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A9610" w14:textId="315A9F34" w:rsidR="005504F2" w:rsidRPr="00D54C03" w:rsidRDefault="009D7407" w:rsidP="005504F2">
      <w:pPr>
        <w:jc w:val="center"/>
        <w:rPr>
          <w:rFonts w:ascii="Arial" w:hAnsi="Arial" w:cs="Arial"/>
          <w:b/>
          <w:color w:val="000000"/>
        </w:rPr>
      </w:pPr>
      <w:r>
        <w:rPr>
          <w:rFonts w:ascii="Arial" w:hAnsi="Arial" w:cs="Arial"/>
          <w:b/>
          <w:color w:val="000000"/>
        </w:rPr>
        <w:t xml:space="preserve"> </w:t>
      </w:r>
      <w:r w:rsidR="005504F2" w:rsidRPr="00D54C03">
        <w:rPr>
          <w:rFonts w:ascii="Arial" w:hAnsi="Arial" w:cs="Arial"/>
          <w:b/>
          <w:color w:val="000000"/>
        </w:rPr>
        <w:t>EDITAL DE LICITAÇÃO</w:t>
      </w:r>
    </w:p>
    <w:p w14:paraId="0E5BA754" w14:textId="61C1ACF1"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D56D4F">
        <w:rPr>
          <w:rFonts w:ascii="Arial" w:hAnsi="Arial" w:cs="Arial"/>
          <w:b/>
          <w:color w:val="000000"/>
        </w:rPr>
        <w:t>29/2026</w:t>
      </w:r>
    </w:p>
    <w:p w14:paraId="6D2EE7E0" w14:textId="55EF52A8" w:rsidR="005504F2" w:rsidRPr="00D54C03" w:rsidRDefault="005504F2" w:rsidP="005504F2">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9E1AC3" w:rsidRPr="009E1AC3">
        <w:rPr>
          <w:rFonts w:ascii="Arial" w:hAnsi="Arial" w:cs="Arial"/>
          <w:b/>
          <w:color w:val="000000"/>
        </w:rPr>
        <w:t>09</w:t>
      </w:r>
      <w:r w:rsidR="00D56D4F" w:rsidRPr="009E1AC3">
        <w:rPr>
          <w:rFonts w:ascii="Arial" w:hAnsi="Arial" w:cs="Arial"/>
          <w:b/>
          <w:color w:val="000000"/>
        </w:rPr>
        <w:t>/2026</w:t>
      </w:r>
    </w:p>
    <w:p w14:paraId="3B827C94" w14:textId="750B4E69" w:rsidR="005504F2" w:rsidRPr="00D54C03" w:rsidRDefault="005504F2" w:rsidP="005504F2">
      <w:pPr>
        <w:jc w:val="center"/>
        <w:rPr>
          <w:rFonts w:ascii="Arial" w:hAnsi="Arial" w:cs="Arial"/>
          <w:b/>
        </w:rPr>
      </w:pPr>
      <w:r w:rsidRPr="00D54C03">
        <w:rPr>
          <w:rFonts w:ascii="Arial" w:hAnsi="Arial" w:cs="Arial"/>
          <w:b/>
          <w:color w:val="000000"/>
        </w:rPr>
        <w:t xml:space="preserve">REGISTRO DE PREÇOS N° </w:t>
      </w:r>
      <w:r w:rsidR="009E1AC3" w:rsidRPr="009E1AC3">
        <w:rPr>
          <w:rFonts w:ascii="Arial" w:hAnsi="Arial" w:cs="Arial"/>
          <w:b/>
        </w:rPr>
        <w:t>03</w:t>
      </w:r>
      <w:r w:rsidR="00D56D4F" w:rsidRPr="009E1AC3">
        <w:rPr>
          <w:rFonts w:ascii="Arial" w:hAnsi="Arial" w:cs="Arial"/>
          <w:b/>
        </w:rPr>
        <w:t>/2026</w:t>
      </w:r>
    </w:p>
    <w:p w14:paraId="17F20B84" w14:textId="77777777" w:rsidR="005504F2" w:rsidRPr="006C0057" w:rsidRDefault="005504F2" w:rsidP="005504F2">
      <w:pPr>
        <w:jc w:val="center"/>
        <w:rPr>
          <w:rFonts w:ascii="Arial" w:hAnsi="Arial" w:cs="Arial"/>
        </w:rPr>
      </w:pPr>
    </w:p>
    <w:p w14:paraId="3BB080F3" w14:textId="77777777" w:rsidR="005504F2" w:rsidRDefault="005504F2" w:rsidP="005504F2">
      <w:pPr>
        <w:rPr>
          <w:rFonts w:ascii="Arial" w:hAnsi="Arial" w:cs="Arial"/>
          <w:b/>
          <w:bCs/>
          <w:color w:val="000000" w:themeColor="text1"/>
        </w:rPr>
      </w:pPr>
    </w:p>
    <w:p w14:paraId="7D4FB461"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75C7DFBA" w14:textId="77777777" w:rsidR="006E75FE" w:rsidRPr="00626872" w:rsidRDefault="006E75FE" w:rsidP="005504F2">
      <w:pPr>
        <w:rPr>
          <w:rFonts w:ascii="Arial" w:hAnsi="Arial" w:cs="Arial"/>
          <w:b/>
          <w:bCs/>
          <w:color w:val="000000" w:themeColor="text1"/>
        </w:rPr>
      </w:pPr>
    </w:p>
    <w:p w14:paraId="0FDED164" w14:textId="77777777"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p>
    <w:p w14:paraId="7213B5AD" w14:textId="77777777" w:rsidR="005504F2" w:rsidRPr="00626872" w:rsidRDefault="005504F2" w:rsidP="005504F2">
      <w:pPr>
        <w:rPr>
          <w:rFonts w:ascii="Arial" w:hAnsi="Arial" w:cs="Arial"/>
          <w:color w:val="5B5B5F"/>
        </w:rPr>
      </w:pPr>
    </w:p>
    <w:p w14:paraId="792DB192"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OBJETO</w:t>
      </w:r>
    </w:p>
    <w:p w14:paraId="69021477" w14:textId="77777777" w:rsidR="006E75FE" w:rsidRPr="00626872" w:rsidRDefault="006E75FE" w:rsidP="005504F2">
      <w:pPr>
        <w:rPr>
          <w:rFonts w:ascii="Arial" w:hAnsi="Arial" w:cs="Arial"/>
          <w:b/>
          <w:bCs/>
          <w:color w:val="000000" w:themeColor="text1"/>
        </w:rPr>
      </w:pPr>
    </w:p>
    <w:p w14:paraId="6C553709" w14:textId="4AC717DB" w:rsidR="005504F2" w:rsidRPr="007A17CC" w:rsidRDefault="007A17CC" w:rsidP="007A17CC">
      <w:pPr>
        <w:pBdr>
          <w:top w:val="nil"/>
          <w:left w:val="nil"/>
          <w:bottom w:val="nil"/>
          <w:right w:val="nil"/>
          <w:between w:val="nil"/>
        </w:pBdr>
        <w:tabs>
          <w:tab w:val="left" w:pos="0"/>
          <w:tab w:val="left" w:pos="1584"/>
          <w:tab w:val="left" w:pos="2304"/>
          <w:tab w:val="left" w:pos="3024"/>
          <w:tab w:val="left" w:pos="3744"/>
          <w:tab w:val="left" w:pos="4464"/>
          <w:tab w:val="left" w:pos="5184"/>
          <w:tab w:val="left" w:pos="5904"/>
          <w:tab w:val="left" w:pos="6624"/>
        </w:tabs>
        <w:spacing w:line="276" w:lineRule="auto"/>
        <w:ind w:right="113"/>
        <w:jc w:val="both"/>
        <w:rPr>
          <w:rFonts w:ascii="Arial" w:eastAsia="Cambria" w:hAnsi="Arial" w:cs="Arial"/>
          <w:color w:val="000000" w:themeColor="text1"/>
        </w:rPr>
      </w:pPr>
      <w:r w:rsidRPr="007A17CC">
        <w:rPr>
          <w:rFonts w:ascii="Arial" w:eastAsia="Cambria" w:hAnsi="Arial" w:cs="Arial"/>
          <w:color w:val="000000" w:themeColor="text1"/>
        </w:rPr>
        <w:t>O objeto da presente licitação é o Registro de Preços para futura e eventual aquisição de materiais de construção, divididos em lotes, que serão fornecidos sob demanda, com base no maior percentual de desconto ofertado sobre os preços da tabela SINAPI/MG, não desonerada, vigente no mês da em</w:t>
      </w:r>
      <w:r>
        <w:rPr>
          <w:rFonts w:ascii="Arial" w:eastAsia="Cambria" w:hAnsi="Arial" w:cs="Arial"/>
          <w:color w:val="000000" w:themeColor="text1"/>
        </w:rPr>
        <w:t xml:space="preserve">issão da </w:t>
      </w:r>
      <w:r w:rsidR="00DF0FCD">
        <w:rPr>
          <w:rFonts w:ascii="Arial" w:eastAsia="Cambria" w:hAnsi="Arial" w:cs="Arial"/>
          <w:color w:val="000000" w:themeColor="text1"/>
        </w:rPr>
        <w:t>Solicitação</w:t>
      </w:r>
      <w:r>
        <w:rPr>
          <w:rFonts w:ascii="Arial" w:eastAsia="Cambria" w:hAnsi="Arial" w:cs="Arial"/>
          <w:color w:val="000000" w:themeColor="text1"/>
        </w:rPr>
        <w:t xml:space="preserve"> de Fornecimento</w:t>
      </w:r>
      <w:r w:rsidR="00747D9E" w:rsidRPr="00D56D4F">
        <w:rPr>
          <w:rFonts w:ascii="Arial" w:hAnsi="Arial" w:cs="Arial"/>
        </w:rPr>
        <w:t>, para atender diversas Secretarias Municipais.</w:t>
      </w:r>
    </w:p>
    <w:p w14:paraId="2CB6023E" w14:textId="5D80DE10" w:rsidR="007A17CC" w:rsidRPr="007A17CC" w:rsidRDefault="007A17CC" w:rsidP="000612A0">
      <w:pPr>
        <w:spacing w:line="276" w:lineRule="auto"/>
        <w:jc w:val="both"/>
        <w:rPr>
          <w:rFonts w:ascii="Arial" w:hAnsi="Arial" w:cs="Arial"/>
        </w:rPr>
      </w:pPr>
    </w:p>
    <w:p w14:paraId="1C2D36F4" w14:textId="77777777" w:rsidR="005504F2" w:rsidRDefault="005504F2" w:rsidP="005504F2">
      <w:pPr>
        <w:rPr>
          <w:rFonts w:ascii="Arial" w:hAnsi="Arial" w:cs="Arial"/>
          <w:b/>
          <w:bCs/>
        </w:rPr>
      </w:pPr>
      <w:r w:rsidRPr="00537794">
        <w:rPr>
          <w:rFonts w:ascii="Arial" w:hAnsi="Arial" w:cs="Arial"/>
          <w:b/>
          <w:bCs/>
        </w:rPr>
        <w:t>VALOR TOTAL DA CONTRATAÇÃO</w:t>
      </w:r>
    </w:p>
    <w:p w14:paraId="0DA1EAA9" w14:textId="77777777" w:rsidR="00EF29D5" w:rsidRPr="00537794" w:rsidRDefault="00EF29D5" w:rsidP="005504F2">
      <w:pPr>
        <w:rPr>
          <w:rFonts w:ascii="Arial" w:hAnsi="Arial" w:cs="Arial"/>
          <w:b/>
          <w:bCs/>
        </w:rPr>
      </w:pPr>
    </w:p>
    <w:p w14:paraId="17B41BD4" w14:textId="3364B918" w:rsidR="005504F2" w:rsidRPr="004A01DA" w:rsidRDefault="00EF29D5" w:rsidP="00C95449">
      <w:pPr>
        <w:jc w:val="both"/>
        <w:rPr>
          <w:rFonts w:ascii="Arial" w:hAnsi="Arial" w:cs="Arial"/>
          <w:iCs/>
          <w:color w:val="FF0000"/>
        </w:rPr>
      </w:pPr>
      <w:r w:rsidRPr="004A01DA">
        <w:rPr>
          <w:rFonts w:ascii="Arial" w:hAnsi="Arial" w:cs="Arial"/>
          <w:iCs/>
        </w:rPr>
        <w:t>R$</w:t>
      </w:r>
      <w:r w:rsidR="00705123" w:rsidRPr="004A01DA">
        <w:rPr>
          <w:rFonts w:ascii="Arial" w:hAnsi="Arial" w:cs="Arial"/>
          <w:iCs/>
        </w:rPr>
        <w:t xml:space="preserve"> </w:t>
      </w:r>
      <w:r w:rsidR="001E04E8">
        <w:rPr>
          <w:rFonts w:ascii="Arial" w:hAnsi="Arial" w:cs="Arial"/>
          <w:iCs/>
        </w:rPr>
        <w:t>7.098.000,00</w:t>
      </w:r>
      <w:r w:rsidR="00705123" w:rsidRPr="004A01DA">
        <w:rPr>
          <w:rFonts w:ascii="Arial" w:hAnsi="Arial" w:cs="Arial"/>
          <w:iCs/>
        </w:rPr>
        <w:t xml:space="preserve"> </w:t>
      </w:r>
      <w:r w:rsidR="004D0E9E" w:rsidRPr="004A01DA">
        <w:rPr>
          <w:rFonts w:ascii="Arial" w:hAnsi="Arial" w:cs="Arial"/>
          <w:iCs/>
        </w:rPr>
        <w:t>(</w:t>
      </w:r>
      <w:r w:rsidR="001E04E8">
        <w:rPr>
          <w:rFonts w:ascii="Arial" w:hAnsi="Arial" w:cs="Arial"/>
          <w:iCs/>
        </w:rPr>
        <w:t>sete milhões e noventa e oito mil reais</w:t>
      </w:r>
      <w:r w:rsidR="004D0E9E" w:rsidRPr="004A01DA">
        <w:rPr>
          <w:rFonts w:ascii="Arial" w:hAnsi="Arial" w:cs="Arial"/>
          <w:iCs/>
        </w:rPr>
        <w:t>).</w:t>
      </w:r>
    </w:p>
    <w:p w14:paraId="739C63F6" w14:textId="77777777" w:rsidR="005504F2" w:rsidRPr="008217B4" w:rsidRDefault="005504F2" w:rsidP="005504F2">
      <w:pPr>
        <w:rPr>
          <w:rFonts w:ascii="Arial" w:hAnsi="Arial" w:cs="Arial"/>
          <w:b/>
          <w:bCs/>
          <w:color w:val="FF0000"/>
        </w:rPr>
      </w:pPr>
    </w:p>
    <w:p w14:paraId="51B3CD4D" w14:textId="77777777" w:rsidR="005504F2" w:rsidRDefault="005504F2" w:rsidP="005504F2">
      <w:pPr>
        <w:rPr>
          <w:rFonts w:ascii="Arial" w:hAnsi="Arial" w:cs="Arial"/>
          <w:b/>
          <w:bCs/>
          <w:color w:val="000000" w:themeColor="text1"/>
        </w:rPr>
      </w:pPr>
      <w:r w:rsidRPr="00626872">
        <w:rPr>
          <w:rFonts w:ascii="Arial" w:hAnsi="Arial" w:cs="Arial"/>
          <w:b/>
          <w:bCs/>
          <w:color w:val="000000" w:themeColor="text1"/>
        </w:rPr>
        <w:t>DATA DA SESSÃO PÚBLICA</w:t>
      </w:r>
    </w:p>
    <w:p w14:paraId="79D7E367" w14:textId="77777777" w:rsidR="00CD674F" w:rsidRPr="00626872" w:rsidRDefault="00CD674F" w:rsidP="005504F2">
      <w:pPr>
        <w:rPr>
          <w:rFonts w:ascii="Arial" w:hAnsi="Arial" w:cs="Arial"/>
          <w:b/>
          <w:bCs/>
          <w:color w:val="000000" w:themeColor="text1"/>
        </w:rPr>
      </w:pPr>
    </w:p>
    <w:p w14:paraId="6A3BDDDA" w14:textId="71660A18" w:rsidR="005504F2" w:rsidRPr="005504F2" w:rsidRDefault="005504F2" w:rsidP="005504F2">
      <w:pPr>
        <w:rPr>
          <w:rFonts w:ascii="Arial" w:hAnsi="Arial" w:cs="Arial"/>
          <w:b/>
          <w:bCs/>
          <w:color w:val="FF0000"/>
        </w:rPr>
      </w:pPr>
      <w:r w:rsidRPr="00124BF7">
        <w:rPr>
          <w:rFonts w:ascii="Arial" w:hAnsi="Arial" w:cs="Arial"/>
        </w:rPr>
        <w:t xml:space="preserve">Dia </w:t>
      </w:r>
      <w:r w:rsidR="009E1AC3" w:rsidRPr="009E1AC3">
        <w:rPr>
          <w:rFonts w:ascii="Arial" w:hAnsi="Arial" w:cs="Arial"/>
          <w:b/>
        </w:rPr>
        <w:t>15</w:t>
      </w:r>
      <w:r w:rsidR="00124BF7" w:rsidRPr="009E1AC3">
        <w:rPr>
          <w:rFonts w:ascii="Arial" w:hAnsi="Arial" w:cs="Arial"/>
          <w:b/>
        </w:rPr>
        <w:t>/</w:t>
      </w:r>
      <w:r w:rsidR="00705123" w:rsidRPr="009E1AC3">
        <w:rPr>
          <w:rFonts w:ascii="Arial" w:hAnsi="Arial" w:cs="Arial"/>
          <w:b/>
        </w:rPr>
        <w:t>0</w:t>
      </w:r>
      <w:r w:rsidR="009E1AC3" w:rsidRPr="009E1AC3">
        <w:rPr>
          <w:rFonts w:ascii="Arial" w:hAnsi="Arial" w:cs="Arial"/>
          <w:b/>
        </w:rPr>
        <w:t>4</w:t>
      </w:r>
      <w:r w:rsidR="00124BF7" w:rsidRPr="009E1AC3">
        <w:rPr>
          <w:rFonts w:ascii="Arial" w:hAnsi="Arial" w:cs="Arial"/>
          <w:b/>
        </w:rPr>
        <w:t>/</w:t>
      </w:r>
      <w:r w:rsidR="00537794" w:rsidRPr="009E1AC3">
        <w:rPr>
          <w:rFonts w:ascii="Arial" w:hAnsi="Arial" w:cs="Arial"/>
          <w:b/>
          <w:bCs/>
        </w:rPr>
        <w:t>202</w:t>
      </w:r>
      <w:r w:rsidR="00AD39AC" w:rsidRPr="009E1AC3">
        <w:rPr>
          <w:rFonts w:ascii="Arial" w:hAnsi="Arial" w:cs="Arial"/>
          <w:b/>
          <w:bCs/>
        </w:rPr>
        <w:t>6</w:t>
      </w:r>
      <w:r w:rsidRPr="006D664A">
        <w:rPr>
          <w:rFonts w:ascii="Arial" w:hAnsi="Arial" w:cs="Arial"/>
          <w:b/>
          <w:bCs/>
        </w:rPr>
        <w:t xml:space="preserve"> </w:t>
      </w:r>
      <w:r w:rsidRPr="00626872">
        <w:rPr>
          <w:rFonts w:ascii="Arial" w:hAnsi="Arial" w:cs="Arial"/>
          <w:color w:val="000000" w:themeColor="text1"/>
        </w:rPr>
        <w:t xml:space="preserve">às </w:t>
      </w:r>
      <w:r w:rsidR="00537794" w:rsidRPr="00537794">
        <w:rPr>
          <w:rFonts w:ascii="Arial" w:hAnsi="Arial" w:cs="Arial"/>
          <w:b/>
          <w:color w:val="000000" w:themeColor="text1"/>
        </w:rPr>
        <w:t>09</w:t>
      </w:r>
      <w:r w:rsidRPr="00537794">
        <w:rPr>
          <w:rFonts w:ascii="Arial" w:hAnsi="Arial" w:cs="Arial"/>
          <w:b/>
          <w:bCs/>
          <w:color w:val="000000" w:themeColor="text1"/>
        </w:rPr>
        <w:t>h</w:t>
      </w:r>
      <w:r w:rsidR="006820C0">
        <w:rPr>
          <w:rFonts w:ascii="Arial" w:hAnsi="Arial" w:cs="Arial"/>
          <w:b/>
          <w:bCs/>
          <w:color w:val="000000" w:themeColor="text1"/>
        </w:rPr>
        <w:t>30min</w:t>
      </w:r>
      <w:r w:rsidRPr="00626872">
        <w:rPr>
          <w:rFonts w:ascii="Arial" w:hAnsi="Arial" w:cs="Arial"/>
          <w:b/>
          <w:bCs/>
          <w:color w:val="000000" w:themeColor="text1"/>
        </w:rPr>
        <w:t xml:space="preserve"> (horário de Brasília)</w:t>
      </w:r>
      <w:r>
        <w:rPr>
          <w:rFonts w:ascii="Arial" w:hAnsi="Arial" w:cs="Arial"/>
          <w:b/>
          <w:bCs/>
          <w:color w:val="FF0000"/>
        </w:rPr>
        <w:t xml:space="preserve"> </w:t>
      </w:r>
    </w:p>
    <w:p w14:paraId="15BAE2B8" w14:textId="77777777" w:rsidR="005504F2" w:rsidRDefault="005504F2" w:rsidP="005504F2">
      <w:pPr>
        <w:jc w:val="both"/>
        <w:rPr>
          <w:rFonts w:ascii="Arial" w:hAnsi="Arial" w:cs="Arial"/>
          <w:b/>
          <w:bCs/>
          <w:caps/>
          <w:color w:val="000000" w:themeColor="text1"/>
        </w:rPr>
      </w:pPr>
    </w:p>
    <w:p w14:paraId="3D985D3F" w14:textId="452C07FB" w:rsidR="005504F2" w:rsidRPr="006E75FE" w:rsidRDefault="005504F2" w:rsidP="005504F2">
      <w:pPr>
        <w:jc w:val="both"/>
        <w:rPr>
          <w:rFonts w:ascii="Arial" w:hAnsi="Arial" w:cs="Arial"/>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00942988">
        <w:rPr>
          <w:rFonts w:ascii="Arial" w:hAnsi="Arial" w:cs="Arial"/>
        </w:rPr>
        <w:t>maior desconto por lote</w:t>
      </w:r>
    </w:p>
    <w:p w14:paraId="193E20C4" w14:textId="77777777" w:rsidR="005504F2" w:rsidRPr="00626872" w:rsidRDefault="005504F2" w:rsidP="005504F2">
      <w:pPr>
        <w:jc w:val="both"/>
        <w:rPr>
          <w:rFonts w:ascii="Arial" w:hAnsi="Arial" w:cs="Arial"/>
        </w:rPr>
      </w:pPr>
    </w:p>
    <w:p w14:paraId="7F7BC1BC" w14:textId="77777777" w:rsidR="005504F2" w:rsidRPr="00626872" w:rsidRDefault="005504F2" w:rsidP="005504F2">
      <w:pPr>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14:paraId="49C454E3" w14:textId="77777777" w:rsidR="005504F2" w:rsidRPr="00626872" w:rsidRDefault="005504F2" w:rsidP="005504F2">
      <w:pPr>
        <w:rPr>
          <w:rFonts w:ascii="Arial" w:hAnsi="Arial" w:cs="Arial"/>
          <w:b/>
          <w:bCs/>
          <w:color w:val="405CA1"/>
        </w:rPr>
      </w:pPr>
    </w:p>
    <w:p w14:paraId="0BF97198" w14:textId="15470A54" w:rsidR="005504F2" w:rsidRDefault="005504F2" w:rsidP="005504F2">
      <w:pPr>
        <w:rPr>
          <w:rFonts w:ascii="Arial" w:hAnsi="Arial" w:cs="Arial"/>
          <w:b/>
          <w:bCs/>
        </w:rPr>
      </w:pPr>
      <w:r w:rsidRPr="006820C0">
        <w:rPr>
          <w:rFonts w:ascii="Arial" w:hAnsi="Arial" w:cs="Arial"/>
          <w:b/>
          <w:bCs/>
        </w:rPr>
        <w:t>PREFERÊNCIA ME/EPP/EQUIPARADAS</w:t>
      </w:r>
      <w:r w:rsidRPr="00CC2533">
        <w:rPr>
          <w:rFonts w:ascii="Arial" w:hAnsi="Arial" w:cs="Arial"/>
          <w:b/>
          <w:bCs/>
        </w:rPr>
        <w:t xml:space="preserve">:  </w:t>
      </w:r>
      <w:r w:rsidR="00AD39AC" w:rsidRPr="00AD39AC">
        <w:rPr>
          <w:rFonts w:ascii="Arial" w:hAnsi="Arial" w:cs="Arial"/>
          <w:bCs/>
        </w:rPr>
        <w:t>sim</w:t>
      </w:r>
    </w:p>
    <w:p w14:paraId="050284BF" w14:textId="4CAB540D" w:rsidR="00A53EED" w:rsidRDefault="00A53EED" w:rsidP="005504F2">
      <w:pPr>
        <w:rPr>
          <w:rFonts w:ascii="Arial" w:hAnsi="Arial" w:cs="Arial"/>
          <w:b/>
          <w:bCs/>
        </w:rPr>
      </w:pPr>
    </w:p>
    <w:p w14:paraId="7BEC2626" w14:textId="0D06930D" w:rsidR="00A53EED" w:rsidRPr="007F2E85" w:rsidRDefault="00A53EED" w:rsidP="00A53EED">
      <w:pPr>
        <w:spacing w:line="360" w:lineRule="auto"/>
        <w:rPr>
          <w:rFonts w:ascii="Arial" w:hAnsi="Arial" w:cs="Arial"/>
          <w:bCs/>
        </w:rPr>
      </w:pPr>
      <w:r w:rsidRPr="00A51022">
        <w:rPr>
          <w:rFonts w:ascii="Arial" w:hAnsi="Arial" w:cs="Arial"/>
          <w:b/>
          <w:bCs/>
        </w:rPr>
        <w:t xml:space="preserve">PREGOEIRA: </w:t>
      </w:r>
      <w:r w:rsidR="00DB0FDB">
        <w:rPr>
          <w:rFonts w:ascii="Arial" w:hAnsi="Arial" w:cs="Arial"/>
          <w:bCs/>
        </w:rPr>
        <w:t>Patrícia</w:t>
      </w:r>
      <w:r>
        <w:rPr>
          <w:rFonts w:ascii="Arial" w:hAnsi="Arial" w:cs="Arial"/>
          <w:bCs/>
        </w:rPr>
        <w:t xml:space="preserve"> Marta </w:t>
      </w:r>
      <w:proofErr w:type="spellStart"/>
      <w:r>
        <w:rPr>
          <w:rFonts w:ascii="Arial" w:hAnsi="Arial" w:cs="Arial"/>
          <w:bCs/>
        </w:rPr>
        <w:t>Siano</w:t>
      </w:r>
      <w:proofErr w:type="spellEnd"/>
      <w:r>
        <w:rPr>
          <w:rFonts w:ascii="Arial" w:hAnsi="Arial" w:cs="Arial"/>
          <w:bCs/>
        </w:rPr>
        <w:t xml:space="preserve"> </w:t>
      </w:r>
      <w:proofErr w:type="spellStart"/>
      <w:r>
        <w:rPr>
          <w:rFonts w:ascii="Arial" w:hAnsi="Arial" w:cs="Arial"/>
          <w:bCs/>
        </w:rPr>
        <w:t>Bacellar</w:t>
      </w:r>
      <w:proofErr w:type="spellEnd"/>
      <w:r w:rsidRPr="007F2E85">
        <w:rPr>
          <w:rFonts w:ascii="Arial" w:hAnsi="Arial" w:cs="Arial"/>
          <w:bCs/>
        </w:rPr>
        <w:t>, nomeada pela portaria 050</w:t>
      </w:r>
      <w:r>
        <w:rPr>
          <w:rFonts w:ascii="Arial" w:hAnsi="Arial" w:cs="Arial"/>
          <w:bCs/>
        </w:rPr>
        <w:t>/2024 de 11 de març</w:t>
      </w:r>
      <w:r w:rsidRPr="007F2E85">
        <w:rPr>
          <w:rFonts w:ascii="Arial" w:hAnsi="Arial" w:cs="Arial"/>
          <w:bCs/>
        </w:rPr>
        <w:t>o de 2024.</w:t>
      </w:r>
    </w:p>
    <w:p w14:paraId="7B87819F" w14:textId="77777777" w:rsidR="005504F2" w:rsidRPr="006820C0" w:rsidRDefault="005504F2" w:rsidP="005504F2">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1884B3D0"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35F30090" w14:textId="77777777" w:rsidR="005504F2" w:rsidRPr="00626872" w:rsidRDefault="005504F2" w:rsidP="005504F2">
          <w:pPr>
            <w:rPr>
              <w:rFonts w:ascii="Arial" w:hAnsi="Arial" w:cs="Arial"/>
            </w:rPr>
          </w:pPr>
        </w:p>
        <w:p w14:paraId="46697186" w14:textId="23313773"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E066CF">
              <w:rPr>
                <w:noProof/>
                <w:webHidden/>
              </w:rPr>
              <w:t>3</w:t>
            </w:r>
            <w:r w:rsidR="008B66B0">
              <w:rPr>
                <w:noProof/>
                <w:webHidden/>
              </w:rPr>
              <w:fldChar w:fldCharType="end"/>
            </w:r>
          </w:hyperlink>
        </w:p>
        <w:p w14:paraId="5634FA05" w14:textId="13EA545B" w:rsidR="008B66B0" w:rsidRDefault="004A7C62">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E066CF">
              <w:rPr>
                <w:noProof/>
                <w:webHidden/>
              </w:rPr>
              <w:t>3</w:t>
            </w:r>
            <w:r w:rsidR="008B66B0">
              <w:rPr>
                <w:noProof/>
                <w:webHidden/>
              </w:rPr>
              <w:fldChar w:fldCharType="end"/>
            </w:r>
          </w:hyperlink>
        </w:p>
        <w:p w14:paraId="49687193" w14:textId="2C0644FA" w:rsidR="008B66B0" w:rsidRDefault="004A7C62">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E066CF">
              <w:rPr>
                <w:noProof/>
                <w:webHidden/>
              </w:rPr>
              <w:t>4</w:t>
            </w:r>
            <w:r w:rsidR="008B66B0">
              <w:rPr>
                <w:noProof/>
                <w:webHidden/>
              </w:rPr>
              <w:fldChar w:fldCharType="end"/>
            </w:r>
          </w:hyperlink>
        </w:p>
        <w:p w14:paraId="46D9F37C" w14:textId="5F39326A" w:rsidR="008B66B0" w:rsidRDefault="004A7C62">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E066CF">
              <w:rPr>
                <w:noProof/>
                <w:webHidden/>
              </w:rPr>
              <w:t>6</w:t>
            </w:r>
            <w:r w:rsidR="008B66B0">
              <w:rPr>
                <w:noProof/>
                <w:webHidden/>
              </w:rPr>
              <w:fldChar w:fldCharType="end"/>
            </w:r>
          </w:hyperlink>
        </w:p>
        <w:p w14:paraId="325EC925" w14:textId="0483F32A" w:rsidR="008B66B0" w:rsidRDefault="004A7C62">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E066CF">
              <w:rPr>
                <w:noProof/>
                <w:webHidden/>
              </w:rPr>
              <w:t>7</w:t>
            </w:r>
            <w:r w:rsidR="008B66B0">
              <w:rPr>
                <w:noProof/>
                <w:webHidden/>
              </w:rPr>
              <w:fldChar w:fldCharType="end"/>
            </w:r>
          </w:hyperlink>
        </w:p>
        <w:p w14:paraId="795755E6" w14:textId="039C27CE" w:rsidR="008B66B0" w:rsidRDefault="004A7C62">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E066CF">
              <w:rPr>
                <w:noProof/>
                <w:webHidden/>
              </w:rPr>
              <w:t>9</w:t>
            </w:r>
            <w:r w:rsidR="008B66B0">
              <w:rPr>
                <w:noProof/>
                <w:webHidden/>
              </w:rPr>
              <w:fldChar w:fldCharType="end"/>
            </w:r>
          </w:hyperlink>
        </w:p>
        <w:p w14:paraId="26874102" w14:textId="26C55158" w:rsidR="008B66B0" w:rsidRDefault="004A7C62">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E066CF">
              <w:rPr>
                <w:noProof/>
                <w:webHidden/>
              </w:rPr>
              <w:t>12</w:t>
            </w:r>
            <w:r w:rsidR="008B66B0">
              <w:rPr>
                <w:noProof/>
                <w:webHidden/>
              </w:rPr>
              <w:fldChar w:fldCharType="end"/>
            </w:r>
          </w:hyperlink>
        </w:p>
        <w:p w14:paraId="2DD5A54C" w14:textId="596C6604" w:rsidR="008B66B0" w:rsidRDefault="004A7C62">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E066CF">
              <w:rPr>
                <w:noProof/>
                <w:webHidden/>
              </w:rPr>
              <w:t>13</w:t>
            </w:r>
            <w:r w:rsidR="008B66B0">
              <w:rPr>
                <w:noProof/>
                <w:webHidden/>
              </w:rPr>
              <w:fldChar w:fldCharType="end"/>
            </w:r>
          </w:hyperlink>
        </w:p>
        <w:p w14:paraId="78331798" w14:textId="4462F855" w:rsidR="008B66B0" w:rsidRDefault="004A7C62">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E066CF">
              <w:rPr>
                <w:noProof/>
                <w:webHidden/>
              </w:rPr>
              <w:t>14</w:t>
            </w:r>
            <w:r w:rsidR="008B66B0">
              <w:rPr>
                <w:noProof/>
                <w:webHidden/>
              </w:rPr>
              <w:fldChar w:fldCharType="end"/>
            </w:r>
          </w:hyperlink>
        </w:p>
        <w:p w14:paraId="5B1D0AE4" w14:textId="0C3F469A" w:rsidR="008B66B0" w:rsidRDefault="004A7C62">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E066CF">
              <w:rPr>
                <w:noProof/>
                <w:webHidden/>
              </w:rPr>
              <w:t>14</w:t>
            </w:r>
            <w:r w:rsidR="008B66B0">
              <w:rPr>
                <w:noProof/>
                <w:webHidden/>
              </w:rPr>
              <w:fldChar w:fldCharType="end"/>
            </w:r>
          </w:hyperlink>
        </w:p>
        <w:p w14:paraId="0437C398" w14:textId="5791A46B" w:rsidR="008B66B0" w:rsidRDefault="004A7C62">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E066CF">
              <w:rPr>
                <w:noProof/>
                <w:webHidden/>
              </w:rPr>
              <w:t>18</w:t>
            </w:r>
            <w:r w:rsidR="008B66B0">
              <w:rPr>
                <w:noProof/>
                <w:webHidden/>
              </w:rPr>
              <w:fldChar w:fldCharType="end"/>
            </w:r>
          </w:hyperlink>
        </w:p>
        <w:p w14:paraId="6A574DDF" w14:textId="647FD4AE" w:rsidR="008B66B0" w:rsidRDefault="004A7C62">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E066CF">
              <w:rPr>
                <w:noProof/>
                <w:webHidden/>
              </w:rPr>
              <w:t>18</w:t>
            </w:r>
            <w:r w:rsidR="008B66B0">
              <w:rPr>
                <w:noProof/>
                <w:webHidden/>
              </w:rPr>
              <w:fldChar w:fldCharType="end"/>
            </w:r>
          </w:hyperlink>
        </w:p>
        <w:p w14:paraId="325351EF" w14:textId="3610F110" w:rsidR="008B66B0" w:rsidRDefault="004A7C62">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E066CF">
              <w:rPr>
                <w:noProof/>
                <w:webHidden/>
              </w:rPr>
              <w:t>19</w:t>
            </w:r>
            <w:r w:rsidR="008B66B0">
              <w:rPr>
                <w:noProof/>
                <w:webHidden/>
              </w:rPr>
              <w:fldChar w:fldCharType="end"/>
            </w:r>
          </w:hyperlink>
        </w:p>
        <w:p w14:paraId="417B0335" w14:textId="78076B8B" w:rsidR="008B66B0" w:rsidRDefault="004A7C62">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E066CF">
              <w:rPr>
                <w:noProof/>
                <w:webHidden/>
              </w:rPr>
              <w:t>20</w:t>
            </w:r>
            <w:r w:rsidR="008B66B0">
              <w:rPr>
                <w:noProof/>
                <w:webHidden/>
              </w:rPr>
              <w:fldChar w:fldCharType="end"/>
            </w:r>
          </w:hyperlink>
        </w:p>
        <w:p w14:paraId="2736E9BD" w14:textId="06EA00BB" w:rsidR="008B66B0" w:rsidRDefault="004A7C62">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E066CF">
              <w:rPr>
                <w:noProof/>
                <w:webHidden/>
              </w:rPr>
              <w:t>24</w:t>
            </w:r>
            <w:r w:rsidR="008B66B0">
              <w:rPr>
                <w:noProof/>
                <w:webHidden/>
              </w:rPr>
              <w:fldChar w:fldCharType="end"/>
            </w:r>
          </w:hyperlink>
        </w:p>
        <w:p w14:paraId="00B1B734" w14:textId="31A23F24" w:rsidR="008B66B0" w:rsidRDefault="004A7C62">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E066CF">
              <w:rPr>
                <w:noProof/>
                <w:webHidden/>
              </w:rPr>
              <w:t>24</w:t>
            </w:r>
            <w:r w:rsidR="008B66B0">
              <w:rPr>
                <w:noProof/>
                <w:webHidden/>
              </w:rPr>
              <w:fldChar w:fldCharType="end"/>
            </w:r>
          </w:hyperlink>
        </w:p>
        <w:p w14:paraId="3CCDFA91"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45125AC1"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C306764"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17FB59E5" w14:textId="798D7B3D"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AD39AC">
        <w:rPr>
          <w:rFonts w:ascii="Arial" w:hAnsi="Arial" w:cs="Arial"/>
          <w:b/>
          <w:color w:val="000000"/>
        </w:rPr>
        <w:t>29/2026</w:t>
      </w:r>
    </w:p>
    <w:p w14:paraId="20B475B1" w14:textId="0E41D97F"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9E1AC3" w:rsidRPr="009E1AC3">
        <w:rPr>
          <w:rFonts w:ascii="Arial" w:hAnsi="Arial" w:cs="Arial"/>
          <w:b/>
          <w:color w:val="000000"/>
        </w:rPr>
        <w:t>09</w:t>
      </w:r>
      <w:r w:rsidR="00AD39AC" w:rsidRPr="009E1AC3">
        <w:rPr>
          <w:rFonts w:ascii="Arial" w:hAnsi="Arial" w:cs="Arial"/>
          <w:b/>
          <w:color w:val="000000"/>
        </w:rPr>
        <w:t>/2026</w:t>
      </w:r>
    </w:p>
    <w:p w14:paraId="4613D66D" w14:textId="79093ED0" w:rsidR="00C02275" w:rsidRPr="00D54C03" w:rsidRDefault="00C02275" w:rsidP="00C02275">
      <w:pPr>
        <w:jc w:val="center"/>
        <w:rPr>
          <w:rFonts w:ascii="Arial" w:hAnsi="Arial" w:cs="Arial"/>
          <w:b/>
        </w:rPr>
      </w:pPr>
      <w:r w:rsidRPr="00D54C03">
        <w:rPr>
          <w:rFonts w:ascii="Arial" w:hAnsi="Arial" w:cs="Arial"/>
          <w:b/>
          <w:color w:val="000000"/>
        </w:rPr>
        <w:t>REGISTRO DE PREÇOS N</w:t>
      </w:r>
      <w:r w:rsidRPr="004A50D3">
        <w:rPr>
          <w:rFonts w:ascii="Arial" w:hAnsi="Arial" w:cs="Arial"/>
          <w:b/>
        </w:rPr>
        <w:t xml:space="preserve">° </w:t>
      </w:r>
      <w:r w:rsidR="009E1AC3" w:rsidRPr="009E1AC3">
        <w:rPr>
          <w:rFonts w:ascii="Arial" w:hAnsi="Arial" w:cs="Arial"/>
          <w:b/>
        </w:rPr>
        <w:t>03</w:t>
      </w:r>
      <w:r w:rsidR="00AD39AC" w:rsidRPr="009E1AC3">
        <w:rPr>
          <w:rFonts w:ascii="Arial" w:hAnsi="Arial" w:cs="Arial"/>
          <w:b/>
        </w:rPr>
        <w:t>/2026</w:t>
      </w:r>
    </w:p>
    <w:p w14:paraId="0215E63F" w14:textId="77777777" w:rsidR="00C02275" w:rsidRPr="006C0057" w:rsidRDefault="00C02275" w:rsidP="00C02275">
      <w:pPr>
        <w:jc w:val="center"/>
        <w:rPr>
          <w:rFonts w:ascii="Arial" w:hAnsi="Arial" w:cs="Arial"/>
        </w:rPr>
      </w:pPr>
    </w:p>
    <w:p w14:paraId="1D2EBFC7" w14:textId="77777777" w:rsidR="005504F2" w:rsidRPr="0062687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001/2024,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257FF450" w14:textId="02A7262D" w:rsidR="005504F2" w:rsidRDefault="005504F2" w:rsidP="002225BB">
      <w:pPr>
        <w:pStyle w:val="Nivel01"/>
      </w:pPr>
      <w:bookmarkStart w:id="0" w:name="_Toc164340813"/>
      <w:r w:rsidRPr="00F6611D">
        <w:t>DO OBJETO</w:t>
      </w:r>
      <w:bookmarkEnd w:id="0"/>
    </w:p>
    <w:p w14:paraId="61704870" w14:textId="77777777" w:rsidR="00DD06A0" w:rsidRPr="00DD06A0" w:rsidRDefault="00DD06A0" w:rsidP="00DD06A0"/>
    <w:p w14:paraId="38CC6253" w14:textId="255DDADF" w:rsidR="005504F2" w:rsidRPr="000D7BD5" w:rsidRDefault="005504F2" w:rsidP="00887249">
      <w:pPr>
        <w:pStyle w:val="Nivel2"/>
        <w:rPr>
          <w:color w:val="auto"/>
          <w:sz w:val="24"/>
          <w:szCs w:val="24"/>
        </w:rPr>
      </w:pPr>
      <w:r w:rsidRPr="000D7BD5">
        <w:rPr>
          <w:color w:val="auto"/>
          <w:sz w:val="24"/>
          <w:szCs w:val="24"/>
        </w:rPr>
        <w:t xml:space="preserve">O objeto da presente licitação </w:t>
      </w:r>
      <w:r w:rsidR="00747D9E" w:rsidRPr="000D7BD5">
        <w:rPr>
          <w:color w:val="auto"/>
          <w:sz w:val="24"/>
          <w:szCs w:val="24"/>
        </w:rPr>
        <w:t>é</w:t>
      </w:r>
      <w:r w:rsidR="00E066CF">
        <w:rPr>
          <w:color w:val="auto"/>
          <w:sz w:val="24"/>
          <w:szCs w:val="24"/>
        </w:rPr>
        <w:t xml:space="preserve"> o Registro de Preços para futura e eventual aquisição de materiais de construção, divididos em lotes, que serão fornecidos sob demanda, com base no maior percentual de desconto ofertado sobre os preço</w:t>
      </w:r>
      <w:r w:rsidR="00DF0FCD">
        <w:rPr>
          <w:color w:val="auto"/>
          <w:sz w:val="24"/>
          <w:szCs w:val="24"/>
        </w:rPr>
        <w:t>s da ta</w:t>
      </w:r>
      <w:r w:rsidR="00E066CF">
        <w:rPr>
          <w:color w:val="auto"/>
          <w:sz w:val="24"/>
          <w:szCs w:val="24"/>
        </w:rPr>
        <w:t>b</w:t>
      </w:r>
      <w:r w:rsidR="00DF0FCD">
        <w:rPr>
          <w:color w:val="auto"/>
          <w:sz w:val="24"/>
          <w:szCs w:val="24"/>
        </w:rPr>
        <w:t>e</w:t>
      </w:r>
      <w:r w:rsidR="00E066CF">
        <w:rPr>
          <w:color w:val="auto"/>
          <w:sz w:val="24"/>
          <w:szCs w:val="24"/>
        </w:rPr>
        <w:t>la SINAPI/MG, não desonerada, vigente no mês da emissão da Solicitação de Fornecimento, para atender diversas secretarias municipais</w:t>
      </w:r>
      <w:r w:rsidRPr="00887249">
        <w:rPr>
          <w:color w:val="000000" w:themeColor="text1"/>
          <w:sz w:val="24"/>
          <w:szCs w:val="24"/>
        </w:rPr>
        <w:t>,</w:t>
      </w:r>
      <w:r w:rsidR="000065EF" w:rsidRPr="00887249">
        <w:rPr>
          <w:color w:val="000000" w:themeColor="text1"/>
          <w:sz w:val="24"/>
          <w:szCs w:val="24"/>
        </w:rPr>
        <w:t xml:space="preserve"> </w:t>
      </w:r>
      <w:r w:rsidRPr="00887249">
        <w:rPr>
          <w:sz w:val="24"/>
          <w:szCs w:val="24"/>
        </w:rPr>
        <w:t xml:space="preserve">conforme condições, </w:t>
      </w:r>
      <w:r w:rsidRPr="000D7BD5">
        <w:rPr>
          <w:color w:val="auto"/>
          <w:sz w:val="24"/>
          <w:szCs w:val="24"/>
        </w:rPr>
        <w:t>quantidades e exigências estabelecidas neste Edital e seus anexos.</w:t>
      </w:r>
      <w:r w:rsidR="00E066CF">
        <w:rPr>
          <w:color w:val="auto"/>
          <w:sz w:val="24"/>
          <w:szCs w:val="24"/>
        </w:rPr>
        <w:t xml:space="preserve"> </w:t>
      </w:r>
    </w:p>
    <w:p w14:paraId="2D7C78E3" w14:textId="1E5532D0" w:rsidR="00C619A2" w:rsidRPr="00544990" w:rsidRDefault="00C619A2" w:rsidP="00C619A2">
      <w:pPr>
        <w:pStyle w:val="Nivel2"/>
        <w:rPr>
          <w:color w:val="auto"/>
          <w:sz w:val="24"/>
          <w:szCs w:val="24"/>
        </w:rPr>
      </w:pPr>
      <w:bookmarkStart w:id="1" w:name="_Toc164340814"/>
      <w:r w:rsidRPr="00544990">
        <w:rPr>
          <w:color w:val="auto"/>
          <w:sz w:val="24"/>
          <w:szCs w:val="24"/>
        </w:rPr>
        <w:t xml:space="preserve">A licitação será composta por </w:t>
      </w:r>
      <w:r>
        <w:rPr>
          <w:color w:val="auto"/>
          <w:sz w:val="24"/>
          <w:szCs w:val="24"/>
        </w:rPr>
        <w:t>11</w:t>
      </w:r>
      <w:r w:rsidRPr="00544990">
        <w:rPr>
          <w:color w:val="auto"/>
          <w:sz w:val="24"/>
          <w:szCs w:val="24"/>
        </w:rPr>
        <w:t xml:space="preserve"> (</w:t>
      </w:r>
      <w:r>
        <w:rPr>
          <w:color w:val="auto"/>
          <w:sz w:val="24"/>
          <w:szCs w:val="24"/>
        </w:rPr>
        <w:t>onze</w:t>
      </w:r>
      <w:r w:rsidRPr="00544990">
        <w:rPr>
          <w:color w:val="auto"/>
          <w:sz w:val="24"/>
          <w:szCs w:val="24"/>
        </w:rPr>
        <w:t xml:space="preserve">) </w:t>
      </w:r>
      <w:r>
        <w:rPr>
          <w:color w:val="auto"/>
          <w:sz w:val="24"/>
          <w:szCs w:val="24"/>
        </w:rPr>
        <w:t>lotes</w:t>
      </w:r>
      <w:r w:rsidRPr="00544990">
        <w:rPr>
          <w:color w:val="auto"/>
          <w:sz w:val="24"/>
          <w:szCs w:val="24"/>
        </w:rPr>
        <w:t>, sendo o</w:t>
      </w:r>
      <w:r>
        <w:rPr>
          <w:color w:val="auto"/>
          <w:sz w:val="24"/>
          <w:szCs w:val="24"/>
        </w:rPr>
        <w:t>s</w:t>
      </w:r>
      <w:r w:rsidRPr="00544990">
        <w:rPr>
          <w:color w:val="auto"/>
          <w:sz w:val="24"/>
          <w:szCs w:val="24"/>
        </w:rPr>
        <w:t xml:space="preserve"> </w:t>
      </w:r>
      <w:r>
        <w:rPr>
          <w:color w:val="auto"/>
          <w:sz w:val="24"/>
          <w:szCs w:val="24"/>
        </w:rPr>
        <w:t xml:space="preserve">lotes 1, 2, 3, 4, 6, 7, 8, 9, 10 e 11 </w:t>
      </w:r>
      <w:r w:rsidRPr="00544990">
        <w:rPr>
          <w:color w:val="auto"/>
          <w:sz w:val="24"/>
          <w:szCs w:val="24"/>
        </w:rPr>
        <w:t xml:space="preserve">para participação ampla e </w:t>
      </w:r>
      <w:r>
        <w:rPr>
          <w:color w:val="auto"/>
          <w:sz w:val="24"/>
          <w:szCs w:val="24"/>
        </w:rPr>
        <w:t xml:space="preserve">o lote 5 </w:t>
      </w:r>
      <w:r w:rsidRPr="00544990">
        <w:rPr>
          <w:color w:val="auto"/>
          <w:sz w:val="24"/>
          <w:szCs w:val="24"/>
        </w:rPr>
        <w:t>para participação exclusiva das Microempresas – ME, Empresas de Pequeno Porte - EPP e equiparadas, nos termos do art. 48, I, da Lei Complementar nº 123, de 14 de dezembro de 2006.</w:t>
      </w:r>
    </w:p>
    <w:p w14:paraId="50381F34" w14:textId="77777777" w:rsidR="00DD06A0" w:rsidRPr="00DD06A0" w:rsidRDefault="00DD06A0" w:rsidP="00DD06A0"/>
    <w:p w14:paraId="503EEB1B" w14:textId="77777777" w:rsidR="005504F2" w:rsidRPr="00C02275" w:rsidRDefault="005504F2" w:rsidP="002225BB">
      <w:pPr>
        <w:pStyle w:val="Nivel01"/>
      </w:pPr>
      <w:r w:rsidRPr="00C02275">
        <w:t>DO REGISTRO DE PREÇOS</w:t>
      </w:r>
      <w:bookmarkEnd w:id="1"/>
      <w:r w:rsidRPr="00C02275">
        <w:t xml:space="preserve"> </w:t>
      </w:r>
    </w:p>
    <w:p w14:paraId="18CE579B" w14:textId="77777777"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14:paraId="3F03A542" w14:textId="77777777"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w:t>
      </w:r>
      <w:proofErr w:type="gramStart"/>
      <w:r w:rsidR="00FF3340">
        <w:rPr>
          <w:sz w:val="24"/>
          <w:szCs w:val="24"/>
        </w:rPr>
        <w:t>n.º</w:t>
      </w:r>
      <w:proofErr w:type="gramEnd"/>
      <w:r>
        <w:rPr>
          <w:sz w:val="24"/>
          <w:szCs w:val="24"/>
        </w:rPr>
        <w:t xml:space="preserve"> 001/2024.</w:t>
      </w:r>
    </w:p>
    <w:p w14:paraId="09E7A78D" w14:textId="77777777" w:rsidR="005504F2" w:rsidRPr="0087633A" w:rsidRDefault="005504F2" w:rsidP="002225BB">
      <w:pPr>
        <w:pStyle w:val="Nivel01"/>
      </w:pPr>
      <w:bookmarkStart w:id="2" w:name="_Toc164340815"/>
      <w:r w:rsidRPr="0087633A">
        <w:t>DA PARTICIPAÇÃO NA LICITAÇÃO</w:t>
      </w:r>
      <w:bookmarkEnd w:id="2"/>
    </w:p>
    <w:p w14:paraId="17138625" w14:textId="77777777" w:rsidR="005504F2" w:rsidRPr="00944FFB" w:rsidRDefault="005504F2" w:rsidP="000065EF">
      <w:pPr>
        <w:pStyle w:val="Nivel2"/>
        <w:spacing w:line="240" w:lineRule="auto"/>
        <w:rPr>
          <w:i/>
          <w:iCs/>
        </w:rPr>
      </w:pPr>
      <w:bookmarkStart w:id="3" w:name="_Hlk135302270"/>
      <w:r w:rsidRPr="00626872">
        <w:rPr>
          <w:sz w:val="24"/>
          <w:szCs w:val="24"/>
        </w:rPr>
        <w:t>Poderão participar deste Pregão os interessados que estiverem previamente credenciados n</w:t>
      </w:r>
      <w:r>
        <w:rPr>
          <w:sz w:val="24"/>
          <w:szCs w:val="24"/>
        </w:rPr>
        <w:t xml:space="preserve">a plataforma </w:t>
      </w:r>
      <w:r w:rsidR="00501B33" w:rsidRPr="00DF685B">
        <w:rPr>
          <w:sz w:val="24"/>
          <w:szCs w:val="24"/>
        </w:rPr>
        <w:t>www.ammlicita.org.br</w:t>
      </w:r>
      <w:r w:rsidR="000065EF" w:rsidRPr="00DF685B">
        <w:rPr>
          <w:sz w:val="24"/>
          <w:szCs w:val="24"/>
        </w:rPr>
        <w:t xml:space="preserve"> </w:t>
      </w:r>
      <w:r w:rsidRPr="00DF685B">
        <w:rPr>
          <w:iCs/>
          <w:color w:val="auto"/>
          <w:sz w:val="24"/>
          <w:szCs w:val="24"/>
        </w:rPr>
        <w:t xml:space="preserve">e </w:t>
      </w:r>
      <w:r w:rsidR="003C2BED" w:rsidRPr="00DF685B">
        <w:rPr>
          <w:iCs/>
          <w:color w:val="auto"/>
          <w:sz w:val="24"/>
          <w:szCs w:val="24"/>
        </w:rPr>
        <w:t>n</w:t>
      </w:r>
      <w:r w:rsidRPr="00DF685B">
        <w:rPr>
          <w:iCs/>
          <w:color w:val="auto"/>
          <w:sz w:val="24"/>
          <w:szCs w:val="24"/>
        </w:rPr>
        <w:t>o Sistema de Cadastramento Unificado de Fornecedores - SICAF.</w:t>
      </w:r>
      <w:bookmarkEnd w:id="3"/>
    </w:p>
    <w:p w14:paraId="630DFC93" w14:textId="77777777" w:rsidR="005504F2" w:rsidRPr="00F5620F" w:rsidRDefault="005504F2" w:rsidP="005504F2">
      <w:pPr>
        <w:pStyle w:val="Nivel3"/>
        <w:spacing w:line="240" w:lineRule="auto"/>
        <w:rPr>
          <w:iCs/>
          <w:color w:val="auto"/>
          <w:sz w:val="24"/>
          <w:szCs w:val="24"/>
        </w:rPr>
      </w:pPr>
      <w:r w:rsidRPr="00F5620F">
        <w:rPr>
          <w:iCs/>
          <w:color w:val="auto"/>
          <w:sz w:val="24"/>
          <w:szCs w:val="24"/>
        </w:rPr>
        <w:t>O</w:t>
      </w:r>
      <w:bookmarkStart w:id="4" w:name="_Hlk135304247"/>
      <w:r w:rsidRPr="00F5620F">
        <w:rPr>
          <w:iCs/>
          <w:color w:val="auto"/>
          <w:sz w:val="24"/>
          <w:szCs w:val="24"/>
        </w:rPr>
        <w:t xml:space="preserve">s interessados deverão atender às condições exigidas no cadastramento no </w:t>
      </w:r>
      <w:proofErr w:type="spellStart"/>
      <w:r w:rsidRPr="00F5620F">
        <w:rPr>
          <w:iCs/>
          <w:color w:val="auto"/>
          <w:sz w:val="24"/>
          <w:szCs w:val="24"/>
        </w:rPr>
        <w:t>Sicaf</w:t>
      </w:r>
      <w:proofErr w:type="spellEnd"/>
      <w:r w:rsidRPr="00F5620F">
        <w:rPr>
          <w:iCs/>
          <w:color w:val="auto"/>
          <w:sz w:val="24"/>
          <w:szCs w:val="24"/>
        </w:rPr>
        <w:t xml:space="preserve"> até o terceiro dia útil anterior à data prevista para recebimento das propostas.</w:t>
      </w:r>
    </w:p>
    <w:bookmarkEnd w:id="4"/>
    <w:p w14:paraId="2A9F8A04" w14:textId="77777777" w:rsidR="005504F2" w:rsidRPr="00626872" w:rsidRDefault="005504F2" w:rsidP="005504F2">
      <w:pPr>
        <w:pStyle w:val="Nivel2"/>
        <w:spacing w:line="240" w:lineRule="auto"/>
        <w:rPr>
          <w:sz w:val="24"/>
          <w:szCs w:val="24"/>
        </w:rPr>
      </w:pPr>
      <w:r w:rsidRPr="00626872">
        <w:rPr>
          <w:sz w:val="24"/>
          <w:szCs w:val="24"/>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57E838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2188EE92"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4E9A4871" w14:textId="2C9AAFB4" w:rsidR="00780837" w:rsidRPr="00544990" w:rsidRDefault="00780837" w:rsidP="00780837">
      <w:pPr>
        <w:pStyle w:val="Nivel2"/>
        <w:rPr>
          <w:color w:val="auto"/>
          <w:sz w:val="24"/>
          <w:szCs w:val="24"/>
        </w:rPr>
      </w:pPr>
      <w:r w:rsidRPr="00544990">
        <w:rPr>
          <w:color w:val="auto"/>
          <w:sz w:val="24"/>
          <w:szCs w:val="24"/>
        </w:rPr>
        <w:t xml:space="preserve">A licitação será composta por </w:t>
      </w:r>
      <w:r>
        <w:rPr>
          <w:color w:val="auto"/>
          <w:sz w:val="24"/>
          <w:szCs w:val="24"/>
        </w:rPr>
        <w:t>11</w:t>
      </w:r>
      <w:r w:rsidRPr="00544990">
        <w:rPr>
          <w:color w:val="auto"/>
          <w:sz w:val="24"/>
          <w:szCs w:val="24"/>
        </w:rPr>
        <w:t xml:space="preserve"> (</w:t>
      </w:r>
      <w:r>
        <w:rPr>
          <w:color w:val="auto"/>
          <w:sz w:val="24"/>
          <w:szCs w:val="24"/>
        </w:rPr>
        <w:t>onze</w:t>
      </w:r>
      <w:r w:rsidRPr="00544990">
        <w:rPr>
          <w:color w:val="auto"/>
          <w:sz w:val="24"/>
          <w:szCs w:val="24"/>
        </w:rPr>
        <w:t xml:space="preserve">) </w:t>
      </w:r>
      <w:r>
        <w:rPr>
          <w:color w:val="auto"/>
          <w:sz w:val="24"/>
          <w:szCs w:val="24"/>
        </w:rPr>
        <w:t>lotes</w:t>
      </w:r>
      <w:r w:rsidRPr="00544990">
        <w:rPr>
          <w:color w:val="auto"/>
          <w:sz w:val="24"/>
          <w:szCs w:val="24"/>
        </w:rPr>
        <w:t>, sendo o</w:t>
      </w:r>
      <w:r>
        <w:rPr>
          <w:color w:val="auto"/>
          <w:sz w:val="24"/>
          <w:szCs w:val="24"/>
        </w:rPr>
        <w:t>s</w:t>
      </w:r>
      <w:r w:rsidRPr="00544990">
        <w:rPr>
          <w:color w:val="auto"/>
          <w:sz w:val="24"/>
          <w:szCs w:val="24"/>
        </w:rPr>
        <w:t xml:space="preserve"> </w:t>
      </w:r>
      <w:r>
        <w:rPr>
          <w:color w:val="auto"/>
          <w:sz w:val="24"/>
          <w:szCs w:val="24"/>
        </w:rPr>
        <w:t xml:space="preserve">lotes 1, 2, 3, 4, 6, 7, 8, 9, 10 e 11 </w:t>
      </w:r>
      <w:r w:rsidRPr="00544990">
        <w:rPr>
          <w:color w:val="auto"/>
          <w:sz w:val="24"/>
          <w:szCs w:val="24"/>
        </w:rPr>
        <w:t xml:space="preserve">para participação ampla e </w:t>
      </w:r>
      <w:r>
        <w:rPr>
          <w:color w:val="auto"/>
          <w:sz w:val="24"/>
          <w:szCs w:val="24"/>
        </w:rPr>
        <w:t xml:space="preserve">o lote 5 </w:t>
      </w:r>
      <w:r w:rsidRPr="00544990">
        <w:rPr>
          <w:color w:val="auto"/>
          <w:sz w:val="24"/>
          <w:szCs w:val="24"/>
        </w:rPr>
        <w:t>para participação exclusiva das Microempresas – ME, Empresas de Pequeno Porte - EPP e equiparadas, nos termos do art. 48, I, da Lei Complementar nº 123, de 14 de dezembro de 2006.</w:t>
      </w:r>
    </w:p>
    <w:p w14:paraId="5C2F04D5" w14:textId="77777777" w:rsidR="00737857" w:rsidRPr="00737857" w:rsidRDefault="00737857" w:rsidP="00737857">
      <w:pPr>
        <w:pStyle w:val="Nvel3-R"/>
        <w:spacing w:line="240" w:lineRule="auto"/>
        <w:rPr>
          <w:i w:val="0"/>
          <w:color w:val="auto"/>
          <w:sz w:val="24"/>
          <w:szCs w:val="24"/>
        </w:rPr>
      </w:pPr>
      <w:bookmarkStart w:id="5" w:name="_Ref117015508"/>
      <w:r w:rsidRPr="00737857">
        <w:rPr>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19737E03" w14:textId="77777777" w:rsidR="005504F2" w:rsidRPr="00837EF4" w:rsidRDefault="005504F2" w:rsidP="005504F2">
      <w:pPr>
        <w:pStyle w:val="Nivel2"/>
        <w:spacing w:line="240" w:lineRule="auto"/>
        <w:rPr>
          <w:rFonts w:eastAsia="Times New Roman"/>
          <w:color w:val="auto"/>
          <w:sz w:val="24"/>
          <w:szCs w:val="24"/>
        </w:rPr>
      </w:pPr>
      <w:r w:rsidRPr="00626872">
        <w:rPr>
          <w:color w:val="auto"/>
          <w:sz w:val="24"/>
          <w:szCs w:val="24"/>
        </w:rPr>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9" w:anchor="art16">
        <w:r w:rsidRPr="00A22215">
          <w:rPr>
            <w:rStyle w:val="Hyperlink"/>
            <w:rFonts w:eastAsia="Times New Roman"/>
            <w:color w:val="auto"/>
            <w:sz w:val="24"/>
            <w:szCs w:val="24"/>
            <w:u w:val="none"/>
          </w:rPr>
          <w:t xml:space="preserve">artigo </w:t>
        </w:r>
        <w:r w:rsidRPr="00A22215">
          <w:rPr>
            <w:rStyle w:val="Hyperlink"/>
            <w:color w:val="auto"/>
            <w:sz w:val="24"/>
            <w:szCs w:val="24"/>
            <w:u w:val="none"/>
          </w:rPr>
          <w:t>16 da Lei nº 14.133, de 2021</w:t>
        </w:r>
      </w:hyperlink>
      <w:r w:rsidRPr="00A22215">
        <w:rPr>
          <w:color w:val="auto"/>
          <w:sz w:val="24"/>
          <w:szCs w:val="24"/>
        </w:rPr>
        <w:t xml:space="preserve">, para o agricultor familiar, o produtor rural pessoa física e para o microempreendedor individual - MEI, nos limites previstos da </w:t>
      </w:r>
      <w:hyperlink r:id="rId10">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14:paraId="7EB5FB79" w14:textId="77777777" w:rsidR="005504F2" w:rsidRPr="00626872" w:rsidRDefault="005504F2" w:rsidP="005504F2">
      <w:pPr>
        <w:pStyle w:val="Nivel2"/>
        <w:spacing w:line="240" w:lineRule="auto"/>
        <w:rPr>
          <w:sz w:val="24"/>
          <w:szCs w:val="24"/>
        </w:rPr>
      </w:pPr>
      <w:bookmarkStart w:id="6" w:name="_Ref117000692"/>
      <w:r w:rsidRPr="00626872">
        <w:rPr>
          <w:sz w:val="24"/>
          <w:szCs w:val="24"/>
        </w:rPr>
        <w:t>Não poderão disputar esta licitação:</w:t>
      </w:r>
      <w:bookmarkEnd w:id="6"/>
    </w:p>
    <w:p w14:paraId="267D4E9D" w14:textId="77777777" w:rsidR="005504F2" w:rsidRPr="00626872" w:rsidRDefault="005504F2" w:rsidP="005504F2">
      <w:pPr>
        <w:pStyle w:val="Nivel3"/>
        <w:spacing w:line="240" w:lineRule="auto"/>
        <w:rPr>
          <w:sz w:val="24"/>
          <w:szCs w:val="24"/>
        </w:rPr>
      </w:pPr>
      <w:bookmarkStart w:id="7"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14:paraId="303DA80A" w14:textId="77777777" w:rsidR="005504F2" w:rsidRPr="00626872" w:rsidRDefault="005504F2" w:rsidP="005504F2">
      <w:pPr>
        <w:pStyle w:val="Nivel3"/>
        <w:spacing w:line="240" w:lineRule="auto"/>
        <w:rPr>
          <w:sz w:val="24"/>
          <w:szCs w:val="24"/>
        </w:rPr>
      </w:pPr>
      <w:bookmarkStart w:id="8"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7"/>
      <w:bookmarkEnd w:id="8"/>
    </w:p>
    <w:p w14:paraId="48645AA7" w14:textId="77777777" w:rsidR="005504F2" w:rsidRPr="00626872" w:rsidRDefault="005504F2" w:rsidP="005504F2">
      <w:pPr>
        <w:pStyle w:val="Nivel3"/>
        <w:spacing w:line="240" w:lineRule="auto"/>
        <w:rPr>
          <w:sz w:val="24"/>
          <w:szCs w:val="24"/>
        </w:rPr>
      </w:pPr>
      <w:bookmarkStart w:id="9" w:name="_Ref114659913"/>
      <w:bookmarkStart w:id="10"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4CF69C66" w14:textId="77777777" w:rsidR="005504F2" w:rsidRPr="00626872" w:rsidRDefault="005504F2" w:rsidP="005504F2">
      <w:pPr>
        <w:pStyle w:val="Nivel3"/>
        <w:spacing w:line="240" w:lineRule="auto"/>
        <w:rPr>
          <w:sz w:val="24"/>
          <w:szCs w:val="24"/>
        </w:rPr>
      </w:pPr>
      <w:bookmarkStart w:id="11"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1"/>
    </w:p>
    <w:p w14:paraId="2BDAC5D4" w14:textId="77777777" w:rsidR="005504F2" w:rsidRPr="00626872" w:rsidRDefault="005504F2" w:rsidP="005504F2">
      <w:pPr>
        <w:pStyle w:val="Nivel3"/>
        <w:spacing w:line="240" w:lineRule="auto"/>
        <w:rPr>
          <w:sz w:val="24"/>
          <w:szCs w:val="24"/>
        </w:rPr>
      </w:pPr>
      <w:proofErr w:type="gramStart"/>
      <w:r w:rsidRPr="00626872">
        <w:rPr>
          <w:sz w:val="24"/>
          <w:szCs w:val="24"/>
        </w:rPr>
        <w:lastRenderedPageBreak/>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E42884" w14:textId="77777777" w:rsidR="005504F2" w:rsidRPr="00626872" w:rsidRDefault="005504F2" w:rsidP="005504F2">
      <w:pPr>
        <w:pStyle w:val="Nivel3"/>
        <w:spacing w:line="240" w:lineRule="auto"/>
        <w:rPr>
          <w:sz w:val="24"/>
          <w:szCs w:val="24"/>
        </w:rPr>
      </w:pPr>
      <w:bookmarkStart w:id="12"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2"/>
    </w:p>
    <w:p w14:paraId="05F302E9" w14:textId="77777777" w:rsidR="005504F2" w:rsidRPr="00626872" w:rsidRDefault="005504F2" w:rsidP="005504F2">
      <w:pPr>
        <w:pStyle w:val="Nivel3"/>
        <w:spacing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C3458A" w14:textId="77777777" w:rsidR="005504F2" w:rsidRPr="00626872" w:rsidRDefault="005504F2" w:rsidP="005504F2">
      <w:pPr>
        <w:pStyle w:val="Nivel3"/>
        <w:spacing w:line="240" w:lineRule="auto"/>
        <w:rPr>
          <w:sz w:val="24"/>
          <w:szCs w:val="24"/>
        </w:rPr>
      </w:pPr>
      <w:bookmarkStart w:id="13" w:name="_Ref113962336"/>
      <w:proofErr w:type="gramStart"/>
      <w:r w:rsidRPr="00626872">
        <w:rPr>
          <w:sz w:val="24"/>
          <w:szCs w:val="24"/>
        </w:rPr>
        <w:t>agente</w:t>
      </w:r>
      <w:proofErr w:type="gramEnd"/>
      <w:r w:rsidRPr="00626872">
        <w:rPr>
          <w:sz w:val="24"/>
          <w:szCs w:val="24"/>
        </w:rPr>
        <w:t xml:space="preserve"> público do órgão ou entidade licitante;</w:t>
      </w:r>
      <w:bookmarkEnd w:id="13"/>
    </w:p>
    <w:p w14:paraId="1C4FA601" w14:textId="77777777" w:rsidR="005504F2" w:rsidRPr="00626872" w:rsidRDefault="005504F2" w:rsidP="005504F2">
      <w:pPr>
        <w:pStyle w:val="Nivel3"/>
        <w:spacing w:line="240" w:lineRule="auto"/>
        <w:rPr>
          <w:sz w:val="24"/>
          <w:szCs w:val="24"/>
        </w:rPr>
      </w:pPr>
      <w:r w:rsidRPr="00626872">
        <w:rPr>
          <w:sz w:val="24"/>
          <w:szCs w:val="24"/>
        </w:rPr>
        <w:t>Organizações da Sociedade Civil de Interesse Público - OSCIP, atuando nessa condição;</w:t>
      </w:r>
    </w:p>
    <w:p w14:paraId="36A0279D" w14:textId="77777777" w:rsidR="005504F2" w:rsidRPr="00B95987" w:rsidRDefault="005504F2" w:rsidP="005504F2">
      <w:pPr>
        <w:pStyle w:val="Nivel3"/>
        <w:spacing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1" w:anchor="art9§1" w:history="1">
        <w:r w:rsidRPr="00B95987">
          <w:rPr>
            <w:rStyle w:val="Hyperlink"/>
            <w:color w:val="auto"/>
            <w:sz w:val="24"/>
            <w:szCs w:val="24"/>
            <w:u w:val="none"/>
          </w:rPr>
          <w:t>§ 1º do art. 9º da Lei nº 14.133, de 2021</w:t>
        </w:r>
      </w:hyperlink>
      <w:r w:rsidRPr="00B95987">
        <w:rPr>
          <w:sz w:val="24"/>
          <w:szCs w:val="24"/>
        </w:rPr>
        <w:t>.</w:t>
      </w:r>
    </w:p>
    <w:p w14:paraId="391C952B" w14:textId="64A5092A"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E066CF" w:rsidRPr="00E066CF">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935203" w14:textId="42882CDB" w:rsidR="005504F2" w:rsidRPr="00963859" w:rsidRDefault="005504F2" w:rsidP="005504F2">
      <w:pPr>
        <w:pStyle w:val="Nivel2"/>
        <w:spacing w:line="240" w:lineRule="auto"/>
        <w:rPr>
          <w:color w:val="auto"/>
          <w:sz w:val="24"/>
          <w:szCs w:val="24"/>
        </w:rPr>
      </w:pPr>
      <w:bookmarkStart w:id="14" w:name="art14§2"/>
      <w:bookmarkEnd w:id="14"/>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066CF" w:rsidRPr="00E066CF">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066CF" w:rsidRPr="00E066CF">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66BE0A30" w14:textId="77777777" w:rsidR="005504F2" w:rsidRPr="00626872" w:rsidRDefault="005504F2" w:rsidP="005504F2">
      <w:pPr>
        <w:pStyle w:val="Nivel2"/>
        <w:spacing w:line="240" w:lineRule="auto"/>
        <w:rPr>
          <w:sz w:val="24"/>
          <w:szCs w:val="24"/>
        </w:rPr>
      </w:pPr>
      <w:bookmarkStart w:id="15" w:name="art14§3"/>
      <w:bookmarkEnd w:id="15"/>
      <w:r w:rsidRPr="00626872">
        <w:rPr>
          <w:sz w:val="24"/>
          <w:szCs w:val="24"/>
        </w:rPr>
        <w:t>Equiparam-se aos autores do projeto as empresas integrantes do mesmo grupo econômico.</w:t>
      </w:r>
    </w:p>
    <w:p w14:paraId="2399D01F" w14:textId="0939367E" w:rsidR="005504F2" w:rsidRPr="00626872" w:rsidRDefault="005504F2" w:rsidP="005504F2">
      <w:pPr>
        <w:pStyle w:val="Nivel2"/>
        <w:spacing w:line="240" w:lineRule="auto"/>
        <w:rPr>
          <w:sz w:val="24"/>
          <w:szCs w:val="24"/>
        </w:rPr>
      </w:pPr>
      <w:bookmarkStart w:id="16" w:name="art14§4"/>
      <w:bookmarkEnd w:id="16"/>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066CF" w:rsidRPr="00E066CF">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066CF" w:rsidRPr="00E066CF">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5ED1F254" w14:textId="6D7F0D00" w:rsidR="005504F2" w:rsidRPr="00626872" w:rsidRDefault="005504F2" w:rsidP="005504F2">
      <w:pPr>
        <w:pStyle w:val="Nivel2"/>
        <w:spacing w:line="240" w:lineRule="auto"/>
        <w:rPr>
          <w:sz w:val="24"/>
          <w:szCs w:val="24"/>
        </w:rPr>
      </w:pPr>
      <w:bookmarkStart w:id="17" w:name="art14§5"/>
      <w:bookmarkEnd w:id="17"/>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E066CF" w:rsidRPr="00E066CF">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14:paraId="374A5BC7" w14:textId="77777777" w:rsidR="005504F2" w:rsidRPr="00626872" w:rsidRDefault="005504F2" w:rsidP="002225BB">
      <w:pPr>
        <w:pStyle w:val="Nivel01"/>
      </w:pPr>
      <w:bookmarkStart w:id="18" w:name="_Toc164340816"/>
      <w:r w:rsidRPr="00626872">
        <w:lastRenderedPageBreak/>
        <w:t>DA APRESENTAÇÃO DA PROPOSTA E DOS DOCUMENTOS DE HABILITAÇÃO</w:t>
      </w:r>
      <w:bookmarkEnd w:id="18"/>
    </w:p>
    <w:p w14:paraId="3AAFC446"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098940" w14:textId="77777777" w:rsidR="005504F2" w:rsidRPr="008B32B9" w:rsidRDefault="005504F2" w:rsidP="005504F2">
      <w:pPr>
        <w:pStyle w:val="Nivel2"/>
        <w:spacing w:line="240" w:lineRule="auto"/>
        <w:rPr>
          <w:color w:val="auto"/>
          <w:sz w:val="24"/>
          <w:szCs w:val="24"/>
        </w:rPr>
      </w:pPr>
      <w:bookmarkStart w:id="19"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9"/>
    </w:p>
    <w:p w14:paraId="7CE30B3A" w14:textId="77777777" w:rsidR="005504F2" w:rsidRPr="008B32B9" w:rsidRDefault="005504F2" w:rsidP="005504F2">
      <w:pPr>
        <w:pStyle w:val="Nivel2"/>
        <w:spacing w:line="240" w:lineRule="auto"/>
        <w:rPr>
          <w:color w:val="auto"/>
          <w:sz w:val="24"/>
          <w:szCs w:val="24"/>
        </w:rPr>
      </w:pPr>
      <w:bookmarkStart w:id="20" w:name="_Ref113968921"/>
      <w:r w:rsidRPr="008B32B9">
        <w:rPr>
          <w:color w:val="auto"/>
          <w:sz w:val="24"/>
          <w:szCs w:val="24"/>
        </w:rPr>
        <w:t>No cadastramento da proposta inicial, o licitante declarará, em campo próprio do sistema, que:</w:t>
      </w:r>
      <w:bookmarkEnd w:id="20"/>
    </w:p>
    <w:p w14:paraId="2D32AC01" w14:textId="77777777" w:rsidR="005504F2" w:rsidRPr="008B32B9" w:rsidRDefault="005504F2" w:rsidP="005504F2">
      <w:pPr>
        <w:pStyle w:val="Nivel3"/>
        <w:spacing w:beforeLines="120" w:before="288" w:afterLines="120" w:after="288" w:line="240" w:lineRule="auto"/>
        <w:ind w:left="0" w:firstLine="709"/>
        <w:rPr>
          <w:color w:val="auto"/>
          <w:sz w:val="24"/>
          <w:szCs w:val="24"/>
        </w:rPr>
      </w:pPr>
      <w:proofErr w:type="gramStart"/>
      <w:r w:rsidRPr="008B32B9">
        <w:rPr>
          <w:color w:val="auto"/>
          <w:sz w:val="24"/>
          <w:szCs w:val="24"/>
        </w:rPr>
        <w:t>está</w:t>
      </w:r>
      <w:proofErr w:type="gramEnd"/>
      <w:r w:rsidRPr="008B32B9">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B32B9">
        <w:rPr>
          <w:color w:val="auto"/>
          <w:sz w:val="24"/>
          <w:szCs w:val="24"/>
        </w:rPr>
        <w:t>infralegais</w:t>
      </w:r>
      <w:proofErr w:type="spellEnd"/>
      <w:r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0BFD66A0"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8B32B9">
          <w:rPr>
            <w:rStyle w:val="Hyperlink"/>
            <w:color w:val="auto"/>
            <w:sz w:val="24"/>
            <w:szCs w:val="24"/>
          </w:rPr>
          <w:t>artigo 7°, XXXIII, da Constituição</w:t>
        </w:r>
      </w:hyperlink>
      <w:r w:rsidRPr="008B32B9">
        <w:rPr>
          <w:color w:val="auto"/>
          <w:sz w:val="24"/>
          <w:szCs w:val="24"/>
        </w:rPr>
        <w:t>;</w:t>
      </w:r>
    </w:p>
    <w:p w14:paraId="1356CDD0"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possui empregados executando trabalho degradante ou forçado, observando o disposto nos </w:t>
      </w:r>
      <w:hyperlink r:id="rId13"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04225532" w14:textId="77777777" w:rsidR="005504F2" w:rsidRPr="008B32B9" w:rsidRDefault="005504F2" w:rsidP="005504F2">
      <w:pPr>
        <w:pStyle w:val="Nivel3"/>
        <w:spacing w:line="240" w:lineRule="auto"/>
        <w:rPr>
          <w:color w:val="auto"/>
          <w:sz w:val="24"/>
          <w:szCs w:val="24"/>
        </w:rPr>
      </w:pPr>
      <w:proofErr w:type="gramStart"/>
      <w:r w:rsidRPr="008B32B9">
        <w:rPr>
          <w:color w:val="auto"/>
          <w:sz w:val="24"/>
          <w:szCs w:val="24"/>
        </w:rPr>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14:paraId="342B0E38"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4" w:anchor="art16">
        <w:r w:rsidRPr="008B32B9">
          <w:rPr>
            <w:rStyle w:val="Hyperlink"/>
            <w:color w:val="auto"/>
            <w:sz w:val="24"/>
            <w:szCs w:val="24"/>
          </w:rPr>
          <w:t>artigo 16 da Lei nº 14.133, de 2021</w:t>
        </w:r>
      </w:hyperlink>
      <w:r w:rsidRPr="008B32B9">
        <w:rPr>
          <w:color w:val="auto"/>
          <w:sz w:val="24"/>
          <w:szCs w:val="24"/>
        </w:rPr>
        <w:t>.</w:t>
      </w:r>
    </w:p>
    <w:p w14:paraId="72CD56E1" w14:textId="77777777" w:rsidR="005504F2" w:rsidRPr="008B32B9" w:rsidRDefault="005504F2" w:rsidP="005504F2">
      <w:pPr>
        <w:pStyle w:val="Nivel2"/>
        <w:spacing w:line="240" w:lineRule="auto"/>
        <w:rPr>
          <w:rStyle w:val="Hyperlink"/>
          <w:color w:val="auto"/>
          <w:sz w:val="24"/>
          <w:szCs w:val="24"/>
        </w:rPr>
      </w:pPr>
      <w:bookmarkStart w:id="21"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1"/>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6" w:anchor="art4§1">
        <w:r w:rsidRPr="008B32B9">
          <w:rPr>
            <w:rStyle w:val="Hyperlink"/>
            <w:color w:val="auto"/>
            <w:sz w:val="24"/>
            <w:szCs w:val="24"/>
          </w:rPr>
          <w:t>§§ 1º ao 3º do art. 4º, da Lei n.º 14.133, de 2021.</w:t>
        </w:r>
      </w:hyperlink>
    </w:p>
    <w:p w14:paraId="4A8ADC17" w14:textId="77777777" w:rsidR="008B32B9" w:rsidRPr="008B32B9" w:rsidRDefault="005504F2" w:rsidP="008B32B9">
      <w:pPr>
        <w:pStyle w:val="Nivel3"/>
        <w:spacing w:line="240" w:lineRule="auto"/>
        <w:rPr>
          <w:color w:val="auto"/>
          <w:sz w:val="24"/>
          <w:szCs w:val="24"/>
        </w:rPr>
      </w:pPr>
      <w:proofErr w:type="gramStart"/>
      <w:r w:rsidRPr="008B32B9">
        <w:rPr>
          <w:color w:val="auto"/>
          <w:sz w:val="24"/>
          <w:szCs w:val="24"/>
        </w:rPr>
        <w:t>no</w:t>
      </w:r>
      <w:proofErr w:type="gramEnd"/>
      <w:r w:rsidRPr="008B32B9">
        <w:rPr>
          <w:color w:val="auto"/>
          <w:sz w:val="24"/>
          <w:szCs w:val="24"/>
        </w:rPr>
        <w:t xml:space="preserve"> item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4C2A3CFD" w14:textId="77777777" w:rsidR="005504F2" w:rsidRPr="008B32B9" w:rsidRDefault="005504F2" w:rsidP="006820C0">
      <w:pPr>
        <w:pStyle w:val="Nivel3"/>
        <w:spacing w:line="240" w:lineRule="auto"/>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w:t>
      </w:r>
      <w:r w:rsidRPr="008B32B9">
        <w:rPr>
          <w:color w:val="auto"/>
          <w:sz w:val="24"/>
          <w:szCs w:val="24"/>
        </w:rPr>
        <w:lastRenderedPageBreak/>
        <w:t xml:space="preserve">efeito de o licitante não ter direito ao tratamento favorecido previsto na </w:t>
      </w:r>
      <w:hyperlink r:id="rId17"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0B729F90" w14:textId="174B61E3"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E066CF" w:rsidRPr="00E066CF">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E066CF" w:rsidRPr="00E066CF">
        <w:rPr>
          <w:sz w:val="24"/>
          <w:szCs w:val="24"/>
        </w:rPr>
        <w:t>4.5</w:t>
      </w:r>
      <w:r>
        <w:fldChar w:fldCharType="end"/>
      </w:r>
      <w:r w:rsidRPr="00626872">
        <w:rPr>
          <w:sz w:val="24"/>
          <w:szCs w:val="24"/>
        </w:rPr>
        <w:t xml:space="preserve"> sujeitará o licitante às sanções previstas na </w:t>
      </w:r>
      <w:hyperlink r:id="rId18"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47600F22"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4B31718E"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DE2522" w14:textId="77777777"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5F436D4E"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w:t>
      </w:r>
      <w:proofErr w:type="gramStart"/>
      <w:r w:rsidRPr="00626872">
        <w:rPr>
          <w:rFonts w:eastAsia="Times New Roman"/>
          <w:sz w:val="24"/>
          <w:szCs w:val="24"/>
        </w:rPr>
        <w:t>da</w:t>
      </w:r>
      <w:proofErr w:type="gramEnd"/>
      <w:r w:rsidRPr="00626872">
        <w:rPr>
          <w:rFonts w:eastAsia="Times New Roman"/>
          <w:sz w:val="24"/>
          <w:szCs w:val="24"/>
        </w:rPr>
        <w:t xml:space="preserve">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8C52F04" w14:textId="77777777"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7FA97295" w14:textId="77777777" w:rsidR="005504F2" w:rsidRPr="00626872" w:rsidRDefault="005504F2" w:rsidP="002225BB">
      <w:pPr>
        <w:pStyle w:val="Nivel01"/>
      </w:pPr>
      <w:bookmarkStart w:id="22" w:name="_Toc164340817"/>
      <w:r w:rsidRPr="00626872">
        <w:t>DO PREENCHIMENTO DA PROPOSTA</w:t>
      </w:r>
      <w:bookmarkEnd w:id="22"/>
    </w:p>
    <w:p w14:paraId="74F44300" w14:textId="6485B8AC" w:rsidR="00522941" w:rsidRPr="00522941" w:rsidRDefault="005504F2" w:rsidP="00BB3A47">
      <w:pPr>
        <w:pStyle w:val="Nivel2"/>
        <w:spacing w:line="240" w:lineRule="auto"/>
        <w:rPr>
          <w:sz w:val="24"/>
          <w:szCs w:val="24"/>
        </w:rPr>
      </w:pPr>
      <w:r w:rsidRPr="00626872">
        <w:rPr>
          <w:sz w:val="24"/>
          <w:szCs w:val="24"/>
        </w:rPr>
        <w:t>O licitante deverá enviar sua proposta mediante o preenchimento, no sistema eletrônico, dos seguintes campos:</w:t>
      </w:r>
      <w:r w:rsidR="00522941" w:rsidRPr="00522941">
        <w:rPr>
          <w:i/>
          <w:sz w:val="24"/>
          <w:szCs w:val="24"/>
        </w:rPr>
        <w:t xml:space="preserve">    </w:t>
      </w:r>
    </w:p>
    <w:p w14:paraId="31526F93" w14:textId="77777777" w:rsidR="00522941" w:rsidRPr="00CC2533" w:rsidRDefault="00522941" w:rsidP="005504F2">
      <w:pPr>
        <w:pStyle w:val="Nivel3"/>
        <w:spacing w:line="240" w:lineRule="auto"/>
        <w:rPr>
          <w:color w:val="auto"/>
          <w:sz w:val="24"/>
          <w:szCs w:val="24"/>
        </w:rPr>
      </w:pPr>
      <w:r w:rsidRPr="00CC2533">
        <w:rPr>
          <w:color w:val="auto"/>
          <w:sz w:val="24"/>
          <w:szCs w:val="24"/>
        </w:rPr>
        <w:t>Percentual de desconto sobre a tabela SINAPI-I (insumos)</w:t>
      </w:r>
    </w:p>
    <w:p w14:paraId="15D4ED9C" w14:textId="580E229B" w:rsidR="005504F2" w:rsidRPr="009D7407" w:rsidRDefault="005504F2" w:rsidP="005504F2">
      <w:pPr>
        <w:pStyle w:val="Nivel3"/>
        <w:spacing w:line="240" w:lineRule="auto"/>
        <w:rPr>
          <w:color w:val="auto"/>
          <w:sz w:val="24"/>
          <w:szCs w:val="24"/>
        </w:rPr>
      </w:pPr>
      <w:r w:rsidRPr="009D7407">
        <w:rPr>
          <w:color w:val="auto"/>
          <w:sz w:val="24"/>
          <w:szCs w:val="24"/>
        </w:rPr>
        <w:t>Marca</w:t>
      </w:r>
      <w:r w:rsidR="008B32B9" w:rsidRPr="009D7407">
        <w:rPr>
          <w:color w:val="auto"/>
          <w:sz w:val="24"/>
          <w:szCs w:val="24"/>
        </w:rPr>
        <w:t xml:space="preserve"> e/ou fabricante</w:t>
      </w:r>
      <w:r w:rsidRPr="009D7407">
        <w:rPr>
          <w:color w:val="auto"/>
          <w:sz w:val="24"/>
          <w:szCs w:val="24"/>
        </w:rPr>
        <w:t>;</w:t>
      </w:r>
    </w:p>
    <w:p w14:paraId="24AC46C6" w14:textId="77777777" w:rsidR="005504F2" w:rsidRPr="009D7407" w:rsidRDefault="00662A92" w:rsidP="00662A92">
      <w:pPr>
        <w:pStyle w:val="Nvel3-R"/>
        <w:spacing w:line="240" w:lineRule="auto"/>
        <w:rPr>
          <w:i w:val="0"/>
          <w:color w:val="auto"/>
          <w:sz w:val="24"/>
          <w:szCs w:val="24"/>
        </w:rPr>
      </w:pPr>
      <w:r w:rsidRPr="009D7407">
        <w:rPr>
          <w:i w:val="0"/>
          <w:color w:val="auto"/>
          <w:sz w:val="24"/>
          <w:szCs w:val="24"/>
        </w:rPr>
        <w:t>Quantidade;</w:t>
      </w:r>
      <w:r w:rsidR="005504F2" w:rsidRPr="009D7407">
        <w:rPr>
          <w:rStyle w:val="normaltextrun"/>
          <w:i w:val="0"/>
          <w:color w:val="auto"/>
          <w:sz w:val="24"/>
          <w:szCs w:val="24"/>
          <w:highlight w:val="yellow"/>
          <w:shd w:val="clear" w:color="auto" w:fill="00FFFF"/>
        </w:rPr>
        <w:t xml:space="preserve"> </w:t>
      </w:r>
    </w:p>
    <w:p w14:paraId="0023F040"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7DC48450" w14:textId="77777777" w:rsidR="005504F2" w:rsidRPr="00910F68" w:rsidRDefault="005504F2" w:rsidP="005504F2">
      <w:pPr>
        <w:pStyle w:val="Nivel3"/>
        <w:spacing w:line="240" w:lineRule="auto"/>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7714F2B0"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79AF3B4D" w14:textId="2F957D59" w:rsidR="005504F2" w:rsidRPr="00626872" w:rsidRDefault="005504F2" w:rsidP="005504F2">
      <w:pPr>
        <w:pStyle w:val="Nivel2"/>
        <w:spacing w:line="240" w:lineRule="auto"/>
        <w:rPr>
          <w:sz w:val="24"/>
          <w:szCs w:val="24"/>
        </w:rPr>
      </w:pPr>
      <w:r w:rsidRPr="00626872">
        <w:rPr>
          <w:sz w:val="24"/>
          <w:szCs w:val="24"/>
        </w:rPr>
        <w:t xml:space="preserve">Os </w:t>
      </w:r>
      <w:r w:rsidR="00522941" w:rsidRPr="00737857">
        <w:rPr>
          <w:color w:val="auto"/>
          <w:sz w:val="24"/>
          <w:szCs w:val="24"/>
        </w:rPr>
        <w:t>descontos</w:t>
      </w:r>
      <w:r w:rsidRPr="00522941">
        <w:rPr>
          <w:color w:val="FF0000"/>
          <w:sz w:val="24"/>
          <w:szCs w:val="24"/>
        </w:rPr>
        <w:t xml:space="preserve"> </w:t>
      </w:r>
      <w:r w:rsidRPr="00626872">
        <w:rPr>
          <w:sz w:val="24"/>
          <w:szCs w:val="24"/>
        </w:rPr>
        <w:t>ofertados, tanto na proposta inicial, quanto na etapa de lances, serão de exclusiva responsabilidade do licitante, NÃO LHE ASSISTINDO O DIREITO DE PLEITEAR QUALQUER ALTERAÇÃO, SOB ALEGAÇÃO DE ERRO, OMISSÃO OU QUALQUER OUTRO PRETEXTO.</w:t>
      </w:r>
    </w:p>
    <w:p w14:paraId="5282F26E"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49B50BD" w14:textId="77777777" w:rsidR="005504F2" w:rsidRPr="00626872" w:rsidRDefault="005504F2" w:rsidP="005504F2">
      <w:pPr>
        <w:pStyle w:val="Nivel2"/>
      </w:pPr>
      <w:r w:rsidRPr="00BC5266">
        <w:rPr>
          <w:sz w:val="24"/>
          <w:szCs w:val="24"/>
        </w:rPr>
        <w:lastRenderedPageBreak/>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55750FEA" w14:textId="77777777"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06F07920"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780837">
        <w:rPr>
          <w:b/>
          <w:color w:val="auto"/>
          <w:sz w:val="24"/>
          <w:szCs w:val="24"/>
        </w:rPr>
        <w:t>dias</w:t>
      </w:r>
      <w:r w:rsidRPr="008B32B9">
        <w:rPr>
          <w:color w:val="auto"/>
          <w:sz w:val="24"/>
          <w:szCs w:val="24"/>
        </w:rPr>
        <w:t>, a contar da data de sua apresentação.</w:t>
      </w:r>
    </w:p>
    <w:p w14:paraId="5263706E" w14:textId="77777777" w:rsidR="005504F2" w:rsidRPr="00626872" w:rsidRDefault="005504F2" w:rsidP="005504F2">
      <w:pPr>
        <w:pStyle w:val="Nivel3"/>
        <w:spacing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4BDD0174" w14:textId="77777777" w:rsidR="005504F2" w:rsidRPr="006D5873" w:rsidRDefault="005504F2" w:rsidP="005504F2">
      <w:pPr>
        <w:pStyle w:val="Nivel3"/>
        <w:spacing w:line="240" w:lineRule="auto"/>
        <w:rPr>
          <w:color w:val="auto"/>
          <w:sz w:val="24"/>
          <w:szCs w:val="24"/>
        </w:rPr>
      </w:pPr>
      <w:r w:rsidRPr="006D5873">
        <w:rPr>
          <w:color w:val="auto"/>
          <w:sz w:val="24"/>
          <w:szCs w:val="24"/>
        </w:rPr>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88DA2A4"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19"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14:paraId="6CA5762C" w14:textId="77777777" w:rsidR="005504F2" w:rsidRPr="00626872" w:rsidRDefault="005504F2" w:rsidP="002225BB">
      <w:pPr>
        <w:pStyle w:val="Nivel01"/>
      </w:pPr>
      <w:bookmarkStart w:id="23" w:name="_Toc164340818"/>
      <w:r w:rsidRPr="00626872">
        <w:t>DA ABERTURA DA SESSÃO, CLASSIFICAÇÃO DAS PROPOSTAS E FORMULAÇÃO DE LANCES</w:t>
      </w:r>
      <w:bookmarkEnd w:id="23"/>
    </w:p>
    <w:p w14:paraId="22B354EC" w14:textId="77777777" w:rsidR="005504F2" w:rsidRPr="00626872" w:rsidRDefault="005504F2" w:rsidP="005504F2">
      <w:pPr>
        <w:pStyle w:val="Nivel2"/>
        <w:spacing w:line="240" w:lineRule="auto"/>
        <w:rPr>
          <w:sz w:val="24"/>
          <w:szCs w:val="24"/>
        </w:rPr>
      </w:pPr>
      <w:bookmarkStart w:id="24" w:name="_Hlk114646655"/>
      <w:r w:rsidRPr="00626872">
        <w:rPr>
          <w:sz w:val="24"/>
          <w:szCs w:val="24"/>
        </w:rPr>
        <w:t>A abertura da presente licitação dar-se-á automaticamente em sessão pública, por meio de sistema eletrônico, na data, horário e local indicados neste Edital.</w:t>
      </w:r>
    </w:p>
    <w:p w14:paraId="54CD9A9B"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6EB100FA" w14:textId="77777777" w:rsidR="005504F2" w:rsidRPr="00626872" w:rsidRDefault="005504F2" w:rsidP="005504F2">
      <w:pPr>
        <w:pStyle w:val="Nivel2"/>
        <w:spacing w:line="240" w:lineRule="auto"/>
        <w:rPr>
          <w:sz w:val="24"/>
          <w:szCs w:val="24"/>
        </w:rPr>
      </w:pPr>
      <w:r w:rsidRPr="00626872">
        <w:rPr>
          <w:sz w:val="24"/>
          <w:szCs w:val="24"/>
        </w:rPr>
        <w:lastRenderedPageBreak/>
        <w:t>O sistema disponibilizará campo próprio para troca de mensagens entre o Pregoeiro e os licitantes.</w:t>
      </w:r>
    </w:p>
    <w:p w14:paraId="177F5A67" w14:textId="78F279A6"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w:t>
      </w:r>
      <w:r w:rsidR="00522941" w:rsidRPr="00737857">
        <w:rPr>
          <w:color w:val="auto"/>
          <w:sz w:val="24"/>
          <w:szCs w:val="24"/>
        </w:rPr>
        <w:t>desconto</w:t>
      </w:r>
      <w:r w:rsidRPr="00737857">
        <w:rPr>
          <w:color w:val="auto"/>
          <w:sz w:val="24"/>
          <w:szCs w:val="24"/>
        </w:rPr>
        <w:t xml:space="preserve"> co</w:t>
      </w:r>
      <w:r w:rsidRPr="00626872">
        <w:rPr>
          <w:sz w:val="24"/>
          <w:szCs w:val="24"/>
        </w:rPr>
        <w:t xml:space="preserve">nsignado no registro. </w:t>
      </w:r>
    </w:p>
    <w:p w14:paraId="0BBBE455" w14:textId="438435F0" w:rsidR="005504F2" w:rsidRPr="00802549" w:rsidRDefault="005504F2" w:rsidP="005504F2">
      <w:pPr>
        <w:pStyle w:val="Nivel2"/>
        <w:spacing w:line="240" w:lineRule="auto"/>
        <w:rPr>
          <w:color w:val="auto"/>
          <w:sz w:val="24"/>
          <w:szCs w:val="24"/>
        </w:rPr>
      </w:pPr>
      <w:r w:rsidRPr="00802549">
        <w:rPr>
          <w:color w:val="auto"/>
          <w:sz w:val="24"/>
          <w:szCs w:val="24"/>
        </w:rPr>
        <w:t xml:space="preserve">O lance deverá ser ofertado pelo </w:t>
      </w:r>
      <w:r w:rsidR="00522941" w:rsidRPr="00737857">
        <w:rPr>
          <w:b/>
          <w:color w:val="auto"/>
          <w:sz w:val="24"/>
          <w:szCs w:val="24"/>
        </w:rPr>
        <w:t>maior descont</w:t>
      </w:r>
      <w:r w:rsidR="00AF2053" w:rsidRPr="00737857">
        <w:rPr>
          <w:b/>
          <w:color w:val="auto"/>
          <w:sz w:val="24"/>
          <w:szCs w:val="24"/>
        </w:rPr>
        <w:t>o</w:t>
      </w:r>
      <w:r w:rsidRPr="00737857">
        <w:rPr>
          <w:b/>
          <w:color w:val="auto"/>
          <w:sz w:val="24"/>
          <w:szCs w:val="24"/>
        </w:rPr>
        <w:t xml:space="preserve"> </w:t>
      </w:r>
      <w:r w:rsidR="00942988" w:rsidRPr="00737857">
        <w:rPr>
          <w:b/>
          <w:color w:val="auto"/>
          <w:sz w:val="24"/>
          <w:szCs w:val="24"/>
        </w:rPr>
        <w:t>por lote</w:t>
      </w:r>
      <w:r w:rsidRPr="00737857">
        <w:rPr>
          <w:color w:val="auto"/>
          <w:sz w:val="24"/>
          <w:szCs w:val="24"/>
        </w:rPr>
        <w:t>.</w:t>
      </w:r>
    </w:p>
    <w:p w14:paraId="42334C39"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44FFFB27" w14:textId="77777777"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14:paraId="2B52D5D8" w14:textId="493A001F" w:rsidR="005504F2" w:rsidRPr="00CC2533" w:rsidRDefault="005504F2" w:rsidP="005504F2">
      <w:pPr>
        <w:pStyle w:val="Nivel2"/>
        <w:spacing w:line="240" w:lineRule="auto"/>
        <w:rPr>
          <w:color w:val="auto"/>
          <w:sz w:val="24"/>
          <w:szCs w:val="24"/>
        </w:rPr>
      </w:pPr>
      <w:r w:rsidRPr="008B32B9">
        <w:rPr>
          <w:color w:val="auto"/>
          <w:sz w:val="24"/>
          <w:szCs w:val="24"/>
        </w:rPr>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w:t>
      </w:r>
      <w:r w:rsidRPr="00C046F2">
        <w:rPr>
          <w:iCs/>
          <w:color w:val="auto"/>
          <w:sz w:val="24"/>
          <w:szCs w:val="24"/>
        </w:rPr>
        <w:t>de</w:t>
      </w:r>
      <w:r w:rsidRPr="00CC2533">
        <w:rPr>
          <w:i/>
          <w:iCs/>
          <w:color w:val="auto"/>
          <w:sz w:val="24"/>
          <w:szCs w:val="24"/>
        </w:rPr>
        <w:t xml:space="preserve"> </w:t>
      </w:r>
      <w:r w:rsidR="00614D81" w:rsidRPr="004A01DA">
        <w:rPr>
          <w:b/>
          <w:iCs/>
          <w:color w:val="auto"/>
          <w:sz w:val="24"/>
          <w:szCs w:val="24"/>
        </w:rPr>
        <w:t>0,1(</w:t>
      </w:r>
      <w:r w:rsidR="00BB3A47" w:rsidRPr="004A01DA">
        <w:rPr>
          <w:b/>
          <w:iCs/>
          <w:color w:val="auto"/>
          <w:sz w:val="24"/>
          <w:szCs w:val="24"/>
        </w:rPr>
        <w:t xml:space="preserve">zero </w:t>
      </w:r>
      <w:r w:rsidR="0013079A" w:rsidRPr="004A01DA">
        <w:rPr>
          <w:b/>
          <w:iCs/>
          <w:color w:val="auto"/>
          <w:sz w:val="24"/>
          <w:szCs w:val="24"/>
        </w:rPr>
        <w:t xml:space="preserve">vírgula </w:t>
      </w:r>
      <w:r w:rsidR="00BB3A47" w:rsidRPr="004A01DA">
        <w:rPr>
          <w:b/>
          <w:iCs/>
          <w:color w:val="auto"/>
          <w:sz w:val="24"/>
          <w:szCs w:val="24"/>
        </w:rPr>
        <w:t>um</w:t>
      </w:r>
      <w:r w:rsidRPr="004A01DA">
        <w:rPr>
          <w:b/>
          <w:iCs/>
          <w:color w:val="auto"/>
          <w:sz w:val="24"/>
          <w:szCs w:val="24"/>
        </w:rPr>
        <w:t>)</w:t>
      </w:r>
      <w:r w:rsidR="00BB3A47" w:rsidRPr="004A01DA">
        <w:rPr>
          <w:b/>
          <w:iCs/>
          <w:color w:val="auto"/>
          <w:sz w:val="24"/>
          <w:szCs w:val="24"/>
        </w:rPr>
        <w:t xml:space="preserve"> por cento</w:t>
      </w:r>
      <w:r w:rsidRPr="00CC2533">
        <w:rPr>
          <w:i/>
          <w:iCs/>
          <w:color w:val="auto"/>
          <w:sz w:val="24"/>
          <w:szCs w:val="24"/>
        </w:rPr>
        <w:t>.</w:t>
      </w:r>
    </w:p>
    <w:p w14:paraId="23E28EAC" w14:textId="77777777" w:rsidR="005504F2" w:rsidRPr="00477844" w:rsidRDefault="005504F2" w:rsidP="005504F2">
      <w:pPr>
        <w:pStyle w:val="Nivel2"/>
        <w:spacing w:line="240" w:lineRule="auto"/>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14:paraId="45880FBC"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FD0826E" w14:textId="77777777" w:rsidR="005504F2" w:rsidRPr="00284152" w:rsidRDefault="00284152" w:rsidP="005504F2">
      <w:pPr>
        <w:pStyle w:val="Nivel2"/>
        <w:spacing w:line="240" w:lineRule="auto"/>
        <w:rPr>
          <w:color w:val="auto"/>
          <w:sz w:val="24"/>
          <w:szCs w:val="24"/>
        </w:rPr>
      </w:pPr>
      <w:bookmarkStart w:id="25"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14:paraId="4D28755A" w14:textId="77777777" w:rsidR="005504F2" w:rsidRPr="00284152" w:rsidRDefault="005504F2" w:rsidP="005504F2">
      <w:pPr>
        <w:pStyle w:val="Nivel3"/>
        <w:spacing w:line="240" w:lineRule="auto"/>
        <w:rPr>
          <w:color w:val="auto"/>
          <w:sz w:val="24"/>
          <w:szCs w:val="24"/>
        </w:rPr>
      </w:pPr>
      <w:bookmarkStart w:id="26" w:name="_Hlk113697816"/>
      <w:bookmarkEnd w:id="25"/>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42ACACC" w14:textId="77777777" w:rsidR="005504F2" w:rsidRPr="00284152" w:rsidRDefault="005504F2" w:rsidP="005504F2">
      <w:pPr>
        <w:pStyle w:val="Nivel3"/>
        <w:spacing w:line="240" w:lineRule="auto"/>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B2CA6E" w14:textId="77777777" w:rsidR="005504F2" w:rsidRPr="00284152" w:rsidRDefault="005504F2" w:rsidP="005504F2">
      <w:pPr>
        <w:pStyle w:val="Nivel3"/>
        <w:spacing w:line="240" w:lineRule="auto"/>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14:paraId="1E0C9B08" w14:textId="77777777" w:rsidR="005504F2" w:rsidRPr="008B32B9" w:rsidRDefault="005504F2" w:rsidP="005504F2">
      <w:pPr>
        <w:pStyle w:val="Nivel3"/>
        <w:spacing w:line="240" w:lineRule="auto"/>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4A436CE" w14:textId="77777777" w:rsidR="005504F2" w:rsidRPr="00284152" w:rsidRDefault="005504F2" w:rsidP="005504F2">
      <w:pPr>
        <w:pStyle w:val="Nivel3"/>
        <w:spacing w:line="240" w:lineRule="auto"/>
        <w:rPr>
          <w:color w:val="auto"/>
          <w:sz w:val="24"/>
          <w:szCs w:val="24"/>
        </w:rPr>
      </w:pPr>
      <w:r w:rsidRPr="00284152">
        <w:rPr>
          <w:color w:val="auto"/>
          <w:sz w:val="24"/>
          <w:szCs w:val="24"/>
        </w:rPr>
        <w:t>Após o reinício previsto no item supra, os licitantes serão convocados para apresentar lances intermediários.</w:t>
      </w:r>
      <w:bookmarkStart w:id="27" w:name="_Hlk113631522"/>
      <w:bookmarkEnd w:id="26"/>
    </w:p>
    <w:bookmarkEnd w:id="27"/>
    <w:p w14:paraId="0AD75FD2"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0383ACBF"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w:t>
      </w:r>
      <w:r w:rsidRPr="001659B4">
        <w:rPr>
          <w:color w:val="auto"/>
          <w:sz w:val="24"/>
          <w:szCs w:val="24"/>
        </w:rPr>
        <w:t xml:space="preserve">mesmo valor, </w:t>
      </w:r>
      <w:r w:rsidRPr="00713CC4">
        <w:rPr>
          <w:color w:val="000000" w:themeColor="text1"/>
          <w:sz w:val="24"/>
          <w:szCs w:val="24"/>
        </w:rPr>
        <w:t xml:space="preserve">prevalecendo aquele que for recebido e registrado em primeiro lugar. </w:t>
      </w:r>
    </w:p>
    <w:p w14:paraId="6D86CA5D" w14:textId="77777777" w:rsidR="005504F2" w:rsidRPr="00626872" w:rsidRDefault="005504F2" w:rsidP="005504F2">
      <w:pPr>
        <w:pStyle w:val="Nivel2"/>
        <w:spacing w:line="240" w:lineRule="auto"/>
        <w:rPr>
          <w:sz w:val="24"/>
          <w:szCs w:val="24"/>
        </w:rPr>
      </w:pPr>
      <w:r w:rsidRPr="00626872">
        <w:rPr>
          <w:sz w:val="24"/>
          <w:szCs w:val="24"/>
        </w:rPr>
        <w:lastRenderedPageBreak/>
        <w:t xml:space="preserve">Durante o transcurso da sessão pública, os licitantes serão informados, em tempo real, </w:t>
      </w:r>
      <w:r w:rsidRPr="001659B4">
        <w:rPr>
          <w:color w:val="auto"/>
          <w:sz w:val="24"/>
          <w:szCs w:val="24"/>
        </w:rPr>
        <w:t xml:space="preserve">do valor </w:t>
      </w:r>
      <w:r w:rsidRPr="00626872">
        <w:rPr>
          <w:sz w:val="24"/>
          <w:szCs w:val="24"/>
        </w:rPr>
        <w:t xml:space="preserve">do menor lance registrado, vedada a identificação do licitante. </w:t>
      </w:r>
    </w:p>
    <w:p w14:paraId="670E4DB7"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AC8501B"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1B5E17D" w14:textId="77777777" w:rsidR="005504F2" w:rsidRPr="00626872" w:rsidRDefault="005504F2" w:rsidP="005504F2">
      <w:pPr>
        <w:pStyle w:val="Nivel2"/>
        <w:spacing w:line="240" w:lineRule="auto"/>
        <w:rPr>
          <w:sz w:val="24"/>
          <w:szCs w:val="24"/>
        </w:rPr>
      </w:pPr>
      <w:r w:rsidRPr="00626872">
        <w:rPr>
          <w:sz w:val="24"/>
          <w:szCs w:val="24"/>
        </w:rPr>
        <w:t xml:space="preserve">Caso o licitante não apresente lances, concorrerá </w:t>
      </w:r>
      <w:r w:rsidRPr="001659B4">
        <w:rPr>
          <w:color w:val="auto"/>
          <w:sz w:val="24"/>
          <w:szCs w:val="24"/>
        </w:rPr>
        <w:t xml:space="preserve">com o valor </w:t>
      </w:r>
      <w:r w:rsidRPr="00626872">
        <w:rPr>
          <w:sz w:val="24"/>
          <w:szCs w:val="24"/>
        </w:rPr>
        <w:t>de sua proposta.</w:t>
      </w:r>
    </w:p>
    <w:p w14:paraId="199875C5" w14:textId="77777777" w:rsidR="005504F2" w:rsidRPr="001659B4" w:rsidRDefault="005504F2" w:rsidP="005504F2">
      <w:pPr>
        <w:pStyle w:val="Nivel2"/>
        <w:spacing w:line="240" w:lineRule="auto"/>
        <w:rPr>
          <w:color w:val="auto"/>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w:t>
      </w:r>
      <w:r w:rsidRPr="001659B4">
        <w:rPr>
          <w:rFonts w:eastAsia="Zurich BT"/>
          <w:color w:val="auto"/>
          <w:sz w:val="24"/>
          <w:szCs w:val="24"/>
        </w:rPr>
        <w:t xml:space="preserve">nos </w:t>
      </w:r>
      <w:hyperlink r:id="rId20" w:anchor="art44">
        <w:proofErr w:type="spellStart"/>
        <w:r w:rsidRPr="001659B4">
          <w:rPr>
            <w:rStyle w:val="Hyperlink"/>
            <w:rFonts w:eastAsia="Zurich BT"/>
            <w:color w:val="auto"/>
            <w:sz w:val="24"/>
            <w:szCs w:val="24"/>
            <w:u w:val="none"/>
          </w:rPr>
          <w:t>arts</w:t>
        </w:r>
        <w:proofErr w:type="spellEnd"/>
        <w:r w:rsidRPr="001659B4">
          <w:rPr>
            <w:rStyle w:val="Hyperlink"/>
            <w:rFonts w:eastAsia="Zurich BT"/>
            <w:color w:val="auto"/>
            <w:sz w:val="24"/>
            <w:szCs w:val="24"/>
            <w:u w:val="none"/>
          </w:rPr>
          <w:t>. 44 e 45 da Lei Complementar nº 123, de 2006</w:t>
        </w:r>
      </w:hyperlink>
      <w:r w:rsidRPr="001659B4">
        <w:rPr>
          <w:rFonts w:eastAsia="Zurich BT"/>
          <w:color w:val="auto"/>
          <w:sz w:val="24"/>
          <w:szCs w:val="24"/>
        </w:rPr>
        <w:t>.</w:t>
      </w:r>
    </w:p>
    <w:p w14:paraId="08EAB5A0" w14:textId="77777777" w:rsidR="005504F2" w:rsidRPr="00626872" w:rsidRDefault="005504F2" w:rsidP="005504F2">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2F46714D" w14:textId="77777777" w:rsidR="005504F2" w:rsidRPr="00626872" w:rsidRDefault="005504F2" w:rsidP="005504F2">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7556F6" w14:textId="77777777" w:rsidR="005504F2" w:rsidRPr="00626872" w:rsidRDefault="005504F2" w:rsidP="005504F2">
      <w:pPr>
        <w:pStyle w:val="Nivel3"/>
        <w:spacing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7C95F9D9" w14:textId="77777777" w:rsidR="005504F2" w:rsidRPr="00626872" w:rsidRDefault="005504F2" w:rsidP="005504F2">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9EFBE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0E32D9B6" w14:textId="77777777" w:rsidR="005504F2" w:rsidRPr="005B0429" w:rsidRDefault="005504F2" w:rsidP="005504F2">
      <w:pPr>
        <w:pStyle w:val="Nivel3"/>
        <w:spacing w:line="240" w:lineRule="auto"/>
        <w:rPr>
          <w:color w:val="auto"/>
          <w:sz w:val="24"/>
          <w:szCs w:val="24"/>
        </w:rPr>
      </w:pPr>
      <w:r w:rsidRPr="00626872">
        <w:rPr>
          <w:sz w:val="24"/>
          <w:szCs w:val="24"/>
        </w:rPr>
        <w:t xml:space="preserve">Havendo eventual empate entre propostas ou lances, o critério de desempate será aquele previsto no </w:t>
      </w:r>
      <w:hyperlink r:id="rId21"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FD6DA35" w14:textId="77777777" w:rsidR="005504F2" w:rsidRPr="00626872" w:rsidRDefault="005504F2" w:rsidP="005504F2">
      <w:pPr>
        <w:pStyle w:val="Nivel4"/>
        <w:spacing w:line="240" w:lineRule="auto"/>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14:paraId="007DFAD9" w14:textId="77777777" w:rsidR="005504F2" w:rsidRPr="00626872" w:rsidRDefault="005504F2" w:rsidP="005504F2">
      <w:pPr>
        <w:pStyle w:val="Nivel4"/>
        <w:spacing w:line="240" w:lineRule="auto"/>
        <w:rPr>
          <w:sz w:val="24"/>
          <w:szCs w:val="24"/>
        </w:rPr>
      </w:pPr>
      <w:proofErr w:type="gramStart"/>
      <w:r w:rsidRPr="00626872">
        <w:rPr>
          <w:sz w:val="24"/>
          <w:szCs w:val="24"/>
        </w:rPr>
        <w:lastRenderedPageBreak/>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14:paraId="7C0D1744" w14:textId="77777777" w:rsidR="005504F2" w:rsidRPr="00626872" w:rsidRDefault="005504F2" w:rsidP="005504F2">
      <w:pPr>
        <w:pStyle w:val="Nivel4"/>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14:paraId="1D429400" w14:textId="77777777" w:rsidR="005504F2" w:rsidRPr="00626872" w:rsidRDefault="005504F2" w:rsidP="005504F2">
      <w:pPr>
        <w:pStyle w:val="Nivel4"/>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14:paraId="1E34929A" w14:textId="77777777" w:rsidR="005504F2" w:rsidRPr="00626872" w:rsidRDefault="005504F2" w:rsidP="005504F2">
      <w:pPr>
        <w:pStyle w:val="Nivel3"/>
        <w:spacing w:line="240" w:lineRule="auto"/>
        <w:rPr>
          <w:sz w:val="24"/>
          <w:szCs w:val="24"/>
        </w:rPr>
      </w:pPr>
      <w:r w:rsidRPr="00626872">
        <w:rPr>
          <w:sz w:val="24"/>
          <w:szCs w:val="24"/>
        </w:rPr>
        <w:t>Persistindo o empate, será assegurada preferência, sucessivamente, aos bens e serviços produzidos ou prestados por:</w:t>
      </w:r>
    </w:p>
    <w:p w14:paraId="61E8E62D" w14:textId="77777777" w:rsidR="005504F2" w:rsidRPr="00626872" w:rsidRDefault="005504F2" w:rsidP="005504F2">
      <w:pPr>
        <w:pStyle w:val="Nivel4"/>
        <w:spacing w:line="240" w:lineRule="auto"/>
        <w:rPr>
          <w:sz w:val="24"/>
          <w:szCs w:val="24"/>
        </w:rPr>
      </w:pPr>
      <w:bookmarkStart w:id="28" w:name="art60§1i"/>
      <w:bookmarkEnd w:id="28"/>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14:paraId="3ED32A15" w14:textId="77777777" w:rsidR="005504F2" w:rsidRPr="00626872" w:rsidRDefault="005504F2" w:rsidP="005504F2">
      <w:pPr>
        <w:pStyle w:val="Nivel4"/>
        <w:spacing w:line="240" w:lineRule="auto"/>
        <w:rPr>
          <w:sz w:val="24"/>
          <w:szCs w:val="24"/>
        </w:rPr>
      </w:pPr>
      <w:bookmarkStart w:id="29" w:name="art60§1ii"/>
      <w:bookmarkEnd w:id="29"/>
      <w:proofErr w:type="gramStart"/>
      <w:r w:rsidRPr="00626872">
        <w:rPr>
          <w:sz w:val="24"/>
          <w:szCs w:val="24"/>
        </w:rPr>
        <w:t>empresas</w:t>
      </w:r>
      <w:proofErr w:type="gramEnd"/>
      <w:r w:rsidRPr="00626872">
        <w:rPr>
          <w:sz w:val="24"/>
          <w:szCs w:val="24"/>
        </w:rPr>
        <w:t xml:space="preserve"> brasileiras;</w:t>
      </w:r>
    </w:p>
    <w:p w14:paraId="46024A62" w14:textId="77777777" w:rsidR="005504F2" w:rsidRPr="00626872" w:rsidRDefault="005504F2" w:rsidP="005504F2">
      <w:pPr>
        <w:pStyle w:val="Nivel4"/>
        <w:spacing w:line="240" w:lineRule="auto"/>
        <w:rPr>
          <w:sz w:val="24"/>
          <w:szCs w:val="24"/>
        </w:rPr>
      </w:pPr>
      <w:bookmarkStart w:id="30" w:name="art60§1iii"/>
      <w:bookmarkEnd w:id="30"/>
      <w:proofErr w:type="gramStart"/>
      <w:r w:rsidRPr="00626872">
        <w:rPr>
          <w:sz w:val="24"/>
          <w:szCs w:val="24"/>
        </w:rPr>
        <w:t>empresas</w:t>
      </w:r>
      <w:proofErr w:type="gramEnd"/>
      <w:r w:rsidRPr="00626872">
        <w:rPr>
          <w:sz w:val="24"/>
          <w:szCs w:val="24"/>
        </w:rPr>
        <w:t xml:space="preserve"> que invistam em pesquisa e no desenvolvimento de tecnologia no País;</w:t>
      </w:r>
    </w:p>
    <w:p w14:paraId="60EC7AE0" w14:textId="77777777" w:rsidR="005504F2" w:rsidRPr="00626872" w:rsidRDefault="005504F2" w:rsidP="005504F2">
      <w:pPr>
        <w:pStyle w:val="Nivel4"/>
        <w:spacing w:line="240" w:lineRule="auto"/>
        <w:rPr>
          <w:sz w:val="24"/>
          <w:szCs w:val="24"/>
        </w:rPr>
      </w:pPr>
      <w:bookmarkStart w:id="31" w:name="art60§1iv"/>
      <w:bookmarkEnd w:id="31"/>
      <w:r w:rsidRPr="00626872">
        <w:rPr>
          <w:sz w:val="24"/>
          <w:szCs w:val="24"/>
        </w:rPr>
        <w:t xml:space="preserve">empresas que comprovem a prática de mitigação, nos termos </w:t>
      </w:r>
      <w:r w:rsidRPr="008E2A65">
        <w:rPr>
          <w:sz w:val="24"/>
          <w:szCs w:val="24"/>
        </w:rPr>
        <w:t>da </w:t>
      </w:r>
      <w:hyperlink r:id="rId22"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6B32C514" w14:textId="77777777" w:rsidR="005504F2" w:rsidRPr="00626872" w:rsidRDefault="005504F2" w:rsidP="005504F2">
      <w:pPr>
        <w:pStyle w:val="Nivel2"/>
        <w:spacing w:line="240" w:lineRule="auto"/>
        <w:rPr>
          <w:sz w:val="24"/>
          <w:szCs w:val="24"/>
        </w:rPr>
      </w:pPr>
      <w:r w:rsidRPr="00626872">
        <w:rPr>
          <w:sz w:val="24"/>
          <w:szCs w:val="24"/>
        </w:rPr>
        <w:t xml:space="preserve">Encerrada a etapa de envio de lances da sessão pública, na hipótese </w:t>
      </w:r>
      <w:proofErr w:type="gramStart"/>
      <w:r w:rsidRPr="00626872">
        <w:rPr>
          <w:sz w:val="24"/>
          <w:szCs w:val="24"/>
        </w:rPr>
        <w:t>da</w:t>
      </w:r>
      <w:proofErr w:type="gramEnd"/>
      <w:r w:rsidRPr="00626872">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15BF8B13" w14:textId="77777777" w:rsidR="005504F2" w:rsidRPr="008E2A65" w:rsidRDefault="005504F2" w:rsidP="005504F2">
      <w:pPr>
        <w:pStyle w:val="Nvel3-R"/>
        <w:spacing w:line="240" w:lineRule="auto"/>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704726A6" w14:textId="77777777" w:rsidR="005504F2" w:rsidRPr="00626872" w:rsidRDefault="005504F2" w:rsidP="005504F2">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A2AAD5" w14:textId="77777777" w:rsidR="005504F2" w:rsidRPr="00626872" w:rsidRDefault="005504F2" w:rsidP="005504F2">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F80A963" w14:textId="77777777" w:rsidR="005504F2" w:rsidRPr="00626872" w:rsidRDefault="005504F2" w:rsidP="005504F2">
      <w:pPr>
        <w:pStyle w:val="Nivel3"/>
        <w:spacing w:line="240" w:lineRule="auto"/>
        <w:rPr>
          <w:sz w:val="24"/>
          <w:szCs w:val="24"/>
        </w:rPr>
      </w:pPr>
      <w:r w:rsidRPr="00626872">
        <w:rPr>
          <w:sz w:val="24"/>
          <w:szCs w:val="24"/>
        </w:rPr>
        <w:t>O resultado da negociação será divulgado a todos os licitantes e anexado aos autos do processo licitatório.</w:t>
      </w:r>
    </w:p>
    <w:p w14:paraId="25EF061F" w14:textId="77777777" w:rsidR="005504F2" w:rsidRPr="00626872" w:rsidRDefault="005504F2" w:rsidP="005504F2">
      <w:pPr>
        <w:pStyle w:val="Nivel3"/>
        <w:spacing w:line="240" w:lineRule="auto"/>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04</w:t>
      </w:r>
      <w:r w:rsidRPr="008B32B9">
        <w:rPr>
          <w:color w:val="auto"/>
          <w:sz w:val="24"/>
          <w:szCs w:val="24"/>
        </w:rPr>
        <w:t xml:space="preserve"> (</w:t>
      </w:r>
      <w:r w:rsidR="008B32B9" w:rsidRPr="008B32B9">
        <w:rPr>
          <w:color w:val="auto"/>
          <w:sz w:val="24"/>
          <w:szCs w:val="24"/>
        </w:rPr>
        <w:t>quatro</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2" w:name="_Hlk117016948"/>
    </w:p>
    <w:bookmarkEnd w:id="32"/>
    <w:p w14:paraId="5DCA8DDB" w14:textId="77777777" w:rsidR="005504F2" w:rsidRPr="00626872" w:rsidRDefault="005504F2" w:rsidP="005504F2">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14:paraId="3EB0E60C" w14:textId="77777777"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4"/>
    </w:p>
    <w:p w14:paraId="23762BE2" w14:textId="77777777" w:rsidR="005504F2" w:rsidRPr="00626872" w:rsidRDefault="005504F2" w:rsidP="002225BB">
      <w:pPr>
        <w:pStyle w:val="Nivel01"/>
      </w:pPr>
      <w:bookmarkStart w:id="33" w:name="_Toc164340819"/>
      <w:r w:rsidRPr="00626872">
        <w:lastRenderedPageBreak/>
        <w:t>DA FASE DE JULGAMENTO</w:t>
      </w:r>
      <w:bookmarkEnd w:id="33"/>
    </w:p>
    <w:p w14:paraId="077E488F" w14:textId="3C4A65C4" w:rsidR="005504F2" w:rsidRPr="00626872" w:rsidRDefault="005504F2" w:rsidP="005504F2">
      <w:pPr>
        <w:pStyle w:val="Nivel2"/>
        <w:spacing w:line="240" w:lineRule="auto"/>
        <w:rPr>
          <w:b/>
          <w:bCs/>
          <w:sz w:val="24"/>
          <w:szCs w:val="24"/>
          <w:lang w:eastAsia="ar-SA"/>
        </w:rPr>
      </w:pPr>
      <w:bookmarkStart w:id="34"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E066CF" w:rsidRPr="00E066CF">
        <w:rPr>
          <w:sz w:val="24"/>
          <w:szCs w:val="24"/>
        </w:rPr>
        <w:t>3.7</w:t>
      </w:r>
      <w:r>
        <w:fldChar w:fldCharType="end"/>
      </w:r>
      <w:r w:rsidRPr="00366A82">
        <w:rPr>
          <w:sz w:val="24"/>
          <w:szCs w:val="24"/>
        </w:rPr>
        <w:t xml:space="preserve"> </w:t>
      </w:r>
      <w:r w:rsidRPr="00626872">
        <w:rPr>
          <w:sz w:val="24"/>
          <w:szCs w:val="24"/>
        </w:rPr>
        <w:t xml:space="preserve">do edital, </w:t>
      </w:r>
      <w:bookmarkEnd w:id="34"/>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12B2460E" w14:textId="77777777" w:rsidR="005504F2" w:rsidRPr="00A01758" w:rsidRDefault="005504F2" w:rsidP="005504F2">
      <w:pPr>
        <w:pStyle w:val="Nivel3"/>
        <w:spacing w:line="240" w:lineRule="auto"/>
        <w:rPr>
          <w:sz w:val="24"/>
          <w:szCs w:val="24"/>
          <w:lang w:eastAsia="ar-SA"/>
        </w:rPr>
      </w:pPr>
      <w:r w:rsidRPr="00A01758">
        <w:rPr>
          <w:sz w:val="24"/>
          <w:szCs w:val="24"/>
          <w:lang w:eastAsia="ar-SA"/>
        </w:rPr>
        <w:t xml:space="preserve">SICAF/Cadastro de Fornecedores do Município de Bueno Brandão;  </w:t>
      </w:r>
    </w:p>
    <w:p w14:paraId="5C365216" w14:textId="77777777" w:rsidR="005504F2" w:rsidRPr="00075488" w:rsidRDefault="005504F2" w:rsidP="005504F2">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4"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2AF80F61" w14:textId="77777777" w:rsidR="005504F2" w:rsidRPr="00075488" w:rsidRDefault="005504F2" w:rsidP="005504F2">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5"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0972B99C" w14:textId="77777777" w:rsidR="005504F2" w:rsidRPr="00366A82" w:rsidRDefault="005504F2" w:rsidP="005504F2">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6"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11474016" w14:textId="77777777"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7572381F" w14:textId="77777777" w:rsidR="005504F2" w:rsidRPr="00626872" w:rsidRDefault="005504F2" w:rsidP="005504F2">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14:paraId="39DFFCF1" w14:textId="77777777" w:rsidR="005504F2" w:rsidRPr="00626872" w:rsidRDefault="005504F2" w:rsidP="005504F2">
      <w:pPr>
        <w:pStyle w:val="Nivel3"/>
        <w:spacing w:line="240" w:lineRule="auto"/>
        <w:rPr>
          <w:sz w:val="24"/>
          <w:szCs w:val="24"/>
        </w:rPr>
      </w:pPr>
      <w:r w:rsidRPr="00626872">
        <w:rPr>
          <w:sz w:val="24"/>
          <w:szCs w:val="24"/>
        </w:rPr>
        <w:t xml:space="preserve">O licitante será convocado para manifestação previamente a uma eventual desclassificação. </w:t>
      </w:r>
    </w:p>
    <w:p w14:paraId="60F770CE" w14:textId="77777777" w:rsidR="005504F2" w:rsidRPr="00626872" w:rsidRDefault="005504F2" w:rsidP="005504F2">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14:paraId="0FAF8513" w14:textId="03FA7F2C" w:rsidR="005504F2" w:rsidRPr="006D5873" w:rsidRDefault="005504F2" w:rsidP="005504F2">
      <w:pPr>
        <w:pStyle w:val="Nivel2"/>
        <w:spacing w:line="240" w:lineRule="auto"/>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Pr="006D5873">
        <w:rPr>
          <w:color w:val="auto"/>
          <w:sz w:val="24"/>
          <w:szCs w:val="24"/>
        </w:rPr>
        <w:t xml:space="preserve"> itens </w:t>
      </w:r>
      <w:r w:rsidR="001659B4">
        <w:rPr>
          <w:color w:val="auto"/>
          <w:sz w:val="24"/>
          <w:szCs w:val="24"/>
        </w:rPr>
        <w:t>3.</w:t>
      </w:r>
      <w:r w:rsidR="006D5873" w:rsidRPr="006D5873">
        <w:rPr>
          <w:color w:val="auto"/>
          <w:sz w:val="24"/>
          <w:szCs w:val="24"/>
        </w:rPr>
        <w:t>6</w:t>
      </w:r>
      <w:r w:rsidRPr="006D5873">
        <w:rPr>
          <w:color w:val="auto"/>
          <w:sz w:val="24"/>
          <w:szCs w:val="24"/>
        </w:rPr>
        <w:t xml:space="preserve"> e </w:t>
      </w:r>
      <w:r w:rsidR="001659B4" w:rsidRPr="001659B4">
        <w:rPr>
          <w:color w:val="auto"/>
          <w:sz w:val="24"/>
          <w:szCs w:val="24"/>
        </w:rPr>
        <w:t>4.6</w:t>
      </w:r>
      <w:r w:rsidRPr="001659B4">
        <w:rPr>
          <w:color w:val="auto"/>
          <w:sz w:val="24"/>
          <w:szCs w:val="24"/>
        </w:rPr>
        <w:t xml:space="preserve"> deste</w:t>
      </w:r>
      <w:r w:rsidRPr="006D5873">
        <w:rPr>
          <w:color w:val="auto"/>
          <w:sz w:val="24"/>
          <w:szCs w:val="24"/>
        </w:rPr>
        <w:t xml:space="preserve"> edital.</w:t>
      </w:r>
    </w:p>
    <w:p w14:paraId="5B90F581" w14:textId="77777777"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63273A44"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72F32BD3" w14:textId="77777777" w:rsidR="005504F2" w:rsidRPr="00626872" w:rsidRDefault="005504F2" w:rsidP="005504F2">
      <w:pPr>
        <w:pStyle w:val="Nivel3"/>
        <w:spacing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14:paraId="75E537C8" w14:textId="77777777" w:rsidR="005504F2" w:rsidRPr="00626872" w:rsidRDefault="005504F2" w:rsidP="005504F2">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14:paraId="7599F6DA" w14:textId="77777777" w:rsidR="005504F2" w:rsidRPr="00626872" w:rsidRDefault="005504F2" w:rsidP="005504F2">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preços inexequíveis ou permanecerem acima do preço máximo definido para a contratação;</w:t>
      </w:r>
    </w:p>
    <w:p w14:paraId="2EA00B7F" w14:textId="77777777" w:rsidR="005504F2" w:rsidRPr="00626872" w:rsidRDefault="005504F2" w:rsidP="005504F2">
      <w:pPr>
        <w:pStyle w:val="Nivel3"/>
        <w:spacing w:line="240" w:lineRule="auto"/>
        <w:rPr>
          <w:sz w:val="24"/>
          <w:szCs w:val="24"/>
        </w:rPr>
      </w:pPr>
      <w:proofErr w:type="gramStart"/>
      <w:r w:rsidRPr="00626872">
        <w:rPr>
          <w:sz w:val="24"/>
          <w:szCs w:val="24"/>
        </w:rPr>
        <w:lastRenderedPageBreak/>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14:paraId="4CE5DC2E" w14:textId="6F86EFB6" w:rsidR="005504F2" w:rsidRDefault="005504F2" w:rsidP="005504F2">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14:paraId="26A6FFB2" w14:textId="34F58F10" w:rsidR="005E62E9" w:rsidRPr="005E62E9" w:rsidRDefault="005E62E9" w:rsidP="005504F2">
      <w:pPr>
        <w:pStyle w:val="Nivel3"/>
        <w:spacing w:line="240" w:lineRule="auto"/>
        <w:rPr>
          <w:sz w:val="24"/>
          <w:szCs w:val="24"/>
        </w:rPr>
      </w:pPr>
      <w:proofErr w:type="gramStart"/>
      <w:r w:rsidRPr="005E62E9">
        <w:rPr>
          <w:sz w:val="24"/>
          <w:szCs w:val="24"/>
        </w:rPr>
        <w:t>apresentar</w:t>
      </w:r>
      <w:proofErr w:type="gramEnd"/>
      <w:r w:rsidRPr="005E62E9">
        <w:rPr>
          <w:sz w:val="24"/>
          <w:szCs w:val="24"/>
        </w:rPr>
        <w:t xml:space="preserve"> desconto inexequível, assim considerado aquele que, aplicado aos preços de referência da tabela SINAPI, resulte em valores manifestamente incompatíveis com os praticados no mercado.</w:t>
      </w:r>
    </w:p>
    <w:p w14:paraId="293CB0C5" w14:textId="0B8EFDC4" w:rsidR="005504F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07A9FA69" w14:textId="569022C2" w:rsidR="005E62E9" w:rsidRDefault="005E62E9" w:rsidP="005E62E9">
      <w:pPr>
        <w:pStyle w:val="Nivel3"/>
        <w:spacing w:line="240" w:lineRule="auto"/>
        <w:rPr>
          <w:sz w:val="24"/>
          <w:szCs w:val="24"/>
        </w:rPr>
      </w:pPr>
      <w:r>
        <w:rPr>
          <w:sz w:val="24"/>
          <w:szCs w:val="24"/>
        </w:rPr>
        <w:t>C</w:t>
      </w:r>
      <w:r w:rsidRPr="005E62E9">
        <w:rPr>
          <w:sz w:val="24"/>
          <w:szCs w:val="24"/>
        </w:rPr>
        <w:t xml:space="preserve">aso o desconto ofertado seja considerado potencialmente inexequível, o licitante será convocado a demonstrar a exequibilidade de sua proposta no prazo de </w:t>
      </w:r>
      <w:r>
        <w:rPr>
          <w:rStyle w:val="Forte"/>
          <w:b w:val="0"/>
          <w:sz w:val="24"/>
          <w:szCs w:val="24"/>
        </w:rPr>
        <w:t>04</w:t>
      </w:r>
      <w:r w:rsidRPr="005E62E9">
        <w:rPr>
          <w:rStyle w:val="Forte"/>
          <w:b w:val="0"/>
          <w:sz w:val="24"/>
          <w:szCs w:val="24"/>
        </w:rPr>
        <w:t xml:space="preserve"> (</w:t>
      </w:r>
      <w:r>
        <w:rPr>
          <w:rStyle w:val="Forte"/>
          <w:b w:val="0"/>
          <w:sz w:val="24"/>
          <w:szCs w:val="24"/>
        </w:rPr>
        <w:t>quatro</w:t>
      </w:r>
      <w:r w:rsidRPr="005E62E9">
        <w:rPr>
          <w:rStyle w:val="Forte"/>
          <w:b w:val="0"/>
          <w:sz w:val="24"/>
          <w:szCs w:val="24"/>
        </w:rPr>
        <w:t>) horas</w:t>
      </w:r>
      <w:r w:rsidRPr="005E62E9">
        <w:rPr>
          <w:sz w:val="24"/>
          <w:szCs w:val="24"/>
        </w:rPr>
        <w:t>, por meio de documentação que comprove que os custos dos insumos são coerentes com os de mercado e que os coeficientes de produtividade são compatíveis com a execução do objeto.</w:t>
      </w:r>
    </w:p>
    <w:p w14:paraId="7292579F" w14:textId="269D8387" w:rsidR="00E445D6" w:rsidRPr="00E445D6" w:rsidRDefault="00E445D6" w:rsidP="005E62E9">
      <w:pPr>
        <w:pStyle w:val="Nivel3"/>
        <w:spacing w:line="240" w:lineRule="auto"/>
        <w:rPr>
          <w:sz w:val="24"/>
          <w:szCs w:val="24"/>
        </w:rPr>
      </w:pPr>
      <w:r w:rsidRPr="00E445D6">
        <w:rPr>
          <w:sz w:val="24"/>
          <w:szCs w:val="24"/>
        </w:rPr>
        <w:t xml:space="preserve"> A não comprovação da exequibilidade, no prazo estabelecido, resultará na desclassificação da proposta.</w:t>
      </w:r>
    </w:p>
    <w:p w14:paraId="18564A2A"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67E382" w14:textId="77777777" w:rsidR="005504F2" w:rsidRPr="00626872" w:rsidRDefault="005504F2" w:rsidP="005504F2">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98FB92F" w14:textId="77777777" w:rsidR="005504F2" w:rsidRPr="00626872" w:rsidRDefault="005504F2" w:rsidP="005504F2">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14:paraId="29C01A70" w14:textId="77777777" w:rsidR="005504F2" w:rsidRPr="00626872" w:rsidRDefault="005504F2" w:rsidP="005504F2">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9C316C6" w14:textId="77777777"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5C4D8CD5" w14:textId="77777777" w:rsidR="005839A8" w:rsidRDefault="005504F2" w:rsidP="002225BB">
      <w:pPr>
        <w:pStyle w:val="Nivel01"/>
      </w:pPr>
      <w:bookmarkStart w:id="35" w:name="_Toc164340820"/>
      <w:r w:rsidRPr="00B55E9C">
        <w:t>DA FASE DE HABILITAÇÃO</w:t>
      </w:r>
      <w:bookmarkEnd w:id="35"/>
    </w:p>
    <w:p w14:paraId="2620BE97" w14:textId="77777777" w:rsidR="00E86F02" w:rsidRPr="00E86F02" w:rsidRDefault="00E86F02" w:rsidP="00E86F02"/>
    <w:p w14:paraId="513C8052"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9139EFC" w14:textId="77777777" w:rsidR="005839A8" w:rsidRPr="00B55E9C" w:rsidRDefault="005839A8" w:rsidP="005839A8">
      <w:pPr>
        <w:pStyle w:val="Nivel2"/>
        <w:numPr>
          <w:ilvl w:val="0"/>
          <w:numId w:val="0"/>
        </w:numPr>
        <w:spacing w:before="0" w:after="0" w:line="240" w:lineRule="auto"/>
        <w:rPr>
          <w:sz w:val="24"/>
          <w:szCs w:val="24"/>
        </w:rPr>
      </w:pPr>
    </w:p>
    <w:p w14:paraId="20C6F12E" w14:textId="77777777" w:rsidR="005839A8" w:rsidRPr="00B55E9C" w:rsidRDefault="005839A8" w:rsidP="005839A8">
      <w:pPr>
        <w:pStyle w:val="Nivel3"/>
        <w:spacing w:before="0" w:after="0"/>
        <w:rPr>
          <w:sz w:val="24"/>
          <w:szCs w:val="24"/>
        </w:rPr>
      </w:pPr>
      <w:r w:rsidRPr="00B55E9C">
        <w:rPr>
          <w:rFonts w:eastAsiaTheme="minorHAnsi"/>
          <w:sz w:val="24"/>
          <w:szCs w:val="24"/>
          <w:lang w:eastAsia="en-US"/>
        </w:rPr>
        <w:lastRenderedPageBreak/>
        <w:t>O prazo previsto no item 8.1 poderá ser prorrogado por solicitação da licitante ou de ofício pelo Pregoeiro.</w:t>
      </w:r>
    </w:p>
    <w:p w14:paraId="0B1F3E11" w14:textId="77777777" w:rsidR="005839A8" w:rsidRPr="00B55E9C" w:rsidRDefault="005839A8" w:rsidP="005839A8">
      <w:pPr>
        <w:pStyle w:val="Nivel2"/>
        <w:numPr>
          <w:ilvl w:val="0"/>
          <w:numId w:val="0"/>
        </w:numPr>
        <w:spacing w:before="0" w:after="0" w:line="240" w:lineRule="auto"/>
        <w:rPr>
          <w:sz w:val="24"/>
          <w:szCs w:val="24"/>
        </w:rPr>
      </w:pPr>
    </w:p>
    <w:p w14:paraId="489CC92C" w14:textId="77777777"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7"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14:paraId="41DE8343" w14:textId="77777777" w:rsidR="005504F2" w:rsidRPr="008B32B9" w:rsidRDefault="00B55E9C" w:rsidP="005504F2">
      <w:pPr>
        <w:pStyle w:val="Nivel3"/>
        <w:spacing w:line="240" w:lineRule="auto"/>
        <w:rPr>
          <w:i/>
          <w:iCs/>
          <w:color w:val="auto"/>
          <w:sz w:val="24"/>
          <w:szCs w:val="24"/>
        </w:rPr>
      </w:pPr>
      <w:bookmarkStart w:id="36"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6"/>
      <w:proofErr w:type="spellEnd"/>
      <w:r w:rsidR="005504F2" w:rsidRPr="008B32B9">
        <w:rPr>
          <w:color w:val="auto"/>
          <w:sz w:val="24"/>
          <w:szCs w:val="24"/>
        </w:rPr>
        <w:t>:</w:t>
      </w:r>
    </w:p>
    <w:p w14:paraId="105E78DC"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7"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7"/>
    </w:p>
    <w:p w14:paraId="134F4965"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63BF676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0EDDD3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04C4CD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A2BAC7F"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8852AF3"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37CD97F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54AC3C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00459139"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07E0E8B7"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4C6004" w14:textId="77777777"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8" w:name="_Toc164340822"/>
      <w:r w:rsidRPr="00784D75">
        <w:rPr>
          <w:rFonts w:ascii="Arial" w:hAnsi="Arial" w:cs="Arial"/>
          <w:color w:val="000000" w:themeColor="text1"/>
        </w:rPr>
        <w:t>II. Na hipótese de pessoa física:</w:t>
      </w:r>
      <w:bookmarkEnd w:id="38"/>
    </w:p>
    <w:p w14:paraId="3F0C4FC3"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65CBFFC"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para recebimento de comunicados, notificações e intimações, de qualquer natureza, mesmo em processos administrativos de aplicação de </w:t>
      </w:r>
      <w:r w:rsidRPr="00BA1849">
        <w:rPr>
          <w:rFonts w:ascii="Arial" w:hAnsi="Arial" w:cs="Arial"/>
          <w:color w:val="000000" w:themeColor="text1"/>
        </w:rPr>
        <w:lastRenderedPageBreak/>
        <w:t>sanções e de responsabilização;</w:t>
      </w:r>
    </w:p>
    <w:p w14:paraId="3F3DFFB6"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4887C8CD"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1C2F3897"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5A9AC3B5" w14:textId="77777777"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7E52E233" w14:textId="77777777"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14:paraId="4CBCAA80" w14:textId="77777777" w:rsidR="00A373EB" w:rsidRPr="00A373EB" w:rsidRDefault="00A373EB" w:rsidP="00A373EB">
      <w:pPr>
        <w:ind w:left="360"/>
        <w:rPr>
          <w:rFonts w:ascii="Arial" w:hAnsi="Arial" w:cs="Arial"/>
        </w:rPr>
      </w:pPr>
      <w:r w:rsidRPr="00A373EB">
        <w:rPr>
          <w:rFonts w:ascii="Arial" w:hAnsi="Arial" w:cs="Arial"/>
        </w:rPr>
        <w:t>8.2.2. A documentação exigida para fins de qualificação econômico-financeira é a seguinte:</w:t>
      </w:r>
    </w:p>
    <w:p w14:paraId="7CE5C098" w14:textId="77777777" w:rsidR="00A373EB" w:rsidRPr="00A276C7" w:rsidRDefault="00A373EB" w:rsidP="00A373EB">
      <w:pPr>
        <w:pStyle w:val="NormalWeb"/>
        <w:spacing w:before="120" w:beforeAutospacing="0" w:after="120" w:afterAutospacing="0"/>
        <w:ind w:left="284"/>
        <w:jc w:val="both"/>
        <w:rPr>
          <w:rFonts w:ascii="Arial" w:hAnsi="Arial" w:cs="Arial"/>
        </w:rPr>
      </w:pPr>
      <w:r w:rsidRPr="00A276C7">
        <w:rPr>
          <w:rFonts w:ascii="Arial" w:hAnsi="Arial" w:cs="Arial"/>
        </w:rPr>
        <w:t>a) certidão negativa de falência expedida pelo distribuidor da sede do fornecedor</w:t>
      </w:r>
    </w:p>
    <w:p w14:paraId="4D29D372" w14:textId="77777777" w:rsidR="00A276C7" w:rsidRDefault="00A276C7" w:rsidP="00A373EB">
      <w:pPr>
        <w:pStyle w:val="NormalWeb"/>
        <w:spacing w:before="120" w:beforeAutospacing="0" w:after="120" w:afterAutospacing="0"/>
        <w:ind w:left="284"/>
        <w:jc w:val="both"/>
        <w:rPr>
          <w:rFonts w:ascii="Arial" w:hAnsi="Arial" w:cs="Arial"/>
          <w:color w:val="FF0000"/>
        </w:rPr>
      </w:pPr>
    </w:p>
    <w:p w14:paraId="36C9E066" w14:textId="19B84488" w:rsidR="00A373EB" w:rsidRPr="00226240" w:rsidRDefault="00A373EB" w:rsidP="00A373EB">
      <w:pPr>
        <w:pStyle w:val="NormalWeb"/>
        <w:spacing w:before="120" w:beforeAutospacing="0" w:after="120" w:afterAutospacing="0"/>
        <w:ind w:left="284"/>
        <w:jc w:val="both"/>
        <w:rPr>
          <w:rFonts w:ascii="Arial" w:hAnsi="Arial" w:cs="Arial"/>
        </w:rPr>
      </w:pPr>
      <w:r w:rsidRPr="00226240">
        <w:rPr>
          <w:rFonts w:ascii="Arial" w:hAnsi="Arial" w:cs="Arial"/>
        </w:rPr>
        <w:t>8.2.3. A documentação exigida para fins de qualificação técnica é a seguinte:</w:t>
      </w:r>
    </w:p>
    <w:p w14:paraId="79B26CF0" w14:textId="77777777" w:rsidR="004024C6" w:rsidRPr="00226240" w:rsidRDefault="00A373EB" w:rsidP="00A373EB">
      <w:pPr>
        <w:pStyle w:val="NormalWeb"/>
        <w:spacing w:before="120" w:beforeAutospacing="0" w:after="120" w:afterAutospacing="0"/>
        <w:jc w:val="both"/>
        <w:rPr>
          <w:rFonts w:ascii="Arial" w:hAnsi="Arial" w:cs="Arial"/>
        </w:rPr>
      </w:pPr>
      <w:r w:rsidRPr="00226240">
        <w:rPr>
          <w:rFonts w:ascii="Arial" w:hAnsi="Arial" w:cs="Arial"/>
        </w:rPr>
        <w:t xml:space="preserve">    a) Comprovação de aptidão para o fornecimento similar, equivalente ou superior em características, quantidades e prazos compatíveis com a totalidade do objeto ou com o item pertinente, mediante a apresentação de certidões ou </w:t>
      </w:r>
      <w:proofErr w:type="gramStart"/>
      <w:r w:rsidRPr="00226240">
        <w:rPr>
          <w:rFonts w:ascii="Arial" w:hAnsi="Arial" w:cs="Arial"/>
        </w:rPr>
        <w:t>atestado(</w:t>
      </w:r>
      <w:proofErr w:type="gramEnd"/>
      <w:r w:rsidRPr="00226240">
        <w:rPr>
          <w:rFonts w:ascii="Arial" w:hAnsi="Arial" w:cs="Arial"/>
        </w:rPr>
        <w:t>s) fornecido(s) por pessoas jurídicas de direito público ou privado.</w:t>
      </w:r>
      <w:r w:rsidR="004024C6" w:rsidRPr="00226240">
        <w:rPr>
          <w:rFonts w:ascii="Arial" w:hAnsi="Arial" w:cs="Arial"/>
        </w:rPr>
        <w:t xml:space="preserve"> </w:t>
      </w:r>
    </w:p>
    <w:p w14:paraId="4D0A22C1" w14:textId="77777777" w:rsidR="00A373EB" w:rsidRPr="00226240" w:rsidRDefault="00A373EB" w:rsidP="00A373EB">
      <w:pPr>
        <w:pStyle w:val="NormalWeb"/>
        <w:spacing w:before="120" w:beforeAutospacing="0" w:after="120" w:afterAutospacing="0"/>
        <w:jc w:val="both"/>
        <w:rPr>
          <w:rFonts w:ascii="Arial" w:hAnsi="Arial" w:cs="Arial"/>
        </w:rPr>
      </w:pPr>
      <w:r w:rsidRPr="00226240">
        <w:rPr>
          <w:rFonts w:ascii="Arial" w:hAnsi="Arial" w:cs="Arial"/>
        </w:rPr>
        <w:t xml:space="preserve">a) 1. </w:t>
      </w:r>
      <w:r w:rsidRPr="00226240">
        <w:rPr>
          <w:rFonts w:ascii="Arial" w:hAnsi="Arial" w:cs="Arial"/>
          <w:bCs/>
        </w:rPr>
        <w:t>Para fins da comprovação de que trata este subitem, os atestados deverão dizer respeito a contratos executados com as seguintes características mínimas:</w:t>
      </w:r>
    </w:p>
    <w:p w14:paraId="18E431CA" w14:textId="77777777" w:rsidR="00A373EB" w:rsidRPr="00226240" w:rsidRDefault="00A373EB" w:rsidP="00A373EB">
      <w:pPr>
        <w:ind w:left="851" w:right="228"/>
        <w:jc w:val="both"/>
        <w:rPr>
          <w:rFonts w:ascii="Arial" w:hAnsi="Arial" w:cs="Arial"/>
          <w:bCs/>
        </w:rPr>
      </w:pPr>
    </w:p>
    <w:p w14:paraId="0556C689" w14:textId="0E067557" w:rsidR="00A373EB" w:rsidRPr="00226240" w:rsidRDefault="00A373EB" w:rsidP="00A373EB">
      <w:pPr>
        <w:ind w:left="360" w:right="228"/>
        <w:jc w:val="both"/>
        <w:rPr>
          <w:rFonts w:ascii="Arial" w:hAnsi="Arial" w:cs="Arial"/>
          <w:bCs/>
        </w:rPr>
      </w:pPr>
      <w:r w:rsidRPr="00226240">
        <w:rPr>
          <w:rFonts w:ascii="Arial" w:hAnsi="Arial" w:cs="Arial"/>
          <w:bCs/>
        </w:rPr>
        <w:t xml:space="preserve">a) 1.1. Fornecer a comprovação de que fornece o produto solicitado, na forma exigida </w:t>
      </w:r>
      <w:r w:rsidR="004A01DA">
        <w:rPr>
          <w:rFonts w:ascii="Arial" w:hAnsi="Arial" w:cs="Arial"/>
          <w:bCs/>
        </w:rPr>
        <w:t xml:space="preserve">no </w:t>
      </w:r>
      <w:r w:rsidRPr="00226240">
        <w:rPr>
          <w:rFonts w:ascii="Arial" w:hAnsi="Arial" w:cs="Arial"/>
          <w:bCs/>
        </w:rPr>
        <w:t>termo de referência ou de forma superior;</w:t>
      </w:r>
    </w:p>
    <w:p w14:paraId="6D0B396D" w14:textId="77777777" w:rsidR="00A373EB" w:rsidRPr="00226240" w:rsidRDefault="00A373EB" w:rsidP="00A373EB">
      <w:pPr>
        <w:ind w:left="851" w:right="228"/>
        <w:jc w:val="both"/>
        <w:rPr>
          <w:rFonts w:ascii="Arial" w:hAnsi="Arial" w:cs="Arial"/>
          <w:bCs/>
        </w:rPr>
      </w:pPr>
    </w:p>
    <w:p w14:paraId="62A70B9F" w14:textId="53DD7EF2" w:rsidR="00A373EB" w:rsidRPr="00226240" w:rsidRDefault="00A373EB" w:rsidP="00A373EB">
      <w:pPr>
        <w:ind w:left="360" w:right="228"/>
        <w:jc w:val="both"/>
        <w:rPr>
          <w:rFonts w:ascii="Arial" w:hAnsi="Arial" w:cs="Arial"/>
          <w:bCs/>
        </w:rPr>
      </w:pPr>
      <w:r w:rsidRPr="00226240">
        <w:rPr>
          <w:rFonts w:ascii="Arial" w:hAnsi="Arial" w:cs="Arial"/>
          <w:bCs/>
        </w:rPr>
        <w:t>a) 1.2. Conter o nome e CNPJ da e</w:t>
      </w:r>
      <w:r w:rsidR="004A01DA">
        <w:rPr>
          <w:rFonts w:ascii="Arial" w:hAnsi="Arial" w:cs="Arial"/>
          <w:bCs/>
        </w:rPr>
        <w:t xml:space="preserve">mpresa responsável pelo </w:t>
      </w:r>
      <w:proofErr w:type="gramStart"/>
      <w:r w:rsidR="004A01DA">
        <w:rPr>
          <w:rFonts w:ascii="Arial" w:hAnsi="Arial" w:cs="Arial"/>
          <w:bCs/>
        </w:rPr>
        <w:t>fornecimento</w:t>
      </w:r>
      <w:r w:rsidRPr="00226240">
        <w:rPr>
          <w:rFonts w:ascii="Arial" w:hAnsi="Arial" w:cs="Arial"/>
          <w:bCs/>
        </w:rPr>
        <w:t>(</w:t>
      </w:r>
      <w:proofErr w:type="gramEnd"/>
      <w:r w:rsidRPr="00226240">
        <w:rPr>
          <w:rFonts w:ascii="Arial" w:hAnsi="Arial" w:cs="Arial"/>
          <w:bCs/>
        </w:rPr>
        <w:t>Contratada);</w:t>
      </w:r>
    </w:p>
    <w:p w14:paraId="3D75CADF" w14:textId="77777777" w:rsidR="00A373EB" w:rsidRPr="00226240" w:rsidRDefault="00A373EB" w:rsidP="00A373EB">
      <w:pPr>
        <w:ind w:left="851" w:right="228"/>
        <w:jc w:val="both"/>
        <w:rPr>
          <w:rFonts w:ascii="Arial" w:hAnsi="Arial" w:cs="Arial"/>
          <w:bCs/>
        </w:rPr>
      </w:pPr>
    </w:p>
    <w:p w14:paraId="6AF4AD5E" w14:textId="77777777" w:rsidR="00A373EB" w:rsidRPr="00226240" w:rsidRDefault="00A373EB" w:rsidP="00A373EB">
      <w:pPr>
        <w:ind w:left="360" w:right="228"/>
        <w:jc w:val="both"/>
        <w:rPr>
          <w:rFonts w:ascii="Arial" w:hAnsi="Arial" w:cs="Arial"/>
          <w:bCs/>
        </w:rPr>
      </w:pPr>
      <w:r w:rsidRPr="00226240">
        <w:rPr>
          <w:rFonts w:ascii="Arial" w:hAnsi="Arial" w:cs="Arial"/>
          <w:bCs/>
        </w:rPr>
        <w:t>a) 1.3. Conter o nome e CNPJ do Órgão ou empresa tomadora (Contratante);</w:t>
      </w:r>
    </w:p>
    <w:p w14:paraId="47ABDF9E" w14:textId="77777777" w:rsidR="00A373EB" w:rsidRPr="00226240" w:rsidRDefault="00A373EB" w:rsidP="00A373EB">
      <w:pPr>
        <w:ind w:left="851" w:right="228"/>
        <w:jc w:val="both"/>
        <w:rPr>
          <w:rFonts w:ascii="Arial" w:hAnsi="Arial" w:cs="Arial"/>
          <w:bCs/>
        </w:rPr>
      </w:pPr>
    </w:p>
    <w:p w14:paraId="27AE7C9A" w14:textId="6C131B94" w:rsidR="00A373EB" w:rsidRPr="00226240" w:rsidRDefault="00A373EB" w:rsidP="00A373EB">
      <w:pPr>
        <w:ind w:left="360" w:right="228"/>
        <w:jc w:val="both"/>
        <w:rPr>
          <w:rFonts w:ascii="Arial" w:hAnsi="Arial" w:cs="Arial"/>
          <w:bCs/>
        </w:rPr>
      </w:pPr>
      <w:r w:rsidRPr="00226240">
        <w:rPr>
          <w:rFonts w:ascii="Arial" w:hAnsi="Arial" w:cs="Arial"/>
          <w:bCs/>
        </w:rPr>
        <w:t xml:space="preserve">a) 1.4. Conter a data/período em que o </w:t>
      </w:r>
      <w:r w:rsidR="004A01DA">
        <w:rPr>
          <w:rFonts w:ascii="Arial" w:hAnsi="Arial" w:cs="Arial"/>
          <w:bCs/>
        </w:rPr>
        <w:t xml:space="preserve">bem foi </w:t>
      </w:r>
      <w:r w:rsidRPr="00226240">
        <w:rPr>
          <w:rFonts w:ascii="Arial" w:hAnsi="Arial" w:cs="Arial"/>
          <w:bCs/>
        </w:rPr>
        <w:t>fornecimento;</w:t>
      </w:r>
    </w:p>
    <w:p w14:paraId="6BEEEF5E" w14:textId="77777777" w:rsidR="00A373EB" w:rsidRPr="00226240" w:rsidRDefault="00A373EB" w:rsidP="00A373EB">
      <w:pPr>
        <w:ind w:left="851" w:right="228"/>
        <w:jc w:val="both"/>
        <w:rPr>
          <w:rFonts w:ascii="Arial" w:hAnsi="Arial" w:cs="Arial"/>
          <w:bCs/>
        </w:rPr>
      </w:pPr>
    </w:p>
    <w:p w14:paraId="4861D7AB" w14:textId="5238BA6D" w:rsidR="00A373EB" w:rsidRPr="00226240" w:rsidRDefault="00A373EB" w:rsidP="00A373EB">
      <w:pPr>
        <w:ind w:left="360" w:right="228"/>
        <w:jc w:val="both"/>
        <w:rPr>
          <w:rFonts w:ascii="Arial" w:hAnsi="Arial" w:cs="Arial"/>
          <w:bCs/>
        </w:rPr>
      </w:pPr>
      <w:r w:rsidRPr="00226240">
        <w:rPr>
          <w:rFonts w:ascii="Arial" w:hAnsi="Arial" w:cs="Arial"/>
          <w:bCs/>
        </w:rPr>
        <w:t xml:space="preserve">a) 1.5. Conter informação </w:t>
      </w:r>
      <w:r w:rsidR="004A01DA">
        <w:rPr>
          <w:rFonts w:ascii="Arial" w:hAnsi="Arial" w:cs="Arial"/>
          <w:bCs/>
        </w:rPr>
        <w:t>que o fornecimento ocorreu</w:t>
      </w:r>
      <w:r w:rsidRPr="00226240">
        <w:rPr>
          <w:rFonts w:ascii="Arial" w:hAnsi="Arial" w:cs="Arial"/>
          <w:bCs/>
        </w:rPr>
        <w:t xml:space="preserve"> de forma satisfatória.</w:t>
      </w:r>
    </w:p>
    <w:p w14:paraId="6C9B91F6" w14:textId="77777777" w:rsidR="00A373EB" w:rsidRPr="00226240" w:rsidRDefault="00A373EB" w:rsidP="00A373EB">
      <w:pPr>
        <w:ind w:right="228"/>
        <w:jc w:val="both"/>
        <w:rPr>
          <w:rFonts w:ascii="Arial" w:hAnsi="Arial" w:cs="Arial"/>
          <w:bCs/>
        </w:rPr>
      </w:pPr>
    </w:p>
    <w:p w14:paraId="273B7837" w14:textId="77777777" w:rsidR="00A373EB" w:rsidRPr="00226240" w:rsidRDefault="00A373EB" w:rsidP="00A373EB">
      <w:pPr>
        <w:ind w:left="142" w:right="228"/>
        <w:jc w:val="both"/>
        <w:rPr>
          <w:rFonts w:ascii="Arial" w:hAnsi="Arial" w:cs="Arial"/>
          <w:bCs/>
        </w:rPr>
      </w:pPr>
      <w:r w:rsidRPr="00226240">
        <w:rPr>
          <w:rFonts w:ascii="Arial" w:hAnsi="Arial" w:cs="Arial"/>
          <w:bCs/>
        </w:rPr>
        <w:t>a) 2. Será admitida, para fins de comprovação de quantitativo mínimo, a apresentação e o somatório de diferentes atestados executados de forma concomitante.</w:t>
      </w:r>
    </w:p>
    <w:p w14:paraId="2F7F948C" w14:textId="77777777" w:rsidR="00A373EB" w:rsidRPr="00226240" w:rsidRDefault="00A373EB" w:rsidP="00A373EB">
      <w:pPr>
        <w:ind w:left="142" w:right="228"/>
        <w:jc w:val="both"/>
        <w:rPr>
          <w:rFonts w:ascii="Arial" w:hAnsi="Arial" w:cs="Arial"/>
          <w:bCs/>
        </w:rPr>
      </w:pPr>
    </w:p>
    <w:p w14:paraId="4C728C09" w14:textId="77777777" w:rsidR="00A373EB" w:rsidRPr="00226240" w:rsidRDefault="00A373EB" w:rsidP="00A373EB">
      <w:pPr>
        <w:ind w:left="142" w:right="228"/>
        <w:jc w:val="both"/>
        <w:rPr>
          <w:rFonts w:ascii="Arial" w:hAnsi="Arial" w:cs="Arial"/>
          <w:bCs/>
        </w:rPr>
      </w:pPr>
      <w:r w:rsidRPr="00226240">
        <w:rPr>
          <w:rFonts w:ascii="Arial" w:hAnsi="Arial" w:cs="Arial"/>
          <w:bCs/>
        </w:rPr>
        <w:t>a) 3. Os atestados de capacidade técnica poderão ser apresentados em nome da matriz ou da filial do fornecedor.</w:t>
      </w:r>
    </w:p>
    <w:p w14:paraId="6173128E" w14:textId="77777777" w:rsidR="00A373EB" w:rsidRPr="00226240" w:rsidRDefault="00A373EB" w:rsidP="00A373EB">
      <w:pPr>
        <w:ind w:left="142" w:right="228"/>
        <w:jc w:val="both"/>
        <w:rPr>
          <w:rFonts w:ascii="Arial" w:hAnsi="Arial" w:cs="Arial"/>
          <w:bCs/>
        </w:rPr>
      </w:pPr>
    </w:p>
    <w:p w14:paraId="169BB0E6" w14:textId="5092DE45" w:rsidR="00A373EB" w:rsidRPr="006311FE" w:rsidRDefault="00A373EB" w:rsidP="006311FE">
      <w:pPr>
        <w:pStyle w:val="PargrafodaLista"/>
        <w:numPr>
          <w:ilvl w:val="0"/>
          <w:numId w:val="30"/>
        </w:numPr>
        <w:ind w:right="228"/>
        <w:jc w:val="both"/>
        <w:rPr>
          <w:rFonts w:ascii="Arial" w:hAnsi="Arial" w:cs="Arial"/>
        </w:rPr>
      </w:pPr>
      <w:r w:rsidRPr="006311FE">
        <w:rPr>
          <w:rFonts w:ascii="Arial" w:hAnsi="Arial" w:cs="Arial"/>
          <w:bCs/>
        </w:rPr>
        <w:t xml:space="preserve">4. O fornecedor disponibilizará todas as informações necessárias à comprovação da legitimidade dos atestados, apresentando, quando </w:t>
      </w:r>
      <w:r w:rsidRPr="006311FE">
        <w:rPr>
          <w:rFonts w:ascii="Arial" w:hAnsi="Arial" w:cs="Arial"/>
          <w:bCs/>
        </w:rPr>
        <w:lastRenderedPageBreak/>
        <w:t>solicitado pela Administração, cópia do contrato que deu suporte à contratação, endereço atual da contratante e local em que foi executado o objeto contratado, dentre outros documentos.</w:t>
      </w:r>
      <w:r w:rsidR="004024C6" w:rsidRPr="006311FE">
        <w:rPr>
          <w:rFonts w:ascii="Arial" w:hAnsi="Arial" w:cs="Arial"/>
          <w:highlight w:val="yellow"/>
        </w:rPr>
        <w:t xml:space="preserve"> </w:t>
      </w:r>
    </w:p>
    <w:p w14:paraId="7AC0C6AD" w14:textId="0BAFB2E0" w:rsidR="006311FE" w:rsidRDefault="006311FE" w:rsidP="006311FE">
      <w:pPr>
        <w:pStyle w:val="Nivel3"/>
        <w:numPr>
          <w:ilvl w:val="2"/>
          <w:numId w:val="31"/>
        </w:numPr>
        <w:ind w:left="567" w:hanging="567"/>
        <w:rPr>
          <w:sz w:val="24"/>
          <w:szCs w:val="24"/>
        </w:rPr>
      </w:pPr>
      <w:r w:rsidRPr="006311FE">
        <w:rPr>
          <w:sz w:val="24"/>
          <w:szCs w:val="24"/>
        </w:rPr>
        <w:t xml:space="preserve"> Para o lote 4</w:t>
      </w:r>
      <w:r>
        <w:rPr>
          <w:sz w:val="24"/>
          <w:szCs w:val="24"/>
        </w:rPr>
        <w:t xml:space="preserve"> (Tabela SINAPI – Materiais para Paisagismo)</w:t>
      </w:r>
      <w:r w:rsidRPr="006311FE">
        <w:rPr>
          <w:sz w:val="24"/>
          <w:szCs w:val="24"/>
        </w:rPr>
        <w:t>, os licitantes deverão apresentar, além do atestado previsto no item 8.2.3., mais os seguintes documentos como prova de qualificação técnica:</w:t>
      </w:r>
    </w:p>
    <w:p w14:paraId="6E6DE76E" w14:textId="1EA1ADE4" w:rsidR="006311FE" w:rsidRPr="008305D8" w:rsidRDefault="006311FE" w:rsidP="008305D8">
      <w:pPr>
        <w:pStyle w:val="Nivel3"/>
        <w:numPr>
          <w:ilvl w:val="0"/>
          <w:numId w:val="32"/>
        </w:numPr>
        <w:ind w:left="0" w:firstLine="0"/>
        <w:rPr>
          <w:sz w:val="24"/>
          <w:szCs w:val="24"/>
        </w:rPr>
      </w:pPr>
      <w:r w:rsidRPr="008305D8">
        <w:rPr>
          <w:rFonts w:eastAsia="Cambria"/>
          <w:sz w:val="24"/>
          <w:szCs w:val="24"/>
        </w:rPr>
        <w:t>A licitante que atuar como produtora de mudas deverá apresentar, obrigatoriamente, o comprovante de Registro de Produtor de Mudas junto ao Ministério da Agricultura e Pecuária (MAPA), conforme previsto na Instrução Normativa MAPA nº 22/2012 e demais normas vigentes. O documento deverá estar válido na data da sessão pública e conter a identificação da unidade de produção, do responsável técnico habilitado e demais informações exigidas pelo órgão regulador</w:t>
      </w:r>
      <w:r w:rsidR="008305D8">
        <w:rPr>
          <w:rFonts w:eastAsia="Cambria"/>
          <w:sz w:val="24"/>
          <w:szCs w:val="24"/>
        </w:rPr>
        <w:t>.</w:t>
      </w:r>
    </w:p>
    <w:p w14:paraId="2BBA354B" w14:textId="23EA12BD" w:rsidR="008305D8" w:rsidRPr="008305D8" w:rsidRDefault="008305D8" w:rsidP="008305D8">
      <w:pPr>
        <w:pStyle w:val="Nivel3"/>
        <w:numPr>
          <w:ilvl w:val="0"/>
          <w:numId w:val="32"/>
        </w:numPr>
        <w:ind w:left="0" w:firstLine="0"/>
        <w:rPr>
          <w:sz w:val="24"/>
          <w:szCs w:val="24"/>
        </w:rPr>
      </w:pPr>
      <w:r w:rsidRPr="008305D8">
        <w:rPr>
          <w:rFonts w:eastAsia="Cambria"/>
          <w:sz w:val="24"/>
          <w:szCs w:val="24"/>
        </w:rPr>
        <w:t xml:space="preserve">A licitante que atuar exclusivamente como revendedora de mudas deverá apresentar declaração formal informando que não realiza produção própria, bem como comprovar a origem das mudas ofertadas mediante apresentação do Registro de Produtor de Mudas </w:t>
      </w:r>
      <w:proofErr w:type="gramStart"/>
      <w:r w:rsidRPr="008305D8">
        <w:rPr>
          <w:rFonts w:eastAsia="Cambria"/>
          <w:sz w:val="24"/>
          <w:szCs w:val="24"/>
        </w:rPr>
        <w:t>do(</w:t>
      </w:r>
      <w:proofErr w:type="gramEnd"/>
      <w:r w:rsidRPr="008305D8">
        <w:rPr>
          <w:rFonts w:eastAsia="Cambria"/>
          <w:sz w:val="24"/>
          <w:szCs w:val="24"/>
        </w:rPr>
        <w:t>s) fornecedor(es) junto ao Ministério da Agricultura e Pecuária (MAPA). Deverá, ainda, apresentar notas fiscais de aquisição ou documentos equivalentes que garantam a rastreabilidade e a regularidade da cadeia de fornecimento</w:t>
      </w:r>
      <w:r>
        <w:rPr>
          <w:rFonts w:eastAsia="Cambria"/>
          <w:sz w:val="24"/>
          <w:szCs w:val="24"/>
        </w:rPr>
        <w:t>.</w:t>
      </w:r>
    </w:p>
    <w:p w14:paraId="6DDE1CD4" w14:textId="77777777" w:rsidR="005504F2" w:rsidRPr="00626872" w:rsidRDefault="005504F2" w:rsidP="005504F2">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14:paraId="7D04D079" w14:textId="77777777"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8"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14:paraId="3CBE9BAE"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674770" w14:textId="77777777" w:rsidR="005504F2" w:rsidRPr="00A054CC" w:rsidRDefault="005504F2" w:rsidP="005504F2">
      <w:pPr>
        <w:pStyle w:val="Nivel3"/>
        <w:spacing w:line="240" w:lineRule="auto"/>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502C7CBC"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55BA2B9C" w14:textId="77777777" w:rsidR="005504F2" w:rsidRPr="002A7ACD" w:rsidRDefault="005504F2" w:rsidP="005504F2">
      <w:pPr>
        <w:pStyle w:val="Nivel2"/>
        <w:rPr>
          <w:color w:val="000000" w:themeColor="text1"/>
          <w:sz w:val="24"/>
          <w:szCs w:val="24"/>
        </w:rPr>
      </w:pPr>
      <w:r w:rsidRPr="002A7ACD">
        <w:rPr>
          <w:color w:val="000000" w:themeColor="text1"/>
          <w:sz w:val="24"/>
          <w:szCs w:val="24"/>
        </w:rPr>
        <w:lastRenderedPageBreak/>
        <w:t>As certidões que não tenham o prazo de validade expresso no documento, ter-se-ão como válidas por 90 (noventa) dias a partir da data de sua emissão.</w:t>
      </w:r>
    </w:p>
    <w:p w14:paraId="6227EE6A"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0F2442E" w14:textId="77777777"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92E7339"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66073BBB" w14:textId="77777777" w:rsidR="005504F2" w:rsidRPr="00626872" w:rsidRDefault="005504F2" w:rsidP="005504F2">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14:paraId="3E8B4F99"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0179722F" w14:textId="77777777" w:rsidR="005504F2" w:rsidRPr="00966093" w:rsidRDefault="005504F2" w:rsidP="005504F2">
      <w:pPr>
        <w:pStyle w:val="Nivel2"/>
        <w:spacing w:line="240" w:lineRule="auto"/>
        <w:rPr>
          <w:color w:val="000000" w:themeColor="text1"/>
          <w:sz w:val="24"/>
          <w:szCs w:val="24"/>
        </w:rPr>
      </w:pPr>
      <w:bookmarkStart w:id="39"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9"/>
    </w:p>
    <w:p w14:paraId="2B1E2122"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14:paraId="3DE9E7B3" w14:textId="77777777" w:rsidR="005504F2" w:rsidRPr="00626872" w:rsidRDefault="005504F2" w:rsidP="005504F2">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516A94E8" w14:textId="77777777" w:rsidR="005504F2" w:rsidRPr="00626872" w:rsidRDefault="005504F2" w:rsidP="005504F2">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DF6665"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567E991" w14:textId="77777777" w:rsidR="005504F2" w:rsidRPr="00493812" w:rsidRDefault="005504F2" w:rsidP="005504F2">
      <w:pPr>
        <w:pStyle w:val="Nivel2"/>
        <w:spacing w:line="240" w:lineRule="auto"/>
        <w:rPr>
          <w:sz w:val="24"/>
          <w:szCs w:val="24"/>
        </w:rPr>
      </w:pPr>
      <w:bookmarkStart w:id="40"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proofErr w:type="gramStart"/>
      <w:r>
        <w:rPr>
          <w:color w:val="000000" w:themeColor="text1"/>
          <w:sz w:val="24"/>
          <w:szCs w:val="24"/>
        </w:rPr>
        <w:t>N.º</w:t>
      </w:r>
      <w:proofErr w:type="gramEnd"/>
      <w:r>
        <w:rPr>
          <w:color w:val="000000" w:themeColor="text1"/>
          <w:sz w:val="24"/>
          <w:szCs w:val="24"/>
        </w:rPr>
        <w:t xml:space="preserve">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4E780DFB"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w:t>
      </w:r>
      <w:r w:rsidRPr="00626872">
        <w:rPr>
          <w:sz w:val="24"/>
          <w:szCs w:val="24"/>
        </w:rPr>
        <w:lastRenderedPageBreak/>
        <w:t xml:space="preserve">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40"/>
    </w:p>
    <w:p w14:paraId="6EBD4543" w14:textId="77777777" w:rsidR="005504F2" w:rsidRPr="00626872" w:rsidRDefault="005504F2" w:rsidP="005504F2">
      <w:pPr>
        <w:pStyle w:val="Nivel2"/>
        <w:spacing w:line="240" w:lineRule="auto"/>
        <w:rPr>
          <w:sz w:val="24"/>
          <w:szCs w:val="24"/>
        </w:rPr>
      </w:pPr>
      <w:bookmarkStart w:id="41"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1"/>
    </w:p>
    <w:p w14:paraId="6E171339" w14:textId="77777777" w:rsidR="005504F2" w:rsidRPr="00626872" w:rsidRDefault="005504F2" w:rsidP="005504F2">
      <w:pPr>
        <w:pStyle w:val="Nivel2"/>
        <w:spacing w:line="240" w:lineRule="auto"/>
        <w:rPr>
          <w:sz w:val="24"/>
          <w:szCs w:val="24"/>
        </w:rPr>
      </w:pPr>
      <w:bookmarkStart w:id="42"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26872">
        <w:rPr>
          <w:sz w:val="24"/>
          <w:szCs w:val="24"/>
        </w:rPr>
        <w:t>.</w:t>
      </w:r>
    </w:p>
    <w:p w14:paraId="06496387" w14:textId="77777777"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487BE239" w14:textId="77777777" w:rsidR="005504F2" w:rsidRPr="00841A44" w:rsidRDefault="005504F2" w:rsidP="002225BB">
      <w:pPr>
        <w:pStyle w:val="Nivel01"/>
        <w:rPr>
          <w:i/>
          <w:sz w:val="20"/>
          <w:szCs w:val="20"/>
        </w:rPr>
      </w:pPr>
      <w:bookmarkStart w:id="43" w:name="_Toc164340823"/>
      <w:r w:rsidRPr="00841A44">
        <w:t>DA ATA DE REGISTRO DE PREÇOS</w:t>
      </w:r>
      <w:r w:rsidR="000F0962">
        <w:t xml:space="preserve"> E CONTRATO</w:t>
      </w:r>
      <w:bookmarkEnd w:id="43"/>
    </w:p>
    <w:p w14:paraId="53A276AD"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1AAFC01D"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6369D646"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14:paraId="6E4E2F0B"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14:paraId="486F9D40"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7CF07B96" w14:textId="77777777" w:rsidR="005504F2" w:rsidRPr="00841A44" w:rsidRDefault="005504F2" w:rsidP="005504F2">
      <w:pPr>
        <w:pStyle w:val="Nivel2"/>
        <w:spacing w:line="240" w:lineRule="auto"/>
        <w:rPr>
          <w:sz w:val="24"/>
          <w:szCs w:val="24"/>
        </w:rPr>
      </w:pPr>
      <w:r w:rsidRPr="00841A44">
        <w:rPr>
          <w:sz w:val="24"/>
          <w:szCs w:val="24"/>
        </w:rPr>
        <w:t xml:space="preserve">Serão formalizadas tantas Atas de Registro de Preços quantas forem necessárias para o registro de todos os itens constantes no Termo de Referência, 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14:paraId="30C21371" w14:textId="77777777"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14:paraId="2070A9E6" w14:textId="77777777"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3299D9" w14:textId="77777777" w:rsidR="005504F2" w:rsidRDefault="005504F2" w:rsidP="005504F2">
      <w:pPr>
        <w:pStyle w:val="Nivel2"/>
        <w:spacing w:line="240" w:lineRule="auto"/>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14:paraId="3944E3A3" w14:textId="77777777" w:rsidR="000F0962" w:rsidRPr="00841A44" w:rsidRDefault="000F0962" w:rsidP="005504F2">
      <w:pPr>
        <w:pStyle w:val="Nivel2"/>
        <w:spacing w:line="240" w:lineRule="auto"/>
        <w:rPr>
          <w:sz w:val="24"/>
          <w:szCs w:val="24"/>
        </w:rPr>
      </w:pPr>
      <w:r>
        <w:rPr>
          <w:sz w:val="24"/>
          <w:szCs w:val="24"/>
        </w:rPr>
        <w:lastRenderedPageBreak/>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22DDBAD6" w14:textId="77777777" w:rsidR="005504F2" w:rsidRPr="00841A44" w:rsidRDefault="005504F2" w:rsidP="002225BB">
      <w:pPr>
        <w:pStyle w:val="Nivel01"/>
      </w:pPr>
      <w:bookmarkStart w:id="44" w:name="_Toc164340824"/>
      <w:r w:rsidRPr="00841A44">
        <w:t>DA FORMAÇÃO DO CADASTRO DE RESERVA</w:t>
      </w:r>
      <w:bookmarkEnd w:id="44"/>
    </w:p>
    <w:p w14:paraId="2F555652" w14:textId="77777777" w:rsidR="005504F2" w:rsidRPr="00841A44" w:rsidRDefault="005504F2" w:rsidP="007818C6">
      <w:pPr>
        <w:pStyle w:val="Nivel2"/>
        <w:numPr>
          <w:ilvl w:val="1"/>
          <w:numId w:val="9"/>
        </w:numPr>
        <w:spacing w:line="240" w:lineRule="auto"/>
        <w:ind w:left="0" w:firstLine="0"/>
        <w:rPr>
          <w:sz w:val="24"/>
          <w:szCs w:val="24"/>
        </w:rPr>
      </w:pPr>
      <w:r w:rsidRPr="00841A44">
        <w:rPr>
          <w:sz w:val="24"/>
          <w:szCs w:val="24"/>
        </w:rPr>
        <w:t>Após a homologação da licitação, será incluído na ata, na forma de anexo, o registro:</w:t>
      </w:r>
    </w:p>
    <w:p w14:paraId="77DD5290" w14:textId="77777777" w:rsidR="005504F2" w:rsidRPr="00841A44" w:rsidRDefault="005504F2" w:rsidP="005504F2">
      <w:pPr>
        <w:pStyle w:val="Nivel3"/>
        <w:spacing w:line="240" w:lineRule="auto"/>
        <w:rPr>
          <w:sz w:val="24"/>
          <w:szCs w:val="24"/>
        </w:rPr>
      </w:pPr>
      <w:proofErr w:type="gramStart"/>
      <w:r w:rsidRPr="00841A44">
        <w:rPr>
          <w:sz w:val="24"/>
          <w:szCs w:val="24"/>
        </w:rPr>
        <w:t>dos</w:t>
      </w:r>
      <w:proofErr w:type="gramEnd"/>
      <w:r w:rsidRPr="00841A44">
        <w:rPr>
          <w:sz w:val="24"/>
          <w:szCs w:val="24"/>
        </w:rPr>
        <w:t xml:space="preserve"> licitantes </w:t>
      </w:r>
      <w:bookmarkStart w:id="45" w:name="_Hlk132991372"/>
      <w:r w:rsidRPr="00841A44">
        <w:rPr>
          <w:sz w:val="24"/>
          <w:szCs w:val="24"/>
        </w:rPr>
        <w:t xml:space="preserve">que </w:t>
      </w:r>
      <w:bookmarkStart w:id="46" w:name="_Hlk132989696"/>
      <w:r w:rsidRPr="00841A44">
        <w:rPr>
          <w:sz w:val="24"/>
          <w:szCs w:val="24"/>
        </w:rPr>
        <w:t xml:space="preserve">aceitarem cotar o objeto </w:t>
      </w:r>
      <w:r w:rsidRPr="00BA2E57">
        <w:rPr>
          <w:color w:val="auto"/>
          <w:sz w:val="24"/>
          <w:szCs w:val="24"/>
        </w:rPr>
        <w:t xml:space="preserve">com preço </w:t>
      </w:r>
      <w:r w:rsidRPr="00841A44">
        <w:rPr>
          <w:sz w:val="24"/>
          <w:szCs w:val="24"/>
        </w:rPr>
        <w:t>igual ao do adjudicatári</w:t>
      </w:r>
      <w:bookmarkEnd w:id="45"/>
      <w:r w:rsidRPr="00841A44">
        <w:rPr>
          <w:sz w:val="24"/>
          <w:szCs w:val="24"/>
        </w:rPr>
        <w:t>o</w:t>
      </w:r>
      <w:bookmarkEnd w:id="46"/>
      <w:r w:rsidRPr="00841A44">
        <w:rPr>
          <w:sz w:val="24"/>
          <w:szCs w:val="24"/>
        </w:rPr>
        <w:t xml:space="preserve">, observada a classificação na licitação; e </w:t>
      </w:r>
    </w:p>
    <w:p w14:paraId="00B56929" w14:textId="77777777" w:rsidR="005504F2" w:rsidRPr="00841A44" w:rsidRDefault="005504F2" w:rsidP="005504F2">
      <w:pPr>
        <w:pStyle w:val="Nivel3"/>
        <w:spacing w:line="240" w:lineRule="auto"/>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14:paraId="4A8FED56" w14:textId="77777777" w:rsidR="005504F2" w:rsidRPr="00841A44" w:rsidRDefault="005504F2" w:rsidP="005504F2">
      <w:pPr>
        <w:pStyle w:val="Nivel2"/>
        <w:spacing w:line="240" w:lineRule="auto"/>
        <w:rPr>
          <w:rFonts w:eastAsia="MS Mincho"/>
          <w:i/>
          <w:iCs/>
          <w:sz w:val="24"/>
          <w:szCs w:val="24"/>
        </w:rPr>
      </w:pPr>
      <w:r w:rsidRPr="00841A44">
        <w:rPr>
          <w:sz w:val="24"/>
          <w:szCs w:val="24"/>
        </w:rPr>
        <w:t>Será respeitada, nas contratações, a ordem de classificação dos licitantes ou fornecedores registrados na ata.</w:t>
      </w:r>
    </w:p>
    <w:p w14:paraId="0E90D2DD" w14:textId="77777777" w:rsidR="005504F2" w:rsidRPr="00841A44" w:rsidRDefault="005504F2" w:rsidP="007818C6">
      <w:pPr>
        <w:pStyle w:val="Nivel3"/>
        <w:numPr>
          <w:ilvl w:val="2"/>
          <w:numId w:val="10"/>
        </w:numPr>
        <w:spacing w:line="240" w:lineRule="auto"/>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64F62653" w14:textId="77777777" w:rsidR="005504F2" w:rsidRPr="00841A44" w:rsidRDefault="005504F2" w:rsidP="007818C6">
      <w:pPr>
        <w:pStyle w:val="Nivel3"/>
        <w:numPr>
          <w:ilvl w:val="2"/>
          <w:numId w:val="10"/>
        </w:numPr>
        <w:spacing w:line="240" w:lineRule="auto"/>
        <w:ind w:left="0" w:firstLine="0"/>
        <w:rPr>
          <w:sz w:val="24"/>
          <w:szCs w:val="24"/>
        </w:rPr>
      </w:pPr>
      <w:r w:rsidRPr="00841A44">
        <w:rPr>
          <w:sz w:val="24"/>
          <w:szCs w:val="24"/>
        </w:rPr>
        <w:t xml:space="preserve">Para fins da ordem de classificação, os licitantes ou fornecedores que aceitarem cotar o objeto </w:t>
      </w:r>
      <w:r w:rsidRPr="00BA2E57">
        <w:rPr>
          <w:color w:val="auto"/>
          <w:sz w:val="24"/>
          <w:szCs w:val="24"/>
        </w:rPr>
        <w:t xml:space="preserve">com preço </w:t>
      </w:r>
      <w:r w:rsidRPr="00841A44">
        <w:rPr>
          <w:sz w:val="24"/>
          <w:szCs w:val="24"/>
        </w:rPr>
        <w:t>igual ao do adjudicatário antecederão aqueles que mantiverem sua proposta original.</w:t>
      </w:r>
    </w:p>
    <w:p w14:paraId="52292747" w14:textId="77777777" w:rsidR="005504F2" w:rsidRPr="00841A44" w:rsidRDefault="005504F2" w:rsidP="005504F2">
      <w:pPr>
        <w:pStyle w:val="Nivel2"/>
        <w:spacing w:line="240" w:lineRule="auto"/>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0FD4A291" w14:textId="77777777" w:rsidR="005504F2" w:rsidRPr="00841A44" w:rsidRDefault="005504F2" w:rsidP="005504F2">
      <w:pPr>
        <w:pStyle w:val="Nivel3"/>
        <w:spacing w:line="240" w:lineRule="auto"/>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14:paraId="6B6D4AFF" w14:textId="77777777" w:rsidR="005504F2" w:rsidRPr="00841A44" w:rsidRDefault="005504F2" w:rsidP="005504F2">
      <w:pPr>
        <w:pStyle w:val="Nivel3"/>
        <w:spacing w:line="240" w:lineRule="auto"/>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14:paraId="5AE30CED" w14:textId="77777777" w:rsidR="005504F2" w:rsidRPr="00841A44" w:rsidRDefault="005504F2" w:rsidP="005504F2">
      <w:pPr>
        <w:pStyle w:val="Nivel3"/>
        <w:spacing w:line="240" w:lineRule="auto"/>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5373B657" w14:textId="77777777" w:rsidR="005504F2" w:rsidRPr="00841A44" w:rsidRDefault="005504F2" w:rsidP="005504F2">
      <w:pPr>
        <w:pStyle w:val="Nivel3"/>
        <w:spacing w:line="240" w:lineRule="auto"/>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14:paraId="19270412" w14:textId="77777777" w:rsidR="005504F2" w:rsidRPr="00841A44" w:rsidRDefault="005504F2" w:rsidP="005504F2">
      <w:pPr>
        <w:pStyle w:val="Nivel2"/>
        <w:spacing w:line="240" w:lineRule="auto"/>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8D3DF90" w14:textId="77777777" w:rsidR="005504F2" w:rsidRPr="00841A44" w:rsidRDefault="005504F2" w:rsidP="005504F2">
      <w:pPr>
        <w:pStyle w:val="Nivel3"/>
        <w:spacing w:line="240" w:lineRule="auto"/>
        <w:rPr>
          <w:sz w:val="24"/>
          <w:szCs w:val="24"/>
        </w:rPr>
      </w:pPr>
      <w:proofErr w:type="gramStart"/>
      <w:r w:rsidRPr="00841A44">
        <w:rPr>
          <w:sz w:val="24"/>
          <w:szCs w:val="24"/>
        </w:rPr>
        <w:t>convocar</w:t>
      </w:r>
      <w:proofErr w:type="gramEnd"/>
      <w:r w:rsidRPr="00841A44">
        <w:rPr>
          <w:sz w:val="24"/>
          <w:szCs w:val="24"/>
        </w:rPr>
        <w:t xml:space="preserve"> os licitantes que mantiveram sua proposta original para negociação, na ordem de classificação, com vistas à obtenção de preço melhor, mesmo que acima do preço do adjudicatário; ou</w:t>
      </w:r>
    </w:p>
    <w:p w14:paraId="4334538E" w14:textId="77777777" w:rsidR="005504F2" w:rsidRPr="00841A44" w:rsidRDefault="005504F2" w:rsidP="005504F2">
      <w:pPr>
        <w:pStyle w:val="Nivel3"/>
        <w:spacing w:line="240" w:lineRule="auto"/>
        <w:rPr>
          <w:sz w:val="24"/>
          <w:szCs w:val="24"/>
        </w:rPr>
      </w:pPr>
      <w:proofErr w:type="gramStart"/>
      <w:r w:rsidRPr="00841A44">
        <w:rPr>
          <w:sz w:val="24"/>
          <w:szCs w:val="24"/>
        </w:rPr>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14:paraId="497649EC" w14:textId="77777777" w:rsidR="005504F2" w:rsidRPr="00626872" w:rsidRDefault="005504F2" w:rsidP="002225BB">
      <w:pPr>
        <w:pStyle w:val="Nivel01"/>
      </w:pPr>
      <w:bookmarkStart w:id="47" w:name="_Toc164340825"/>
      <w:r w:rsidRPr="00626872">
        <w:lastRenderedPageBreak/>
        <w:t>DOS RECURSOS</w:t>
      </w:r>
      <w:bookmarkEnd w:id="47"/>
    </w:p>
    <w:p w14:paraId="59FECCAF"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9" w:anchor="art165" w:history="1">
        <w:r w:rsidRPr="00436FE2">
          <w:rPr>
            <w:rStyle w:val="Hyperlink"/>
            <w:color w:val="auto"/>
            <w:sz w:val="24"/>
            <w:szCs w:val="24"/>
            <w:u w:val="none"/>
          </w:rPr>
          <w:t>art. 165 da Lei nº 14.133, de 2021</w:t>
        </w:r>
      </w:hyperlink>
      <w:r w:rsidRPr="00626872">
        <w:rPr>
          <w:sz w:val="24"/>
          <w:szCs w:val="24"/>
        </w:rPr>
        <w:t>.</w:t>
      </w:r>
    </w:p>
    <w:p w14:paraId="1EFF2945"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3DDF11C9"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1BA1E11" w14:textId="77777777" w:rsidR="005504F2" w:rsidRPr="00626872" w:rsidRDefault="005504F2" w:rsidP="005504F2">
      <w:pPr>
        <w:pStyle w:val="Nivel3"/>
        <w:spacing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14:paraId="4C20480B" w14:textId="77777777" w:rsidR="005504F2" w:rsidRPr="00E25311" w:rsidRDefault="005504F2" w:rsidP="005504F2">
      <w:pPr>
        <w:pStyle w:val="Nivel3"/>
        <w:spacing w:line="240" w:lineRule="auto"/>
        <w:rPr>
          <w:sz w:val="24"/>
          <w:szCs w:val="24"/>
        </w:rPr>
      </w:pPr>
      <w:bookmarkStart w:id="48" w:name="_Hlk135318381"/>
      <w:bookmarkStart w:id="49"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8"/>
    </w:p>
    <w:bookmarkEnd w:id="49"/>
    <w:p w14:paraId="0D78ADFC" w14:textId="77777777" w:rsidR="005504F2" w:rsidRPr="00626872" w:rsidRDefault="005504F2" w:rsidP="005504F2">
      <w:pPr>
        <w:pStyle w:val="Nivel3"/>
        <w:spacing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14:paraId="69B743CF"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6B13CEF"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7B6368" w14:textId="77777777" w:rsidR="005504F2" w:rsidRPr="00626872" w:rsidRDefault="005504F2" w:rsidP="005504F2">
      <w:pPr>
        <w:pStyle w:val="Nivel2"/>
        <w:spacing w:line="240" w:lineRule="auto"/>
        <w:rPr>
          <w:sz w:val="24"/>
          <w:szCs w:val="24"/>
        </w:rPr>
      </w:pPr>
      <w:r w:rsidRPr="00626872">
        <w:rPr>
          <w:sz w:val="24"/>
          <w:szCs w:val="24"/>
        </w:rPr>
        <w:t xml:space="preserve">Os recursos interpostos fora do prazo não serão conhecidos. </w:t>
      </w:r>
    </w:p>
    <w:p w14:paraId="40A16AAB"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85EC74"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2BCCD8D0"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6CA65FA7" w14:textId="77777777" w:rsidR="005504F2" w:rsidRPr="00966093" w:rsidRDefault="005504F2" w:rsidP="005504F2">
      <w:pPr>
        <w:pStyle w:val="Nivel2"/>
        <w:spacing w:line="240" w:lineRule="auto"/>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45B07D6F" w14:textId="77777777" w:rsidR="00966093" w:rsidRPr="00966093" w:rsidRDefault="00966093" w:rsidP="00966093">
      <w:pPr>
        <w:pStyle w:val="Nivel2"/>
        <w:numPr>
          <w:ilvl w:val="0"/>
          <w:numId w:val="0"/>
        </w:numPr>
        <w:spacing w:line="240" w:lineRule="auto"/>
        <w:rPr>
          <w:color w:val="000000" w:themeColor="text1"/>
          <w:sz w:val="24"/>
          <w:szCs w:val="24"/>
        </w:rPr>
      </w:pPr>
    </w:p>
    <w:p w14:paraId="1EC8D73B" w14:textId="77777777" w:rsidR="005504F2" w:rsidRPr="00626872" w:rsidRDefault="005504F2" w:rsidP="002225BB">
      <w:pPr>
        <w:pStyle w:val="Nivel01"/>
      </w:pPr>
      <w:bookmarkStart w:id="50" w:name="_Toc164340826"/>
      <w:r w:rsidRPr="00626872">
        <w:t>DAS INFRAÇÕES ADMINISTRATIVAS E SANÇÕES</w:t>
      </w:r>
      <w:bookmarkEnd w:id="50"/>
    </w:p>
    <w:p w14:paraId="19F5A5FD" w14:textId="77777777"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7FED8D2F"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14:paraId="574E3FB4"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6FEED18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14:paraId="37E81808"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lastRenderedPageBreak/>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14:paraId="5DEEC08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14:paraId="2B5DAC4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14:paraId="43A7DFF6"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1A47BFFA"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0"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4D9CAAF8" w14:textId="7777777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12.2.</w:t>
      </w:r>
      <w:r w:rsidRPr="00A573E8">
        <w:rPr>
          <w:color w:val="000000" w:themeColor="text1"/>
          <w:sz w:val="24"/>
          <w:szCs w:val="24"/>
        </w:rPr>
        <w:t xml:space="preserve"> Serão aplicadas ao contratado que incorrer nas infrações acima descritas as seguintes sanções:</w:t>
      </w:r>
    </w:p>
    <w:p w14:paraId="0E57BB12"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6B0663F"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484F6E61"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2A4A63DE"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02E6135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4F7FD1D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75A1B63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57D7502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7A2B377E"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66FCCD9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B68EF2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53AB9351"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783F76B2"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5B976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27063B5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352062C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367B7AF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d) receber multa e não efetuar o pagamento. </w:t>
      </w:r>
    </w:p>
    <w:p w14:paraId="3A2A02F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78BFB8E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6E248E1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0B6B05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3C2E6A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071731E5"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h) Induzir</w:t>
      </w:r>
      <w:proofErr w:type="gramEnd"/>
      <w:r w:rsidRPr="00A573E8">
        <w:rPr>
          <w:rFonts w:ascii="Arial" w:eastAsia="Arial" w:hAnsi="Arial" w:cs="Arial"/>
          <w:color w:val="000000" w:themeColor="text1"/>
        </w:rPr>
        <w:t xml:space="preserve"> em erro a Administração;</w:t>
      </w:r>
    </w:p>
    <w:p w14:paraId="1FE1CB8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i) Ensejar</w:t>
      </w:r>
      <w:proofErr w:type="gramEnd"/>
      <w:r w:rsidRPr="00A573E8">
        <w:rPr>
          <w:rFonts w:ascii="Arial" w:eastAsia="Arial" w:hAnsi="Arial" w:cs="Arial"/>
          <w:color w:val="000000" w:themeColor="text1"/>
        </w:rPr>
        <w:t xml:space="preserve"> o cancelamento da Ata de Registro de Preços; </w:t>
      </w:r>
    </w:p>
    <w:p w14:paraId="3449A96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j) Entregar</w:t>
      </w:r>
      <w:proofErr w:type="gramEnd"/>
      <w:r w:rsidRPr="00A573E8">
        <w:rPr>
          <w:rFonts w:ascii="Arial" w:eastAsia="Arial" w:hAnsi="Arial" w:cs="Arial"/>
          <w:color w:val="000000" w:themeColor="text1"/>
        </w:rPr>
        <w:t xml:space="preserve"> mercadoria deteriorada, danificada ou inadequada para o uso, como se adequada ou perfeita fosse;</w:t>
      </w:r>
    </w:p>
    <w:p w14:paraId="08F4801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k) Não</w:t>
      </w:r>
      <w:proofErr w:type="gramEnd"/>
      <w:r w:rsidRPr="00A573E8">
        <w:rPr>
          <w:rFonts w:ascii="Arial" w:eastAsia="Arial" w:hAnsi="Arial" w:cs="Arial"/>
          <w:color w:val="000000" w:themeColor="text1"/>
        </w:rPr>
        <w:t xml:space="preserve"> atender às especificações técnicas relativas a bens, serviços ou obras previstas no instrumento contratual;</w:t>
      </w:r>
    </w:p>
    <w:p w14:paraId="26E33B51"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l) Alterar</w:t>
      </w:r>
      <w:proofErr w:type="gramEnd"/>
      <w:r w:rsidRPr="00A573E8">
        <w:rPr>
          <w:rFonts w:ascii="Arial" w:eastAsia="Arial" w:hAnsi="Arial" w:cs="Arial"/>
          <w:color w:val="000000" w:themeColor="text1"/>
        </w:rPr>
        <w:t xml:space="preserve"> qualidade ou quantidade da mercadoria fornecida;</w:t>
      </w:r>
    </w:p>
    <w:p w14:paraId="76674C0B"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proofErr w:type="gramStart"/>
      <w:r w:rsidRPr="00A573E8">
        <w:rPr>
          <w:rFonts w:ascii="Arial" w:eastAsia="Arial" w:hAnsi="Arial" w:cs="Arial"/>
          <w:color w:val="000000" w:themeColor="text1"/>
        </w:rPr>
        <w:t>m) Prestar</w:t>
      </w:r>
      <w:proofErr w:type="gramEnd"/>
      <w:r w:rsidRPr="00A573E8">
        <w:rPr>
          <w:rFonts w:ascii="Arial" w:eastAsia="Arial" w:hAnsi="Arial" w:cs="Arial"/>
          <w:color w:val="000000" w:themeColor="text1"/>
        </w:rPr>
        <w:t xml:space="preserve"> serviço de baixa qualidade ou fornecer bens de baixa qualidade.</w:t>
      </w:r>
    </w:p>
    <w:p w14:paraId="73DD35FB"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86CE548"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54A4C1D0"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FAC2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1B57281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ix"/>
      <w:bookmarkEnd w:id="51"/>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14:paraId="79A968AB"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
      <w:bookmarkEnd w:id="52"/>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14:paraId="73216D6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
      <w:bookmarkEnd w:id="53"/>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14:paraId="646F811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4" w:name="art155xii"/>
      <w:bookmarkEnd w:id="54"/>
      <w:r w:rsidRPr="00A573E8">
        <w:rPr>
          <w:rFonts w:ascii="Arial" w:eastAsia="Arial" w:hAnsi="Arial" w:cs="Arial"/>
          <w:color w:val="000000" w:themeColor="text1"/>
        </w:rPr>
        <w:t>praticar ato lesivo previsto no </w:t>
      </w:r>
      <w:hyperlink r:id="rId31" w:anchor="art5" w:history="1">
        <w:r w:rsidRPr="00A573E8">
          <w:rPr>
            <w:rFonts w:ascii="Arial" w:eastAsia="Arial" w:hAnsi="Arial" w:cs="Arial"/>
            <w:color w:val="000000" w:themeColor="text1"/>
          </w:rPr>
          <w:t>art. 5º da Lei Federal n. 12.846/2013.</w:t>
        </w:r>
      </w:hyperlink>
    </w:p>
    <w:p w14:paraId="24B8BD8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14:paraId="5E4CB4C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3FBFCEA5"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3C676B0E"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6682CD21"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43044B0C"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6BFDFF5"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9FF7040"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w:t>
      </w:r>
      <w:r w:rsidRPr="00A573E8">
        <w:rPr>
          <w:rFonts w:ascii="Arial" w:eastAsia="Arial" w:hAnsi="Arial" w:cs="Arial"/>
          <w:color w:val="000000" w:themeColor="text1"/>
        </w:rPr>
        <w:lastRenderedPageBreak/>
        <w:t xml:space="preserve">cumprimento irregular de suas cláusulas, conforme dispõe o inciso I do art. 137 da Lei n. 14.133, de 2021. </w:t>
      </w:r>
    </w:p>
    <w:p w14:paraId="3782349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19279F6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201B0E8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49084DC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9C4F6A"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D9F6EF9"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58711BA6"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063E9D4E"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14:paraId="2B255F54"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3C6D083"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5" w:name="_Hlk78351618"/>
      <w:bookmarkEnd w:id="55"/>
    </w:p>
    <w:p w14:paraId="0D3A17DF" w14:textId="77777777" w:rsidR="005504F2" w:rsidRPr="006779E6"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14:paraId="08B2772B"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14:paraId="41926617"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14:paraId="2863666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14:paraId="085C8CC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14:paraId="6190B44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14:paraId="07621FA2"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14:paraId="5A6430AA"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 xml:space="preserve">A personalidade jurídica do Contratado poderá ser desconsiderada sempre que utilizada com abuso do direito para facilitar, encobrir ou dissimular a prática dos </w:t>
      </w:r>
      <w:r w:rsidRPr="00A573E8">
        <w:rPr>
          <w:color w:val="000000" w:themeColor="text1"/>
          <w:sz w:val="24"/>
          <w:szCs w:val="24"/>
        </w:rPr>
        <w:lastRenderedPageBreak/>
        <w:t>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0ABC70B" w14:textId="77777777"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2"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68FFD04D" w14:textId="737D17EA" w:rsidR="005504F2" w:rsidRPr="00626872" w:rsidRDefault="00E86F02" w:rsidP="002225BB">
      <w:pPr>
        <w:pStyle w:val="Nivel01"/>
      </w:pPr>
      <w:bookmarkStart w:id="56" w:name="_Toc164340827"/>
      <w:r>
        <w:t xml:space="preserve">  </w:t>
      </w:r>
      <w:r w:rsidR="005504F2" w:rsidRPr="00626872">
        <w:t>DA IMPUGNAÇÃO AO EDITAL E DO PEDIDO DE ESCLARECIMENTO</w:t>
      </w:r>
      <w:bookmarkEnd w:id="56"/>
    </w:p>
    <w:p w14:paraId="38E71BF9"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3"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1528FEEB"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0C84095" w14:textId="77777777"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7D626B58"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13.4. </w:t>
      </w:r>
      <w:r w:rsidR="005504F2" w:rsidRPr="00626872">
        <w:rPr>
          <w:sz w:val="24"/>
          <w:szCs w:val="24"/>
        </w:rPr>
        <w:t>As impugnações e pedidos de esclarecimentos não suspendem os prazos previstos no certame.</w:t>
      </w:r>
    </w:p>
    <w:p w14:paraId="43BCF94B" w14:textId="77777777" w:rsidR="005504F2" w:rsidRPr="00626872" w:rsidRDefault="00E86F02" w:rsidP="00E86F02">
      <w:pPr>
        <w:pStyle w:val="Nivel3"/>
        <w:numPr>
          <w:ilvl w:val="0"/>
          <w:numId w:val="0"/>
        </w:numPr>
        <w:spacing w:line="240" w:lineRule="auto"/>
        <w:ind w:left="284"/>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14:paraId="43B4827F" w14:textId="77777777" w:rsidR="005504F2" w:rsidRDefault="005504F2" w:rsidP="000F7F36">
      <w:pPr>
        <w:pStyle w:val="Nivel2"/>
        <w:numPr>
          <w:ilvl w:val="1"/>
          <w:numId w:val="21"/>
        </w:numPr>
        <w:spacing w:line="240" w:lineRule="auto"/>
        <w:rPr>
          <w:sz w:val="24"/>
          <w:szCs w:val="24"/>
        </w:rPr>
      </w:pPr>
      <w:r w:rsidRPr="00626872">
        <w:rPr>
          <w:sz w:val="24"/>
          <w:szCs w:val="24"/>
        </w:rPr>
        <w:t>Acolhida a impugnação, será definida e publicada nova data para a realização do certame.</w:t>
      </w:r>
    </w:p>
    <w:p w14:paraId="7EFF0A37"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14:paraId="1937D625" w14:textId="77777777" w:rsidR="005504F2" w:rsidRPr="00626872" w:rsidRDefault="005504F2" w:rsidP="000F7F36">
      <w:pPr>
        <w:pStyle w:val="Nivel01"/>
        <w:numPr>
          <w:ilvl w:val="0"/>
          <w:numId w:val="21"/>
        </w:numPr>
      </w:pPr>
      <w:bookmarkStart w:id="57" w:name="_Toc164340828"/>
      <w:r w:rsidRPr="00626872">
        <w:t>DAS DISPOSIÇÕES GERAIS</w:t>
      </w:r>
      <w:bookmarkEnd w:id="57"/>
    </w:p>
    <w:p w14:paraId="0E1F0E27" w14:textId="77777777" w:rsidR="005504F2" w:rsidRPr="00626872" w:rsidRDefault="005504F2" w:rsidP="000F7F36">
      <w:pPr>
        <w:pStyle w:val="Nivel2"/>
        <w:numPr>
          <w:ilvl w:val="1"/>
          <w:numId w:val="22"/>
        </w:numPr>
        <w:spacing w:line="240" w:lineRule="auto"/>
        <w:rPr>
          <w:sz w:val="24"/>
          <w:szCs w:val="24"/>
        </w:rPr>
      </w:pPr>
      <w:bookmarkStart w:id="58" w:name="_Hlk82473550"/>
      <w:r w:rsidRPr="00626872">
        <w:rPr>
          <w:sz w:val="24"/>
          <w:szCs w:val="24"/>
        </w:rPr>
        <w:t>Será divulgada ata da sessão pública no sistema eletrônico.</w:t>
      </w:r>
    </w:p>
    <w:p w14:paraId="586EB74C" w14:textId="77777777" w:rsidR="005504F2" w:rsidRPr="00626872" w:rsidRDefault="005504F2" w:rsidP="000F7F36">
      <w:pPr>
        <w:pStyle w:val="Nivel2"/>
        <w:numPr>
          <w:ilvl w:val="1"/>
          <w:numId w:val="22"/>
        </w:numPr>
        <w:spacing w:line="240" w:lineRule="auto"/>
        <w:ind w:left="0" w:firstLine="0"/>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7AC33D" w14:textId="77777777" w:rsidR="005504F2" w:rsidRPr="00626872" w:rsidRDefault="005504F2" w:rsidP="009F5F03">
      <w:pPr>
        <w:pStyle w:val="Nivel2"/>
        <w:numPr>
          <w:ilvl w:val="1"/>
          <w:numId w:val="22"/>
        </w:numPr>
        <w:spacing w:line="360" w:lineRule="auto"/>
        <w:ind w:left="0" w:firstLine="0"/>
        <w:rPr>
          <w:sz w:val="24"/>
          <w:szCs w:val="24"/>
        </w:rPr>
      </w:pPr>
      <w:r w:rsidRPr="00626872">
        <w:rPr>
          <w:sz w:val="24"/>
          <w:szCs w:val="24"/>
        </w:rPr>
        <w:t>Todas as referências de tempo no Edital, no aviso e durante a sessão pública observarão o horário de Brasília - DF.</w:t>
      </w:r>
    </w:p>
    <w:p w14:paraId="42A0D2D4" w14:textId="77777777" w:rsidR="005504F2" w:rsidRPr="00626872" w:rsidRDefault="005504F2" w:rsidP="009F5F03">
      <w:pPr>
        <w:pStyle w:val="Nivel2"/>
        <w:numPr>
          <w:ilvl w:val="1"/>
          <w:numId w:val="22"/>
        </w:numPr>
        <w:spacing w:line="360" w:lineRule="auto"/>
        <w:ind w:left="0" w:firstLine="0"/>
        <w:rPr>
          <w:sz w:val="24"/>
          <w:szCs w:val="24"/>
        </w:rPr>
      </w:pPr>
      <w:r w:rsidRPr="00626872">
        <w:rPr>
          <w:sz w:val="24"/>
          <w:szCs w:val="24"/>
        </w:rPr>
        <w:t>A homologação do resultado desta licitação não implicará direito à contratação.</w:t>
      </w:r>
    </w:p>
    <w:p w14:paraId="2EC4D66C" w14:textId="77777777" w:rsidR="005504F2" w:rsidRPr="00626872" w:rsidRDefault="005504F2" w:rsidP="009F5F03">
      <w:pPr>
        <w:pStyle w:val="Nivel2"/>
        <w:numPr>
          <w:ilvl w:val="1"/>
          <w:numId w:val="22"/>
        </w:numPr>
        <w:spacing w:line="360" w:lineRule="auto"/>
        <w:ind w:left="0" w:firstLine="0"/>
        <w:rPr>
          <w:sz w:val="24"/>
          <w:szCs w:val="24"/>
        </w:rPr>
      </w:pPr>
      <w:r w:rsidRPr="00626872">
        <w:rPr>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062CB0B" w14:textId="77777777" w:rsidR="005504F2" w:rsidRDefault="005504F2" w:rsidP="009F5F03">
      <w:pPr>
        <w:pStyle w:val="Nivel2"/>
        <w:numPr>
          <w:ilvl w:val="1"/>
          <w:numId w:val="22"/>
        </w:numPr>
        <w:spacing w:line="36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9144EB7" w14:textId="77777777" w:rsidR="005504F2" w:rsidRPr="006D5873" w:rsidRDefault="005504F2" w:rsidP="009F5F03">
      <w:pPr>
        <w:pStyle w:val="Nivel2"/>
        <w:numPr>
          <w:ilvl w:val="1"/>
          <w:numId w:val="22"/>
        </w:numPr>
        <w:spacing w:line="36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14:paraId="1B1CCE00" w14:textId="77777777" w:rsidR="005504F2" w:rsidRPr="00626872" w:rsidRDefault="005504F2" w:rsidP="009F5F03">
      <w:pPr>
        <w:pStyle w:val="Nivel2"/>
        <w:numPr>
          <w:ilvl w:val="1"/>
          <w:numId w:val="22"/>
        </w:numPr>
        <w:spacing w:line="36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B1791DE" w14:textId="77777777" w:rsidR="005504F2" w:rsidRPr="00626872" w:rsidRDefault="005504F2" w:rsidP="009F5F03">
      <w:pPr>
        <w:pStyle w:val="Nivel2"/>
        <w:numPr>
          <w:ilvl w:val="1"/>
          <w:numId w:val="22"/>
        </w:numPr>
        <w:spacing w:line="36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243D083" w14:textId="77777777" w:rsidR="005504F2" w:rsidRPr="00626872" w:rsidRDefault="005504F2" w:rsidP="009F5F03">
      <w:pPr>
        <w:pStyle w:val="Nivel2"/>
        <w:numPr>
          <w:ilvl w:val="1"/>
          <w:numId w:val="22"/>
        </w:numPr>
        <w:spacing w:line="36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4EA2E36B" w14:textId="4B382856" w:rsidR="00925588" w:rsidRPr="00925588" w:rsidRDefault="005504F2" w:rsidP="009F5F03">
      <w:pPr>
        <w:pStyle w:val="Nivel2"/>
        <w:numPr>
          <w:ilvl w:val="1"/>
          <w:numId w:val="22"/>
        </w:numPr>
        <w:spacing w:line="360" w:lineRule="auto"/>
        <w:ind w:left="0" w:firstLine="0"/>
        <w:rPr>
          <w:sz w:val="24"/>
          <w:szCs w:val="24"/>
        </w:rPr>
      </w:pPr>
      <w:r w:rsidRPr="00925588">
        <w:rPr>
          <w:sz w:val="24"/>
          <w:szCs w:val="24"/>
        </w:rPr>
        <w:t xml:space="preserve">O Edital e seus anexos estão disponíveis, na íntegra, no Portal Nacional de Contratações Públicas (PNCP) e no endereço eletrônico </w:t>
      </w:r>
      <w:hyperlink r:id="rId34" w:history="1">
        <w:r w:rsidR="00925588" w:rsidRPr="00925588">
          <w:rPr>
            <w:sz w:val="24"/>
            <w:szCs w:val="24"/>
          </w:rPr>
          <w:t>www.ammlicita.org.br</w:t>
        </w:r>
      </w:hyperlink>
      <w:r w:rsidR="00925588" w:rsidRPr="00925588">
        <w:rPr>
          <w:sz w:val="24"/>
          <w:szCs w:val="24"/>
        </w:rPr>
        <w:t xml:space="preserve"> e www.buenobrandao.mg.gov.br</w:t>
      </w:r>
    </w:p>
    <w:p w14:paraId="59FB51B1" w14:textId="77777777" w:rsidR="005504F2" w:rsidRPr="00925588" w:rsidRDefault="005504F2" w:rsidP="000F7F36">
      <w:pPr>
        <w:pStyle w:val="Nivel2"/>
        <w:numPr>
          <w:ilvl w:val="1"/>
          <w:numId w:val="22"/>
        </w:numPr>
        <w:spacing w:line="360" w:lineRule="auto"/>
        <w:ind w:left="0" w:firstLine="0"/>
        <w:rPr>
          <w:rFonts w:eastAsia="Times New Roman"/>
          <w:sz w:val="24"/>
          <w:szCs w:val="24"/>
        </w:rPr>
      </w:pPr>
      <w:r w:rsidRPr="00925588">
        <w:rPr>
          <w:sz w:val="24"/>
          <w:szCs w:val="24"/>
        </w:rPr>
        <w:t>Integram este Edital, para todos os fins e efeitos, os seguintes anexos:</w:t>
      </w:r>
    </w:p>
    <w:p w14:paraId="1979DAA1" w14:textId="77777777" w:rsidR="005504F2" w:rsidRPr="00626872" w:rsidRDefault="005504F2" w:rsidP="000F7F36">
      <w:pPr>
        <w:pStyle w:val="Nivel3"/>
        <w:numPr>
          <w:ilvl w:val="2"/>
          <w:numId w:val="22"/>
        </w:numPr>
        <w:spacing w:line="360" w:lineRule="auto"/>
        <w:ind w:left="284" w:firstLine="0"/>
        <w:rPr>
          <w:sz w:val="24"/>
          <w:szCs w:val="24"/>
        </w:rPr>
      </w:pPr>
      <w:r w:rsidRPr="00626872">
        <w:rPr>
          <w:sz w:val="24"/>
          <w:szCs w:val="24"/>
        </w:rPr>
        <w:t>ANEXO I - Termo de Referência</w:t>
      </w:r>
      <w:r w:rsidR="00177BDA">
        <w:rPr>
          <w:sz w:val="24"/>
          <w:szCs w:val="24"/>
        </w:rPr>
        <w:t>;</w:t>
      </w:r>
    </w:p>
    <w:p w14:paraId="72C51878" w14:textId="281699B5" w:rsidR="005504F2" w:rsidRDefault="005504F2" w:rsidP="000F7F36">
      <w:pPr>
        <w:pStyle w:val="Nivel4"/>
        <w:numPr>
          <w:ilvl w:val="3"/>
          <w:numId w:val="22"/>
        </w:numPr>
        <w:spacing w:line="360" w:lineRule="auto"/>
        <w:ind w:left="567" w:firstLine="0"/>
        <w:rPr>
          <w:iCs/>
          <w:sz w:val="24"/>
          <w:szCs w:val="24"/>
        </w:rPr>
      </w:pPr>
      <w:r w:rsidRPr="004A1517">
        <w:rPr>
          <w:iCs/>
          <w:sz w:val="24"/>
          <w:szCs w:val="24"/>
        </w:rPr>
        <w:t>Apêndice</w:t>
      </w:r>
      <w:r w:rsidR="00F97380" w:rsidRPr="004A1517">
        <w:rPr>
          <w:iCs/>
          <w:sz w:val="24"/>
          <w:szCs w:val="24"/>
        </w:rPr>
        <w:t xml:space="preserve"> I</w:t>
      </w:r>
      <w:r w:rsidRPr="004A1517">
        <w:rPr>
          <w:iCs/>
          <w:sz w:val="24"/>
          <w:szCs w:val="24"/>
        </w:rPr>
        <w:t xml:space="preserve"> do Anexo I – Estudo Técnico Preliminar</w:t>
      </w:r>
      <w:r w:rsidR="00177BDA" w:rsidRPr="004A1517">
        <w:rPr>
          <w:iCs/>
          <w:sz w:val="24"/>
          <w:szCs w:val="24"/>
        </w:rPr>
        <w:t>;</w:t>
      </w:r>
    </w:p>
    <w:p w14:paraId="0613739F" w14:textId="53D8D194" w:rsidR="00E63A96" w:rsidRPr="004A1517" w:rsidRDefault="00E63A96" w:rsidP="000F7F36">
      <w:pPr>
        <w:pStyle w:val="Nivel4"/>
        <w:numPr>
          <w:ilvl w:val="3"/>
          <w:numId w:val="22"/>
        </w:numPr>
        <w:spacing w:line="360" w:lineRule="auto"/>
        <w:ind w:left="567" w:firstLine="0"/>
        <w:rPr>
          <w:iCs/>
          <w:sz w:val="24"/>
          <w:szCs w:val="24"/>
        </w:rPr>
      </w:pPr>
      <w:r w:rsidRPr="004676E7">
        <w:rPr>
          <w:sz w:val="24"/>
          <w:szCs w:val="24"/>
        </w:rPr>
        <w:t>Apêndice II do Anexo I – Matriz de Risco</w:t>
      </w:r>
      <w:r>
        <w:rPr>
          <w:sz w:val="24"/>
          <w:szCs w:val="24"/>
        </w:rPr>
        <w:t>;</w:t>
      </w:r>
    </w:p>
    <w:p w14:paraId="0E48A676" w14:textId="77777777" w:rsidR="005504F2" w:rsidRPr="00177BDA" w:rsidRDefault="005504F2" w:rsidP="000F7F36">
      <w:pPr>
        <w:pStyle w:val="Nivel3"/>
        <w:numPr>
          <w:ilvl w:val="2"/>
          <w:numId w:val="22"/>
        </w:numPr>
        <w:spacing w:line="360" w:lineRule="auto"/>
        <w:ind w:left="284" w:firstLine="0"/>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1426C1E1" w14:textId="77777777" w:rsidR="005504F2" w:rsidRPr="00177BDA" w:rsidRDefault="005504F2" w:rsidP="000F7F36">
      <w:pPr>
        <w:pStyle w:val="Nivel3"/>
        <w:numPr>
          <w:ilvl w:val="2"/>
          <w:numId w:val="22"/>
        </w:numPr>
        <w:spacing w:line="360" w:lineRule="auto"/>
        <w:ind w:left="284" w:firstLine="0"/>
        <w:rPr>
          <w:sz w:val="24"/>
          <w:szCs w:val="24"/>
        </w:rPr>
      </w:pPr>
      <w:r w:rsidRPr="00177BDA">
        <w:rPr>
          <w:sz w:val="24"/>
          <w:szCs w:val="24"/>
        </w:rPr>
        <w:t>ANEXO III – Minuta de Ata de Registro de Preços</w:t>
      </w:r>
      <w:r w:rsidR="00177BDA">
        <w:rPr>
          <w:sz w:val="24"/>
          <w:szCs w:val="24"/>
        </w:rPr>
        <w:t>;</w:t>
      </w:r>
    </w:p>
    <w:p w14:paraId="2DE89361" w14:textId="77777777" w:rsidR="005504F2" w:rsidRDefault="005504F2" w:rsidP="000F7F36">
      <w:pPr>
        <w:pStyle w:val="Nivel3"/>
        <w:numPr>
          <w:ilvl w:val="2"/>
          <w:numId w:val="22"/>
        </w:numPr>
        <w:spacing w:line="360" w:lineRule="auto"/>
        <w:ind w:left="284" w:firstLine="0"/>
        <w:rPr>
          <w:sz w:val="24"/>
          <w:szCs w:val="24"/>
        </w:rPr>
      </w:pPr>
      <w:r w:rsidRPr="00177BDA">
        <w:rPr>
          <w:sz w:val="24"/>
          <w:szCs w:val="24"/>
        </w:rPr>
        <w:t>ANEXO IV – Minuta de Contrato</w:t>
      </w:r>
      <w:r w:rsidR="00177BDA">
        <w:rPr>
          <w:sz w:val="24"/>
          <w:szCs w:val="24"/>
        </w:rPr>
        <w:t>;</w:t>
      </w:r>
    </w:p>
    <w:p w14:paraId="4E6AC462" w14:textId="77777777" w:rsidR="00C41E4F" w:rsidRDefault="00C41E4F" w:rsidP="000F7F36">
      <w:pPr>
        <w:pStyle w:val="Nivel3"/>
        <w:numPr>
          <w:ilvl w:val="2"/>
          <w:numId w:val="22"/>
        </w:numPr>
        <w:spacing w:line="360" w:lineRule="auto"/>
        <w:ind w:hanging="436"/>
        <w:rPr>
          <w:sz w:val="24"/>
          <w:szCs w:val="24"/>
        </w:rPr>
      </w:pPr>
      <w:r>
        <w:rPr>
          <w:sz w:val="24"/>
          <w:szCs w:val="24"/>
        </w:rPr>
        <w:lastRenderedPageBreak/>
        <w:t>ANEXO V – Planilha estimativa de custos</w:t>
      </w:r>
      <w:r w:rsidR="00DE6063">
        <w:rPr>
          <w:sz w:val="24"/>
          <w:szCs w:val="24"/>
        </w:rPr>
        <w:t>.</w:t>
      </w:r>
    </w:p>
    <w:p w14:paraId="70FCBCC3" w14:textId="00678FB7" w:rsidR="005504F2" w:rsidRPr="007E7CAA" w:rsidRDefault="006714D3" w:rsidP="005504F2">
      <w:pPr>
        <w:spacing w:beforeLines="120" w:before="288" w:afterLines="120" w:after="288"/>
        <w:ind w:firstLine="567"/>
        <w:rPr>
          <w:rFonts w:ascii="Arial" w:eastAsia="MS Mincho" w:hAnsi="Arial" w:cs="Arial"/>
        </w:rPr>
      </w:pPr>
      <w:r w:rsidRPr="009E1AC3">
        <w:rPr>
          <w:rFonts w:ascii="Arial" w:eastAsia="MS Mincho" w:hAnsi="Arial" w:cs="Arial"/>
        </w:rPr>
        <w:t>Bueno Brandão</w:t>
      </w:r>
      <w:r w:rsidR="005504F2" w:rsidRPr="009E1AC3">
        <w:rPr>
          <w:rFonts w:ascii="Arial" w:eastAsia="MS Mincho" w:hAnsi="Arial" w:cs="Arial"/>
        </w:rPr>
        <w:t xml:space="preserve">, </w:t>
      </w:r>
      <w:r w:rsidR="009E1AC3" w:rsidRPr="009E1AC3">
        <w:rPr>
          <w:rFonts w:ascii="Arial" w:eastAsia="MS Mincho" w:hAnsi="Arial" w:cs="Arial"/>
        </w:rPr>
        <w:t>24</w:t>
      </w:r>
      <w:r w:rsidR="003A5C82" w:rsidRPr="009E1AC3">
        <w:rPr>
          <w:rFonts w:ascii="Arial" w:eastAsia="MS Mincho" w:hAnsi="Arial" w:cs="Arial"/>
        </w:rPr>
        <w:t xml:space="preserve"> de </w:t>
      </w:r>
      <w:r w:rsidR="009E1AC3" w:rsidRPr="009E1AC3">
        <w:rPr>
          <w:rFonts w:ascii="Arial" w:eastAsia="MS Mincho" w:hAnsi="Arial" w:cs="Arial"/>
        </w:rPr>
        <w:t>março</w:t>
      </w:r>
      <w:r w:rsidR="005504F2" w:rsidRPr="009E1AC3">
        <w:rPr>
          <w:rFonts w:ascii="Arial" w:eastAsia="MS Mincho" w:hAnsi="Arial" w:cs="Arial"/>
        </w:rPr>
        <w:t xml:space="preserve"> de 20</w:t>
      </w:r>
      <w:r w:rsidRPr="009E1AC3">
        <w:rPr>
          <w:rFonts w:ascii="Arial" w:eastAsia="MS Mincho" w:hAnsi="Arial" w:cs="Arial"/>
        </w:rPr>
        <w:t>2</w:t>
      </w:r>
      <w:r w:rsidR="00780837" w:rsidRPr="009E1AC3">
        <w:rPr>
          <w:rFonts w:ascii="Arial" w:eastAsia="MS Mincho" w:hAnsi="Arial" w:cs="Arial"/>
        </w:rPr>
        <w:t>6.</w:t>
      </w:r>
    </w:p>
    <w:p w14:paraId="15238D15" w14:textId="56349913" w:rsidR="00CC2533" w:rsidRDefault="00CC2533" w:rsidP="005504F2">
      <w:pPr>
        <w:spacing w:beforeLines="120" w:before="288" w:afterLines="120" w:after="288"/>
        <w:ind w:firstLine="567"/>
        <w:rPr>
          <w:rFonts w:ascii="Arial" w:eastAsia="MS Mincho" w:hAnsi="Arial" w:cs="Arial"/>
          <w:color w:val="000000"/>
        </w:rPr>
      </w:pPr>
    </w:p>
    <w:p w14:paraId="3AE161D1" w14:textId="77777777" w:rsidR="00CC2533" w:rsidRDefault="00CC2533" w:rsidP="005504F2">
      <w:pPr>
        <w:spacing w:beforeLines="120" w:before="288" w:afterLines="120" w:after="288"/>
        <w:ind w:firstLine="567"/>
        <w:rPr>
          <w:rFonts w:ascii="Arial" w:eastAsia="MS Mincho" w:hAnsi="Arial" w:cs="Arial"/>
          <w:color w:val="000000"/>
        </w:rPr>
      </w:pPr>
    </w:p>
    <w:bookmarkEnd w:id="58"/>
    <w:p w14:paraId="32ED9B78" w14:textId="14D3503D" w:rsidR="00226240" w:rsidRPr="00225C4D" w:rsidRDefault="00780837" w:rsidP="006714D3">
      <w:pPr>
        <w:ind w:firstLine="567"/>
        <w:jc w:val="center"/>
        <w:rPr>
          <w:rFonts w:ascii="Arial" w:eastAsia="MS Mincho" w:hAnsi="Arial" w:cs="Arial"/>
          <w:b/>
        </w:rPr>
      </w:pPr>
      <w:r>
        <w:rPr>
          <w:rFonts w:ascii="Arial" w:eastAsia="MS Mincho" w:hAnsi="Arial" w:cs="Arial"/>
          <w:b/>
        </w:rPr>
        <w:t>Daiane Aline de Carvalho</w:t>
      </w:r>
    </w:p>
    <w:p w14:paraId="4FF6FEA8" w14:textId="5ACE2EFE" w:rsidR="006714D3" w:rsidRPr="00225C4D" w:rsidRDefault="006714D3" w:rsidP="006714D3">
      <w:pPr>
        <w:ind w:firstLine="567"/>
        <w:jc w:val="center"/>
        <w:rPr>
          <w:rFonts w:ascii="Arial" w:eastAsia="MS Mincho" w:hAnsi="Arial" w:cs="Arial"/>
          <w:b/>
        </w:rPr>
      </w:pPr>
      <w:r w:rsidRPr="00225C4D">
        <w:rPr>
          <w:rFonts w:ascii="Arial" w:eastAsia="MS Mincho" w:hAnsi="Arial" w:cs="Arial"/>
          <w:b/>
        </w:rPr>
        <w:t>Agente de Contratação</w:t>
      </w:r>
    </w:p>
    <w:p w14:paraId="519444DA" w14:textId="3334AA1B" w:rsidR="006714D3" w:rsidRPr="00225C4D" w:rsidRDefault="006714D3" w:rsidP="006714D3">
      <w:pPr>
        <w:ind w:firstLine="567"/>
        <w:jc w:val="center"/>
        <w:rPr>
          <w:rFonts w:ascii="Arial" w:eastAsia="MS Mincho" w:hAnsi="Arial" w:cs="Arial"/>
          <w:b/>
        </w:rPr>
      </w:pPr>
      <w:r w:rsidRPr="00225C4D">
        <w:rPr>
          <w:rFonts w:ascii="Arial" w:eastAsia="MS Mincho" w:hAnsi="Arial" w:cs="Arial"/>
          <w:b/>
        </w:rPr>
        <w:t xml:space="preserve">Matrícula nº </w:t>
      </w:r>
      <w:r w:rsidR="00780837">
        <w:rPr>
          <w:rFonts w:ascii="Arial" w:eastAsia="MS Mincho" w:hAnsi="Arial" w:cs="Arial"/>
          <w:b/>
        </w:rPr>
        <w:t>1594</w:t>
      </w:r>
    </w:p>
    <w:p w14:paraId="07271902" w14:textId="2B08453D" w:rsidR="00CC2533" w:rsidRPr="00225C4D" w:rsidRDefault="00CC2533" w:rsidP="006714D3">
      <w:pPr>
        <w:ind w:firstLine="567"/>
        <w:jc w:val="center"/>
        <w:rPr>
          <w:rFonts w:ascii="Arial" w:eastAsia="MS Mincho" w:hAnsi="Arial" w:cs="Arial"/>
          <w:b/>
        </w:rPr>
      </w:pPr>
    </w:p>
    <w:p w14:paraId="775506C1" w14:textId="77777777" w:rsidR="00CC2533" w:rsidRPr="00614D81" w:rsidRDefault="00CC2533" w:rsidP="006714D3">
      <w:pPr>
        <w:ind w:firstLine="567"/>
        <w:jc w:val="center"/>
        <w:rPr>
          <w:rFonts w:ascii="Arial" w:eastAsia="MS Mincho" w:hAnsi="Arial" w:cs="Arial"/>
          <w:b/>
        </w:rPr>
      </w:pPr>
    </w:p>
    <w:p w14:paraId="40224686" w14:textId="77777777" w:rsidR="00DE6063" w:rsidRDefault="00DE6063" w:rsidP="006714D3">
      <w:pPr>
        <w:ind w:firstLine="567"/>
        <w:jc w:val="center"/>
        <w:rPr>
          <w:rFonts w:ascii="Arial" w:eastAsia="MS Mincho" w:hAnsi="Arial" w:cs="Arial"/>
          <w:b/>
        </w:rPr>
      </w:pPr>
    </w:p>
    <w:p w14:paraId="7DF848A9" w14:textId="77777777" w:rsidR="00966093" w:rsidRPr="000569D5" w:rsidRDefault="00966093" w:rsidP="006714D3">
      <w:pPr>
        <w:ind w:firstLine="567"/>
        <w:jc w:val="center"/>
        <w:rPr>
          <w:rFonts w:ascii="Arial" w:eastAsia="MS Mincho" w:hAnsi="Arial" w:cs="Arial"/>
          <w:b/>
        </w:rPr>
      </w:pPr>
    </w:p>
    <w:p w14:paraId="39086E43" w14:textId="77777777" w:rsidR="00966093" w:rsidRPr="000569D5" w:rsidRDefault="00966093" w:rsidP="00966093">
      <w:pPr>
        <w:ind w:firstLine="567"/>
        <w:jc w:val="center"/>
        <w:rPr>
          <w:rFonts w:ascii="Arial" w:hAnsi="Arial" w:cs="Arial"/>
          <w:b/>
          <w:iCs/>
        </w:rPr>
      </w:pPr>
      <w:r w:rsidRPr="000569D5">
        <w:rPr>
          <w:rFonts w:ascii="Arial" w:hAnsi="Arial" w:cs="Arial"/>
          <w:b/>
          <w:iCs/>
        </w:rPr>
        <w:t>Alessandra do Carmo dos Santos e Silva</w:t>
      </w:r>
    </w:p>
    <w:p w14:paraId="137AC55A" w14:textId="77777777" w:rsidR="00966093" w:rsidRPr="000569D5" w:rsidRDefault="00966093" w:rsidP="00966093">
      <w:pPr>
        <w:ind w:firstLine="567"/>
        <w:jc w:val="center"/>
        <w:rPr>
          <w:rFonts w:ascii="Arial" w:hAnsi="Arial" w:cs="Arial"/>
          <w:b/>
          <w:iCs/>
        </w:rPr>
      </w:pPr>
      <w:r w:rsidRPr="000569D5">
        <w:rPr>
          <w:rFonts w:ascii="Arial" w:hAnsi="Arial" w:cs="Arial"/>
          <w:b/>
          <w:iCs/>
        </w:rPr>
        <w:t>Secretária de Finanças, Contabilidade, Tesouraria e Materiais</w:t>
      </w:r>
    </w:p>
    <w:p w14:paraId="67F1CC55" w14:textId="3CE751E8" w:rsidR="00DE6063" w:rsidRPr="000569D5" w:rsidRDefault="00966093" w:rsidP="00301CF3">
      <w:pPr>
        <w:ind w:firstLine="567"/>
        <w:jc w:val="center"/>
        <w:rPr>
          <w:rFonts w:ascii="Arial" w:hAnsi="Arial" w:cs="Arial"/>
          <w:b/>
          <w:iCs/>
        </w:rPr>
      </w:pPr>
      <w:r w:rsidRPr="000569D5">
        <w:rPr>
          <w:rFonts w:ascii="Arial" w:hAnsi="Arial" w:cs="Arial"/>
          <w:b/>
          <w:iCs/>
        </w:rPr>
        <w:t>Matrícula nº 3362</w:t>
      </w:r>
    </w:p>
    <w:p w14:paraId="113DFC70" w14:textId="120A0F49" w:rsidR="0013079A" w:rsidRDefault="0013079A" w:rsidP="00301CF3">
      <w:pPr>
        <w:ind w:firstLine="567"/>
        <w:jc w:val="center"/>
        <w:rPr>
          <w:rFonts w:ascii="Arial" w:hAnsi="Arial" w:cs="Arial"/>
          <w:iCs/>
          <w:sz w:val="20"/>
          <w:szCs w:val="20"/>
        </w:rPr>
      </w:pPr>
    </w:p>
    <w:p w14:paraId="26F918A5" w14:textId="3D334377" w:rsidR="0013079A" w:rsidRDefault="0013079A" w:rsidP="00301CF3">
      <w:pPr>
        <w:ind w:firstLine="567"/>
        <w:jc w:val="center"/>
        <w:rPr>
          <w:rFonts w:ascii="Arial" w:hAnsi="Arial" w:cs="Arial"/>
          <w:iCs/>
          <w:sz w:val="20"/>
          <w:szCs w:val="20"/>
        </w:rPr>
      </w:pPr>
    </w:p>
    <w:p w14:paraId="72AFF7AE" w14:textId="4EDC0219" w:rsidR="0013079A" w:rsidRDefault="0013079A" w:rsidP="00301CF3">
      <w:pPr>
        <w:ind w:firstLine="567"/>
        <w:jc w:val="center"/>
        <w:rPr>
          <w:rFonts w:ascii="Arial" w:hAnsi="Arial" w:cs="Arial"/>
          <w:iCs/>
          <w:sz w:val="20"/>
          <w:szCs w:val="20"/>
        </w:rPr>
      </w:pPr>
    </w:p>
    <w:p w14:paraId="694953BE" w14:textId="3A2FAC71" w:rsidR="000D7BD5" w:rsidRDefault="000D7BD5" w:rsidP="00301CF3">
      <w:pPr>
        <w:ind w:firstLine="567"/>
        <w:jc w:val="center"/>
        <w:rPr>
          <w:rFonts w:ascii="Arial" w:hAnsi="Arial" w:cs="Arial"/>
          <w:iCs/>
          <w:sz w:val="20"/>
          <w:szCs w:val="20"/>
        </w:rPr>
      </w:pPr>
    </w:p>
    <w:p w14:paraId="51F7366E" w14:textId="13EFE976" w:rsidR="000D7BD5" w:rsidRDefault="000D7BD5" w:rsidP="00301CF3">
      <w:pPr>
        <w:ind w:firstLine="567"/>
        <w:jc w:val="center"/>
        <w:rPr>
          <w:rFonts w:ascii="Arial" w:hAnsi="Arial" w:cs="Arial"/>
          <w:iCs/>
          <w:sz w:val="20"/>
          <w:szCs w:val="20"/>
        </w:rPr>
      </w:pPr>
    </w:p>
    <w:p w14:paraId="75DC22FD" w14:textId="19373CEC" w:rsidR="000D7BD5" w:rsidRDefault="000D7BD5" w:rsidP="00301CF3">
      <w:pPr>
        <w:ind w:firstLine="567"/>
        <w:jc w:val="center"/>
        <w:rPr>
          <w:rFonts w:ascii="Arial" w:hAnsi="Arial" w:cs="Arial"/>
          <w:iCs/>
          <w:sz w:val="20"/>
          <w:szCs w:val="20"/>
        </w:rPr>
      </w:pPr>
    </w:p>
    <w:p w14:paraId="7728EAB2" w14:textId="77C09B02" w:rsidR="000D7BD5" w:rsidRDefault="000D7BD5" w:rsidP="00301CF3">
      <w:pPr>
        <w:ind w:firstLine="567"/>
        <w:jc w:val="center"/>
        <w:rPr>
          <w:rFonts w:ascii="Arial" w:hAnsi="Arial" w:cs="Arial"/>
          <w:iCs/>
          <w:sz w:val="20"/>
          <w:szCs w:val="20"/>
        </w:rPr>
      </w:pPr>
    </w:p>
    <w:p w14:paraId="33078EBE" w14:textId="43FBE1F8" w:rsidR="000D7BD5" w:rsidRDefault="000D7BD5" w:rsidP="00301CF3">
      <w:pPr>
        <w:ind w:firstLine="567"/>
        <w:jc w:val="center"/>
        <w:rPr>
          <w:rFonts w:ascii="Arial" w:hAnsi="Arial" w:cs="Arial"/>
          <w:iCs/>
          <w:sz w:val="20"/>
          <w:szCs w:val="20"/>
        </w:rPr>
      </w:pPr>
    </w:p>
    <w:p w14:paraId="3118C3DB" w14:textId="1E1E7D74" w:rsidR="000D7BD5" w:rsidRDefault="000D7BD5" w:rsidP="00301CF3">
      <w:pPr>
        <w:ind w:firstLine="567"/>
        <w:jc w:val="center"/>
        <w:rPr>
          <w:rFonts w:ascii="Arial" w:hAnsi="Arial" w:cs="Arial"/>
          <w:iCs/>
          <w:sz w:val="20"/>
          <w:szCs w:val="20"/>
        </w:rPr>
      </w:pPr>
    </w:p>
    <w:p w14:paraId="12BF9D44" w14:textId="5C00F02D" w:rsidR="000D7BD5" w:rsidRDefault="000D7BD5" w:rsidP="00301CF3">
      <w:pPr>
        <w:ind w:firstLine="567"/>
        <w:jc w:val="center"/>
        <w:rPr>
          <w:rFonts w:ascii="Arial" w:hAnsi="Arial" w:cs="Arial"/>
          <w:iCs/>
          <w:sz w:val="20"/>
          <w:szCs w:val="20"/>
        </w:rPr>
      </w:pPr>
    </w:p>
    <w:p w14:paraId="2B0ACA36" w14:textId="57FC479E" w:rsidR="000D7BD5" w:rsidRDefault="000D7BD5" w:rsidP="00301CF3">
      <w:pPr>
        <w:ind w:firstLine="567"/>
        <w:jc w:val="center"/>
        <w:rPr>
          <w:rFonts w:ascii="Arial" w:hAnsi="Arial" w:cs="Arial"/>
          <w:iCs/>
          <w:sz w:val="20"/>
          <w:szCs w:val="20"/>
        </w:rPr>
      </w:pPr>
    </w:p>
    <w:p w14:paraId="0454559D" w14:textId="32651A03" w:rsidR="000D7BD5" w:rsidRDefault="000D7BD5" w:rsidP="00301CF3">
      <w:pPr>
        <w:ind w:firstLine="567"/>
        <w:jc w:val="center"/>
        <w:rPr>
          <w:rFonts w:ascii="Arial" w:hAnsi="Arial" w:cs="Arial"/>
          <w:iCs/>
          <w:sz w:val="20"/>
          <w:szCs w:val="20"/>
        </w:rPr>
      </w:pPr>
    </w:p>
    <w:p w14:paraId="6BA3C4D9" w14:textId="04C397EC" w:rsidR="000D7BD5" w:rsidRDefault="000D7BD5" w:rsidP="00301CF3">
      <w:pPr>
        <w:ind w:firstLine="567"/>
        <w:jc w:val="center"/>
        <w:rPr>
          <w:rFonts w:ascii="Arial" w:hAnsi="Arial" w:cs="Arial"/>
          <w:iCs/>
          <w:sz w:val="20"/>
          <w:szCs w:val="20"/>
        </w:rPr>
      </w:pPr>
    </w:p>
    <w:p w14:paraId="18C3135D" w14:textId="0D9DFAE0" w:rsidR="0013079A" w:rsidRDefault="0013079A" w:rsidP="00301CF3">
      <w:pPr>
        <w:ind w:firstLine="567"/>
        <w:jc w:val="center"/>
        <w:rPr>
          <w:rFonts w:ascii="Arial" w:hAnsi="Arial" w:cs="Arial"/>
          <w:iCs/>
          <w:sz w:val="20"/>
          <w:szCs w:val="20"/>
        </w:rPr>
      </w:pPr>
    </w:p>
    <w:p w14:paraId="00AE2371" w14:textId="33926524" w:rsidR="001D1AD2" w:rsidRDefault="001D1AD2" w:rsidP="00301CF3">
      <w:pPr>
        <w:ind w:firstLine="567"/>
        <w:jc w:val="center"/>
        <w:rPr>
          <w:rFonts w:ascii="Arial" w:hAnsi="Arial" w:cs="Arial"/>
          <w:iCs/>
          <w:sz w:val="20"/>
          <w:szCs w:val="20"/>
        </w:rPr>
      </w:pPr>
    </w:p>
    <w:p w14:paraId="123EEDAC" w14:textId="1330AB6D" w:rsidR="001D1AD2" w:rsidRDefault="001D1AD2" w:rsidP="00301CF3">
      <w:pPr>
        <w:ind w:firstLine="567"/>
        <w:jc w:val="center"/>
        <w:rPr>
          <w:rFonts w:ascii="Arial" w:hAnsi="Arial" w:cs="Arial"/>
          <w:iCs/>
          <w:sz w:val="20"/>
          <w:szCs w:val="20"/>
        </w:rPr>
      </w:pPr>
    </w:p>
    <w:p w14:paraId="4D2D3ED0" w14:textId="5BCF9B53" w:rsidR="001D1AD2" w:rsidRDefault="001D1AD2" w:rsidP="00301CF3">
      <w:pPr>
        <w:ind w:firstLine="567"/>
        <w:jc w:val="center"/>
        <w:rPr>
          <w:rFonts w:ascii="Arial" w:hAnsi="Arial" w:cs="Arial"/>
          <w:iCs/>
          <w:sz w:val="20"/>
          <w:szCs w:val="20"/>
        </w:rPr>
      </w:pPr>
    </w:p>
    <w:p w14:paraId="46869492" w14:textId="33FE8194" w:rsidR="001D1AD2" w:rsidRDefault="001D1AD2" w:rsidP="00301CF3">
      <w:pPr>
        <w:ind w:firstLine="567"/>
        <w:jc w:val="center"/>
        <w:rPr>
          <w:rFonts w:ascii="Arial" w:hAnsi="Arial" w:cs="Arial"/>
          <w:iCs/>
          <w:sz w:val="20"/>
          <w:szCs w:val="20"/>
        </w:rPr>
      </w:pPr>
    </w:p>
    <w:p w14:paraId="45BDCAC1" w14:textId="1D182C9A" w:rsidR="001D1AD2" w:rsidRDefault="001D1AD2" w:rsidP="00301CF3">
      <w:pPr>
        <w:ind w:firstLine="567"/>
        <w:jc w:val="center"/>
        <w:rPr>
          <w:rFonts w:ascii="Arial" w:hAnsi="Arial" w:cs="Arial"/>
          <w:iCs/>
          <w:sz w:val="20"/>
          <w:szCs w:val="20"/>
        </w:rPr>
      </w:pPr>
    </w:p>
    <w:p w14:paraId="4373C54B" w14:textId="4B64B4AC" w:rsidR="001D1AD2" w:rsidRDefault="001D1AD2" w:rsidP="00301CF3">
      <w:pPr>
        <w:ind w:firstLine="567"/>
        <w:jc w:val="center"/>
        <w:rPr>
          <w:rFonts w:ascii="Arial" w:hAnsi="Arial" w:cs="Arial"/>
          <w:iCs/>
          <w:sz w:val="20"/>
          <w:szCs w:val="20"/>
        </w:rPr>
      </w:pPr>
    </w:p>
    <w:p w14:paraId="71740FEF" w14:textId="0C9441C8" w:rsidR="001D1AD2" w:rsidRDefault="001D1AD2" w:rsidP="00301CF3">
      <w:pPr>
        <w:ind w:firstLine="567"/>
        <w:jc w:val="center"/>
        <w:rPr>
          <w:rFonts w:ascii="Arial" w:hAnsi="Arial" w:cs="Arial"/>
          <w:iCs/>
          <w:sz w:val="20"/>
          <w:szCs w:val="20"/>
        </w:rPr>
      </w:pPr>
    </w:p>
    <w:p w14:paraId="2EAC562C" w14:textId="24729886" w:rsidR="001D1AD2" w:rsidRDefault="001D1AD2" w:rsidP="00301CF3">
      <w:pPr>
        <w:ind w:firstLine="567"/>
        <w:jc w:val="center"/>
        <w:rPr>
          <w:rFonts w:ascii="Arial" w:hAnsi="Arial" w:cs="Arial"/>
          <w:iCs/>
          <w:sz w:val="20"/>
          <w:szCs w:val="20"/>
        </w:rPr>
      </w:pPr>
    </w:p>
    <w:p w14:paraId="5B520B8B" w14:textId="7591BC8B" w:rsidR="001D1AD2" w:rsidRDefault="001D1AD2" w:rsidP="00301CF3">
      <w:pPr>
        <w:ind w:firstLine="567"/>
        <w:jc w:val="center"/>
        <w:rPr>
          <w:rFonts w:ascii="Arial" w:hAnsi="Arial" w:cs="Arial"/>
          <w:iCs/>
          <w:sz w:val="20"/>
          <w:szCs w:val="20"/>
        </w:rPr>
      </w:pPr>
    </w:p>
    <w:p w14:paraId="72FB13A8" w14:textId="252E1B47" w:rsidR="001D1AD2" w:rsidRDefault="001D1AD2" w:rsidP="00301CF3">
      <w:pPr>
        <w:ind w:firstLine="567"/>
        <w:jc w:val="center"/>
        <w:rPr>
          <w:rFonts w:ascii="Arial" w:hAnsi="Arial" w:cs="Arial"/>
          <w:iCs/>
          <w:sz w:val="20"/>
          <w:szCs w:val="20"/>
        </w:rPr>
      </w:pPr>
    </w:p>
    <w:p w14:paraId="74D94762" w14:textId="4E947D93" w:rsidR="001D1AD2" w:rsidRDefault="001D1AD2" w:rsidP="00301CF3">
      <w:pPr>
        <w:ind w:firstLine="567"/>
        <w:jc w:val="center"/>
        <w:rPr>
          <w:rFonts w:ascii="Arial" w:hAnsi="Arial" w:cs="Arial"/>
          <w:iCs/>
          <w:sz w:val="20"/>
          <w:szCs w:val="20"/>
        </w:rPr>
      </w:pPr>
    </w:p>
    <w:p w14:paraId="31A25DB9" w14:textId="3CF25C92" w:rsidR="001D1AD2" w:rsidRDefault="001D1AD2" w:rsidP="00301CF3">
      <w:pPr>
        <w:ind w:firstLine="567"/>
        <w:jc w:val="center"/>
        <w:rPr>
          <w:rFonts w:ascii="Arial" w:hAnsi="Arial" w:cs="Arial"/>
          <w:iCs/>
          <w:sz w:val="20"/>
          <w:szCs w:val="20"/>
        </w:rPr>
      </w:pPr>
    </w:p>
    <w:p w14:paraId="38D62920" w14:textId="0AF49389" w:rsidR="001D1AD2" w:rsidRDefault="001D1AD2" w:rsidP="00301CF3">
      <w:pPr>
        <w:ind w:firstLine="567"/>
        <w:jc w:val="center"/>
        <w:rPr>
          <w:rFonts w:ascii="Arial" w:hAnsi="Arial" w:cs="Arial"/>
          <w:iCs/>
          <w:sz w:val="20"/>
          <w:szCs w:val="20"/>
        </w:rPr>
      </w:pPr>
    </w:p>
    <w:p w14:paraId="63CC9941" w14:textId="3B202C14" w:rsidR="001D1AD2" w:rsidRDefault="001D1AD2" w:rsidP="00301CF3">
      <w:pPr>
        <w:ind w:firstLine="567"/>
        <w:jc w:val="center"/>
        <w:rPr>
          <w:rFonts w:ascii="Arial" w:hAnsi="Arial" w:cs="Arial"/>
          <w:iCs/>
          <w:sz w:val="20"/>
          <w:szCs w:val="20"/>
        </w:rPr>
      </w:pPr>
    </w:p>
    <w:p w14:paraId="5C47D075" w14:textId="4A150680" w:rsidR="001D1AD2" w:rsidRDefault="001D1AD2" w:rsidP="00301CF3">
      <w:pPr>
        <w:ind w:firstLine="567"/>
        <w:jc w:val="center"/>
        <w:rPr>
          <w:rFonts w:ascii="Arial" w:hAnsi="Arial" w:cs="Arial"/>
          <w:iCs/>
          <w:sz w:val="20"/>
          <w:szCs w:val="20"/>
        </w:rPr>
      </w:pPr>
    </w:p>
    <w:p w14:paraId="23A728DB" w14:textId="5ED7108E" w:rsidR="001D1AD2" w:rsidRDefault="001D1AD2" w:rsidP="00301CF3">
      <w:pPr>
        <w:ind w:firstLine="567"/>
        <w:jc w:val="center"/>
        <w:rPr>
          <w:rFonts w:ascii="Arial" w:hAnsi="Arial" w:cs="Arial"/>
          <w:iCs/>
          <w:sz w:val="20"/>
          <w:szCs w:val="20"/>
        </w:rPr>
      </w:pPr>
    </w:p>
    <w:p w14:paraId="7BA2FDDC" w14:textId="36F1DECD" w:rsidR="001D1AD2" w:rsidRDefault="001D1AD2" w:rsidP="00301CF3">
      <w:pPr>
        <w:ind w:firstLine="567"/>
        <w:jc w:val="center"/>
        <w:rPr>
          <w:rFonts w:ascii="Arial" w:hAnsi="Arial" w:cs="Arial"/>
          <w:iCs/>
          <w:sz w:val="20"/>
          <w:szCs w:val="20"/>
        </w:rPr>
      </w:pPr>
    </w:p>
    <w:p w14:paraId="77FD3E4E" w14:textId="494C1C63" w:rsidR="001D1AD2" w:rsidRDefault="001D1AD2" w:rsidP="00301CF3">
      <w:pPr>
        <w:ind w:firstLine="567"/>
        <w:jc w:val="center"/>
        <w:rPr>
          <w:rFonts w:ascii="Arial" w:hAnsi="Arial" w:cs="Arial"/>
          <w:iCs/>
          <w:sz w:val="20"/>
          <w:szCs w:val="20"/>
        </w:rPr>
      </w:pPr>
    </w:p>
    <w:p w14:paraId="07E9EB18" w14:textId="33ECA520" w:rsidR="001D1AD2" w:rsidRDefault="001D1AD2" w:rsidP="00301CF3">
      <w:pPr>
        <w:ind w:firstLine="567"/>
        <w:jc w:val="center"/>
        <w:rPr>
          <w:rFonts w:ascii="Arial" w:hAnsi="Arial" w:cs="Arial"/>
          <w:iCs/>
          <w:sz w:val="20"/>
          <w:szCs w:val="20"/>
        </w:rPr>
      </w:pPr>
    </w:p>
    <w:p w14:paraId="18879950" w14:textId="25115FFD" w:rsidR="001D1AD2" w:rsidRDefault="001D1AD2" w:rsidP="00301CF3">
      <w:pPr>
        <w:ind w:firstLine="567"/>
        <w:jc w:val="center"/>
        <w:rPr>
          <w:rFonts w:ascii="Arial" w:hAnsi="Arial" w:cs="Arial"/>
          <w:iCs/>
          <w:sz w:val="20"/>
          <w:szCs w:val="20"/>
        </w:rPr>
      </w:pPr>
    </w:p>
    <w:p w14:paraId="071D47BE" w14:textId="0955F807" w:rsidR="0013079A" w:rsidRDefault="0013079A" w:rsidP="00301CF3">
      <w:pPr>
        <w:ind w:firstLine="567"/>
        <w:jc w:val="center"/>
        <w:rPr>
          <w:rFonts w:ascii="Arial" w:hAnsi="Arial" w:cs="Arial"/>
          <w:iCs/>
          <w:sz w:val="20"/>
          <w:szCs w:val="20"/>
        </w:rPr>
      </w:pPr>
    </w:p>
    <w:p w14:paraId="4238D363" w14:textId="77777777" w:rsidR="005C555F" w:rsidRPr="00CF600E" w:rsidRDefault="00CF600E" w:rsidP="00CF600E">
      <w:pPr>
        <w:jc w:val="center"/>
        <w:rPr>
          <w:rFonts w:ascii="Arial" w:hAnsi="Arial" w:cs="Arial"/>
          <w:b/>
        </w:rPr>
      </w:pPr>
      <w:r w:rsidRPr="00CF600E">
        <w:rPr>
          <w:rFonts w:ascii="Arial" w:hAnsi="Arial" w:cs="Arial"/>
          <w:b/>
        </w:rPr>
        <w:t>ANEXO I – TERMO DE REFERÊNCIA</w:t>
      </w:r>
    </w:p>
    <w:p w14:paraId="19125622" w14:textId="77777777" w:rsidR="00CF600E" w:rsidRDefault="00CF600E" w:rsidP="00312243">
      <w:pPr>
        <w:rPr>
          <w:rFonts w:ascii="Arial" w:hAnsi="Arial" w:cs="Arial"/>
        </w:rPr>
      </w:pPr>
    </w:p>
    <w:p w14:paraId="6F7F0FAB" w14:textId="1488C1F4" w:rsidR="00CF600E" w:rsidRDefault="00CF600E" w:rsidP="000569D5">
      <w:pPr>
        <w:spacing w:after="200" w:line="276" w:lineRule="auto"/>
        <w:jc w:val="center"/>
        <w:rPr>
          <w:rFonts w:ascii="Arial" w:hAnsi="Arial" w:cs="Arial"/>
          <w:b/>
          <w:iCs/>
        </w:rPr>
      </w:pPr>
      <w:r>
        <w:rPr>
          <w:rFonts w:ascii="Arial" w:hAnsi="Arial" w:cs="Arial"/>
        </w:rPr>
        <w:br w:type="page"/>
      </w:r>
      <w:r w:rsidR="00C15FB5" w:rsidRPr="00C15FB5">
        <w:rPr>
          <w:rFonts w:ascii="Arial" w:hAnsi="Arial" w:cs="Arial"/>
          <w:b/>
          <w:iCs/>
        </w:rPr>
        <w:lastRenderedPageBreak/>
        <w:t>Apêndice I do Anexo I – Estudo Técnico Preliminar</w:t>
      </w:r>
    </w:p>
    <w:p w14:paraId="5D857186" w14:textId="6361113F" w:rsidR="00C15FB5" w:rsidRDefault="00C15FB5">
      <w:pPr>
        <w:spacing w:after="200" w:line="276" w:lineRule="auto"/>
        <w:rPr>
          <w:rFonts w:ascii="Arial" w:hAnsi="Arial" w:cs="Arial"/>
          <w:b/>
          <w:iCs/>
        </w:rPr>
      </w:pPr>
    </w:p>
    <w:p w14:paraId="1DDF897C" w14:textId="23AA2D98" w:rsidR="00C15FB5" w:rsidRDefault="00C15FB5">
      <w:pPr>
        <w:spacing w:after="200" w:line="276" w:lineRule="auto"/>
        <w:rPr>
          <w:rFonts w:ascii="Arial" w:hAnsi="Arial" w:cs="Arial"/>
          <w:b/>
          <w:iCs/>
        </w:rPr>
      </w:pPr>
    </w:p>
    <w:p w14:paraId="52A3E800" w14:textId="75082249" w:rsidR="00C15FB5" w:rsidRDefault="00C15FB5">
      <w:pPr>
        <w:spacing w:after="200" w:line="276" w:lineRule="auto"/>
        <w:rPr>
          <w:rFonts w:ascii="Arial" w:hAnsi="Arial" w:cs="Arial"/>
          <w:b/>
          <w:iCs/>
        </w:rPr>
      </w:pPr>
    </w:p>
    <w:p w14:paraId="54184600" w14:textId="42425507" w:rsidR="00C15FB5" w:rsidRDefault="00C15FB5">
      <w:pPr>
        <w:spacing w:after="200" w:line="276" w:lineRule="auto"/>
        <w:rPr>
          <w:rFonts w:ascii="Arial" w:hAnsi="Arial" w:cs="Arial"/>
          <w:b/>
          <w:iCs/>
        </w:rPr>
      </w:pPr>
    </w:p>
    <w:p w14:paraId="05C4BE05" w14:textId="67BA7C70" w:rsidR="00C15FB5" w:rsidRDefault="00C15FB5">
      <w:pPr>
        <w:spacing w:after="200" w:line="276" w:lineRule="auto"/>
        <w:rPr>
          <w:rFonts w:ascii="Arial" w:hAnsi="Arial" w:cs="Arial"/>
          <w:b/>
          <w:iCs/>
        </w:rPr>
      </w:pPr>
    </w:p>
    <w:p w14:paraId="7844BE7C" w14:textId="004C872C" w:rsidR="00C15FB5" w:rsidRDefault="00C15FB5">
      <w:pPr>
        <w:spacing w:after="200" w:line="276" w:lineRule="auto"/>
        <w:rPr>
          <w:rFonts w:ascii="Arial" w:hAnsi="Arial" w:cs="Arial"/>
          <w:b/>
          <w:iCs/>
        </w:rPr>
      </w:pPr>
    </w:p>
    <w:p w14:paraId="12EA5AA9" w14:textId="43A4B74C" w:rsidR="00C15FB5" w:rsidRDefault="00C15FB5">
      <w:pPr>
        <w:spacing w:after="200" w:line="276" w:lineRule="auto"/>
        <w:rPr>
          <w:rFonts w:ascii="Arial" w:hAnsi="Arial" w:cs="Arial"/>
          <w:b/>
          <w:iCs/>
        </w:rPr>
      </w:pPr>
    </w:p>
    <w:p w14:paraId="2118C5C5" w14:textId="4E67D67B" w:rsidR="00C15FB5" w:rsidRDefault="00C15FB5">
      <w:pPr>
        <w:spacing w:after="200" w:line="276" w:lineRule="auto"/>
        <w:rPr>
          <w:rFonts w:ascii="Arial" w:hAnsi="Arial" w:cs="Arial"/>
          <w:b/>
          <w:iCs/>
        </w:rPr>
      </w:pPr>
    </w:p>
    <w:p w14:paraId="009C0434" w14:textId="7C59F85B" w:rsidR="00C15FB5" w:rsidRDefault="00C15FB5">
      <w:pPr>
        <w:spacing w:after="200" w:line="276" w:lineRule="auto"/>
        <w:rPr>
          <w:rFonts w:ascii="Arial" w:hAnsi="Arial" w:cs="Arial"/>
          <w:b/>
          <w:iCs/>
        </w:rPr>
      </w:pPr>
    </w:p>
    <w:p w14:paraId="2299C77A" w14:textId="0086617A" w:rsidR="00C15FB5" w:rsidRDefault="00C15FB5">
      <w:pPr>
        <w:spacing w:after="200" w:line="276" w:lineRule="auto"/>
        <w:rPr>
          <w:rFonts w:ascii="Arial" w:hAnsi="Arial" w:cs="Arial"/>
          <w:b/>
          <w:iCs/>
        </w:rPr>
      </w:pPr>
    </w:p>
    <w:p w14:paraId="3E5623BE" w14:textId="09A60020" w:rsidR="00C15FB5" w:rsidRDefault="00C15FB5">
      <w:pPr>
        <w:spacing w:after="200" w:line="276" w:lineRule="auto"/>
        <w:rPr>
          <w:rFonts w:ascii="Arial" w:hAnsi="Arial" w:cs="Arial"/>
          <w:b/>
          <w:iCs/>
        </w:rPr>
      </w:pPr>
    </w:p>
    <w:p w14:paraId="405F913C" w14:textId="2D537AD2" w:rsidR="00C15FB5" w:rsidRDefault="00C15FB5">
      <w:pPr>
        <w:spacing w:after="200" w:line="276" w:lineRule="auto"/>
        <w:rPr>
          <w:rFonts w:ascii="Arial" w:hAnsi="Arial" w:cs="Arial"/>
          <w:b/>
          <w:iCs/>
        </w:rPr>
      </w:pPr>
    </w:p>
    <w:p w14:paraId="769BA3D3" w14:textId="4BE8D82D" w:rsidR="00C15FB5" w:rsidRDefault="00C15FB5">
      <w:pPr>
        <w:spacing w:after="200" w:line="276" w:lineRule="auto"/>
        <w:rPr>
          <w:rFonts w:ascii="Arial" w:hAnsi="Arial" w:cs="Arial"/>
          <w:b/>
          <w:iCs/>
        </w:rPr>
      </w:pPr>
    </w:p>
    <w:p w14:paraId="3EBA205F" w14:textId="0578B72E" w:rsidR="00C15FB5" w:rsidRDefault="00C15FB5">
      <w:pPr>
        <w:spacing w:after="200" w:line="276" w:lineRule="auto"/>
        <w:rPr>
          <w:rFonts w:ascii="Arial" w:hAnsi="Arial" w:cs="Arial"/>
          <w:b/>
          <w:iCs/>
        </w:rPr>
      </w:pPr>
    </w:p>
    <w:p w14:paraId="03180AF3" w14:textId="4C68B856" w:rsidR="00C15FB5" w:rsidRDefault="00C15FB5">
      <w:pPr>
        <w:spacing w:after="200" w:line="276" w:lineRule="auto"/>
        <w:rPr>
          <w:rFonts w:ascii="Arial" w:hAnsi="Arial" w:cs="Arial"/>
          <w:b/>
          <w:iCs/>
        </w:rPr>
      </w:pPr>
    </w:p>
    <w:p w14:paraId="68748D97" w14:textId="5A68BC3C" w:rsidR="00C15FB5" w:rsidRDefault="00C15FB5">
      <w:pPr>
        <w:spacing w:after="200" w:line="276" w:lineRule="auto"/>
        <w:rPr>
          <w:rFonts w:ascii="Arial" w:hAnsi="Arial" w:cs="Arial"/>
          <w:b/>
          <w:iCs/>
        </w:rPr>
      </w:pPr>
    </w:p>
    <w:p w14:paraId="7F0A3697" w14:textId="45DD352B" w:rsidR="00C15FB5" w:rsidRDefault="00C15FB5">
      <w:pPr>
        <w:spacing w:after="200" w:line="276" w:lineRule="auto"/>
        <w:rPr>
          <w:rFonts w:ascii="Arial" w:hAnsi="Arial" w:cs="Arial"/>
          <w:b/>
          <w:iCs/>
        </w:rPr>
      </w:pPr>
    </w:p>
    <w:p w14:paraId="524D8544" w14:textId="02FE68F5" w:rsidR="00C15FB5" w:rsidRDefault="00C15FB5">
      <w:pPr>
        <w:spacing w:after="200" w:line="276" w:lineRule="auto"/>
        <w:rPr>
          <w:rFonts w:ascii="Arial" w:hAnsi="Arial" w:cs="Arial"/>
          <w:b/>
          <w:iCs/>
        </w:rPr>
      </w:pPr>
    </w:p>
    <w:p w14:paraId="750D3E04" w14:textId="18111672" w:rsidR="00C15FB5" w:rsidRDefault="00C15FB5">
      <w:pPr>
        <w:spacing w:after="200" w:line="276" w:lineRule="auto"/>
        <w:rPr>
          <w:rFonts w:ascii="Arial" w:hAnsi="Arial" w:cs="Arial"/>
          <w:b/>
          <w:iCs/>
        </w:rPr>
      </w:pPr>
    </w:p>
    <w:p w14:paraId="6296C8B0" w14:textId="4D9DE765" w:rsidR="00C15FB5" w:rsidRDefault="00C15FB5">
      <w:pPr>
        <w:spacing w:after="200" w:line="276" w:lineRule="auto"/>
        <w:rPr>
          <w:rFonts w:ascii="Arial" w:hAnsi="Arial" w:cs="Arial"/>
          <w:b/>
          <w:iCs/>
        </w:rPr>
      </w:pPr>
    </w:p>
    <w:p w14:paraId="3DC2F744" w14:textId="03DABEF5" w:rsidR="00C15FB5" w:rsidRDefault="00C15FB5">
      <w:pPr>
        <w:spacing w:after="200" w:line="276" w:lineRule="auto"/>
        <w:rPr>
          <w:rFonts w:ascii="Arial" w:hAnsi="Arial" w:cs="Arial"/>
          <w:b/>
          <w:iCs/>
        </w:rPr>
      </w:pPr>
    </w:p>
    <w:p w14:paraId="79DC7978" w14:textId="77777777" w:rsidR="009D3202" w:rsidRDefault="009D3202">
      <w:pPr>
        <w:spacing w:after="200" w:line="276" w:lineRule="auto"/>
        <w:rPr>
          <w:rFonts w:ascii="Arial" w:hAnsi="Arial" w:cs="Arial"/>
          <w:b/>
          <w:iCs/>
        </w:rPr>
      </w:pPr>
    </w:p>
    <w:p w14:paraId="15069BB3" w14:textId="398FCBEA" w:rsidR="00C15FB5" w:rsidRDefault="00C15FB5">
      <w:pPr>
        <w:spacing w:after="200" w:line="276" w:lineRule="auto"/>
        <w:rPr>
          <w:rFonts w:ascii="Arial" w:hAnsi="Arial" w:cs="Arial"/>
          <w:b/>
          <w:iCs/>
        </w:rPr>
      </w:pPr>
    </w:p>
    <w:p w14:paraId="5C8E9816" w14:textId="656D7A27" w:rsidR="00C15FB5" w:rsidRDefault="00C15FB5">
      <w:pPr>
        <w:spacing w:after="200" w:line="276" w:lineRule="auto"/>
        <w:rPr>
          <w:rFonts w:ascii="Arial" w:hAnsi="Arial" w:cs="Arial"/>
          <w:b/>
          <w:iCs/>
        </w:rPr>
      </w:pPr>
    </w:p>
    <w:p w14:paraId="33F4152B" w14:textId="460DA26A" w:rsidR="00C15FB5" w:rsidRPr="009D3202" w:rsidRDefault="009D3202" w:rsidP="009D3202">
      <w:pPr>
        <w:spacing w:after="200" w:line="276" w:lineRule="auto"/>
        <w:jc w:val="center"/>
        <w:rPr>
          <w:rFonts w:ascii="Arial" w:hAnsi="Arial" w:cs="Arial"/>
          <w:b/>
        </w:rPr>
      </w:pPr>
      <w:r w:rsidRPr="009D3202">
        <w:rPr>
          <w:rFonts w:ascii="Arial" w:hAnsi="Arial" w:cs="Arial"/>
          <w:b/>
        </w:rPr>
        <w:lastRenderedPageBreak/>
        <w:t>Apêndice II do Anexo I – Matriz de Risco</w:t>
      </w:r>
    </w:p>
    <w:p w14:paraId="46BA4F7A" w14:textId="77777777" w:rsidR="009D3202" w:rsidRDefault="009D3202" w:rsidP="00BA12F3">
      <w:pPr>
        <w:suppressAutoHyphens/>
        <w:adjustRightInd w:val="0"/>
        <w:jc w:val="center"/>
        <w:rPr>
          <w:rFonts w:ascii="Arial" w:hAnsi="Arial" w:cs="Arial"/>
          <w:b/>
        </w:rPr>
      </w:pPr>
    </w:p>
    <w:p w14:paraId="1B5F682E" w14:textId="77777777" w:rsidR="009D3202" w:rsidRDefault="009D3202" w:rsidP="00BA12F3">
      <w:pPr>
        <w:suppressAutoHyphens/>
        <w:adjustRightInd w:val="0"/>
        <w:jc w:val="center"/>
        <w:rPr>
          <w:rFonts w:ascii="Arial" w:hAnsi="Arial" w:cs="Arial"/>
          <w:b/>
        </w:rPr>
      </w:pPr>
    </w:p>
    <w:p w14:paraId="60A39566" w14:textId="77777777" w:rsidR="009D3202" w:rsidRDefault="009D3202" w:rsidP="00BA12F3">
      <w:pPr>
        <w:suppressAutoHyphens/>
        <w:adjustRightInd w:val="0"/>
        <w:jc w:val="center"/>
        <w:rPr>
          <w:rFonts w:ascii="Arial" w:hAnsi="Arial" w:cs="Arial"/>
          <w:b/>
        </w:rPr>
      </w:pPr>
    </w:p>
    <w:p w14:paraId="7559D207" w14:textId="77777777" w:rsidR="009D3202" w:rsidRDefault="009D3202" w:rsidP="00BA12F3">
      <w:pPr>
        <w:suppressAutoHyphens/>
        <w:adjustRightInd w:val="0"/>
        <w:jc w:val="center"/>
        <w:rPr>
          <w:rFonts w:ascii="Arial" w:hAnsi="Arial" w:cs="Arial"/>
          <w:b/>
        </w:rPr>
      </w:pPr>
    </w:p>
    <w:p w14:paraId="2611B558" w14:textId="77777777" w:rsidR="009D3202" w:rsidRDefault="009D3202" w:rsidP="00BA12F3">
      <w:pPr>
        <w:suppressAutoHyphens/>
        <w:adjustRightInd w:val="0"/>
        <w:jc w:val="center"/>
        <w:rPr>
          <w:rFonts w:ascii="Arial" w:hAnsi="Arial" w:cs="Arial"/>
          <w:b/>
        </w:rPr>
      </w:pPr>
    </w:p>
    <w:p w14:paraId="4E9F857D" w14:textId="77777777" w:rsidR="009D3202" w:rsidRDefault="009D3202" w:rsidP="00BA12F3">
      <w:pPr>
        <w:suppressAutoHyphens/>
        <w:adjustRightInd w:val="0"/>
        <w:jc w:val="center"/>
        <w:rPr>
          <w:rFonts w:ascii="Arial" w:hAnsi="Arial" w:cs="Arial"/>
          <w:b/>
        </w:rPr>
      </w:pPr>
    </w:p>
    <w:p w14:paraId="6165D3B0" w14:textId="77777777" w:rsidR="009D3202" w:rsidRDefault="009D3202" w:rsidP="00BA12F3">
      <w:pPr>
        <w:suppressAutoHyphens/>
        <w:adjustRightInd w:val="0"/>
        <w:jc w:val="center"/>
        <w:rPr>
          <w:rFonts w:ascii="Arial" w:hAnsi="Arial" w:cs="Arial"/>
          <w:b/>
        </w:rPr>
      </w:pPr>
    </w:p>
    <w:p w14:paraId="5F578FEB" w14:textId="77777777" w:rsidR="009D3202" w:rsidRDefault="009D3202" w:rsidP="00BA12F3">
      <w:pPr>
        <w:suppressAutoHyphens/>
        <w:adjustRightInd w:val="0"/>
        <w:jc w:val="center"/>
        <w:rPr>
          <w:rFonts w:ascii="Arial" w:hAnsi="Arial" w:cs="Arial"/>
          <w:b/>
        </w:rPr>
      </w:pPr>
    </w:p>
    <w:p w14:paraId="5154A6EA" w14:textId="77777777" w:rsidR="009D3202" w:rsidRDefault="009D3202" w:rsidP="00BA12F3">
      <w:pPr>
        <w:suppressAutoHyphens/>
        <w:adjustRightInd w:val="0"/>
        <w:jc w:val="center"/>
        <w:rPr>
          <w:rFonts w:ascii="Arial" w:hAnsi="Arial" w:cs="Arial"/>
          <w:b/>
        </w:rPr>
      </w:pPr>
    </w:p>
    <w:p w14:paraId="4EA8B3BC" w14:textId="77777777" w:rsidR="009D3202" w:rsidRDefault="009D3202" w:rsidP="00BA12F3">
      <w:pPr>
        <w:suppressAutoHyphens/>
        <w:adjustRightInd w:val="0"/>
        <w:jc w:val="center"/>
        <w:rPr>
          <w:rFonts w:ascii="Arial" w:hAnsi="Arial" w:cs="Arial"/>
          <w:b/>
        </w:rPr>
      </w:pPr>
    </w:p>
    <w:p w14:paraId="6A0BB9CF" w14:textId="77777777" w:rsidR="009D3202" w:rsidRDefault="009D3202" w:rsidP="00BA12F3">
      <w:pPr>
        <w:suppressAutoHyphens/>
        <w:adjustRightInd w:val="0"/>
        <w:jc w:val="center"/>
        <w:rPr>
          <w:rFonts w:ascii="Arial" w:hAnsi="Arial" w:cs="Arial"/>
          <w:b/>
        </w:rPr>
      </w:pPr>
    </w:p>
    <w:p w14:paraId="72820B88" w14:textId="77777777" w:rsidR="009D3202" w:rsidRDefault="009D3202" w:rsidP="00BA12F3">
      <w:pPr>
        <w:suppressAutoHyphens/>
        <w:adjustRightInd w:val="0"/>
        <w:jc w:val="center"/>
        <w:rPr>
          <w:rFonts w:ascii="Arial" w:hAnsi="Arial" w:cs="Arial"/>
          <w:b/>
        </w:rPr>
      </w:pPr>
    </w:p>
    <w:p w14:paraId="05D0A14B" w14:textId="77777777" w:rsidR="009D3202" w:rsidRDefault="009D3202" w:rsidP="00BA12F3">
      <w:pPr>
        <w:suppressAutoHyphens/>
        <w:adjustRightInd w:val="0"/>
        <w:jc w:val="center"/>
        <w:rPr>
          <w:rFonts w:ascii="Arial" w:hAnsi="Arial" w:cs="Arial"/>
          <w:b/>
        </w:rPr>
      </w:pPr>
    </w:p>
    <w:p w14:paraId="370C5C0A" w14:textId="77777777" w:rsidR="009D3202" w:rsidRDefault="009D3202" w:rsidP="00BA12F3">
      <w:pPr>
        <w:suppressAutoHyphens/>
        <w:adjustRightInd w:val="0"/>
        <w:jc w:val="center"/>
        <w:rPr>
          <w:rFonts w:ascii="Arial" w:hAnsi="Arial" w:cs="Arial"/>
          <w:b/>
        </w:rPr>
      </w:pPr>
    </w:p>
    <w:p w14:paraId="0944A189" w14:textId="77777777" w:rsidR="009D3202" w:rsidRDefault="009D3202" w:rsidP="00BA12F3">
      <w:pPr>
        <w:suppressAutoHyphens/>
        <w:adjustRightInd w:val="0"/>
        <w:jc w:val="center"/>
        <w:rPr>
          <w:rFonts w:ascii="Arial" w:hAnsi="Arial" w:cs="Arial"/>
          <w:b/>
        </w:rPr>
      </w:pPr>
    </w:p>
    <w:p w14:paraId="76F78B8E" w14:textId="77777777" w:rsidR="009D3202" w:rsidRDefault="009D3202" w:rsidP="00BA12F3">
      <w:pPr>
        <w:suppressAutoHyphens/>
        <w:adjustRightInd w:val="0"/>
        <w:jc w:val="center"/>
        <w:rPr>
          <w:rFonts w:ascii="Arial" w:hAnsi="Arial" w:cs="Arial"/>
          <w:b/>
        </w:rPr>
      </w:pPr>
    </w:p>
    <w:p w14:paraId="696C646D" w14:textId="77777777" w:rsidR="009D3202" w:rsidRDefault="009D3202" w:rsidP="00BA12F3">
      <w:pPr>
        <w:suppressAutoHyphens/>
        <w:adjustRightInd w:val="0"/>
        <w:jc w:val="center"/>
        <w:rPr>
          <w:rFonts w:ascii="Arial" w:hAnsi="Arial" w:cs="Arial"/>
          <w:b/>
        </w:rPr>
      </w:pPr>
    </w:p>
    <w:p w14:paraId="3294865E" w14:textId="77777777" w:rsidR="009D3202" w:rsidRDefault="009D3202" w:rsidP="00BA12F3">
      <w:pPr>
        <w:suppressAutoHyphens/>
        <w:adjustRightInd w:val="0"/>
        <w:jc w:val="center"/>
        <w:rPr>
          <w:rFonts w:ascii="Arial" w:hAnsi="Arial" w:cs="Arial"/>
          <w:b/>
        </w:rPr>
      </w:pPr>
    </w:p>
    <w:p w14:paraId="4A31CDE5" w14:textId="77777777" w:rsidR="009D3202" w:rsidRDefault="009D3202" w:rsidP="00BA12F3">
      <w:pPr>
        <w:suppressAutoHyphens/>
        <w:adjustRightInd w:val="0"/>
        <w:jc w:val="center"/>
        <w:rPr>
          <w:rFonts w:ascii="Arial" w:hAnsi="Arial" w:cs="Arial"/>
          <w:b/>
        </w:rPr>
      </w:pPr>
    </w:p>
    <w:p w14:paraId="726D6AF1" w14:textId="77777777" w:rsidR="009D3202" w:rsidRDefault="009D3202" w:rsidP="00BA12F3">
      <w:pPr>
        <w:suppressAutoHyphens/>
        <w:adjustRightInd w:val="0"/>
        <w:jc w:val="center"/>
        <w:rPr>
          <w:rFonts w:ascii="Arial" w:hAnsi="Arial" w:cs="Arial"/>
          <w:b/>
        </w:rPr>
      </w:pPr>
    </w:p>
    <w:p w14:paraId="771E3309" w14:textId="77777777" w:rsidR="009D3202" w:rsidRDefault="009D3202" w:rsidP="00BA12F3">
      <w:pPr>
        <w:suppressAutoHyphens/>
        <w:adjustRightInd w:val="0"/>
        <w:jc w:val="center"/>
        <w:rPr>
          <w:rFonts w:ascii="Arial" w:hAnsi="Arial" w:cs="Arial"/>
          <w:b/>
        </w:rPr>
      </w:pPr>
    </w:p>
    <w:p w14:paraId="6F0AFDBC" w14:textId="77777777" w:rsidR="009D3202" w:rsidRDefault="009D3202" w:rsidP="00BA12F3">
      <w:pPr>
        <w:suppressAutoHyphens/>
        <w:adjustRightInd w:val="0"/>
        <w:jc w:val="center"/>
        <w:rPr>
          <w:rFonts w:ascii="Arial" w:hAnsi="Arial" w:cs="Arial"/>
          <w:b/>
        </w:rPr>
      </w:pPr>
    </w:p>
    <w:p w14:paraId="22DBDA49" w14:textId="77777777" w:rsidR="009D3202" w:rsidRDefault="009D3202" w:rsidP="00BA12F3">
      <w:pPr>
        <w:suppressAutoHyphens/>
        <w:adjustRightInd w:val="0"/>
        <w:jc w:val="center"/>
        <w:rPr>
          <w:rFonts w:ascii="Arial" w:hAnsi="Arial" w:cs="Arial"/>
          <w:b/>
        </w:rPr>
      </w:pPr>
    </w:p>
    <w:p w14:paraId="4A0703BF" w14:textId="77777777" w:rsidR="009D3202" w:rsidRDefault="009D3202" w:rsidP="00BA12F3">
      <w:pPr>
        <w:suppressAutoHyphens/>
        <w:adjustRightInd w:val="0"/>
        <w:jc w:val="center"/>
        <w:rPr>
          <w:rFonts w:ascii="Arial" w:hAnsi="Arial" w:cs="Arial"/>
          <w:b/>
        </w:rPr>
      </w:pPr>
    </w:p>
    <w:p w14:paraId="2CF41A4D" w14:textId="77777777" w:rsidR="009D3202" w:rsidRDefault="009D3202" w:rsidP="00BA12F3">
      <w:pPr>
        <w:suppressAutoHyphens/>
        <w:adjustRightInd w:val="0"/>
        <w:jc w:val="center"/>
        <w:rPr>
          <w:rFonts w:ascii="Arial" w:hAnsi="Arial" w:cs="Arial"/>
          <w:b/>
        </w:rPr>
      </w:pPr>
    </w:p>
    <w:p w14:paraId="78C5930D" w14:textId="77777777" w:rsidR="009D3202" w:rsidRDefault="009D3202" w:rsidP="00BA12F3">
      <w:pPr>
        <w:suppressAutoHyphens/>
        <w:adjustRightInd w:val="0"/>
        <w:jc w:val="center"/>
        <w:rPr>
          <w:rFonts w:ascii="Arial" w:hAnsi="Arial" w:cs="Arial"/>
          <w:b/>
        </w:rPr>
      </w:pPr>
    </w:p>
    <w:p w14:paraId="06D27805" w14:textId="77777777" w:rsidR="009D3202" w:rsidRDefault="009D3202" w:rsidP="00BA12F3">
      <w:pPr>
        <w:suppressAutoHyphens/>
        <w:adjustRightInd w:val="0"/>
        <w:jc w:val="center"/>
        <w:rPr>
          <w:rFonts w:ascii="Arial" w:hAnsi="Arial" w:cs="Arial"/>
          <w:b/>
        </w:rPr>
      </w:pPr>
    </w:p>
    <w:p w14:paraId="364392A2" w14:textId="77777777" w:rsidR="009D3202" w:rsidRDefault="009D3202" w:rsidP="00BA12F3">
      <w:pPr>
        <w:suppressAutoHyphens/>
        <w:adjustRightInd w:val="0"/>
        <w:jc w:val="center"/>
        <w:rPr>
          <w:rFonts w:ascii="Arial" w:hAnsi="Arial" w:cs="Arial"/>
          <w:b/>
        </w:rPr>
      </w:pPr>
    </w:p>
    <w:p w14:paraId="625626D9" w14:textId="77777777" w:rsidR="009D3202" w:rsidRDefault="009D3202" w:rsidP="00BA12F3">
      <w:pPr>
        <w:suppressAutoHyphens/>
        <w:adjustRightInd w:val="0"/>
        <w:jc w:val="center"/>
        <w:rPr>
          <w:rFonts w:ascii="Arial" w:hAnsi="Arial" w:cs="Arial"/>
          <w:b/>
        </w:rPr>
      </w:pPr>
    </w:p>
    <w:p w14:paraId="61CBA2B2" w14:textId="77777777" w:rsidR="009D3202" w:rsidRDefault="009D3202" w:rsidP="00BA12F3">
      <w:pPr>
        <w:suppressAutoHyphens/>
        <w:adjustRightInd w:val="0"/>
        <w:jc w:val="center"/>
        <w:rPr>
          <w:rFonts w:ascii="Arial" w:hAnsi="Arial" w:cs="Arial"/>
          <w:b/>
        </w:rPr>
      </w:pPr>
    </w:p>
    <w:p w14:paraId="56A7C655" w14:textId="77777777" w:rsidR="009D3202" w:rsidRDefault="009D3202" w:rsidP="00BA12F3">
      <w:pPr>
        <w:suppressAutoHyphens/>
        <w:adjustRightInd w:val="0"/>
        <w:jc w:val="center"/>
        <w:rPr>
          <w:rFonts w:ascii="Arial" w:hAnsi="Arial" w:cs="Arial"/>
          <w:b/>
        </w:rPr>
      </w:pPr>
    </w:p>
    <w:p w14:paraId="6201E89B" w14:textId="77777777" w:rsidR="009D3202" w:rsidRDefault="009D3202" w:rsidP="00BA12F3">
      <w:pPr>
        <w:suppressAutoHyphens/>
        <w:adjustRightInd w:val="0"/>
        <w:jc w:val="center"/>
        <w:rPr>
          <w:rFonts w:ascii="Arial" w:hAnsi="Arial" w:cs="Arial"/>
          <w:b/>
        </w:rPr>
      </w:pPr>
    </w:p>
    <w:p w14:paraId="4A64FC01" w14:textId="77777777" w:rsidR="009D3202" w:rsidRDefault="009D3202" w:rsidP="00BA12F3">
      <w:pPr>
        <w:suppressAutoHyphens/>
        <w:adjustRightInd w:val="0"/>
        <w:jc w:val="center"/>
        <w:rPr>
          <w:rFonts w:ascii="Arial" w:hAnsi="Arial" w:cs="Arial"/>
          <w:b/>
        </w:rPr>
      </w:pPr>
    </w:p>
    <w:p w14:paraId="597C690B" w14:textId="77777777" w:rsidR="009D3202" w:rsidRDefault="009D3202" w:rsidP="00BA12F3">
      <w:pPr>
        <w:suppressAutoHyphens/>
        <w:adjustRightInd w:val="0"/>
        <w:jc w:val="center"/>
        <w:rPr>
          <w:rFonts w:ascii="Arial" w:hAnsi="Arial" w:cs="Arial"/>
          <w:b/>
        </w:rPr>
      </w:pPr>
    </w:p>
    <w:p w14:paraId="0A0E30F4" w14:textId="77777777" w:rsidR="009D3202" w:rsidRDefault="009D3202" w:rsidP="00BA12F3">
      <w:pPr>
        <w:suppressAutoHyphens/>
        <w:adjustRightInd w:val="0"/>
        <w:jc w:val="center"/>
        <w:rPr>
          <w:rFonts w:ascii="Arial" w:hAnsi="Arial" w:cs="Arial"/>
          <w:b/>
        </w:rPr>
      </w:pPr>
    </w:p>
    <w:p w14:paraId="786F4DEA" w14:textId="77777777" w:rsidR="009D3202" w:rsidRDefault="009D3202" w:rsidP="00BA12F3">
      <w:pPr>
        <w:suppressAutoHyphens/>
        <w:adjustRightInd w:val="0"/>
        <w:jc w:val="center"/>
        <w:rPr>
          <w:rFonts w:ascii="Arial" w:hAnsi="Arial" w:cs="Arial"/>
          <w:b/>
        </w:rPr>
      </w:pPr>
    </w:p>
    <w:p w14:paraId="4C8CC885" w14:textId="77777777" w:rsidR="009D3202" w:rsidRDefault="009D3202" w:rsidP="00BA12F3">
      <w:pPr>
        <w:suppressAutoHyphens/>
        <w:adjustRightInd w:val="0"/>
        <w:jc w:val="center"/>
        <w:rPr>
          <w:rFonts w:ascii="Arial" w:hAnsi="Arial" w:cs="Arial"/>
          <w:b/>
        </w:rPr>
      </w:pPr>
    </w:p>
    <w:p w14:paraId="14BFED02" w14:textId="77777777" w:rsidR="009D3202" w:rsidRDefault="009D3202" w:rsidP="00BA12F3">
      <w:pPr>
        <w:suppressAutoHyphens/>
        <w:adjustRightInd w:val="0"/>
        <w:jc w:val="center"/>
        <w:rPr>
          <w:rFonts w:ascii="Arial" w:hAnsi="Arial" w:cs="Arial"/>
          <w:b/>
        </w:rPr>
      </w:pPr>
    </w:p>
    <w:p w14:paraId="300CA84F" w14:textId="77777777" w:rsidR="009D3202" w:rsidRDefault="009D3202" w:rsidP="00BA12F3">
      <w:pPr>
        <w:suppressAutoHyphens/>
        <w:adjustRightInd w:val="0"/>
        <w:jc w:val="center"/>
        <w:rPr>
          <w:rFonts w:ascii="Arial" w:hAnsi="Arial" w:cs="Arial"/>
          <w:b/>
        </w:rPr>
      </w:pPr>
    </w:p>
    <w:p w14:paraId="05964A4D" w14:textId="77777777" w:rsidR="009D3202" w:rsidRDefault="009D3202" w:rsidP="00BA12F3">
      <w:pPr>
        <w:suppressAutoHyphens/>
        <w:adjustRightInd w:val="0"/>
        <w:jc w:val="center"/>
        <w:rPr>
          <w:rFonts w:ascii="Arial" w:hAnsi="Arial" w:cs="Arial"/>
          <w:b/>
        </w:rPr>
      </w:pPr>
    </w:p>
    <w:p w14:paraId="1BA1B92C" w14:textId="77777777" w:rsidR="009D3202" w:rsidRDefault="009D3202" w:rsidP="00BA12F3">
      <w:pPr>
        <w:suppressAutoHyphens/>
        <w:adjustRightInd w:val="0"/>
        <w:jc w:val="center"/>
        <w:rPr>
          <w:rFonts w:ascii="Arial" w:hAnsi="Arial" w:cs="Arial"/>
          <w:b/>
        </w:rPr>
      </w:pPr>
    </w:p>
    <w:p w14:paraId="7097D515" w14:textId="77777777" w:rsidR="009D3202" w:rsidRDefault="009D3202" w:rsidP="00BA12F3">
      <w:pPr>
        <w:suppressAutoHyphens/>
        <w:adjustRightInd w:val="0"/>
        <w:jc w:val="center"/>
        <w:rPr>
          <w:rFonts w:ascii="Arial" w:hAnsi="Arial" w:cs="Arial"/>
          <w:b/>
        </w:rPr>
      </w:pPr>
    </w:p>
    <w:p w14:paraId="3F64321C" w14:textId="77777777" w:rsidR="009D3202" w:rsidRDefault="009D3202" w:rsidP="00BA12F3">
      <w:pPr>
        <w:suppressAutoHyphens/>
        <w:adjustRightInd w:val="0"/>
        <w:jc w:val="center"/>
        <w:rPr>
          <w:rFonts w:ascii="Arial" w:hAnsi="Arial" w:cs="Arial"/>
          <w:b/>
        </w:rPr>
      </w:pPr>
    </w:p>
    <w:p w14:paraId="0470C4B5" w14:textId="77777777" w:rsidR="009D3202" w:rsidRDefault="009D3202" w:rsidP="00BA12F3">
      <w:pPr>
        <w:suppressAutoHyphens/>
        <w:adjustRightInd w:val="0"/>
        <w:jc w:val="center"/>
        <w:rPr>
          <w:rFonts w:ascii="Arial" w:hAnsi="Arial" w:cs="Arial"/>
          <w:b/>
        </w:rPr>
      </w:pPr>
    </w:p>
    <w:p w14:paraId="58D0059C" w14:textId="77777777" w:rsidR="009D3202" w:rsidRDefault="009D3202" w:rsidP="00BA12F3">
      <w:pPr>
        <w:suppressAutoHyphens/>
        <w:adjustRightInd w:val="0"/>
        <w:jc w:val="center"/>
        <w:rPr>
          <w:rFonts w:ascii="Arial" w:hAnsi="Arial" w:cs="Arial"/>
          <w:b/>
        </w:rPr>
      </w:pPr>
    </w:p>
    <w:p w14:paraId="6418192C" w14:textId="77777777" w:rsidR="009D3202" w:rsidRDefault="009D3202" w:rsidP="00BA12F3">
      <w:pPr>
        <w:suppressAutoHyphens/>
        <w:adjustRightInd w:val="0"/>
        <w:jc w:val="center"/>
        <w:rPr>
          <w:rFonts w:ascii="Arial" w:hAnsi="Arial" w:cs="Arial"/>
          <w:b/>
        </w:rPr>
      </w:pPr>
    </w:p>
    <w:p w14:paraId="78891199" w14:textId="3F741A0C" w:rsidR="00BA12F3" w:rsidRPr="00BA12F3" w:rsidRDefault="00BA12F3" w:rsidP="00BA12F3">
      <w:pPr>
        <w:suppressAutoHyphens/>
        <w:adjustRightInd w:val="0"/>
        <w:jc w:val="center"/>
        <w:rPr>
          <w:rFonts w:ascii="Arial" w:hAnsi="Arial" w:cs="Arial"/>
          <w:b/>
        </w:rPr>
      </w:pPr>
      <w:bookmarkStart w:id="59" w:name="_GoBack"/>
      <w:bookmarkEnd w:id="59"/>
      <w:r w:rsidRPr="00BA12F3">
        <w:rPr>
          <w:rFonts w:ascii="Arial" w:hAnsi="Arial" w:cs="Arial"/>
          <w:b/>
        </w:rPr>
        <w:t>ANEXO II – MODELO DE PROPOSTA COMERCIAL</w:t>
      </w:r>
    </w:p>
    <w:p w14:paraId="3D750BCD" w14:textId="77777777" w:rsidR="005A1521" w:rsidRPr="00BA12F3" w:rsidRDefault="005A1521" w:rsidP="00BA12F3">
      <w:pPr>
        <w:pStyle w:val="Corpodetexto"/>
        <w:ind w:left="709" w:right="684"/>
        <w:rPr>
          <w:rFonts w:ascii="Arial" w:hAnsi="Arial" w:cs="Arial"/>
          <w:b/>
          <w:sz w:val="24"/>
          <w:szCs w:val="24"/>
        </w:rPr>
      </w:pPr>
    </w:p>
    <w:p w14:paraId="4E527CA2" w14:textId="43934D39"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9E1AC3" w:rsidRPr="009E1AC3">
        <w:rPr>
          <w:rFonts w:ascii="Arial" w:hAnsi="Arial" w:cs="Arial"/>
          <w:b/>
          <w:bCs/>
        </w:rPr>
        <w:t>09</w:t>
      </w:r>
      <w:r w:rsidR="00780837" w:rsidRPr="009E1AC3">
        <w:rPr>
          <w:rFonts w:ascii="Arial" w:hAnsi="Arial" w:cs="Arial"/>
          <w:b/>
          <w:bCs/>
        </w:rPr>
        <w:t>/2026</w:t>
      </w:r>
    </w:p>
    <w:p w14:paraId="4D841F6E" w14:textId="35F4C5B8"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780837">
        <w:rPr>
          <w:rFonts w:ascii="Arial" w:hAnsi="Arial" w:cs="Arial"/>
          <w:b/>
          <w:bCs/>
        </w:rPr>
        <w:t>29/2026</w:t>
      </w:r>
    </w:p>
    <w:p w14:paraId="60B68ADD" w14:textId="3727C6CE" w:rsidR="00BA12F3" w:rsidRPr="00802549" w:rsidRDefault="00BA12F3" w:rsidP="00BA12F3">
      <w:pPr>
        <w:suppressAutoHyphens/>
        <w:adjustRightInd w:val="0"/>
        <w:jc w:val="both"/>
        <w:rPr>
          <w:rFonts w:ascii="Arial" w:hAnsi="Arial" w:cs="Arial"/>
          <w:b/>
          <w:bCs/>
        </w:rPr>
      </w:pPr>
      <w:r w:rsidRPr="00802549">
        <w:rPr>
          <w:rFonts w:ascii="Arial" w:hAnsi="Arial" w:cs="Arial"/>
          <w:b/>
          <w:bCs/>
        </w:rPr>
        <w:t xml:space="preserve">REGISTRO DE PREÇOS </w:t>
      </w:r>
      <w:proofErr w:type="gramStart"/>
      <w:r w:rsidRPr="00802549">
        <w:rPr>
          <w:rFonts w:ascii="Arial" w:hAnsi="Arial" w:cs="Arial"/>
          <w:b/>
          <w:bCs/>
        </w:rPr>
        <w:t>N.º</w:t>
      </w:r>
      <w:proofErr w:type="gramEnd"/>
      <w:r w:rsidRPr="00802549">
        <w:rPr>
          <w:rFonts w:ascii="Arial" w:hAnsi="Arial" w:cs="Arial"/>
          <w:b/>
          <w:bCs/>
        </w:rPr>
        <w:t xml:space="preserve"> </w:t>
      </w:r>
      <w:r w:rsidR="009E1AC3" w:rsidRPr="009E1AC3">
        <w:rPr>
          <w:rFonts w:ascii="Arial" w:hAnsi="Arial" w:cs="Arial"/>
          <w:b/>
          <w:bCs/>
        </w:rPr>
        <w:t>03</w:t>
      </w:r>
      <w:r w:rsidR="00780837" w:rsidRPr="009E1AC3">
        <w:rPr>
          <w:rFonts w:ascii="Arial" w:hAnsi="Arial" w:cs="Arial"/>
          <w:b/>
          <w:bCs/>
        </w:rPr>
        <w:t>/2026</w:t>
      </w:r>
    </w:p>
    <w:p w14:paraId="55FA1A33" w14:textId="77777777" w:rsidR="005A1521" w:rsidRPr="00BA12F3" w:rsidRDefault="005A1521" w:rsidP="00BA12F3">
      <w:pPr>
        <w:suppressAutoHyphens/>
        <w:adjustRightInd w:val="0"/>
        <w:jc w:val="center"/>
        <w:rPr>
          <w:rFonts w:ascii="Arial" w:hAnsi="Arial" w:cs="Arial"/>
        </w:rPr>
      </w:pPr>
    </w:p>
    <w:p w14:paraId="08A319E5"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74250E93" w14:textId="77777777" w:rsidR="005A1521" w:rsidRPr="00BA12F3" w:rsidRDefault="005A1521" w:rsidP="00BA12F3">
      <w:pPr>
        <w:suppressAutoHyphens/>
        <w:adjustRightInd w:val="0"/>
        <w:jc w:val="both"/>
        <w:rPr>
          <w:rFonts w:ascii="Arial" w:hAnsi="Arial" w:cs="Arial"/>
        </w:rPr>
      </w:pPr>
    </w:p>
    <w:p w14:paraId="4CAD19EF"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27C8BB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ACCB5A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7A626178"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2B423E91"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76711D3"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09EDBF4C" w14:textId="77777777" w:rsidR="004F2DF9" w:rsidRDefault="004F2DF9" w:rsidP="008A1ACB">
      <w:pPr>
        <w:suppressAutoHyphens/>
        <w:adjustRightInd w:val="0"/>
        <w:rPr>
          <w:rFonts w:ascii="Arial" w:hAnsi="Arial" w:cs="Arial"/>
        </w:rPr>
      </w:pPr>
    </w:p>
    <w:p w14:paraId="06315C8F" w14:textId="59782932" w:rsidR="00780837" w:rsidRDefault="005A1521" w:rsidP="004F2DF9">
      <w:pPr>
        <w:suppressAutoHyphens/>
        <w:adjustRightInd w:val="0"/>
        <w:rPr>
          <w:rFonts w:ascii="Arial" w:hAnsi="Arial" w:cs="Arial"/>
          <w:b/>
          <w:bCs/>
        </w:rPr>
      </w:pPr>
      <w:r w:rsidRPr="000D7BD5">
        <w:rPr>
          <w:rFonts w:ascii="Arial" w:hAnsi="Arial" w:cs="Arial"/>
        </w:rPr>
        <w:t xml:space="preserve">Apresentamos proposta para </w:t>
      </w:r>
      <w:r w:rsidR="00410CA7" w:rsidRPr="000D7BD5">
        <w:rPr>
          <w:rFonts w:ascii="Arial" w:hAnsi="Arial" w:cs="Arial"/>
        </w:rPr>
        <w:t>os lotes</w:t>
      </w:r>
      <w:r w:rsidR="00226240" w:rsidRPr="000D7BD5">
        <w:rPr>
          <w:rFonts w:ascii="Arial" w:hAnsi="Arial" w:cs="Arial"/>
        </w:rPr>
        <w:t>:</w:t>
      </w:r>
    </w:p>
    <w:p w14:paraId="3CDA9AA0" w14:textId="296AB256" w:rsidR="00780837" w:rsidRDefault="00780837" w:rsidP="00BA12F3">
      <w:pPr>
        <w:tabs>
          <w:tab w:val="left" w:pos="2655"/>
        </w:tabs>
        <w:suppressAutoHyphens/>
        <w:adjustRightInd w:val="0"/>
        <w:jc w:val="both"/>
        <w:rPr>
          <w:rFonts w:ascii="Arial" w:hAnsi="Arial" w:cs="Arial"/>
          <w:b/>
          <w:bCs/>
        </w:rPr>
      </w:pPr>
    </w:p>
    <w:tbl>
      <w:tblPr>
        <w:tblW w:w="4367"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0"/>
        <w:gridCol w:w="3899"/>
        <w:gridCol w:w="781"/>
        <w:gridCol w:w="851"/>
        <w:gridCol w:w="1701"/>
      </w:tblGrid>
      <w:tr w:rsidR="00780DC3" w14:paraId="1F5820D2" w14:textId="77777777" w:rsidTr="00780DC3">
        <w:tc>
          <w:tcPr>
            <w:tcW w:w="560" w:type="dxa"/>
            <w:shd w:val="clear" w:color="auto" w:fill="F0F0F0"/>
          </w:tcPr>
          <w:p w14:paraId="5909F774" w14:textId="549C1734" w:rsidR="00780DC3" w:rsidRDefault="00780DC3" w:rsidP="00780DC3">
            <w:pPr>
              <w:pStyle w:val="ParagraphStyle"/>
              <w:jc w:val="center"/>
              <w:rPr>
                <w:rStyle w:val="Normaltext"/>
              </w:rPr>
            </w:pPr>
            <w:r>
              <w:rPr>
                <w:rStyle w:val="Normaltext"/>
              </w:rPr>
              <w:t>Item</w:t>
            </w:r>
          </w:p>
        </w:tc>
        <w:tc>
          <w:tcPr>
            <w:tcW w:w="3899" w:type="dxa"/>
            <w:shd w:val="clear" w:color="auto" w:fill="F0F0F0"/>
          </w:tcPr>
          <w:p w14:paraId="6E66FC5F" w14:textId="560DE02A" w:rsidR="00780DC3" w:rsidRDefault="00780DC3" w:rsidP="00780DC3">
            <w:pPr>
              <w:pStyle w:val="ParagraphStyle"/>
              <w:jc w:val="center"/>
              <w:rPr>
                <w:rStyle w:val="Normaltext"/>
              </w:rPr>
            </w:pPr>
            <w:r>
              <w:rPr>
                <w:rStyle w:val="Normaltext"/>
              </w:rPr>
              <w:t>Descrição do Produto</w:t>
            </w:r>
          </w:p>
        </w:tc>
        <w:tc>
          <w:tcPr>
            <w:tcW w:w="781" w:type="dxa"/>
            <w:shd w:val="clear" w:color="auto" w:fill="F0F0F0"/>
          </w:tcPr>
          <w:p w14:paraId="7FECC38A" w14:textId="3B45F08A" w:rsidR="00780DC3" w:rsidRDefault="00780DC3" w:rsidP="00780DC3">
            <w:pPr>
              <w:pStyle w:val="ParagraphStyle"/>
              <w:jc w:val="center"/>
              <w:rPr>
                <w:rStyle w:val="Normaltext"/>
              </w:rPr>
            </w:pPr>
            <w:proofErr w:type="spellStart"/>
            <w:r>
              <w:rPr>
                <w:rStyle w:val="Normaltext"/>
              </w:rPr>
              <w:t>Qte</w:t>
            </w:r>
            <w:proofErr w:type="spellEnd"/>
          </w:p>
        </w:tc>
        <w:tc>
          <w:tcPr>
            <w:tcW w:w="851" w:type="dxa"/>
            <w:shd w:val="clear" w:color="auto" w:fill="F0F0F0"/>
          </w:tcPr>
          <w:p w14:paraId="39168F3A" w14:textId="28BDC896" w:rsidR="00780DC3" w:rsidRDefault="00780DC3" w:rsidP="00780DC3">
            <w:pPr>
              <w:pStyle w:val="ParagraphStyle"/>
              <w:jc w:val="center"/>
              <w:rPr>
                <w:rStyle w:val="Normaltext"/>
              </w:rPr>
            </w:pPr>
            <w:r>
              <w:rPr>
                <w:rStyle w:val="Normaltext"/>
              </w:rPr>
              <w:t>Unid.</w:t>
            </w:r>
          </w:p>
        </w:tc>
        <w:tc>
          <w:tcPr>
            <w:tcW w:w="1701" w:type="dxa"/>
            <w:shd w:val="clear" w:color="auto" w:fill="F0F0F0"/>
          </w:tcPr>
          <w:p w14:paraId="4E6F34D6" w14:textId="59F1A717" w:rsidR="00780DC3" w:rsidRDefault="00780DC3" w:rsidP="00780DC3">
            <w:pPr>
              <w:pStyle w:val="ParagraphStyle"/>
              <w:jc w:val="center"/>
              <w:rPr>
                <w:rStyle w:val="Normaltext"/>
              </w:rPr>
            </w:pPr>
            <w:r w:rsidRPr="000D7BD5">
              <w:rPr>
                <w:rStyle w:val="Normaltext"/>
                <w:lang w:val="pt-BR"/>
              </w:rPr>
              <w:t>Desconto percentual sobre a tabela</w:t>
            </w:r>
          </w:p>
        </w:tc>
      </w:tr>
      <w:tr w:rsidR="00780DC3" w14:paraId="74180CD8" w14:textId="77777777" w:rsidTr="00780DC3">
        <w:tc>
          <w:tcPr>
            <w:tcW w:w="560" w:type="dxa"/>
          </w:tcPr>
          <w:p w14:paraId="12EFE4A5" w14:textId="01CA1757" w:rsidR="00780DC3" w:rsidRDefault="00780DC3" w:rsidP="00780DC3">
            <w:pPr>
              <w:pStyle w:val="ParagraphStyle"/>
              <w:jc w:val="center"/>
              <w:rPr>
                <w:rStyle w:val="Normaltext"/>
              </w:rPr>
            </w:pPr>
            <w:r>
              <w:rPr>
                <w:rStyle w:val="Normaltext"/>
              </w:rPr>
              <w:t>1</w:t>
            </w:r>
          </w:p>
        </w:tc>
        <w:tc>
          <w:tcPr>
            <w:tcW w:w="3899" w:type="dxa"/>
          </w:tcPr>
          <w:p w14:paraId="40EE0400" w14:textId="72A63653"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MATERIAIS PARA CARPINTARIA</w:t>
            </w:r>
            <w:r w:rsidR="00FC6182">
              <w:rPr>
                <w:rStyle w:val="Normaltext"/>
                <w:lang w:val="pt-BR"/>
              </w:rPr>
              <w:t>, COBERTURA</w:t>
            </w:r>
            <w:r>
              <w:rPr>
                <w:rStyle w:val="Normaltext"/>
              </w:rPr>
              <w:t xml:space="preserve">  E MARCENARIA.</w:t>
            </w:r>
          </w:p>
          <w:p w14:paraId="182344F1" w14:textId="2B654122" w:rsidR="00780DC3" w:rsidRPr="00BD00E6" w:rsidRDefault="00780DC3" w:rsidP="00780DC3">
            <w:pPr>
              <w:pStyle w:val="ParagraphStyle"/>
              <w:jc w:val="both"/>
              <w:rPr>
                <w:rStyle w:val="Normaltext"/>
                <w:lang w:val="pt-BR"/>
              </w:rPr>
            </w:pPr>
          </w:p>
        </w:tc>
        <w:tc>
          <w:tcPr>
            <w:tcW w:w="781" w:type="dxa"/>
          </w:tcPr>
          <w:p w14:paraId="1C189178" w14:textId="078132AC" w:rsidR="00780DC3" w:rsidRDefault="00780DC3" w:rsidP="00780DC3">
            <w:pPr>
              <w:pStyle w:val="ParagraphStyle"/>
              <w:jc w:val="center"/>
              <w:rPr>
                <w:rStyle w:val="Normaltext"/>
              </w:rPr>
            </w:pPr>
            <w:r>
              <w:rPr>
                <w:rStyle w:val="Normaltext"/>
              </w:rPr>
              <w:t>1</w:t>
            </w:r>
          </w:p>
        </w:tc>
        <w:tc>
          <w:tcPr>
            <w:tcW w:w="851" w:type="dxa"/>
          </w:tcPr>
          <w:p w14:paraId="759159BE" w14:textId="2C438446" w:rsidR="00780DC3" w:rsidRPr="00DC4532" w:rsidRDefault="00DC4532" w:rsidP="00780DC3">
            <w:pPr>
              <w:pStyle w:val="ParagraphStyle"/>
              <w:jc w:val="center"/>
              <w:rPr>
                <w:rStyle w:val="Normaltext"/>
                <w:lang w:val="pt-BR"/>
              </w:rPr>
            </w:pPr>
            <w:r>
              <w:rPr>
                <w:rStyle w:val="Normaltext"/>
                <w:lang w:val="pt-BR"/>
              </w:rPr>
              <w:t>TA</w:t>
            </w:r>
          </w:p>
        </w:tc>
        <w:tc>
          <w:tcPr>
            <w:tcW w:w="1701" w:type="dxa"/>
          </w:tcPr>
          <w:p w14:paraId="26D64E79" w14:textId="3E7F748F" w:rsidR="00780DC3" w:rsidRDefault="00780DC3" w:rsidP="00780DC3">
            <w:pPr>
              <w:pStyle w:val="Right"/>
              <w:jc w:val="center"/>
              <w:rPr>
                <w:rStyle w:val="Normaltext"/>
              </w:rPr>
            </w:pPr>
          </w:p>
        </w:tc>
      </w:tr>
      <w:tr w:rsidR="00780DC3" w14:paraId="627BC06A" w14:textId="77777777" w:rsidTr="00780DC3">
        <w:tc>
          <w:tcPr>
            <w:tcW w:w="560" w:type="dxa"/>
          </w:tcPr>
          <w:p w14:paraId="59B19FC5" w14:textId="4EB6A630" w:rsidR="00780DC3" w:rsidRDefault="00780DC3" w:rsidP="00780DC3">
            <w:pPr>
              <w:pStyle w:val="ParagraphStyle"/>
              <w:jc w:val="center"/>
              <w:rPr>
                <w:rStyle w:val="Normaltext"/>
              </w:rPr>
            </w:pPr>
            <w:r>
              <w:rPr>
                <w:rStyle w:val="Normaltext"/>
              </w:rPr>
              <w:t>2</w:t>
            </w:r>
          </w:p>
        </w:tc>
        <w:tc>
          <w:tcPr>
            <w:tcW w:w="3899" w:type="dxa"/>
          </w:tcPr>
          <w:p w14:paraId="50124F4F" w14:textId="2E488183"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xml:space="preserve">-  MATERIAIS </w:t>
            </w:r>
            <w:r w:rsidR="00FC6182">
              <w:rPr>
                <w:rStyle w:val="Normaltext"/>
                <w:lang w:val="pt-BR"/>
              </w:rPr>
              <w:t>DE</w:t>
            </w:r>
            <w:r>
              <w:rPr>
                <w:rStyle w:val="Normaltext"/>
              </w:rPr>
              <w:t xml:space="preserve"> FERRAGEM E  AÇO EM GERAL.</w:t>
            </w:r>
          </w:p>
          <w:p w14:paraId="76C69B2B" w14:textId="48442C0D" w:rsidR="00780DC3" w:rsidRDefault="00780DC3" w:rsidP="00780DC3">
            <w:pPr>
              <w:pStyle w:val="ParagraphStyle"/>
              <w:jc w:val="both"/>
              <w:rPr>
                <w:rStyle w:val="Normaltext"/>
              </w:rPr>
            </w:pPr>
          </w:p>
        </w:tc>
        <w:tc>
          <w:tcPr>
            <w:tcW w:w="781" w:type="dxa"/>
          </w:tcPr>
          <w:p w14:paraId="3C3BC82B" w14:textId="748A0D29" w:rsidR="00780DC3" w:rsidRDefault="00780DC3" w:rsidP="00780DC3">
            <w:pPr>
              <w:pStyle w:val="ParagraphStyle"/>
              <w:jc w:val="center"/>
              <w:rPr>
                <w:rStyle w:val="Normaltext"/>
              </w:rPr>
            </w:pPr>
            <w:r>
              <w:rPr>
                <w:rStyle w:val="Normaltext"/>
              </w:rPr>
              <w:t>1</w:t>
            </w:r>
          </w:p>
        </w:tc>
        <w:tc>
          <w:tcPr>
            <w:tcW w:w="851" w:type="dxa"/>
          </w:tcPr>
          <w:p w14:paraId="5C7AE3B9" w14:textId="640ADEA9" w:rsidR="00780DC3" w:rsidRDefault="00780DC3" w:rsidP="00780DC3">
            <w:pPr>
              <w:pStyle w:val="ParagraphStyle"/>
              <w:jc w:val="center"/>
              <w:rPr>
                <w:rStyle w:val="Normaltext"/>
              </w:rPr>
            </w:pPr>
            <w:r>
              <w:rPr>
                <w:rStyle w:val="Normaltext"/>
              </w:rPr>
              <w:t>TA</w:t>
            </w:r>
          </w:p>
        </w:tc>
        <w:tc>
          <w:tcPr>
            <w:tcW w:w="1701" w:type="dxa"/>
          </w:tcPr>
          <w:p w14:paraId="3562F57C" w14:textId="41835137" w:rsidR="00780DC3" w:rsidRDefault="00780DC3" w:rsidP="00780DC3">
            <w:pPr>
              <w:pStyle w:val="Right"/>
              <w:jc w:val="center"/>
              <w:rPr>
                <w:rStyle w:val="Normaltext"/>
              </w:rPr>
            </w:pPr>
          </w:p>
        </w:tc>
      </w:tr>
      <w:tr w:rsidR="00780DC3" w14:paraId="25E4C194" w14:textId="77777777" w:rsidTr="00780DC3">
        <w:tc>
          <w:tcPr>
            <w:tcW w:w="560" w:type="dxa"/>
          </w:tcPr>
          <w:p w14:paraId="409188C9" w14:textId="588BE566" w:rsidR="00780DC3" w:rsidRDefault="00780DC3" w:rsidP="00780DC3">
            <w:pPr>
              <w:pStyle w:val="ParagraphStyle"/>
              <w:jc w:val="center"/>
              <w:rPr>
                <w:rStyle w:val="Normaltext"/>
              </w:rPr>
            </w:pPr>
            <w:r>
              <w:rPr>
                <w:rStyle w:val="Normaltext"/>
              </w:rPr>
              <w:t>3</w:t>
            </w:r>
          </w:p>
        </w:tc>
        <w:tc>
          <w:tcPr>
            <w:tcW w:w="3899" w:type="dxa"/>
          </w:tcPr>
          <w:p w14:paraId="09EC4C8E"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MATERIAIS ELETRICOS , TELEFONIA  E  INFORMÁTICA.</w:t>
            </w:r>
          </w:p>
          <w:p w14:paraId="75EC8D9A" w14:textId="7A5AD43F" w:rsidR="00780DC3" w:rsidRDefault="00780DC3" w:rsidP="00780DC3">
            <w:pPr>
              <w:pStyle w:val="ParagraphStyle"/>
              <w:jc w:val="both"/>
              <w:rPr>
                <w:rStyle w:val="Normaltext"/>
              </w:rPr>
            </w:pPr>
          </w:p>
        </w:tc>
        <w:tc>
          <w:tcPr>
            <w:tcW w:w="781" w:type="dxa"/>
          </w:tcPr>
          <w:p w14:paraId="0F013300" w14:textId="7438F363" w:rsidR="00780DC3" w:rsidRDefault="00780DC3" w:rsidP="00780DC3">
            <w:pPr>
              <w:pStyle w:val="ParagraphStyle"/>
              <w:jc w:val="center"/>
              <w:rPr>
                <w:rStyle w:val="Normaltext"/>
              </w:rPr>
            </w:pPr>
            <w:r>
              <w:rPr>
                <w:rStyle w:val="Normaltext"/>
              </w:rPr>
              <w:t>1</w:t>
            </w:r>
          </w:p>
        </w:tc>
        <w:tc>
          <w:tcPr>
            <w:tcW w:w="851" w:type="dxa"/>
          </w:tcPr>
          <w:p w14:paraId="3C0E49C3" w14:textId="2D937DA5" w:rsidR="00780DC3" w:rsidRDefault="00780DC3" w:rsidP="00780DC3">
            <w:pPr>
              <w:pStyle w:val="ParagraphStyle"/>
              <w:jc w:val="center"/>
              <w:rPr>
                <w:rStyle w:val="Normaltext"/>
              </w:rPr>
            </w:pPr>
            <w:r>
              <w:rPr>
                <w:rStyle w:val="Normaltext"/>
              </w:rPr>
              <w:t>TA</w:t>
            </w:r>
          </w:p>
        </w:tc>
        <w:tc>
          <w:tcPr>
            <w:tcW w:w="1701" w:type="dxa"/>
          </w:tcPr>
          <w:p w14:paraId="614EEA5B" w14:textId="628C5BF6" w:rsidR="00780DC3" w:rsidRDefault="00780DC3" w:rsidP="00780DC3">
            <w:pPr>
              <w:pStyle w:val="Right"/>
              <w:jc w:val="center"/>
              <w:rPr>
                <w:rStyle w:val="Normaltext"/>
              </w:rPr>
            </w:pPr>
          </w:p>
        </w:tc>
      </w:tr>
      <w:tr w:rsidR="00780DC3" w14:paraId="70926456" w14:textId="77777777" w:rsidTr="00780DC3">
        <w:tc>
          <w:tcPr>
            <w:tcW w:w="560" w:type="dxa"/>
          </w:tcPr>
          <w:p w14:paraId="53E300DD" w14:textId="78A58E40" w:rsidR="00780DC3" w:rsidRDefault="00780DC3" w:rsidP="00780DC3">
            <w:pPr>
              <w:pStyle w:val="ParagraphStyle"/>
              <w:jc w:val="center"/>
              <w:rPr>
                <w:rStyle w:val="Normaltext"/>
              </w:rPr>
            </w:pPr>
            <w:r>
              <w:rPr>
                <w:rStyle w:val="Normaltext"/>
              </w:rPr>
              <w:t>4</w:t>
            </w:r>
          </w:p>
        </w:tc>
        <w:tc>
          <w:tcPr>
            <w:tcW w:w="3899" w:type="dxa"/>
          </w:tcPr>
          <w:p w14:paraId="024F2823"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MATERIAIS PARA  PAISAGISMO.</w:t>
            </w:r>
          </w:p>
          <w:p w14:paraId="42A46BBA" w14:textId="098D79D0" w:rsidR="00780DC3" w:rsidRDefault="00780DC3" w:rsidP="00780DC3">
            <w:pPr>
              <w:pStyle w:val="ParagraphStyle"/>
              <w:jc w:val="both"/>
              <w:rPr>
                <w:rStyle w:val="Normaltext"/>
              </w:rPr>
            </w:pPr>
          </w:p>
        </w:tc>
        <w:tc>
          <w:tcPr>
            <w:tcW w:w="781" w:type="dxa"/>
          </w:tcPr>
          <w:p w14:paraId="38C599E9" w14:textId="329282B8" w:rsidR="00780DC3" w:rsidRDefault="00780DC3" w:rsidP="00780DC3">
            <w:pPr>
              <w:pStyle w:val="ParagraphStyle"/>
              <w:jc w:val="center"/>
              <w:rPr>
                <w:rStyle w:val="Normaltext"/>
              </w:rPr>
            </w:pPr>
            <w:r>
              <w:rPr>
                <w:rStyle w:val="Normaltext"/>
              </w:rPr>
              <w:t>1</w:t>
            </w:r>
          </w:p>
        </w:tc>
        <w:tc>
          <w:tcPr>
            <w:tcW w:w="851" w:type="dxa"/>
          </w:tcPr>
          <w:p w14:paraId="0FAE433C" w14:textId="5398D380" w:rsidR="00780DC3" w:rsidRDefault="00780DC3" w:rsidP="00780DC3">
            <w:pPr>
              <w:pStyle w:val="ParagraphStyle"/>
              <w:jc w:val="center"/>
              <w:rPr>
                <w:rStyle w:val="Normaltext"/>
              </w:rPr>
            </w:pPr>
            <w:r>
              <w:rPr>
                <w:rStyle w:val="Normaltext"/>
              </w:rPr>
              <w:t>TA</w:t>
            </w:r>
          </w:p>
        </w:tc>
        <w:tc>
          <w:tcPr>
            <w:tcW w:w="1701" w:type="dxa"/>
          </w:tcPr>
          <w:p w14:paraId="1D9C81B5" w14:textId="46EC34A9" w:rsidR="00780DC3" w:rsidRDefault="00780DC3" w:rsidP="00780DC3">
            <w:pPr>
              <w:pStyle w:val="Right"/>
              <w:jc w:val="center"/>
              <w:rPr>
                <w:rStyle w:val="Normaltext"/>
              </w:rPr>
            </w:pPr>
          </w:p>
        </w:tc>
      </w:tr>
      <w:tr w:rsidR="00780DC3" w14:paraId="0029F2D6" w14:textId="77777777" w:rsidTr="00780DC3">
        <w:tc>
          <w:tcPr>
            <w:tcW w:w="560" w:type="dxa"/>
          </w:tcPr>
          <w:p w14:paraId="3B203D97" w14:textId="19839BDC" w:rsidR="00780DC3" w:rsidRDefault="00780DC3" w:rsidP="00780DC3">
            <w:pPr>
              <w:pStyle w:val="ParagraphStyle"/>
              <w:jc w:val="center"/>
              <w:rPr>
                <w:rStyle w:val="Normaltext"/>
              </w:rPr>
            </w:pPr>
            <w:r>
              <w:rPr>
                <w:rStyle w:val="Normaltext"/>
              </w:rPr>
              <w:t>5</w:t>
            </w:r>
          </w:p>
        </w:tc>
        <w:tc>
          <w:tcPr>
            <w:tcW w:w="3899" w:type="dxa"/>
          </w:tcPr>
          <w:p w14:paraId="68FF04A9"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MATERIAL DE PAVIMENTAÇÃO E  TRÂNSITO</w:t>
            </w:r>
          </w:p>
          <w:p w14:paraId="75AE0A49" w14:textId="1386DD08" w:rsidR="00780DC3" w:rsidRDefault="00780DC3" w:rsidP="00780DC3">
            <w:pPr>
              <w:pStyle w:val="ParagraphStyle"/>
              <w:jc w:val="both"/>
              <w:rPr>
                <w:rStyle w:val="Normaltext"/>
              </w:rPr>
            </w:pPr>
          </w:p>
        </w:tc>
        <w:tc>
          <w:tcPr>
            <w:tcW w:w="781" w:type="dxa"/>
          </w:tcPr>
          <w:p w14:paraId="30CD7B58" w14:textId="58AD1FFB" w:rsidR="00780DC3" w:rsidRDefault="00780DC3" w:rsidP="00780DC3">
            <w:pPr>
              <w:pStyle w:val="ParagraphStyle"/>
              <w:jc w:val="center"/>
              <w:rPr>
                <w:rStyle w:val="Normaltext"/>
              </w:rPr>
            </w:pPr>
            <w:r>
              <w:rPr>
                <w:rStyle w:val="Normaltext"/>
              </w:rPr>
              <w:t>1</w:t>
            </w:r>
          </w:p>
        </w:tc>
        <w:tc>
          <w:tcPr>
            <w:tcW w:w="851" w:type="dxa"/>
          </w:tcPr>
          <w:p w14:paraId="5601BD4D" w14:textId="0B110787" w:rsidR="00780DC3" w:rsidRDefault="00780DC3" w:rsidP="00780DC3">
            <w:pPr>
              <w:pStyle w:val="ParagraphStyle"/>
              <w:jc w:val="center"/>
              <w:rPr>
                <w:rStyle w:val="Normaltext"/>
              </w:rPr>
            </w:pPr>
            <w:r>
              <w:rPr>
                <w:rStyle w:val="Normaltext"/>
              </w:rPr>
              <w:t>TA</w:t>
            </w:r>
          </w:p>
        </w:tc>
        <w:tc>
          <w:tcPr>
            <w:tcW w:w="1701" w:type="dxa"/>
          </w:tcPr>
          <w:p w14:paraId="68914BD7" w14:textId="00138121" w:rsidR="00780DC3" w:rsidRDefault="00780DC3" w:rsidP="00780DC3">
            <w:pPr>
              <w:pStyle w:val="Right"/>
              <w:jc w:val="center"/>
              <w:rPr>
                <w:rStyle w:val="Normaltext"/>
              </w:rPr>
            </w:pPr>
          </w:p>
        </w:tc>
      </w:tr>
      <w:tr w:rsidR="00780DC3" w14:paraId="28CFB813" w14:textId="77777777" w:rsidTr="00780DC3">
        <w:tc>
          <w:tcPr>
            <w:tcW w:w="560" w:type="dxa"/>
          </w:tcPr>
          <w:p w14:paraId="6455BF07" w14:textId="5545315E" w:rsidR="00780DC3" w:rsidRDefault="00780DC3" w:rsidP="00780DC3">
            <w:pPr>
              <w:pStyle w:val="ParagraphStyle"/>
              <w:jc w:val="center"/>
              <w:rPr>
                <w:rStyle w:val="Normaltext"/>
              </w:rPr>
            </w:pPr>
            <w:r>
              <w:rPr>
                <w:rStyle w:val="Normaltext"/>
              </w:rPr>
              <w:t>6</w:t>
            </w:r>
          </w:p>
        </w:tc>
        <w:tc>
          <w:tcPr>
            <w:tcW w:w="3899" w:type="dxa"/>
          </w:tcPr>
          <w:p w14:paraId="5A83BC3D"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MATERIAL HIDRAULICO E  HIDROSSANITÁRIO</w:t>
            </w:r>
          </w:p>
          <w:p w14:paraId="1648CD29" w14:textId="37DA45C9" w:rsidR="00780DC3" w:rsidRDefault="00780DC3" w:rsidP="00780DC3">
            <w:pPr>
              <w:pStyle w:val="ParagraphStyle"/>
              <w:jc w:val="both"/>
              <w:rPr>
                <w:rStyle w:val="Normaltext"/>
              </w:rPr>
            </w:pPr>
          </w:p>
        </w:tc>
        <w:tc>
          <w:tcPr>
            <w:tcW w:w="781" w:type="dxa"/>
          </w:tcPr>
          <w:p w14:paraId="01F369A7" w14:textId="4CCD959C" w:rsidR="00780DC3" w:rsidRDefault="00780DC3" w:rsidP="00780DC3">
            <w:pPr>
              <w:pStyle w:val="ParagraphStyle"/>
              <w:jc w:val="center"/>
              <w:rPr>
                <w:rStyle w:val="Normaltext"/>
              </w:rPr>
            </w:pPr>
            <w:r>
              <w:rPr>
                <w:rStyle w:val="Normaltext"/>
              </w:rPr>
              <w:t>1</w:t>
            </w:r>
          </w:p>
        </w:tc>
        <w:tc>
          <w:tcPr>
            <w:tcW w:w="851" w:type="dxa"/>
          </w:tcPr>
          <w:p w14:paraId="7228D147" w14:textId="7051D613" w:rsidR="00780DC3" w:rsidRPr="00DC4532" w:rsidRDefault="00DC4532" w:rsidP="00780DC3">
            <w:pPr>
              <w:pStyle w:val="ParagraphStyle"/>
              <w:jc w:val="center"/>
              <w:rPr>
                <w:rStyle w:val="Normaltext"/>
                <w:lang w:val="pt-BR"/>
              </w:rPr>
            </w:pPr>
            <w:r>
              <w:rPr>
                <w:rStyle w:val="Normaltext"/>
                <w:lang w:val="pt-BR"/>
              </w:rPr>
              <w:t>TA</w:t>
            </w:r>
          </w:p>
        </w:tc>
        <w:tc>
          <w:tcPr>
            <w:tcW w:w="1701" w:type="dxa"/>
          </w:tcPr>
          <w:p w14:paraId="2962A328" w14:textId="42C3EA37" w:rsidR="00780DC3" w:rsidRDefault="00780DC3" w:rsidP="00780DC3">
            <w:pPr>
              <w:pStyle w:val="Right"/>
              <w:jc w:val="center"/>
              <w:rPr>
                <w:rStyle w:val="Normaltext"/>
              </w:rPr>
            </w:pPr>
          </w:p>
        </w:tc>
      </w:tr>
      <w:tr w:rsidR="00780DC3" w14:paraId="75996C85" w14:textId="77777777" w:rsidTr="00780DC3">
        <w:tc>
          <w:tcPr>
            <w:tcW w:w="560" w:type="dxa"/>
          </w:tcPr>
          <w:p w14:paraId="43D58AD1" w14:textId="08DF8B69" w:rsidR="00780DC3" w:rsidRDefault="00780DC3" w:rsidP="00780DC3">
            <w:pPr>
              <w:pStyle w:val="ParagraphStyle"/>
              <w:jc w:val="center"/>
              <w:rPr>
                <w:rStyle w:val="Normaltext"/>
              </w:rPr>
            </w:pPr>
            <w:r>
              <w:rPr>
                <w:rStyle w:val="Normaltext"/>
              </w:rPr>
              <w:t>7</w:t>
            </w:r>
          </w:p>
        </w:tc>
        <w:tc>
          <w:tcPr>
            <w:tcW w:w="3899" w:type="dxa"/>
          </w:tcPr>
          <w:p w14:paraId="02F3FFEF"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xml:space="preserve"> -  FERRAMENTAS E  ACESSÓRIOS P. FERRAMENTAS.</w:t>
            </w:r>
          </w:p>
          <w:p w14:paraId="723B4C90" w14:textId="4BB40D9B" w:rsidR="00780DC3" w:rsidRDefault="00780DC3" w:rsidP="00780DC3">
            <w:pPr>
              <w:pStyle w:val="ParagraphStyle"/>
              <w:jc w:val="both"/>
              <w:rPr>
                <w:rStyle w:val="Normaltext"/>
              </w:rPr>
            </w:pPr>
          </w:p>
        </w:tc>
        <w:tc>
          <w:tcPr>
            <w:tcW w:w="781" w:type="dxa"/>
          </w:tcPr>
          <w:p w14:paraId="67F52BF1" w14:textId="63B0D775" w:rsidR="00780DC3" w:rsidRDefault="00780DC3" w:rsidP="00780DC3">
            <w:pPr>
              <w:pStyle w:val="ParagraphStyle"/>
              <w:jc w:val="center"/>
              <w:rPr>
                <w:rStyle w:val="Normaltext"/>
              </w:rPr>
            </w:pPr>
            <w:r>
              <w:rPr>
                <w:rStyle w:val="Normaltext"/>
              </w:rPr>
              <w:t>1</w:t>
            </w:r>
          </w:p>
        </w:tc>
        <w:tc>
          <w:tcPr>
            <w:tcW w:w="851" w:type="dxa"/>
          </w:tcPr>
          <w:p w14:paraId="43A3B1AA" w14:textId="3870E60B" w:rsidR="00780DC3" w:rsidRDefault="00780DC3" w:rsidP="00780DC3">
            <w:pPr>
              <w:pStyle w:val="ParagraphStyle"/>
              <w:jc w:val="center"/>
              <w:rPr>
                <w:rStyle w:val="Normaltext"/>
              </w:rPr>
            </w:pPr>
            <w:r>
              <w:rPr>
                <w:rStyle w:val="Normaltext"/>
              </w:rPr>
              <w:t>TA</w:t>
            </w:r>
          </w:p>
        </w:tc>
        <w:tc>
          <w:tcPr>
            <w:tcW w:w="1701" w:type="dxa"/>
          </w:tcPr>
          <w:p w14:paraId="2C080598" w14:textId="394811BD" w:rsidR="00780DC3" w:rsidRDefault="00780DC3" w:rsidP="00780DC3">
            <w:pPr>
              <w:pStyle w:val="Right"/>
              <w:jc w:val="center"/>
              <w:rPr>
                <w:rStyle w:val="Normaltext"/>
              </w:rPr>
            </w:pPr>
          </w:p>
        </w:tc>
      </w:tr>
      <w:tr w:rsidR="00780DC3" w14:paraId="412C908C" w14:textId="77777777" w:rsidTr="00780DC3">
        <w:tc>
          <w:tcPr>
            <w:tcW w:w="560" w:type="dxa"/>
          </w:tcPr>
          <w:p w14:paraId="19E52B6C" w14:textId="585F17B3" w:rsidR="00780DC3" w:rsidRDefault="00780DC3" w:rsidP="00780DC3">
            <w:pPr>
              <w:pStyle w:val="ParagraphStyle"/>
              <w:jc w:val="center"/>
              <w:rPr>
                <w:rStyle w:val="Normaltext"/>
              </w:rPr>
            </w:pPr>
            <w:r>
              <w:rPr>
                <w:rStyle w:val="Normaltext"/>
              </w:rPr>
              <w:t>8</w:t>
            </w:r>
          </w:p>
        </w:tc>
        <w:tc>
          <w:tcPr>
            <w:tcW w:w="3899" w:type="dxa"/>
          </w:tcPr>
          <w:p w14:paraId="531D20F7"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xml:space="preserve"> - MATERIAIS  P. ACABAMENTO.</w:t>
            </w:r>
          </w:p>
          <w:p w14:paraId="07BF8084" w14:textId="625C6524" w:rsidR="00780DC3" w:rsidRDefault="00780DC3" w:rsidP="00780DC3">
            <w:pPr>
              <w:pStyle w:val="ParagraphStyle"/>
              <w:jc w:val="both"/>
              <w:rPr>
                <w:rStyle w:val="Normaltext"/>
              </w:rPr>
            </w:pPr>
          </w:p>
        </w:tc>
        <w:tc>
          <w:tcPr>
            <w:tcW w:w="781" w:type="dxa"/>
          </w:tcPr>
          <w:p w14:paraId="58B1F6DB" w14:textId="0935318E" w:rsidR="00780DC3" w:rsidRDefault="00780DC3" w:rsidP="00780DC3">
            <w:pPr>
              <w:pStyle w:val="ParagraphStyle"/>
              <w:jc w:val="center"/>
              <w:rPr>
                <w:rStyle w:val="Normaltext"/>
              </w:rPr>
            </w:pPr>
            <w:r>
              <w:rPr>
                <w:rStyle w:val="Normaltext"/>
              </w:rPr>
              <w:t>1</w:t>
            </w:r>
          </w:p>
        </w:tc>
        <w:tc>
          <w:tcPr>
            <w:tcW w:w="851" w:type="dxa"/>
          </w:tcPr>
          <w:p w14:paraId="3E582486" w14:textId="106BE18F" w:rsidR="00780DC3" w:rsidRDefault="00780DC3" w:rsidP="00780DC3">
            <w:pPr>
              <w:pStyle w:val="ParagraphStyle"/>
              <w:jc w:val="center"/>
              <w:rPr>
                <w:rStyle w:val="Normaltext"/>
              </w:rPr>
            </w:pPr>
            <w:r>
              <w:rPr>
                <w:rStyle w:val="Normaltext"/>
              </w:rPr>
              <w:t>TA</w:t>
            </w:r>
          </w:p>
        </w:tc>
        <w:tc>
          <w:tcPr>
            <w:tcW w:w="1701" w:type="dxa"/>
          </w:tcPr>
          <w:p w14:paraId="388FF861" w14:textId="7091AE42" w:rsidR="00780DC3" w:rsidRDefault="00780DC3" w:rsidP="00780DC3">
            <w:pPr>
              <w:pStyle w:val="Right"/>
              <w:jc w:val="center"/>
              <w:rPr>
                <w:rStyle w:val="Normaltext"/>
              </w:rPr>
            </w:pPr>
          </w:p>
        </w:tc>
      </w:tr>
      <w:tr w:rsidR="00780DC3" w14:paraId="36C547FD" w14:textId="77777777" w:rsidTr="00780DC3">
        <w:tc>
          <w:tcPr>
            <w:tcW w:w="560" w:type="dxa"/>
          </w:tcPr>
          <w:p w14:paraId="65B22C90" w14:textId="6E8AA0AA" w:rsidR="00780DC3" w:rsidRDefault="00780DC3" w:rsidP="00780DC3">
            <w:pPr>
              <w:pStyle w:val="ParagraphStyle"/>
              <w:jc w:val="center"/>
              <w:rPr>
                <w:rStyle w:val="Normaltext"/>
              </w:rPr>
            </w:pPr>
            <w:r>
              <w:rPr>
                <w:rStyle w:val="Normaltext"/>
              </w:rPr>
              <w:t>9</w:t>
            </w:r>
          </w:p>
        </w:tc>
        <w:tc>
          <w:tcPr>
            <w:tcW w:w="3899" w:type="dxa"/>
          </w:tcPr>
          <w:p w14:paraId="57429DDB" w14:textId="77777777" w:rsidR="00780DC3" w:rsidRDefault="00780DC3" w:rsidP="00780DC3">
            <w:pPr>
              <w:pStyle w:val="ParagraphStyle"/>
              <w:jc w:val="both"/>
              <w:rPr>
                <w:rStyle w:val="Normaltext"/>
              </w:rPr>
            </w:pPr>
            <w:r>
              <w:rPr>
                <w:rStyle w:val="Normaltext"/>
              </w:rPr>
              <w:t>TABELA  SINAPI - ARTEFATOS DE CIMENTO</w:t>
            </w:r>
          </w:p>
          <w:p w14:paraId="4F39F2F0" w14:textId="7331EFC1" w:rsidR="00780DC3" w:rsidRDefault="00780DC3" w:rsidP="00780DC3">
            <w:pPr>
              <w:pStyle w:val="ParagraphStyle"/>
              <w:jc w:val="both"/>
              <w:rPr>
                <w:rStyle w:val="Normaltext"/>
              </w:rPr>
            </w:pPr>
          </w:p>
        </w:tc>
        <w:tc>
          <w:tcPr>
            <w:tcW w:w="781" w:type="dxa"/>
          </w:tcPr>
          <w:p w14:paraId="7D29B088" w14:textId="17A46F36" w:rsidR="00780DC3" w:rsidRDefault="00780DC3" w:rsidP="00780DC3">
            <w:pPr>
              <w:pStyle w:val="ParagraphStyle"/>
              <w:jc w:val="center"/>
              <w:rPr>
                <w:rStyle w:val="Normaltext"/>
              </w:rPr>
            </w:pPr>
            <w:r>
              <w:rPr>
                <w:rStyle w:val="Normaltext"/>
              </w:rPr>
              <w:t>1</w:t>
            </w:r>
          </w:p>
        </w:tc>
        <w:tc>
          <w:tcPr>
            <w:tcW w:w="851" w:type="dxa"/>
          </w:tcPr>
          <w:p w14:paraId="43665F52" w14:textId="4F5E09EC" w:rsidR="00780DC3" w:rsidRDefault="00780DC3" w:rsidP="00780DC3">
            <w:pPr>
              <w:pStyle w:val="ParagraphStyle"/>
              <w:jc w:val="center"/>
              <w:rPr>
                <w:rStyle w:val="Normaltext"/>
              </w:rPr>
            </w:pPr>
            <w:r>
              <w:rPr>
                <w:rStyle w:val="Normaltext"/>
              </w:rPr>
              <w:t>TA</w:t>
            </w:r>
          </w:p>
        </w:tc>
        <w:tc>
          <w:tcPr>
            <w:tcW w:w="1701" w:type="dxa"/>
          </w:tcPr>
          <w:p w14:paraId="0F2A3E18" w14:textId="191733D7" w:rsidR="00780DC3" w:rsidRDefault="00780DC3" w:rsidP="00780DC3">
            <w:pPr>
              <w:pStyle w:val="Right"/>
              <w:jc w:val="center"/>
              <w:rPr>
                <w:rStyle w:val="Normaltext"/>
              </w:rPr>
            </w:pPr>
          </w:p>
        </w:tc>
      </w:tr>
      <w:tr w:rsidR="00780DC3" w14:paraId="57D8F231" w14:textId="77777777" w:rsidTr="00780DC3">
        <w:tc>
          <w:tcPr>
            <w:tcW w:w="560" w:type="dxa"/>
          </w:tcPr>
          <w:p w14:paraId="4967950B" w14:textId="1BD73C36" w:rsidR="00780DC3" w:rsidRDefault="00780DC3" w:rsidP="00780DC3">
            <w:pPr>
              <w:pStyle w:val="ParagraphStyle"/>
              <w:jc w:val="center"/>
              <w:rPr>
                <w:rStyle w:val="Normaltext"/>
              </w:rPr>
            </w:pPr>
            <w:r>
              <w:rPr>
                <w:rStyle w:val="Normaltext"/>
              </w:rPr>
              <w:t>10</w:t>
            </w:r>
          </w:p>
        </w:tc>
        <w:tc>
          <w:tcPr>
            <w:tcW w:w="3899" w:type="dxa"/>
          </w:tcPr>
          <w:p w14:paraId="2B2D98BE" w14:textId="77777777"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xml:space="preserve"> - EPI´S ( EQUIPAMENTOS DE PROTEÇÃO </w:t>
            </w:r>
            <w:r>
              <w:rPr>
                <w:rStyle w:val="Normaltext"/>
              </w:rPr>
              <w:lastRenderedPageBreak/>
              <w:t>INDIVIDUAL)</w:t>
            </w:r>
          </w:p>
          <w:p w14:paraId="5CE22070" w14:textId="5943B4F1" w:rsidR="00780DC3" w:rsidRDefault="00780DC3" w:rsidP="00780DC3">
            <w:pPr>
              <w:pStyle w:val="ParagraphStyle"/>
              <w:jc w:val="both"/>
              <w:rPr>
                <w:rStyle w:val="Normaltext"/>
              </w:rPr>
            </w:pPr>
          </w:p>
        </w:tc>
        <w:tc>
          <w:tcPr>
            <w:tcW w:w="781" w:type="dxa"/>
          </w:tcPr>
          <w:p w14:paraId="6A035661" w14:textId="12220051" w:rsidR="00780DC3" w:rsidRDefault="00780DC3" w:rsidP="00780DC3">
            <w:pPr>
              <w:pStyle w:val="ParagraphStyle"/>
              <w:jc w:val="center"/>
              <w:rPr>
                <w:rStyle w:val="Normaltext"/>
              </w:rPr>
            </w:pPr>
            <w:r>
              <w:rPr>
                <w:rStyle w:val="Normaltext"/>
              </w:rPr>
              <w:lastRenderedPageBreak/>
              <w:t>1</w:t>
            </w:r>
          </w:p>
        </w:tc>
        <w:tc>
          <w:tcPr>
            <w:tcW w:w="851" w:type="dxa"/>
          </w:tcPr>
          <w:p w14:paraId="1D15C472" w14:textId="7929D368" w:rsidR="00780DC3" w:rsidRDefault="00780DC3" w:rsidP="00780DC3">
            <w:pPr>
              <w:pStyle w:val="ParagraphStyle"/>
              <w:jc w:val="center"/>
              <w:rPr>
                <w:rStyle w:val="Normaltext"/>
              </w:rPr>
            </w:pPr>
            <w:r>
              <w:rPr>
                <w:rStyle w:val="Normaltext"/>
              </w:rPr>
              <w:t>TA</w:t>
            </w:r>
          </w:p>
        </w:tc>
        <w:tc>
          <w:tcPr>
            <w:tcW w:w="1701" w:type="dxa"/>
          </w:tcPr>
          <w:p w14:paraId="077B05F9" w14:textId="09C9868D" w:rsidR="00780DC3" w:rsidRDefault="00780DC3" w:rsidP="00780DC3">
            <w:pPr>
              <w:pStyle w:val="Right"/>
              <w:jc w:val="center"/>
              <w:rPr>
                <w:rStyle w:val="Normaltext"/>
              </w:rPr>
            </w:pPr>
          </w:p>
        </w:tc>
      </w:tr>
      <w:tr w:rsidR="00780DC3" w14:paraId="4A659C04" w14:textId="77777777" w:rsidTr="00780DC3">
        <w:tc>
          <w:tcPr>
            <w:tcW w:w="560" w:type="dxa"/>
          </w:tcPr>
          <w:p w14:paraId="38D0205C" w14:textId="214ACCFD" w:rsidR="00780DC3" w:rsidRDefault="00780DC3" w:rsidP="00780DC3">
            <w:pPr>
              <w:pStyle w:val="ParagraphStyle"/>
              <w:jc w:val="center"/>
              <w:rPr>
                <w:rStyle w:val="Normaltext"/>
              </w:rPr>
            </w:pPr>
            <w:r>
              <w:rPr>
                <w:rStyle w:val="Normaltext"/>
              </w:rPr>
              <w:t>11</w:t>
            </w:r>
          </w:p>
        </w:tc>
        <w:tc>
          <w:tcPr>
            <w:tcW w:w="3899" w:type="dxa"/>
          </w:tcPr>
          <w:p w14:paraId="4DA6D6AF" w14:textId="0E8E7A30" w:rsidR="00780DC3" w:rsidRDefault="00780DC3" w:rsidP="00780DC3">
            <w:pPr>
              <w:pStyle w:val="ParagraphStyle"/>
              <w:jc w:val="both"/>
              <w:rPr>
                <w:rStyle w:val="Normaltext"/>
              </w:rPr>
            </w:pPr>
            <w:r>
              <w:rPr>
                <w:rStyle w:val="Normaltext"/>
              </w:rPr>
              <w:t>TABELA SINAP</w:t>
            </w:r>
            <w:r>
              <w:rPr>
                <w:rStyle w:val="Normaltext"/>
                <w:lang w:val="pt-BR"/>
              </w:rPr>
              <w:t>I</w:t>
            </w:r>
            <w:r>
              <w:rPr>
                <w:rStyle w:val="Normaltext"/>
              </w:rPr>
              <w:t xml:space="preserve"> - MATERIAL DE  CONST</w:t>
            </w:r>
            <w:r w:rsidR="00DC4532">
              <w:rPr>
                <w:rStyle w:val="Normaltext"/>
                <w:lang w:val="pt-BR"/>
              </w:rPr>
              <w:t>R</w:t>
            </w:r>
            <w:r>
              <w:rPr>
                <w:rStyle w:val="Normaltext"/>
              </w:rPr>
              <w:t>UÇÃO</w:t>
            </w:r>
          </w:p>
          <w:p w14:paraId="23764C1B" w14:textId="5C3AEA20" w:rsidR="00780DC3" w:rsidRPr="00BD00E6" w:rsidRDefault="00780DC3" w:rsidP="00780DC3">
            <w:pPr>
              <w:pStyle w:val="ParagraphStyle"/>
              <w:jc w:val="both"/>
              <w:rPr>
                <w:rStyle w:val="Normaltext"/>
                <w:lang w:val="pt-BR"/>
              </w:rPr>
            </w:pPr>
          </w:p>
        </w:tc>
        <w:tc>
          <w:tcPr>
            <w:tcW w:w="781" w:type="dxa"/>
          </w:tcPr>
          <w:p w14:paraId="0C5263C1" w14:textId="1202EDDB" w:rsidR="00780DC3" w:rsidRDefault="00780DC3" w:rsidP="00780DC3">
            <w:pPr>
              <w:pStyle w:val="ParagraphStyle"/>
              <w:jc w:val="center"/>
              <w:rPr>
                <w:rStyle w:val="Normaltext"/>
              </w:rPr>
            </w:pPr>
            <w:r>
              <w:rPr>
                <w:rStyle w:val="Normaltext"/>
              </w:rPr>
              <w:t>1</w:t>
            </w:r>
          </w:p>
        </w:tc>
        <w:tc>
          <w:tcPr>
            <w:tcW w:w="851" w:type="dxa"/>
          </w:tcPr>
          <w:p w14:paraId="4FC9A294" w14:textId="5F916ECC" w:rsidR="00780DC3" w:rsidRPr="00BD3592" w:rsidRDefault="00780DC3" w:rsidP="00780DC3">
            <w:pPr>
              <w:pStyle w:val="ParagraphStyle"/>
              <w:jc w:val="center"/>
              <w:rPr>
                <w:rStyle w:val="Normaltext"/>
                <w:lang w:val="pt-BR"/>
              </w:rPr>
            </w:pPr>
            <w:r>
              <w:rPr>
                <w:rStyle w:val="Normaltext"/>
              </w:rPr>
              <w:t>TA</w:t>
            </w:r>
          </w:p>
        </w:tc>
        <w:tc>
          <w:tcPr>
            <w:tcW w:w="1701" w:type="dxa"/>
          </w:tcPr>
          <w:p w14:paraId="08F472F1" w14:textId="6B76D131" w:rsidR="00780DC3" w:rsidRDefault="00780DC3" w:rsidP="00780DC3">
            <w:pPr>
              <w:pStyle w:val="Right"/>
              <w:jc w:val="center"/>
              <w:rPr>
                <w:rStyle w:val="Normaltext"/>
              </w:rPr>
            </w:pPr>
          </w:p>
        </w:tc>
      </w:tr>
    </w:tbl>
    <w:p w14:paraId="7D484848" w14:textId="77777777" w:rsidR="00780837" w:rsidRDefault="00780837" w:rsidP="00BA12F3">
      <w:pPr>
        <w:tabs>
          <w:tab w:val="left" w:pos="2655"/>
        </w:tabs>
        <w:suppressAutoHyphens/>
        <w:adjustRightInd w:val="0"/>
        <w:jc w:val="both"/>
        <w:rPr>
          <w:rFonts w:ascii="Arial" w:hAnsi="Arial" w:cs="Arial"/>
          <w:b/>
          <w:bCs/>
        </w:rPr>
      </w:pPr>
    </w:p>
    <w:p w14:paraId="6B806EA9" w14:textId="3E86A668" w:rsidR="005A1521" w:rsidRDefault="005A1521" w:rsidP="00BA12F3">
      <w:pPr>
        <w:tabs>
          <w:tab w:val="left" w:pos="2655"/>
        </w:tabs>
        <w:suppressAutoHyphens/>
        <w:adjustRightInd w:val="0"/>
        <w:jc w:val="both"/>
        <w:rPr>
          <w:rFonts w:ascii="Arial" w:hAnsi="Arial" w:cs="Arial"/>
          <w:bCs/>
        </w:rPr>
      </w:pPr>
      <w:r w:rsidRPr="00BA12F3">
        <w:rPr>
          <w:rFonts w:ascii="Arial" w:hAnsi="Arial" w:cs="Arial"/>
          <w:b/>
          <w:bCs/>
        </w:rPr>
        <w:t>VALIDADE DA PROPOSTA</w:t>
      </w:r>
      <w:r w:rsidR="00C62BC7">
        <w:rPr>
          <w:rFonts w:ascii="Arial" w:hAnsi="Arial" w:cs="Arial"/>
          <w:b/>
          <w:bCs/>
        </w:rPr>
        <w:t xml:space="preserve">: </w:t>
      </w:r>
      <w:r w:rsidRPr="00C62BC7">
        <w:rPr>
          <w:rFonts w:ascii="Arial" w:hAnsi="Arial" w:cs="Arial"/>
          <w:bCs/>
        </w:rPr>
        <w:t>60 (sessenta) dias.</w:t>
      </w:r>
    </w:p>
    <w:p w14:paraId="4EAAA8CA" w14:textId="77777777" w:rsidR="00C62BC7" w:rsidRPr="00BA12F3" w:rsidRDefault="00C62BC7" w:rsidP="00BA12F3">
      <w:pPr>
        <w:tabs>
          <w:tab w:val="left" w:pos="2655"/>
        </w:tabs>
        <w:suppressAutoHyphens/>
        <w:adjustRightInd w:val="0"/>
        <w:jc w:val="both"/>
        <w:rPr>
          <w:rFonts w:ascii="Arial" w:hAnsi="Arial" w:cs="Arial"/>
          <w:b/>
          <w:bCs/>
        </w:rPr>
      </w:pPr>
    </w:p>
    <w:p w14:paraId="71299E73" w14:textId="4F38870F" w:rsidR="005A1521" w:rsidRPr="00C62BC7" w:rsidRDefault="005A1521" w:rsidP="00BA12F3">
      <w:pPr>
        <w:tabs>
          <w:tab w:val="left" w:pos="2655"/>
        </w:tabs>
        <w:suppressAutoHyphens/>
        <w:adjustRightInd w:val="0"/>
        <w:jc w:val="both"/>
        <w:rPr>
          <w:rFonts w:ascii="Arial" w:hAnsi="Arial" w:cs="Arial"/>
          <w:bCs/>
        </w:rPr>
      </w:pPr>
      <w:r w:rsidRPr="00BA12F3">
        <w:rPr>
          <w:rFonts w:ascii="Arial" w:hAnsi="Arial" w:cs="Arial"/>
          <w:b/>
          <w:bCs/>
        </w:rPr>
        <w:t xml:space="preserve">PRAZO DE ENTREGA: </w:t>
      </w:r>
      <w:r w:rsidRPr="00C62BC7">
        <w:rPr>
          <w:rFonts w:ascii="Arial" w:hAnsi="Arial" w:cs="Arial"/>
          <w:bCs/>
        </w:rPr>
        <w:t xml:space="preserve">em até </w:t>
      </w:r>
      <w:r w:rsidR="00966093" w:rsidRPr="00C62BC7">
        <w:rPr>
          <w:rFonts w:ascii="Arial" w:hAnsi="Arial" w:cs="Arial"/>
          <w:bCs/>
        </w:rPr>
        <w:t xml:space="preserve">05 (cinco) </w:t>
      </w:r>
      <w:r w:rsidR="006E074A" w:rsidRPr="00C62BC7">
        <w:rPr>
          <w:rFonts w:ascii="Arial" w:hAnsi="Arial" w:cs="Arial"/>
          <w:bCs/>
        </w:rPr>
        <w:t>dias úteis, a contar do recebimento da respectiva solicitação de fornecimento.</w:t>
      </w:r>
    </w:p>
    <w:p w14:paraId="46A21826" w14:textId="0C85C1A1" w:rsidR="006E074A" w:rsidRPr="00C62BC7" w:rsidRDefault="006E074A" w:rsidP="006E074A">
      <w:pPr>
        <w:spacing w:line="276" w:lineRule="auto"/>
        <w:jc w:val="both"/>
        <w:rPr>
          <w:rFonts w:ascii="Arial" w:hAnsi="Arial" w:cs="Arial"/>
          <w:bCs/>
        </w:rPr>
      </w:pPr>
      <w:r w:rsidRPr="00C62BC7">
        <w:rPr>
          <w:rFonts w:ascii="Arial" w:eastAsia="Cambria" w:hAnsi="Arial" w:cs="Arial"/>
          <w:color w:val="000000"/>
        </w:rPr>
        <w:t xml:space="preserve">Conforme fundamentado no ETP, entregas emergenciais terão o prazo de 24 horas (a ser prorrogado por igual período mediante aceitação da administração). </w:t>
      </w:r>
    </w:p>
    <w:p w14:paraId="6F8B66C0" w14:textId="77777777" w:rsidR="006E074A" w:rsidRPr="00BA12F3" w:rsidRDefault="006E074A" w:rsidP="00BA12F3">
      <w:pPr>
        <w:tabs>
          <w:tab w:val="left" w:pos="2655"/>
        </w:tabs>
        <w:suppressAutoHyphens/>
        <w:adjustRightInd w:val="0"/>
        <w:jc w:val="both"/>
        <w:rPr>
          <w:rFonts w:ascii="Arial" w:hAnsi="Arial" w:cs="Arial"/>
          <w:b/>
          <w:bCs/>
        </w:rPr>
      </w:pPr>
    </w:p>
    <w:p w14:paraId="66825485"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0F15346" w14:textId="77777777" w:rsidR="005A1521" w:rsidRPr="00BA12F3" w:rsidRDefault="005A1521" w:rsidP="00BA12F3">
      <w:pPr>
        <w:tabs>
          <w:tab w:val="left" w:pos="567"/>
        </w:tabs>
        <w:suppressAutoHyphens/>
        <w:adjustRightInd w:val="0"/>
        <w:jc w:val="both"/>
        <w:rPr>
          <w:rFonts w:ascii="Arial" w:hAnsi="Arial" w:cs="Arial"/>
        </w:rPr>
      </w:pPr>
    </w:p>
    <w:p w14:paraId="35147FEB" w14:textId="65FF204A" w:rsidR="005A1521"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0786ADB9" w14:textId="77777777" w:rsidR="008E3604" w:rsidRDefault="008E3604" w:rsidP="00BA12F3">
      <w:pPr>
        <w:suppressAutoHyphens/>
        <w:adjustRightInd w:val="0"/>
        <w:jc w:val="both"/>
        <w:rPr>
          <w:rFonts w:ascii="Arial" w:hAnsi="Arial" w:cs="Arial"/>
        </w:rPr>
      </w:pPr>
    </w:p>
    <w:p w14:paraId="09BEB509" w14:textId="77777777" w:rsidR="004F2DF9" w:rsidRPr="00BA12F3" w:rsidRDefault="004F2DF9" w:rsidP="00BA12F3">
      <w:pPr>
        <w:suppressAutoHyphens/>
        <w:adjustRightInd w:val="0"/>
        <w:jc w:val="both"/>
        <w:rPr>
          <w:rFonts w:ascii="Arial" w:hAnsi="Arial" w:cs="Arial"/>
        </w:rPr>
      </w:pPr>
    </w:p>
    <w:p w14:paraId="79A77F7B" w14:textId="54C348D4" w:rsidR="005A1521" w:rsidRDefault="005A1521" w:rsidP="00BA12F3">
      <w:pPr>
        <w:suppressAutoHyphens/>
        <w:adjustRightInd w:val="0"/>
        <w:jc w:val="center"/>
        <w:rPr>
          <w:rFonts w:ascii="Arial" w:hAnsi="Arial" w:cs="Arial"/>
        </w:rPr>
      </w:pPr>
      <w:r w:rsidRPr="00BA12F3">
        <w:rPr>
          <w:rFonts w:ascii="Arial" w:hAnsi="Arial" w:cs="Arial"/>
        </w:rPr>
        <w:t>Local e Data.</w:t>
      </w:r>
    </w:p>
    <w:p w14:paraId="62CDD6D0" w14:textId="77777777" w:rsidR="008E3604" w:rsidRPr="00BA12F3" w:rsidRDefault="008E3604" w:rsidP="00BA12F3">
      <w:pPr>
        <w:suppressAutoHyphens/>
        <w:adjustRightInd w:val="0"/>
        <w:jc w:val="center"/>
        <w:rPr>
          <w:rFonts w:ascii="Arial" w:hAnsi="Arial" w:cs="Arial"/>
        </w:rPr>
      </w:pPr>
    </w:p>
    <w:p w14:paraId="2E5F0054"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0D9C5B87"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427008A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5F09F5B8" w14:textId="000CB3BC" w:rsidR="005A1521" w:rsidRDefault="005A1521" w:rsidP="00BA12F3">
      <w:pPr>
        <w:suppressAutoHyphens/>
        <w:adjustRightInd w:val="0"/>
        <w:jc w:val="center"/>
        <w:rPr>
          <w:rFonts w:ascii="Arial" w:hAnsi="Arial" w:cs="Arial"/>
        </w:rPr>
      </w:pPr>
      <w:r w:rsidRPr="00BA12F3">
        <w:rPr>
          <w:rFonts w:ascii="Arial" w:hAnsi="Arial" w:cs="Arial"/>
        </w:rPr>
        <w:t>Função (proprietário, sócio-gerente, diretor, etc.)</w:t>
      </w:r>
    </w:p>
    <w:p w14:paraId="0257E846" w14:textId="01768905" w:rsidR="004F2DF9" w:rsidRDefault="004F2DF9" w:rsidP="00BA12F3">
      <w:pPr>
        <w:suppressAutoHyphens/>
        <w:adjustRightInd w:val="0"/>
        <w:jc w:val="center"/>
        <w:rPr>
          <w:rFonts w:ascii="Arial" w:hAnsi="Arial" w:cs="Arial"/>
        </w:rPr>
      </w:pPr>
    </w:p>
    <w:p w14:paraId="3B733FCE" w14:textId="4F6391F4" w:rsidR="004F2DF9" w:rsidRDefault="004F2DF9" w:rsidP="00BA12F3">
      <w:pPr>
        <w:suppressAutoHyphens/>
        <w:adjustRightInd w:val="0"/>
        <w:jc w:val="center"/>
        <w:rPr>
          <w:rFonts w:ascii="Arial" w:hAnsi="Arial" w:cs="Arial"/>
        </w:rPr>
      </w:pPr>
    </w:p>
    <w:p w14:paraId="39E321D2" w14:textId="77777777" w:rsidR="004F2DF9" w:rsidRDefault="004F2DF9" w:rsidP="00BA12F3">
      <w:pPr>
        <w:suppressAutoHyphens/>
        <w:adjustRightInd w:val="0"/>
        <w:jc w:val="center"/>
        <w:rPr>
          <w:rFonts w:ascii="Arial" w:hAnsi="Arial" w:cs="Arial"/>
        </w:rPr>
      </w:pPr>
    </w:p>
    <w:p w14:paraId="1822A1D1" w14:textId="77777777" w:rsidR="00FA0670" w:rsidRPr="00BA12F3" w:rsidRDefault="00FA0670" w:rsidP="00BA12F3">
      <w:pPr>
        <w:suppressAutoHyphens/>
        <w:adjustRightInd w:val="0"/>
        <w:jc w:val="center"/>
        <w:rPr>
          <w:rFonts w:ascii="Arial" w:hAnsi="Arial" w:cs="Arial"/>
        </w:rPr>
      </w:pPr>
    </w:p>
    <w:tbl>
      <w:tblPr>
        <w:tblW w:w="8938" w:type="dxa"/>
        <w:tblCellMar>
          <w:left w:w="0" w:type="dxa"/>
          <w:right w:w="0" w:type="dxa"/>
        </w:tblCellMar>
        <w:tblLook w:val="04A0" w:firstRow="1" w:lastRow="0" w:firstColumn="1" w:lastColumn="0" w:noHBand="0" w:noVBand="1"/>
      </w:tblPr>
      <w:tblGrid>
        <w:gridCol w:w="8897"/>
        <w:gridCol w:w="20"/>
        <w:gridCol w:w="6"/>
        <w:gridCol w:w="15"/>
      </w:tblGrid>
      <w:tr w:rsidR="00E541D9" w:rsidRPr="00E541D9" w14:paraId="1D6F0D1B" w14:textId="77777777" w:rsidTr="00E541D9">
        <w:trPr>
          <w:trHeight w:val="447"/>
        </w:trPr>
        <w:tc>
          <w:tcPr>
            <w:tcW w:w="8897" w:type="dxa"/>
            <w:noWrap/>
            <w:hideMark/>
          </w:tcPr>
          <w:p w14:paraId="5D32CD38" w14:textId="1D6FDD74" w:rsidR="00E541D9" w:rsidRPr="00E541D9" w:rsidRDefault="00177BDA" w:rsidP="00E541D9">
            <w:pPr>
              <w:spacing w:line="200" w:lineRule="atLeast"/>
              <w:jc w:val="both"/>
              <w:rPr>
                <w:rFonts w:ascii="Arial" w:hAnsi="Arial" w:cs="Arial"/>
                <w:b/>
                <w:bCs/>
              </w:rPr>
            </w:pPr>
            <w:r>
              <w:rPr>
                <w:b/>
              </w:rPr>
              <w:br w:type="page"/>
            </w:r>
            <w:r w:rsidR="00E541D9" w:rsidRPr="00E541D9">
              <w:rPr>
                <w:rFonts w:ascii="Arial" w:hAnsi="Arial" w:cs="Arial"/>
                <w:b/>
                <w:bCs/>
              </w:rPr>
              <w:t xml:space="preserve">B) TABELA </w:t>
            </w:r>
            <w:r w:rsidR="00934760">
              <w:rPr>
                <w:rFonts w:ascii="Arial" w:hAnsi="Arial" w:cs="Arial"/>
                <w:b/>
                <w:bCs/>
              </w:rPr>
              <w:t>SINAPI/MG - NÃO DESONERADA</w:t>
            </w:r>
          </w:p>
          <w:p w14:paraId="00F7B889" w14:textId="3C7A7E1B" w:rsidR="00E541D9" w:rsidRPr="00E541D9" w:rsidRDefault="00E541D9" w:rsidP="002C4356">
            <w:pPr>
              <w:spacing w:line="200" w:lineRule="atLeast"/>
              <w:rPr>
                <w:rFonts w:ascii="Helvetica" w:hAnsi="Helvetica"/>
                <w:spacing w:val="2"/>
              </w:rPr>
            </w:pPr>
            <w:r w:rsidRPr="00E541D9">
              <w:rPr>
                <w:rFonts w:ascii="Arial" w:hAnsi="Arial" w:cs="Arial"/>
                <w:bCs/>
              </w:rPr>
              <w:t xml:space="preserve">Disponível no site: </w:t>
            </w:r>
            <w:r w:rsidR="00600574" w:rsidRPr="00600574">
              <w:rPr>
                <w:rFonts w:ascii="Arial" w:hAnsi="Arial" w:cs="Arial"/>
                <w:bCs/>
              </w:rPr>
              <w:t>https://www.caixa.gov.br/site/Paginas/downloads.aspx#categoria_648</w:t>
            </w:r>
          </w:p>
        </w:tc>
        <w:tc>
          <w:tcPr>
            <w:tcW w:w="20" w:type="dxa"/>
            <w:noWrap/>
            <w:hideMark/>
          </w:tcPr>
          <w:p w14:paraId="3A6F156B" w14:textId="77777777" w:rsidR="00E541D9" w:rsidRPr="00E541D9" w:rsidRDefault="00E541D9" w:rsidP="00E541D9">
            <w:pPr>
              <w:rPr>
                <w:rFonts w:ascii="Helvetica" w:hAnsi="Helvetica"/>
                <w:spacing w:val="2"/>
              </w:rPr>
            </w:pPr>
          </w:p>
        </w:tc>
        <w:tc>
          <w:tcPr>
            <w:tcW w:w="0" w:type="auto"/>
            <w:noWrap/>
            <w:hideMark/>
          </w:tcPr>
          <w:p w14:paraId="529585CF" w14:textId="77777777" w:rsidR="00E541D9" w:rsidRPr="00E541D9" w:rsidRDefault="00E541D9" w:rsidP="00E541D9">
            <w:pPr>
              <w:rPr>
                <w:rFonts w:ascii="Calibri" w:eastAsia="Calibri" w:hAnsi="Calibri"/>
                <w:sz w:val="20"/>
                <w:szCs w:val="20"/>
              </w:rPr>
            </w:pPr>
          </w:p>
        </w:tc>
        <w:tc>
          <w:tcPr>
            <w:tcW w:w="0" w:type="auto"/>
            <w:noWrap/>
            <w:hideMark/>
          </w:tcPr>
          <w:p w14:paraId="4D3B36A2" w14:textId="77777777" w:rsidR="00E541D9" w:rsidRPr="00E541D9" w:rsidRDefault="00E541D9" w:rsidP="00E541D9">
            <w:pPr>
              <w:spacing w:line="180" w:lineRule="atLeast"/>
              <w:jc w:val="center"/>
              <w:rPr>
                <w:rFonts w:ascii="Helvetica" w:hAnsi="Helvetica"/>
                <w:spacing w:val="2"/>
                <w:sz w:val="20"/>
                <w:szCs w:val="20"/>
              </w:rPr>
            </w:pPr>
            <w:r w:rsidRPr="00E541D9">
              <w:rPr>
                <w:rFonts w:ascii="Helvetica" w:hAnsi="Helvetica"/>
                <w:noProof/>
                <w:spacing w:val="2"/>
                <w:sz w:val="20"/>
                <w:szCs w:val="20"/>
              </w:rPr>
              <w:drawing>
                <wp:inline distT="0" distB="0" distL="0" distR="0" wp14:anchorId="48568DB7" wp14:editId="3B877534">
                  <wp:extent cx="9525" cy="9525"/>
                  <wp:effectExtent l="0" t="0" r="0" b="0"/>
                  <wp:docPr id="5" name="Imagem 1" descr="clear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leardo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3ABB5EC" w14:textId="77777777" w:rsidR="00E541D9" w:rsidRPr="00E541D9" w:rsidRDefault="00E541D9" w:rsidP="00E541D9">
            <w:pPr>
              <w:spacing w:line="180" w:lineRule="atLeast"/>
              <w:jc w:val="center"/>
              <w:rPr>
                <w:rFonts w:ascii="Helvetica" w:hAnsi="Helvetica"/>
                <w:spacing w:val="2"/>
              </w:rPr>
            </w:pPr>
            <w:r w:rsidRPr="00E541D9">
              <w:rPr>
                <w:rFonts w:ascii="Helvetica" w:hAnsi="Helvetica"/>
                <w:noProof/>
                <w:spacing w:val="2"/>
                <w:sz w:val="20"/>
                <w:szCs w:val="20"/>
              </w:rPr>
              <w:drawing>
                <wp:inline distT="0" distB="0" distL="0" distR="0" wp14:anchorId="56A82FEB" wp14:editId="0D433705">
                  <wp:extent cx="9525" cy="9525"/>
                  <wp:effectExtent l="0" t="0" r="0" b="0"/>
                  <wp:docPr id="6" name="Imagem 2" descr="cleard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leardo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bl>
    <w:p w14:paraId="60D35C93" w14:textId="77777777" w:rsidR="00CB3B8F" w:rsidRDefault="00CB3B8F" w:rsidP="00CF600E">
      <w:pPr>
        <w:jc w:val="center"/>
        <w:rPr>
          <w:rFonts w:ascii="Arial" w:hAnsi="Arial" w:cs="Arial"/>
          <w:b/>
        </w:rPr>
      </w:pPr>
    </w:p>
    <w:p w14:paraId="01B3D236" w14:textId="77777777" w:rsidR="004F2DF9" w:rsidRDefault="004F2DF9" w:rsidP="00CF600E">
      <w:pPr>
        <w:jc w:val="center"/>
        <w:rPr>
          <w:rFonts w:ascii="Arial" w:hAnsi="Arial" w:cs="Arial"/>
          <w:b/>
        </w:rPr>
      </w:pPr>
    </w:p>
    <w:p w14:paraId="4C959B6E" w14:textId="77777777" w:rsidR="004F2DF9" w:rsidRDefault="004F2DF9" w:rsidP="00CF600E">
      <w:pPr>
        <w:jc w:val="center"/>
        <w:rPr>
          <w:rFonts w:ascii="Arial" w:hAnsi="Arial" w:cs="Arial"/>
          <w:b/>
        </w:rPr>
      </w:pPr>
    </w:p>
    <w:p w14:paraId="08D0043A" w14:textId="77777777" w:rsidR="004F2DF9" w:rsidRDefault="004F2DF9" w:rsidP="00CF600E">
      <w:pPr>
        <w:jc w:val="center"/>
        <w:rPr>
          <w:rFonts w:ascii="Arial" w:hAnsi="Arial" w:cs="Arial"/>
          <w:b/>
        </w:rPr>
      </w:pPr>
    </w:p>
    <w:p w14:paraId="193CE214" w14:textId="77777777" w:rsidR="004F2DF9" w:rsidRDefault="004F2DF9" w:rsidP="00CF600E">
      <w:pPr>
        <w:jc w:val="center"/>
        <w:rPr>
          <w:rFonts w:ascii="Arial" w:hAnsi="Arial" w:cs="Arial"/>
          <w:b/>
        </w:rPr>
      </w:pPr>
    </w:p>
    <w:p w14:paraId="25A2CA30" w14:textId="0857F627" w:rsidR="004F2DF9" w:rsidRDefault="004F2DF9" w:rsidP="00CF600E">
      <w:pPr>
        <w:jc w:val="center"/>
        <w:rPr>
          <w:rFonts w:ascii="Arial" w:hAnsi="Arial" w:cs="Arial"/>
          <w:b/>
        </w:rPr>
      </w:pPr>
    </w:p>
    <w:p w14:paraId="318AD9E9" w14:textId="77777777" w:rsidR="00E10F35" w:rsidRDefault="00E10F35" w:rsidP="00CF600E">
      <w:pPr>
        <w:jc w:val="center"/>
        <w:rPr>
          <w:rFonts w:ascii="Arial" w:hAnsi="Arial" w:cs="Arial"/>
          <w:b/>
        </w:rPr>
      </w:pPr>
    </w:p>
    <w:p w14:paraId="5C5035D6" w14:textId="77777777" w:rsidR="004F2DF9" w:rsidRDefault="004F2DF9" w:rsidP="00CF600E">
      <w:pPr>
        <w:jc w:val="center"/>
        <w:rPr>
          <w:rFonts w:ascii="Arial" w:hAnsi="Arial" w:cs="Arial"/>
          <w:b/>
        </w:rPr>
      </w:pPr>
    </w:p>
    <w:p w14:paraId="6317DA4C" w14:textId="77777777" w:rsidR="004F2DF9" w:rsidRDefault="004F2DF9" w:rsidP="00CF600E">
      <w:pPr>
        <w:jc w:val="center"/>
        <w:rPr>
          <w:rFonts w:ascii="Arial" w:hAnsi="Arial" w:cs="Arial"/>
          <w:b/>
        </w:rPr>
      </w:pPr>
    </w:p>
    <w:p w14:paraId="33802543" w14:textId="13A7F557" w:rsidR="00CF600E" w:rsidRDefault="00CF600E" w:rsidP="00CF600E">
      <w:pPr>
        <w:jc w:val="center"/>
        <w:rPr>
          <w:rFonts w:ascii="Arial" w:hAnsi="Arial" w:cs="Arial"/>
          <w:b/>
        </w:rPr>
      </w:pPr>
      <w:r w:rsidRPr="00CF600E">
        <w:rPr>
          <w:rFonts w:ascii="Arial" w:hAnsi="Arial" w:cs="Arial"/>
          <w:b/>
        </w:rPr>
        <w:t>ANEXO III – MINUTA DE ATA DE REGISTRO DE PREÇOS</w:t>
      </w:r>
    </w:p>
    <w:p w14:paraId="56224631" w14:textId="77777777" w:rsidR="00CF600E" w:rsidRDefault="00CF600E" w:rsidP="00CF600E">
      <w:pPr>
        <w:jc w:val="center"/>
        <w:rPr>
          <w:rFonts w:ascii="Arial" w:hAnsi="Arial" w:cs="Arial"/>
          <w:b/>
        </w:rPr>
      </w:pPr>
    </w:p>
    <w:p w14:paraId="7BEBB13F" w14:textId="77777777" w:rsidR="00A03929" w:rsidRPr="008A1ACB" w:rsidRDefault="00A03929" w:rsidP="00A03929">
      <w:pPr>
        <w:jc w:val="both"/>
        <w:rPr>
          <w:rFonts w:ascii="Arial" w:hAnsi="Arial" w:cs="Arial"/>
        </w:rPr>
      </w:pPr>
      <w:r w:rsidRPr="008A1ACB">
        <w:rPr>
          <w:rFonts w:ascii="Arial" w:hAnsi="Arial" w:cs="Arial"/>
        </w:rPr>
        <w:t xml:space="preserve">ATA DE REGISTRO DE PREÇOS </w:t>
      </w:r>
      <w:proofErr w:type="gramStart"/>
      <w:r w:rsidRPr="008A1ACB">
        <w:rPr>
          <w:rFonts w:ascii="Arial" w:hAnsi="Arial" w:cs="Arial"/>
        </w:rPr>
        <w:t>N.º</w:t>
      </w:r>
      <w:proofErr w:type="gramEnd"/>
      <w:r w:rsidRPr="008A1ACB">
        <w:rPr>
          <w:rFonts w:ascii="Arial" w:hAnsi="Arial" w:cs="Arial"/>
        </w:rPr>
        <w:t xml:space="preserve"> ___/____</w:t>
      </w:r>
    </w:p>
    <w:p w14:paraId="1BFBA9DC" w14:textId="19D09A4C" w:rsidR="00A03929" w:rsidRPr="008A1ACB" w:rsidRDefault="00A03929" w:rsidP="00A03929">
      <w:pPr>
        <w:jc w:val="both"/>
        <w:rPr>
          <w:rFonts w:ascii="Arial" w:hAnsi="Arial" w:cs="Arial"/>
        </w:rPr>
      </w:pPr>
      <w:r w:rsidRPr="008A1ACB">
        <w:rPr>
          <w:rFonts w:ascii="Arial" w:hAnsi="Arial" w:cs="Arial"/>
        </w:rPr>
        <w:t xml:space="preserve">PROCESSO LICITATÓRIO </w:t>
      </w:r>
      <w:proofErr w:type="gramStart"/>
      <w:r w:rsidRPr="008A1ACB">
        <w:rPr>
          <w:rFonts w:ascii="Arial" w:hAnsi="Arial" w:cs="Arial"/>
        </w:rPr>
        <w:t>N.º</w:t>
      </w:r>
      <w:proofErr w:type="gramEnd"/>
      <w:r w:rsidRPr="008A1ACB">
        <w:rPr>
          <w:rFonts w:ascii="Arial" w:hAnsi="Arial" w:cs="Arial"/>
        </w:rPr>
        <w:t xml:space="preserve"> </w:t>
      </w:r>
      <w:r w:rsidR="00EB41DF">
        <w:rPr>
          <w:rFonts w:ascii="Arial" w:hAnsi="Arial" w:cs="Arial"/>
        </w:rPr>
        <w:t>29/2026</w:t>
      </w:r>
    </w:p>
    <w:p w14:paraId="20B02D06" w14:textId="1ECD8DA7" w:rsidR="00A03929" w:rsidRPr="008A1ACB" w:rsidRDefault="00A03929" w:rsidP="00A03929">
      <w:pPr>
        <w:jc w:val="both"/>
        <w:rPr>
          <w:rFonts w:ascii="Arial" w:hAnsi="Arial" w:cs="Arial"/>
        </w:rPr>
      </w:pPr>
      <w:r w:rsidRPr="008A1ACB">
        <w:rPr>
          <w:rFonts w:ascii="Arial" w:hAnsi="Arial" w:cs="Arial"/>
        </w:rPr>
        <w:t xml:space="preserve">PREGÃO ELETRÔNICO </w:t>
      </w:r>
      <w:proofErr w:type="gramStart"/>
      <w:r w:rsidRPr="008A1ACB">
        <w:rPr>
          <w:rFonts w:ascii="Arial" w:hAnsi="Arial" w:cs="Arial"/>
        </w:rPr>
        <w:t>N.º</w:t>
      </w:r>
      <w:proofErr w:type="gramEnd"/>
      <w:r w:rsidRPr="008A1ACB">
        <w:rPr>
          <w:rFonts w:ascii="Arial" w:hAnsi="Arial" w:cs="Arial"/>
        </w:rPr>
        <w:t xml:space="preserve"> </w:t>
      </w:r>
      <w:r w:rsidR="009E1AC3" w:rsidRPr="009E1AC3">
        <w:rPr>
          <w:rFonts w:ascii="Arial" w:hAnsi="Arial" w:cs="Arial"/>
        </w:rPr>
        <w:t>09</w:t>
      </w:r>
      <w:r w:rsidR="00EB41DF" w:rsidRPr="009E1AC3">
        <w:rPr>
          <w:rFonts w:ascii="Arial" w:hAnsi="Arial" w:cs="Arial"/>
        </w:rPr>
        <w:t>/2026</w:t>
      </w:r>
    </w:p>
    <w:p w14:paraId="21BBF954" w14:textId="77777777" w:rsidR="00A03929" w:rsidRPr="00D40FA6" w:rsidRDefault="00A03929" w:rsidP="00A03929">
      <w:pPr>
        <w:jc w:val="both"/>
        <w:rPr>
          <w:rFonts w:ascii="Arial" w:hAnsi="Arial" w:cs="Arial"/>
          <w:color w:val="FF0000"/>
        </w:rPr>
      </w:pPr>
    </w:p>
    <w:p w14:paraId="4358BD31" w14:textId="355212A8" w:rsidR="00A03929" w:rsidRPr="00047A73" w:rsidRDefault="00A03929" w:rsidP="00A03929">
      <w:pPr>
        <w:jc w:val="both"/>
        <w:rPr>
          <w:rFonts w:ascii="Arial" w:hAnsi="Arial" w:cs="Arial"/>
        </w:rPr>
      </w:pPr>
      <w:r w:rsidRPr="008A1ACB">
        <w:rPr>
          <w:rFonts w:ascii="Arial" w:hAnsi="Arial" w:cs="Arial"/>
        </w:rPr>
        <w:t xml:space="preserve">O MUNICÍPIO DE BUENO BRANDÃO, com sede à Rua Afonso Pena, nº 225, Centro, CEP 37.578-000, Bueno Brandão/MG, inscrito no CNPJ sob o nº 18.940.098/0001-22, neste ato representada pelo Prefeito, Sr. </w:t>
      </w:r>
      <w:r w:rsidR="007E7CAA">
        <w:rPr>
          <w:rFonts w:ascii="Arial" w:hAnsi="Arial" w:cs="Arial"/>
        </w:rPr>
        <w:t xml:space="preserve">Lourival </w:t>
      </w:r>
      <w:proofErr w:type="spellStart"/>
      <w:r w:rsidR="007E7CAA">
        <w:rPr>
          <w:rFonts w:ascii="Arial" w:hAnsi="Arial" w:cs="Arial"/>
        </w:rPr>
        <w:t>Cavini</w:t>
      </w:r>
      <w:proofErr w:type="spellEnd"/>
      <w:r w:rsidR="007E7CAA">
        <w:rPr>
          <w:rFonts w:ascii="Arial" w:hAnsi="Arial" w:cs="Arial"/>
        </w:rPr>
        <w:t xml:space="preserve"> Júnior</w:t>
      </w:r>
      <w:r w:rsidRPr="008A1ACB">
        <w:rPr>
          <w:rFonts w:ascii="Arial" w:hAnsi="Arial" w:cs="Arial"/>
        </w:rPr>
        <w:t xml:space="preserve">, considerando o julgamento da licitação na modalidade Pregão, na forma eletrônica, para REGISTRO DE PREÇOS, Processo licitatório nº </w:t>
      </w:r>
      <w:r w:rsidR="00EB41DF">
        <w:rPr>
          <w:rFonts w:ascii="Arial" w:hAnsi="Arial" w:cs="Arial"/>
        </w:rPr>
        <w:t>29/2026</w:t>
      </w:r>
      <w:r w:rsidRPr="008A1ACB">
        <w:rPr>
          <w:rFonts w:ascii="Arial" w:hAnsi="Arial" w:cs="Arial"/>
        </w:rPr>
        <w:t xml:space="preserve"> - Pregão n.º </w:t>
      </w:r>
      <w:r w:rsidR="009E1AC3" w:rsidRPr="009E1AC3">
        <w:rPr>
          <w:rFonts w:ascii="Arial" w:hAnsi="Arial" w:cs="Arial"/>
        </w:rPr>
        <w:t>09</w:t>
      </w:r>
      <w:r w:rsidR="00EB41DF" w:rsidRPr="009E1AC3">
        <w:rPr>
          <w:rFonts w:ascii="Arial" w:hAnsi="Arial" w:cs="Arial"/>
        </w:rPr>
        <w:t>/2026</w:t>
      </w:r>
      <w:r w:rsidRPr="008A1ACB">
        <w:rPr>
          <w:rFonts w:ascii="Arial" w:hAnsi="Arial" w:cs="Arial"/>
        </w:rPr>
        <w:t xml:space="preserve">, RESOLVE registrar o preço da empresa indicada e qualificada nesta ATA, de acordo com a classificação por ela alcançada, atendendo as condições </w:t>
      </w:r>
      <w:r w:rsidRPr="00047A73">
        <w:rPr>
          <w:rFonts w:ascii="Arial" w:hAnsi="Arial" w:cs="Arial"/>
        </w:rPr>
        <w:t xml:space="preserve">previstas no edital, sujeitando-se as partes às normas constantes na Lei Federal n.º 14.133/2021 e suas alterações, Decreto Municipal n.º </w:t>
      </w:r>
      <w:r>
        <w:rPr>
          <w:rFonts w:ascii="Arial" w:hAnsi="Arial" w:cs="Arial"/>
        </w:rPr>
        <w:t>01/2024</w:t>
      </w:r>
      <w:r w:rsidRPr="00047A73">
        <w:rPr>
          <w:rFonts w:ascii="Arial" w:hAnsi="Arial" w:cs="Arial"/>
        </w:rPr>
        <w:t xml:space="preserve"> e em conformidade com as disposições a seguir:</w:t>
      </w:r>
    </w:p>
    <w:p w14:paraId="3E5EEB0D" w14:textId="77777777" w:rsidR="00A03929" w:rsidRDefault="00A03929" w:rsidP="00A03929">
      <w:pPr>
        <w:jc w:val="both"/>
        <w:rPr>
          <w:rFonts w:ascii="Arial" w:hAnsi="Arial" w:cs="Arial"/>
        </w:rPr>
      </w:pPr>
    </w:p>
    <w:p w14:paraId="5A6C1AED" w14:textId="77777777" w:rsidR="00A03929" w:rsidRPr="00047A73" w:rsidRDefault="00A03929" w:rsidP="00A03929">
      <w:pPr>
        <w:jc w:val="both"/>
        <w:rPr>
          <w:rFonts w:ascii="Arial" w:hAnsi="Arial" w:cs="Arial"/>
        </w:rPr>
      </w:pPr>
      <w:r w:rsidRPr="00047A73">
        <w:rPr>
          <w:rFonts w:ascii="Arial" w:hAnsi="Arial" w:cs="Arial"/>
        </w:rPr>
        <w:t>1. DO OBJETO</w:t>
      </w:r>
    </w:p>
    <w:p w14:paraId="0051E1B3" w14:textId="77777777" w:rsidR="00A03929" w:rsidRDefault="00A03929" w:rsidP="00A03929">
      <w:pPr>
        <w:jc w:val="both"/>
        <w:rPr>
          <w:rFonts w:ascii="Arial" w:hAnsi="Arial" w:cs="Arial"/>
        </w:rPr>
      </w:pPr>
    </w:p>
    <w:p w14:paraId="730FAEB1" w14:textId="4DA56374" w:rsidR="00747D9E" w:rsidRPr="00747D9E" w:rsidRDefault="00A03929" w:rsidP="00747D9E">
      <w:pPr>
        <w:jc w:val="both"/>
        <w:rPr>
          <w:rFonts w:ascii="Arial" w:hAnsi="Arial" w:cs="Arial"/>
        </w:rPr>
      </w:pPr>
      <w:r w:rsidRPr="00047A73">
        <w:rPr>
          <w:rFonts w:ascii="Arial" w:hAnsi="Arial" w:cs="Arial"/>
        </w:rPr>
        <w:t xml:space="preserve">1.1. Constitui objeto da presente ata o </w:t>
      </w:r>
      <w:r w:rsidRPr="00FA0670">
        <w:rPr>
          <w:rFonts w:ascii="Arial" w:hAnsi="Arial" w:cs="Arial"/>
        </w:rPr>
        <w:t>registro dos preços abaixo descritos</w:t>
      </w:r>
      <w:r w:rsidR="001604EB">
        <w:rPr>
          <w:rFonts w:ascii="Arial" w:hAnsi="Arial" w:cs="Arial"/>
        </w:rPr>
        <w:t xml:space="preserve"> para futura e eventual aquisição de materiais de construção, divididos em lotes, que serão fornecidos sob demanda, com base no maior percentual de desconto ofertado sobre os preços da tabela SINAPI/MG, não desonerada, vigente no mês da emissão da Ordem de Fornecimento, </w:t>
      </w:r>
      <w:r w:rsidR="00CB3B8F">
        <w:rPr>
          <w:rFonts w:ascii="Arial" w:hAnsi="Arial" w:cs="Arial"/>
        </w:rPr>
        <w:t>para atender diversas Secretarias Municipais</w:t>
      </w:r>
      <w:r w:rsidR="007E7CAA">
        <w:rPr>
          <w:rFonts w:ascii="Arial" w:hAnsi="Arial" w:cs="Arial"/>
        </w:rPr>
        <w:t>.</w:t>
      </w:r>
    </w:p>
    <w:p w14:paraId="67D50866" w14:textId="77777777" w:rsidR="00A03929" w:rsidRDefault="00A03929" w:rsidP="00A03929">
      <w:pPr>
        <w:jc w:val="both"/>
        <w:rPr>
          <w:rFonts w:ascii="Arial" w:hAnsi="Arial" w:cs="Arial"/>
        </w:rPr>
      </w:pPr>
    </w:p>
    <w:p w14:paraId="72B019BA" w14:textId="77777777"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14:paraId="68D7EB41" w14:textId="77777777" w:rsidR="00A03929" w:rsidRPr="0056567D" w:rsidRDefault="00A03929" w:rsidP="00A03929">
      <w:pPr>
        <w:jc w:val="both"/>
        <w:rPr>
          <w:rFonts w:ascii="Arial" w:hAnsi="Arial" w:cs="Arial"/>
          <w:color w:val="FF0000"/>
        </w:rPr>
      </w:pPr>
    </w:p>
    <w:tbl>
      <w:tblPr>
        <w:tblStyle w:val="Tabelacomgrade"/>
        <w:tblW w:w="0" w:type="auto"/>
        <w:tblLayout w:type="fixed"/>
        <w:tblLook w:val="04A0" w:firstRow="1" w:lastRow="0" w:firstColumn="1" w:lastColumn="0" w:noHBand="0" w:noVBand="1"/>
      </w:tblPr>
      <w:tblGrid>
        <w:gridCol w:w="8720"/>
      </w:tblGrid>
      <w:tr w:rsidR="00E541D9" w:rsidRPr="00E541D9" w14:paraId="7DF5E9B6" w14:textId="77777777" w:rsidTr="00207EA4">
        <w:trPr>
          <w:trHeight w:val="352"/>
        </w:trPr>
        <w:tc>
          <w:tcPr>
            <w:tcW w:w="8720" w:type="dxa"/>
          </w:tcPr>
          <w:p w14:paraId="3E691207" w14:textId="77777777" w:rsidR="00A03929" w:rsidRPr="00E541D9" w:rsidRDefault="00A03929" w:rsidP="00FF3340">
            <w:pPr>
              <w:jc w:val="both"/>
              <w:rPr>
                <w:rFonts w:ascii="Arial" w:hAnsi="Arial" w:cs="Arial"/>
              </w:rPr>
            </w:pPr>
            <w:r w:rsidRPr="00E541D9">
              <w:rPr>
                <w:rFonts w:ascii="Arial" w:hAnsi="Arial" w:cs="Arial"/>
              </w:rPr>
              <w:t>Fornecedor (razão social, CNPJ, endereço, contatos, representante)</w:t>
            </w:r>
          </w:p>
          <w:p w14:paraId="5FE56238" w14:textId="77777777" w:rsidR="00A03929" w:rsidRPr="00E541D9" w:rsidRDefault="00A03929" w:rsidP="00FF3340">
            <w:pPr>
              <w:jc w:val="both"/>
              <w:rPr>
                <w:rFonts w:ascii="Arial" w:hAnsi="Arial" w:cs="Arial"/>
              </w:rPr>
            </w:pPr>
          </w:p>
        </w:tc>
      </w:tr>
    </w:tbl>
    <w:p w14:paraId="55620BB0" w14:textId="142928FF" w:rsidR="003B491C" w:rsidRDefault="003B491C" w:rsidP="00A03929">
      <w:pPr>
        <w:jc w:val="both"/>
        <w:rPr>
          <w:rFonts w:ascii="Arial" w:hAnsi="Arial" w:cs="Arial"/>
        </w:rPr>
      </w:pPr>
    </w:p>
    <w:p w14:paraId="5513B04E" w14:textId="77777777" w:rsidR="00D50CE7" w:rsidRDefault="00D50CE7" w:rsidP="00A03929">
      <w:pPr>
        <w:jc w:val="both"/>
        <w:rPr>
          <w:rFonts w:ascii="Arial" w:hAnsi="Arial" w:cs="Arial"/>
        </w:rPr>
      </w:pPr>
    </w:p>
    <w:tbl>
      <w:tblPr>
        <w:tblW w:w="476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3899"/>
        <w:gridCol w:w="1063"/>
        <w:gridCol w:w="1134"/>
        <w:gridCol w:w="1841"/>
      </w:tblGrid>
      <w:tr w:rsidR="00E10F35" w14:paraId="24B94504" w14:textId="77777777" w:rsidTr="00E94130">
        <w:tc>
          <w:tcPr>
            <w:tcW w:w="561" w:type="dxa"/>
            <w:shd w:val="clear" w:color="auto" w:fill="F0F0F0"/>
          </w:tcPr>
          <w:p w14:paraId="5EBDF329" w14:textId="47F028CB" w:rsidR="00E10F35" w:rsidRDefault="00E10F35" w:rsidP="00E10F35">
            <w:pPr>
              <w:pStyle w:val="ParagraphStyle"/>
              <w:jc w:val="center"/>
              <w:rPr>
                <w:rStyle w:val="Normaltext"/>
              </w:rPr>
            </w:pPr>
            <w:r>
              <w:rPr>
                <w:rStyle w:val="Normaltext"/>
              </w:rPr>
              <w:t>Item</w:t>
            </w:r>
          </w:p>
        </w:tc>
        <w:tc>
          <w:tcPr>
            <w:tcW w:w="3899" w:type="dxa"/>
            <w:shd w:val="clear" w:color="auto" w:fill="F0F0F0"/>
          </w:tcPr>
          <w:p w14:paraId="38265BC3" w14:textId="07FFBBDB" w:rsidR="00E10F35" w:rsidRDefault="00E10F35" w:rsidP="00E10F35">
            <w:pPr>
              <w:pStyle w:val="ParagraphStyle"/>
              <w:jc w:val="center"/>
              <w:rPr>
                <w:rStyle w:val="Normaltext"/>
              </w:rPr>
            </w:pPr>
            <w:r>
              <w:rPr>
                <w:rStyle w:val="Normaltext"/>
              </w:rPr>
              <w:t>Descrição do Produto</w:t>
            </w:r>
          </w:p>
        </w:tc>
        <w:tc>
          <w:tcPr>
            <w:tcW w:w="1063" w:type="dxa"/>
            <w:shd w:val="clear" w:color="auto" w:fill="F0F0F0"/>
          </w:tcPr>
          <w:p w14:paraId="329B28F3" w14:textId="57A3FE21" w:rsidR="00E10F35" w:rsidRDefault="00E10F35" w:rsidP="00E10F35">
            <w:pPr>
              <w:pStyle w:val="ParagraphStyle"/>
              <w:jc w:val="center"/>
              <w:rPr>
                <w:rStyle w:val="Normaltext"/>
              </w:rPr>
            </w:pPr>
            <w:proofErr w:type="spellStart"/>
            <w:r>
              <w:rPr>
                <w:rStyle w:val="Normaltext"/>
              </w:rPr>
              <w:t>Qte</w:t>
            </w:r>
            <w:proofErr w:type="spellEnd"/>
          </w:p>
        </w:tc>
        <w:tc>
          <w:tcPr>
            <w:tcW w:w="1134" w:type="dxa"/>
            <w:shd w:val="clear" w:color="auto" w:fill="F0F0F0"/>
          </w:tcPr>
          <w:p w14:paraId="057EB558" w14:textId="79304222" w:rsidR="00E10F35" w:rsidRDefault="00E10F35" w:rsidP="00E10F35">
            <w:pPr>
              <w:pStyle w:val="ParagraphStyle"/>
              <w:jc w:val="center"/>
              <w:rPr>
                <w:rStyle w:val="Normaltext"/>
              </w:rPr>
            </w:pPr>
            <w:r>
              <w:rPr>
                <w:rStyle w:val="Normaltext"/>
              </w:rPr>
              <w:t>Unid.</w:t>
            </w:r>
          </w:p>
        </w:tc>
        <w:tc>
          <w:tcPr>
            <w:tcW w:w="1841" w:type="dxa"/>
            <w:shd w:val="clear" w:color="auto" w:fill="F0F0F0"/>
          </w:tcPr>
          <w:p w14:paraId="2FD937AB" w14:textId="42B689FD" w:rsidR="00E10F35" w:rsidRDefault="00E10F35" w:rsidP="00E10F35">
            <w:pPr>
              <w:pStyle w:val="ParagraphStyle"/>
              <w:jc w:val="center"/>
              <w:rPr>
                <w:rStyle w:val="Normaltext"/>
              </w:rPr>
            </w:pPr>
            <w:r w:rsidRPr="000D7BD5">
              <w:rPr>
                <w:rStyle w:val="Normaltext"/>
                <w:lang w:val="pt-BR"/>
              </w:rPr>
              <w:t>Desconto percentual sobre a tabela</w:t>
            </w:r>
          </w:p>
        </w:tc>
      </w:tr>
      <w:tr w:rsidR="00E10F35" w14:paraId="2F7D3209" w14:textId="77777777" w:rsidTr="00E94130">
        <w:tc>
          <w:tcPr>
            <w:tcW w:w="561" w:type="dxa"/>
          </w:tcPr>
          <w:p w14:paraId="72998138" w14:textId="2427F740" w:rsidR="00E10F35" w:rsidRDefault="00E10F35" w:rsidP="00E10F35">
            <w:pPr>
              <w:pStyle w:val="ParagraphStyle"/>
              <w:jc w:val="center"/>
              <w:rPr>
                <w:rStyle w:val="Normaltext"/>
              </w:rPr>
            </w:pPr>
            <w:r>
              <w:rPr>
                <w:rStyle w:val="Normaltext"/>
              </w:rPr>
              <w:t>1</w:t>
            </w:r>
          </w:p>
        </w:tc>
        <w:tc>
          <w:tcPr>
            <w:tcW w:w="3899" w:type="dxa"/>
          </w:tcPr>
          <w:p w14:paraId="2C452113" w14:textId="63589B3E"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 PARA CARPINTARIA</w:t>
            </w:r>
            <w:r w:rsidR="00FC6182">
              <w:rPr>
                <w:rStyle w:val="Normaltext"/>
                <w:lang w:val="pt-BR"/>
              </w:rPr>
              <w:t>, COBERTURA</w:t>
            </w:r>
            <w:r>
              <w:rPr>
                <w:rStyle w:val="Normaltext"/>
              </w:rPr>
              <w:t xml:space="preserve">  E MARCENARIA.</w:t>
            </w:r>
          </w:p>
          <w:p w14:paraId="28B6D552" w14:textId="77777777" w:rsidR="00E10F35" w:rsidRPr="00BD00E6" w:rsidRDefault="00E10F35" w:rsidP="00E10F35">
            <w:pPr>
              <w:pStyle w:val="ParagraphStyle"/>
              <w:jc w:val="both"/>
              <w:rPr>
                <w:rStyle w:val="Normaltext"/>
              </w:rPr>
            </w:pPr>
          </w:p>
        </w:tc>
        <w:tc>
          <w:tcPr>
            <w:tcW w:w="1063" w:type="dxa"/>
          </w:tcPr>
          <w:p w14:paraId="092270A0" w14:textId="2F6B5802" w:rsidR="00E10F35" w:rsidRDefault="00E10F35" w:rsidP="00E10F35">
            <w:pPr>
              <w:pStyle w:val="ParagraphStyle"/>
              <w:jc w:val="center"/>
              <w:rPr>
                <w:rStyle w:val="Normaltext"/>
              </w:rPr>
            </w:pPr>
            <w:r>
              <w:rPr>
                <w:rStyle w:val="Normaltext"/>
              </w:rPr>
              <w:t>1</w:t>
            </w:r>
          </w:p>
        </w:tc>
        <w:tc>
          <w:tcPr>
            <w:tcW w:w="1134" w:type="dxa"/>
          </w:tcPr>
          <w:p w14:paraId="094768B2" w14:textId="7A1FA27B" w:rsidR="00E10F35" w:rsidRPr="00DC4532" w:rsidRDefault="00DC4532" w:rsidP="00E10F35">
            <w:pPr>
              <w:pStyle w:val="ParagraphStyle"/>
              <w:jc w:val="center"/>
              <w:rPr>
                <w:rStyle w:val="Normaltext"/>
                <w:lang w:val="pt-BR"/>
              </w:rPr>
            </w:pPr>
            <w:r>
              <w:rPr>
                <w:rStyle w:val="Normaltext"/>
                <w:lang w:val="pt-BR"/>
              </w:rPr>
              <w:t>TA</w:t>
            </w:r>
          </w:p>
        </w:tc>
        <w:tc>
          <w:tcPr>
            <w:tcW w:w="1841" w:type="dxa"/>
          </w:tcPr>
          <w:p w14:paraId="6792F49B" w14:textId="5A63E951" w:rsidR="00E10F35" w:rsidRDefault="00E10F35" w:rsidP="00E10F35">
            <w:pPr>
              <w:pStyle w:val="Right"/>
              <w:jc w:val="center"/>
              <w:rPr>
                <w:rStyle w:val="Normaltext"/>
              </w:rPr>
            </w:pPr>
          </w:p>
        </w:tc>
      </w:tr>
      <w:tr w:rsidR="00E10F35" w14:paraId="5FF20606" w14:textId="77777777" w:rsidTr="00E94130">
        <w:tc>
          <w:tcPr>
            <w:tcW w:w="561" w:type="dxa"/>
          </w:tcPr>
          <w:p w14:paraId="70F562BA" w14:textId="48085031" w:rsidR="00E10F35" w:rsidRDefault="00E10F35" w:rsidP="00E10F35">
            <w:pPr>
              <w:pStyle w:val="ParagraphStyle"/>
              <w:jc w:val="center"/>
              <w:rPr>
                <w:rStyle w:val="Normaltext"/>
              </w:rPr>
            </w:pPr>
            <w:r>
              <w:rPr>
                <w:rStyle w:val="Normaltext"/>
              </w:rPr>
              <w:t>2</w:t>
            </w:r>
          </w:p>
        </w:tc>
        <w:tc>
          <w:tcPr>
            <w:tcW w:w="3899" w:type="dxa"/>
          </w:tcPr>
          <w:p w14:paraId="01F952CD" w14:textId="20B7721D"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w:t>
            </w:r>
            <w:r w:rsidR="00FC6182">
              <w:rPr>
                <w:rStyle w:val="Normaltext"/>
                <w:lang w:val="pt-BR"/>
              </w:rPr>
              <w:t xml:space="preserve"> DE</w:t>
            </w:r>
            <w:r>
              <w:rPr>
                <w:rStyle w:val="Normaltext"/>
              </w:rPr>
              <w:t xml:space="preserve"> FERRAGEM E  AÇO EM GERAL.</w:t>
            </w:r>
          </w:p>
          <w:p w14:paraId="7EBD59BB" w14:textId="77777777" w:rsidR="00E10F35" w:rsidRDefault="00E10F35" w:rsidP="00E10F35">
            <w:pPr>
              <w:pStyle w:val="ParagraphStyle"/>
              <w:jc w:val="both"/>
              <w:rPr>
                <w:rStyle w:val="Normaltext"/>
              </w:rPr>
            </w:pPr>
          </w:p>
        </w:tc>
        <w:tc>
          <w:tcPr>
            <w:tcW w:w="1063" w:type="dxa"/>
          </w:tcPr>
          <w:p w14:paraId="41284C3A" w14:textId="3A57E39B" w:rsidR="00E10F35" w:rsidRDefault="00E10F35" w:rsidP="00E10F35">
            <w:pPr>
              <w:pStyle w:val="ParagraphStyle"/>
              <w:jc w:val="center"/>
              <w:rPr>
                <w:rStyle w:val="Normaltext"/>
              </w:rPr>
            </w:pPr>
            <w:r>
              <w:rPr>
                <w:rStyle w:val="Normaltext"/>
              </w:rPr>
              <w:t>1</w:t>
            </w:r>
          </w:p>
        </w:tc>
        <w:tc>
          <w:tcPr>
            <w:tcW w:w="1134" w:type="dxa"/>
          </w:tcPr>
          <w:p w14:paraId="4201191F" w14:textId="5E0F0162" w:rsidR="00E10F35" w:rsidRDefault="00E10F35" w:rsidP="00E10F35">
            <w:pPr>
              <w:pStyle w:val="ParagraphStyle"/>
              <w:jc w:val="center"/>
              <w:rPr>
                <w:rStyle w:val="Normaltext"/>
              </w:rPr>
            </w:pPr>
            <w:r>
              <w:rPr>
                <w:rStyle w:val="Normaltext"/>
              </w:rPr>
              <w:t>TA</w:t>
            </w:r>
          </w:p>
        </w:tc>
        <w:tc>
          <w:tcPr>
            <w:tcW w:w="1841" w:type="dxa"/>
          </w:tcPr>
          <w:p w14:paraId="54B102EF" w14:textId="45FAA470" w:rsidR="00E10F35" w:rsidRDefault="00E10F35" w:rsidP="00E10F35">
            <w:pPr>
              <w:pStyle w:val="Right"/>
              <w:jc w:val="center"/>
              <w:rPr>
                <w:rStyle w:val="Normaltext"/>
              </w:rPr>
            </w:pPr>
          </w:p>
        </w:tc>
      </w:tr>
      <w:tr w:rsidR="00E10F35" w14:paraId="7C8A0E9E" w14:textId="77777777" w:rsidTr="00E94130">
        <w:tc>
          <w:tcPr>
            <w:tcW w:w="561" w:type="dxa"/>
          </w:tcPr>
          <w:p w14:paraId="62DDFFED" w14:textId="3AC7C2E2" w:rsidR="00E10F35" w:rsidRDefault="00E10F35" w:rsidP="00E10F35">
            <w:pPr>
              <w:pStyle w:val="ParagraphStyle"/>
              <w:jc w:val="center"/>
              <w:rPr>
                <w:rStyle w:val="Normaltext"/>
              </w:rPr>
            </w:pPr>
            <w:r>
              <w:rPr>
                <w:rStyle w:val="Normaltext"/>
              </w:rPr>
              <w:t>3</w:t>
            </w:r>
          </w:p>
        </w:tc>
        <w:tc>
          <w:tcPr>
            <w:tcW w:w="3899" w:type="dxa"/>
          </w:tcPr>
          <w:p w14:paraId="7145FBAA" w14:textId="117C0F0F"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 ELETRICOS , TELEFONIA  E  INFORMÁTICA.</w:t>
            </w:r>
          </w:p>
        </w:tc>
        <w:tc>
          <w:tcPr>
            <w:tcW w:w="1063" w:type="dxa"/>
          </w:tcPr>
          <w:p w14:paraId="24D4AA29" w14:textId="6410E641" w:rsidR="00E10F35" w:rsidRDefault="00E10F35" w:rsidP="00E10F35">
            <w:pPr>
              <w:pStyle w:val="ParagraphStyle"/>
              <w:jc w:val="center"/>
              <w:rPr>
                <w:rStyle w:val="Normaltext"/>
              </w:rPr>
            </w:pPr>
            <w:r>
              <w:rPr>
                <w:rStyle w:val="Normaltext"/>
              </w:rPr>
              <w:t>1</w:t>
            </w:r>
          </w:p>
        </w:tc>
        <w:tc>
          <w:tcPr>
            <w:tcW w:w="1134" w:type="dxa"/>
          </w:tcPr>
          <w:p w14:paraId="0D90B50C" w14:textId="7284BCAA" w:rsidR="00E10F35" w:rsidRDefault="00E10F35" w:rsidP="00E10F35">
            <w:pPr>
              <w:pStyle w:val="ParagraphStyle"/>
              <w:jc w:val="center"/>
              <w:rPr>
                <w:rStyle w:val="Normaltext"/>
              </w:rPr>
            </w:pPr>
            <w:r>
              <w:rPr>
                <w:rStyle w:val="Normaltext"/>
              </w:rPr>
              <w:t>TA</w:t>
            </w:r>
          </w:p>
        </w:tc>
        <w:tc>
          <w:tcPr>
            <w:tcW w:w="1841" w:type="dxa"/>
          </w:tcPr>
          <w:p w14:paraId="2022258B" w14:textId="3B8338A0" w:rsidR="00E10F35" w:rsidRDefault="00E10F35" w:rsidP="00E10F35">
            <w:pPr>
              <w:pStyle w:val="Right"/>
              <w:jc w:val="center"/>
              <w:rPr>
                <w:rStyle w:val="Normaltext"/>
              </w:rPr>
            </w:pPr>
          </w:p>
        </w:tc>
      </w:tr>
      <w:tr w:rsidR="00E10F35" w14:paraId="08A50F5D" w14:textId="77777777" w:rsidTr="00E94130">
        <w:tc>
          <w:tcPr>
            <w:tcW w:w="561" w:type="dxa"/>
          </w:tcPr>
          <w:p w14:paraId="575FADA5" w14:textId="56AD3396" w:rsidR="00E10F35" w:rsidRDefault="00E10F35" w:rsidP="00E10F35">
            <w:pPr>
              <w:pStyle w:val="ParagraphStyle"/>
              <w:jc w:val="center"/>
              <w:rPr>
                <w:rStyle w:val="Normaltext"/>
              </w:rPr>
            </w:pPr>
            <w:r>
              <w:rPr>
                <w:rStyle w:val="Normaltext"/>
              </w:rPr>
              <w:t>4</w:t>
            </w:r>
          </w:p>
        </w:tc>
        <w:tc>
          <w:tcPr>
            <w:tcW w:w="3899" w:type="dxa"/>
          </w:tcPr>
          <w:p w14:paraId="4DA0D869" w14:textId="28A27D51"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 PARA  PAISAGISMO.</w:t>
            </w:r>
          </w:p>
          <w:p w14:paraId="5EC26090" w14:textId="4EB1F3C6" w:rsidR="00E10F35" w:rsidRDefault="00E10F35" w:rsidP="00E10F35">
            <w:pPr>
              <w:pStyle w:val="ParagraphStyle"/>
              <w:jc w:val="both"/>
              <w:rPr>
                <w:rStyle w:val="Normaltext"/>
              </w:rPr>
            </w:pPr>
          </w:p>
        </w:tc>
        <w:tc>
          <w:tcPr>
            <w:tcW w:w="1063" w:type="dxa"/>
          </w:tcPr>
          <w:p w14:paraId="61FF65FA" w14:textId="0BBF61E1" w:rsidR="00E10F35" w:rsidRDefault="00E10F35" w:rsidP="00E10F35">
            <w:pPr>
              <w:pStyle w:val="ParagraphStyle"/>
              <w:jc w:val="center"/>
              <w:rPr>
                <w:rStyle w:val="Normaltext"/>
              </w:rPr>
            </w:pPr>
            <w:r>
              <w:rPr>
                <w:rStyle w:val="Normaltext"/>
              </w:rPr>
              <w:t>1</w:t>
            </w:r>
          </w:p>
        </w:tc>
        <w:tc>
          <w:tcPr>
            <w:tcW w:w="1134" w:type="dxa"/>
          </w:tcPr>
          <w:p w14:paraId="1DF816B7" w14:textId="4385C2B4" w:rsidR="00E10F35" w:rsidRDefault="00E10F35" w:rsidP="00E10F35">
            <w:pPr>
              <w:pStyle w:val="ParagraphStyle"/>
              <w:jc w:val="center"/>
              <w:rPr>
                <w:rStyle w:val="Normaltext"/>
              </w:rPr>
            </w:pPr>
            <w:r>
              <w:rPr>
                <w:rStyle w:val="Normaltext"/>
              </w:rPr>
              <w:t>TA</w:t>
            </w:r>
          </w:p>
        </w:tc>
        <w:tc>
          <w:tcPr>
            <w:tcW w:w="1841" w:type="dxa"/>
          </w:tcPr>
          <w:p w14:paraId="0C28DAD8" w14:textId="34202718" w:rsidR="00E10F35" w:rsidRDefault="00E10F35" w:rsidP="00E10F35">
            <w:pPr>
              <w:pStyle w:val="Right"/>
              <w:jc w:val="center"/>
              <w:rPr>
                <w:rStyle w:val="Normaltext"/>
              </w:rPr>
            </w:pPr>
          </w:p>
        </w:tc>
      </w:tr>
      <w:tr w:rsidR="00E10F35" w14:paraId="5BA2727B" w14:textId="77777777" w:rsidTr="00E94130">
        <w:tc>
          <w:tcPr>
            <w:tcW w:w="561" w:type="dxa"/>
          </w:tcPr>
          <w:p w14:paraId="3F4B0B2C" w14:textId="61BD3D85" w:rsidR="00E10F35" w:rsidRDefault="00E10F35" w:rsidP="00E10F35">
            <w:pPr>
              <w:pStyle w:val="ParagraphStyle"/>
              <w:jc w:val="center"/>
              <w:rPr>
                <w:rStyle w:val="Normaltext"/>
              </w:rPr>
            </w:pPr>
            <w:r>
              <w:rPr>
                <w:rStyle w:val="Normaltext"/>
              </w:rPr>
              <w:t>5</w:t>
            </w:r>
          </w:p>
        </w:tc>
        <w:tc>
          <w:tcPr>
            <w:tcW w:w="3899" w:type="dxa"/>
          </w:tcPr>
          <w:p w14:paraId="218046AA" w14:textId="3FCFDADE"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MATERIAL DE </w:t>
            </w:r>
            <w:r>
              <w:rPr>
                <w:rStyle w:val="Normaltext"/>
              </w:rPr>
              <w:lastRenderedPageBreak/>
              <w:t>PAVIMENTAÇÃO E  TRÂNSITO</w:t>
            </w:r>
          </w:p>
        </w:tc>
        <w:tc>
          <w:tcPr>
            <w:tcW w:w="1063" w:type="dxa"/>
          </w:tcPr>
          <w:p w14:paraId="5123A4E6" w14:textId="575B926B" w:rsidR="00E10F35" w:rsidRDefault="00E10F35" w:rsidP="00E10F35">
            <w:pPr>
              <w:pStyle w:val="ParagraphStyle"/>
              <w:jc w:val="center"/>
              <w:rPr>
                <w:rStyle w:val="Normaltext"/>
              </w:rPr>
            </w:pPr>
            <w:r>
              <w:rPr>
                <w:rStyle w:val="Normaltext"/>
              </w:rPr>
              <w:lastRenderedPageBreak/>
              <w:t>1</w:t>
            </w:r>
          </w:p>
        </w:tc>
        <w:tc>
          <w:tcPr>
            <w:tcW w:w="1134" w:type="dxa"/>
          </w:tcPr>
          <w:p w14:paraId="5F79EDC9" w14:textId="60E71100" w:rsidR="00E10F35" w:rsidRDefault="00E10F35" w:rsidP="00E10F35">
            <w:pPr>
              <w:pStyle w:val="ParagraphStyle"/>
              <w:jc w:val="center"/>
              <w:rPr>
                <w:rStyle w:val="Normaltext"/>
              </w:rPr>
            </w:pPr>
            <w:r>
              <w:rPr>
                <w:rStyle w:val="Normaltext"/>
              </w:rPr>
              <w:t>TA</w:t>
            </w:r>
          </w:p>
        </w:tc>
        <w:tc>
          <w:tcPr>
            <w:tcW w:w="1841" w:type="dxa"/>
          </w:tcPr>
          <w:p w14:paraId="290E8DEE" w14:textId="50889CCF" w:rsidR="00E10F35" w:rsidRDefault="00E10F35" w:rsidP="00E10F35">
            <w:pPr>
              <w:pStyle w:val="Right"/>
              <w:jc w:val="center"/>
              <w:rPr>
                <w:rStyle w:val="Normaltext"/>
              </w:rPr>
            </w:pPr>
          </w:p>
        </w:tc>
      </w:tr>
      <w:tr w:rsidR="00E10F35" w14:paraId="5DF70EE5" w14:textId="77777777" w:rsidTr="00E94130">
        <w:tc>
          <w:tcPr>
            <w:tcW w:w="561" w:type="dxa"/>
          </w:tcPr>
          <w:p w14:paraId="020EC509" w14:textId="33913192" w:rsidR="00E10F35" w:rsidRDefault="00E10F35" w:rsidP="00E10F35">
            <w:pPr>
              <w:pStyle w:val="ParagraphStyle"/>
              <w:jc w:val="center"/>
              <w:rPr>
                <w:rStyle w:val="Normaltext"/>
              </w:rPr>
            </w:pPr>
            <w:r>
              <w:rPr>
                <w:rStyle w:val="Normaltext"/>
              </w:rPr>
              <w:t>6</w:t>
            </w:r>
          </w:p>
        </w:tc>
        <w:tc>
          <w:tcPr>
            <w:tcW w:w="3899" w:type="dxa"/>
          </w:tcPr>
          <w:p w14:paraId="6427816F"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MATERIAL HIDRAULICO E  HIDROSSANITÁRIO</w:t>
            </w:r>
          </w:p>
          <w:p w14:paraId="0315D116" w14:textId="77777777" w:rsidR="00E10F35" w:rsidRDefault="00E10F35" w:rsidP="00E10F35">
            <w:pPr>
              <w:pStyle w:val="ParagraphStyle"/>
              <w:jc w:val="both"/>
              <w:rPr>
                <w:rStyle w:val="Normaltext"/>
              </w:rPr>
            </w:pPr>
          </w:p>
        </w:tc>
        <w:tc>
          <w:tcPr>
            <w:tcW w:w="1063" w:type="dxa"/>
          </w:tcPr>
          <w:p w14:paraId="7702E14B" w14:textId="6266C6EF" w:rsidR="00E10F35" w:rsidRDefault="00E10F35" w:rsidP="00E10F35">
            <w:pPr>
              <w:pStyle w:val="ParagraphStyle"/>
              <w:jc w:val="center"/>
              <w:rPr>
                <w:rStyle w:val="Normaltext"/>
              </w:rPr>
            </w:pPr>
            <w:r>
              <w:rPr>
                <w:rStyle w:val="Normaltext"/>
              </w:rPr>
              <w:t>1</w:t>
            </w:r>
          </w:p>
        </w:tc>
        <w:tc>
          <w:tcPr>
            <w:tcW w:w="1134" w:type="dxa"/>
          </w:tcPr>
          <w:p w14:paraId="4489E08E" w14:textId="3C057E04" w:rsidR="00E10F35" w:rsidRPr="00DC4532" w:rsidRDefault="00DC4532" w:rsidP="00E10F35">
            <w:pPr>
              <w:pStyle w:val="ParagraphStyle"/>
              <w:jc w:val="center"/>
              <w:rPr>
                <w:rStyle w:val="Normaltext"/>
                <w:lang w:val="pt-BR"/>
              </w:rPr>
            </w:pPr>
            <w:r>
              <w:rPr>
                <w:rStyle w:val="Normaltext"/>
                <w:lang w:val="pt-BR"/>
              </w:rPr>
              <w:t>TA</w:t>
            </w:r>
          </w:p>
        </w:tc>
        <w:tc>
          <w:tcPr>
            <w:tcW w:w="1841" w:type="dxa"/>
          </w:tcPr>
          <w:p w14:paraId="408315DC" w14:textId="23F489EB" w:rsidR="00E10F35" w:rsidRDefault="00E10F35" w:rsidP="00E10F35">
            <w:pPr>
              <w:pStyle w:val="Right"/>
              <w:jc w:val="center"/>
              <w:rPr>
                <w:rStyle w:val="Normaltext"/>
              </w:rPr>
            </w:pPr>
          </w:p>
        </w:tc>
      </w:tr>
      <w:tr w:rsidR="00E10F35" w14:paraId="5B525429" w14:textId="77777777" w:rsidTr="00E94130">
        <w:tc>
          <w:tcPr>
            <w:tcW w:w="561" w:type="dxa"/>
          </w:tcPr>
          <w:p w14:paraId="6A033D6E" w14:textId="1D028FF0" w:rsidR="00E10F35" w:rsidRDefault="00E10F35" w:rsidP="00E10F35">
            <w:pPr>
              <w:pStyle w:val="ParagraphStyle"/>
              <w:jc w:val="center"/>
              <w:rPr>
                <w:rStyle w:val="Normaltext"/>
              </w:rPr>
            </w:pPr>
            <w:r>
              <w:rPr>
                <w:rStyle w:val="Normaltext"/>
              </w:rPr>
              <w:t>7</w:t>
            </w:r>
          </w:p>
        </w:tc>
        <w:tc>
          <w:tcPr>
            <w:tcW w:w="3899" w:type="dxa"/>
          </w:tcPr>
          <w:p w14:paraId="0658AA7B"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FERRAMENTAS E  ACESSÓRIOS P. FERRAMENTAS.</w:t>
            </w:r>
          </w:p>
          <w:p w14:paraId="7929A966" w14:textId="77777777" w:rsidR="00E10F35" w:rsidRDefault="00E10F35" w:rsidP="00E10F35">
            <w:pPr>
              <w:pStyle w:val="ParagraphStyle"/>
              <w:jc w:val="both"/>
              <w:rPr>
                <w:rStyle w:val="Normaltext"/>
              </w:rPr>
            </w:pPr>
          </w:p>
        </w:tc>
        <w:tc>
          <w:tcPr>
            <w:tcW w:w="1063" w:type="dxa"/>
          </w:tcPr>
          <w:p w14:paraId="4E54B706" w14:textId="5AAD94A7" w:rsidR="00E10F35" w:rsidRDefault="00E10F35" w:rsidP="00E10F35">
            <w:pPr>
              <w:pStyle w:val="ParagraphStyle"/>
              <w:jc w:val="center"/>
              <w:rPr>
                <w:rStyle w:val="Normaltext"/>
              </w:rPr>
            </w:pPr>
            <w:r>
              <w:rPr>
                <w:rStyle w:val="Normaltext"/>
              </w:rPr>
              <w:t>1</w:t>
            </w:r>
          </w:p>
        </w:tc>
        <w:tc>
          <w:tcPr>
            <w:tcW w:w="1134" w:type="dxa"/>
          </w:tcPr>
          <w:p w14:paraId="22FE3C85" w14:textId="5DCC4895" w:rsidR="00E10F35" w:rsidRDefault="00E10F35" w:rsidP="00E10F35">
            <w:pPr>
              <w:pStyle w:val="ParagraphStyle"/>
              <w:jc w:val="center"/>
              <w:rPr>
                <w:rStyle w:val="Normaltext"/>
              </w:rPr>
            </w:pPr>
            <w:r>
              <w:rPr>
                <w:rStyle w:val="Normaltext"/>
              </w:rPr>
              <w:t>TA</w:t>
            </w:r>
          </w:p>
        </w:tc>
        <w:tc>
          <w:tcPr>
            <w:tcW w:w="1841" w:type="dxa"/>
          </w:tcPr>
          <w:p w14:paraId="403EDA9D" w14:textId="775BB23E" w:rsidR="00E10F35" w:rsidRDefault="00E10F35" w:rsidP="00E10F35">
            <w:pPr>
              <w:pStyle w:val="Right"/>
              <w:jc w:val="center"/>
              <w:rPr>
                <w:rStyle w:val="Normaltext"/>
              </w:rPr>
            </w:pPr>
          </w:p>
        </w:tc>
      </w:tr>
      <w:tr w:rsidR="00E10F35" w14:paraId="0FCFC028" w14:textId="77777777" w:rsidTr="00E94130">
        <w:tc>
          <w:tcPr>
            <w:tcW w:w="561" w:type="dxa"/>
          </w:tcPr>
          <w:p w14:paraId="00737EC4" w14:textId="62C2E842" w:rsidR="00E10F35" w:rsidRDefault="00E10F35" w:rsidP="00E10F35">
            <w:pPr>
              <w:pStyle w:val="ParagraphStyle"/>
              <w:jc w:val="center"/>
              <w:rPr>
                <w:rStyle w:val="Normaltext"/>
              </w:rPr>
            </w:pPr>
            <w:r>
              <w:rPr>
                <w:rStyle w:val="Normaltext"/>
              </w:rPr>
              <w:t>8</w:t>
            </w:r>
          </w:p>
        </w:tc>
        <w:tc>
          <w:tcPr>
            <w:tcW w:w="3899" w:type="dxa"/>
          </w:tcPr>
          <w:p w14:paraId="6A551433"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MATERIAIS  P. ACABAMENTO.</w:t>
            </w:r>
          </w:p>
          <w:p w14:paraId="59BB1247" w14:textId="77777777" w:rsidR="00E10F35" w:rsidRDefault="00E10F35" w:rsidP="00E10F35">
            <w:pPr>
              <w:pStyle w:val="ParagraphStyle"/>
              <w:jc w:val="both"/>
              <w:rPr>
                <w:rStyle w:val="Normaltext"/>
              </w:rPr>
            </w:pPr>
          </w:p>
        </w:tc>
        <w:tc>
          <w:tcPr>
            <w:tcW w:w="1063" w:type="dxa"/>
          </w:tcPr>
          <w:p w14:paraId="78B919FC" w14:textId="3A57A231" w:rsidR="00E10F35" w:rsidRDefault="00E10F35" w:rsidP="00E10F35">
            <w:pPr>
              <w:pStyle w:val="ParagraphStyle"/>
              <w:jc w:val="center"/>
              <w:rPr>
                <w:rStyle w:val="Normaltext"/>
              </w:rPr>
            </w:pPr>
            <w:r>
              <w:rPr>
                <w:rStyle w:val="Normaltext"/>
              </w:rPr>
              <w:t>1</w:t>
            </w:r>
          </w:p>
        </w:tc>
        <w:tc>
          <w:tcPr>
            <w:tcW w:w="1134" w:type="dxa"/>
          </w:tcPr>
          <w:p w14:paraId="7026E3D6" w14:textId="50F29B32" w:rsidR="00E10F35" w:rsidRDefault="00E10F35" w:rsidP="00E10F35">
            <w:pPr>
              <w:pStyle w:val="ParagraphStyle"/>
              <w:jc w:val="center"/>
              <w:rPr>
                <w:rStyle w:val="Normaltext"/>
              </w:rPr>
            </w:pPr>
            <w:r>
              <w:rPr>
                <w:rStyle w:val="Normaltext"/>
              </w:rPr>
              <w:t>TA</w:t>
            </w:r>
          </w:p>
        </w:tc>
        <w:tc>
          <w:tcPr>
            <w:tcW w:w="1841" w:type="dxa"/>
          </w:tcPr>
          <w:p w14:paraId="4A529363" w14:textId="13D1E55E" w:rsidR="00E10F35" w:rsidRDefault="00E10F35" w:rsidP="00E10F35">
            <w:pPr>
              <w:pStyle w:val="Right"/>
              <w:jc w:val="center"/>
              <w:rPr>
                <w:rStyle w:val="Normaltext"/>
              </w:rPr>
            </w:pPr>
          </w:p>
        </w:tc>
      </w:tr>
      <w:tr w:rsidR="00E10F35" w14:paraId="521AC702" w14:textId="77777777" w:rsidTr="00E94130">
        <w:tc>
          <w:tcPr>
            <w:tcW w:w="561" w:type="dxa"/>
          </w:tcPr>
          <w:p w14:paraId="300B747B" w14:textId="491D83FF" w:rsidR="00E10F35" w:rsidRDefault="00E10F35" w:rsidP="00E10F35">
            <w:pPr>
              <w:pStyle w:val="ParagraphStyle"/>
              <w:jc w:val="center"/>
              <w:rPr>
                <w:rStyle w:val="Normaltext"/>
              </w:rPr>
            </w:pPr>
            <w:r>
              <w:rPr>
                <w:rStyle w:val="Normaltext"/>
              </w:rPr>
              <w:t>9</w:t>
            </w:r>
          </w:p>
        </w:tc>
        <w:tc>
          <w:tcPr>
            <w:tcW w:w="3899" w:type="dxa"/>
          </w:tcPr>
          <w:p w14:paraId="0C5DAF6C" w14:textId="77777777" w:rsidR="00E10F35" w:rsidRDefault="00E10F35" w:rsidP="00E10F35">
            <w:pPr>
              <w:pStyle w:val="ParagraphStyle"/>
              <w:jc w:val="both"/>
              <w:rPr>
                <w:rStyle w:val="Normaltext"/>
              </w:rPr>
            </w:pPr>
            <w:r>
              <w:rPr>
                <w:rStyle w:val="Normaltext"/>
              </w:rPr>
              <w:t>TABELA  SINAPI - ARTEFATOS DE CIMENTO</w:t>
            </w:r>
          </w:p>
          <w:p w14:paraId="528E30D6" w14:textId="77777777" w:rsidR="00E10F35" w:rsidRDefault="00E10F35" w:rsidP="00E10F35">
            <w:pPr>
              <w:pStyle w:val="ParagraphStyle"/>
              <w:jc w:val="both"/>
              <w:rPr>
                <w:rStyle w:val="Normaltext"/>
              </w:rPr>
            </w:pPr>
          </w:p>
        </w:tc>
        <w:tc>
          <w:tcPr>
            <w:tcW w:w="1063" w:type="dxa"/>
          </w:tcPr>
          <w:p w14:paraId="33F45C55" w14:textId="2F2FF613" w:rsidR="00E10F35" w:rsidRDefault="00E10F35" w:rsidP="00E10F35">
            <w:pPr>
              <w:pStyle w:val="ParagraphStyle"/>
              <w:jc w:val="center"/>
              <w:rPr>
                <w:rStyle w:val="Normaltext"/>
              </w:rPr>
            </w:pPr>
            <w:r>
              <w:rPr>
                <w:rStyle w:val="Normaltext"/>
              </w:rPr>
              <w:t>1</w:t>
            </w:r>
          </w:p>
        </w:tc>
        <w:tc>
          <w:tcPr>
            <w:tcW w:w="1134" w:type="dxa"/>
          </w:tcPr>
          <w:p w14:paraId="4086F382" w14:textId="420557EA" w:rsidR="00E10F35" w:rsidRDefault="00E10F35" w:rsidP="00E10F35">
            <w:pPr>
              <w:pStyle w:val="ParagraphStyle"/>
              <w:jc w:val="center"/>
              <w:rPr>
                <w:rStyle w:val="Normaltext"/>
              </w:rPr>
            </w:pPr>
            <w:r>
              <w:rPr>
                <w:rStyle w:val="Normaltext"/>
              </w:rPr>
              <w:t>TA</w:t>
            </w:r>
          </w:p>
        </w:tc>
        <w:tc>
          <w:tcPr>
            <w:tcW w:w="1841" w:type="dxa"/>
          </w:tcPr>
          <w:p w14:paraId="5A498F89" w14:textId="76590FE7" w:rsidR="00E10F35" w:rsidRDefault="00E10F35" w:rsidP="00E10F35">
            <w:pPr>
              <w:pStyle w:val="Right"/>
              <w:jc w:val="center"/>
              <w:rPr>
                <w:rStyle w:val="Normaltext"/>
              </w:rPr>
            </w:pPr>
          </w:p>
        </w:tc>
      </w:tr>
      <w:tr w:rsidR="00E10F35" w14:paraId="08535313" w14:textId="77777777" w:rsidTr="00E94130">
        <w:tc>
          <w:tcPr>
            <w:tcW w:w="561" w:type="dxa"/>
          </w:tcPr>
          <w:p w14:paraId="68518B57" w14:textId="493F01AF" w:rsidR="00E10F35" w:rsidRDefault="00E10F35" w:rsidP="00E10F35">
            <w:pPr>
              <w:pStyle w:val="ParagraphStyle"/>
              <w:jc w:val="center"/>
              <w:rPr>
                <w:rStyle w:val="Normaltext"/>
              </w:rPr>
            </w:pPr>
            <w:r>
              <w:rPr>
                <w:rStyle w:val="Normaltext"/>
              </w:rPr>
              <w:t>10</w:t>
            </w:r>
          </w:p>
        </w:tc>
        <w:tc>
          <w:tcPr>
            <w:tcW w:w="3899" w:type="dxa"/>
          </w:tcPr>
          <w:p w14:paraId="11307656"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EPI´S ( EQUIPAMENTOS DE PROTEÇÃO INDIVIDUAL)</w:t>
            </w:r>
          </w:p>
          <w:p w14:paraId="1D6C0F1D" w14:textId="77777777" w:rsidR="00E10F35" w:rsidRDefault="00E10F35" w:rsidP="00E10F35">
            <w:pPr>
              <w:pStyle w:val="ParagraphStyle"/>
              <w:jc w:val="both"/>
              <w:rPr>
                <w:rStyle w:val="Normaltext"/>
              </w:rPr>
            </w:pPr>
          </w:p>
        </w:tc>
        <w:tc>
          <w:tcPr>
            <w:tcW w:w="1063" w:type="dxa"/>
          </w:tcPr>
          <w:p w14:paraId="558C812F" w14:textId="10ABBF77" w:rsidR="00E10F35" w:rsidRDefault="00E10F35" w:rsidP="00E10F35">
            <w:pPr>
              <w:pStyle w:val="ParagraphStyle"/>
              <w:jc w:val="center"/>
              <w:rPr>
                <w:rStyle w:val="Normaltext"/>
              </w:rPr>
            </w:pPr>
            <w:r>
              <w:rPr>
                <w:rStyle w:val="Normaltext"/>
              </w:rPr>
              <w:t>1</w:t>
            </w:r>
          </w:p>
        </w:tc>
        <w:tc>
          <w:tcPr>
            <w:tcW w:w="1134" w:type="dxa"/>
          </w:tcPr>
          <w:p w14:paraId="0A44C404" w14:textId="63FD3163" w:rsidR="00E10F35" w:rsidRDefault="00E10F35" w:rsidP="00E10F35">
            <w:pPr>
              <w:pStyle w:val="ParagraphStyle"/>
              <w:jc w:val="center"/>
              <w:rPr>
                <w:rStyle w:val="Normaltext"/>
              </w:rPr>
            </w:pPr>
            <w:r>
              <w:rPr>
                <w:rStyle w:val="Normaltext"/>
              </w:rPr>
              <w:t>TA</w:t>
            </w:r>
          </w:p>
        </w:tc>
        <w:tc>
          <w:tcPr>
            <w:tcW w:w="1841" w:type="dxa"/>
          </w:tcPr>
          <w:p w14:paraId="78442489" w14:textId="51C3F911" w:rsidR="00E10F35" w:rsidRDefault="00E10F35" w:rsidP="00E10F35">
            <w:pPr>
              <w:pStyle w:val="Right"/>
              <w:jc w:val="center"/>
              <w:rPr>
                <w:rStyle w:val="Normaltext"/>
              </w:rPr>
            </w:pPr>
          </w:p>
        </w:tc>
      </w:tr>
      <w:tr w:rsidR="00E10F35" w14:paraId="2A509D09" w14:textId="77777777" w:rsidTr="00E94130">
        <w:tc>
          <w:tcPr>
            <w:tcW w:w="561" w:type="dxa"/>
          </w:tcPr>
          <w:p w14:paraId="7FA6A404" w14:textId="0F5D6ECD" w:rsidR="00E10F35" w:rsidRDefault="00E10F35" w:rsidP="00E10F35">
            <w:pPr>
              <w:pStyle w:val="ParagraphStyle"/>
              <w:jc w:val="center"/>
              <w:rPr>
                <w:rStyle w:val="Normaltext"/>
              </w:rPr>
            </w:pPr>
            <w:r>
              <w:rPr>
                <w:rStyle w:val="Normaltext"/>
              </w:rPr>
              <w:t>11</w:t>
            </w:r>
          </w:p>
        </w:tc>
        <w:tc>
          <w:tcPr>
            <w:tcW w:w="3899" w:type="dxa"/>
          </w:tcPr>
          <w:p w14:paraId="0BDFD11F" w14:textId="5E0DDC6A"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MATERIAL DE  CONST</w:t>
            </w:r>
            <w:r>
              <w:rPr>
                <w:rStyle w:val="Normaltext"/>
                <w:lang w:val="pt-BR"/>
              </w:rPr>
              <w:t>R</w:t>
            </w:r>
            <w:r>
              <w:rPr>
                <w:rStyle w:val="Normaltext"/>
              </w:rPr>
              <w:t>UÇÃO</w:t>
            </w:r>
          </w:p>
          <w:p w14:paraId="36EF1C6C" w14:textId="0E707908" w:rsidR="00E10F35" w:rsidRPr="00BD00E6" w:rsidRDefault="00E10F35" w:rsidP="00E10F35">
            <w:pPr>
              <w:pStyle w:val="ParagraphStyle"/>
              <w:jc w:val="both"/>
              <w:rPr>
                <w:rStyle w:val="Normaltext"/>
              </w:rPr>
            </w:pPr>
          </w:p>
        </w:tc>
        <w:tc>
          <w:tcPr>
            <w:tcW w:w="1063" w:type="dxa"/>
          </w:tcPr>
          <w:p w14:paraId="0E223587" w14:textId="01FE7BCD" w:rsidR="00E10F35" w:rsidRDefault="00E10F35" w:rsidP="00E10F35">
            <w:pPr>
              <w:pStyle w:val="ParagraphStyle"/>
              <w:jc w:val="center"/>
              <w:rPr>
                <w:rStyle w:val="Normaltext"/>
              </w:rPr>
            </w:pPr>
            <w:r>
              <w:rPr>
                <w:rStyle w:val="Normaltext"/>
              </w:rPr>
              <w:t>1</w:t>
            </w:r>
          </w:p>
        </w:tc>
        <w:tc>
          <w:tcPr>
            <w:tcW w:w="1134" w:type="dxa"/>
          </w:tcPr>
          <w:p w14:paraId="516C2ACC" w14:textId="24879628" w:rsidR="00E10F35" w:rsidRDefault="00E10F35" w:rsidP="00E10F35">
            <w:pPr>
              <w:pStyle w:val="ParagraphStyle"/>
              <w:jc w:val="center"/>
              <w:rPr>
                <w:rStyle w:val="Normaltext"/>
              </w:rPr>
            </w:pPr>
            <w:r>
              <w:rPr>
                <w:rStyle w:val="Normaltext"/>
              </w:rPr>
              <w:t>TA</w:t>
            </w:r>
          </w:p>
        </w:tc>
        <w:tc>
          <w:tcPr>
            <w:tcW w:w="1841" w:type="dxa"/>
          </w:tcPr>
          <w:p w14:paraId="0CC1FE31" w14:textId="6636ED98" w:rsidR="00E10F35" w:rsidRDefault="00E10F35" w:rsidP="00E10F35">
            <w:pPr>
              <w:pStyle w:val="Right"/>
              <w:jc w:val="center"/>
              <w:rPr>
                <w:rStyle w:val="Normaltext"/>
              </w:rPr>
            </w:pPr>
          </w:p>
        </w:tc>
      </w:tr>
    </w:tbl>
    <w:p w14:paraId="5D714DAE" w14:textId="77777777" w:rsidR="00D50CE7" w:rsidRPr="002D7A4B" w:rsidRDefault="00D50CE7" w:rsidP="00A03929">
      <w:pPr>
        <w:jc w:val="both"/>
        <w:rPr>
          <w:rFonts w:ascii="Arial" w:hAnsi="Arial" w:cs="Arial"/>
        </w:rPr>
      </w:pPr>
    </w:p>
    <w:p w14:paraId="73B2450B" w14:textId="2D673435" w:rsidR="00A03929" w:rsidRPr="00E541D9" w:rsidRDefault="008A1ACB" w:rsidP="00A03929">
      <w:pPr>
        <w:jc w:val="both"/>
        <w:rPr>
          <w:rFonts w:ascii="Arial" w:hAnsi="Arial" w:cs="Arial"/>
        </w:rPr>
      </w:pPr>
      <w:r w:rsidRPr="00E541D9">
        <w:rPr>
          <w:rFonts w:ascii="Arial" w:hAnsi="Arial" w:cs="Arial"/>
        </w:rPr>
        <w:t>Valor Total R$</w:t>
      </w:r>
    </w:p>
    <w:p w14:paraId="190FB7F3" w14:textId="77777777" w:rsidR="008A1ACB" w:rsidRPr="0056567D" w:rsidRDefault="008A1ACB" w:rsidP="00A03929">
      <w:pPr>
        <w:jc w:val="both"/>
        <w:rPr>
          <w:rFonts w:ascii="Arial" w:hAnsi="Arial" w:cs="Arial"/>
          <w:color w:val="FF0000"/>
        </w:rPr>
      </w:pPr>
    </w:p>
    <w:p w14:paraId="0B10AFFC" w14:textId="77777777" w:rsidR="00A03929" w:rsidRDefault="00A03929" w:rsidP="00A03929">
      <w:pPr>
        <w:jc w:val="both"/>
        <w:rPr>
          <w:rFonts w:ascii="Arial" w:hAnsi="Arial" w:cs="Arial"/>
        </w:rPr>
      </w:pPr>
      <w:r>
        <w:rPr>
          <w:rFonts w:ascii="Arial" w:hAnsi="Arial" w:cs="Arial"/>
        </w:rPr>
        <w:t>1.3.</w:t>
      </w:r>
      <w:r w:rsidRPr="00BC71C7">
        <w:rPr>
          <w:rFonts w:ascii="Arial" w:hAnsi="Arial" w:cs="Arial"/>
        </w:rPr>
        <w:t xml:space="preserve"> A listagem do cadastro de reserva referente ao presente registro de preços consta como anexo</w:t>
      </w:r>
      <w:r>
        <w:rPr>
          <w:rFonts w:ascii="Arial" w:hAnsi="Arial" w:cs="Arial"/>
        </w:rPr>
        <w:t xml:space="preserve"> </w:t>
      </w:r>
      <w:r w:rsidRPr="00BC71C7">
        <w:rPr>
          <w:rFonts w:ascii="Arial" w:hAnsi="Arial" w:cs="Arial"/>
        </w:rPr>
        <w:t>a esta Ata.</w:t>
      </w:r>
    </w:p>
    <w:p w14:paraId="1A3C0DB2" w14:textId="77777777" w:rsidR="00A03929" w:rsidRDefault="00A03929" w:rsidP="00A03929">
      <w:pPr>
        <w:jc w:val="both"/>
        <w:rPr>
          <w:rFonts w:ascii="Arial" w:hAnsi="Arial" w:cs="Arial"/>
        </w:rPr>
      </w:pPr>
    </w:p>
    <w:p w14:paraId="0CE63385"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0F32201D" w14:textId="77777777" w:rsidR="00410CA7" w:rsidRDefault="00410CA7" w:rsidP="00A03929">
      <w:pPr>
        <w:jc w:val="both"/>
        <w:rPr>
          <w:rFonts w:ascii="Arial" w:hAnsi="Arial" w:cs="Arial"/>
        </w:rPr>
      </w:pPr>
    </w:p>
    <w:p w14:paraId="6DBB77A7"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1106A353" w14:textId="77777777" w:rsidR="00410CA7" w:rsidRDefault="00410CA7" w:rsidP="00A03929">
      <w:pPr>
        <w:jc w:val="both"/>
        <w:rPr>
          <w:rFonts w:ascii="Arial" w:hAnsi="Arial" w:cs="Arial"/>
        </w:rPr>
      </w:pPr>
    </w:p>
    <w:p w14:paraId="6FF752EB"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00443857" w14:textId="77777777" w:rsidR="004B0B49" w:rsidRDefault="004B0B49" w:rsidP="00A03929">
      <w:pPr>
        <w:jc w:val="both"/>
        <w:rPr>
          <w:rFonts w:ascii="Arial" w:hAnsi="Arial" w:cs="Arial"/>
        </w:rPr>
      </w:pPr>
    </w:p>
    <w:p w14:paraId="5087AD39" w14:textId="77777777"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14:paraId="000D45F1" w14:textId="77777777" w:rsidR="00301CF3" w:rsidRDefault="00301CF3" w:rsidP="00A03929">
      <w:pPr>
        <w:jc w:val="both"/>
        <w:rPr>
          <w:rFonts w:ascii="Arial" w:hAnsi="Arial" w:cs="Arial"/>
        </w:rPr>
      </w:pPr>
    </w:p>
    <w:p w14:paraId="1840E70D"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CEC8F8E" w14:textId="77777777" w:rsidR="00A03929" w:rsidRPr="00047A73" w:rsidRDefault="00A03929" w:rsidP="00A03929">
      <w:pPr>
        <w:jc w:val="both"/>
        <w:rPr>
          <w:rFonts w:ascii="Arial" w:hAnsi="Arial" w:cs="Arial"/>
        </w:rPr>
      </w:pPr>
    </w:p>
    <w:p w14:paraId="6A4BF3B3" w14:textId="77777777"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Pr>
          <w:rFonts w:ascii="Arial" w:hAnsi="Arial" w:cs="Arial"/>
        </w:rPr>
        <w:t>01/2024</w:t>
      </w:r>
      <w:r w:rsidRPr="00047A73">
        <w:rPr>
          <w:rFonts w:ascii="Arial" w:hAnsi="Arial" w:cs="Arial"/>
        </w:rPr>
        <w:t>.</w:t>
      </w:r>
    </w:p>
    <w:p w14:paraId="7ED0FBC0" w14:textId="77777777" w:rsidR="00A03929" w:rsidRPr="00047A73" w:rsidRDefault="00A03929" w:rsidP="00A03929">
      <w:pPr>
        <w:jc w:val="both"/>
        <w:rPr>
          <w:rFonts w:ascii="Arial" w:hAnsi="Arial" w:cs="Arial"/>
        </w:rPr>
      </w:pPr>
    </w:p>
    <w:p w14:paraId="3256E7B1" w14:textId="77777777" w:rsidR="00A03929" w:rsidRDefault="00A03929" w:rsidP="00A03929">
      <w:pPr>
        <w:jc w:val="both"/>
        <w:rPr>
          <w:rFonts w:ascii="Arial" w:hAnsi="Arial" w:cs="Arial"/>
        </w:rPr>
      </w:pPr>
      <w:r w:rsidRPr="00047A73">
        <w:rPr>
          <w:rFonts w:ascii="Arial" w:hAnsi="Arial" w:cs="Arial"/>
        </w:rPr>
        <w:t xml:space="preserve">3.2. Caberá ao fornecedor beneficiário da Ata de Registro de Preços, observadas as condições nela estabelecidas, optar pela aceitação ou não do fornecimento, desde </w:t>
      </w:r>
      <w:r w:rsidRPr="00047A73">
        <w:rPr>
          <w:rFonts w:ascii="Arial" w:hAnsi="Arial" w:cs="Arial"/>
        </w:rPr>
        <w:lastRenderedPageBreak/>
        <w:t>que este fornecimento não prejudique as obrigações anteriormente assumidas com o órgão gerenciador e órgãos participantes.</w:t>
      </w:r>
    </w:p>
    <w:p w14:paraId="4B033D5A" w14:textId="77777777" w:rsidR="00A03929" w:rsidRPr="00047A73" w:rsidRDefault="00A03929" w:rsidP="00A03929">
      <w:pPr>
        <w:jc w:val="both"/>
        <w:rPr>
          <w:rFonts w:ascii="Arial" w:hAnsi="Arial" w:cs="Arial"/>
        </w:rPr>
      </w:pPr>
    </w:p>
    <w:p w14:paraId="56558D8B"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2B240442" w14:textId="77777777" w:rsidR="00A03929" w:rsidRPr="00047A73" w:rsidRDefault="00A03929" w:rsidP="00A03929">
      <w:pPr>
        <w:jc w:val="both"/>
        <w:rPr>
          <w:rFonts w:ascii="Arial" w:hAnsi="Arial" w:cs="Arial"/>
        </w:rPr>
      </w:pPr>
    </w:p>
    <w:p w14:paraId="1FC42DFF"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44255731" w14:textId="77777777" w:rsidR="00A03929" w:rsidRPr="00047A73" w:rsidRDefault="00A03929" w:rsidP="00A03929">
      <w:pPr>
        <w:jc w:val="both"/>
        <w:rPr>
          <w:rFonts w:ascii="Arial" w:hAnsi="Arial" w:cs="Arial"/>
        </w:rPr>
      </w:pPr>
    </w:p>
    <w:p w14:paraId="678EDE8C" w14:textId="77777777"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6EFC8257" w14:textId="77777777" w:rsidR="00A03929" w:rsidRDefault="00A03929" w:rsidP="00A03929">
      <w:pPr>
        <w:jc w:val="both"/>
        <w:rPr>
          <w:rFonts w:ascii="Arial" w:hAnsi="Arial" w:cs="Arial"/>
        </w:rPr>
      </w:pPr>
    </w:p>
    <w:p w14:paraId="6821298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5B423B43" w14:textId="77777777" w:rsidR="00A03929" w:rsidRPr="00047A73" w:rsidRDefault="00A03929" w:rsidP="00A03929">
      <w:pPr>
        <w:jc w:val="both"/>
        <w:rPr>
          <w:rFonts w:ascii="Arial" w:hAnsi="Arial" w:cs="Arial"/>
        </w:rPr>
      </w:pPr>
    </w:p>
    <w:p w14:paraId="16E86DC8"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6DC84F78" w14:textId="77777777" w:rsidR="00A03929" w:rsidRPr="00047A73" w:rsidRDefault="00A03929" w:rsidP="00A03929">
      <w:pPr>
        <w:jc w:val="both"/>
        <w:rPr>
          <w:rFonts w:ascii="Arial" w:hAnsi="Arial" w:cs="Arial"/>
        </w:rPr>
      </w:pPr>
    </w:p>
    <w:p w14:paraId="389DA92D" w14:textId="77777777"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renovado o saldo integral inicial, desde que comprovado pelo órgão gerenciador que as condições e o preço permanecem vantajosos</w:t>
      </w:r>
      <w:r w:rsidRPr="00047A73">
        <w:rPr>
          <w:rFonts w:ascii="Arial" w:hAnsi="Arial" w:cs="Arial"/>
        </w:rPr>
        <w:t xml:space="preserve">, nos termos do art. 84 da Lei </w:t>
      </w:r>
      <w:proofErr w:type="gramStart"/>
      <w:r>
        <w:rPr>
          <w:rFonts w:ascii="Arial" w:hAnsi="Arial" w:cs="Arial"/>
        </w:rPr>
        <w:t>n.º</w:t>
      </w:r>
      <w:proofErr w:type="gramEnd"/>
      <w:r>
        <w:rPr>
          <w:rFonts w:ascii="Arial" w:hAnsi="Arial" w:cs="Arial"/>
        </w:rPr>
        <w:t xml:space="preserve"> </w:t>
      </w:r>
      <w:r w:rsidRPr="00047A73">
        <w:rPr>
          <w:rFonts w:ascii="Arial" w:hAnsi="Arial" w:cs="Arial"/>
        </w:rPr>
        <w:t>14.133, de 2021.</w:t>
      </w:r>
    </w:p>
    <w:p w14:paraId="1370037C" w14:textId="77777777" w:rsidR="00A03929" w:rsidRDefault="00A03929" w:rsidP="00A03929">
      <w:pPr>
        <w:jc w:val="both"/>
        <w:rPr>
          <w:rFonts w:ascii="Arial" w:hAnsi="Arial" w:cs="Arial"/>
        </w:rPr>
      </w:pPr>
    </w:p>
    <w:p w14:paraId="4B42613F"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4C998660" w14:textId="77777777" w:rsidR="00A03929" w:rsidRDefault="00A03929" w:rsidP="00A03929">
      <w:pPr>
        <w:jc w:val="both"/>
        <w:rPr>
          <w:rFonts w:ascii="Arial" w:hAnsi="Arial" w:cs="Arial"/>
        </w:rPr>
      </w:pPr>
    </w:p>
    <w:p w14:paraId="38C4FE92" w14:textId="77777777"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7866FDE1" w14:textId="77777777" w:rsidR="00A03929" w:rsidRDefault="00A03929" w:rsidP="00A03929">
      <w:pPr>
        <w:jc w:val="both"/>
        <w:rPr>
          <w:rFonts w:ascii="Arial" w:hAnsi="Arial" w:cs="Arial"/>
        </w:rPr>
      </w:pPr>
    </w:p>
    <w:p w14:paraId="22268E96" w14:textId="77777777"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3C38CF0F" w14:textId="77777777" w:rsidR="00A03929" w:rsidRPr="00BD3844" w:rsidRDefault="00A03929" w:rsidP="00A03929">
      <w:pPr>
        <w:jc w:val="both"/>
        <w:rPr>
          <w:rFonts w:ascii="Arial" w:hAnsi="Arial" w:cs="Arial"/>
        </w:rPr>
      </w:pPr>
    </w:p>
    <w:p w14:paraId="6A6C3FA0"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14:paraId="55D1BA69" w14:textId="77777777" w:rsidR="00A03929" w:rsidRDefault="00A03929" w:rsidP="00A03929">
      <w:pPr>
        <w:jc w:val="both"/>
        <w:rPr>
          <w:rFonts w:ascii="Arial" w:hAnsi="Arial" w:cs="Arial"/>
        </w:rPr>
      </w:pPr>
    </w:p>
    <w:p w14:paraId="69E92D73" w14:textId="77777777" w:rsidR="00A03929" w:rsidRDefault="00A03929" w:rsidP="00A03929">
      <w:pPr>
        <w:jc w:val="both"/>
        <w:rPr>
          <w:rFonts w:ascii="Arial" w:hAnsi="Arial" w:cs="Arial"/>
        </w:rPr>
      </w:pPr>
      <w:r>
        <w:rPr>
          <w:rFonts w:ascii="Arial" w:hAnsi="Arial" w:cs="Arial"/>
        </w:rPr>
        <w:lastRenderedPageBreak/>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18196C7" w14:textId="77777777" w:rsidR="00A03929" w:rsidRDefault="00A03929" w:rsidP="00A03929">
      <w:pPr>
        <w:jc w:val="both"/>
        <w:rPr>
          <w:rFonts w:ascii="Arial" w:hAnsi="Arial" w:cs="Arial"/>
        </w:rPr>
      </w:pPr>
    </w:p>
    <w:p w14:paraId="53822FC0"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w:t>
      </w:r>
      <w:r w:rsidRPr="00110D3D">
        <w:rPr>
          <w:rFonts w:ascii="Arial" w:hAnsi="Arial" w:cs="Arial"/>
        </w:rPr>
        <w:t xml:space="preserve">preços </w:t>
      </w:r>
      <w:r w:rsidRPr="001313E0">
        <w:rPr>
          <w:rFonts w:ascii="Arial" w:hAnsi="Arial" w:cs="Arial"/>
        </w:rPr>
        <w:t>registrados serão atualizados de acordo com os seguintes critérios:</w:t>
      </w:r>
    </w:p>
    <w:p w14:paraId="446EC253" w14:textId="77777777" w:rsidR="00AF6BB8" w:rsidRPr="001313E0" w:rsidRDefault="00AF6BB8" w:rsidP="00A03929">
      <w:pPr>
        <w:jc w:val="both"/>
        <w:rPr>
          <w:rFonts w:ascii="Arial" w:hAnsi="Arial" w:cs="Arial"/>
        </w:rPr>
      </w:pPr>
    </w:p>
    <w:p w14:paraId="6821C15E" w14:textId="77777777"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72041D78" w14:textId="77777777" w:rsidR="00AF6BB8" w:rsidRPr="001313E0" w:rsidRDefault="00AF6BB8" w:rsidP="00A03929">
      <w:pPr>
        <w:jc w:val="both"/>
        <w:rPr>
          <w:rFonts w:ascii="Arial" w:hAnsi="Arial" w:cs="Arial"/>
        </w:rPr>
      </w:pPr>
    </w:p>
    <w:p w14:paraId="4F36C975" w14:textId="77777777" w:rsidR="00763F3F" w:rsidRPr="00763F3F" w:rsidRDefault="00A03929" w:rsidP="00763F3F">
      <w:pPr>
        <w:jc w:val="both"/>
        <w:rPr>
          <w:rFonts w:ascii="Arial" w:hAnsi="Arial" w:cs="Arial"/>
          <w:sz w:val="22"/>
          <w:szCs w:val="22"/>
        </w:rPr>
      </w:pPr>
      <w:r>
        <w:rPr>
          <w:rFonts w:ascii="Arial" w:hAnsi="Arial" w:cs="Arial"/>
        </w:rPr>
        <w:t xml:space="preserve">5.1.2. </w:t>
      </w:r>
      <w:r w:rsidR="00763F3F" w:rsidRPr="00763F3F">
        <w:rPr>
          <w:rFonts w:ascii="Arial" w:hAnsi="Arial" w:cs="Arial"/>
        </w:rPr>
        <w:t>Os preços inicialmente contratados sofrerão reajustes, conforme atualização da TABELA SINAPI, sobre o custo atualizado mensalmente para o Estado de Minas Gerais.</w:t>
      </w:r>
    </w:p>
    <w:p w14:paraId="3EDF889D" w14:textId="77777777" w:rsidR="00A03929" w:rsidRDefault="00A03929" w:rsidP="00A03929">
      <w:pPr>
        <w:jc w:val="both"/>
        <w:rPr>
          <w:rFonts w:ascii="Arial" w:hAnsi="Arial" w:cs="Arial"/>
        </w:rPr>
      </w:pPr>
    </w:p>
    <w:p w14:paraId="2088D0E5" w14:textId="77777777"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3BC29D36" w14:textId="77777777" w:rsidR="00A03929" w:rsidRPr="001313E0"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3415E70D"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474DADAC" w14:textId="77777777" w:rsidR="00A03929" w:rsidRPr="001313E0" w:rsidRDefault="00A03929" w:rsidP="00A03929">
      <w:pPr>
        <w:jc w:val="both"/>
        <w:rPr>
          <w:rFonts w:ascii="Arial" w:hAnsi="Arial" w:cs="Arial"/>
        </w:rPr>
      </w:pPr>
    </w:p>
    <w:p w14:paraId="0A0C720F"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1A80635F"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4A70F6A6"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Se não houver prova efetiva do desequilíbrio econômico-financeiro nas futuras contratações oriundas da ARP, o pedido será indeferido e o fornecedor continuará obrigado a cumprir os compromissos pelo valor registrado na ARP, sob pena de cancelamento do registro de preços e de aplicação das penalidades administrativas previstas no edital.</w:t>
      </w:r>
    </w:p>
    <w:p w14:paraId="6AB30E8D" w14:textId="77777777"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724225AA" w14:textId="77777777" w:rsidR="00A03929" w:rsidRPr="001313E0"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6EABE0EB"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52E08271"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xml:space="preserve">, a Divisão de Licitações convocará os demais licitantes registrados, na ordem de classificação, para que </w:t>
      </w:r>
      <w:r w:rsidRPr="001313E0">
        <w:rPr>
          <w:rFonts w:ascii="Arial" w:hAnsi="Arial" w:cs="Arial"/>
        </w:rPr>
        <w:lastRenderedPageBreak/>
        <w:t>manifestem interesse em assumir o fornecimento ou os serviços, pelo preço atualizado.</w:t>
      </w:r>
    </w:p>
    <w:p w14:paraId="09F9189F"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343250FF" w14:textId="77777777" w:rsidR="00A03929" w:rsidRDefault="00A03929" w:rsidP="00A03929">
      <w:pPr>
        <w:jc w:val="both"/>
        <w:rPr>
          <w:rFonts w:ascii="Arial" w:hAnsi="Arial" w:cs="Arial"/>
        </w:rPr>
      </w:pPr>
    </w:p>
    <w:p w14:paraId="095A1A2F"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60AB44DB" w14:textId="77777777" w:rsidR="00A03929" w:rsidRDefault="00A03929" w:rsidP="00A03929">
      <w:pPr>
        <w:jc w:val="both"/>
        <w:rPr>
          <w:rFonts w:ascii="Arial" w:hAnsi="Arial" w:cs="Arial"/>
        </w:rPr>
      </w:pPr>
    </w:p>
    <w:p w14:paraId="257D5FD9"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55D2DCF3" w14:textId="77777777" w:rsidR="00A03929" w:rsidRPr="004533B7"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14:paraId="15733D4F" w14:textId="77777777" w:rsidR="00A03929" w:rsidRPr="004533B7"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14:paraId="0103A9D0" w14:textId="77777777" w:rsidR="00A03929" w:rsidRPr="004533B7"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14:paraId="04964730" w14:textId="77777777" w:rsidR="00A03929" w:rsidRPr="004533B7"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14:paraId="1435BFE1" w14:textId="77777777" w:rsidR="00A03929" w:rsidRPr="004533B7"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14:paraId="6D0EC5A1" w14:textId="77777777"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14:paraId="6AC09678" w14:textId="77777777" w:rsidR="00A03929" w:rsidRDefault="00A03929" w:rsidP="00A03929">
      <w:pPr>
        <w:jc w:val="both"/>
        <w:rPr>
          <w:rFonts w:ascii="Arial" w:hAnsi="Arial" w:cs="Arial"/>
        </w:rPr>
      </w:pPr>
    </w:p>
    <w:p w14:paraId="79597C0A"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8F894E6" w14:textId="77777777" w:rsidR="00A03929" w:rsidRPr="004533B7"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14:paraId="737532C3" w14:textId="77777777" w:rsidR="00A03929" w:rsidRPr="004533B7" w:rsidRDefault="00A03929" w:rsidP="00A03929">
      <w:pPr>
        <w:jc w:val="both"/>
        <w:rPr>
          <w:rFonts w:ascii="Arial" w:hAnsi="Arial" w:cs="Arial"/>
        </w:rPr>
      </w:pPr>
      <w:r>
        <w:rPr>
          <w:rFonts w:ascii="Arial" w:hAnsi="Arial" w:cs="Arial"/>
        </w:rPr>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722962BD" w14:textId="77777777" w:rsidR="00A03929" w:rsidRPr="004533B7"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n.º 001/2024</w:t>
      </w:r>
      <w:r w:rsidRPr="004533B7">
        <w:rPr>
          <w:rFonts w:ascii="Arial" w:hAnsi="Arial" w:cs="Arial"/>
        </w:rPr>
        <w:t>; ou</w:t>
      </w:r>
    </w:p>
    <w:p w14:paraId="38BDEF43" w14:textId="77777777"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14:paraId="6990A7E4" w14:textId="77777777" w:rsidR="00A03929" w:rsidRPr="004533B7" w:rsidRDefault="00A03929" w:rsidP="00A03929">
      <w:pPr>
        <w:jc w:val="both"/>
        <w:rPr>
          <w:rFonts w:ascii="Arial" w:hAnsi="Arial" w:cs="Arial"/>
        </w:rPr>
      </w:pPr>
    </w:p>
    <w:p w14:paraId="6D85CBC3"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0E6F44C" w14:textId="77777777" w:rsidR="00A03929" w:rsidRDefault="00A03929" w:rsidP="00A03929">
      <w:pPr>
        <w:jc w:val="both"/>
        <w:rPr>
          <w:rFonts w:ascii="Arial" w:hAnsi="Arial" w:cs="Arial"/>
        </w:rPr>
      </w:pPr>
    </w:p>
    <w:p w14:paraId="7736D635"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0DC49DDA" w14:textId="77777777" w:rsidR="00A03929" w:rsidRPr="00047A73" w:rsidRDefault="00A03929" w:rsidP="00A03929">
      <w:pPr>
        <w:jc w:val="both"/>
        <w:rPr>
          <w:rFonts w:ascii="Arial" w:hAnsi="Arial" w:cs="Arial"/>
        </w:rPr>
      </w:pPr>
    </w:p>
    <w:p w14:paraId="4AE86B91"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14:paraId="51737C6E" w14:textId="77777777" w:rsidR="00A03929" w:rsidRPr="00047A73" w:rsidRDefault="00A03929" w:rsidP="00A03929">
      <w:pPr>
        <w:jc w:val="both"/>
        <w:rPr>
          <w:rFonts w:ascii="Arial" w:hAnsi="Arial" w:cs="Arial"/>
        </w:rPr>
      </w:pPr>
    </w:p>
    <w:p w14:paraId="5679713C"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0BF9EC82" w14:textId="77777777" w:rsidR="00A03929" w:rsidRDefault="00A03929" w:rsidP="00A03929">
      <w:pPr>
        <w:jc w:val="both"/>
        <w:rPr>
          <w:rFonts w:ascii="Arial" w:hAnsi="Arial" w:cs="Arial"/>
        </w:rPr>
      </w:pPr>
    </w:p>
    <w:p w14:paraId="0DF2E550"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14:paraId="3A53D660" w14:textId="77777777" w:rsidR="00A03929" w:rsidRPr="00047A73" w:rsidRDefault="00A03929" w:rsidP="00A03929">
      <w:pPr>
        <w:jc w:val="both"/>
        <w:rPr>
          <w:rFonts w:ascii="Arial" w:hAnsi="Arial" w:cs="Arial"/>
        </w:rPr>
      </w:pPr>
    </w:p>
    <w:p w14:paraId="3D53F013" w14:textId="77777777" w:rsidR="00A03929" w:rsidRDefault="00A03929" w:rsidP="00A03929">
      <w:pPr>
        <w:jc w:val="both"/>
        <w:rPr>
          <w:rFonts w:ascii="Arial" w:hAnsi="Arial" w:cs="Arial"/>
        </w:rPr>
      </w:pPr>
      <w:r>
        <w:rPr>
          <w:rFonts w:ascii="Arial" w:hAnsi="Arial" w:cs="Arial"/>
        </w:rPr>
        <w:lastRenderedPageBreak/>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582DE284" w14:textId="77777777" w:rsidR="00A03929" w:rsidRPr="00047A73" w:rsidRDefault="00A03929" w:rsidP="00A03929">
      <w:pPr>
        <w:jc w:val="both"/>
        <w:rPr>
          <w:rFonts w:ascii="Arial" w:hAnsi="Arial" w:cs="Arial"/>
        </w:rPr>
      </w:pPr>
    </w:p>
    <w:p w14:paraId="7357C515"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Pr>
          <w:rFonts w:ascii="Arial" w:hAnsi="Arial" w:cs="Arial"/>
        </w:rPr>
        <w:t>01/2024</w:t>
      </w:r>
      <w:r w:rsidRPr="00047A73">
        <w:rPr>
          <w:rFonts w:ascii="Arial" w:hAnsi="Arial" w:cs="Arial"/>
        </w:rPr>
        <w:t>.</w:t>
      </w:r>
    </w:p>
    <w:p w14:paraId="09309C63" w14:textId="77777777" w:rsidR="00A03929" w:rsidRPr="00047A73" w:rsidRDefault="00A03929" w:rsidP="00A03929">
      <w:pPr>
        <w:jc w:val="both"/>
        <w:rPr>
          <w:rFonts w:ascii="Arial" w:hAnsi="Arial" w:cs="Arial"/>
        </w:rPr>
      </w:pPr>
    </w:p>
    <w:p w14:paraId="28EC28DB"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06E81774" w14:textId="77777777" w:rsidR="00A03929" w:rsidRDefault="00A03929" w:rsidP="00A03929">
      <w:pPr>
        <w:jc w:val="both"/>
        <w:rPr>
          <w:rFonts w:ascii="Arial" w:hAnsi="Arial" w:cs="Arial"/>
        </w:rPr>
      </w:pPr>
    </w:p>
    <w:p w14:paraId="10D871F8" w14:textId="77777777"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14:paraId="5A98ECBE" w14:textId="77777777" w:rsidR="00A03929" w:rsidRDefault="00A03929" w:rsidP="00A03929">
      <w:pPr>
        <w:jc w:val="both"/>
        <w:rPr>
          <w:rFonts w:ascii="Arial" w:hAnsi="Arial" w:cs="Arial"/>
        </w:rPr>
      </w:pPr>
    </w:p>
    <w:p w14:paraId="37BF10F6" w14:textId="77777777" w:rsidR="00A03929" w:rsidRDefault="00A03929" w:rsidP="00A03929">
      <w:pPr>
        <w:jc w:val="both"/>
        <w:rPr>
          <w:rFonts w:ascii="Arial" w:hAnsi="Arial" w:cs="Arial"/>
        </w:rPr>
      </w:pPr>
      <w:r>
        <w:rPr>
          <w:rFonts w:ascii="Arial" w:hAnsi="Arial" w:cs="Arial"/>
        </w:rPr>
        <w:t>9</w:t>
      </w:r>
      <w:r w:rsidRPr="00047A73">
        <w:rPr>
          <w:rFonts w:ascii="Arial" w:hAnsi="Arial" w:cs="Arial"/>
        </w:rPr>
        <w:t>. DO FORO</w:t>
      </w:r>
    </w:p>
    <w:p w14:paraId="069FD5FC" w14:textId="77777777" w:rsidR="0065327C" w:rsidRDefault="0065327C" w:rsidP="00A03929">
      <w:pPr>
        <w:jc w:val="both"/>
        <w:rPr>
          <w:rFonts w:ascii="Arial" w:hAnsi="Arial" w:cs="Arial"/>
        </w:rPr>
      </w:pPr>
    </w:p>
    <w:p w14:paraId="2066F656" w14:textId="628C8550" w:rsidR="00A03929" w:rsidRPr="0065327C" w:rsidRDefault="0065327C" w:rsidP="0065327C">
      <w:pPr>
        <w:jc w:val="both"/>
        <w:rPr>
          <w:rFonts w:ascii="Arial" w:hAnsi="Arial" w:cs="Arial"/>
          <w:color w:val="000000"/>
        </w:rPr>
      </w:pPr>
      <w:r>
        <w:rPr>
          <w:rFonts w:ascii="Arial" w:hAnsi="Arial" w:cs="Arial"/>
        </w:rPr>
        <w:t>9.1.</w:t>
      </w:r>
      <w:bookmarkStart w:id="60" w:name="_Toc164340829"/>
      <w:r>
        <w:rPr>
          <w:rFonts w:ascii="Arial" w:hAnsi="Arial" w:cs="Arial"/>
        </w:rPr>
        <w:t xml:space="preserve"> </w:t>
      </w:r>
      <w:r w:rsidR="00A03929" w:rsidRPr="0065327C">
        <w:rPr>
          <w:rFonts w:ascii="Arial" w:hAnsi="Arial" w:cs="Arial"/>
        </w:rPr>
        <w:t xml:space="preserve">Fica eleito o Foro da Comarca de Bueno Brandão, MG, com renúncia expressa a qualquer outro, por mais privilegiado que seja, para toda e qualquer ação oriunda do presente termo </w:t>
      </w:r>
      <w:r w:rsidR="00200C90" w:rsidRPr="0065327C">
        <w:rPr>
          <w:rFonts w:ascii="Arial" w:hAnsi="Arial" w:cs="Arial"/>
        </w:rPr>
        <w:t xml:space="preserve">que não puderem ser compostos pela conciliação, </w:t>
      </w:r>
      <w:r w:rsidR="00200C90" w:rsidRPr="0065327C">
        <w:rPr>
          <w:rFonts w:ascii="Arial" w:hAnsi="Arial" w:cs="Arial"/>
          <w:color w:val="000000"/>
        </w:rPr>
        <w:t xml:space="preserve">conforme </w:t>
      </w:r>
      <w:hyperlink r:id="rId36" w:anchor="art92§1" w:history="1">
        <w:r w:rsidR="00200C90" w:rsidRPr="0065327C">
          <w:rPr>
            <w:rStyle w:val="Hyperlink"/>
            <w:rFonts w:ascii="Arial" w:hAnsi="Arial" w:cs="Arial"/>
            <w:bCs/>
            <w:color w:val="000000"/>
            <w:u w:val="none"/>
          </w:rPr>
          <w:t>art. 92, §1º, da Lei nº 14.133/21</w:t>
        </w:r>
      </w:hyperlink>
      <w:r w:rsidR="00200C90" w:rsidRPr="0065327C">
        <w:rPr>
          <w:rFonts w:ascii="Arial" w:hAnsi="Arial" w:cs="Arial"/>
          <w:color w:val="000000"/>
        </w:rPr>
        <w:t>.</w:t>
      </w:r>
      <w:bookmarkEnd w:id="60"/>
    </w:p>
    <w:p w14:paraId="2904F399" w14:textId="77777777" w:rsidR="00A03929" w:rsidRPr="00571038" w:rsidRDefault="00A03929" w:rsidP="00571038">
      <w:pPr>
        <w:jc w:val="both"/>
        <w:rPr>
          <w:rFonts w:ascii="Arial" w:hAnsi="Arial" w:cs="Arial"/>
        </w:rPr>
      </w:pPr>
    </w:p>
    <w:p w14:paraId="3E01EA75"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6A8C54FB" w14:textId="77777777" w:rsidR="00A03929" w:rsidRDefault="00A03929" w:rsidP="00A03929">
      <w:pPr>
        <w:jc w:val="both"/>
        <w:rPr>
          <w:rFonts w:ascii="Arial" w:hAnsi="Arial" w:cs="Arial"/>
        </w:rPr>
      </w:pPr>
    </w:p>
    <w:p w14:paraId="24A51028" w14:textId="77777777"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14:paraId="6B698261" w14:textId="77777777" w:rsidR="00A03929" w:rsidRDefault="00A03929" w:rsidP="00A03929">
      <w:pPr>
        <w:jc w:val="both"/>
        <w:rPr>
          <w:rFonts w:ascii="Arial" w:hAnsi="Arial" w:cs="Arial"/>
        </w:rPr>
      </w:pPr>
    </w:p>
    <w:p w14:paraId="49BBB7C0" w14:textId="77777777" w:rsidR="00A03929" w:rsidRDefault="00A03929" w:rsidP="00A03929">
      <w:pPr>
        <w:jc w:val="both"/>
        <w:rPr>
          <w:rFonts w:ascii="Arial" w:hAnsi="Arial" w:cs="Arial"/>
        </w:rPr>
      </w:pPr>
    </w:p>
    <w:p w14:paraId="21878309" w14:textId="77777777" w:rsidR="009E1AC3" w:rsidRDefault="009E1AC3" w:rsidP="00A03929">
      <w:pPr>
        <w:jc w:val="center"/>
        <w:rPr>
          <w:rFonts w:ascii="Arial" w:hAnsi="Arial" w:cs="Arial"/>
        </w:rPr>
      </w:pPr>
    </w:p>
    <w:p w14:paraId="248FA0E0" w14:textId="77777777" w:rsidR="009E1AC3" w:rsidRDefault="009E1AC3" w:rsidP="00A03929">
      <w:pPr>
        <w:jc w:val="center"/>
        <w:rPr>
          <w:rFonts w:ascii="Arial" w:hAnsi="Arial" w:cs="Arial"/>
        </w:rPr>
      </w:pPr>
    </w:p>
    <w:p w14:paraId="41852BF9" w14:textId="66BABA72" w:rsidR="00A03929" w:rsidRPr="00047A73" w:rsidRDefault="00E524BB" w:rsidP="00A03929">
      <w:pPr>
        <w:jc w:val="center"/>
        <w:rPr>
          <w:rFonts w:ascii="Arial" w:hAnsi="Arial" w:cs="Arial"/>
        </w:rPr>
      </w:pPr>
      <w:r>
        <w:rPr>
          <w:rFonts w:ascii="Arial" w:hAnsi="Arial" w:cs="Arial"/>
        </w:rPr>
        <w:t>MUNICÍPIO DE BUENO BRANDÃO</w:t>
      </w:r>
    </w:p>
    <w:p w14:paraId="2CF4C686" w14:textId="77777777" w:rsidR="00A03929" w:rsidRPr="00047A73" w:rsidRDefault="00A03929" w:rsidP="00A03929">
      <w:pPr>
        <w:jc w:val="center"/>
        <w:rPr>
          <w:rFonts w:ascii="Arial" w:hAnsi="Arial" w:cs="Arial"/>
        </w:rPr>
      </w:pPr>
      <w:r w:rsidRPr="00047A73">
        <w:rPr>
          <w:rFonts w:ascii="Arial" w:hAnsi="Arial" w:cs="Arial"/>
        </w:rPr>
        <w:t>Prefeito Municipal</w:t>
      </w:r>
    </w:p>
    <w:p w14:paraId="4570DF11" w14:textId="351B75B6" w:rsidR="00A03929" w:rsidRDefault="00A03929" w:rsidP="00A03929">
      <w:pPr>
        <w:jc w:val="center"/>
        <w:rPr>
          <w:rFonts w:ascii="Arial" w:hAnsi="Arial" w:cs="Arial"/>
        </w:rPr>
      </w:pPr>
    </w:p>
    <w:p w14:paraId="797F93C4" w14:textId="2E54BF70" w:rsidR="009E1AC3" w:rsidRDefault="009E1AC3" w:rsidP="00A03929">
      <w:pPr>
        <w:jc w:val="center"/>
        <w:rPr>
          <w:rFonts w:ascii="Arial" w:hAnsi="Arial" w:cs="Arial"/>
        </w:rPr>
      </w:pPr>
    </w:p>
    <w:p w14:paraId="044101A2" w14:textId="4CE86470" w:rsidR="009E1AC3" w:rsidRDefault="009E1AC3" w:rsidP="00A03929">
      <w:pPr>
        <w:jc w:val="center"/>
        <w:rPr>
          <w:rFonts w:ascii="Arial" w:hAnsi="Arial" w:cs="Arial"/>
        </w:rPr>
      </w:pPr>
    </w:p>
    <w:p w14:paraId="0A620C8F" w14:textId="77777777" w:rsidR="009E1AC3" w:rsidRDefault="009E1AC3" w:rsidP="00A03929">
      <w:pPr>
        <w:jc w:val="center"/>
        <w:rPr>
          <w:rFonts w:ascii="Arial" w:hAnsi="Arial" w:cs="Arial"/>
        </w:rPr>
      </w:pPr>
    </w:p>
    <w:p w14:paraId="162A6798" w14:textId="77777777" w:rsidR="00A03929" w:rsidRDefault="00A03929" w:rsidP="00A03929">
      <w:pPr>
        <w:jc w:val="center"/>
        <w:rPr>
          <w:rFonts w:ascii="Arial" w:hAnsi="Arial" w:cs="Arial"/>
        </w:rPr>
      </w:pPr>
    </w:p>
    <w:p w14:paraId="73D4F294" w14:textId="77777777" w:rsidR="00A03929" w:rsidRDefault="00A03929" w:rsidP="00A03929">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14:paraId="170F97E6" w14:textId="4C4305A8" w:rsidR="00110D3D" w:rsidRDefault="00110D3D">
      <w:pPr>
        <w:spacing w:after="200" w:line="276" w:lineRule="auto"/>
        <w:rPr>
          <w:rFonts w:ascii="Arial" w:hAnsi="Arial" w:cs="Arial"/>
          <w:b/>
          <w:color w:val="000000"/>
        </w:rPr>
      </w:pPr>
      <w:r>
        <w:rPr>
          <w:rFonts w:ascii="Arial" w:hAnsi="Arial" w:cs="Arial"/>
          <w:b/>
          <w:color w:val="000000"/>
        </w:rPr>
        <w:br w:type="page"/>
      </w:r>
    </w:p>
    <w:p w14:paraId="0B6B2925" w14:textId="77777777"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lastRenderedPageBreak/>
        <w:t>Anexo da Ata de Registro de Preços</w:t>
      </w:r>
    </w:p>
    <w:p w14:paraId="29161742"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4F86F5E6" w14:textId="08B54085"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 xml:space="preserve">Seguindo a ordem de classificação, segue relação de fornecedores que aceitaram cotar os itens com </w:t>
      </w:r>
      <w:proofErr w:type="gramStart"/>
      <w:r w:rsidR="001E28DC" w:rsidRPr="00225C4D">
        <w:rPr>
          <w:rFonts w:ascii="Arial" w:hAnsi="Arial" w:cs="Arial"/>
        </w:rPr>
        <w:t>descontos</w:t>
      </w:r>
      <w:r w:rsidR="00225C4D">
        <w:rPr>
          <w:rFonts w:ascii="Arial" w:hAnsi="Arial" w:cs="Arial"/>
          <w:color w:val="FF0000"/>
        </w:rPr>
        <w:t xml:space="preserve"> </w:t>
      </w:r>
      <w:r w:rsidRPr="00956351">
        <w:rPr>
          <w:rFonts w:ascii="Arial" w:hAnsi="Arial" w:cs="Arial"/>
          <w:color w:val="000000"/>
        </w:rPr>
        <w:t xml:space="preserve"> iguais</w:t>
      </w:r>
      <w:proofErr w:type="gramEnd"/>
      <w:r w:rsidRPr="00956351">
        <w:rPr>
          <w:rFonts w:ascii="Arial" w:hAnsi="Arial" w:cs="Arial"/>
          <w:color w:val="000000"/>
        </w:rPr>
        <w:t xml:space="preserve"> ao adjudicatário:</w:t>
      </w:r>
    </w:p>
    <w:p w14:paraId="079457DE"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121"/>
        <w:gridCol w:w="1253"/>
        <w:gridCol w:w="1541"/>
        <w:gridCol w:w="1121"/>
        <w:gridCol w:w="1121"/>
        <w:gridCol w:w="841"/>
        <w:gridCol w:w="841"/>
        <w:gridCol w:w="844"/>
      </w:tblGrid>
      <w:tr w:rsidR="00A03929" w:rsidRPr="00226240" w14:paraId="4FA4EF62" w14:textId="77777777"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60FB94E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2E8D0132"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72739E5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14:paraId="588FA017"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18FD7CAE"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226240" w14:paraId="34542C46" w14:textId="77777777" w:rsidTr="00FF3340">
        <w:trPr>
          <w:trHeight w:val="674"/>
        </w:trPr>
        <w:tc>
          <w:tcPr>
            <w:tcW w:w="709" w:type="dxa"/>
            <w:tcBorders>
              <w:top w:val="nil"/>
              <w:left w:val="single" w:sz="2" w:space="0" w:color="000000"/>
              <w:bottom w:val="single" w:sz="2" w:space="0" w:color="000000"/>
              <w:right w:val="nil"/>
            </w:tcBorders>
            <w:vAlign w:val="center"/>
          </w:tcPr>
          <w:p w14:paraId="05806A1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X</w:t>
            </w:r>
          </w:p>
        </w:tc>
        <w:tc>
          <w:tcPr>
            <w:tcW w:w="1121" w:type="dxa"/>
            <w:tcBorders>
              <w:top w:val="nil"/>
              <w:left w:val="single" w:sz="2" w:space="0" w:color="000000"/>
              <w:bottom w:val="single" w:sz="2" w:space="0" w:color="000000"/>
              <w:right w:val="nil"/>
            </w:tcBorders>
          </w:tcPr>
          <w:p w14:paraId="2A725530" w14:textId="77777777" w:rsidR="00A03929" w:rsidRPr="00226240" w:rsidRDefault="00A03929" w:rsidP="00FF3340">
            <w:pPr>
              <w:adjustRightInd w:val="0"/>
              <w:spacing w:line="360" w:lineRule="auto"/>
              <w:ind w:right="-30"/>
              <w:jc w:val="both"/>
              <w:rPr>
                <w:rFonts w:ascii="Arial" w:hAnsi="Arial" w:cs="Arial"/>
                <w:sz w:val="20"/>
                <w:szCs w:val="20"/>
              </w:rPr>
            </w:pPr>
            <w:r w:rsidRPr="00226240">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7F3AD6B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 xml:space="preserve">Marca </w:t>
            </w:r>
          </w:p>
          <w:p w14:paraId="0F4B56B7"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84A5B42"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Modelo</w:t>
            </w:r>
          </w:p>
          <w:p w14:paraId="379BD655" w14:textId="77777777" w:rsidR="00A03929" w:rsidRPr="00226240" w:rsidRDefault="00A03929" w:rsidP="00FF3340">
            <w:pPr>
              <w:adjustRightInd w:val="0"/>
              <w:spacing w:line="360" w:lineRule="auto"/>
              <w:ind w:right="-30"/>
              <w:jc w:val="center"/>
              <w:rPr>
                <w:rFonts w:ascii="Arial" w:hAnsi="Arial" w:cs="Arial"/>
                <w:i/>
                <w:iCs/>
                <w:sz w:val="20"/>
                <w:szCs w:val="20"/>
              </w:rPr>
            </w:pPr>
            <w:r w:rsidRPr="00226240">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07A4F2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1F3C3217" w14:textId="77777777" w:rsidR="00A03929" w:rsidRPr="00226240" w:rsidRDefault="00A03929" w:rsidP="00FF3340">
            <w:pPr>
              <w:adjustRightInd w:val="0"/>
              <w:spacing w:line="360" w:lineRule="auto"/>
              <w:ind w:right="-30"/>
              <w:jc w:val="center"/>
              <w:rPr>
                <w:rFonts w:ascii="Arial" w:hAnsi="Arial" w:cs="Arial"/>
                <w:sz w:val="20"/>
                <w:szCs w:val="20"/>
              </w:rPr>
            </w:pPr>
            <w:proofErr w:type="spellStart"/>
            <w:r w:rsidRPr="00226240">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35A4D6F"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A59743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 xml:space="preserve">Valor </w:t>
            </w:r>
            <w:proofErr w:type="spellStart"/>
            <w:r w:rsidRPr="00226240">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74CB3F9C"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i/>
                <w:iCs/>
                <w:sz w:val="20"/>
                <w:szCs w:val="20"/>
              </w:rPr>
              <w:t>Prazo garantia ou validade</w:t>
            </w:r>
          </w:p>
        </w:tc>
      </w:tr>
      <w:tr w:rsidR="00A03929" w:rsidRPr="00226240" w14:paraId="5813D0B6" w14:textId="77777777" w:rsidTr="00FF3340">
        <w:trPr>
          <w:trHeight w:val="174"/>
        </w:trPr>
        <w:tc>
          <w:tcPr>
            <w:tcW w:w="709" w:type="dxa"/>
            <w:tcBorders>
              <w:top w:val="nil"/>
              <w:left w:val="single" w:sz="2" w:space="0" w:color="000000"/>
              <w:bottom w:val="single" w:sz="2" w:space="0" w:color="000000"/>
              <w:right w:val="nil"/>
            </w:tcBorders>
          </w:tcPr>
          <w:p w14:paraId="1C3342C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595EC30" w14:textId="77777777" w:rsidR="00A03929" w:rsidRPr="00226240"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1392DF1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485D76B"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DA5D7B9" w14:textId="77777777" w:rsidR="00A03929" w:rsidRPr="00226240"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E51A25B"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CCE6835"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35808981" w14:textId="77777777" w:rsidR="00A03929" w:rsidRPr="00226240"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F27E1F2" w14:textId="77777777" w:rsidR="00A03929" w:rsidRPr="00226240" w:rsidRDefault="00A03929" w:rsidP="00FF3340">
            <w:pPr>
              <w:adjustRightInd w:val="0"/>
              <w:spacing w:line="360" w:lineRule="auto"/>
              <w:ind w:right="-30"/>
              <w:jc w:val="both"/>
              <w:rPr>
                <w:rFonts w:ascii="Arial" w:hAnsi="Arial" w:cs="Arial"/>
                <w:sz w:val="20"/>
                <w:szCs w:val="20"/>
              </w:rPr>
            </w:pPr>
          </w:p>
        </w:tc>
      </w:tr>
    </w:tbl>
    <w:p w14:paraId="0B3AC11E" w14:textId="77777777" w:rsidR="00A03929" w:rsidRPr="00226240" w:rsidRDefault="00A03929" w:rsidP="00A03929">
      <w:pPr>
        <w:adjustRightInd w:val="0"/>
        <w:spacing w:line="360" w:lineRule="auto"/>
        <w:ind w:right="-30"/>
        <w:jc w:val="center"/>
        <w:rPr>
          <w:rFonts w:ascii="Arial" w:hAnsi="Arial" w:cs="Arial"/>
          <w:sz w:val="20"/>
          <w:szCs w:val="20"/>
        </w:rPr>
      </w:pPr>
    </w:p>
    <w:p w14:paraId="680F5E0F" w14:textId="77777777" w:rsidR="00A03929" w:rsidRPr="00226240" w:rsidRDefault="00A03929" w:rsidP="00A03929">
      <w:pPr>
        <w:adjustRightInd w:val="0"/>
        <w:spacing w:line="360" w:lineRule="auto"/>
        <w:ind w:right="-30"/>
        <w:jc w:val="center"/>
        <w:rPr>
          <w:rFonts w:ascii="Arial" w:hAnsi="Arial" w:cs="Arial"/>
        </w:rPr>
      </w:pPr>
      <w:r w:rsidRPr="00226240">
        <w:rPr>
          <w:rFonts w:ascii="Arial" w:hAnsi="Arial" w:cs="Arial"/>
        </w:rPr>
        <w:t>Seguindo a ordem de classificação, segue relação de fornecedores que mantiveram sua proposta original:</w:t>
      </w:r>
    </w:p>
    <w:p w14:paraId="30984E33" w14:textId="77777777" w:rsidR="00A03929" w:rsidRPr="00226240" w:rsidRDefault="00A03929" w:rsidP="00A03929">
      <w:pPr>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226240" w14:paraId="24B674F4"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DFCD1D1"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Item</w:t>
            </w:r>
          </w:p>
          <w:p w14:paraId="470A3038" w14:textId="77777777" w:rsidR="00A03929" w:rsidRPr="00226240" w:rsidRDefault="00A03929" w:rsidP="00FF3340">
            <w:pPr>
              <w:adjustRightInd w:val="0"/>
              <w:spacing w:line="360" w:lineRule="auto"/>
              <w:ind w:right="-30"/>
              <w:jc w:val="center"/>
              <w:rPr>
                <w:rFonts w:ascii="Arial" w:hAnsi="Arial" w:cs="Arial"/>
                <w:sz w:val="20"/>
                <w:szCs w:val="20"/>
              </w:rPr>
            </w:pPr>
            <w:proofErr w:type="gramStart"/>
            <w:r w:rsidRPr="00226240">
              <w:rPr>
                <w:rFonts w:ascii="Arial" w:hAnsi="Arial" w:cs="Arial"/>
                <w:sz w:val="20"/>
                <w:szCs w:val="20"/>
              </w:rPr>
              <w:t>do</w:t>
            </w:r>
            <w:proofErr w:type="gramEnd"/>
          </w:p>
          <w:p w14:paraId="6CE8A065" w14:textId="77777777" w:rsidR="00A03929" w:rsidRPr="00226240" w:rsidRDefault="00A03929" w:rsidP="00FF3340">
            <w:pPr>
              <w:adjustRightInd w:val="0"/>
              <w:spacing w:line="360" w:lineRule="auto"/>
              <w:ind w:right="-30"/>
              <w:jc w:val="center"/>
              <w:rPr>
                <w:rFonts w:ascii="Arial" w:hAnsi="Arial" w:cs="Arial"/>
                <w:sz w:val="20"/>
                <w:szCs w:val="20"/>
              </w:rPr>
            </w:pPr>
            <w:r w:rsidRPr="00226240">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5E2A8B" w14:textId="77777777" w:rsidR="00A03929" w:rsidRPr="00226240" w:rsidRDefault="00A03929" w:rsidP="00FF3340">
            <w:pPr>
              <w:adjustRightInd w:val="0"/>
              <w:spacing w:line="360" w:lineRule="auto"/>
              <w:ind w:right="-30"/>
              <w:jc w:val="center"/>
              <w:rPr>
                <w:rFonts w:ascii="Arial" w:hAnsi="Arial" w:cs="Arial"/>
                <w:i/>
                <w:sz w:val="20"/>
                <w:szCs w:val="20"/>
              </w:rPr>
            </w:pPr>
            <w:r w:rsidRPr="00226240">
              <w:rPr>
                <w:rFonts w:ascii="Arial" w:hAnsi="Arial" w:cs="Arial"/>
                <w:sz w:val="20"/>
                <w:szCs w:val="20"/>
              </w:rPr>
              <w:t xml:space="preserve">Fornecedor </w:t>
            </w:r>
            <w:r w:rsidRPr="00226240">
              <w:rPr>
                <w:rFonts w:ascii="Arial" w:hAnsi="Arial" w:cs="Arial"/>
                <w:i/>
                <w:sz w:val="20"/>
                <w:szCs w:val="20"/>
              </w:rPr>
              <w:t>(razão social, CNPJ/MF, endereço, contatos, representante)</w:t>
            </w:r>
          </w:p>
          <w:p w14:paraId="3E92E70B" w14:textId="77777777" w:rsidR="00A03929" w:rsidRPr="00226240" w:rsidRDefault="00A03929" w:rsidP="00FF3340">
            <w:pPr>
              <w:adjustRightInd w:val="0"/>
              <w:spacing w:line="360" w:lineRule="auto"/>
              <w:ind w:right="-30"/>
              <w:jc w:val="center"/>
              <w:rPr>
                <w:rFonts w:ascii="Arial" w:hAnsi="Arial" w:cs="Arial"/>
                <w:sz w:val="20"/>
                <w:szCs w:val="20"/>
              </w:rPr>
            </w:pPr>
          </w:p>
        </w:tc>
      </w:tr>
      <w:tr w:rsidR="00A03929" w:rsidRPr="005A13FB" w14:paraId="3B8B8A39" w14:textId="77777777" w:rsidTr="00FF3340">
        <w:trPr>
          <w:trHeight w:val="674"/>
        </w:trPr>
        <w:tc>
          <w:tcPr>
            <w:tcW w:w="696" w:type="dxa"/>
            <w:tcBorders>
              <w:top w:val="nil"/>
              <w:left w:val="single" w:sz="2" w:space="0" w:color="000000"/>
              <w:bottom w:val="single" w:sz="2" w:space="0" w:color="000000"/>
              <w:right w:val="nil"/>
            </w:tcBorders>
            <w:vAlign w:val="center"/>
          </w:tcPr>
          <w:p w14:paraId="06B173F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14:paraId="60BA4423"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64D4CD2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52CF3439"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72134D7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990ABF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6E232B9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564BB3B7" w14:textId="77777777"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313A638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2807EE2F"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53493BE4"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4995353D" w14:textId="77777777" w:rsidTr="00FF3340">
        <w:trPr>
          <w:trHeight w:val="174"/>
        </w:trPr>
        <w:tc>
          <w:tcPr>
            <w:tcW w:w="696" w:type="dxa"/>
            <w:tcBorders>
              <w:top w:val="nil"/>
              <w:left w:val="single" w:sz="2" w:space="0" w:color="000000"/>
              <w:bottom w:val="single" w:sz="2" w:space="0" w:color="000000"/>
              <w:right w:val="nil"/>
            </w:tcBorders>
          </w:tcPr>
          <w:p w14:paraId="734271DD"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57171E39"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2CEF6320"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76BA841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C6B1CE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441D2EA"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C454FF8"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A19CBB1"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6AA7FCAC"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7C284E6E"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3155DA08" w14:textId="77777777" w:rsidR="00A03929" w:rsidRPr="005A13FB" w:rsidRDefault="00A03929" w:rsidP="00A03929">
      <w:pPr>
        <w:jc w:val="center"/>
        <w:rPr>
          <w:rFonts w:ascii="Arial" w:hAnsi="Arial" w:cs="Arial"/>
        </w:rPr>
      </w:pPr>
    </w:p>
    <w:p w14:paraId="459A395A" w14:textId="77777777" w:rsidR="00177BDA" w:rsidRDefault="00177BDA">
      <w:pPr>
        <w:spacing w:after="200" w:line="276" w:lineRule="auto"/>
        <w:rPr>
          <w:rFonts w:ascii="Arial" w:hAnsi="Arial" w:cs="Arial"/>
        </w:rPr>
      </w:pPr>
    </w:p>
    <w:p w14:paraId="4897005F" w14:textId="77777777" w:rsidR="00177BDA" w:rsidRDefault="00177BDA" w:rsidP="00177BDA">
      <w:pPr>
        <w:pStyle w:val="Nivel3"/>
        <w:numPr>
          <w:ilvl w:val="0"/>
          <w:numId w:val="0"/>
        </w:numPr>
        <w:spacing w:line="240" w:lineRule="auto"/>
        <w:ind w:left="1134" w:hanging="1134"/>
        <w:jc w:val="center"/>
        <w:rPr>
          <w:b/>
          <w:sz w:val="24"/>
          <w:szCs w:val="24"/>
        </w:rPr>
      </w:pPr>
    </w:p>
    <w:p w14:paraId="63F60BB6" w14:textId="77777777" w:rsidR="0077383E" w:rsidRDefault="0077383E" w:rsidP="00177BDA">
      <w:pPr>
        <w:pStyle w:val="Nivel3"/>
        <w:numPr>
          <w:ilvl w:val="0"/>
          <w:numId w:val="0"/>
        </w:numPr>
        <w:spacing w:line="240" w:lineRule="auto"/>
        <w:ind w:left="1134" w:hanging="1134"/>
        <w:jc w:val="center"/>
        <w:rPr>
          <w:b/>
          <w:sz w:val="24"/>
          <w:szCs w:val="24"/>
        </w:rPr>
      </w:pPr>
    </w:p>
    <w:p w14:paraId="712C1EBB" w14:textId="77777777" w:rsidR="0077383E" w:rsidRDefault="0077383E" w:rsidP="00177BDA">
      <w:pPr>
        <w:pStyle w:val="Nivel3"/>
        <w:numPr>
          <w:ilvl w:val="0"/>
          <w:numId w:val="0"/>
        </w:numPr>
        <w:spacing w:line="240" w:lineRule="auto"/>
        <w:ind w:left="1134" w:hanging="1134"/>
        <w:jc w:val="center"/>
        <w:rPr>
          <w:b/>
          <w:sz w:val="24"/>
          <w:szCs w:val="24"/>
        </w:rPr>
      </w:pPr>
    </w:p>
    <w:p w14:paraId="44A3CF10" w14:textId="77777777" w:rsidR="0077383E" w:rsidRDefault="0077383E" w:rsidP="00177BDA">
      <w:pPr>
        <w:pStyle w:val="Nivel3"/>
        <w:numPr>
          <w:ilvl w:val="0"/>
          <w:numId w:val="0"/>
        </w:numPr>
        <w:spacing w:line="240" w:lineRule="auto"/>
        <w:ind w:left="1134" w:hanging="1134"/>
        <w:jc w:val="center"/>
        <w:rPr>
          <w:b/>
          <w:sz w:val="24"/>
          <w:szCs w:val="24"/>
        </w:rPr>
      </w:pPr>
    </w:p>
    <w:p w14:paraId="5B4B7EA4" w14:textId="77777777" w:rsidR="0077383E" w:rsidRDefault="0077383E" w:rsidP="00177BDA">
      <w:pPr>
        <w:pStyle w:val="Nivel3"/>
        <w:numPr>
          <w:ilvl w:val="0"/>
          <w:numId w:val="0"/>
        </w:numPr>
        <w:spacing w:line="240" w:lineRule="auto"/>
        <w:ind w:left="1134" w:hanging="1134"/>
        <w:jc w:val="center"/>
        <w:rPr>
          <w:b/>
          <w:sz w:val="24"/>
          <w:szCs w:val="24"/>
        </w:rPr>
      </w:pPr>
    </w:p>
    <w:p w14:paraId="7A462DA5" w14:textId="77777777" w:rsidR="0077383E" w:rsidRDefault="0077383E" w:rsidP="00177BDA">
      <w:pPr>
        <w:pStyle w:val="Nivel3"/>
        <w:numPr>
          <w:ilvl w:val="0"/>
          <w:numId w:val="0"/>
        </w:numPr>
        <w:spacing w:line="240" w:lineRule="auto"/>
        <w:ind w:left="1134" w:hanging="1134"/>
        <w:jc w:val="center"/>
        <w:rPr>
          <w:b/>
          <w:sz w:val="24"/>
          <w:szCs w:val="24"/>
        </w:rPr>
      </w:pPr>
    </w:p>
    <w:p w14:paraId="71520B80" w14:textId="77777777" w:rsidR="000C2083" w:rsidRDefault="000C2083" w:rsidP="00C41E4F">
      <w:pPr>
        <w:pStyle w:val="Nivel3"/>
        <w:numPr>
          <w:ilvl w:val="0"/>
          <w:numId w:val="0"/>
        </w:numPr>
        <w:spacing w:line="240" w:lineRule="auto"/>
        <w:ind w:left="720"/>
        <w:jc w:val="center"/>
        <w:rPr>
          <w:b/>
          <w:sz w:val="24"/>
          <w:szCs w:val="24"/>
        </w:rPr>
      </w:pPr>
    </w:p>
    <w:p w14:paraId="713938AC" w14:textId="68AEF57D" w:rsidR="00DC73DA" w:rsidRPr="00AE17AE" w:rsidRDefault="00DC73DA" w:rsidP="00DC73DA">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003C1D77">
        <w:rPr>
          <w:rFonts w:ascii="Arial" w:hAnsi="Arial" w:cs="Arial"/>
          <w:b/>
          <w:color w:val="000000"/>
        </w:rPr>
        <w:t xml:space="preserve"> </w:t>
      </w:r>
      <w:r w:rsidRPr="00AE17AE">
        <w:rPr>
          <w:rFonts w:ascii="Arial" w:hAnsi="Arial" w:cs="Arial"/>
          <w:b/>
          <w:color w:val="000000"/>
        </w:rPr>
        <w:t>– MINUTA DE CONTRATO</w:t>
      </w:r>
    </w:p>
    <w:p w14:paraId="3B3FFFAB" w14:textId="77777777" w:rsidR="00DC73DA" w:rsidRPr="00AE17AE" w:rsidRDefault="00DC73DA" w:rsidP="00DC73D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21400D3A" w14:textId="2DCAEF46" w:rsidR="00DC73DA" w:rsidRDefault="00DC73DA" w:rsidP="00DC73DA">
      <w:pPr>
        <w:pStyle w:val="Prembulo"/>
        <w:spacing w:before="0" w:after="0" w:line="240" w:lineRule="auto"/>
        <w:rPr>
          <w:b/>
          <w:sz w:val="24"/>
          <w:szCs w:val="24"/>
        </w:rPr>
      </w:pPr>
      <w:r w:rsidRPr="00AE17AE">
        <w:rPr>
          <w:b/>
          <w:sz w:val="24"/>
          <w:szCs w:val="24"/>
        </w:rPr>
        <w:t>CON</w:t>
      </w:r>
      <w:r>
        <w:rPr>
          <w:b/>
          <w:sz w:val="24"/>
          <w:szCs w:val="24"/>
        </w:rPr>
        <w:t>TRATO ADMINISTRATIVO Nº ......</w:t>
      </w:r>
      <w:r w:rsidRPr="00AE17AE">
        <w:rPr>
          <w:b/>
          <w:sz w:val="24"/>
          <w:szCs w:val="24"/>
        </w:rPr>
        <w:t>/</w:t>
      </w:r>
      <w:r>
        <w:rPr>
          <w:b/>
          <w:sz w:val="24"/>
          <w:szCs w:val="24"/>
        </w:rPr>
        <w:t>202</w:t>
      </w:r>
      <w:r w:rsidR="00E524BB">
        <w:rPr>
          <w:b/>
          <w:sz w:val="24"/>
          <w:szCs w:val="24"/>
        </w:rPr>
        <w:t>6</w:t>
      </w:r>
      <w:r w:rsidRPr="00AE17AE">
        <w:rPr>
          <w:b/>
          <w:sz w:val="24"/>
          <w:szCs w:val="24"/>
        </w:rPr>
        <w:t xml:space="preserve">, QUE FAZEM ENTRE SI O MUNICIPIO DE BUENO </w:t>
      </w:r>
      <w:proofErr w:type="gramStart"/>
      <w:r w:rsidRPr="00AE17AE">
        <w:rPr>
          <w:b/>
          <w:sz w:val="24"/>
          <w:szCs w:val="24"/>
        </w:rPr>
        <w:t>BRANDÃO  E</w:t>
      </w:r>
      <w:proofErr w:type="gramEnd"/>
      <w:r w:rsidRPr="00AE17AE">
        <w:rPr>
          <w:b/>
          <w:sz w:val="24"/>
          <w:szCs w:val="24"/>
        </w:rPr>
        <w:t xml:space="preserve"> .............................................................  </w:t>
      </w:r>
    </w:p>
    <w:p w14:paraId="31483633" w14:textId="77777777" w:rsidR="00DC73DA" w:rsidRPr="00AE17AE" w:rsidRDefault="00DC73DA" w:rsidP="00DC73DA">
      <w:pPr>
        <w:pStyle w:val="Prembulo"/>
        <w:spacing w:before="0" w:after="0" w:line="240" w:lineRule="auto"/>
        <w:rPr>
          <w:b/>
          <w:sz w:val="24"/>
          <w:szCs w:val="24"/>
        </w:rPr>
      </w:pPr>
    </w:p>
    <w:p w14:paraId="3A540AFC" w14:textId="4CF5C90B" w:rsidR="00DC73DA" w:rsidRPr="00E524BB" w:rsidRDefault="00DC73DA" w:rsidP="00DC73DA">
      <w:pPr>
        <w:jc w:val="both"/>
        <w:rPr>
          <w:rFonts w:ascii="Arial" w:eastAsia="Arial" w:hAnsi="Arial" w:cs="Arial"/>
        </w:rPr>
      </w:pPr>
      <w:r w:rsidRPr="00E524BB">
        <w:rPr>
          <w:rFonts w:ascii="Arial" w:eastAsia="Arial" w:hAnsi="Arial" w:cs="Arial"/>
          <w:iCs/>
          <w:color w:val="000000"/>
        </w:rPr>
        <w:t xml:space="preserve">O MUNICÍPIO DE BUENO BRANDÃO, </w:t>
      </w:r>
      <w:r w:rsidRPr="00E524BB">
        <w:rPr>
          <w:rFonts w:ascii="Arial" w:eastAsia="Arial" w:hAnsi="Arial" w:cs="Arial"/>
        </w:rPr>
        <w:t xml:space="preserve">com sede no(a) </w:t>
      </w:r>
      <w:r w:rsidRPr="00E524BB">
        <w:rPr>
          <w:rFonts w:ascii="Arial" w:eastAsia="Arial" w:hAnsi="Arial" w:cs="Arial"/>
          <w:color w:val="000000"/>
        </w:rPr>
        <w:t>Rua Afonso Pena, n.º 225, centro, na cidade de Bueno Brandão/MG,</w:t>
      </w:r>
      <w:r w:rsidRPr="00E524BB">
        <w:rPr>
          <w:rFonts w:ascii="Arial" w:eastAsia="Arial" w:hAnsi="Arial" w:cs="Arial"/>
        </w:rPr>
        <w:t xml:space="preserve"> inscrito(a) no CNPJ sob o nº 18.940.098/0001-22</w:t>
      </w:r>
      <w:r w:rsidRPr="00E524BB">
        <w:rPr>
          <w:rFonts w:ascii="Arial" w:eastAsia="Arial" w:hAnsi="Arial" w:cs="Arial"/>
          <w:color w:val="000000"/>
        </w:rPr>
        <w:t>,</w:t>
      </w:r>
      <w:r w:rsidRPr="00E524BB">
        <w:rPr>
          <w:rFonts w:ascii="Arial" w:eastAsia="Arial" w:hAnsi="Arial" w:cs="Arial"/>
        </w:rPr>
        <w:t xml:space="preserve"> neste ato representado(a) pelo(a) prefeito, Sr. </w:t>
      </w:r>
      <w:r w:rsidR="007E7CAA" w:rsidRPr="00E524BB">
        <w:rPr>
          <w:rFonts w:ascii="Arial" w:eastAsia="Arial" w:hAnsi="Arial" w:cs="Arial"/>
        </w:rPr>
        <w:t xml:space="preserve">Lourival </w:t>
      </w:r>
      <w:proofErr w:type="spellStart"/>
      <w:r w:rsidR="007E7CAA" w:rsidRPr="00E524BB">
        <w:rPr>
          <w:rFonts w:ascii="Arial" w:eastAsia="Arial" w:hAnsi="Arial" w:cs="Arial"/>
        </w:rPr>
        <w:t>Cavini</w:t>
      </w:r>
      <w:proofErr w:type="spellEnd"/>
      <w:r w:rsidR="007E7CAA" w:rsidRPr="00E524BB">
        <w:rPr>
          <w:rFonts w:ascii="Arial" w:eastAsia="Arial" w:hAnsi="Arial" w:cs="Arial"/>
        </w:rPr>
        <w:t xml:space="preserve"> Júnior</w:t>
      </w:r>
      <w:r w:rsidRPr="00E524BB">
        <w:rPr>
          <w:rFonts w:ascii="Arial" w:eastAsia="Arial" w:hAnsi="Arial" w:cs="Arial"/>
          <w:color w:val="000000" w:themeColor="text1"/>
        </w:rPr>
        <w:t xml:space="preserve">, doravante denominado CONTRATANTE, e o(a) .............................., </w:t>
      </w:r>
      <w:r w:rsidRPr="00E524BB">
        <w:rPr>
          <w:rFonts w:ascii="Arial" w:eastAsia="Arial" w:hAnsi="Arial" w:cs="Arial"/>
          <w:iCs/>
          <w:color w:val="000000" w:themeColor="text1"/>
        </w:rPr>
        <w:t>inscrito(a) no CNPJ/MF sob o nº ............................, sediado(a) na</w:t>
      </w:r>
      <w:r w:rsidRPr="00E524BB">
        <w:rPr>
          <w:rFonts w:ascii="Arial" w:eastAsia="Arial" w:hAnsi="Arial" w:cs="Arial"/>
          <w:color w:val="000000" w:themeColor="text1"/>
        </w:rPr>
        <w:t xml:space="preserve"> ..................................., doravante designado CONTRATADO, </w:t>
      </w:r>
      <w:r w:rsidRPr="00E524BB">
        <w:rPr>
          <w:rFonts w:ascii="Arial" w:eastAsia="Arial" w:hAnsi="Arial" w:cs="Arial"/>
          <w:iCs/>
          <w:color w:val="000000" w:themeColor="text1"/>
        </w:rPr>
        <w:t>neste ato representado(a) por</w:t>
      </w:r>
      <w:r w:rsidRPr="00E524BB">
        <w:rPr>
          <w:rFonts w:ascii="Arial" w:eastAsia="Arial" w:hAnsi="Arial" w:cs="Arial"/>
          <w:color w:val="000000" w:themeColor="text1"/>
        </w:rPr>
        <w:t xml:space="preserve"> .................................. </w:t>
      </w:r>
      <w:r w:rsidRPr="00E524BB">
        <w:rPr>
          <w:rFonts w:ascii="Arial" w:eastAsia="Arial" w:hAnsi="Arial" w:cs="Arial"/>
          <w:iCs/>
          <w:color w:val="000000" w:themeColor="text1"/>
        </w:rPr>
        <w:t xml:space="preserve">, </w:t>
      </w:r>
      <w:r w:rsidRPr="00E524BB">
        <w:rPr>
          <w:rFonts w:ascii="Arial" w:eastAsia="Arial" w:hAnsi="Arial" w:cs="Arial"/>
          <w:color w:val="000000" w:themeColor="text1"/>
        </w:rPr>
        <w:t xml:space="preserve">tendo em vista o que consta no </w:t>
      </w:r>
      <w:r w:rsidRPr="00E524BB">
        <w:rPr>
          <w:rFonts w:ascii="Arial" w:eastAsia="Arial" w:hAnsi="Arial" w:cs="Arial"/>
          <w:b/>
          <w:bCs/>
          <w:color w:val="000000" w:themeColor="text1"/>
        </w:rPr>
        <w:t xml:space="preserve">Processo licitatório nº </w:t>
      </w:r>
      <w:r w:rsidR="00E524BB">
        <w:rPr>
          <w:rFonts w:ascii="Arial" w:eastAsia="Arial" w:hAnsi="Arial" w:cs="Arial"/>
          <w:b/>
          <w:bCs/>
          <w:color w:val="000000" w:themeColor="text1"/>
        </w:rPr>
        <w:t>29/2026</w:t>
      </w:r>
      <w:r w:rsidR="001E28DC" w:rsidRPr="00E524BB">
        <w:rPr>
          <w:rFonts w:ascii="Arial" w:eastAsia="Arial" w:hAnsi="Arial" w:cs="Arial"/>
          <w:b/>
          <w:bCs/>
        </w:rPr>
        <w:t>, Registro de Preços n.º</w:t>
      </w:r>
      <w:r w:rsidR="001E28DC" w:rsidRPr="00E524BB">
        <w:rPr>
          <w:rFonts w:ascii="Arial" w:eastAsia="Arial" w:hAnsi="Arial" w:cs="Arial"/>
          <w:b/>
          <w:bCs/>
          <w:color w:val="FF0000"/>
        </w:rPr>
        <w:t xml:space="preserve"> </w:t>
      </w:r>
      <w:r w:rsidR="009E1AC3" w:rsidRPr="009E1AC3">
        <w:rPr>
          <w:rFonts w:ascii="Arial" w:eastAsia="Arial" w:hAnsi="Arial" w:cs="Arial"/>
          <w:b/>
          <w:bCs/>
        </w:rPr>
        <w:t>03</w:t>
      </w:r>
      <w:r w:rsidR="00E524BB" w:rsidRPr="009E1AC3">
        <w:rPr>
          <w:rFonts w:ascii="Arial" w:eastAsia="Arial" w:hAnsi="Arial" w:cs="Arial"/>
          <w:b/>
          <w:bCs/>
        </w:rPr>
        <w:t>/2026</w:t>
      </w:r>
      <w:r w:rsidR="001E28DC" w:rsidRPr="00E524BB">
        <w:rPr>
          <w:rFonts w:ascii="Arial" w:eastAsia="Arial" w:hAnsi="Arial" w:cs="Arial"/>
          <w:b/>
          <w:bCs/>
        </w:rPr>
        <w:t>,</w:t>
      </w:r>
      <w:r w:rsidRPr="00E524BB">
        <w:rPr>
          <w:rFonts w:ascii="Arial" w:eastAsia="Arial" w:hAnsi="Arial" w:cs="Arial"/>
        </w:rPr>
        <w:t xml:space="preserve"> </w:t>
      </w:r>
      <w:r w:rsidRPr="00E524BB">
        <w:rPr>
          <w:rFonts w:ascii="Arial" w:eastAsia="Arial" w:hAnsi="Arial" w:cs="Arial"/>
          <w:color w:val="000000" w:themeColor="text1"/>
        </w:rPr>
        <w:t xml:space="preserve">e em observância às disposições da Lei Federal n. 14.133/2021 e demais legislação e regulamentos aplicáveis, resolvem celebrar o presente Termo de Contrato, decorrente </w:t>
      </w:r>
      <w:r w:rsidRPr="00E524BB">
        <w:rPr>
          <w:rFonts w:ascii="Arial" w:eastAsia="Arial" w:hAnsi="Arial" w:cs="Arial"/>
          <w:iCs/>
          <w:color w:val="000000" w:themeColor="text1"/>
        </w:rPr>
        <w:t xml:space="preserve">do </w:t>
      </w:r>
      <w:r w:rsidRPr="00E524BB">
        <w:rPr>
          <w:rFonts w:ascii="Arial" w:eastAsia="Arial" w:hAnsi="Arial" w:cs="Arial"/>
          <w:b/>
          <w:iCs/>
          <w:color w:val="000000" w:themeColor="text1"/>
        </w:rPr>
        <w:t>Pregão Eletrônico</w:t>
      </w:r>
      <w:r w:rsidRPr="00E524BB">
        <w:rPr>
          <w:rFonts w:ascii="Arial" w:eastAsia="Arial" w:hAnsi="Arial" w:cs="Arial"/>
          <w:iCs/>
          <w:color w:val="000000" w:themeColor="text1"/>
        </w:rPr>
        <w:t xml:space="preserve"> </w:t>
      </w:r>
      <w:r w:rsidRPr="00E524BB">
        <w:rPr>
          <w:rFonts w:ascii="Arial" w:eastAsia="Arial" w:hAnsi="Arial" w:cs="Arial"/>
          <w:b/>
          <w:bCs/>
          <w:iCs/>
          <w:color w:val="000000" w:themeColor="text1"/>
        </w:rPr>
        <w:t xml:space="preserve">nº </w:t>
      </w:r>
      <w:r w:rsidR="009E1AC3" w:rsidRPr="009E1AC3">
        <w:rPr>
          <w:rFonts w:ascii="Arial" w:eastAsia="Arial" w:hAnsi="Arial" w:cs="Arial"/>
          <w:b/>
          <w:bCs/>
          <w:iCs/>
          <w:color w:val="000000" w:themeColor="text1"/>
        </w:rPr>
        <w:t>09</w:t>
      </w:r>
      <w:r w:rsidR="00E524BB" w:rsidRPr="009E1AC3">
        <w:rPr>
          <w:rFonts w:ascii="Arial" w:eastAsia="Arial" w:hAnsi="Arial" w:cs="Arial"/>
          <w:b/>
          <w:bCs/>
          <w:iCs/>
          <w:color w:val="000000" w:themeColor="text1"/>
        </w:rPr>
        <w:t>/2026</w:t>
      </w:r>
      <w:r w:rsidRPr="00E524BB">
        <w:rPr>
          <w:rFonts w:ascii="Arial" w:eastAsia="Arial" w:hAnsi="Arial" w:cs="Arial"/>
          <w:b/>
          <w:bCs/>
          <w:iCs/>
          <w:color w:val="000000" w:themeColor="text1"/>
        </w:rPr>
        <w:t xml:space="preserve">, </w:t>
      </w:r>
      <w:r w:rsidRPr="00E524BB">
        <w:rPr>
          <w:rFonts w:ascii="Arial" w:eastAsia="Arial" w:hAnsi="Arial" w:cs="Arial"/>
        </w:rPr>
        <w:t>mediante as cláusulas e condições a seguir enunciadas.</w:t>
      </w:r>
    </w:p>
    <w:p w14:paraId="453631D3" w14:textId="77777777" w:rsidR="00DC73DA" w:rsidRPr="004E09D5" w:rsidRDefault="00DC73DA" w:rsidP="00DC73DA">
      <w:pPr>
        <w:ind w:firstLine="1418"/>
        <w:jc w:val="both"/>
        <w:rPr>
          <w:rFonts w:ascii="Arial" w:eastAsia="Arial" w:hAnsi="Arial" w:cs="Arial"/>
        </w:rPr>
      </w:pPr>
    </w:p>
    <w:p w14:paraId="7C4C8A64" w14:textId="33DD30F7" w:rsidR="00DC73DA" w:rsidRDefault="00DC73DA" w:rsidP="005F41BC">
      <w:pPr>
        <w:jc w:val="both"/>
        <w:rPr>
          <w:rFonts w:ascii="Arial" w:hAnsi="Arial" w:cs="Arial"/>
        </w:rPr>
      </w:pPr>
      <w:r w:rsidRPr="003C1D77">
        <w:rPr>
          <w:rFonts w:ascii="Arial" w:hAnsi="Arial" w:cs="Arial"/>
        </w:rPr>
        <w:t>CLÁUSULA PRIMEIRA – Do Objeto</w:t>
      </w:r>
    </w:p>
    <w:p w14:paraId="47AC41A8" w14:textId="77777777" w:rsidR="005F41BC" w:rsidRPr="004E09D5" w:rsidRDefault="005F41BC" w:rsidP="005F41BC">
      <w:pPr>
        <w:jc w:val="both"/>
        <w:rPr>
          <w:rFonts w:ascii="Arial" w:hAnsi="Arial" w:cs="Arial"/>
        </w:rPr>
      </w:pPr>
    </w:p>
    <w:p w14:paraId="1F661BD6" w14:textId="4AAECB3D" w:rsidR="00DC73DA" w:rsidRPr="00747D9E" w:rsidRDefault="003C1D77" w:rsidP="00747D9E">
      <w:pPr>
        <w:jc w:val="both"/>
        <w:rPr>
          <w:rFonts w:ascii="Arial" w:hAnsi="Arial" w:cs="Arial"/>
        </w:rPr>
      </w:pPr>
      <w:r>
        <w:rPr>
          <w:rFonts w:ascii="Arial" w:hAnsi="Arial" w:cs="Arial"/>
          <w:color w:val="000000" w:themeColor="text1"/>
        </w:rPr>
        <w:t xml:space="preserve">1.1. </w:t>
      </w:r>
      <w:r w:rsidR="003F5936">
        <w:rPr>
          <w:rFonts w:ascii="Arial" w:hAnsi="Arial" w:cs="Arial"/>
          <w:color w:val="000000" w:themeColor="text1"/>
        </w:rPr>
        <w:t xml:space="preserve">O objeto do presente instrumento </w:t>
      </w:r>
      <w:r w:rsidR="00DC73DA">
        <w:rPr>
          <w:rFonts w:ascii="Arial" w:hAnsi="Arial" w:cs="Arial"/>
          <w:color w:val="000000" w:themeColor="text1"/>
        </w:rPr>
        <w:t xml:space="preserve">é </w:t>
      </w:r>
      <w:r w:rsidR="00C55EBA">
        <w:rPr>
          <w:rFonts w:ascii="Arial" w:hAnsi="Arial" w:cs="Arial"/>
          <w:color w:val="000000" w:themeColor="text1"/>
        </w:rPr>
        <w:t xml:space="preserve">a </w:t>
      </w:r>
      <w:r w:rsidR="00747D9E" w:rsidRPr="00FA0670">
        <w:rPr>
          <w:rFonts w:ascii="Arial" w:hAnsi="Arial" w:cs="Arial"/>
        </w:rPr>
        <w:t>contratação de empresa para</w:t>
      </w:r>
      <w:r w:rsidR="001604EB">
        <w:rPr>
          <w:rFonts w:ascii="Arial" w:hAnsi="Arial" w:cs="Arial"/>
        </w:rPr>
        <w:t xml:space="preserve"> futura e eventual aquisição de materiais de construção, divididos em lotes, que serão fornecidos sob demanda, com base no maior percentual de desconto ofertado sobre os preços da tabela SINAPI/MG</w:t>
      </w:r>
      <w:r w:rsidR="002F3E05">
        <w:rPr>
          <w:rFonts w:ascii="Arial" w:hAnsi="Arial" w:cs="Arial"/>
        </w:rPr>
        <w:t>, não desonerada, vigente no mês da emissão da Solicitação de Fornecimento</w:t>
      </w:r>
      <w:r w:rsidR="00CB3B8F">
        <w:rPr>
          <w:rFonts w:ascii="Arial" w:hAnsi="Arial" w:cs="Arial"/>
        </w:rPr>
        <w:t>, para atender diversas Secretarias Municipais</w:t>
      </w:r>
      <w:r w:rsidR="00DC73DA" w:rsidRPr="003141A8">
        <w:rPr>
          <w:rFonts w:ascii="Arial" w:hAnsi="Arial" w:cs="Arial"/>
        </w:rPr>
        <w:t xml:space="preserve">, </w:t>
      </w:r>
      <w:r w:rsidR="00DC73DA">
        <w:rPr>
          <w:rFonts w:ascii="Arial" w:hAnsi="Arial" w:cs="Arial"/>
        </w:rPr>
        <w:t xml:space="preserve">conforme </w:t>
      </w:r>
      <w:r w:rsidR="00DC73DA" w:rsidRPr="00DA6D4A">
        <w:rPr>
          <w:rFonts w:ascii="Arial" w:hAnsi="Arial" w:cs="Arial"/>
        </w:rPr>
        <w:t>quantidades e</w:t>
      </w:r>
      <w:r w:rsidR="00DC73DA" w:rsidRPr="00DA6D4A">
        <w:rPr>
          <w:rFonts w:ascii="Arial" w:hAnsi="Arial" w:cs="Arial"/>
          <w:color w:val="000000" w:themeColor="text1"/>
        </w:rPr>
        <w:t xml:space="preserve"> exigências estabelecidas </w:t>
      </w:r>
      <w:r w:rsidR="00DC73DA">
        <w:rPr>
          <w:rFonts w:ascii="Arial" w:hAnsi="Arial" w:cs="Arial"/>
          <w:color w:val="000000" w:themeColor="text1"/>
        </w:rPr>
        <w:t xml:space="preserve">no Termo de Referência e demais </w:t>
      </w:r>
      <w:r w:rsidR="00DC73DA" w:rsidRPr="00DA6D4A">
        <w:rPr>
          <w:rFonts w:ascii="Arial" w:hAnsi="Arial" w:cs="Arial"/>
          <w:color w:val="000000" w:themeColor="text1"/>
        </w:rPr>
        <w:t>anexos.</w:t>
      </w:r>
    </w:p>
    <w:p w14:paraId="2B469DCF" w14:textId="77777777" w:rsidR="00DC73DA" w:rsidRPr="00AE17AE" w:rsidRDefault="00DC73DA" w:rsidP="00DC73DA">
      <w:pPr>
        <w:pStyle w:val="PargrafodaLista"/>
        <w:ind w:left="0"/>
        <w:jc w:val="both"/>
        <w:rPr>
          <w:rFonts w:ascii="Arial" w:hAnsi="Arial" w:cs="Arial"/>
          <w:color w:val="000000" w:themeColor="text1"/>
        </w:rPr>
      </w:pPr>
    </w:p>
    <w:p w14:paraId="4F20E976" w14:textId="565515C5" w:rsidR="00DC73DA" w:rsidRDefault="003F5936" w:rsidP="000F7F36">
      <w:pPr>
        <w:pStyle w:val="Nivel2"/>
        <w:numPr>
          <w:ilvl w:val="1"/>
          <w:numId w:val="25"/>
        </w:numPr>
        <w:spacing w:before="0" w:after="0" w:line="240" w:lineRule="auto"/>
        <w:rPr>
          <w:sz w:val="24"/>
          <w:szCs w:val="24"/>
        </w:rPr>
      </w:pPr>
      <w:r>
        <w:rPr>
          <w:sz w:val="24"/>
          <w:szCs w:val="24"/>
        </w:rPr>
        <w:t xml:space="preserve"> </w:t>
      </w:r>
      <w:r w:rsidR="00DC73DA" w:rsidRPr="00AE17AE">
        <w:rPr>
          <w:sz w:val="24"/>
          <w:szCs w:val="24"/>
        </w:rPr>
        <w:t>Objeto da contratação:</w:t>
      </w:r>
    </w:p>
    <w:p w14:paraId="4008F93F" w14:textId="324B5A30" w:rsidR="004F54FA" w:rsidRDefault="004F54FA" w:rsidP="004F54FA">
      <w:pPr>
        <w:pStyle w:val="Nivel2"/>
        <w:numPr>
          <w:ilvl w:val="0"/>
          <w:numId w:val="0"/>
        </w:numPr>
        <w:spacing w:before="0" w:after="0" w:line="240" w:lineRule="auto"/>
        <w:rPr>
          <w:sz w:val="24"/>
          <w:szCs w:val="24"/>
        </w:rPr>
      </w:pPr>
    </w:p>
    <w:tbl>
      <w:tblPr>
        <w:tblW w:w="476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3899"/>
        <w:gridCol w:w="1063"/>
        <w:gridCol w:w="1134"/>
        <w:gridCol w:w="1841"/>
      </w:tblGrid>
      <w:tr w:rsidR="00E10F35" w14:paraId="25EE964A" w14:textId="77777777" w:rsidTr="001E04E8">
        <w:tc>
          <w:tcPr>
            <w:tcW w:w="561" w:type="dxa"/>
            <w:shd w:val="clear" w:color="auto" w:fill="F0F0F0"/>
          </w:tcPr>
          <w:p w14:paraId="2FC55CA8" w14:textId="3185380D" w:rsidR="00E10F35" w:rsidRDefault="00E10F35" w:rsidP="00E10F35">
            <w:pPr>
              <w:pStyle w:val="ParagraphStyle"/>
              <w:jc w:val="center"/>
              <w:rPr>
                <w:rStyle w:val="Normaltext"/>
              </w:rPr>
            </w:pPr>
            <w:r>
              <w:rPr>
                <w:rStyle w:val="Normaltext"/>
              </w:rPr>
              <w:t>Item</w:t>
            </w:r>
          </w:p>
        </w:tc>
        <w:tc>
          <w:tcPr>
            <w:tcW w:w="3899" w:type="dxa"/>
            <w:shd w:val="clear" w:color="auto" w:fill="F0F0F0"/>
          </w:tcPr>
          <w:p w14:paraId="41805F17" w14:textId="25511EC5" w:rsidR="00E10F35" w:rsidRDefault="00E10F35" w:rsidP="00E10F35">
            <w:pPr>
              <w:pStyle w:val="ParagraphStyle"/>
              <w:jc w:val="center"/>
              <w:rPr>
                <w:rStyle w:val="Normaltext"/>
              </w:rPr>
            </w:pPr>
            <w:r>
              <w:rPr>
                <w:rStyle w:val="Normaltext"/>
              </w:rPr>
              <w:t>Descrição do Produto</w:t>
            </w:r>
          </w:p>
        </w:tc>
        <w:tc>
          <w:tcPr>
            <w:tcW w:w="1063" w:type="dxa"/>
            <w:shd w:val="clear" w:color="auto" w:fill="F0F0F0"/>
          </w:tcPr>
          <w:p w14:paraId="74CCC8D3" w14:textId="553ADAE9" w:rsidR="00E10F35" w:rsidRDefault="00E10F35" w:rsidP="00E10F35">
            <w:pPr>
              <w:pStyle w:val="ParagraphStyle"/>
              <w:jc w:val="center"/>
              <w:rPr>
                <w:rStyle w:val="Normaltext"/>
              </w:rPr>
            </w:pPr>
            <w:proofErr w:type="spellStart"/>
            <w:r>
              <w:rPr>
                <w:rStyle w:val="Normaltext"/>
              </w:rPr>
              <w:t>Qte</w:t>
            </w:r>
            <w:proofErr w:type="spellEnd"/>
          </w:p>
        </w:tc>
        <w:tc>
          <w:tcPr>
            <w:tcW w:w="1134" w:type="dxa"/>
            <w:shd w:val="clear" w:color="auto" w:fill="F0F0F0"/>
          </w:tcPr>
          <w:p w14:paraId="6F412DD3" w14:textId="16E3E2C8" w:rsidR="00E10F35" w:rsidRDefault="00E10F35" w:rsidP="00E10F35">
            <w:pPr>
              <w:pStyle w:val="ParagraphStyle"/>
              <w:jc w:val="center"/>
              <w:rPr>
                <w:rStyle w:val="Normaltext"/>
              </w:rPr>
            </w:pPr>
            <w:r>
              <w:rPr>
                <w:rStyle w:val="Normaltext"/>
              </w:rPr>
              <w:t>Unid.</w:t>
            </w:r>
          </w:p>
        </w:tc>
        <w:tc>
          <w:tcPr>
            <w:tcW w:w="1841" w:type="dxa"/>
            <w:shd w:val="clear" w:color="auto" w:fill="F0F0F0"/>
          </w:tcPr>
          <w:p w14:paraId="3287FC80" w14:textId="77777777" w:rsidR="00E10F35" w:rsidRDefault="00E10F35" w:rsidP="00E10F35">
            <w:pPr>
              <w:pStyle w:val="ParagraphStyle"/>
              <w:jc w:val="center"/>
              <w:rPr>
                <w:rStyle w:val="Normaltext"/>
              </w:rPr>
            </w:pPr>
            <w:r w:rsidRPr="000D7BD5">
              <w:rPr>
                <w:rStyle w:val="Normaltext"/>
                <w:lang w:val="pt-BR"/>
              </w:rPr>
              <w:t>Desconto percentual sobre a tabela</w:t>
            </w:r>
          </w:p>
        </w:tc>
      </w:tr>
      <w:tr w:rsidR="00E10F35" w14:paraId="5060C19E" w14:textId="77777777" w:rsidTr="001E04E8">
        <w:tc>
          <w:tcPr>
            <w:tcW w:w="561" w:type="dxa"/>
          </w:tcPr>
          <w:p w14:paraId="4D085BEA" w14:textId="260B9F11" w:rsidR="00E10F35" w:rsidRDefault="00E10F35" w:rsidP="00E10F35">
            <w:pPr>
              <w:pStyle w:val="ParagraphStyle"/>
              <w:jc w:val="center"/>
              <w:rPr>
                <w:rStyle w:val="Normaltext"/>
              </w:rPr>
            </w:pPr>
            <w:r>
              <w:rPr>
                <w:rStyle w:val="Normaltext"/>
              </w:rPr>
              <w:t>1</w:t>
            </w:r>
          </w:p>
        </w:tc>
        <w:tc>
          <w:tcPr>
            <w:tcW w:w="3899" w:type="dxa"/>
          </w:tcPr>
          <w:p w14:paraId="26E20C78" w14:textId="14CB2D68"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 PARA CARPINTARIA</w:t>
            </w:r>
            <w:r w:rsidR="00FC6182">
              <w:rPr>
                <w:rStyle w:val="Normaltext"/>
                <w:lang w:val="pt-BR"/>
              </w:rPr>
              <w:t>, COBERTURA</w:t>
            </w:r>
            <w:r>
              <w:rPr>
                <w:rStyle w:val="Normaltext"/>
              </w:rPr>
              <w:t xml:space="preserve">  E MARCENARIA.</w:t>
            </w:r>
          </w:p>
          <w:p w14:paraId="252F3E93" w14:textId="77777777" w:rsidR="00E10F35" w:rsidRPr="00BD00E6" w:rsidRDefault="00E10F35" w:rsidP="00E10F35">
            <w:pPr>
              <w:pStyle w:val="ParagraphStyle"/>
              <w:jc w:val="both"/>
              <w:rPr>
                <w:rStyle w:val="Normaltext"/>
              </w:rPr>
            </w:pPr>
          </w:p>
        </w:tc>
        <w:tc>
          <w:tcPr>
            <w:tcW w:w="1063" w:type="dxa"/>
          </w:tcPr>
          <w:p w14:paraId="20804A52" w14:textId="64DF1CAB" w:rsidR="00E10F35" w:rsidRDefault="00E10F35" w:rsidP="00E10F35">
            <w:pPr>
              <w:pStyle w:val="ParagraphStyle"/>
              <w:jc w:val="center"/>
              <w:rPr>
                <w:rStyle w:val="Normaltext"/>
              </w:rPr>
            </w:pPr>
            <w:r>
              <w:rPr>
                <w:rStyle w:val="Normaltext"/>
              </w:rPr>
              <w:t>1</w:t>
            </w:r>
          </w:p>
        </w:tc>
        <w:tc>
          <w:tcPr>
            <w:tcW w:w="1134" w:type="dxa"/>
          </w:tcPr>
          <w:p w14:paraId="74AFF91D" w14:textId="6F9F6E8C" w:rsidR="00E10F35" w:rsidRPr="00DC4532" w:rsidRDefault="00DC4532" w:rsidP="00E10F35">
            <w:pPr>
              <w:pStyle w:val="ParagraphStyle"/>
              <w:jc w:val="center"/>
              <w:rPr>
                <w:rStyle w:val="Normaltext"/>
                <w:lang w:val="pt-BR"/>
              </w:rPr>
            </w:pPr>
            <w:r>
              <w:rPr>
                <w:rStyle w:val="Normaltext"/>
                <w:lang w:val="pt-BR"/>
              </w:rPr>
              <w:t>TA</w:t>
            </w:r>
          </w:p>
        </w:tc>
        <w:tc>
          <w:tcPr>
            <w:tcW w:w="1841" w:type="dxa"/>
          </w:tcPr>
          <w:p w14:paraId="1DF4B8C3" w14:textId="77777777" w:rsidR="00E10F35" w:rsidRDefault="00E10F35" w:rsidP="00E10F35">
            <w:pPr>
              <w:pStyle w:val="Right"/>
              <w:jc w:val="center"/>
              <w:rPr>
                <w:rStyle w:val="Normaltext"/>
              </w:rPr>
            </w:pPr>
          </w:p>
        </w:tc>
      </w:tr>
      <w:tr w:rsidR="00E10F35" w14:paraId="61C0F5D1" w14:textId="77777777" w:rsidTr="001E04E8">
        <w:tc>
          <w:tcPr>
            <w:tcW w:w="561" w:type="dxa"/>
          </w:tcPr>
          <w:p w14:paraId="2AF0ADC1" w14:textId="0A6E4ECB" w:rsidR="00E10F35" w:rsidRDefault="00E10F35" w:rsidP="00E10F35">
            <w:pPr>
              <w:pStyle w:val="ParagraphStyle"/>
              <w:jc w:val="center"/>
              <w:rPr>
                <w:rStyle w:val="Normaltext"/>
              </w:rPr>
            </w:pPr>
            <w:r>
              <w:rPr>
                <w:rStyle w:val="Normaltext"/>
              </w:rPr>
              <w:t>2</w:t>
            </w:r>
          </w:p>
        </w:tc>
        <w:tc>
          <w:tcPr>
            <w:tcW w:w="3899" w:type="dxa"/>
          </w:tcPr>
          <w:p w14:paraId="44D18209" w14:textId="2E1910C6"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MATERIAIS </w:t>
            </w:r>
            <w:r w:rsidR="00FC6182">
              <w:rPr>
                <w:rStyle w:val="Normaltext"/>
                <w:lang w:val="pt-BR"/>
              </w:rPr>
              <w:t>DE</w:t>
            </w:r>
            <w:r>
              <w:rPr>
                <w:rStyle w:val="Normaltext"/>
              </w:rPr>
              <w:t xml:space="preserve"> FERRAGEM E  AÇO EM GERAL.</w:t>
            </w:r>
          </w:p>
          <w:p w14:paraId="257811E2" w14:textId="77777777" w:rsidR="00E10F35" w:rsidRDefault="00E10F35" w:rsidP="00E10F35">
            <w:pPr>
              <w:pStyle w:val="ParagraphStyle"/>
              <w:jc w:val="both"/>
              <w:rPr>
                <w:rStyle w:val="Normaltext"/>
              </w:rPr>
            </w:pPr>
          </w:p>
        </w:tc>
        <w:tc>
          <w:tcPr>
            <w:tcW w:w="1063" w:type="dxa"/>
          </w:tcPr>
          <w:p w14:paraId="0A52E28C" w14:textId="3D6466EE" w:rsidR="00E10F35" w:rsidRDefault="00E10F35" w:rsidP="00E10F35">
            <w:pPr>
              <w:pStyle w:val="ParagraphStyle"/>
              <w:jc w:val="center"/>
              <w:rPr>
                <w:rStyle w:val="Normaltext"/>
              </w:rPr>
            </w:pPr>
            <w:r>
              <w:rPr>
                <w:rStyle w:val="Normaltext"/>
              </w:rPr>
              <w:t>1</w:t>
            </w:r>
          </w:p>
        </w:tc>
        <w:tc>
          <w:tcPr>
            <w:tcW w:w="1134" w:type="dxa"/>
          </w:tcPr>
          <w:p w14:paraId="28C9C75D" w14:textId="1E8ECD55" w:rsidR="00E10F35" w:rsidRDefault="00E10F35" w:rsidP="00E10F35">
            <w:pPr>
              <w:pStyle w:val="ParagraphStyle"/>
              <w:jc w:val="center"/>
              <w:rPr>
                <w:rStyle w:val="Normaltext"/>
              </w:rPr>
            </w:pPr>
            <w:r>
              <w:rPr>
                <w:rStyle w:val="Normaltext"/>
              </w:rPr>
              <w:t>TA</w:t>
            </w:r>
          </w:p>
        </w:tc>
        <w:tc>
          <w:tcPr>
            <w:tcW w:w="1841" w:type="dxa"/>
          </w:tcPr>
          <w:p w14:paraId="5FF1FE98" w14:textId="77777777" w:rsidR="00E10F35" w:rsidRDefault="00E10F35" w:rsidP="00E10F35">
            <w:pPr>
              <w:pStyle w:val="Right"/>
              <w:jc w:val="center"/>
              <w:rPr>
                <w:rStyle w:val="Normaltext"/>
              </w:rPr>
            </w:pPr>
          </w:p>
        </w:tc>
      </w:tr>
      <w:tr w:rsidR="00E10F35" w14:paraId="7E4AFCEB" w14:textId="77777777" w:rsidTr="001E04E8">
        <w:tc>
          <w:tcPr>
            <w:tcW w:w="561" w:type="dxa"/>
          </w:tcPr>
          <w:p w14:paraId="42A342A5" w14:textId="1CFF253A" w:rsidR="00E10F35" w:rsidRDefault="00E10F35" w:rsidP="00E10F35">
            <w:pPr>
              <w:pStyle w:val="ParagraphStyle"/>
              <w:jc w:val="center"/>
              <w:rPr>
                <w:rStyle w:val="Normaltext"/>
              </w:rPr>
            </w:pPr>
            <w:r>
              <w:rPr>
                <w:rStyle w:val="Normaltext"/>
              </w:rPr>
              <w:t>3</w:t>
            </w:r>
          </w:p>
        </w:tc>
        <w:tc>
          <w:tcPr>
            <w:tcW w:w="3899" w:type="dxa"/>
          </w:tcPr>
          <w:p w14:paraId="0343E3F0"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 ELETRICOS , TELEFONIA  E  INFORMÁTICA.</w:t>
            </w:r>
          </w:p>
          <w:p w14:paraId="76EDB6A2" w14:textId="77777777" w:rsidR="00E10F35" w:rsidRDefault="00E10F35" w:rsidP="00E10F35">
            <w:pPr>
              <w:pStyle w:val="ParagraphStyle"/>
              <w:jc w:val="both"/>
              <w:rPr>
                <w:rStyle w:val="Normaltext"/>
              </w:rPr>
            </w:pPr>
          </w:p>
        </w:tc>
        <w:tc>
          <w:tcPr>
            <w:tcW w:w="1063" w:type="dxa"/>
          </w:tcPr>
          <w:p w14:paraId="18845E77" w14:textId="3F02FECE" w:rsidR="00E10F35" w:rsidRDefault="00E10F35" w:rsidP="00E10F35">
            <w:pPr>
              <w:pStyle w:val="ParagraphStyle"/>
              <w:jc w:val="center"/>
              <w:rPr>
                <w:rStyle w:val="Normaltext"/>
              </w:rPr>
            </w:pPr>
            <w:r>
              <w:rPr>
                <w:rStyle w:val="Normaltext"/>
              </w:rPr>
              <w:t>1</w:t>
            </w:r>
          </w:p>
        </w:tc>
        <w:tc>
          <w:tcPr>
            <w:tcW w:w="1134" w:type="dxa"/>
          </w:tcPr>
          <w:p w14:paraId="2928A737" w14:textId="2934F924" w:rsidR="00E10F35" w:rsidRDefault="00E10F35" w:rsidP="00E10F35">
            <w:pPr>
              <w:pStyle w:val="ParagraphStyle"/>
              <w:jc w:val="center"/>
              <w:rPr>
                <w:rStyle w:val="Normaltext"/>
              </w:rPr>
            </w:pPr>
            <w:r>
              <w:rPr>
                <w:rStyle w:val="Normaltext"/>
              </w:rPr>
              <w:t>TA</w:t>
            </w:r>
          </w:p>
        </w:tc>
        <w:tc>
          <w:tcPr>
            <w:tcW w:w="1841" w:type="dxa"/>
          </w:tcPr>
          <w:p w14:paraId="17A3B45C" w14:textId="77777777" w:rsidR="00E10F35" w:rsidRDefault="00E10F35" w:rsidP="00E10F35">
            <w:pPr>
              <w:pStyle w:val="Right"/>
              <w:jc w:val="center"/>
              <w:rPr>
                <w:rStyle w:val="Normaltext"/>
              </w:rPr>
            </w:pPr>
          </w:p>
        </w:tc>
      </w:tr>
      <w:tr w:rsidR="00E10F35" w14:paraId="43623B84" w14:textId="77777777" w:rsidTr="001E04E8">
        <w:tc>
          <w:tcPr>
            <w:tcW w:w="561" w:type="dxa"/>
          </w:tcPr>
          <w:p w14:paraId="1DD5B8DC" w14:textId="60CAAE90" w:rsidR="00E10F35" w:rsidRDefault="00E10F35" w:rsidP="00E10F35">
            <w:pPr>
              <w:pStyle w:val="ParagraphStyle"/>
              <w:jc w:val="center"/>
              <w:rPr>
                <w:rStyle w:val="Normaltext"/>
              </w:rPr>
            </w:pPr>
            <w:r>
              <w:rPr>
                <w:rStyle w:val="Normaltext"/>
              </w:rPr>
              <w:t>4</w:t>
            </w:r>
          </w:p>
        </w:tc>
        <w:tc>
          <w:tcPr>
            <w:tcW w:w="3899" w:type="dxa"/>
          </w:tcPr>
          <w:p w14:paraId="44667BED" w14:textId="39295462"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MATERIAIS PARA  PAISAGISMO.</w:t>
            </w:r>
          </w:p>
        </w:tc>
        <w:tc>
          <w:tcPr>
            <w:tcW w:w="1063" w:type="dxa"/>
          </w:tcPr>
          <w:p w14:paraId="2AAD187A" w14:textId="77970740" w:rsidR="00E10F35" w:rsidRDefault="00E10F35" w:rsidP="00E10F35">
            <w:pPr>
              <w:pStyle w:val="ParagraphStyle"/>
              <w:jc w:val="center"/>
              <w:rPr>
                <w:rStyle w:val="Normaltext"/>
              </w:rPr>
            </w:pPr>
            <w:r>
              <w:rPr>
                <w:rStyle w:val="Normaltext"/>
              </w:rPr>
              <w:t>1</w:t>
            </w:r>
          </w:p>
        </w:tc>
        <w:tc>
          <w:tcPr>
            <w:tcW w:w="1134" w:type="dxa"/>
          </w:tcPr>
          <w:p w14:paraId="4D90D0F1" w14:textId="6821147B" w:rsidR="00E10F35" w:rsidRDefault="00E10F35" w:rsidP="00E10F35">
            <w:pPr>
              <w:pStyle w:val="ParagraphStyle"/>
              <w:jc w:val="center"/>
              <w:rPr>
                <w:rStyle w:val="Normaltext"/>
              </w:rPr>
            </w:pPr>
            <w:r>
              <w:rPr>
                <w:rStyle w:val="Normaltext"/>
              </w:rPr>
              <w:t>TA</w:t>
            </w:r>
          </w:p>
        </w:tc>
        <w:tc>
          <w:tcPr>
            <w:tcW w:w="1841" w:type="dxa"/>
          </w:tcPr>
          <w:p w14:paraId="47AC9879" w14:textId="77777777" w:rsidR="00E10F35" w:rsidRDefault="00E10F35" w:rsidP="00E10F35">
            <w:pPr>
              <w:pStyle w:val="Right"/>
              <w:jc w:val="center"/>
              <w:rPr>
                <w:rStyle w:val="Normaltext"/>
              </w:rPr>
            </w:pPr>
          </w:p>
        </w:tc>
      </w:tr>
      <w:tr w:rsidR="00E10F35" w14:paraId="50D5C826" w14:textId="77777777" w:rsidTr="001E04E8">
        <w:tc>
          <w:tcPr>
            <w:tcW w:w="561" w:type="dxa"/>
          </w:tcPr>
          <w:p w14:paraId="2A91FD76" w14:textId="348BBB1C" w:rsidR="00E10F35" w:rsidRDefault="00E10F35" w:rsidP="00E10F35">
            <w:pPr>
              <w:pStyle w:val="ParagraphStyle"/>
              <w:jc w:val="center"/>
              <w:rPr>
                <w:rStyle w:val="Normaltext"/>
              </w:rPr>
            </w:pPr>
            <w:r>
              <w:rPr>
                <w:rStyle w:val="Normaltext"/>
              </w:rPr>
              <w:t>5</w:t>
            </w:r>
          </w:p>
        </w:tc>
        <w:tc>
          <w:tcPr>
            <w:tcW w:w="3899" w:type="dxa"/>
          </w:tcPr>
          <w:p w14:paraId="6F95F9F6"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MATERIAL DE PAVIMENTAÇÃO E  TRÂNSITO</w:t>
            </w:r>
          </w:p>
          <w:p w14:paraId="7467E377" w14:textId="77777777" w:rsidR="00E10F35" w:rsidRDefault="00E10F35" w:rsidP="00E10F35">
            <w:pPr>
              <w:pStyle w:val="ParagraphStyle"/>
              <w:jc w:val="both"/>
              <w:rPr>
                <w:rStyle w:val="Normaltext"/>
              </w:rPr>
            </w:pPr>
          </w:p>
        </w:tc>
        <w:tc>
          <w:tcPr>
            <w:tcW w:w="1063" w:type="dxa"/>
          </w:tcPr>
          <w:p w14:paraId="508E5340" w14:textId="7B4B0EC2" w:rsidR="00E10F35" w:rsidRDefault="00E10F35" w:rsidP="00E10F35">
            <w:pPr>
              <w:pStyle w:val="ParagraphStyle"/>
              <w:jc w:val="center"/>
              <w:rPr>
                <w:rStyle w:val="Normaltext"/>
              </w:rPr>
            </w:pPr>
            <w:r>
              <w:rPr>
                <w:rStyle w:val="Normaltext"/>
              </w:rPr>
              <w:t>1</w:t>
            </w:r>
          </w:p>
        </w:tc>
        <w:tc>
          <w:tcPr>
            <w:tcW w:w="1134" w:type="dxa"/>
          </w:tcPr>
          <w:p w14:paraId="7F1CA460" w14:textId="5ED8AA21" w:rsidR="00E10F35" w:rsidRDefault="00E10F35" w:rsidP="00E10F35">
            <w:pPr>
              <w:pStyle w:val="ParagraphStyle"/>
              <w:jc w:val="center"/>
              <w:rPr>
                <w:rStyle w:val="Normaltext"/>
              </w:rPr>
            </w:pPr>
            <w:r>
              <w:rPr>
                <w:rStyle w:val="Normaltext"/>
              </w:rPr>
              <w:t>TA</w:t>
            </w:r>
          </w:p>
        </w:tc>
        <w:tc>
          <w:tcPr>
            <w:tcW w:w="1841" w:type="dxa"/>
          </w:tcPr>
          <w:p w14:paraId="08DAE6D2" w14:textId="77777777" w:rsidR="00E10F35" w:rsidRDefault="00E10F35" w:rsidP="00E10F35">
            <w:pPr>
              <w:pStyle w:val="Right"/>
              <w:jc w:val="center"/>
              <w:rPr>
                <w:rStyle w:val="Normaltext"/>
              </w:rPr>
            </w:pPr>
          </w:p>
        </w:tc>
      </w:tr>
      <w:tr w:rsidR="00E10F35" w14:paraId="018D97CD" w14:textId="77777777" w:rsidTr="001E04E8">
        <w:tc>
          <w:tcPr>
            <w:tcW w:w="561" w:type="dxa"/>
          </w:tcPr>
          <w:p w14:paraId="346C4D0C" w14:textId="5B644D28" w:rsidR="00E10F35" w:rsidRDefault="00E10F35" w:rsidP="00E10F35">
            <w:pPr>
              <w:pStyle w:val="ParagraphStyle"/>
              <w:jc w:val="center"/>
              <w:rPr>
                <w:rStyle w:val="Normaltext"/>
              </w:rPr>
            </w:pPr>
            <w:r>
              <w:rPr>
                <w:rStyle w:val="Normaltext"/>
              </w:rPr>
              <w:t>6</w:t>
            </w:r>
          </w:p>
        </w:tc>
        <w:tc>
          <w:tcPr>
            <w:tcW w:w="3899" w:type="dxa"/>
          </w:tcPr>
          <w:p w14:paraId="31F0DD23"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MATERIAL </w:t>
            </w:r>
            <w:r>
              <w:rPr>
                <w:rStyle w:val="Normaltext"/>
              </w:rPr>
              <w:lastRenderedPageBreak/>
              <w:t>HIDRAULICO E  HIDROSSANITÁRIO</w:t>
            </w:r>
          </w:p>
          <w:p w14:paraId="2943235C" w14:textId="77777777" w:rsidR="00E10F35" w:rsidRDefault="00E10F35" w:rsidP="00E10F35">
            <w:pPr>
              <w:pStyle w:val="ParagraphStyle"/>
              <w:jc w:val="both"/>
              <w:rPr>
                <w:rStyle w:val="Normaltext"/>
              </w:rPr>
            </w:pPr>
          </w:p>
        </w:tc>
        <w:tc>
          <w:tcPr>
            <w:tcW w:w="1063" w:type="dxa"/>
          </w:tcPr>
          <w:p w14:paraId="0FB05A90" w14:textId="088C044D" w:rsidR="00E10F35" w:rsidRDefault="00E10F35" w:rsidP="00E10F35">
            <w:pPr>
              <w:pStyle w:val="ParagraphStyle"/>
              <w:jc w:val="center"/>
              <w:rPr>
                <w:rStyle w:val="Normaltext"/>
              </w:rPr>
            </w:pPr>
            <w:r>
              <w:rPr>
                <w:rStyle w:val="Normaltext"/>
              </w:rPr>
              <w:lastRenderedPageBreak/>
              <w:t>1</w:t>
            </w:r>
          </w:p>
        </w:tc>
        <w:tc>
          <w:tcPr>
            <w:tcW w:w="1134" w:type="dxa"/>
          </w:tcPr>
          <w:p w14:paraId="7B8F0D7E" w14:textId="5DE47D31" w:rsidR="00E10F35" w:rsidRPr="00DC4532" w:rsidRDefault="00DC4532" w:rsidP="00E10F35">
            <w:pPr>
              <w:pStyle w:val="ParagraphStyle"/>
              <w:jc w:val="center"/>
              <w:rPr>
                <w:rStyle w:val="Normaltext"/>
                <w:lang w:val="pt-BR"/>
              </w:rPr>
            </w:pPr>
            <w:r>
              <w:rPr>
                <w:rStyle w:val="Normaltext"/>
                <w:lang w:val="pt-BR"/>
              </w:rPr>
              <w:t>TA</w:t>
            </w:r>
          </w:p>
        </w:tc>
        <w:tc>
          <w:tcPr>
            <w:tcW w:w="1841" w:type="dxa"/>
          </w:tcPr>
          <w:p w14:paraId="3A058A0B" w14:textId="77777777" w:rsidR="00E10F35" w:rsidRDefault="00E10F35" w:rsidP="00E10F35">
            <w:pPr>
              <w:pStyle w:val="Right"/>
              <w:jc w:val="center"/>
              <w:rPr>
                <w:rStyle w:val="Normaltext"/>
              </w:rPr>
            </w:pPr>
          </w:p>
        </w:tc>
      </w:tr>
      <w:tr w:rsidR="00E10F35" w14:paraId="4E15F54E" w14:textId="77777777" w:rsidTr="001E04E8">
        <w:tc>
          <w:tcPr>
            <w:tcW w:w="561" w:type="dxa"/>
          </w:tcPr>
          <w:p w14:paraId="300531BF" w14:textId="5394CC55" w:rsidR="00E10F35" w:rsidRDefault="00E10F35" w:rsidP="00E10F35">
            <w:pPr>
              <w:pStyle w:val="ParagraphStyle"/>
              <w:jc w:val="center"/>
              <w:rPr>
                <w:rStyle w:val="Normaltext"/>
              </w:rPr>
            </w:pPr>
            <w:r>
              <w:rPr>
                <w:rStyle w:val="Normaltext"/>
              </w:rPr>
              <w:t>7</w:t>
            </w:r>
          </w:p>
        </w:tc>
        <w:tc>
          <w:tcPr>
            <w:tcW w:w="3899" w:type="dxa"/>
          </w:tcPr>
          <w:p w14:paraId="0E6FC11C"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FERRAMENTAS E  ACESSÓRIOS P. FERRAMENTAS.</w:t>
            </w:r>
          </w:p>
          <w:p w14:paraId="35D0A51D" w14:textId="77777777" w:rsidR="00E10F35" w:rsidRDefault="00E10F35" w:rsidP="00E10F35">
            <w:pPr>
              <w:pStyle w:val="ParagraphStyle"/>
              <w:jc w:val="both"/>
              <w:rPr>
                <w:rStyle w:val="Normaltext"/>
              </w:rPr>
            </w:pPr>
          </w:p>
        </w:tc>
        <w:tc>
          <w:tcPr>
            <w:tcW w:w="1063" w:type="dxa"/>
          </w:tcPr>
          <w:p w14:paraId="205B0914" w14:textId="4691225A" w:rsidR="00E10F35" w:rsidRDefault="00E10F35" w:rsidP="00E10F35">
            <w:pPr>
              <w:pStyle w:val="ParagraphStyle"/>
              <w:jc w:val="center"/>
              <w:rPr>
                <w:rStyle w:val="Normaltext"/>
              </w:rPr>
            </w:pPr>
            <w:r>
              <w:rPr>
                <w:rStyle w:val="Normaltext"/>
              </w:rPr>
              <w:t>1</w:t>
            </w:r>
          </w:p>
        </w:tc>
        <w:tc>
          <w:tcPr>
            <w:tcW w:w="1134" w:type="dxa"/>
          </w:tcPr>
          <w:p w14:paraId="5F77F8F0" w14:textId="4611A5A2" w:rsidR="00E10F35" w:rsidRDefault="00E10F35" w:rsidP="00E10F35">
            <w:pPr>
              <w:pStyle w:val="ParagraphStyle"/>
              <w:jc w:val="center"/>
              <w:rPr>
                <w:rStyle w:val="Normaltext"/>
              </w:rPr>
            </w:pPr>
            <w:r>
              <w:rPr>
                <w:rStyle w:val="Normaltext"/>
              </w:rPr>
              <w:t>TA</w:t>
            </w:r>
          </w:p>
        </w:tc>
        <w:tc>
          <w:tcPr>
            <w:tcW w:w="1841" w:type="dxa"/>
          </w:tcPr>
          <w:p w14:paraId="189603A1" w14:textId="77777777" w:rsidR="00E10F35" w:rsidRDefault="00E10F35" w:rsidP="00E10F35">
            <w:pPr>
              <w:pStyle w:val="Right"/>
              <w:jc w:val="center"/>
              <w:rPr>
                <w:rStyle w:val="Normaltext"/>
              </w:rPr>
            </w:pPr>
          </w:p>
        </w:tc>
      </w:tr>
      <w:tr w:rsidR="00E10F35" w14:paraId="07E9B046" w14:textId="77777777" w:rsidTr="001E04E8">
        <w:tc>
          <w:tcPr>
            <w:tcW w:w="561" w:type="dxa"/>
          </w:tcPr>
          <w:p w14:paraId="3B70858E" w14:textId="22656A13" w:rsidR="00E10F35" w:rsidRDefault="00E10F35" w:rsidP="00E10F35">
            <w:pPr>
              <w:pStyle w:val="ParagraphStyle"/>
              <w:jc w:val="center"/>
              <w:rPr>
                <w:rStyle w:val="Normaltext"/>
              </w:rPr>
            </w:pPr>
            <w:r>
              <w:rPr>
                <w:rStyle w:val="Normaltext"/>
              </w:rPr>
              <w:t>8</w:t>
            </w:r>
          </w:p>
        </w:tc>
        <w:tc>
          <w:tcPr>
            <w:tcW w:w="3899" w:type="dxa"/>
          </w:tcPr>
          <w:p w14:paraId="27A3271B"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MATERIAIS  P. ACABAMENTO.</w:t>
            </w:r>
          </w:p>
          <w:p w14:paraId="00E40669" w14:textId="77777777" w:rsidR="00E10F35" w:rsidRDefault="00E10F35" w:rsidP="00E10F35">
            <w:pPr>
              <w:pStyle w:val="ParagraphStyle"/>
              <w:jc w:val="both"/>
              <w:rPr>
                <w:rStyle w:val="Normaltext"/>
              </w:rPr>
            </w:pPr>
          </w:p>
        </w:tc>
        <w:tc>
          <w:tcPr>
            <w:tcW w:w="1063" w:type="dxa"/>
          </w:tcPr>
          <w:p w14:paraId="46D69C45" w14:textId="1C9BF3F5" w:rsidR="00E10F35" w:rsidRDefault="00E10F35" w:rsidP="00E10F35">
            <w:pPr>
              <w:pStyle w:val="ParagraphStyle"/>
              <w:jc w:val="center"/>
              <w:rPr>
                <w:rStyle w:val="Normaltext"/>
              </w:rPr>
            </w:pPr>
            <w:r>
              <w:rPr>
                <w:rStyle w:val="Normaltext"/>
              </w:rPr>
              <w:t>1</w:t>
            </w:r>
          </w:p>
        </w:tc>
        <w:tc>
          <w:tcPr>
            <w:tcW w:w="1134" w:type="dxa"/>
          </w:tcPr>
          <w:p w14:paraId="3235F0C4" w14:textId="3731B2A9" w:rsidR="00E10F35" w:rsidRDefault="00E10F35" w:rsidP="00E10F35">
            <w:pPr>
              <w:pStyle w:val="ParagraphStyle"/>
              <w:jc w:val="center"/>
              <w:rPr>
                <w:rStyle w:val="Normaltext"/>
              </w:rPr>
            </w:pPr>
            <w:r>
              <w:rPr>
                <w:rStyle w:val="Normaltext"/>
              </w:rPr>
              <w:t>TA</w:t>
            </w:r>
          </w:p>
        </w:tc>
        <w:tc>
          <w:tcPr>
            <w:tcW w:w="1841" w:type="dxa"/>
          </w:tcPr>
          <w:p w14:paraId="5A624B25" w14:textId="77777777" w:rsidR="00E10F35" w:rsidRDefault="00E10F35" w:rsidP="00E10F35">
            <w:pPr>
              <w:pStyle w:val="Right"/>
              <w:jc w:val="center"/>
              <w:rPr>
                <w:rStyle w:val="Normaltext"/>
              </w:rPr>
            </w:pPr>
          </w:p>
        </w:tc>
      </w:tr>
      <w:tr w:rsidR="00E10F35" w14:paraId="2F98F316" w14:textId="77777777" w:rsidTr="001E04E8">
        <w:tc>
          <w:tcPr>
            <w:tcW w:w="561" w:type="dxa"/>
          </w:tcPr>
          <w:p w14:paraId="2B1C1B23" w14:textId="7392F2B0" w:rsidR="00E10F35" w:rsidRDefault="00E10F35" w:rsidP="00E10F35">
            <w:pPr>
              <w:pStyle w:val="ParagraphStyle"/>
              <w:jc w:val="center"/>
              <w:rPr>
                <w:rStyle w:val="Normaltext"/>
              </w:rPr>
            </w:pPr>
            <w:r>
              <w:rPr>
                <w:rStyle w:val="Normaltext"/>
              </w:rPr>
              <w:t>9</w:t>
            </w:r>
          </w:p>
        </w:tc>
        <w:tc>
          <w:tcPr>
            <w:tcW w:w="3899" w:type="dxa"/>
          </w:tcPr>
          <w:p w14:paraId="677532FC" w14:textId="77777777" w:rsidR="00E10F35" w:rsidRDefault="00E10F35" w:rsidP="00E10F35">
            <w:pPr>
              <w:pStyle w:val="ParagraphStyle"/>
              <w:jc w:val="both"/>
              <w:rPr>
                <w:rStyle w:val="Normaltext"/>
              </w:rPr>
            </w:pPr>
            <w:r>
              <w:rPr>
                <w:rStyle w:val="Normaltext"/>
              </w:rPr>
              <w:t>TABELA  SINAPI - ARTEFATOS DE CIMENTO</w:t>
            </w:r>
          </w:p>
          <w:p w14:paraId="5D1FD173" w14:textId="77777777" w:rsidR="00E10F35" w:rsidRDefault="00E10F35" w:rsidP="00E10F35">
            <w:pPr>
              <w:pStyle w:val="ParagraphStyle"/>
              <w:jc w:val="both"/>
              <w:rPr>
                <w:rStyle w:val="Normaltext"/>
              </w:rPr>
            </w:pPr>
          </w:p>
        </w:tc>
        <w:tc>
          <w:tcPr>
            <w:tcW w:w="1063" w:type="dxa"/>
          </w:tcPr>
          <w:p w14:paraId="28B30085" w14:textId="128C46AB" w:rsidR="00E10F35" w:rsidRDefault="00E10F35" w:rsidP="00E10F35">
            <w:pPr>
              <w:pStyle w:val="ParagraphStyle"/>
              <w:jc w:val="center"/>
              <w:rPr>
                <w:rStyle w:val="Normaltext"/>
              </w:rPr>
            </w:pPr>
            <w:r>
              <w:rPr>
                <w:rStyle w:val="Normaltext"/>
              </w:rPr>
              <w:t>1</w:t>
            </w:r>
          </w:p>
        </w:tc>
        <w:tc>
          <w:tcPr>
            <w:tcW w:w="1134" w:type="dxa"/>
          </w:tcPr>
          <w:p w14:paraId="7627BCB0" w14:textId="04DEFD7A" w:rsidR="00E10F35" w:rsidRDefault="00E10F35" w:rsidP="00E10F35">
            <w:pPr>
              <w:pStyle w:val="ParagraphStyle"/>
              <w:jc w:val="center"/>
              <w:rPr>
                <w:rStyle w:val="Normaltext"/>
              </w:rPr>
            </w:pPr>
            <w:r>
              <w:rPr>
                <w:rStyle w:val="Normaltext"/>
              </w:rPr>
              <w:t>TA</w:t>
            </w:r>
          </w:p>
        </w:tc>
        <w:tc>
          <w:tcPr>
            <w:tcW w:w="1841" w:type="dxa"/>
          </w:tcPr>
          <w:p w14:paraId="6D7EABFD" w14:textId="77777777" w:rsidR="00E10F35" w:rsidRDefault="00E10F35" w:rsidP="00E10F35">
            <w:pPr>
              <w:pStyle w:val="Right"/>
              <w:jc w:val="center"/>
              <w:rPr>
                <w:rStyle w:val="Normaltext"/>
              </w:rPr>
            </w:pPr>
          </w:p>
        </w:tc>
      </w:tr>
      <w:tr w:rsidR="00E10F35" w14:paraId="75E2088B" w14:textId="77777777" w:rsidTr="001E04E8">
        <w:tc>
          <w:tcPr>
            <w:tcW w:w="561" w:type="dxa"/>
          </w:tcPr>
          <w:p w14:paraId="19B2554E" w14:textId="47F91BD9" w:rsidR="00E10F35" w:rsidRDefault="00E10F35" w:rsidP="00E10F35">
            <w:pPr>
              <w:pStyle w:val="ParagraphStyle"/>
              <w:jc w:val="center"/>
              <w:rPr>
                <w:rStyle w:val="Normaltext"/>
              </w:rPr>
            </w:pPr>
            <w:r>
              <w:rPr>
                <w:rStyle w:val="Normaltext"/>
              </w:rPr>
              <w:t>10</w:t>
            </w:r>
          </w:p>
        </w:tc>
        <w:tc>
          <w:tcPr>
            <w:tcW w:w="3899" w:type="dxa"/>
          </w:tcPr>
          <w:p w14:paraId="3AAE2594" w14:textId="77777777"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EPI´S ( EQUIPAMENTOS DE PROTEÇÃO INDIVIDUAL)</w:t>
            </w:r>
          </w:p>
          <w:p w14:paraId="56D25F71" w14:textId="77777777" w:rsidR="00E10F35" w:rsidRDefault="00E10F35" w:rsidP="00E10F35">
            <w:pPr>
              <w:pStyle w:val="ParagraphStyle"/>
              <w:jc w:val="both"/>
              <w:rPr>
                <w:rStyle w:val="Normaltext"/>
              </w:rPr>
            </w:pPr>
          </w:p>
        </w:tc>
        <w:tc>
          <w:tcPr>
            <w:tcW w:w="1063" w:type="dxa"/>
          </w:tcPr>
          <w:p w14:paraId="5FA46417" w14:textId="69EDB8BA" w:rsidR="00E10F35" w:rsidRDefault="00E10F35" w:rsidP="00E10F35">
            <w:pPr>
              <w:pStyle w:val="ParagraphStyle"/>
              <w:jc w:val="center"/>
              <w:rPr>
                <w:rStyle w:val="Normaltext"/>
              </w:rPr>
            </w:pPr>
            <w:r>
              <w:rPr>
                <w:rStyle w:val="Normaltext"/>
              </w:rPr>
              <w:t>1</w:t>
            </w:r>
          </w:p>
        </w:tc>
        <w:tc>
          <w:tcPr>
            <w:tcW w:w="1134" w:type="dxa"/>
          </w:tcPr>
          <w:p w14:paraId="40A0B1BA" w14:textId="7C8CF044" w:rsidR="00E10F35" w:rsidRDefault="00E10F35" w:rsidP="00E10F35">
            <w:pPr>
              <w:pStyle w:val="ParagraphStyle"/>
              <w:jc w:val="center"/>
              <w:rPr>
                <w:rStyle w:val="Normaltext"/>
              </w:rPr>
            </w:pPr>
            <w:r>
              <w:rPr>
                <w:rStyle w:val="Normaltext"/>
              </w:rPr>
              <w:t>TA</w:t>
            </w:r>
          </w:p>
        </w:tc>
        <w:tc>
          <w:tcPr>
            <w:tcW w:w="1841" w:type="dxa"/>
          </w:tcPr>
          <w:p w14:paraId="6FCF1192" w14:textId="77777777" w:rsidR="00E10F35" w:rsidRDefault="00E10F35" w:rsidP="00E10F35">
            <w:pPr>
              <w:pStyle w:val="Right"/>
              <w:jc w:val="center"/>
              <w:rPr>
                <w:rStyle w:val="Normaltext"/>
              </w:rPr>
            </w:pPr>
          </w:p>
        </w:tc>
      </w:tr>
      <w:tr w:rsidR="00E10F35" w14:paraId="70D92B0A" w14:textId="77777777" w:rsidTr="001E04E8">
        <w:tc>
          <w:tcPr>
            <w:tcW w:w="561" w:type="dxa"/>
          </w:tcPr>
          <w:p w14:paraId="7B6EBC18" w14:textId="498C2D83" w:rsidR="00E10F35" w:rsidRDefault="00E10F35" w:rsidP="00E10F35">
            <w:pPr>
              <w:pStyle w:val="ParagraphStyle"/>
              <w:jc w:val="center"/>
              <w:rPr>
                <w:rStyle w:val="Normaltext"/>
              </w:rPr>
            </w:pPr>
            <w:r>
              <w:rPr>
                <w:rStyle w:val="Normaltext"/>
              </w:rPr>
              <w:t>11</w:t>
            </w:r>
          </w:p>
        </w:tc>
        <w:tc>
          <w:tcPr>
            <w:tcW w:w="3899" w:type="dxa"/>
          </w:tcPr>
          <w:p w14:paraId="16467F37" w14:textId="75EAECD4" w:rsidR="00E10F35" w:rsidRDefault="00E10F35" w:rsidP="00E10F35">
            <w:pPr>
              <w:pStyle w:val="ParagraphStyle"/>
              <w:jc w:val="both"/>
              <w:rPr>
                <w:rStyle w:val="Normaltext"/>
              </w:rPr>
            </w:pPr>
            <w:r>
              <w:rPr>
                <w:rStyle w:val="Normaltext"/>
              </w:rPr>
              <w:t>TABELA SINAP</w:t>
            </w:r>
            <w:r>
              <w:rPr>
                <w:rStyle w:val="Normaltext"/>
                <w:lang w:val="pt-BR"/>
              </w:rPr>
              <w:t>I</w:t>
            </w:r>
            <w:r>
              <w:rPr>
                <w:rStyle w:val="Normaltext"/>
              </w:rPr>
              <w:t xml:space="preserve"> - MATERIAL DE  CONST</w:t>
            </w:r>
            <w:r>
              <w:rPr>
                <w:rStyle w:val="Normaltext"/>
                <w:lang w:val="pt-BR"/>
              </w:rPr>
              <w:t>R</w:t>
            </w:r>
            <w:r>
              <w:rPr>
                <w:rStyle w:val="Normaltext"/>
              </w:rPr>
              <w:t>UÇÃO</w:t>
            </w:r>
          </w:p>
          <w:p w14:paraId="6232F1CF" w14:textId="21BACC90" w:rsidR="00E10F35" w:rsidRPr="00BD00E6" w:rsidRDefault="00E10F35" w:rsidP="00E10F35">
            <w:pPr>
              <w:pStyle w:val="ParagraphStyle"/>
              <w:jc w:val="both"/>
              <w:rPr>
                <w:rStyle w:val="Normaltext"/>
              </w:rPr>
            </w:pPr>
          </w:p>
        </w:tc>
        <w:tc>
          <w:tcPr>
            <w:tcW w:w="1063" w:type="dxa"/>
          </w:tcPr>
          <w:p w14:paraId="57736D3C" w14:textId="59266C75" w:rsidR="00E10F35" w:rsidRDefault="00E10F35" w:rsidP="00E10F35">
            <w:pPr>
              <w:pStyle w:val="ParagraphStyle"/>
              <w:jc w:val="center"/>
              <w:rPr>
                <w:rStyle w:val="Normaltext"/>
              </w:rPr>
            </w:pPr>
            <w:r>
              <w:rPr>
                <w:rStyle w:val="Normaltext"/>
              </w:rPr>
              <w:t>1</w:t>
            </w:r>
          </w:p>
        </w:tc>
        <w:tc>
          <w:tcPr>
            <w:tcW w:w="1134" w:type="dxa"/>
          </w:tcPr>
          <w:p w14:paraId="02328B3D" w14:textId="6A25F5A9" w:rsidR="00E10F35" w:rsidRDefault="00E10F35" w:rsidP="00E10F35">
            <w:pPr>
              <w:pStyle w:val="ParagraphStyle"/>
              <w:jc w:val="center"/>
              <w:rPr>
                <w:rStyle w:val="Normaltext"/>
              </w:rPr>
            </w:pPr>
            <w:r>
              <w:rPr>
                <w:rStyle w:val="Normaltext"/>
              </w:rPr>
              <w:t>TA</w:t>
            </w:r>
          </w:p>
        </w:tc>
        <w:tc>
          <w:tcPr>
            <w:tcW w:w="1841" w:type="dxa"/>
          </w:tcPr>
          <w:p w14:paraId="681460F9" w14:textId="77777777" w:rsidR="00E10F35" w:rsidRDefault="00E10F35" w:rsidP="00E10F35">
            <w:pPr>
              <w:pStyle w:val="Right"/>
              <w:jc w:val="center"/>
              <w:rPr>
                <w:rStyle w:val="Normaltext"/>
              </w:rPr>
            </w:pPr>
          </w:p>
        </w:tc>
      </w:tr>
    </w:tbl>
    <w:p w14:paraId="10387A74" w14:textId="77777777" w:rsidR="000B3311" w:rsidRDefault="000B3311" w:rsidP="004F54FA">
      <w:pPr>
        <w:pStyle w:val="Nivel2"/>
        <w:numPr>
          <w:ilvl w:val="0"/>
          <w:numId w:val="0"/>
        </w:numPr>
        <w:spacing w:before="0" w:after="0" w:line="240" w:lineRule="auto"/>
        <w:rPr>
          <w:sz w:val="24"/>
          <w:szCs w:val="24"/>
        </w:rPr>
      </w:pPr>
    </w:p>
    <w:p w14:paraId="1E65DD77" w14:textId="115791BA" w:rsidR="00DC73DA" w:rsidRPr="009F5F03" w:rsidRDefault="00DC73DA" w:rsidP="009F5F03">
      <w:pPr>
        <w:pStyle w:val="Nivel2"/>
        <w:numPr>
          <w:ilvl w:val="1"/>
          <w:numId w:val="25"/>
        </w:numPr>
        <w:spacing w:before="0" w:after="0" w:line="240" w:lineRule="auto"/>
        <w:rPr>
          <w:sz w:val="24"/>
          <w:szCs w:val="24"/>
        </w:rPr>
      </w:pPr>
      <w:r w:rsidRPr="00AE17AE">
        <w:rPr>
          <w:sz w:val="24"/>
          <w:szCs w:val="24"/>
        </w:rPr>
        <w:t>Vinculam esta contratação, independentemente de transcrição:</w:t>
      </w:r>
    </w:p>
    <w:p w14:paraId="44EDD467" w14:textId="77777777" w:rsidR="00DC73DA" w:rsidRPr="00AE17AE" w:rsidRDefault="00DC73DA" w:rsidP="00DC73DA">
      <w:pPr>
        <w:pStyle w:val="Nivel2"/>
        <w:numPr>
          <w:ilvl w:val="0"/>
          <w:numId w:val="0"/>
        </w:numPr>
        <w:spacing w:before="0" w:after="0" w:line="240" w:lineRule="auto"/>
        <w:ind w:left="432"/>
        <w:rPr>
          <w:sz w:val="24"/>
          <w:szCs w:val="24"/>
        </w:rPr>
      </w:pPr>
    </w:p>
    <w:p w14:paraId="72FA59C4" w14:textId="77777777" w:rsidR="00DC73DA" w:rsidRPr="00AE17AE" w:rsidRDefault="00DC73DA" w:rsidP="000F7F36">
      <w:pPr>
        <w:pStyle w:val="Nivel3"/>
        <w:numPr>
          <w:ilvl w:val="2"/>
          <w:numId w:val="25"/>
        </w:numPr>
        <w:spacing w:before="0" w:after="0" w:line="240" w:lineRule="auto"/>
        <w:ind w:left="284" w:hanging="284"/>
        <w:rPr>
          <w:sz w:val="24"/>
          <w:szCs w:val="24"/>
        </w:rPr>
      </w:pPr>
      <w:r w:rsidRPr="00AE17AE">
        <w:rPr>
          <w:sz w:val="24"/>
          <w:szCs w:val="24"/>
        </w:rPr>
        <w:t>O Termo de Referência;</w:t>
      </w:r>
    </w:p>
    <w:p w14:paraId="0952B90E" w14:textId="77777777" w:rsidR="00DC73DA" w:rsidRPr="00AE17AE" w:rsidRDefault="00DC73DA" w:rsidP="000F7F36">
      <w:pPr>
        <w:pStyle w:val="Nivel3"/>
        <w:numPr>
          <w:ilvl w:val="2"/>
          <w:numId w:val="25"/>
        </w:numPr>
        <w:spacing w:before="0" w:after="0" w:line="240" w:lineRule="auto"/>
        <w:ind w:left="284" w:hanging="284"/>
        <w:rPr>
          <w:sz w:val="24"/>
          <w:szCs w:val="24"/>
        </w:rPr>
      </w:pPr>
      <w:r w:rsidRPr="00AE17AE">
        <w:rPr>
          <w:sz w:val="24"/>
          <w:szCs w:val="24"/>
        </w:rPr>
        <w:t xml:space="preserve">O </w:t>
      </w:r>
      <w:r>
        <w:rPr>
          <w:sz w:val="24"/>
          <w:szCs w:val="24"/>
        </w:rPr>
        <w:t>Edital do Pregão</w:t>
      </w:r>
      <w:r w:rsidRPr="00AE17AE">
        <w:rPr>
          <w:sz w:val="24"/>
          <w:szCs w:val="24"/>
        </w:rPr>
        <w:t>;</w:t>
      </w:r>
    </w:p>
    <w:p w14:paraId="45920383" w14:textId="77777777" w:rsidR="00DC73DA" w:rsidRDefault="00DC73DA" w:rsidP="000F7F36">
      <w:pPr>
        <w:pStyle w:val="Nivel3"/>
        <w:numPr>
          <w:ilvl w:val="2"/>
          <w:numId w:val="25"/>
        </w:numPr>
        <w:spacing w:before="0" w:after="0" w:line="240" w:lineRule="auto"/>
        <w:ind w:left="284" w:hanging="284"/>
        <w:rPr>
          <w:sz w:val="24"/>
          <w:szCs w:val="24"/>
        </w:rPr>
      </w:pPr>
      <w:r w:rsidRPr="00AE17AE">
        <w:rPr>
          <w:sz w:val="24"/>
          <w:szCs w:val="24"/>
        </w:rPr>
        <w:t>A Proposta do contratado;</w:t>
      </w:r>
    </w:p>
    <w:p w14:paraId="0D9D7FA0" w14:textId="77777777" w:rsidR="00DC73DA" w:rsidRPr="00AE17AE" w:rsidRDefault="00DC73DA" w:rsidP="000F7F36">
      <w:pPr>
        <w:pStyle w:val="Nivel3"/>
        <w:numPr>
          <w:ilvl w:val="2"/>
          <w:numId w:val="25"/>
        </w:numPr>
        <w:spacing w:before="0" w:after="0" w:line="240" w:lineRule="auto"/>
        <w:ind w:left="284" w:hanging="284"/>
        <w:rPr>
          <w:sz w:val="24"/>
          <w:szCs w:val="24"/>
        </w:rPr>
      </w:pPr>
      <w:r>
        <w:rPr>
          <w:sz w:val="24"/>
          <w:szCs w:val="24"/>
        </w:rPr>
        <w:t>A ata de registro de preços;</w:t>
      </w:r>
    </w:p>
    <w:p w14:paraId="6E35D817" w14:textId="2F5960BF" w:rsidR="00DC73DA" w:rsidRDefault="00DC73DA" w:rsidP="000F7F36">
      <w:pPr>
        <w:pStyle w:val="Nivel3"/>
        <w:numPr>
          <w:ilvl w:val="2"/>
          <w:numId w:val="25"/>
        </w:numPr>
        <w:spacing w:before="0" w:after="0" w:line="240" w:lineRule="auto"/>
        <w:ind w:left="284" w:hanging="284"/>
        <w:rPr>
          <w:sz w:val="24"/>
          <w:szCs w:val="24"/>
        </w:rPr>
      </w:pPr>
      <w:r w:rsidRPr="00AE17AE">
        <w:rPr>
          <w:sz w:val="24"/>
          <w:szCs w:val="24"/>
        </w:rPr>
        <w:t>Eventuais anexos dos documentos supracitados.</w:t>
      </w:r>
    </w:p>
    <w:p w14:paraId="12E13B8F" w14:textId="77777777" w:rsidR="000D7BD5" w:rsidRPr="00AE17AE" w:rsidRDefault="000D7BD5" w:rsidP="000D7BD5">
      <w:pPr>
        <w:pStyle w:val="Nivel3"/>
        <w:numPr>
          <w:ilvl w:val="0"/>
          <w:numId w:val="0"/>
        </w:numPr>
        <w:spacing w:before="0" w:after="0" w:line="240" w:lineRule="auto"/>
        <w:ind w:left="284"/>
        <w:rPr>
          <w:sz w:val="24"/>
          <w:szCs w:val="24"/>
        </w:rPr>
      </w:pPr>
    </w:p>
    <w:p w14:paraId="517E6501" w14:textId="77777777" w:rsidR="00DC73DA" w:rsidRDefault="00DC73DA" w:rsidP="002225BB">
      <w:pPr>
        <w:pStyle w:val="Nivel01"/>
        <w:numPr>
          <w:ilvl w:val="0"/>
          <w:numId w:val="0"/>
        </w:numPr>
      </w:pPr>
      <w:r w:rsidRPr="004E09D5">
        <w:t>CLÁUSULA SEGUNDA – Vigência e Prorrogação</w:t>
      </w:r>
    </w:p>
    <w:p w14:paraId="78F5B29F" w14:textId="77777777" w:rsidR="00DC73DA" w:rsidRDefault="00DC73DA" w:rsidP="00DC73DA">
      <w:pPr>
        <w:jc w:val="both"/>
        <w:rPr>
          <w:rFonts w:ascii="Arial" w:hAnsi="Arial" w:cs="Arial"/>
        </w:rPr>
      </w:pPr>
    </w:p>
    <w:p w14:paraId="04D2871C" w14:textId="6CD3CCD6" w:rsidR="00DC73DA" w:rsidRPr="00ED346D" w:rsidRDefault="00DC73DA" w:rsidP="00DC73DA">
      <w:pPr>
        <w:jc w:val="both"/>
        <w:rPr>
          <w:rFonts w:ascii="Arial" w:hAnsi="Arial" w:cs="Arial"/>
          <w:iCs/>
          <w:color w:val="000000"/>
        </w:rPr>
      </w:pPr>
      <w:r w:rsidRPr="00342B5B">
        <w:rPr>
          <w:rFonts w:ascii="Arial" w:hAnsi="Arial" w:cs="Arial"/>
        </w:rPr>
        <w:t xml:space="preserve">2.1. </w:t>
      </w:r>
      <w:r w:rsidRPr="00C55EBA">
        <w:rPr>
          <w:rFonts w:ascii="Arial" w:hAnsi="Arial" w:cs="Arial"/>
          <w:iCs/>
        </w:rPr>
        <w:t xml:space="preserve">O prazo de vigência da </w:t>
      </w:r>
      <w:r w:rsidRPr="00ED346D">
        <w:rPr>
          <w:rFonts w:ascii="Arial" w:hAnsi="Arial" w:cs="Arial"/>
          <w:iCs/>
        </w:rPr>
        <w:t xml:space="preserve">contratação é de </w:t>
      </w:r>
      <w:r w:rsidR="00C55EBA" w:rsidRPr="00ED346D">
        <w:rPr>
          <w:rFonts w:ascii="Arial" w:hAnsi="Arial" w:cs="Arial"/>
          <w:iCs/>
        </w:rPr>
        <w:t>12 meses</w:t>
      </w:r>
      <w:r w:rsidRPr="00ED346D">
        <w:rPr>
          <w:rFonts w:ascii="Arial" w:hAnsi="Arial" w:cs="Arial"/>
          <w:iCs/>
          <w:color w:val="000000"/>
        </w:rPr>
        <w:t xml:space="preserve">, contados </w:t>
      </w:r>
      <w:proofErr w:type="gramStart"/>
      <w:r w:rsidRPr="00ED346D">
        <w:rPr>
          <w:rFonts w:ascii="Arial" w:hAnsi="Arial" w:cs="Arial"/>
          <w:iCs/>
          <w:color w:val="000000"/>
        </w:rPr>
        <w:t>do(</w:t>
      </w:r>
      <w:proofErr w:type="gramEnd"/>
      <w:r w:rsidRPr="00ED346D">
        <w:rPr>
          <w:rFonts w:ascii="Arial" w:hAnsi="Arial" w:cs="Arial"/>
          <w:iCs/>
          <w:color w:val="000000"/>
        </w:rPr>
        <w:t xml:space="preserve">a) da assinatura do contrato, prorrogáveis </w:t>
      </w:r>
      <w:r w:rsidR="00ED346D" w:rsidRPr="00ED346D">
        <w:rPr>
          <w:rFonts w:ascii="Arial" w:hAnsi="Arial" w:cs="Arial"/>
          <w:iCs/>
          <w:color w:val="000000"/>
        </w:rPr>
        <w:t>por até 10 anos.</w:t>
      </w:r>
      <w:r w:rsidRPr="00ED346D">
        <w:rPr>
          <w:rFonts w:ascii="Arial" w:hAnsi="Arial" w:cs="Arial"/>
          <w:iCs/>
          <w:color w:val="000000"/>
        </w:rPr>
        <w:t xml:space="preserve"> </w:t>
      </w:r>
    </w:p>
    <w:p w14:paraId="1B95EEB4" w14:textId="77777777" w:rsidR="00DC73DA" w:rsidRPr="002225BB" w:rsidRDefault="00DC73DA" w:rsidP="00DC73DA">
      <w:pPr>
        <w:jc w:val="both"/>
        <w:rPr>
          <w:rFonts w:ascii="Arial" w:hAnsi="Arial" w:cs="Arial"/>
          <w:iCs/>
          <w:color w:val="000000"/>
          <w:highlight w:val="yellow"/>
        </w:rPr>
      </w:pPr>
    </w:p>
    <w:p w14:paraId="24C11BD3" w14:textId="2E95C142" w:rsidR="00ED346D" w:rsidRPr="009425A3" w:rsidRDefault="00ED346D" w:rsidP="000F7F36">
      <w:pPr>
        <w:pStyle w:val="Nvel3-R"/>
        <w:numPr>
          <w:ilvl w:val="2"/>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 xml:space="preserve">A prorrogação de que trata este item é condicionada ao ateste, pela </w:t>
      </w:r>
      <w:r w:rsidR="004A50D3">
        <w:rPr>
          <w:i w:val="0"/>
          <w:iCs w:val="0"/>
          <w:color w:val="000000"/>
          <w:sz w:val="24"/>
          <w:szCs w:val="24"/>
        </w:rPr>
        <w:t>Secretaria responsável pela elaboração do termo de referência</w:t>
      </w:r>
      <w:r w:rsidRPr="009425A3">
        <w:rPr>
          <w:i w:val="0"/>
          <w:iCs w:val="0"/>
          <w:color w:val="000000"/>
          <w:sz w:val="24"/>
          <w:szCs w:val="24"/>
        </w:rPr>
        <w:t>, de que as condições e os preços permanecem vantajosos para a Administração, permitida a negociação com o contratado.</w:t>
      </w:r>
    </w:p>
    <w:p w14:paraId="1F552241" w14:textId="77777777" w:rsidR="00ED346D" w:rsidRPr="009425A3" w:rsidRDefault="00ED346D" w:rsidP="000F7F36">
      <w:pPr>
        <w:pStyle w:val="Nvel2-Red"/>
        <w:numPr>
          <w:ilvl w:val="1"/>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O contratado não tem direito subjetivo à prorrogação contratual.</w:t>
      </w:r>
    </w:p>
    <w:p w14:paraId="200FDEB9" w14:textId="77777777" w:rsidR="00ED346D" w:rsidRPr="009425A3" w:rsidRDefault="00ED346D" w:rsidP="000F7F36">
      <w:pPr>
        <w:pStyle w:val="Nvel2-Red"/>
        <w:numPr>
          <w:ilvl w:val="1"/>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A prorrogação de contrato deverá ser promovida mediante celebração de termo aditivo.</w:t>
      </w:r>
    </w:p>
    <w:p w14:paraId="1BE02125" w14:textId="77777777" w:rsidR="00ED346D" w:rsidRDefault="00ED346D" w:rsidP="000F7F36">
      <w:pPr>
        <w:pStyle w:val="Nvel2-Red"/>
        <w:numPr>
          <w:ilvl w:val="1"/>
          <w:numId w:val="18"/>
        </w:numPr>
        <w:tabs>
          <w:tab w:val="left" w:pos="284"/>
          <w:tab w:val="left" w:pos="426"/>
        </w:tabs>
        <w:spacing w:line="240" w:lineRule="auto"/>
        <w:ind w:left="0" w:firstLine="0"/>
        <w:rPr>
          <w:i w:val="0"/>
          <w:iCs w:val="0"/>
          <w:color w:val="000000"/>
          <w:sz w:val="24"/>
          <w:szCs w:val="24"/>
        </w:rPr>
      </w:pPr>
      <w:r w:rsidRPr="009425A3">
        <w:rPr>
          <w:i w:val="0"/>
          <w:iCs w:val="0"/>
          <w:color w:val="000000"/>
          <w:sz w:val="24"/>
          <w:szCs w:val="24"/>
        </w:rPr>
        <w:t>O contrato não poderá ser prorrogado quando o contratado tiver sido penalizado nas sanções de declaração de inidoneidade ou impedimento de licitar e contratar com poder público, observadas as abrangências de aplicação.</w:t>
      </w:r>
    </w:p>
    <w:p w14:paraId="2535402D" w14:textId="0EA3BA11" w:rsidR="00ED346D" w:rsidRPr="00ED346D" w:rsidRDefault="00ED346D" w:rsidP="000F7F36">
      <w:pPr>
        <w:pStyle w:val="Nvel2-Red"/>
        <w:numPr>
          <w:ilvl w:val="1"/>
          <w:numId w:val="18"/>
        </w:numPr>
        <w:tabs>
          <w:tab w:val="left" w:pos="284"/>
        </w:tabs>
        <w:spacing w:line="240" w:lineRule="auto"/>
        <w:ind w:left="0" w:firstLine="0"/>
        <w:rPr>
          <w:i w:val="0"/>
          <w:iCs w:val="0"/>
          <w:color w:val="000000" w:themeColor="text1"/>
          <w:sz w:val="24"/>
          <w:szCs w:val="24"/>
        </w:rPr>
      </w:pPr>
      <w:r w:rsidRPr="009425A3">
        <w:rPr>
          <w:i w:val="0"/>
          <w:iCs w:val="0"/>
          <w:color w:val="000000" w:themeColor="text1"/>
          <w:sz w:val="24"/>
          <w:szCs w:val="24"/>
        </w:rPr>
        <w:t>Nas eventuais prorrogações contratuais, os custos não renováveis já pagos ou amortizados ao longo do primeiro período de vigência da contratação deverão ser reduzidos ou eliminados</w:t>
      </w:r>
      <w:r>
        <w:rPr>
          <w:i w:val="0"/>
          <w:iCs w:val="0"/>
          <w:color w:val="000000" w:themeColor="text1"/>
          <w:sz w:val="24"/>
          <w:szCs w:val="24"/>
        </w:rPr>
        <w:t xml:space="preserve"> como condição para a renovação.</w:t>
      </w:r>
    </w:p>
    <w:p w14:paraId="6E765A8B" w14:textId="77777777" w:rsidR="00DC73DA" w:rsidRPr="00AE17AE" w:rsidRDefault="00DC73DA" w:rsidP="00DC73DA">
      <w:pPr>
        <w:pStyle w:val="Nvel2-Red"/>
        <w:numPr>
          <w:ilvl w:val="0"/>
          <w:numId w:val="0"/>
        </w:numPr>
        <w:tabs>
          <w:tab w:val="left" w:pos="284"/>
        </w:tabs>
        <w:spacing w:before="0" w:after="0" w:line="240" w:lineRule="auto"/>
        <w:rPr>
          <w:i w:val="0"/>
          <w:iCs w:val="0"/>
          <w:color w:val="000000" w:themeColor="text1"/>
          <w:sz w:val="24"/>
          <w:szCs w:val="24"/>
        </w:rPr>
      </w:pPr>
    </w:p>
    <w:p w14:paraId="4D7C6B80" w14:textId="77777777" w:rsidR="00DC73DA" w:rsidRDefault="00DC73DA" w:rsidP="002225BB">
      <w:pPr>
        <w:pStyle w:val="Nivel01"/>
        <w:numPr>
          <w:ilvl w:val="0"/>
          <w:numId w:val="0"/>
        </w:numPr>
      </w:pPr>
      <w:bookmarkStart w:id="61" w:name="_Hlk114497577"/>
      <w:bookmarkStart w:id="62" w:name="_Hlk114497502"/>
      <w:bookmarkEnd w:id="61"/>
      <w:bookmarkEnd w:id="62"/>
      <w:r w:rsidRPr="00342B5B">
        <w:lastRenderedPageBreak/>
        <w:t xml:space="preserve">CLÁUSULA TERCEIRA – Modelos de Execução e Gestão Contratuais </w:t>
      </w:r>
    </w:p>
    <w:p w14:paraId="3934E1A5" w14:textId="77777777" w:rsidR="00DC73DA" w:rsidRPr="00342B5B" w:rsidRDefault="00DC73DA" w:rsidP="00DC73DA"/>
    <w:p w14:paraId="3CC1501B" w14:textId="77777777" w:rsidR="00DC73DA" w:rsidRPr="00AE17AE" w:rsidRDefault="00DC73DA" w:rsidP="00DC73DA">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5F2AFB7E" w14:textId="77777777" w:rsidR="00DC73DA" w:rsidRPr="00AE17AE" w:rsidRDefault="00DC73DA" w:rsidP="00DC73DA">
      <w:pPr>
        <w:pStyle w:val="Nivel2"/>
        <w:numPr>
          <w:ilvl w:val="0"/>
          <w:numId w:val="0"/>
        </w:numPr>
        <w:spacing w:before="0" w:after="0" w:line="240" w:lineRule="auto"/>
        <w:rPr>
          <w:b/>
          <w:bCs/>
          <w:sz w:val="24"/>
          <w:szCs w:val="24"/>
        </w:rPr>
      </w:pPr>
    </w:p>
    <w:p w14:paraId="0EFEE8E4" w14:textId="77777777" w:rsidR="00DC73DA" w:rsidRDefault="00DC73DA" w:rsidP="002225BB">
      <w:pPr>
        <w:pStyle w:val="Nivel01"/>
        <w:numPr>
          <w:ilvl w:val="0"/>
          <w:numId w:val="0"/>
        </w:numPr>
      </w:pPr>
      <w:r w:rsidRPr="00342B5B">
        <w:t>CLÁUSULA QUARTA – Subcontratação</w:t>
      </w:r>
    </w:p>
    <w:p w14:paraId="64393DAE" w14:textId="77777777" w:rsidR="00DC73DA" w:rsidRPr="00342B5B" w:rsidRDefault="00DC73DA" w:rsidP="00DC73DA"/>
    <w:p w14:paraId="030027AA" w14:textId="77777777" w:rsidR="00DC73DA" w:rsidRDefault="00DC73DA" w:rsidP="00DC73DA">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37FE4401" w14:textId="77777777" w:rsidR="00DC73DA" w:rsidRPr="00AE17AE" w:rsidRDefault="00DC73DA" w:rsidP="00DC73DA">
      <w:pPr>
        <w:rPr>
          <w:rFonts w:ascii="Arial" w:hAnsi="Arial" w:cs="Arial"/>
          <w:color w:val="000000"/>
        </w:rPr>
      </w:pPr>
    </w:p>
    <w:p w14:paraId="3083AA64" w14:textId="5274C228" w:rsidR="00DC73DA" w:rsidRDefault="00DC73DA" w:rsidP="002225BB">
      <w:pPr>
        <w:pStyle w:val="Nivel01"/>
        <w:numPr>
          <w:ilvl w:val="0"/>
          <w:numId w:val="0"/>
        </w:numPr>
      </w:pPr>
      <w:r w:rsidRPr="00342B5B">
        <w:t>CLÁUSULA QUINTA – P</w:t>
      </w:r>
      <w:r>
        <w:t>reço</w:t>
      </w:r>
      <w:r w:rsidR="002225BB">
        <w:t>/desconto</w:t>
      </w:r>
    </w:p>
    <w:p w14:paraId="462C8882" w14:textId="77777777" w:rsidR="00DC73DA" w:rsidRPr="00342B5B" w:rsidRDefault="00DC73DA" w:rsidP="00DC73DA"/>
    <w:p w14:paraId="357DB653" w14:textId="41EACB9B" w:rsidR="00DC73DA" w:rsidRPr="0045701B" w:rsidRDefault="00DC73DA" w:rsidP="00DC73DA">
      <w:pPr>
        <w:pStyle w:val="Nvel2-Red"/>
        <w:numPr>
          <w:ilvl w:val="0"/>
          <w:numId w:val="0"/>
        </w:numPr>
        <w:spacing w:before="0" w:after="0" w:line="240" w:lineRule="auto"/>
        <w:rPr>
          <w:bCs/>
          <w:i w:val="0"/>
          <w:iCs w:val="0"/>
          <w:color w:val="auto"/>
          <w:sz w:val="24"/>
          <w:szCs w:val="24"/>
          <w:lang w:eastAsia="en-US"/>
        </w:rPr>
      </w:pPr>
      <w:r w:rsidRPr="00342B5B">
        <w:rPr>
          <w:i w:val="0"/>
          <w:iCs w:val="0"/>
          <w:color w:val="000000"/>
          <w:sz w:val="24"/>
          <w:szCs w:val="24"/>
          <w:lang w:eastAsia="en-US"/>
        </w:rPr>
        <w:t xml:space="preserve">5.1. </w:t>
      </w:r>
      <w:r w:rsidRPr="0045701B">
        <w:rPr>
          <w:i w:val="0"/>
          <w:iCs w:val="0"/>
          <w:color w:val="auto"/>
          <w:sz w:val="24"/>
          <w:szCs w:val="24"/>
          <w:lang w:eastAsia="en-US"/>
        </w:rPr>
        <w:t xml:space="preserve">O </w:t>
      </w:r>
      <w:r w:rsidR="002225BB" w:rsidRPr="0045701B">
        <w:rPr>
          <w:i w:val="0"/>
          <w:iCs w:val="0"/>
          <w:color w:val="auto"/>
          <w:sz w:val="24"/>
          <w:szCs w:val="24"/>
          <w:lang w:eastAsia="en-US"/>
        </w:rPr>
        <w:t xml:space="preserve">percentual de desconto sobre a tabela SINAPI é de </w:t>
      </w:r>
      <w:r w:rsidRPr="0045701B">
        <w:rPr>
          <w:bCs/>
          <w:i w:val="0"/>
          <w:iCs w:val="0"/>
          <w:color w:val="auto"/>
          <w:sz w:val="24"/>
          <w:szCs w:val="24"/>
          <w:lang w:eastAsia="en-US"/>
        </w:rPr>
        <w:t xml:space="preserve">.......... </w:t>
      </w:r>
      <w:proofErr w:type="gramStart"/>
      <w:r w:rsidRPr="0045701B">
        <w:rPr>
          <w:bCs/>
          <w:i w:val="0"/>
          <w:iCs w:val="0"/>
          <w:color w:val="auto"/>
          <w:sz w:val="24"/>
          <w:szCs w:val="24"/>
          <w:lang w:eastAsia="en-US"/>
        </w:rPr>
        <w:t>(....</w:t>
      </w:r>
      <w:proofErr w:type="gramEnd"/>
      <w:r w:rsidRPr="0045701B">
        <w:rPr>
          <w:bCs/>
          <w:i w:val="0"/>
          <w:iCs w:val="0"/>
          <w:color w:val="auto"/>
          <w:sz w:val="24"/>
          <w:szCs w:val="24"/>
          <w:lang w:eastAsia="en-US"/>
        </w:rPr>
        <w:t>.),</w:t>
      </w:r>
      <w:r w:rsidRPr="0045701B">
        <w:rPr>
          <w:i w:val="0"/>
          <w:iCs w:val="0"/>
          <w:color w:val="auto"/>
          <w:sz w:val="24"/>
          <w:szCs w:val="24"/>
          <w:lang w:eastAsia="en-US"/>
        </w:rPr>
        <w:t xml:space="preserve"> </w:t>
      </w:r>
      <w:r w:rsidR="002225BB" w:rsidRPr="0045701B">
        <w:rPr>
          <w:i w:val="0"/>
          <w:iCs w:val="0"/>
          <w:color w:val="auto"/>
          <w:sz w:val="24"/>
          <w:szCs w:val="24"/>
          <w:lang w:eastAsia="en-US"/>
        </w:rPr>
        <w:t xml:space="preserve">sendo que o </w:t>
      </w:r>
      <w:r w:rsidRPr="0045701B">
        <w:rPr>
          <w:i w:val="0"/>
          <w:iCs w:val="0"/>
          <w:color w:val="auto"/>
          <w:sz w:val="24"/>
          <w:szCs w:val="24"/>
          <w:lang w:eastAsia="en-US"/>
        </w:rPr>
        <w:t xml:space="preserve">valor total </w:t>
      </w:r>
      <w:r w:rsidR="002225BB" w:rsidRPr="0045701B">
        <w:rPr>
          <w:i w:val="0"/>
          <w:iCs w:val="0"/>
          <w:color w:val="auto"/>
          <w:sz w:val="24"/>
          <w:szCs w:val="24"/>
          <w:lang w:eastAsia="en-US"/>
        </w:rPr>
        <w:t xml:space="preserve">do presente contrato é </w:t>
      </w:r>
      <w:r w:rsidRPr="0045701B">
        <w:rPr>
          <w:i w:val="0"/>
          <w:iCs w:val="0"/>
          <w:color w:val="auto"/>
          <w:sz w:val="24"/>
          <w:szCs w:val="24"/>
          <w:lang w:eastAsia="en-US"/>
        </w:rPr>
        <w:t xml:space="preserve">de </w:t>
      </w:r>
      <w:r w:rsidRPr="0045701B">
        <w:rPr>
          <w:bCs/>
          <w:i w:val="0"/>
          <w:iCs w:val="0"/>
          <w:color w:val="auto"/>
          <w:sz w:val="24"/>
          <w:szCs w:val="24"/>
          <w:lang w:eastAsia="en-US"/>
        </w:rPr>
        <w:t>R$ ....... (....).</w:t>
      </w:r>
    </w:p>
    <w:p w14:paraId="5634804F" w14:textId="77777777" w:rsidR="00A001B3" w:rsidRDefault="00A001B3" w:rsidP="00DC73DA">
      <w:pPr>
        <w:pStyle w:val="Nivel2"/>
        <w:numPr>
          <w:ilvl w:val="0"/>
          <w:numId w:val="0"/>
        </w:numPr>
        <w:spacing w:before="0" w:after="0" w:line="240" w:lineRule="auto"/>
        <w:rPr>
          <w:sz w:val="24"/>
          <w:szCs w:val="24"/>
        </w:rPr>
      </w:pPr>
    </w:p>
    <w:p w14:paraId="4A115210" w14:textId="77777777" w:rsidR="00DC73DA" w:rsidRPr="00AE17AE" w:rsidRDefault="00DC73DA" w:rsidP="00DC73DA">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8602B0" w14:textId="77777777" w:rsidR="00DC73DA" w:rsidRDefault="00DC73DA" w:rsidP="00DC73DA">
      <w:pPr>
        <w:pStyle w:val="Nivel2"/>
        <w:numPr>
          <w:ilvl w:val="0"/>
          <w:numId w:val="0"/>
        </w:numPr>
        <w:spacing w:before="0" w:after="0" w:line="240" w:lineRule="auto"/>
        <w:rPr>
          <w:sz w:val="24"/>
          <w:szCs w:val="24"/>
        </w:rPr>
      </w:pPr>
    </w:p>
    <w:p w14:paraId="28CD727F" w14:textId="0D2EAB78" w:rsidR="002225BB" w:rsidRDefault="002225BB" w:rsidP="00DC73DA">
      <w:pPr>
        <w:pStyle w:val="Nivel2"/>
        <w:numPr>
          <w:ilvl w:val="0"/>
          <w:numId w:val="0"/>
        </w:numPr>
        <w:spacing w:before="0" w:after="0" w:line="240" w:lineRule="auto"/>
        <w:rPr>
          <w:sz w:val="24"/>
          <w:szCs w:val="24"/>
        </w:rPr>
      </w:pPr>
      <w:r>
        <w:rPr>
          <w:sz w:val="24"/>
          <w:szCs w:val="24"/>
        </w:rPr>
        <w:t xml:space="preserve">5.3 </w:t>
      </w:r>
      <w:r w:rsidRPr="002225BB">
        <w:rPr>
          <w:sz w:val="24"/>
          <w:szCs w:val="24"/>
        </w:rPr>
        <w:t>O valor acima é meramente estimativo, de forma que os pagamentos devidos ao contratado dependerão dos quantitativos efetivamente fornecidos</w:t>
      </w:r>
      <w:r>
        <w:rPr>
          <w:sz w:val="24"/>
          <w:szCs w:val="24"/>
        </w:rPr>
        <w:t>.</w:t>
      </w:r>
    </w:p>
    <w:p w14:paraId="2BC3AF73" w14:textId="77777777" w:rsidR="002225BB" w:rsidRPr="00AE17AE" w:rsidRDefault="002225BB" w:rsidP="00DC73DA">
      <w:pPr>
        <w:pStyle w:val="Nivel2"/>
        <w:numPr>
          <w:ilvl w:val="0"/>
          <w:numId w:val="0"/>
        </w:numPr>
        <w:spacing w:before="0" w:after="0" w:line="240" w:lineRule="auto"/>
        <w:rPr>
          <w:sz w:val="24"/>
          <w:szCs w:val="24"/>
        </w:rPr>
      </w:pPr>
    </w:p>
    <w:p w14:paraId="5121C95E" w14:textId="77777777" w:rsidR="00DC73DA" w:rsidRDefault="00DC73DA" w:rsidP="002225BB">
      <w:pPr>
        <w:pStyle w:val="Nivel01"/>
        <w:numPr>
          <w:ilvl w:val="0"/>
          <w:numId w:val="0"/>
        </w:numPr>
      </w:pPr>
      <w:r w:rsidRPr="00342B5B">
        <w:t xml:space="preserve">CLÁUSULA SEXTA </w:t>
      </w:r>
      <w:r>
        <w:t>–</w:t>
      </w:r>
      <w:r w:rsidRPr="00342B5B">
        <w:t xml:space="preserve"> P</w:t>
      </w:r>
      <w:r>
        <w:t>agamento</w:t>
      </w:r>
    </w:p>
    <w:p w14:paraId="1836F42A" w14:textId="77777777" w:rsidR="00DC73DA" w:rsidRPr="00342B5B" w:rsidRDefault="00DC73DA" w:rsidP="00DC73DA"/>
    <w:p w14:paraId="0F41C102" w14:textId="77777777" w:rsidR="00DC73DA" w:rsidRDefault="00DC73DA" w:rsidP="000F7F36">
      <w:pPr>
        <w:pStyle w:val="Nivel2"/>
        <w:numPr>
          <w:ilvl w:val="1"/>
          <w:numId w:val="23"/>
        </w:numPr>
        <w:tabs>
          <w:tab w:val="left" w:pos="426"/>
        </w:tabs>
        <w:spacing w:before="0" w:after="0" w:line="240" w:lineRule="auto"/>
        <w:ind w:left="0" w:hanging="11"/>
        <w:rPr>
          <w:sz w:val="24"/>
          <w:szCs w:val="24"/>
        </w:rPr>
      </w:pPr>
      <w:bookmarkStart w:id="63"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689623B8" w14:textId="77777777" w:rsidR="00DC73DA" w:rsidRPr="00AE17AE" w:rsidRDefault="00DC73DA" w:rsidP="00DC73DA">
      <w:pPr>
        <w:pStyle w:val="Nivel2"/>
        <w:numPr>
          <w:ilvl w:val="0"/>
          <w:numId w:val="0"/>
        </w:numPr>
        <w:tabs>
          <w:tab w:val="left" w:pos="426"/>
        </w:tabs>
        <w:spacing w:before="0" w:after="0" w:line="240" w:lineRule="auto"/>
        <w:rPr>
          <w:sz w:val="24"/>
          <w:szCs w:val="24"/>
        </w:rPr>
      </w:pPr>
    </w:p>
    <w:p w14:paraId="62E53A4F" w14:textId="77777777" w:rsidR="00DC73DA" w:rsidRPr="00AE17AE" w:rsidRDefault="00DC73DA" w:rsidP="00DC73DA">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 xml:space="preserve">192/2023 </w:t>
      </w:r>
      <w:proofErr w:type="gramStart"/>
      <w:r w:rsidRPr="00AE17AE">
        <w:rPr>
          <w:sz w:val="24"/>
          <w:szCs w:val="24"/>
        </w:rPr>
        <w:t>de  15</w:t>
      </w:r>
      <w:proofErr w:type="gramEnd"/>
      <w:r w:rsidRPr="00AE17AE">
        <w:rPr>
          <w:sz w:val="24"/>
          <w:szCs w:val="24"/>
        </w:rPr>
        <w:t xml:space="preserve"> de setembro de 2023 e suas  alterações ou outro que vier  substituí-lo.</w:t>
      </w:r>
    </w:p>
    <w:bookmarkEnd w:id="63"/>
    <w:p w14:paraId="0EFADB31" w14:textId="77777777" w:rsidR="00DC73DA" w:rsidRPr="00AE17AE" w:rsidRDefault="00DC73DA" w:rsidP="002225BB">
      <w:pPr>
        <w:pStyle w:val="Nivel01"/>
        <w:numPr>
          <w:ilvl w:val="0"/>
          <w:numId w:val="0"/>
        </w:numPr>
        <w:ind w:left="1436"/>
      </w:pPr>
    </w:p>
    <w:p w14:paraId="48B7AF42" w14:textId="77777777" w:rsidR="00DC73DA" w:rsidRDefault="00DC73DA" w:rsidP="002225BB">
      <w:pPr>
        <w:pStyle w:val="Nivel01"/>
        <w:numPr>
          <w:ilvl w:val="0"/>
          <w:numId w:val="0"/>
        </w:numPr>
      </w:pPr>
      <w:r w:rsidRPr="00342B5B">
        <w:t xml:space="preserve">CLÁUSULA SÉTIMA </w:t>
      </w:r>
      <w:r>
        <w:t>–</w:t>
      </w:r>
      <w:r w:rsidRPr="00342B5B">
        <w:t xml:space="preserve"> R</w:t>
      </w:r>
      <w:r>
        <w:t>eajuste</w:t>
      </w:r>
    </w:p>
    <w:p w14:paraId="258A3D82" w14:textId="77777777" w:rsidR="002225BB" w:rsidRDefault="002225BB" w:rsidP="002225BB"/>
    <w:p w14:paraId="15DFEB02" w14:textId="361A5ADD" w:rsidR="00DC73DA" w:rsidRPr="002225BB" w:rsidRDefault="002225BB" w:rsidP="002225BB">
      <w:pPr>
        <w:jc w:val="both"/>
        <w:rPr>
          <w:rFonts w:ascii="Arial" w:hAnsi="Arial" w:cs="Arial"/>
          <w:b/>
          <w:bCs/>
        </w:rPr>
      </w:pPr>
      <w:r w:rsidRPr="002225BB">
        <w:rPr>
          <w:rFonts w:ascii="Arial" w:hAnsi="Arial" w:cs="Arial"/>
        </w:rPr>
        <w:t xml:space="preserve">7.1. </w:t>
      </w:r>
      <w:r w:rsidR="00DC73DA" w:rsidRPr="002225BB">
        <w:rPr>
          <w:rFonts w:ascii="Arial" w:hAnsi="Arial" w:cs="Arial"/>
        </w:rPr>
        <w:t>O prazo para reajuste ao contratado e demais condições a ele referentes encontram-se definidos no Termo de Referência, vinculado a este Contrato.</w:t>
      </w:r>
    </w:p>
    <w:p w14:paraId="4A476FC3" w14:textId="77777777" w:rsidR="00DC73DA" w:rsidRPr="00AE17AE" w:rsidRDefault="00DC73DA" w:rsidP="002225BB">
      <w:pPr>
        <w:pStyle w:val="Nivel01"/>
        <w:numPr>
          <w:ilvl w:val="0"/>
          <w:numId w:val="0"/>
        </w:numPr>
        <w:ind w:left="1436"/>
      </w:pPr>
    </w:p>
    <w:p w14:paraId="319762FC" w14:textId="77777777" w:rsidR="00DC73DA" w:rsidRDefault="00DC73DA" w:rsidP="002225BB">
      <w:pPr>
        <w:pStyle w:val="Nivel01"/>
        <w:numPr>
          <w:ilvl w:val="0"/>
          <w:numId w:val="0"/>
        </w:numPr>
      </w:pPr>
      <w:r w:rsidRPr="00342B5B">
        <w:t xml:space="preserve">CLÁUSULA OITAVA - </w:t>
      </w:r>
      <w:r>
        <w:t>O</w:t>
      </w:r>
      <w:r w:rsidRPr="00342B5B">
        <w:t xml:space="preserve">brigações do </w:t>
      </w:r>
      <w:r>
        <w:t>C</w:t>
      </w:r>
      <w:r w:rsidRPr="00342B5B">
        <w:t>ontratante</w:t>
      </w:r>
    </w:p>
    <w:p w14:paraId="17BD1A8B" w14:textId="77777777" w:rsidR="00DC73DA" w:rsidRPr="000011B7" w:rsidRDefault="00DC73DA" w:rsidP="00DC73DA"/>
    <w:p w14:paraId="4CAFF46D" w14:textId="77777777" w:rsidR="00DC73DA" w:rsidRDefault="00DC73DA" w:rsidP="002225BB">
      <w:pPr>
        <w:pStyle w:val="Nivel01"/>
        <w:numPr>
          <w:ilvl w:val="0"/>
          <w:numId w:val="0"/>
        </w:numPr>
        <w:rPr>
          <w:bCs/>
        </w:rPr>
      </w:pPr>
      <w:r w:rsidRPr="00AE17AE">
        <w:t>8.1. São obrigações do Contratante:</w:t>
      </w:r>
    </w:p>
    <w:p w14:paraId="1540E0B4" w14:textId="77777777" w:rsidR="00DC73DA" w:rsidRPr="000011B7" w:rsidRDefault="00DC73DA" w:rsidP="00DC73DA"/>
    <w:p w14:paraId="74F90A77" w14:textId="77777777" w:rsidR="00DC73DA" w:rsidRDefault="00DC73DA" w:rsidP="00DC73DA">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11137676" w14:textId="77777777" w:rsidR="00DC73DA" w:rsidRPr="00AE17AE" w:rsidRDefault="00DC73DA" w:rsidP="00DC73DA">
      <w:pPr>
        <w:pStyle w:val="Nivel2"/>
        <w:numPr>
          <w:ilvl w:val="0"/>
          <w:numId w:val="0"/>
        </w:numPr>
        <w:spacing w:before="0" w:after="0" w:line="240" w:lineRule="auto"/>
        <w:rPr>
          <w:sz w:val="24"/>
          <w:szCs w:val="24"/>
        </w:rPr>
      </w:pPr>
    </w:p>
    <w:p w14:paraId="32B450D4" w14:textId="77777777" w:rsidR="00DC73DA" w:rsidRDefault="00DC73DA" w:rsidP="00DC73DA">
      <w:pPr>
        <w:pStyle w:val="Nivel2"/>
        <w:numPr>
          <w:ilvl w:val="0"/>
          <w:numId w:val="0"/>
        </w:numPr>
        <w:spacing w:before="0" w:after="0" w:line="240" w:lineRule="auto"/>
        <w:rPr>
          <w:sz w:val="24"/>
          <w:szCs w:val="24"/>
        </w:rPr>
      </w:pPr>
      <w:r w:rsidRPr="00AE17AE">
        <w:rPr>
          <w:sz w:val="24"/>
          <w:szCs w:val="24"/>
        </w:rPr>
        <w:lastRenderedPageBreak/>
        <w:t>8.2.2. Exigir o cumprimento de todas as obrigações assumidas pela Contratada, de acordo com as cláusulas contratuais e os termos de sua proposta;</w:t>
      </w:r>
    </w:p>
    <w:p w14:paraId="4A8DA530" w14:textId="77777777" w:rsidR="00DC73DA" w:rsidRPr="00AE17AE" w:rsidRDefault="00DC73DA" w:rsidP="00DC73DA">
      <w:pPr>
        <w:pStyle w:val="Nivel2"/>
        <w:numPr>
          <w:ilvl w:val="0"/>
          <w:numId w:val="0"/>
        </w:numPr>
        <w:spacing w:before="0" w:after="0" w:line="240" w:lineRule="auto"/>
        <w:rPr>
          <w:sz w:val="24"/>
          <w:szCs w:val="24"/>
        </w:rPr>
      </w:pPr>
    </w:p>
    <w:p w14:paraId="370709EA"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1429EE" w14:textId="77777777" w:rsidR="00DC73DA" w:rsidRPr="00AE17AE" w:rsidRDefault="00DC73DA" w:rsidP="00DC73DA">
      <w:pPr>
        <w:pStyle w:val="Nivel2"/>
        <w:numPr>
          <w:ilvl w:val="0"/>
          <w:numId w:val="0"/>
        </w:numPr>
        <w:spacing w:before="0" w:after="0" w:line="240" w:lineRule="auto"/>
        <w:rPr>
          <w:sz w:val="24"/>
          <w:szCs w:val="24"/>
        </w:rPr>
      </w:pPr>
    </w:p>
    <w:p w14:paraId="349953B9" w14:textId="77777777" w:rsidR="00DC73DA" w:rsidRDefault="00DC73DA" w:rsidP="00DC73DA">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792DA5E3" w14:textId="77777777" w:rsidR="00DC73DA" w:rsidRPr="00AE17AE" w:rsidRDefault="00DC73DA" w:rsidP="00DC73DA">
      <w:pPr>
        <w:pStyle w:val="Nivel2"/>
        <w:numPr>
          <w:ilvl w:val="0"/>
          <w:numId w:val="0"/>
        </w:numPr>
        <w:spacing w:before="0" w:after="0" w:line="240" w:lineRule="auto"/>
        <w:rPr>
          <w:sz w:val="24"/>
          <w:szCs w:val="24"/>
        </w:rPr>
      </w:pPr>
    </w:p>
    <w:p w14:paraId="6741F2D1"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680D37C8" w14:textId="77777777" w:rsidR="00DC73DA" w:rsidRPr="00AE17AE" w:rsidRDefault="00DC73DA" w:rsidP="00DC73DA">
      <w:pPr>
        <w:pStyle w:val="Nivel2"/>
        <w:numPr>
          <w:ilvl w:val="0"/>
          <w:numId w:val="0"/>
        </w:numPr>
        <w:spacing w:before="0" w:after="0" w:line="240" w:lineRule="auto"/>
        <w:rPr>
          <w:sz w:val="24"/>
          <w:szCs w:val="24"/>
        </w:rPr>
      </w:pPr>
    </w:p>
    <w:p w14:paraId="5E21D729" w14:textId="77777777" w:rsidR="00DC73DA" w:rsidRDefault="00DC73DA" w:rsidP="00DC73DA">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2E97DD3F" w14:textId="77777777" w:rsidR="00A93839" w:rsidRDefault="00A93839" w:rsidP="00DC73DA">
      <w:pPr>
        <w:pStyle w:val="Nivel2"/>
        <w:numPr>
          <w:ilvl w:val="0"/>
          <w:numId w:val="0"/>
        </w:numPr>
        <w:spacing w:before="0" w:after="0" w:line="240" w:lineRule="auto"/>
        <w:rPr>
          <w:sz w:val="24"/>
          <w:szCs w:val="24"/>
        </w:rPr>
      </w:pPr>
    </w:p>
    <w:p w14:paraId="130F942E" w14:textId="6EFC4F72" w:rsidR="00A93839" w:rsidRPr="00AE17AE" w:rsidRDefault="00A93839" w:rsidP="00DC73DA">
      <w:pPr>
        <w:pStyle w:val="Nivel2"/>
        <w:numPr>
          <w:ilvl w:val="0"/>
          <w:numId w:val="0"/>
        </w:numPr>
        <w:spacing w:before="0" w:after="0" w:line="240" w:lineRule="auto"/>
        <w:rPr>
          <w:i/>
          <w:iCs/>
          <w:color w:val="000000" w:themeColor="text1"/>
          <w:sz w:val="24"/>
          <w:szCs w:val="24"/>
          <w:highlight w:val="yellow"/>
        </w:rPr>
      </w:pPr>
      <w:r>
        <w:rPr>
          <w:sz w:val="24"/>
          <w:szCs w:val="24"/>
        </w:rPr>
        <w:t>8.2.7. Demais obrigações previstas no termo de referência.</w:t>
      </w:r>
    </w:p>
    <w:p w14:paraId="53482220" w14:textId="77777777" w:rsidR="00DC73DA" w:rsidRPr="000011B7" w:rsidRDefault="00DC73DA" w:rsidP="002225BB">
      <w:pPr>
        <w:pStyle w:val="Nivel01"/>
        <w:numPr>
          <w:ilvl w:val="0"/>
          <w:numId w:val="0"/>
        </w:numPr>
        <w:ind w:left="1436"/>
      </w:pPr>
    </w:p>
    <w:p w14:paraId="1152047D" w14:textId="77777777" w:rsidR="00DC73DA" w:rsidRDefault="00DC73DA" w:rsidP="002225BB">
      <w:pPr>
        <w:pStyle w:val="Nivel01"/>
        <w:numPr>
          <w:ilvl w:val="0"/>
          <w:numId w:val="0"/>
        </w:numPr>
      </w:pPr>
      <w:r w:rsidRPr="000011B7">
        <w:t xml:space="preserve">CLÁUSULA NONA - </w:t>
      </w:r>
      <w:r>
        <w:t>Obrigações do C</w:t>
      </w:r>
      <w:r w:rsidRPr="000011B7">
        <w:t>ontratado</w:t>
      </w:r>
    </w:p>
    <w:p w14:paraId="1282E13E" w14:textId="77777777" w:rsidR="00DC73DA" w:rsidRPr="000011B7" w:rsidRDefault="00DC73DA" w:rsidP="00DC73DA">
      <w:pPr>
        <w:rPr>
          <w:highlight w:val="yellow"/>
        </w:rPr>
      </w:pPr>
    </w:p>
    <w:p w14:paraId="4207B2FB" w14:textId="77777777" w:rsidR="00DC73DA" w:rsidRPr="00AE17AE" w:rsidRDefault="00DC73DA" w:rsidP="00DC73DA">
      <w:pPr>
        <w:jc w:val="both"/>
        <w:rPr>
          <w:rFonts w:ascii="Arial" w:hAnsi="Arial" w:cs="Arial"/>
        </w:rPr>
      </w:pPr>
      <w:r w:rsidRPr="00AE17AE">
        <w:rPr>
          <w:rFonts w:ascii="Arial" w:hAnsi="Arial" w:cs="Arial"/>
        </w:rPr>
        <w:t xml:space="preserve">9.1. As obrigações do contratado </w:t>
      </w:r>
      <w:bookmarkStart w:id="64" w:name="_Hlk137477583"/>
      <w:r w:rsidRPr="00AE17AE">
        <w:rPr>
          <w:rFonts w:ascii="Arial" w:hAnsi="Arial" w:cs="Arial"/>
        </w:rPr>
        <w:t>encontram-se definidas no Termo de Referência, vinculado a este Contrato.</w:t>
      </w:r>
    </w:p>
    <w:bookmarkEnd w:id="64"/>
    <w:p w14:paraId="50871D92" w14:textId="77777777" w:rsidR="00DC73DA" w:rsidRDefault="00DC73DA" w:rsidP="002225BB">
      <w:pPr>
        <w:pStyle w:val="Nivel01"/>
        <w:numPr>
          <w:ilvl w:val="0"/>
          <w:numId w:val="0"/>
        </w:numPr>
      </w:pPr>
      <w:r w:rsidRPr="000011B7">
        <w:t xml:space="preserve">CLÁUSULA DÉCIMA– </w:t>
      </w:r>
      <w:r>
        <w:t>G</w:t>
      </w:r>
      <w:r w:rsidRPr="000011B7">
        <w:t xml:space="preserve">arantia de </w:t>
      </w:r>
      <w:r>
        <w:t>E</w:t>
      </w:r>
      <w:r w:rsidRPr="000011B7">
        <w:t>xecução</w:t>
      </w:r>
    </w:p>
    <w:p w14:paraId="6080CBC3" w14:textId="77777777" w:rsidR="00A93839" w:rsidRDefault="00A93839" w:rsidP="00A93839"/>
    <w:p w14:paraId="3FA6F537" w14:textId="01D48BBE" w:rsidR="00DC73DA" w:rsidRPr="00A93839" w:rsidRDefault="00A93839" w:rsidP="00A93839">
      <w:pPr>
        <w:jc w:val="both"/>
        <w:rPr>
          <w:rFonts w:ascii="Arial" w:hAnsi="Arial" w:cs="Arial"/>
          <w:b/>
          <w:bCs/>
        </w:rPr>
      </w:pPr>
      <w:r w:rsidRPr="00A93839">
        <w:rPr>
          <w:rFonts w:ascii="Arial" w:hAnsi="Arial" w:cs="Arial"/>
        </w:rPr>
        <w:t xml:space="preserve">10.1. </w:t>
      </w:r>
      <w:r w:rsidR="00DC73DA" w:rsidRPr="00A93839">
        <w:rPr>
          <w:rFonts w:ascii="Arial" w:hAnsi="Arial" w:cs="Arial"/>
        </w:rPr>
        <w:t xml:space="preserve"> As garantias encontram-se definidas no Termo de Referência, vinculado a este Contrato.</w:t>
      </w:r>
    </w:p>
    <w:p w14:paraId="031A1D05" w14:textId="77777777" w:rsidR="00DC73DA" w:rsidRPr="00AE17AE" w:rsidRDefault="00DC73DA" w:rsidP="002225BB">
      <w:pPr>
        <w:pStyle w:val="Nivel01"/>
        <w:numPr>
          <w:ilvl w:val="0"/>
          <w:numId w:val="0"/>
        </w:numPr>
        <w:ind w:left="1436"/>
        <w:rPr>
          <w:highlight w:val="magenta"/>
        </w:rPr>
      </w:pPr>
    </w:p>
    <w:p w14:paraId="1BD7FAB9" w14:textId="77777777" w:rsidR="00DC73DA" w:rsidRDefault="00DC73DA" w:rsidP="00A93839">
      <w:pPr>
        <w:pStyle w:val="Nivel01"/>
        <w:numPr>
          <w:ilvl w:val="0"/>
          <w:numId w:val="0"/>
        </w:numPr>
      </w:pPr>
      <w:r w:rsidRPr="000011B7">
        <w:t xml:space="preserve">CLÁUSULA DÉCIMA PRIMEIRA – </w:t>
      </w:r>
      <w:r>
        <w:t>I</w:t>
      </w:r>
      <w:r w:rsidRPr="000011B7">
        <w:t xml:space="preserve">nfrações e </w:t>
      </w:r>
      <w:r>
        <w:t>S</w:t>
      </w:r>
      <w:r w:rsidRPr="000011B7">
        <w:t xml:space="preserve">anções </w:t>
      </w:r>
      <w:r>
        <w:t>A</w:t>
      </w:r>
      <w:r w:rsidRPr="000011B7">
        <w:t>dministrativas</w:t>
      </w:r>
    </w:p>
    <w:p w14:paraId="47BA3DA3" w14:textId="77777777" w:rsidR="00DC73DA" w:rsidRPr="000011B7" w:rsidRDefault="00DC73DA" w:rsidP="00DC73DA"/>
    <w:p w14:paraId="4EDB6A0F"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5280A51A"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C4AC69D"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der</w:t>
      </w:r>
      <w:proofErr w:type="gramEnd"/>
      <w:r w:rsidRPr="00A93839">
        <w:rPr>
          <w:rFonts w:ascii="Arial" w:eastAsia="Arial" w:hAnsi="Arial" w:cs="Arial"/>
          <w:color w:val="000000" w:themeColor="text1"/>
        </w:rPr>
        <w:t xml:space="preserve"> causa à inexecução parcial do contrato;</w:t>
      </w:r>
    </w:p>
    <w:p w14:paraId="4BB24BA7"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der</w:t>
      </w:r>
      <w:proofErr w:type="gramEnd"/>
      <w:r w:rsidRPr="00A93839">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14:paraId="120D1E9C"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der</w:t>
      </w:r>
      <w:proofErr w:type="gramEnd"/>
      <w:r w:rsidRPr="00A93839">
        <w:rPr>
          <w:rFonts w:ascii="Arial" w:eastAsia="Arial" w:hAnsi="Arial" w:cs="Arial"/>
          <w:color w:val="000000" w:themeColor="text1"/>
        </w:rPr>
        <w:t xml:space="preserve"> causa à inexecução total do contrato;</w:t>
      </w:r>
    </w:p>
    <w:p w14:paraId="1C5C1174"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ensejar</w:t>
      </w:r>
      <w:proofErr w:type="gramEnd"/>
      <w:r w:rsidRPr="00A93839">
        <w:rPr>
          <w:rFonts w:ascii="Arial" w:eastAsia="Arial" w:hAnsi="Arial" w:cs="Arial"/>
          <w:color w:val="000000" w:themeColor="text1"/>
        </w:rPr>
        <w:t xml:space="preserve"> o retardamento da execução ou da entrega do objeto da contratação sem motivo justificado;</w:t>
      </w:r>
    </w:p>
    <w:p w14:paraId="13164D42"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apresentar</w:t>
      </w:r>
      <w:proofErr w:type="gramEnd"/>
      <w:r w:rsidRPr="00A93839">
        <w:rPr>
          <w:rFonts w:ascii="Arial" w:eastAsia="Arial" w:hAnsi="Arial" w:cs="Arial"/>
          <w:color w:val="000000" w:themeColor="text1"/>
        </w:rPr>
        <w:t xml:space="preserve"> documentação falsa ou prestar declaração falsa durante a execução do contrato;</w:t>
      </w:r>
    </w:p>
    <w:p w14:paraId="599EA6B4"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praticar</w:t>
      </w:r>
      <w:proofErr w:type="gramEnd"/>
      <w:r w:rsidRPr="00A93839">
        <w:rPr>
          <w:rFonts w:ascii="Arial" w:eastAsia="Arial" w:hAnsi="Arial" w:cs="Arial"/>
          <w:color w:val="000000" w:themeColor="text1"/>
        </w:rPr>
        <w:t xml:space="preserve"> ato fraudulento na execução do contrato;</w:t>
      </w:r>
    </w:p>
    <w:p w14:paraId="366E3D67"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comportar</w:t>
      </w:r>
      <w:proofErr w:type="gramEnd"/>
      <w:r w:rsidRPr="00A93839">
        <w:rPr>
          <w:rFonts w:ascii="Arial" w:eastAsia="Arial" w:hAnsi="Arial" w:cs="Arial"/>
          <w:color w:val="000000" w:themeColor="text1"/>
        </w:rPr>
        <w:t>-se de modo inidôneo ou cometer fraude de qualquer natureza;</w:t>
      </w:r>
    </w:p>
    <w:p w14:paraId="3E36757B" w14:textId="77777777" w:rsidR="00DC73DA" w:rsidRPr="00A93839" w:rsidRDefault="00DC73DA" w:rsidP="000F7F36">
      <w:pPr>
        <w:pStyle w:val="PargrafodaLista"/>
        <w:numPr>
          <w:ilvl w:val="0"/>
          <w:numId w:val="26"/>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 xml:space="preserve">praticar ato lesivo previsto no </w:t>
      </w:r>
      <w:hyperlink r:id="rId37" w:anchor="art5" w:history="1">
        <w:r w:rsidRPr="00A93839">
          <w:rPr>
            <w:rStyle w:val="Hyperlink"/>
            <w:rFonts w:ascii="Arial" w:eastAsia="Arial" w:hAnsi="Arial" w:cs="Arial"/>
            <w:color w:val="000000" w:themeColor="text1"/>
          </w:rPr>
          <w:t>art. 5º da Lei nº 12.846, de 1º de agosto de 2013</w:t>
        </w:r>
      </w:hyperlink>
      <w:r w:rsidRPr="00A93839">
        <w:rPr>
          <w:rFonts w:ascii="Arial" w:eastAsia="Arial" w:hAnsi="Arial" w:cs="Arial"/>
          <w:color w:val="000000" w:themeColor="text1"/>
        </w:rPr>
        <w:t>.</w:t>
      </w:r>
    </w:p>
    <w:p w14:paraId="4A45BA16"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000C5FD" w14:textId="77777777" w:rsidR="00DC73DA"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11.2. Serão aplicadas ao contratado que incorrer nas infrações acima descritas as seguintes sanções:</w:t>
      </w:r>
    </w:p>
    <w:p w14:paraId="68B87F9B" w14:textId="77777777" w:rsidR="00DC73DA" w:rsidRPr="00AE17AE" w:rsidRDefault="00DC73DA" w:rsidP="00DC73DA">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0904518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5B850F5"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06813A"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139846B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
    <w:p w14:paraId="53DDC09B" w14:textId="77777777" w:rsidR="00DC73DA" w:rsidRPr="00AE17AE" w:rsidRDefault="00DC73DA" w:rsidP="00DC73DA">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7D32EA4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2551815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42DB328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14:paraId="6E2E5C0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038D6378"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622DADDC"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D73C4C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2D503FA3" w14:textId="77777777" w:rsidR="00DC73DA" w:rsidRDefault="00DC73DA" w:rsidP="00DC73DA">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 xml:space="preserve">h) der causa à inexecução parcial do contrato, que cause </w:t>
      </w:r>
      <w:proofErr w:type="spellStart"/>
      <w:r w:rsidRPr="00AE17AE">
        <w:rPr>
          <w:rFonts w:ascii="Arial" w:eastAsia="Arial" w:hAnsi="Arial" w:cs="Arial"/>
          <w:color w:val="000000" w:themeColor="text1"/>
        </w:rPr>
        <w:t>dano</w:t>
      </w:r>
      <w:proofErr w:type="spellEnd"/>
      <w:r w:rsidRPr="00AE17AE">
        <w:rPr>
          <w:rFonts w:ascii="Arial" w:eastAsia="Arial" w:hAnsi="Arial" w:cs="Arial"/>
          <w:color w:val="000000" w:themeColor="text1"/>
        </w:rPr>
        <w:t xml:space="preserve">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52019FC5"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35B1A04"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7901CFEF"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14:paraId="559304C6"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042B110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0337E427"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23853A9"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14:paraId="15EE2350"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6BCD5EEB" w14:textId="77777777" w:rsidR="00DC73DA"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40BF59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07E028E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h) Induzir</w:t>
      </w:r>
      <w:proofErr w:type="gramEnd"/>
      <w:r w:rsidRPr="00AE17AE">
        <w:rPr>
          <w:rFonts w:ascii="Arial" w:eastAsia="Arial" w:hAnsi="Arial" w:cs="Arial"/>
          <w:color w:val="000000" w:themeColor="text1"/>
        </w:rPr>
        <w:t xml:space="preserve"> em erro a Administração;</w:t>
      </w:r>
    </w:p>
    <w:p w14:paraId="3D8CE9D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i) Ensejar</w:t>
      </w:r>
      <w:proofErr w:type="gramEnd"/>
      <w:r w:rsidRPr="00AE17AE">
        <w:rPr>
          <w:rFonts w:ascii="Arial" w:eastAsia="Arial" w:hAnsi="Arial" w:cs="Arial"/>
          <w:color w:val="000000" w:themeColor="text1"/>
        </w:rPr>
        <w:t xml:space="preserve"> o cancelamento da Ata de Registro de Preços; </w:t>
      </w:r>
    </w:p>
    <w:p w14:paraId="61F406D1"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j) Entregar</w:t>
      </w:r>
      <w:proofErr w:type="gramEnd"/>
      <w:r w:rsidRPr="00AE17AE">
        <w:rPr>
          <w:rFonts w:ascii="Arial" w:eastAsia="Arial" w:hAnsi="Arial" w:cs="Arial"/>
          <w:color w:val="000000" w:themeColor="text1"/>
        </w:rPr>
        <w:t xml:space="preserve"> mercadoria deteriorada, danificada ou inadequada para o uso, como se adequada ou perfeita fosse;</w:t>
      </w:r>
    </w:p>
    <w:p w14:paraId="69B669B9"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k) Não</w:t>
      </w:r>
      <w:proofErr w:type="gramEnd"/>
      <w:r w:rsidRPr="00AE17AE">
        <w:rPr>
          <w:rFonts w:ascii="Arial" w:eastAsia="Arial" w:hAnsi="Arial" w:cs="Arial"/>
          <w:color w:val="000000" w:themeColor="text1"/>
        </w:rPr>
        <w:t xml:space="preserve"> atender às especificações técnicas relativas a bens, serviços ou obras previstas no instrumento contratual;</w:t>
      </w:r>
    </w:p>
    <w:p w14:paraId="1602CA55"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t>l) Alterar</w:t>
      </w:r>
      <w:proofErr w:type="gramEnd"/>
      <w:r w:rsidRPr="00AE17AE">
        <w:rPr>
          <w:rFonts w:ascii="Arial" w:eastAsia="Arial" w:hAnsi="Arial" w:cs="Arial"/>
          <w:color w:val="000000" w:themeColor="text1"/>
        </w:rPr>
        <w:t xml:space="preserve"> qualidade ou quantidade da mercadoria fornecida;</w:t>
      </w:r>
    </w:p>
    <w:p w14:paraId="0418D67B"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proofErr w:type="gramStart"/>
      <w:r w:rsidRPr="00AE17AE">
        <w:rPr>
          <w:rFonts w:ascii="Arial" w:eastAsia="Arial" w:hAnsi="Arial" w:cs="Arial"/>
          <w:color w:val="000000" w:themeColor="text1"/>
        </w:rPr>
        <w:lastRenderedPageBreak/>
        <w:t>m) Prestar</w:t>
      </w:r>
      <w:proofErr w:type="gramEnd"/>
      <w:r w:rsidRPr="00AE17AE">
        <w:rPr>
          <w:rFonts w:ascii="Arial" w:eastAsia="Arial" w:hAnsi="Arial" w:cs="Arial"/>
          <w:color w:val="000000" w:themeColor="text1"/>
        </w:rPr>
        <w:t xml:space="preserve"> serviço de baixa qualidade ou fornecer bens de baixa qualidade.</w:t>
      </w:r>
    </w:p>
    <w:p w14:paraId="47E8D79E"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4AA4A54F" w14:textId="77777777" w:rsidR="00DC73DA" w:rsidRPr="00AE17AE" w:rsidRDefault="00DC73DA" w:rsidP="00DC73DA">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2966AA88"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apresentar</w:t>
      </w:r>
      <w:proofErr w:type="gramEnd"/>
      <w:r w:rsidRPr="00A93839">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14:paraId="62A8ED49"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fraudar</w:t>
      </w:r>
      <w:proofErr w:type="gramEnd"/>
      <w:r w:rsidRPr="00A93839">
        <w:rPr>
          <w:rFonts w:ascii="Arial" w:eastAsia="Arial" w:hAnsi="Arial" w:cs="Arial"/>
          <w:color w:val="000000" w:themeColor="text1"/>
        </w:rPr>
        <w:t xml:space="preserve"> a licitação ou praticar ato fraudulento na execução do contrato;</w:t>
      </w:r>
    </w:p>
    <w:p w14:paraId="05A3E71C"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comportar</w:t>
      </w:r>
      <w:proofErr w:type="gramEnd"/>
      <w:r w:rsidRPr="00A93839">
        <w:rPr>
          <w:rFonts w:ascii="Arial" w:eastAsia="Arial" w:hAnsi="Arial" w:cs="Arial"/>
          <w:color w:val="000000" w:themeColor="text1"/>
        </w:rPr>
        <w:t>-se de modo inidôneo ou cometer fraude de qualquer natureza;</w:t>
      </w:r>
    </w:p>
    <w:p w14:paraId="7BE5CBA0"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praticar</w:t>
      </w:r>
      <w:proofErr w:type="gramEnd"/>
      <w:r w:rsidRPr="00A93839">
        <w:rPr>
          <w:rFonts w:ascii="Arial" w:eastAsia="Arial" w:hAnsi="Arial" w:cs="Arial"/>
          <w:color w:val="000000" w:themeColor="text1"/>
        </w:rPr>
        <w:t xml:space="preserve"> atos ilícitos com vistas a frustrar os objetivos da licitação;</w:t>
      </w:r>
    </w:p>
    <w:p w14:paraId="39C1AAA4"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praticar ato lesivo previsto no </w:t>
      </w:r>
      <w:hyperlink r:id="rId38" w:anchor="art5" w:history="1">
        <w:r w:rsidRPr="00A93839">
          <w:rPr>
            <w:rFonts w:ascii="Arial" w:eastAsia="Arial" w:hAnsi="Arial" w:cs="Arial"/>
            <w:color w:val="000000" w:themeColor="text1"/>
          </w:rPr>
          <w:t>art. 5º da Lei Federal n. 12.846/2013.</w:t>
        </w:r>
      </w:hyperlink>
    </w:p>
    <w:p w14:paraId="55BC369C"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frustrar</w:t>
      </w:r>
      <w:proofErr w:type="gramEnd"/>
      <w:r w:rsidRPr="00A93839">
        <w:rPr>
          <w:rFonts w:ascii="Arial" w:eastAsia="Arial" w:hAnsi="Arial" w:cs="Arial"/>
          <w:color w:val="000000" w:themeColor="text1"/>
        </w:rPr>
        <w:t xml:space="preserve"> ou fraudar, mediante ajuste, combinação ou qualquer outro expediente, o caráter competitivo do certame;</w:t>
      </w:r>
    </w:p>
    <w:p w14:paraId="3087E121"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Entregar mercadoria falsificada ou adulterada, como se verdadeira ou perfeita fosse;</w:t>
      </w:r>
    </w:p>
    <w:p w14:paraId="67D47C63"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Alterar substância da mercadoria fornecida;</w:t>
      </w:r>
    </w:p>
    <w:p w14:paraId="5DB4D427"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Oferecer vantagens a agentes públicos com o fim de obter benefícios indevidos;</w:t>
      </w:r>
    </w:p>
    <w:p w14:paraId="7D3BD579" w14:textId="77777777" w:rsidR="00DC73DA" w:rsidRPr="00A93839" w:rsidRDefault="00DC73DA" w:rsidP="000F7F36">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B798614" w14:textId="77777777" w:rsidR="00DC73DA" w:rsidRPr="00AE17AE" w:rsidRDefault="00DC73DA" w:rsidP="00DC73DA">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019A8AD" w14:textId="77777777" w:rsidR="00DC73DA" w:rsidRPr="00AE17AE" w:rsidRDefault="00DC73DA" w:rsidP="00DC73DA">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7368AE9D"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1FFBEF7"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10% sobre o valor da nota de empenho ou do contrato, em caso de recusa do adjudicatário em efetuar o reforço de garantia;</w:t>
      </w:r>
    </w:p>
    <w:p w14:paraId="1B4DC9A6"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rPr>
        <w:t>30</w:t>
      </w:r>
      <w:proofErr w:type="gramStart"/>
      <w:r w:rsidRPr="00A93839">
        <w:rPr>
          <w:rFonts w:ascii="Arial" w:eastAsia="Arial" w:hAnsi="Arial" w:cs="Arial"/>
        </w:rPr>
        <w:t>%  sobre</w:t>
      </w:r>
      <w:proofErr w:type="gramEnd"/>
      <w:r w:rsidRPr="00A93839">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A93839">
        <w:rPr>
          <w:rFonts w:ascii="Arial" w:eastAsia="Arial" w:hAnsi="Arial" w:cs="Arial"/>
          <w:color w:val="000000" w:themeColor="text1"/>
        </w:rPr>
        <w:t>diminuam-lhe o valor ou, ainda, fora das especificações contratadas.</w:t>
      </w:r>
    </w:p>
    <w:p w14:paraId="123D9676"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eastAsia="Arial" w:hAnsi="Arial" w:cs="Arial"/>
          <w:color w:val="000000" w:themeColor="text1"/>
        </w:rPr>
      </w:pPr>
      <w:r w:rsidRPr="00A93839">
        <w:rPr>
          <w:rFonts w:ascii="Arial" w:eastAsia="Arial" w:hAnsi="Arial" w:cs="Arial"/>
          <w:color w:val="000000" w:themeColor="text1"/>
        </w:rPr>
        <w:t>20%, em caso de recusa injustificada do fornecedor em assinar o instrumento contratual dentro do prazo estabelecido pela Divisão de Licitações, Compras e Contratos ou rescisão do instrumento contratual, calculado sobre a parte inadimplente; e</w:t>
      </w:r>
    </w:p>
    <w:p w14:paraId="5FC1E656" w14:textId="77777777" w:rsidR="00DC73DA" w:rsidRPr="00A93839" w:rsidRDefault="00DC73DA" w:rsidP="000F7F36">
      <w:pPr>
        <w:pStyle w:val="PargrafodaLista"/>
        <w:numPr>
          <w:ilvl w:val="0"/>
          <w:numId w:val="27"/>
        </w:numPr>
        <w:tabs>
          <w:tab w:val="left" w:pos="142"/>
          <w:tab w:val="left" w:pos="426"/>
          <w:tab w:val="left" w:pos="567"/>
        </w:tabs>
        <w:suppressAutoHyphens/>
        <w:ind w:left="0" w:firstLine="0"/>
        <w:jc w:val="both"/>
        <w:rPr>
          <w:rFonts w:ascii="Arial" w:hAnsi="Arial" w:cs="Arial"/>
        </w:rPr>
      </w:pPr>
      <w:r w:rsidRPr="00A93839">
        <w:rPr>
          <w:rFonts w:ascii="Arial" w:eastAsia="Arial" w:hAnsi="Arial" w:cs="Arial"/>
          <w:color w:val="000000" w:themeColor="text1"/>
        </w:rPr>
        <w:t xml:space="preserve">15% sobre o valor do contrato/nota de empenho/ata, pelo descumprimento de qualquer </w:t>
      </w:r>
      <w:r w:rsidRPr="00A93839">
        <w:rPr>
          <w:rFonts w:ascii="Arial" w:eastAsia="Arial" w:hAnsi="Arial" w:cs="Arial"/>
        </w:rPr>
        <w:t>cláusula do contrato, exceto prazo</w:t>
      </w:r>
      <w:r w:rsidRPr="00A93839">
        <w:rPr>
          <w:rFonts w:ascii="Arial" w:hAnsi="Arial" w:cs="Arial"/>
        </w:rPr>
        <w:t xml:space="preserve"> de entrega.</w:t>
      </w:r>
    </w:p>
    <w:p w14:paraId="2CAE574C" w14:textId="77777777" w:rsidR="00DC73DA" w:rsidRPr="00DC03A7" w:rsidRDefault="00DC73DA" w:rsidP="00DC73DA">
      <w:pPr>
        <w:tabs>
          <w:tab w:val="left" w:pos="142"/>
          <w:tab w:val="left" w:pos="426"/>
          <w:tab w:val="left" w:pos="567"/>
        </w:tabs>
        <w:jc w:val="both"/>
        <w:rPr>
          <w:rFonts w:ascii="Arial" w:hAnsi="Arial" w:cs="Arial"/>
        </w:rPr>
      </w:pPr>
      <w:r w:rsidRPr="00DC03A7">
        <w:rPr>
          <w:rFonts w:ascii="Arial" w:hAnsi="Arial" w:cs="Arial"/>
          <w:bCs/>
        </w:rPr>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14:paraId="3757C139" w14:textId="77777777" w:rsidR="00DC73DA" w:rsidRPr="00AE17AE" w:rsidRDefault="00DC73DA" w:rsidP="00DC73DA">
      <w:pPr>
        <w:tabs>
          <w:tab w:val="left" w:pos="142"/>
          <w:tab w:val="left" w:pos="426"/>
          <w:tab w:val="left" w:pos="567"/>
        </w:tabs>
        <w:jc w:val="both"/>
        <w:rPr>
          <w:rFonts w:ascii="Arial" w:hAnsi="Arial" w:cs="Arial"/>
          <w:color w:val="000000" w:themeColor="text1"/>
          <w:highlight w:val="yellow"/>
        </w:rPr>
      </w:pPr>
    </w:p>
    <w:p w14:paraId="3C9C6D8A"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14:paraId="58232C0F"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85E2EFD"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11.4. Todas as sanções previstas neste Contrato poderão ser aplicadas cumulativamente com a multa.</w:t>
      </w:r>
    </w:p>
    <w:p w14:paraId="303D7D32"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41F8C679"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7FE2EB97"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3F7505AE"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0767A79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2E947132" w14:textId="77777777" w:rsidR="00DC73DA"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0FC746E3" w14:textId="77777777" w:rsidR="00DC73DA" w:rsidRPr="00AE17AE" w:rsidRDefault="00DC73DA" w:rsidP="00DC73DA">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6AF71D06"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11.8. A aplicação das sanções realizar-se-á em processo administrativo que assegure o contraditório e a ampla defesa ao Contratado.</w:t>
      </w:r>
    </w:p>
    <w:p w14:paraId="25214F9D"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9F80B30"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0BD1D90D"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w:t>
      </w:r>
      <w:proofErr w:type="gramEnd"/>
      <w:r w:rsidRPr="00A93839">
        <w:rPr>
          <w:rFonts w:ascii="Arial" w:eastAsia="Arial" w:hAnsi="Arial" w:cs="Arial"/>
          <w:color w:val="000000" w:themeColor="text1"/>
        </w:rPr>
        <w:t xml:space="preserve"> natureza e a gravidade da infração cometida;</w:t>
      </w:r>
    </w:p>
    <w:p w14:paraId="0C808C6F"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as</w:t>
      </w:r>
      <w:proofErr w:type="gramEnd"/>
      <w:r w:rsidRPr="00A93839">
        <w:rPr>
          <w:rFonts w:ascii="Arial" w:eastAsia="Arial" w:hAnsi="Arial" w:cs="Arial"/>
          <w:color w:val="000000" w:themeColor="text1"/>
        </w:rPr>
        <w:t xml:space="preserve"> peculiaridades do caso concreto;</w:t>
      </w:r>
    </w:p>
    <w:p w14:paraId="3A984774"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as</w:t>
      </w:r>
      <w:proofErr w:type="gramEnd"/>
      <w:r w:rsidRPr="00A93839">
        <w:rPr>
          <w:rFonts w:ascii="Arial" w:eastAsia="Arial" w:hAnsi="Arial" w:cs="Arial"/>
          <w:color w:val="000000" w:themeColor="text1"/>
        </w:rPr>
        <w:t xml:space="preserve"> circunstâncias agravantes ou atenuantes;</w:t>
      </w:r>
    </w:p>
    <w:p w14:paraId="7EFA11C4" w14:textId="77777777" w:rsidR="00DC73DA" w:rsidRPr="00A93839"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os</w:t>
      </w:r>
      <w:proofErr w:type="gramEnd"/>
      <w:r w:rsidRPr="00A93839">
        <w:rPr>
          <w:rFonts w:ascii="Arial" w:eastAsia="Arial" w:hAnsi="Arial" w:cs="Arial"/>
          <w:color w:val="000000" w:themeColor="text1"/>
        </w:rPr>
        <w:t xml:space="preserve"> danos que dela provierem para o Contratante;</w:t>
      </w:r>
    </w:p>
    <w:p w14:paraId="5A888A3B" w14:textId="77777777" w:rsidR="00DC73DA" w:rsidRDefault="00DC73DA" w:rsidP="000F7F36">
      <w:pPr>
        <w:pStyle w:val="PargrafodaLista"/>
        <w:numPr>
          <w:ilvl w:val="0"/>
          <w:numId w:val="29"/>
        </w:numPr>
        <w:tabs>
          <w:tab w:val="left" w:pos="142"/>
          <w:tab w:val="left" w:pos="284"/>
          <w:tab w:val="left" w:pos="426"/>
          <w:tab w:val="left" w:pos="567"/>
        </w:tabs>
        <w:suppressAutoHyphens/>
        <w:ind w:left="0" w:firstLine="0"/>
        <w:jc w:val="both"/>
        <w:rPr>
          <w:rFonts w:ascii="Arial" w:eastAsia="Arial" w:hAnsi="Arial" w:cs="Arial"/>
          <w:color w:val="000000" w:themeColor="text1"/>
        </w:rPr>
      </w:pPr>
      <w:proofErr w:type="gramStart"/>
      <w:r w:rsidRPr="00A93839">
        <w:rPr>
          <w:rFonts w:ascii="Arial" w:eastAsia="Arial" w:hAnsi="Arial" w:cs="Arial"/>
          <w:color w:val="000000" w:themeColor="text1"/>
        </w:rPr>
        <w:t>a</w:t>
      </w:r>
      <w:proofErr w:type="gramEnd"/>
      <w:r w:rsidRPr="00A93839">
        <w:rPr>
          <w:rFonts w:ascii="Arial" w:eastAsia="Arial" w:hAnsi="Arial" w:cs="Arial"/>
          <w:color w:val="000000" w:themeColor="text1"/>
        </w:rPr>
        <w:t xml:space="preserve"> implantação ou o aperfeiçoamento de programa de integridade, conforme normas e orientações dos órgãos de controle.</w:t>
      </w:r>
    </w:p>
    <w:p w14:paraId="432BE75B" w14:textId="77777777" w:rsidR="00DC73DA"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575372" w14:textId="77777777" w:rsidR="00DC73DA" w:rsidRPr="00AE17AE"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5F28F788" w14:textId="77777777" w:rsidR="00DC73DA" w:rsidRPr="00A93839" w:rsidRDefault="00DC73DA" w:rsidP="00DC73DA">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w:t>
      </w:r>
      <w:r w:rsidRPr="00A93839">
        <w:rPr>
          <w:color w:val="000000" w:themeColor="text1"/>
          <w:sz w:val="24"/>
          <w:szCs w:val="24"/>
        </w:rPr>
        <w:t xml:space="preserve">licitar ou contratar são passíveis de reabilitação na forma do </w:t>
      </w:r>
      <w:hyperlink r:id="rId39" w:anchor="163" w:history="1">
        <w:r w:rsidRPr="00A93839">
          <w:rPr>
            <w:rStyle w:val="Hyperlink"/>
            <w:color w:val="000000" w:themeColor="text1"/>
            <w:sz w:val="24"/>
            <w:szCs w:val="24"/>
            <w:u w:val="none"/>
          </w:rPr>
          <w:t>art. 163 da Lei nº 14.133/21</w:t>
        </w:r>
      </w:hyperlink>
      <w:r w:rsidRPr="00A93839">
        <w:rPr>
          <w:color w:val="000000" w:themeColor="text1"/>
          <w:sz w:val="24"/>
          <w:szCs w:val="24"/>
        </w:rPr>
        <w:t>.</w:t>
      </w:r>
    </w:p>
    <w:p w14:paraId="41AD024F" w14:textId="77777777" w:rsidR="00DC73DA" w:rsidRPr="00A93839" w:rsidRDefault="00DC73DA" w:rsidP="00DC73DA">
      <w:pPr>
        <w:pStyle w:val="Nivel2"/>
        <w:numPr>
          <w:ilvl w:val="0"/>
          <w:numId w:val="0"/>
        </w:numPr>
        <w:spacing w:before="0" w:after="0" w:line="240" w:lineRule="auto"/>
        <w:rPr>
          <w:i/>
          <w:iCs/>
          <w:sz w:val="24"/>
          <w:szCs w:val="24"/>
        </w:rPr>
      </w:pPr>
    </w:p>
    <w:p w14:paraId="253E6BBD" w14:textId="77777777" w:rsidR="00DC73DA" w:rsidRPr="000011B7" w:rsidRDefault="00DC73DA" w:rsidP="002225BB">
      <w:pPr>
        <w:pStyle w:val="Nivel01"/>
        <w:numPr>
          <w:ilvl w:val="0"/>
          <w:numId w:val="0"/>
        </w:numPr>
      </w:pPr>
      <w:r w:rsidRPr="000011B7">
        <w:t xml:space="preserve">CLÁUSULA DÉCIMA SEGUNDA– </w:t>
      </w:r>
      <w:r>
        <w:t>Da E</w:t>
      </w:r>
      <w:r w:rsidRPr="000011B7">
        <w:t xml:space="preserve">xtinção </w:t>
      </w:r>
      <w:r>
        <w:t>C</w:t>
      </w:r>
      <w:r w:rsidRPr="000011B7">
        <w:t xml:space="preserve">ontratual </w:t>
      </w:r>
    </w:p>
    <w:p w14:paraId="66B7FFBC" w14:textId="77777777" w:rsidR="00DC73DA" w:rsidRPr="00AE17AE" w:rsidRDefault="00DC73DA" w:rsidP="00DC73DA">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7BED0A67" w14:textId="024804E5" w:rsidR="00ED346D" w:rsidRPr="00321CF5" w:rsidRDefault="00ED346D" w:rsidP="00ED346D">
      <w:pPr>
        <w:pStyle w:val="Nvel2-Red"/>
        <w:numPr>
          <w:ilvl w:val="0"/>
          <w:numId w:val="0"/>
        </w:numPr>
        <w:tabs>
          <w:tab w:val="left" w:pos="142"/>
          <w:tab w:val="left" w:pos="284"/>
          <w:tab w:val="left" w:pos="426"/>
        </w:tabs>
        <w:spacing w:line="240" w:lineRule="auto"/>
        <w:rPr>
          <w:i w:val="0"/>
          <w:iCs w:val="0"/>
          <w:color w:val="000000"/>
          <w:sz w:val="24"/>
          <w:szCs w:val="24"/>
        </w:rPr>
      </w:pPr>
      <w:r w:rsidRPr="00321CF5">
        <w:rPr>
          <w:i w:val="0"/>
          <w:iCs w:val="0"/>
          <w:color w:val="000000"/>
          <w:sz w:val="24"/>
          <w:szCs w:val="24"/>
        </w:rPr>
        <w:t>12.1.</w:t>
      </w:r>
      <w:r>
        <w:rPr>
          <w:i w:val="0"/>
          <w:iCs w:val="0"/>
          <w:color w:val="000000"/>
          <w:sz w:val="24"/>
          <w:szCs w:val="24"/>
        </w:rPr>
        <w:t xml:space="preserve"> </w:t>
      </w:r>
      <w:r w:rsidRPr="00321CF5">
        <w:rPr>
          <w:i w:val="0"/>
          <w:iCs w:val="0"/>
          <w:color w:val="000000"/>
          <w:sz w:val="24"/>
          <w:szCs w:val="24"/>
        </w:rPr>
        <w:t>O contrato será extinto quando vencido o prazo nele estipulado, independentemente de terem sido cumpridas ou não as obrigações de ambas as partes contraentes.</w:t>
      </w:r>
    </w:p>
    <w:p w14:paraId="4FB50DA6" w14:textId="1FF07419" w:rsidR="00ED346D" w:rsidRPr="00321CF5" w:rsidRDefault="00ED346D" w:rsidP="00ED346D">
      <w:pPr>
        <w:pStyle w:val="Nvel3-R"/>
        <w:numPr>
          <w:ilvl w:val="0"/>
          <w:numId w:val="0"/>
        </w:numPr>
        <w:tabs>
          <w:tab w:val="left" w:pos="142"/>
          <w:tab w:val="left" w:pos="284"/>
          <w:tab w:val="left" w:pos="426"/>
        </w:tabs>
        <w:spacing w:line="240" w:lineRule="auto"/>
        <w:rPr>
          <w:i w:val="0"/>
          <w:iCs w:val="0"/>
          <w:color w:val="000000"/>
          <w:sz w:val="24"/>
          <w:szCs w:val="24"/>
        </w:rPr>
      </w:pPr>
      <w:r w:rsidRPr="00321CF5">
        <w:rPr>
          <w:i w:val="0"/>
          <w:iCs w:val="0"/>
          <w:color w:val="000000"/>
          <w:sz w:val="24"/>
          <w:szCs w:val="24"/>
        </w:rPr>
        <w:t>12.2.</w:t>
      </w:r>
      <w:r>
        <w:rPr>
          <w:i w:val="0"/>
          <w:iCs w:val="0"/>
          <w:color w:val="000000"/>
          <w:sz w:val="24"/>
          <w:szCs w:val="24"/>
        </w:rPr>
        <w:t xml:space="preserve"> </w:t>
      </w:r>
      <w:r w:rsidRPr="00321CF5">
        <w:rPr>
          <w:i w:val="0"/>
          <w:iCs w:val="0"/>
          <w:color w:val="000000"/>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6FD9796F" w14:textId="66A2B1AF" w:rsidR="00ED346D" w:rsidRPr="00321CF5" w:rsidRDefault="00ED346D" w:rsidP="00ED346D">
      <w:pPr>
        <w:pStyle w:val="Nvel3-R"/>
        <w:numPr>
          <w:ilvl w:val="0"/>
          <w:numId w:val="0"/>
        </w:numPr>
        <w:tabs>
          <w:tab w:val="left" w:pos="142"/>
          <w:tab w:val="left" w:pos="284"/>
          <w:tab w:val="left" w:pos="426"/>
        </w:tabs>
        <w:spacing w:line="240" w:lineRule="auto"/>
        <w:rPr>
          <w:i w:val="0"/>
          <w:iCs w:val="0"/>
          <w:color w:val="000000"/>
          <w:sz w:val="24"/>
          <w:szCs w:val="24"/>
        </w:rPr>
      </w:pPr>
      <w:r w:rsidRPr="00321CF5">
        <w:rPr>
          <w:i w:val="0"/>
          <w:iCs w:val="0"/>
          <w:color w:val="000000"/>
          <w:sz w:val="24"/>
          <w:szCs w:val="24"/>
        </w:rPr>
        <w:lastRenderedPageBreak/>
        <w:t>12.2.1.</w:t>
      </w:r>
      <w:r>
        <w:rPr>
          <w:i w:val="0"/>
          <w:iCs w:val="0"/>
          <w:color w:val="000000"/>
          <w:sz w:val="24"/>
          <w:szCs w:val="24"/>
        </w:rPr>
        <w:t xml:space="preserve"> </w:t>
      </w:r>
      <w:r w:rsidRPr="00321CF5">
        <w:rPr>
          <w:i w:val="0"/>
          <w:iCs w:val="0"/>
          <w:color w:val="000000"/>
          <w:sz w:val="24"/>
          <w:szCs w:val="24"/>
        </w:rPr>
        <w:t>A extinção nesta hipótese ocorrerá na próxima data de aniversário do contrato, desde que haja a notificação do contratado pelo contratante nesse sentido com pelo menos 2 (dois) meses de antecedência desse dia.</w:t>
      </w:r>
    </w:p>
    <w:p w14:paraId="05149941" w14:textId="77777777" w:rsidR="00ED346D" w:rsidRPr="00321CF5" w:rsidRDefault="00ED346D" w:rsidP="00ED346D">
      <w:pPr>
        <w:pStyle w:val="Nvel3-R"/>
        <w:numPr>
          <w:ilvl w:val="0"/>
          <w:numId w:val="0"/>
        </w:numPr>
        <w:tabs>
          <w:tab w:val="left" w:pos="142"/>
          <w:tab w:val="left" w:pos="284"/>
          <w:tab w:val="left" w:pos="426"/>
        </w:tabs>
        <w:spacing w:line="240" w:lineRule="auto"/>
        <w:rPr>
          <w:color w:val="000000"/>
          <w:sz w:val="24"/>
          <w:szCs w:val="24"/>
        </w:rPr>
      </w:pPr>
      <w:r w:rsidRPr="00321CF5">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600511AA" w14:textId="77777777" w:rsidR="00DC73DA" w:rsidRPr="00AE17AE" w:rsidRDefault="00DC73DA" w:rsidP="00DC73DA">
      <w:pPr>
        <w:pStyle w:val="Nvel3-R"/>
        <w:numPr>
          <w:ilvl w:val="0"/>
          <w:numId w:val="0"/>
        </w:numPr>
        <w:tabs>
          <w:tab w:val="left" w:pos="142"/>
          <w:tab w:val="left" w:pos="284"/>
          <w:tab w:val="left" w:pos="426"/>
        </w:tabs>
        <w:spacing w:before="0" w:after="0" w:line="240" w:lineRule="auto"/>
        <w:rPr>
          <w:color w:val="000000"/>
          <w:sz w:val="24"/>
          <w:szCs w:val="24"/>
        </w:rPr>
      </w:pPr>
    </w:p>
    <w:p w14:paraId="3D838B8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40"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7A8CEC5E"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0B54DE0B" w14:textId="77777777" w:rsidR="00DC73DA" w:rsidRDefault="00DC73DA" w:rsidP="00DC73DA">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1" w:anchor="art138" w:history="1">
        <w:r w:rsidRPr="00ED346D">
          <w:rPr>
            <w:rStyle w:val="Hyperlink"/>
            <w:color w:val="auto"/>
            <w:sz w:val="24"/>
            <w:szCs w:val="24"/>
            <w:u w:val="none"/>
          </w:rPr>
          <w:t>artigos 138 e 139 da mesma Lei</w:t>
        </w:r>
      </w:hyperlink>
      <w:r w:rsidRPr="00ED346D">
        <w:rPr>
          <w:color w:val="auto"/>
          <w:sz w:val="24"/>
          <w:szCs w:val="24"/>
        </w:rPr>
        <w:t>.</w:t>
      </w:r>
    </w:p>
    <w:p w14:paraId="51D70444" w14:textId="77777777" w:rsidR="00DC73DA" w:rsidRPr="00AE17AE" w:rsidRDefault="00DC73DA" w:rsidP="00DC73DA">
      <w:pPr>
        <w:pStyle w:val="Nivel3"/>
        <w:numPr>
          <w:ilvl w:val="0"/>
          <w:numId w:val="0"/>
        </w:numPr>
        <w:tabs>
          <w:tab w:val="left" w:pos="567"/>
          <w:tab w:val="left" w:pos="851"/>
        </w:tabs>
        <w:spacing w:before="0" w:after="0" w:line="240" w:lineRule="auto"/>
        <w:rPr>
          <w:color w:val="auto"/>
          <w:sz w:val="24"/>
          <w:szCs w:val="24"/>
        </w:rPr>
      </w:pPr>
    </w:p>
    <w:p w14:paraId="40CB8E5A" w14:textId="77777777" w:rsidR="00DC73DA" w:rsidRDefault="00DC73DA" w:rsidP="00DC73DA">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5C20F0E1" w14:textId="77777777" w:rsidR="00DC73DA" w:rsidRPr="00AE17AE" w:rsidRDefault="00DC73DA" w:rsidP="00DC73DA">
      <w:pPr>
        <w:pStyle w:val="Nivel3"/>
        <w:numPr>
          <w:ilvl w:val="0"/>
          <w:numId w:val="0"/>
        </w:numPr>
        <w:tabs>
          <w:tab w:val="left" w:pos="567"/>
          <w:tab w:val="left" w:pos="851"/>
        </w:tabs>
        <w:spacing w:before="0" w:after="0" w:line="240" w:lineRule="auto"/>
        <w:rPr>
          <w:sz w:val="24"/>
          <w:szCs w:val="24"/>
        </w:rPr>
      </w:pPr>
    </w:p>
    <w:p w14:paraId="76C5CDF0" w14:textId="77777777" w:rsidR="00DC73DA" w:rsidRDefault="00DC73DA" w:rsidP="00DC73DA">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1D7A671A" w14:textId="77777777" w:rsidR="00DC73DA" w:rsidRPr="00AE17AE" w:rsidRDefault="00DC73DA" w:rsidP="00DC73DA">
      <w:pPr>
        <w:pStyle w:val="Nivel4"/>
        <w:numPr>
          <w:ilvl w:val="0"/>
          <w:numId w:val="0"/>
        </w:numPr>
        <w:tabs>
          <w:tab w:val="left" w:pos="567"/>
          <w:tab w:val="left" w:pos="851"/>
        </w:tabs>
        <w:spacing w:before="0" w:after="0" w:line="240" w:lineRule="auto"/>
        <w:rPr>
          <w:color w:val="000000"/>
          <w:sz w:val="24"/>
          <w:szCs w:val="24"/>
        </w:rPr>
      </w:pPr>
    </w:p>
    <w:p w14:paraId="7BD20E1C"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447434D1"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391B1E74" w14:textId="77777777" w:rsidR="00DC73DA" w:rsidRPr="00AE17AE" w:rsidRDefault="00DC73DA" w:rsidP="000F7F36">
      <w:pPr>
        <w:pStyle w:val="Nivel3"/>
        <w:numPr>
          <w:ilvl w:val="0"/>
          <w:numId w:val="20"/>
        </w:numPr>
        <w:tabs>
          <w:tab w:val="left" w:pos="567"/>
          <w:tab w:val="left" w:pos="851"/>
        </w:tabs>
        <w:spacing w:before="0" w:after="0" w:line="240" w:lineRule="auto"/>
        <w:rPr>
          <w:sz w:val="24"/>
          <w:szCs w:val="24"/>
        </w:rPr>
      </w:pPr>
      <w:r w:rsidRPr="00AE17AE">
        <w:rPr>
          <w:sz w:val="24"/>
          <w:szCs w:val="24"/>
        </w:rPr>
        <w:t>Balanço dos eventos contratuais já cumpridos ou parcialmente cumpridos;</w:t>
      </w:r>
    </w:p>
    <w:p w14:paraId="606C0A87" w14:textId="77777777" w:rsidR="00DC73DA" w:rsidRPr="00AE17AE" w:rsidRDefault="00DC73DA" w:rsidP="000F7F36">
      <w:pPr>
        <w:pStyle w:val="Nivel3"/>
        <w:numPr>
          <w:ilvl w:val="0"/>
          <w:numId w:val="20"/>
        </w:numPr>
        <w:tabs>
          <w:tab w:val="left" w:pos="567"/>
          <w:tab w:val="left" w:pos="851"/>
        </w:tabs>
        <w:spacing w:before="0" w:after="0" w:line="240" w:lineRule="auto"/>
        <w:rPr>
          <w:sz w:val="24"/>
          <w:szCs w:val="24"/>
        </w:rPr>
      </w:pPr>
      <w:r w:rsidRPr="00AE17AE">
        <w:rPr>
          <w:sz w:val="24"/>
          <w:szCs w:val="24"/>
        </w:rPr>
        <w:t>Relação dos pagamentos já efetuados e ainda devidos;</w:t>
      </w:r>
    </w:p>
    <w:p w14:paraId="2BDCB456" w14:textId="77777777" w:rsidR="00DC73DA" w:rsidRDefault="00DC73DA" w:rsidP="000F7F36">
      <w:pPr>
        <w:pStyle w:val="Nivel3"/>
        <w:numPr>
          <w:ilvl w:val="0"/>
          <w:numId w:val="20"/>
        </w:numPr>
        <w:tabs>
          <w:tab w:val="left" w:pos="567"/>
          <w:tab w:val="left" w:pos="851"/>
        </w:tabs>
        <w:spacing w:before="0" w:after="0" w:line="240" w:lineRule="auto"/>
        <w:rPr>
          <w:sz w:val="24"/>
          <w:szCs w:val="24"/>
        </w:rPr>
      </w:pPr>
      <w:r w:rsidRPr="00AE17AE">
        <w:rPr>
          <w:sz w:val="24"/>
          <w:szCs w:val="24"/>
        </w:rPr>
        <w:t>Indenizações e multas.</w:t>
      </w:r>
    </w:p>
    <w:p w14:paraId="4CFF122C" w14:textId="77777777" w:rsidR="00DC73DA" w:rsidRPr="00AE17AE" w:rsidRDefault="00DC73DA" w:rsidP="00DC73DA">
      <w:pPr>
        <w:pStyle w:val="Nivel3"/>
        <w:numPr>
          <w:ilvl w:val="0"/>
          <w:numId w:val="0"/>
        </w:numPr>
        <w:tabs>
          <w:tab w:val="left" w:pos="567"/>
          <w:tab w:val="left" w:pos="851"/>
        </w:tabs>
        <w:spacing w:before="0" w:after="0" w:line="240" w:lineRule="auto"/>
        <w:ind w:left="720"/>
        <w:rPr>
          <w:sz w:val="24"/>
          <w:szCs w:val="24"/>
        </w:rPr>
      </w:pPr>
    </w:p>
    <w:p w14:paraId="7068EE09" w14:textId="77777777" w:rsidR="00DC73DA"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0480B720"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p>
    <w:p w14:paraId="58FDF0CF" w14:textId="77777777" w:rsidR="00DC73DA" w:rsidRPr="00AE17AE" w:rsidRDefault="00DC73DA" w:rsidP="00DC73DA">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17AE">
        <w:rPr>
          <w:sz w:val="24"/>
          <w:szCs w:val="24"/>
        </w:rPr>
        <w:t>n.º</w:t>
      </w:r>
      <w:proofErr w:type="gramEnd"/>
      <w:r w:rsidRPr="00AE17AE">
        <w:rPr>
          <w:sz w:val="24"/>
          <w:szCs w:val="24"/>
        </w:rPr>
        <w:t xml:space="preserve"> 14.133, de 2021).</w:t>
      </w:r>
    </w:p>
    <w:p w14:paraId="210C1928" w14:textId="77777777" w:rsidR="00DC73DA" w:rsidRPr="00AE17AE" w:rsidRDefault="00DC73DA" w:rsidP="00DC73DA">
      <w:pPr>
        <w:rPr>
          <w:rFonts w:ascii="Arial" w:hAnsi="Arial" w:cs="Arial"/>
        </w:rPr>
      </w:pPr>
    </w:p>
    <w:p w14:paraId="682DD2D8" w14:textId="77777777" w:rsidR="00DC73DA" w:rsidRPr="000011B7" w:rsidRDefault="00DC73DA" w:rsidP="002225BB">
      <w:pPr>
        <w:pStyle w:val="Nivel01"/>
        <w:numPr>
          <w:ilvl w:val="0"/>
          <w:numId w:val="0"/>
        </w:numPr>
      </w:pPr>
      <w:r w:rsidRPr="000011B7">
        <w:t xml:space="preserve">CLÁUSULA DÉCIMA TERCEIRA – </w:t>
      </w:r>
      <w:r>
        <w:t>D</w:t>
      </w:r>
      <w:r w:rsidRPr="000011B7">
        <w:t xml:space="preserve">otação </w:t>
      </w:r>
      <w:r>
        <w:t>O</w:t>
      </w:r>
      <w:r w:rsidRPr="000011B7">
        <w:t xml:space="preserve">rçamentária </w:t>
      </w:r>
    </w:p>
    <w:p w14:paraId="40FE94F7" w14:textId="77777777" w:rsidR="00DC73DA" w:rsidRDefault="00DC73DA" w:rsidP="00DC73DA">
      <w:pPr>
        <w:pStyle w:val="Nivel2"/>
        <w:numPr>
          <w:ilvl w:val="0"/>
          <w:numId w:val="0"/>
        </w:numPr>
        <w:tabs>
          <w:tab w:val="left" w:pos="426"/>
          <w:tab w:val="left" w:pos="567"/>
        </w:tabs>
        <w:spacing w:before="0" w:after="0" w:line="240" w:lineRule="auto"/>
        <w:rPr>
          <w:b/>
          <w:bCs/>
          <w:sz w:val="24"/>
          <w:szCs w:val="24"/>
        </w:rPr>
      </w:pPr>
    </w:p>
    <w:p w14:paraId="01A5A22C" w14:textId="77777777" w:rsidR="00DC73DA" w:rsidRPr="000011B7" w:rsidRDefault="00DC73DA" w:rsidP="00DC73DA">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14:paraId="08CD2817" w14:textId="40213DCE" w:rsidR="00614D81" w:rsidRPr="00614D81" w:rsidRDefault="00614D81" w:rsidP="00DC73DA">
      <w:pPr>
        <w:pStyle w:val="Nivel2"/>
        <w:numPr>
          <w:ilvl w:val="0"/>
          <w:numId w:val="0"/>
        </w:numPr>
        <w:tabs>
          <w:tab w:val="left" w:pos="426"/>
          <w:tab w:val="left" w:pos="567"/>
        </w:tabs>
        <w:spacing w:line="240" w:lineRule="auto"/>
        <w:rPr>
          <w:bCs/>
          <w:color w:val="auto"/>
          <w:sz w:val="24"/>
          <w:szCs w:val="24"/>
        </w:rPr>
      </w:pPr>
      <w:proofErr w:type="spellStart"/>
      <w:proofErr w:type="gramStart"/>
      <w:r w:rsidRPr="00ED346D">
        <w:rPr>
          <w:bCs/>
          <w:color w:val="auto"/>
          <w:sz w:val="24"/>
          <w:szCs w:val="24"/>
        </w:rPr>
        <w:t>xx</w:t>
      </w:r>
      <w:r w:rsidR="00ED346D">
        <w:rPr>
          <w:bCs/>
          <w:color w:val="auto"/>
          <w:sz w:val="24"/>
          <w:szCs w:val="24"/>
        </w:rPr>
        <w:t>xxx</w:t>
      </w:r>
      <w:proofErr w:type="spellEnd"/>
      <w:proofErr w:type="gramEnd"/>
    </w:p>
    <w:p w14:paraId="414A81A2" w14:textId="3C8769DF" w:rsidR="00DC73DA" w:rsidRPr="00A93839" w:rsidRDefault="00A93839" w:rsidP="00DC73DA">
      <w:pPr>
        <w:pStyle w:val="Nivel2"/>
        <w:numPr>
          <w:ilvl w:val="0"/>
          <w:numId w:val="0"/>
        </w:numPr>
        <w:tabs>
          <w:tab w:val="left" w:pos="426"/>
          <w:tab w:val="left" w:pos="567"/>
        </w:tabs>
        <w:spacing w:line="240" w:lineRule="auto"/>
        <w:rPr>
          <w:iCs/>
          <w:color w:val="000000" w:themeColor="text1"/>
          <w:sz w:val="24"/>
          <w:szCs w:val="24"/>
        </w:rPr>
      </w:pPr>
      <w:r>
        <w:rPr>
          <w:color w:val="000000" w:themeColor="text1"/>
          <w:sz w:val="24"/>
          <w:szCs w:val="24"/>
        </w:rPr>
        <w:t xml:space="preserve">13.2. </w:t>
      </w:r>
      <w:r w:rsidR="00DC73DA" w:rsidRPr="00A93839">
        <w:rPr>
          <w:color w:val="000000" w:themeColor="text1"/>
          <w:sz w:val="24"/>
          <w:szCs w:val="24"/>
        </w:rPr>
        <w:t xml:space="preserve">A </w:t>
      </w:r>
      <w:r w:rsidR="00DC73DA" w:rsidRPr="00A93839">
        <w:rPr>
          <w:iCs/>
          <w:color w:val="000000" w:themeColor="text1"/>
          <w:sz w:val="24"/>
          <w:szCs w:val="24"/>
        </w:rPr>
        <w:t xml:space="preserve">dotação relativa aos exercícios financeiros subsequentes será indicada após aprovação da Lei Orçamentária respectiva e liberação dos créditos correspondentes, mediante </w:t>
      </w:r>
      <w:proofErr w:type="spellStart"/>
      <w:r w:rsidR="00DC73DA" w:rsidRPr="00A93839">
        <w:rPr>
          <w:iCs/>
          <w:color w:val="000000" w:themeColor="text1"/>
          <w:sz w:val="24"/>
          <w:szCs w:val="24"/>
        </w:rPr>
        <w:t>apostilamento</w:t>
      </w:r>
      <w:proofErr w:type="spellEnd"/>
      <w:r w:rsidR="00DC73DA" w:rsidRPr="00A93839">
        <w:rPr>
          <w:iCs/>
          <w:color w:val="000000" w:themeColor="text1"/>
          <w:sz w:val="24"/>
          <w:szCs w:val="24"/>
        </w:rPr>
        <w:t>.</w:t>
      </w:r>
    </w:p>
    <w:p w14:paraId="625C0089" w14:textId="77777777" w:rsidR="00DC73DA" w:rsidRPr="00AE17AE" w:rsidRDefault="00DC73DA" w:rsidP="002225BB">
      <w:pPr>
        <w:pStyle w:val="Nivel01"/>
        <w:numPr>
          <w:ilvl w:val="0"/>
          <w:numId w:val="0"/>
        </w:numPr>
        <w:ind w:left="440"/>
      </w:pPr>
    </w:p>
    <w:p w14:paraId="7E8D7C0E" w14:textId="77777777" w:rsidR="00DC73DA" w:rsidRDefault="00DC73DA" w:rsidP="002225BB">
      <w:pPr>
        <w:pStyle w:val="Nivel01"/>
        <w:numPr>
          <w:ilvl w:val="0"/>
          <w:numId w:val="0"/>
        </w:numPr>
      </w:pPr>
      <w:r w:rsidRPr="00F22CF9">
        <w:t xml:space="preserve">CLÁUSULA DÉCIMA QUARTA – </w:t>
      </w:r>
      <w:r>
        <w:t>D</w:t>
      </w:r>
      <w:r w:rsidRPr="00F22CF9">
        <w:t xml:space="preserve">os </w:t>
      </w:r>
      <w:r>
        <w:t>Casos O</w:t>
      </w:r>
      <w:r w:rsidRPr="00F22CF9">
        <w:t xml:space="preserve">missos </w:t>
      </w:r>
    </w:p>
    <w:p w14:paraId="14DD21B2" w14:textId="77777777" w:rsidR="00DC73DA" w:rsidRPr="00F22CF9" w:rsidRDefault="00DC73DA" w:rsidP="00DC73DA"/>
    <w:p w14:paraId="02625FD7" w14:textId="77777777" w:rsidR="00DC73DA" w:rsidRPr="00A93839" w:rsidRDefault="00DC73DA" w:rsidP="000F7F36">
      <w:pPr>
        <w:pStyle w:val="Nivel2"/>
        <w:numPr>
          <w:ilvl w:val="1"/>
          <w:numId w:val="24"/>
        </w:numPr>
        <w:spacing w:before="0" w:after="0" w:line="240" w:lineRule="auto"/>
        <w:ind w:left="0" w:firstLine="0"/>
        <w:rPr>
          <w:color w:val="auto"/>
          <w:sz w:val="24"/>
          <w:szCs w:val="24"/>
        </w:rPr>
      </w:pPr>
      <w:r w:rsidRPr="00A93839">
        <w:rPr>
          <w:color w:val="auto"/>
          <w:sz w:val="24"/>
          <w:szCs w:val="24"/>
        </w:rPr>
        <w:t xml:space="preserve">Os casos omissos serão decididos pelo contratante, segundo as disposições contidas na Lei </w:t>
      </w:r>
      <w:hyperlink r:id="rId42" w:history="1">
        <w:r w:rsidRPr="00A93839">
          <w:rPr>
            <w:rStyle w:val="Hyperlink"/>
            <w:color w:val="auto"/>
            <w:sz w:val="24"/>
            <w:szCs w:val="24"/>
            <w:u w:val="none"/>
          </w:rPr>
          <w:t>nº 14.133, de 2021</w:t>
        </w:r>
      </w:hyperlink>
      <w:r w:rsidRPr="00A93839">
        <w:rPr>
          <w:color w:val="auto"/>
          <w:sz w:val="24"/>
          <w:szCs w:val="24"/>
        </w:rPr>
        <w:t xml:space="preserve">, e demais normas federais aplicáveis e, subsidiariamente, segundo as disposições contidas na </w:t>
      </w:r>
      <w:hyperlink r:id="rId43" w:history="1">
        <w:r w:rsidRPr="00A93839">
          <w:rPr>
            <w:rStyle w:val="Hyperlink"/>
            <w:color w:val="auto"/>
            <w:sz w:val="24"/>
            <w:szCs w:val="24"/>
            <w:u w:val="none"/>
          </w:rPr>
          <w:t>Lei nº 8.078, de 1990 – Código de Defesa do Consumidor</w:t>
        </w:r>
      </w:hyperlink>
      <w:r w:rsidRPr="00A93839">
        <w:rPr>
          <w:color w:val="auto"/>
          <w:sz w:val="24"/>
          <w:szCs w:val="24"/>
        </w:rPr>
        <w:t xml:space="preserve"> – e normas e princípios gerais dos contratos.</w:t>
      </w:r>
    </w:p>
    <w:p w14:paraId="13037B19" w14:textId="77777777" w:rsidR="00DC73DA" w:rsidRPr="00A93839" w:rsidRDefault="00DC73DA" w:rsidP="002225BB">
      <w:pPr>
        <w:pStyle w:val="Nivel01"/>
        <w:numPr>
          <w:ilvl w:val="0"/>
          <w:numId w:val="0"/>
        </w:numPr>
        <w:ind w:left="1436"/>
      </w:pPr>
    </w:p>
    <w:p w14:paraId="07962636" w14:textId="77777777" w:rsidR="00DC73DA" w:rsidRDefault="00DC73DA" w:rsidP="002225BB">
      <w:pPr>
        <w:pStyle w:val="Nivel01"/>
        <w:numPr>
          <w:ilvl w:val="0"/>
          <w:numId w:val="0"/>
        </w:numPr>
      </w:pPr>
      <w:r w:rsidRPr="00F22CF9">
        <w:t xml:space="preserve">CLÁUSULA DÉCIMA QUINTA – </w:t>
      </w:r>
      <w:r>
        <w:t>A</w:t>
      </w:r>
      <w:r w:rsidRPr="00F22CF9">
        <w:t>lterações</w:t>
      </w:r>
    </w:p>
    <w:p w14:paraId="26448B9C" w14:textId="77777777" w:rsidR="00DC73DA" w:rsidRPr="00A93839" w:rsidRDefault="00DC73DA" w:rsidP="00DC73DA"/>
    <w:p w14:paraId="2EAC96AC" w14:textId="77777777" w:rsidR="00DC73DA" w:rsidRPr="00A93839" w:rsidRDefault="00DC73DA" w:rsidP="000F7F36">
      <w:pPr>
        <w:pStyle w:val="Nivel2"/>
        <w:numPr>
          <w:ilvl w:val="1"/>
          <w:numId w:val="19"/>
        </w:numPr>
        <w:spacing w:before="0" w:after="0" w:line="240" w:lineRule="auto"/>
        <w:ind w:left="0" w:firstLine="0"/>
        <w:rPr>
          <w:color w:val="auto"/>
          <w:sz w:val="24"/>
          <w:szCs w:val="24"/>
        </w:rPr>
      </w:pPr>
      <w:r w:rsidRPr="00A93839">
        <w:rPr>
          <w:color w:val="auto"/>
          <w:sz w:val="24"/>
          <w:szCs w:val="24"/>
        </w:rPr>
        <w:t xml:space="preserve">Eventuais alterações contratuais reger-se-ão pela disciplina dos </w:t>
      </w:r>
      <w:hyperlink r:id="rId44" w:anchor="art124" w:history="1">
        <w:proofErr w:type="spellStart"/>
        <w:r w:rsidRPr="00A93839">
          <w:rPr>
            <w:rStyle w:val="Hyperlink"/>
            <w:color w:val="auto"/>
            <w:sz w:val="24"/>
            <w:szCs w:val="24"/>
            <w:u w:val="none"/>
          </w:rPr>
          <w:t>arts</w:t>
        </w:r>
        <w:proofErr w:type="spellEnd"/>
        <w:r w:rsidRPr="00A93839">
          <w:rPr>
            <w:rStyle w:val="Hyperlink"/>
            <w:color w:val="auto"/>
            <w:sz w:val="24"/>
            <w:szCs w:val="24"/>
            <w:u w:val="none"/>
          </w:rPr>
          <w:t>. 124 e seguintes da Lei nº 14.133, de 2021</w:t>
        </w:r>
      </w:hyperlink>
      <w:r w:rsidRPr="00A93839">
        <w:rPr>
          <w:color w:val="auto"/>
          <w:sz w:val="24"/>
          <w:szCs w:val="24"/>
        </w:rPr>
        <w:t>.</w:t>
      </w:r>
    </w:p>
    <w:p w14:paraId="2E1D0466" w14:textId="77777777" w:rsidR="00DC73DA" w:rsidRPr="00AE17AE" w:rsidRDefault="00DC73DA" w:rsidP="00DC73DA">
      <w:pPr>
        <w:pStyle w:val="Nivel2"/>
        <w:numPr>
          <w:ilvl w:val="0"/>
          <w:numId w:val="0"/>
        </w:numPr>
        <w:spacing w:before="0" w:after="0" w:line="240" w:lineRule="auto"/>
        <w:rPr>
          <w:sz w:val="24"/>
          <w:szCs w:val="24"/>
        </w:rPr>
      </w:pPr>
    </w:p>
    <w:p w14:paraId="2A3E9493" w14:textId="77777777" w:rsidR="00DC73DA" w:rsidRPr="00F22CF9" w:rsidRDefault="00DC73DA" w:rsidP="000F7F36">
      <w:pPr>
        <w:pStyle w:val="Nivel2"/>
        <w:numPr>
          <w:ilvl w:val="1"/>
          <w:numId w:val="19"/>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14:paraId="3DD684DF" w14:textId="77777777" w:rsidR="00DC73DA" w:rsidRPr="00AE17AE" w:rsidRDefault="00DC73DA" w:rsidP="00DC73DA">
      <w:pPr>
        <w:pStyle w:val="Nivel2"/>
        <w:numPr>
          <w:ilvl w:val="0"/>
          <w:numId w:val="0"/>
        </w:numPr>
        <w:spacing w:before="0" w:after="0" w:line="240" w:lineRule="auto"/>
        <w:rPr>
          <w:sz w:val="24"/>
          <w:szCs w:val="24"/>
        </w:rPr>
      </w:pPr>
    </w:p>
    <w:p w14:paraId="69B44510" w14:textId="77777777" w:rsidR="00DC73DA" w:rsidRPr="00A93839" w:rsidRDefault="00DC73DA" w:rsidP="000F7F36">
      <w:pPr>
        <w:pStyle w:val="Nivel2"/>
        <w:numPr>
          <w:ilvl w:val="1"/>
          <w:numId w:val="19"/>
        </w:numPr>
        <w:spacing w:before="0" w:after="0" w:line="240" w:lineRule="auto"/>
        <w:ind w:left="0" w:firstLine="0"/>
        <w:rPr>
          <w:color w:val="auto"/>
          <w:sz w:val="24"/>
          <w:szCs w:val="24"/>
        </w:rPr>
      </w:pPr>
      <w:r w:rsidRPr="00AE17AE">
        <w:rPr>
          <w:sz w:val="24"/>
          <w:szCs w:val="24"/>
        </w:rPr>
        <w:t xml:space="preserve">Registros que não caracterizam alteração do contrato podem ser realizados por simples apostila, dispensada a celebração de termo aditivo, na forma </w:t>
      </w:r>
      <w:r w:rsidRPr="00A93839">
        <w:rPr>
          <w:color w:val="auto"/>
          <w:sz w:val="24"/>
          <w:szCs w:val="24"/>
        </w:rPr>
        <w:t xml:space="preserve">do </w:t>
      </w:r>
      <w:hyperlink r:id="rId45" w:anchor="art136" w:history="1">
        <w:r w:rsidRPr="00A93839">
          <w:rPr>
            <w:rStyle w:val="Hyperlink"/>
            <w:color w:val="auto"/>
            <w:sz w:val="24"/>
            <w:szCs w:val="24"/>
            <w:u w:val="none"/>
          </w:rPr>
          <w:t>art. 136 da Lei nº 14.133, de 2021</w:t>
        </w:r>
      </w:hyperlink>
      <w:r w:rsidRPr="00A93839">
        <w:rPr>
          <w:color w:val="auto"/>
          <w:sz w:val="24"/>
          <w:szCs w:val="24"/>
        </w:rPr>
        <w:t>.</w:t>
      </w:r>
    </w:p>
    <w:p w14:paraId="43CA5FCA" w14:textId="77777777" w:rsidR="00DC73DA" w:rsidRDefault="00DC73DA" w:rsidP="002225BB">
      <w:pPr>
        <w:pStyle w:val="Nivel01"/>
        <w:numPr>
          <w:ilvl w:val="0"/>
          <w:numId w:val="0"/>
        </w:numPr>
        <w:ind w:left="1436"/>
      </w:pPr>
    </w:p>
    <w:p w14:paraId="45C98E37" w14:textId="77777777" w:rsidR="00DC73DA" w:rsidRDefault="00DC73DA" w:rsidP="002225BB">
      <w:pPr>
        <w:pStyle w:val="Nivel01"/>
        <w:numPr>
          <w:ilvl w:val="0"/>
          <w:numId w:val="0"/>
        </w:numPr>
      </w:pPr>
      <w:r w:rsidRPr="00F22CF9">
        <w:t xml:space="preserve">CLÁUSULA DÉCIMA SEXTA – </w:t>
      </w:r>
      <w:r>
        <w:t>P</w:t>
      </w:r>
      <w:r w:rsidRPr="00F22CF9">
        <w:t>ublicação</w:t>
      </w:r>
    </w:p>
    <w:p w14:paraId="6061B8E8" w14:textId="77777777" w:rsidR="00DC73DA" w:rsidRPr="00F22CF9" w:rsidRDefault="00DC73DA" w:rsidP="00DC73DA"/>
    <w:p w14:paraId="1FFF8FD3" w14:textId="77777777" w:rsidR="00DC73DA" w:rsidRDefault="00DC73DA" w:rsidP="00DC73DA">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04479765" w14:textId="77777777" w:rsidR="005B3BDB" w:rsidRDefault="005B3BDB" w:rsidP="002225BB">
      <w:pPr>
        <w:pStyle w:val="Nivel01"/>
        <w:numPr>
          <w:ilvl w:val="0"/>
          <w:numId w:val="0"/>
        </w:numPr>
      </w:pPr>
    </w:p>
    <w:p w14:paraId="0C160EB7" w14:textId="77777777" w:rsidR="00DC73DA" w:rsidRDefault="00DC73DA" w:rsidP="002225BB">
      <w:pPr>
        <w:pStyle w:val="Nivel01"/>
        <w:numPr>
          <w:ilvl w:val="0"/>
          <w:numId w:val="0"/>
        </w:numPr>
      </w:pPr>
      <w:r w:rsidRPr="00F22CF9">
        <w:t xml:space="preserve">CLÁUSULA DÉCIMA SÉTIMA – </w:t>
      </w:r>
      <w:r>
        <w:t>F</w:t>
      </w:r>
      <w:r w:rsidRPr="00F22CF9">
        <w:t xml:space="preserve">oro </w:t>
      </w:r>
    </w:p>
    <w:p w14:paraId="5F6044DE" w14:textId="77777777" w:rsidR="00A93839" w:rsidRDefault="00A93839" w:rsidP="00A93839"/>
    <w:p w14:paraId="254AC693" w14:textId="303CE68C" w:rsidR="00DC73DA" w:rsidRDefault="00A93839" w:rsidP="00A93839">
      <w:pPr>
        <w:jc w:val="both"/>
        <w:rPr>
          <w:b/>
          <w:bCs/>
          <w:color w:val="000000"/>
        </w:rPr>
      </w:pPr>
      <w:r w:rsidRPr="00A93839">
        <w:rPr>
          <w:rFonts w:ascii="Arial" w:hAnsi="Arial" w:cs="Arial"/>
        </w:rPr>
        <w:t xml:space="preserve">17.1. </w:t>
      </w:r>
      <w:r w:rsidR="00DC73DA" w:rsidRPr="00A93839">
        <w:rPr>
          <w:rFonts w:ascii="Arial" w:hAnsi="Arial" w:cs="Arial"/>
        </w:rPr>
        <w:t>Fica eleito o Foro da Comarca de Bueno Brandão, MG</w:t>
      </w:r>
      <w:r w:rsidR="00DC73DA" w:rsidRPr="00A93839">
        <w:rPr>
          <w:rFonts w:ascii="Arial" w:hAnsi="Arial" w:cs="Arial"/>
          <w:color w:val="000000"/>
        </w:rPr>
        <w:t>,</w:t>
      </w:r>
      <w:r w:rsidR="00DC73DA" w:rsidRPr="00A93839">
        <w:rPr>
          <w:rFonts w:ascii="Arial" w:hAnsi="Arial" w:cs="Arial"/>
        </w:rPr>
        <w:t xml:space="preserve"> para dirimir os litígios que decorrerem da execução deste Termo de Contrato que não puderem ser compostos pela conciliação, </w:t>
      </w:r>
      <w:r w:rsidR="00DC73DA" w:rsidRPr="00A93839">
        <w:rPr>
          <w:rFonts w:ascii="Arial" w:hAnsi="Arial" w:cs="Arial"/>
          <w:color w:val="000000"/>
        </w:rPr>
        <w:t xml:space="preserve">conforme </w:t>
      </w:r>
      <w:hyperlink r:id="rId46" w:anchor="art92§1" w:history="1">
        <w:r w:rsidR="00DC73DA" w:rsidRPr="00A93839">
          <w:rPr>
            <w:rStyle w:val="Hyperlink"/>
            <w:rFonts w:ascii="Arial" w:hAnsi="Arial" w:cs="Arial"/>
            <w:color w:val="000000"/>
            <w:u w:val="none"/>
          </w:rPr>
          <w:t>art. 92, §1º, da Lei nº 14.133/21</w:t>
        </w:r>
      </w:hyperlink>
      <w:r w:rsidR="00DC73DA" w:rsidRPr="00AE17AE">
        <w:rPr>
          <w:color w:val="000000"/>
        </w:rPr>
        <w:t>.</w:t>
      </w:r>
    </w:p>
    <w:p w14:paraId="56A73640" w14:textId="77777777" w:rsidR="00DC73DA" w:rsidRDefault="00DC73DA" w:rsidP="00DC73DA">
      <w:pPr>
        <w:rPr>
          <w:rFonts w:ascii="Arial" w:hAnsi="Arial" w:cs="Arial"/>
        </w:rPr>
      </w:pPr>
    </w:p>
    <w:p w14:paraId="67D91F92" w14:textId="77777777" w:rsidR="00DC73DA" w:rsidRPr="00614D81" w:rsidRDefault="00DC73DA" w:rsidP="00DC73DA">
      <w:pPr>
        <w:rPr>
          <w:rFonts w:ascii="Arial" w:hAnsi="Arial" w:cs="Arial"/>
        </w:rPr>
      </w:pPr>
    </w:p>
    <w:p w14:paraId="0F9D1A94" w14:textId="2D4774BB" w:rsidR="00DC73DA" w:rsidRPr="00564D8F" w:rsidRDefault="00614D81" w:rsidP="00564D8F">
      <w:pPr>
        <w:pStyle w:val="Nivel2"/>
        <w:numPr>
          <w:ilvl w:val="0"/>
          <w:numId w:val="0"/>
        </w:numPr>
        <w:spacing w:before="0" w:after="0" w:line="240" w:lineRule="auto"/>
        <w:ind w:left="-1701"/>
        <w:jc w:val="center"/>
        <w:rPr>
          <w:iCs/>
          <w:color w:val="auto"/>
          <w:sz w:val="24"/>
          <w:szCs w:val="24"/>
        </w:rPr>
      </w:pPr>
      <w:r w:rsidRPr="00564D8F">
        <w:rPr>
          <w:iCs/>
          <w:color w:val="auto"/>
          <w:sz w:val="24"/>
          <w:szCs w:val="24"/>
        </w:rPr>
        <w:t>Bueno Brandão, ___</w:t>
      </w:r>
      <w:proofErr w:type="spellStart"/>
      <w:r w:rsidRPr="00564D8F">
        <w:rPr>
          <w:iCs/>
          <w:color w:val="auto"/>
          <w:sz w:val="24"/>
          <w:szCs w:val="24"/>
        </w:rPr>
        <w:t>de_________de</w:t>
      </w:r>
      <w:proofErr w:type="spellEnd"/>
      <w:r w:rsidRPr="00564D8F">
        <w:rPr>
          <w:iCs/>
          <w:color w:val="auto"/>
          <w:sz w:val="24"/>
          <w:szCs w:val="24"/>
        </w:rPr>
        <w:t xml:space="preserve"> 202</w:t>
      </w:r>
      <w:r w:rsidR="000B3311" w:rsidRPr="00564D8F">
        <w:rPr>
          <w:iCs/>
          <w:color w:val="auto"/>
          <w:sz w:val="24"/>
          <w:szCs w:val="24"/>
        </w:rPr>
        <w:t>6</w:t>
      </w:r>
      <w:r w:rsidR="00DC73DA" w:rsidRPr="00564D8F">
        <w:rPr>
          <w:iCs/>
          <w:color w:val="auto"/>
          <w:sz w:val="24"/>
          <w:szCs w:val="24"/>
        </w:rPr>
        <w:t>.</w:t>
      </w:r>
    </w:p>
    <w:p w14:paraId="191160E2" w14:textId="77777777" w:rsidR="00DC73DA" w:rsidRPr="00564D8F" w:rsidRDefault="00DC73DA" w:rsidP="00DC73DA">
      <w:pPr>
        <w:pStyle w:val="Nivel2"/>
        <w:numPr>
          <w:ilvl w:val="0"/>
          <w:numId w:val="0"/>
        </w:numPr>
        <w:spacing w:before="0" w:after="0" w:line="240" w:lineRule="auto"/>
        <w:ind w:firstLine="567"/>
        <w:rPr>
          <w:iCs/>
          <w:sz w:val="24"/>
          <w:szCs w:val="24"/>
        </w:rPr>
      </w:pPr>
    </w:p>
    <w:p w14:paraId="38E750B7" w14:textId="77777777" w:rsidR="00DC73DA" w:rsidRPr="00AE17AE" w:rsidRDefault="00DC73DA" w:rsidP="00DC73DA">
      <w:pPr>
        <w:ind w:firstLine="567"/>
        <w:jc w:val="center"/>
        <w:rPr>
          <w:rFonts w:ascii="Arial" w:hAnsi="Arial" w:cs="Arial"/>
          <w:bCs/>
        </w:rPr>
      </w:pPr>
      <w:r w:rsidRPr="00AE17AE">
        <w:rPr>
          <w:rFonts w:ascii="Arial" w:hAnsi="Arial" w:cs="Arial"/>
          <w:bCs/>
        </w:rPr>
        <w:t>_________________________</w:t>
      </w:r>
    </w:p>
    <w:p w14:paraId="1D10537A" w14:textId="77777777" w:rsidR="00DC73DA" w:rsidRDefault="00DC73DA" w:rsidP="00DC73DA">
      <w:pPr>
        <w:ind w:firstLine="567"/>
        <w:jc w:val="center"/>
        <w:rPr>
          <w:rFonts w:ascii="Arial" w:hAnsi="Arial" w:cs="Arial"/>
          <w:bCs/>
        </w:rPr>
      </w:pPr>
      <w:r w:rsidRPr="00AE17AE">
        <w:rPr>
          <w:rFonts w:ascii="Arial" w:hAnsi="Arial" w:cs="Arial"/>
          <w:bCs/>
        </w:rPr>
        <w:t>Representante legal do CONTRATANTE</w:t>
      </w:r>
    </w:p>
    <w:p w14:paraId="165F1E61" w14:textId="77777777" w:rsidR="00DC73DA" w:rsidRDefault="00DC73DA" w:rsidP="00DC73DA">
      <w:pPr>
        <w:ind w:firstLine="567"/>
        <w:jc w:val="center"/>
        <w:rPr>
          <w:rFonts w:ascii="Arial" w:hAnsi="Arial" w:cs="Arial"/>
          <w:bCs/>
        </w:rPr>
      </w:pPr>
    </w:p>
    <w:p w14:paraId="2B311380" w14:textId="77777777" w:rsidR="00DC73DA" w:rsidRPr="00AE17AE" w:rsidRDefault="00DC73DA" w:rsidP="00DC73DA">
      <w:pPr>
        <w:ind w:firstLine="567"/>
        <w:jc w:val="center"/>
        <w:rPr>
          <w:rFonts w:ascii="Arial" w:hAnsi="Arial" w:cs="Arial"/>
        </w:rPr>
      </w:pPr>
      <w:r w:rsidRPr="00AE17AE">
        <w:rPr>
          <w:rFonts w:ascii="Arial" w:hAnsi="Arial" w:cs="Arial"/>
        </w:rPr>
        <w:t>_________________________</w:t>
      </w:r>
    </w:p>
    <w:p w14:paraId="14C5CDA0" w14:textId="2EB7BF36" w:rsidR="00DC73DA" w:rsidRDefault="00DC73DA" w:rsidP="00DC73DA">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5A2F46E5" w14:textId="62BF9595" w:rsidR="002F3E05" w:rsidRDefault="002F3E05" w:rsidP="00DC73DA">
      <w:pPr>
        <w:ind w:firstLine="567"/>
        <w:jc w:val="center"/>
        <w:rPr>
          <w:rFonts w:ascii="Arial" w:hAnsi="Arial" w:cs="Arial"/>
        </w:rPr>
      </w:pPr>
    </w:p>
    <w:p w14:paraId="6ADA5F86" w14:textId="568F952F" w:rsidR="002F3E05" w:rsidRDefault="002F3E05" w:rsidP="00DC73DA">
      <w:pPr>
        <w:ind w:firstLine="567"/>
        <w:jc w:val="center"/>
        <w:rPr>
          <w:rFonts w:ascii="Arial" w:hAnsi="Arial" w:cs="Arial"/>
        </w:rPr>
      </w:pPr>
    </w:p>
    <w:p w14:paraId="5D5B0F81" w14:textId="096EA321" w:rsidR="002F3E05" w:rsidRDefault="002F3E05" w:rsidP="00DC73DA">
      <w:pPr>
        <w:ind w:firstLine="567"/>
        <w:jc w:val="center"/>
        <w:rPr>
          <w:rFonts w:ascii="Arial" w:hAnsi="Arial" w:cs="Arial"/>
        </w:rPr>
      </w:pPr>
    </w:p>
    <w:p w14:paraId="7474E59A" w14:textId="43994320" w:rsidR="002F3E05" w:rsidRDefault="002F3E05" w:rsidP="00DC73DA">
      <w:pPr>
        <w:ind w:firstLine="567"/>
        <w:jc w:val="center"/>
        <w:rPr>
          <w:rFonts w:ascii="Arial" w:hAnsi="Arial" w:cs="Arial"/>
        </w:rPr>
      </w:pPr>
    </w:p>
    <w:p w14:paraId="69B0F7F7" w14:textId="4525BAA9" w:rsidR="002F3E05" w:rsidRDefault="002F3E05" w:rsidP="00DC73DA">
      <w:pPr>
        <w:ind w:firstLine="567"/>
        <w:jc w:val="center"/>
        <w:rPr>
          <w:rFonts w:ascii="Arial" w:hAnsi="Arial" w:cs="Arial"/>
        </w:rPr>
      </w:pPr>
    </w:p>
    <w:p w14:paraId="5376CFDE" w14:textId="101155C3" w:rsidR="002F3E05" w:rsidRDefault="002F3E05" w:rsidP="00DC73DA">
      <w:pPr>
        <w:ind w:firstLine="567"/>
        <w:jc w:val="center"/>
        <w:rPr>
          <w:rFonts w:ascii="Arial" w:hAnsi="Arial" w:cs="Arial"/>
        </w:rPr>
      </w:pPr>
    </w:p>
    <w:p w14:paraId="0413D2B7" w14:textId="078764CA" w:rsidR="002F3E05" w:rsidRDefault="002F3E05" w:rsidP="00DC73DA">
      <w:pPr>
        <w:ind w:firstLine="567"/>
        <w:jc w:val="center"/>
        <w:rPr>
          <w:rFonts w:ascii="Arial" w:hAnsi="Arial" w:cs="Arial"/>
        </w:rPr>
      </w:pPr>
    </w:p>
    <w:p w14:paraId="73901160" w14:textId="56936938" w:rsidR="00C41E4F" w:rsidRDefault="00C41E4F" w:rsidP="00C41E4F">
      <w:pPr>
        <w:pStyle w:val="Nivel3"/>
        <w:numPr>
          <w:ilvl w:val="0"/>
          <w:numId w:val="0"/>
        </w:numPr>
        <w:spacing w:line="240" w:lineRule="auto"/>
        <w:ind w:left="720"/>
        <w:jc w:val="center"/>
        <w:rPr>
          <w:b/>
          <w:color w:val="auto"/>
          <w:sz w:val="24"/>
          <w:szCs w:val="24"/>
        </w:rPr>
      </w:pPr>
      <w:r w:rsidRPr="0056567D">
        <w:rPr>
          <w:b/>
          <w:color w:val="auto"/>
          <w:sz w:val="24"/>
          <w:szCs w:val="24"/>
        </w:rPr>
        <w:lastRenderedPageBreak/>
        <w:t>ANEXO V – Planilha estimativa de custos</w:t>
      </w:r>
    </w:p>
    <w:p w14:paraId="5D049AD7" w14:textId="2335D55A" w:rsidR="000B3311" w:rsidRDefault="000B3311" w:rsidP="00C068EB">
      <w:pPr>
        <w:widowControl w:val="0"/>
        <w:jc w:val="center"/>
        <w:rPr>
          <w:rFonts w:ascii="Arial" w:hAnsi="Arial" w:cs="Arial"/>
          <w:b/>
          <w:bCs/>
          <w:color w:val="000000"/>
          <w:sz w:val="18"/>
          <w:szCs w:val="18"/>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36"/>
        <w:gridCol w:w="3714"/>
        <w:gridCol w:w="1698"/>
        <w:gridCol w:w="850"/>
        <w:gridCol w:w="993"/>
        <w:gridCol w:w="1130"/>
      </w:tblGrid>
      <w:tr w:rsidR="00597C5D" w14:paraId="1786AE6C" w14:textId="77777777" w:rsidTr="00C068EB">
        <w:tc>
          <w:tcPr>
            <w:tcW w:w="536" w:type="dxa"/>
            <w:shd w:val="clear" w:color="auto" w:fill="F0F0F0"/>
          </w:tcPr>
          <w:p w14:paraId="128B639E" w14:textId="5AF45CFA" w:rsidR="00597C5D" w:rsidRDefault="00597C5D" w:rsidP="00597C5D">
            <w:pPr>
              <w:pStyle w:val="ParagraphStyle"/>
              <w:jc w:val="center"/>
              <w:rPr>
                <w:rStyle w:val="Normaltext"/>
              </w:rPr>
            </w:pPr>
            <w:r>
              <w:rPr>
                <w:rStyle w:val="Normaltext"/>
              </w:rPr>
              <w:t>Item</w:t>
            </w:r>
          </w:p>
        </w:tc>
        <w:tc>
          <w:tcPr>
            <w:tcW w:w="3714" w:type="dxa"/>
            <w:shd w:val="clear" w:color="auto" w:fill="F0F0F0"/>
          </w:tcPr>
          <w:p w14:paraId="08796045" w14:textId="6A602DB4" w:rsidR="00597C5D" w:rsidRDefault="00597C5D" w:rsidP="00597C5D">
            <w:pPr>
              <w:pStyle w:val="ParagraphStyle"/>
              <w:jc w:val="center"/>
              <w:rPr>
                <w:rStyle w:val="Normaltext"/>
              </w:rPr>
            </w:pPr>
            <w:r>
              <w:rPr>
                <w:rStyle w:val="Normaltext"/>
              </w:rPr>
              <w:t>Descrição do Produto</w:t>
            </w:r>
          </w:p>
        </w:tc>
        <w:tc>
          <w:tcPr>
            <w:tcW w:w="1698" w:type="dxa"/>
            <w:shd w:val="clear" w:color="auto" w:fill="F0F0F0"/>
          </w:tcPr>
          <w:p w14:paraId="00018897" w14:textId="77777777" w:rsidR="00597C5D" w:rsidRPr="00C068EB" w:rsidRDefault="00597C5D" w:rsidP="00597C5D">
            <w:pPr>
              <w:widowControl w:val="0"/>
              <w:jc w:val="center"/>
              <w:rPr>
                <w:rFonts w:ascii="Arial" w:hAnsi="Arial" w:cs="Arial"/>
                <w:bCs/>
                <w:color w:val="000000"/>
                <w:sz w:val="18"/>
                <w:szCs w:val="18"/>
              </w:rPr>
            </w:pPr>
            <w:r w:rsidRPr="00C068EB">
              <w:rPr>
                <w:rFonts w:ascii="Arial" w:hAnsi="Arial" w:cs="Arial"/>
                <w:bCs/>
                <w:color w:val="000000"/>
                <w:sz w:val="18"/>
                <w:szCs w:val="18"/>
              </w:rPr>
              <w:t>CATSER/</w:t>
            </w:r>
          </w:p>
          <w:p w14:paraId="0C43CBDC" w14:textId="55E1AF38" w:rsidR="00597C5D" w:rsidRDefault="00597C5D" w:rsidP="00597C5D">
            <w:pPr>
              <w:pStyle w:val="ParagraphStyle"/>
              <w:jc w:val="center"/>
              <w:rPr>
                <w:rStyle w:val="Normaltext"/>
              </w:rPr>
            </w:pPr>
            <w:r w:rsidRPr="00C068EB">
              <w:rPr>
                <w:bCs/>
                <w:color w:val="000000"/>
                <w:sz w:val="18"/>
                <w:szCs w:val="18"/>
              </w:rPr>
              <w:t>CATMAT</w:t>
            </w:r>
          </w:p>
        </w:tc>
        <w:tc>
          <w:tcPr>
            <w:tcW w:w="850" w:type="dxa"/>
            <w:shd w:val="clear" w:color="auto" w:fill="F0F0F0"/>
          </w:tcPr>
          <w:p w14:paraId="336EEF90" w14:textId="6E2E962A" w:rsidR="00597C5D" w:rsidRDefault="00597C5D" w:rsidP="00597C5D">
            <w:pPr>
              <w:pStyle w:val="ParagraphStyle"/>
              <w:jc w:val="center"/>
              <w:rPr>
                <w:rStyle w:val="Normaltext"/>
              </w:rPr>
            </w:pPr>
            <w:proofErr w:type="spellStart"/>
            <w:r>
              <w:rPr>
                <w:rStyle w:val="Normaltext"/>
              </w:rPr>
              <w:t>Qte</w:t>
            </w:r>
            <w:proofErr w:type="spellEnd"/>
          </w:p>
        </w:tc>
        <w:tc>
          <w:tcPr>
            <w:tcW w:w="993" w:type="dxa"/>
            <w:shd w:val="clear" w:color="auto" w:fill="F0F0F0"/>
          </w:tcPr>
          <w:p w14:paraId="41E93F81" w14:textId="77777777" w:rsidR="00597C5D" w:rsidRDefault="00597C5D" w:rsidP="00597C5D">
            <w:pPr>
              <w:pStyle w:val="ParagraphStyle"/>
              <w:jc w:val="center"/>
              <w:rPr>
                <w:rStyle w:val="Normaltext"/>
              </w:rPr>
            </w:pPr>
            <w:r>
              <w:rPr>
                <w:rStyle w:val="Normaltext"/>
              </w:rPr>
              <w:t>Unid.</w:t>
            </w:r>
          </w:p>
        </w:tc>
        <w:tc>
          <w:tcPr>
            <w:tcW w:w="1130" w:type="dxa"/>
            <w:shd w:val="clear" w:color="auto" w:fill="F0F0F0"/>
          </w:tcPr>
          <w:p w14:paraId="301E65E7" w14:textId="611DCFC1" w:rsidR="00597C5D" w:rsidRPr="00C068EB" w:rsidRDefault="00597C5D" w:rsidP="00597C5D">
            <w:pPr>
              <w:pStyle w:val="ParagraphStyle"/>
              <w:jc w:val="center"/>
              <w:rPr>
                <w:rStyle w:val="Normaltext"/>
                <w:lang w:val="pt-BR"/>
              </w:rPr>
            </w:pPr>
            <w:r>
              <w:rPr>
                <w:rStyle w:val="Normaltext"/>
                <w:lang w:val="pt-BR"/>
              </w:rPr>
              <w:t>Desconto</w:t>
            </w:r>
          </w:p>
        </w:tc>
      </w:tr>
      <w:tr w:rsidR="00597C5D" w14:paraId="67CA2BFF" w14:textId="77777777" w:rsidTr="00C068EB">
        <w:tc>
          <w:tcPr>
            <w:tcW w:w="536" w:type="dxa"/>
          </w:tcPr>
          <w:p w14:paraId="24DE2A2C" w14:textId="7CBB182B" w:rsidR="00597C5D" w:rsidRDefault="00597C5D" w:rsidP="00597C5D">
            <w:pPr>
              <w:pStyle w:val="ParagraphStyle"/>
              <w:jc w:val="center"/>
              <w:rPr>
                <w:rStyle w:val="Normaltext"/>
              </w:rPr>
            </w:pPr>
            <w:r>
              <w:rPr>
                <w:rStyle w:val="Normaltext"/>
              </w:rPr>
              <w:t>1</w:t>
            </w:r>
          </w:p>
        </w:tc>
        <w:tc>
          <w:tcPr>
            <w:tcW w:w="3714" w:type="dxa"/>
          </w:tcPr>
          <w:p w14:paraId="309B3344" w14:textId="52AC1DEB"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MATERIAIS PARA CARPINTARIA</w:t>
            </w:r>
            <w:r w:rsidR="00FC6182">
              <w:rPr>
                <w:rStyle w:val="Normaltext"/>
                <w:lang w:val="pt-BR"/>
              </w:rPr>
              <w:t>, COBERTURA</w:t>
            </w:r>
            <w:r>
              <w:rPr>
                <w:rStyle w:val="Normaltext"/>
              </w:rPr>
              <w:t xml:space="preserve">  E MARCENARIA.</w:t>
            </w:r>
          </w:p>
          <w:p w14:paraId="1C54B24D" w14:textId="77777777" w:rsidR="00597C5D" w:rsidRPr="00BD00E6" w:rsidRDefault="00597C5D" w:rsidP="00597C5D">
            <w:pPr>
              <w:pStyle w:val="ParagraphStyle"/>
              <w:jc w:val="both"/>
              <w:rPr>
                <w:rStyle w:val="Normaltext"/>
              </w:rPr>
            </w:pPr>
          </w:p>
        </w:tc>
        <w:tc>
          <w:tcPr>
            <w:tcW w:w="1698" w:type="dxa"/>
          </w:tcPr>
          <w:p w14:paraId="68A3F4E4" w14:textId="67C0CE4D" w:rsidR="00597C5D" w:rsidRPr="00C068EB" w:rsidRDefault="00597C5D" w:rsidP="00597C5D">
            <w:pPr>
              <w:pStyle w:val="ParagraphStyle"/>
              <w:jc w:val="center"/>
              <w:rPr>
                <w:rStyle w:val="Normaltext"/>
                <w:lang w:val="pt-BR"/>
              </w:rPr>
            </w:pPr>
            <w:r>
              <w:rPr>
                <w:rStyle w:val="Normaltext"/>
                <w:lang w:val="pt-BR"/>
              </w:rPr>
              <w:t>132.000.347</w:t>
            </w:r>
          </w:p>
        </w:tc>
        <w:tc>
          <w:tcPr>
            <w:tcW w:w="850" w:type="dxa"/>
          </w:tcPr>
          <w:p w14:paraId="7848E68C" w14:textId="1FF0817A" w:rsidR="00597C5D" w:rsidRDefault="00597C5D" w:rsidP="00597C5D">
            <w:pPr>
              <w:pStyle w:val="ParagraphStyle"/>
              <w:jc w:val="center"/>
              <w:rPr>
                <w:rStyle w:val="Normaltext"/>
              </w:rPr>
            </w:pPr>
            <w:r>
              <w:rPr>
                <w:rStyle w:val="Normaltext"/>
              </w:rPr>
              <w:t>1</w:t>
            </w:r>
          </w:p>
        </w:tc>
        <w:tc>
          <w:tcPr>
            <w:tcW w:w="993" w:type="dxa"/>
          </w:tcPr>
          <w:p w14:paraId="1FC17A01" w14:textId="77777777" w:rsidR="00597C5D" w:rsidRDefault="00597C5D" w:rsidP="00597C5D">
            <w:pPr>
              <w:pStyle w:val="ParagraphStyle"/>
              <w:jc w:val="center"/>
              <w:rPr>
                <w:rStyle w:val="Normaltext"/>
              </w:rPr>
            </w:pPr>
            <w:r>
              <w:rPr>
                <w:rStyle w:val="Normaltext"/>
              </w:rPr>
              <w:t>TA</w:t>
            </w:r>
          </w:p>
        </w:tc>
        <w:tc>
          <w:tcPr>
            <w:tcW w:w="1130" w:type="dxa"/>
          </w:tcPr>
          <w:p w14:paraId="24A69628" w14:textId="1AA3A558" w:rsidR="00597C5D" w:rsidRPr="004D4286" w:rsidRDefault="00C24596" w:rsidP="00597C5D">
            <w:pPr>
              <w:pStyle w:val="Right"/>
              <w:jc w:val="center"/>
              <w:rPr>
                <w:rStyle w:val="Normaltext"/>
                <w:lang w:val="pt-BR"/>
              </w:rPr>
            </w:pPr>
            <w:r>
              <w:rPr>
                <w:rStyle w:val="Normaltext"/>
                <w:lang w:val="pt-BR"/>
              </w:rPr>
              <w:t>5,03%</w:t>
            </w:r>
          </w:p>
        </w:tc>
      </w:tr>
      <w:tr w:rsidR="00597C5D" w14:paraId="1CA65D4B" w14:textId="77777777" w:rsidTr="00C068EB">
        <w:tc>
          <w:tcPr>
            <w:tcW w:w="536" w:type="dxa"/>
          </w:tcPr>
          <w:p w14:paraId="5206BF5C" w14:textId="27A128A3" w:rsidR="00597C5D" w:rsidRDefault="00597C5D" w:rsidP="00597C5D">
            <w:pPr>
              <w:pStyle w:val="ParagraphStyle"/>
              <w:jc w:val="center"/>
              <w:rPr>
                <w:rStyle w:val="Normaltext"/>
              </w:rPr>
            </w:pPr>
            <w:r>
              <w:rPr>
                <w:rStyle w:val="Normaltext"/>
              </w:rPr>
              <w:t>2</w:t>
            </w:r>
          </w:p>
        </w:tc>
        <w:tc>
          <w:tcPr>
            <w:tcW w:w="3714" w:type="dxa"/>
          </w:tcPr>
          <w:p w14:paraId="6CA0C828" w14:textId="10652406"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xml:space="preserve">-  MATERIAIS </w:t>
            </w:r>
            <w:r w:rsidR="00FC6182">
              <w:rPr>
                <w:rStyle w:val="Normaltext"/>
                <w:lang w:val="pt-BR"/>
              </w:rPr>
              <w:t>DE</w:t>
            </w:r>
            <w:r>
              <w:rPr>
                <w:rStyle w:val="Normaltext"/>
              </w:rPr>
              <w:t xml:space="preserve"> FERRAGEM E  AÇO EM GERAL.</w:t>
            </w:r>
          </w:p>
          <w:p w14:paraId="4CF7167C" w14:textId="77777777" w:rsidR="00597C5D" w:rsidRDefault="00597C5D" w:rsidP="00597C5D">
            <w:pPr>
              <w:pStyle w:val="ParagraphStyle"/>
              <w:jc w:val="both"/>
              <w:rPr>
                <w:rStyle w:val="Normaltext"/>
              </w:rPr>
            </w:pPr>
          </w:p>
        </w:tc>
        <w:tc>
          <w:tcPr>
            <w:tcW w:w="1698" w:type="dxa"/>
          </w:tcPr>
          <w:p w14:paraId="3AE17E0C" w14:textId="1159B31E" w:rsidR="00597C5D" w:rsidRPr="00C068EB" w:rsidRDefault="00597C5D" w:rsidP="00597C5D">
            <w:pPr>
              <w:pStyle w:val="ParagraphStyle"/>
              <w:jc w:val="center"/>
              <w:rPr>
                <w:rStyle w:val="Normaltext"/>
                <w:lang w:val="pt-BR"/>
              </w:rPr>
            </w:pPr>
            <w:r>
              <w:rPr>
                <w:rStyle w:val="Normaltext"/>
                <w:lang w:val="pt-BR"/>
              </w:rPr>
              <w:t>005.000.536</w:t>
            </w:r>
          </w:p>
        </w:tc>
        <w:tc>
          <w:tcPr>
            <w:tcW w:w="850" w:type="dxa"/>
          </w:tcPr>
          <w:p w14:paraId="3E2663F8" w14:textId="74F6CB48" w:rsidR="00597C5D" w:rsidRDefault="00597C5D" w:rsidP="00597C5D">
            <w:pPr>
              <w:pStyle w:val="ParagraphStyle"/>
              <w:jc w:val="center"/>
              <w:rPr>
                <w:rStyle w:val="Normaltext"/>
              </w:rPr>
            </w:pPr>
            <w:r>
              <w:rPr>
                <w:rStyle w:val="Normaltext"/>
              </w:rPr>
              <w:t>1</w:t>
            </w:r>
          </w:p>
        </w:tc>
        <w:tc>
          <w:tcPr>
            <w:tcW w:w="993" w:type="dxa"/>
          </w:tcPr>
          <w:p w14:paraId="61D60186" w14:textId="77777777" w:rsidR="00597C5D" w:rsidRDefault="00597C5D" w:rsidP="00597C5D">
            <w:pPr>
              <w:pStyle w:val="ParagraphStyle"/>
              <w:jc w:val="center"/>
              <w:rPr>
                <w:rStyle w:val="Normaltext"/>
              </w:rPr>
            </w:pPr>
            <w:r>
              <w:rPr>
                <w:rStyle w:val="Normaltext"/>
              </w:rPr>
              <w:t>TA</w:t>
            </w:r>
          </w:p>
        </w:tc>
        <w:tc>
          <w:tcPr>
            <w:tcW w:w="1130" w:type="dxa"/>
          </w:tcPr>
          <w:p w14:paraId="6C9E6BE7" w14:textId="20EB696B" w:rsidR="00597C5D" w:rsidRPr="004D4286" w:rsidRDefault="00C24596" w:rsidP="00597C5D">
            <w:pPr>
              <w:pStyle w:val="Right"/>
              <w:jc w:val="center"/>
              <w:rPr>
                <w:rStyle w:val="Normaltext"/>
                <w:lang w:val="pt-BR"/>
              </w:rPr>
            </w:pPr>
            <w:r>
              <w:rPr>
                <w:rStyle w:val="Normaltext"/>
                <w:lang w:val="pt-BR"/>
              </w:rPr>
              <w:t>6,48%</w:t>
            </w:r>
          </w:p>
        </w:tc>
      </w:tr>
      <w:tr w:rsidR="00597C5D" w14:paraId="79ECD465" w14:textId="77777777" w:rsidTr="00C068EB">
        <w:tc>
          <w:tcPr>
            <w:tcW w:w="536" w:type="dxa"/>
          </w:tcPr>
          <w:p w14:paraId="3555C809" w14:textId="79186712" w:rsidR="00597C5D" w:rsidRDefault="00597C5D" w:rsidP="00597C5D">
            <w:pPr>
              <w:pStyle w:val="ParagraphStyle"/>
              <w:jc w:val="center"/>
              <w:rPr>
                <w:rStyle w:val="Normaltext"/>
              </w:rPr>
            </w:pPr>
            <w:r>
              <w:rPr>
                <w:rStyle w:val="Normaltext"/>
              </w:rPr>
              <w:t>3</w:t>
            </w:r>
          </w:p>
        </w:tc>
        <w:tc>
          <w:tcPr>
            <w:tcW w:w="3714" w:type="dxa"/>
          </w:tcPr>
          <w:p w14:paraId="38372409"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MATERIAIS ELETRICOS , TELEFONIA  E  INFORMÁTICA.</w:t>
            </w:r>
          </w:p>
          <w:p w14:paraId="74D0F53E" w14:textId="77777777" w:rsidR="00597C5D" w:rsidRDefault="00597C5D" w:rsidP="00597C5D">
            <w:pPr>
              <w:pStyle w:val="ParagraphStyle"/>
              <w:jc w:val="both"/>
              <w:rPr>
                <w:rStyle w:val="Normaltext"/>
              </w:rPr>
            </w:pPr>
          </w:p>
        </w:tc>
        <w:tc>
          <w:tcPr>
            <w:tcW w:w="1698" w:type="dxa"/>
          </w:tcPr>
          <w:p w14:paraId="4F6DDC9E" w14:textId="69EEB93B" w:rsidR="00597C5D" w:rsidRPr="00C068EB" w:rsidRDefault="00597C5D" w:rsidP="00597C5D">
            <w:pPr>
              <w:pStyle w:val="ParagraphStyle"/>
              <w:jc w:val="center"/>
              <w:rPr>
                <w:rStyle w:val="Normaltext"/>
                <w:lang w:val="pt-BR"/>
              </w:rPr>
            </w:pPr>
            <w:r>
              <w:rPr>
                <w:rStyle w:val="Normaltext"/>
                <w:lang w:val="pt-BR"/>
              </w:rPr>
              <w:t>164.001.779</w:t>
            </w:r>
          </w:p>
        </w:tc>
        <w:tc>
          <w:tcPr>
            <w:tcW w:w="850" w:type="dxa"/>
          </w:tcPr>
          <w:p w14:paraId="0F5D3AF2" w14:textId="77AD539E" w:rsidR="00597C5D" w:rsidRDefault="00597C5D" w:rsidP="00597C5D">
            <w:pPr>
              <w:pStyle w:val="ParagraphStyle"/>
              <w:jc w:val="center"/>
              <w:rPr>
                <w:rStyle w:val="Normaltext"/>
              </w:rPr>
            </w:pPr>
            <w:r>
              <w:rPr>
                <w:rStyle w:val="Normaltext"/>
              </w:rPr>
              <w:t>1</w:t>
            </w:r>
          </w:p>
        </w:tc>
        <w:tc>
          <w:tcPr>
            <w:tcW w:w="993" w:type="dxa"/>
          </w:tcPr>
          <w:p w14:paraId="06AB0D4A" w14:textId="77777777" w:rsidR="00597C5D" w:rsidRDefault="00597C5D" w:rsidP="00597C5D">
            <w:pPr>
              <w:pStyle w:val="ParagraphStyle"/>
              <w:jc w:val="center"/>
              <w:rPr>
                <w:rStyle w:val="Normaltext"/>
              </w:rPr>
            </w:pPr>
            <w:r>
              <w:rPr>
                <w:rStyle w:val="Normaltext"/>
              </w:rPr>
              <w:t>TA</w:t>
            </w:r>
          </w:p>
        </w:tc>
        <w:tc>
          <w:tcPr>
            <w:tcW w:w="1130" w:type="dxa"/>
          </w:tcPr>
          <w:p w14:paraId="33F742B4" w14:textId="752B1F97" w:rsidR="00597C5D" w:rsidRPr="004D4286" w:rsidRDefault="00DA7D0A" w:rsidP="00597C5D">
            <w:pPr>
              <w:pStyle w:val="Right"/>
              <w:jc w:val="center"/>
              <w:rPr>
                <w:rStyle w:val="Normaltext"/>
                <w:lang w:val="pt-BR"/>
              </w:rPr>
            </w:pPr>
            <w:r>
              <w:rPr>
                <w:rStyle w:val="Normaltext"/>
                <w:lang w:val="pt-BR"/>
              </w:rPr>
              <w:t>13,71%</w:t>
            </w:r>
          </w:p>
        </w:tc>
      </w:tr>
      <w:tr w:rsidR="00597C5D" w14:paraId="269D6A81" w14:textId="77777777" w:rsidTr="00C068EB">
        <w:tc>
          <w:tcPr>
            <w:tcW w:w="536" w:type="dxa"/>
          </w:tcPr>
          <w:p w14:paraId="0D9D179D" w14:textId="3FEFCBBD" w:rsidR="00597C5D" w:rsidRDefault="00597C5D" w:rsidP="00597C5D">
            <w:pPr>
              <w:pStyle w:val="ParagraphStyle"/>
              <w:jc w:val="center"/>
              <w:rPr>
                <w:rStyle w:val="Normaltext"/>
              </w:rPr>
            </w:pPr>
            <w:r>
              <w:rPr>
                <w:rStyle w:val="Normaltext"/>
              </w:rPr>
              <w:t>4</w:t>
            </w:r>
          </w:p>
        </w:tc>
        <w:tc>
          <w:tcPr>
            <w:tcW w:w="3714" w:type="dxa"/>
          </w:tcPr>
          <w:p w14:paraId="6D67FB3B"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MATERIAIS PARA  PAISAGISMO.</w:t>
            </w:r>
          </w:p>
          <w:p w14:paraId="29B0A5DA" w14:textId="3603FA87" w:rsidR="00597C5D" w:rsidRPr="00597C5D" w:rsidRDefault="00597C5D" w:rsidP="00597C5D">
            <w:pPr>
              <w:pStyle w:val="ParagraphStyle"/>
              <w:jc w:val="both"/>
              <w:rPr>
                <w:rStyle w:val="Normaltext"/>
                <w:lang w:val="pt-BR"/>
              </w:rPr>
            </w:pPr>
          </w:p>
        </w:tc>
        <w:tc>
          <w:tcPr>
            <w:tcW w:w="1698" w:type="dxa"/>
          </w:tcPr>
          <w:p w14:paraId="01602DD6" w14:textId="21E3A9EA" w:rsidR="00597C5D" w:rsidRPr="00C068EB" w:rsidRDefault="00597C5D" w:rsidP="00597C5D">
            <w:pPr>
              <w:pStyle w:val="ParagraphStyle"/>
              <w:jc w:val="center"/>
              <w:rPr>
                <w:rStyle w:val="Normaltext"/>
                <w:lang w:val="pt-BR"/>
              </w:rPr>
            </w:pPr>
            <w:r>
              <w:rPr>
                <w:rStyle w:val="Normaltext"/>
                <w:lang w:val="pt-BR"/>
              </w:rPr>
              <w:t>171.000.302</w:t>
            </w:r>
          </w:p>
        </w:tc>
        <w:tc>
          <w:tcPr>
            <w:tcW w:w="850" w:type="dxa"/>
          </w:tcPr>
          <w:p w14:paraId="78D76699" w14:textId="44B57BEE" w:rsidR="00597C5D" w:rsidRDefault="00597C5D" w:rsidP="00597C5D">
            <w:pPr>
              <w:pStyle w:val="ParagraphStyle"/>
              <w:jc w:val="center"/>
              <w:rPr>
                <w:rStyle w:val="Normaltext"/>
              </w:rPr>
            </w:pPr>
            <w:r>
              <w:rPr>
                <w:rStyle w:val="Normaltext"/>
              </w:rPr>
              <w:t>1</w:t>
            </w:r>
          </w:p>
        </w:tc>
        <w:tc>
          <w:tcPr>
            <w:tcW w:w="993" w:type="dxa"/>
          </w:tcPr>
          <w:p w14:paraId="7A87E394" w14:textId="77777777" w:rsidR="00597C5D" w:rsidRDefault="00597C5D" w:rsidP="00597C5D">
            <w:pPr>
              <w:pStyle w:val="ParagraphStyle"/>
              <w:jc w:val="center"/>
              <w:rPr>
                <w:rStyle w:val="Normaltext"/>
              </w:rPr>
            </w:pPr>
            <w:r>
              <w:rPr>
                <w:rStyle w:val="Normaltext"/>
              </w:rPr>
              <w:t>TA</w:t>
            </w:r>
          </w:p>
        </w:tc>
        <w:tc>
          <w:tcPr>
            <w:tcW w:w="1130" w:type="dxa"/>
          </w:tcPr>
          <w:p w14:paraId="149C0815" w14:textId="79CF2AA7" w:rsidR="00597C5D" w:rsidRPr="004D4286" w:rsidRDefault="00DA7D0A" w:rsidP="00597C5D">
            <w:pPr>
              <w:pStyle w:val="Right"/>
              <w:jc w:val="center"/>
              <w:rPr>
                <w:rStyle w:val="Normaltext"/>
                <w:lang w:val="pt-BR"/>
              </w:rPr>
            </w:pPr>
            <w:r>
              <w:rPr>
                <w:rStyle w:val="Normaltext"/>
                <w:lang w:val="pt-BR"/>
              </w:rPr>
              <w:t>1,42%</w:t>
            </w:r>
          </w:p>
        </w:tc>
      </w:tr>
      <w:tr w:rsidR="00597C5D" w14:paraId="5D02AE29" w14:textId="77777777" w:rsidTr="00C068EB">
        <w:tc>
          <w:tcPr>
            <w:tcW w:w="536" w:type="dxa"/>
          </w:tcPr>
          <w:p w14:paraId="000B8F83" w14:textId="784A9FAE" w:rsidR="00597C5D" w:rsidRDefault="00597C5D" w:rsidP="00597C5D">
            <w:pPr>
              <w:pStyle w:val="ParagraphStyle"/>
              <w:jc w:val="center"/>
              <w:rPr>
                <w:rStyle w:val="Normaltext"/>
              </w:rPr>
            </w:pPr>
            <w:r>
              <w:rPr>
                <w:rStyle w:val="Normaltext"/>
              </w:rPr>
              <w:t>5</w:t>
            </w:r>
          </w:p>
        </w:tc>
        <w:tc>
          <w:tcPr>
            <w:tcW w:w="3714" w:type="dxa"/>
          </w:tcPr>
          <w:p w14:paraId="61DCBDAF"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MATERIAL DE PAVIMENTAÇÃO E  TRÂNSITO</w:t>
            </w:r>
          </w:p>
          <w:p w14:paraId="06E9F0A5" w14:textId="77777777" w:rsidR="00597C5D" w:rsidRDefault="00597C5D" w:rsidP="00597C5D">
            <w:pPr>
              <w:pStyle w:val="ParagraphStyle"/>
              <w:jc w:val="both"/>
              <w:rPr>
                <w:rStyle w:val="Normaltext"/>
              </w:rPr>
            </w:pPr>
          </w:p>
        </w:tc>
        <w:tc>
          <w:tcPr>
            <w:tcW w:w="1698" w:type="dxa"/>
          </w:tcPr>
          <w:p w14:paraId="459B7B50" w14:textId="1AABF41A" w:rsidR="00597C5D" w:rsidRPr="00C068EB" w:rsidRDefault="00597C5D" w:rsidP="00597C5D">
            <w:pPr>
              <w:pStyle w:val="ParagraphStyle"/>
              <w:jc w:val="center"/>
              <w:rPr>
                <w:rStyle w:val="Normaltext"/>
                <w:lang w:val="pt-BR"/>
              </w:rPr>
            </w:pPr>
            <w:r>
              <w:rPr>
                <w:rStyle w:val="Normaltext"/>
                <w:lang w:val="pt-BR"/>
              </w:rPr>
              <w:t>019.000.647</w:t>
            </w:r>
          </w:p>
        </w:tc>
        <w:tc>
          <w:tcPr>
            <w:tcW w:w="850" w:type="dxa"/>
          </w:tcPr>
          <w:p w14:paraId="57C192ED" w14:textId="61CB0C15" w:rsidR="00597C5D" w:rsidRDefault="00597C5D" w:rsidP="00597C5D">
            <w:pPr>
              <w:pStyle w:val="ParagraphStyle"/>
              <w:jc w:val="center"/>
              <w:rPr>
                <w:rStyle w:val="Normaltext"/>
              </w:rPr>
            </w:pPr>
            <w:r>
              <w:rPr>
                <w:rStyle w:val="Normaltext"/>
              </w:rPr>
              <w:t>1</w:t>
            </w:r>
          </w:p>
        </w:tc>
        <w:tc>
          <w:tcPr>
            <w:tcW w:w="993" w:type="dxa"/>
          </w:tcPr>
          <w:p w14:paraId="382E75A6" w14:textId="77777777" w:rsidR="00597C5D" w:rsidRDefault="00597C5D" w:rsidP="00597C5D">
            <w:pPr>
              <w:pStyle w:val="ParagraphStyle"/>
              <w:jc w:val="center"/>
              <w:rPr>
                <w:rStyle w:val="Normaltext"/>
              </w:rPr>
            </w:pPr>
            <w:r>
              <w:rPr>
                <w:rStyle w:val="Normaltext"/>
              </w:rPr>
              <w:t>TA</w:t>
            </w:r>
          </w:p>
        </w:tc>
        <w:tc>
          <w:tcPr>
            <w:tcW w:w="1130" w:type="dxa"/>
          </w:tcPr>
          <w:p w14:paraId="45660A4D" w14:textId="56F394A7" w:rsidR="00597C5D" w:rsidRPr="004D4286" w:rsidRDefault="00DA7D0A" w:rsidP="00597C5D">
            <w:pPr>
              <w:pStyle w:val="Right"/>
              <w:jc w:val="center"/>
              <w:rPr>
                <w:rStyle w:val="Normaltext"/>
                <w:lang w:val="pt-BR"/>
              </w:rPr>
            </w:pPr>
            <w:r>
              <w:rPr>
                <w:rStyle w:val="Normaltext"/>
                <w:lang w:val="pt-BR"/>
              </w:rPr>
              <w:t>5,23%</w:t>
            </w:r>
          </w:p>
        </w:tc>
      </w:tr>
      <w:tr w:rsidR="00597C5D" w14:paraId="6C382244" w14:textId="77777777" w:rsidTr="00C068EB">
        <w:tc>
          <w:tcPr>
            <w:tcW w:w="536" w:type="dxa"/>
          </w:tcPr>
          <w:p w14:paraId="4AE04238" w14:textId="1AD9880E" w:rsidR="00597C5D" w:rsidRDefault="00597C5D" w:rsidP="00597C5D">
            <w:pPr>
              <w:pStyle w:val="ParagraphStyle"/>
              <w:jc w:val="center"/>
              <w:rPr>
                <w:rStyle w:val="Normaltext"/>
              </w:rPr>
            </w:pPr>
            <w:r>
              <w:rPr>
                <w:rStyle w:val="Normaltext"/>
              </w:rPr>
              <w:t>6</w:t>
            </w:r>
          </w:p>
        </w:tc>
        <w:tc>
          <w:tcPr>
            <w:tcW w:w="3714" w:type="dxa"/>
          </w:tcPr>
          <w:p w14:paraId="264542A6"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MATERIAL HIDRAULICO E  HIDROSSANITÁRIO</w:t>
            </w:r>
          </w:p>
          <w:p w14:paraId="349334CE" w14:textId="77777777" w:rsidR="00597C5D" w:rsidRDefault="00597C5D" w:rsidP="00597C5D">
            <w:pPr>
              <w:pStyle w:val="ParagraphStyle"/>
              <w:jc w:val="both"/>
              <w:rPr>
                <w:rStyle w:val="Normaltext"/>
              </w:rPr>
            </w:pPr>
          </w:p>
        </w:tc>
        <w:tc>
          <w:tcPr>
            <w:tcW w:w="1698" w:type="dxa"/>
          </w:tcPr>
          <w:p w14:paraId="5A7C8DD6" w14:textId="5662556E" w:rsidR="00597C5D" w:rsidRPr="00C068EB" w:rsidRDefault="00597C5D" w:rsidP="00597C5D">
            <w:pPr>
              <w:pStyle w:val="ParagraphStyle"/>
              <w:jc w:val="center"/>
              <w:rPr>
                <w:rStyle w:val="Normaltext"/>
                <w:lang w:val="pt-BR"/>
              </w:rPr>
            </w:pPr>
            <w:r>
              <w:rPr>
                <w:rStyle w:val="Normaltext"/>
                <w:lang w:val="pt-BR"/>
              </w:rPr>
              <w:t>362.000.054</w:t>
            </w:r>
          </w:p>
        </w:tc>
        <w:tc>
          <w:tcPr>
            <w:tcW w:w="850" w:type="dxa"/>
          </w:tcPr>
          <w:p w14:paraId="0E5D87C6" w14:textId="78D690C3" w:rsidR="00597C5D" w:rsidRDefault="00597C5D" w:rsidP="00597C5D">
            <w:pPr>
              <w:pStyle w:val="ParagraphStyle"/>
              <w:jc w:val="center"/>
              <w:rPr>
                <w:rStyle w:val="Normaltext"/>
              </w:rPr>
            </w:pPr>
            <w:r>
              <w:rPr>
                <w:rStyle w:val="Normaltext"/>
              </w:rPr>
              <w:t>1</w:t>
            </w:r>
          </w:p>
        </w:tc>
        <w:tc>
          <w:tcPr>
            <w:tcW w:w="993" w:type="dxa"/>
          </w:tcPr>
          <w:p w14:paraId="352E6E9A" w14:textId="77777777" w:rsidR="00597C5D" w:rsidRDefault="00597C5D" w:rsidP="00597C5D">
            <w:pPr>
              <w:pStyle w:val="ParagraphStyle"/>
              <w:jc w:val="center"/>
              <w:rPr>
                <w:rStyle w:val="Normaltext"/>
              </w:rPr>
            </w:pPr>
            <w:r>
              <w:rPr>
                <w:rStyle w:val="Normaltext"/>
              </w:rPr>
              <w:t>TA</w:t>
            </w:r>
          </w:p>
        </w:tc>
        <w:tc>
          <w:tcPr>
            <w:tcW w:w="1130" w:type="dxa"/>
          </w:tcPr>
          <w:p w14:paraId="66D40A68" w14:textId="209CED53" w:rsidR="00597C5D" w:rsidRPr="004D4286" w:rsidRDefault="00DA7D0A" w:rsidP="00597C5D">
            <w:pPr>
              <w:pStyle w:val="Right"/>
              <w:jc w:val="center"/>
              <w:rPr>
                <w:rStyle w:val="Normaltext"/>
                <w:lang w:val="pt-BR"/>
              </w:rPr>
            </w:pPr>
            <w:r>
              <w:rPr>
                <w:rStyle w:val="Normaltext"/>
                <w:lang w:val="pt-BR"/>
              </w:rPr>
              <w:t>12,49%</w:t>
            </w:r>
          </w:p>
        </w:tc>
      </w:tr>
      <w:tr w:rsidR="00597C5D" w14:paraId="3CEB7A8A" w14:textId="77777777" w:rsidTr="00C068EB">
        <w:tc>
          <w:tcPr>
            <w:tcW w:w="536" w:type="dxa"/>
          </w:tcPr>
          <w:p w14:paraId="40877A1F" w14:textId="7D1EE561" w:rsidR="00597C5D" w:rsidRDefault="00597C5D" w:rsidP="00597C5D">
            <w:pPr>
              <w:pStyle w:val="ParagraphStyle"/>
              <w:jc w:val="center"/>
              <w:rPr>
                <w:rStyle w:val="Normaltext"/>
              </w:rPr>
            </w:pPr>
            <w:r>
              <w:rPr>
                <w:rStyle w:val="Normaltext"/>
              </w:rPr>
              <w:t>7</w:t>
            </w:r>
          </w:p>
        </w:tc>
        <w:tc>
          <w:tcPr>
            <w:tcW w:w="3714" w:type="dxa"/>
          </w:tcPr>
          <w:p w14:paraId="2552A889"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xml:space="preserve"> -  FERRAMENTAS E  ACESSÓRIOS P. FERRAMENTAS.</w:t>
            </w:r>
          </w:p>
          <w:p w14:paraId="3F4C1D64" w14:textId="77777777" w:rsidR="00597C5D" w:rsidRDefault="00597C5D" w:rsidP="00597C5D">
            <w:pPr>
              <w:pStyle w:val="ParagraphStyle"/>
              <w:jc w:val="both"/>
              <w:rPr>
                <w:rStyle w:val="Normaltext"/>
              </w:rPr>
            </w:pPr>
          </w:p>
        </w:tc>
        <w:tc>
          <w:tcPr>
            <w:tcW w:w="1698" w:type="dxa"/>
          </w:tcPr>
          <w:p w14:paraId="5A9B9E62" w14:textId="109E18CF" w:rsidR="00597C5D" w:rsidRPr="00C068EB" w:rsidRDefault="00597C5D" w:rsidP="00597C5D">
            <w:pPr>
              <w:pStyle w:val="ParagraphStyle"/>
              <w:jc w:val="center"/>
              <w:rPr>
                <w:rStyle w:val="Normaltext"/>
                <w:lang w:val="pt-BR"/>
              </w:rPr>
            </w:pPr>
            <w:r>
              <w:rPr>
                <w:rStyle w:val="Normaltext"/>
                <w:lang w:val="pt-BR"/>
              </w:rPr>
              <w:t>002.000.761</w:t>
            </w:r>
          </w:p>
        </w:tc>
        <w:tc>
          <w:tcPr>
            <w:tcW w:w="850" w:type="dxa"/>
          </w:tcPr>
          <w:p w14:paraId="66106E9A" w14:textId="775A3477" w:rsidR="00597C5D" w:rsidRDefault="00597C5D" w:rsidP="00597C5D">
            <w:pPr>
              <w:pStyle w:val="ParagraphStyle"/>
              <w:jc w:val="center"/>
              <w:rPr>
                <w:rStyle w:val="Normaltext"/>
              </w:rPr>
            </w:pPr>
            <w:r>
              <w:rPr>
                <w:rStyle w:val="Normaltext"/>
              </w:rPr>
              <w:t>1</w:t>
            </w:r>
          </w:p>
        </w:tc>
        <w:tc>
          <w:tcPr>
            <w:tcW w:w="993" w:type="dxa"/>
          </w:tcPr>
          <w:p w14:paraId="1F6FEBA7" w14:textId="77777777" w:rsidR="00597C5D" w:rsidRDefault="00597C5D" w:rsidP="00597C5D">
            <w:pPr>
              <w:pStyle w:val="ParagraphStyle"/>
              <w:jc w:val="center"/>
              <w:rPr>
                <w:rStyle w:val="Normaltext"/>
              </w:rPr>
            </w:pPr>
            <w:r>
              <w:rPr>
                <w:rStyle w:val="Normaltext"/>
              </w:rPr>
              <w:t>TA</w:t>
            </w:r>
          </w:p>
        </w:tc>
        <w:tc>
          <w:tcPr>
            <w:tcW w:w="1130" w:type="dxa"/>
          </w:tcPr>
          <w:p w14:paraId="3AB23936" w14:textId="7A813105" w:rsidR="00597C5D" w:rsidRPr="004D4286" w:rsidRDefault="00DA7D0A" w:rsidP="00597C5D">
            <w:pPr>
              <w:pStyle w:val="Right"/>
              <w:jc w:val="center"/>
              <w:rPr>
                <w:rStyle w:val="Normaltext"/>
                <w:lang w:val="pt-BR"/>
              </w:rPr>
            </w:pPr>
            <w:r>
              <w:rPr>
                <w:rStyle w:val="Normaltext"/>
                <w:lang w:val="pt-BR"/>
              </w:rPr>
              <w:t>5,78%</w:t>
            </w:r>
          </w:p>
        </w:tc>
      </w:tr>
      <w:tr w:rsidR="00597C5D" w14:paraId="4FD920D3" w14:textId="77777777" w:rsidTr="00C068EB">
        <w:tc>
          <w:tcPr>
            <w:tcW w:w="536" w:type="dxa"/>
          </w:tcPr>
          <w:p w14:paraId="30C8E344" w14:textId="130080BB" w:rsidR="00597C5D" w:rsidRDefault="00597C5D" w:rsidP="00597C5D">
            <w:pPr>
              <w:pStyle w:val="ParagraphStyle"/>
              <w:jc w:val="center"/>
              <w:rPr>
                <w:rStyle w:val="Normaltext"/>
              </w:rPr>
            </w:pPr>
            <w:r>
              <w:rPr>
                <w:rStyle w:val="Normaltext"/>
              </w:rPr>
              <w:t>8</w:t>
            </w:r>
          </w:p>
        </w:tc>
        <w:tc>
          <w:tcPr>
            <w:tcW w:w="3714" w:type="dxa"/>
          </w:tcPr>
          <w:p w14:paraId="15574780"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xml:space="preserve"> - MATERIAIS  P. ACABAMENTO.</w:t>
            </w:r>
          </w:p>
          <w:p w14:paraId="5456D0D2" w14:textId="77777777" w:rsidR="00597C5D" w:rsidRDefault="00597C5D" w:rsidP="00597C5D">
            <w:pPr>
              <w:pStyle w:val="ParagraphStyle"/>
              <w:jc w:val="both"/>
              <w:rPr>
                <w:rStyle w:val="Normaltext"/>
              </w:rPr>
            </w:pPr>
          </w:p>
        </w:tc>
        <w:tc>
          <w:tcPr>
            <w:tcW w:w="1698" w:type="dxa"/>
          </w:tcPr>
          <w:p w14:paraId="758B853C" w14:textId="3044C72F" w:rsidR="00597C5D" w:rsidRPr="00C068EB" w:rsidRDefault="00597C5D" w:rsidP="00597C5D">
            <w:pPr>
              <w:pStyle w:val="ParagraphStyle"/>
              <w:jc w:val="center"/>
              <w:rPr>
                <w:rStyle w:val="Normaltext"/>
                <w:lang w:val="pt-BR"/>
              </w:rPr>
            </w:pPr>
            <w:r>
              <w:rPr>
                <w:rStyle w:val="Normaltext"/>
                <w:lang w:val="pt-BR"/>
              </w:rPr>
              <w:t>219.002.014</w:t>
            </w:r>
          </w:p>
        </w:tc>
        <w:tc>
          <w:tcPr>
            <w:tcW w:w="850" w:type="dxa"/>
          </w:tcPr>
          <w:p w14:paraId="2195DE9C" w14:textId="1F17F7D6" w:rsidR="00597C5D" w:rsidRDefault="00597C5D" w:rsidP="00597C5D">
            <w:pPr>
              <w:pStyle w:val="ParagraphStyle"/>
              <w:jc w:val="center"/>
              <w:rPr>
                <w:rStyle w:val="Normaltext"/>
              </w:rPr>
            </w:pPr>
            <w:r>
              <w:rPr>
                <w:rStyle w:val="Normaltext"/>
              </w:rPr>
              <w:t>1</w:t>
            </w:r>
          </w:p>
        </w:tc>
        <w:tc>
          <w:tcPr>
            <w:tcW w:w="993" w:type="dxa"/>
          </w:tcPr>
          <w:p w14:paraId="0D89C3BE" w14:textId="77777777" w:rsidR="00597C5D" w:rsidRDefault="00597C5D" w:rsidP="00597C5D">
            <w:pPr>
              <w:pStyle w:val="ParagraphStyle"/>
              <w:jc w:val="center"/>
              <w:rPr>
                <w:rStyle w:val="Normaltext"/>
              </w:rPr>
            </w:pPr>
            <w:r>
              <w:rPr>
                <w:rStyle w:val="Normaltext"/>
              </w:rPr>
              <w:t>TA</w:t>
            </w:r>
          </w:p>
        </w:tc>
        <w:tc>
          <w:tcPr>
            <w:tcW w:w="1130" w:type="dxa"/>
          </w:tcPr>
          <w:p w14:paraId="68F4B4B6" w14:textId="2C4235F5" w:rsidR="00597C5D" w:rsidRPr="004D4286" w:rsidRDefault="00DA7D0A" w:rsidP="00597C5D">
            <w:pPr>
              <w:pStyle w:val="Right"/>
              <w:jc w:val="center"/>
              <w:rPr>
                <w:rStyle w:val="Normaltext"/>
                <w:lang w:val="pt-BR"/>
              </w:rPr>
            </w:pPr>
            <w:r>
              <w:rPr>
                <w:rStyle w:val="Normaltext"/>
                <w:lang w:val="pt-BR"/>
              </w:rPr>
              <w:t>5,79%</w:t>
            </w:r>
          </w:p>
        </w:tc>
      </w:tr>
      <w:tr w:rsidR="00597C5D" w14:paraId="18413538" w14:textId="77777777" w:rsidTr="00C068EB">
        <w:tc>
          <w:tcPr>
            <w:tcW w:w="536" w:type="dxa"/>
          </w:tcPr>
          <w:p w14:paraId="57CD1019" w14:textId="5ABFE8C2" w:rsidR="00597C5D" w:rsidRDefault="00597C5D" w:rsidP="00597C5D">
            <w:pPr>
              <w:pStyle w:val="ParagraphStyle"/>
              <w:jc w:val="center"/>
              <w:rPr>
                <w:rStyle w:val="Normaltext"/>
              </w:rPr>
            </w:pPr>
            <w:r>
              <w:rPr>
                <w:rStyle w:val="Normaltext"/>
              </w:rPr>
              <w:t>9</w:t>
            </w:r>
          </w:p>
        </w:tc>
        <w:tc>
          <w:tcPr>
            <w:tcW w:w="3714" w:type="dxa"/>
          </w:tcPr>
          <w:p w14:paraId="0F5148C6" w14:textId="77777777" w:rsidR="00597C5D" w:rsidRDefault="00597C5D" w:rsidP="00597C5D">
            <w:pPr>
              <w:pStyle w:val="ParagraphStyle"/>
              <w:jc w:val="both"/>
              <w:rPr>
                <w:rStyle w:val="Normaltext"/>
              </w:rPr>
            </w:pPr>
            <w:r>
              <w:rPr>
                <w:rStyle w:val="Normaltext"/>
              </w:rPr>
              <w:t>TABELA  SINAPI - ARTEFATOS DE CIMENTO</w:t>
            </w:r>
          </w:p>
          <w:p w14:paraId="2E257A0D" w14:textId="77777777" w:rsidR="00597C5D" w:rsidRDefault="00597C5D" w:rsidP="00597C5D">
            <w:pPr>
              <w:pStyle w:val="ParagraphStyle"/>
              <w:jc w:val="both"/>
              <w:rPr>
                <w:rStyle w:val="Normaltext"/>
              </w:rPr>
            </w:pPr>
          </w:p>
        </w:tc>
        <w:tc>
          <w:tcPr>
            <w:tcW w:w="1698" w:type="dxa"/>
          </w:tcPr>
          <w:p w14:paraId="3C3B4798" w14:textId="4C890238" w:rsidR="00597C5D" w:rsidRPr="00C068EB" w:rsidRDefault="00597C5D" w:rsidP="00597C5D">
            <w:pPr>
              <w:pStyle w:val="ParagraphStyle"/>
              <w:jc w:val="center"/>
              <w:rPr>
                <w:rStyle w:val="Normaltext"/>
                <w:lang w:val="pt-BR"/>
              </w:rPr>
            </w:pPr>
            <w:r>
              <w:rPr>
                <w:rStyle w:val="Normaltext"/>
                <w:lang w:val="pt-BR"/>
              </w:rPr>
              <w:t>144.000.159</w:t>
            </w:r>
          </w:p>
        </w:tc>
        <w:tc>
          <w:tcPr>
            <w:tcW w:w="850" w:type="dxa"/>
          </w:tcPr>
          <w:p w14:paraId="6EC80F6C" w14:textId="04834D5B" w:rsidR="00597C5D" w:rsidRDefault="00597C5D" w:rsidP="00597C5D">
            <w:pPr>
              <w:pStyle w:val="ParagraphStyle"/>
              <w:jc w:val="center"/>
              <w:rPr>
                <w:rStyle w:val="Normaltext"/>
              </w:rPr>
            </w:pPr>
            <w:r>
              <w:rPr>
                <w:rStyle w:val="Normaltext"/>
              </w:rPr>
              <w:t>1</w:t>
            </w:r>
          </w:p>
        </w:tc>
        <w:tc>
          <w:tcPr>
            <w:tcW w:w="993" w:type="dxa"/>
          </w:tcPr>
          <w:p w14:paraId="0C04A61D" w14:textId="77777777" w:rsidR="00597C5D" w:rsidRDefault="00597C5D" w:rsidP="00597C5D">
            <w:pPr>
              <w:pStyle w:val="ParagraphStyle"/>
              <w:jc w:val="center"/>
              <w:rPr>
                <w:rStyle w:val="Normaltext"/>
              </w:rPr>
            </w:pPr>
            <w:r>
              <w:rPr>
                <w:rStyle w:val="Normaltext"/>
              </w:rPr>
              <w:t>TA</w:t>
            </w:r>
          </w:p>
        </w:tc>
        <w:tc>
          <w:tcPr>
            <w:tcW w:w="1130" w:type="dxa"/>
          </w:tcPr>
          <w:p w14:paraId="2E6F0B75" w14:textId="0A16CE1A" w:rsidR="00597C5D" w:rsidRPr="004D4286" w:rsidRDefault="00DA7D0A" w:rsidP="00597C5D">
            <w:pPr>
              <w:pStyle w:val="Right"/>
              <w:jc w:val="center"/>
              <w:rPr>
                <w:rStyle w:val="Normaltext"/>
                <w:lang w:val="pt-BR"/>
              </w:rPr>
            </w:pPr>
            <w:r>
              <w:rPr>
                <w:rStyle w:val="Normaltext"/>
                <w:lang w:val="pt-BR"/>
              </w:rPr>
              <w:t>2,29%</w:t>
            </w:r>
          </w:p>
        </w:tc>
      </w:tr>
      <w:tr w:rsidR="00597C5D" w14:paraId="2A3C0757" w14:textId="77777777" w:rsidTr="00C068EB">
        <w:tc>
          <w:tcPr>
            <w:tcW w:w="536" w:type="dxa"/>
          </w:tcPr>
          <w:p w14:paraId="18A3651C" w14:textId="06BC59A0" w:rsidR="00597C5D" w:rsidRDefault="00597C5D" w:rsidP="00597C5D">
            <w:pPr>
              <w:pStyle w:val="ParagraphStyle"/>
              <w:jc w:val="center"/>
              <w:rPr>
                <w:rStyle w:val="Normaltext"/>
              </w:rPr>
            </w:pPr>
            <w:r>
              <w:rPr>
                <w:rStyle w:val="Normaltext"/>
              </w:rPr>
              <w:t>10</w:t>
            </w:r>
          </w:p>
        </w:tc>
        <w:tc>
          <w:tcPr>
            <w:tcW w:w="3714" w:type="dxa"/>
          </w:tcPr>
          <w:p w14:paraId="02C7108B" w14:textId="77777777"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xml:space="preserve"> - EPI´S ( EQUIPAMENTOS DE PROTEÇÃO INDIVIDUAL)</w:t>
            </w:r>
          </w:p>
          <w:p w14:paraId="4A7229D3" w14:textId="77777777" w:rsidR="00597C5D" w:rsidRDefault="00597C5D" w:rsidP="00597C5D">
            <w:pPr>
              <w:pStyle w:val="ParagraphStyle"/>
              <w:jc w:val="both"/>
              <w:rPr>
                <w:rStyle w:val="Normaltext"/>
              </w:rPr>
            </w:pPr>
          </w:p>
        </w:tc>
        <w:tc>
          <w:tcPr>
            <w:tcW w:w="1698" w:type="dxa"/>
          </w:tcPr>
          <w:p w14:paraId="452D4C08" w14:textId="6EE271DC" w:rsidR="00597C5D" w:rsidRPr="00C068EB" w:rsidRDefault="00597C5D" w:rsidP="00597C5D">
            <w:pPr>
              <w:pStyle w:val="ParagraphStyle"/>
              <w:jc w:val="center"/>
              <w:rPr>
                <w:rStyle w:val="Normaltext"/>
                <w:lang w:val="pt-BR"/>
              </w:rPr>
            </w:pPr>
            <w:r>
              <w:rPr>
                <w:rStyle w:val="Normaltext"/>
                <w:lang w:val="pt-BR"/>
              </w:rPr>
              <w:t>452.000.111</w:t>
            </w:r>
          </w:p>
        </w:tc>
        <w:tc>
          <w:tcPr>
            <w:tcW w:w="850" w:type="dxa"/>
          </w:tcPr>
          <w:p w14:paraId="18BB68F5" w14:textId="49365A26" w:rsidR="00597C5D" w:rsidRDefault="00597C5D" w:rsidP="00597C5D">
            <w:pPr>
              <w:pStyle w:val="ParagraphStyle"/>
              <w:jc w:val="center"/>
              <w:rPr>
                <w:rStyle w:val="Normaltext"/>
              </w:rPr>
            </w:pPr>
            <w:r>
              <w:rPr>
                <w:rStyle w:val="Normaltext"/>
              </w:rPr>
              <w:t>1</w:t>
            </w:r>
          </w:p>
        </w:tc>
        <w:tc>
          <w:tcPr>
            <w:tcW w:w="993" w:type="dxa"/>
          </w:tcPr>
          <w:p w14:paraId="68B648A8" w14:textId="77777777" w:rsidR="00597C5D" w:rsidRDefault="00597C5D" w:rsidP="00597C5D">
            <w:pPr>
              <w:pStyle w:val="ParagraphStyle"/>
              <w:jc w:val="center"/>
              <w:rPr>
                <w:rStyle w:val="Normaltext"/>
              </w:rPr>
            </w:pPr>
            <w:r>
              <w:rPr>
                <w:rStyle w:val="Normaltext"/>
              </w:rPr>
              <w:t>TA</w:t>
            </w:r>
          </w:p>
        </w:tc>
        <w:tc>
          <w:tcPr>
            <w:tcW w:w="1130" w:type="dxa"/>
          </w:tcPr>
          <w:p w14:paraId="22566E16" w14:textId="18E7DD18" w:rsidR="00597C5D" w:rsidRPr="004D4286" w:rsidRDefault="00DA7D0A" w:rsidP="00597C5D">
            <w:pPr>
              <w:pStyle w:val="Right"/>
              <w:jc w:val="center"/>
              <w:rPr>
                <w:rStyle w:val="Normaltext"/>
                <w:lang w:val="pt-BR"/>
              </w:rPr>
            </w:pPr>
            <w:r>
              <w:rPr>
                <w:rStyle w:val="Normaltext"/>
                <w:lang w:val="pt-BR"/>
              </w:rPr>
              <w:t>7,00%</w:t>
            </w:r>
          </w:p>
        </w:tc>
      </w:tr>
      <w:tr w:rsidR="00597C5D" w14:paraId="4A11DB5E" w14:textId="77777777" w:rsidTr="00C068EB">
        <w:tc>
          <w:tcPr>
            <w:tcW w:w="536" w:type="dxa"/>
          </w:tcPr>
          <w:p w14:paraId="5BF2612E" w14:textId="03103975" w:rsidR="00597C5D" w:rsidRDefault="00597C5D" w:rsidP="00597C5D">
            <w:pPr>
              <w:pStyle w:val="ParagraphStyle"/>
              <w:jc w:val="center"/>
              <w:rPr>
                <w:rStyle w:val="Normaltext"/>
              </w:rPr>
            </w:pPr>
            <w:r>
              <w:rPr>
                <w:rStyle w:val="Normaltext"/>
              </w:rPr>
              <w:t>11</w:t>
            </w:r>
          </w:p>
        </w:tc>
        <w:tc>
          <w:tcPr>
            <w:tcW w:w="3714" w:type="dxa"/>
          </w:tcPr>
          <w:p w14:paraId="5B68575B" w14:textId="0036F924" w:rsidR="00597C5D" w:rsidRDefault="00597C5D" w:rsidP="00597C5D">
            <w:pPr>
              <w:pStyle w:val="ParagraphStyle"/>
              <w:jc w:val="both"/>
              <w:rPr>
                <w:rStyle w:val="Normaltext"/>
              </w:rPr>
            </w:pPr>
            <w:r>
              <w:rPr>
                <w:rStyle w:val="Normaltext"/>
              </w:rPr>
              <w:t>TABELA SINAP</w:t>
            </w:r>
            <w:r>
              <w:rPr>
                <w:rStyle w:val="Normaltext"/>
                <w:lang w:val="pt-BR"/>
              </w:rPr>
              <w:t>I</w:t>
            </w:r>
            <w:r>
              <w:rPr>
                <w:rStyle w:val="Normaltext"/>
              </w:rPr>
              <w:t xml:space="preserve"> - MATERIAL DE  CONST</w:t>
            </w:r>
            <w:r>
              <w:rPr>
                <w:rStyle w:val="Normaltext"/>
                <w:lang w:val="pt-BR"/>
              </w:rPr>
              <w:t>R</w:t>
            </w:r>
            <w:r>
              <w:rPr>
                <w:rStyle w:val="Normaltext"/>
              </w:rPr>
              <w:t>UÇÃO</w:t>
            </w:r>
          </w:p>
          <w:p w14:paraId="7C8713F9" w14:textId="2078F554" w:rsidR="00597C5D" w:rsidRPr="00BD00E6" w:rsidRDefault="00597C5D" w:rsidP="00597C5D">
            <w:pPr>
              <w:pStyle w:val="ParagraphStyle"/>
              <w:jc w:val="both"/>
              <w:rPr>
                <w:rStyle w:val="Normaltext"/>
              </w:rPr>
            </w:pPr>
          </w:p>
        </w:tc>
        <w:tc>
          <w:tcPr>
            <w:tcW w:w="1698" w:type="dxa"/>
          </w:tcPr>
          <w:p w14:paraId="78C72F6E" w14:textId="5F22E767" w:rsidR="00597C5D" w:rsidRPr="00C068EB" w:rsidRDefault="00597C5D" w:rsidP="00597C5D">
            <w:pPr>
              <w:pStyle w:val="ParagraphStyle"/>
              <w:jc w:val="center"/>
              <w:rPr>
                <w:rStyle w:val="Normaltext"/>
                <w:lang w:val="pt-BR"/>
              </w:rPr>
            </w:pPr>
            <w:r>
              <w:rPr>
                <w:rStyle w:val="Normaltext"/>
                <w:lang w:val="pt-BR"/>
              </w:rPr>
              <w:t>219.002.001</w:t>
            </w:r>
          </w:p>
        </w:tc>
        <w:tc>
          <w:tcPr>
            <w:tcW w:w="850" w:type="dxa"/>
          </w:tcPr>
          <w:p w14:paraId="651637BB" w14:textId="75CA9BC8" w:rsidR="00597C5D" w:rsidRDefault="00597C5D" w:rsidP="00597C5D">
            <w:pPr>
              <w:pStyle w:val="ParagraphStyle"/>
              <w:jc w:val="center"/>
              <w:rPr>
                <w:rStyle w:val="Normaltext"/>
              </w:rPr>
            </w:pPr>
            <w:r>
              <w:rPr>
                <w:rStyle w:val="Normaltext"/>
              </w:rPr>
              <w:t>1</w:t>
            </w:r>
          </w:p>
        </w:tc>
        <w:tc>
          <w:tcPr>
            <w:tcW w:w="993" w:type="dxa"/>
          </w:tcPr>
          <w:p w14:paraId="2064FFF0" w14:textId="77777777" w:rsidR="00597C5D" w:rsidRDefault="00597C5D" w:rsidP="00597C5D">
            <w:pPr>
              <w:pStyle w:val="ParagraphStyle"/>
              <w:jc w:val="center"/>
              <w:rPr>
                <w:rStyle w:val="Normaltext"/>
              </w:rPr>
            </w:pPr>
            <w:r>
              <w:rPr>
                <w:rStyle w:val="Normaltext"/>
              </w:rPr>
              <w:t>TA</w:t>
            </w:r>
          </w:p>
        </w:tc>
        <w:tc>
          <w:tcPr>
            <w:tcW w:w="1130" w:type="dxa"/>
          </w:tcPr>
          <w:p w14:paraId="7AAFAA1A" w14:textId="5905C4EF" w:rsidR="00597C5D" w:rsidRPr="002C110A" w:rsidRDefault="00DA7D0A" w:rsidP="00597C5D">
            <w:pPr>
              <w:pStyle w:val="Right"/>
              <w:jc w:val="center"/>
              <w:rPr>
                <w:rStyle w:val="Normaltext"/>
                <w:lang w:val="pt-BR"/>
              </w:rPr>
            </w:pPr>
            <w:r>
              <w:rPr>
                <w:rStyle w:val="Normaltext"/>
                <w:lang w:val="pt-BR"/>
              </w:rPr>
              <w:t>7,91%</w:t>
            </w:r>
          </w:p>
        </w:tc>
      </w:tr>
    </w:tbl>
    <w:p w14:paraId="09ED9558" w14:textId="7719F9AE" w:rsidR="00C068EB" w:rsidRDefault="00C068EB" w:rsidP="00C068EB">
      <w:pPr>
        <w:widowControl w:val="0"/>
        <w:jc w:val="center"/>
        <w:rPr>
          <w:rFonts w:ascii="Arial" w:hAnsi="Arial" w:cs="Arial"/>
          <w:b/>
          <w:bCs/>
          <w:color w:val="000000"/>
          <w:sz w:val="18"/>
          <w:szCs w:val="18"/>
        </w:rPr>
      </w:pPr>
    </w:p>
    <w:p w14:paraId="2ACAA3AE" w14:textId="3AF612AB" w:rsidR="00C068EB" w:rsidRDefault="00C068EB" w:rsidP="00C068EB">
      <w:pPr>
        <w:widowControl w:val="0"/>
        <w:jc w:val="center"/>
        <w:rPr>
          <w:rFonts w:ascii="Arial" w:hAnsi="Arial" w:cs="Arial"/>
          <w:b/>
          <w:bCs/>
          <w:color w:val="000000"/>
          <w:sz w:val="18"/>
          <w:szCs w:val="18"/>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54"/>
        <w:gridCol w:w="4869"/>
        <w:gridCol w:w="992"/>
        <w:gridCol w:w="1134"/>
        <w:gridCol w:w="1272"/>
      </w:tblGrid>
      <w:tr w:rsidR="00E10F35" w14:paraId="6C7198FC" w14:textId="77777777" w:rsidTr="002F3E05">
        <w:tc>
          <w:tcPr>
            <w:tcW w:w="654" w:type="dxa"/>
            <w:shd w:val="clear" w:color="auto" w:fill="F0F0F0"/>
          </w:tcPr>
          <w:p w14:paraId="1AF32AED" w14:textId="77777777" w:rsidR="00E10F35" w:rsidRDefault="00E10F35" w:rsidP="007A17CC">
            <w:pPr>
              <w:pStyle w:val="ParagraphStyle"/>
              <w:jc w:val="center"/>
              <w:rPr>
                <w:rStyle w:val="Normaltext"/>
              </w:rPr>
            </w:pPr>
            <w:r>
              <w:rPr>
                <w:rStyle w:val="Normaltext"/>
              </w:rPr>
              <w:t>Item</w:t>
            </w:r>
          </w:p>
        </w:tc>
        <w:tc>
          <w:tcPr>
            <w:tcW w:w="4869" w:type="dxa"/>
            <w:shd w:val="clear" w:color="auto" w:fill="F0F0F0"/>
          </w:tcPr>
          <w:p w14:paraId="7DC282C9" w14:textId="77777777" w:rsidR="00E10F35" w:rsidRDefault="00E10F35" w:rsidP="007A17CC">
            <w:pPr>
              <w:pStyle w:val="ParagraphStyle"/>
              <w:jc w:val="center"/>
              <w:rPr>
                <w:rStyle w:val="Normaltext"/>
              </w:rPr>
            </w:pPr>
            <w:r>
              <w:rPr>
                <w:rStyle w:val="Normaltext"/>
              </w:rPr>
              <w:t>Descrição do Produto</w:t>
            </w:r>
          </w:p>
        </w:tc>
        <w:tc>
          <w:tcPr>
            <w:tcW w:w="992" w:type="dxa"/>
            <w:shd w:val="clear" w:color="auto" w:fill="F0F0F0"/>
          </w:tcPr>
          <w:p w14:paraId="2A205E2B" w14:textId="77777777" w:rsidR="00E10F35" w:rsidRDefault="00E10F35" w:rsidP="007A17CC">
            <w:pPr>
              <w:pStyle w:val="ParagraphStyle"/>
              <w:jc w:val="center"/>
              <w:rPr>
                <w:rStyle w:val="Normaltext"/>
              </w:rPr>
            </w:pPr>
            <w:proofErr w:type="spellStart"/>
            <w:r>
              <w:rPr>
                <w:rStyle w:val="Normaltext"/>
              </w:rPr>
              <w:t>Qte</w:t>
            </w:r>
            <w:proofErr w:type="spellEnd"/>
          </w:p>
        </w:tc>
        <w:tc>
          <w:tcPr>
            <w:tcW w:w="1134" w:type="dxa"/>
            <w:shd w:val="clear" w:color="auto" w:fill="F0F0F0"/>
          </w:tcPr>
          <w:p w14:paraId="36C968EB" w14:textId="77777777" w:rsidR="00E10F35" w:rsidRDefault="00E10F35" w:rsidP="007A17CC">
            <w:pPr>
              <w:pStyle w:val="ParagraphStyle"/>
              <w:jc w:val="center"/>
              <w:rPr>
                <w:rStyle w:val="Normaltext"/>
              </w:rPr>
            </w:pPr>
            <w:r>
              <w:rPr>
                <w:rStyle w:val="Normaltext"/>
              </w:rPr>
              <w:t>Unid.</w:t>
            </w:r>
          </w:p>
        </w:tc>
        <w:tc>
          <w:tcPr>
            <w:tcW w:w="1272" w:type="dxa"/>
            <w:shd w:val="clear" w:color="auto" w:fill="F0F0F0"/>
          </w:tcPr>
          <w:p w14:paraId="67CADC48" w14:textId="77777777" w:rsidR="00E10F35" w:rsidRDefault="00E10F35" w:rsidP="007A17CC">
            <w:pPr>
              <w:pStyle w:val="ParagraphStyle"/>
              <w:rPr>
                <w:rStyle w:val="Normaltext"/>
              </w:rPr>
            </w:pPr>
            <w:r>
              <w:rPr>
                <w:rStyle w:val="Normaltext"/>
              </w:rPr>
              <w:t>Valor Total</w:t>
            </w:r>
          </w:p>
        </w:tc>
      </w:tr>
      <w:tr w:rsidR="00E10F35" w14:paraId="67EEE350" w14:textId="77777777" w:rsidTr="002F3E05">
        <w:tc>
          <w:tcPr>
            <w:tcW w:w="654" w:type="dxa"/>
          </w:tcPr>
          <w:p w14:paraId="5D06EBCA" w14:textId="77777777" w:rsidR="00E10F35" w:rsidRDefault="00E10F35" w:rsidP="007A17CC">
            <w:pPr>
              <w:pStyle w:val="ParagraphStyle"/>
              <w:jc w:val="center"/>
              <w:rPr>
                <w:rStyle w:val="Normaltext"/>
              </w:rPr>
            </w:pPr>
            <w:r>
              <w:rPr>
                <w:rStyle w:val="Normaltext"/>
              </w:rPr>
              <w:t>1</w:t>
            </w:r>
          </w:p>
        </w:tc>
        <w:tc>
          <w:tcPr>
            <w:tcW w:w="4869" w:type="dxa"/>
          </w:tcPr>
          <w:p w14:paraId="6D90821E" w14:textId="5E1225F5"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MATERIAIS PARA CARPINTARIA</w:t>
            </w:r>
            <w:r w:rsidR="00FC6182">
              <w:rPr>
                <w:rStyle w:val="Normaltext"/>
                <w:lang w:val="pt-BR"/>
              </w:rPr>
              <w:t>, COBERTURA</w:t>
            </w:r>
            <w:r>
              <w:rPr>
                <w:rStyle w:val="Normaltext"/>
              </w:rPr>
              <w:t xml:space="preserve">  E MARCENARIA.</w:t>
            </w:r>
          </w:p>
          <w:p w14:paraId="5BDC9BA7" w14:textId="77777777" w:rsidR="00E10F35" w:rsidRDefault="00E10F35" w:rsidP="007A17CC">
            <w:pPr>
              <w:pStyle w:val="ParagraphStyle"/>
              <w:jc w:val="both"/>
              <w:rPr>
                <w:rStyle w:val="Normaltext"/>
              </w:rPr>
            </w:pPr>
          </w:p>
        </w:tc>
        <w:tc>
          <w:tcPr>
            <w:tcW w:w="992" w:type="dxa"/>
          </w:tcPr>
          <w:p w14:paraId="394C3F18" w14:textId="77777777" w:rsidR="00E10F35" w:rsidRDefault="00E10F35" w:rsidP="007A17CC">
            <w:pPr>
              <w:pStyle w:val="ParagraphStyle"/>
              <w:jc w:val="center"/>
              <w:rPr>
                <w:rStyle w:val="Normaltext"/>
              </w:rPr>
            </w:pPr>
            <w:r>
              <w:rPr>
                <w:rStyle w:val="Normaltext"/>
              </w:rPr>
              <w:t>1</w:t>
            </w:r>
          </w:p>
        </w:tc>
        <w:tc>
          <w:tcPr>
            <w:tcW w:w="1134" w:type="dxa"/>
          </w:tcPr>
          <w:p w14:paraId="3D1D4500" w14:textId="10132079" w:rsidR="00E10F35" w:rsidRPr="00E02A3B" w:rsidRDefault="00E02A3B" w:rsidP="007A17CC">
            <w:pPr>
              <w:pStyle w:val="ParagraphStyle"/>
              <w:jc w:val="center"/>
              <w:rPr>
                <w:rStyle w:val="Normaltext"/>
                <w:lang w:val="pt-BR"/>
              </w:rPr>
            </w:pPr>
            <w:r>
              <w:rPr>
                <w:rStyle w:val="Normaltext"/>
                <w:lang w:val="pt-BR"/>
              </w:rPr>
              <w:t>TA</w:t>
            </w:r>
          </w:p>
        </w:tc>
        <w:tc>
          <w:tcPr>
            <w:tcW w:w="1272" w:type="dxa"/>
          </w:tcPr>
          <w:p w14:paraId="26ECDD34" w14:textId="77777777" w:rsidR="00E10F35" w:rsidRDefault="00E10F35" w:rsidP="007A17CC">
            <w:pPr>
              <w:pStyle w:val="Right"/>
              <w:rPr>
                <w:rStyle w:val="Normaltext"/>
              </w:rPr>
            </w:pPr>
            <w:r>
              <w:rPr>
                <w:rStyle w:val="Normaltext"/>
              </w:rPr>
              <w:t>264.000,00</w:t>
            </w:r>
          </w:p>
        </w:tc>
      </w:tr>
      <w:tr w:rsidR="00E10F35" w14:paraId="1C763888" w14:textId="77777777" w:rsidTr="002F3E05">
        <w:tc>
          <w:tcPr>
            <w:tcW w:w="654" w:type="dxa"/>
          </w:tcPr>
          <w:p w14:paraId="52936295" w14:textId="77777777" w:rsidR="00E10F35" w:rsidRDefault="00E10F35" w:rsidP="007A17CC">
            <w:pPr>
              <w:pStyle w:val="ParagraphStyle"/>
              <w:jc w:val="center"/>
              <w:rPr>
                <w:rStyle w:val="Normaltext"/>
              </w:rPr>
            </w:pPr>
            <w:r>
              <w:rPr>
                <w:rStyle w:val="Normaltext"/>
              </w:rPr>
              <w:t>2</w:t>
            </w:r>
          </w:p>
        </w:tc>
        <w:tc>
          <w:tcPr>
            <w:tcW w:w="4869" w:type="dxa"/>
          </w:tcPr>
          <w:p w14:paraId="7B39C4E5" w14:textId="49E69CCA"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xml:space="preserve">-  MATERIAIS </w:t>
            </w:r>
            <w:r w:rsidR="00FC6182">
              <w:rPr>
                <w:rStyle w:val="Normaltext"/>
                <w:lang w:val="pt-BR"/>
              </w:rPr>
              <w:t>DE</w:t>
            </w:r>
            <w:r>
              <w:rPr>
                <w:rStyle w:val="Normaltext"/>
              </w:rPr>
              <w:t xml:space="preserve"> FERRAGEM E  AÇO EM GERAL.</w:t>
            </w:r>
          </w:p>
          <w:p w14:paraId="72436C11" w14:textId="77777777" w:rsidR="00E10F35" w:rsidRDefault="00E10F35" w:rsidP="007A17CC">
            <w:pPr>
              <w:pStyle w:val="ParagraphStyle"/>
              <w:jc w:val="both"/>
              <w:rPr>
                <w:rStyle w:val="Normaltext"/>
              </w:rPr>
            </w:pPr>
          </w:p>
        </w:tc>
        <w:tc>
          <w:tcPr>
            <w:tcW w:w="992" w:type="dxa"/>
          </w:tcPr>
          <w:p w14:paraId="1F95B127" w14:textId="77777777" w:rsidR="00E10F35" w:rsidRDefault="00E10F35" w:rsidP="007A17CC">
            <w:pPr>
              <w:pStyle w:val="ParagraphStyle"/>
              <w:jc w:val="center"/>
              <w:rPr>
                <w:rStyle w:val="Normaltext"/>
              </w:rPr>
            </w:pPr>
            <w:r>
              <w:rPr>
                <w:rStyle w:val="Normaltext"/>
              </w:rPr>
              <w:t>1</w:t>
            </w:r>
          </w:p>
        </w:tc>
        <w:tc>
          <w:tcPr>
            <w:tcW w:w="1134" w:type="dxa"/>
          </w:tcPr>
          <w:p w14:paraId="4CB9EB13" w14:textId="77777777" w:rsidR="00E10F35" w:rsidRDefault="00E10F35" w:rsidP="007A17CC">
            <w:pPr>
              <w:pStyle w:val="ParagraphStyle"/>
              <w:jc w:val="center"/>
              <w:rPr>
                <w:rStyle w:val="Normaltext"/>
              </w:rPr>
            </w:pPr>
            <w:r>
              <w:rPr>
                <w:rStyle w:val="Normaltext"/>
              </w:rPr>
              <w:t>TA</w:t>
            </w:r>
          </w:p>
        </w:tc>
        <w:tc>
          <w:tcPr>
            <w:tcW w:w="1272" w:type="dxa"/>
          </w:tcPr>
          <w:p w14:paraId="137C23CD" w14:textId="77777777" w:rsidR="00E10F35" w:rsidRDefault="00E10F35" w:rsidP="007A17CC">
            <w:pPr>
              <w:pStyle w:val="Right"/>
              <w:rPr>
                <w:rStyle w:val="Normaltext"/>
              </w:rPr>
            </w:pPr>
            <w:r>
              <w:rPr>
                <w:rStyle w:val="Normaltext"/>
              </w:rPr>
              <w:t>708.000,00</w:t>
            </w:r>
          </w:p>
        </w:tc>
      </w:tr>
      <w:tr w:rsidR="00E10F35" w14:paraId="01304970" w14:textId="77777777" w:rsidTr="002F3E05">
        <w:tc>
          <w:tcPr>
            <w:tcW w:w="654" w:type="dxa"/>
          </w:tcPr>
          <w:p w14:paraId="7E6370B3" w14:textId="77777777" w:rsidR="00E10F35" w:rsidRDefault="00E10F35" w:rsidP="007A17CC">
            <w:pPr>
              <w:pStyle w:val="ParagraphStyle"/>
              <w:jc w:val="center"/>
              <w:rPr>
                <w:rStyle w:val="Normaltext"/>
              </w:rPr>
            </w:pPr>
            <w:r>
              <w:rPr>
                <w:rStyle w:val="Normaltext"/>
              </w:rPr>
              <w:t>3</w:t>
            </w:r>
          </w:p>
        </w:tc>
        <w:tc>
          <w:tcPr>
            <w:tcW w:w="4869" w:type="dxa"/>
          </w:tcPr>
          <w:p w14:paraId="47E7852D" w14:textId="77777777"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MATERIAIS ELETRICOS , TELEFONIA  E  INFORMÁTICA.</w:t>
            </w:r>
          </w:p>
          <w:p w14:paraId="17ECFCD2" w14:textId="77777777" w:rsidR="00E10F35" w:rsidRDefault="00E10F35" w:rsidP="007A17CC">
            <w:pPr>
              <w:pStyle w:val="ParagraphStyle"/>
              <w:jc w:val="both"/>
              <w:rPr>
                <w:rStyle w:val="Normaltext"/>
              </w:rPr>
            </w:pPr>
          </w:p>
        </w:tc>
        <w:tc>
          <w:tcPr>
            <w:tcW w:w="992" w:type="dxa"/>
          </w:tcPr>
          <w:p w14:paraId="79ABC639" w14:textId="77777777" w:rsidR="00E10F35" w:rsidRDefault="00E10F35" w:rsidP="007A17CC">
            <w:pPr>
              <w:pStyle w:val="ParagraphStyle"/>
              <w:jc w:val="center"/>
              <w:rPr>
                <w:rStyle w:val="Normaltext"/>
              </w:rPr>
            </w:pPr>
            <w:r>
              <w:rPr>
                <w:rStyle w:val="Normaltext"/>
              </w:rPr>
              <w:t>1</w:t>
            </w:r>
          </w:p>
        </w:tc>
        <w:tc>
          <w:tcPr>
            <w:tcW w:w="1134" w:type="dxa"/>
          </w:tcPr>
          <w:p w14:paraId="4DE072EA" w14:textId="77777777" w:rsidR="00E10F35" w:rsidRDefault="00E10F35" w:rsidP="007A17CC">
            <w:pPr>
              <w:pStyle w:val="ParagraphStyle"/>
              <w:jc w:val="center"/>
              <w:rPr>
                <w:rStyle w:val="Normaltext"/>
              </w:rPr>
            </w:pPr>
            <w:r>
              <w:rPr>
                <w:rStyle w:val="Normaltext"/>
              </w:rPr>
              <w:t>TA</w:t>
            </w:r>
          </w:p>
        </w:tc>
        <w:tc>
          <w:tcPr>
            <w:tcW w:w="1272" w:type="dxa"/>
          </w:tcPr>
          <w:p w14:paraId="36A55EBD" w14:textId="77777777" w:rsidR="00E10F35" w:rsidRDefault="00E10F35" w:rsidP="007A17CC">
            <w:pPr>
              <w:pStyle w:val="Right"/>
              <w:rPr>
                <w:rStyle w:val="Normaltext"/>
              </w:rPr>
            </w:pPr>
            <w:r>
              <w:rPr>
                <w:rStyle w:val="Normaltext"/>
              </w:rPr>
              <w:t>230.000,00</w:t>
            </w:r>
          </w:p>
        </w:tc>
      </w:tr>
      <w:tr w:rsidR="00E10F35" w14:paraId="5D0DE166" w14:textId="77777777" w:rsidTr="002F3E05">
        <w:tc>
          <w:tcPr>
            <w:tcW w:w="654" w:type="dxa"/>
          </w:tcPr>
          <w:p w14:paraId="347DF9D2" w14:textId="77777777" w:rsidR="00E10F35" w:rsidRDefault="00E10F35" w:rsidP="007A17CC">
            <w:pPr>
              <w:pStyle w:val="ParagraphStyle"/>
              <w:jc w:val="center"/>
              <w:rPr>
                <w:rStyle w:val="Normaltext"/>
              </w:rPr>
            </w:pPr>
            <w:r>
              <w:rPr>
                <w:rStyle w:val="Normaltext"/>
              </w:rPr>
              <w:t>4</w:t>
            </w:r>
          </w:p>
        </w:tc>
        <w:tc>
          <w:tcPr>
            <w:tcW w:w="4869" w:type="dxa"/>
          </w:tcPr>
          <w:p w14:paraId="0D00FB12" w14:textId="74B590FB"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MATERIAIS PARA  PAISAGISMO.</w:t>
            </w:r>
          </w:p>
        </w:tc>
        <w:tc>
          <w:tcPr>
            <w:tcW w:w="992" w:type="dxa"/>
          </w:tcPr>
          <w:p w14:paraId="79AC99BB" w14:textId="77777777" w:rsidR="00E10F35" w:rsidRDefault="00E10F35" w:rsidP="007A17CC">
            <w:pPr>
              <w:pStyle w:val="ParagraphStyle"/>
              <w:jc w:val="center"/>
              <w:rPr>
                <w:rStyle w:val="Normaltext"/>
              </w:rPr>
            </w:pPr>
            <w:r>
              <w:rPr>
                <w:rStyle w:val="Normaltext"/>
              </w:rPr>
              <w:t>1</w:t>
            </w:r>
          </w:p>
        </w:tc>
        <w:tc>
          <w:tcPr>
            <w:tcW w:w="1134" w:type="dxa"/>
          </w:tcPr>
          <w:p w14:paraId="6D92A3FA" w14:textId="77777777" w:rsidR="00E10F35" w:rsidRDefault="00E10F35" w:rsidP="007A17CC">
            <w:pPr>
              <w:pStyle w:val="ParagraphStyle"/>
              <w:jc w:val="center"/>
              <w:rPr>
                <w:rStyle w:val="Normaltext"/>
              </w:rPr>
            </w:pPr>
            <w:r>
              <w:rPr>
                <w:rStyle w:val="Normaltext"/>
              </w:rPr>
              <w:t>TA</w:t>
            </w:r>
          </w:p>
        </w:tc>
        <w:tc>
          <w:tcPr>
            <w:tcW w:w="1272" w:type="dxa"/>
          </w:tcPr>
          <w:p w14:paraId="2DA99034" w14:textId="77777777" w:rsidR="00E10F35" w:rsidRDefault="00E10F35" w:rsidP="007A17CC">
            <w:pPr>
              <w:pStyle w:val="Right"/>
              <w:rPr>
                <w:rStyle w:val="Normaltext"/>
              </w:rPr>
            </w:pPr>
            <w:r>
              <w:rPr>
                <w:rStyle w:val="Normaltext"/>
              </w:rPr>
              <w:t>236.500,00</w:t>
            </w:r>
          </w:p>
        </w:tc>
      </w:tr>
      <w:tr w:rsidR="00E10F35" w14:paraId="7BEF86F3" w14:textId="77777777" w:rsidTr="002F3E05">
        <w:tc>
          <w:tcPr>
            <w:tcW w:w="654" w:type="dxa"/>
          </w:tcPr>
          <w:p w14:paraId="788CDCF8" w14:textId="77777777" w:rsidR="00E10F35" w:rsidRDefault="00E10F35" w:rsidP="007A17CC">
            <w:pPr>
              <w:pStyle w:val="ParagraphStyle"/>
              <w:jc w:val="center"/>
              <w:rPr>
                <w:rStyle w:val="Normaltext"/>
              </w:rPr>
            </w:pPr>
            <w:r>
              <w:rPr>
                <w:rStyle w:val="Normaltext"/>
              </w:rPr>
              <w:t>5</w:t>
            </w:r>
          </w:p>
        </w:tc>
        <w:tc>
          <w:tcPr>
            <w:tcW w:w="4869" w:type="dxa"/>
          </w:tcPr>
          <w:p w14:paraId="4F060AE8" w14:textId="77777777"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MATERIAL DE PAVIMENTAÇÃO E  TRÂNSITO</w:t>
            </w:r>
          </w:p>
          <w:p w14:paraId="35DD4704" w14:textId="77777777" w:rsidR="00E10F35" w:rsidRDefault="00E10F35" w:rsidP="007A17CC">
            <w:pPr>
              <w:pStyle w:val="ParagraphStyle"/>
              <w:jc w:val="both"/>
              <w:rPr>
                <w:rStyle w:val="Normaltext"/>
              </w:rPr>
            </w:pPr>
          </w:p>
        </w:tc>
        <w:tc>
          <w:tcPr>
            <w:tcW w:w="992" w:type="dxa"/>
          </w:tcPr>
          <w:p w14:paraId="04FA2B0A" w14:textId="77777777" w:rsidR="00E10F35" w:rsidRDefault="00E10F35" w:rsidP="007A17CC">
            <w:pPr>
              <w:pStyle w:val="ParagraphStyle"/>
              <w:jc w:val="center"/>
              <w:rPr>
                <w:rStyle w:val="Normaltext"/>
              </w:rPr>
            </w:pPr>
            <w:r>
              <w:rPr>
                <w:rStyle w:val="Normaltext"/>
              </w:rPr>
              <w:lastRenderedPageBreak/>
              <w:t>1</w:t>
            </w:r>
          </w:p>
        </w:tc>
        <w:tc>
          <w:tcPr>
            <w:tcW w:w="1134" w:type="dxa"/>
          </w:tcPr>
          <w:p w14:paraId="0C51D628" w14:textId="77777777" w:rsidR="00E10F35" w:rsidRDefault="00E10F35" w:rsidP="007A17CC">
            <w:pPr>
              <w:pStyle w:val="ParagraphStyle"/>
              <w:jc w:val="center"/>
              <w:rPr>
                <w:rStyle w:val="Normaltext"/>
              </w:rPr>
            </w:pPr>
            <w:r>
              <w:rPr>
                <w:rStyle w:val="Normaltext"/>
              </w:rPr>
              <w:t>TA</w:t>
            </w:r>
          </w:p>
        </w:tc>
        <w:tc>
          <w:tcPr>
            <w:tcW w:w="1272" w:type="dxa"/>
          </w:tcPr>
          <w:p w14:paraId="3A9186DC" w14:textId="77777777" w:rsidR="00E10F35" w:rsidRDefault="00E10F35" w:rsidP="007A17CC">
            <w:pPr>
              <w:pStyle w:val="Right"/>
              <w:rPr>
                <w:rStyle w:val="Normaltext"/>
              </w:rPr>
            </w:pPr>
            <w:r>
              <w:rPr>
                <w:rStyle w:val="Normaltext"/>
              </w:rPr>
              <w:t>40.000,00</w:t>
            </w:r>
          </w:p>
        </w:tc>
      </w:tr>
      <w:tr w:rsidR="00E10F35" w14:paraId="46C8D43E" w14:textId="77777777" w:rsidTr="002F3E05">
        <w:tc>
          <w:tcPr>
            <w:tcW w:w="654" w:type="dxa"/>
          </w:tcPr>
          <w:p w14:paraId="2F192119" w14:textId="77777777" w:rsidR="00E10F35" w:rsidRDefault="00E10F35" w:rsidP="007A17CC">
            <w:pPr>
              <w:pStyle w:val="ParagraphStyle"/>
              <w:jc w:val="center"/>
              <w:rPr>
                <w:rStyle w:val="Normaltext"/>
              </w:rPr>
            </w:pPr>
            <w:r>
              <w:rPr>
                <w:rStyle w:val="Normaltext"/>
              </w:rPr>
              <w:t>6</w:t>
            </w:r>
          </w:p>
        </w:tc>
        <w:tc>
          <w:tcPr>
            <w:tcW w:w="4869" w:type="dxa"/>
          </w:tcPr>
          <w:p w14:paraId="721789A1" w14:textId="77777777"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MATERIAL HIDRAULICO E  HIDROSSANITÁRIO</w:t>
            </w:r>
          </w:p>
          <w:p w14:paraId="0C07E59F" w14:textId="77777777" w:rsidR="00E10F35" w:rsidRDefault="00E10F35" w:rsidP="007A17CC">
            <w:pPr>
              <w:pStyle w:val="ParagraphStyle"/>
              <w:jc w:val="both"/>
              <w:rPr>
                <w:rStyle w:val="Normaltext"/>
              </w:rPr>
            </w:pPr>
          </w:p>
        </w:tc>
        <w:tc>
          <w:tcPr>
            <w:tcW w:w="992" w:type="dxa"/>
          </w:tcPr>
          <w:p w14:paraId="2600A941" w14:textId="77777777" w:rsidR="00E10F35" w:rsidRDefault="00E10F35" w:rsidP="007A17CC">
            <w:pPr>
              <w:pStyle w:val="ParagraphStyle"/>
              <w:jc w:val="center"/>
              <w:rPr>
                <w:rStyle w:val="Normaltext"/>
              </w:rPr>
            </w:pPr>
            <w:r>
              <w:rPr>
                <w:rStyle w:val="Normaltext"/>
              </w:rPr>
              <w:t>1</w:t>
            </w:r>
          </w:p>
        </w:tc>
        <w:tc>
          <w:tcPr>
            <w:tcW w:w="1134" w:type="dxa"/>
          </w:tcPr>
          <w:p w14:paraId="0269E7B4" w14:textId="0CE24540" w:rsidR="00E10F35" w:rsidRPr="00E02A3B" w:rsidRDefault="00E02A3B" w:rsidP="007A17CC">
            <w:pPr>
              <w:pStyle w:val="ParagraphStyle"/>
              <w:jc w:val="center"/>
              <w:rPr>
                <w:rStyle w:val="Normaltext"/>
                <w:lang w:val="pt-BR"/>
              </w:rPr>
            </w:pPr>
            <w:r>
              <w:rPr>
                <w:rStyle w:val="Normaltext"/>
                <w:lang w:val="pt-BR"/>
              </w:rPr>
              <w:t>TA</w:t>
            </w:r>
          </w:p>
        </w:tc>
        <w:tc>
          <w:tcPr>
            <w:tcW w:w="1272" w:type="dxa"/>
          </w:tcPr>
          <w:p w14:paraId="33EA83A3" w14:textId="77777777" w:rsidR="00E10F35" w:rsidRDefault="00E10F35" w:rsidP="007A17CC">
            <w:pPr>
              <w:pStyle w:val="Right"/>
              <w:rPr>
                <w:rStyle w:val="Normaltext"/>
              </w:rPr>
            </w:pPr>
            <w:r>
              <w:rPr>
                <w:rStyle w:val="Normaltext"/>
              </w:rPr>
              <w:t>367.000,00</w:t>
            </w:r>
          </w:p>
        </w:tc>
      </w:tr>
      <w:tr w:rsidR="00E10F35" w14:paraId="1ACDA90C" w14:textId="77777777" w:rsidTr="002F3E05">
        <w:tc>
          <w:tcPr>
            <w:tcW w:w="654" w:type="dxa"/>
          </w:tcPr>
          <w:p w14:paraId="218318B4" w14:textId="77777777" w:rsidR="00E10F35" w:rsidRDefault="00E10F35" w:rsidP="007A17CC">
            <w:pPr>
              <w:pStyle w:val="ParagraphStyle"/>
              <w:jc w:val="center"/>
              <w:rPr>
                <w:rStyle w:val="Normaltext"/>
              </w:rPr>
            </w:pPr>
            <w:r>
              <w:rPr>
                <w:rStyle w:val="Normaltext"/>
              </w:rPr>
              <w:t>7</w:t>
            </w:r>
          </w:p>
        </w:tc>
        <w:tc>
          <w:tcPr>
            <w:tcW w:w="4869" w:type="dxa"/>
          </w:tcPr>
          <w:p w14:paraId="3D57847D" w14:textId="77777777"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xml:space="preserve"> -  FERRAMENTAS E  ACESSÓRIOS P. FERRAMENTAS.</w:t>
            </w:r>
          </w:p>
          <w:p w14:paraId="618273BE" w14:textId="77777777" w:rsidR="00E10F35" w:rsidRDefault="00E10F35" w:rsidP="007A17CC">
            <w:pPr>
              <w:pStyle w:val="ParagraphStyle"/>
              <w:jc w:val="both"/>
              <w:rPr>
                <w:rStyle w:val="Normaltext"/>
              </w:rPr>
            </w:pPr>
          </w:p>
        </w:tc>
        <w:tc>
          <w:tcPr>
            <w:tcW w:w="992" w:type="dxa"/>
          </w:tcPr>
          <w:p w14:paraId="649F3309" w14:textId="77777777" w:rsidR="00E10F35" w:rsidRDefault="00E10F35" w:rsidP="007A17CC">
            <w:pPr>
              <w:pStyle w:val="ParagraphStyle"/>
              <w:jc w:val="center"/>
              <w:rPr>
                <w:rStyle w:val="Normaltext"/>
              </w:rPr>
            </w:pPr>
            <w:r>
              <w:rPr>
                <w:rStyle w:val="Normaltext"/>
              </w:rPr>
              <w:t>1</w:t>
            </w:r>
          </w:p>
        </w:tc>
        <w:tc>
          <w:tcPr>
            <w:tcW w:w="1134" w:type="dxa"/>
          </w:tcPr>
          <w:p w14:paraId="4A75D981" w14:textId="77777777" w:rsidR="00E10F35" w:rsidRDefault="00E10F35" w:rsidP="007A17CC">
            <w:pPr>
              <w:pStyle w:val="ParagraphStyle"/>
              <w:jc w:val="center"/>
              <w:rPr>
                <w:rStyle w:val="Normaltext"/>
              </w:rPr>
            </w:pPr>
            <w:r>
              <w:rPr>
                <w:rStyle w:val="Normaltext"/>
              </w:rPr>
              <w:t>TA</w:t>
            </w:r>
          </w:p>
        </w:tc>
        <w:tc>
          <w:tcPr>
            <w:tcW w:w="1272" w:type="dxa"/>
          </w:tcPr>
          <w:p w14:paraId="2625FFA8" w14:textId="77777777" w:rsidR="00E10F35" w:rsidRDefault="00E10F35" w:rsidP="007A17CC">
            <w:pPr>
              <w:pStyle w:val="Right"/>
              <w:rPr>
                <w:rStyle w:val="Normaltext"/>
              </w:rPr>
            </w:pPr>
            <w:r>
              <w:rPr>
                <w:rStyle w:val="Normaltext"/>
              </w:rPr>
              <w:t>273.000,00</w:t>
            </w:r>
          </w:p>
        </w:tc>
      </w:tr>
      <w:tr w:rsidR="00E10F35" w14:paraId="710E7F8B" w14:textId="77777777" w:rsidTr="002F3E05">
        <w:tc>
          <w:tcPr>
            <w:tcW w:w="654" w:type="dxa"/>
          </w:tcPr>
          <w:p w14:paraId="5EDB031B" w14:textId="77777777" w:rsidR="00E10F35" w:rsidRDefault="00E10F35" w:rsidP="007A17CC">
            <w:pPr>
              <w:pStyle w:val="ParagraphStyle"/>
              <w:jc w:val="center"/>
              <w:rPr>
                <w:rStyle w:val="Normaltext"/>
              </w:rPr>
            </w:pPr>
            <w:r>
              <w:rPr>
                <w:rStyle w:val="Normaltext"/>
              </w:rPr>
              <w:t>8</w:t>
            </w:r>
          </w:p>
        </w:tc>
        <w:tc>
          <w:tcPr>
            <w:tcW w:w="4869" w:type="dxa"/>
          </w:tcPr>
          <w:p w14:paraId="1313032B" w14:textId="77777777"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xml:space="preserve"> - MATERIAIS  P. ACABAMENTO.</w:t>
            </w:r>
          </w:p>
          <w:p w14:paraId="5B6D52B9" w14:textId="77777777" w:rsidR="00E10F35" w:rsidRDefault="00E10F35" w:rsidP="007A17CC">
            <w:pPr>
              <w:pStyle w:val="ParagraphStyle"/>
              <w:jc w:val="both"/>
              <w:rPr>
                <w:rStyle w:val="Normaltext"/>
              </w:rPr>
            </w:pPr>
          </w:p>
        </w:tc>
        <w:tc>
          <w:tcPr>
            <w:tcW w:w="992" w:type="dxa"/>
          </w:tcPr>
          <w:p w14:paraId="0C0B75B3" w14:textId="77777777" w:rsidR="00E10F35" w:rsidRDefault="00E10F35" w:rsidP="007A17CC">
            <w:pPr>
              <w:pStyle w:val="ParagraphStyle"/>
              <w:jc w:val="center"/>
              <w:rPr>
                <w:rStyle w:val="Normaltext"/>
              </w:rPr>
            </w:pPr>
            <w:r>
              <w:rPr>
                <w:rStyle w:val="Normaltext"/>
              </w:rPr>
              <w:t>1</w:t>
            </w:r>
          </w:p>
        </w:tc>
        <w:tc>
          <w:tcPr>
            <w:tcW w:w="1134" w:type="dxa"/>
          </w:tcPr>
          <w:p w14:paraId="2EAF1C7C" w14:textId="77777777" w:rsidR="00E10F35" w:rsidRDefault="00E10F35" w:rsidP="007A17CC">
            <w:pPr>
              <w:pStyle w:val="ParagraphStyle"/>
              <w:jc w:val="center"/>
              <w:rPr>
                <w:rStyle w:val="Normaltext"/>
              </w:rPr>
            </w:pPr>
            <w:r>
              <w:rPr>
                <w:rStyle w:val="Normaltext"/>
              </w:rPr>
              <w:t>TA</w:t>
            </w:r>
          </w:p>
        </w:tc>
        <w:tc>
          <w:tcPr>
            <w:tcW w:w="1272" w:type="dxa"/>
          </w:tcPr>
          <w:p w14:paraId="0EE48D54" w14:textId="77777777" w:rsidR="00E10F35" w:rsidRDefault="00E10F35" w:rsidP="007A17CC">
            <w:pPr>
              <w:pStyle w:val="Right"/>
              <w:rPr>
                <w:rStyle w:val="Normaltext"/>
              </w:rPr>
            </w:pPr>
            <w:r>
              <w:rPr>
                <w:rStyle w:val="Normaltext"/>
              </w:rPr>
              <w:t>390.000,00</w:t>
            </w:r>
          </w:p>
        </w:tc>
      </w:tr>
      <w:tr w:rsidR="00E10F35" w14:paraId="4ABC3BC7" w14:textId="77777777" w:rsidTr="002F3E05">
        <w:tc>
          <w:tcPr>
            <w:tcW w:w="654" w:type="dxa"/>
          </w:tcPr>
          <w:p w14:paraId="543FE1E5" w14:textId="77777777" w:rsidR="00E10F35" w:rsidRDefault="00E10F35" w:rsidP="007A17CC">
            <w:pPr>
              <w:pStyle w:val="ParagraphStyle"/>
              <w:jc w:val="center"/>
              <w:rPr>
                <w:rStyle w:val="Normaltext"/>
              </w:rPr>
            </w:pPr>
            <w:r>
              <w:rPr>
                <w:rStyle w:val="Normaltext"/>
              </w:rPr>
              <w:t>9</w:t>
            </w:r>
          </w:p>
        </w:tc>
        <w:tc>
          <w:tcPr>
            <w:tcW w:w="4869" w:type="dxa"/>
          </w:tcPr>
          <w:p w14:paraId="31C9E556" w14:textId="77777777" w:rsidR="00E10F35" w:rsidRDefault="00E10F35" w:rsidP="007A17CC">
            <w:pPr>
              <w:pStyle w:val="ParagraphStyle"/>
              <w:jc w:val="both"/>
              <w:rPr>
                <w:rStyle w:val="Normaltext"/>
              </w:rPr>
            </w:pPr>
            <w:r>
              <w:rPr>
                <w:rStyle w:val="Normaltext"/>
              </w:rPr>
              <w:t>TABELA  SINAPI - ARTEFATOS DE CIMENTO</w:t>
            </w:r>
          </w:p>
          <w:p w14:paraId="296FD13C" w14:textId="77777777" w:rsidR="00E10F35" w:rsidRDefault="00E10F35" w:rsidP="007A17CC">
            <w:pPr>
              <w:pStyle w:val="ParagraphStyle"/>
              <w:jc w:val="both"/>
              <w:rPr>
                <w:rStyle w:val="Normaltext"/>
              </w:rPr>
            </w:pPr>
          </w:p>
        </w:tc>
        <w:tc>
          <w:tcPr>
            <w:tcW w:w="992" w:type="dxa"/>
          </w:tcPr>
          <w:p w14:paraId="41BABF17" w14:textId="77777777" w:rsidR="00E10F35" w:rsidRDefault="00E10F35" w:rsidP="007A17CC">
            <w:pPr>
              <w:pStyle w:val="ParagraphStyle"/>
              <w:jc w:val="center"/>
              <w:rPr>
                <w:rStyle w:val="Normaltext"/>
              </w:rPr>
            </w:pPr>
            <w:r>
              <w:rPr>
                <w:rStyle w:val="Normaltext"/>
              </w:rPr>
              <w:t>1</w:t>
            </w:r>
          </w:p>
        </w:tc>
        <w:tc>
          <w:tcPr>
            <w:tcW w:w="1134" w:type="dxa"/>
          </w:tcPr>
          <w:p w14:paraId="3441BC75" w14:textId="77777777" w:rsidR="00E10F35" w:rsidRDefault="00E10F35" w:rsidP="007A17CC">
            <w:pPr>
              <w:pStyle w:val="ParagraphStyle"/>
              <w:jc w:val="center"/>
              <w:rPr>
                <w:rStyle w:val="Normaltext"/>
              </w:rPr>
            </w:pPr>
            <w:r>
              <w:rPr>
                <w:rStyle w:val="Normaltext"/>
              </w:rPr>
              <w:t>TA</w:t>
            </w:r>
          </w:p>
        </w:tc>
        <w:tc>
          <w:tcPr>
            <w:tcW w:w="1272" w:type="dxa"/>
          </w:tcPr>
          <w:p w14:paraId="58E7ABF2" w14:textId="77777777" w:rsidR="00E10F35" w:rsidRDefault="00E10F35" w:rsidP="007A17CC">
            <w:pPr>
              <w:pStyle w:val="Right"/>
              <w:rPr>
                <w:rStyle w:val="Normaltext"/>
              </w:rPr>
            </w:pPr>
            <w:r>
              <w:rPr>
                <w:rStyle w:val="Normaltext"/>
              </w:rPr>
              <w:t>2.125.000,00</w:t>
            </w:r>
          </w:p>
        </w:tc>
      </w:tr>
      <w:tr w:rsidR="00E10F35" w14:paraId="0F214072" w14:textId="77777777" w:rsidTr="002F3E05">
        <w:tc>
          <w:tcPr>
            <w:tcW w:w="654" w:type="dxa"/>
          </w:tcPr>
          <w:p w14:paraId="324E2B78" w14:textId="77777777" w:rsidR="00E10F35" w:rsidRDefault="00E10F35" w:rsidP="007A17CC">
            <w:pPr>
              <w:pStyle w:val="ParagraphStyle"/>
              <w:jc w:val="center"/>
              <w:rPr>
                <w:rStyle w:val="Normaltext"/>
              </w:rPr>
            </w:pPr>
            <w:r>
              <w:rPr>
                <w:rStyle w:val="Normaltext"/>
              </w:rPr>
              <w:t>10</w:t>
            </w:r>
          </w:p>
        </w:tc>
        <w:tc>
          <w:tcPr>
            <w:tcW w:w="4869" w:type="dxa"/>
          </w:tcPr>
          <w:p w14:paraId="7BE65CD4" w14:textId="77777777"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xml:space="preserve"> - EPI´S ( EQUIPAMENTOS DE PROTEÇÃO INDIVIDUAL)</w:t>
            </w:r>
          </w:p>
          <w:p w14:paraId="4F8420BC" w14:textId="77777777" w:rsidR="00E10F35" w:rsidRDefault="00E10F35" w:rsidP="007A17CC">
            <w:pPr>
              <w:pStyle w:val="ParagraphStyle"/>
              <w:jc w:val="both"/>
              <w:rPr>
                <w:rStyle w:val="Normaltext"/>
              </w:rPr>
            </w:pPr>
          </w:p>
        </w:tc>
        <w:tc>
          <w:tcPr>
            <w:tcW w:w="992" w:type="dxa"/>
          </w:tcPr>
          <w:p w14:paraId="1AE89F8B" w14:textId="77777777" w:rsidR="00E10F35" w:rsidRDefault="00E10F35" w:rsidP="007A17CC">
            <w:pPr>
              <w:pStyle w:val="ParagraphStyle"/>
              <w:jc w:val="center"/>
              <w:rPr>
                <w:rStyle w:val="Normaltext"/>
              </w:rPr>
            </w:pPr>
            <w:r>
              <w:rPr>
                <w:rStyle w:val="Normaltext"/>
              </w:rPr>
              <w:t>1</w:t>
            </w:r>
          </w:p>
        </w:tc>
        <w:tc>
          <w:tcPr>
            <w:tcW w:w="1134" w:type="dxa"/>
          </w:tcPr>
          <w:p w14:paraId="693D69C4" w14:textId="77777777" w:rsidR="00E10F35" w:rsidRDefault="00E10F35" w:rsidP="007A17CC">
            <w:pPr>
              <w:pStyle w:val="ParagraphStyle"/>
              <w:jc w:val="center"/>
              <w:rPr>
                <w:rStyle w:val="Normaltext"/>
              </w:rPr>
            </w:pPr>
            <w:r>
              <w:rPr>
                <w:rStyle w:val="Normaltext"/>
              </w:rPr>
              <w:t>TA</w:t>
            </w:r>
          </w:p>
        </w:tc>
        <w:tc>
          <w:tcPr>
            <w:tcW w:w="1272" w:type="dxa"/>
          </w:tcPr>
          <w:p w14:paraId="740F6EF9" w14:textId="77777777" w:rsidR="00E10F35" w:rsidRDefault="00E10F35" w:rsidP="007A17CC">
            <w:pPr>
              <w:pStyle w:val="Right"/>
              <w:rPr>
                <w:rStyle w:val="Normaltext"/>
              </w:rPr>
            </w:pPr>
            <w:r>
              <w:rPr>
                <w:rStyle w:val="Normaltext"/>
              </w:rPr>
              <w:t>201.500,00</w:t>
            </w:r>
          </w:p>
        </w:tc>
      </w:tr>
      <w:tr w:rsidR="00E10F35" w14:paraId="6BE40FA6" w14:textId="77777777" w:rsidTr="002F3E05">
        <w:tc>
          <w:tcPr>
            <w:tcW w:w="654" w:type="dxa"/>
          </w:tcPr>
          <w:p w14:paraId="09B1FDCE" w14:textId="77777777" w:rsidR="00E10F35" w:rsidRDefault="00E10F35" w:rsidP="007A17CC">
            <w:pPr>
              <w:pStyle w:val="ParagraphStyle"/>
              <w:jc w:val="center"/>
              <w:rPr>
                <w:rStyle w:val="Normaltext"/>
              </w:rPr>
            </w:pPr>
            <w:r>
              <w:rPr>
                <w:rStyle w:val="Normaltext"/>
              </w:rPr>
              <w:t>11</w:t>
            </w:r>
          </w:p>
        </w:tc>
        <w:tc>
          <w:tcPr>
            <w:tcW w:w="4869" w:type="dxa"/>
          </w:tcPr>
          <w:p w14:paraId="0C6277A5" w14:textId="4D60F4C4" w:rsidR="00E10F35" w:rsidRDefault="00E10F35" w:rsidP="007A17CC">
            <w:pPr>
              <w:pStyle w:val="ParagraphStyle"/>
              <w:jc w:val="both"/>
              <w:rPr>
                <w:rStyle w:val="Normaltext"/>
              </w:rPr>
            </w:pPr>
            <w:r>
              <w:rPr>
                <w:rStyle w:val="Normaltext"/>
              </w:rPr>
              <w:t>TABELA SINAP</w:t>
            </w:r>
            <w:r>
              <w:rPr>
                <w:rStyle w:val="Normaltext"/>
                <w:lang w:val="pt-BR"/>
              </w:rPr>
              <w:t>I</w:t>
            </w:r>
            <w:r>
              <w:rPr>
                <w:rStyle w:val="Normaltext"/>
              </w:rPr>
              <w:t xml:space="preserve"> - MATERIAL DE  CONST</w:t>
            </w:r>
            <w:r w:rsidR="00DA7D0A">
              <w:rPr>
                <w:rStyle w:val="Normaltext"/>
                <w:lang w:val="pt-BR"/>
              </w:rPr>
              <w:t>R</w:t>
            </w:r>
            <w:r>
              <w:rPr>
                <w:rStyle w:val="Normaltext"/>
              </w:rPr>
              <w:t>UÇÃO</w:t>
            </w:r>
          </w:p>
          <w:p w14:paraId="3894A412" w14:textId="77777777" w:rsidR="00E10F35" w:rsidRDefault="00E10F35" w:rsidP="007A17CC">
            <w:pPr>
              <w:pStyle w:val="ParagraphStyle"/>
              <w:jc w:val="both"/>
              <w:rPr>
                <w:rStyle w:val="Normaltext"/>
              </w:rPr>
            </w:pPr>
          </w:p>
        </w:tc>
        <w:tc>
          <w:tcPr>
            <w:tcW w:w="992" w:type="dxa"/>
          </w:tcPr>
          <w:p w14:paraId="39672A0B" w14:textId="77777777" w:rsidR="00E10F35" w:rsidRDefault="00E10F35" w:rsidP="007A17CC">
            <w:pPr>
              <w:pStyle w:val="ParagraphStyle"/>
              <w:jc w:val="center"/>
              <w:rPr>
                <w:rStyle w:val="Normaltext"/>
              </w:rPr>
            </w:pPr>
            <w:r>
              <w:rPr>
                <w:rStyle w:val="Normaltext"/>
              </w:rPr>
              <w:t>1</w:t>
            </w:r>
          </w:p>
        </w:tc>
        <w:tc>
          <w:tcPr>
            <w:tcW w:w="1134" w:type="dxa"/>
          </w:tcPr>
          <w:p w14:paraId="45C4CA3A" w14:textId="77777777" w:rsidR="00E10F35" w:rsidRDefault="00E10F35" w:rsidP="007A17CC">
            <w:pPr>
              <w:pStyle w:val="ParagraphStyle"/>
              <w:jc w:val="center"/>
              <w:rPr>
                <w:rStyle w:val="Normaltext"/>
              </w:rPr>
            </w:pPr>
            <w:r>
              <w:rPr>
                <w:rStyle w:val="Normaltext"/>
              </w:rPr>
              <w:t>TA</w:t>
            </w:r>
          </w:p>
        </w:tc>
        <w:tc>
          <w:tcPr>
            <w:tcW w:w="1272" w:type="dxa"/>
          </w:tcPr>
          <w:p w14:paraId="298EF1EE" w14:textId="77777777" w:rsidR="00E10F35" w:rsidRDefault="00E10F35" w:rsidP="007A17CC">
            <w:pPr>
              <w:pStyle w:val="Right"/>
              <w:rPr>
                <w:rStyle w:val="Normaltext"/>
              </w:rPr>
            </w:pPr>
            <w:r>
              <w:rPr>
                <w:rStyle w:val="Normaltext"/>
              </w:rPr>
              <w:t>2.263.000,00</w:t>
            </w:r>
          </w:p>
        </w:tc>
      </w:tr>
    </w:tbl>
    <w:p w14:paraId="0D36F667" w14:textId="10977D73" w:rsidR="00C068EB" w:rsidRDefault="00C068EB" w:rsidP="00C068EB">
      <w:pPr>
        <w:widowControl w:val="0"/>
        <w:jc w:val="center"/>
        <w:rPr>
          <w:rFonts w:ascii="Arial" w:hAnsi="Arial" w:cs="Arial"/>
          <w:b/>
          <w:bCs/>
          <w:color w:val="000000"/>
          <w:sz w:val="18"/>
          <w:szCs w:val="18"/>
        </w:rPr>
      </w:pPr>
    </w:p>
    <w:p w14:paraId="1FC8422C" w14:textId="77777777" w:rsidR="00266D29" w:rsidRDefault="00266D29" w:rsidP="004F54FA">
      <w:pPr>
        <w:rPr>
          <w:rFonts w:ascii="Arial" w:hAnsi="Arial" w:cs="Arial"/>
        </w:rPr>
      </w:pPr>
    </w:p>
    <w:p w14:paraId="3212897D" w14:textId="6C1E2354" w:rsidR="004F54FA" w:rsidRPr="004F54FA" w:rsidRDefault="004F54FA" w:rsidP="004F54FA">
      <w:pPr>
        <w:rPr>
          <w:rFonts w:ascii="Arial" w:hAnsi="Arial" w:cs="Arial"/>
          <w:iCs/>
        </w:rPr>
      </w:pPr>
      <w:r w:rsidRPr="00360767">
        <w:rPr>
          <w:rFonts w:ascii="Arial" w:hAnsi="Arial" w:cs="Arial"/>
        </w:rPr>
        <w:t>Valor total estimado:</w:t>
      </w:r>
      <w:r w:rsidRPr="00360767">
        <w:rPr>
          <w:rFonts w:ascii="Arial" w:hAnsi="Arial" w:cs="Arial"/>
          <w:iCs/>
        </w:rPr>
        <w:t xml:space="preserve"> R$</w:t>
      </w:r>
      <w:r w:rsidR="00E746F0">
        <w:rPr>
          <w:rFonts w:ascii="Arial" w:hAnsi="Arial" w:cs="Arial"/>
          <w:iCs/>
        </w:rPr>
        <w:t xml:space="preserve"> </w:t>
      </w:r>
      <w:r w:rsidR="00E10F35">
        <w:rPr>
          <w:rFonts w:ascii="Arial" w:hAnsi="Arial" w:cs="Arial"/>
          <w:iCs/>
        </w:rPr>
        <w:t>7.098.000,00</w:t>
      </w:r>
      <w:r w:rsidR="00E746F0">
        <w:rPr>
          <w:rFonts w:ascii="Arial" w:hAnsi="Arial" w:cs="Arial"/>
          <w:iCs/>
        </w:rPr>
        <w:t xml:space="preserve"> (</w:t>
      </w:r>
      <w:r w:rsidR="00E10F35">
        <w:rPr>
          <w:rFonts w:ascii="Arial" w:hAnsi="Arial" w:cs="Arial"/>
          <w:iCs/>
        </w:rPr>
        <w:t>sete milhões e noventa e oito mil reais</w:t>
      </w:r>
      <w:r w:rsidR="00E746F0">
        <w:rPr>
          <w:rFonts w:ascii="Arial" w:hAnsi="Arial" w:cs="Arial"/>
          <w:iCs/>
        </w:rPr>
        <w:t>)</w:t>
      </w:r>
      <w:r w:rsidRPr="00360767">
        <w:rPr>
          <w:rFonts w:ascii="Arial" w:hAnsi="Arial" w:cs="Arial"/>
          <w:iCs/>
        </w:rPr>
        <w:t>.</w:t>
      </w:r>
    </w:p>
    <w:p w14:paraId="0C31589B" w14:textId="77777777" w:rsidR="004F54FA" w:rsidRPr="00FA0670" w:rsidRDefault="004F54FA" w:rsidP="004F54FA">
      <w:pPr>
        <w:spacing w:after="200" w:line="276" w:lineRule="auto"/>
        <w:rPr>
          <w:rFonts w:ascii="Arial" w:hAnsi="Arial" w:cs="Arial"/>
          <w:color w:val="FF0000"/>
        </w:rPr>
      </w:pPr>
    </w:p>
    <w:p w14:paraId="66D93400" w14:textId="77777777" w:rsidR="004F54FA" w:rsidRPr="0056567D" w:rsidRDefault="004F54FA" w:rsidP="00C41E4F">
      <w:pPr>
        <w:pStyle w:val="Nivel3"/>
        <w:numPr>
          <w:ilvl w:val="0"/>
          <w:numId w:val="0"/>
        </w:numPr>
        <w:spacing w:line="240" w:lineRule="auto"/>
        <w:ind w:left="720"/>
        <w:jc w:val="center"/>
        <w:rPr>
          <w:b/>
          <w:color w:val="auto"/>
          <w:sz w:val="24"/>
          <w:szCs w:val="24"/>
        </w:rPr>
      </w:pPr>
    </w:p>
    <w:p w14:paraId="5C12DD86" w14:textId="77777777" w:rsidR="00747D9E" w:rsidRPr="007F7824" w:rsidRDefault="00747D9E" w:rsidP="00177BDA">
      <w:pPr>
        <w:spacing w:after="200" w:line="276" w:lineRule="auto"/>
        <w:rPr>
          <w:rFonts w:ascii="Arial" w:hAnsi="Arial" w:cs="Arial"/>
          <w:color w:val="FF0000"/>
        </w:rPr>
      </w:pPr>
    </w:p>
    <w:p w14:paraId="29540EA0" w14:textId="77777777" w:rsidR="00606FD6" w:rsidRPr="007F7824" w:rsidRDefault="00606FD6" w:rsidP="00FA0670">
      <w:pPr>
        <w:rPr>
          <w:rFonts w:ascii="Arial" w:hAnsi="Arial" w:cs="Arial"/>
          <w:color w:val="FF0000"/>
        </w:rPr>
      </w:pPr>
    </w:p>
    <w:p w14:paraId="60C0EB58" w14:textId="6E5F6A58" w:rsidR="00606FD6" w:rsidRPr="007F7824" w:rsidRDefault="00606FD6" w:rsidP="00FA0670">
      <w:pPr>
        <w:rPr>
          <w:rFonts w:ascii="Arial" w:hAnsi="Arial" w:cs="Arial"/>
          <w:color w:val="FF0000"/>
        </w:rPr>
      </w:pPr>
    </w:p>
    <w:p w14:paraId="52CC2B0A" w14:textId="77777777" w:rsidR="00606FD6" w:rsidRPr="007F7824" w:rsidRDefault="00606FD6" w:rsidP="00FA0670">
      <w:pPr>
        <w:rPr>
          <w:rFonts w:ascii="Arial" w:hAnsi="Arial" w:cs="Arial"/>
          <w:color w:val="FF0000"/>
        </w:rPr>
      </w:pPr>
    </w:p>
    <w:p w14:paraId="1E042C6E" w14:textId="21294AAF" w:rsidR="00C55A83" w:rsidRDefault="00C55A83" w:rsidP="00177BDA">
      <w:pPr>
        <w:spacing w:after="200" w:line="276" w:lineRule="auto"/>
        <w:rPr>
          <w:rFonts w:ascii="Arial" w:hAnsi="Arial" w:cs="Arial"/>
        </w:rPr>
      </w:pPr>
    </w:p>
    <w:p w14:paraId="4822E36E" w14:textId="7D7BD437" w:rsidR="00C55A83" w:rsidRDefault="00C55A83" w:rsidP="00177BDA">
      <w:pPr>
        <w:spacing w:after="200" w:line="276" w:lineRule="auto"/>
        <w:rPr>
          <w:rFonts w:ascii="Arial" w:hAnsi="Arial" w:cs="Arial"/>
        </w:rPr>
      </w:pPr>
    </w:p>
    <w:p w14:paraId="12893958" w14:textId="4C827D65" w:rsidR="00C55A83" w:rsidRDefault="00C55A83" w:rsidP="00177BDA">
      <w:pPr>
        <w:spacing w:after="200" w:line="276" w:lineRule="auto"/>
        <w:rPr>
          <w:rFonts w:ascii="Arial" w:hAnsi="Arial" w:cs="Arial"/>
        </w:rPr>
      </w:pPr>
    </w:p>
    <w:p w14:paraId="451157D2" w14:textId="4562DBBF" w:rsidR="00C55A83" w:rsidRDefault="00C55A83" w:rsidP="00177BDA">
      <w:pPr>
        <w:spacing w:after="200" w:line="276" w:lineRule="auto"/>
        <w:rPr>
          <w:rFonts w:ascii="Arial" w:hAnsi="Arial" w:cs="Arial"/>
        </w:rPr>
      </w:pPr>
    </w:p>
    <w:p w14:paraId="7C94FAA9" w14:textId="7A612226" w:rsidR="00C55A83" w:rsidRDefault="00C55A83" w:rsidP="00177BDA">
      <w:pPr>
        <w:spacing w:after="200" w:line="276" w:lineRule="auto"/>
        <w:rPr>
          <w:rFonts w:ascii="Arial" w:hAnsi="Arial" w:cs="Arial"/>
        </w:rPr>
      </w:pPr>
    </w:p>
    <w:p w14:paraId="7B67F646" w14:textId="77777777" w:rsidR="00C55A83" w:rsidRPr="00747D9E" w:rsidRDefault="00C55A83" w:rsidP="00177BDA">
      <w:pPr>
        <w:spacing w:after="200" w:line="276" w:lineRule="auto"/>
        <w:rPr>
          <w:rFonts w:ascii="Arial" w:hAnsi="Arial" w:cs="Arial"/>
        </w:rPr>
      </w:pPr>
    </w:p>
    <w:sectPr w:rsidR="00C55A83" w:rsidRPr="00747D9E" w:rsidSect="005504F2">
      <w:headerReference w:type="default" r:id="rId4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19D0D" w14:textId="77777777" w:rsidR="004A7C62" w:rsidRDefault="004A7C62" w:rsidP="009E51AC">
      <w:r>
        <w:separator/>
      </w:r>
    </w:p>
  </w:endnote>
  <w:endnote w:type="continuationSeparator" w:id="0">
    <w:p w14:paraId="3DA2A4BB" w14:textId="77777777" w:rsidR="004A7C62" w:rsidRDefault="004A7C62"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ADAE98" w14:textId="77777777" w:rsidR="004A7C62" w:rsidRDefault="004A7C62" w:rsidP="009E51AC">
      <w:r>
        <w:separator/>
      </w:r>
    </w:p>
  </w:footnote>
  <w:footnote w:type="continuationSeparator" w:id="0">
    <w:p w14:paraId="39DDAFA1" w14:textId="77777777" w:rsidR="004A7C62" w:rsidRDefault="004A7C62"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D7BE4" w14:textId="77777777" w:rsidR="007A17CC" w:rsidRDefault="007A17CC"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3E37927" wp14:editId="58ABAA6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127C3" w14:textId="77777777" w:rsidR="007A17CC" w:rsidRDefault="007A17CC"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7A17CC" w:rsidRDefault="007A17CC"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7A17CC" w:rsidRDefault="007A17CC" w:rsidP="009E51AC">
                          <w:pPr>
                            <w:pStyle w:val="Cabealho"/>
                            <w:jc w:val="center"/>
                            <w:rPr>
                              <w:rFonts w:ascii="Arial" w:hAnsi="Arial" w:cs="Arial"/>
                              <w:b/>
                              <w:bCs/>
                            </w:rPr>
                          </w:pPr>
                          <w:r w:rsidRPr="00EA26FD">
                            <w:rPr>
                              <w:rFonts w:ascii="Arial" w:hAnsi="Arial" w:cs="Arial"/>
                              <w:b/>
                              <w:bCs/>
                            </w:rPr>
                            <w:t>CNPJ: 18.940.098/0001-22</w:t>
                          </w:r>
                        </w:p>
                        <w:p w14:paraId="4AF7BE64" w14:textId="77777777" w:rsidR="007A17CC" w:rsidRDefault="007A17CC"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E37927"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7F1127C3" w14:textId="77777777" w:rsidR="007A17CC" w:rsidRDefault="007A17CC"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02F50EF" w14:textId="77777777" w:rsidR="007A17CC" w:rsidRDefault="007A17CC" w:rsidP="009E51AC">
                    <w:pPr>
                      <w:pStyle w:val="Cabealho"/>
                      <w:jc w:val="center"/>
                      <w:rPr>
                        <w:rFonts w:ascii="Arial" w:hAnsi="Arial" w:cs="Arial"/>
                        <w:b/>
                        <w:bCs/>
                      </w:rPr>
                    </w:pPr>
                    <w:r w:rsidRPr="00EA26FD">
                      <w:rPr>
                        <w:rFonts w:ascii="Arial" w:hAnsi="Arial" w:cs="Arial"/>
                        <w:b/>
                        <w:bCs/>
                      </w:rPr>
                      <w:t>ESTÂNCIA CLIMÁTICA E HIDROMINERAL</w:t>
                    </w:r>
                  </w:p>
                  <w:p w14:paraId="4240CCA5" w14:textId="77777777" w:rsidR="007A17CC" w:rsidRDefault="007A17CC" w:rsidP="009E51AC">
                    <w:pPr>
                      <w:pStyle w:val="Cabealho"/>
                      <w:jc w:val="center"/>
                      <w:rPr>
                        <w:rFonts w:ascii="Arial" w:hAnsi="Arial" w:cs="Arial"/>
                        <w:b/>
                        <w:bCs/>
                      </w:rPr>
                    </w:pPr>
                    <w:r w:rsidRPr="00EA26FD">
                      <w:rPr>
                        <w:rFonts w:ascii="Arial" w:hAnsi="Arial" w:cs="Arial"/>
                        <w:b/>
                        <w:bCs/>
                      </w:rPr>
                      <w:t>CNPJ: 18.940.098/0001-22</w:t>
                    </w:r>
                  </w:p>
                  <w:p w14:paraId="4AF7BE64" w14:textId="77777777" w:rsidR="007A17CC" w:rsidRDefault="007A17CC"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4CB42394" wp14:editId="35C5C486">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6C16B1CB" w14:textId="77777777" w:rsidR="007A17CC" w:rsidRDefault="007A17CC" w:rsidP="009E51AC">
    <w:pPr>
      <w:pStyle w:val="Cabealho"/>
      <w:tabs>
        <w:tab w:val="clear" w:pos="8504"/>
        <w:tab w:val="right" w:pos="8931"/>
      </w:tabs>
      <w:jc w:val="center"/>
      <w:rPr>
        <w:rFonts w:ascii="Arial" w:hAnsi="Arial" w:cs="Arial"/>
        <w:b/>
        <w:bCs/>
      </w:rPr>
    </w:pPr>
  </w:p>
  <w:p w14:paraId="3DAF9C07" w14:textId="77777777" w:rsidR="007A17CC" w:rsidRDefault="007A17CC" w:rsidP="009E51AC">
    <w:pPr>
      <w:pStyle w:val="Cabealho"/>
      <w:jc w:val="center"/>
      <w:rPr>
        <w:rFonts w:ascii="Arial" w:hAnsi="Arial" w:cs="Arial"/>
        <w:b/>
        <w:bCs/>
      </w:rPr>
    </w:pPr>
  </w:p>
  <w:p w14:paraId="150185F2" w14:textId="77777777" w:rsidR="007A17CC" w:rsidRDefault="007A17CC" w:rsidP="009E51AC">
    <w:pPr>
      <w:pStyle w:val="Cabealho"/>
      <w:tabs>
        <w:tab w:val="clear" w:pos="8504"/>
      </w:tabs>
      <w:jc w:val="both"/>
      <w:rPr>
        <w:rFonts w:ascii="Arial" w:hAnsi="Arial" w:cs="Arial"/>
        <w:b/>
        <w:bCs/>
      </w:rPr>
    </w:pPr>
  </w:p>
  <w:p w14:paraId="767C60BD" w14:textId="77777777" w:rsidR="007A17CC" w:rsidRDefault="007A17CC"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14:paraId="1C982BF9" w14:textId="77777777" w:rsidR="007A17CC" w:rsidRDefault="007A17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AC0B13"/>
    <w:multiLevelType w:val="multilevel"/>
    <w:tmpl w:val="2536ED4E"/>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63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A7FCEA18"/>
    <w:lvl w:ilvl="0">
      <w:start w:val="1"/>
      <w:numFmt w:val="decimal"/>
      <w:pStyle w:val="Nivel01"/>
      <w:lvlText w:val="%1."/>
      <w:lvlJc w:val="left"/>
      <w:pPr>
        <w:ind w:left="786" w:hanging="360"/>
      </w:pPr>
      <w:rPr>
        <w:rFonts w:ascii="Arial" w:eastAsiaTheme="majorEastAsia" w:hAnsi="Arial" w:cs="Arial"/>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73D8A"/>
    <w:multiLevelType w:val="hybridMultilevel"/>
    <w:tmpl w:val="45EA8B0C"/>
    <w:lvl w:ilvl="0" w:tplc="6212D8E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27AF19E4"/>
    <w:multiLevelType w:val="multilevel"/>
    <w:tmpl w:val="EF7615BC"/>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653A67"/>
    <w:multiLevelType w:val="hybridMultilevel"/>
    <w:tmpl w:val="E9BED6EE"/>
    <w:lvl w:ilvl="0" w:tplc="68E4865C">
      <w:start w:val="1"/>
      <w:numFmt w:val="lowerLetter"/>
      <w:lvlText w:val="%1)"/>
      <w:lvlJc w:val="left"/>
      <w:pPr>
        <w:ind w:left="547" w:hanging="405"/>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B806569"/>
    <w:multiLevelType w:val="hybridMultilevel"/>
    <w:tmpl w:val="650A87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5115"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9"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0" w15:restartNumberingAfterBreak="0">
    <w:nsid w:val="65AC5586"/>
    <w:multiLevelType w:val="hybridMultilevel"/>
    <w:tmpl w:val="5950C2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B7004D"/>
    <w:multiLevelType w:val="hybridMultilevel"/>
    <w:tmpl w:val="6D8284E8"/>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5"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042931"/>
    <w:multiLevelType w:val="hybridMultilevel"/>
    <w:tmpl w:val="F72865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3"/>
  </w:num>
  <w:num w:numId="4">
    <w:abstractNumId w:val="26"/>
  </w:num>
  <w:num w:numId="5">
    <w:abstractNumId w:val="15"/>
  </w:num>
  <w:num w:numId="6">
    <w:abstractNumId w:val="13"/>
  </w:num>
  <w:num w:numId="7">
    <w:abstractNumId w:val="16"/>
  </w:num>
  <w:num w:numId="8">
    <w:abstractNumId w:val="2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9"/>
    </w:lvlOverride>
    <w:lvlOverride w:ilvl="1">
      <w:startOverride w:val="2"/>
    </w:lvlOverride>
    <w:lvlOverride w:ilvl="2">
      <w:startOverride w:val="1"/>
    </w:lvlOverride>
  </w:num>
  <w:num w:numId="11">
    <w:abstractNumId w:val="2"/>
  </w:num>
  <w:num w:numId="12">
    <w:abstractNumId w:val="28"/>
  </w:num>
  <w:num w:numId="13">
    <w:abstractNumId w:val="5"/>
  </w:num>
  <w:num w:numId="14">
    <w:abstractNumId w:val="19"/>
  </w:num>
  <w:num w:numId="15">
    <w:abstractNumId w:val="24"/>
  </w:num>
  <w:num w:numId="16">
    <w:abstractNumId w:val="1"/>
  </w:num>
  <w:num w:numId="17">
    <w:abstractNumId w:val="7"/>
  </w:num>
  <w:num w:numId="18">
    <w:abstractNumId w:val="4"/>
  </w:num>
  <w:num w:numId="19">
    <w:abstractNumId w:val="10"/>
  </w:num>
  <w:num w:numId="20">
    <w:abstractNumId w:val="25"/>
  </w:num>
  <w:num w:numId="21">
    <w:abstractNumId w:val="6"/>
  </w:num>
  <w:num w:numId="22">
    <w:abstractNumId w:val="3"/>
  </w:num>
  <w:num w:numId="23">
    <w:abstractNumId w:val="17"/>
  </w:num>
  <w:num w:numId="24">
    <w:abstractNumId w:val="18"/>
  </w:num>
  <w:num w:numId="25">
    <w:abstractNumId w:val="11"/>
  </w:num>
  <w:num w:numId="26">
    <w:abstractNumId w:val="22"/>
  </w:num>
  <w:num w:numId="27">
    <w:abstractNumId w:val="14"/>
  </w:num>
  <w:num w:numId="28">
    <w:abstractNumId w:val="20"/>
  </w:num>
  <w:num w:numId="29">
    <w:abstractNumId w:val="27"/>
  </w:num>
  <w:num w:numId="30">
    <w:abstractNumId w:val="12"/>
  </w:num>
  <w:num w:numId="31">
    <w:abstractNumId w:val="8"/>
    <w:lvlOverride w:ilvl="0">
      <w:startOverride w:val="8"/>
    </w:lvlOverride>
    <w:lvlOverride w:ilvl="1">
      <w:startOverride w:val="1"/>
    </w:lvlOverride>
    <w:lvlOverride w:ilvl="2">
      <w:startOverride w:val="4"/>
    </w:lvlOverride>
  </w:num>
  <w:num w:numId="32">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569D5"/>
    <w:rsid w:val="000612A0"/>
    <w:rsid w:val="00071AA4"/>
    <w:rsid w:val="0007466D"/>
    <w:rsid w:val="000B3311"/>
    <w:rsid w:val="000B5F4F"/>
    <w:rsid w:val="000B6768"/>
    <w:rsid w:val="000C2083"/>
    <w:rsid w:val="000C63CD"/>
    <w:rsid w:val="000C7D9B"/>
    <w:rsid w:val="000D7BD5"/>
    <w:rsid w:val="000E25D5"/>
    <w:rsid w:val="000F0962"/>
    <w:rsid w:val="000F32B4"/>
    <w:rsid w:val="000F3D86"/>
    <w:rsid w:val="000F7F36"/>
    <w:rsid w:val="00110D3D"/>
    <w:rsid w:val="00112E0A"/>
    <w:rsid w:val="00124212"/>
    <w:rsid w:val="00124BF7"/>
    <w:rsid w:val="0013079A"/>
    <w:rsid w:val="001604EB"/>
    <w:rsid w:val="001659B4"/>
    <w:rsid w:val="0017298C"/>
    <w:rsid w:val="00176DF6"/>
    <w:rsid w:val="00177BDA"/>
    <w:rsid w:val="00184E13"/>
    <w:rsid w:val="001A5463"/>
    <w:rsid w:val="001B335B"/>
    <w:rsid w:val="001B3B66"/>
    <w:rsid w:val="001C47C9"/>
    <w:rsid w:val="001C589C"/>
    <w:rsid w:val="001D1AD2"/>
    <w:rsid w:val="001D2DAA"/>
    <w:rsid w:val="001D3EB7"/>
    <w:rsid w:val="001E04E8"/>
    <w:rsid w:val="001E28DC"/>
    <w:rsid w:val="00200C90"/>
    <w:rsid w:val="00207EA4"/>
    <w:rsid w:val="00220322"/>
    <w:rsid w:val="00221C54"/>
    <w:rsid w:val="002225BB"/>
    <w:rsid w:val="00225C4D"/>
    <w:rsid w:val="00226240"/>
    <w:rsid w:val="00227B97"/>
    <w:rsid w:val="002411B8"/>
    <w:rsid w:val="00255AEB"/>
    <w:rsid w:val="00266D29"/>
    <w:rsid w:val="00271A53"/>
    <w:rsid w:val="00281158"/>
    <w:rsid w:val="00284152"/>
    <w:rsid w:val="002963FF"/>
    <w:rsid w:val="0029739E"/>
    <w:rsid w:val="002A7ACD"/>
    <w:rsid w:val="002C110A"/>
    <w:rsid w:val="002C4356"/>
    <w:rsid w:val="002C5D13"/>
    <w:rsid w:val="002D7A4B"/>
    <w:rsid w:val="002E5E2D"/>
    <w:rsid w:val="002E7198"/>
    <w:rsid w:val="002E7D83"/>
    <w:rsid w:val="002F3096"/>
    <w:rsid w:val="002F3E05"/>
    <w:rsid w:val="002F6A31"/>
    <w:rsid w:val="00301CF3"/>
    <w:rsid w:val="00312243"/>
    <w:rsid w:val="003141A8"/>
    <w:rsid w:val="00322863"/>
    <w:rsid w:val="00336D5A"/>
    <w:rsid w:val="00342D96"/>
    <w:rsid w:val="00360767"/>
    <w:rsid w:val="00366A82"/>
    <w:rsid w:val="00375F67"/>
    <w:rsid w:val="00381B88"/>
    <w:rsid w:val="003907BA"/>
    <w:rsid w:val="003920AD"/>
    <w:rsid w:val="003A572D"/>
    <w:rsid w:val="003A5C82"/>
    <w:rsid w:val="003B0006"/>
    <w:rsid w:val="003B491C"/>
    <w:rsid w:val="003C1D77"/>
    <w:rsid w:val="003C2BED"/>
    <w:rsid w:val="003E22D5"/>
    <w:rsid w:val="003F00EE"/>
    <w:rsid w:val="003F4984"/>
    <w:rsid w:val="003F5936"/>
    <w:rsid w:val="00400CFD"/>
    <w:rsid w:val="004024C6"/>
    <w:rsid w:val="00410CA7"/>
    <w:rsid w:val="0041148D"/>
    <w:rsid w:val="004327D3"/>
    <w:rsid w:val="00436FE2"/>
    <w:rsid w:val="004456F5"/>
    <w:rsid w:val="00447BE4"/>
    <w:rsid w:val="00455545"/>
    <w:rsid w:val="0045701B"/>
    <w:rsid w:val="00462D34"/>
    <w:rsid w:val="00472B67"/>
    <w:rsid w:val="00477844"/>
    <w:rsid w:val="004A01DA"/>
    <w:rsid w:val="004A1517"/>
    <w:rsid w:val="004A2AF9"/>
    <w:rsid w:val="004A50D3"/>
    <w:rsid w:val="004A7C62"/>
    <w:rsid w:val="004B0B49"/>
    <w:rsid w:val="004D0E9E"/>
    <w:rsid w:val="004D4286"/>
    <w:rsid w:val="004E0931"/>
    <w:rsid w:val="004E5AF3"/>
    <w:rsid w:val="004F2DF9"/>
    <w:rsid w:val="004F54FA"/>
    <w:rsid w:val="00501B33"/>
    <w:rsid w:val="00502BC2"/>
    <w:rsid w:val="00505F2A"/>
    <w:rsid w:val="0051064C"/>
    <w:rsid w:val="00522941"/>
    <w:rsid w:val="00526339"/>
    <w:rsid w:val="00531EAC"/>
    <w:rsid w:val="005345D7"/>
    <w:rsid w:val="00535355"/>
    <w:rsid w:val="00536B70"/>
    <w:rsid w:val="00537794"/>
    <w:rsid w:val="00537C1C"/>
    <w:rsid w:val="005407C0"/>
    <w:rsid w:val="00546299"/>
    <w:rsid w:val="005504F2"/>
    <w:rsid w:val="00564D8F"/>
    <w:rsid w:val="0056567D"/>
    <w:rsid w:val="00571038"/>
    <w:rsid w:val="00573E51"/>
    <w:rsid w:val="005839A8"/>
    <w:rsid w:val="00583A32"/>
    <w:rsid w:val="00597C5D"/>
    <w:rsid w:val="005A1521"/>
    <w:rsid w:val="005A6170"/>
    <w:rsid w:val="005B0429"/>
    <w:rsid w:val="005B3730"/>
    <w:rsid w:val="005B3BDB"/>
    <w:rsid w:val="005B5B18"/>
    <w:rsid w:val="005C4AE0"/>
    <w:rsid w:val="005C555F"/>
    <w:rsid w:val="005E62E9"/>
    <w:rsid w:val="005F41BC"/>
    <w:rsid w:val="00600574"/>
    <w:rsid w:val="00601678"/>
    <w:rsid w:val="00602895"/>
    <w:rsid w:val="00606FD6"/>
    <w:rsid w:val="0061469E"/>
    <w:rsid w:val="00614D81"/>
    <w:rsid w:val="006311FE"/>
    <w:rsid w:val="00637235"/>
    <w:rsid w:val="0063775F"/>
    <w:rsid w:val="00640640"/>
    <w:rsid w:val="0064523D"/>
    <w:rsid w:val="00647F36"/>
    <w:rsid w:val="00651D35"/>
    <w:rsid w:val="00652D86"/>
    <w:rsid w:val="0065327C"/>
    <w:rsid w:val="0065438D"/>
    <w:rsid w:val="00655ACB"/>
    <w:rsid w:val="00662A92"/>
    <w:rsid w:val="00666CD6"/>
    <w:rsid w:val="0067002D"/>
    <w:rsid w:val="0067031B"/>
    <w:rsid w:val="006714D3"/>
    <w:rsid w:val="00673DC1"/>
    <w:rsid w:val="006820C0"/>
    <w:rsid w:val="00682AD1"/>
    <w:rsid w:val="006832B7"/>
    <w:rsid w:val="00683620"/>
    <w:rsid w:val="006B3525"/>
    <w:rsid w:val="006D0765"/>
    <w:rsid w:val="006D347E"/>
    <w:rsid w:val="006D5873"/>
    <w:rsid w:val="006D5B9D"/>
    <w:rsid w:val="006D664A"/>
    <w:rsid w:val="006E074A"/>
    <w:rsid w:val="006E75FE"/>
    <w:rsid w:val="006F193C"/>
    <w:rsid w:val="00704749"/>
    <w:rsid w:val="00705123"/>
    <w:rsid w:val="007246F9"/>
    <w:rsid w:val="00726AF1"/>
    <w:rsid w:val="00727029"/>
    <w:rsid w:val="00735583"/>
    <w:rsid w:val="007359A8"/>
    <w:rsid w:val="00735DD9"/>
    <w:rsid w:val="00737857"/>
    <w:rsid w:val="00747D9E"/>
    <w:rsid w:val="00747F09"/>
    <w:rsid w:val="007601F6"/>
    <w:rsid w:val="00762A74"/>
    <w:rsid w:val="00763F3F"/>
    <w:rsid w:val="00770306"/>
    <w:rsid w:val="0077383E"/>
    <w:rsid w:val="007801E1"/>
    <w:rsid w:val="00780837"/>
    <w:rsid w:val="00780DC3"/>
    <w:rsid w:val="007818C6"/>
    <w:rsid w:val="00792D44"/>
    <w:rsid w:val="007A043E"/>
    <w:rsid w:val="007A146D"/>
    <w:rsid w:val="007A17CC"/>
    <w:rsid w:val="007E3231"/>
    <w:rsid w:val="007E7CAA"/>
    <w:rsid w:val="007F7824"/>
    <w:rsid w:val="007F7D00"/>
    <w:rsid w:val="00802549"/>
    <w:rsid w:val="00812980"/>
    <w:rsid w:val="0082164F"/>
    <w:rsid w:val="008305D8"/>
    <w:rsid w:val="00835A40"/>
    <w:rsid w:val="00841A44"/>
    <w:rsid w:val="008604D2"/>
    <w:rsid w:val="008660E6"/>
    <w:rsid w:val="008717FE"/>
    <w:rsid w:val="00876450"/>
    <w:rsid w:val="0088255A"/>
    <w:rsid w:val="00883A36"/>
    <w:rsid w:val="00885827"/>
    <w:rsid w:val="00886A14"/>
    <w:rsid w:val="00887249"/>
    <w:rsid w:val="008A1ACB"/>
    <w:rsid w:val="008B0B7E"/>
    <w:rsid w:val="008B32B9"/>
    <w:rsid w:val="008B66B0"/>
    <w:rsid w:val="008C1EF9"/>
    <w:rsid w:val="008C7EE3"/>
    <w:rsid w:val="008D3DC2"/>
    <w:rsid w:val="008D5CFD"/>
    <w:rsid w:val="008E2A65"/>
    <w:rsid w:val="008E3604"/>
    <w:rsid w:val="008F5BB6"/>
    <w:rsid w:val="00903A10"/>
    <w:rsid w:val="009061B1"/>
    <w:rsid w:val="00910F68"/>
    <w:rsid w:val="00914C50"/>
    <w:rsid w:val="00925013"/>
    <w:rsid w:val="00925588"/>
    <w:rsid w:val="009320E5"/>
    <w:rsid w:val="00934760"/>
    <w:rsid w:val="00937D29"/>
    <w:rsid w:val="00941F45"/>
    <w:rsid w:val="00942988"/>
    <w:rsid w:val="0094482C"/>
    <w:rsid w:val="009475AD"/>
    <w:rsid w:val="00963859"/>
    <w:rsid w:val="00966093"/>
    <w:rsid w:val="00970C71"/>
    <w:rsid w:val="0099518A"/>
    <w:rsid w:val="009A5A70"/>
    <w:rsid w:val="009A6F32"/>
    <w:rsid w:val="009D3202"/>
    <w:rsid w:val="009D7407"/>
    <w:rsid w:val="009E1AC3"/>
    <w:rsid w:val="009E51AC"/>
    <w:rsid w:val="009F093D"/>
    <w:rsid w:val="009F2797"/>
    <w:rsid w:val="009F5F03"/>
    <w:rsid w:val="00A001B3"/>
    <w:rsid w:val="00A01758"/>
    <w:rsid w:val="00A03929"/>
    <w:rsid w:val="00A054CC"/>
    <w:rsid w:val="00A22215"/>
    <w:rsid w:val="00A27273"/>
    <w:rsid w:val="00A276C7"/>
    <w:rsid w:val="00A373EB"/>
    <w:rsid w:val="00A375CB"/>
    <w:rsid w:val="00A53EED"/>
    <w:rsid w:val="00A91EC4"/>
    <w:rsid w:val="00A93839"/>
    <w:rsid w:val="00AA0938"/>
    <w:rsid w:val="00AD39AC"/>
    <w:rsid w:val="00AE3CD3"/>
    <w:rsid w:val="00AF2053"/>
    <w:rsid w:val="00AF5ACC"/>
    <w:rsid w:val="00AF6BB8"/>
    <w:rsid w:val="00B258AE"/>
    <w:rsid w:val="00B4248B"/>
    <w:rsid w:val="00B42CC1"/>
    <w:rsid w:val="00B47070"/>
    <w:rsid w:val="00B55E9C"/>
    <w:rsid w:val="00B57918"/>
    <w:rsid w:val="00B6416B"/>
    <w:rsid w:val="00B95987"/>
    <w:rsid w:val="00BA12F3"/>
    <w:rsid w:val="00BA2E57"/>
    <w:rsid w:val="00BB3A47"/>
    <w:rsid w:val="00BB43D9"/>
    <w:rsid w:val="00BD3592"/>
    <w:rsid w:val="00BD79CB"/>
    <w:rsid w:val="00BF4272"/>
    <w:rsid w:val="00C0031B"/>
    <w:rsid w:val="00C02275"/>
    <w:rsid w:val="00C0242C"/>
    <w:rsid w:val="00C044D1"/>
    <w:rsid w:val="00C046F2"/>
    <w:rsid w:val="00C068EB"/>
    <w:rsid w:val="00C100AA"/>
    <w:rsid w:val="00C15FB5"/>
    <w:rsid w:val="00C24596"/>
    <w:rsid w:val="00C41E4F"/>
    <w:rsid w:val="00C55A83"/>
    <w:rsid w:val="00C55EBA"/>
    <w:rsid w:val="00C619A2"/>
    <w:rsid w:val="00C62BC7"/>
    <w:rsid w:val="00C66624"/>
    <w:rsid w:val="00C74334"/>
    <w:rsid w:val="00C75240"/>
    <w:rsid w:val="00C9294C"/>
    <w:rsid w:val="00C95449"/>
    <w:rsid w:val="00CA3C5F"/>
    <w:rsid w:val="00CB3B8F"/>
    <w:rsid w:val="00CB7F54"/>
    <w:rsid w:val="00CC2533"/>
    <w:rsid w:val="00CD674F"/>
    <w:rsid w:val="00CF600E"/>
    <w:rsid w:val="00D07489"/>
    <w:rsid w:val="00D20650"/>
    <w:rsid w:val="00D257C9"/>
    <w:rsid w:val="00D279D9"/>
    <w:rsid w:val="00D32530"/>
    <w:rsid w:val="00D40911"/>
    <w:rsid w:val="00D40FA6"/>
    <w:rsid w:val="00D50CE7"/>
    <w:rsid w:val="00D524BF"/>
    <w:rsid w:val="00D56D4F"/>
    <w:rsid w:val="00D63281"/>
    <w:rsid w:val="00D6435D"/>
    <w:rsid w:val="00D76383"/>
    <w:rsid w:val="00D93A12"/>
    <w:rsid w:val="00DA7D0A"/>
    <w:rsid w:val="00DB0FDB"/>
    <w:rsid w:val="00DB674A"/>
    <w:rsid w:val="00DC4532"/>
    <w:rsid w:val="00DC73DA"/>
    <w:rsid w:val="00DD06A0"/>
    <w:rsid w:val="00DD2B79"/>
    <w:rsid w:val="00DE0D0A"/>
    <w:rsid w:val="00DE6063"/>
    <w:rsid w:val="00DF0FCD"/>
    <w:rsid w:val="00DF685B"/>
    <w:rsid w:val="00E02A3B"/>
    <w:rsid w:val="00E066CF"/>
    <w:rsid w:val="00E10F35"/>
    <w:rsid w:val="00E27865"/>
    <w:rsid w:val="00E37EB1"/>
    <w:rsid w:val="00E445D6"/>
    <w:rsid w:val="00E51F1F"/>
    <w:rsid w:val="00E52059"/>
    <w:rsid w:val="00E524BB"/>
    <w:rsid w:val="00E541D9"/>
    <w:rsid w:val="00E63A96"/>
    <w:rsid w:val="00E65695"/>
    <w:rsid w:val="00E667EC"/>
    <w:rsid w:val="00E746F0"/>
    <w:rsid w:val="00E76920"/>
    <w:rsid w:val="00E86F02"/>
    <w:rsid w:val="00E94130"/>
    <w:rsid w:val="00EB41DF"/>
    <w:rsid w:val="00EC1326"/>
    <w:rsid w:val="00ED346D"/>
    <w:rsid w:val="00ED4893"/>
    <w:rsid w:val="00ED7C7E"/>
    <w:rsid w:val="00EE3C42"/>
    <w:rsid w:val="00EF29D5"/>
    <w:rsid w:val="00F16A3F"/>
    <w:rsid w:val="00F21338"/>
    <w:rsid w:val="00F22E0D"/>
    <w:rsid w:val="00F25F78"/>
    <w:rsid w:val="00F26808"/>
    <w:rsid w:val="00F5620F"/>
    <w:rsid w:val="00F61131"/>
    <w:rsid w:val="00F6611D"/>
    <w:rsid w:val="00F766CF"/>
    <w:rsid w:val="00F80E71"/>
    <w:rsid w:val="00F859B8"/>
    <w:rsid w:val="00F87DC5"/>
    <w:rsid w:val="00F93411"/>
    <w:rsid w:val="00F97380"/>
    <w:rsid w:val="00FA0670"/>
    <w:rsid w:val="00FA4FBB"/>
    <w:rsid w:val="00FA6C83"/>
    <w:rsid w:val="00FB0353"/>
    <w:rsid w:val="00FC1DC6"/>
    <w:rsid w:val="00FC6182"/>
    <w:rsid w:val="00FD33EF"/>
    <w:rsid w:val="00FD529B"/>
    <w:rsid w:val="00FD6DCA"/>
    <w:rsid w:val="00FE1E32"/>
    <w:rsid w:val="00FE7C2C"/>
    <w:rsid w:val="00FF1284"/>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855EF"/>
  <w15:docId w15:val="{6D9398DF-4673-42C7-9E23-B015BA7B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D8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2225BB"/>
    <w:pPr>
      <w:numPr>
        <w:numId w:val="1"/>
      </w:numPr>
      <w:tabs>
        <w:tab w:val="left" w:pos="142"/>
      </w:tabs>
      <w:suppressAutoHyphens w:val="0"/>
      <w:autoSpaceDN/>
      <w:spacing w:before="0"/>
      <w:ind w:left="0" w:firstLin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225BB"/>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00929">
      <w:bodyDiv w:val="1"/>
      <w:marLeft w:val="0"/>
      <w:marRight w:val="0"/>
      <w:marTop w:val="0"/>
      <w:marBottom w:val="0"/>
      <w:divBdr>
        <w:top w:val="none" w:sz="0" w:space="0" w:color="auto"/>
        <w:left w:val="none" w:sz="0" w:space="0" w:color="auto"/>
        <w:bottom w:val="none" w:sz="0" w:space="0" w:color="auto"/>
        <w:right w:val="none" w:sz="0" w:space="0" w:color="auto"/>
      </w:divBdr>
    </w:div>
    <w:div w:id="478957449">
      <w:bodyDiv w:val="1"/>
      <w:marLeft w:val="0"/>
      <w:marRight w:val="0"/>
      <w:marTop w:val="0"/>
      <w:marBottom w:val="0"/>
      <w:divBdr>
        <w:top w:val="none" w:sz="0" w:space="0" w:color="auto"/>
        <w:left w:val="none" w:sz="0" w:space="0" w:color="auto"/>
        <w:bottom w:val="none" w:sz="0" w:space="0" w:color="auto"/>
        <w:right w:val="none" w:sz="0" w:space="0" w:color="auto"/>
      </w:divBdr>
    </w:div>
    <w:div w:id="1436053719">
      <w:bodyDiv w:val="1"/>
      <w:marLeft w:val="0"/>
      <w:marRight w:val="0"/>
      <w:marTop w:val="0"/>
      <w:marBottom w:val="0"/>
      <w:divBdr>
        <w:top w:val="none" w:sz="0" w:space="0" w:color="auto"/>
        <w:left w:val="none" w:sz="0" w:space="0" w:color="auto"/>
        <w:bottom w:val="none" w:sz="0" w:space="0" w:color="auto"/>
        <w:right w:val="none" w:sz="0" w:space="0" w:color="auto"/>
      </w:divBdr>
    </w:div>
    <w:div w:id="1596666171">
      <w:bodyDiv w:val="1"/>
      <w:marLeft w:val="0"/>
      <w:marRight w:val="0"/>
      <w:marTop w:val="0"/>
      <w:marBottom w:val="0"/>
      <w:divBdr>
        <w:top w:val="none" w:sz="0" w:space="0" w:color="auto"/>
        <w:left w:val="none" w:sz="0" w:space="0" w:color="auto"/>
        <w:bottom w:val="none" w:sz="0" w:space="0" w:color="auto"/>
        <w:right w:val="none" w:sz="0" w:space="0" w:color="auto"/>
      </w:divBdr>
    </w:div>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 w:id="206860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ammlicita.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image" Target="media/image1.png"/><Relationship Id="rId43" Type="http://schemas.openxmlformats.org/officeDocument/2006/relationships/hyperlink" Target="https://www.planalto.gov.br/ccivil_03/leis/l8078compilado.htm" TargetMode="Externa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B538C-76A9-45C7-8D51-652D92746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49</Pages>
  <Words>15710</Words>
  <Characters>84839</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59</cp:revision>
  <cp:lastPrinted>2026-03-24T12:53:00Z</cp:lastPrinted>
  <dcterms:created xsi:type="dcterms:W3CDTF">2026-02-23T16:54:00Z</dcterms:created>
  <dcterms:modified xsi:type="dcterms:W3CDTF">2026-03-24T17:23:00Z</dcterms:modified>
</cp:coreProperties>
</file>