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83839599"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3F1AB877" w:rsidR="002129E1" w:rsidRPr="004D7ACD" w:rsidRDefault="002129E1" w:rsidP="004D7ACD">
      <w:pPr>
        <w:rPr>
          <w:rFonts w:cs="Arial"/>
          <w:b/>
          <w:bCs/>
          <w:color w:val="5B5B5F"/>
          <w:sz w:val="28"/>
          <w:szCs w:val="28"/>
        </w:rPr>
      </w:pPr>
      <w:r w:rsidRPr="0021754E">
        <w:rPr>
          <w:rFonts w:cs="Arial"/>
          <w:bCs/>
          <w:color w:val="5B5B5F"/>
          <w:sz w:val="28"/>
          <w:szCs w:val="28"/>
        </w:rPr>
        <w:t>00</w:t>
      </w:r>
      <w:r w:rsidR="002F6B4D">
        <w:rPr>
          <w:rFonts w:cs="Arial"/>
          <w:bCs/>
          <w:color w:val="5B5B5F"/>
          <w:sz w:val="28"/>
          <w:szCs w:val="28"/>
        </w:rPr>
        <w:t>67</w:t>
      </w:r>
      <w:r w:rsidRPr="0021754E">
        <w:rPr>
          <w:rFonts w:cs="Arial"/>
          <w:bCs/>
          <w:color w:val="5B5B5F"/>
          <w:sz w:val="28"/>
          <w:szCs w:val="28"/>
        </w:rPr>
        <w:t>/202</w:t>
      </w:r>
      <w:r w:rsidR="00F54700" w:rsidRPr="0021754E">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13322BF4" w14:textId="22005843" w:rsidR="00C35A80" w:rsidRDefault="005E7F15" w:rsidP="004D7ACD">
      <w:pPr>
        <w:rPr>
          <w:rFonts w:cs="Arial"/>
          <w:b/>
          <w:bCs/>
          <w:color w:val="405CA1"/>
          <w:sz w:val="32"/>
          <w:szCs w:val="32"/>
        </w:rPr>
      </w:pPr>
      <w:r>
        <w:rPr>
          <w:rFonts w:cs="Arial"/>
          <w:b/>
          <w:bCs/>
          <w:color w:val="405CA1"/>
          <w:sz w:val="32"/>
          <w:szCs w:val="32"/>
        </w:rPr>
        <w:t xml:space="preserve">Conserto de canais com troca de SMD, conserto de </w:t>
      </w:r>
      <w:proofErr w:type="spellStart"/>
      <w:r>
        <w:rPr>
          <w:rFonts w:cs="Arial"/>
          <w:b/>
          <w:bCs/>
          <w:color w:val="405CA1"/>
          <w:sz w:val="32"/>
          <w:szCs w:val="32"/>
        </w:rPr>
        <w:t>submaster</w:t>
      </w:r>
      <w:proofErr w:type="spellEnd"/>
      <w:r>
        <w:rPr>
          <w:rFonts w:cs="Arial"/>
          <w:b/>
          <w:bCs/>
          <w:color w:val="405CA1"/>
          <w:sz w:val="32"/>
          <w:szCs w:val="32"/>
        </w:rPr>
        <w:t xml:space="preserve"> e conserto de máster L+R de mesa de som.</w:t>
      </w:r>
    </w:p>
    <w:p w14:paraId="22313DEA" w14:textId="77777777" w:rsidR="00062CC1" w:rsidRDefault="00062CC1"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7E77B3C7" w:rsidR="004D7ACD" w:rsidRPr="00421D5D" w:rsidRDefault="002F6B4D" w:rsidP="004D7ACD">
      <w:pPr>
        <w:rPr>
          <w:rFonts w:cs="Arial"/>
          <w:b/>
          <w:bCs/>
          <w:color w:val="5B5B5F"/>
          <w:sz w:val="28"/>
          <w:szCs w:val="28"/>
        </w:rPr>
      </w:pPr>
      <w:r>
        <w:rPr>
          <w:rFonts w:cs="Arial"/>
          <w:b/>
          <w:bCs/>
          <w:color w:val="5B5B5F"/>
          <w:sz w:val="28"/>
          <w:szCs w:val="28"/>
        </w:rPr>
        <w:t>R$2.200,00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5FA080E4" w:rsidR="004D7ACD" w:rsidRDefault="004D7ACD" w:rsidP="004D7ACD">
      <w:pPr>
        <w:rPr>
          <w:rFonts w:cs="Arial"/>
          <w:color w:val="5B5B5F"/>
          <w:sz w:val="28"/>
          <w:szCs w:val="28"/>
        </w:rPr>
      </w:pPr>
      <w:r w:rsidRPr="002F6B4D">
        <w:rPr>
          <w:rFonts w:cs="Arial"/>
          <w:color w:val="5B5B5F"/>
          <w:sz w:val="28"/>
          <w:szCs w:val="28"/>
        </w:rPr>
        <w:t xml:space="preserve">De </w:t>
      </w:r>
      <w:r w:rsidR="002F6B4D" w:rsidRPr="002F6B4D">
        <w:rPr>
          <w:rFonts w:cs="Arial"/>
          <w:b/>
          <w:bCs/>
          <w:color w:val="5B5B5F"/>
          <w:sz w:val="28"/>
          <w:szCs w:val="28"/>
        </w:rPr>
        <w:t>30</w:t>
      </w:r>
      <w:r w:rsidR="005635CD" w:rsidRPr="002F6B4D">
        <w:rPr>
          <w:rFonts w:cs="Arial"/>
          <w:b/>
          <w:bCs/>
          <w:color w:val="5B5B5F"/>
          <w:sz w:val="28"/>
          <w:szCs w:val="28"/>
        </w:rPr>
        <w:t>/0</w:t>
      </w:r>
      <w:r w:rsidR="00E76120" w:rsidRPr="002F6B4D">
        <w:rPr>
          <w:rFonts w:cs="Arial"/>
          <w:b/>
          <w:bCs/>
          <w:color w:val="5B5B5F"/>
          <w:sz w:val="28"/>
          <w:szCs w:val="28"/>
        </w:rPr>
        <w:t>7</w:t>
      </w:r>
      <w:r w:rsidR="005635CD" w:rsidRPr="002F6B4D">
        <w:rPr>
          <w:rFonts w:cs="Arial"/>
          <w:b/>
          <w:bCs/>
          <w:color w:val="5B5B5F"/>
          <w:sz w:val="28"/>
          <w:szCs w:val="28"/>
        </w:rPr>
        <w:t xml:space="preserve">/2024 às </w:t>
      </w:r>
      <w:r w:rsidR="002F6B4D" w:rsidRPr="002F6B4D">
        <w:rPr>
          <w:rFonts w:cs="Arial"/>
          <w:b/>
          <w:bCs/>
          <w:color w:val="5B5B5F"/>
          <w:sz w:val="28"/>
          <w:szCs w:val="28"/>
        </w:rPr>
        <w:t>11</w:t>
      </w:r>
      <w:r w:rsidR="0021754E" w:rsidRPr="002F6B4D">
        <w:rPr>
          <w:rFonts w:cs="Arial"/>
          <w:b/>
          <w:bCs/>
          <w:color w:val="5B5B5F"/>
          <w:sz w:val="28"/>
          <w:szCs w:val="28"/>
        </w:rPr>
        <w:t>:00</w:t>
      </w:r>
      <w:r w:rsidR="005635CD" w:rsidRPr="002F6B4D">
        <w:rPr>
          <w:rFonts w:cs="Arial"/>
          <w:b/>
          <w:bCs/>
          <w:color w:val="5B5B5F"/>
          <w:sz w:val="28"/>
          <w:szCs w:val="28"/>
        </w:rPr>
        <w:t xml:space="preserve">hs até </w:t>
      </w:r>
      <w:r w:rsidR="002F6B4D" w:rsidRPr="002F6B4D">
        <w:rPr>
          <w:rFonts w:cs="Arial"/>
          <w:b/>
          <w:bCs/>
          <w:color w:val="5B5B5F"/>
          <w:sz w:val="28"/>
          <w:szCs w:val="28"/>
        </w:rPr>
        <w:t>02</w:t>
      </w:r>
      <w:r w:rsidR="005635CD" w:rsidRPr="002F6B4D">
        <w:rPr>
          <w:rFonts w:cs="Arial"/>
          <w:b/>
          <w:bCs/>
          <w:color w:val="5B5B5F"/>
          <w:sz w:val="28"/>
          <w:szCs w:val="28"/>
        </w:rPr>
        <w:t>/0</w:t>
      </w:r>
      <w:r w:rsidR="002F6B4D" w:rsidRPr="002F6B4D">
        <w:rPr>
          <w:rFonts w:cs="Arial"/>
          <w:b/>
          <w:bCs/>
          <w:color w:val="5B5B5F"/>
          <w:sz w:val="28"/>
          <w:szCs w:val="28"/>
        </w:rPr>
        <w:t>8</w:t>
      </w:r>
      <w:r w:rsidR="005635CD" w:rsidRPr="002F6B4D">
        <w:rPr>
          <w:rFonts w:cs="Arial"/>
          <w:b/>
          <w:bCs/>
          <w:color w:val="5B5B5F"/>
          <w:sz w:val="28"/>
          <w:szCs w:val="28"/>
        </w:rPr>
        <w:t xml:space="preserve">/2024 às </w:t>
      </w:r>
      <w:r w:rsidR="002F6B4D" w:rsidRPr="002F6B4D">
        <w:rPr>
          <w:rFonts w:cs="Arial"/>
          <w:b/>
          <w:bCs/>
          <w:color w:val="5B5B5F"/>
          <w:sz w:val="28"/>
          <w:szCs w:val="28"/>
        </w:rPr>
        <w:t>11:01</w:t>
      </w:r>
      <w:r w:rsidR="005635CD" w:rsidRPr="002F6B4D">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4705F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4705F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4705F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4705F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4705F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4705F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4705F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4705F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3FCE47A3"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21754E">
        <w:rPr>
          <w:rFonts w:cs="Arial"/>
          <w:b/>
          <w:bCs/>
          <w:color w:val="000000" w:themeColor="text1"/>
          <w:szCs w:val="20"/>
        </w:rPr>
        <w:t>Nº</w:t>
      </w:r>
      <w:r w:rsidR="002F6B4D">
        <w:rPr>
          <w:rFonts w:cs="Arial"/>
          <w:b/>
          <w:bCs/>
          <w:color w:val="000000" w:themeColor="text1"/>
          <w:szCs w:val="20"/>
        </w:rPr>
        <w:t>67</w:t>
      </w:r>
    </w:p>
    <w:p w14:paraId="5E20A7FC" w14:textId="43072658" w:rsidR="00C074DA" w:rsidRDefault="00C074DA" w:rsidP="00C074DA">
      <w:pPr>
        <w:spacing w:line="276" w:lineRule="auto"/>
        <w:jc w:val="center"/>
        <w:rPr>
          <w:rFonts w:cs="Arial"/>
          <w:b/>
          <w:bCs/>
          <w:color w:val="000000" w:themeColor="text1"/>
          <w:szCs w:val="20"/>
        </w:rPr>
      </w:pPr>
    </w:p>
    <w:p w14:paraId="25D96097" w14:textId="38CFFE2D"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21754E">
        <w:rPr>
          <w:rFonts w:cs="Arial"/>
          <w:b/>
          <w:bCs/>
          <w:color w:val="000000" w:themeColor="text1"/>
          <w:szCs w:val="20"/>
        </w:rPr>
        <w:t>.°</w:t>
      </w:r>
      <w:r w:rsidR="002F6B4D">
        <w:rPr>
          <w:rFonts w:cs="Arial"/>
          <w:b/>
          <w:bCs/>
          <w:color w:val="000000" w:themeColor="text1"/>
          <w:szCs w:val="20"/>
        </w:rPr>
        <w:t>85</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6FCD1CAF"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E070C8">
        <w:rPr>
          <w:rFonts w:cs="Arial"/>
          <w:b/>
          <w:bCs/>
          <w:color w:val="000000" w:themeColor="text1"/>
          <w:szCs w:val="20"/>
        </w:rPr>
        <w:t xml:space="preserve">De </w:t>
      </w:r>
      <w:r w:rsidR="002F6B4D" w:rsidRPr="00E070C8">
        <w:rPr>
          <w:rFonts w:cs="Arial"/>
          <w:b/>
          <w:bCs/>
          <w:color w:val="000000" w:themeColor="text1"/>
          <w:szCs w:val="20"/>
        </w:rPr>
        <w:t>30</w:t>
      </w:r>
      <w:r w:rsidR="005067B4" w:rsidRPr="00E070C8">
        <w:rPr>
          <w:rFonts w:cs="Arial"/>
          <w:b/>
          <w:bCs/>
          <w:color w:val="000000" w:themeColor="text1"/>
          <w:szCs w:val="20"/>
        </w:rPr>
        <w:t>/0</w:t>
      </w:r>
      <w:r w:rsidR="00E76120" w:rsidRPr="00E070C8">
        <w:rPr>
          <w:rFonts w:cs="Arial"/>
          <w:b/>
          <w:bCs/>
          <w:color w:val="000000" w:themeColor="text1"/>
          <w:szCs w:val="20"/>
        </w:rPr>
        <w:t>7</w:t>
      </w:r>
      <w:r w:rsidR="005067B4" w:rsidRPr="00E070C8">
        <w:rPr>
          <w:rFonts w:cs="Arial"/>
          <w:b/>
          <w:bCs/>
          <w:color w:val="000000" w:themeColor="text1"/>
          <w:szCs w:val="20"/>
        </w:rPr>
        <w:t xml:space="preserve">/2024 às </w:t>
      </w:r>
      <w:r w:rsidR="002F6B4D" w:rsidRPr="00E070C8">
        <w:rPr>
          <w:rFonts w:cs="Arial"/>
          <w:b/>
          <w:bCs/>
          <w:color w:val="000000" w:themeColor="text1"/>
          <w:szCs w:val="20"/>
        </w:rPr>
        <w:t>11</w:t>
      </w:r>
      <w:r w:rsidR="0021754E" w:rsidRPr="00E070C8">
        <w:rPr>
          <w:rFonts w:cs="Arial"/>
          <w:b/>
          <w:bCs/>
          <w:color w:val="000000" w:themeColor="text1"/>
          <w:szCs w:val="20"/>
        </w:rPr>
        <w:t>:00</w:t>
      </w:r>
      <w:r w:rsidR="005067B4" w:rsidRPr="00E070C8">
        <w:rPr>
          <w:rFonts w:cs="Arial"/>
          <w:b/>
          <w:bCs/>
          <w:color w:val="000000" w:themeColor="text1"/>
          <w:szCs w:val="20"/>
        </w:rPr>
        <w:t xml:space="preserve">hs até o dia </w:t>
      </w:r>
      <w:r w:rsidR="002F6B4D" w:rsidRPr="00E070C8">
        <w:rPr>
          <w:rFonts w:cs="Arial"/>
          <w:b/>
          <w:bCs/>
          <w:color w:val="000000" w:themeColor="text1"/>
          <w:szCs w:val="20"/>
        </w:rPr>
        <w:t>02</w:t>
      </w:r>
      <w:r w:rsidR="005067B4" w:rsidRPr="00E070C8">
        <w:rPr>
          <w:rFonts w:cs="Arial"/>
          <w:b/>
          <w:bCs/>
          <w:color w:val="000000" w:themeColor="text1"/>
          <w:szCs w:val="20"/>
        </w:rPr>
        <w:t>/0</w:t>
      </w:r>
      <w:r w:rsidR="002F6B4D" w:rsidRPr="00E070C8">
        <w:rPr>
          <w:rFonts w:cs="Arial"/>
          <w:b/>
          <w:bCs/>
          <w:color w:val="000000" w:themeColor="text1"/>
          <w:szCs w:val="20"/>
        </w:rPr>
        <w:t>8</w:t>
      </w:r>
      <w:r w:rsidR="005067B4" w:rsidRPr="00E070C8">
        <w:rPr>
          <w:rFonts w:cs="Arial"/>
          <w:b/>
          <w:bCs/>
          <w:color w:val="000000" w:themeColor="text1"/>
          <w:szCs w:val="20"/>
        </w:rPr>
        <w:t xml:space="preserve">/2024 às </w:t>
      </w:r>
      <w:r w:rsidR="002F6B4D" w:rsidRPr="00E070C8">
        <w:rPr>
          <w:rFonts w:cs="Arial"/>
          <w:b/>
          <w:bCs/>
          <w:color w:val="000000" w:themeColor="text1"/>
          <w:szCs w:val="20"/>
        </w:rPr>
        <w:t>11:01</w:t>
      </w:r>
      <w:r w:rsidR="005067B4" w:rsidRPr="00E070C8">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Start w:id="1" w:name="_GoBack"/>
      <w:bookmarkEnd w:id="0"/>
      <w:bookmarkEnd w:id="1"/>
    </w:p>
    <w:p w14:paraId="6CF5CC4C" w14:textId="60CD6AAE" w:rsidR="00C074DA" w:rsidRPr="005E7F15" w:rsidRDefault="00C074DA" w:rsidP="005E7F15">
      <w:pPr>
        <w:rPr>
          <w:rFonts w:cs="Arial"/>
          <w:b/>
          <w:bCs/>
          <w:color w:val="405CA1"/>
          <w:sz w:val="32"/>
          <w:szCs w:val="32"/>
        </w:rPr>
      </w:pPr>
      <w:r>
        <w:rPr>
          <w:rFonts w:cs="Arial"/>
          <w:color w:val="000000" w:themeColor="text1"/>
          <w:szCs w:val="20"/>
        </w:rPr>
        <w:t xml:space="preserve">O objeto da presente dispensa é a escolha da proposta mais vantajosa para a </w:t>
      </w:r>
      <w:r w:rsidR="005C3328">
        <w:rPr>
          <w:rFonts w:cs="Arial"/>
          <w:szCs w:val="20"/>
        </w:rPr>
        <w:t>aquisição</w:t>
      </w:r>
      <w:r>
        <w:rPr>
          <w:rFonts w:cs="Arial"/>
          <w:szCs w:val="20"/>
        </w:rPr>
        <w:t xml:space="preserve">, </w:t>
      </w:r>
      <w:r>
        <w:rPr>
          <w:rFonts w:cs="Arial"/>
          <w:color w:val="000000" w:themeColor="text1"/>
          <w:szCs w:val="20"/>
        </w:rPr>
        <w:t>por dispensa de licitação, de</w:t>
      </w:r>
      <w:r w:rsidR="00A568AB">
        <w:rPr>
          <w:rFonts w:cs="Arial"/>
          <w:b/>
          <w:bCs/>
          <w:color w:val="000000" w:themeColor="text1"/>
          <w:szCs w:val="20"/>
        </w:rPr>
        <w:t xml:space="preserve"> </w:t>
      </w:r>
      <w:r w:rsidR="005E7F15" w:rsidRPr="005E7F15">
        <w:rPr>
          <w:rFonts w:cs="Arial"/>
          <w:b/>
          <w:bCs/>
          <w:color w:val="000000" w:themeColor="text1"/>
          <w:szCs w:val="20"/>
        </w:rPr>
        <w:t>Conserto de canais</w:t>
      </w:r>
      <w:r w:rsidR="005E7F15">
        <w:rPr>
          <w:rFonts w:cs="Arial"/>
          <w:b/>
          <w:bCs/>
          <w:color w:val="000000" w:themeColor="text1"/>
          <w:szCs w:val="20"/>
        </w:rPr>
        <w:t xml:space="preserve"> com troca de SMD</w:t>
      </w:r>
      <w:r w:rsidR="005E7F15" w:rsidRPr="005E7F15">
        <w:rPr>
          <w:rFonts w:cs="Arial"/>
          <w:b/>
          <w:bCs/>
          <w:color w:val="000000" w:themeColor="text1"/>
          <w:szCs w:val="20"/>
        </w:rPr>
        <w:t xml:space="preserve">, conserto de </w:t>
      </w:r>
      <w:proofErr w:type="spellStart"/>
      <w:r w:rsidR="005E7F15" w:rsidRPr="005E7F15">
        <w:rPr>
          <w:rFonts w:cs="Arial"/>
          <w:b/>
          <w:bCs/>
          <w:color w:val="000000" w:themeColor="text1"/>
          <w:szCs w:val="20"/>
        </w:rPr>
        <w:t>submaster</w:t>
      </w:r>
      <w:proofErr w:type="spellEnd"/>
      <w:r w:rsidR="005E7F15" w:rsidRPr="005E7F15">
        <w:rPr>
          <w:rFonts w:cs="Arial"/>
          <w:b/>
          <w:bCs/>
          <w:color w:val="000000" w:themeColor="text1"/>
          <w:szCs w:val="20"/>
        </w:rPr>
        <w:t xml:space="preserve"> e conserto de máster L+R de mesa</w:t>
      </w:r>
      <w:r w:rsidR="005E7F15">
        <w:rPr>
          <w:rFonts w:cs="Arial"/>
          <w:b/>
          <w:bCs/>
          <w:color w:val="000000" w:themeColor="text1"/>
          <w:szCs w:val="20"/>
        </w:rPr>
        <w:t xml:space="preserve"> de som,</w:t>
      </w:r>
      <w:r w:rsidR="00062CC1">
        <w:rPr>
          <w:rFonts w:cs="Arial"/>
          <w:color w:val="000000" w:themeColor="text1"/>
          <w:szCs w:val="20"/>
        </w:rPr>
        <w:t xml:space="preserve"> </w:t>
      </w:r>
      <w:r>
        <w:rPr>
          <w:rFonts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642" w:type="dxa"/>
        <w:tblLook w:val="04A0" w:firstRow="1" w:lastRow="0" w:firstColumn="1" w:lastColumn="0" w:noHBand="0" w:noVBand="1"/>
      </w:tblPr>
      <w:tblGrid>
        <w:gridCol w:w="742"/>
        <w:gridCol w:w="815"/>
        <w:gridCol w:w="2975"/>
        <w:gridCol w:w="1060"/>
        <w:gridCol w:w="1644"/>
        <w:gridCol w:w="1406"/>
      </w:tblGrid>
      <w:tr w:rsidR="001A10AB" w:rsidRPr="003052EB" w14:paraId="51488D8A" w14:textId="77777777" w:rsidTr="00C7554C">
        <w:tc>
          <w:tcPr>
            <w:tcW w:w="742" w:type="dxa"/>
          </w:tcPr>
          <w:p w14:paraId="15BC7943" w14:textId="272809B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ITEM</w:t>
            </w:r>
          </w:p>
        </w:tc>
        <w:tc>
          <w:tcPr>
            <w:tcW w:w="815" w:type="dxa"/>
          </w:tcPr>
          <w:p w14:paraId="7A84C073" w14:textId="01E00440"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UNID</w:t>
            </w:r>
            <w:r w:rsidR="00C40E5B">
              <w:rPr>
                <w:rFonts w:ascii="Arial" w:hAnsi="Arial" w:cs="Arial"/>
                <w:b/>
                <w:bCs/>
                <w:sz w:val="22"/>
                <w:szCs w:val="22"/>
              </w:rPr>
              <w:t>.</w:t>
            </w:r>
          </w:p>
        </w:tc>
        <w:tc>
          <w:tcPr>
            <w:tcW w:w="2975" w:type="dxa"/>
          </w:tcPr>
          <w:p w14:paraId="51D7F60F" w14:textId="219E71D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DESCRIÇÃO</w:t>
            </w:r>
          </w:p>
        </w:tc>
        <w:tc>
          <w:tcPr>
            <w:tcW w:w="1060" w:type="dxa"/>
          </w:tcPr>
          <w:p w14:paraId="65078812" w14:textId="515C3E78"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QUANT</w:t>
            </w:r>
            <w:r w:rsidR="00E44248" w:rsidRPr="003052EB">
              <w:rPr>
                <w:rFonts w:ascii="Arial" w:hAnsi="Arial" w:cs="Arial"/>
                <w:b/>
                <w:bCs/>
                <w:sz w:val="22"/>
                <w:szCs w:val="22"/>
              </w:rPr>
              <w:t>.</w:t>
            </w:r>
          </w:p>
        </w:tc>
        <w:tc>
          <w:tcPr>
            <w:tcW w:w="1644" w:type="dxa"/>
          </w:tcPr>
          <w:p w14:paraId="6CFC0695" w14:textId="1AD351A7"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UNITÁRIO R$</w:t>
            </w:r>
          </w:p>
        </w:tc>
        <w:tc>
          <w:tcPr>
            <w:tcW w:w="1406" w:type="dxa"/>
          </w:tcPr>
          <w:p w14:paraId="1B957F7D" w14:textId="6F8258A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TOTAL R$</w:t>
            </w:r>
          </w:p>
        </w:tc>
      </w:tr>
      <w:tr w:rsidR="001A10AB" w:rsidRPr="003052EB" w14:paraId="34DC047D" w14:textId="77777777" w:rsidTr="00C7554C">
        <w:trPr>
          <w:trHeight w:val="367"/>
        </w:trPr>
        <w:tc>
          <w:tcPr>
            <w:tcW w:w="742" w:type="dxa"/>
          </w:tcPr>
          <w:p w14:paraId="676ACAA3" w14:textId="2F658C75" w:rsidR="001A10AB" w:rsidRPr="003052EB" w:rsidRDefault="001A10AB" w:rsidP="009E17BA">
            <w:pPr>
              <w:pStyle w:val="PADRO"/>
              <w:keepNext w:val="0"/>
              <w:widowControl/>
              <w:shd w:val="clear" w:color="auto" w:fill="auto"/>
              <w:spacing w:before="0" w:after="0"/>
              <w:ind w:firstLine="0"/>
              <w:rPr>
                <w:rFonts w:ascii="Arial" w:hAnsi="Arial" w:cs="Arial"/>
                <w:sz w:val="22"/>
                <w:szCs w:val="22"/>
              </w:rPr>
            </w:pPr>
            <w:r w:rsidRPr="003052EB">
              <w:rPr>
                <w:rFonts w:ascii="Arial" w:hAnsi="Arial" w:cs="Arial"/>
                <w:sz w:val="22"/>
                <w:szCs w:val="22"/>
              </w:rPr>
              <w:t>01</w:t>
            </w:r>
          </w:p>
        </w:tc>
        <w:tc>
          <w:tcPr>
            <w:tcW w:w="815" w:type="dxa"/>
          </w:tcPr>
          <w:p w14:paraId="06ECB173" w14:textId="65CA21CB" w:rsidR="001A10AB" w:rsidRPr="003052EB" w:rsidRDefault="001A10AB" w:rsidP="009E17BA">
            <w:pPr>
              <w:pStyle w:val="PADRO"/>
              <w:keepNext w:val="0"/>
              <w:widowControl/>
              <w:shd w:val="clear" w:color="auto" w:fill="auto"/>
              <w:spacing w:before="0" w:after="0"/>
              <w:ind w:firstLine="0"/>
              <w:rPr>
                <w:rFonts w:ascii="Arial" w:hAnsi="Arial" w:cs="Arial"/>
                <w:sz w:val="22"/>
                <w:szCs w:val="22"/>
              </w:rPr>
            </w:pPr>
            <w:r w:rsidRPr="003052EB">
              <w:rPr>
                <w:rFonts w:ascii="Arial" w:hAnsi="Arial" w:cs="Arial"/>
                <w:sz w:val="22"/>
                <w:szCs w:val="22"/>
              </w:rPr>
              <w:t>UNID.</w:t>
            </w:r>
          </w:p>
        </w:tc>
        <w:tc>
          <w:tcPr>
            <w:tcW w:w="2975" w:type="dxa"/>
          </w:tcPr>
          <w:p w14:paraId="41604146" w14:textId="16CB7DAE" w:rsidR="009E17BA" w:rsidRPr="005E7F15" w:rsidRDefault="005E7F15" w:rsidP="00C7554C">
            <w:pPr>
              <w:suppressAutoHyphens w:val="0"/>
              <w:spacing w:after="160" w:line="259" w:lineRule="auto"/>
              <w:jc w:val="both"/>
              <w:rPr>
                <w:rFonts w:eastAsia="Calibri" w:cs="Arial"/>
                <w:kern w:val="2"/>
                <w:sz w:val="22"/>
                <w:szCs w:val="22"/>
                <w:lang w:eastAsia="en-US"/>
                <w14:ligatures w14:val="standardContextual"/>
              </w:rPr>
            </w:pPr>
            <w:r w:rsidRPr="005E7F15">
              <w:rPr>
                <w:rFonts w:eastAsia="Calibri" w:cs="Arial"/>
                <w:kern w:val="2"/>
                <w:sz w:val="22"/>
                <w:szCs w:val="22"/>
                <w:lang w:eastAsia="en-US"/>
                <w14:ligatures w14:val="standardContextual"/>
              </w:rPr>
              <w:t xml:space="preserve">Conserto de 20 canais com troca de SMD (mesa de som </w:t>
            </w:r>
            <w:proofErr w:type="spellStart"/>
            <w:r w:rsidRPr="005E7F15">
              <w:rPr>
                <w:rFonts w:eastAsia="Calibri" w:cs="Arial"/>
                <w:kern w:val="2"/>
                <w:sz w:val="22"/>
                <w:szCs w:val="22"/>
                <w:lang w:eastAsia="en-US"/>
                <w14:ligatures w14:val="standardContextual"/>
              </w:rPr>
              <w:t>Mackie</w:t>
            </w:r>
            <w:proofErr w:type="spellEnd"/>
            <w:r w:rsidRPr="005E7F15">
              <w:rPr>
                <w:rFonts w:eastAsia="Calibri" w:cs="Arial"/>
                <w:kern w:val="2"/>
                <w:sz w:val="22"/>
                <w:szCs w:val="22"/>
                <w:lang w:eastAsia="en-US"/>
                <w14:ligatures w14:val="standardContextual"/>
              </w:rPr>
              <w:t xml:space="preserve"> com 24 canais).</w:t>
            </w:r>
          </w:p>
        </w:tc>
        <w:tc>
          <w:tcPr>
            <w:tcW w:w="1060" w:type="dxa"/>
          </w:tcPr>
          <w:p w14:paraId="24B4F29F" w14:textId="7ED74E16" w:rsidR="001A10AB" w:rsidRPr="003052EB" w:rsidRDefault="00EE6F88" w:rsidP="009E17BA">
            <w:pPr>
              <w:pStyle w:val="PADRO"/>
              <w:keepNext w:val="0"/>
              <w:widowControl/>
              <w:shd w:val="clear" w:color="auto" w:fill="auto"/>
              <w:spacing w:before="0" w:after="0"/>
              <w:ind w:firstLine="0"/>
              <w:jc w:val="center"/>
              <w:rPr>
                <w:rFonts w:ascii="Arial" w:hAnsi="Arial" w:cs="Arial"/>
                <w:sz w:val="22"/>
                <w:szCs w:val="22"/>
              </w:rPr>
            </w:pPr>
            <w:r w:rsidRPr="003052EB">
              <w:rPr>
                <w:rFonts w:ascii="Arial" w:hAnsi="Arial" w:cs="Arial"/>
                <w:sz w:val="22"/>
                <w:szCs w:val="22"/>
              </w:rPr>
              <w:t>0</w:t>
            </w:r>
            <w:r w:rsidR="005E7F15">
              <w:rPr>
                <w:rFonts w:ascii="Arial" w:hAnsi="Arial" w:cs="Arial"/>
                <w:sz w:val="22"/>
                <w:szCs w:val="22"/>
              </w:rPr>
              <w:t>1</w:t>
            </w:r>
          </w:p>
        </w:tc>
        <w:tc>
          <w:tcPr>
            <w:tcW w:w="1644" w:type="dxa"/>
          </w:tcPr>
          <w:p w14:paraId="4CCC8F95" w14:textId="37D46811" w:rsidR="001A10AB" w:rsidRPr="003052EB" w:rsidRDefault="0021754E"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3D6E6B">
              <w:rPr>
                <w:rFonts w:ascii="Arial" w:hAnsi="Arial" w:cs="Arial"/>
                <w:sz w:val="22"/>
                <w:szCs w:val="22"/>
              </w:rPr>
              <w:t>1640,00</w:t>
            </w:r>
          </w:p>
        </w:tc>
        <w:tc>
          <w:tcPr>
            <w:tcW w:w="1406" w:type="dxa"/>
          </w:tcPr>
          <w:p w14:paraId="5EAD2E74" w14:textId="7E30884E" w:rsidR="001A10AB"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2F6B4D">
              <w:rPr>
                <w:rFonts w:ascii="Arial" w:hAnsi="Arial" w:cs="Arial"/>
                <w:sz w:val="22"/>
                <w:szCs w:val="22"/>
              </w:rPr>
              <w:t>1.640,00</w:t>
            </w:r>
          </w:p>
        </w:tc>
      </w:tr>
      <w:tr w:rsidR="0073305F" w:rsidRPr="003052EB" w14:paraId="14315CF9" w14:textId="77777777" w:rsidTr="00C7554C">
        <w:trPr>
          <w:trHeight w:val="438"/>
        </w:trPr>
        <w:tc>
          <w:tcPr>
            <w:tcW w:w="742" w:type="dxa"/>
          </w:tcPr>
          <w:p w14:paraId="398C25CD" w14:textId="5897B434" w:rsidR="0073305F" w:rsidRPr="003052EB"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02</w:t>
            </w:r>
          </w:p>
        </w:tc>
        <w:tc>
          <w:tcPr>
            <w:tcW w:w="815" w:type="dxa"/>
          </w:tcPr>
          <w:p w14:paraId="50930DCD" w14:textId="2C028AED" w:rsidR="0073305F" w:rsidRPr="003052EB"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UNID.</w:t>
            </w:r>
          </w:p>
        </w:tc>
        <w:tc>
          <w:tcPr>
            <w:tcW w:w="2975" w:type="dxa"/>
          </w:tcPr>
          <w:p w14:paraId="348553A1" w14:textId="7D1BE8DA" w:rsidR="009E17BA" w:rsidRPr="005E7F15" w:rsidRDefault="005E7F15" w:rsidP="00C7554C">
            <w:pPr>
              <w:suppressAutoHyphens w:val="0"/>
              <w:spacing w:after="160" w:line="259" w:lineRule="auto"/>
              <w:jc w:val="both"/>
              <w:rPr>
                <w:rFonts w:eastAsia="Calibri" w:cs="Arial"/>
                <w:kern w:val="2"/>
                <w:sz w:val="22"/>
                <w:szCs w:val="22"/>
                <w:lang w:eastAsia="en-US"/>
                <w14:ligatures w14:val="standardContextual"/>
              </w:rPr>
            </w:pPr>
            <w:r w:rsidRPr="005E7F15">
              <w:rPr>
                <w:rFonts w:eastAsia="Calibri" w:cs="Arial"/>
                <w:kern w:val="2"/>
                <w:sz w:val="22"/>
                <w:szCs w:val="22"/>
                <w:lang w:eastAsia="en-US"/>
                <w14:ligatures w14:val="standardContextual"/>
              </w:rPr>
              <w:t xml:space="preserve">Conserto de 04 </w:t>
            </w:r>
            <w:proofErr w:type="spellStart"/>
            <w:r w:rsidRPr="005E7F15">
              <w:rPr>
                <w:rFonts w:eastAsia="Calibri" w:cs="Arial"/>
                <w:kern w:val="2"/>
                <w:sz w:val="22"/>
                <w:szCs w:val="22"/>
                <w:lang w:eastAsia="en-US"/>
                <w14:ligatures w14:val="standardContextual"/>
              </w:rPr>
              <w:t>submaster</w:t>
            </w:r>
            <w:proofErr w:type="spellEnd"/>
            <w:r w:rsidRPr="005E7F15">
              <w:rPr>
                <w:rFonts w:eastAsia="Calibri" w:cs="Arial"/>
                <w:kern w:val="2"/>
                <w:sz w:val="22"/>
                <w:szCs w:val="22"/>
                <w:lang w:eastAsia="en-US"/>
                <w14:ligatures w14:val="standardContextual"/>
              </w:rPr>
              <w:t xml:space="preserve"> (mesa de som </w:t>
            </w:r>
            <w:proofErr w:type="spellStart"/>
            <w:r w:rsidRPr="005E7F15">
              <w:rPr>
                <w:rFonts w:eastAsia="Calibri" w:cs="Arial"/>
                <w:kern w:val="2"/>
                <w:sz w:val="22"/>
                <w:szCs w:val="22"/>
                <w:lang w:eastAsia="en-US"/>
                <w14:ligatures w14:val="standardContextual"/>
              </w:rPr>
              <w:t>Mackie</w:t>
            </w:r>
            <w:proofErr w:type="spellEnd"/>
            <w:r w:rsidRPr="005E7F15">
              <w:rPr>
                <w:rFonts w:eastAsia="Calibri" w:cs="Arial"/>
                <w:kern w:val="2"/>
                <w:sz w:val="22"/>
                <w:szCs w:val="22"/>
                <w:lang w:eastAsia="en-US"/>
                <w14:ligatures w14:val="standardContextual"/>
              </w:rPr>
              <w:t xml:space="preserve"> com 24 canais).</w:t>
            </w:r>
          </w:p>
        </w:tc>
        <w:tc>
          <w:tcPr>
            <w:tcW w:w="1060" w:type="dxa"/>
          </w:tcPr>
          <w:p w14:paraId="79E61F60" w14:textId="456D371C" w:rsidR="0073305F" w:rsidRPr="003052EB" w:rsidRDefault="005E7F15"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01</w:t>
            </w:r>
          </w:p>
        </w:tc>
        <w:tc>
          <w:tcPr>
            <w:tcW w:w="1644" w:type="dxa"/>
          </w:tcPr>
          <w:p w14:paraId="0C4EA88E" w14:textId="7EA685E4" w:rsidR="0073305F" w:rsidRPr="003052EB" w:rsidRDefault="005E7F15"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3D6E6B">
              <w:rPr>
                <w:rFonts w:ascii="Arial" w:hAnsi="Arial" w:cs="Arial"/>
                <w:sz w:val="22"/>
                <w:szCs w:val="22"/>
              </w:rPr>
              <w:t>300,00</w:t>
            </w:r>
          </w:p>
        </w:tc>
        <w:tc>
          <w:tcPr>
            <w:tcW w:w="1406" w:type="dxa"/>
          </w:tcPr>
          <w:p w14:paraId="40A4FAAC" w14:textId="24BB6119" w:rsidR="0073305F"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2F6B4D">
              <w:rPr>
                <w:rFonts w:ascii="Arial" w:hAnsi="Arial" w:cs="Arial"/>
                <w:sz w:val="22"/>
                <w:szCs w:val="22"/>
              </w:rPr>
              <w:t>300,00</w:t>
            </w:r>
          </w:p>
        </w:tc>
      </w:tr>
      <w:tr w:rsidR="0073305F" w:rsidRPr="003052EB" w14:paraId="28C5EF29" w14:textId="77777777" w:rsidTr="00C7554C">
        <w:trPr>
          <w:trHeight w:val="394"/>
        </w:trPr>
        <w:tc>
          <w:tcPr>
            <w:tcW w:w="742" w:type="dxa"/>
          </w:tcPr>
          <w:p w14:paraId="26B1DFE0" w14:textId="33F320C5" w:rsidR="0073305F"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03</w:t>
            </w:r>
          </w:p>
        </w:tc>
        <w:tc>
          <w:tcPr>
            <w:tcW w:w="815" w:type="dxa"/>
          </w:tcPr>
          <w:p w14:paraId="10E661EE" w14:textId="52980380" w:rsidR="0073305F" w:rsidRDefault="0073305F"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UNID.</w:t>
            </w:r>
          </w:p>
        </w:tc>
        <w:tc>
          <w:tcPr>
            <w:tcW w:w="2975" w:type="dxa"/>
          </w:tcPr>
          <w:p w14:paraId="71479ADC" w14:textId="1223AAE0" w:rsidR="009E17BA" w:rsidRPr="005E7F15" w:rsidRDefault="005E7F15" w:rsidP="00C7554C">
            <w:pPr>
              <w:suppressAutoHyphens w:val="0"/>
              <w:spacing w:after="160" w:line="259" w:lineRule="auto"/>
              <w:jc w:val="both"/>
              <w:rPr>
                <w:rFonts w:eastAsia="Calibri" w:cs="Arial"/>
                <w:kern w:val="2"/>
                <w:sz w:val="22"/>
                <w:szCs w:val="22"/>
                <w:lang w:eastAsia="en-US"/>
                <w14:ligatures w14:val="standardContextual"/>
              </w:rPr>
            </w:pPr>
            <w:r w:rsidRPr="005E7F15">
              <w:rPr>
                <w:rFonts w:eastAsia="Calibri" w:cs="Arial"/>
                <w:kern w:val="2"/>
                <w:sz w:val="22"/>
                <w:szCs w:val="22"/>
                <w:lang w:eastAsia="en-US"/>
                <w14:ligatures w14:val="standardContextual"/>
              </w:rPr>
              <w:t xml:space="preserve">Conserto do máster L+R (mesa de som </w:t>
            </w:r>
            <w:proofErr w:type="spellStart"/>
            <w:r w:rsidRPr="005E7F15">
              <w:rPr>
                <w:rFonts w:eastAsia="Calibri" w:cs="Arial"/>
                <w:kern w:val="2"/>
                <w:sz w:val="22"/>
                <w:szCs w:val="22"/>
                <w:lang w:eastAsia="en-US"/>
                <w14:ligatures w14:val="standardContextual"/>
              </w:rPr>
              <w:t>Mackie</w:t>
            </w:r>
            <w:proofErr w:type="spellEnd"/>
            <w:r w:rsidRPr="005E7F15">
              <w:rPr>
                <w:rFonts w:eastAsia="Calibri" w:cs="Arial"/>
                <w:kern w:val="2"/>
                <w:sz w:val="22"/>
                <w:szCs w:val="22"/>
                <w:lang w:eastAsia="en-US"/>
                <w14:ligatures w14:val="standardContextual"/>
              </w:rPr>
              <w:t xml:space="preserve"> com 24 canais).</w:t>
            </w:r>
          </w:p>
        </w:tc>
        <w:tc>
          <w:tcPr>
            <w:tcW w:w="1060" w:type="dxa"/>
          </w:tcPr>
          <w:p w14:paraId="630CDAFD" w14:textId="6508D57C" w:rsidR="0073305F" w:rsidRDefault="00C7554C"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01</w:t>
            </w:r>
          </w:p>
        </w:tc>
        <w:tc>
          <w:tcPr>
            <w:tcW w:w="1644" w:type="dxa"/>
          </w:tcPr>
          <w:p w14:paraId="7F39F97E" w14:textId="4EFE6074" w:rsidR="0073305F" w:rsidRPr="003052EB" w:rsidRDefault="0021754E" w:rsidP="009E17BA">
            <w:pPr>
              <w:pStyle w:val="PADRO"/>
              <w:keepNext w:val="0"/>
              <w:widowControl/>
              <w:shd w:val="clear" w:color="auto" w:fill="auto"/>
              <w:spacing w:before="0" w:after="0"/>
              <w:ind w:firstLine="0"/>
              <w:jc w:val="center"/>
              <w:rPr>
                <w:rFonts w:ascii="Arial" w:hAnsi="Arial" w:cs="Arial"/>
                <w:sz w:val="22"/>
                <w:szCs w:val="22"/>
              </w:rPr>
            </w:pPr>
            <w:r>
              <w:rPr>
                <w:rFonts w:ascii="Arial" w:hAnsi="Arial" w:cs="Arial"/>
                <w:sz w:val="22"/>
                <w:szCs w:val="22"/>
              </w:rPr>
              <w:t>R$</w:t>
            </w:r>
            <w:r w:rsidR="003D6E6B">
              <w:rPr>
                <w:rFonts w:ascii="Arial" w:hAnsi="Arial" w:cs="Arial"/>
                <w:sz w:val="22"/>
                <w:szCs w:val="22"/>
              </w:rPr>
              <w:t>260,00</w:t>
            </w:r>
          </w:p>
        </w:tc>
        <w:tc>
          <w:tcPr>
            <w:tcW w:w="1406" w:type="dxa"/>
          </w:tcPr>
          <w:p w14:paraId="6E2551F4" w14:textId="03F546FE" w:rsidR="0073305F" w:rsidRPr="003052EB" w:rsidRDefault="0021754E" w:rsidP="009E17BA">
            <w:pPr>
              <w:pStyle w:val="PADRO"/>
              <w:keepNext w:val="0"/>
              <w:widowControl/>
              <w:shd w:val="clear" w:color="auto" w:fill="auto"/>
              <w:spacing w:before="0" w:after="0"/>
              <w:ind w:firstLine="0"/>
              <w:rPr>
                <w:rFonts w:ascii="Arial" w:hAnsi="Arial" w:cs="Arial"/>
                <w:sz w:val="22"/>
                <w:szCs w:val="22"/>
              </w:rPr>
            </w:pPr>
            <w:r>
              <w:rPr>
                <w:rFonts w:ascii="Arial" w:hAnsi="Arial" w:cs="Arial"/>
                <w:sz w:val="22"/>
                <w:szCs w:val="22"/>
              </w:rPr>
              <w:t>R$</w:t>
            </w:r>
            <w:r w:rsidR="002F6B4D">
              <w:rPr>
                <w:rFonts w:ascii="Arial" w:hAnsi="Arial" w:cs="Arial"/>
                <w:sz w:val="22"/>
                <w:szCs w:val="22"/>
              </w:rPr>
              <w:t>260,00</w:t>
            </w:r>
          </w:p>
        </w:tc>
      </w:tr>
      <w:tr w:rsidR="00C83B89" w:rsidRPr="003052EB" w14:paraId="105165C1" w14:textId="77777777" w:rsidTr="00C7554C">
        <w:trPr>
          <w:trHeight w:val="414"/>
        </w:trPr>
        <w:tc>
          <w:tcPr>
            <w:tcW w:w="742" w:type="dxa"/>
          </w:tcPr>
          <w:p w14:paraId="426A046B" w14:textId="77777777" w:rsidR="00C83B89" w:rsidRPr="003052EB" w:rsidRDefault="00C83B89" w:rsidP="009E17BA">
            <w:pPr>
              <w:pStyle w:val="PADRO"/>
              <w:keepNext w:val="0"/>
              <w:widowControl/>
              <w:shd w:val="clear" w:color="auto" w:fill="auto"/>
              <w:spacing w:before="0" w:after="0"/>
              <w:ind w:firstLine="0"/>
              <w:rPr>
                <w:rFonts w:ascii="Arial" w:hAnsi="Arial" w:cs="Arial"/>
                <w:sz w:val="22"/>
                <w:szCs w:val="22"/>
              </w:rPr>
            </w:pPr>
          </w:p>
        </w:tc>
        <w:tc>
          <w:tcPr>
            <w:tcW w:w="815" w:type="dxa"/>
          </w:tcPr>
          <w:p w14:paraId="783845D9" w14:textId="77777777" w:rsidR="00C83B89" w:rsidRPr="003052EB" w:rsidRDefault="00C83B89" w:rsidP="009E17BA">
            <w:pPr>
              <w:pStyle w:val="PADRO"/>
              <w:keepNext w:val="0"/>
              <w:widowControl/>
              <w:shd w:val="clear" w:color="auto" w:fill="auto"/>
              <w:spacing w:before="0" w:after="0"/>
              <w:ind w:firstLine="0"/>
              <w:rPr>
                <w:rFonts w:ascii="Arial" w:hAnsi="Arial" w:cs="Arial"/>
                <w:sz w:val="22"/>
                <w:szCs w:val="22"/>
              </w:rPr>
            </w:pPr>
          </w:p>
        </w:tc>
        <w:tc>
          <w:tcPr>
            <w:tcW w:w="2975" w:type="dxa"/>
          </w:tcPr>
          <w:p w14:paraId="21DC92E4" w14:textId="11B44563" w:rsidR="00C83B89" w:rsidRPr="003052EB" w:rsidRDefault="00C83B89" w:rsidP="009E17BA">
            <w:pPr>
              <w:pStyle w:val="PADRO"/>
              <w:keepNext w:val="0"/>
              <w:widowControl/>
              <w:shd w:val="clear" w:color="auto" w:fill="auto"/>
              <w:spacing w:before="0" w:after="0"/>
              <w:ind w:firstLine="0"/>
              <w:rPr>
                <w:rFonts w:ascii="Arial" w:hAnsi="Arial" w:cs="Arial"/>
                <w:b/>
                <w:bCs/>
                <w:sz w:val="22"/>
                <w:szCs w:val="22"/>
              </w:rPr>
            </w:pPr>
            <w:r w:rsidRPr="003052EB">
              <w:rPr>
                <w:rFonts w:ascii="Arial" w:hAnsi="Arial" w:cs="Arial"/>
                <w:b/>
                <w:bCs/>
                <w:sz w:val="22"/>
                <w:szCs w:val="22"/>
              </w:rPr>
              <w:t>TOTAL</w:t>
            </w:r>
          </w:p>
        </w:tc>
        <w:tc>
          <w:tcPr>
            <w:tcW w:w="1060" w:type="dxa"/>
          </w:tcPr>
          <w:p w14:paraId="25FBEE73" w14:textId="77777777" w:rsidR="00C83B89" w:rsidRPr="003052EB" w:rsidRDefault="00C83B89" w:rsidP="009E17BA">
            <w:pPr>
              <w:pStyle w:val="PADRO"/>
              <w:keepNext w:val="0"/>
              <w:widowControl/>
              <w:shd w:val="clear" w:color="auto" w:fill="auto"/>
              <w:spacing w:before="0" w:after="0"/>
              <w:ind w:firstLine="0"/>
              <w:jc w:val="center"/>
              <w:rPr>
                <w:rFonts w:ascii="Arial" w:hAnsi="Arial" w:cs="Arial"/>
                <w:sz w:val="22"/>
                <w:szCs w:val="22"/>
              </w:rPr>
            </w:pPr>
          </w:p>
        </w:tc>
        <w:tc>
          <w:tcPr>
            <w:tcW w:w="1644" w:type="dxa"/>
          </w:tcPr>
          <w:p w14:paraId="4CF77F67" w14:textId="55538968" w:rsidR="00C83B89" w:rsidRPr="003052EB" w:rsidRDefault="00C83B89" w:rsidP="009E17BA">
            <w:pPr>
              <w:pStyle w:val="PADRO"/>
              <w:keepNext w:val="0"/>
              <w:widowControl/>
              <w:shd w:val="clear" w:color="auto" w:fill="auto"/>
              <w:spacing w:before="0" w:after="0"/>
              <w:ind w:firstLine="0"/>
              <w:jc w:val="center"/>
              <w:rPr>
                <w:rFonts w:ascii="Arial" w:hAnsi="Arial" w:cs="Arial"/>
                <w:sz w:val="22"/>
                <w:szCs w:val="22"/>
              </w:rPr>
            </w:pPr>
          </w:p>
        </w:tc>
        <w:tc>
          <w:tcPr>
            <w:tcW w:w="1406" w:type="dxa"/>
          </w:tcPr>
          <w:p w14:paraId="4DDF7326" w14:textId="5ECA7264" w:rsidR="00C83B89" w:rsidRPr="003052EB" w:rsidRDefault="0021754E" w:rsidP="009E17BA">
            <w:pPr>
              <w:pStyle w:val="PADRO"/>
              <w:keepNext w:val="0"/>
              <w:widowControl/>
              <w:shd w:val="clear" w:color="auto" w:fill="auto"/>
              <w:spacing w:before="0" w:after="0"/>
              <w:ind w:firstLine="0"/>
              <w:rPr>
                <w:rFonts w:ascii="Arial" w:hAnsi="Arial" w:cs="Arial"/>
                <w:b/>
                <w:bCs/>
                <w:sz w:val="22"/>
                <w:szCs w:val="22"/>
              </w:rPr>
            </w:pPr>
            <w:r>
              <w:rPr>
                <w:rFonts w:ascii="Arial" w:hAnsi="Arial" w:cs="Arial"/>
                <w:b/>
                <w:bCs/>
                <w:sz w:val="22"/>
                <w:szCs w:val="22"/>
              </w:rPr>
              <w:t>R$</w:t>
            </w:r>
            <w:r w:rsidR="002F6B4D">
              <w:rPr>
                <w:rFonts w:ascii="Arial" w:hAnsi="Arial" w:cs="Arial"/>
                <w:b/>
                <w:bCs/>
                <w:sz w:val="22"/>
                <w:szCs w:val="22"/>
              </w:rPr>
              <w:t>2.200,00</w:t>
            </w:r>
          </w:p>
        </w:tc>
      </w:tr>
    </w:tbl>
    <w:p w14:paraId="7353C26A" w14:textId="77777777" w:rsidR="00C074DA" w:rsidRDefault="00C074DA" w:rsidP="009E17BA">
      <w:pPr>
        <w:pStyle w:val="PADRO"/>
        <w:keepNext w:val="0"/>
        <w:widowControl/>
        <w:shd w:val="clear" w:color="auto" w:fill="auto"/>
        <w:spacing w:before="120" w:after="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2" w:name="_Toc118380900"/>
      <w:r>
        <w:rPr>
          <w:rFonts w:cs="Arial"/>
          <w:b/>
        </w:rPr>
        <w:t xml:space="preserve">         </w:t>
      </w:r>
      <w:r w:rsidR="00C074DA">
        <w:t>PARTICIPAÇÃO NA DISPENS</w:t>
      </w:r>
      <w:r w:rsidR="00BB3305">
        <w:t>A</w:t>
      </w:r>
      <w:r w:rsidR="00C074DA">
        <w:t>.</w:t>
      </w:r>
      <w:bookmarkEnd w:id="2"/>
    </w:p>
    <w:p w14:paraId="11E9018D" w14:textId="670C7063"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será através de propo</w:t>
      </w:r>
      <w:r w:rsidR="005751FD">
        <w:rPr>
          <w:rFonts w:cs="Arial"/>
          <w:szCs w:val="20"/>
        </w:rPr>
        <w:t xml:space="preserve">stas, encaminhadas pelo e-mail: </w:t>
      </w:r>
      <w:r w:rsidR="005751FD" w:rsidRPr="005751FD">
        <w:rPr>
          <w:rFonts w:cs="Arial"/>
          <w:color w:val="0070C0"/>
          <w:szCs w:val="20"/>
        </w:rPr>
        <w:t>comprascamaradearroiogrande@gmail.com</w:t>
      </w:r>
      <w:r w:rsidR="0007710C" w:rsidRPr="005751FD">
        <w:rPr>
          <w:rFonts w:cs="Arial"/>
          <w:color w:val="0070C0"/>
          <w:szCs w:val="20"/>
        </w:rPr>
        <w:t xml:space="preserve"> </w:t>
      </w:r>
      <w:r w:rsidR="0007710C">
        <w:rPr>
          <w:rFonts w:cs="Arial"/>
          <w:szCs w:val="20"/>
        </w:rPr>
        <w:t>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lastRenderedPageBreak/>
        <w:t xml:space="preserve">O procedimento será divulgado no </w:t>
      </w:r>
      <w:hyperlink r:id="rId12"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3">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w:t>
      </w:r>
      <w:r w:rsidRPr="004B367C">
        <w:rPr>
          <w:rFonts w:cs="Arial"/>
          <w:bCs/>
        </w:rPr>
        <w:lastRenderedPageBreak/>
        <w:t xml:space="preserve">cargo ou emprego, nos termos da legislação que disciplina a matéria, conforme </w:t>
      </w:r>
      <w:hyperlink r:id="rId14"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3" w:name="_Toc118380901"/>
      <w:r>
        <w:t xml:space="preserve">INGRESSO NA </w:t>
      </w:r>
      <w:r w:rsidR="00BF0EE1">
        <w:t>DISPENSA E</w:t>
      </w:r>
      <w:r>
        <w:t xml:space="preserve"> CADASTRAMENTO DA PROPOSTA INICIAL</w:t>
      </w:r>
      <w:bookmarkEnd w:id="3"/>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7EDAAD8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3052EB">
        <w:rPr>
          <w:rFonts w:cs="Arial"/>
          <w:color w:val="000000" w:themeColor="text1"/>
          <w:szCs w:val="20"/>
        </w:rPr>
        <w:t>.</w:t>
      </w:r>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C83B89">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5"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16"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7"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8"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4" w:name="_Toc118380902"/>
      <w:r>
        <w:t xml:space="preserve">FASE DE </w:t>
      </w:r>
      <w:bookmarkEnd w:id="4"/>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5" w:name="_Toc118380903"/>
      <w:r>
        <w:t>JULGAMENTO DAS PROPOSTAS DE PREÇO</w:t>
      </w:r>
      <w:bookmarkEnd w:id="5"/>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lastRenderedPageBreak/>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19"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6" w:name="_Toc118380904"/>
      <w:r>
        <w:t>HABILITAÇÃO</w:t>
      </w:r>
      <w:bookmarkEnd w:id="6"/>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lastRenderedPageBreak/>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0"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1"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2"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7" w:name="_Toc118380905"/>
      <w:r>
        <w:t>CONTRATAÇÃO</w:t>
      </w:r>
      <w:bookmarkEnd w:id="7"/>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lastRenderedPageBreak/>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8"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3"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4"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5"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8"/>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18380906"/>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6"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lastRenderedPageBreak/>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7"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8"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29"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2"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lastRenderedPageBreak/>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5"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7"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8"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18380907"/>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080CAB89"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E76120">
        <w:rPr>
          <w:rFonts w:cs="Arial"/>
          <w:color w:val="000000"/>
          <w:szCs w:val="20"/>
        </w:rPr>
        <w:t xml:space="preserve"> </w:t>
      </w:r>
      <w:r w:rsidR="002F6B4D">
        <w:rPr>
          <w:rFonts w:cs="Arial"/>
          <w:color w:val="000000"/>
          <w:szCs w:val="20"/>
        </w:rPr>
        <w:t>30</w:t>
      </w:r>
      <w:r>
        <w:rPr>
          <w:rFonts w:cs="Arial"/>
          <w:color w:val="000000"/>
          <w:szCs w:val="20"/>
        </w:rPr>
        <w:t xml:space="preserve"> </w:t>
      </w:r>
      <w:r w:rsidR="00C074DA">
        <w:rPr>
          <w:rFonts w:cs="Arial"/>
          <w:color w:val="000000"/>
          <w:szCs w:val="20"/>
        </w:rPr>
        <w:t>de</w:t>
      </w:r>
      <w:r>
        <w:rPr>
          <w:rFonts w:cs="Arial"/>
          <w:color w:val="000000"/>
          <w:szCs w:val="20"/>
        </w:rPr>
        <w:t xml:space="preserve"> </w:t>
      </w:r>
      <w:r w:rsidR="00E76120">
        <w:rPr>
          <w:rFonts w:cs="Arial"/>
          <w:color w:val="000000"/>
          <w:szCs w:val="20"/>
        </w:rPr>
        <w:t>jul</w:t>
      </w:r>
      <w:r w:rsidR="0021754E">
        <w:rPr>
          <w:rFonts w:cs="Arial"/>
          <w:color w:val="000000"/>
          <w:szCs w:val="20"/>
        </w:rPr>
        <w:t>ho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lastRenderedPageBreak/>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39"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w:t>
      </w:r>
      <w:r>
        <w:rPr>
          <w:rFonts w:cs="Arial"/>
          <w:szCs w:val="20"/>
        </w:rPr>
        <w:lastRenderedPageBreak/>
        <w:t>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0"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68399B2F" w:rsidR="00C074DA" w:rsidRPr="0021754E"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5035962" w14:textId="49402993" w:rsidR="0021754E" w:rsidRDefault="0021754E" w:rsidP="0021754E">
      <w:pPr>
        <w:spacing w:before="120" w:after="120" w:line="276" w:lineRule="auto"/>
        <w:ind w:left="2355"/>
        <w:jc w:val="both"/>
        <w:rPr>
          <w:szCs w:val="20"/>
        </w:rPr>
      </w:pPr>
    </w:p>
    <w:p w14:paraId="3D87CBDD" w14:textId="1F966F4A" w:rsidR="0021754E" w:rsidRDefault="0021754E" w:rsidP="0021754E">
      <w:pPr>
        <w:spacing w:before="120" w:after="120" w:line="276" w:lineRule="auto"/>
        <w:ind w:left="2355"/>
        <w:jc w:val="both"/>
        <w:rPr>
          <w:szCs w:val="20"/>
        </w:rPr>
      </w:pPr>
    </w:p>
    <w:p w14:paraId="6938211A" w14:textId="5D910876" w:rsidR="0021754E" w:rsidRDefault="0021754E" w:rsidP="0021754E">
      <w:pPr>
        <w:spacing w:before="120" w:after="120" w:line="276" w:lineRule="auto"/>
        <w:ind w:left="2355"/>
        <w:jc w:val="both"/>
        <w:rPr>
          <w:szCs w:val="20"/>
        </w:rPr>
      </w:pPr>
    </w:p>
    <w:p w14:paraId="1FFE72E2" w14:textId="4B5346C3" w:rsidR="0021754E" w:rsidRDefault="0021754E" w:rsidP="0021754E">
      <w:pPr>
        <w:spacing w:before="120" w:after="120" w:line="276" w:lineRule="auto"/>
        <w:ind w:left="2355"/>
        <w:jc w:val="both"/>
        <w:rPr>
          <w:szCs w:val="20"/>
        </w:rPr>
      </w:pPr>
    </w:p>
    <w:p w14:paraId="54CE7178" w14:textId="5E008B7C" w:rsidR="0021754E" w:rsidRDefault="0021754E" w:rsidP="0021754E">
      <w:pPr>
        <w:spacing w:before="120" w:after="120" w:line="276" w:lineRule="auto"/>
        <w:ind w:left="2355"/>
        <w:jc w:val="both"/>
        <w:rPr>
          <w:szCs w:val="20"/>
        </w:rPr>
      </w:pPr>
    </w:p>
    <w:p w14:paraId="55F3EA97" w14:textId="4E8DD0D0" w:rsidR="0021754E" w:rsidRDefault="0021754E" w:rsidP="0021754E">
      <w:pPr>
        <w:spacing w:before="120" w:after="120" w:line="276" w:lineRule="auto"/>
        <w:ind w:left="2355"/>
        <w:rPr>
          <w:szCs w:val="20"/>
        </w:rPr>
      </w:pPr>
      <w:r>
        <w:rPr>
          <w:szCs w:val="20"/>
        </w:rPr>
        <w:t>_______________________________</w:t>
      </w:r>
    </w:p>
    <w:p w14:paraId="3190AD61" w14:textId="4C4E6918" w:rsidR="0021754E" w:rsidRPr="0021754E" w:rsidRDefault="0021754E" w:rsidP="0021754E">
      <w:pPr>
        <w:spacing w:before="120" w:after="120" w:line="276" w:lineRule="auto"/>
        <w:ind w:left="2355"/>
        <w:rPr>
          <w:szCs w:val="20"/>
        </w:rPr>
      </w:pPr>
      <w:r>
        <w:rPr>
          <w:szCs w:val="20"/>
        </w:rPr>
        <w:t xml:space="preserve">          Plínio Vizeu Pereira Neto</w:t>
      </w:r>
    </w:p>
    <w:p w14:paraId="12EEE580" w14:textId="5B1B9E3D"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247E1B">
      <w:headerReference w:type="default" r:id="rId41"/>
      <w:footerReference w:type="default" r:id="rId42"/>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54835" w14:textId="77777777" w:rsidR="004705F0" w:rsidRDefault="004705F0">
      <w:r>
        <w:separator/>
      </w:r>
    </w:p>
  </w:endnote>
  <w:endnote w:type="continuationSeparator" w:id="0">
    <w:p w14:paraId="730F417B" w14:textId="77777777" w:rsidR="004705F0" w:rsidRDefault="00470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66A0B3AF"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070C8">
      <w:rPr>
        <w:noProof/>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070C8">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13DF0" w14:textId="77777777" w:rsidR="004705F0" w:rsidRDefault="004705F0">
      <w:r>
        <w:separator/>
      </w:r>
    </w:p>
  </w:footnote>
  <w:footnote w:type="continuationSeparator" w:id="0">
    <w:p w14:paraId="49188592" w14:textId="77777777" w:rsidR="004705F0" w:rsidRDefault="004705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51AD45A8"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2F6B4D">
      <w:rPr>
        <w:rFonts w:cs="Arial"/>
        <w:bCs/>
        <w:color w:val="5B5B5F"/>
        <w:sz w:val="28"/>
        <w:szCs w:val="28"/>
      </w:rPr>
      <w:t>67</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0118B"/>
    <w:rsid w:val="0001304B"/>
    <w:rsid w:val="00016510"/>
    <w:rsid w:val="00016AF1"/>
    <w:rsid w:val="00017D73"/>
    <w:rsid w:val="00041FC4"/>
    <w:rsid w:val="00054E2A"/>
    <w:rsid w:val="00062CC1"/>
    <w:rsid w:val="00065565"/>
    <w:rsid w:val="0007324C"/>
    <w:rsid w:val="0007710C"/>
    <w:rsid w:val="00087EBD"/>
    <w:rsid w:val="000907E1"/>
    <w:rsid w:val="00097E92"/>
    <w:rsid w:val="000B1A45"/>
    <w:rsid w:val="000B3339"/>
    <w:rsid w:val="000B66BD"/>
    <w:rsid w:val="000D54A9"/>
    <w:rsid w:val="000D675E"/>
    <w:rsid w:val="000F7B98"/>
    <w:rsid w:val="0010727B"/>
    <w:rsid w:val="00111387"/>
    <w:rsid w:val="00127714"/>
    <w:rsid w:val="00131D02"/>
    <w:rsid w:val="00152AC9"/>
    <w:rsid w:val="001A10AB"/>
    <w:rsid w:val="001B2F46"/>
    <w:rsid w:val="001B70E4"/>
    <w:rsid w:val="001D2107"/>
    <w:rsid w:val="001D2A12"/>
    <w:rsid w:val="001E08A5"/>
    <w:rsid w:val="001E5350"/>
    <w:rsid w:val="001F177C"/>
    <w:rsid w:val="001F7AF2"/>
    <w:rsid w:val="00205DA9"/>
    <w:rsid w:val="0020703B"/>
    <w:rsid w:val="002129E1"/>
    <w:rsid w:val="00217208"/>
    <w:rsid w:val="0021754E"/>
    <w:rsid w:val="002244D0"/>
    <w:rsid w:val="0023451B"/>
    <w:rsid w:val="0024188C"/>
    <w:rsid w:val="00247E1B"/>
    <w:rsid w:val="00272076"/>
    <w:rsid w:val="002850E4"/>
    <w:rsid w:val="002C6B4B"/>
    <w:rsid w:val="002D6673"/>
    <w:rsid w:val="002F291B"/>
    <w:rsid w:val="002F6B4D"/>
    <w:rsid w:val="00303B9E"/>
    <w:rsid w:val="003052EB"/>
    <w:rsid w:val="0032745E"/>
    <w:rsid w:val="0034340D"/>
    <w:rsid w:val="00360C0F"/>
    <w:rsid w:val="00364FD1"/>
    <w:rsid w:val="00366E09"/>
    <w:rsid w:val="00367EE0"/>
    <w:rsid w:val="00375C9A"/>
    <w:rsid w:val="00387E87"/>
    <w:rsid w:val="00390C1C"/>
    <w:rsid w:val="003A2726"/>
    <w:rsid w:val="003B0E53"/>
    <w:rsid w:val="003B51F1"/>
    <w:rsid w:val="003D6E6B"/>
    <w:rsid w:val="003E7BDA"/>
    <w:rsid w:val="00406DD0"/>
    <w:rsid w:val="004073B0"/>
    <w:rsid w:val="004166A4"/>
    <w:rsid w:val="00421172"/>
    <w:rsid w:val="00430497"/>
    <w:rsid w:val="00437AE5"/>
    <w:rsid w:val="00456DEC"/>
    <w:rsid w:val="0045721D"/>
    <w:rsid w:val="004705F0"/>
    <w:rsid w:val="0049086A"/>
    <w:rsid w:val="004A4AEC"/>
    <w:rsid w:val="004B33C5"/>
    <w:rsid w:val="004B367C"/>
    <w:rsid w:val="004D3A3A"/>
    <w:rsid w:val="004D3C0A"/>
    <w:rsid w:val="004D491D"/>
    <w:rsid w:val="004D7ACD"/>
    <w:rsid w:val="004F1ACA"/>
    <w:rsid w:val="00500E3A"/>
    <w:rsid w:val="00505EB6"/>
    <w:rsid w:val="005067B4"/>
    <w:rsid w:val="00506E2D"/>
    <w:rsid w:val="00512E62"/>
    <w:rsid w:val="00523ABD"/>
    <w:rsid w:val="005240A6"/>
    <w:rsid w:val="00524483"/>
    <w:rsid w:val="005330E3"/>
    <w:rsid w:val="00542F9D"/>
    <w:rsid w:val="005559B2"/>
    <w:rsid w:val="005634AF"/>
    <w:rsid w:val="005635CD"/>
    <w:rsid w:val="005639CC"/>
    <w:rsid w:val="005751FD"/>
    <w:rsid w:val="005916E2"/>
    <w:rsid w:val="00594C01"/>
    <w:rsid w:val="00597706"/>
    <w:rsid w:val="005A4A43"/>
    <w:rsid w:val="005B3A95"/>
    <w:rsid w:val="005B643E"/>
    <w:rsid w:val="005C2F01"/>
    <w:rsid w:val="005C3328"/>
    <w:rsid w:val="005D1A69"/>
    <w:rsid w:val="005D4B7D"/>
    <w:rsid w:val="005E39F9"/>
    <w:rsid w:val="005E7F15"/>
    <w:rsid w:val="005F0BB8"/>
    <w:rsid w:val="005F13DF"/>
    <w:rsid w:val="00606CD5"/>
    <w:rsid w:val="00611CF8"/>
    <w:rsid w:val="006319AB"/>
    <w:rsid w:val="00632F2C"/>
    <w:rsid w:val="00635608"/>
    <w:rsid w:val="00635A20"/>
    <w:rsid w:val="00644BA4"/>
    <w:rsid w:val="00651FED"/>
    <w:rsid w:val="0065632E"/>
    <w:rsid w:val="00657B45"/>
    <w:rsid w:val="00665FCE"/>
    <w:rsid w:val="00672954"/>
    <w:rsid w:val="00675F72"/>
    <w:rsid w:val="00677521"/>
    <w:rsid w:val="00694A2F"/>
    <w:rsid w:val="00695241"/>
    <w:rsid w:val="006A60EF"/>
    <w:rsid w:val="006A7C8D"/>
    <w:rsid w:val="006C7F67"/>
    <w:rsid w:val="006E022E"/>
    <w:rsid w:val="006E2911"/>
    <w:rsid w:val="006E3091"/>
    <w:rsid w:val="006E4A7D"/>
    <w:rsid w:val="006F4169"/>
    <w:rsid w:val="006F5EE4"/>
    <w:rsid w:val="00711387"/>
    <w:rsid w:val="0071152B"/>
    <w:rsid w:val="00716F63"/>
    <w:rsid w:val="007224FD"/>
    <w:rsid w:val="0073305F"/>
    <w:rsid w:val="00740F2F"/>
    <w:rsid w:val="007454BD"/>
    <w:rsid w:val="0076166C"/>
    <w:rsid w:val="007709AE"/>
    <w:rsid w:val="007736C3"/>
    <w:rsid w:val="0077790A"/>
    <w:rsid w:val="00781AFF"/>
    <w:rsid w:val="007965E1"/>
    <w:rsid w:val="007A0EF7"/>
    <w:rsid w:val="007A564C"/>
    <w:rsid w:val="007C79B1"/>
    <w:rsid w:val="007D4A73"/>
    <w:rsid w:val="007E1601"/>
    <w:rsid w:val="008024D5"/>
    <w:rsid w:val="00811427"/>
    <w:rsid w:val="00815E61"/>
    <w:rsid w:val="008218EB"/>
    <w:rsid w:val="0082304D"/>
    <w:rsid w:val="00826578"/>
    <w:rsid w:val="00851805"/>
    <w:rsid w:val="00855A8A"/>
    <w:rsid w:val="008618BD"/>
    <w:rsid w:val="00871D18"/>
    <w:rsid w:val="00893BEC"/>
    <w:rsid w:val="008946DB"/>
    <w:rsid w:val="008978BA"/>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481"/>
    <w:rsid w:val="00983540"/>
    <w:rsid w:val="00984B6D"/>
    <w:rsid w:val="009A1B5C"/>
    <w:rsid w:val="009A76E6"/>
    <w:rsid w:val="009B688F"/>
    <w:rsid w:val="009C2D6D"/>
    <w:rsid w:val="009D455F"/>
    <w:rsid w:val="009E17BA"/>
    <w:rsid w:val="009E7FBE"/>
    <w:rsid w:val="009F69B0"/>
    <w:rsid w:val="009F6CE4"/>
    <w:rsid w:val="00A20EDC"/>
    <w:rsid w:val="00A22F2E"/>
    <w:rsid w:val="00A47C33"/>
    <w:rsid w:val="00A50578"/>
    <w:rsid w:val="00A54E7D"/>
    <w:rsid w:val="00A568AB"/>
    <w:rsid w:val="00A6505B"/>
    <w:rsid w:val="00A65EB2"/>
    <w:rsid w:val="00A80F2C"/>
    <w:rsid w:val="00A924D9"/>
    <w:rsid w:val="00A97A05"/>
    <w:rsid w:val="00AE4034"/>
    <w:rsid w:val="00AE656C"/>
    <w:rsid w:val="00B06711"/>
    <w:rsid w:val="00B14073"/>
    <w:rsid w:val="00B20B20"/>
    <w:rsid w:val="00B24029"/>
    <w:rsid w:val="00B4386C"/>
    <w:rsid w:val="00B43AA7"/>
    <w:rsid w:val="00B44A76"/>
    <w:rsid w:val="00B57E8D"/>
    <w:rsid w:val="00B7120D"/>
    <w:rsid w:val="00B71F51"/>
    <w:rsid w:val="00B85D5B"/>
    <w:rsid w:val="00B87589"/>
    <w:rsid w:val="00B91D74"/>
    <w:rsid w:val="00BB08AD"/>
    <w:rsid w:val="00BB3305"/>
    <w:rsid w:val="00BC4FDE"/>
    <w:rsid w:val="00BD11F6"/>
    <w:rsid w:val="00BD16B6"/>
    <w:rsid w:val="00BD66CF"/>
    <w:rsid w:val="00BE11CF"/>
    <w:rsid w:val="00BE523B"/>
    <w:rsid w:val="00BF0EE1"/>
    <w:rsid w:val="00BF5461"/>
    <w:rsid w:val="00BF5541"/>
    <w:rsid w:val="00C074DA"/>
    <w:rsid w:val="00C157E7"/>
    <w:rsid w:val="00C2321C"/>
    <w:rsid w:val="00C35A80"/>
    <w:rsid w:val="00C40AB4"/>
    <w:rsid w:val="00C40E5B"/>
    <w:rsid w:val="00C607DE"/>
    <w:rsid w:val="00C65850"/>
    <w:rsid w:val="00C66652"/>
    <w:rsid w:val="00C7285C"/>
    <w:rsid w:val="00C7554C"/>
    <w:rsid w:val="00C83B89"/>
    <w:rsid w:val="00C87267"/>
    <w:rsid w:val="00C92A02"/>
    <w:rsid w:val="00C933EC"/>
    <w:rsid w:val="00CE5CE1"/>
    <w:rsid w:val="00CE7E52"/>
    <w:rsid w:val="00D00CE3"/>
    <w:rsid w:val="00D078A9"/>
    <w:rsid w:val="00D21124"/>
    <w:rsid w:val="00D22AA6"/>
    <w:rsid w:val="00D3140D"/>
    <w:rsid w:val="00D5125B"/>
    <w:rsid w:val="00D52B5C"/>
    <w:rsid w:val="00D55A2C"/>
    <w:rsid w:val="00D55C0E"/>
    <w:rsid w:val="00D64F5C"/>
    <w:rsid w:val="00D93B2A"/>
    <w:rsid w:val="00D975FC"/>
    <w:rsid w:val="00DA6A99"/>
    <w:rsid w:val="00DB2FBB"/>
    <w:rsid w:val="00DC0EBB"/>
    <w:rsid w:val="00DC2F69"/>
    <w:rsid w:val="00DE39AC"/>
    <w:rsid w:val="00DE39B4"/>
    <w:rsid w:val="00DE435B"/>
    <w:rsid w:val="00DF0EAB"/>
    <w:rsid w:val="00DF71A5"/>
    <w:rsid w:val="00E070C8"/>
    <w:rsid w:val="00E10EB8"/>
    <w:rsid w:val="00E11598"/>
    <w:rsid w:val="00E11CCB"/>
    <w:rsid w:val="00E11EB5"/>
    <w:rsid w:val="00E17CF4"/>
    <w:rsid w:val="00E3173D"/>
    <w:rsid w:val="00E32E6B"/>
    <w:rsid w:val="00E44248"/>
    <w:rsid w:val="00E5338A"/>
    <w:rsid w:val="00E61B3D"/>
    <w:rsid w:val="00E76120"/>
    <w:rsid w:val="00E86A2A"/>
    <w:rsid w:val="00E86B6B"/>
    <w:rsid w:val="00EB1AF7"/>
    <w:rsid w:val="00ED7D2E"/>
    <w:rsid w:val="00EE6F88"/>
    <w:rsid w:val="00F14A99"/>
    <w:rsid w:val="00F14B8A"/>
    <w:rsid w:val="00F15B2F"/>
    <w:rsid w:val="00F21934"/>
    <w:rsid w:val="00F21BF9"/>
    <w:rsid w:val="00F37C6B"/>
    <w:rsid w:val="00F437CF"/>
    <w:rsid w:val="00F54700"/>
    <w:rsid w:val="00F54FDC"/>
    <w:rsid w:val="00F67805"/>
    <w:rsid w:val="00F67B43"/>
    <w:rsid w:val="00F76824"/>
    <w:rsid w:val="00F859C4"/>
    <w:rsid w:val="00F86E08"/>
    <w:rsid w:val="00F87CCF"/>
    <w:rsid w:val="00F933D7"/>
    <w:rsid w:val="00F968E8"/>
    <w:rsid w:val="00F977C7"/>
    <w:rsid w:val="00FA7005"/>
    <w:rsid w:val="00FB4A0E"/>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portaldatransparencia.gov.br/sancoes/consulta?cadastro=1%2C2"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FC5DA-F28B-45AB-B39F-919449194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5792</Words>
  <Characters>31279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2024-07-30T13:14:00Z</dcterms:modified>
</cp:coreProperties>
</file>