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A7776" w14:textId="247F950D" w:rsidR="00326902" w:rsidRPr="00C62978" w:rsidRDefault="00326902" w:rsidP="00D06598">
      <w:pPr>
        <w:pStyle w:val="Ttulo1"/>
        <w:spacing w:before="56"/>
        <w:ind w:right="3"/>
        <w:jc w:val="both"/>
        <w:rPr>
          <w:rFonts w:asciiTheme="minorHAnsi" w:hAnsiTheme="minorHAnsi" w:cstheme="minorHAnsi"/>
        </w:rPr>
      </w:pPr>
      <w:r w:rsidRPr="00C62978">
        <w:rPr>
          <w:rFonts w:asciiTheme="minorHAnsi" w:hAnsiTheme="minorHAnsi" w:cstheme="minorHAnsi"/>
        </w:rPr>
        <w:t>TERMO</w:t>
      </w:r>
      <w:r w:rsidRPr="00C62978">
        <w:rPr>
          <w:rFonts w:asciiTheme="minorHAnsi" w:hAnsiTheme="minorHAnsi" w:cstheme="minorHAnsi"/>
          <w:spacing w:val="-6"/>
        </w:rPr>
        <w:t xml:space="preserve"> </w:t>
      </w:r>
      <w:r w:rsidRPr="00C62978">
        <w:rPr>
          <w:rFonts w:asciiTheme="minorHAnsi" w:hAnsiTheme="minorHAnsi" w:cstheme="minorHAnsi"/>
        </w:rPr>
        <w:t>DE</w:t>
      </w:r>
      <w:r w:rsidRPr="00C62978">
        <w:rPr>
          <w:rFonts w:asciiTheme="minorHAnsi" w:hAnsiTheme="minorHAnsi" w:cstheme="minorHAnsi"/>
          <w:spacing w:val="-3"/>
        </w:rPr>
        <w:t xml:space="preserve"> </w:t>
      </w:r>
      <w:r w:rsidRPr="00C62978">
        <w:rPr>
          <w:rFonts w:asciiTheme="minorHAnsi" w:hAnsiTheme="minorHAnsi" w:cstheme="minorHAnsi"/>
        </w:rPr>
        <w:t>RESPONSABILIDADE</w:t>
      </w:r>
    </w:p>
    <w:p w14:paraId="25D9B17B" w14:textId="77777777" w:rsidR="00326902" w:rsidRPr="00C62978" w:rsidRDefault="00326902" w:rsidP="00D06598">
      <w:pPr>
        <w:jc w:val="both"/>
        <w:rPr>
          <w:rFonts w:asciiTheme="minorHAnsi" w:hAnsiTheme="minorHAnsi" w:cstheme="minorHAnsi"/>
        </w:rPr>
      </w:pPr>
    </w:p>
    <w:p w14:paraId="5025E08E" w14:textId="0C6738CC" w:rsidR="00326902" w:rsidRPr="00C62978" w:rsidRDefault="00326902" w:rsidP="00D06598">
      <w:pPr>
        <w:ind w:right="3"/>
        <w:jc w:val="both"/>
        <w:rPr>
          <w:rFonts w:asciiTheme="minorHAnsi" w:hAnsiTheme="minorHAnsi" w:cstheme="minorHAnsi"/>
          <w:b/>
        </w:rPr>
      </w:pPr>
      <w:r w:rsidRPr="00C62978">
        <w:rPr>
          <w:rFonts w:asciiTheme="minorHAnsi" w:hAnsiTheme="minorHAnsi" w:cstheme="minorHAnsi"/>
          <w:b/>
        </w:rPr>
        <w:t>JUSTIFICATIVA</w:t>
      </w:r>
      <w:r w:rsidRPr="00C62978">
        <w:rPr>
          <w:rFonts w:asciiTheme="minorHAnsi" w:hAnsiTheme="minorHAnsi" w:cstheme="minorHAnsi"/>
          <w:b/>
          <w:spacing w:val="-1"/>
        </w:rPr>
        <w:t xml:space="preserve"> </w:t>
      </w:r>
      <w:r w:rsidRPr="00C62978">
        <w:rPr>
          <w:rFonts w:asciiTheme="minorHAnsi" w:hAnsiTheme="minorHAnsi" w:cstheme="minorHAnsi"/>
          <w:b/>
        </w:rPr>
        <w:t>DE</w:t>
      </w:r>
      <w:r w:rsidRPr="00C62978">
        <w:rPr>
          <w:rFonts w:asciiTheme="minorHAnsi" w:hAnsiTheme="minorHAnsi" w:cstheme="minorHAnsi"/>
          <w:b/>
          <w:spacing w:val="-5"/>
        </w:rPr>
        <w:t xml:space="preserve"> </w:t>
      </w:r>
      <w:r w:rsidRPr="00C62978">
        <w:rPr>
          <w:rFonts w:asciiTheme="minorHAnsi" w:hAnsiTheme="minorHAnsi" w:cstheme="minorHAnsi"/>
          <w:b/>
        </w:rPr>
        <w:t>PREÇO</w:t>
      </w:r>
      <w:r w:rsidRPr="00C62978">
        <w:rPr>
          <w:rFonts w:asciiTheme="minorHAnsi" w:hAnsiTheme="minorHAnsi" w:cstheme="minorHAnsi"/>
          <w:b/>
          <w:spacing w:val="-1"/>
        </w:rPr>
        <w:t xml:space="preserve"> </w:t>
      </w:r>
      <w:r w:rsidRPr="00C62978">
        <w:rPr>
          <w:rFonts w:asciiTheme="minorHAnsi" w:hAnsiTheme="minorHAnsi" w:cstheme="minorHAnsi"/>
          <w:b/>
        </w:rPr>
        <w:t>E</w:t>
      </w:r>
      <w:r w:rsidRPr="00C62978">
        <w:rPr>
          <w:rFonts w:asciiTheme="minorHAnsi" w:hAnsiTheme="minorHAnsi" w:cstheme="minorHAnsi"/>
          <w:b/>
          <w:spacing w:val="-1"/>
        </w:rPr>
        <w:t xml:space="preserve"> </w:t>
      </w:r>
      <w:r w:rsidRPr="00C62978">
        <w:rPr>
          <w:rFonts w:asciiTheme="minorHAnsi" w:hAnsiTheme="minorHAnsi" w:cstheme="minorHAnsi"/>
          <w:b/>
        </w:rPr>
        <w:t>RAZÃO</w:t>
      </w:r>
      <w:r w:rsidRPr="00C62978">
        <w:rPr>
          <w:rFonts w:asciiTheme="minorHAnsi" w:hAnsiTheme="minorHAnsi" w:cstheme="minorHAnsi"/>
          <w:b/>
          <w:spacing w:val="-1"/>
        </w:rPr>
        <w:t xml:space="preserve"> </w:t>
      </w:r>
      <w:r w:rsidRPr="00C62978">
        <w:rPr>
          <w:rFonts w:asciiTheme="minorHAnsi" w:hAnsiTheme="minorHAnsi" w:cstheme="minorHAnsi"/>
          <w:b/>
        </w:rPr>
        <w:t>DA</w:t>
      </w:r>
      <w:r w:rsidRPr="00C62978">
        <w:rPr>
          <w:rFonts w:asciiTheme="minorHAnsi" w:hAnsiTheme="minorHAnsi" w:cstheme="minorHAnsi"/>
          <w:b/>
          <w:spacing w:val="-3"/>
        </w:rPr>
        <w:t xml:space="preserve"> </w:t>
      </w:r>
      <w:r w:rsidRPr="00C62978">
        <w:rPr>
          <w:rFonts w:asciiTheme="minorHAnsi" w:hAnsiTheme="minorHAnsi" w:cstheme="minorHAnsi"/>
          <w:b/>
        </w:rPr>
        <w:t>ESCOLHA</w:t>
      </w:r>
      <w:r w:rsidRPr="00C62978">
        <w:rPr>
          <w:rFonts w:asciiTheme="minorHAnsi" w:hAnsiTheme="minorHAnsi" w:cstheme="minorHAnsi"/>
          <w:b/>
          <w:spacing w:val="-5"/>
        </w:rPr>
        <w:t xml:space="preserve"> </w:t>
      </w:r>
      <w:r w:rsidRPr="00C62978">
        <w:rPr>
          <w:rFonts w:asciiTheme="minorHAnsi" w:hAnsiTheme="minorHAnsi" w:cstheme="minorHAnsi"/>
          <w:b/>
        </w:rPr>
        <w:t>DO</w:t>
      </w:r>
      <w:r w:rsidRPr="00C62978">
        <w:rPr>
          <w:rFonts w:asciiTheme="minorHAnsi" w:hAnsiTheme="minorHAnsi" w:cstheme="minorHAnsi"/>
          <w:b/>
          <w:spacing w:val="-1"/>
        </w:rPr>
        <w:t xml:space="preserve"> </w:t>
      </w:r>
      <w:r w:rsidR="00C614F6" w:rsidRPr="00C62978">
        <w:rPr>
          <w:rFonts w:asciiTheme="minorHAnsi" w:hAnsiTheme="minorHAnsi" w:cstheme="minorHAnsi"/>
          <w:b/>
        </w:rPr>
        <w:t>FORNECEDOR</w:t>
      </w:r>
    </w:p>
    <w:p w14:paraId="582476A2" w14:textId="77777777" w:rsidR="00326902" w:rsidRPr="00C62978" w:rsidRDefault="00326902" w:rsidP="00D06598">
      <w:pPr>
        <w:pStyle w:val="Corpodetexto"/>
        <w:spacing w:before="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9E816E5" w14:textId="77777777" w:rsidR="00326902" w:rsidRPr="00C62978" w:rsidRDefault="00326902" w:rsidP="00D06598">
      <w:pPr>
        <w:pStyle w:val="Corpodetexto"/>
        <w:spacing w:before="1"/>
        <w:jc w:val="both"/>
        <w:rPr>
          <w:rFonts w:asciiTheme="minorHAnsi" w:hAnsiTheme="minorHAnsi" w:cstheme="minorHAnsi"/>
          <w:sz w:val="22"/>
          <w:szCs w:val="22"/>
        </w:rPr>
      </w:pPr>
    </w:p>
    <w:p w14:paraId="27C31434" w14:textId="5501F226" w:rsidR="00326902" w:rsidRPr="00C62978" w:rsidRDefault="00D06598" w:rsidP="00D06598">
      <w:pPr>
        <w:pStyle w:val="Corpodetexto"/>
        <w:spacing w:before="1"/>
        <w:jc w:val="both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b/>
          <w:sz w:val="22"/>
          <w:szCs w:val="22"/>
        </w:rPr>
        <w:t>JOÃO ALFREDO NATALI</w:t>
      </w:r>
      <w:r w:rsidR="00326902" w:rsidRPr="00C62978">
        <w:rPr>
          <w:rFonts w:asciiTheme="minorHAnsi" w:hAnsiTheme="minorHAnsi" w:cstheme="minorHAnsi"/>
          <w:sz w:val="22"/>
          <w:szCs w:val="22"/>
        </w:rPr>
        <w:t>,</w:t>
      </w:r>
      <w:r w:rsidR="00326902" w:rsidRPr="00C6297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pacing w:val="-3"/>
          <w:sz w:val="22"/>
          <w:szCs w:val="22"/>
        </w:rPr>
        <w:t>Presidente da Câmara Municipal de Lambari</w:t>
      </w:r>
      <w:r w:rsidR="00326902" w:rsidRPr="00C62978">
        <w:rPr>
          <w:rFonts w:asciiTheme="minorHAnsi" w:hAnsiTheme="minorHAnsi" w:cstheme="minorHAnsi"/>
          <w:sz w:val="22"/>
          <w:szCs w:val="22"/>
        </w:rPr>
        <w:t>,</w:t>
      </w:r>
      <w:r w:rsidRPr="00C62978">
        <w:rPr>
          <w:rFonts w:asciiTheme="minorHAnsi" w:hAnsiTheme="minorHAnsi" w:cstheme="minorHAnsi"/>
          <w:sz w:val="22"/>
          <w:szCs w:val="22"/>
        </w:rPr>
        <w:t xml:space="preserve"> </w:t>
      </w:r>
      <w:r w:rsidR="00326902" w:rsidRPr="00C62978">
        <w:rPr>
          <w:rFonts w:asciiTheme="minorHAnsi" w:hAnsiTheme="minorHAnsi" w:cstheme="minorHAnsi"/>
          <w:sz w:val="22"/>
          <w:szCs w:val="22"/>
        </w:rPr>
        <w:t>Matrícula nº</w:t>
      </w:r>
      <w:r w:rsidR="00326902" w:rsidRPr="00C6297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pacing w:val="-4"/>
          <w:sz w:val="22"/>
          <w:szCs w:val="22"/>
        </w:rPr>
        <w:t>0052</w:t>
      </w:r>
      <w:r w:rsidR="00326902" w:rsidRPr="00C62978">
        <w:rPr>
          <w:rFonts w:asciiTheme="minorHAnsi" w:hAnsiTheme="minorHAnsi" w:cstheme="minorHAnsi"/>
          <w:sz w:val="22"/>
          <w:szCs w:val="22"/>
        </w:rPr>
        <w:t>,</w:t>
      </w:r>
      <w:r w:rsidR="00326902" w:rsidRPr="00C6297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326902" w:rsidRPr="00C62978">
        <w:rPr>
          <w:rFonts w:asciiTheme="minorHAnsi" w:hAnsiTheme="minorHAnsi" w:cstheme="minorHAnsi"/>
          <w:sz w:val="22"/>
          <w:szCs w:val="22"/>
        </w:rPr>
        <w:t>declara:</w:t>
      </w:r>
    </w:p>
    <w:p w14:paraId="459C68FD" w14:textId="77777777" w:rsidR="00C614F6" w:rsidRPr="00C62978" w:rsidRDefault="00C614F6" w:rsidP="00D06598">
      <w:pPr>
        <w:pStyle w:val="Corpodetexto"/>
        <w:spacing w:before="1"/>
        <w:jc w:val="both"/>
        <w:rPr>
          <w:rFonts w:asciiTheme="minorHAnsi" w:hAnsiTheme="minorHAnsi" w:cstheme="minorHAnsi"/>
          <w:sz w:val="22"/>
          <w:szCs w:val="22"/>
        </w:rPr>
      </w:pPr>
    </w:p>
    <w:p w14:paraId="01EACD89" w14:textId="650C28D1" w:rsidR="00326902" w:rsidRPr="00C62978" w:rsidRDefault="00326902" w:rsidP="00D06598">
      <w:pPr>
        <w:pStyle w:val="PargrafodaLista"/>
        <w:tabs>
          <w:tab w:val="left" w:pos="539"/>
          <w:tab w:val="left" w:pos="540"/>
        </w:tabs>
        <w:spacing w:before="122"/>
        <w:ind w:left="0" w:right="3"/>
        <w:jc w:val="both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Que</w:t>
      </w:r>
      <w:r w:rsidRPr="00C62978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não</w:t>
      </w:r>
      <w:r w:rsidRPr="00C62978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possui</w:t>
      </w:r>
      <w:r w:rsidRPr="00C62978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qualquer</w:t>
      </w:r>
      <w:r w:rsidRPr="00C62978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vínculo</w:t>
      </w:r>
      <w:r w:rsidRPr="00C62978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com</w:t>
      </w:r>
      <w:r w:rsidRPr="00C62978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a</w:t>
      </w:r>
      <w:r w:rsidRPr="00C62978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="00811B86" w:rsidRPr="00C62978">
        <w:rPr>
          <w:rFonts w:asciiTheme="minorHAnsi" w:hAnsiTheme="minorHAnsi" w:cstheme="minorHAnsi"/>
          <w:sz w:val="22"/>
          <w:szCs w:val="22"/>
        </w:rPr>
        <w:t>empresa</w:t>
      </w:r>
      <w:r w:rsidR="00633A26" w:rsidRPr="00C62978">
        <w:rPr>
          <w:rFonts w:asciiTheme="minorHAnsi" w:hAnsiTheme="minorHAnsi" w:cstheme="minorHAnsi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indicada</w:t>
      </w:r>
      <w:r w:rsidRPr="00C62978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e</w:t>
      </w:r>
      <w:r w:rsidRPr="00C62978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que</w:t>
      </w:r>
      <w:r w:rsidRPr="00C62978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o</w:t>
      </w:r>
      <w:r w:rsidRPr="00C62978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preço</w:t>
      </w:r>
      <w:r w:rsidRPr="00C62978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ofertado</w:t>
      </w:r>
      <w:r w:rsidR="00D06598" w:rsidRPr="00C62978">
        <w:rPr>
          <w:rFonts w:asciiTheme="minorHAnsi" w:hAnsiTheme="minorHAnsi" w:cstheme="minorHAnsi"/>
          <w:spacing w:val="35"/>
          <w:sz w:val="22"/>
          <w:szCs w:val="22"/>
        </w:rPr>
        <w:t xml:space="preserve"> à administração </w:t>
      </w:r>
      <w:r w:rsidRPr="00C62978">
        <w:rPr>
          <w:rFonts w:asciiTheme="minorHAnsi" w:hAnsiTheme="minorHAnsi" w:cstheme="minorHAnsi"/>
          <w:sz w:val="22"/>
          <w:szCs w:val="22"/>
        </w:rPr>
        <w:t>é</w:t>
      </w:r>
      <w:r w:rsidRPr="00C6297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condizente</w:t>
      </w:r>
      <w:r w:rsidRPr="00C6297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com</w:t>
      </w:r>
      <w:r w:rsidRPr="00C6297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o praticado pelo mercado.</w:t>
      </w:r>
    </w:p>
    <w:p w14:paraId="0DA8B6AD" w14:textId="77777777" w:rsidR="00C614F6" w:rsidRPr="00C62978" w:rsidRDefault="00C614F6" w:rsidP="00D06598">
      <w:pPr>
        <w:pStyle w:val="PargrafodaLista"/>
        <w:tabs>
          <w:tab w:val="left" w:pos="539"/>
          <w:tab w:val="left" w:pos="540"/>
        </w:tabs>
        <w:spacing w:before="122"/>
        <w:ind w:left="0" w:right="3"/>
        <w:jc w:val="both"/>
        <w:rPr>
          <w:rFonts w:asciiTheme="minorHAnsi" w:hAnsiTheme="minorHAnsi" w:cstheme="minorHAnsi"/>
          <w:sz w:val="22"/>
          <w:szCs w:val="22"/>
        </w:rPr>
      </w:pPr>
    </w:p>
    <w:p w14:paraId="27DBAE8D" w14:textId="0FAB8380" w:rsidR="00326902" w:rsidRPr="00C62978" w:rsidRDefault="00326902" w:rsidP="00D06598">
      <w:pPr>
        <w:pStyle w:val="PargrafodaLista"/>
        <w:tabs>
          <w:tab w:val="left" w:pos="539"/>
          <w:tab w:val="left" w:pos="540"/>
        </w:tabs>
        <w:spacing w:before="118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Que</w:t>
      </w:r>
      <w:r w:rsidRPr="00C6297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a</w:t>
      </w:r>
      <w:r w:rsidRPr="00C6297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D06598" w:rsidRPr="00C62978">
        <w:rPr>
          <w:rFonts w:asciiTheme="minorHAnsi" w:hAnsiTheme="minorHAnsi" w:cstheme="minorHAnsi"/>
          <w:sz w:val="22"/>
          <w:szCs w:val="22"/>
        </w:rPr>
        <w:t>proposta</w:t>
      </w:r>
      <w:r w:rsidR="00D06598" w:rsidRPr="00C62978">
        <w:rPr>
          <w:rFonts w:asciiTheme="minorHAnsi" w:hAnsiTheme="minorHAnsi" w:cstheme="minorHAnsi"/>
          <w:spacing w:val="-6"/>
          <w:sz w:val="22"/>
          <w:szCs w:val="22"/>
        </w:rPr>
        <w:t xml:space="preserve"> anexada</w:t>
      </w:r>
      <w:r w:rsidRPr="00C62978">
        <w:rPr>
          <w:rFonts w:asciiTheme="minorHAnsi" w:hAnsiTheme="minorHAnsi" w:cstheme="minorHAnsi"/>
          <w:spacing w:val="-6"/>
          <w:sz w:val="22"/>
          <w:szCs w:val="22"/>
        </w:rPr>
        <w:t xml:space="preserve"> no sistema </w:t>
      </w:r>
      <w:r w:rsidRPr="00C62978">
        <w:rPr>
          <w:rFonts w:asciiTheme="minorHAnsi" w:hAnsiTheme="minorHAnsi" w:cstheme="minorHAnsi"/>
          <w:sz w:val="22"/>
          <w:szCs w:val="22"/>
        </w:rPr>
        <w:t>confere</w:t>
      </w:r>
      <w:r w:rsidRPr="00C62978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com</w:t>
      </w:r>
      <w:r w:rsidRPr="00C6297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a</w:t>
      </w:r>
      <w:r w:rsidRPr="00C62978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recebida</w:t>
      </w:r>
      <w:r w:rsidR="00801D1A" w:rsidRPr="00C62978">
        <w:rPr>
          <w:rFonts w:asciiTheme="minorHAnsi" w:hAnsiTheme="minorHAnsi" w:cstheme="minorHAnsi"/>
          <w:sz w:val="22"/>
          <w:szCs w:val="22"/>
        </w:rPr>
        <w:t>, porém houve o aumento na quantidade de serviço</w:t>
      </w:r>
      <w:r w:rsidRPr="00C62978">
        <w:rPr>
          <w:rFonts w:asciiTheme="minorHAnsi" w:hAnsiTheme="minorHAnsi" w:cstheme="minorHAnsi"/>
          <w:sz w:val="22"/>
          <w:szCs w:val="22"/>
        </w:rPr>
        <w:t>.</w:t>
      </w:r>
    </w:p>
    <w:p w14:paraId="31C43064" w14:textId="6EFA9CFC" w:rsidR="00326902" w:rsidRPr="00C62978" w:rsidRDefault="00326902" w:rsidP="00D06598">
      <w:pPr>
        <w:pStyle w:val="Corpodetexto"/>
        <w:spacing w:before="122"/>
        <w:ind w:right="3"/>
        <w:jc w:val="both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 xml:space="preserve">Diante do exposto, a </w:t>
      </w:r>
      <w:r w:rsidR="00811B86" w:rsidRPr="00C62978">
        <w:rPr>
          <w:rFonts w:asciiTheme="minorHAnsi" w:hAnsiTheme="minorHAnsi" w:cstheme="minorHAnsi"/>
          <w:sz w:val="22"/>
          <w:szCs w:val="22"/>
        </w:rPr>
        <w:t>empresa</w:t>
      </w:r>
      <w:r w:rsidRPr="00C62978">
        <w:rPr>
          <w:rFonts w:asciiTheme="minorHAnsi" w:hAnsiTheme="minorHAnsi" w:cstheme="minorHAnsi"/>
          <w:sz w:val="22"/>
          <w:szCs w:val="22"/>
        </w:rPr>
        <w:t xml:space="preserve"> qualificada, assume, pois, a responsabilidade quanto às</w:t>
      </w:r>
      <w:r w:rsidRPr="00C6297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 xml:space="preserve">informações prestadas e documentos que instruem o presente processo de </w:t>
      </w:r>
      <w:r w:rsidR="00811B86" w:rsidRPr="00C62978">
        <w:rPr>
          <w:rFonts w:asciiTheme="minorHAnsi" w:hAnsiTheme="minorHAnsi" w:cstheme="minorHAnsi"/>
          <w:sz w:val="22"/>
          <w:szCs w:val="22"/>
        </w:rPr>
        <w:t>compra</w:t>
      </w:r>
      <w:r w:rsidRPr="00C62978">
        <w:rPr>
          <w:rFonts w:asciiTheme="minorHAnsi" w:hAnsiTheme="minorHAnsi" w:cstheme="minorHAnsi"/>
          <w:sz w:val="22"/>
          <w:szCs w:val="22"/>
        </w:rPr>
        <w:t>.</w:t>
      </w:r>
    </w:p>
    <w:p w14:paraId="4E813CA7" w14:textId="77777777" w:rsidR="00326902" w:rsidRPr="00C62978" w:rsidRDefault="00326902" w:rsidP="00D06598">
      <w:pPr>
        <w:pStyle w:val="Ttulo1"/>
        <w:tabs>
          <w:tab w:val="left" w:pos="540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F00A1B7" w14:textId="416C7EAB" w:rsidR="00326902" w:rsidRPr="00C62978" w:rsidRDefault="00326902" w:rsidP="00D06598">
      <w:pPr>
        <w:pStyle w:val="Ttulo1"/>
        <w:tabs>
          <w:tab w:val="left" w:pos="540"/>
        </w:tabs>
        <w:jc w:val="both"/>
        <w:rPr>
          <w:rFonts w:asciiTheme="minorHAnsi" w:hAnsiTheme="minorHAnsi" w:cstheme="minorHAnsi"/>
        </w:rPr>
      </w:pPr>
      <w:r w:rsidRPr="00C62978">
        <w:rPr>
          <w:rFonts w:asciiTheme="minorHAnsi" w:hAnsiTheme="minorHAnsi" w:cstheme="minorHAnsi"/>
        </w:rPr>
        <w:t>JUSTIFICATIVA</w:t>
      </w:r>
      <w:r w:rsidRPr="00C62978">
        <w:rPr>
          <w:rFonts w:asciiTheme="minorHAnsi" w:hAnsiTheme="minorHAnsi" w:cstheme="minorHAnsi"/>
          <w:spacing w:val="-5"/>
        </w:rPr>
        <w:t xml:space="preserve"> </w:t>
      </w:r>
      <w:r w:rsidRPr="00C62978">
        <w:rPr>
          <w:rFonts w:asciiTheme="minorHAnsi" w:hAnsiTheme="minorHAnsi" w:cstheme="minorHAnsi"/>
        </w:rPr>
        <w:t>DE</w:t>
      </w:r>
      <w:r w:rsidRPr="00C62978">
        <w:rPr>
          <w:rFonts w:asciiTheme="minorHAnsi" w:hAnsiTheme="minorHAnsi" w:cstheme="minorHAnsi"/>
          <w:spacing w:val="-4"/>
        </w:rPr>
        <w:t xml:space="preserve"> </w:t>
      </w:r>
      <w:r w:rsidRPr="00C62978">
        <w:rPr>
          <w:rFonts w:asciiTheme="minorHAnsi" w:hAnsiTheme="minorHAnsi" w:cstheme="minorHAnsi"/>
        </w:rPr>
        <w:t>PREÇO</w:t>
      </w:r>
    </w:p>
    <w:p w14:paraId="607A4AC2" w14:textId="112BE5C0" w:rsidR="009B1782" w:rsidRPr="00C62978" w:rsidRDefault="00326902" w:rsidP="00D06598">
      <w:pPr>
        <w:pStyle w:val="Corpodetexto"/>
        <w:spacing w:before="120"/>
        <w:ind w:right="3"/>
        <w:jc w:val="both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O preço praticado pel</w:t>
      </w:r>
      <w:r w:rsidR="00801D1A" w:rsidRPr="00C62978">
        <w:rPr>
          <w:rFonts w:asciiTheme="minorHAnsi" w:hAnsiTheme="minorHAnsi" w:cstheme="minorHAnsi"/>
          <w:sz w:val="22"/>
          <w:szCs w:val="22"/>
        </w:rPr>
        <w:t>o</w:t>
      </w:r>
      <w:r w:rsidR="00B0380A" w:rsidRPr="00C62978">
        <w:rPr>
          <w:rFonts w:asciiTheme="minorHAnsi" w:hAnsiTheme="minorHAnsi" w:cstheme="minorHAnsi"/>
          <w:sz w:val="22"/>
          <w:szCs w:val="22"/>
        </w:rPr>
        <w:t xml:space="preserve"> fornecedor</w:t>
      </w:r>
      <w:r w:rsidRPr="00C62978">
        <w:rPr>
          <w:rFonts w:asciiTheme="minorHAnsi" w:hAnsiTheme="minorHAnsi" w:cstheme="minorHAnsi"/>
          <w:sz w:val="22"/>
          <w:szCs w:val="22"/>
        </w:rPr>
        <w:t xml:space="preserve"> </w:t>
      </w:r>
      <w:r w:rsidR="00C62978">
        <w:rPr>
          <w:rFonts w:asciiTheme="minorHAnsi" w:hAnsiTheme="minorHAnsi" w:cstheme="minorHAnsi"/>
          <w:sz w:val="22"/>
          <w:szCs w:val="22"/>
        </w:rPr>
        <w:t xml:space="preserve">Jessica Carla Spim Fagoso Pinto </w:t>
      </w:r>
      <w:r w:rsidRPr="00C62978">
        <w:rPr>
          <w:rFonts w:asciiTheme="minorHAnsi" w:hAnsiTheme="minorHAnsi" w:cstheme="minorHAnsi"/>
          <w:sz w:val="22"/>
          <w:szCs w:val="22"/>
        </w:rPr>
        <w:t>é compatível com o</w:t>
      </w:r>
      <w:r w:rsidRPr="00C6297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valor</w:t>
      </w:r>
      <w:r w:rsidRPr="00C62978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de</w:t>
      </w:r>
      <w:r w:rsidRPr="00C6297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mercado e foi devidamente comprovado pela composição de custo unitário menor à mediana.</w:t>
      </w:r>
    </w:p>
    <w:p w14:paraId="56C6B538" w14:textId="77777777" w:rsidR="009B1782" w:rsidRPr="00C62978" w:rsidRDefault="009B1782" w:rsidP="009B1782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sz w:val="22"/>
          <w:szCs w:val="22"/>
        </w:rPr>
      </w:pPr>
    </w:p>
    <w:p w14:paraId="7ADAF1C7" w14:textId="77231870" w:rsidR="009B1782" w:rsidRPr="00C62978" w:rsidRDefault="009B1782" w:rsidP="003E1F10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Vinculam esta contratação, independentemente de transcrição:</w:t>
      </w:r>
    </w:p>
    <w:p w14:paraId="3C7A47F8" w14:textId="7B95B7C8" w:rsidR="009B1782" w:rsidRPr="00C62978" w:rsidRDefault="009B1782" w:rsidP="009B1782">
      <w:pPr>
        <w:pStyle w:val="Nivel3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A Proposta do contratado;</w:t>
      </w:r>
    </w:p>
    <w:p w14:paraId="3A27C57E" w14:textId="3AADAF70" w:rsidR="009B1782" w:rsidRPr="00C62978" w:rsidRDefault="009B1782" w:rsidP="009B1782">
      <w:pPr>
        <w:pStyle w:val="Nivel3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Eventuais anexos dos documentos supracitados.</w:t>
      </w:r>
    </w:p>
    <w:p w14:paraId="141A68B1" w14:textId="77777777" w:rsidR="00326902" w:rsidRPr="00C62978" w:rsidRDefault="00326902" w:rsidP="00D06598">
      <w:pPr>
        <w:pStyle w:val="Corpodetexto"/>
        <w:spacing w:before="120"/>
        <w:ind w:right="3"/>
        <w:jc w:val="both"/>
        <w:rPr>
          <w:rFonts w:asciiTheme="minorHAnsi" w:hAnsiTheme="minorHAnsi" w:cstheme="minorHAnsi"/>
          <w:sz w:val="22"/>
          <w:szCs w:val="22"/>
        </w:rPr>
      </w:pPr>
    </w:p>
    <w:p w14:paraId="542F0CF1" w14:textId="46D6F484" w:rsidR="00326902" w:rsidRPr="00C62978" w:rsidRDefault="00326902" w:rsidP="00D06598">
      <w:pPr>
        <w:pStyle w:val="Ttulo2"/>
        <w:tabs>
          <w:tab w:val="left" w:pos="5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RAZÃO</w:t>
      </w:r>
      <w:r w:rsidRPr="00C62978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DA</w:t>
      </w:r>
      <w:r w:rsidRPr="00C62978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ESCOLHA</w:t>
      </w:r>
      <w:r w:rsidRPr="00C62978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DO</w:t>
      </w:r>
      <w:r w:rsidRPr="00C62978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C62978">
        <w:rPr>
          <w:rFonts w:asciiTheme="minorHAnsi" w:hAnsiTheme="minorHAnsi" w:cstheme="minorHAnsi"/>
          <w:sz w:val="22"/>
          <w:szCs w:val="22"/>
        </w:rPr>
        <w:t>FORNECEDOR</w:t>
      </w:r>
      <w:r w:rsidRPr="00C62978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</w:p>
    <w:p w14:paraId="2CC2D986" w14:textId="2BBA54C8" w:rsidR="00B0380A" w:rsidRPr="00C62978" w:rsidRDefault="00B0380A" w:rsidP="00B0380A">
      <w:pPr>
        <w:pStyle w:val="Corpodetexto"/>
        <w:spacing w:before="118"/>
        <w:ind w:right="3"/>
        <w:jc w:val="both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Dispensa de Licitação em que a razão da escolha é pelo valor e pela regularidade fiscal. Com entrega imediata e integral dos produtos e serviços.</w:t>
      </w:r>
    </w:p>
    <w:p w14:paraId="31F5AF4C" w14:textId="12F3F158" w:rsidR="00326902" w:rsidRPr="00C62978" w:rsidRDefault="00326902" w:rsidP="00D06598">
      <w:pPr>
        <w:pStyle w:val="Corpodetexto"/>
        <w:spacing w:before="118"/>
        <w:ind w:right="3"/>
        <w:jc w:val="both"/>
        <w:rPr>
          <w:rFonts w:asciiTheme="minorHAnsi" w:hAnsiTheme="minorHAnsi" w:cstheme="minorHAnsi"/>
          <w:sz w:val="22"/>
          <w:szCs w:val="22"/>
        </w:rPr>
      </w:pPr>
    </w:p>
    <w:p w14:paraId="3952BBB2" w14:textId="77777777" w:rsidR="00326902" w:rsidRPr="00C62978" w:rsidRDefault="00326902" w:rsidP="00D06598">
      <w:pPr>
        <w:pStyle w:val="Corpodetexto"/>
        <w:spacing w:before="118"/>
        <w:ind w:right="3"/>
        <w:jc w:val="both"/>
        <w:rPr>
          <w:rFonts w:asciiTheme="minorHAnsi" w:hAnsiTheme="minorHAnsi" w:cstheme="minorHAnsi"/>
          <w:sz w:val="22"/>
          <w:szCs w:val="22"/>
        </w:rPr>
      </w:pPr>
    </w:p>
    <w:p w14:paraId="35F76146" w14:textId="406A5BB7" w:rsidR="00326902" w:rsidRPr="00C62978" w:rsidRDefault="00D06598" w:rsidP="00D06598">
      <w:pPr>
        <w:pStyle w:val="Corpodetexto"/>
        <w:spacing w:before="118"/>
        <w:ind w:right="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62978">
        <w:rPr>
          <w:rFonts w:asciiTheme="minorHAnsi" w:hAnsiTheme="minorHAnsi" w:cstheme="minorHAnsi"/>
          <w:b/>
          <w:bCs/>
          <w:sz w:val="22"/>
          <w:szCs w:val="22"/>
        </w:rPr>
        <w:t>Lambari</w:t>
      </w:r>
      <w:r w:rsidR="00326902" w:rsidRPr="00C62978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034EE0" w:rsidRPr="00C62978">
        <w:rPr>
          <w:rFonts w:asciiTheme="minorHAnsi" w:hAnsiTheme="minorHAnsi" w:cstheme="minorHAnsi"/>
          <w:b/>
          <w:bCs/>
          <w:sz w:val="22"/>
          <w:szCs w:val="22"/>
        </w:rPr>
        <w:t xml:space="preserve">06 </w:t>
      </w:r>
      <w:r w:rsidR="00326902" w:rsidRPr="00C62978">
        <w:rPr>
          <w:rFonts w:asciiTheme="minorHAnsi" w:hAnsiTheme="minorHAnsi" w:cstheme="minorHAnsi"/>
          <w:b/>
          <w:bCs/>
          <w:sz w:val="22"/>
          <w:szCs w:val="22"/>
        </w:rPr>
        <w:t xml:space="preserve">de </w:t>
      </w:r>
      <w:r w:rsidR="00034EE0" w:rsidRPr="00C62978">
        <w:rPr>
          <w:rFonts w:asciiTheme="minorHAnsi" w:hAnsiTheme="minorHAnsi" w:cstheme="minorHAnsi"/>
          <w:b/>
          <w:bCs/>
          <w:sz w:val="22"/>
          <w:szCs w:val="22"/>
        </w:rPr>
        <w:t>junh</w:t>
      </w:r>
      <w:r w:rsidR="00B0380A" w:rsidRPr="00C62978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="00326902" w:rsidRPr="00C62978">
        <w:rPr>
          <w:rFonts w:asciiTheme="minorHAnsi" w:hAnsiTheme="minorHAnsi" w:cstheme="minorHAnsi"/>
          <w:b/>
          <w:bCs/>
          <w:sz w:val="22"/>
          <w:szCs w:val="22"/>
        </w:rPr>
        <w:t xml:space="preserve"> de 2024.</w:t>
      </w:r>
    </w:p>
    <w:p w14:paraId="6E5B8A73" w14:textId="77777777" w:rsidR="00326902" w:rsidRPr="00C62978" w:rsidRDefault="00326902" w:rsidP="00D06598">
      <w:pPr>
        <w:pStyle w:val="Corpodetexto"/>
        <w:spacing w:before="118"/>
        <w:ind w:right="3"/>
        <w:jc w:val="both"/>
        <w:rPr>
          <w:rFonts w:asciiTheme="minorHAnsi" w:hAnsiTheme="minorHAnsi" w:cstheme="minorHAnsi"/>
          <w:sz w:val="22"/>
          <w:szCs w:val="22"/>
        </w:rPr>
      </w:pPr>
    </w:p>
    <w:p w14:paraId="48DB5DAE" w14:textId="77777777" w:rsidR="00326902" w:rsidRPr="00C62978" w:rsidRDefault="00326902" w:rsidP="00D06598">
      <w:pPr>
        <w:pStyle w:val="Corpodetexto"/>
        <w:spacing w:before="118"/>
        <w:ind w:right="3"/>
        <w:jc w:val="both"/>
        <w:rPr>
          <w:rFonts w:asciiTheme="minorHAnsi" w:hAnsiTheme="minorHAnsi" w:cstheme="minorHAnsi"/>
          <w:sz w:val="22"/>
          <w:szCs w:val="22"/>
        </w:rPr>
      </w:pPr>
    </w:p>
    <w:p w14:paraId="22A5B873" w14:textId="77777777" w:rsidR="00326902" w:rsidRPr="00C62978" w:rsidRDefault="00326902" w:rsidP="00D06598">
      <w:pPr>
        <w:pStyle w:val="Corpodetexto"/>
        <w:spacing w:before="118"/>
        <w:ind w:right="3"/>
        <w:jc w:val="both"/>
        <w:rPr>
          <w:rFonts w:asciiTheme="minorHAnsi" w:hAnsiTheme="minorHAnsi" w:cstheme="minorHAnsi"/>
          <w:sz w:val="22"/>
          <w:szCs w:val="22"/>
        </w:rPr>
      </w:pPr>
    </w:p>
    <w:p w14:paraId="4AA1DE41" w14:textId="51162621" w:rsidR="00326902" w:rsidRPr="00C62978" w:rsidRDefault="00D06598" w:rsidP="00FC27FD">
      <w:pPr>
        <w:pStyle w:val="Corpodetexto"/>
        <w:ind w:right="6"/>
        <w:rPr>
          <w:rFonts w:asciiTheme="minorHAnsi" w:hAnsiTheme="minorHAnsi" w:cstheme="minorHAnsi"/>
          <w:b/>
          <w:sz w:val="22"/>
          <w:szCs w:val="22"/>
        </w:rPr>
      </w:pPr>
      <w:r w:rsidRPr="00C62978">
        <w:rPr>
          <w:rFonts w:asciiTheme="minorHAnsi" w:hAnsiTheme="minorHAnsi" w:cstheme="minorHAnsi"/>
          <w:b/>
          <w:sz w:val="22"/>
          <w:szCs w:val="22"/>
        </w:rPr>
        <w:t>JOÃO ALFREDO NATALI</w:t>
      </w:r>
    </w:p>
    <w:p w14:paraId="0BE4F859" w14:textId="3A44B744" w:rsidR="00326902" w:rsidRPr="00C62978" w:rsidRDefault="00D06598" w:rsidP="00FC27FD">
      <w:pPr>
        <w:pStyle w:val="Corpodetexto"/>
        <w:ind w:right="6"/>
        <w:rPr>
          <w:rFonts w:asciiTheme="minorHAnsi" w:hAnsiTheme="minorHAnsi" w:cstheme="minorHAnsi"/>
          <w:sz w:val="22"/>
          <w:szCs w:val="22"/>
        </w:rPr>
      </w:pPr>
      <w:r w:rsidRPr="00C62978">
        <w:rPr>
          <w:rFonts w:asciiTheme="minorHAnsi" w:hAnsiTheme="minorHAnsi" w:cstheme="minorHAnsi"/>
          <w:sz w:val="22"/>
          <w:szCs w:val="22"/>
        </w:rPr>
        <w:t>Presidente da Câmara Municipal de Lambari</w:t>
      </w:r>
    </w:p>
    <w:p w14:paraId="3D63F429" w14:textId="77777777" w:rsidR="00013360" w:rsidRPr="00D06598" w:rsidRDefault="00013360" w:rsidP="00D06598">
      <w:pPr>
        <w:jc w:val="both"/>
        <w:rPr>
          <w:rFonts w:ascii="Arial" w:hAnsi="Arial" w:cs="Arial"/>
        </w:rPr>
      </w:pPr>
    </w:p>
    <w:sectPr w:rsidR="00013360" w:rsidRPr="00D06598" w:rsidSect="0084310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1EB018" w14:textId="77777777" w:rsidR="008A4144" w:rsidRDefault="008A4144" w:rsidP="002F6552">
      <w:r>
        <w:separator/>
      </w:r>
    </w:p>
  </w:endnote>
  <w:endnote w:type="continuationSeparator" w:id="0">
    <w:p w14:paraId="6A9DB858" w14:textId="77777777" w:rsidR="008A4144" w:rsidRDefault="008A4144" w:rsidP="002F6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phio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5143B" w14:textId="0B3C02C9" w:rsidR="002F6552" w:rsidRDefault="002F6552" w:rsidP="002F6552">
    <w:pPr>
      <w:jc w:val="center"/>
      <w:rPr>
        <w:rFonts w:ascii="Calibri" w:hAnsi="Calibri"/>
        <w:b/>
        <w:sz w:val="32"/>
        <w:szCs w:val="32"/>
      </w:rPr>
    </w:pPr>
    <w:r>
      <w:rPr>
        <w:rFonts w:ascii="Calibri" w:hAnsi="Calibri"/>
        <w:i/>
      </w:rPr>
      <w:t>Rua</w:t>
    </w:r>
    <w:r w:rsidRPr="00B104D1">
      <w:rPr>
        <w:rFonts w:ascii="Calibri" w:hAnsi="Calibri"/>
        <w:i/>
      </w:rPr>
      <w:t xml:space="preserve"> Renato Nascimento, 90 –Volta do Ó</w:t>
    </w:r>
    <w:r>
      <w:rPr>
        <w:rFonts w:ascii="Calibri" w:hAnsi="Calibri"/>
        <w:i/>
      </w:rPr>
      <w:t xml:space="preserve"> - </w:t>
    </w:r>
    <w:r w:rsidRPr="00B104D1">
      <w:rPr>
        <w:rFonts w:ascii="Calibri" w:hAnsi="Calibri"/>
        <w:i/>
      </w:rPr>
      <w:t xml:space="preserve">CEP.: 37.480-000 </w:t>
    </w:r>
    <w:r w:rsidR="00C614F6">
      <w:rPr>
        <w:rFonts w:ascii="Calibri" w:hAnsi="Calibri"/>
        <w:i/>
      </w:rPr>
      <w:t xml:space="preserve">- </w:t>
    </w:r>
    <w:r w:rsidRPr="00B104D1">
      <w:rPr>
        <w:rFonts w:ascii="Calibri" w:hAnsi="Calibri"/>
        <w:i/>
      </w:rPr>
      <w:t xml:space="preserve">Lambari -Minas </w:t>
    </w:r>
    <w:r>
      <w:rPr>
        <w:rFonts w:ascii="Calibri" w:hAnsi="Calibri"/>
        <w:i/>
      </w:rPr>
      <w:t>G</w:t>
    </w:r>
    <w:r w:rsidRPr="00B104D1">
      <w:rPr>
        <w:rFonts w:ascii="Calibri" w:hAnsi="Calibri"/>
        <w:i/>
      </w:rPr>
      <w:t>erais</w:t>
    </w:r>
  </w:p>
  <w:p w14:paraId="5D25BDD3" w14:textId="6192D224" w:rsidR="002F6552" w:rsidRPr="00097C51" w:rsidRDefault="002F6552" w:rsidP="002F6552">
    <w:pPr>
      <w:jc w:val="center"/>
      <w:rPr>
        <w:rFonts w:ascii="Calibri" w:hAnsi="Calibri"/>
        <w:b/>
        <w:sz w:val="32"/>
        <w:szCs w:val="32"/>
      </w:rPr>
    </w:pPr>
    <w:proofErr w:type="spellStart"/>
    <w:r w:rsidRPr="00B104D1">
      <w:rPr>
        <w:rFonts w:ascii="Calibri" w:hAnsi="Calibri"/>
      </w:rPr>
      <w:t>Tel</w:t>
    </w:r>
    <w:proofErr w:type="spellEnd"/>
    <w:r w:rsidRPr="00B104D1">
      <w:rPr>
        <w:rFonts w:ascii="Calibri" w:hAnsi="Calibri"/>
      </w:rPr>
      <w:t>/Fax: (35) 3271</w:t>
    </w:r>
    <w:r w:rsidR="00C614F6">
      <w:rPr>
        <w:rFonts w:ascii="Calibri" w:hAnsi="Calibri"/>
      </w:rPr>
      <w:t>-</w:t>
    </w:r>
    <w:r w:rsidRPr="00B104D1">
      <w:rPr>
        <w:rFonts w:ascii="Calibri" w:hAnsi="Calibri"/>
      </w:rPr>
      <w:t>116</w:t>
    </w:r>
    <w:r>
      <w:rPr>
        <w:rFonts w:ascii="Calibri" w:hAnsi="Calibri"/>
      </w:rPr>
      <w:t>6 / E-mail: contato@camaralambari.mg.gov.br</w:t>
    </w:r>
  </w:p>
  <w:p w14:paraId="68585EB7" w14:textId="77777777" w:rsidR="002F6552" w:rsidRDefault="002F655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4A7C3" w14:textId="77777777" w:rsidR="008A4144" w:rsidRDefault="008A4144" w:rsidP="002F6552">
      <w:r>
        <w:separator/>
      </w:r>
    </w:p>
  </w:footnote>
  <w:footnote w:type="continuationSeparator" w:id="0">
    <w:p w14:paraId="4FDDEB0E" w14:textId="77777777" w:rsidR="008A4144" w:rsidRDefault="008A4144" w:rsidP="002F6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6F39B" w14:textId="77777777" w:rsidR="002F6552" w:rsidRPr="00061D9B" w:rsidRDefault="00000000" w:rsidP="002F6552">
    <w:pPr>
      <w:jc w:val="center"/>
      <w:rPr>
        <w:rFonts w:ascii="Calibri" w:hAnsi="Calibri"/>
        <w:b/>
        <w:sz w:val="40"/>
        <w:szCs w:val="40"/>
      </w:rPr>
    </w:pPr>
    <w:r>
      <w:rPr>
        <w:noProof/>
      </w:rPr>
      <w:object w:dxaOrig="1440" w:dyaOrig="1440" w14:anchorId="60694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0.25pt;margin-top:29.25pt;width:43.65pt;height:51pt;z-index:251659264;mso-position-horizontal-relative:text;mso-position-vertical-relative:page" o:allowincell="f">
          <v:imagedata r:id="rId1" o:title=""/>
          <w10:wrap anchory="page"/>
          <w10:anchorlock/>
        </v:shape>
        <o:OLEObject Type="Embed" ProgID="MS_ClipArt_Gallery" ShapeID="_x0000_s1025" DrawAspect="Content" ObjectID="_1779186543" r:id="rId2"/>
      </w:object>
    </w:r>
    <w:r w:rsidR="002F655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FF2EFC" wp14:editId="15BA56C3">
              <wp:simplePos x="0" y="0"/>
              <wp:positionH relativeFrom="column">
                <wp:posOffset>5477510</wp:posOffset>
              </wp:positionH>
              <wp:positionV relativeFrom="paragraph">
                <wp:posOffset>16510</wp:posOffset>
              </wp:positionV>
              <wp:extent cx="690880" cy="388620"/>
              <wp:effectExtent l="0" t="0" r="13970" b="1143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388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FB8473" w14:textId="77777777" w:rsidR="002F6552" w:rsidRDefault="002F6552" w:rsidP="002F6552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 w:cs="Arial"/>
                              <w:sz w:val="16"/>
                              <w:szCs w:val="16"/>
                              <w:lang w:eastAsia="ar-SA"/>
                            </w:rPr>
                            <w:t>Fls.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FF2E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31.3pt;margin-top:1.3pt;width:54.4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" strokecolor="#a5a5a5">
              <v:textbox>
                <w:txbxContent>
                  <w:p w14:paraId="07FB8473" w14:textId="77777777" w:rsidR="002F6552" w:rsidRDefault="002F6552" w:rsidP="002F6552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 w:cs="Arial"/>
                        <w:sz w:val="16"/>
                        <w:szCs w:val="16"/>
                        <w:lang w:eastAsia="ar-SA"/>
                      </w:rPr>
                      <w:t>Fls.</w:t>
                    </w:r>
                  </w:p>
                </w:txbxContent>
              </v:textbox>
            </v:shape>
          </w:pict>
        </mc:Fallback>
      </mc:AlternateContent>
    </w:r>
    <w:r w:rsidR="002F6552">
      <w:rPr>
        <w:sz w:val="20"/>
        <w:szCs w:val="20"/>
      </w:rPr>
      <w:tab/>
    </w:r>
    <w:r w:rsidR="002F6552" w:rsidRPr="00061D9B">
      <w:rPr>
        <w:rFonts w:ascii="Calibri" w:hAnsi="Calibri"/>
        <w:b/>
        <w:sz w:val="40"/>
        <w:szCs w:val="40"/>
      </w:rPr>
      <w:t>Câmara Municipal de Lambari</w:t>
    </w:r>
  </w:p>
  <w:p w14:paraId="152C5D2C" w14:textId="77777777" w:rsidR="002F6552" w:rsidRDefault="002F6552" w:rsidP="002F6552">
    <w:pPr>
      <w:pStyle w:val="Cabealho"/>
    </w:pPr>
  </w:p>
  <w:p w14:paraId="474EB111" w14:textId="77777777" w:rsidR="002F6552" w:rsidRDefault="002F65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511F0"/>
    <w:multiLevelType w:val="hybridMultilevel"/>
    <w:tmpl w:val="BE8C99D6"/>
    <w:lvl w:ilvl="0" w:tplc="FCDA00CA">
      <w:start w:val="5"/>
      <w:numFmt w:val="decimal"/>
      <w:lvlText w:val="%1."/>
      <w:lvlJc w:val="left"/>
      <w:pPr>
        <w:ind w:left="9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14" w:hanging="360"/>
      </w:pPr>
    </w:lvl>
    <w:lvl w:ilvl="2" w:tplc="0416001B" w:tentative="1">
      <w:start w:val="1"/>
      <w:numFmt w:val="lowerRoman"/>
      <w:lvlText w:val="%3."/>
      <w:lvlJc w:val="right"/>
      <w:pPr>
        <w:ind w:left="2434" w:hanging="180"/>
      </w:pPr>
    </w:lvl>
    <w:lvl w:ilvl="3" w:tplc="0416000F" w:tentative="1">
      <w:start w:val="1"/>
      <w:numFmt w:val="decimal"/>
      <w:lvlText w:val="%4."/>
      <w:lvlJc w:val="left"/>
      <w:pPr>
        <w:ind w:left="3154" w:hanging="360"/>
      </w:pPr>
    </w:lvl>
    <w:lvl w:ilvl="4" w:tplc="04160019" w:tentative="1">
      <w:start w:val="1"/>
      <w:numFmt w:val="lowerLetter"/>
      <w:lvlText w:val="%5."/>
      <w:lvlJc w:val="left"/>
      <w:pPr>
        <w:ind w:left="3874" w:hanging="360"/>
      </w:pPr>
    </w:lvl>
    <w:lvl w:ilvl="5" w:tplc="0416001B" w:tentative="1">
      <w:start w:val="1"/>
      <w:numFmt w:val="lowerRoman"/>
      <w:lvlText w:val="%6."/>
      <w:lvlJc w:val="right"/>
      <w:pPr>
        <w:ind w:left="4594" w:hanging="180"/>
      </w:pPr>
    </w:lvl>
    <w:lvl w:ilvl="6" w:tplc="0416000F" w:tentative="1">
      <w:start w:val="1"/>
      <w:numFmt w:val="decimal"/>
      <w:lvlText w:val="%7."/>
      <w:lvlJc w:val="left"/>
      <w:pPr>
        <w:ind w:left="5314" w:hanging="360"/>
      </w:pPr>
    </w:lvl>
    <w:lvl w:ilvl="7" w:tplc="04160019" w:tentative="1">
      <w:start w:val="1"/>
      <w:numFmt w:val="lowerLetter"/>
      <w:lvlText w:val="%8."/>
      <w:lvlJc w:val="left"/>
      <w:pPr>
        <w:ind w:left="6034" w:hanging="360"/>
      </w:pPr>
    </w:lvl>
    <w:lvl w:ilvl="8" w:tplc="0416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" w15:restartNumberingAfterBreak="0">
    <w:nsid w:val="0796268D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C290D"/>
    <w:multiLevelType w:val="hybridMultilevel"/>
    <w:tmpl w:val="7228D9C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1D5C100D"/>
    <w:multiLevelType w:val="multilevel"/>
    <w:tmpl w:val="9956F6A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072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48546F"/>
    <w:multiLevelType w:val="multilevel"/>
    <w:tmpl w:val="D4B0EFE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4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04" w:hanging="1800"/>
      </w:pPr>
      <w:rPr>
        <w:rFonts w:hint="default"/>
      </w:rPr>
    </w:lvl>
  </w:abstractNum>
  <w:abstractNum w:abstractNumId="5" w15:restartNumberingAfterBreak="0">
    <w:nsid w:val="2007673D"/>
    <w:multiLevelType w:val="hybridMultilevel"/>
    <w:tmpl w:val="5882EA0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8D1FE2"/>
    <w:multiLevelType w:val="hybridMultilevel"/>
    <w:tmpl w:val="6F129E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A2C3A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2E72E7"/>
    <w:multiLevelType w:val="hybridMultilevel"/>
    <w:tmpl w:val="200492A2"/>
    <w:lvl w:ilvl="0" w:tplc="0416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361E6880"/>
    <w:multiLevelType w:val="hybridMultilevel"/>
    <w:tmpl w:val="1692503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F27272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0496F"/>
    <w:multiLevelType w:val="hybridMultilevel"/>
    <w:tmpl w:val="D3F27364"/>
    <w:lvl w:ilvl="0" w:tplc="79A632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60E47E3"/>
    <w:multiLevelType w:val="multilevel"/>
    <w:tmpl w:val="7CC86BF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4B390630"/>
    <w:multiLevelType w:val="hybridMultilevel"/>
    <w:tmpl w:val="BCE634DC"/>
    <w:lvl w:ilvl="0" w:tplc="210AE08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46493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5012D"/>
    <w:multiLevelType w:val="hybridMultilevel"/>
    <w:tmpl w:val="478C413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E6873A4"/>
    <w:multiLevelType w:val="hybridMultilevel"/>
    <w:tmpl w:val="379A9036"/>
    <w:lvl w:ilvl="0" w:tplc="65225D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902327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D609AE"/>
    <w:multiLevelType w:val="hybridMultilevel"/>
    <w:tmpl w:val="41D4D7B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7CA22055"/>
    <w:multiLevelType w:val="hybridMultilevel"/>
    <w:tmpl w:val="0BE4A732"/>
    <w:lvl w:ilvl="0" w:tplc="0416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103463">
    <w:abstractNumId w:val="19"/>
  </w:num>
  <w:num w:numId="2" w16cid:durableId="633828261">
    <w:abstractNumId w:val="14"/>
  </w:num>
  <w:num w:numId="3" w16cid:durableId="1406419769">
    <w:abstractNumId w:val="17"/>
  </w:num>
  <w:num w:numId="4" w16cid:durableId="1291742902">
    <w:abstractNumId w:val="10"/>
  </w:num>
  <w:num w:numId="5" w16cid:durableId="1005016321">
    <w:abstractNumId w:val="1"/>
  </w:num>
  <w:num w:numId="6" w16cid:durableId="1373648215">
    <w:abstractNumId w:val="13"/>
  </w:num>
  <w:num w:numId="7" w16cid:durableId="1831018939">
    <w:abstractNumId w:val="7"/>
  </w:num>
  <w:num w:numId="8" w16cid:durableId="1279023313">
    <w:abstractNumId w:val="9"/>
  </w:num>
  <w:num w:numId="9" w16cid:durableId="89662304">
    <w:abstractNumId w:val="5"/>
  </w:num>
  <w:num w:numId="10" w16cid:durableId="757602036">
    <w:abstractNumId w:val="16"/>
  </w:num>
  <w:num w:numId="11" w16cid:durableId="58409545">
    <w:abstractNumId w:val="6"/>
  </w:num>
  <w:num w:numId="12" w16cid:durableId="2023117480">
    <w:abstractNumId w:val="11"/>
  </w:num>
  <w:num w:numId="13" w16cid:durableId="573901596">
    <w:abstractNumId w:val="8"/>
  </w:num>
  <w:num w:numId="14" w16cid:durableId="1356418969">
    <w:abstractNumId w:val="2"/>
  </w:num>
  <w:num w:numId="15" w16cid:durableId="1632707632">
    <w:abstractNumId w:val="15"/>
  </w:num>
  <w:num w:numId="16" w16cid:durableId="262494214">
    <w:abstractNumId w:val="18"/>
  </w:num>
  <w:num w:numId="17" w16cid:durableId="241109646">
    <w:abstractNumId w:val="4"/>
  </w:num>
  <w:num w:numId="18" w16cid:durableId="203374675">
    <w:abstractNumId w:val="12"/>
  </w:num>
  <w:num w:numId="19" w16cid:durableId="1654602986">
    <w:abstractNumId w:val="0"/>
  </w:num>
  <w:num w:numId="20" w16cid:durableId="1736851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42"/>
    <w:rsid w:val="00013360"/>
    <w:rsid w:val="00034EE0"/>
    <w:rsid w:val="0003797D"/>
    <w:rsid w:val="000463EB"/>
    <w:rsid w:val="00051A59"/>
    <w:rsid w:val="00085D4A"/>
    <w:rsid w:val="00086D2A"/>
    <w:rsid w:val="000A2F9C"/>
    <w:rsid w:val="000B2F4B"/>
    <w:rsid w:val="000D4DAE"/>
    <w:rsid w:val="00116894"/>
    <w:rsid w:val="00126C58"/>
    <w:rsid w:val="0018234B"/>
    <w:rsid w:val="00186342"/>
    <w:rsid w:val="001A485F"/>
    <w:rsid w:val="001C4A9C"/>
    <w:rsid w:val="001C5C93"/>
    <w:rsid w:val="00233D57"/>
    <w:rsid w:val="00286F80"/>
    <w:rsid w:val="00294B17"/>
    <w:rsid w:val="002C2529"/>
    <w:rsid w:val="002C2D62"/>
    <w:rsid w:val="002D409B"/>
    <w:rsid w:val="002F3010"/>
    <w:rsid w:val="002F6552"/>
    <w:rsid w:val="00324688"/>
    <w:rsid w:val="00326902"/>
    <w:rsid w:val="00336941"/>
    <w:rsid w:val="003544CE"/>
    <w:rsid w:val="00361AF1"/>
    <w:rsid w:val="00363190"/>
    <w:rsid w:val="0039571B"/>
    <w:rsid w:val="003E1F10"/>
    <w:rsid w:val="004154F0"/>
    <w:rsid w:val="004267D3"/>
    <w:rsid w:val="00426DD2"/>
    <w:rsid w:val="00435AE4"/>
    <w:rsid w:val="004558F2"/>
    <w:rsid w:val="00492CF9"/>
    <w:rsid w:val="004C2749"/>
    <w:rsid w:val="00503E0D"/>
    <w:rsid w:val="00557B8C"/>
    <w:rsid w:val="005C01C3"/>
    <w:rsid w:val="005D02DE"/>
    <w:rsid w:val="005D648C"/>
    <w:rsid w:val="00612355"/>
    <w:rsid w:val="00633A26"/>
    <w:rsid w:val="00642953"/>
    <w:rsid w:val="00683A75"/>
    <w:rsid w:val="00692758"/>
    <w:rsid w:val="006B7191"/>
    <w:rsid w:val="006B7E13"/>
    <w:rsid w:val="006D1EAC"/>
    <w:rsid w:val="006F7428"/>
    <w:rsid w:val="007124CB"/>
    <w:rsid w:val="0071330E"/>
    <w:rsid w:val="007727D9"/>
    <w:rsid w:val="00801D1A"/>
    <w:rsid w:val="00811B86"/>
    <w:rsid w:val="00815CCF"/>
    <w:rsid w:val="00843104"/>
    <w:rsid w:val="008623C2"/>
    <w:rsid w:val="00881026"/>
    <w:rsid w:val="00884911"/>
    <w:rsid w:val="00891041"/>
    <w:rsid w:val="008A4144"/>
    <w:rsid w:val="008B272A"/>
    <w:rsid w:val="008B64D1"/>
    <w:rsid w:val="008C3668"/>
    <w:rsid w:val="008F0FBA"/>
    <w:rsid w:val="00917759"/>
    <w:rsid w:val="00974938"/>
    <w:rsid w:val="00986DD0"/>
    <w:rsid w:val="009B13E7"/>
    <w:rsid w:val="009B1782"/>
    <w:rsid w:val="009F393A"/>
    <w:rsid w:val="00A04AA5"/>
    <w:rsid w:val="00A145D4"/>
    <w:rsid w:val="00A169A2"/>
    <w:rsid w:val="00A26843"/>
    <w:rsid w:val="00A45C97"/>
    <w:rsid w:val="00A5776E"/>
    <w:rsid w:val="00AB0BE9"/>
    <w:rsid w:val="00B0380A"/>
    <w:rsid w:val="00B97FC6"/>
    <w:rsid w:val="00BB49F4"/>
    <w:rsid w:val="00BC02C7"/>
    <w:rsid w:val="00C3445E"/>
    <w:rsid w:val="00C614F6"/>
    <w:rsid w:val="00C62978"/>
    <w:rsid w:val="00C76936"/>
    <w:rsid w:val="00CB30C7"/>
    <w:rsid w:val="00CC0A0A"/>
    <w:rsid w:val="00CD21F7"/>
    <w:rsid w:val="00CD7CC4"/>
    <w:rsid w:val="00D06598"/>
    <w:rsid w:val="00D161B1"/>
    <w:rsid w:val="00D22DDD"/>
    <w:rsid w:val="00DB1AE0"/>
    <w:rsid w:val="00DD1442"/>
    <w:rsid w:val="00DF49B3"/>
    <w:rsid w:val="00E22C21"/>
    <w:rsid w:val="00E34412"/>
    <w:rsid w:val="00E66962"/>
    <w:rsid w:val="00E83E2B"/>
    <w:rsid w:val="00EA334E"/>
    <w:rsid w:val="00EA6F39"/>
    <w:rsid w:val="00EA7795"/>
    <w:rsid w:val="00EA7B75"/>
    <w:rsid w:val="00EC53BB"/>
    <w:rsid w:val="00EF06C2"/>
    <w:rsid w:val="00EF6042"/>
    <w:rsid w:val="00F11C3D"/>
    <w:rsid w:val="00F16B86"/>
    <w:rsid w:val="00F72E29"/>
    <w:rsid w:val="00F916C8"/>
    <w:rsid w:val="00F9493F"/>
    <w:rsid w:val="00FC03DC"/>
    <w:rsid w:val="00FC27FD"/>
    <w:rsid w:val="00FE21B1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DBBF9"/>
  <w15:chartTrackingRefBased/>
  <w15:docId w15:val="{8144B100-C04E-4F4D-A263-64A1ACDE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1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C2D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qFormat/>
    <w:rsid w:val="002F30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C2D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C27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59"/>
    <w:rsid w:val="004C27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4C274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6552"/>
  </w:style>
  <w:style w:type="paragraph" w:styleId="Rodap">
    <w:name w:val="footer"/>
    <w:basedOn w:val="Normal"/>
    <w:link w:val="Rodap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6552"/>
  </w:style>
  <w:style w:type="paragraph" w:styleId="PargrafodaLista">
    <w:name w:val="List Paragraph"/>
    <w:basedOn w:val="Normal"/>
    <w:uiPriority w:val="1"/>
    <w:qFormat/>
    <w:rsid w:val="00435AE4"/>
    <w:pPr>
      <w:ind w:left="720"/>
      <w:contextualSpacing/>
    </w:pPr>
  </w:style>
  <w:style w:type="paragraph" w:customStyle="1" w:styleId="Default">
    <w:name w:val="Default"/>
    <w:rsid w:val="00EA6F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F3010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styleId="Hyperlink">
    <w:name w:val="Hyperlink"/>
    <w:rsid w:val="002F3010"/>
    <w:rPr>
      <w:color w:val="0000FF"/>
      <w:u w:val="single"/>
    </w:rPr>
  </w:style>
  <w:style w:type="paragraph" w:customStyle="1" w:styleId="Textopadro">
    <w:name w:val="Texto padrão"/>
    <w:basedOn w:val="Normal"/>
    <w:rsid w:val="002F3010"/>
    <w:pPr>
      <w:autoSpaceDE w:val="0"/>
      <w:autoSpaceDN w:val="0"/>
      <w:adjustRightInd w:val="0"/>
    </w:pPr>
  </w:style>
  <w:style w:type="table" w:styleId="TabeladeGradeClara">
    <w:name w:val="Grid Table Light"/>
    <w:basedOn w:val="Tabelanormal"/>
    <w:uiPriority w:val="40"/>
    <w:rsid w:val="003631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link w:val="TtuloChar"/>
    <w:qFormat/>
    <w:rsid w:val="009B13E7"/>
    <w:pPr>
      <w:overflowPunct w:val="0"/>
      <w:autoSpaceDE w:val="0"/>
      <w:autoSpaceDN w:val="0"/>
      <w:adjustRightInd w:val="0"/>
      <w:jc w:val="center"/>
      <w:textAlignment w:val="baseline"/>
    </w:pPr>
    <w:rPr>
      <w:rFonts w:ascii="Amphion" w:hAnsi="Amphion"/>
      <w:b/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9B13E7"/>
    <w:rPr>
      <w:rFonts w:ascii="Amphion" w:eastAsia="Times New Roman" w:hAnsi="Amphion" w:cs="Times New Roman"/>
      <w:b/>
      <w:kern w:val="0"/>
      <w:sz w:val="32"/>
      <w:szCs w:val="20"/>
      <w:u w:val="single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642953"/>
    <w:pPr>
      <w:widowControl w:val="0"/>
      <w:autoSpaceDE w:val="0"/>
      <w:autoSpaceDN w:val="0"/>
      <w:jc w:val="center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642953"/>
    <w:rPr>
      <w:rFonts w:ascii="Arial" w:eastAsia="Times New Roman" w:hAnsi="Arial" w:cs="Arial"/>
      <w:kern w:val="0"/>
      <w:sz w:val="28"/>
      <w:szCs w:val="28"/>
      <w:lang w:eastAsia="pt-BR"/>
      <w14:ligatures w14:val="none"/>
    </w:rPr>
  </w:style>
  <w:style w:type="paragraph" w:customStyle="1" w:styleId="Corpodetexto22">
    <w:name w:val="Corpo de texto 22"/>
    <w:basedOn w:val="Normal"/>
    <w:rsid w:val="00642953"/>
    <w:pPr>
      <w:overflowPunct w:val="0"/>
      <w:autoSpaceDE w:val="0"/>
      <w:autoSpaceDN w:val="0"/>
      <w:adjustRightInd w:val="0"/>
      <w:spacing w:before="120" w:line="340" w:lineRule="exact"/>
      <w:ind w:left="1134"/>
      <w:jc w:val="both"/>
      <w:textAlignment w:val="baseline"/>
    </w:pPr>
    <w:rPr>
      <w:rFonts w:ascii="Arial" w:hAnsi="Arial"/>
      <w:szCs w:val="20"/>
    </w:rPr>
  </w:style>
  <w:style w:type="character" w:styleId="nfase">
    <w:name w:val="Emphasis"/>
    <w:basedOn w:val="Fontepargpadro"/>
    <w:uiPriority w:val="20"/>
    <w:qFormat/>
    <w:rsid w:val="00F11C3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4154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54F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Ttulo1Char">
    <w:name w:val="Título 1 Char"/>
    <w:basedOn w:val="Fontepargpadro"/>
    <w:link w:val="Ttulo1"/>
    <w:uiPriority w:val="9"/>
    <w:rsid w:val="002C2D6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C2D62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:lang w:eastAsia="pt-BR"/>
      <w14:ligatures w14:val="none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3544CE"/>
    <w:pPr>
      <w:numPr>
        <w:numId w:val="20"/>
      </w:numPr>
      <w:tabs>
        <w:tab w:val="left" w:pos="567"/>
      </w:tabs>
      <w:spacing w:after="120" w:line="276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u w:val="single"/>
    </w:rPr>
  </w:style>
  <w:style w:type="character" w:customStyle="1" w:styleId="Nivel01Char">
    <w:name w:val="Nivel 01 Char"/>
    <w:basedOn w:val="TtuloChar"/>
    <w:link w:val="Nivel01"/>
    <w:rsid w:val="003544CE"/>
    <w:rPr>
      <w:rFonts w:ascii="Arial" w:eastAsiaTheme="majorEastAsia" w:hAnsi="Arial" w:cs="Arial"/>
      <w:b/>
      <w:bCs/>
      <w:kern w:val="0"/>
      <w:sz w:val="20"/>
      <w:szCs w:val="20"/>
      <w:u w:val="single"/>
      <w:lang w:eastAsia="pt-BR"/>
      <w14:ligatures w14:val="none"/>
    </w:rPr>
  </w:style>
  <w:style w:type="paragraph" w:customStyle="1" w:styleId="Nivel2">
    <w:name w:val="Nivel 2"/>
    <w:basedOn w:val="Normal"/>
    <w:link w:val="Nivel2Char"/>
    <w:autoRedefine/>
    <w:qFormat/>
    <w:rsid w:val="003544CE"/>
    <w:pPr>
      <w:numPr>
        <w:ilvl w:val="1"/>
        <w:numId w:val="20"/>
      </w:numPr>
      <w:spacing w:before="120" w:after="120" w:line="276" w:lineRule="auto"/>
      <w:ind w:left="0" w:firstLine="0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3544CE"/>
    <w:pPr>
      <w:numPr>
        <w:ilvl w:val="2"/>
        <w:numId w:val="20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3544CE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autoRedefine/>
    <w:qFormat/>
    <w:rsid w:val="003544CE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3544CE"/>
    <w:rPr>
      <w:rFonts w:ascii="Arial" w:eastAsia="Arial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2-Red">
    <w:name w:val="Nível 2 -Red"/>
    <w:basedOn w:val="Nivel2"/>
    <w:link w:val="Nvel2-RedChar"/>
    <w:autoRedefine/>
    <w:qFormat/>
    <w:rsid w:val="003544CE"/>
    <w:pPr>
      <w:numPr>
        <w:ilvl w:val="0"/>
        <w:numId w:val="0"/>
      </w:numPr>
      <w:tabs>
        <w:tab w:val="left" w:pos="1560"/>
      </w:tabs>
      <w:spacing w:before="0" w:after="0"/>
    </w:pPr>
    <w:rPr>
      <w:b/>
      <w:iCs/>
      <w:color w:val="000000" w:themeColor="text1"/>
    </w:rPr>
  </w:style>
  <w:style w:type="paragraph" w:customStyle="1" w:styleId="Nvel3-R">
    <w:name w:val="Nível 3-R"/>
    <w:basedOn w:val="Nivel3"/>
    <w:link w:val="Nvel3-RChar"/>
    <w:autoRedefine/>
    <w:qFormat/>
    <w:rsid w:val="003544CE"/>
    <w:pPr>
      <w:numPr>
        <w:ilvl w:val="0"/>
        <w:numId w:val="0"/>
      </w:numPr>
      <w:tabs>
        <w:tab w:val="left" w:pos="1560"/>
      </w:tabs>
      <w:spacing w:before="0" w:after="0"/>
    </w:pPr>
    <w:rPr>
      <w:iCs/>
      <w:color w:val="000000" w:themeColor="text1"/>
    </w:rPr>
  </w:style>
  <w:style w:type="character" w:customStyle="1" w:styleId="Nvel2-RedChar">
    <w:name w:val="Nível 2 -Red Char"/>
    <w:basedOn w:val="Nivel2Char"/>
    <w:link w:val="Nvel2-Red"/>
    <w:rsid w:val="003544CE"/>
    <w:rPr>
      <w:rFonts w:ascii="Arial" w:eastAsia="Arial" w:hAnsi="Arial" w:cs="Arial"/>
      <w:b/>
      <w:iCs/>
      <w:color w:val="000000" w:themeColor="text1"/>
      <w:kern w:val="0"/>
      <w:sz w:val="20"/>
      <w:szCs w:val="20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3544CE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Nvel3-RChar">
    <w:name w:val="Nível 3-R Char"/>
    <w:basedOn w:val="Nivel3Char"/>
    <w:link w:val="Nvel3-R"/>
    <w:rsid w:val="003544CE"/>
    <w:rPr>
      <w:rFonts w:ascii="Arial" w:eastAsiaTheme="minorEastAsia" w:hAnsi="Arial" w:cs="Arial"/>
      <w:iCs/>
      <w:color w:val="000000" w:themeColor="text1"/>
      <w:kern w:val="0"/>
      <w:sz w:val="20"/>
      <w:szCs w:val="20"/>
      <w:lang w:eastAsia="pt-BR"/>
      <w14:ligatures w14:val="none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3544CE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3544CE"/>
    <w:rPr>
      <w:rFonts w:ascii="Arial" w:eastAsiaTheme="majorEastAsia" w:hAnsi="Arial" w:cs="Arial"/>
      <w:b/>
      <w:bCs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99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F5ADE-C354-44D0-9DB6-05A6F5696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Camarassd</dc:creator>
  <cp:keywords/>
  <dc:description/>
  <cp:lastModifiedBy>CamaraSD</cp:lastModifiedBy>
  <cp:revision>16</cp:revision>
  <cp:lastPrinted>2024-01-22T14:30:00Z</cp:lastPrinted>
  <dcterms:created xsi:type="dcterms:W3CDTF">2024-02-01T17:11:00Z</dcterms:created>
  <dcterms:modified xsi:type="dcterms:W3CDTF">2024-06-06T16:43:00Z</dcterms:modified>
</cp:coreProperties>
</file>