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0ED32" w14:textId="77777777" w:rsidR="00772A2A" w:rsidRPr="00772A2A" w:rsidRDefault="00772A2A" w:rsidP="00772A2A">
      <w:pPr>
        <w:jc w:val="center"/>
        <w:rPr>
          <w:color w:val="333333"/>
          <w:sz w:val="25"/>
          <w:szCs w:val="25"/>
          <w:shd w:val="clear" w:color="auto" w:fill="FFFFFF"/>
        </w:rPr>
      </w:pPr>
      <w:r w:rsidRPr="00772A2A">
        <w:rPr>
          <w:color w:val="333333"/>
          <w:sz w:val="25"/>
          <w:szCs w:val="25"/>
          <w:shd w:val="clear" w:color="auto" w:fill="FFFFFF"/>
        </w:rPr>
        <w:t>Aviso de Contratação Direta</w:t>
      </w:r>
    </w:p>
    <w:p w14:paraId="5F4876FF" w14:textId="77777777" w:rsidR="00772A2A" w:rsidRPr="00772A2A" w:rsidRDefault="00772A2A" w:rsidP="00772A2A">
      <w:pPr>
        <w:rPr>
          <w:color w:val="333333"/>
          <w:sz w:val="25"/>
          <w:szCs w:val="25"/>
          <w:shd w:val="clear" w:color="auto" w:fill="FFFFFF"/>
        </w:rPr>
      </w:pPr>
    </w:p>
    <w:p w14:paraId="7A09FAB0" w14:textId="77777777" w:rsidR="00772A2A" w:rsidRPr="00772A2A" w:rsidRDefault="00772A2A" w:rsidP="00772A2A">
      <w:pPr>
        <w:rPr>
          <w:b/>
        </w:rPr>
      </w:pPr>
    </w:p>
    <w:p w14:paraId="6BE31AE9" w14:textId="77777777" w:rsidR="00772A2A" w:rsidRPr="00772A2A" w:rsidRDefault="00772A2A" w:rsidP="00772A2A">
      <w:pPr>
        <w:rPr>
          <w:b/>
        </w:rPr>
      </w:pPr>
    </w:p>
    <w:p w14:paraId="028C48EC" w14:textId="77777777" w:rsidR="00772A2A" w:rsidRPr="00772A2A" w:rsidRDefault="00772A2A" w:rsidP="00772A2A">
      <w:pPr>
        <w:rPr>
          <w:b/>
        </w:rPr>
      </w:pPr>
    </w:p>
    <w:p w14:paraId="5AD624FA" w14:textId="77777777" w:rsidR="00772A2A" w:rsidRPr="00772A2A" w:rsidRDefault="00772A2A" w:rsidP="00772A2A">
      <w:pPr>
        <w:pStyle w:val="NormalWeb"/>
        <w:shd w:val="clear" w:color="auto" w:fill="FFFFFF"/>
        <w:spacing w:before="0" w:beforeAutospacing="0"/>
        <w:rPr>
          <w:color w:val="333333"/>
          <w:sz w:val="21"/>
          <w:szCs w:val="21"/>
        </w:rPr>
      </w:pPr>
      <w:r w:rsidRPr="00772A2A">
        <w:rPr>
          <w:rStyle w:val="Forte"/>
          <w:color w:val="333333"/>
          <w:sz w:val="21"/>
          <w:szCs w:val="21"/>
        </w:rPr>
        <w:t>Local:</w:t>
      </w:r>
      <w:r w:rsidRPr="00772A2A">
        <w:rPr>
          <w:rStyle w:val="ng-star-inserted"/>
          <w:color w:val="333333"/>
          <w:sz w:val="21"/>
          <w:szCs w:val="21"/>
        </w:rPr>
        <w:t> LAMBARI/MG</w:t>
      </w:r>
    </w:p>
    <w:p w14:paraId="64558135" w14:textId="77777777" w:rsidR="00772A2A" w:rsidRPr="00772A2A" w:rsidRDefault="00772A2A" w:rsidP="00772A2A">
      <w:pPr>
        <w:pStyle w:val="NormalWeb"/>
        <w:shd w:val="clear" w:color="auto" w:fill="FFFFFF"/>
        <w:spacing w:before="0" w:beforeAutospacing="0"/>
      </w:pPr>
      <w:r w:rsidRPr="00772A2A">
        <w:rPr>
          <w:rStyle w:val="Forte"/>
          <w:color w:val="333333"/>
          <w:sz w:val="21"/>
          <w:szCs w:val="21"/>
        </w:rPr>
        <w:t>Órgão:</w:t>
      </w:r>
      <w:r w:rsidRPr="00772A2A">
        <w:rPr>
          <w:color w:val="333333"/>
          <w:sz w:val="21"/>
          <w:szCs w:val="21"/>
        </w:rPr>
        <w:t> </w:t>
      </w:r>
      <w:r w:rsidRPr="00772A2A">
        <w:t>CÂMARA MUNICIPAL DE LAMBARI</w:t>
      </w:r>
    </w:p>
    <w:p w14:paraId="3F4ABECC" w14:textId="77777777" w:rsidR="00772A2A" w:rsidRPr="00772A2A" w:rsidRDefault="00772A2A" w:rsidP="00772A2A">
      <w:pPr>
        <w:pStyle w:val="Default"/>
        <w:jc w:val="both"/>
        <w:rPr>
          <w:rFonts w:ascii="Times New Roman" w:hAnsi="Times New Roman" w:cs="Times New Roman"/>
        </w:rPr>
      </w:pPr>
      <w:r w:rsidRPr="00772A2A">
        <w:rPr>
          <w:rStyle w:val="Forte"/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 xml:space="preserve">Unidade compradora: </w:t>
      </w:r>
      <w:r w:rsidRPr="00772A2A">
        <w:rPr>
          <w:rFonts w:ascii="Times New Roman" w:hAnsi="Times New Roman" w:cs="Times New Roman"/>
        </w:rPr>
        <w:t>CÂMARA MUNICIPAL DE LAMBARI</w:t>
      </w:r>
    </w:p>
    <w:p w14:paraId="31866B35" w14:textId="77777777" w:rsidR="00772A2A" w:rsidRPr="00772A2A" w:rsidRDefault="00772A2A" w:rsidP="00772A2A">
      <w:pPr>
        <w:pStyle w:val="Default"/>
        <w:jc w:val="both"/>
        <w:rPr>
          <w:rFonts w:ascii="Times New Roman" w:hAnsi="Times New Roman" w:cs="Times New Roman"/>
        </w:rPr>
      </w:pPr>
    </w:p>
    <w:p w14:paraId="0CCB9498" w14:textId="06A746A4" w:rsidR="00772A2A" w:rsidRPr="00772A2A" w:rsidRDefault="00772A2A" w:rsidP="00772A2A">
      <w:pPr>
        <w:pStyle w:val="NormalWeb"/>
        <w:shd w:val="clear" w:color="auto" w:fill="FFFFFF"/>
        <w:spacing w:before="0" w:beforeAutospacing="0"/>
        <w:rPr>
          <w:color w:val="333333"/>
          <w:sz w:val="21"/>
          <w:szCs w:val="21"/>
        </w:rPr>
      </w:pPr>
      <w:r w:rsidRPr="00772A2A">
        <w:rPr>
          <w:rStyle w:val="Forte"/>
          <w:color w:val="333333"/>
          <w:sz w:val="21"/>
          <w:szCs w:val="21"/>
        </w:rPr>
        <w:t>Modalidade da contratação:</w:t>
      </w:r>
      <w:r w:rsidRPr="00772A2A">
        <w:rPr>
          <w:color w:val="333333"/>
          <w:sz w:val="21"/>
          <w:szCs w:val="21"/>
        </w:rPr>
        <w:t> Dispensa</w:t>
      </w:r>
      <w:r w:rsidR="006D5D41">
        <w:rPr>
          <w:color w:val="333333"/>
          <w:sz w:val="21"/>
          <w:szCs w:val="21"/>
        </w:rPr>
        <w:t xml:space="preserve"> </w:t>
      </w:r>
      <w:r w:rsidR="00D432F8">
        <w:rPr>
          <w:color w:val="333333"/>
          <w:sz w:val="21"/>
          <w:szCs w:val="21"/>
        </w:rPr>
        <w:t>eletr</w:t>
      </w:r>
      <w:r w:rsidR="00AF12EC">
        <w:rPr>
          <w:color w:val="333333"/>
          <w:sz w:val="21"/>
          <w:szCs w:val="21"/>
        </w:rPr>
        <w:t>ô</w:t>
      </w:r>
      <w:r w:rsidR="00D432F8">
        <w:rPr>
          <w:color w:val="333333"/>
          <w:sz w:val="21"/>
          <w:szCs w:val="21"/>
        </w:rPr>
        <w:t>nica</w:t>
      </w:r>
      <w:r w:rsidR="006D5D41">
        <w:rPr>
          <w:color w:val="333333"/>
          <w:sz w:val="21"/>
          <w:szCs w:val="21"/>
        </w:rPr>
        <w:t xml:space="preserve"> 02</w:t>
      </w:r>
      <w:r w:rsidR="005B2C3F">
        <w:rPr>
          <w:color w:val="333333"/>
          <w:sz w:val="21"/>
          <w:szCs w:val="21"/>
        </w:rPr>
        <w:t>8</w:t>
      </w:r>
      <w:r w:rsidR="006D5D41">
        <w:rPr>
          <w:color w:val="333333"/>
          <w:sz w:val="21"/>
          <w:szCs w:val="21"/>
        </w:rPr>
        <w:t>/2024</w:t>
      </w:r>
    </w:p>
    <w:p w14:paraId="79103181" w14:textId="77777777" w:rsidR="00772A2A" w:rsidRPr="00772A2A" w:rsidRDefault="00772A2A" w:rsidP="00772A2A">
      <w:pPr>
        <w:pStyle w:val="NormalWeb"/>
        <w:shd w:val="clear" w:color="auto" w:fill="FFFFFF"/>
        <w:spacing w:before="0" w:beforeAutospacing="0"/>
        <w:rPr>
          <w:color w:val="333333"/>
          <w:sz w:val="21"/>
          <w:szCs w:val="21"/>
        </w:rPr>
      </w:pPr>
      <w:r w:rsidRPr="00772A2A">
        <w:rPr>
          <w:rStyle w:val="Forte"/>
          <w:color w:val="333333"/>
          <w:sz w:val="21"/>
          <w:szCs w:val="21"/>
        </w:rPr>
        <w:t>Amparo legal: </w:t>
      </w:r>
      <w:r w:rsidRPr="00772A2A">
        <w:rPr>
          <w:color w:val="333333"/>
          <w:sz w:val="21"/>
          <w:szCs w:val="21"/>
        </w:rPr>
        <w:t>Lei 14.133/2021, Art. 75, II</w:t>
      </w:r>
    </w:p>
    <w:p w14:paraId="7D481B18" w14:textId="77777777" w:rsidR="00772A2A" w:rsidRPr="00772A2A" w:rsidRDefault="00772A2A" w:rsidP="00772A2A">
      <w:pPr>
        <w:pStyle w:val="NormalWeb"/>
        <w:shd w:val="clear" w:color="auto" w:fill="FFFFFF"/>
        <w:spacing w:before="0" w:beforeAutospacing="0"/>
        <w:rPr>
          <w:color w:val="333333"/>
          <w:sz w:val="21"/>
          <w:szCs w:val="21"/>
        </w:rPr>
      </w:pPr>
      <w:r w:rsidRPr="00772A2A">
        <w:rPr>
          <w:rStyle w:val="Forte"/>
          <w:color w:val="333333"/>
          <w:sz w:val="21"/>
          <w:szCs w:val="21"/>
        </w:rPr>
        <w:t>Tipo:</w:t>
      </w:r>
      <w:r w:rsidRPr="00772A2A">
        <w:rPr>
          <w:color w:val="333333"/>
          <w:sz w:val="21"/>
          <w:szCs w:val="21"/>
        </w:rPr>
        <w:t> Aviso de Contratação Direta</w:t>
      </w:r>
    </w:p>
    <w:p w14:paraId="52446406" w14:textId="77777777" w:rsidR="00772A2A" w:rsidRPr="00772A2A" w:rsidRDefault="00772A2A" w:rsidP="00772A2A">
      <w:pPr>
        <w:pStyle w:val="Default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r w:rsidRPr="00772A2A">
        <w:rPr>
          <w:rStyle w:val="Forte"/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Modo de Disputa:</w:t>
      </w:r>
      <w:r w:rsidRPr="00772A2A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 Dispensa Com Disputa</w:t>
      </w:r>
    </w:p>
    <w:p w14:paraId="24BE2135" w14:textId="77777777" w:rsidR="00772A2A" w:rsidRPr="00772A2A" w:rsidRDefault="00772A2A" w:rsidP="00772A2A">
      <w:pPr>
        <w:pStyle w:val="Default"/>
        <w:jc w:val="both"/>
        <w:rPr>
          <w:rFonts w:ascii="Times New Roman" w:hAnsi="Times New Roman" w:cs="Times New Roman"/>
        </w:rPr>
      </w:pPr>
    </w:p>
    <w:p w14:paraId="2D0CBEBA" w14:textId="77777777" w:rsidR="00772A2A" w:rsidRPr="00772A2A" w:rsidRDefault="00772A2A" w:rsidP="00772A2A">
      <w:pPr>
        <w:pStyle w:val="Default"/>
        <w:jc w:val="both"/>
        <w:rPr>
          <w:rStyle w:val="ng-star-inserted"/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r w:rsidRPr="00772A2A">
        <w:rPr>
          <w:rStyle w:val="Forte"/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Registro de preço: </w:t>
      </w:r>
      <w:r w:rsidRPr="00772A2A">
        <w:rPr>
          <w:rStyle w:val="ng-star-inserted"/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Não</w:t>
      </w:r>
    </w:p>
    <w:p w14:paraId="5CFDC28E" w14:textId="77777777" w:rsidR="00772A2A" w:rsidRPr="00772A2A" w:rsidRDefault="00772A2A" w:rsidP="00772A2A">
      <w:pPr>
        <w:pStyle w:val="Default"/>
        <w:jc w:val="both"/>
        <w:rPr>
          <w:rStyle w:val="ng-star-inserted"/>
          <w:rFonts w:ascii="Times New Roman" w:hAnsi="Times New Roman" w:cs="Times New Roman"/>
        </w:rPr>
      </w:pPr>
    </w:p>
    <w:p w14:paraId="0E1DAB63" w14:textId="77777777" w:rsidR="00772A2A" w:rsidRPr="00772A2A" w:rsidRDefault="00772A2A" w:rsidP="00772A2A">
      <w:pPr>
        <w:pStyle w:val="Default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  <w:r w:rsidRPr="00772A2A">
        <w:rPr>
          <w:rStyle w:val="Forte"/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Situação:</w:t>
      </w:r>
      <w:r w:rsidRPr="00772A2A"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  <w:t> Divulgada no PNCP</w:t>
      </w:r>
    </w:p>
    <w:p w14:paraId="2344BABA" w14:textId="77777777" w:rsidR="00772A2A" w:rsidRPr="00772A2A" w:rsidRDefault="00772A2A" w:rsidP="00772A2A">
      <w:pPr>
        <w:pStyle w:val="Default"/>
        <w:jc w:val="both"/>
        <w:rPr>
          <w:rFonts w:ascii="Times New Roman" w:hAnsi="Times New Roman" w:cs="Times New Roman"/>
          <w:color w:val="333333"/>
          <w:sz w:val="25"/>
          <w:szCs w:val="25"/>
          <w:shd w:val="clear" w:color="auto" w:fill="FFFFFF"/>
        </w:rPr>
      </w:pPr>
    </w:p>
    <w:p w14:paraId="1EBC292B" w14:textId="77777777" w:rsidR="00772A2A" w:rsidRPr="00772A2A" w:rsidRDefault="00772A2A" w:rsidP="00772A2A">
      <w:pPr>
        <w:pStyle w:val="Default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772A2A">
        <w:rPr>
          <w:rStyle w:val="Forte"/>
          <w:rFonts w:ascii="Times New Roman" w:hAnsi="Times New Roman" w:cs="Times New Roman"/>
          <w:color w:val="333333"/>
          <w:sz w:val="21"/>
          <w:szCs w:val="21"/>
        </w:rPr>
        <w:t>Recebimento de propostas:</w:t>
      </w:r>
      <w:r w:rsidRPr="00772A2A">
        <w:rPr>
          <w:rFonts w:ascii="Times New Roman" w:hAnsi="Times New Roman" w:cs="Times New Roman"/>
          <w:color w:val="333333"/>
          <w:sz w:val="21"/>
          <w:szCs w:val="21"/>
        </w:rPr>
        <w:t> </w:t>
      </w:r>
      <w:r w:rsidRPr="00772A2A">
        <w:rPr>
          <w:rFonts w:ascii="Times New Roman" w:hAnsi="Times New Roman" w:cs="Times New Roman"/>
          <w:color w:val="333333"/>
        </w:rPr>
        <w:t>compraslicitacoes@camaralambari.mg.gov.br</w:t>
      </w:r>
    </w:p>
    <w:p w14:paraId="338427EB" w14:textId="77777777" w:rsidR="00772A2A" w:rsidRPr="00772A2A" w:rsidRDefault="00772A2A" w:rsidP="00772A2A">
      <w:pPr>
        <w:pStyle w:val="Default"/>
        <w:jc w:val="both"/>
        <w:rPr>
          <w:rFonts w:ascii="Times New Roman" w:hAnsi="Times New Roman" w:cs="Times New Roman"/>
        </w:rPr>
      </w:pPr>
    </w:p>
    <w:p w14:paraId="6FFC3F48" w14:textId="6425082F" w:rsidR="00772A2A" w:rsidRPr="00772A2A" w:rsidRDefault="00772A2A" w:rsidP="00772A2A">
      <w:pPr>
        <w:pStyle w:val="NormalWeb"/>
        <w:shd w:val="clear" w:color="auto" w:fill="FFFFFF"/>
        <w:spacing w:before="0" w:beforeAutospacing="0"/>
        <w:rPr>
          <w:color w:val="333333"/>
          <w:sz w:val="21"/>
          <w:szCs w:val="21"/>
        </w:rPr>
      </w:pPr>
      <w:r w:rsidRPr="00772A2A">
        <w:rPr>
          <w:rStyle w:val="Forte"/>
          <w:color w:val="333333"/>
          <w:sz w:val="21"/>
          <w:szCs w:val="21"/>
        </w:rPr>
        <w:t>Data de início de recebimento de propostas:</w:t>
      </w:r>
      <w:r w:rsidRPr="00772A2A">
        <w:rPr>
          <w:color w:val="333333"/>
          <w:sz w:val="21"/>
          <w:szCs w:val="21"/>
        </w:rPr>
        <w:t> </w:t>
      </w:r>
      <w:r w:rsidR="005B2C3F">
        <w:rPr>
          <w:color w:val="333333"/>
          <w:sz w:val="21"/>
          <w:szCs w:val="21"/>
        </w:rPr>
        <w:t>18</w:t>
      </w:r>
      <w:r w:rsidRPr="00772A2A">
        <w:rPr>
          <w:color w:val="333333"/>
          <w:sz w:val="21"/>
          <w:szCs w:val="21"/>
        </w:rPr>
        <w:t>/0</w:t>
      </w:r>
      <w:r w:rsidR="006D5D41">
        <w:rPr>
          <w:color w:val="333333"/>
          <w:sz w:val="21"/>
          <w:szCs w:val="21"/>
        </w:rPr>
        <w:t>9</w:t>
      </w:r>
      <w:r w:rsidRPr="00772A2A">
        <w:rPr>
          <w:color w:val="333333"/>
          <w:sz w:val="21"/>
          <w:szCs w:val="21"/>
        </w:rPr>
        <w:t>/2024 15:</w:t>
      </w:r>
      <w:r w:rsidR="005B2C3F">
        <w:rPr>
          <w:color w:val="333333"/>
          <w:sz w:val="21"/>
          <w:szCs w:val="21"/>
        </w:rPr>
        <w:t>15</w:t>
      </w:r>
      <w:r w:rsidRPr="00772A2A">
        <w:rPr>
          <w:color w:val="333333"/>
          <w:sz w:val="21"/>
          <w:szCs w:val="21"/>
        </w:rPr>
        <w:t> (horário de Brasília)</w:t>
      </w:r>
    </w:p>
    <w:p w14:paraId="3B148FFD" w14:textId="49BF2281" w:rsidR="00772A2A" w:rsidRPr="00772A2A" w:rsidRDefault="00772A2A" w:rsidP="00772A2A">
      <w:pPr>
        <w:pStyle w:val="NormalWeb"/>
        <w:shd w:val="clear" w:color="auto" w:fill="FFFFFF"/>
        <w:spacing w:before="0" w:beforeAutospacing="0"/>
        <w:rPr>
          <w:color w:val="333333"/>
          <w:sz w:val="21"/>
          <w:szCs w:val="21"/>
        </w:rPr>
      </w:pPr>
      <w:r w:rsidRPr="00772A2A">
        <w:rPr>
          <w:rStyle w:val="Forte"/>
          <w:color w:val="333333"/>
          <w:sz w:val="21"/>
          <w:szCs w:val="21"/>
        </w:rPr>
        <w:t>Data fim de recebimento de propostas:</w:t>
      </w:r>
      <w:r w:rsidRPr="00772A2A">
        <w:rPr>
          <w:color w:val="333333"/>
          <w:sz w:val="21"/>
          <w:szCs w:val="21"/>
        </w:rPr>
        <w:t> </w:t>
      </w:r>
      <w:r w:rsidR="005B2C3F">
        <w:rPr>
          <w:color w:val="333333"/>
          <w:sz w:val="21"/>
          <w:szCs w:val="21"/>
        </w:rPr>
        <w:t>23</w:t>
      </w:r>
      <w:r w:rsidR="006D5D41">
        <w:rPr>
          <w:color w:val="333333"/>
          <w:sz w:val="21"/>
          <w:szCs w:val="21"/>
        </w:rPr>
        <w:t>/</w:t>
      </w:r>
      <w:r w:rsidR="00047601">
        <w:rPr>
          <w:color w:val="333333"/>
          <w:sz w:val="21"/>
          <w:szCs w:val="21"/>
        </w:rPr>
        <w:t>10</w:t>
      </w:r>
      <w:r w:rsidRPr="00772A2A">
        <w:rPr>
          <w:color w:val="333333"/>
          <w:sz w:val="21"/>
          <w:szCs w:val="21"/>
        </w:rPr>
        <w:t xml:space="preserve">/2024 </w:t>
      </w:r>
      <w:r w:rsidR="005B2C3F">
        <w:rPr>
          <w:color w:val="333333"/>
          <w:sz w:val="21"/>
          <w:szCs w:val="21"/>
        </w:rPr>
        <w:t>15</w:t>
      </w:r>
      <w:r w:rsidRPr="00772A2A">
        <w:rPr>
          <w:color w:val="333333"/>
          <w:sz w:val="21"/>
          <w:szCs w:val="21"/>
        </w:rPr>
        <w:t>:</w:t>
      </w:r>
      <w:r w:rsidR="005B2C3F">
        <w:rPr>
          <w:color w:val="333333"/>
          <w:sz w:val="21"/>
          <w:szCs w:val="21"/>
        </w:rPr>
        <w:t>20</w:t>
      </w:r>
      <w:r w:rsidRPr="00772A2A">
        <w:rPr>
          <w:color w:val="333333"/>
          <w:sz w:val="21"/>
          <w:szCs w:val="21"/>
        </w:rPr>
        <w:t> (horário de Brasília)</w:t>
      </w:r>
    </w:p>
    <w:p w14:paraId="44E250D7" w14:textId="570CDF31" w:rsidR="00772A2A" w:rsidRPr="00B00059" w:rsidRDefault="00772A2A" w:rsidP="00772A2A">
      <w:pPr>
        <w:rPr>
          <w:rFonts w:ascii="Raleway" w:hAnsi="Raleway"/>
        </w:rPr>
      </w:pPr>
      <w:r w:rsidRPr="00772A2A">
        <w:rPr>
          <w:b/>
          <w:bCs/>
        </w:rPr>
        <w:t>Objeto:</w:t>
      </w:r>
      <w:r w:rsidR="003F2E65">
        <w:rPr>
          <w:b/>
          <w:bCs/>
        </w:rPr>
        <w:t xml:space="preserve"> </w:t>
      </w:r>
      <w:r w:rsidR="003F2E65" w:rsidRPr="003F2E65">
        <w:t>Aquisição</w:t>
      </w:r>
      <w:r w:rsidRPr="00772A2A">
        <w:t xml:space="preserve"> </w:t>
      </w:r>
      <w:r w:rsidR="003F2E65">
        <w:t>de c</w:t>
      </w:r>
      <w:r w:rsidR="005B2C3F" w:rsidRPr="005B2C3F">
        <w:t>ontratação de seguro para o veículo oficial da Câmara Municipal de Lambari.</w:t>
      </w:r>
    </w:p>
    <w:p w14:paraId="42D4F75B" w14:textId="77777777" w:rsidR="005B7D42" w:rsidRDefault="005B7D42"/>
    <w:sectPr w:rsidR="005B7D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A2A"/>
    <w:rsid w:val="00047601"/>
    <w:rsid w:val="003F2E65"/>
    <w:rsid w:val="00573F3E"/>
    <w:rsid w:val="005B2C3F"/>
    <w:rsid w:val="005B7D42"/>
    <w:rsid w:val="006D5D41"/>
    <w:rsid w:val="00772A2A"/>
    <w:rsid w:val="00AF12EC"/>
    <w:rsid w:val="00B64822"/>
    <w:rsid w:val="00C058FD"/>
    <w:rsid w:val="00D4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2F5F"/>
  <w15:chartTrackingRefBased/>
  <w15:docId w15:val="{B72EB1FC-9C62-494B-B40D-056EC443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A2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A2A"/>
    <w:pPr>
      <w:spacing w:before="100" w:beforeAutospacing="1" w:after="100" w:afterAutospacing="1"/>
    </w:pPr>
  </w:style>
  <w:style w:type="paragraph" w:customStyle="1" w:styleId="Default">
    <w:name w:val="Default"/>
    <w:rsid w:val="00772A2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772A2A"/>
    <w:rPr>
      <w:b/>
      <w:bCs/>
    </w:rPr>
  </w:style>
  <w:style w:type="character" w:customStyle="1" w:styleId="ng-star-inserted">
    <w:name w:val="ng-star-inserted"/>
    <w:basedOn w:val="Fontepargpadro"/>
    <w:rsid w:val="00772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580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</dc:creator>
  <cp:keywords/>
  <dc:description/>
  <cp:lastModifiedBy>Compra</cp:lastModifiedBy>
  <cp:revision>4</cp:revision>
  <cp:lastPrinted>2024-09-17T18:34:00Z</cp:lastPrinted>
  <dcterms:created xsi:type="dcterms:W3CDTF">2024-10-18T18:12:00Z</dcterms:created>
  <dcterms:modified xsi:type="dcterms:W3CDTF">2024-10-18T18:15:00Z</dcterms:modified>
</cp:coreProperties>
</file>