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874C7" w14:textId="125F0C58" w:rsidR="001F2759" w:rsidRDefault="00FC1AB3">
      <w:pPr>
        <w:pStyle w:val="Ttulo2"/>
        <w:spacing w:line="274" w:lineRule="exact"/>
        <w:ind w:left="3" w:right="142"/>
        <w:jc w:val="center"/>
      </w:pPr>
      <w:r>
        <w:rPr>
          <w:spacing w:val="-2"/>
        </w:rPr>
        <w:t>EDITAL</w:t>
      </w:r>
      <w:r>
        <w:t xml:space="preserve"> DE</w:t>
      </w:r>
      <w:r>
        <w:rPr>
          <w:spacing w:val="-1"/>
        </w:rPr>
        <w:t xml:space="preserve"> </w:t>
      </w:r>
      <w:r>
        <w:t>DISPENSA DE</w:t>
      </w:r>
      <w:r>
        <w:rPr>
          <w:spacing w:val="-1"/>
        </w:rPr>
        <w:t xml:space="preserve"> </w:t>
      </w:r>
      <w:r>
        <w:t>LICITAÇÃO</w:t>
      </w:r>
      <w:r>
        <w:rPr>
          <w:spacing w:val="-1"/>
        </w:rPr>
        <w:t xml:space="preserve"> </w:t>
      </w:r>
      <w:r>
        <w:t>Nº 002/</w:t>
      </w:r>
      <w:r w:rsidR="00F379EF">
        <w:t>2025</w:t>
      </w:r>
      <w:r>
        <w:rPr>
          <w:spacing w:val="-1"/>
        </w:rPr>
        <w:t xml:space="preserve"> </w:t>
      </w:r>
    </w:p>
    <w:p w14:paraId="05C4C63F" w14:textId="465D46A8" w:rsidR="001F2759" w:rsidRDefault="00000000">
      <w:pPr>
        <w:pStyle w:val="Corpodetexto"/>
        <w:spacing w:line="274" w:lineRule="exact"/>
        <w:ind w:left="2" w:right="142"/>
        <w:jc w:val="center"/>
      </w:pPr>
      <w:r>
        <w:t>(Processo</w:t>
      </w:r>
      <w:r>
        <w:rPr>
          <w:spacing w:val="-2"/>
        </w:rPr>
        <w:t xml:space="preserve"> </w:t>
      </w:r>
      <w:r>
        <w:t>Administrativo</w:t>
      </w:r>
      <w:r>
        <w:rPr>
          <w:spacing w:val="-2"/>
        </w:rPr>
        <w:t xml:space="preserve"> </w:t>
      </w:r>
      <w:r>
        <w:t xml:space="preserve">nº </w:t>
      </w:r>
      <w:r>
        <w:rPr>
          <w:spacing w:val="-2"/>
        </w:rPr>
        <w:t>0</w:t>
      </w:r>
      <w:r w:rsidR="008B2ECF">
        <w:rPr>
          <w:spacing w:val="-2"/>
        </w:rPr>
        <w:t>0</w:t>
      </w:r>
      <w:r w:rsidR="00B50DFA">
        <w:rPr>
          <w:spacing w:val="-2"/>
        </w:rPr>
        <w:t>9</w:t>
      </w:r>
      <w:r>
        <w:rPr>
          <w:spacing w:val="-2"/>
        </w:rPr>
        <w:t>/202</w:t>
      </w:r>
      <w:r w:rsidR="00FC1AB3">
        <w:rPr>
          <w:spacing w:val="-2"/>
        </w:rPr>
        <w:t>5</w:t>
      </w:r>
      <w:r>
        <w:rPr>
          <w:spacing w:val="-2"/>
        </w:rPr>
        <w:t>).</w:t>
      </w:r>
    </w:p>
    <w:p w14:paraId="68F60B18" w14:textId="77777777" w:rsidR="001F2759" w:rsidRDefault="001F2759">
      <w:pPr>
        <w:pStyle w:val="Corpodetexto"/>
        <w:spacing w:before="10"/>
        <w:ind w:left="0"/>
        <w:jc w:val="left"/>
      </w:pPr>
    </w:p>
    <w:p w14:paraId="42147800" w14:textId="77777777" w:rsidR="001F2759" w:rsidRDefault="00000000">
      <w:pPr>
        <w:ind w:left="4" w:right="142"/>
        <w:jc w:val="center"/>
        <w:rPr>
          <w:b/>
          <w:sz w:val="24"/>
        </w:rPr>
      </w:pPr>
      <w:r>
        <w:rPr>
          <w:sz w:val="24"/>
        </w:rPr>
        <w:t>Torna-se</w:t>
      </w:r>
      <w:r>
        <w:rPr>
          <w:spacing w:val="23"/>
          <w:sz w:val="24"/>
        </w:rPr>
        <w:t xml:space="preserve"> </w:t>
      </w:r>
      <w:r>
        <w:rPr>
          <w:sz w:val="24"/>
        </w:rPr>
        <w:t>público</w:t>
      </w:r>
      <w:r>
        <w:rPr>
          <w:spacing w:val="25"/>
          <w:sz w:val="24"/>
        </w:rPr>
        <w:t xml:space="preserve"> </w:t>
      </w:r>
      <w:r>
        <w:rPr>
          <w:sz w:val="24"/>
        </w:rPr>
        <w:t>que</w:t>
      </w:r>
      <w:r>
        <w:rPr>
          <w:spacing w:val="25"/>
          <w:sz w:val="24"/>
        </w:rPr>
        <w:t xml:space="preserve"> </w:t>
      </w:r>
      <w:r>
        <w:rPr>
          <w:sz w:val="24"/>
        </w:rPr>
        <w:t>o</w:t>
      </w:r>
      <w:r>
        <w:rPr>
          <w:spacing w:val="28"/>
          <w:sz w:val="24"/>
        </w:rPr>
        <w:t xml:space="preserve"> </w:t>
      </w:r>
      <w:r>
        <w:rPr>
          <w:b/>
          <w:sz w:val="24"/>
        </w:rPr>
        <w:t>CONSÓRCIO</w:t>
      </w:r>
      <w:r>
        <w:rPr>
          <w:b/>
          <w:spacing w:val="30"/>
          <w:sz w:val="24"/>
        </w:rPr>
        <w:t xml:space="preserve"> </w:t>
      </w:r>
      <w:r>
        <w:rPr>
          <w:b/>
          <w:sz w:val="24"/>
        </w:rPr>
        <w:t>INTERMUNICIPAL</w:t>
      </w:r>
      <w:r>
        <w:rPr>
          <w:b/>
          <w:spacing w:val="30"/>
          <w:sz w:val="24"/>
        </w:rPr>
        <w:t xml:space="preserve"> </w:t>
      </w:r>
      <w:r>
        <w:rPr>
          <w:b/>
          <w:sz w:val="24"/>
        </w:rPr>
        <w:t>DO</w:t>
      </w:r>
      <w:r>
        <w:rPr>
          <w:b/>
          <w:spacing w:val="29"/>
          <w:sz w:val="24"/>
        </w:rPr>
        <w:t xml:space="preserve"> </w:t>
      </w:r>
      <w:r>
        <w:rPr>
          <w:b/>
          <w:sz w:val="24"/>
        </w:rPr>
        <w:t>SEMIÁRIDO</w:t>
      </w:r>
      <w:r>
        <w:rPr>
          <w:b/>
          <w:spacing w:val="30"/>
          <w:sz w:val="24"/>
        </w:rPr>
        <w:t xml:space="preserve"> </w:t>
      </w:r>
      <w:r>
        <w:rPr>
          <w:b/>
          <w:spacing w:val="-2"/>
          <w:sz w:val="24"/>
        </w:rPr>
        <w:t>NORDESTE</w:t>
      </w:r>
    </w:p>
    <w:p w14:paraId="264C8180" w14:textId="77777777" w:rsidR="001F2759" w:rsidRDefault="00000000">
      <w:pPr>
        <w:pStyle w:val="Corpodetexto"/>
        <w:spacing w:before="22" w:line="259" w:lineRule="auto"/>
        <w:ind w:right="849"/>
      </w:pPr>
      <w:r>
        <w:rPr>
          <w:b/>
        </w:rPr>
        <w:t>II - CISAN</w:t>
      </w:r>
      <w:r>
        <w:t>, por meio do seu Agente de Contratação, realizará Dispensa de Licitação, com manifestação de interesse em obter propostas adicionais de eventuais interessados, tendo como critério de julgamento</w:t>
      </w:r>
      <w:r>
        <w:rPr>
          <w:spacing w:val="3"/>
        </w:rPr>
        <w:t xml:space="preserve"> </w:t>
      </w:r>
      <w:r>
        <w:rPr>
          <w:b/>
        </w:rPr>
        <w:t>MENOR</w:t>
      </w:r>
      <w:r>
        <w:rPr>
          <w:b/>
          <w:spacing w:val="7"/>
        </w:rPr>
        <w:t xml:space="preserve"> </w:t>
      </w:r>
      <w:r>
        <w:rPr>
          <w:b/>
        </w:rPr>
        <w:t>PREÇO</w:t>
      </w:r>
      <w:r>
        <w:rPr>
          <w:b/>
          <w:spacing w:val="10"/>
        </w:rPr>
        <w:t xml:space="preserve"> </w:t>
      </w:r>
      <w:r>
        <w:rPr>
          <w:b/>
        </w:rPr>
        <w:t>GLOBAL</w:t>
      </w:r>
      <w:r>
        <w:t>,</w:t>
      </w:r>
      <w:r>
        <w:rPr>
          <w:spacing w:val="1"/>
        </w:rPr>
        <w:t xml:space="preserve"> </w:t>
      </w:r>
      <w:r>
        <w:t>com</w:t>
      </w:r>
      <w:r>
        <w:rPr>
          <w:spacing w:val="2"/>
        </w:rPr>
        <w:t xml:space="preserve"> </w:t>
      </w:r>
      <w:r>
        <w:t>fulcro</w:t>
      </w:r>
      <w:r>
        <w:rPr>
          <w:spacing w:val="1"/>
        </w:rPr>
        <w:t xml:space="preserve"> </w:t>
      </w:r>
      <w:r>
        <w:t>na hipótese</w:t>
      </w:r>
      <w:r>
        <w:rPr>
          <w:spacing w:val="1"/>
        </w:rPr>
        <w:t xml:space="preserve"> </w:t>
      </w:r>
      <w:r>
        <w:t>do</w:t>
      </w:r>
      <w:r>
        <w:rPr>
          <w:spacing w:val="1"/>
        </w:rPr>
        <w:t xml:space="preserve"> </w:t>
      </w:r>
      <w:r>
        <w:t>art.</w:t>
      </w:r>
      <w:r>
        <w:rPr>
          <w:spacing w:val="1"/>
        </w:rPr>
        <w:t xml:space="preserve"> </w:t>
      </w:r>
      <w:r>
        <w:t>75,</w:t>
      </w:r>
      <w:r>
        <w:rPr>
          <w:spacing w:val="1"/>
        </w:rPr>
        <w:t xml:space="preserve"> </w:t>
      </w:r>
      <w:r>
        <w:t>inciso</w:t>
      </w:r>
      <w:r>
        <w:rPr>
          <w:spacing w:val="6"/>
        </w:rPr>
        <w:t xml:space="preserve"> </w:t>
      </w:r>
      <w:r>
        <w:t>II</w:t>
      </w:r>
      <w:r>
        <w:rPr>
          <w:spacing w:val="-1"/>
        </w:rPr>
        <w:t xml:space="preserve"> </w:t>
      </w:r>
      <w:r>
        <w:rPr>
          <w:spacing w:val="-10"/>
        </w:rPr>
        <w:t>e</w:t>
      </w:r>
    </w:p>
    <w:p w14:paraId="6010DBBF" w14:textId="550E2EB0" w:rsidR="001F2759" w:rsidRDefault="00000000" w:rsidP="00F379EF">
      <w:pPr>
        <w:pStyle w:val="Corpodetexto"/>
        <w:spacing w:line="256" w:lineRule="auto"/>
        <w:ind w:right="850"/>
      </w:pPr>
      <w:r>
        <w:t>§ 2º, nos termos da Lei Federal 14.133, de 1º de abril de 2021 e Decreto nº 001/</w:t>
      </w:r>
      <w:r w:rsidR="00F379EF">
        <w:t>2024</w:t>
      </w:r>
      <w:r>
        <w:t xml:space="preserve">, de 18 de Janeiro de </w:t>
      </w:r>
      <w:r w:rsidR="00F379EF">
        <w:t>2024</w:t>
      </w:r>
      <w:r>
        <w:t xml:space="preserve"> do Consórcio e demais legislações aplicáveis.</w:t>
      </w:r>
    </w:p>
    <w:p w14:paraId="01CB1CD6" w14:textId="77777777" w:rsidR="001F2759" w:rsidRDefault="00000000">
      <w:pPr>
        <w:spacing w:before="164"/>
        <w:ind w:left="711"/>
        <w:rPr>
          <w:sz w:val="24"/>
        </w:rPr>
      </w:pPr>
      <w:r>
        <w:rPr>
          <w:b/>
          <w:sz w:val="24"/>
        </w:rPr>
        <w:t>Site</w:t>
      </w:r>
      <w:r>
        <w:rPr>
          <w:b/>
          <w:spacing w:val="-2"/>
          <w:sz w:val="24"/>
        </w:rPr>
        <w:t xml:space="preserve"> </w:t>
      </w:r>
      <w:r>
        <w:rPr>
          <w:b/>
          <w:sz w:val="24"/>
        </w:rPr>
        <w:t>Oficial</w:t>
      </w:r>
      <w:r>
        <w:rPr>
          <w:b/>
          <w:spacing w:val="1"/>
          <w:sz w:val="24"/>
        </w:rPr>
        <w:t xml:space="preserve"> </w:t>
      </w:r>
      <w:r>
        <w:rPr>
          <w:b/>
          <w:sz w:val="24"/>
        </w:rPr>
        <w:t>do</w:t>
      </w:r>
      <w:r>
        <w:rPr>
          <w:b/>
          <w:spacing w:val="-3"/>
          <w:sz w:val="24"/>
        </w:rPr>
        <w:t xml:space="preserve"> </w:t>
      </w:r>
      <w:r>
        <w:rPr>
          <w:b/>
          <w:sz w:val="24"/>
        </w:rPr>
        <w:t>Órgão:</w:t>
      </w:r>
      <w:r>
        <w:rPr>
          <w:b/>
          <w:spacing w:val="1"/>
          <w:sz w:val="24"/>
        </w:rPr>
        <w:t xml:space="preserve"> </w:t>
      </w:r>
      <w:r>
        <w:rPr>
          <w:spacing w:val="-2"/>
          <w:sz w:val="24"/>
        </w:rPr>
        <w:t>https://cisan.com.br/</w:t>
      </w:r>
    </w:p>
    <w:p w14:paraId="681DE72D" w14:textId="77777777" w:rsidR="001F2759" w:rsidRDefault="00000000">
      <w:pPr>
        <w:spacing w:before="139"/>
        <w:ind w:left="711"/>
        <w:rPr>
          <w:sz w:val="24"/>
        </w:rPr>
      </w:pPr>
      <w:r>
        <w:rPr>
          <w:b/>
          <w:sz w:val="24"/>
        </w:rPr>
        <w:t>E-mail</w:t>
      </w:r>
      <w:r>
        <w:rPr>
          <w:b/>
          <w:spacing w:val="-4"/>
          <w:sz w:val="24"/>
        </w:rPr>
        <w:t xml:space="preserve"> </w:t>
      </w:r>
      <w:r>
        <w:rPr>
          <w:b/>
          <w:sz w:val="24"/>
        </w:rPr>
        <w:t>Oficial</w:t>
      </w:r>
      <w:r>
        <w:rPr>
          <w:sz w:val="24"/>
        </w:rPr>
        <w:t>:</w:t>
      </w:r>
      <w:r>
        <w:rPr>
          <w:spacing w:val="-1"/>
          <w:sz w:val="24"/>
        </w:rPr>
        <w:t xml:space="preserve"> </w:t>
      </w:r>
      <w:hyperlink r:id="rId7">
        <w:r w:rsidR="001F2759">
          <w:rPr>
            <w:spacing w:val="-2"/>
            <w:sz w:val="24"/>
          </w:rPr>
          <w:t>licitacaocisan.ba@outlook.com</w:t>
        </w:r>
      </w:hyperlink>
    </w:p>
    <w:p w14:paraId="5E3A9459" w14:textId="66CCC656" w:rsidR="001F2759" w:rsidRDefault="00000000">
      <w:pPr>
        <w:spacing w:before="137"/>
        <w:ind w:left="711"/>
        <w:rPr>
          <w:sz w:val="24"/>
        </w:rPr>
      </w:pPr>
      <w:r>
        <w:rPr>
          <w:b/>
          <w:sz w:val="24"/>
        </w:rPr>
        <w:t>Data</w:t>
      </w:r>
      <w:r>
        <w:rPr>
          <w:b/>
          <w:spacing w:val="-1"/>
          <w:sz w:val="24"/>
        </w:rPr>
        <w:t xml:space="preserve"> </w:t>
      </w:r>
      <w:r>
        <w:rPr>
          <w:b/>
          <w:sz w:val="24"/>
        </w:rPr>
        <w:t>e</w:t>
      </w:r>
      <w:r>
        <w:rPr>
          <w:b/>
          <w:spacing w:val="-2"/>
          <w:sz w:val="24"/>
        </w:rPr>
        <w:t xml:space="preserve"> </w:t>
      </w:r>
      <w:r>
        <w:rPr>
          <w:b/>
          <w:sz w:val="24"/>
        </w:rPr>
        <w:t>Horário</w:t>
      </w:r>
      <w:r>
        <w:rPr>
          <w:b/>
          <w:spacing w:val="-1"/>
          <w:sz w:val="24"/>
        </w:rPr>
        <w:t xml:space="preserve"> </w:t>
      </w:r>
      <w:r>
        <w:rPr>
          <w:b/>
          <w:sz w:val="24"/>
        </w:rPr>
        <w:t>inicial para</w:t>
      </w:r>
      <w:r>
        <w:rPr>
          <w:b/>
          <w:spacing w:val="-1"/>
          <w:sz w:val="24"/>
        </w:rPr>
        <w:t xml:space="preserve"> </w:t>
      </w:r>
      <w:r>
        <w:rPr>
          <w:b/>
          <w:sz w:val="24"/>
        </w:rPr>
        <w:t>envio</w:t>
      </w:r>
      <w:r>
        <w:rPr>
          <w:b/>
          <w:spacing w:val="-1"/>
          <w:sz w:val="24"/>
        </w:rPr>
        <w:t xml:space="preserve"> </w:t>
      </w:r>
      <w:r>
        <w:rPr>
          <w:b/>
          <w:sz w:val="24"/>
        </w:rPr>
        <w:t>das Propostas Preços</w:t>
      </w:r>
      <w:r>
        <w:rPr>
          <w:sz w:val="24"/>
        </w:rPr>
        <w:t>:</w:t>
      </w:r>
      <w:r>
        <w:rPr>
          <w:spacing w:val="-1"/>
          <w:sz w:val="24"/>
        </w:rPr>
        <w:t xml:space="preserve"> </w:t>
      </w:r>
      <w:r>
        <w:rPr>
          <w:sz w:val="24"/>
        </w:rPr>
        <w:t>às</w:t>
      </w:r>
      <w:r>
        <w:rPr>
          <w:spacing w:val="-1"/>
          <w:sz w:val="24"/>
        </w:rPr>
        <w:t xml:space="preserve"> </w:t>
      </w:r>
      <w:r w:rsidR="00FC1AB3">
        <w:rPr>
          <w:sz w:val="24"/>
        </w:rPr>
        <w:t>08</w:t>
      </w:r>
      <w:r>
        <w:rPr>
          <w:sz w:val="24"/>
        </w:rPr>
        <w:t>h30min</w:t>
      </w:r>
      <w:r>
        <w:rPr>
          <w:spacing w:val="-1"/>
          <w:sz w:val="24"/>
        </w:rPr>
        <w:t xml:space="preserve"> </w:t>
      </w:r>
      <w:r>
        <w:rPr>
          <w:sz w:val="24"/>
        </w:rPr>
        <w:t>do</w:t>
      </w:r>
      <w:r>
        <w:rPr>
          <w:spacing w:val="1"/>
          <w:sz w:val="24"/>
        </w:rPr>
        <w:t xml:space="preserve"> </w:t>
      </w:r>
      <w:r>
        <w:rPr>
          <w:sz w:val="24"/>
        </w:rPr>
        <w:t xml:space="preserve">dia </w:t>
      </w:r>
      <w:r w:rsidR="00B40754">
        <w:rPr>
          <w:spacing w:val="-2"/>
          <w:sz w:val="24"/>
        </w:rPr>
        <w:t>20</w:t>
      </w:r>
      <w:r>
        <w:rPr>
          <w:spacing w:val="-2"/>
          <w:sz w:val="24"/>
        </w:rPr>
        <w:t>/0</w:t>
      </w:r>
      <w:r w:rsidR="00303C30">
        <w:rPr>
          <w:spacing w:val="-2"/>
          <w:sz w:val="24"/>
        </w:rPr>
        <w:t>3</w:t>
      </w:r>
      <w:r>
        <w:rPr>
          <w:spacing w:val="-2"/>
          <w:sz w:val="24"/>
        </w:rPr>
        <w:t>/202</w:t>
      </w:r>
      <w:r w:rsidR="00FC1AB3">
        <w:rPr>
          <w:spacing w:val="-2"/>
          <w:sz w:val="24"/>
        </w:rPr>
        <w:t>5</w:t>
      </w:r>
      <w:r>
        <w:rPr>
          <w:spacing w:val="-2"/>
          <w:sz w:val="24"/>
        </w:rPr>
        <w:t>.</w:t>
      </w:r>
    </w:p>
    <w:p w14:paraId="0859F380" w14:textId="14EDF036" w:rsidR="001F2759" w:rsidRPr="00B40754" w:rsidRDefault="00000000" w:rsidP="00B40754">
      <w:pPr>
        <w:spacing w:before="139"/>
        <w:ind w:left="711"/>
        <w:rPr>
          <w:spacing w:val="-2"/>
          <w:sz w:val="24"/>
        </w:rPr>
      </w:pPr>
      <w:r>
        <w:rPr>
          <w:b/>
          <w:sz w:val="24"/>
        </w:rPr>
        <w:t>Data</w:t>
      </w:r>
      <w:r>
        <w:rPr>
          <w:b/>
          <w:spacing w:val="-1"/>
          <w:sz w:val="24"/>
        </w:rPr>
        <w:t xml:space="preserve"> </w:t>
      </w:r>
      <w:r>
        <w:rPr>
          <w:b/>
          <w:sz w:val="24"/>
        </w:rPr>
        <w:t>e</w:t>
      </w:r>
      <w:r>
        <w:rPr>
          <w:b/>
          <w:spacing w:val="-2"/>
          <w:sz w:val="24"/>
        </w:rPr>
        <w:t xml:space="preserve"> </w:t>
      </w:r>
      <w:r>
        <w:rPr>
          <w:b/>
          <w:sz w:val="24"/>
        </w:rPr>
        <w:t>Horário</w:t>
      </w:r>
      <w:r>
        <w:rPr>
          <w:b/>
          <w:spacing w:val="-1"/>
          <w:sz w:val="24"/>
        </w:rPr>
        <w:t xml:space="preserve"> </w:t>
      </w:r>
      <w:r>
        <w:rPr>
          <w:b/>
          <w:sz w:val="24"/>
        </w:rPr>
        <w:t>final</w:t>
      </w:r>
      <w:r>
        <w:rPr>
          <w:b/>
          <w:spacing w:val="-1"/>
          <w:sz w:val="24"/>
        </w:rPr>
        <w:t xml:space="preserve"> </w:t>
      </w:r>
      <w:r>
        <w:rPr>
          <w:b/>
          <w:sz w:val="24"/>
        </w:rPr>
        <w:t>para envio</w:t>
      </w:r>
      <w:r>
        <w:rPr>
          <w:b/>
          <w:spacing w:val="-1"/>
          <w:sz w:val="24"/>
        </w:rPr>
        <w:t xml:space="preserve"> </w:t>
      </w:r>
      <w:r>
        <w:rPr>
          <w:b/>
          <w:sz w:val="24"/>
        </w:rPr>
        <w:t>das</w:t>
      </w:r>
      <w:r>
        <w:rPr>
          <w:b/>
          <w:spacing w:val="-1"/>
          <w:sz w:val="24"/>
        </w:rPr>
        <w:t xml:space="preserve"> </w:t>
      </w:r>
      <w:r>
        <w:rPr>
          <w:b/>
          <w:sz w:val="24"/>
        </w:rPr>
        <w:t>Propostas Preços</w:t>
      </w:r>
      <w:r>
        <w:rPr>
          <w:sz w:val="24"/>
        </w:rPr>
        <w:t>: às</w:t>
      </w:r>
      <w:r>
        <w:rPr>
          <w:spacing w:val="-2"/>
          <w:sz w:val="24"/>
        </w:rPr>
        <w:t xml:space="preserve"> </w:t>
      </w:r>
      <w:r>
        <w:rPr>
          <w:sz w:val="24"/>
        </w:rPr>
        <w:t>1</w:t>
      </w:r>
      <w:r w:rsidR="00FC1AB3">
        <w:rPr>
          <w:sz w:val="24"/>
        </w:rPr>
        <w:t>5</w:t>
      </w:r>
      <w:r>
        <w:rPr>
          <w:sz w:val="24"/>
        </w:rPr>
        <w:t>h00min</w:t>
      </w:r>
      <w:r>
        <w:rPr>
          <w:spacing w:val="-1"/>
          <w:sz w:val="24"/>
        </w:rPr>
        <w:t xml:space="preserve"> </w:t>
      </w:r>
      <w:r>
        <w:rPr>
          <w:sz w:val="24"/>
        </w:rPr>
        <w:t>do</w:t>
      </w:r>
      <w:r>
        <w:rPr>
          <w:spacing w:val="1"/>
          <w:sz w:val="24"/>
        </w:rPr>
        <w:t xml:space="preserve"> </w:t>
      </w:r>
      <w:r>
        <w:rPr>
          <w:sz w:val="24"/>
        </w:rPr>
        <w:t xml:space="preserve">dia </w:t>
      </w:r>
      <w:r w:rsidR="00303C30">
        <w:rPr>
          <w:spacing w:val="-2"/>
          <w:sz w:val="24"/>
        </w:rPr>
        <w:t>2</w:t>
      </w:r>
      <w:r w:rsidR="00B40754">
        <w:rPr>
          <w:spacing w:val="-2"/>
          <w:sz w:val="24"/>
        </w:rPr>
        <w:t>4</w:t>
      </w:r>
      <w:r>
        <w:rPr>
          <w:spacing w:val="-2"/>
          <w:sz w:val="24"/>
        </w:rPr>
        <w:t>/0</w:t>
      </w:r>
      <w:r w:rsidR="00FC1AB3">
        <w:rPr>
          <w:spacing w:val="-2"/>
          <w:sz w:val="24"/>
        </w:rPr>
        <w:t>3</w:t>
      </w:r>
      <w:r>
        <w:rPr>
          <w:spacing w:val="-2"/>
          <w:sz w:val="24"/>
        </w:rPr>
        <w:t>/202</w:t>
      </w:r>
      <w:r w:rsidR="00FC1AB3">
        <w:rPr>
          <w:spacing w:val="-2"/>
          <w:sz w:val="24"/>
        </w:rPr>
        <w:t>5</w:t>
      </w:r>
      <w:r>
        <w:rPr>
          <w:spacing w:val="-2"/>
          <w:sz w:val="24"/>
        </w:rPr>
        <w:t>.</w:t>
      </w:r>
    </w:p>
    <w:p w14:paraId="7DDF2ED1" w14:textId="77777777" w:rsidR="001F2759" w:rsidRDefault="00000000">
      <w:pPr>
        <w:pStyle w:val="Ttulo1"/>
        <w:numPr>
          <w:ilvl w:val="0"/>
          <w:numId w:val="1"/>
        </w:numPr>
        <w:tabs>
          <w:tab w:val="left" w:pos="951"/>
        </w:tabs>
        <w:spacing w:before="212"/>
        <w:jc w:val="both"/>
      </w:pPr>
      <w:r>
        <w:t>OBJETO</w:t>
      </w:r>
      <w:r>
        <w:rPr>
          <w:spacing w:val="-2"/>
        </w:rPr>
        <w:t xml:space="preserve"> </w:t>
      </w:r>
      <w:r>
        <w:t>DA</w:t>
      </w:r>
      <w:r>
        <w:rPr>
          <w:spacing w:val="-2"/>
        </w:rPr>
        <w:t xml:space="preserve"> </w:t>
      </w:r>
      <w:r>
        <w:t>CONTRATAÇÃO</w:t>
      </w:r>
      <w:r>
        <w:rPr>
          <w:spacing w:val="-1"/>
        </w:rPr>
        <w:t xml:space="preserve"> </w:t>
      </w:r>
      <w:r>
        <w:rPr>
          <w:spacing w:val="-2"/>
        </w:rPr>
        <w:t>DIRETA</w:t>
      </w:r>
    </w:p>
    <w:p w14:paraId="76140667" w14:textId="582D8EAF" w:rsidR="001F2759" w:rsidRDefault="00000000">
      <w:pPr>
        <w:pStyle w:val="PargrafodaLista"/>
        <w:numPr>
          <w:ilvl w:val="1"/>
          <w:numId w:val="1"/>
        </w:numPr>
        <w:tabs>
          <w:tab w:val="left" w:pos="1149"/>
        </w:tabs>
        <w:spacing w:before="115" w:line="276" w:lineRule="auto"/>
        <w:ind w:right="848" w:firstLine="0"/>
        <w:rPr>
          <w:sz w:val="24"/>
        </w:rPr>
      </w:pPr>
      <w:r>
        <w:rPr>
          <w:sz w:val="24"/>
        </w:rPr>
        <w:t xml:space="preserve">O objeto da presente dispensa é a escolha da proposta mais vantajosa para a Contratação de empresa especializada para prestação de </w:t>
      </w:r>
      <w:r w:rsidR="00F379EF" w:rsidRPr="00F379EF">
        <w:rPr>
          <w:sz w:val="24"/>
        </w:rPr>
        <w:t xml:space="preserve">serviços </w:t>
      </w:r>
      <w:r w:rsidR="00F379EF">
        <w:rPr>
          <w:sz w:val="24"/>
        </w:rPr>
        <w:t xml:space="preserve">de </w:t>
      </w:r>
      <w:r w:rsidR="00F379EF" w:rsidRPr="00F379EF">
        <w:rPr>
          <w:sz w:val="24"/>
        </w:rPr>
        <w:t xml:space="preserve">manutenção preventiva e corretiva de natureza mecanica em caminhões e maquinas pesadas </w:t>
      </w:r>
      <w:r>
        <w:rPr>
          <w:sz w:val="24"/>
        </w:rPr>
        <w:t>destinadas as atividades deste Consórcio, conforme condições, quantidades e exigências estabelecidas neste Aviso de Contratação Direta e seus anexos.</w:t>
      </w:r>
    </w:p>
    <w:p w14:paraId="79468EA2" w14:textId="77777777" w:rsidR="001F2759" w:rsidRDefault="00000000">
      <w:pPr>
        <w:pStyle w:val="Corpodetexto"/>
        <w:spacing w:before="161" w:line="276" w:lineRule="auto"/>
        <w:ind w:right="850"/>
      </w:pPr>
      <w:r>
        <w:t>1.2 O detalhamento do objeto está previsto no Termo de Referência, anexo II deste aviso de Dispensa de Licitação.</w:t>
      </w:r>
    </w:p>
    <w:p w14:paraId="22DAC860" w14:textId="77777777" w:rsidR="001F2759" w:rsidRDefault="00000000">
      <w:pPr>
        <w:pStyle w:val="Corpodetexto"/>
        <w:spacing w:before="131" w:line="278" w:lineRule="auto"/>
        <w:ind w:right="856"/>
      </w:pPr>
      <w:r>
        <w:t>1.3. No julgamento serão observadas as exigências contidas neste Aviso de Contratação Direta e seus Anexos quanto às especificações do objeto.</w:t>
      </w:r>
    </w:p>
    <w:p w14:paraId="3E45D787" w14:textId="77777777" w:rsidR="001F2759" w:rsidRDefault="00000000">
      <w:pPr>
        <w:pStyle w:val="Ttulo1"/>
        <w:numPr>
          <w:ilvl w:val="0"/>
          <w:numId w:val="1"/>
        </w:numPr>
        <w:tabs>
          <w:tab w:val="left" w:pos="951"/>
        </w:tabs>
        <w:spacing w:before="133"/>
        <w:jc w:val="both"/>
      </w:pPr>
      <w:r>
        <w:t>PARTICIPAÇÃO</w:t>
      </w:r>
      <w:r>
        <w:rPr>
          <w:spacing w:val="-2"/>
        </w:rPr>
        <w:t xml:space="preserve"> </w:t>
      </w:r>
      <w:r>
        <w:t>NA</w:t>
      </w:r>
      <w:r>
        <w:rPr>
          <w:spacing w:val="-1"/>
        </w:rPr>
        <w:t xml:space="preserve"> </w:t>
      </w:r>
      <w:r>
        <w:t>DISPENSA</w:t>
      </w:r>
      <w:r>
        <w:rPr>
          <w:spacing w:val="-2"/>
        </w:rPr>
        <w:t xml:space="preserve"> </w:t>
      </w:r>
      <w:r>
        <w:t>DE</w:t>
      </w:r>
      <w:r>
        <w:rPr>
          <w:spacing w:val="-1"/>
        </w:rPr>
        <w:t xml:space="preserve"> </w:t>
      </w:r>
      <w:r>
        <w:rPr>
          <w:spacing w:val="-2"/>
        </w:rPr>
        <w:t>LICITAÇÃO.</w:t>
      </w:r>
    </w:p>
    <w:p w14:paraId="186A28EB" w14:textId="77777777" w:rsidR="001F2759" w:rsidRDefault="00000000">
      <w:pPr>
        <w:pStyle w:val="PargrafodaLista"/>
        <w:numPr>
          <w:ilvl w:val="1"/>
          <w:numId w:val="1"/>
        </w:numPr>
        <w:tabs>
          <w:tab w:val="left" w:pos="1188"/>
        </w:tabs>
        <w:spacing w:before="112"/>
        <w:ind w:right="851" w:firstLine="0"/>
        <w:rPr>
          <w:sz w:val="24"/>
        </w:rPr>
      </w:pPr>
      <w:r>
        <w:rPr>
          <w:sz w:val="24"/>
        </w:rPr>
        <w:t xml:space="preserve">A participação na presente dispensa se dará mediante o envio de proposta de preços e documentos de habilitação, na forma disciplinada adiante, para o e-mail do Setor de Licitações e Contratos do Consórcio </w:t>
      </w:r>
      <w:hyperlink r:id="rId8">
        <w:r w:rsidR="001F2759">
          <w:rPr>
            <w:color w:val="0462C1"/>
            <w:sz w:val="24"/>
            <w:u w:val="single" w:color="0462C1"/>
          </w:rPr>
          <w:t>licitacaocisan.ba@outlook.com</w:t>
        </w:r>
      </w:hyperlink>
      <w:r>
        <w:rPr>
          <w:color w:val="0462C1"/>
          <w:sz w:val="24"/>
        </w:rPr>
        <w:t xml:space="preserve"> </w:t>
      </w:r>
      <w:r>
        <w:rPr>
          <w:sz w:val="24"/>
        </w:rPr>
        <w:t>ou entregue de forma física no endereço Avenida Coronel Brito, nº 67, Centro, Banzaê – Bahia.</w:t>
      </w:r>
    </w:p>
    <w:p w14:paraId="3BB06ECD" w14:textId="77777777" w:rsidR="001F2759" w:rsidRDefault="00000000">
      <w:pPr>
        <w:pStyle w:val="PargrafodaLista"/>
        <w:numPr>
          <w:ilvl w:val="2"/>
          <w:numId w:val="1"/>
        </w:numPr>
        <w:tabs>
          <w:tab w:val="left" w:pos="1317"/>
        </w:tabs>
        <w:spacing w:before="119" w:line="276" w:lineRule="auto"/>
        <w:ind w:right="852" w:firstLine="0"/>
        <w:rPr>
          <w:sz w:val="24"/>
        </w:rPr>
      </w:pPr>
      <w:r>
        <w:rPr>
          <w:sz w:val="24"/>
        </w:rPr>
        <w:t xml:space="preserve">Os fornecedores deverão atender aos procedimentos previstos no neste aviso de dispensa de </w:t>
      </w:r>
      <w:r>
        <w:rPr>
          <w:spacing w:val="-2"/>
          <w:sz w:val="24"/>
        </w:rPr>
        <w:t>licitação.</w:t>
      </w:r>
    </w:p>
    <w:p w14:paraId="7A97877C" w14:textId="77777777" w:rsidR="001F2759" w:rsidRDefault="00000000">
      <w:pPr>
        <w:pStyle w:val="PargrafodaLista"/>
        <w:numPr>
          <w:ilvl w:val="2"/>
          <w:numId w:val="1"/>
        </w:numPr>
        <w:tabs>
          <w:tab w:val="left" w:pos="1365"/>
        </w:tabs>
        <w:spacing w:before="133" w:line="276" w:lineRule="auto"/>
        <w:ind w:right="847" w:firstLine="0"/>
        <w:rPr>
          <w:sz w:val="24"/>
        </w:rPr>
      </w:pPr>
      <w:r>
        <w:rPr>
          <w:sz w:val="24"/>
        </w:rPr>
        <w:t>O fornecedor é o responsável por qualquer transação efetuada diretamente ou por seu representante nos procedimentos praticados em face desta dispensa de licitação, não cabendo ao órgão entidade promotor do procedimento a responsabilidade por eventuais danos decorrentes de falhas acometidas pelas empresas participantes.</w:t>
      </w:r>
    </w:p>
    <w:p w14:paraId="22359829" w14:textId="77777777" w:rsidR="001F2759" w:rsidRDefault="00000000">
      <w:pPr>
        <w:pStyle w:val="PargrafodaLista"/>
        <w:numPr>
          <w:ilvl w:val="1"/>
          <w:numId w:val="1"/>
        </w:numPr>
        <w:tabs>
          <w:tab w:val="left" w:pos="1191"/>
        </w:tabs>
        <w:spacing w:before="130"/>
        <w:ind w:left="1191" w:hanging="480"/>
        <w:rPr>
          <w:sz w:val="24"/>
        </w:rPr>
      </w:pPr>
      <w:r>
        <w:rPr>
          <w:sz w:val="24"/>
        </w:rPr>
        <w:t>Não</w:t>
      </w:r>
      <w:r>
        <w:rPr>
          <w:spacing w:val="-3"/>
          <w:sz w:val="24"/>
        </w:rPr>
        <w:t xml:space="preserve"> </w:t>
      </w:r>
      <w:r>
        <w:rPr>
          <w:sz w:val="24"/>
        </w:rPr>
        <w:t>poderão</w:t>
      </w:r>
      <w:r>
        <w:rPr>
          <w:spacing w:val="-1"/>
          <w:sz w:val="24"/>
        </w:rPr>
        <w:t xml:space="preserve"> </w:t>
      </w:r>
      <w:r>
        <w:rPr>
          <w:sz w:val="24"/>
        </w:rPr>
        <w:t>participar</w:t>
      </w:r>
      <w:r>
        <w:rPr>
          <w:spacing w:val="-1"/>
          <w:sz w:val="24"/>
        </w:rPr>
        <w:t xml:space="preserve"> </w:t>
      </w:r>
      <w:r>
        <w:rPr>
          <w:sz w:val="24"/>
        </w:rPr>
        <w:t>desta</w:t>
      </w:r>
      <w:r>
        <w:rPr>
          <w:spacing w:val="-1"/>
          <w:sz w:val="24"/>
        </w:rPr>
        <w:t xml:space="preserve"> </w:t>
      </w:r>
      <w:r>
        <w:rPr>
          <w:sz w:val="24"/>
        </w:rPr>
        <w:t>dispensa</w:t>
      </w:r>
      <w:r>
        <w:rPr>
          <w:spacing w:val="-2"/>
          <w:sz w:val="24"/>
        </w:rPr>
        <w:t xml:space="preserve"> </w:t>
      </w:r>
      <w:r>
        <w:rPr>
          <w:sz w:val="24"/>
        </w:rPr>
        <w:t xml:space="preserve">os </w:t>
      </w:r>
      <w:r>
        <w:rPr>
          <w:spacing w:val="-2"/>
          <w:sz w:val="24"/>
        </w:rPr>
        <w:t>fornecedores:</w:t>
      </w:r>
    </w:p>
    <w:p w14:paraId="7D1B16F6" w14:textId="77777777" w:rsidR="001F2759" w:rsidRDefault="00000000">
      <w:pPr>
        <w:pStyle w:val="PargrafodaLista"/>
        <w:numPr>
          <w:ilvl w:val="2"/>
          <w:numId w:val="1"/>
        </w:numPr>
        <w:tabs>
          <w:tab w:val="left" w:pos="1311"/>
        </w:tabs>
        <w:spacing w:before="115"/>
        <w:ind w:left="1311" w:hanging="600"/>
        <w:rPr>
          <w:sz w:val="24"/>
        </w:rPr>
      </w:pPr>
      <w:r>
        <w:rPr>
          <w:sz w:val="24"/>
        </w:rPr>
        <w:t>Que</w:t>
      </w:r>
      <w:r>
        <w:rPr>
          <w:spacing w:val="-5"/>
          <w:sz w:val="24"/>
        </w:rPr>
        <w:t xml:space="preserve"> </w:t>
      </w:r>
      <w:r>
        <w:rPr>
          <w:sz w:val="24"/>
        </w:rPr>
        <w:t>não</w:t>
      </w:r>
      <w:r>
        <w:rPr>
          <w:spacing w:val="-1"/>
          <w:sz w:val="24"/>
        </w:rPr>
        <w:t xml:space="preserve"> </w:t>
      </w:r>
      <w:r>
        <w:rPr>
          <w:sz w:val="24"/>
        </w:rPr>
        <w:t>atendam</w:t>
      </w:r>
      <w:r>
        <w:rPr>
          <w:spacing w:val="-1"/>
          <w:sz w:val="24"/>
        </w:rPr>
        <w:t xml:space="preserve"> </w:t>
      </w:r>
      <w:r>
        <w:rPr>
          <w:sz w:val="24"/>
        </w:rPr>
        <w:t>às condições</w:t>
      </w:r>
      <w:r>
        <w:rPr>
          <w:spacing w:val="-1"/>
          <w:sz w:val="24"/>
        </w:rPr>
        <w:t xml:space="preserve"> </w:t>
      </w:r>
      <w:r>
        <w:rPr>
          <w:sz w:val="24"/>
        </w:rPr>
        <w:t>deste Aviso</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Direta e</w:t>
      </w:r>
      <w:r>
        <w:rPr>
          <w:spacing w:val="-2"/>
          <w:sz w:val="24"/>
        </w:rPr>
        <w:t xml:space="preserve"> </w:t>
      </w:r>
      <w:r>
        <w:rPr>
          <w:sz w:val="24"/>
        </w:rPr>
        <w:t>seu(s)</w:t>
      </w:r>
      <w:r>
        <w:rPr>
          <w:spacing w:val="-2"/>
          <w:sz w:val="24"/>
        </w:rPr>
        <w:t xml:space="preserve"> anexo(s).</w:t>
      </w:r>
    </w:p>
    <w:p w14:paraId="134CD2CE" w14:textId="77777777" w:rsidR="001F2759" w:rsidRDefault="00000000">
      <w:pPr>
        <w:pStyle w:val="PargrafodaLista"/>
        <w:numPr>
          <w:ilvl w:val="2"/>
          <w:numId w:val="1"/>
        </w:numPr>
        <w:tabs>
          <w:tab w:val="left" w:pos="1356"/>
        </w:tabs>
        <w:spacing w:before="116"/>
        <w:ind w:right="853" w:firstLine="0"/>
        <w:rPr>
          <w:sz w:val="24"/>
        </w:rPr>
      </w:pPr>
      <w:r>
        <w:rPr>
          <w:sz w:val="24"/>
        </w:rPr>
        <w:t>Estrangeiros</w:t>
      </w:r>
      <w:r>
        <w:rPr>
          <w:spacing w:val="39"/>
          <w:sz w:val="24"/>
        </w:rPr>
        <w:t xml:space="preserve"> </w:t>
      </w:r>
      <w:r>
        <w:rPr>
          <w:sz w:val="24"/>
        </w:rPr>
        <w:t>que</w:t>
      </w:r>
      <w:r>
        <w:rPr>
          <w:spacing w:val="39"/>
          <w:sz w:val="24"/>
        </w:rPr>
        <w:t xml:space="preserve"> </w:t>
      </w:r>
      <w:r>
        <w:rPr>
          <w:sz w:val="24"/>
        </w:rPr>
        <w:t>não</w:t>
      </w:r>
      <w:r>
        <w:rPr>
          <w:spacing w:val="40"/>
          <w:sz w:val="24"/>
        </w:rPr>
        <w:t xml:space="preserve"> </w:t>
      </w:r>
      <w:r>
        <w:rPr>
          <w:sz w:val="24"/>
        </w:rPr>
        <w:t>tenham</w:t>
      </w:r>
      <w:r>
        <w:rPr>
          <w:spacing w:val="40"/>
          <w:sz w:val="24"/>
        </w:rPr>
        <w:t xml:space="preserve"> </w:t>
      </w:r>
      <w:r>
        <w:rPr>
          <w:sz w:val="24"/>
        </w:rPr>
        <w:t>representação</w:t>
      </w:r>
      <w:r>
        <w:rPr>
          <w:spacing w:val="40"/>
          <w:sz w:val="24"/>
        </w:rPr>
        <w:t xml:space="preserve"> </w:t>
      </w:r>
      <w:r>
        <w:rPr>
          <w:sz w:val="24"/>
        </w:rPr>
        <w:t>legal</w:t>
      </w:r>
      <w:r>
        <w:rPr>
          <w:spacing w:val="40"/>
          <w:sz w:val="24"/>
        </w:rPr>
        <w:t xml:space="preserve"> </w:t>
      </w:r>
      <w:r>
        <w:rPr>
          <w:sz w:val="24"/>
        </w:rPr>
        <w:t>no</w:t>
      </w:r>
      <w:r>
        <w:rPr>
          <w:spacing w:val="40"/>
          <w:sz w:val="24"/>
        </w:rPr>
        <w:t xml:space="preserve"> </w:t>
      </w:r>
      <w:r>
        <w:rPr>
          <w:sz w:val="24"/>
        </w:rPr>
        <w:t>Brasil</w:t>
      </w:r>
      <w:r>
        <w:rPr>
          <w:spacing w:val="40"/>
          <w:sz w:val="24"/>
        </w:rPr>
        <w:t xml:space="preserve"> </w:t>
      </w:r>
      <w:r>
        <w:rPr>
          <w:sz w:val="24"/>
        </w:rPr>
        <w:t>com</w:t>
      </w:r>
      <w:r>
        <w:rPr>
          <w:spacing w:val="39"/>
          <w:sz w:val="24"/>
        </w:rPr>
        <w:t xml:space="preserve"> </w:t>
      </w:r>
      <w:r>
        <w:rPr>
          <w:sz w:val="24"/>
        </w:rPr>
        <w:t>poderes</w:t>
      </w:r>
      <w:r>
        <w:rPr>
          <w:spacing w:val="40"/>
          <w:sz w:val="24"/>
        </w:rPr>
        <w:t xml:space="preserve"> </w:t>
      </w:r>
      <w:r>
        <w:rPr>
          <w:sz w:val="24"/>
        </w:rPr>
        <w:t>expressos</w:t>
      </w:r>
      <w:r>
        <w:rPr>
          <w:spacing w:val="40"/>
          <w:sz w:val="24"/>
        </w:rPr>
        <w:t xml:space="preserve"> </w:t>
      </w:r>
      <w:r>
        <w:rPr>
          <w:sz w:val="24"/>
        </w:rPr>
        <w:t>para receber citação e responder administrativa ou judicialmente.</w:t>
      </w:r>
    </w:p>
    <w:p w14:paraId="053FF0FF" w14:textId="77777777" w:rsidR="001F2759" w:rsidRDefault="00000000">
      <w:pPr>
        <w:pStyle w:val="PargrafodaLista"/>
        <w:numPr>
          <w:ilvl w:val="2"/>
          <w:numId w:val="1"/>
        </w:numPr>
        <w:tabs>
          <w:tab w:val="left" w:pos="1311"/>
        </w:tabs>
        <w:spacing w:before="115"/>
        <w:ind w:left="1311" w:hanging="600"/>
        <w:rPr>
          <w:sz w:val="24"/>
        </w:rPr>
      </w:pPr>
      <w:r>
        <w:rPr>
          <w:sz w:val="24"/>
        </w:rPr>
        <w:t>Que</w:t>
      </w:r>
      <w:r>
        <w:rPr>
          <w:spacing w:val="-4"/>
          <w:sz w:val="24"/>
        </w:rPr>
        <w:t xml:space="preserve"> </w:t>
      </w:r>
      <w:r>
        <w:rPr>
          <w:sz w:val="24"/>
        </w:rPr>
        <w:t>se</w:t>
      </w:r>
      <w:r>
        <w:rPr>
          <w:spacing w:val="-2"/>
          <w:sz w:val="24"/>
        </w:rPr>
        <w:t xml:space="preserve"> </w:t>
      </w:r>
      <w:r>
        <w:rPr>
          <w:sz w:val="24"/>
        </w:rPr>
        <w:t>enquadrem</w:t>
      </w:r>
      <w:r>
        <w:rPr>
          <w:spacing w:val="1"/>
          <w:sz w:val="24"/>
        </w:rPr>
        <w:t xml:space="preserve"> </w:t>
      </w:r>
      <w:r>
        <w:rPr>
          <w:sz w:val="24"/>
        </w:rPr>
        <w:t>nas</w:t>
      </w:r>
      <w:r>
        <w:rPr>
          <w:spacing w:val="-1"/>
          <w:sz w:val="24"/>
        </w:rPr>
        <w:t xml:space="preserve"> </w:t>
      </w:r>
      <w:r>
        <w:rPr>
          <w:sz w:val="24"/>
        </w:rPr>
        <w:t>seguintes</w:t>
      </w:r>
      <w:r>
        <w:rPr>
          <w:spacing w:val="-1"/>
          <w:sz w:val="24"/>
        </w:rPr>
        <w:t xml:space="preserve"> </w:t>
      </w:r>
      <w:r>
        <w:rPr>
          <w:spacing w:val="-2"/>
          <w:sz w:val="24"/>
        </w:rPr>
        <w:t>vedações:</w:t>
      </w:r>
    </w:p>
    <w:p w14:paraId="010D170B" w14:textId="77777777" w:rsidR="001F2759" w:rsidRDefault="001F2759">
      <w:pPr>
        <w:pStyle w:val="PargrafodaLista"/>
        <w:jc w:val="left"/>
        <w:rPr>
          <w:sz w:val="24"/>
        </w:rPr>
        <w:sectPr w:rsidR="001F2759">
          <w:headerReference w:type="default" r:id="rId9"/>
          <w:type w:val="continuous"/>
          <w:pgSz w:w="11910" w:h="16840"/>
          <w:pgMar w:top="1740" w:right="283" w:bottom="280" w:left="566" w:header="427" w:footer="0" w:gutter="0"/>
          <w:pgNumType w:start="1"/>
          <w:cols w:space="720"/>
        </w:sectPr>
      </w:pPr>
    </w:p>
    <w:p w14:paraId="6E39C182" w14:textId="77777777" w:rsidR="001F2759" w:rsidRDefault="00000000">
      <w:pPr>
        <w:pStyle w:val="PargrafodaLista"/>
        <w:numPr>
          <w:ilvl w:val="0"/>
          <w:numId w:val="39"/>
        </w:numPr>
        <w:tabs>
          <w:tab w:val="left" w:pos="1000"/>
        </w:tabs>
        <w:spacing w:before="82" w:line="276" w:lineRule="auto"/>
        <w:ind w:right="856" w:firstLine="0"/>
        <w:rPr>
          <w:sz w:val="24"/>
        </w:rPr>
      </w:pPr>
      <w:r>
        <w:rPr>
          <w:sz w:val="24"/>
        </w:rPr>
        <w:lastRenderedPageBreak/>
        <w:t>Autor do anteprojeto, do projeto básico ou do projeto executivo, pessoa física ou jurídica, quando a contratação versar sobre obra, serviços ou fornecimento de bens a ele relacionados.</w:t>
      </w:r>
    </w:p>
    <w:p w14:paraId="38C18121" w14:textId="77777777" w:rsidR="001F2759" w:rsidRDefault="00000000">
      <w:pPr>
        <w:pStyle w:val="PargrafodaLista"/>
        <w:numPr>
          <w:ilvl w:val="0"/>
          <w:numId w:val="39"/>
        </w:numPr>
        <w:tabs>
          <w:tab w:val="left" w:pos="988"/>
        </w:tabs>
        <w:spacing w:before="239" w:line="276" w:lineRule="auto"/>
        <w:ind w:right="848" w:firstLine="0"/>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839964" w14:textId="77777777" w:rsidR="001F2759" w:rsidRDefault="00000000">
      <w:pPr>
        <w:pStyle w:val="PargrafodaLista"/>
        <w:numPr>
          <w:ilvl w:val="0"/>
          <w:numId w:val="39"/>
        </w:numPr>
        <w:tabs>
          <w:tab w:val="left" w:pos="964"/>
        </w:tabs>
        <w:spacing w:before="132" w:line="278" w:lineRule="auto"/>
        <w:ind w:right="856" w:firstLine="0"/>
        <w:rPr>
          <w:sz w:val="24"/>
        </w:rPr>
      </w:pPr>
      <w:r>
        <w:rPr>
          <w:sz w:val="24"/>
        </w:rPr>
        <w:t>Pessoa física ou jurídica que se encontre, ao tempo da contratação, impossibilitada de contratar em decorrência de sanção que lhe foi imposta.</w:t>
      </w:r>
    </w:p>
    <w:p w14:paraId="3DA07954" w14:textId="77777777" w:rsidR="001F2759" w:rsidRDefault="00000000">
      <w:pPr>
        <w:pStyle w:val="PargrafodaLista"/>
        <w:numPr>
          <w:ilvl w:val="0"/>
          <w:numId w:val="39"/>
        </w:numPr>
        <w:tabs>
          <w:tab w:val="left" w:pos="973"/>
        </w:tabs>
        <w:spacing w:before="128" w:line="276" w:lineRule="auto"/>
        <w:ind w:right="851" w:firstLine="0"/>
        <w:rPr>
          <w:sz w:val="24"/>
        </w:rPr>
      </w:pPr>
      <w:r>
        <w:rPr>
          <w:sz w:val="24"/>
        </w:rPr>
        <w:t>Aquele que</w:t>
      </w:r>
      <w:r>
        <w:rPr>
          <w:spacing w:val="-1"/>
          <w:sz w:val="24"/>
        </w:rPr>
        <w:t xml:space="preserve"> </w:t>
      </w:r>
      <w:r>
        <w:rPr>
          <w:sz w:val="24"/>
        </w:rPr>
        <w:t>mantenha vínculo de</w:t>
      </w:r>
      <w:r>
        <w:rPr>
          <w:spacing w:val="-1"/>
          <w:sz w:val="24"/>
        </w:rPr>
        <w:t xml:space="preserve"> </w:t>
      </w:r>
      <w:r>
        <w:rPr>
          <w:sz w:val="24"/>
        </w:rPr>
        <w:t>natureza</w:t>
      </w:r>
      <w:r>
        <w:rPr>
          <w:spacing w:val="-1"/>
          <w:sz w:val="24"/>
        </w:rPr>
        <w:t xml:space="preserve"> </w:t>
      </w:r>
      <w:r>
        <w:rPr>
          <w:sz w:val="24"/>
        </w:rPr>
        <w:t>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5B69DA" w14:textId="77777777" w:rsidR="001F2759" w:rsidRDefault="00000000">
      <w:pPr>
        <w:pStyle w:val="PargrafodaLista"/>
        <w:numPr>
          <w:ilvl w:val="0"/>
          <w:numId w:val="39"/>
        </w:numPr>
        <w:tabs>
          <w:tab w:val="left" w:pos="1015"/>
        </w:tabs>
        <w:spacing w:before="132" w:line="276" w:lineRule="auto"/>
        <w:ind w:right="854" w:firstLine="0"/>
        <w:rPr>
          <w:sz w:val="24"/>
        </w:rPr>
      </w:pPr>
      <w:r>
        <w:rPr>
          <w:sz w:val="24"/>
        </w:rPr>
        <w:t>Empresas controladoras, controladas ou coligadas, nos termos da Lei no 6.404 de 15 de dezembro de 1976, concorrendo entre si.</w:t>
      </w:r>
    </w:p>
    <w:p w14:paraId="5DF89DF8" w14:textId="77777777" w:rsidR="001F2759" w:rsidRDefault="00000000">
      <w:pPr>
        <w:pStyle w:val="PargrafodaLista"/>
        <w:numPr>
          <w:ilvl w:val="0"/>
          <w:numId w:val="39"/>
        </w:numPr>
        <w:tabs>
          <w:tab w:val="left" w:pos="954"/>
        </w:tabs>
        <w:spacing w:before="133" w:line="276" w:lineRule="auto"/>
        <w:ind w:right="849" w:firstLine="0"/>
        <w:rPr>
          <w:sz w:val="24"/>
        </w:rPr>
      </w:pPr>
      <w:r>
        <w:rPr>
          <w:sz w:val="24"/>
        </w:rPr>
        <w:t>pessoa física ou jurídica que, nos 5 (cinco) anos anteriores à divulgação do aviso, tenha sido condenada judicialmente, com trânsito em julgado, por exploração de trabalho infantil, por submissão</w:t>
      </w:r>
      <w:r>
        <w:rPr>
          <w:spacing w:val="-1"/>
          <w:sz w:val="24"/>
        </w:rPr>
        <w:t xml:space="preserve"> </w:t>
      </w:r>
      <w:r>
        <w:rPr>
          <w:sz w:val="24"/>
        </w:rPr>
        <w:t>de</w:t>
      </w:r>
      <w:r>
        <w:rPr>
          <w:spacing w:val="-2"/>
          <w:sz w:val="24"/>
        </w:rPr>
        <w:t xml:space="preserve"> </w:t>
      </w:r>
      <w:r>
        <w:rPr>
          <w:sz w:val="24"/>
        </w:rPr>
        <w:t>trabalhadores</w:t>
      </w:r>
      <w:r>
        <w:rPr>
          <w:spacing w:val="-1"/>
          <w:sz w:val="24"/>
        </w:rPr>
        <w:t xml:space="preserve"> </w:t>
      </w:r>
      <w:r>
        <w:rPr>
          <w:sz w:val="24"/>
        </w:rPr>
        <w:t>a</w:t>
      </w:r>
      <w:r>
        <w:rPr>
          <w:spacing w:val="-2"/>
          <w:sz w:val="24"/>
        </w:rPr>
        <w:t xml:space="preserve"> </w:t>
      </w:r>
      <w:r>
        <w:rPr>
          <w:sz w:val="24"/>
        </w:rPr>
        <w:t>condições análogas às</w:t>
      </w:r>
      <w:r>
        <w:rPr>
          <w:spacing w:val="-1"/>
          <w:sz w:val="24"/>
        </w:rPr>
        <w:t xml:space="preserve"> </w:t>
      </w:r>
      <w:r>
        <w:rPr>
          <w:sz w:val="24"/>
        </w:rPr>
        <w:t>de</w:t>
      </w:r>
      <w:r>
        <w:rPr>
          <w:spacing w:val="-2"/>
          <w:sz w:val="24"/>
        </w:rPr>
        <w:t xml:space="preserve"> </w:t>
      </w:r>
      <w:r>
        <w:rPr>
          <w:sz w:val="24"/>
        </w:rPr>
        <w:t>escravo</w:t>
      </w:r>
      <w:r>
        <w:rPr>
          <w:spacing w:val="-1"/>
          <w:sz w:val="24"/>
        </w:rPr>
        <w:t xml:space="preserve"> </w:t>
      </w:r>
      <w:r>
        <w:rPr>
          <w:sz w:val="24"/>
        </w:rPr>
        <w:t>ou</w:t>
      </w:r>
      <w:r>
        <w:rPr>
          <w:spacing w:val="-1"/>
          <w:sz w:val="24"/>
        </w:rPr>
        <w:t xml:space="preserve"> </w:t>
      </w:r>
      <w:r>
        <w:rPr>
          <w:sz w:val="24"/>
        </w:rPr>
        <w:t>por</w:t>
      </w:r>
      <w:r>
        <w:rPr>
          <w:spacing w:val="-2"/>
          <w:sz w:val="24"/>
        </w:rPr>
        <w:t xml:space="preserve"> </w:t>
      </w:r>
      <w:r>
        <w:rPr>
          <w:sz w:val="24"/>
        </w:rPr>
        <w:t>contratação</w:t>
      </w:r>
      <w:r>
        <w:rPr>
          <w:spacing w:val="-1"/>
          <w:sz w:val="24"/>
        </w:rPr>
        <w:t xml:space="preserve"> </w:t>
      </w:r>
      <w:r>
        <w:rPr>
          <w:sz w:val="24"/>
        </w:rPr>
        <w:t>de</w:t>
      </w:r>
      <w:r>
        <w:rPr>
          <w:spacing w:val="-2"/>
          <w:sz w:val="24"/>
        </w:rPr>
        <w:t xml:space="preserve"> </w:t>
      </w:r>
      <w:r>
        <w:rPr>
          <w:sz w:val="24"/>
        </w:rPr>
        <w:t>adolescentes nos casos vedados pela legislação trabalhista.</w:t>
      </w:r>
    </w:p>
    <w:p w14:paraId="25D121C4" w14:textId="77777777" w:rsidR="001F2759" w:rsidRDefault="00000000">
      <w:pPr>
        <w:pStyle w:val="PargrafodaLista"/>
        <w:numPr>
          <w:ilvl w:val="3"/>
          <w:numId w:val="1"/>
        </w:numPr>
        <w:tabs>
          <w:tab w:val="left" w:pos="1491"/>
        </w:tabs>
        <w:spacing w:before="106"/>
        <w:rPr>
          <w:sz w:val="24"/>
        </w:rPr>
      </w:pPr>
      <w:r>
        <w:rPr>
          <w:sz w:val="24"/>
        </w:rPr>
        <w:t>Equiparam-se</w:t>
      </w:r>
      <w:r>
        <w:rPr>
          <w:spacing w:val="-1"/>
          <w:sz w:val="24"/>
        </w:rPr>
        <w:t xml:space="preserve"> </w:t>
      </w:r>
      <w:r>
        <w:rPr>
          <w:sz w:val="24"/>
        </w:rPr>
        <w:t>aos</w:t>
      </w:r>
      <w:r>
        <w:rPr>
          <w:spacing w:val="-1"/>
          <w:sz w:val="24"/>
        </w:rPr>
        <w:t xml:space="preserve"> </w:t>
      </w:r>
      <w:r>
        <w:rPr>
          <w:sz w:val="24"/>
        </w:rPr>
        <w:t>autores</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as empresas</w:t>
      </w:r>
      <w:r>
        <w:rPr>
          <w:spacing w:val="-1"/>
          <w:sz w:val="24"/>
        </w:rPr>
        <w:t xml:space="preserve"> </w:t>
      </w:r>
      <w:r>
        <w:rPr>
          <w:sz w:val="24"/>
        </w:rPr>
        <w:t>integrantes</w:t>
      </w:r>
      <w:r>
        <w:rPr>
          <w:spacing w:val="-1"/>
          <w:sz w:val="24"/>
        </w:rPr>
        <w:t xml:space="preserve"> </w:t>
      </w:r>
      <w:r>
        <w:rPr>
          <w:sz w:val="24"/>
        </w:rPr>
        <w:t>do</w:t>
      </w:r>
      <w:r>
        <w:rPr>
          <w:spacing w:val="-1"/>
          <w:sz w:val="24"/>
        </w:rPr>
        <w:t xml:space="preserve"> </w:t>
      </w:r>
      <w:r>
        <w:rPr>
          <w:sz w:val="24"/>
        </w:rPr>
        <w:t>mesmo</w:t>
      </w:r>
      <w:r>
        <w:rPr>
          <w:spacing w:val="-1"/>
          <w:sz w:val="24"/>
        </w:rPr>
        <w:t xml:space="preserve"> </w:t>
      </w:r>
      <w:r>
        <w:rPr>
          <w:sz w:val="24"/>
        </w:rPr>
        <w:t xml:space="preserve">grupo </w:t>
      </w:r>
      <w:r>
        <w:rPr>
          <w:spacing w:val="-2"/>
          <w:sz w:val="24"/>
        </w:rPr>
        <w:t>econômico.</w:t>
      </w:r>
    </w:p>
    <w:p w14:paraId="63091A8B" w14:textId="77777777" w:rsidR="001F2759" w:rsidRDefault="00000000">
      <w:pPr>
        <w:pStyle w:val="PargrafodaLista"/>
        <w:numPr>
          <w:ilvl w:val="3"/>
          <w:numId w:val="1"/>
        </w:numPr>
        <w:tabs>
          <w:tab w:val="left" w:pos="1497"/>
        </w:tabs>
        <w:spacing w:before="147" w:line="276" w:lineRule="auto"/>
        <w:ind w:left="711" w:right="849" w:firstLine="0"/>
        <w:rPr>
          <w:sz w:val="24"/>
        </w:rPr>
      </w:pPr>
      <w:r>
        <w:rPr>
          <w:sz w:val="24"/>
        </w:rPr>
        <w:t>Aplica-se o disposto na alínea "c" também ao fornecedor que atue em substituição a outra pessoa, física ou jurídica, com o intuito de burlar a efetividade da sanção a ela aplicada, inclusive</w:t>
      </w:r>
      <w:r>
        <w:rPr>
          <w:spacing w:val="40"/>
          <w:sz w:val="24"/>
        </w:rPr>
        <w:t xml:space="preserve"> </w:t>
      </w:r>
      <w:r>
        <w:rPr>
          <w:sz w:val="24"/>
        </w:rPr>
        <w:t>a sua controladora, controlada ou coligada, desde que devidamente comprovado o ilícito ou a utilização fraudulenta da personalidade jurídica do fornecedor.</w:t>
      </w:r>
    </w:p>
    <w:p w14:paraId="6F4C2521" w14:textId="77777777" w:rsidR="001F2759" w:rsidRDefault="00000000">
      <w:pPr>
        <w:pStyle w:val="PargrafodaLista"/>
        <w:numPr>
          <w:ilvl w:val="2"/>
          <w:numId w:val="1"/>
        </w:numPr>
        <w:tabs>
          <w:tab w:val="left" w:pos="1349"/>
        </w:tabs>
        <w:spacing w:before="45" w:line="276" w:lineRule="auto"/>
        <w:ind w:right="853" w:firstLine="0"/>
        <w:rPr>
          <w:sz w:val="24"/>
        </w:rPr>
      </w:pPr>
      <w:r>
        <w:rPr>
          <w:sz w:val="24"/>
        </w:rPr>
        <w:t>Organizações da Sociedade Civil de Interesse Público - OSCIP, atuando nessa condição (Acórdão no 746/2014-TCU-Plenário).</w:t>
      </w:r>
    </w:p>
    <w:p w14:paraId="57394CA3" w14:textId="77777777" w:rsidR="001F2759" w:rsidRDefault="00000000">
      <w:pPr>
        <w:pStyle w:val="Ttulo1"/>
        <w:numPr>
          <w:ilvl w:val="0"/>
          <w:numId w:val="1"/>
        </w:numPr>
        <w:tabs>
          <w:tab w:val="left" w:pos="951"/>
        </w:tabs>
        <w:spacing w:before="86"/>
        <w:jc w:val="both"/>
      </w:pPr>
      <w:r>
        <w:t>INGRESSO</w:t>
      </w:r>
      <w:r>
        <w:rPr>
          <w:spacing w:val="-4"/>
        </w:rPr>
        <w:t xml:space="preserve"> </w:t>
      </w:r>
      <w:r>
        <w:t>NA</w:t>
      </w:r>
      <w:r>
        <w:rPr>
          <w:spacing w:val="-1"/>
        </w:rPr>
        <w:t xml:space="preserve"> </w:t>
      </w:r>
      <w:r>
        <w:t>DISPENSA</w:t>
      </w:r>
      <w:r>
        <w:rPr>
          <w:spacing w:val="-1"/>
        </w:rPr>
        <w:t xml:space="preserve"> </w:t>
      </w:r>
      <w:r>
        <w:t>E</w:t>
      </w:r>
      <w:r>
        <w:rPr>
          <w:spacing w:val="-2"/>
        </w:rPr>
        <w:t xml:space="preserve"> </w:t>
      </w:r>
      <w:r>
        <w:t>ENVIO</w:t>
      </w:r>
      <w:r>
        <w:rPr>
          <w:spacing w:val="-1"/>
        </w:rPr>
        <w:t xml:space="preserve"> </w:t>
      </w:r>
      <w:r>
        <w:t xml:space="preserve">DA </w:t>
      </w:r>
      <w:r>
        <w:rPr>
          <w:spacing w:val="-2"/>
        </w:rPr>
        <w:t>PROPOSTA</w:t>
      </w:r>
    </w:p>
    <w:p w14:paraId="4C3DE78D" w14:textId="77777777" w:rsidR="001F2759" w:rsidRDefault="00000000">
      <w:pPr>
        <w:pStyle w:val="PargrafodaLista"/>
        <w:numPr>
          <w:ilvl w:val="1"/>
          <w:numId w:val="1"/>
        </w:numPr>
        <w:tabs>
          <w:tab w:val="left" w:pos="1142"/>
        </w:tabs>
        <w:spacing w:before="89" w:line="276" w:lineRule="auto"/>
        <w:ind w:right="848" w:firstLine="0"/>
        <w:rPr>
          <w:sz w:val="24"/>
        </w:rPr>
      </w:pPr>
      <w:r>
        <w:rPr>
          <w:sz w:val="24"/>
        </w:rPr>
        <w:t xml:space="preserve">O ingresso do fornecedor na disputa da dispensa se dará com o envio de Propostas de Preços para o e-mail do Setor de Licitações e Contratos do Consórcio </w:t>
      </w:r>
      <w:hyperlink r:id="rId10">
        <w:r w:rsidR="001F2759">
          <w:rPr>
            <w:color w:val="0462C1"/>
            <w:sz w:val="24"/>
            <w:u w:val="single" w:color="0462C1"/>
          </w:rPr>
          <w:t>licitacaocisan.ba@outlook.com</w:t>
        </w:r>
      </w:hyperlink>
      <w:r>
        <w:rPr>
          <w:color w:val="0462C1"/>
          <w:sz w:val="24"/>
        </w:rPr>
        <w:t xml:space="preserve"> </w:t>
      </w:r>
      <w:r>
        <w:rPr>
          <w:sz w:val="24"/>
        </w:rPr>
        <w:t>ou entregue de forma física no endereço Avenida Coronel Brito, nº 67, Centro, Banzaê – Bahia, na forma deste item.</w:t>
      </w:r>
    </w:p>
    <w:p w14:paraId="7DE8D9FF" w14:textId="77777777" w:rsidR="001F2759" w:rsidRDefault="00000000">
      <w:pPr>
        <w:pStyle w:val="PargrafodaLista"/>
        <w:numPr>
          <w:ilvl w:val="1"/>
          <w:numId w:val="1"/>
        </w:numPr>
        <w:tabs>
          <w:tab w:val="left" w:pos="1171"/>
        </w:tabs>
        <w:spacing w:before="53" w:line="276" w:lineRule="auto"/>
        <w:ind w:right="850" w:firstLine="0"/>
        <w:rPr>
          <w:sz w:val="24"/>
        </w:rPr>
      </w:pPr>
      <w:r>
        <w:rPr>
          <w:sz w:val="24"/>
        </w:rPr>
        <w:t>O fornecedor interessado, após a divulgação do aviso de contratação direta, encaminhará, exclusivamente por e-mail acima indicado ou entregará de forma física no citado endereço, a proposta com a descrição do objeto ofertado, a marca do produto, quando for o caso, e o preço unitário e total, até a data e o horário estabelecidos no preâmbulo deste Aviso.</w:t>
      </w:r>
    </w:p>
    <w:p w14:paraId="68FFFA4E" w14:textId="77777777" w:rsidR="001F2759" w:rsidRDefault="00000000">
      <w:pPr>
        <w:pStyle w:val="Corpodetexto"/>
        <w:spacing w:before="80" w:line="276" w:lineRule="auto"/>
        <w:ind w:right="850"/>
      </w:pPr>
      <w: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32671D" w14:textId="77777777" w:rsidR="001F2759" w:rsidRDefault="001F2759">
      <w:pPr>
        <w:pStyle w:val="Corpodetexto"/>
        <w:spacing w:line="276" w:lineRule="auto"/>
        <w:sectPr w:rsidR="001F2759">
          <w:pgSz w:w="11910" w:h="16840"/>
          <w:pgMar w:top="1740" w:right="283" w:bottom="280" w:left="566" w:header="427" w:footer="0" w:gutter="0"/>
          <w:cols w:space="720"/>
        </w:sectPr>
      </w:pPr>
    </w:p>
    <w:p w14:paraId="0BAAA924" w14:textId="77777777" w:rsidR="001F2759" w:rsidRDefault="00000000">
      <w:pPr>
        <w:pStyle w:val="PargrafodaLista"/>
        <w:numPr>
          <w:ilvl w:val="1"/>
          <w:numId w:val="1"/>
        </w:numPr>
        <w:tabs>
          <w:tab w:val="left" w:pos="1291"/>
        </w:tabs>
        <w:spacing w:before="82" w:line="276" w:lineRule="auto"/>
        <w:ind w:right="849" w:firstLine="0"/>
        <w:rPr>
          <w:sz w:val="24"/>
        </w:rPr>
      </w:pPr>
      <w:r>
        <w:rPr>
          <w:sz w:val="24"/>
        </w:rPr>
        <w:lastRenderedPageBreak/>
        <w:t>Nos valores propostos estarão inclusos todos os custos operacionais, encargos previdenciários, trabalhistas, tributários, comerciais e quaisquer outros que incidam direta ou indiretamente na prestação dos serviços ou fornecimento de bens.</w:t>
      </w:r>
    </w:p>
    <w:p w14:paraId="2D27893F" w14:textId="77777777" w:rsidR="001F2759" w:rsidRDefault="00000000">
      <w:pPr>
        <w:pStyle w:val="PargrafodaLista"/>
        <w:numPr>
          <w:ilvl w:val="2"/>
          <w:numId w:val="1"/>
        </w:numPr>
        <w:tabs>
          <w:tab w:val="left" w:pos="1317"/>
        </w:tabs>
        <w:spacing w:before="104" w:line="276" w:lineRule="auto"/>
        <w:ind w:right="848" w:firstLine="0"/>
        <w:rPr>
          <w:sz w:val="24"/>
        </w:rPr>
      </w:pPr>
      <w:r>
        <w:rPr>
          <w:sz w:val="24"/>
        </w:rPr>
        <w:t>Os preços ofertados na proposta serão de exclusiva responsabilidade do fornecedor, não lhe assistindo</w:t>
      </w:r>
      <w:r>
        <w:rPr>
          <w:spacing w:val="-1"/>
          <w:sz w:val="24"/>
        </w:rPr>
        <w:t xml:space="preserve"> </w:t>
      </w:r>
      <w:r>
        <w:rPr>
          <w:sz w:val="24"/>
        </w:rPr>
        <w:t>o</w:t>
      </w:r>
      <w:r>
        <w:rPr>
          <w:spacing w:val="-1"/>
          <w:sz w:val="24"/>
        </w:rPr>
        <w:t xml:space="preserve"> </w:t>
      </w:r>
      <w:r>
        <w:rPr>
          <w:sz w:val="24"/>
        </w:rPr>
        <w:t>direito</w:t>
      </w:r>
      <w:r>
        <w:rPr>
          <w:spacing w:val="-1"/>
          <w:sz w:val="24"/>
        </w:rPr>
        <w:t xml:space="preserve"> </w:t>
      </w:r>
      <w:r>
        <w:rPr>
          <w:sz w:val="24"/>
        </w:rPr>
        <w:t>de</w:t>
      </w:r>
      <w:r>
        <w:rPr>
          <w:spacing w:val="-2"/>
          <w:sz w:val="24"/>
        </w:rPr>
        <w:t xml:space="preserve"> </w:t>
      </w:r>
      <w:r>
        <w:rPr>
          <w:sz w:val="24"/>
        </w:rPr>
        <w:t>pleitear</w:t>
      </w:r>
      <w:r>
        <w:rPr>
          <w:spacing w:val="-2"/>
          <w:sz w:val="24"/>
        </w:rPr>
        <w:t xml:space="preserve"> </w:t>
      </w:r>
      <w:r>
        <w:rPr>
          <w:sz w:val="24"/>
        </w:rPr>
        <w:t>qualquer</w:t>
      </w:r>
      <w:r>
        <w:rPr>
          <w:spacing w:val="-2"/>
          <w:sz w:val="24"/>
        </w:rPr>
        <w:t xml:space="preserve"> </w:t>
      </w:r>
      <w:r>
        <w:rPr>
          <w:sz w:val="24"/>
        </w:rPr>
        <w:t>alteração, sob</w:t>
      </w:r>
      <w:r>
        <w:rPr>
          <w:spacing w:val="-1"/>
          <w:sz w:val="24"/>
        </w:rPr>
        <w:t xml:space="preserve"> </w:t>
      </w:r>
      <w:r>
        <w:rPr>
          <w:sz w:val="24"/>
        </w:rPr>
        <w:t>alegação</w:t>
      </w:r>
      <w:r>
        <w:rPr>
          <w:spacing w:val="-1"/>
          <w:sz w:val="24"/>
        </w:rPr>
        <w:t xml:space="preserve"> </w:t>
      </w:r>
      <w:r>
        <w:rPr>
          <w:sz w:val="24"/>
        </w:rPr>
        <w:t>de erro,</w:t>
      </w:r>
      <w:r>
        <w:rPr>
          <w:spacing w:val="-1"/>
          <w:sz w:val="24"/>
        </w:rPr>
        <w:t xml:space="preserve"> </w:t>
      </w:r>
      <w:r>
        <w:rPr>
          <w:sz w:val="24"/>
        </w:rPr>
        <w:t>omissão</w:t>
      </w:r>
      <w:r>
        <w:rPr>
          <w:spacing w:val="-2"/>
          <w:sz w:val="24"/>
        </w:rPr>
        <w:t xml:space="preserve"> </w:t>
      </w:r>
      <w:r>
        <w:rPr>
          <w:sz w:val="24"/>
        </w:rPr>
        <w:t>ou</w:t>
      </w:r>
      <w:r>
        <w:rPr>
          <w:spacing w:val="-1"/>
          <w:sz w:val="24"/>
        </w:rPr>
        <w:t xml:space="preserve"> </w:t>
      </w:r>
      <w:r>
        <w:rPr>
          <w:sz w:val="24"/>
        </w:rPr>
        <w:t>qualquer</w:t>
      </w:r>
      <w:r>
        <w:rPr>
          <w:spacing w:val="-3"/>
          <w:sz w:val="24"/>
        </w:rPr>
        <w:t xml:space="preserve"> </w:t>
      </w:r>
      <w:r>
        <w:rPr>
          <w:sz w:val="24"/>
        </w:rPr>
        <w:t xml:space="preserve">outro </w:t>
      </w:r>
      <w:r>
        <w:rPr>
          <w:spacing w:val="-2"/>
          <w:sz w:val="24"/>
        </w:rPr>
        <w:t>pretexto.</w:t>
      </w:r>
    </w:p>
    <w:p w14:paraId="60C8EE15" w14:textId="77777777" w:rsidR="001F2759" w:rsidRDefault="00000000">
      <w:pPr>
        <w:pStyle w:val="PargrafodaLista"/>
        <w:numPr>
          <w:ilvl w:val="1"/>
          <w:numId w:val="1"/>
        </w:numPr>
        <w:tabs>
          <w:tab w:val="left" w:pos="1305"/>
        </w:tabs>
        <w:spacing w:before="106" w:line="276" w:lineRule="auto"/>
        <w:ind w:right="855" w:firstLine="0"/>
        <w:rPr>
          <w:sz w:val="24"/>
        </w:rPr>
      </w:pPr>
      <w:r>
        <w:rPr>
          <w:sz w:val="24"/>
        </w:rPr>
        <w:t>Se o regime tributário da empresa implicar o recolhimento de tributos em percentuais variáveis, a cotação adequada será a que corresponde à média dos efetivos recolhimentos da empresa nos últimos doze meses.</w:t>
      </w:r>
    </w:p>
    <w:p w14:paraId="17627E50" w14:textId="77777777" w:rsidR="001F2759" w:rsidRDefault="00000000">
      <w:pPr>
        <w:pStyle w:val="PargrafodaLista"/>
        <w:numPr>
          <w:ilvl w:val="1"/>
          <w:numId w:val="1"/>
        </w:numPr>
        <w:tabs>
          <w:tab w:val="left" w:pos="1207"/>
        </w:tabs>
        <w:spacing w:before="107" w:line="276" w:lineRule="auto"/>
        <w:ind w:right="858" w:firstLine="0"/>
        <w:rPr>
          <w:sz w:val="24"/>
        </w:rPr>
      </w:pPr>
      <w:r>
        <w:rPr>
          <w:sz w:val="24"/>
        </w:rPr>
        <w:t>Independentemente do percentual de tributo inserido na planilha, no pagamento serão retidos na fonte os percentuais estabelecidos na legislação vigente.</w:t>
      </w:r>
    </w:p>
    <w:p w14:paraId="38947F02" w14:textId="77777777" w:rsidR="001F2759" w:rsidRDefault="00000000">
      <w:pPr>
        <w:pStyle w:val="PargrafodaLista"/>
        <w:numPr>
          <w:ilvl w:val="1"/>
          <w:numId w:val="1"/>
        </w:numPr>
        <w:tabs>
          <w:tab w:val="left" w:pos="1204"/>
        </w:tabs>
        <w:spacing w:before="107" w:line="276" w:lineRule="auto"/>
        <w:ind w:right="851" w:firstLine="0"/>
        <w:rPr>
          <w:sz w:val="24"/>
        </w:rPr>
      </w:pPr>
      <w:r>
        <w:rPr>
          <w:sz w:val="24"/>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mão de obra qualificada e adequadas à perfeita execução contratual, promovendo, quando requerido, sua substituição.</w:t>
      </w:r>
    </w:p>
    <w:p w14:paraId="33D92F31" w14:textId="77777777" w:rsidR="001F2759" w:rsidRDefault="00000000">
      <w:pPr>
        <w:pStyle w:val="PargrafodaLista"/>
        <w:numPr>
          <w:ilvl w:val="1"/>
          <w:numId w:val="1"/>
        </w:numPr>
        <w:tabs>
          <w:tab w:val="left" w:pos="1195"/>
        </w:tabs>
        <w:spacing w:before="105" w:line="276" w:lineRule="auto"/>
        <w:ind w:right="848" w:firstLine="0"/>
        <w:rPr>
          <w:sz w:val="24"/>
        </w:rPr>
      </w:pPr>
      <w:r>
        <w:rPr>
          <w:sz w:val="24"/>
        </w:rPr>
        <w:t xml:space="preserve">Uma vez enviada a proposta no e-mail, os fornecedores NÃO poderão, substituí-la ou </w:t>
      </w:r>
      <w:r>
        <w:rPr>
          <w:spacing w:val="-2"/>
          <w:sz w:val="24"/>
        </w:rPr>
        <w:t>modificá-la.</w:t>
      </w:r>
    </w:p>
    <w:p w14:paraId="2DF43EDF" w14:textId="77777777" w:rsidR="001F2759" w:rsidRDefault="00000000">
      <w:pPr>
        <w:pStyle w:val="PargrafodaLista"/>
        <w:numPr>
          <w:ilvl w:val="1"/>
          <w:numId w:val="1"/>
        </w:numPr>
        <w:tabs>
          <w:tab w:val="left" w:pos="1300"/>
        </w:tabs>
        <w:spacing w:before="105" w:line="278" w:lineRule="auto"/>
        <w:ind w:right="850" w:firstLine="0"/>
        <w:rPr>
          <w:sz w:val="24"/>
        </w:rPr>
      </w:pPr>
      <w:r>
        <w:rPr>
          <w:sz w:val="24"/>
        </w:rPr>
        <w:t xml:space="preserve">Quando da apresentada da proposta de preços o fornecedor deverá firmar às seguintes </w:t>
      </w:r>
      <w:r>
        <w:rPr>
          <w:spacing w:val="-2"/>
          <w:sz w:val="24"/>
        </w:rPr>
        <w:t>declarações:</w:t>
      </w:r>
    </w:p>
    <w:p w14:paraId="0E1CC336" w14:textId="77777777" w:rsidR="001F2759" w:rsidRDefault="00000000">
      <w:pPr>
        <w:pStyle w:val="PargrafodaLista"/>
        <w:numPr>
          <w:ilvl w:val="2"/>
          <w:numId w:val="1"/>
        </w:numPr>
        <w:tabs>
          <w:tab w:val="left" w:pos="1322"/>
        </w:tabs>
        <w:spacing w:before="101" w:line="276" w:lineRule="auto"/>
        <w:ind w:right="856" w:firstLine="0"/>
        <w:rPr>
          <w:sz w:val="24"/>
        </w:rPr>
      </w:pPr>
      <w:r>
        <w:rPr>
          <w:sz w:val="24"/>
        </w:rPr>
        <w:t>Que inexistem fatos impeditivos para sua habilitação no certame, ciente da obrigatoriedade de declarar ocorrências posteriores.</w:t>
      </w:r>
    </w:p>
    <w:p w14:paraId="0079AC10" w14:textId="77777777" w:rsidR="001F2759" w:rsidRDefault="00000000">
      <w:pPr>
        <w:pStyle w:val="PargrafodaLista"/>
        <w:numPr>
          <w:ilvl w:val="2"/>
          <w:numId w:val="1"/>
        </w:numPr>
        <w:tabs>
          <w:tab w:val="left" w:pos="1339"/>
        </w:tabs>
        <w:spacing w:before="105" w:line="278" w:lineRule="auto"/>
        <w:ind w:right="858" w:firstLine="0"/>
        <w:rPr>
          <w:sz w:val="24"/>
        </w:rPr>
      </w:pPr>
      <w:r>
        <w:rPr>
          <w:sz w:val="24"/>
        </w:rPr>
        <w:t>Que está ciente e concorda com as condições contidas no Aviso de Contratação Direta e seus anexos.</w:t>
      </w:r>
    </w:p>
    <w:p w14:paraId="56CA9330" w14:textId="77777777" w:rsidR="001F2759" w:rsidRDefault="00000000">
      <w:pPr>
        <w:pStyle w:val="PargrafodaLista"/>
        <w:numPr>
          <w:ilvl w:val="2"/>
          <w:numId w:val="1"/>
        </w:numPr>
        <w:tabs>
          <w:tab w:val="left" w:pos="1337"/>
        </w:tabs>
        <w:spacing w:before="101" w:line="276" w:lineRule="auto"/>
        <w:ind w:right="854" w:firstLine="0"/>
        <w:rPr>
          <w:sz w:val="24"/>
        </w:rPr>
      </w:pPr>
      <w:r>
        <w:rPr>
          <w:sz w:val="24"/>
        </w:rPr>
        <w:t>Que assume a responsabilidade pelas suas práticas efetuadas no âmbito desta dispensa de licitação, assumindo como firmes e verdadeiras.</w:t>
      </w:r>
    </w:p>
    <w:p w14:paraId="347D8D2E" w14:textId="77777777" w:rsidR="001F2759" w:rsidRDefault="00000000">
      <w:pPr>
        <w:pStyle w:val="PargrafodaLista"/>
        <w:numPr>
          <w:ilvl w:val="2"/>
          <w:numId w:val="1"/>
        </w:numPr>
        <w:tabs>
          <w:tab w:val="left" w:pos="1380"/>
        </w:tabs>
        <w:spacing w:before="107" w:line="276" w:lineRule="auto"/>
        <w:ind w:right="855" w:firstLine="0"/>
        <w:rPr>
          <w:sz w:val="24"/>
        </w:rPr>
      </w:pPr>
      <w:r>
        <w:rPr>
          <w:sz w:val="24"/>
        </w:rPr>
        <w:t>Que cumpre as exigências de reserva de cargos para pessoa com deficiência e para reabilitado da Previdência Social, de que trata o art. 93 da Lei no 8.213/91.</w:t>
      </w:r>
    </w:p>
    <w:p w14:paraId="4F9DDC80" w14:textId="77777777" w:rsidR="001F2759" w:rsidRDefault="00000000">
      <w:pPr>
        <w:pStyle w:val="PargrafodaLista"/>
        <w:numPr>
          <w:ilvl w:val="2"/>
          <w:numId w:val="1"/>
        </w:numPr>
        <w:tabs>
          <w:tab w:val="left" w:pos="1356"/>
        </w:tabs>
        <w:spacing w:before="105" w:line="276" w:lineRule="auto"/>
        <w:ind w:right="853" w:firstLine="0"/>
        <w:rPr>
          <w:sz w:val="24"/>
        </w:rPr>
      </w:pPr>
      <w:r>
        <w:rPr>
          <w:sz w:val="24"/>
        </w:rPr>
        <w:t>Que não emprega menor de 18 anos em trabalho noturno, perigoso ou insalubre e não emprega menor de 16 anos, salvo menor, a partir de 14 anos, na condição de aprendiz, nos termos do artigo 7º, XXXIII, da Constituição.</w:t>
      </w:r>
    </w:p>
    <w:p w14:paraId="7620FC94" w14:textId="77777777" w:rsidR="001F2759" w:rsidRDefault="00000000">
      <w:pPr>
        <w:pStyle w:val="Ttulo1"/>
        <w:numPr>
          <w:ilvl w:val="0"/>
          <w:numId w:val="1"/>
        </w:numPr>
        <w:tabs>
          <w:tab w:val="left" w:pos="951"/>
        </w:tabs>
        <w:spacing w:before="137"/>
        <w:jc w:val="both"/>
      </w:pPr>
      <w:r>
        <w:t>DA</w:t>
      </w:r>
      <w:r>
        <w:rPr>
          <w:spacing w:val="-3"/>
        </w:rPr>
        <w:t xml:space="preserve"> </w:t>
      </w:r>
      <w:r>
        <w:t>RESERVA</w:t>
      </w:r>
      <w:r>
        <w:rPr>
          <w:spacing w:val="-1"/>
        </w:rPr>
        <w:t xml:space="preserve"> </w:t>
      </w:r>
      <w:r>
        <w:t>DOS PREÇOS</w:t>
      </w:r>
      <w:r>
        <w:rPr>
          <w:spacing w:val="-1"/>
        </w:rPr>
        <w:t xml:space="preserve"> </w:t>
      </w:r>
      <w:r>
        <w:rPr>
          <w:spacing w:val="-2"/>
        </w:rPr>
        <w:t>OFERTADOS</w:t>
      </w:r>
    </w:p>
    <w:p w14:paraId="6A86B10D" w14:textId="77777777" w:rsidR="001F2759" w:rsidRDefault="00000000">
      <w:pPr>
        <w:pStyle w:val="Corpodetexto"/>
        <w:spacing w:before="168" w:line="276" w:lineRule="auto"/>
        <w:ind w:right="848"/>
      </w:pPr>
      <w:r>
        <w:t>4.1 O órgão contratante se obriga a manter reservado o valor proposto pelos participantes do certame, não</w:t>
      </w:r>
      <w:r>
        <w:rPr>
          <w:spacing w:val="-1"/>
        </w:rPr>
        <w:t xml:space="preserve"> </w:t>
      </w:r>
      <w:r>
        <w:t>devendo,</w:t>
      </w:r>
      <w:r>
        <w:rPr>
          <w:spacing w:val="-1"/>
        </w:rPr>
        <w:t xml:space="preserve"> </w:t>
      </w:r>
      <w:r>
        <w:t>em</w:t>
      </w:r>
      <w:r>
        <w:rPr>
          <w:spacing w:val="-1"/>
        </w:rPr>
        <w:t xml:space="preserve"> </w:t>
      </w:r>
      <w:r>
        <w:t>hipótese</w:t>
      </w:r>
      <w:r>
        <w:rPr>
          <w:spacing w:val="-2"/>
        </w:rPr>
        <w:t xml:space="preserve"> </w:t>
      </w:r>
      <w:r>
        <w:t>alguma,</w:t>
      </w:r>
      <w:r>
        <w:rPr>
          <w:spacing w:val="-1"/>
        </w:rPr>
        <w:t xml:space="preserve"> </w:t>
      </w:r>
      <w:r>
        <w:t>revelar a</w:t>
      </w:r>
      <w:r>
        <w:rPr>
          <w:spacing w:val="-2"/>
        </w:rPr>
        <w:t xml:space="preserve"> </w:t>
      </w:r>
      <w:r>
        <w:t>qualquer</w:t>
      </w:r>
      <w:r>
        <w:rPr>
          <w:spacing w:val="-3"/>
        </w:rPr>
        <w:t xml:space="preserve"> </w:t>
      </w:r>
      <w:r>
        <w:t>outro</w:t>
      </w:r>
      <w:r>
        <w:rPr>
          <w:spacing w:val="-2"/>
        </w:rPr>
        <w:t xml:space="preserve"> </w:t>
      </w:r>
      <w:r>
        <w:t>participante</w:t>
      </w:r>
      <w:r>
        <w:rPr>
          <w:spacing w:val="-2"/>
        </w:rPr>
        <w:t xml:space="preserve"> </w:t>
      </w:r>
      <w:r>
        <w:t>desta</w:t>
      </w:r>
      <w:r>
        <w:rPr>
          <w:spacing w:val="-2"/>
        </w:rPr>
        <w:t xml:space="preserve"> </w:t>
      </w:r>
      <w:r>
        <w:t>dispensa os preços ofertados, até que decorra o prazo final estipulado para o envio das propostas de preços.</w:t>
      </w:r>
    </w:p>
    <w:p w14:paraId="4C432028" w14:textId="77777777" w:rsidR="001F2759" w:rsidRDefault="00000000">
      <w:pPr>
        <w:pStyle w:val="Ttulo1"/>
        <w:numPr>
          <w:ilvl w:val="0"/>
          <w:numId w:val="1"/>
        </w:numPr>
        <w:tabs>
          <w:tab w:val="left" w:pos="951"/>
        </w:tabs>
        <w:spacing w:before="138"/>
        <w:jc w:val="both"/>
      </w:pPr>
      <w:r>
        <w:t>JULGAMENTO</w:t>
      </w:r>
      <w:r>
        <w:rPr>
          <w:spacing w:val="-2"/>
        </w:rPr>
        <w:t xml:space="preserve"> </w:t>
      </w:r>
      <w:r>
        <w:t>DAS</w:t>
      </w:r>
      <w:r>
        <w:rPr>
          <w:spacing w:val="-1"/>
        </w:rPr>
        <w:t xml:space="preserve"> </w:t>
      </w:r>
      <w:r>
        <w:t>PROPOSTAS</w:t>
      </w:r>
      <w:r>
        <w:rPr>
          <w:spacing w:val="-2"/>
        </w:rPr>
        <w:t xml:space="preserve"> </w:t>
      </w:r>
      <w:r>
        <w:t>DE</w:t>
      </w:r>
      <w:r>
        <w:rPr>
          <w:spacing w:val="-1"/>
        </w:rPr>
        <w:t xml:space="preserve"> </w:t>
      </w:r>
      <w:r>
        <w:rPr>
          <w:spacing w:val="-2"/>
        </w:rPr>
        <w:t>PREÇOS</w:t>
      </w:r>
    </w:p>
    <w:p w14:paraId="46356F9B" w14:textId="77777777" w:rsidR="001F2759" w:rsidRDefault="00000000">
      <w:pPr>
        <w:pStyle w:val="PargrafodaLista"/>
        <w:numPr>
          <w:ilvl w:val="1"/>
          <w:numId w:val="1"/>
        </w:numPr>
        <w:tabs>
          <w:tab w:val="left" w:pos="1202"/>
        </w:tabs>
        <w:spacing w:before="168" w:line="278" w:lineRule="auto"/>
        <w:ind w:right="857" w:firstLine="0"/>
        <w:rPr>
          <w:sz w:val="24"/>
        </w:rPr>
      </w:pPr>
      <w:r>
        <w:rPr>
          <w:sz w:val="24"/>
        </w:rPr>
        <w:t>Encerrado o prazo para e envio das propostas, e sendo tabulado os preços ofertados, observando</w:t>
      </w:r>
      <w:r>
        <w:rPr>
          <w:spacing w:val="1"/>
          <w:sz w:val="24"/>
        </w:rPr>
        <w:t xml:space="preserve"> </w:t>
      </w:r>
      <w:r>
        <w:rPr>
          <w:sz w:val="24"/>
        </w:rPr>
        <w:t>os</w:t>
      </w:r>
      <w:r>
        <w:rPr>
          <w:spacing w:val="3"/>
          <w:sz w:val="24"/>
        </w:rPr>
        <w:t xml:space="preserve"> </w:t>
      </w:r>
      <w:r>
        <w:rPr>
          <w:sz w:val="24"/>
        </w:rPr>
        <w:t>critérios</w:t>
      </w:r>
      <w:r>
        <w:rPr>
          <w:spacing w:val="4"/>
          <w:sz w:val="24"/>
        </w:rPr>
        <w:t xml:space="preserve"> </w:t>
      </w:r>
      <w:r>
        <w:rPr>
          <w:sz w:val="24"/>
        </w:rPr>
        <w:t>de</w:t>
      </w:r>
      <w:r>
        <w:rPr>
          <w:spacing w:val="2"/>
          <w:sz w:val="24"/>
        </w:rPr>
        <w:t xml:space="preserve"> </w:t>
      </w:r>
      <w:r>
        <w:rPr>
          <w:sz w:val="24"/>
        </w:rPr>
        <w:t>julgamento,</w:t>
      </w:r>
      <w:r>
        <w:rPr>
          <w:spacing w:val="4"/>
          <w:sz w:val="24"/>
        </w:rPr>
        <w:t xml:space="preserve"> </w:t>
      </w:r>
      <w:r>
        <w:rPr>
          <w:sz w:val="24"/>
        </w:rPr>
        <w:t>será</w:t>
      </w:r>
      <w:r>
        <w:rPr>
          <w:spacing w:val="1"/>
          <w:sz w:val="24"/>
        </w:rPr>
        <w:t xml:space="preserve"> </w:t>
      </w:r>
      <w:r>
        <w:rPr>
          <w:sz w:val="24"/>
        </w:rPr>
        <w:t>verificada</w:t>
      </w:r>
      <w:r>
        <w:rPr>
          <w:spacing w:val="2"/>
          <w:sz w:val="24"/>
        </w:rPr>
        <w:t xml:space="preserve"> </w:t>
      </w:r>
      <w:r>
        <w:rPr>
          <w:sz w:val="24"/>
        </w:rPr>
        <w:t>a</w:t>
      </w:r>
      <w:r>
        <w:rPr>
          <w:spacing w:val="3"/>
          <w:sz w:val="24"/>
        </w:rPr>
        <w:t xml:space="preserve"> </w:t>
      </w:r>
      <w:r>
        <w:rPr>
          <w:sz w:val="24"/>
        </w:rPr>
        <w:t>conformidade</w:t>
      </w:r>
      <w:r>
        <w:rPr>
          <w:spacing w:val="2"/>
          <w:sz w:val="24"/>
        </w:rPr>
        <w:t xml:space="preserve"> </w:t>
      </w:r>
      <w:r>
        <w:rPr>
          <w:sz w:val="24"/>
        </w:rPr>
        <w:t>da</w:t>
      </w:r>
      <w:r>
        <w:rPr>
          <w:spacing w:val="3"/>
          <w:sz w:val="24"/>
        </w:rPr>
        <w:t xml:space="preserve"> </w:t>
      </w:r>
      <w:r>
        <w:rPr>
          <w:sz w:val="24"/>
        </w:rPr>
        <w:t>proposta</w:t>
      </w:r>
      <w:r>
        <w:rPr>
          <w:spacing w:val="3"/>
          <w:sz w:val="24"/>
        </w:rPr>
        <w:t xml:space="preserve"> </w:t>
      </w:r>
      <w:r>
        <w:rPr>
          <w:sz w:val="24"/>
        </w:rPr>
        <w:t>classificada</w:t>
      </w:r>
      <w:r>
        <w:rPr>
          <w:spacing w:val="3"/>
          <w:sz w:val="24"/>
        </w:rPr>
        <w:t xml:space="preserve"> </w:t>
      </w:r>
      <w:r>
        <w:rPr>
          <w:spacing w:val="-7"/>
          <w:sz w:val="24"/>
        </w:rPr>
        <w:t>em</w:t>
      </w:r>
    </w:p>
    <w:p w14:paraId="0B075551" w14:textId="77777777" w:rsidR="001F2759" w:rsidRDefault="001F2759">
      <w:pPr>
        <w:pStyle w:val="PargrafodaLista"/>
        <w:spacing w:line="278" w:lineRule="auto"/>
        <w:rPr>
          <w:sz w:val="24"/>
        </w:rPr>
        <w:sectPr w:rsidR="001F2759">
          <w:pgSz w:w="11910" w:h="16840"/>
          <w:pgMar w:top="1740" w:right="283" w:bottom="280" w:left="566" w:header="427" w:footer="0" w:gutter="0"/>
          <w:cols w:space="720"/>
        </w:sectPr>
      </w:pPr>
    </w:p>
    <w:p w14:paraId="3360CD42" w14:textId="77777777" w:rsidR="001F2759" w:rsidRDefault="00000000">
      <w:pPr>
        <w:pStyle w:val="Corpodetexto"/>
        <w:spacing w:before="82" w:line="276" w:lineRule="auto"/>
        <w:ind w:right="856"/>
      </w:pPr>
      <w:r>
        <w:lastRenderedPageBreak/>
        <w:t>primeiro lugar quanto à adequação do objeto e à compatibilidade do preço em relação ao estipulado para a contratação.</w:t>
      </w:r>
    </w:p>
    <w:p w14:paraId="23AF25BC" w14:textId="77777777" w:rsidR="001F2759" w:rsidRDefault="00000000">
      <w:pPr>
        <w:pStyle w:val="Corpodetexto"/>
        <w:spacing w:before="131" w:line="276" w:lineRule="auto"/>
        <w:ind w:right="851"/>
      </w:pPr>
      <w:r>
        <w:t>5.1.2. As empresas que por ventura forneceram cotação/pesquisa de preços para fins de parametrização do preço estimado deste procedimento, poderão enviar suas propostas de preços nos termos regulados neste aviso, para fins de participação deste certame.</w:t>
      </w:r>
    </w:p>
    <w:p w14:paraId="11475F16" w14:textId="77777777" w:rsidR="001F2759" w:rsidRDefault="00000000">
      <w:pPr>
        <w:pStyle w:val="PargrafodaLista"/>
        <w:numPr>
          <w:ilvl w:val="1"/>
          <w:numId w:val="1"/>
        </w:numPr>
        <w:tabs>
          <w:tab w:val="left" w:pos="1152"/>
        </w:tabs>
        <w:spacing w:before="106" w:line="276" w:lineRule="auto"/>
        <w:ind w:right="850" w:firstLine="0"/>
        <w:rPr>
          <w:sz w:val="24"/>
        </w:rPr>
      </w:pPr>
      <w:r>
        <w:rPr>
          <w:sz w:val="24"/>
        </w:rPr>
        <w:t xml:space="preserve">O prazo de validade da proposta não será inferior a 60 (trinta) dias, a contar da data de sua </w:t>
      </w:r>
      <w:r>
        <w:rPr>
          <w:spacing w:val="-2"/>
          <w:sz w:val="24"/>
        </w:rPr>
        <w:t>apresentação.</w:t>
      </w:r>
    </w:p>
    <w:p w14:paraId="7A1794E6" w14:textId="77777777" w:rsidR="001F2759" w:rsidRDefault="00000000">
      <w:pPr>
        <w:pStyle w:val="PargrafodaLista"/>
        <w:numPr>
          <w:ilvl w:val="1"/>
          <w:numId w:val="1"/>
        </w:numPr>
        <w:tabs>
          <w:tab w:val="left" w:pos="1131"/>
        </w:tabs>
        <w:spacing w:before="131"/>
        <w:ind w:left="1131" w:hanging="420"/>
        <w:rPr>
          <w:sz w:val="24"/>
        </w:rPr>
      </w:pPr>
      <w:r>
        <w:rPr>
          <w:sz w:val="24"/>
        </w:rPr>
        <w:t>Será</w:t>
      </w:r>
      <w:r>
        <w:rPr>
          <w:spacing w:val="-4"/>
          <w:sz w:val="24"/>
        </w:rPr>
        <w:t xml:space="preserve"> </w:t>
      </w:r>
      <w:r>
        <w:rPr>
          <w:sz w:val="24"/>
        </w:rPr>
        <w:t>desclassificada a</w:t>
      </w:r>
      <w:r>
        <w:rPr>
          <w:spacing w:val="-3"/>
          <w:sz w:val="24"/>
        </w:rPr>
        <w:t xml:space="preserve"> </w:t>
      </w:r>
      <w:r>
        <w:rPr>
          <w:sz w:val="24"/>
        </w:rPr>
        <w:t>proposta</w:t>
      </w:r>
      <w:r>
        <w:rPr>
          <w:spacing w:val="-1"/>
          <w:sz w:val="24"/>
        </w:rPr>
        <w:t xml:space="preserve"> </w:t>
      </w:r>
      <w:r>
        <w:rPr>
          <w:spacing w:val="-4"/>
          <w:sz w:val="24"/>
        </w:rPr>
        <w:t>que:</w:t>
      </w:r>
    </w:p>
    <w:p w14:paraId="75B82773" w14:textId="77777777" w:rsidR="001F2759" w:rsidRDefault="00000000">
      <w:pPr>
        <w:pStyle w:val="PargrafodaLista"/>
        <w:numPr>
          <w:ilvl w:val="2"/>
          <w:numId w:val="1"/>
        </w:numPr>
        <w:tabs>
          <w:tab w:val="left" w:pos="1311"/>
        </w:tabs>
        <w:spacing w:before="113"/>
        <w:ind w:left="1311" w:hanging="600"/>
        <w:rPr>
          <w:sz w:val="24"/>
        </w:rPr>
      </w:pPr>
      <w:r>
        <w:rPr>
          <w:sz w:val="24"/>
        </w:rPr>
        <w:t>Contiver</w:t>
      </w:r>
      <w:r>
        <w:rPr>
          <w:spacing w:val="-2"/>
          <w:sz w:val="24"/>
        </w:rPr>
        <w:t xml:space="preserve"> </w:t>
      </w:r>
      <w:r>
        <w:rPr>
          <w:sz w:val="24"/>
        </w:rPr>
        <w:t>vícios</w:t>
      </w:r>
      <w:r>
        <w:rPr>
          <w:spacing w:val="-1"/>
          <w:sz w:val="24"/>
        </w:rPr>
        <w:t xml:space="preserve"> </w:t>
      </w:r>
      <w:r>
        <w:rPr>
          <w:spacing w:val="-2"/>
          <w:sz w:val="24"/>
        </w:rPr>
        <w:t>insanáveis.</w:t>
      </w:r>
    </w:p>
    <w:p w14:paraId="34CE5632" w14:textId="77777777" w:rsidR="001F2759" w:rsidRDefault="00000000">
      <w:pPr>
        <w:pStyle w:val="PargrafodaLista"/>
        <w:numPr>
          <w:ilvl w:val="2"/>
          <w:numId w:val="1"/>
        </w:numPr>
        <w:tabs>
          <w:tab w:val="left" w:pos="1311"/>
        </w:tabs>
        <w:ind w:left="1311" w:hanging="600"/>
        <w:rPr>
          <w:sz w:val="24"/>
        </w:rPr>
      </w:pPr>
      <w:r>
        <w:rPr>
          <w:sz w:val="24"/>
        </w:rPr>
        <w:t>Não</w:t>
      </w:r>
      <w:r>
        <w:rPr>
          <w:spacing w:val="-4"/>
          <w:sz w:val="24"/>
        </w:rPr>
        <w:t xml:space="preserve"> </w:t>
      </w:r>
      <w:r>
        <w:rPr>
          <w:sz w:val="24"/>
        </w:rPr>
        <w:t>obedecer</w:t>
      </w:r>
      <w:r>
        <w:rPr>
          <w:spacing w:val="-1"/>
          <w:sz w:val="24"/>
        </w:rPr>
        <w:t xml:space="preserve"> </w:t>
      </w:r>
      <w:r>
        <w:rPr>
          <w:sz w:val="24"/>
        </w:rPr>
        <w:t>às</w:t>
      </w:r>
      <w:r>
        <w:rPr>
          <w:spacing w:val="-2"/>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pormenorizadas</w:t>
      </w:r>
      <w:r>
        <w:rPr>
          <w:spacing w:val="-2"/>
          <w:sz w:val="24"/>
        </w:rPr>
        <w:t xml:space="preserve"> </w:t>
      </w:r>
      <w:r>
        <w:rPr>
          <w:sz w:val="24"/>
        </w:rPr>
        <w:t>neste</w:t>
      </w:r>
      <w:r>
        <w:rPr>
          <w:spacing w:val="-1"/>
          <w:sz w:val="24"/>
        </w:rPr>
        <w:t xml:space="preserve"> </w:t>
      </w:r>
      <w:r>
        <w:rPr>
          <w:sz w:val="24"/>
        </w:rPr>
        <w:t>aviso</w:t>
      </w:r>
      <w:r>
        <w:rPr>
          <w:spacing w:val="1"/>
          <w:sz w:val="24"/>
        </w:rPr>
        <w:t xml:space="preserve"> </w:t>
      </w:r>
      <w:r>
        <w:rPr>
          <w:sz w:val="24"/>
        </w:rPr>
        <w:t>ou</w:t>
      </w:r>
      <w:r>
        <w:rPr>
          <w:spacing w:val="-2"/>
          <w:sz w:val="24"/>
        </w:rPr>
        <w:t xml:space="preserve"> </w:t>
      </w:r>
      <w:r>
        <w:rPr>
          <w:sz w:val="24"/>
        </w:rPr>
        <w:t>em</w:t>
      </w:r>
      <w:r>
        <w:rPr>
          <w:spacing w:val="-1"/>
          <w:sz w:val="24"/>
        </w:rPr>
        <w:t xml:space="preserve"> </w:t>
      </w:r>
      <w:r>
        <w:rPr>
          <w:sz w:val="24"/>
        </w:rPr>
        <w:t>seus</w:t>
      </w:r>
      <w:r>
        <w:rPr>
          <w:spacing w:val="-1"/>
          <w:sz w:val="24"/>
        </w:rPr>
        <w:t xml:space="preserve"> </w:t>
      </w:r>
      <w:r>
        <w:rPr>
          <w:spacing w:val="-2"/>
          <w:sz w:val="24"/>
        </w:rPr>
        <w:t>anexos.</w:t>
      </w:r>
    </w:p>
    <w:p w14:paraId="6ACD99E6" w14:textId="77777777" w:rsidR="001F2759" w:rsidRDefault="00000000">
      <w:pPr>
        <w:pStyle w:val="PargrafodaLista"/>
        <w:numPr>
          <w:ilvl w:val="2"/>
          <w:numId w:val="1"/>
        </w:numPr>
        <w:tabs>
          <w:tab w:val="left" w:pos="1311"/>
        </w:tabs>
        <w:ind w:left="1311" w:hanging="600"/>
        <w:rPr>
          <w:sz w:val="24"/>
        </w:rPr>
      </w:pPr>
      <w:r>
        <w:rPr>
          <w:sz w:val="24"/>
        </w:rPr>
        <w:t>Apresentar</w:t>
      </w:r>
      <w:r>
        <w:rPr>
          <w:spacing w:val="-4"/>
          <w:sz w:val="24"/>
        </w:rPr>
        <w:t xml:space="preserve"> </w:t>
      </w:r>
      <w:r>
        <w:rPr>
          <w:sz w:val="24"/>
        </w:rPr>
        <w:t>preços</w:t>
      </w:r>
      <w:r>
        <w:rPr>
          <w:spacing w:val="1"/>
          <w:sz w:val="24"/>
        </w:rPr>
        <w:t xml:space="preserve"> </w:t>
      </w:r>
      <w:r>
        <w:rPr>
          <w:sz w:val="24"/>
        </w:rPr>
        <w:t>inexequíveis</w:t>
      </w:r>
      <w:r>
        <w:rPr>
          <w:spacing w:val="-1"/>
          <w:sz w:val="24"/>
        </w:rPr>
        <w:t xml:space="preserve"> </w:t>
      </w:r>
      <w:r>
        <w:rPr>
          <w:sz w:val="24"/>
        </w:rPr>
        <w:t>ou</w:t>
      </w:r>
      <w:r>
        <w:rPr>
          <w:spacing w:val="-1"/>
          <w:sz w:val="24"/>
        </w:rPr>
        <w:t xml:space="preserve"> </w:t>
      </w:r>
      <w:r>
        <w:rPr>
          <w:sz w:val="24"/>
        </w:rPr>
        <w:t>acima</w:t>
      </w:r>
      <w:r>
        <w:rPr>
          <w:spacing w:val="-2"/>
          <w:sz w:val="24"/>
        </w:rPr>
        <w:t xml:space="preserve"> </w:t>
      </w:r>
      <w:r>
        <w:rPr>
          <w:sz w:val="24"/>
        </w:rPr>
        <w:t>do preço</w:t>
      </w:r>
      <w:r>
        <w:rPr>
          <w:spacing w:val="-1"/>
          <w:sz w:val="24"/>
        </w:rPr>
        <w:t xml:space="preserve"> </w:t>
      </w:r>
      <w:r>
        <w:rPr>
          <w:sz w:val="24"/>
        </w:rPr>
        <w:t>máximo</w:t>
      </w:r>
      <w:r>
        <w:rPr>
          <w:spacing w:val="-1"/>
          <w:sz w:val="24"/>
        </w:rPr>
        <w:t xml:space="preserve"> </w:t>
      </w:r>
      <w:r>
        <w:rPr>
          <w:sz w:val="24"/>
        </w:rPr>
        <w:t>definido</w:t>
      </w:r>
      <w:r>
        <w:rPr>
          <w:spacing w:val="-1"/>
          <w:sz w:val="24"/>
        </w:rPr>
        <w:t xml:space="preserve"> </w:t>
      </w:r>
      <w:r>
        <w:rPr>
          <w:sz w:val="24"/>
        </w:rPr>
        <w:t>para</w:t>
      </w:r>
      <w:r>
        <w:rPr>
          <w:spacing w:val="-3"/>
          <w:sz w:val="24"/>
        </w:rPr>
        <w:t xml:space="preserve"> </w:t>
      </w:r>
      <w:r>
        <w:rPr>
          <w:sz w:val="24"/>
        </w:rPr>
        <w:t>a</w:t>
      </w:r>
      <w:r>
        <w:rPr>
          <w:spacing w:val="1"/>
          <w:sz w:val="24"/>
        </w:rPr>
        <w:t xml:space="preserve"> </w:t>
      </w:r>
      <w:r>
        <w:rPr>
          <w:spacing w:val="-2"/>
          <w:sz w:val="24"/>
        </w:rPr>
        <w:t>contratação.</w:t>
      </w:r>
    </w:p>
    <w:p w14:paraId="6C95EF4F" w14:textId="77777777" w:rsidR="001F2759" w:rsidRDefault="00000000">
      <w:pPr>
        <w:pStyle w:val="PargrafodaLista"/>
        <w:numPr>
          <w:ilvl w:val="2"/>
          <w:numId w:val="1"/>
        </w:numPr>
        <w:tabs>
          <w:tab w:val="left" w:pos="1311"/>
        </w:tabs>
        <w:ind w:left="1311" w:hanging="600"/>
        <w:rPr>
          <w:sz w:val="24"/>
        </w:rPr>
      </w:pPr>
      <w:r>
        <w:rPr>
          <w:sz w:val="24"/>
        </w:rPr>
        <w:t>Não</w:t>
      </w:r>
      <w:r>
        <w:rPr>
          <w:spacing w:val="-4"/>
          <w:sz w:val="24"/>
        </w:rPr>
        <w:t xml:space="preserve"> </w:t>
      </w:r>
      <w:r>
        <w:rPr>
          <w:sz w:val="24"/>
        </w:rPr>
        <w:t>tiverem</w:t>
      </w:r>
      <w:r>
        <w:rPr>
          <w:spacing w:val="-1"/>
          <w:sz w:val="24"/>
        </w:rPr>
        <w:t xml:space="preserve"> </w:t>
      </w:r>
      <w:r>
        <w:rPr>
          <w:sz w:val="24"/>
        </w:rPr>
        <w:t>sua exequibilidade</w:t>
      </w:r>
      <w:r>
        <w:rPr>
          <w:spacing w:val="-2"/>
          <w:sz w:val="24"/>
        </w:rPr>
        <w:t xml:space="preserve"> </w:t>
      </w:r>
      <w:r>
        <w:rPr>
          <w:sz w:val="24"/>
        </w:rPr>
        <w:t>demonstrada,</w:t>
      </w:r>
      <w:r>
        <w:rPr>
          <w:spacing w:val="-2"/>
          <w:sz w:val="24"/>
        </w:rPr>
        <w:t xml:space="preserve"> </w:t>
      </w:r>
      <w:r>
        <w:rPr>
          <w:sz w:val="24"/>
        </w:rPr>
        <w:t>quando</w:t>
      </w:r>
      <w:r>
        <w:rPr>
          <w:spacing w:val="-1"/>
          <w:sz w:val="24"/>
        </w:rPr>
        <w:t xml:space="preserve"> </w:t>
      </w:r>
      <w:r>
        <w:rPr>
          <w:sz w:val="24"/>
        </w:rPr>
        <w:t>exigido</w:t>
      </w:r>
      <w:r>
        <w:rPr>
          <w:spacing w:val="-1"/>
          <w:sz w:val="24"/>
        </w:rPr>
        <w:t xml:space="preserve"> </w:t>
      </w:r>
      <w:r>
        <w:rPr>
          <w:sz w:val="24"/>
        </w:rPr>
        <w:t xml:space="preserve">pela </w:t>
      </w:r>
      <w:r>
        <w:rPr>
          <w:spacing w:val="-2"/>
          <w:sz w:val="24"/>
        </w:rPr>
        <w:t>Administração.</w:t>
      </w:r>
    </w:p>
    <w:p w14:paraId="4F0A931F" w14:textId="77777777" w:rsidR="001F2759" w:rsidRDefault="00000000">
      <w:pPr>
        <w:pStyle w:val="PargrafodaLista"/>
        <w:numPr>
          <w:ilvl w:val="2"/>
          <w:numId w:val="1"/>
        </w:numPr>
        <w:tabs>
          <w:tab w:val="left" w:pos="1335"/>
        </w:tabs>
        <w:ind w:right="853" w:firstLine="0"/>
        <w:rPr>
          <w:sz w:val="24"/>
        </w:rPr>
      </w:pPr>
      <w:r>
        <w:rPr>
          <w:sz w:val="24"/>
        </w:rPr>
        <w:t>Apresentar desconformidade com quaisquer outras exigências deste aviso ou seus anexos,</w:t>
      </w:r>
      <w:r>
        <w:rPr>
          <w:spacing w:val="40"/>
          <w:sz w:val="24"/>
        </w:rPr>
        <w:t xml:space="preserve"> </w:t>
      </w:r>
      <w:r>
        <w:rPr>
          <w:sz w:val="24"/>
        </w:rPr>
        <w:t>desde que insanável.</w:t>
      </w:r>
    </w:p>
    <w:p w14:paraId="63BAFBFA" w14:textId="77777777" w:rsidR="001F2759" w:rsidRDefault="00000000">
      <w:pPr>
        <w:pStyle w:val="PargrafodaLista"/>
        <w:numPr>
          <w:ilvl w:val="2"/>
          <w:numId w:val="1"/>
        </w:numPr>
        <w:tabs>
          <w:tab w:val="left" w:pos="1325"/>
        </w:tabs>
        <w:ind w:right="857" w:firstLine="0"/>
        <w:rPr>
          <w:sz w:val="24"/>
        </w:rPr>
      </w:pPr>
      <w:r>
        <w:rPr>
          <w:sz w:val="24"/>
        </w:rPr>
        <w:t>Quando o fornecedor não conseguir comprovar que possui ou possuirá recursos suficientes para executar a contento o objeto (Quando solicitada habilitação econômico-financeira).</w:t>
      </w:r>
    </w:p>
    <w:p w14:paraId="17619F5B" w14:textId="77777777" w:rsidR="001F2759" w:rsidRDefault="00000000">
      <w:pPr>
        <w:pStyle w:val="PargrafodaLista"/>
        <w:numPr>
          <w:ilvl w:val="1"/>
          <w:numId w:val="1"/>
        </w:numPr>
        <w:tabs>
          <w:tab w:val="left" w:pos="1140"/>
        </w:tabs>
        <w:spacing w:before="1"/>
        <w:ind w:right="851" w:firstLine="0"/>
        <w:rPr>
          <w:sz w:val="24"/>
        </w:rPr>
      </w:pPr>
      <w:r>
        <w:rPr>
          <w:sz w:val="24"/>
        </w:rPr>
        <w:t xml:space="preserve">Para fins de análise da proposta quanto ao cumprimento das especificações do objeto, poderá ser colhida a manifestação escrita do setor requisitante do serviço ou da área especializada no </w:t>
      </w:r>
      <w:r>
        <w:rPr>
          <w:spacing w:val="-2"/>
          <w:sz w:val="24"/>
        </w:rPr>
        <w:t>objeto.</w:t>
      </w:r>
    </w:p>
    <w:p w14:paraId="172B315D" w14:textId="77777777" w:rsidR="001F2759" w:rsidRDefault="00000000">
      <w:pPr>
        <w:pStyle w:val="PargrafodaLista"/>
        <w:numPr>
          <w:ilvl w:val="1"/>
          <w:numId w:val="1"/>
        </w:numPr>
        <w:tabs>
          <w:tab w:val="left" w:pos="1140"/>
        </w:tabs>
        <w:ind w:right="853" w:firstLine="0"/>
        <w:rPr>
          <w:sz w:val="24"/>
        </w:rPr>
      </w:pPr>
      <w:r>
        <w:rPr>
          <w:sz w:val="24"/>
        </w:rPr>
        <w:t>Se a proposta vencedora for desclassificada, será examinada a proposta subsequente, e, assim sucessivamente, na ordem de classificação.</w:t>
      </w:r>
    </w:p>
    <w:p w14:paraId="6F118550" w14:textId="77777777" w:rsidR="001F2759" w:rsidRDefault="00000000">
      <w:pPr>
        <w:pStyle w:val="PargrafodaLista"/>
        <w:numPr>
          <w:ilvl w:val="1"/>
          <w:numId w:val="1"/>
        </w:numPr>
        <w:tabs>
          <w:tab w:val="left" w:pos="1205"/>
        </w:tabs>
        <w:ind w:right="859" w:firstLine="0"/>
        <w:rPr>
          <w:sz w:val="24"/>
        </w:rPr>
      </w:pPr>
      <w:r>
        <w:rPr>
          <w:sz w:val="24"/>
        </w:rPr>
        <w:t>Encerrada a análise quanto à aceitação da proposta, se iniciará a fase de habilitação, observado o disposto neste Aviso de Contratação Direta.</w:t>
      </w:r>
    </w:p>
    <w:p w14:paraId="0E3447AD" w14:textId="77777777" w:rsidR="001F2759" w:rsidRDefault="00000000">
      <w:pPr>
        <w:pStyle w:val="Ttulo1"/>
        <w:numPr>
          <w:ilvl w:val="0"/>
          <w:numId w:val="1"/>
        </w:numPr>
        <w:tabs>
          <w:tab w:val="left" w:pos="951"/>
        </w:tabs>
        <w:spacing w:before="247"/>
      </w:pPr>
      <w:r>
        <w:rPr>
          <w:spacing w:val="-2"/>
        </w:rPr>
        <w:t>HABILITAÇÃO</w:t>
      </w:r>
    </w:p>
    <w:p w14:paraId="06AE63D6" w14:textId="77777777" w:rsidR="001F2759" w:rsidRDefault="00000000">
      <w:pPr>
        <w:pStyle w:val="Corpodetexto"/>
        <w:spacing w:before="144" w:line="276" w:lineRule="auto"/>
        <w:ind w:right="846"/>
      </w:pPr>
      <w:r>
        <w:t xml:space="preserve">6. 1. Os documentos a serem exigidos para fins de habilitação constam do </w:t>
      </w:r>
      <w:r>
        <w:rPr>
          <w:b/>
        </w:rPr>
        <w:t xml:space="preserve">ANEXO I DOCUMENTAÇÃO EXIGIDA PARA HABILITAÇÃO </w:t>
      </w:r>
      <w:r>
        <w:t>deste aviso e serão solicitados do fornecedor mais bem classificado. Devendo esta enviar a referida documentação, no e-mail indicado ou entregar de forma física no endereço indicado, no prazo de 48 (quarenta e oito) a</w:t>
      </w:r>
      <w:r>
        <w:rPr>
          <w:spacing w:val="40"/>
        </w:rPr>
        <w:t xml:space="preserve"> </w:t>
      </w:r>
      <w:r>
        <w:t>partir da solicitação.</w:t>
      </w:r>
    </w:p>
    <w:p w14:paraId="6B38ADC1" w14:textId="77777777" w:rsidR="001F2759" w:rsidRDefault="00000000">
      <w:pPr>
        <w:pStyle w:val="PargrafodaLista"/>
        <w:numPr>
          <w:ilvl w:val="1"/>
          <w:numId w:val="37"/>
        </w:numPr>
        <w:tabs>
          <w:tab w:val="left" w:pos="1152"/>
        </w:tabs>
        <w:spacing w:before="106" w:line="276" w:lineRule="auto"/>
        <w:ind w:right="854" w:firstLine="0"/>
        <w:rPr>
          <w:sz w:val="24"/>
        </w:rPr>
      </w:pPr>
      <w:r>
        <w:rPr>
          <w:sz w:val="24"/>
        </w:rPr>
        <w:t>Como condição prévia ao exame da documentação de habilitação do fornecedor detentor da proposta classificada</w:t>
      </w:r>
      <w:r>
        <w:rPr>
          <w:spacing w:val="-1"/>
          <w:sz w:val="24"/>
        </w:rPr>
        <w:t xml:space="preserve"> </w:t>
      </w:r>
      <w:r>
        <w:rPr>
          <w:sz w:val="24"/>
        </w:rPr>
        <w:t>em primeiro lugar,</w:t>
      </w:r>
      <w:r>
        <w:rPr>
          <w:spacing w:val="-1"/>
          <w:sz w:val="24"/>
        </w:rPr>
        <w:t xml:space="preserve"> </w:t>
      </w:r>
      <w:r>
        <w:rPr>
          <w:sz w:val="24"/>
        </w:rPr>
        <w:t>será</w:t>
      </w:r>
      <w:r>
        <w:rPr>
          <w:spacing w:val="-2"/>
          <w:sz w:val="24"/>
        </w:rPr>
        <w:t xml:space="preserve"> </w:t>
      </w:r>
      <w:r>
        <w:rPr>
          <w:sz w:val="24"/>
        </w:rPr>
        <w:t>verificado o eventual descumprimento das condições de participação, especialmente quanto à existência de sanção que impeça a participação no</w:t>
      </w:r>
      <w:r>
        <w:rPr>
          <w:spacing w:val="40"/>
          <w:sz w:val="24"/>
        </w:rPr>
        <w:t xml:space="preserve"> </w:t>
      </w:r>
      <w:r>
        <w:rPr>
          <w:sz w:val="24"/>
        </w:rPr>
        <w:t>certame ou a futura contratação, mediante a consulta aos seguintes cadastros:</w:t>
      </w:r>
    </w:p>
    <w:p w14:paraId="786EBAF9" w14:textId="77777777" w:rsidR="001F2759" w:rsidRDefault="00000000">
      <w:pPr>
        <w:pStyle w:val="PargrafodaLista"/>
        <w:numPr>
          <w:ilvl w:val="0"/>
          <w:numId w:val="38"/>
        </w:numPr>
        <w:tabs>
          <w:tab w:val="left" w:pos="976"/>
        </w:tabs>
        <w:spacing w:before="113"/>
        <w:ind w:right="847" w:firstLine="0"/>
        <w:rPr>
          <w:sz w:val="24"/>
        </w:rPr>
      </w:pPr>
      <w:r>
        <w:rPr>
          <w:sz w:val="24"/>
        </w:rPr>
        <w:t>Cadastro Nacional de Empresas Inidôneas e Suspensas — CEIS, mantido pela Controladoria- Geral da União.</w:t>
      </w:r>
    </w:p>
    <w:p w14:paraId="4B07D805" w14:textId="77777777" w:rsidR="001F2759" w:rsidRDefault="00000000">
      <w:pPr>
        <w:pStyle w:val="PargrafodaLista"/>
        <w:numPr>
          <w:ilvl w:val="0"/>
          <w:numId w:val="38"/>
        </w:numPr>
        <w:tabs>
          <w:tab w:val="left" w:pos="995"/>
        </w:tabs>
        <w:spacing w:before="137"/>
        <w:ind w:right="852" w:firstLine="0"/>
        <w:rPr>
          <w:sz w:val="24"/>
        </w:rPr>
      </w:pPr>
      <w:r>
        <w:rPr>
          <w:sz w:val="24"/>
        </w:rPr>
        <w:t>Cadastro Nacional de Condenações Cíveis por Atos de Improbidade Administrativa, mantido pelo Conselho Nacional de Justiça.</w:t>
      </w:r>
    </w:p>
    <w:p w14:paraId="06F71182" w14:textId="77777777" w:rsidR="001F2759" w:rsidRDefault="00000000">
      <w:pPr>
        <w:pStyle w:val="PargrafodaLista"/>
        <w:numPr>
          <w:ilvl w:val="0"/>
          <w:numId w:val="38"/>
        </w:numPr>
        <w:tabs>
          <w:tab w:val="left" w:pos="957"/>
        </w:tabs>
        <w:spacing w:before="94"/>
        <w:ind w:left="957" w:hanging="246"/>
        <w:rPr>
          <w:sz w:val="24"/>
        </w:rPr>
      </w:pPr>
      <w:r>
        <w:rPr>
          <w:sz w:val="24"/>
        </w:rPr>
        <w:t>Lista</w:t>
      </w:r>
      <w:r>
        <w:rPr>
          <w:spacing w:val="-4"/>
          <w:sz w:val="24"/>
        </w:rPr>
        <w:t xml:space="preserve"> </w:t>
      </w:r>
      <w:r>
        <w:rPr>
          <w:sz w:val="24"/>
        </w:rPr>
        <w:t>de Inidôneos mantida</w:t>
      </w:r>
      <w:r>
        <w:rPr>
          <w:spacing w:val="-2"/>
          <w:sz w:val="24"/>
        </w:rPr>
        <w:t xml:space="preserve"> </w:t>
      </w:r>
      <w:r>
        <w:rPr>
          <w:sz w:val="24"/>
        </w:rPr>
        <w:t>pelo Tribunal</w:t>
      </w:r>
      <w:r>
        <w:rPr>
          <w:spacing w:val="-1"/>
          <w:sz w:val="24"/>
        </w:rPr>
        <w:t xml:space="preserve"> </w:t>
      </w:r>
      <w:r>
        <w:rPr>
          <w:sz w:val="24"/>
        </w:rPr>
        <w:t>de</w:t>
      </w:r>
      <w:r>
        <w:rPr>
          <w:spacing w:val="-1"/>
          <w:sz w:val="24"/>
        </w:rPr>
        <w:t xml:space="preserve"> </w:t>
      </w:r>
      <w:r>
        <w:rPr>
          <w:sz w:val="24"/>
        </w:rPr>
        <w:t>Contas da</w:t>
      </w:r>
      <w:r>
        <w:rPr>
          <w:spacing w:val="-3"/>
          <w:sz w:val="24"/>
        </w:rPr>
        <w:t xml:space="preserve"> </w:t>
      </w:r>
      <w:r>
        <w:rPr>
          <w:sz w:val="24"/>
        </w:rPr>
        <w:t xml:space="preserve">União </w:t>
      </w:r>
      <w:r>
        <w:rPr>
          <w:spacing w:val="-4"/>
          <w:sz w:val="24"/>
        </w:rPr>
        <w:t>TCU.</w:t>
      </w:r>
    </w:p>
    <w:p w14:paraId="4F676BF6" w14:textId="77777777" w:rsidR="001F2759" w:rsidRDefault="00000000">
      <w:pPr>
        <w:pStyle w:val="PargrafodaLista"/>
        <w:numPr>
          <w:ilvl w:val="2"/>
          <w:numId w:val="37"/>
        </w:numPr>
        <w:tabs>
          <w:tab w:val="left" w:pos="1337"/>
        </w:tabs>
        <w:ind w:right="851" w:firstLine="0"/>
        <w:rPr>
          <w:sz w:val="24"/>
        </w:rPr>
      </w:pPr>
      <w:r>
        <w:rPr>
          <w:sz w:val="24"/>
        </w:rPr>
        <w:t xml:space="preserve">Para a consulta de fornecedores pessoa jurídica poderá haver a substituição das consultas das alíneas "a", "b" e "c" acima pela Consulta Consolidada de Pessoa Jurídica do TCU </w:t>
      </w:r>
      <w:r>
        <w:rPr>
          <w:color w:val="1F3863"/>
          <w:spacing w:val="-2"/>
          <w:sz w:val="24"/>
        </w:rPr>
        <w:t>(https://certidoes-apf.apps.tcu.gov.br).</w:t>
      </w:r>
    </w:p>
    <w:p w14:paraId="4DA59E00" w14:textId="77777777" w:rsidR="001F2759" w:rsidRDefault="00000000">
      <w:pPr>
        <w:pStyle w:val="PargrafodaLista"/>
        <w:numPr>
          <w:ilvl w:val="4"/>
          <w:numId w:val="36"/>
        </w:numPr>
        <w:tabs>
          <w:tab w:val="left" w:pos="1740"/>
        </w:tabs>
        <w:spacing w:before="113"/>
        <w:ind w:right="853" w:firstLine="0"/>
        <w:rPr>
          <w:sz w:val="24"/>
        </w:rPr>
      </w:pPr>
      <w:r>
        <w:rPr>
          <w:sz w:val="24"/>
        </w:rPr>
        <w:t>A tentativa de burla será verificada por meio dos vínculos societários, linhas de fornecimento similares, dentre outros.</w:t>
      </w:r>
    </w:p>
    <w:p w14:paraId="65AB3379" w14:textId="77777777" w:rsidR="001F2759" w:rsidRDefault="001F2759">
      <w:pPr>
        <w:pStyle w:val="PargrafodaLista"/>
        <w:rPr>
          <w:sz w:val="24"/>
        </w:rPr>
        <w:sectPr w:rsidR="001F2759">
          <w:pgSz w:w="11910" w:h="16840"/>
          <w:pgMar w:top="1740" w:right="283" w:bottom="280" w:left="566" w:header="427" w:footer="0" w:gutter="0"/>
          <w:cols w:space="720"/>
        </w:sectPr>
      </w:pPr>
    </w:p>
    <w:p w14:paraId="73E2A21D" w14:textId="77777777" w:rsidR="001F2759" w:rsidRDefault="00000000">
      <w:pPr>
        <w:pStyle w:val="PargrafodaLista"/>
        <w:numPr>
          <w:ilvl w:val="4"/>
          <w:numId w:val="36"/>
        </w:numPr>
        <w:tabs>
          <w:tab w:val="left" w:pos="1671"/>
        </w:tabs>
        <w:spacing w:before="192"/>
        <w:ind w:left="1671" w:hanging="960"/>
        <w:rPr>
          <w:sz w:val="24"/>
        </w:rPr>
      </w:pPr>
      <w:r>
        <w:rPr>
          <w:sz w:val="24"/>
        </w:rPr>
        <w:lastRenderedPageBreak/>
        <w:t>O</w:t>
      </w:r>
      <w:r>
        <w:rPr>
          <w:spacing w:val="-4"/>
          <w:sz w:val="24"/>
        </w:rPr>
        <w:t xml:space="preserve"> </w:t>
      </w:r>
      <w:r>
        <w:rPr>
          <w:sz w:val="24"/>
        </w:rPr>
        <w:t>fornecedor será</w:t>
      </w:r>
      <w:r>
        <w:rPr>
          <w:spacing w:val="-2"/>
          <w:sz w:val="24"/>
        </w:rPr>
        <w:t xml:space="preserve"> </w:t>
      </w:r>
      <w:r>
        <w:rPr>
          <w:sz w:val="24"/>
        </w:rPr>
        <w:t>convocado</w:t>
      </w:r>
      <w:r>
        <w:rPr>
          <w:spacing w:val="-1"/>
          <w:sz w:val="24"/>
        </w:rPr>
        <w:t xml:space="preserve"> </w:t>
      </w:r>
      <w:r>
        <w:rPr>
          <w:sz w:val="24"/>
        </w:rPr>
        <w:t>para</w:t>
      </w:r>
      <w:r>
        <w:rPr>
          <w:spacing w:val="-2"/>
          <w:sz w:val="24"/>
        </w:rPr>
        <w:t xml:space="preserve"> </w:t>
      </w:r>
      <w:r>
        <w:rPr>
          <w:sz w:val="24"/>
        </w:rPr>
        <w:t>manifestação previamente</w:t>
      </w:r>
      <w:r>
        <w:rPr>
          <w:spacing w:val="-1"/>
          <w:sz w:val="24"/>
        </w:rPr>
        <w:t xml:space="preserve"> </w:t>
      </w:r>
      <w:r>
        <w:rPr>
          <w:sz w:val="24"/>
        </w:rPr>
        <w:t>à</w:t>
      </w:r>
      <w:r>
        <w:rPr>
          <w:spacing w:val="-2"/>
          <w:sz w:val="24"/>
        </w:rPr>
        <w:t xml:space="preserve"> </w:t>
      </w:r>
      <w:r>
        <w:rPr>
          <w:sz w:val="24"/>
        </w:rPr>
        <w:t>sua</w:t>
      </w:r>
      <w:r>
        <w:rPr>
          <w:spacing w:val="-1"/>
          <w:sz w:val="24"/>
        </w:rPr>
        <w:t xml:space="preserve"> </w:t>
      </w:r>
      <w:r>
        <w:rPr>
          <w:spacing w:val="-2"/>
          <w:sz w:val="24"/>
        </w:rPr>
        <w:t>desclassificação.</w:t>
      </w:r>
    </w:p>
    <w:p w14:paraId="587227B9" w14:textId="77777777" w:rsidR="001F2759" w:rsidRDefault="00000000">
      <w:pPr>
        <w:pStyle w:val="Corpodetexto"/>
        <w:spacing w:before="116"/>
        <w:ind w:right="856"/>
      </w:pPr>
      <w:r>
        <w:t>6.2.2.3 Caso conste nas Consultas indicadas acima a existência de Ocorrências Impeditivas Indiretas, o gestor diligenciará para verificar se houve fraude por parte das empresas apontadas no Relatório de Ocorrências Impeditivas Indiretas.</w:t>
      </w:r>
    </w:p>
    <w:p w14:paraId="2E6AC158" w14:textId="77777777" w:rsidR="001F2759" w:rsidRDefault="00000000">
      <w:pPr>
        <w:pStyle w:val="PargrafodaLista"/>
        <w:numPr>
          <w:ilvl w:val="1"/>
          <w:numId w:val="37"/>
        </w:numPr>
        <w:tabs>
          <w:tab w:val="left" w:pos="1195"/>
        </w:tabs>
        <w:spacing w:before="115"/>
        <w:ind w:right="857" w:firstLine="0"/>
        <w:rPr>
          <w:sz w:val="24"/>
        </w:rPr>
      </w:pPr>
      <w:r>
        <w:rPr>
          <w:sz w:val="24"/>
        </w:rPr>
        <w:t>Constatada a existência de sanção, o fornecedor será reputado inabilitado, por falta de condição de participação.</w:t>
      </w:r>
    </w:p>
    <w:p w14:paraId="50881E57" w14:textId="77777777" w:rsidR="001F2759" w:rsidRDefault="00000000">
      <w:pPr>
        <w:pStyle w:val="PargrafodaLista"/>
        <w:numPr>
          <w:ilvl w:val="1"/>
          <w:numId w:val="37"/>
        </w:numPr>
        <w:tabs>
          <w:tab w:val="left" w:pos="1133"/>
        </w:tabs>
        <w:spacing w:before="115"/>
        <w:ind w:right="847" w:firstLine="0"/>
        <w:rPr>
          <w:sz w:val="24"/>
        </w:rPr>
      </w:pPr>
      <w:r>
        <w:rPr>
          <w:sz w:val="24"/>
        </w:rPr>
        <w:t>Havendo a necessidade de envio</w:t>
      </w:r>
      <w:r>
        <w:rPr>
          <w:spacing w:val="-1"/>
          <w:sz w:val="24"/>
        </w:rPr>
        <w:t xml:space="preserve"> </w:t>
      </w:r>
      <w:r>
        <w:rPr>
          <w:sz w:val="24"/>
        </w:rPr>
        <w:t>de</w:t>
      </w:r>
      <w:r>
        <w:rPr>
          <w:spacing w:val="-2"/>
          <w:sz w:val="24"/>
        </w:rPr>
        <w:t xml:space="preserve"> </w:t>
      </w:r>
      <w:r>
        <w:rPr>
          <w:sz w:val="24"/>
        </w:rPr>
        <w:t>documentos</w:t>
      </w:r>
      <w:r>
        <w:rPr>
          <w:spacing w:val="-1"/>
          <w:sz w:val="24"/>
        </w:rPr>
        <w:t xml:space="preserve"> </w:t>
      </w:r>
      <w:r>
        <w:rPr>
          <w:sz w:val="24"/>
        </w:rPr>
        <w:t>de</w:t>
      </w:r>
      <w:r>
        <w:rPr>
          <w:spacing w:val="-2"/>
          <w:sz w:val="24"/>
        </w:rPr>
        <w:t xml:space="preserve"> </w:t>
      </w:r>
      <w:r>
        <w:rPr>
          <w:sz w:val="24"/>
        </w:rPr>
        <w:t>habilitação complementares,</w:t>
      </w:r>
      <w:r>
        <w:rPr>
          <w:spacing w:val="-1"/>
          <w:sz w:val="24"/>
        </w:rPr>
        <w:t xml:space="preserve"> </w:t>
      </w:r>
      <w:r>
        <w:rPr>
          <w:sz w:val="24"/>
        </w:rPr>
        <w:t xml:space="preserve">necessários à confirmação daqueles exigidos neste Aviso de Contratação Direta e já apresentados, o fornecedor será convocado a encaminhá-los, em formato digital, após solicitação do Consórcio, sob pena de </w:t>
      </w:r>
      <w:r>
        <w:rPr>
          <w:spacing w:val="-2"/>
          <w:sz w:val="24"/>
        </w:rPr>
        <w:t>inabilitação.</w:t>
      </w:r>
    </w:p>
    <w:p w14:paraId="1100D37D" w14:textId="77777777" w:rsidR="001F2759" w:rsidRDefault="00000000">
      <w:pPr>
        <w:pStyle w:val="PargrafodaLista"/>
        <w:numPr>
          <w:ilvl w:val="1"/>
          <w:numId w:val="37"/>
        </w:numPr>
        <w:tabs>
          <w:tab w:val="left" w:pos="1178"/>
        </w:tabs>
        <w:spacing w:before="116"/>
        <w:ind w:right="852" w:firstLine="0"/>
        <w:rPr>
          <w:sz w:val="24"/>
        </w:rPr>
      </w:pPr>
      <w:r>
        <w:rPr>
          <w:sz w:val="24"/>
        </w:rPr>
        <w:t>Somente haverá a necessidade de comprovação do preenchimento de requisitos mediante apresentação dos documentos originais não-digitais quando houver dúvida em relação à integridade do documento digital.</w:t>
      </w:r>
    </w:p>
    <w:p w14:paraId="67BE1AC1" w14:textId="77777777" w:rsidR="001F2759" w:rsidRDefault="00000000">
      <w:pPr>
        <w:pStyle w:val="PargrafodaLista"/>
        <w:numPr>
          <w:ilvl w:val="1"/>
          <w:numId w:val="37"/>
        </w:numPr>
        <w:tabs>
          <w:tab w:val="left" w:pos="1173"/>
        </w:tabs>
        <w:spacing w:before="115"/>
        <w:ind w:right="853" w:firstLine="0"/>
        <w:rPr>
          <w:sz w:val="24"/>
        </w:rPr>
      </w:pPr>
      <w:r>
        <w:rPr>
          <w:sz w:val="24"/>
        </w:rPr>
        <w:t>Será inabilitado o fornecedor que não comprovar sua habilitação, seja por não apresentar quaisquer dos documentos exigidos, ou apresentá-los em desacordo com o estabelecido neste Aviso de Contratação Direta.</w:t>
      </w:r>
    </w:p>
    <w:p w14:paraId="03154EBC" w14:textId="77777777" w:rsidR="001F2759" w:rsidRDefault="00000000">
      <w:pPr>
        <w:pStyle w:val="PargrafodaLista"/>
        <w:numPr>
          <w:ilvl w:val="2"/>
          <w:numId w:val="37"/>
        </w:numPr>
        <w:tabs>
          <w:tab w:val="left" w:pos="1363"/>
        </w:tabs>
        <w:spacing w:before="115"/>
        <w:ind w:right="852" w:firstLine="0"/>
        <w:rPr>
          <w:sz w:val="24"/>
        </w:rPr>
      </w:pPr>
      <w:r>
        <w:rPr>
          <w:sz w:val="24"/>
        </w:rPr>
        <w:t>Na hipótese de o fornecedor não atender às exigências para a habilitação, o órgão ou entidade</w:t>
      </w:r>
      <w:r>
        <w:rPr>
          <w:spacing w:val="-2"/>
          <w:sz w:val="24"/>
        </w:rPr>
        <w:t xml:space="preserve"> </w:t>
      </w:r>
      <w:r>
        <w:rPr>
          <w:sz w:val="24"/>
        </w:rPr>
        <w:t>examinará</w:t>
      </w:r>
      <w:r>
        <w:rPr>
          <w:spacing w:val="-3"/>
          <w:sz w:val="24"/>
        </w:rPr>
        <w:t xml:space="preserve"> </w:t>
      </w:r>
      <w:r>
        <w:rPr>
          <w:sz w:val="24"/>
        </w:rPr>
        <w:t>a</w:t>
      </w:r>
      <w:r>
        <w:rPr>
          <w:spacing w:val="-2"/>
          <w:sz w:val="24"/>
        </w:rPr>
        <w:t xml:space="preserve"> </w:t>
      </w:r>
      <w:r>
        <w:rPr>
          <w:sz w:val="24"/>
        </w:rPr>
        <w:t>proposta</w:t>
      </w:r>
      <w:r>
        <w:rPr>
          <w:spacing w:val="-2"/>
          <w:sz w:val="24"/>
        </w:rPr>
        <w:t xml:space="preserve"> </w:t>
      </w:r>
      <w:r>
        <w:rPr>
          <w:sz w:val="24"/>
        </w:rPr>
        <w:t>subsequente</w:t>
      </w:r>
      <w:r>
        <w:rPr>
          <w:spacing w:val="-2"/>
          <w:sz w:val="24"/>
        </w:rPr>
        <w:t xml:space="preserve"> </w:t>
      </w:r>
      <w:r>
        <w:rPr>
          <w:sz w:val="24"/>
        </w:rPr>
        <w:t>e</w:t>
      </w:r>
      <w:r>
        <w:rPr>
          <w:spacing w:val="-2"/>
          <w:sz w:val="24"/>
        </w:rPr>
        <w:t xml:space="preserve"> </w:t>
      </w:r>
      <w:r>
        <w:rPr>
          <w:sz w:val="24"/>
        </w:rPr>
        <w:t>assim</w:t>
      </w:r>
      <w:r>
        <w:rPr>
          <w:spacing w:val="-1"/>
          <w:sz w:val="24"/>
        </w:rPr>
        <w:t xml:space="preserve"> </w:t>
      </w:r>
      <w:r>
        <w:rPr>
          <w:sz w:val="24"/>
        </w:rPr>
        <w:t>sucessivamente,</w:t>
      </w:r>
      <w:r>
        <w:rPr>
          <w:spacing w:val="-1"/>
          <w:sz w:val="24"/>
        </w:rPr>
        <w:t xml:space="preserve"> </w:t>
      </w:r>
      <w:r>
        <w:rPr>
          <w:sz w:val="24"/>
        </w:rPr>
        <w:t>na</w:t>
      </w:r>
      <w:r>
        <w:rPr>
          <w:spacing w:val="-2"/>
          <w:sz w:val="24"/>
        </w:rPr>
        <w:t xml:space="preserve"> </w:t>
      </w:r>
      <w:r>
        <w:rPr>
          <w:sz w:val="24"/>
        </w:rPr>
        <w:t>ordem</w:t>
      </w:r>
      <w:r>
        <w:rPr>
          <w:spacing w:val="-1"/>
          <w:sz w:val="24"/>
        </w:rPr>
        <w:t xml:space="preserve"> </w:t>
      </w:r>
      <w:r>
        <w:rPr>
          <w:sz w:val="24"/>
        </w:rPr>
        <w:t>de</w:t>
      </w:r>
      <w:r>
        <w:rPr>
          <w:spacing w:val="-2"/>
          <w:sz w:val="24"/>
        </w:rPr>
        <w:t xml:space="preserve"> </w:t>
      </w:r>
      <w:r>
        <w:rPr>
          <w:sz w:val="24"/>
        </w:rPr>
        <w:t>classificação,</w:t>
      </w:r>
      <w:r>
        <w:rPr>
          <w:spacing w:val="-1"/>
          <w:sz w:val="24"/>
        </w:rPr>
        <w:t xml:space="preserve"> </w:t>
      </w:r>
      <w:r>
        <w:rPr>
          <w:sz w:val="24"/>
        </w:rPr>
        <w:t>até a apuração de uma proposta que atenda às especificações do objeto e as condições de habilitação.</w:t>
      </w:r>
    </w:p>
    <w:p w14:paraId="637A35FF" w14:textId="77777777" w:rsidR="001F2759" w:rsidRDefault="00000000">
      <w:pPr>
        <w:pStyle w:val="PargrafodaLista"/>
        <w:numPr>
          <w:ilvl w:val="0"/>
          <w:numId w:val="35"/>
        </w:numPr>
        <w:tabs>
          <w:tab w:val="left" w:pos="951"/>
        </w:tabs>
        <w:spacing w:before="116"/>
        <w:rPr>
          <w:sz w:val="24"/>
        </w:rPr>
      </w:pPr>
      <w:r>
        <w:rPr>
          <w:sz w:val="24"/>
        </w:rPr>
        <w:t>7.</w:t>
      </w:r>
      <w:r>
        <w:rPr>
          <w:spacing w:val="-1"/>
          <w:sz w:val="24"/>
        </w:rPr>
        <w:t xml:space="preserve"> </w:t>
      </w:r>
      <w:r>
        <w:rPr>
          <w:sz w:val="24"/>
        </w:rPr>
        <w:t>Constatado</w:t>
      </w:r>
      <w:r>
        <w:rPr>
          <w:spacing w:val="-1"/>
          <w:sz w:val="24"/>
        </w:rPr>
        <w:t xml:space="preserve"> </w:t>
      </w:r>
      <w:r>
        <w:rPr>
          <w:sz w:val="24"/>
        </w:rPr>
        <w:t>o</w:t>
      </w:r>
      <w:r>
        <w:rPr>
          <w:spacing w:val="-1"/>
          <w:sz w:val="24"/>
        </w:rPr>
        <w:t xml:space="preserve"> </w:t>
      </w:r>
      <w:r>
        <w:rPr>
          <w:sz w:val="24"/>
        </w:rPr>
        <w:t>atendimento às</w:t>
      </w:r>
      <w:r>
        <w:rPr>
          <w:spacing w:val="-1"/>
          <w:sz w:val="24"/>
        </w:rPr>
        <w:t xml:space="preserve"> </w:t>
      </w:r>
      <w:r>
        <w:rPr>
          <w:sz w:val="24"/>
        </w:rPr>
        <w:t>exigências</w:t>
      </w:r>
      <w:r>
        <w:rPr>
          <w:spacing w:val="-1"/>
          <w:sz w:val="24"/>
        </w:rPr>
        <w:t xml:space="preserve"> </w:t>
      </w:r>
      <w:r>
        <w:rPr>
          <w:sz w:val="24"/>
        </w:rPr>
        <w:t>de</w:t>
      </w:r>
      <w:r>
        <w:rPr>
          <w:spacing w:val="-2"/>
          <w:sz w:val="24"/>
        </w:rPr>
        <w:t xml:space="preserve"> </w:t>
      </w:r>
      <w:r>
        <w:rPr>
          <w:sz w:val="24"/>
        </w:rPr>
        <w:t>habilitação, o</w:t>
      </w:r>
      <w:r>
        <w:rPr>
          <w:spacing w:val="-1"/>
          <w:sz w:val="24"/>
        </w:rPr>
        <w:t xml:space="preserve"> </w:t>
      </w:r>
      <w:r>
        <w:rPr>
          <w:sz w:val="24"/>
        </w:rPr>
        <w:t>fornecedor</w:t>
      </w:r>
      <w:r>
        <w:rPr>
          <w:spacing w:val="-1"/>
          <w:sz w:val="24"/>
        </w:rPr>
        <w:t xml:space="preserve"> </w:t>
      </w:r>
      <w:r>
        <w:rPr>
          <w:sz w:val="24"/>
        </w:rPr>
        <w:t>será</w:t>
      </w:r>
      <w:r>
        <w:rPr>
          <w:spacing w:val="-2"/>
          <w:sz w:val="24"/>
        </w:rPr>
        <w:t xml:space="preserve"> habilitado.</w:t>
      </w:r>
    </w:p>
    <w:p w14:paraId="62765E37" w14:textId="77777777" w:rsidR="001F2759" w:rsidRDefault="00000000">
      <w:pPr>
        <w:pStyle w:val="Ttulo1"/>
        <w:numPr>
          <w:ilvl w:val="0"/>
          <w:numId w:val="35"/>
        </w:numPr>
        <w:tabs>
          <w:tab w:val="left" w:pos="951"/>
        </w:tabs>
        <w:spacing w:before="120"/>
        <w:jc w:val="both"/>
      </w:pPr>
      <w:r>
        <w:rPr>
          <w:spacing w:val="-2"/>
        </w:rPr>
        <w:t>CONTRATAÇÃO</w:t>
      </w:r>
    </w:p>
    <w:p w14:paraId="72094802" w14:textId="77777777" w:rsidR="001F2759" w:rsidRDefault="00000000">
      <w:pPr>
        <w:pStyle w:val="PargrafodaLista"/>
        <w:numPr>
          <w:ilvl w:val="1"/>
          <w:numId w:val="35"/>
        </w:numPr>
        <w:tabs>
          <w:tab w:val="left" w:pos="1176"/>
        </w:tabs>
        <w:spacing w:before="108"/>
        <w:ind w:right="851" w:firstLine="0"/>
        <w:rPr>
          <w:sz w:val="24"/>
        </w:rPr>
      </w:pPr>
      <w:r>
        <w:rPr>
          <w:sz w:val="24"/>
        </w:rPr>
        <w:t>O fornecedor habilitado com proposta mais vantajosa terá o prazo de 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691C615F" w14:textId="77777777" w:rsidR="001F2759" w:rsidRDefault="00000000">
      <w:pPr>
        <w:pStyle w:val="PargrafodaLista"/>
        <w:numPr>
          <w:ilvl w:val="1"/>
          <w:numId w:val="35"/>
        </w:numPr>
        <w:tabs>
          <w:tab w:val="left" w:pos="1217"/>
        </w:tabs>
        <w:spacing w:before="70"/>
        <w:ind w:right="846" w:firstLine="0"/>
        <w:rPr>
          <w:sz w:val="24"/>
        </w:rPr>
      </w:pPr>
      <w:r>
        <w:rPr>
          <w:sz w:val="24"/>
        </w:rPr>
        <w:t xml:space="preserve">Para a assinatura do Termo de Contrato, a Administração poderá encaminhá-lo para assinatura, mediante correspondência postal com aviso de recebimento (AR) ou meio eletrônico, para que seja assinado e devolvido no prazo de 3 (três) dias úteis, a contar da data de seu </w:t>
      </w:r>
      <w:r>
        <w:rPr>
          <w:spacing w:val="-2"/>
          <w:sz w:val="24"/>
        </w:rPr>
        <w:t>recebimento.</w:t>
      </w:r>
    </w:p>
    <w:p w14:paraId="00D0620A" w14:textId="77777777" w:rsidR="001F2759" w:rsidRDefault="00000000">
      <w:pPr>
        <w:pStyle w:val="PargrafodaLista"/>
        <w:numPr>
          <w:ilvl w:val="2"/>
          <w:numId w:val="35"/>
        </w:numPr>
        <w:tabs>
          <w:tab w:val="left" w:pos="1389"/>
        </w:tabs>
        <w:spacing w:before="70"/>
        <w:ind w:right="853" w:firstLine="0"/>
        <w:rPr>
          <w:sz w:val="24"/>
        </w:rPr>
      </w:pPr>
      <w:r>
        <w:rPr>
          <w:sz w:val="24"/>
        </w:rPr>
        <w:t>O prazo previsto para assinatura do contrato ou aceitação da nota de empenho ou instrumento equivalente poderá ser prorrogado (uma) vez, por igual período, por solicitação justificada do adjudicatário e aceita pela Administração.</w:t>
      </w:r>
    </w:p>
    <w:p w14:paraId="554DDC05" w14:textId="77777777" w:rsidR="001F2759" w:rsidRDefault="00000000">
      <w:pPr>
        <w:pStyle w:val="PargrafodaLista"/>
        <w:numPr>
          <w:ilvl w:val="1"/>
          <w:numId w:val="35"/>
        </w:numPr>
        <w:tabs>
          <w:tab w:val="left" w:pos="1131"/>
        </w:tabs>
        <w:spacing w:before="70"/>
        <w:ind w:left="1131" w:hanging="420"/>
        <w:rPr>
          <w:sz w:val="24"/>
        </w:rPr>
      </w:pPr>
      <w:r>
        <w:rPr>
          <w:sz w:val="24"/>
        </w:rPr>
        <w:t>Prazo</w:t>
      </w:r>
      <w:r>
        <w:rPr>
          <w:spacing w:val="-3"/>
          <w:sz w:val="24"/>
        </w:rPr>
        <w:t xml:space="preserve"> </w:t>
      </w:r>
      <w:r>
        <w:rPr>
          <w:sz w:val="24"/>
        </w:rPr>
        <w:t>de</w:t>
      </w:r>
      <w:r>
        <w:rPr>
          <w:spacing w:val="-2"/>
          <w:sz w:val="24"/>
        </w:rPr>
        <w:t xml:space="preserve"> </w:t>
      </w:r>
      <w:r>
        <w:rPr>
          <w:sz w:val="24"/>
        </w:rPr>
        <w:t>vigência</w:t>
      </w:r>
      <w:r>
        <w:rPr>
          <w:spacing w:val="-1"/>
          <w:sz w:val="24"/>
        </w:rPr>
        <w:t xml:space="preserve"> </w:t>
      </w:r>
      <w:r>
        <w:rPr>
          <w:sz w:val="24"/>
        </w:rPr>
        <w:t>da contratação</w:t>
      </w:r>
      <w:r>
        <w:rPr>
          <w:spacing w:val="-1"/>
          <w:sz w:val="24"/>
        </w:rPr>
        <w:t xml:space="preserve"> </w:t>
      </w:r>
      <w:r>
        <w:rPr>
          <w:sz w:val="24"/>
        </w:rPr>
        <w:t>está</w:t>
      </w:r>
      <w:r>
        <w:rPr>
          <w:spacing w:val="-1"/>
          <w:sz w:val="24"/>
        </w:rPr>
        <w:t xml:space="preserve"> </w:t>
      </w:r>
      <w:r>
        <w:rPr>
          <w:sz w:val="24"/>
        </w:rPr>
        <w:t>disciplinado no</w:t>
      </w:r>
      <w:r>
        <w:rPr>
          <w:spacing w:val="-1"/>
          <w:sz w:val="24"/>
        </w:rPr>
        <w:t xml:space="preserve"> </w:t>
      </w:r>
      <w:r>
        <w:rPr>
          <w:sz w:val="24"/>
        </w:rPr>
        <w:t>Termo</w:t>
      </w:r>
      <w:r>
        <w:rPr>
          <w:spacing w:val="-1"/>
          <w:sz w:val="24"/>
        </w:rPr>
        <w:t xml:space="preserve"> </w:t>
      </w:r>
      <w:r>
        <w:rPr>
          <w:sz w:val="24"/>
        </w:rPr>
        <w:t>de referência,</w:t>
      </w:r>
      <w:r>
        <w:rPr>
          <w:spacing w:val="-1"/>
          <w:sz w:val="24"/>
        </w:rPr>
        <w:t xml:space="preserve"> </w:t>
      </w:r>
      <w:r>
        <w:rPr>
          <w:sz w:val="24"/>
        </w:rPr>
        <w:t>anexo</w:t>
      </w:r>
      <w:r>
        <w:rPr>
          <w:spacing w:val="-1"/>
          <w:sz w:val="24"/>
        </w:rPr>
        <w:t xml:space="preserve"> </w:t>
      </w:r>
      <w:r>
        <w:rPr>
          <w:sz w:val="24"/>
        </w:rPr>
        <w:t xml:space="preserve">deste </w:t>
      </w:r>
      <w:r>
        <w:rPr>
          <w:spacing w:val="-2"/>
          <w:sz w:val="24"/>
        </w:rPr>
        <w:t>edital.</w:t>
      </w:r>
    </w:p>
    <w:p w14:paraId="26FE831C" w14:textId="77777777" w:rsidR="001F2759" w:rsidRDefault="00000000">
      <w:pPr>
        <w:pStyle w:val="PargrafodaLista"/>
        <w:numPr>
          <w:ilvl w:val="1"/>
          <w:numId w:val="35"/>
        </w:numPr>
        <w:tabs>
          <w:tab w:val="left" w:pos="1173"/>
        </w:tabs>
        <w:spacing w:before="67"/>
        <w:ind w:right="856" w:firstLine="0"/>
        <w:rPr>
          <w:sz w:val="24"/>
        </w:rPr>
      </w:pPr>
      <w:r>
        <w:rPr>
          <w:sz w:val="24"/>
        </w:rPr>
        <w:t>Na assinatura do contrato ou do instrumento equivalente será exigida a comprovação das condições de habilitação e contratação consignadas neste aviso, que deverão ser mantidas pelo fornecedor durante a vigência do contrato.</w:t>
      </w:r>
    </w:p>
    <w:p w14:paraId="0CF89F91" w14:textId="77777777" w:rsidR="001F2759" w:rsidRDefault="00000000">
      <w:pPr>
        <w:pStyle w:val="Ttulo1"/>
        <w:numPr>
          <w:ilvl w:val="0"/>
          <w:numId w:val="35"/>
        </w:numPr>
        <w:tabs>
          <w:tab w:val="left" w:pos="951"/>
        </w:tabs>
        <w:spacing w:before="120"/>
        <w:jc w:val="both"/>
      </w:pPr>
      <w:r>
        <w:rPr>
          <w:spacing w:val="-2"/>
        </w:rPr>
        <w:t>SANÇÕES</w:t>
      </w:r>
    </w:p>
    <w:p w14:paraId="390E41B6" w14:textId="77777777" w:rsidR="001F2759" w:rsidRDefault="00000000">
      <w:pPr>
        <w:pStyle w:val="PargrafodaLista"/>
        <w:numPr>
          <w:ilvl w:val="0"/>
          <w:numId w:val="34"/>
        </w:numPr>
        <w:tabs>
          <w:tab w:val="left" w:pos="972"/>
        </w:tabs>
        <w:spacing w:before="111"/>
        <w:ind w:right="855" w:firstLine="0"/>
        <w:rPr>
          <w:sz w:val="24"/>
        </w:rPr>
      </w:pPr>
      <w:r>
        <w:rPr>
          <w:sz w:val="24"/>
        </w:rPr>
        <w:t>1. Comete infração administrativa o fornecedor que cometer quaisquer das infrações previstas no art. 155 da Lei no 14.133, de 2021.</w:t>
      </w:r>
    </w:p>
    <w:p w14:paraId="72FBBA42" w14:textId="77777777" w:rsidR="001F2759" w:rsidRDefault="001F2759">
      <w:pPr>
        <w:pStyle w:val="PargrafodaLista"/>
        <w:rPr>
          <w:sz w:val="24"/>
        </w:rPr>
        <w:sectPr w:rsidR="001F2759">
          <w:pgSz w:w="11910" w:h="16840"/>
          <w:pgMar w:top="1740" w:right="283" w:bottom="280" w:left="566" w:header="427" w:footer="0" w:gutter="0"/>
          <w:cols w:space="720"/>
        </w:sectPr>
      </w:pPr>
    </w:p>
    <w:p w14:paraId="3E255955" w14:textId="77777777" w:rsidR="001F2759" w:rsidRDefault="00000000">
      <w:pPr>
        <w:pStyle w:val="Ttulo1"/>
        <w:numPr>
          <w:ilvl w:val="0"/>
          <w:numId w:val="34"/>
        </w:numPr>
        <w:tabs>
          <w:tab w:val="left" w:pos="951"/>
        </w:tabs>
        <w:spacing w:before="84"/>
        <w:ind w:left="951" w:hanging="240"/>
      </w:pPr>
      <w:r>
        <w:lastRenderedPageBreak/>
        <w:t>DAS</w:t>
      </w:r>
      <w:r>
        <w:rPr>
          <w:spacing w:val="-1"/>
        </w:rPr>
        <w:t xml:space="preserve"> </w:t>
      </w:r>
      <w:r>
        <w:t>DISPOSIÇÕES</w:t>
      </w:r>
      <w:r>
        <w:rPr>
          <w:spacing w:val="-1"/>
        </w:rPr>
        <w:t xml:space="preserve"> </w:t>
      </w:r>
      <w:r>
        <w:rPr>
          <w:spacing w:val="-2"/>
        </w:rPr>
        <w:t>GERAIS</w:t>
      </w:r>
    </w:p>
    <w:p w14:paraId="39E0E653" w14:textId="77777777" w:rsidR="001F2759" w:rsidRDefault="00000000">
      <w:pPr>
        <w:pStyle w:val="PargrafodaLista"/>
        <w:numPr>
          <w:ilvl w:val="1"/>
          <w:numId w:val="34"/>
        </w:numPr>
        <w:tabs>
          <w:tab w:val="left" w:pos="1176"/>
        </w:tabs>
        <w:spacing w:before="108"/>
        <w:ind w:right="853" w:firstLine="0"/>
        <w:rPr>
          <w:sz w:val="24"/>
        </w:rPr>
      </w:pPr>
      <w:r>
        <w:rPr>
          <w:sz w:val="24"/>
        </w:rPr>
        <w:t>Caberá ao fornecedor acompanhar as operações procedimentais, ficando responsável pelo ônus decorrente da perda do negócio diante da inobservância de quaisquer mensagens e/ou comunicação emitidas pela Administração.</w:t>
      </w:r>
    </w:p>
    <w:p w14:paraId="03F0CCD5" w14:textId="77777777" w:rsidR="001F2759" w:rsidRDefault="00000000">
      <w:pPr>
        <w:pStyle w:val="PargrafodaLista"/>
        <w:numPr>
          <w:ilvl w:val="1"/>
          <w:numId w:val="34"/>
        </w:numPr>
        <w:tabs>
          <w:tab w:val="left" w:pos="1137"/>
        </w:tabs>
        <w:spacing w:before="116"/>
        <w:ind w:right="847" w:firstLine="0"/>
        <w:rPr>
          <w:sz w:val="24"/>
        </w:rPr>
      </w:pPr>
      <w:r>
        <w:rPr>
          <w:sz w:val="24"/>
        </w:rPr>
        <w:t xml:space="preserve">Os horários estabelecidos na divulgação deste procedimento observarão o horário de Brasília- DF, inclusive para contagem de tempo de envio de proposta e documentação relativa ao </w:t>
      </w:r>
      <w:r>
        <w:rPr>
          <w:spacing w:val="-2"/>
          <w:sz w:val="24"/>
        </w:rPr>
        <w:t>procedimento.</w:t>
      </w:r>
    </w:p>
    <w:p w14:paraId="47EEB037" w14:textId="77777777" w:rsidR="001F2759" w:rsidRDefault="00000000">
      <w:pPr>
        <w:pStyle w:val="PargrafodaLista"/>
        <w:numPr>
          <w:ilvl w:val="1"/>
          <w:numId w:val="34"/>
        </w:numPr>
        <w:tabs>
          <w:tab w:val="left" w:pos="1149"/>
        </w:tabs>
        <w:spacing w:before="115"/>
        <w:ind w:right="858" w:firstLine="0"/>
        <w:rPr>
          <w:sz w:val="24"/>
        </w:rPr>
      </w:pPr>
      <w:r>
        <w:rPr>
          <w:sz w:val="24"/>
        </w:rPr>
        <w:t>No julgamento das propostas e da habilitação, a Administração poderá sanar erros ou falhas que não alterem a substância das propostas, dos documentos e sua validade jurídica.</w:t>
      </w:r>
    </w:p>
    <w:p w14:paraId="2AEB0799" w14:textId="77777777" w:rsidR="001F2759" w:rsidRDefault="00000000">
      <w:pPr>
        <w:pStyle w:val="PargrafodaLista"/>
        <w:numPr>
          <w:ilvl w:val="1"/>
          <w:numId w:val="33"/>
        </w:numPr>
        <w:tabs>
          <w:tab w:val="left" w:pos="1073"/>
        </w:tabs>
        <w:spacing w:before="116"/>
        <w:ind w:hanging="362"/>
        <w:rPr>
          <w:sz w:val="24"/>
        </w:rPr>
      </w:pPr>
      <w:r>
        <w:rPr>
          <w:sz w:val="24"/>
        </w:rPr>
        <w:t>Integram</w:t>
      </w:r>
      <w:r>
        <w:rPr>
          <w:spacing w:val="-4"/>
          <w:sz w:val="24"/>
        </w:rPr>
        <w:t xml:space="preserve"> </w:t>
      </w:r>
      <w:r>
        <w:rPr>
          <w:sz w:val="24"/>
        </w:rPr>
        <w:t>este Aviso</w:t>
      </w:r>
      <w:r>
        <w:rPr>
          <w:spacing w:val="-1"/>
          <w:sz w:val="24"/>
        </w:rPr>
        <w:t xml:space="preserve"> </w:t>
      </w:r>
      <w:r>
        <w:rPr>
          <w:sz w:val="24"/>
        </w:rPr>
        <w:t>de</w:t>
      </w:r>
      <w:r>
        <w:rPr>
          <w:spacing w:val="-2"/>
          <w:sz w:val="24"/>
        </w:rPr>
        <w:t xml:space="preserve"> </w:t>
      </w:r>
      <w:r>
        <w:rPr>
          <w:sz w:val="24"/>
        </w:rPr>
        <w:t>Contratação</w:t>
      </w:r>
      <w:r>
        <w:rPr>
          <w:spacing w:val="-1"/>
          <w:sz w:val="24"/>
        </w:rPr>
        <w:t xml:space="preserve"> </w:t>
      </w:r>
      <w:r>
        <w:rPr>
          <w:sz w:val="24"/>
        </w:rPr>
        <w:t>Direta,</w:t>
      </w:r>
      <w:r>
        <w:rPr>
          <w:spacing w:val="-1"/>
          <w:sz w:val="24"/>
        </w:rPr>
        <w:t xml:space="preserve"> </w:t>
      </w:r>
      <w:r>
        <w:rPr>
          <w:sz w:val="24"/>
        </w:rPr>
        <w:t>para</w:t>
      </w:r>
      <w:r>
        <w:rPr>
          <w:spacing w:val="-3"/>
          <w:sz w:val="24"/>
        </w:rPr>
        <w:t xml:space="preserve"> </w:t>
      </w:r>
      <w:r>
        <w:rPr>
          <w:sz w:val="24"/>
        </w:rPr>
        <w:t>todos</w:t>
      </w:r>
      <w:r>
        <w:rPr>
          <w:spacing w:val="-2"/>
          <w:sz w:val="24"/>
        </w:rPr>
        <w:t xml:space="preserve"> </w:t>
      </w:r>
      <w:r>
        <w:rPr>
          <w:sz w:val="24"/>
        </w:rPr>
        <w:t>os</w:t>
      </w:r>
      <w:r>
        <w:rPr>
          <w:spacing w:val="-1"/>
          <w:sz w:val="24"/>
        </w:rPr>
        <w:t xml:space="preserve"> </w:t>
      </w:r>
      <w:r>
        <w:rPr>
          <w:sz w:val="24"/>
        </w:rPr>
        <w:t>fins</w:t>
      </w:r>
      <w:r>
        <w:rPr>
          <w:spacing w:val="-1"/>
          <w:sz w:val="24"/>
        </w:rPr>
        <w:t xml:space="preserve"> </w:t>
      </w:r>
      <w:r>
        <w:rPr>
          <w:sz w:val="24"/>
        </w:rPr>
        <w:t>e</w:t>
      </w:r>
      <w:r>
        <w:rPr>
          <w:spacing w:val="-2"/>
          <w:sz w:val="24"/>
        </w:rPr>
        <w:t xml:space="preserve"> </w:t>
      </w:r>
      <w:r>
        <w:rPr>
          <w:sz w:val="24"/>
        </w:rPr>
        <w:t>efeitos,</w:t>
      </w:r>
      <w:r>
        <w:rPr>
          <w:spacing w:val="-1"/>
          <w:sz w:val="24"/>
        </w:rPr>
        <w:t xml:space="preserve"> </w:t>
      </w:r>
      <w:r>
        <w:rPr>
          <w:sz w:val="24"/>
        </w:rPr>
        <w:t>os</w:t>
      </w:r>
      <w:r>
        <w:rPr>
          <w:spacing w:val="-1"/>
          <w:sz w:val="24"/>
        </w:rPr>
        <w:t xml:space="preserve"> </w:t>
      </w:r>
      <w:r>
        <w:rPr>
          <w:sz w:val="24"/>
        </w:rPr>
        <w:t>seguintes</w:t>
      </w:r>
      <w:r>
        <w:rPr>
          <w:spacing w:val="1"/>
          <w:sz w:val="24"/>
        </w:rPr>
        <w:t xml:space="preserve"> </w:t>
      </w:r>
      <w:r>
        <w:rPr>
          <w:spacing w:val="-2"/>
          <w:sz w:val="24"/>
        </w:rPr>
        <w:t>anexos:</w:t>
      </w:r>
    </w:p>
    <w:p w14:paraId="158F355A" w14:textId="77777777" w:rsidR="001F2759" w:rsidRDefault="00000000">
      <w:pPr>
        <w:pStyle w:val="PargrafodaLista"/>
        <w:numPr>
          <w:ilvl w:val="2"/>
          <w:numId w:val="33"/>
        </w:numPr>
        <w:tabs>
          <w:tab w:val="left" w:pos="1311"/>
        </w:tabs>
        <w:spacing w:before="115"/>
        <w:rPr>
          <w:sz w:val="24"/>
        </w:rPr>
      </w:pPr>
      <w:r>
        <w:rPr>
          <w:sz w:val="24"/>
        </w:rPr>
        <w:t>–</w:t>
      </w:r>
      <w:r>
        <w:rPr>
          <w:spacing w:val="-4"/>
          <w:sz w:val="24"/>
        </w:rPr>
        <w:t xml:space="preserve"> </w:t>
      </w:r>
      <w:r>
        <w:rPr>
          <w:sz w:val="24"/>
        </w:rPr>
        <w:t>ANEXO I</w:t>
      </w:r>
      <w:r>
        <w:rPr>
          <w:spacing w:val="-3"/>
          <w:sz w:val="24"/>
        </w:rPr>
        <w:t xml:space="preserve"> </w:t>
      </w:r>
      <w:r>
        <w:rPr>
          <w:sz w:val="24"/>
        </w:rPr>
        <w:t>–</w:t>
      </w:r>
      <w:r>
        <w:rPr>
          <w:spacing w:val="1"/>
          <w:sz w:val="24"/>
        </w:rPr>
        <w:t xml:space="preserve"> </w:t>
      </w:r>
      <w:r>
        <w:rPr>
          <w:sz w:val="24"/>
        </w:rPr>
        <w:t>DOCUMENTAÇÃO</w:t>
      </w:r>
      <w:r>
        <w:rPr>
          <w:spacing w:val="-1"/>
          <w:sz w:val="24"/>
        </w:rPr>
        <w:t xml:space="preserve"> </w:t>
      </w:r>
      <w:r>
        <w:rPr>
          <w:sz w:val="24"/>
        </w:rPr>
        <w:t>EXIGIDA</w:t>
      </w:r>
      <w:r>
        <w:rPr>
          <w:spacing w:val="-1"/>
          <w:sz w:val="24"/>
        </w:rPr>
        <w:t xml:space="preserve"> </w:t>
      </w:r>
      <w:r>
        <w:rPr>
          <w:sz w:val="24"/>
        </w:rPr>
        <w:t xml:space="preserve">PARA </w:t>
      </w:r>
      <w:r>
        <w:rPr>
          <w:spacing w:val="-2"/>
          <w:sz w:val="24"/>
        </w:rPr>
        <w:t>HABILITAÇÃO;</w:t>
      </w:r>
    </w:p>
    <w:p w14:paraId="31FE7D16" w14:textId="05CE6CAB" w:rsidR="001F2759" w:rsidRDefault="00000000">
      <w:pPr>
        <w:pStyle w:val="PargrafodaLista"/>
        <w:numPr>
          <w:ilvl w:val="2"/>
          <w:numId w:val="33"/>
        </w:numPr>
        <w:tabs>
          <w:tab w:val="left" w:pos="1311"/>
        </w:tabs>
        <w:rPr>
          <w:sz w:val="24"/>
        </w:rPr>
      </w:pPr>
      <w:r>
        <w:rPr>
          <w:sz w:val="24"/>
        </w:rPr>
        <w:t>ANEXO</w:t>
      </w:r>
      <w:r>
        <w:rPr>
          <w:spacing w:val="-3"/>
          <w:sz w:val="24"/>
        </w:rPr>
        <w:t xml:space="preserve"> </w:t>
      </w:r>
      <w:r>
        <w:rPr>
          <w:sz w:val="24"/>
        </w:rPr>
        <w:t>II— TERMO</w:t>
      </w:r>
      <w:r>
        <w:rPr>
          <w:spacing w:val="-2"/>
          <w:sz w:val="24"/>
        </w:rPr>
        <w:t xml:space="preserve"> </w:t>
      </w:r>
      <w:r>
        <w:rPr>
          <w:sz w:val="24"/>
        </w:rPr>
        <w:t>DE</w:t>
      </w:r>
      <w:r>
        <w:rPr>
          <w:spacing w:val="-3"/>
          <w:sz w:val="24"/>
        </w:rPr>
        <w:t xml:space="preserve"> </w:t>
      </w:r>
      <w:r>
        <w:rPr>
          <w:sz w:val="24"/>
        </w:rPr>
        <w:t>REFERÊNCIA</w:t>
      </w:r>
      <w:r>
        <w:rPr>
          <w:spacing w:val="-2"/>
          <w:sz w:val="24"/>
        </w:rPr>
        <w:t>;</w:t>
      </w:r>
    </w:p>
    <w:p w14:paraId="0B118219" w14:textId="77777777" w:rsidR="001F2759" w:rsidRDefault="00000000">
      <w:pPr>
        <w:pStyle w:val="PargrafodaLista"/>
        <w:numPr>
          <w:ilvl w:val="2"/>
          <w:numId w:val="33"/>
        </w:numPr>
        <w:tabs>
          <w:tab w:val="left" w:pos="1311"/>
        </w:tabs>
        <w:rPr>
          <w:sz w:val="24"/>
        </w:rPr>
      </w:pPr>
      <w:r>
        <w:rPr>
          <w:sz w:val="24"/>
        </w:rPr>
        <w:t>ANEXO</w:t>
      </w:r>
      <w:r>
        <w:rPr>
          <w:spacing w:val="-1"/>
          <w:sz w:val="24"/>
        </w:rPr>
        <w:t xml:space="preserve"> </w:t>
      </w:r>
      <w:r>
        <w:rPr>
          <w:sz w:val="24"/>
        </w:rPr>
        <w:t>III</w:t>
      </w:r>
      <w:r>
        <w:rPr>
          <w:spacing w:val="-2"/>
          <w:sz w:val="24"/>
        </w:rPr>
        <w:t xml:space="preserve"> </w:t>
      </w:r>
      <w:r>
        <w:rPr>
          <w:sz w:val="24"/>
        </w:rPr>
        <w:t>—MODELO</w:t>
      </w:r>
      <w:r>
        <w:rPr>
          <w:spacing w:val="-1"/>
          <w:sz w:val="24"/>
        </w:rPr>
        <w:t xml:space="preserve"> </w:t>
      </w:r>
      <w:r>
        <w:rPr>
          <w:sz w:val="24"/>
        </w:rPr>
        <w:t>DE</w:t>
      </w:r>
      <w:r>
        <w:rPr>
          <w:spacing w:val="-1"/>
          <w:sz w:val="24"/>
        </w:rPr>
        <w:t xml:space="preserve"> </w:t>
      </w:r>
      <w:r>
        <w:rPr>
          <w:sz w:val="24"/>
        </w:rPr>
        <w:t>PROPOSTA</w:t>
      </w:r>
      <w:r>
        <w:rPr>
          <w:spacing w:val="-2"/>
          <w:sz w:val="24"/>
        </w:rPr>
        <w:t xml:space="preserve"> </w:t>
      </w:r>
      <w:r>
        <w:rPr>
          <w:sz w:val="24"/>
        </w:rPr>
        <w:t>DE</w:t>
      </w:r>
      <w:r>
        <w:rPr>
          <w:spacing w:val="-1"/>
          <w:sz w:val="24"/>
        </w:rPr>
        <w:t xml:space="preserve"> </w:t>
      </w:r>
      <w:r>
        <w:rPr>
          <w:spacing w:val="-2"/>
          <w:sz w:val="24"/>
        </w:rPr>
        <w:t>PREÇOS;</w:t>
      </w:r>
    </w:p>
    <w:p w14:paraId="39B8A909" w14:textId="77777777" w:rsidR="001F2759" w:rsidRDefault="00000000">
      <w:pPr>
        <w:pStyle w:val="PargrafodaLista"/>
        <w:numPr>
          <w:ilvl w:val="2"/>
          <w:numId w:val="33"/>
        </w:numPr>
        <w:tabs>
          <w:tab w:val="left" w:pos="1311"/>
        </w:tabs>
        <w:rPr>
          <w:sz w:val="24"/>
        </w:rPr>
      </w:pPr>
      <w:r>
        <w:rPr>
          <w:sz w:val="24"/>
        </w:rPr>
        <w:t>ANEXO</w:t>
      </w:r>
      <w:r>
        <w:rPr>
          <w:spacing w:val="-1"/>
          <w:sz w:val="24"/>
        </w:rPr>
        <w:t xml:space="preserve"> </w:t>
      </w:r>
      <w:r>
        <w:rPr>
          <w:sz w:val="24"/>
        </w:rPr>
        <w:t>IV</w:t>
      </w:r>
      <w:r>
        <w:rPr>
          <w:spacing w:val="-1"/>
          <w:sz w:val="24"/>
        </w:rPr>
        <w:t xml:space="preserve"> </w:t>
      </w:r>
      <w:r>
        <w:rPr>
          <w:sz w:val="24"/>
        </w:rPr>
        <w:t>–</w:t>
      </w:r>
      <w:r>
        <w:rPr>
          <w:spacing w:val="-1"/>
          <w:sz w:val="24"/>
        </w:rPr>
        <w:t xml:space="preserve"> </w:t>
      </w:r>
      <w:r>
        <w:rPr>
          <w:sz w:val="24"/>
        </w:rPr>
        <w:t>MINUTA</w:t>
      </w:r>
      <w:r>
        <w:rPr>
          <w:spacing w:val="-2"/>
          <w:sz w:val="24"/>
        </w:rPr>
        <w:t xml:space="preserve"> </w:t>
      </w:r>
      <w:r>
        <w:rPr>
          <w:sz w:val="24"/>
        </w:rPr>
        <w:t>DE</w:t>
      </w:r>
      <w:r>
        <w:rPr>
          <w:spacing w:val="-1"/>
          <w:sz w:val="24"/>
        </w:rPr>
        <w:t xml:space="preserve"> </w:t>
      </w:r>
      <w:r>
        <w:rPr>
          <w:spacing w:val="-2"/>
          <w:sz w:val="24"/>
        </w:rPr>
        <w:t>CONTRATO;</w:t>
      </w:r>
    </w:p>
    <w:p w14:paraId="7C39A1B2" w14:textId="77777777" w:rsidR="001F2759" w:rsidRDefault="001F2759">
      <w:pPr>
        <w:pStyle w:val="Corpodetexto"/>
        <w:ind w:left="0"/>
        <w:jc w:val="left"/>
      </w:pPr>
    </w:p>
    <w:p w14:paraId="49FD2B4A" w14:textId="2C3AD56F" w:rsidR="001F2759" w:rsidRDefault="00000000">
      <w:pPr>
        <w:pStyle w:val="Corpodetexto"/>
        <w:jc w:val="left"/>
      </w:pPr>
      <w:r>
        <w:t>Banzaê -Bahia,</w:t>
      </w:r>
      <w:r>
        <w:rPr>
          <w:spacing w:val="-1"/>
        </w:rPr>
        <w:t xml:space="preserve"> </w:t>
      </w:r>
      <w:r w:rsidR="00303C30">
        <w:t>17</w:t>
      </w:r>
      <w:r>
        <w:rPr>
          <w:spacing w:val="-1"/>
        </w:rPr>
        <w:t xml:space="preserve"> </w:t>
      </w:r>
      <w:r>
        <w:t>de</w:t>
      </w:r>
      <w:r>
        <w:rPr>
          <w:spacing w:val="-1"/>
        </w:rPr>
        <w:t xml:space="preserve"> </w:t>
      </w:r>
      <w:r w:rsidR="00303C30">
        <w:t>março</w:t>
      </w:r>
      <w:r>
        <w:rPr>
          <w:spacing w:val="-1"/>
        </w:rPr>
        <w:t xml:space="preserve"> </w:t>
      </w:r>
      <w:r>
        <w:t>de</w:t>
      </w:r>
      <w:r>
        <w:rPr>
          <w:spacing w:val="-1"/>
        </w:rPr>
        <w:t xml:space="preserve"> </w:t>
      </w:r>
      <w:r>
        <w:rPr>
          <w:spacing w:val="-4"/>
        </w:rPr>
        <w:t>202</w:t>
      </w:r>
      <w:r w:rsidR="00F379EF">
        <w:rPr>
          <w:spacing w:val="-4"/>
        </w:rPr>
        <w:t>5</w:t>
      </w:r>
    </w:p>
    <w:p w14:paraId="10729904" w14:textId="77777777" w:rsidR="001F2759" w:rsidRDefault="001F2759">
      <w:pPr>
        <w:pStyle w:val="Corpodetexto"/>
        <w:ind w:left="0"/>
        <w:jc w:val="left"/>
      </w:pPr>
    </w:p>
    <w:p w14:paraId="1764EDD8" w14:textId="77777777" w:rsidR="001F2759" w:rsidRDefault="001F2759">
      <w:pPr>
        <w:pStyle w:val="Corpodetexto"/>
        <w:ind w:left="0"/>
        <w:jc w:val="left"/>
      </w:pPr>
    </w:p>
    <w:p w14:paraId="16054493" w14:textId="77777777" w:rsidR="001F2759" w:rsidRDefault="001F2759">
      <w:pPr>
        <w:pStyle w:val="Corpodetexto"/>
        <w:ind w:left="0"/>
        <w:jc w:val="left"/>
      </w:pPr>
    </w:p>
    <w:p w14:paraId="63246B5B" w14:textId="77777777" w:rsidR="001F2759" w:rsidRDefault="001F2759">
      <w:pPr>
        <w:pStyle w:val="Corpodetexto"/>
        <w:ind w:left="0"/>
        <w:jc w:val="left"/>
      </w:pPr>
    </w:p>
    <w:p w14:paraId="0737657E" w14:textId="77777777" w:rsidR="001F2759" w:rsidRDefault="001F2759">
      <w:pPr>
        <w:pStyle w:val="Corpodetexto"/>
        <w:ind w:left="0"/>
        <w:jc w:val="left"/>
      </w:pPr>
    </w:p>
    <w:p w14:paraId="733D47AC" w14:textId="77777777" w:rsidR="001F2759" w:rsidRDefault="001F2759">
      <w:pPr>
        <w:pStyle w:val="Corpodetexto"/>
        <w:spacing w:before="5"/>
        <w:ind w:left="0"/>
        <w:jc w:val="left"/>
      </w:pPr>
    </w:p>
    <w:p w14:paraId="10F37478" w14:textId="77777777" w:rsidR="001F2759" w:rsidRDefault="00000000">
      <w:pPr>
        <w:ind w:left="4280" w:right="4421" w:hanging="1"/>
        <w:jc w:val="center"/>
        <w:rPr>
          <w:b/>
          <w:sz w:val="24"/>
        </w:rPr>
      </w:pPr>
      <w:r>
        <w:rPr>
          <w:b/>
          <w:sz w:val="24"/>
        </w:rPr>
        <w:t>Jideone Moreira Silva Agente</w:t>
      </w:r>
      <w:r>
        <w:rPr>
          <w:b/>
          <w:spacing w:val="-3"/>
          <w:sz w:val="24"/>
        </w:rPr>
        <w:t xml:space="preserve"> </w:t>
      </w:r>
      <w:r>
        <w:rPr>
          <w:b/>
          <w:sz w:val="24"/>
        </w:rPr>
        <w:t>de</w:t>
      </w:r>
      <w:r>
        <w:rPr>
          <w:b/>
          <w:spacing w:val="-2"/>
          <w:sz w:val="24"/>
        </w:rPr>
        <w:t xml:space="preserve"> Contratação</w:t>
      </w:r>
    </w:p>
    <w:p w14:paraId="66C7D11F" w14:textId="77777777" w:rsidR="001F2759" w:rsidRDefault="001F2759">
      <w:pPr>
        <w:jc w:val="center"/>
        <w:rPr>
          <w:b/>
          <w:sz w:val="24"/>
        </w:rPr>
        <w:sectPr w:rsidR="001F2759">
          <w:pgSz w:w="11910" w:h="16840"/>
          <w:pgMar w:top="1740" w:right="283" w:bottom="280" w:left="566" w:header="427" w:footer="0" w:gutter="0"/>
          <w:cols w:space="720"/>
        </w:sectPr>
      </w:pPr>
    </w:p>
    <w:p w14:paraId="1AAE6E93" w14:textId="77777777" w:rsidR="001F2759" w:rsidRDefault="001F2759">
      <w:pPr>
        <w:pStyle w:val="Corpodetexto"/>
        <w:spacing w:before="84"/>
        <w:ind w:left="0"/>
        <w:jc w:val="left"/>
        <w:rPr>
          <w:b/>
        </w:rPr>
      </w:pPr>
    </w:p>
    <w:p w14:paraId="30D4CEDA" w14:textId="77777777" w:rsidR="001F2759" w:rsidRDefault="00000000">
      <w:pPr>
        <w:pStyle w:val="Ttulo1"/>
        <w:ind w:left="3" w:right="142"/>
        <w:jc w:val="center"/>
      </w:pPr>
      <w:r>
        <w:t>ANEXO</w:t>
      </w:r>
      <w:r>
        <w:rPr>
          <w:spacing w:val="-1"/>
        </w:rPr>
        <w:t xml:space="preserve"> </w:t>
      </w:r>
      <w:r>
        <w:t>I</w:t>
      </w:r>
      <w:r>
        <w:rPr>
          <w:spacing w:val="-1"/>
        </w:rPr>
        <w:t xml:space="preserve"> </w:t>
      </w:r>
      <w:r>
        <w:t>-</w:t>
      </w:r>
      <w:r>
        <w:rPr>
          <w:spacing w:val="-2"/>
        </w:rPr>
        <w:t xml:space="preserve"> </w:t>
      </w:r>
      <w:r>
        <w:t>DOCUMENTAÇÃO</w:t>
      </w:r>
      <w:r>
        <w:rPr>
          <w:spacing w:val="-1"/>
        </w:rPr>
        <w:t xml:space="preserve"> </w:t>
      </w:r>
      <w:r>
        <w:t>EXIGIDA</w:t>
      </w:r>
      <w:r>
        <w:rPr>
          <w:spacing w:val="-1"/>
        </w:rPr>
        <w:t xml:space="preserve"> </w:t>
      </w:r>
      <w:r>
        <w:t>PARA</w:t>
      </w:r>
      <w:r>
        <w:rPr>
          <w:spacing w:val="-1"/>
        </w:rPr>
        <w:t xml:space="preserve"> </w:t>
      </w:r>
      <w:r>
        <w:rPr>
          <w:spacing w:val="-2"/>
        </w:rPr>
        <w:t>HABILITAÇÃO</w:t>
      </w:r>
    </w:p>
    <w:p w14:paraId="6F1045AD" w14:textId="77777777" w:rsidR="001F2759" w:rsidRDefault="00000000">
      <w:pPr>
        <w:pStyle w:val="PargrafodaLista"/>
        <w:numPr>
          <w:ilvl w:val="0"/>
          <w:numId w:val="32"/>
        </w:numPr>
        <w:tabs>
          <w:tab w:val="left" w:pos="951"/>
        </w:tabs>
        <w:spacing w:before="228"/>
        <w:rPr>
          <w:b/>
          <w:sz w:val="24"/>
        </w:rPr>
      </w:pPr>
      <w:r>
        <w:rPr>
          <w:b/>
          <w:sz w:val="24"/>
        </w:rPr>
        <w:t>HABILITAÇÃO</w:t>
      </w:r>
      <w:r>
        <w:rPr>
          <w:b/>
          <w:spacing w:val="-1"/>
          <w:sz w:val="24"/>
        </w:rPr>
        <w:t xml:space="preserve"> </w:t>
      </w:r>
      <w:r>
        <w:rPr>
          <w:b/>
          <w:spacing w:val="-2"/>
          <w:sz w:val="24"/>
        </w:rPr>
        <w:t>JURÍDICA:</w:t>
      </w:r>
    </w:p>
    <w:p w14:paraId="5E4DFECC" w14:textId="77777777" w:rsidR="001F2759" w:rsidRDefault="00000000">
      <w:pPr>
        <w:pStyle w:val="PargrafodaLista"/>
        <w:numPr>
          <w:ilvl w:val="1"/>
          <w:numId w:val="32"/>
        </w:numPr>
        <w:tabs>
          <w:tab w:val="left" w:pos="1159"/>
        </w:tabs>
        <w:spacing w:before="236"/>
        <w:ind w:right="854" w:firstLine="0"/>
        <w:rPr>
          <w:sz w:val="24"/>
        </w:rPr>
      </w:pPr>
      <w:r>
        <w:rPr>
          <w:sz w:val="24"/>
        </w:rPr>
        <w:t>No caso de empresário individual, inscrição no Registro Público de Empresas Mercantis, a cargo da Junta Comercial da respectiva sede;</w:t>
      </w:r>
    </w:p>
    <w:p w14:paraId="7134C92C" w14:textId="77777777" w:rsidR="001F2759" w:rsidRDefault="00000000">
      <w:pPr>
        <w:pStyle w:val="Corpodetexto"/>
        <w:spacing w:before="240"/>
        <w:ind w:right="852"/>
      </w:pPr>
      <w:r>
        <w:t xml:space="preserve">1.2 Em se tratando de Microempreendedor Individual — MEI: Certificado da Condição de Microempreendedor Individual — CCMEI, cuja aceitação ficará condicionada à verificação da autenticidade no sítio </w:t>
      </w:r>
      <w:hyperlink r:id="rId11">
        <w:r w:rsidR="001F2759">
          <w:rPr>
            <w:color w:val="0462C1"/>
            <w:u w:val="single" w:color="0462C1"/>
          </w:rPr>
          <w:t>www.portaldoempreendedor.gov.br</w:t>
        </w:r>
      </w:hyperlink>
      <w:r>
        <w:rPr>
          <w:color w:val="0462C1"/>
        </w:rPr>
        <w:t xml:space="preserve"> </w:t>
      </w:r>
      <w:r>
        <w:t>;</w:t>
      </w:r>
    </w:p>
    <w:p w14:paraId="1116A0DD" w14:textId="77777777" w:rsidR="001F2759" w:rsidRDefault="00000000">
      <w:pPr>
        <w:pStyle w:val="Corpodetexto"/>
        <w:spacing w:before="240"/>
        <w:ind w:right="853"/>
      </w:pPr>
      <w:r>
        <w:t>1.3.</w:t>
      </w:r>
      <w:r>
        <w:rPr>
          <w:spacing w:val="-3"/>
        </w:rPr>
        <w:t xml:space="preserve"> </w:t>
      </w:r>
      <w:r>
        <w:t>No</w:t>
      </w:r>
      <w:r>
        <w:rPr>
          <w:spacing w:val="-4"/>
        </w:rPr>
        <w:t xml:space="preserve"> </w:t>
      </w:r>
      <w:r>
        <w:t>caso</w:t>
      </w:r>
      <w:r>
        <w:rPr>
          <w:spacing w:val="-1"/>
        </w:rPr>
        <w:t xml:space="preserve"> </w:t>
      </w:r>
      <w:r>
        <w:t>de</w:t>
      </w:r>
      <w:r>
        <w:rPr>
          <w:spacing w:val="-4"/>
        </w:rPr>
        <w:t xml:space="preserve"> </w:t>
      </w:r>
      <w:r>
        <w:t>sociedade</w:t>
      </w:r>
      <w:r>
        <w:rPr>
          <w:spacing w:val="-4"/>
        </w:rPr>
        <w:t xml:space="preserve"> </w:t>
      </w:r>
      <w:r>
        <w:t>empresária</w:t>
      </w:r>
      <w:r>
        <w:rPr>
          <w:spacing w:val="-3"/>
        </w:rPr>
        <w:t xml:space="preserve"> </w:t>
      </w:r>
      <w:r>
        <w:t>ou</w:t>
      </w:r>
      <w:r>
        <w:rPr>
          <w:spacing w:val="-3"/>
        </w:rPr>
        <w:t xml:space="preserve"> </w:t>
      </w:r>
      <w:r>
        <w:t>empresa</w:t>
      </w:r>
      <w:r>
        <w:rPr>
          <w:spacing w:val="-2"/>
        </w:rPr>
        <w:t xml:space="preserve"> </w:t>
      </w:r>
      <w:r>
        <w:t>individual de</w:t>
      </w:r>
      <w:r>
        <w:rPr>
          <w:spacing w:val="-4"/>
        </w:rPr>
        <w:t xml:space="preserve"> </w:t>
      </w:r>
      <w:r>
        <w:t>responsabilidade</w:t>
      </w:r>
      <w:r>
        <w:rPr>
          <w:spacing w:val="-5"/>
        </w:rPr>
        <w:t xml:space="preserve"> </w:t>
      </w:r>
      <w:r>
        <w:t>limitada</w:t>
      </w:r>
      <w:r>
        <w:rPr>
          <w:spacing w:val="-5"/>
        </w:rPr>
        <w:t xml:space="preserve"> </w:t>
      </w:r>
      <w:r>
        <w:t>EIRELI: ato constitutivo, estatuto ou contrato social em vigor, devidamente registrado na Junta Comercial da respectiva sede, acompanhado de documento comprobatório de seus administradores;</w:t>
      </w:r>
    </w:p>
    <w:p w14:paraId="2C25E5C6" w14:textId="77777777" w:rsidR="001F2759" w:rsidRDefault="00000000">
      <w:pPr>
        <w:pStyle w:val="Corpodetexto"/>
        <w:spacing w:before="240"/>
        <w:ind w:right="855"/>
      </w:pPr>
      <w:r>
        <w:t>1.4 Inscrição no Registro Público de Empresas Mercantis onde opera, com averbação no Registro onde tem sede a matriz, no caso de ser a participante sucursal, filial ou agência;</w:t>
      </w:r>
    </w:p>
    <w:p w14:paraId="44ECAC34" w14:textId="77777777" w:rsidR="001F2759" w:rsidRDefault="00000000">
      <w:pPr>
        <w:pStyle w:val="Corpodetexto"/>
        <w:spacing w:before="240"/>
        <w:ind w:right="853"/>
      </w:pPr>
      <w:r>
        <w:t>1.5. No caso de sociedade simples: inscrição do ato constitutivo no Registro Civil das Pessoas Jurídicas do local de sua sede, acompanhada de prova da indicação dos seus administradores;</w:t>
      </w:r>
    </w:p>
    <w:p w14:paraId="46972779" w14:textId="77777777" w:rsidR="001F2759" w:rsidRDefault="00000000">
      <w:pPr>
        <w:pStyle w:val="Corpodetexto"/>
        <w:spacing w:before="241"/>
        <w:ind w:right="857"/>
      </w:pPr>
      <w:r>
        <w:t>1.6</w:t>
      </w:r>
      <w:r>
        <w:rPr>
          <w:spacing w:val="-1"/>
        </w:rPr>
        <w:t xml:space="preserve"> </w:t>
      </w:r>
      <w:r>
        <w:t>Decreto</w:t>
      </w:r>
      <w:r>
        <w:rPr>
          <w:spacing w:val="-1"/>
        </w:rPr>
        <w:t xml:space="preserve"> </w:t>
      </w:r>
      <w:r>
        <w:t>de autorização,</w:t>
      </w:r>
      <w:r>
        <w:rPr>
          <w:spacing w:val="-1"/>
        </w:rPr>
        <w:t xml:space="preserve"> </w:t>
      </w:r>
      <w:r>
        <w:t>em</w:t>
      </w:r>
      <w:r>
        <w:rPr>
          <w:spacing w:val="-1"/>
        </w:rPr>
        <w:t xml:space="preserve"> </w:t>
      </w:r>
      <w:r>
        <w:t>se tratando</w:t>
      </w:r>
      <w:r>
        <w:rPr>
          <w:spacing w:val="-2"/>
        </w:rPr>
        <w:t xml:space="preserve"> </w:t>
      </w:r>
      <w:r>
        <w:t>de</w:t>
      </w:r>
      <w:r>
        <w:rPr>
          <w:spacing w:val="-2"/>
        </w:rPr>
        <w:t xml:space="preserve"> </w:t>
      </w:r>
      <w:r>
        <w:t>sociedade empresária</w:t>
      </w:r>
      <w:r>
        <w:rPr>
          <w:spacing w:val="-3"/>
        </w:rPr>
        <w:t xml:space="preserve"> </w:t>
      </w:r>
      <w:r>
        <w:t>estrangeira</w:t>
      </w:r>
      <w:r>
        <w:rPr>
          <w:spacing w:val="-2"/>
        </w:rPr>
        <w:t xml:space="preserve"> </w:t>
      </w:r>
      <w:r>
        <w:t>em funcionamento no País;</w:t>
      </w:r>
    </w:p>
    <w:p w14:paraId="2FD22BF8" w14:textId="77777777" w:rsidR="001F2759" w:rsidRDefault="00000000">
      <w:pPr>
        <w:pStyle w:val="PargrafodaLista"/>
        <w:numPr>
          <w:ilvl w:val="1"/>
          <w:numId w:val="31"/>
        </w:numPr>
        <w:tabs>
          <w:tab w:val="left" w:pos="1152"/>
        </w:tabs>
        <w:spacing w:before="240"/>
        <w:ind w:right="848" w:firstLine="0"/>
        <w:rPr>
          <w:sz w:val="24"/>
        </w:rPr>
      </w:pPr>
      <w:r>
        <w:rPr>
          <w:sz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no 5.764, de 1971.</w:t>
      </w:r>
    </w:p>
    <w:p w14:paraId="2CED88DC" w14:textId="77777777" w:rsidR="001F2759" w:rsidRDefault="00000000">
      <w:pPr>
        <w:pStyle w:val="PargrafodaLista"/>
        <w:numPr>
          <w:ilvl w:val="1"/>
          <w:numId w:val="31"/>
        </w:numPr>
        <w:tabs>
          <w:tab w:val="left" w:pos="1137"/>
        </w:tabs>
        <w:spacing w:before="240"/>
        <w:ind w:right="855" w:firstLine="0"/>
        <w:rPr>
          <w:sz w:val="24"/>
        </w:rPr>
      </w:pPr>
      <w:r>
        <w:rPr>
          <w:sz w:val="24"/>
        </w:rPr>
        <w:t xml:space="preserve">Os documentos acima deverão estar acompanhados de todas as alterações ou da consolidação </w:t>
      </w:r>
      <w:r>
        <w:rPr>
          <w:spacing w:val="-2"/>
          <w:sz w:val="24"/>
        </w:rPr>
        <w:t>respectiva.</w:t>
      </w:r>
    </w:p>
    <w:p w14:paraId="2FA82981" w14:textId="77777777" w:rsidR="001F2759" w:rsidRDefault="00000000">
      <w:pPr>
        <w:pStyle w:val="Corpodetexto"/>
        <w:spacing w:before="240"/>
      </w:pPr>
      <w:r>
        <w:t>1.9 RG dos</w:t>
      </w:r>
      <w:r>
        <w:rPr>
          <w:spacing w:val="-1"/>
        </w:rPr>
        <w:t xml:space="preserve"> </w:t>
      </w:r>
      <w:r>
        <w:rPr>
          <w:spacing w:val="-2"/>
        </w:rPr>
        <w:t>Sócios.</w:t>
      </w:r>
    </w:p>
    <w:p w14:paraId="614CFB93" w14:textId="77777777" w:rsidR="001F2759" w:rsidRDefault="00000000">
      <w:pPr>
        <w:pStyle w:val="Ttulo1"/>
        <w:numPr>
          <w:ilvl w:val="0"/>
          <w:numId w:val="32"/>
        </w:numPr>
        <w:tabs>
          <w:tab w:val="left" w:pos="951"/>
        </w:tabs>
        <w:spacing w:before="245"/>
        <w:jc w:val="both"/>
      </w:pPr>
      <w:r>
        <w:t>REGULARIDADE</w:t>
      </w:r>
      <w:r>
        <w:rPr>
          <w:spacing w:val="-1"/>
        </w:rPr>
        <w:t xml:space="preserve"> </w:t>
      </w:r>
      <w:r>
        <w:t>FISCAL,</w:t>
      </w:r>
      <w:r>
        <w:rPr>
          <w:spacing w:val="-1"/>
        </w:rPr>
        <w:t xml:space="preserve"> </w:t>
      </w:r>
      <w:r>
        <w:t>SOCIAL</w:t>
      </w:r>
      <w:r>
        <w:rPr>
          <w:spacing w:val="-1"/>
        </w:rPr>
        <w:t xml:space="preserve"> </w:t>
      </w:r>
      <w:r>
        <w:t xml:space="preserve">E </w:t>
      </w:r>
      <w:r>
        <w:rPr>
          <w:spacing w:val="-2"/>
        </w:rPr>
        <w:t>TRABALHISTA:</w:t>
      </w:r>
    </w:p>
    <w:p w14:paraId="615C1BB4" w14:textId="77777777" w:rsidR="001F2759" w:rsidRDefault="00000000">
      <w:pPr>
        <w:pStyle w:val="PargrafodaLista"/>
        <w:numPr>
          <w:ilvl w:val="1"/>
          <w:numId w:val="30"/>
        </w:numPr>
        <w:tabs>
          <w:tab w:val="left" w:pos="1113"/>
        </w:tabs>
        <w:spacing w:before="236"/>
        <w:ind w:right="855" w:firstLine="0"/>
        <w:rPr>
          <w:sz w:val="24"/>
        </w:rPr>
      </w:pPr>
      <w:r>
        <w:rPr>
          <w:sz w:val="24"/>
        </w:rPr>
        <w:t>Prova de inscrição no Cadastro Nacional de Pessoas Jurídicas ou no Cadastro de Pessoas Físicas, conforme o caso;</w:t>
      </w:r>
    </w:p>
    <w:p w14:paraId="259FB869" w14:textId="77777777" w:rsidR="001F2759" w:rsidRDefault="00000000">
      <w:pPr>
        <w:pStyle w:val="PargrafodaLista"/>
        <w:numPr>
          <w:ilvl w:val="1"/>
          <w:numId w:val="30"/>
        </w:numPr>
        <w:tabs>
          <w:tab w:val="left" w:pos="1083"/>
        </w:tabs>
        <w:spacing w:before="240"/>
        <w:ind w:right="853" w:firstLine="0"/>
        <w:rPr>
          <w:sz w:val="24"/>
        </w:rPr>
      </w:pPr>
      <w:r>
        <w:rPr>
          <w:sz w:val="24"/>
        </w:rPr>
        <w:t>Prova de inscrição no cadastro de contribuintes estadual e/ou municipal, relativo ao domicílio ou sede do fornecedor, pertinente ao seu ramo de atividade e compatível com o objeto contratual;</w:t>
      </w:r>
    </w:p>
    <w:p w14:paraId="7B725CD2" w14:textId="77777777" w:rsidR="001F2759" w:rsidRDefault="00000000">
      <w:pPr>
        <w:pStyle w:val="Corpodetexto"/>
        <w:spacing w:before="240"/>
        <w:ind w:right="849"/>
      </w:pPr>
      <w:r>
        <w:t>2.3. 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w:t>
      </w:r>
      <w:r>
        <w:rPr>
          <w:spacing w:val="80"/>
        </w:rPr>
        <w:t xml:space="preserve"> </w:t>
      </w:r>
      <w:r>
        <w:t>nos termos da Portaria Conjunta no 1.751, de 02/10/2014, do Secretário da Receita Federal do Brasil e da Procuradora-Geral da Fazenda Nacional.</w:t>
      </w:r>
    </w:p>
    <w:p w14:paraId="6D5FEBD5" w14:textId="77777777" w:rsidR="001F2759" w:rsidRDefault="00000000">
      <w:pPr>
        <w:pStyle w:val="PargrafodaLista"/>
        <w:numPr>
          <w:ilvl w:val="1"/>
          <w:numId w:val="29"/>
        </w:numPr>
        <w:tabs>
          <w:tab w:val="left" w:pos="1073"/>
        </w:tabs>
        <w:spacing w:before="185"/>
        <w:ind w:right="853" w:firstLine="0"/>
        <w:rPr>
          <w:sz w:val="24"/>
        </w:rPr>
      </w:pPr>
      <w:r>
        <w:rPr>
          <w:sz w:val="24"/>
        </w:rPr>
        <w:t>-</w:t>
      </w:r>
      <w:r>
        <w:rPr>
          <w:spacing w:val="-2"/>
          <w:sz w:val="24"/>
        </w:rPr>
        <w:t xml:space="preserve"> </w:t>
      </w:r>
      <w:r>
        <w:rPr>
          <w:sz w:val="24"/>
        </w:rPr>
        <w:t>Prova</w:t>
      </w:r>
      <w:r>
        <w:rPr>
          <w:spacing w:val="-3"/>
          <w:sz w:val="24"/>
        </w:rPr>
        <w:t xml:space="preserve"> </w:t>
      </w:r>
      <w:r>
        <w:rPr>
          <w:sz w:val="24"/>
        </w:rPr>
        <w:t>de</w:t>
      </w:r>
      <w:r>
        <w:rPr>
          <w:spacing w:val="-2"/>
          <w:sz w:val="24"/>
        </w:rPr>
        <w:t xml:space="preserve"> </w:t>
      </w:r>
      <w:r>
        <w:rPr>
          <w:sz w:val="24"/>
        </w:rPr>
        <w:t>Regularidade</w:t>
      </w:r>
      <w:r>
        <w:rPr>
          <w:spacing w:val="-2"/>
          <w:sz w:val="24"/>
        </w:rPr>
        <w:t xml:space="preserve"> </w:t>
      </w:r>
      <w:r>
        <w:rPr>
          <w:sz w:val="24"/>
        </w:rPr>
        <w:t>com</w:t>
      </w:r>
      <w:r>
        <w:rPr>
          <w:spacing w:val="-1"/>
          <w:sz w:val="24"/>
        </w:rPr>
        <w:t xml:space="preserve"> </w:t>
      </w:r>
      <w:r>
        <w:rPr>
          <w:sz w:val="24"/>
        </w:rPr>
        <w:t>a Fazenda</w:t>
      </w:r>
      <w:r>
        <w:rPr>
          <w:spacing w:val="-2"/>
          <w:sz w:val="24"/>
        </w:rPr>
        <w:t xml:space="preserve"> </w:t>
      </w:r>
      <w:r>
        <w:rPr>
          <w:sz w:val="24"/>
        </w:rPr>
        <w:t>Estadual,</w:t>
      </w:r>
      <w:r>
        <w:rPr>
          <w:spacing w:val="-1"/>
          <w:sz w:val="24"/>
        </w:rPr>
        <w:t xml:space="preserve"> </w:t>
      </w:r>
      <w:r>
        <w:rPr>
          <w:sz w:val="24"/>
        </w:rPr>
        <w:t>mediante</w:t>
      </w:r>
      <w:r>
        <w:rPr>
          <w:spacing w:val="-2"/>
          <w:sz w:val="24"/>
        </w:rPr>
        <w:t xml:space="preserve"> </w:t>
      </w:r>
      <w:r>
        <w:rPr>
          <w:sz w:val="24"/>
        </w:rPr>
        <w:t>apresentação</w:t>
      </w:r>
      <w:r>
        <w:rPr>
          <w:spacing w:val="-1"/>
          <w:sz w:val="24"/>
        </w:rPr>
        <w:t xml:space="preserve"> </w:t>
      </w:r>
      <w:r>
        <w:rPr>
          <w:sz w:val="24"/>
        </w:rPr>
        <w:t>da</w:t>
      </w:r>
      <w:r>
        <w:rPr>
          <w:spacing w:val="-2"/>
          <w:sz w:val="24"/>
        </w:rPr>
        <w:t xml:space="preserve"> </w:t>
      </w:r>
      <w:r>
        <w:rPr>
          <w:sz w:val="24"/>
        </w:rPr>
        <w:t>Certidão</w:t>
      </w:r>
      <w:r>
        <w:rPr>
          <w:spacing w:val="-1"/>
          <w:sz w:val="24"/>
        </w:rPr>
        <w:t xml:space="preserve"> </w:t>
      </w:r>
      <w:r>
        <w:rPr>
          <w:sz w:val="24"/>
        </w:rPr>
        <w:t>Negativa de Débitos ou positiva com efeito de negativa.</w:t>
      </w:r>
    </w:p>
    <w:p w14:paraId="13E73AD9" w14:textId="77777777" w:rsidR="001F2759" w:rsidRDefault="001F2759">
      <w:pPr>
        <w:pStyle w:val="PargrafodaLista"/>
        <w:rPr>
          <w:sz w:val="24"/>
        </w:rPr>
        <w:sectPr w:rsidR="001F2759">
          <w:pgSz w:w="11910" w:h="16840"/>
          <w:pgMar w:top="1740" w:right="283" w:bottom="280" w:left="566" w:header="427" w:footer="0" w:gutter="0"/>
          <w:cols w:space="720"/>
        </w:sectPr>
      </w:pPr>
    </w:p>
    <w:p w14:paraId="28C96309" w14:textId="77777777" w:rsidR="001F2759" w:rsidRDefault="00000000">
      <w:pPr>
        <w:pStyle w:val="PargrafodaLista"/>
        <w:numPr>
          <w:ilvl w:val="1"/>
          <w:numId w:val="29"/>
        </w:numPr>
        <w:tabs>
          <w:tab w:val="left" w:pos="1099"/>
        </w:tabs>
        <w:spacing w:before="80"/>
        <w:ind w:right="849" w:firstLine="0"/>
        <w:rPr>
          <w:sz w:val="24"/>
        </w:rPr>
      </w:pPr>
      <w:r>
        <w:rPr>
          <w:sz w:val="24"/>
        </w:rPr>
        <w:lastRenderedPageBreak/>
        <w:t>- Prova de Regularidade com a Fazenda Municipal, mediante Certidão Negativa de Débitos Municipais ou positivo com efeito de negativa.</w:t>
      </w:r>
    </w:p>
    <w:p w14:paraId="50E91FB1" w14:textId="77777777" w:rsidR="001F2759" w:rsidRDefault="00000000">
      <w:pPr>
        <w:pStyle w:val="Corpodetexto"/>
        <w:spacing w:before="240"/>
      </w:pPr>
      <w:r>
        <w:t>2.6.</w:t>
      </w:r>
      <w:r>
        <w:rPr>
          <w:spacing w:val="-3"/>
        </w:rPr>
        <w:t xml:space="preserve"> </w:t>
      </w:r>
      <w:r>
        <w:t>Prova</w:t>
      </w:r>
      <w:r>
        <w:rPr>
          <w:spacing w:val="-2"/>
        </w:rPr>
        <w:t xml:space="preserve"> </w:t>
      </w:r>
      <w:r>
        <w:t>de</w:t>
      </w:r>
      <w:r>
        <w:rPr>
          <w:spacing w:val="-2"/>
        </w:rPr>
        <w:t xml:space="preserve"> </w:t>
      </w:r>
      <w:r>
        <w:t>regularidade</w:t>
      </w:r>
      <w:r>
        <w:rPr>
          <w:spacing w:val="-1"/>
        </w:rPr>
        <w:t xml:space="preserve"> </w:t>
      </w:r>
      <w:r>
        <w:t>com</w:t>
      </w:r>
      <w:r>
        <w:rPr>
          <w:spacing w:val="-1"/>
        </w:rPr>
        <w:t xml:space="preserve"> </w:t>
      </w:r>
      <w:r>
        <w:t>o Fundo</w:t>
      </w:r>
      <w:r>
        <w:rPr>
          <w:spacing w:val="-1"/>
        </w:rPr>
        <w:t xml:space="preserve"> </w:t>
      </w:r>
      <w:r>
        <w:t>de</w:t>
      </w:r>
      <w:r>
        <w:rPr>
          <w:spacing w:val="-1"/>
        </w:rPr>
        <w:t xml:space="preserve"> </w:t>
      </w:r>
      <w:r>
        <w:t>Garantia</w:t>
      </w:r>
      <w:r>
        <w:rPr>
          <w:spacing w:val="-1"/>
        </w:rPr>
        <w:t xml:space="preserve"> </w:t>
      </w:r>
      <w:r>
        <w:t>do Tempo</w:t>
      </w:r>
      <w:r>
        <w:rPr>
          <w:spacing w:val="-1"/>
        </w:rPr>
        <w:t xml:space="preserve"> </w:t>
      </w:r>
      <w:r>
        <w:t>de Serviço</w:t>
      </w:r>
      <w:r>
        <w:rPr>
          <w:spacing w:val="1"/>
        </w:rPr>
        <w:t xml:space="preserve"> </w:t>
      </w:r>
      <w:r>
        <w:rPr>
          <w:spacing w:val="-2"/>
        </w:rPr>
        <w:t>(FGTS);</w:t>
      </w:r>
    </w:p>
    <w:p w14:paraId="1A71B7D3" w14:textId="77777777" w:rsidR="001F2759" w:rsidRDefault="00000000">
      <w:pPr>
        <w:pStyle w:val="PargrafodaLista"/>
        <w:numPr>
          <w:ilvl w:val="1"/>
          <w:numId w:val="28"/>
        </w:numPr>
        <w:tabs>
          <w:tab w:val="left" w:pos="1123"/>
        </w:tabs>
        <w:spacing w:before="240"/>
        <w:ind w:right="847" w:firstLine="0"/>
        <w:rPr>
          <w:sz w:val="24"/>
        </w:rPr>
      </w:pPr>
      <w:r>
        <w:rPr>
          <w:sz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no 5.452, de 1 0 de maio de </w:t>
      </w:r>
      <w:r>
        <w:rPr>
          <w:spacing w:val="-2"/>
          <w:sz w:val="24"/>
        </w:rPr>
        <w:t>1943;</w:t>
      </w:r>
    </w:p>
    <w:p w14:paraId="17A5CA0F" w14:textId="77777777" w:rsidR="001F2759" w:rsidRDefault="00000000">
      <w:pPr>
        <w:pStyle w:val="PargrafodaLista"/>
        <w:numPr>
          <w:ilvl w:val="1"/>
          <w:numId w:val="28"/>
        </w:numPr>
        <w:tabs>
          <w:tab w:val="left" w:pos="1094"/>
        </w:tabs>
        <w:spacing w:before="240"/>
        <w:ind w:right="850" w:firstLine="0"/>
        <w:rPr>
          <w:sz w:val="24"/>
        </w:rPr>
      </w:pPr>
      <w:r>
        <w:rPr>
          <w:sz w:val="24"/>
        </w:rPr>
        <w:t>Caso o fornecedor seja considerado isento dos tributos estaduais ou municipais relacionados</w:t>
      </w:r>
      <w:r>
        <w:rPr>
          <w:spacing w:val="40"/>
          <w:sz w:val="24"/>
        </w:rPr>
        <w:t xml:space="preserve"> </w:t>
      </w:r>
      <w:r>
        <w:rPr>
          <w:sz w:val="24"/>
        </w:rPr>
        <w:t>ao objeto contratual, deverá comprovar tal condição mediante a apresentação de declaração da Fazenda respectiva do seu domicílio ou sede, ou outra equivalente, na forma da lei.</w:t>
      </w:r>
    </w:p>
    <w:p w14:paraId="4E4561F6" w14:textId="77777777" w:rsidR="001F2759" w:rsidRDefault="00000000">
      <w:pPr>
        <w:pStyle w:val="Ttulo1"/>
        <w:numPr>
          <w:ilvl w:val="0"/>
          <w:numId w:val="32"/>
        </w:numPr>
        <w:tabs>
          <w:tab w:val="left" w:pos="951"/>
        </w:tabs>
        <w:spacing w:before="243"/>
        <w:jc w:val="both"/>
      </w:pPr>
      <w:r>
        <w:t>QUALIFICAÇÃO</w:t>
      </w:r>
      <w:r>
        <w:rPr>
          <w:spacing w:val="-2"/>
        </w:rPr>
        <w:t xml:space="preserve"> </w:t>
      </w:r>
      <w:r>
        <w:t>ECONÔMICO-</w:t>
      </w:r>
      <w:r>
        <w:rPr>
          <w:spacing w:val="-2"/>
        </w:rPr>
        <w:t>FINANCEIRA:</w:t>
      </w:r>
    </w:p>
    <w:p w14:paraId="56CC0344" w14:textId="77777777" w:rsidR="001F2759" w:rsidRDefault="00000000">
      <w:pPr>
        <w:pStyle w:val="Corpodetexto"/>
        <w:spacing w:before="235"/>
      </w:pPr>
      <w:r>
        <w:t>3.1</w:t>
      </w:r>
      <w:r>
        <w:rPr>
          <w:spacing w:val="-3"/>
        </w:rPr>
        <w:t xml:space="preserve"> </w:t>
      </w:r>
      <w:r>
        <w:t>Certidão</w:t>
      </w:r>
      <w:r>
        <w:rPr>
          <w:spacing w:val="-1"/>
        </w:rPr>
        <w:t xml:space="preserve"> </w:t>
      </w:r>
      <w:r>
        <w:t>negativa</w:t>
      </w:r>
      <w:r>
        <w:rPr>
          <w:spacing w:val="-1"/>
        </w:rPr>
        <w:t xml:space="preserve"> </w:t>
      </w:r>
      <w:r>
        <w:t>de falência expedida</w:t>
      </w:r>
      <w:r>
        <w:rPr>
          <w:spacing w:val="-1"/>
        </w:rPr>
        <w:t xml:space="preserve"> </w:t>
      </w:r>
      <w:r>
        <w:t>pelo distribuidor</w:t>
      </w:r>
      <w:r>
        <w:rPr>
          <w:spacing w:val="-1"/>
        </w:rPr>
        <w:t xml:space="preserve"> </w:t>
      </w:r>
      <w:r>
        <w:t>da</w:t>
      </w:r>
      <w:r>
        <w:rPr>
          <w:spacing w:val="-1"/>
        </w:rPr>
        <w:t xml:space="preserve"> </w:t>
      </w:r>
      <w:r>
        <w:t>sede</w:t>
      </w:r>
      <w:r>
        <w:rPr>
          <w:spacing w:val="-2"/>
        </w:rPr>
        <w:t xml:space="preserve"> </w:t>
      </w:r>
      <w:r>
        <w:t>do</w:t>
      </w:r>
      <w:r>
        <w:rPr>
          <w:spacing w:val="-1"/>
        </w:rPr>
        <w:t xml:space="preserve"> </w:t>
      </w:r>
      <w:r>
        <w:t xml:space="preserve">fornecedor, </w:t>
      </w:r>
      <w:r>
        <w:rPr>
          <w:spacing w:val="-2"/>
        </w:rPr>
        <w:t>vigente;</w:t>
      </w:r>
    </w:p>
    <w:p w14:paraId="6BA62CEE" w14:textId="77777777" w:rsidR="001F2759" w:rsidRDefault="00000000">
      <w:pPr>
        <w:pStyle w:val="Ttulo1"/>
        <w:numPr>
          <w:ilvl w:val="0"/>
          <w:numId w:val="32"/>
        </w:numPr>
        <w:tabs>
          <w:tab w:val="left" w:pos="951"/>
        </w:tabs>
        <w:spacing w:before="245"/>
        <w:jc w:val="both"/>
      </w:pPr>
      <w:r>
        <w:t>QUALIFICAÇÃO</w:t>
      </w:r>
      <w:r>
        <w:rPr>
          <w:spacing w:val="-3"/>
        </w:rPr>
        <w:t xml:space="preserve"> </w:t>
      </w:r>
      <w:r>
        <w:rPr>
          <w:spacing w:val="-2"/>
        </w:rPr>
        <w:t>TÉCNICA.</w:t>
      </w:r>
    </w:p>
    <w:p w14:paraId="61168F82" w14:textId="77777777" w:rsidR="001F2759" w:rsidRDefault="00000000">
      <w:pPr>
        <w:pStyle w:val="PargrafodaLista"/>
        <w:numPr>
          <w:ilvl w:val="1"/>
          <w:numId w:val="32"/>
        </w:numPr>
        <w:tabs>
          <w:tab w:val="left" w:pos="1145"/>
        </w:tabs>
        <w:spacing w:before="235"/>
        <w:ind w:right="851" w:firstLine="0"/>
        <w:rPr>
          <w:sz w:val="24"/>
        </w:rPr>
      </w:pPr>
      <w:r>
        <w:rPr>
          <w:sz w:val="24"/>
        </w:rPr>
        <w:t>A qualificação técnica será comprovada mediante a apresentação de Atestado de Capacidade Técnica,</w:t>
      </w:r>
      <w:r>
        <w:rPr>
          <w:spacing w:val="-2"/>
          <w:sz w:val="24"/>
        </w:rPr>
        <w:t xml:space="preserve"> </w:t>
      </w:r>
      <w:r>
        <w:rPr>
          <w:sz w:val="24"/>
        </w:rPr>
        <w:t>demonstrando</w:t>
      </w:r>
      <w:r>
        <w:rPr>
          <w:spacing w:val="-2"/>
          <w:sz w:val="24"/>
        </w:rPr>
        <w:t xml:space="preserve"> </w:t>
      </w:r>
      <w:r>
        <w:rPr>
          <w:sz w:val="24"/>
        </w:rPr>
        <w:t>a</w:t>
      </w:r>
      <w:r>
        <w:rPr>
          <w:spacing w:val="-3"/>
          <w:sz w:val="24"/>
        </w:rPr>
        <w:t xml:space="preserve"> </w:t>
      </w:r>
      <w:r>
        <w:rPr>
          <w:sz w:val="24"/>
        </w:rPr>
        <w:t>aptidão</w:t>
      </w:r>
      <w:r>
        <w:rPr>
          <w:spacing w:val="-4"/>
          <w:sz w:val="24"/>
        </w:rPr>
        <w:t xml:space="preserve"> </w:t>
      </w:r>
      <w:r>
        <w:rPr>
          <w:sz w:val="24"/>
        </w:rPr>
        <w:t>para</w:t>
      </w:r>
      <w:r>
        <w:rPr>
          <w:spacing w:val="-4"/>
          <w:sz w:val="24"/>
        </w:rPr>
        <w:t xml:space="preserve"> </w:t>
      </w:r>
      <w:r>
        <w:rPr>
          <w:sz w:val="24"/>
        </w:rPr>
        <w:t>a</w:t>
      </w:r>
      <w:r>
        <w:rPr>
          <w:spacing w:val="-5"/>
          <w:sz w:val="24"/>
        </w:rPr>
        <w:t xml:space="preserve"> </w:t>
      </w:r>
      <w:r>
        <w:rPr>
          <w:sz w:val="24"/>
        </w:rPr>
        <w:t>prestação dos</w:t>
      </w:r>
      <w:r>
        <w:rPr>
          <w:spacing w:val="-4"/>
          <w:sz w:val="24"/>
        </w:rPr>
        <w:t xml:space="preserve"> </w:t>
      </w:r>
      <w:r>
        <w:rPr>
          <w:sz w:val="24"/>
        </w:rPr>
        <w:t>serviços</w:t>
      </w:r>
      <w:r>
        <w:rPr>
          <w:spacing w:val="-1"/>
          <w:sz w:val="24"/>
        </w:rPr>
        <w:t xml:space="preserve"> </w:t>
      </w:r>
      <w:r>
        <w:rPr>
          <w:sz w:val="24"/>
        </w:rPr>
        <w:t>ou</w:t>
      </w:r>
      <w:r>
        <w:rPr>
          <w:spacing w:val="-2"/>
          <w:sz w:val="24"/>
        </w:rPr>
        <w:t xml:space="preserve"> </w:t>
      </w:r>
      <w:r>
        <w:rPr>
          <w:sz w:val="24"/>
        </w:rPr>
        <w:t>fornecimento</w:t>
      </w:r>
      <w:r>
        <w:rPr>
          <w:spacing w:val="-2"/>
          <w:sz w:val="24"/>
        </w:rPr>
        <w:t xml:space="preserve"> </w:t>
      </w:r>
      <w:r>
        <w:rPr>
          <w:sz w:val="24"/>
        </w:rPr>
        <w:t>em</w:t>
      </w:r>
      <w:r>
        <w:rPr>
          <w:spacing w:val="-4"/>
          <w:sz w:val="24"/>
        </w:rPr>
        <w:t xml:space="preserve"> </w:t>
      </w:r>
      <w:r>
        <w:rPr>
          <w:sz w:val="24"/>
        </w:rPr>
        <w:t xml:space="preserve">características, quantidades e prazos compatíveis com o objeto deste certame, fornecido(s) por pessoas jurídicas de direito público ou privado. O referido atestado deverá conter ainda informações do órgão emitente, tais como: Razão Social, inscrição no CNPJ, endereço, qualificação e cargo de seu </w:t>
      </w:r>
      <w:r>
        <w:rPr>
          <w:spacing w:val="-2"/>
          <w:sz w:val="24"/>
        </w:rPr>
        <w:t>signatário.</w:t>
      </w:r>
    </w:p>
    <w:p w14:paraId="398C618B" w14:textId="77777777" w:rsidR="001F2759" w:rsidRDefault="001F2759">
      <w:pPr>
        <w:pStyle w:val="PargrafodaLista"/>
        <w:rPr>
          <w:sz w:val="24"/>
        </w:rPr>
        <w:sectPr w:rsidR="001F2759">
          <w:pgSz w:w="11910" w:h="16840"/>
          <w:pgMar w:top="1740" w:right="283" w:bottom="280" w:left="566" w:header="427" w:footer="0" w:gutter="0"/>
          <w:cols w:space="720"/>
        </w:sectPr>
      </w:pPr>
    </w:p>
    <w:p w14:paraId="5986D9E0" w14:textId="77777777" w:rsidR="001F2759" w:rsidRDefault="001F2759">
      <w:pPr>
        <w:pStyle w:val="Corpodetexto"/>
        <w:spacing w:before="37"/>
        <w:ind w:left="0"/>
        <w:jc w:val="left"/>
        <w:rPr>
          <w:sz w:val="28"/>
        </w:rPr>
      </w:pPr>
    </w:p>
    <w:p w14:paraId="4C0832F2" w14:textId="44134F9E" w:rsidR="00390E26" w:rsidRDefault="00303C30" w:rsidP="00303C30">
      <w:pPr>
        <w:pStyle w:val="Corpodetexto"/>
        <w:spacing w:before="37"/>
        <w:ind w:left="0"/>
        <w:jc w:val="center"/>
        <w:rPr>
          <w:sz w:val="28"/>
        </w:rPr>
      </w:pPr>
      <w:r>
        <w:rPr>
          <w:sz w:val="28"/>
        </w:rPr>
        <w:t>ANEXO II</w:t>
      </w:r>
    </w:p>
    <w:p w14:paraId="2561520D" w14:textId="77777777" w:rsidR="001F2759" w:rsidRDefault="00000000">
      <w:pPr>
        <w:ind w:left="2" w:right="142"/>
        <w:jc w:val="center"/>
        <w:rPr>
          <w:b/>
          <w:sz w:val="28"/>
        </w:rPr>
      </w:pPr>
      <w:r>
        <w:rPr>
          <w:b/>
          <w:sz w:val="28"/>
        </w:rPr>
        <w:t>TERMO</w:t>
      </w:r>
      <w:r>
        <w:rPr>
          <w:b/>
          <w:spacing w:val="-7"/>
          <w:sz w:val="28"/>
        </w:rPr>
        <w:t xml:space="preserve"> </w:t>
      </w:r>
      <w:r>
        <w:rPr>
          <w:b/>
          <w:sz w:val="28"/>
        </w:rPr>
        <w:t>DE</w:t>
      </w:r>
      <w:r>
        <w:rPr>
          <w:b/>
          <w:spacing w:val="-5"/>
          <w:sz w:val="28"/>
        </w:rPr>
        <w:t xml:space="preserve"> </w:t>
      </w:r>
      <w:r>
        <w:rPr>
          <w:b/>
          <w:sz w:val="28"/>
        </w:rPr>
        <w:t>REFERÊNCIA</w:t>
      </w:r>
      <w:r>
        <w:rPr>
          <w:b/>
          <w:spacing w:val="-5"/>
          <w:sz w:val="28"/>
        </w:rPr>
        <w:t xml:space="preserve"> </w:t>
      </w:r>
      <w:r>
        <w:rPr>
          <w:b/>
          <w:sz w:val="28"/>
        </w:rPr>
        <w:t>–</w:t>
      </w:r>
      <w:r>
        <w:rPr>
          <w:b/>
          <w:spacing w:val="-5"/>
          <w:sz w:val="28"/>
        </w:rPr>
        <w:t xml:space="preserve"> </w:t>
      </w:r>
      <w:r>
        <w:rPr>
          <w:b/>
          <w:sz w:val="28"/>
        </w:rPr>
        <w:t>LEI</w:t>
      </w:r>
      <w:r>
        <w:rPr>
          <w:b/>
          <w:spacing w:val="-5"/>
          <w:sz w:val="28"/>
        </w:rPr>
        <w:t xml:space="preserve"> </w:t>
      </w:r>
      <w:r>
        <w:rPr>
          <w:b/>
          <w:sz w:val="28"/>
        </w:rPr>
        <w:t>FEDERAL</w:t>
      </w:r>
      <w:r>
        <w:rPr>
          <w:b/>
          <w:spacing w:val="-4"/>
          <w:sz w:val="28"/>
        </w:rPr>
        <w:t xml:space="preserve"> </w:t>
      </w:r>
      <w:r>
        <w:rPr>
          <w:b/>
          <w:spacing w:val="-2"/>
          <w:sz w:val="28"/>
        </w:rPr>
        <w:t>14.133/2021</w:t>
      </w:r>
    </w:p>
    <w:p w14:paraId="219570E0" w14:textId="77777777" w:rsidR="001F2759" w:rsidRDefault="00000000">
      <w:pPr>
        <w:pStyle w:val="Ttulo1"/>
        <w:numPr>
          <w:ilvl w:val="0"/>
          <w:numId w:val="27"/>
        </w:numPr>
        <w:tabs>
          <w:tab w:val="left" w:pos="899"/>
          <w:tab w:val="left" w:pos="10238"/>
        </w:tabs>
        <w:spacing w:before="169"/>
        <w:ind w:left="899" w:hanging="359"/>
        <w:jc w:val="both"/>
      </w:pPr>
      <w:r>
        <w:rPr>
          <w:color w:val="000000"/>
          <w:shd w:val="clear" w:color="auto" w:fill="D0CECE"/>
        </w:rPr>
        <w:t>DEFINIÇÃO</w:t>
      </w:r>
      <w:r>
        <w:rPr>
          <w:color w:val="000000"/>
          <w:spacing w:val="-1"/>
          <w:shd w:val="clear" w:color="auto" w:fill="D0CECE"/>
        </w:rPr>
        <w:t xml:space="preserve"> </w:t>
      </w:r>
      <w:r>
        <w:rPr>
          <w:color w:val="000000"/>
          <w:shd w:val="clear" w:color="auto" w:fill="D0CECE"/>
        </w:rPr>
        <w:t>DO</w:t>
      </w:r>
      <w:r>
        <w:rPr>
          <w:color w:val="000000"/>
          <w:spacing w:val="-1"/>
          <w:shd w:val="clear" w:color="auto" w:fill="D0CECE"/>
        </w:rPr>
        <w:t xml:space="preserve"> </w:t>
      </w:r>
      <w:r>
        <w:rPr>
          <w:color w:val="000000"/>
          <w:spacing w:val="-2"/>
          <w:shd w:val="clear" w:color="auto" w:fill="D0CECE"/>
        </w:rPr>
        <w:t>OBJETO:</w:t>
      </w:r>
      <w:r>
        <w:rPr>
          <w:color w:val="000000"/>
          <w:shd w:val="clear" w:color="auto" w:fill="D0CECE"/>
        </w:rPr>
        <w:tab/>
      </w:r>
    </w:p>
    <w:p w14:paraId="7D180508" w14:textId="2A3B06AB" w:rsidR="001F2759" w:rsidRDefault="00000000">
      <w:pPr>
        <w:pStyle w:val="PargrafodaLista"/>
        <w:numPr>
          <w:ilvl w:val="1"/>
          <w:numId w:val="27"/>
        </w:numPr>
        <w:tabs>
          <w:tab w:val="left" w:pos="945"/>
        </w:tabs>
        <w:spacing w:before="264" w:line="278" w:lineRule="auto"/>
        <w:ind w:right="857" w:firstLine="0"/>
        <w:rPr>
          <w:sz w:val="24"/>
        </w:rPr>
      </w:pPr>
      <w:bookmarkStart w:id="0" w:name="_Hlk193047307"/>
      <w:r>
        <w:rPr>
          <w:b/>
          <w:sz w:val="24"/>
        </w:rPr>
        <w:t xml:space="preserve">OBJETO: </w:t>
      </w:r>
      <w:r>
        <w:rPr>
          <w:sz w:val="24"/>
        </w:rPr>
        <w:t xml:space="preserve">Contratação de empresa especializada para prestação de </w:t>
      </w:r>
      <w:r w:rsidR="00F379EF" w:rsidRPr="00F379EF">
        <w:rPr>
          <w:sz w:val="24"/>
        </w:rPr>
        <w:t xml:space="preserve">serviços </w:t>
      </w:r>
      <w:r w:rsidR="00F379EF">
        <w:rPr>
          <w:sz w:val="24"/>
        </w:rPr>
        <w:t xml:space="preserve">de </w:t>
      </w:r>
      <w:r w:rsidR="00F379EF" w:rsidRPr="00F379EF">
        <w:rPr>
          <w:sz w:val="24"/>
        </w:rPr>
        <w:t>manutenção preventiva e corretiva de natureza mecanica em caminhões e maquinas pesadas</w:t>
      </w:r>
      <w:r w:rsidR="00F379EF">
        <w:rPr>
          <w:sz w:val="24"/>
        </w:rPr>
        <w:t xml:space="preserve"> </w:t>
      </w:r>
      <w:r>
        <w:rPr>
          <w:sz w:val="24"/>
        </w:rPr>
        <w:t>destinadas as atividades deste Consórcio.</w:t>
      </w:r>
    </w:p>
    <w:p w14:paraId="1D8604EF" w14:textId="77777777" w:rsidR="001F2759" w:rsidRDefault="00000000">
      <w:pPr>
        <w:pStyle w:val="PargrafodaLista"/>
        <w:numPr>
          <w:ilvl w:val="1"/>
          <w:numId w:val="26"/>
        </w:numPr>
        <w:tabs>
          <w:tab w:val="left" w:pos="1010"/>
        </w:tabs>
        <w:spacing w:before="128" w:line="276" w:lineRule="auto"/>
        <w:ind w:right="851" w:firstLine="0"/>
        <w:rPr>
          <w:sz w:val="24"/>
        </w:rPr>
      </w:pPr>
      <w:r>
        <w:rPr>
          <w:b/>
          <w:sz w:val="24"/>
        </w:rPr>
        <w:t xml:space="preserve">DA NATUREZA DO OBJETO: </w:t>
      </w:r>
      <w:r>
        <w:rPr>
          <w:sz w:val="24"/>
        </w:rPr>
        <w:t>A natureza do objeto a ser contratado é comum, possuindo padrões de desempenho e qualidade que podem ser objetivamente definidos, por meio de especificações usuais de mercado.</w:t>
      </w:r>
    </w:p>
    <w:p w14:paraId="39781692" w14:textId="77777777" w:rsidR="001F2759" w:rsidRPr="006B6EC5" w:rsidRDefault="00000000">
      <w:pPr>
        <w:pStyle w:val="Ttulo1"/>
        <w:numPr>
          <w:ilvl w:val="1"/>
          <w:numId w:val="26"/>
        </w:numPr>
        <w:tabs>
          <w:tab w:val="left" w:pos="989"/>
        </w:tabs>
        <w:spacing w:before="138"/>
        <w:ind w:left="989" w:hanging="420"/>
        <w:jc w:val="both"/>
      </w:pPr>
      <w:r>
        <w:t>QUANTITATIVO</w:t>
      </w:r>
      <w:r>
        <w:rPr>
          <w:spacing w:val="-1"/>
        </w:rPr>
        <w:t xml:space="preserve"> </w:t>
      </w:r>
      <w:r>
        <w:t>E</w:t>
      </w:r>
      <w:r>
        <w:rPr>
          <w:spacing w:val="-1"/>
        </w:rPr>
        <w:t xml:space="preserve"> </w:t>
      </w:r>
      <w:r>
        <w:t xml:space="preserve">VALOR </w:t>
      </w:r>
      <w:r>
        <w:rPr>
          <w:spacing w:val="-2"/>
        </w:rPr>
        <w:t>ESTIMADO:</w:t>
      </w:r>
    </w:p>
    <w:bookmarkEnd w:id="0"/>
    <w:p w14:paraId="618030A4" w14:textId="77777777" w:rsidR="006B6EC5" w:rsidRPr="006B6EC5" w:rsidRDefault="006B6EC5" w:rsidP="006B6EC5">
      <w:pPr>
        <w:pStyle w:val="Ttulo1"/>
        <w:tabs>
          <w:tab w:val="left" w:pos="989"/>
        </w:tabs>
        <w:spacing w:before="138"/>
      </w:pPr>
    </w:p>
    <w:tbl>
      <w:tblPr>
        <w:tblW w:w="972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0"/>
        <w:gridCol w:w="3340"/>
        <w:gridCol w:w="980"/>
        <w:gridCol w:w="1360"/>
        <w:gridCol w:w="1440"/>
        <w:gridCol w:w="1620"/>
      </w:tblGrid>
      <w:tr w:rsidR="00303C30" w:rsidRPr="00303C30" w14:paraId="583F82E3" w14:textId="77777777" w:rsidTr="00303C30">
        <w:trPr>
          <w:trHeight w:val="768"/>
        </w:trPr>
        <w:tc>
          <w:tcPr>
            <w:tcW w:w="9720" w:type="dxa"/>
            <w:gridSpan w:val="6"/>
            <w:shd w:val="clear" w:color="auto" w:fill="auto"/>
            <w:vAlign w:val="center"/>
            <w:hideMark/>
          </w:tcPr>
          <w:p w14:paraId="75AF1181" w14:textId="77777777" w:rsidR="00303C30" w:rsidRPr="00303C30" w:rsidRDefault="00303C30" w:rsidP="00303C30">
            <w:pPr>
              <w:widowControl/>
              <w:autoSpaceDE/>
              <w:autoSpaceDN/>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 xml:space="preserve">LOTE UNICO - SERVIÇOS MANUTENÇÃO PREVENTIVA E CORRETIVA DE NATUREZA MECANICA EM CAMINHÕES E MAQUINAS PESADAS.  </w:t>
            </w:r>
          </w:p>
        </w:tc>
      </w:tr>
      <w:tr w:rsidR="00303C30" w:rsidRPr="00303C30" w14:paraId="21A1E623" w14:textId="77777777" w:rsidTr="00303C30">
        <w:trPr>
          <w:trHeight w:val="480"/>
        </w:trPr>
        <w:tc>
          <w:tcPr>
            <w:tcW w:w="980" w:type="dxa"/>
            <w:shd w:val="clear" w:color="auto" w:fill="auto"/>
            <w:vAlign w:val="center"/>
            <w:hideMark/>
          </w:tcPr>
          <w:p w14:paraId="178D3694"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ITEM</w:t>
            </w:r>
          </w:p>
        </w:tc>
        <w:tc>
          <w:tcPr>
            <w:tcW w:w="3340" w:type="dxa"/>
            <w:shd w:val="clear" w:color="auto" w:fill="auto"/>
            <w:vAlign w:val="center"/>
            <w:hideMark/>
          </w:tcPr>
          <w:p w14:paraId="1F7385C3" w14:textId="77777777" w:rsidR="00303C30" w:rsidRPr="00303C30" w:rsidRDefault="00303C30" w:rsidP="00303C30">
            <w:pPr>
              <w:widowControl/>
              <w:autoSpaceDE/>
              <w:autoSpaceDN/>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DESCRIÇÃO DOS MATERIAIS</w:t>
            </w:r>
          </w:p>
        </w:tc>
        <w:tc>
          <w:tcPr>
            <w:tcW w:w="980" w:type="dxa"/>
            <w:shd w:val="clear" w:color="auto" w:fill="auto"/>
            <w:vAlign w:val="center"/>
            <w:hideMark/>
          </w:tcPr>
          <w:p w14:paraId="2DDF53F2"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UNID.</w:t>
            </w:r>
          </w:p>
        </w:tc>
        <w:tc>
          <w:tcPr>
            <w:tcW w:w="1360" w:type="dxa"/>
            <w:shd w:val="clear" w:color="auto" w:fill="auto"/>
            <w:vAlign w:val="center"/>
            <w:hideMark/>
          </w:tcPr>
          <w:p w14:paraId="6BA4370A"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QTD.</w:t>
            </w:r>
          </w:p>
        </w:tc>
        <w:tc>
          <w:tcPr>
            <w:tcW w:w="1440" w:type="dxa"/>
            <w:shd w:val="clear" w:color="auto" w:fill="auto"/>
            <w:vAlign w:val="center"/>
            <w:hideMark/>
          </w:tcPr>
          <w:p w14:paraId="15E06974" w14:textId="77777777" w:rsidR="00303C30" w:rsidRPr="00303C30" w:rsidRDefault="00303C30" w:rsidP="00303C30">
            <w:pPr>
              <w:widowControl/>
              <w:autoSpaceDE/>
              <w:autoSpaceDN/>
              <w:ind w:firstLineChars="100" w:firstLine="181"/>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VALOR UNIT.</w:t>
            </w:r>
          </w:p>
        </w:tc>
        <w:tc>
          <w:tcPr>
            <w:tcW w:w="1620" w:type="dxa"/>
            <w:shd w:val="clear" w:color="auto" w:fill="auto"/>
            <w:vAlign w:val="center"/>
            <w:hideMark/>
          </w:tcPr>
          <w:p w14:paraId="5D3A537E" w14:textId="77777777" w:rsidR="00303C30" w:rsidRPr="00303C30" w:rsidRDefault="00303C30" w:rsidP="00303C30">
            <w:pPr>
              <w:widowControl/>
              <w:autoSpaceDE/>
              <w:autoSpaceDN/>
              <w:ind w:firstLineChars="200" w:firstLine="361"/>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VALOR TOTAL DAS PEÇAS</w:t>
            </w:r>
          </w:p>
        </w:tc>
      </w:tr>
      <w:tr w:rsidR="00303C30" w:rsidRPr="00303C30" w14:paraId="4C86F6AC" w14:textId="77777777" w:rsidTr="00303C30">
        <w:trPr>
          <w:trHeight w:val="720"/>
        </w:trPr>
        <w:tc>
          <w:tcPr>
            <w:tcW w:w="980" w:type="dxa"/>
            <w:shd w:val="clear" w:color="auto" w:fill="auto"/>
            <w:vAlign w:val="center"/>
            <w:hideMark/>
          </w:tcPr>
          <w:p w14:paraId="5B068CA1"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1</w:t>
            </w:r>
          </w:p>
        </w:tc>
        <w:tc>
          <w:tcPr>
            <w:tcW w:w="3340" w:type="dxa"/>
            <w:shd w:val="clear" w:color="auto" w:fill="auto"/>
            <w:vAlign w:val="center"/>
            <w:hideMark/>
          </w:tcPr>
          <w:p w14:paraId="254DD402" w14:textId="77777777" w:rsidR="00303C30" w:rsidRPr="00303C30" w:rsidRDefault="00303C30" w:rsidP="00303C30">
            <w:pPr>
              <w:widowControl/>
              <w:autoSpaceDE/>
              <w:autoSpaceDN/>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 xml:space="preserve">CAMINHÕES - MARCA FORD, MODELO CARGO </w:t>
            </w:r>
            <w:proofErr w:type="gramStart"/>
            <w:r w:rsidRPr="00303C30">
              <w:rPr>
                <w:rFonts w:ascii="Calibri" w:hAnsi="Calibri" w:cs="Calibri"/>
                <w:color w:val="000000"/>
                <w:sz w:val="18"/>
                <w:szCs w:val="18"/>
                <w:lang w:val="pt-BR" w:eastAsia="pt-BR"/>
              </w:rPr>
              <w:t>2629,  MOTOR</w:t>
            </w:r>
            <w:proofErr w:type="gramEnd"/>
            <w:r w:rsidRPr="00303C30">
              <w:rPr>
                <w:rFonts w:ascii="Calibri" w:hAnsi="Calibri" w:cs="Calibri"/>
                <w:color w:val="000000"/>
                <w:sz w:val="18"/>
                <w:szCs w:val="18"/>
                <w:lang w:val="pt-BR" w:eastAsia="pt-BR"/>
              </w:rPr>
              <w:t xml:space="preserve"> CUMMINS ISB6.7, 286 P7-1ANO/MODELO: 2018/2019. </w:t>
            </w:r>
          </w:p>
        </w:tc>
        <w:tc>
          <w:tcPr>
            <w:tcW w:w="980" w:type="dxa"/>
            <w:shd w:val="clear" w:color="auto" w:fill="auto"/>
            <w:vAlign w:val="center"/>
            <w:hideMark/>
          </w:tcPr>
          <w:p w14:paraId="35CB0A33"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HORAS</w:t>
            </w:r>
          </w:p>
        </w:tc>
        <w:tc>
          <w:tcPr>
            <w:tcW w:w="1360" w:type="dxa"/>
            <w:shd w:val="clear" w:color="auto" w:fill="auto"/>
            <w:vAlign w:val="center"/>
            <w:hideMark/>
          </w:tcPr>
          <w:p w14:paraId="49530637"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40</w:t>
            </w:r>
          </w:p>
        </w:tc>
        <w:tc>
          <w:tcPr>
            <w:tcW w:w="1440" w:type="dxa"/>
            <w:shd w:val="clear" w:color="auto" w:fill="auto"/>
            <w:vAlign w:val="center"/>
            <w:hideMark/>
          </w:tcPr>
          <w:p w14:paraId="112254F5"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190,00 </w:t>
            </w:r>
          </w:p>
        </w:tc>
        <w:tc>
          <w:tcPr>
            <w:tcW w:w="1620" w:type="dxa"/>
            <w:shd w:val="clear" w:color="auto" w:fill="auto"/>
            <w:vAlign w:val="center"/>
            <w:hideMark/>
          </w:tcPr>
          <w:p w14:paraId="6D2200D6"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7.600,00 </w:t>
            </w:r>
          </w:p>
        </w:tc>
      </w:tr>
      <w:tr w:rsidR="00303C30" w:rsidRPr="00303C30" w14:paraId="5BECF328" w14:textId="77777777" w:rsidTr="00303C30">
        <w:trPr>
          <w:trHeight w:val="480"/>
        </w:trPr>
        <w:tc>
          <w:tcPr>
            <w:tcW w:w="980" w:type="dxa"/>
            <w:shd w:val="clear" w:color="auto" w:fill="auto"/>
            <w:vAlign w:val="center"/>
            <w:hideMark/>
          </w:tcPr>
          <w:p w14:paraId="70B1F1BC"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2</w:t>
            </w:r>
          </w:p>
        </w:tc>
        <w:tc>
          <w:tcPr>
            <w:tcW w:w="3340" w:type="dxa"/>
            <w:shd w:val="clear" w:color="auto" w:fill="auto"/>
            <w:vAlign w:val="center"/>
            <w:hideMark/>
          </w:tcPr>
          <w:p w14:paraId="75939D8C" w14:textId="77777777" w:rsidR="00303C30" w:rsidRPr="00303C30" w:rsidRDefault="00303C30" w:rsidP="00303C30">
            <w:pPr>
              <w:widowControl/>
              <w:autoSpaceDE/>
              <w:autoSpaceDN/>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MOTONIVELADORA - MARCA XCMG, MODELO GR1803BR.</w:t>
            </w:r>
          </w:p>
        </w:tc>
        <w:tc>
          <w:tcPr>
            <w:tcW w:w="980" w:type="dxa"/>
            <w:shd w:val="clear" w:color="auto" w:fill="auto"/>
            <w:vAlign w:val="center"/>
            <w:hideMark/>
          </w:tcPr>
          <w:p w14:paraId="3B100590"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HORAS</w:t>
            </w:r>
          </w:p>
        </w:tc>
        <w:tc>
          <w:tcPr>
            <w:tcW w:w="1360" w:type="dxa"/>
            <w:shd w:val="clear" w:color="auto" w:fill="auto"/>
            <w:vAlign w:val="center"/>
            <w:hideMark/>
          </w:tcPr>
          <w:p w14:paraId="70B228F8"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120</w:t>
            </w:r>
          </w:p>
        </w:tc>
        <w:tc>
          <w:tcPr>
            <w:tcW w:w="1440" w:type="dxa"/>
            <w:shd w:val="clear" w:color="auto" w:fill="auto"/>
            <w:vAlign w:val="center"/>
            <w:hideMark/>
          </w:tcPr>
          <w:p w14:paraId="7DDAB31E"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295,00 </w:t>
            </w:r>
          </w:p>
        </w:tc>
        <w:tc>
          <w:tcPr>
            <w:tcW w:w="1620" w:type="dxa"/>
            <w:shd w:val="clear" w:color="auto" w:fill="auto"/>
            <w:vAlign w:val="center"/>
            <w:hideMark/>
          </w:tcPr>
          <w:p w14:paraId="4A167E02"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35.400,00 </w:t>
            </w:r>
          </w:p>
        </w:tc>
      </w:tr>
      <w:tr w:rsidR="00303C30" w:rsidRPr="00303C30" w14:paraId="5043C59C" w14:textId="77777777" w:rsidTr="00303C30">
        <w:trPr>
          <w:trHeight w:val="480"/>
        </w:trPr>
        <w:tc>
          <w:tcPr>
            <w:tcW w:w="980" w:type="dxa"/>
            <w:shd w:val="clear" w:color="auto" w:fill="auto"/>
            <w:vAlign w:val="center"/>
            <w:hideMark/>
          </w:tcPr>
          <w:p w14:paraId="2C393CF8"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3</w:t>
            </w:r>
          </w:p>
        </w:tc>
        <w:tc>
          <w:tcPr>
            <w:tcW w:w="3340" w:type="dxa"/>
            <w:shd w:val="clear" w:color="auto" w:fill="auto"/>
            <w:vAlign w:val="center"/>
            <w:hideMark/>
          </w:tcPr>
          <w:p w14:paraId="2AE4BE1A" w14:textId="77777777" w:rsidR="00303C30" w:rsidRPr="00303C30" w:rsidRDefault="00303C30" w:rsidP="00303C30">
            <w:pPr>
              <w:widowControl/>
              <w:autoSpaceDE/>
              <w:autoSpaceDN/>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PÁ CARREGADEIRA - MARCA: XCMG; MODELO: LW300BR/KV</w:t>
            </w:r>
          </w:p>
        </w:tc>
        <w:tc>
          <w:tcPr>
            <w:tcW w:w="980" w:type="dxa"/>
            <w:shd w:val="clear" w:color="auto" w:fill="auto"/>
            <w:vAlign w:val="center"/>
            <w:hideMark/>
          </w:tcPr>
          <w:p w14:paraId="245DB447"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HORAS</w:t>
            </w:r>
          </w:p>
        </w:tc>
        <w:tc>
          <w:tcPr>
            <w:tcW w:w="1360" w:type="dxa"/>
            <w:shd w:val="clear" w:color="auto" w:fill="auto"/>
            <w:vAlign w:val="center"/>
            <w:hideMark/>
          </w:tcPr>
          <w:p w14:paraId="39D9D08D"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80</w:t>
            </w:r>
          </w:p>
        </w:tc>
        <w:tc>
          <w:tcPr>
            <w:tcW w:w="1440" w:type="dxa"/>
            <w:shd w:val="clear" w:color="auto" w:fill="auto"/>
            <w:vAlign w:val="center"/>
            <w:hideMark/>
          </w:tcPr>
          <w:p w14:paraId="74227302"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295,00 </w:t>
            </w:r>
          </w:p>
        </w:tc>
        <w:tc>
          <w:tcPr>
            <w:tcW w:w="1620" w:type="dxa"/>
            <w:shd w:val="clear" w:color="auto" w:fill="auto"/>
            <w:vAlign w:val="center"/>
            <w:hideMark/>
          </w:tcPr>
          <w:p w14:paraId="68A2FFFF"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23.600,00 </w:t>
            </w:r>
          </w:p>
        </w:tc>
      </w:tr>
      <w:tr w:rsidR="00303C30" w:rsidRPr="00303C30" w14:paraId="0FB203CF" w14:textId="77777777" w:rsidTr="00303C30">
        <w:trPr>
          <w:trHeight w:val="720"/>
        </w:trPr>
        <w:tc>
          <w:tcPr>
            <w:tcW w:w="980" w:type="dxa"/>
            <w:shd w:val="clear" w:color="auto" w:fill="auto"/>
            <w:vAlign w:val="center"/>
            <w:hideMark/>
          </w:tcPr>
          <w:p w14:paraId="5300C1B2"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5</w:t>
            </w:r>
          </w:p>
        </w:tc>
        <w:tc>
          <w:tcPr>
            <w:tcW w:w="3340" w:type="dxa"/>
            <w:shd w:val="clear" w:color="auto" w:fill="auto"/>
            <w:vAlign w:val="center"/>
            <w:hideMark/>
          </w:tcPr>
          <w:p w14:paraId="5F13A334" w14:textId="77777777" w:rsidR="00303C30" w:rsidRPr="00303C30" w:rsidRDefault="00303C30" w:rsidP="00303C30">
            <w:pPr>
              <w:widowControl/>
              <w:autoSpaceDE/>
              <w:autoSpaceDN/>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 xml:space="preserve">CAMINHÕES - MARCA FORD, MODELO CARGO </w:t>
            </w:r>
            <w:proofErr w:type="gramStart"/>
            <w:r w:rsidRPr="00303C30">
              <w:rPr>
                <w:rFonts w:ascii="Calibri" w:hAnsi="Calibri" w:cs="Calibri"/>
                <w:color w:val="000000"/>
                <w:sz w:val="18"/>
                <w:szCs w:val="18"/>
                <w:lang w:val="pt-BR" w:eastAsia="pt-BR"/>
              </w:rPr>
              <w:t>2629,  MOTOR</w:t>
            </w:r>
            <w:proofErr w:type="gramEnd"/>
            <w:r w:rsidRPr="00303C30">
              <w:rPr>
                <w:rFonts w:ascii="Calibri" w:hAnsi="Calibri" w:cs="Calibri"/>
                <w:color w:val="000000"/>
                <w:sz w:val="18"/>
                <w:szCs w:val="18"/>
                <w:lang w:val="pt-BR" w:eastAsia="pt-BR"/>
              </w:rPr>
              <w:t xml:space="preserve"> CUMMINS ISB6.7, 286 P7-1ANO/MODELO: 2018/2019. </w:t>
            </w:r>
          </w:p>
        </w:tc>
        <w:tc>
          <w:tcPr>
            <w:tcW w:w="980" w:type="dxa"/>
            <w:shd w:val="clear" w:color="auto" w:fill="auto"/>
            <w:vAlign w:val="center"/>
            <w:hideMark/>
          </w:tcPr>
          <w:p w14:paraId="0F68DE0E"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HORAS</w:t>
            </w:r>
          </w:p>
        </w:tc>
        <w:tc>
          <w:tcPr>
            <w:tcW w:w="1360" w:type="dxa"/>
            <w:shd w:val="clear" w:color="auto" w:fill="auto"/>
            <w:vAlign w:val="center"/>
            <w:hideMark/>
          </w:tcPr>
          <w:p w14:paraId="451B8299"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120</w:t>
            </w:r>
          </w:p>
        </w:tc>
        <w:tc>
          <w:tcPr>
            <w:tcW w:w="1440" w:type="dxa"/>
            <w:shd w:val="clear" w:color="auto" w:fill="auto"/>
            <w:vAlign w:val="center"/>
            <w:hideMark/>
          </w:tcPr>
          <w:p w14:paraId="4B6DF44F"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190,00 </w:t>
            </w:r>
          </w:p>
        </w:tc>
        <w:tc>
          <w:tcPr>
            <w:tcW w:w="1620" w:type="dxa"/>
            <w:shd w:val="clear" w:color="auto" w:fill="auto"/>
            <w:vAlign w:val="center"/>
            <w:hideMark/>
          </w:tcPr>
          <w:p w14:paraId="5442548A"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22.800,00 </w:t>
            </w:r>
          </w:p>
        </w:tc>
      </w:tr>
      <w:tr w:rsidR="00303C30" w:rsidRPr="00303C30" w14:paraId="005CAF6C" w14:textId="77777777" w:rsidTr="00303C30">
        <w:trPr>
          <w:trHeight w:val="480"/>
        </w:trPr>
        <w:tc>
          <w:tcPr>
            <w:tcW w:w="980" w:type="dxa"/>
            <w:shd w:val="clear" w:color="auto" w:fill="auto"/>
            <w:vAlign w:val="center"/>
            <w:hideMark/>
          </w:tcPr>
          <w:p w14:paraId="3B48CF3A"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6</w:t>
            </w:r>
          </w:p>
        </w:tc>
        <w:tc>
          <w:tcPr>
            <w:tcW w:w="3340" w:type="dxa"/>
            <w:shd w:val="clear" w:color="auto" w:fill="auto"/>
            <w:vAlign w:val="center"/>
            <w:hideMark/>
          </w:tcPr>
          <w:p w14:paraId="7342B24B" w14:textId="77777777" w:rsidR="00303C30" w:rsidRPr="00303C30" w:rsidRDefault="00303C30" w:rsidP="00303C30">
            <w:pPr>
              <w:widowControl/>
              <w:autoSpaceDE/>
              <w:autoSpaceDN/>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ESCAVADEIRA HIDRAULICA - MARCA XCMG, MODELO: XE225BR.</w:t>
            </w:r>
          </w:p>
        </w:tc>
        <w:tc>
          <w:tcPr>
            <w:tcW w:w="980" w:type="dxa"/>
            <w:shd w:val="clear" w:color="auto" w:fill="auto"/>
            <w:vAlign w:val="center"/>
            <w:hideMark/>
          </w:tcPr>
          <w:p w14:paraId="60BED95C"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HORAS</w:t>
            </w:r>
          </w:p>
        </w:tc>
        <w:tc>
          <w:tcPr>
            <w:tcW w:w="1360" w:type="dxa"/>
            <w:shd w:val="clear" w:color="auto" w:fill="auto"/>
            <w:vAlign w:val="center"/>
            <w:hideMark/>
          </w:tcPr>
          <w:p w14:paraId="14A590D7"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40</w:t>
            </w:r>
          </w:p>
        </w:tc>
        <w:tc>
          <w:tcPr>
            <w:tcW w:w="1440" w:type="dxa"/>
            <w:shd w:val="clear" w:color="auto" w:fill="auto"/>
            <w:vAlign w:val="center"/>
            <w:hideMark/>
          </w:tcPr>
          <w:p w14:paraId="2EB24998"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350,00 </w:t>
            </w:r>
          </w:p>
        </w:tc>
        <w:tc>
          <w:tcPr>
            <w:tcW w:w="1620" w:type="dxa"/>
            <w:shd w:val="clear" w:color="auto" w:fill="auto"/>
            <w:vAlign w:val="center"/>
            <w:hideMark/>
          </w:tcPr>
          <w:p w14:paraId="08BE1C9F"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14.000,00 </w:t>
            </w:r>
          </w:p>
        </w:tc>
      </w:tr>
      <w:tr w:rsidR="00303C30" w:rsidRPr="00303C30" w14:paraId="234DC49D" w14:textId="77777777" w:rsidTr="00303C30">
        <w:trPr>
          <w:trHeight w:val="480"/>
        </w:trPr>
        <w:tc>
          <w:tcPr>
            <w:tcW w:w="980" w:type="dxa"/>
            <w:shd w:val="clear" w:color="auto" w:fill="auto"/>
            <w:vAlign w:val="center"/>
            <w:hideMark/>
          </w:tcPr>
          <w:p w14:paraId="7EC2636D"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7</w:t>
            </w:r>
          </w:p>
        </w:tc>
        <w:tc>
          <w:tcPr>
            <w:tcW w:w="3340" w:type="dxa"/>
            <w:shd w:val="clear" w:color="auto" w:fill="auto"/>
            <w:vAlign w:val="center"/>
            <w:hideMark/>
          </w:tcPr>
          <w:p w14:paraId="026D385A" w14:textId="77777777" w:rsidR="00303C30" w:rsidRPr="00303C30" w:rsidRDefault="00303C30" w:rsidP="00303C30">
            <w:pPr>
              <w:widowControl/>
              <w:autoSpaceDE/>
              <w:autoSpaceDN/>
              <w:rPr>
                <w:rFonts w:ascii="Calibri" w:hAnsi="Calibri" w:cs="Calibri"/>
                <w:color w:val="000000"/>
                <w:sz w:val="18"/>
                <w:szCs w:val="18"/>
                <w:lang w:val="pt-BR" w:eastAsia="pt-BR"/>
              </w:rPr>
            </w:pPr>
            <w:proofErr w:type="gramStart"/>
            <w:r w:rsidRPr="00303C30">
              <w:rPr>
                <w:rFonts w:ascii="Calibri" w:hAnsi="Calibri" w:cs="Calibri"/>
                <w:color w:val="000000"/>
                <w:sz w:val="18"/>
                <w:szCs w:val="18"/>
                <w:lang w:val="pt-BR" w:eastAsia="pt-BR"/>
              </w:rPr>
              <w:t>RETROESCAVADEIRA  -</w:t>
            </w:r>
            <w:proofErr w:type="gramEnd"/>
            <w:r w:rsidRPr="00303C30">
              <w:rPr>
                <w:rFonts w:ascii="Calibri" w:hAnsi="Calibri" w:cs="Calibri"/>
                <w:color w:val="000000"/>
                <w:sz w:val="18"/>
                <w:szCs w:val="18"/>
                <w:lang w:val="pt-BR" w:eastAsia="pt-BR"/>
              </w:rPr>
              <w:t xml:space="preserve"> MARCA XCMG, MODELO: XT870BR-I.</w:t>
            </w:r>
          </w:p>
        </w:tc>
        <w:tc>
          <w:tcPr>
            <w:tcW w:w="980" w:type="dxa"/>
            <w:shd w:val="clear" w:color="auto" w:fill="auto"/>
            <w:vAlign w:val="center"/>
            <w:hideMark/>
          </w:tcPr>
          <w:p w14:paraId="331777D6"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HORAS</w:t>
            </w:r>
          </w:p>
        </w:tc>
        <w:tc>
          <w:tcPr>
            <w:tcW w:w="1360" w:type="dxa"/>
            <w:shd w:val="clear" w:color="auto" w:fill="auto"/>
            <w:vAlign w:val="center"/>
            <w:hideMark/>
          </w:tcPr>
          <w:p w14:paraId="265D2DDA"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40</w:t>
            </w:r>
          </w:p>
        </w:tc>
        <w:tc>
          <w:tcPr>
            <w:tcW w:w="1440" w:type="dxa"/>
            <w:shd w:val="clear" w:color="auto" w:fill="auto"/>
            <w:vAlign w:val="center"/>
            <w:hideMark/>
          </w:tcPr>
          <w:p w14:paraId="5FB4DE42"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230,00 </w:t>
            </w:r>
          </w:p>
        </w:tc>
        <w:tc>
          <w:tcPr>
            <w:tcW w:w="1620" w:type="dxa"/>
            <w:shd w:val="clear" w:color="auto" w:fill="auto"/>
            <w:vAlign w:val="center"/>
            <w:hideMark/>
          </w:tcPr>
          <w:p w14:paraId="38BF708E"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9.200,00 </w:t>
            </w:r>
          </w:p>
        </w:tc>
      </w:tr>
      <w:tr w:rsidR="00303C30" w:rsidRPr="00303C30" w14:paraId="583F0B1B" w14:textId="77777777" w:rsidTr="00303C30">
        <w:trPr>
          <w:trHeight w:val="480"/>
        </w:trPr>
        <w:tc>
          <w:tcPr>
            <w:tcW w:w="980" w:type="dxa"/>
            <w:shd w:val="clear" w:color="auto" w:fill="auto"/>
            <w:vAlign w:val="center"/>
            <w:hideMark/>
          </w:tcPr>
          <w:p w14:paraId="797C8A62" w14:textId="77777777" w:rsidR="00303C30" w:rsidRPr="00303C30" w:rsidRDefault="00303C30" w:rsidP="00303C30">
            <w:pPr>
              <w:widowControl/>
              <w:autoSpaceDE/>
              <w:autoSpaceDN/>
              <w:jc w:val="center"/>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7</w:t>
            </w:r>
          </w:p>
        </w:tc>
        <w:tc>
          <w:tcPr>
            <w:tcW w:w="3340" w:type="dxa"/>
            <w:shd w:val="clear" w:color="auto" w:fill="auto"/>
            <w:vAlign w:val="center"/>
            <w:hideMark/>
          </w:tcPr>
          <w:p w14:paraId="39D5B927" w14:textId="77777777" w:rsidR="00303C30" w:rsidRPr="00303C30" w:rsidRDefault="00303C30" w:rsidP="00303C30">
            <w:pPr>
              <w:widowControl/>
              <w:autoSpaceDE/>
              <w:autoSpaceDN/>
              <w:rPr>
                <w:rFonts w:ascii="Calibri" w:hAnsi="Calibri" w:cs="Calibri"/>
                <w:color w:val="000000"/>
                <w:sz w:val="18"/>
                <w:szCs w:val="18"/>
                <w:lang w:val="pt-BR" w:eastAsia="pt-BR"/>
              </w:rPr>
            </w:pPr>
            <w:proofErr w:type="gramStart"/>
            <w:r w:rsidRPr="00303C30">
              <w:rPr>
                <w:rFonts w:ascii="Calibri" w:hAnsi="Calibri" w:cs="Calibri"/>
                <w:color w:val="000000"/>
                <w:sz w:val="18"/>
                <w:szCs w:val="18"/>
                <w:lang w:val="pt-BR" w:eastAsia="pt-BR"/>
              </w:rPr>
              <w:t>RETROESCAVADEIRA  -</w:t>
            </w:r>
            <w:proofErr w:type="gramEnd"/>
            <w:r w:rsidRPr="00303C30">
              <w:rPr>
                <w:rFonts w:ascii="Calibri" w:hAnsi="Calibri" w:cs="Calibri"/>
                <w:color w:val="000000"/>
                <w:sz w:val="18"/>
                <w:szCs w:val="18"/>
                <w:lang w:val="pt-BR" w:eastAsia="pt-BR"/>
              </w:rPr>
              <w:t xml:space="preserve"> MARCA: NEW HOLAND, MODELO: B95B.</w:t>
            </w:r>
          </w:p>
        </w:tc>
        <w:tc>
          <w:tcPr>
            <w:tcW w:w="980" w:type="dxa"/>
            <w:shd w:val="clear" w:color="auto" w:fill="auto"/>
            <w:vAlign w:val="center"/>
            <w:hideMark/>
          </w:tcPr>
          <w:p w14:paraId="572CE834"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HORAS</w:t>
            </w:r>
          </w:p>
        </w:tc>
        <w:tc>
          <w:tcPr>
            <w:tcW w:w="1360" w:type="dxa"/>
            <w:shd w:val="clear" w:color="auto" w:fill="auto"/>
            <w:vAlign w:val="center"/>
            <w:hideMark/>
          </w:tcPr>
          <w:p w14:paraId="70D50754" w14:textId="77777777" w:rsidR="00303C30" w:rsidRPr="00303C30" w:rsidRDefault="00303C30" w:rsidP="00303C30">
            <w:pPr>
              <w:widowControl/>
              <w:autoSpaceDE/>
              <w:autoSpaceDN/>
              <w:jc w:val="center"/>
              <w:rPr>
                <w:rFonts w:ascii="Calibri" w:hAnsi="Calibri" w:cs="Calibri"/>
                <w:color w:val="000000"/>
                <w:sz w:val="18"/>
                <w:szCs w:val="18"/>
                <w:lang w:val="pt-BR" w:eastAsia="pt-BR"/>
              </w:rPr>
            </w:pPr>
            <w:r w:rsidRPr="00303C30">
              <w:rPr>
                <w:rFonts w:ascii="Calibri" w:hAnsi="Calibri" w:cs="Calibri"/>
                <w:color w:val="000000"/>
                <w:sz w:val="18"/>
                <w:szCs w:val="18"/>
                <w:lang w:val="pt-BR" w:eastAsia="pt-BR"/>
              </w:rPr>
              <w:t>40</w:t>
            </w:r>
          </w:p>
        </w:tc>
        <w:tc>
          <w:tcPr>
            <w:tcW w:w="1440" w:type="dxa"/>
            <w:shd w:val="clear" w:color="auto" w:fill="auto"/>
            <w:vAlign w:val="center"/>
            <w:hideMark/>
          </w:tcPr>
          <w:p w14:paraId="378705B2"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230,00 </w:t>
            </w:r>
          </w:p>
        </w:tc>
        <w:tc>
          <w:tcPr>
            <w:tcW w:w="1620" w:type="dxa"/>
            <w:shd w:val="clear" w:color="auto" w:fill="auto"/>
            <w:vAlign w:val="center"/>
            <w:hideMark/>
          </w:tcPr>
          <w:p w14:paraId="51F251F5"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xml:space="preserve"> R$                      9.200,00 </w:t>
            </w:r>
          </w:p>
        </w:tc>
      </w:tr>
      <w:tr w:rsidR="00303C30" w:rsidRPr="00303C30" w14:paraId="668464B5" w14:textId="77777777" w:rsidTr="00303C30">
        <w:trPr>
          <w:trHeight w:val="288"/>
        </w:trPr>
        <w:tc>
          <w:tcPr>
            <w:tcW w:w="8100" w:type="dxa"/>
            <w:gridSpan w:val="5"/>
            <w:shd w:val="clear" w:color="auto" w:fill="auto"/>
            <w:hideMark/>
          </w:tcPr>
          <w:p w14:paraId="0599E241" w14:textId="77777777" w:rsidR="00303C30" w:rsidRPr="00303C30" w:rsidRDefault="00303C30" w:rsidP="00303C30">
            <w:pPr>
              <w:widowControl/>
              <w:autoSpaceDE/>
              <w:autoSpaceDN/>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 xml:space="preserve">VALOR TOTAL </w:t>
            </w:r>
          </w:p>
        </w:tc>
        <w:tc>
          <w:tcPr>
            <w:tcW w:w="1620" w:type="dxa"/>
            <w:shd w:val="clear" w:color="auto" w:fill="auto"/>
            <w:hideMark/>
          </w:tcPr>
          <w:p w14:paraId="7B898A1D" w14:textId="77777777" w:rsidR="00303C30" w:rsidRPr="00303C30" w:rsidRDefault="00303C30" w:rsidP="00303C30">
            <w:pPr>
              <w:widowControl/>
              <w:autoSpaceDE/>
              <w:autoSpaceDN/>
              <w:rPr>
                <w:rFonts w:ascii="Calibri" w:hAnsi="Calibri" w:cs="Calibri"/>
                <w:b/>
                <w:bCs/>
                <w:color w:val="000000"/>
                <w:sz w:val="18"/>
                <w:szCs w:val="18"/>
                <w:lang w:val="pt-BR" w:eastAsia="pt-BR"/>
              </w:rPr>
            </w:pPr>
            <w:r w:rsidRPr="00303C30">
              <w:rPr>
                <w:rFonts w:ascii="Calibri" w:hAnsi="Calibri" w:cs="Calibri"/>
                <w:b/>
                <w:bCs/>
                <w:color w:val="000000"/>
                <w:sz w:val="18"/>
                <w:szCs w:val="18"/>
                <w:lang w:val="pt-BR" w:eastAsia="pt-BR"/>
              </w:rPr>
              <w:t xml:space="preserve"> R$               121.800,00 </w:t>
            </w:r>
          </w:p>
        </w:tc>
      </w:tr>
    </w:tbl>
    <w:p w14:paraId="36BC5302" w14:textId="77777777" w:rsidR="006B6EC5" w:rsidRDefault="006B6EC5" w:rsidP="006B6EC5">
      <w:pPr>
        <w:pStyle w:val="Ttulo1"/>
        <w:tabs>
          <w:tab w:val="left" w:pos="989"/>
        </w:tabs>
        <w:spacing w:before="138"/>
      </w:pPr>
    </w:p>
    <w:p w14:paraId="4F06BF65" w14:textId="77777777" w:rsidR="001F2759" w:rsidRDefault="001F2759">
      <w:pPr>
        <w:pStyle w:val="Corpodetexto"/>
        <w:spacing w:before="1"/>
        <w:ind w:left="0"/>
        <w:jc w:val="left"/>
        <w:rPr>
          <w:b/>
          <w:sz w:val="15"/>
        </w:rPr>
      </w:pPr>
    </w:p>
    <w:p w14:paraId="2CBE2219" w14:textId="77777777" w:rsidR="001F2759" w:rsidRDefault="00000000">
      <w:pPr>
        <w:pStyle w:val="PargrafodaLista"/>
        <w:numPr>
          <w:ilvl w:val="2"/>
          <w:numId w:val="26"/>
        </w:numPr>
        <w:tabs>
          <w:tab w:val="left" w:pos="1169"/>
        </w:tabs>
        <w:spacing w:before="127"/>
        <w:rPr>
          <w:sz w:val="24"/>
        </w:rPr>
      </w:pPr>
      <w:r>
        <w:rPr>
          <w:sz w:val="24"/>
        </w:rPr>
        <w:t>Foi</w:t>
      </w:r>
      <w:r>
        <w:rPr>
          <w:spacing w:val="-3"/>
          <w:sz w:val="24"/>
        </w:rPr>
        <w:t xml:space="preserve"> </w:t>
      </w:r>
      <w:r>
        <w:rPr>
          <w:sz w:val="24"/>
        </w:rPr>
        <w:t>utilizado</w:t>
      </w:r>
      <w:r>
        <w:rPr>
          <w:spacing w:val="-1"/>
          <w:sz w:val="24"/>
        </w:rPr>
        <w:t xml:space="preserve"> </w:t>
      </w:r>
      <w:r>
        <w:rPr>
          <w:sz w:val="24"/>
        </w:rPr>
        <w:t>o</w:t>
      </w:r>
      <w:r>
        <w:rPr>
          <w:spacing w:val="-1"/>
          <w:sz w:val="24"/>
        </w:rPr>
        <w:t xml:space="preserve"> </w:t>
      </w:r>
      <w:r>
        <w:rPr>
          <w:sz w:val="24"/>
        </w:rPr>
        <w:t>catálogo de</w:t>
      </w:r>
      <w:r>
        <w:rPr>
          <w:spacing w:val="-2"/>
          <w:sz w:val="24"/>
        </w:rPr>
        <w:t xml:space="preserve"> </w:t>
      </w:r>
      <w:r>
        <w:rPr>
          <w:sz w:val="24"/>
        </w:rPr>
        <w:t>padronização constante</w:t>
      </w:r>
      <w:r>
        <w:rPr>
          <w:spacing w:val="-1"/>
          <w:sz w:val="24"/>
        </w:rPr>
        <w:t xml:space="preserve"> </w:t>
      </w:r>
      <w:r>
        <w:rPr>
          <w:sz w:val="24"/>
        </w:rPr>
        <w:t>no</w:t>
      </w:r>
      <w:r>
        <w:rPr>
          <w:spacing w:val="-1"/>
          <w:sz w:val="24"/>
        </w:rPr>
        <w:t xml:space="preserve"> </w:t>
      </w:r>
      <w:r>
        <w:rPr>
          <w:sz w:val="24"/>
        </w:rPr>
        <w:t>Banco</w:t>
      </w:r>
      <w:r>
        <w:rPr>
          <w:spacing w:val="-1"/>
          <w:sz w:val="24"/>
        </w:rPr>
        <w:t xml:space="preserve"> </w:t>
      </w:r>
      <w:r>
        <w:rPr>
          <w:sz w:val="24"/>
        </w:rPr>
        <w:t>de</w:t>
      </w:r>
      <w:r>
        <w:rPr>
          <w:spacing w:val="-1"/>
          <w:sz w:val="24"/>
        </w:rPr>
        <w:t xml:space="preserve"> </w:t>
      </w:r>
      <w:r>
        <w:rPr>
          <w:spacing w:val="-2"/>
          <w:sz w:val="24"/>
        </w:rPr>
        <w:t>Preços.</w:t>
      </w:r>
    </w:p>
    <w:p w14:paraId="152EE98F" w14:textId="77777777" w:rsidR="001F2759" w:rsidRPr="00390E26" w:rsidRDefault="00000000">
      <w:pPr>
        <w:pStyle w:val="PargrafodaLista"/>
        <w:numPr>
          <w:ilvl w:val="2"/>
          <w:numId w:val="26"/>
        </w:numPr>
        <w:tabs>
          <w:tab w:val="left" w:pos="1169"/>
        </w:tabs>
        <w:spacing w:before="120"/>
        <w:rPr>
          <w:sz w:val="24"/>
        </w:rPr>
      </w:pPr>
      <w:r>
        <w:rPr>
          <w:sz w:val="24"/>
        </w:rPr>
        <w:t>O</w:t>
      </w:r>
      <w:r>
        <w:rPr>
          <w:spacing w:val="-3"/>
          <w:sz w:val="24"/>
        </w:rPr>
        <w:t xml:space="preserve"> </w:t>
      </w:r>
      <w:r>
        <w:rPr>
          <w:sz w:val="24"/>
        </w:rPr>
        <w:t>critério de</w:t>
      </w:r>
      <w:r>
        <w:rPr>
          <w:spacing w:val="-3"/>
          <w:sz w:val="24"/>
        </w:rPr>
        <w:t xml:space="preserve"> </w:t>
      </w:r>
      <w:r>
        <w:rPr>
          <w:sz w:val="24"/>
        </w:rPr>
        <w:t>julgamento, será</w:t>
      </w:r>
      <w:r>
        <w:rPr>
          <w:spacing w:val="-3"/>
          <w:sz w:val="24"/>
        </w:rPr>
        <w:t xml:space="preserve"> </w:t>
      </w:r>
      <w:r>
        <w:rPr>
          <w:sz w:val="24"/>
        </w:rPr>
        <w:t>o de</w:t>
      </w:r>
      <w:r>
        <w:rPr>
          <w:spacing w:val="-2"/>
          <w:sz w:val="24"/>
        </w:rPr>
        <w:t xml:space="preserve"> </w:t>
      </w:r>
      <w:r>
        <w:rPr>
          <w:sz w:val="24"/>
        </w:rPr>
        <w:t>menor preço</w:t>
      </w:r>
      <w:r>
        <w:rPr>
          <w:spacing w:val="4"/>
          <w:sz w:val="24"/>
        </w:rPr>
        <w:t xml:space="preserve"> </w:t>
      </w:r>
      <w:r>
        <w:rPr>
          <w:spacing w:val="-2"/>
          <w:sz w:val="24"/>
        </w:rPr>
        <w:t>global.</w:t>
      </w:r>
    </w:p>
    <w:p w14:paraId="51C7A9EA" w14:textId="77777777" w:rsidR="00390E26" w:rsidRDefault="00390E26" w:rsidP="00390E26">
      <w:pPr>
        <w:pStyle w:val="PargrafodaLista"/>
        <w:tabs>
          <w:tab w:val="left" w:pos="1169"/>
        </w:tabs>
        <w:spacing w:before="120"/>
        <w:ind w:left="1169"/>
        <w:rPr>
          <w:sz w:val="24"/>
        </w:rPr>
      </w:pPr>
    </w:p>
    <w:p w14:paraId="1A2130DE" w14:textId="77777777" w:rsidR="001F2759" w:rsidRDefault="00000000">
      <w:pPr>
        <w:pStyle w:val="Ttulo1"/>
        <w:numPr>
          <w:ilvl w:val="0"/>
          <w:numId w:val="25"/>
        </w:numPr>
        <w:tabs>
          <w:tab w:val="left" w:pos="720"/>
          <w:tab w:val="left" w:pos="10238"/>
        </w:tabs>
        <w:spacing w:before="188"/>
        <w:ind w:left="720" w:hanging="180"/>
        <w:jc w:val="both"/>
      </w:pPr>
      <w:r>
        <w:rPr>
          <w:color w:val="000000"/>
          <w:shd w:val="clear" w:color="auto" w:fill="D0CECE"/>
        </w:rPr>
        <w:t>-</w:t>
      </w:r>
      <w:r>
        <w:rPr>
          <w:color w:val="000000"/>
          <w:spacing w:val="-2"/>
          <w:shd w:val="clear" w:color="auto" w:fill="D0CECE"/>
        </w:rPr>
        <w:t xml:space="preserve"> </w:t>
      </w:r>
      <w:bookmarkStart w:id="1" w:name="_Hlk193047173"/>
      <w:r>
        <w:rPr>
          <w:color w:val="000000"/>
          <w:shd w:val="clear" w:color="auto" w:fill="D0CECE"/>
        </w:rPr>
        <w:t>FUNDAMENTAÇÃO</w:t>
      </w:r>
      <w:r>
        <w:rPr>
          <w:color w:val="000000"/>
          <w:spacing w:val="-1"/>
          <w:shd w:val="clear" w:color="auto" w:fill="D0CECE"/>
        </w:rPr>
        <w:t xml:space="preserve"> </w:t>
      </w:r>
      <w:r>
        <w:rPr>
          <w:color w:val="000000"/>
          <w:shd w:val="clear" w:color="auto" w:fill="D0CECE"/>
        </w:rPr>
        <w:t xml:space="preserve">DA </w:t>
      </w:r>
      <w:r>
        <w:rPr>
          <w:color w:val="000000"/>
          <w:spacing w:val="-2"/>
          <w:shd w:val="clear" w:color="auto" w:fill="D0CECE"/>
        </w:rPr>
        <w:t>CONTRATAÇÃO</w:t>
      </w:r>
      <w:bookmarkEnd w:id="1"/>
      <w:r>
        <w:rPr>
          <w:color w:val="000000"/>
          <w:spacing w:val="-2"/>
          <w:shd w:val="clear" w:color="auto" w:fill="D0CECE"/>
        </w:rPr>
        <w:t>:</w:t>
      </w:r>
      <w:r>
        <w:rPr>
          <w:color w:val="000000"/>
          <w:shd w:val="clear" w:color="auto" w:fill="D0CECE"/>
        </w:rPr>
        <w:tab/>
      </w:r>
    </w:p>
    <w:p w14:paraId="065C6C40" w14:textId="77777777" w:rsidR="001F2759" w:rsidRDefault="00000000">
      <w:pPr>
        <w:pStyle w:val="PargrafodaLista"/>
        <w:numPr>
          <w:ilvl w:val="1"/>
          <w:numId w:val="25"/>
        </w:numPr>
        <w:tabs>
          <w:tab w:val="left" w:pos="1015"/>
        </w:tabs>
        <w:spacing w:before="183" w:line="237" w:lineRule="auto"/>
        <w:ind w:right="850" w:firstLine="0"/>
        <w:rPr>
          <w:sz w:val="24"/>
        </w:rPr>
      </w:pPr>
      <w:r>
        <w:rPr>
          <w:sz w:val="24"/>
        </w:rPr>
        <w:t>A presente contratação, justifica-se em razão deste consórcio não possuírem, em seu quadro, recursos humanos necessários ou suficientes para exercer as funções objeto desse termo.</w:t>
      </w:r>
    </w:p>
    <w:p w14:paraId="22B17E30" w14:textId="77777777" w:rsidR="001F2759" w:rsidRDefault="00000000">
      <w:pPr>
        <w:pStyle w:val="PargrafodaLista"/>
        <w:numPr>
          <w:ilvl w:val="1"/>
          <w:numId w:val="25"/>
        </w:numPr>
        <w:tabs>
          <w:tab w:val="left" w:pos="1001"/>
        </w:tabs>
        <w:spacing w:before="140"/>
        <w:ind w:right="847" w:firstLine="0"/>
        <w:rPr>
          <w:sz w:val="24"/>
        </w:rPr>
      </w:pPr>
      <w:r>
        <w:rPr>
          <w:sz w:val="24"/>
        </w:rPr>
        <w:t xml:space="preserve">Atualmente, verifica-se uma tendência da Administração Pública em reconhecer a importância </w:t>
      </w:r>
      <w:r>
        <w:rPr>
          <w:sz w:val="24"/>
        </w:rPr>
        <w:lastRenderedPageBreak/>
        <w:t xml:space="preserve">da realização dessas atividades por empresas especializadas, pois, com isso, desincumbem servidores, dirigentes e autoridades do </w:t>
      </w:r>
      <w:r>
        <w:rPr>
          <w:b/>
          <w:sz w:val="24"/>
        </w:rPr>
        <w:t>Consórcio Intermunicipal do Semiárido Nordeste II - CISAN</w:t>
      </w:r>
      <w:r>
        <w:rPr>
          <w:sz w:val="24"/>
        </w:rPr>
        <w:t>, de atribuições que, apesar de relevantes, podem ser desenvolvidas perfeitamente por meio de prestação de serviços terceirizados.</w:t>
      </w:r>
    </w:p>
    <w:p w14:paraId="0E42ADFD" w14:textId="77777777" w:rsidR="001F2759" w:rsidRDefault="00000000">
      <w:pPr>
        <w:pStyle w:val="PargrafodaLista"/>
        <w:numPr>
          <w:ilvl w:val="1"/>
          <w:numId w:val="25"/>
        </w:numPr>
        <w:tabs>
          <w:tab w:val="left" w:pos="1041"/>
        </w:tabs>
        <w:spacing w:before="137"/>
        <w:ind w:right="847" w:firstLine="0"/>
        <w:rPr>
          <w:sz w:val="24"/>
        </w:rPr>
      </w:pPr>
      <w:r>
        <w:rPr>
          <w:sz w:val="24"/>
        </w:rPr>
        <w:t>A contratação se dá em função dos serviços serem de natureza continuada, necessários à Administração para o desempenho de suas atribuições. Cabe observar que a interrupção irá comprometer a continuidade de suas atividades e a contratação pode se estender por mais de um exercício financeiro e continuamente. Devido à importância destes serviços e no intuito de sempre melhor atender os municípios que compõem este consórcio, faz-se necessária a contratação de empresa, uma vez que não se dispõe de recursos humanos no Quadro de Pessoal para realização dessa atividade.</w:t>
      </w:r>
    </w:p>
    <w:p w14:paraId="0038761F" w14:textId="77777777" w:rsidR="001F2759" w:rsidRDefault="00000000">
      <w:pPr>
        <w:pStyle w:val="PargrafodaLista"/>
        <w:numPr>
          <w:ilvl w:val="1"/>
          <w:numId w:val="25"/>
        </w:numPr>
        <w:tabs>
          <w:tab w:val="left" w:pos="1000"/>
        </w:tabs>
        <w:spacing w:before="80"/>
        <w:ind w:right="854" w:firstLine="0"/>
        <w:rPr>
          <w:sz w:val="24"/>
        </w:rPr>
      </w:pPr>
      <w:r>
        <w:rPr>
          <w:sz w:val="24"/>
        </w:rPr>
        <w:t>A escolha da dispensa se justifica pelo valor estar abaixo do estabelecido em lei para dispensa em função do valor, conforme preceitua o Art. 75, Inc. II, c/c § 2º da Lei nº 14.133/2021.</w:t>
      </w:r>
    </w:p>
    <w:p w14:paraId="11183A7D" w14:textId="77777777" w:rsidR="001F2759" w:rsidRDefault="001F2759">
      <w:pPr>
        <w:pStyle w:val="Corpodetexto"/>
        <w:spacing w:before="33"/>
        <w:ind w:left="0"/>
        <w:jc w:val="left"/>
      </w:pPr>
    </w:p>
    <w:p w14:paraId="69887BDD" w14:textId="77777777" w:rsidR="001F2759" w:rsidRDefault="00000000">
      <w:pPr>
        <w:pStyle w:val="Ttulo1"/>
        <w:numPr>
          <w:ilvl w:val="0"/>
          <w:numId w:val="25"/>
        </w:numPr>
        <w:tabs>
          <w:tab w:val="left" w:pos="720"/>
          <w:tab w:val="left" w:pos="10238"/>
        </w:tabs>
        <w:ind w:left="720" w:hanging="180"/>
      </w:pPr>
      <w:r>
        <w:rPr>
          <w:color w:val="000000"/>
          <w:shd w:val="clear" w:color="auto" w:fill="D0CECE"/>
        </w:rPr>
        <w:t>–</w:t>
      </w:r>
      <w:r>
        <w:rPr>
          <w:color w:val="000000"/>
          <w:spacing w:val="-1"/>
          <w:shd w:val="clear" w:color="auto" w:fill="D0CECE"/>
        </w:rPr>
        <w:t xml:space="preserve"> </w:t>
      </w:r>
      <w:r>
        <w:rPr>
          <w:color w:val="000000"/>
          <w:shd w:val="clear" w:color="auto" w:fill="D0CECE"/>
        </w:rPr>
        <w:t>DESCRIÇÃO</w:t>
      </w:r>
      <w:r>
        <w:rPr>
          <w:color w:val="000000"/>
          <w:spacing w:val="-1"/>
          <w:shd w:val="clear" w:color="auto" w:fill="D0CECE"/>
        </w:rPr>
        <w:t xml:space="preserve"> </w:t>
      </w:r>
      <w:r>
        <w:rPr>
          <w:color w:val="000000"/>
          <w:shd w:val="clear" w:color="auto" w:fill="D0CECE"/>
        </w:rPr>
        <w:t>DA SOLUÇÃO</w:t>
      </w:r>
      <w:r>
        <w:rPr>
          <w:color w:val="000000"/>
          <w:spacing w:val="-1"/>
          <w:shd w:val="clear" w:color="auto" w:fill="D0CECE"/>
        </w:rPr>
        <w:t xml:space="preserve"> </w:t>
      </w:r>
      <w:r>
        <w:rPr>
          <w:color w:val="000000"/>
          <w:shd w:val="clear" w:color="auto" w:fill="D0CECE"/>
        </w:rPr>
        <w:t>COMO</w:t>
      </w:r>
      <w:r>
        <w:rPr>
          <w:color w:val="000000"/>
          <w:spacing w:val="-1"/>
          <w:shd w:val="clear" w:color="auto" w:fill="D0CECE"/>
        </w:rPr>
        <w:t xml:space="preserve"> </w:t>
      </w:r>
      <w:r>
        <w:rPr>
          <w:color w:val="000000"/>
          <w:shd w:val="clear" w:color="auto" w:fill="D0CECE"/>
        </w:rPr>
        <w:t>UM</w:t>
      </w:r>
      <w:r>
        <w:rPr>
          <w:color w:val="000000"/>
          <w:spacing w:val="1"/>
          <w:shd w:val="clear" w:color="auto" w:fill="D0CECE"/>
        </w:rPr>
        <w:t xml:space="preserve"> </w:t>
      </w:r>
      <w:r>
        <w:rPr>
          <w:color w:val="000000"/>
          <w:spacing w:val="-2"/>
          <w:shd w:val="clear" w:color="auto" w:fill="D0CECE"/>
        </w:rPr>
        <w:t>TODO:</w:t>
      </w:r>
      <w:r>
        <w:rPr>
          <w:color w:val="000000"/>
          <w:shd w:val="clear" w:color="auto" w:fill="D0CECE"/>
        </w:rPr>
        <w:tab/>
      </w:r>
    </w:p>
    <w:p w14:paraId="231500DC" w14:textId="77777777" w:rsidR="001F2759" w:rsidRDefault="001F2759">
      <w:pPr>
        <w:pStyle w:val="PargrafodaLista"/>
        <w:rPr>
          <w:sz w:val="24"/>
        </w:rPr>
      </w:pPr>
    </w:p>
    <w:p w14:paraId="4F6CAFE6" w14:textId="77777777" w:rsidR="00390E26" w:rsidRDefault="00390E26">
      <w:pPr>
        <w:pStyle w:val="PargrafodaLista"/>
        <w:rPr>
          <w:sz w:val="24"/>
        </w:rPr>
      </w:pPr>
    </w:p>
    <w:p w14:paraId="17A4DDCE" w14:textId="77777777" w:rsidR="00390E26" w:rsidRDefault="00390E26" w:rsidP="00390E26">
      <w:pPr>
        <w:ind w:left="567" w:right="855"/>
        <w:jc w:val="both"/>
        <w:rPr>
          <w:rFonts w:ascii="Arial" w:hAnsi="Arial" w:cs="Arial"/>
          <w:color w:val="000000"/>
        </w:rPr>
      </w:pPr>
      <w:r w:rsidRPr="00390E26">
        <w:rPr>
          <w:color w:val="000000"/>
        </w:rPr>
        <w:t>A contratação do objeto “Serviços de Manutenção Preventiva e Corretiva de Natureza Mecânica em Caminhões e Máquinas Pesadas” através de um processo de dispensa de licitação se faz necessária para atender a demanda de um consórcio público, o qual possui um alto volume de veículos e maquinários pesados que necessitam de manutenção constante.</w:t>
      </w:r>
      <w:r w:rsidRPr="00390E26">
        <w:rPr>
          <w:color w:val="000000"/>
        </w:rPr>
        <w:br/>
      </w:r>
      <w:r w:rsidRPr="00390E26">
        <w:rPr>
          <w:color w:val="000000"/>
        </w:rPr>
        <w:br/>
        <w:t>O valor total estimado para a contratação dos serviços é de R$ 121.800,00, montante que se enquadra no limite de dispensa de licitação do consórcio, o qual é o dobro do valor máximo permitido para aquisições e serviços.</w:t>
      </w:r>
      <w:r w:rsidRPr="00390E26">
        <w:rPr>
          <w:color w:val="000000"/>
        </w:rPr>
        <w:br/>
      </w:r>
      <w:r w:rsidRPr="00390E26">
        <w:rPr>
          <w:color w:val="000000"/>
        </w:rPr>
        <w:br/>
        <w:t>A realização deste processo de dispensa de licitação se justifica pela urgência na manutenção dos veículos e máquinas, os quais são essenciais para a prestação de serviços públicos de qualidade à população atendida pelo consórcio. A manutenção preventiva e corretiva desses equipamentos garante a segurança e a eficiência de sua operação, além de prolongar sua vida útil, evitando prejuízos financeiros e operacionais.</w:t>
      </w:r>
      <w:r w:rsidRPr="00390E26">
        <w:rPr>
          <w:color w:val="000000"/>
        </w:rPr>
        <w:br/>
      </w:r>
      <w:r w:rsidRPr="00390E26">
        <w:rPr>
          <w:color w:val="000000"/>
        </w:rPr>
        <w:br/>
        <w:t>Além disso, a dispensa de licitação para esse tipo de serviço específico é uma prática comum em situações onde a competitividade não é exigida, uma vez que os técnicos especializados necessários para a execução dos serviços são de domínio restrito, o que limita a possibilidade de apresentação de propostas por diferentes fornecedores.</w:t>
      </w:r>
      <w:r w:rsidRPr="00390E26">
        <w:rPr>
          <w:color w:val="000000"/>
        </w:rPr>
        <w:br/>
      </w:r>
      <w:r w:rsidRPr="00390E26">
        <w:rPr>
          <w:color w:val="000000"/>
        </w:rPr>
        <w:br/>
        <w:t>Assim, a contratação dos serviços de manutenção mecânica para os caminhões e máquinas pesadas do consórcio público através de um processo de dispensa de licitação visa garantir a continuidade das atividades operacionais sem interrupções, assegurando a qualidade e eficiência dos serviços prestados à comunidade, sempre com o objetivo de atender ao interesse público de forma eficaz</w:t>
      </w:r>
      <w:r>
        <w:rPr>
          <w:rFonts w:ascii="Arial" w:hAnsi="Arial" w:cs="Arial"/>
          <w:color w:val="000000"/>
        </w:rPr>
        <w:t xml:space="preserve">. </w:t>
      </w:r>
    </w:p>
    <w:p w14:paraId="52F788CD" w14:textId="77777777" w:rsidR="00390E26" w:rsidRDefault="00390E26">
      <w:pPr>
        <w:pStyle w:val="PargrafodaLista"/>
        <w:rPr>
          <w:sz w:val="24"/>
        </w:rPr>
      </w:pPr>
    </w:p>
    <w:p w14:paraId="50AA9A95" w14:textId="77777777" w:rsidR="00390E26" w:rsidRDefault="00390E26">
      <w:pPr>
        <w:pStyle w:val="PargrafodaLista"/>
        <w:rPr>
          <w:sz w:val="24"/>
        </w:rPr>
      </w:pPr>
    </w:p>
    <w:p w14:paraId="3BF92B82" w14:textId="34267738" w:rsidR="00390E26" w:rsidRDefault="00390E26" w:rsidP="00390E26">
      <w:pPr>
        <w:pStyle w:val="Ttulo1"/>
        <w:tabs>
          <w:tab w:val="left" w:pos="840"/>
          <w:tab w:val="left" w:pos="10238"/>
        </w:tabs>
        <w:spacing w:before="142"/>
        <w:ind w:left="840"/>
      </w:pPr>
      <w:r>
        <w:rPr>
          <w:color w:val="000000"/>
          <w:shd w:val="clear" w:color="auto" w:fill="D0CECE"/>
        </w:rPr>
        <w:t>4–</w:t>
      </w:r>
      <w:r>
        <w:rPr>
          <w:color w:val="000000"/>
          <w:spacing w:val="-1"/>
          <w:shd w:val="clear" w:color="auto" w:fill="D0CECE"/>
        </w:rPr>
        <w:t xml:space="preserve"> </w:t>
      </w:r>
      <w:r>
        <w:rPr>
          <w:color w:val="000000"/>
          <w:shd w:val="clear" w:color="auto" w:fill="D0CECE"/>
        </w:rPr>
        <w:t>DOTAÇÃO</w:t>
      </w:r>
      <w:r>
        <w:rPr>
          <w:color w:val="000000"/>
          <w:spacing w:val="-1"/>
          <w:shd w:val="clear" w:color="auto" w:fill="D0CECE"/>
        </w:rPr>
        <w:t xml:space="preserve"> </w:t>
      </w:r>
      <w:r>
        <w:rPr>
          <w:color w:val="000000"/>
          <w:spacing w:val="-2"/>
          <w:shd w:val="clear" w:color="auto" w:fill="D0CECE"/>
        </w:rPr>
        <w:t>ORÇAMENTÁRIA</w:t>
      </w:r>
      <w:r>
        <w:rPr>
          <w:color w:val="000000"/>
          <w:shd w:val="clear" w:color="auto" w:fill="D0CECE"/>
        </w:rPr>
        <w:tab/>
      </w:r>
    </w:p>
    <w:p w14:paraId="6106EAD9" w14:textId="77777777" w:rsidR="00390E26" w:rsidRDefault="00390E26" w:rsidP="00390E26">
      <w:pPr>
        <w:tabs>
          <w:tab w:val="left" w:pos="2019"/>
        </w:tabs>
        <w:spacing w:before="156" w:line="345" w:lineRule="auto"/>
        <w:ind w:left="572" w:right="2234"/>
        <w:rPr>
          <w:sz w:val="24"/>
        </w:rPr>
      </w:pPr>
      <w:r>
        <w:rPr>
          <w:b/>
          <w:sz w:val="24"/>
        </w:rPr>
        <w:t>Unidade</w:t>
      </w:r>
      <w:r>
        <w:rPr>
          <w:b/>
          <w:spacing w:val="-6"/>
          <w:sz w:val="24"/>
        </w:rPr>
        <w:t xml:space="preserve"> </w:t>
      </w:r>
      <w:r>
        <w:rPr>
          <w:b/>
          <w:sz w:val="24"/>
        </w:rPr>
        <w:t>Orçamentária:</w:t>
      </w:r>
      <w:r>
        <w:rPr>
          <w:b/>
          <w:spacing w:val="-5"/>
          <w:sz w:val="24"/>
        </w:rPr>
        <w:t xml:space="preserve"> </w:t>
      </w:r>
      <w:r>
        <w:rPr>
          <w:b/>
          <w:sz w:val="24"/>
        </w:rPr>
        <w:t>01-</w:t>
      </w:r>
      <w:r>
        <w:rPr>
          <w:b/>
          <w:spacing w:val="-6"/>
          <w:sz w:val="24"/>
        </w:rPr>
        <w:t xml:space="preserve"> </w:t>
      </w:r>
      <w:r>
        <w:rPr>
          <w:b/>
          <w:sz w:val="24"/>
        </w:rPr>
        <w:t>Consórcio</w:t>
      </w:r>
      <w:r>
        <w:rPr>
          <w:b/>
          <w:spacing w:val="-5"/>
          <w:sz w:val="24"/>
        </w:rPr>
        <w:t xml:space="preserve"> </w:t>
      </w:r>
      <w:r>
        <w:rPr>
          <w:b/>
          <w:sz w:val="24"/>
        </w:rPr>
        <w:t>Intermunicipal</w:t>
      </w:r>
      <w:r>
        <w:rPr>
          <w:b/>
          <w:spacing w:val="-7"/>
          <w:sz w:val="24"/>
        </w:rPr>
        <w:t xml:space="preserve"> </w:t>
      </w:r>
      <w:r>
        <w:rPr>
          <w:b/>
          <w:sz w:val="24"/>
        </w:rPr>
        <w:t>do</w:t>
      </w:r>
      <w:r>
        <w:rPr>
          <w:b/>
          <w:spacing w:val="-5"/>
          <w:sz w:val="24"/>
        </w:rPr>
        <w:t xml:space="preserve"> </w:t>
      </w:r>
      <w:r>
        <w:rPr>
          <w:b/>
          <w:sz w:val="24"/>
        </w:rPr>
        <w:t>Semiárido</w:t>
      </w:r>
      <w:r>
        <w:rPr>
          <w:b/>
          <w:spacing w:val="-5"/>
          <w:sz w:val="24"/>
        </w:rPr>
        <w:t xml:space="preserve"> </w:t>
      </w:r>
      <w:r>
        <w:rPr>
          <w:b/>
          <w:sz w:val="24"/>
        </w:rPr>
        <w:t>Nordeste</w:t>
      </w:r>
      <w:r>
        <w:rPr>
          <w:b/>
          <w:spacing w:val="-7"/>
          <w:sz w:val="24"/>
        </w:rPr>
        <w:t xml:space="preserve"> </w:t>
      </w:r>
      <w:r>
        <w:rPr>
          <w:b/>
          <w:sz w:val="24"/>
        </w:rPr>
        <w:t xml:space="preserve">II. </w:t>
      </w:r>
      <w:r>
        <w:rPr>
          <w:b/>
          <w:spacing w:val="-2"/>
          <w:sz w:val="24"/>
        </w:rPr>
        <w:t>Ação:</w:t>
      </w:r>
      <w:r>
        <w:rPr>
          <w:b/>
          <w:sz w:val="24"/>
        </w:rPr>
        <w:tab/>
      </w:r>
      <w:r>
        <w:rPr>
          <w:sz w:val="24"/>
        </w:rPr>
        <w:t>2.003 - Manutenção de Rodovias e Estradas.</w:t>
      </w:r>
    </w:p>
    <w:p w14:paraId="616C71C1" w14:textId="77777777" w:rsidR="00390E26" w:rsidRDefault="00390E26" w:rsidP="00390E26">
      <w:pPr>
        <w:spacing w:line="211" w:lineRule="exact"/>
        <w:ind w:left="572"/>
        <w:rPr>
          <w:sz w:val="24"/>
        </w:rPr>
      </w:pPr>
      <w:r>
        <w:rPr>
          <w:b/>
          <w:sz w:val="24"/>
        </w:rPr>
        <w:t>Class.</w:t>
      </w:r>
      <w:r>
        <w:rPr>
          <w:b/>
          <w:spacing w:val="-6"/>
          <w:sz w:val="24"/>
        </w:rPr>
        <w:t xml:space="preserve"> </w:t>
      </w:r>
      <w:r>
        <w:rPr>
          <w:b/>
          <w:sz w:val="24"/>
        </w:rPr>
        <w:t>Econômica:</w:t>
      </w:r>
      <w:r>
        <w:rPr>
          <w:b/>
          <w:spacing w:val="-4"/>
          <w:sz w:val="24"/>
        </w:rPr>
        <w:t xml:space="preserve"> </w:t>
      </w:r>
      <w:r>
        <w:rPr>
          <w:sz w:val="24"/>
        </w:rPr>
        <w:t>33.90.39.880</w:t>
      </w:r>
      <w:r>
        <w:rPr>
          <w:spacing w:val="-3"/>
          <w:sz w:val="24"/>
        </w:rPr>
        <w:t xml:space="preserve"> </w:t>
      </w:r>
      <w:r>
        <w:rPr>
          <w:sz w:val="24"/>
        </w:rPr>
        <w:t>–</w:t>
      </w:r>
      <w:r>
        <w:rPr>
          <w:spacing w:val="-3"/>
          <w:sz w:val="24"/>
        </w:rPr>
        <w:t xml:space="preserve"> </w:t>
      </w:r>
      <w:r>
        <w:rPr>
          <w:sz w:val="24"/>
        </w:rPr>
        <w:t>Outros</w:t>
      </w:r>
      <w:r>
        <w:rPr>
          <w:spacing w:val="-5"/>
          <w:sz w:val="24"/>
        </w:rPr>
        <w:t xml:space="preserve"> </w:t>
      </w:r>
      <w:r>
        <w:rPr>
          <w:sz w:val="24"/>
        </w:rPr>
        <w:t>Serviços</w:t>
      </w:r>
      <w:r>
        <w:rPr>
          <w:spacing w:val="-8"/>
          <w:sz w:val="24"/>
        </w:rPr>
        <w:t xml:space="preserve"> </w:t>
      </w:r>
      <w:r>
        <w:rPr>
          <w:sz w:val="24"/>
        </w:rPr>
        <w:t>Terceiros</w:t>
      </w:r>
      <w:r>
        <w:rPr>
          <w:spacing w:val="-2"/>
          <w:sz w:val="24"/>
        </w:rPr>
        <w:t xml:space="preserve"> </w:t>
      </w:r>
      <w:r>
        <w:rPr>
          <w:sz w:val="24"/>
        </w:rPr>
        <w:t>-</w:t>
      </w:r>
      <w:r>
        <w:rPr>
          <w:spacing w:val="-4"/>
          <w:sz w:val="24"/>
        </w:rPr>
        <w:t xml:space="preserve"> </w:t>
      </w:r>
      <w:r>
        <w:rPr>
          <w:sz w:val="24"/>
        </w:rPr>
        <w:t>Pessoa</w:t>
      </w:r>
      <w:r>
        <w:rPr>
          <w:spacing w:val="-3"/>
          <w:sz w:val="24"/>
        </w:rPr>
        <w:t xml:space="preserve"> </w:t>
      </w:r>
      <w:r>
        <w:rPr>
          <w:spacing w:val="-2"/>
          <w:sz w:val="24"/>
        </w:rPr>
        <w:t>Jurídica.</w:t>
      </w:r>
    </w:p>
    <w:p w14:paraId="1854DAAC" w14:textId="77777777" w:rsidR="00390E26" w:rsidRDefault="00390E26" w:rsidP="00390E26">
      <w:pPr>
        <w:spacing w:before="7"/>
        <w:ind w:left="572"/>
        <w:rPr>
          <w:sz w:val="24"/>
        </w:rPr>
      </w:pPr>
      <w:r>
        <w:rPr>
          <w:b/>
          <w:sz w:val="24"/>
        </w:rPr>
        <w:t>Class.</w:t>
      </w:r>
      <w:r>
        <w:rPr>
          <w:b/>
          <w:spacing w:val="-6"/>
          <w:sz w:val="24"/>
        </w:rPr>
        <w:t xml:space="preserve"> </w:t>
      </w:r>
      <w:r>
        <w:rPr>
          <w:b/>
          <w:sz w:val="24"/>
        </w:rPr>
        <w:t>Econômica:</w:t>
      </w:r>
      <w:r>
        <w:rPr>
          <w:b/>
          <w:spacing w:val="-4"/>
          <w:sz w:val="24"/>
        </w:rPr>
        <w:t xml:space="preserve"> </w:t>
      </w:r>
      <w:r>
        <w:rPr>
          <w:sz w:val="24"/>
        </w:rPr>
        <w:t>33.90.39.701</w:t>
      </w:r>
      <w:r>
        <w:rPr>
          <w:spacing w:val="-3"/>
          <w:sz w:val="24"/>
        </w:rPr>
        <w:t xml:space="preserve"> </w:t>
      </w:r>
      <w:r>
        <w:rPr>
          <w:sz w:val="24"/>
        </w:rPr>
        <w:t>–</w:t>
      </w:r>
      <w:r>
        <w:rPr>
          <w:spacing w:val="-3"/>
          <w:sz w:val="24"/>
        </w:rPr>
        <w:t xml:space="preserve"> </w:t>
      </w:r>
      <w:r>
        <w:rPr>
          <w:sz w:val="24"/>
        </w:rPr>
        <w:t>Outros</w:t>
      </w:r>
      <w:r>
        <w:rPr>
          <w:spacing w:val="-5"/>
          <w:sz w:val="24"/>
        </w:rPr>
        <w:t xml:space="preserve"> </w:t>
      </w:r>
      <w:r>
        <w:rPr>
          <w:sz w:val="24"/>
        </w:rPr>
        <w:t>Serviços</w:t>
      </w:r>
      <w:r>
        <w:rPr>
          <w:spacing w:val="-8"/>
          <w:sz w:val="24"/>
        </w:rPr>
        <w:t xml:space="preserve"> </w:t>
      </w:r>
      <w:r>
        <w:rPr>
          <w:sz w:val="24"/>
        </w:rPr>
        <w:t>Terceiros</w:t>
      </w:r>
      <w:r>
        <w:rPr>
          <w:spacing w:val="-2"/>
          <w:sz w:val="24"/>
        </w:rPr>
        <w:t xml:space="preserve"> </w:t>
      </w:r>
      <w:r>
        <w:rPr>
          <w:sz w:val="24"/>
        </w:rPr>
        <w:t>-</w:t>
      </w:r>
      <w:r>
        <w:rPr>
          <w:spacing w:val="-4"/>
          <w:sz w:val="24"/>
        </w:rPr>
        <w:t xml:space="preserve"> </w:t>
      </w:r>
      <w:r>
        <w:rPr>
          <w:sz w:val="24"/>
        </w:rPr>
        <w:t>Pessoa</w:t>
      </w:r>
      <w:r>
        <w:rPr>
          <w:spacing w:val="-3"/>
          <w:sz w:val="24"/>
        </w:rPr>
        <w:t xml:space="preserve"> </w:t>
      </w:r>
      <w:r>
        <w:rPr>
          <w:spacing w:val="-2"/>
          <w:sz w:val="24"/>
        </w:rPr>
        <w:t>Jurídica.</w:t>
      </w:r>
    </w:p>
    <w:p w14:paraId="455D702F" w14:textId="77777777" w:rsidR="001F2759" w:rsidRDefault="001F2759">
      <w:pPr>
        <w:pStyle w:val="Corpodetexto"/>
        <w:spacing w:before="7"/>
        <w:ind w:left="0"/>
        <w:jc w:val="left"/>
        <w:rPr>
          <w:sz w:val="7"/>
        </w:rPr>
      </w:pPr>
    </w:p>
    <w:bookmarkStart w:id="2" w:name="_Hlk193048178"/>
    <w:p w14:paraId="2CA5833B" w14:textId="77777777" w:rsidR="001F2759" w:rsidRDefault="00000000">
      <w:pPr>
        <w:pStyle w:val="Corpodetexto"/>
        <w:ind w:left="540"/>
        <w:jc w:val="left"/>
        <w:rPr>
          <w:sz w:val="20"/>
        </w:rPr>
      </w:pPr>
      <w:r>
        <w:rPr>
          <w:noProof/>
          <w:sz w:val="20"/>
        </w:rPr>
        <mc:AlternateContent>
          <mc:Choice Requires="wps">
            <w:drawing>
              <wp:inline distT="0" distB="0" distL="0" distR="0" wp14:anchorId="1910D8CF" wp14:editId="365A33BF">
                <wp:extent cx="6158865" cy="437515"/>
                <wp:effectExtent l="0" t="0" r="0" b="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865" cy="437515"/>
                        </a:xfrm>
                        <a:prstGeom prst="rect">
                          <a:avLst/>
                        </a:prstGeom>
                        <a:solidFill>
                          <a:srgbClr val="D0CECE"/>
                        </a:solidFill>
                      </wps:spPr>
                      <wps:txbx>
                        <w:txbxContent>
                          <w:p w14:paraId="03932703" w14:textId="77777777" w:rsidR="001F2759" w:rsidRDefault="00000000">
                            <w:pPr>
                              <w:spacing w:line="297" w:lineRule="auto"/>
                              <w:ind w:left="29"/>
                              <w:rPr>
                                <w:b/>
                                <w:color w:val="000000"/>
                                <w:sz w:val="24"/>
                              </w:rPr>
                            </w:pPr>
                            <w:r>
                              <w:rPr>
                                <w:b/>
                                <w:color w:val="000000"/>
                                <w:sz w:val="24"/>
                              </w:rPr>
                              <w:t>5</w:t>
                            </w:r>
                            <w:r>
                              <w:rPr>
                                <w:b/>
                                <w:color w:val="000000"/>
                                <w:spacing w:val="80"/>
                                <w:sz w:val="24"/>
                              </w:rPr>
                              <w:t xml:space="preserve"> </w:t>
                            </w:r>
                            <w:r>
                              <w:rPr>
                                <w:b/>
                                <w:color w:val="000000"/>
                                <w:sz w:val="24"/>
                              </w:rPr>
                              <w:t>–</w:t>
                            </w:r>
                            <w:r>
                              <w:rPr>
                                <w:b/>
                                <w:color w:val="000000"/>
                                <w:spacing w:val="80"/>
                                <w:sz w:val="24"/>
                              </w:rPr>
                              <w:t xml:space="preserve"> </w:t>
                            </w:r>
                            <w:r>
                              <w:rPr>
                                <w:b/>
                                <w:color w:val="000000"/>
                                <w:sz w:val="24"/>
                              </w:rPr>
                              <w:t>MODELO</w:t>
                            </w:r>
                            <w:r>
                              <w:rPr>
                                <w:b/>
                                <w:color w:val="000000"/>
                                <w:spacing w:val="80"/>
                                <w:sz w:val="24"/>
                              </w:rPr>
                              <w:t xml:space="preserve"> </w:t>
                            </w:r>
                            <w:r>
                              <w:rPr>
                                <w:b/>
                                <w:color w:val="000000"/>
                                <w:sz w:val="24"/>
                              </w:rPr>
                              <w:t>DE</w:t>
                            </w:r>
                            <w:r>
                              <w:rPr>
                                <w:b/>
                                <w:color w:val="000000"/>
                                <w:spacing w:val="80"/>
                                <w:sz w:val="24"/>
                              </w:rPr>
                              <w:t xml:space="preserve"> </w:t>
                            </w:r>
                            <w:r>
                              <w:rPr>
                                <w:b/>
                                <w:color w:val="000000"/>
                                <w:sz w:val="24"/>
                              </w:rPr>
                              <w:t>EXECUÇÃO</w:t>
                            </w:r>
                            <w:r>
                              <w:rPr>
                                <w:b/>
                                <w:color w:val="000000"/>
                                <w:spacing w:val="80"/>
                                <w:sz w:val="24"/>
                              </w:rPr>
                              <w:t xml:space="preserve"> </w:t>
                            </w:r>
                            <w:r>
                              <w:rPr>
                                <w:b/>
                                <w:color w:val="000000"/>
                                <w:sz w:val="24"/>
                              </w:rPr>
                              <w:t>DO</w:t>
                            </w:r>
                            <w:r>
                              <w:rPr>
                                <w:b/>
                                <w:color w:val="000000"/>
                                <w:spacing w:val="80"/>
                                <w:sz w:val="24"/>
                              </w:rPr>
                              <w:t xml:space="preserve"> </w:t>
                            </w:r>
                            <w:r>
                              <w:rPr>
                                <w:b/>
                                <w:color w:val="000000"/>
                                <w:sz w:val="24"/>
                              </w:rPr>
                              <w:t>OBJETO</w:t>
                            </w:r>
                            <w:r>
                              <w:rPr>
                                <w:b/>
                                <w:color w:val="000000"/>
                                <w:spacing w:val="80"/>
                                <w:sz w:val="24"/>
                              </w:rPr>
                              <w:t xml:space="preserve"> </w:t>
                            </w:r>
                            <w:r>
                              <w:rPr>
                                <w:b/>
                                <w:color w:val="000000"/>
                                <w:sz w:val="24"/>
                              </w:rPr>
                              <w:t>E</w:t>
                            </w:r>
                            <w:r>
                              <w:rPr>
                                <w:b/>
                                <w:color w:val="000000"/>
                                <w:spacing w:val="80"/>
                                <w:sz w:val="24"/>
                              </w:rPr>
                              <w:t xml:space="preserve"> </w:t>
                            </w:r>
                            <w:r>
                              <w:rPr>
                                <w:b/>
                                <w:color w:val="000000"/>
                                <w:sz w:val="24"/>
                              </w:rPr>
                              <w:t>LOCAL</w:t>
                            </w:r>
                            <w:r>
                              <w:rPr>
                                <w:b/>
                                <w:color w:val="000000"/>
                                <w:spacing w:val="80"/>
                                <w:sz w:val="24"/>
                              </w:rPr>
                              <w:t xml:space="preserve"> </w:t>
                            </w:r>
                            <w:r>
                              <w:rPr>
                                <w:b/>
                                <w:color w:val="000000"/>
                                <w:sz w:val="24"/>
                              </w:rPr>
                              <w:t>DE</w:t>
                            </w:r>
                            <w:r>
                              <w:rPr>
                                <w:b/>
                                <w:color w:val="000000"/>
                                <w:spacing w:val="80"/>
                                <w:sz w:val="24"/>
                              </w:rPr>
                              <w:t xml:space="preserve"> </w:t>
                            </w:r>
                            <w:r>
                              <w:rPr>
                                <w:b/>
                                <w:color w:val="000000"/>
                                <w:sz w:val="24"/>
                              </w:rPr>
                              <w:t>REALIZAÇÃO</w:t>
                            </w:r>
                            <w:r>
                              <w:rPr>
                                <w:b/>
                                <w:color w:val="000000"/>
                                <w:spacing w:val="80"/>
                                <w:sz w:val="24"/>
                              </w:rPr>
                              <w:t xml:space="preserve"> </w:t>
                            </w:r>
                            <w:r>
                              <w:rPr>
                                <w:b/>
                                <w:color w:val="000000"/>
                                <w:sz w:val="24"/>
                              </w:rPr>
                              <w:t xml:space="preserve">DOS </w:t>
                            </w:r>
                            <w:r>
                              <w:rPr>
                                <w:b/>
                                <w:color w:val="000000"/>
                                <w:spacing w:val="-2"/>
                                <w:sz w:val="24"/>
                              </w:rPr>
                              <w:t>SERVIÇOS:</w:t>
                            </w:r>
                          </w:p>
                        </w:txbxContent>
                      </wps:txbx>
                      <wps:bodyPr wrap="square" lIns="0" tIns="0" rIns="0" bIns="0" rtlCol="0">
                        <a:noAutofit/>
                      </wps:bodyPr>
                    </wps:wsp>
                  </a:graphicData>
                </a:graphic>
              </wp:inline>
            </w:drawing>
          </mc:Choice>
          <mc:Fallback>
            <w:pict>
              <v:shapetype w14:anchorId="1910D8CF" id="_x0000_t202" coordsize="21600,21600" o:spt="202" path="m,l,21600r21600,l21600,xe">
                <v:stroke joinstyle="miter"/>
                <v:path gradientshapeok="t" o:connecttype="rect"/>
              </v:shapetype>
              <v:shape id="Textbox 3" o:spid="_x0000_s1026" type="#_x0000_t202" style="width:484.95pt;height:3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xGGsQEAAE8DAAAOAAAAZHJzL2Uyb0RvYy54bWysU8GO0zAQvSPxD5bvNOlCSxU1XUG7i5BW&#10;gLTwAY5jNxaOx3jcJv17xm7aruCGuEzG9vj5vTeT9f3YW3ZUAQ24ms9nJWfKSWiN29f8x/fHNyvO&#10;MArXCgtO1fykkN9vXr9aD75Sd9CBbVVgBOKwGnzNuxh9VRQoO9ULnIFXjg41hF5EWoZ90QYxEHpv&#10;i7uyXBYDhNYHkAqRdnfnQ77J+ForGb9qjSoyW3PiFnMMOTYpFpu1qPZB+M7IiYb4Bxa9MI4evULt&#10;RBTsEMxfUL2RARB0nEnoC9DaSJU1kJp5+Yea5054lbWQOeivNuH/g5Vfjs/+W2Bx/AgjNTCLQP8E&#10;8ieSN8XgsZpqkqdYIVUnoaMOffqSBEYXydvT1U81RiZpczlfrFbLBWeSzt69fb+YL5Lhxe22Dxg/&#10;KehZSmoeqF+ZgTg+YTyXXkrSYwjWtI/G2rwI+2ZrAzsK6u2u3D5sHyb0F2VZwJlzYh/HZiTYlDbQ&#10;nkj4QL2vOf46iKA4s58dmZsG5ZKES9JckhDtFvI4JRYOPhwiaJPZ3nAn66hrWe80YWksXq5z1e0/&#10;2PwGAAD//wMAUEsDBBQABgAIAAAAIQAcR6MZ2QAAAAQBAAAPAAAAZHJzL2Rvd25yZXYueG1sTI/B&#10;bsIwEETvlfgHa5F6K045RCSNg6pKPfbQgNqriZfYwl6H2IDh63F7aS8rjWY087ZZJ2fZGadgPAl4&#10;XhTAkHqvDA0Ctpv3pxWwECUpaT2hgCsGWLezh0bWyl/oE89dHFguoVBLATrGseY89BqdDAs/ImVv&#10;7ycnY5bTwNUkL7ncWb4sipI7aSgvaDnim8b+0J2cADTHq/U+LbffH0Yfvo63tO9uQjzO0+sLsIgp&#10;/oXhBz+jQ5uZdv5EKjArID8Sf2/2qrKqgO0ElKsKeNvw//DtHQAA//8DAFBLAQItABQABgAIAAAA&#10;IQC2gziS/gAAAOEBAAATAAAAAAAAAAAAAAAAAAAAAABbQ29udGVudF9UeXBlc10ueG1sUEsBAi0A&#10;FAAGAAgAAAAhADj9If/WAAAAlAEAAAsAAAAAAAAAAAAAAAAALwEAAF9yZWxzLy5yZWxzUEsBAi0A&#10;FAAGAAgAAAAhAIanEYaxAQAATwMAAA4AAAAAAAAAAAAAAAAALgIAAGRycy9lMm9Eb2MueG1sUEsB&#10;Ai0AFAAGAAgAAAAhABxHoxnZAAAABAEAAA8AAAAAAAAAAAAAAAAACwQAAGRycy9kb3ducmV2Lnht&#10;bFBLBQYAAAAABAAEAPMAAAARBQAAAAA=&#10;" fillcolor="#d0cece" stroked="f">
                <v:textbox inset="0,0,0,0">
                  <w:txbxContent>
                    <w:p w14:paraId="03932703" w14:textId="77777777" w:rsidR="001F2759" w:rsidRDefault="00000000">
                      <w:pPr>
                        <w:spacing w:line="297" w:lineRule="auto"/>
                        <w:ind w:left="29"/>
                        <w:rPr>
                          <w:b/>
                          <w:color w:val="000000"/>
                          <w:sz w:val="24"/>
                        </w:rPr>
                      </w:pPr>
                      <w:r>
                        <w:rPr>
                          <w:b/>
                          <w:color w:val="000000"/>
                          <w:sz w:val="24"/>
                        </w:rPr>
                        <w:t>5</w:t>
                      </w:r>
                      <w:r>
                        <w:rPr>
                          <w:b/>
                          <w:color w:val="000000"/>
                          <w:spacing w:val="80"/>
                          <w:sz w:val="24"/>
                        </w:rPr>
                        <w:t xml:space="preserve"> </w:t>
                      </w:r>
                      <w:r>
                        <w:rPr>
                          <w:b/>
                          <w:color w:val="000000"/>
                          <w:sz w:val="24"/>
                        </w:rPr>
                        <w:t>–</w:t>
                      </w:r>
                      <w:r>
                        <w:rPr>
                          <w:b/>
                          <w:color w:val="000000"/>
                          <w:spacing w:val="80"/>
                          <w:sz w:val="24"/>
                        </w:rPr>
                        <w:t xml:space="preserve"> </w:t>
                      </w:r>
                      <w:r>
                        <w:rPr>
                          <w:b/>
                          <w:color w:val="000000"/>
                          <w:sz w:val="24"/>
                        </w:rPr>
                        <w:t>MODELO</w:t>
                      </w:r>
                      <w:r>
                        <w:rPr>
                          <w:b/>
                          <w:color w:val="000000"/>
                          <w:spacing w:val="80"/>
                          <w:sz w:val="24"/>
                        </w:rPr>
                        <w:t xml:space="preserve"> </w:t>
                      </w:r>
                      <w:r>
                        <w:rPr>
                          <w:b/>
                          <w:color w:val="000000"/>
                          <w:sz w:val="24"/>
                        </w:rPr>
                        <w:t>DE</w:t>
                      </w:r>
                      <w:r>
                        <w:rPr>
                          <w:b/>
                          <w:color w:val="000000"/>
                          <w:spacing w:val="80"/>
                          <w:sz w:val="24"/>
                        </w:rPr>
                        <w:t xml:space="preserve"> </w:t>
                      </w:r>
                      <w:r>
                        <w:rPr>
                          <w:b/>
                          <w:color w:val="000000"/>
                          <w:sz w:val="24"/>
                        </w:rPr>
                        <w:t>EXECUÇÃO</w:t>
                      </w:r>
                      <w:r>
                        <w:rPr>
                          <w:b/>
                          <w:color w:val="000000"/>
                          <w:spacing w:val="80"/>
                          <w:sz w:val="24"/>
                        </w:rPr>
                        <w:t xml:space="preserve"> </w:t>
                      </w:r>
                      <w:r>
                        <w:rPr>
                          <w:b/>
                          <w:color w:val="000000"/>
                          <w:sz w:val="24"/>
                        </w:rPr>
                        <w:t>DO</w:t>
                      </w:r>
                      <w:r>
                        <w:rPr>
                          <w:b/>
                          <w:color w:val="000000"/>
                          <w:spacing w:val="80"/>
                          <w:sz w:val="24"/>
                        </w:rPr>
                        <w:t xml:space="preserve"> </w:t>
                      </w:r>
                      <w:r>
                        <w:rPr>
                          <w:b/>
                          <w:color w:val="000000"/>
                          <w:sz w:val="24"/>
                        </w:rPr>
                        <w:t>OBJETO</w:t>
                      </w:r>
                      <w:r>
                        <w:rPr>
                          <w:b/>
                          <w:color w:val="000000"/>
                          <w:spacing w:val="80"/>
                          <w:sz w:val="24"/>
                        </w:rPr>
                        <w:t xml:space="preserve"> </w:t>
                      </w:r>
                      <w:r>
                        <w:rPr>
                          <w:b/>
                          <w:color w:val="000000"/>
                          <w:sz w:val="24"/>
                        </w:rPr>
                        <w:t>E</w:t>
                      </w:r>
                      <w:r>
                        <w:rPr>
                          <w:b/>
                          <w:color w:val="000000"/>
                          <w:spacing w:val="80"/>
                          <w:sz w:val="24"/>
                        </w:rPr>
                        <w:t xml:space="preserve"> </w:t>
                      </w:r>
                      <w:r>
                        <w:rPr>
                          <w:b/>
                          <w:color w:val="000000"/>
                          <w:sz w:val="24"/>
                        </w:rPr>
                        <w:t>LOCAL</w:t>
                      </w:r>
                      <w:r>
                        <w:rPr>
                          <w:b/>
                          <w:color w:val="000000"/>
                          <w:spacing w:val="80"/>
                          <w:sz w:val="24"/>
                        </w:rPr>
                        <w:t xml:space="preserve"> </w:t>
                      </w:r>
                      <w:r>
                        <w:rPr>
                          <w:b/>
                          <w:color w:val="000000"/>
                          <w:sz w:val="24"/>
                        </w:rPr>
                        <w:t>DE</w:t>
                      </w:r>
                      <w:r>
                        <w:rPr>
                          <w:b/>
                          <w:color w:val="000000"/>
                          <w:spacing w:val="80"/>
                          <w:sz w:val="24"/>
                        </w:rPr>
                        <w:t xml:space="preserve"> </w:t>
                      </w:r>
                      <w:r>
                        <w:rPr>
                          <w:b/>
                          <w:color w:val="000000"/>
                          <w:sz w:val="24"/>
                        </w:rPr>
                        <w:t>REALIZAÇÃO</w:t>
                      </w:r>
                      <w:r>
                        <w:rPr>
                          <w:b/>
                          <w:color w:val="000000"/>
                          <w:spacing w:val="80"/>
                          <w:sz w:val="24"/>
                        </w:rPr>
                        <w:t xml:space="preserve"> </w:t>
                      </w:r>
                      <w:r>
                        <w:rPr>
                          <w:b/>
                          <w:color w:val="000000"/>
                          <w:sz w:val="24"/>
                        </w:rPr>
                        <w:t xml:space="preserve">DOS </w:t>
                      </w:r>
                      <w:r>
                        <w:rPr>
                          <w:b/>
                          <w:color w:val="000000"/>
                          <w:spacing w:val="-2"/>
                          <w:sz w:val="24"/>
                        </w:rPr>
                        <w:t>SERVIÇOS:</w:t>
                      </w:r>
                    </w:p>
                  </w:txbxContent>
                </v:textbox>
                <w10:anchorlock/>
              </v:shape>
            </w:pict>
          </mc:Fallback>
        </mc:AlternateContent>
      </w:r>
    </w:p>
    <w:p w14:paraId="64A84533" w14:textId="77777777" w:rsidR="001F2759" w:rsidRDefault="00000000">
      <w:pPr>
        <w:pStyle w:val="PargrafodaLista"/>
        <w:numPr>
          <w:ilvl w:val="1"/>
          <w:numId w:val="18"/>
        </w:numPr>
        <w:tabs>
          <w:tab w:val="left" w:pos="1005"/>
        </w:tabs>
        <w:spacing w:before="155" w:line="259" w:lineRule="auto"/>
        <w:ind w:right="845" w:firstLine="0"/>
        <w:rPr>
          <w:sz w:val="24"/>
        </w:rPr>
      </w:pPr>
      <w:r>
        <w:rPr>
          <w:sz w:val="24"/>
        </w:rPr>
        <w:lastRenderedPageBreak/>
        <w:t xml:space="preserve">Os serviços, objeto deste Termo, deverão ser realizados na sede ou zona rural dos municipios consorciados, conforme solicitação, devendo disponibilizar a mão de obra em até 3 (três) dias corridos, sendo o prazo contado do recebimento da autorização ou ordem de prestação de serviços, salvo, se por motivo justo, a CONTRATADA solicitar prorrogação de prazo, e este ser aceito pelo </w:t>
      </w:r>
      <w:r>
        <w:rPr>
          <w:spacing w:val="-2"/>
          <w:sz w:val="24"/>
        </w:rPr>
        <w:t>CONTRATANTE.</w:t>
      </w:r>
    </w:p>
    <w:p w14:paraId="26739C68" w14:textId="77777777" w:rsidR="001F2759" w:rsidRDefault="00000000">
      <w:pPr>
        <w:pStyle w:val="PargrafodaLista"/>
        <w:numPr>
          <w:ilvl w:val="2"/>
          <w:numId w:val="18"/>
        </w:numPr>
        <w:tabs>
          <w:tab w:val="left" w:pos="1228"/>
        </w:tabs>
        <w:spacing w:before="161" w:line="259" w:lineRule="auto"/>
        <w:ind w:right="849" w:firstLine="0"/>
        <w:rPr>
          <w:sz w:val="24"/>
        </w:rPr>
      </w:pPr>
      <w:r>
        <w:rPr>
          <w:sz w:val="24"/>
        </w:rPr>
        <w:t>A Autorização/solicitação dos serviços, consiste em uma comunicação do contratante à contratada informando a quantidade de mão de obra a ser fornecida com previsão de horas a serem utilizadas, que poderá ser realizada via e-mail.</w:t>
      </w:r>
    </w:p>
    <w:p w14:paraId="3C440451" w14:textId="77777777" w:rsidR="001F2759" w:rsidRDefault="00000000">
      <w:pPr>
        <w:pStyle w:val="PargrafodaLista"/>
        <w:numPr>
          <w:ilvl w:val="1"/>
          <w:numId w:val="18"/>
        </w:numPr>
        <w:tabs>
          <w:tab w:val="left" w:pos="1015"/>
        </w:tabs>
        <w:spacing w:before="158"/>
        <w:ind w:right="848" w:firstLine="0"/>
        <w:rPr>
          <w:sz w:val="24"/>
        </w:rPr>
      </w:pPr>
      <w:r>
        <w:rPr>
          <w:sz w:val="24"/>
        </w:rPr>
        <w:t>Será de responsabilidade da Contratada todos os tributos incidentes ou que venham a incidir sobre os serviços, ou encargos sociais, inclusive as despesas em relação aos seus funcionários, tais como salários, seguros de acidentes, indenizações, tributos, vale-refeição, vale-transporte, uniformes, crachás e outras que porventura venham a ser criadas e exigidas pelo Poder Público.</w:t>
      </w:r>
    </w:p>
    <w:p w14:paraId="5AC6885A" w14:textId="77777777" w:rsidR="00390E26" w:rsidRDefault="00390E26" w:rsidP="00390E26">
      <w:pPr>
        <w:pStyle w:val="PargrafodaLista"/>
        <w:tabs>
          <w:tab w:val="left" w:pos="1015"/>
        </w:tabs>
        <w:spacing w:before="158"/>
        <w:ind w:left="569" w:right="848"/>
        <w:rPr>
          <w:sz w:val="24"/>
        </w:rPr>
      </w:pPr>
    </w:p>
    <w:p w14:paraId="18667CA8" w14:textId="77777777" w:rsidR="001F2759" w:rsidRDefault="00000000">
      <w:pPr>
        <w:pStyle w:val="Ttulo1"/>
        <w:numPr>
          <w:ilvl w:val="0"/>
          <w:numId w:val="17"/>
        </w:numPr>
        <w:tabs>
          <w:tab w:val="left" w:pos="720"/>
          <w:tab w:val="left" w:pos="10238"/>
        </w:tabs>
        <w:spacing w:before="146"/>
        <w:ind w:left="720" w:hanging="180"/>
      </w:pPr>
      <w:bookmarkStart w:id="3" w:name="_Hlk193048254"/>
      <w:bookmarkEnd w:id="2"/>
      <w:r w:rsidRPr="00390E26">
        <w:rPr>
          <w:color w:val="000000"/>
          <w:highlight w:val="lightGray"/>
          <w:shd w:val="clear" w:color="auto" w:fill="D0CECE"/>
        </w:rPr>
        <w:t>-</w:t>
      </w:r>
      <w:r w:rsidRPr="00390E26">
        <w:rPr>
          <w:color w:val="000000"/>
          <w:spacing w:val="-3"/>
          <w:highlight w:val="lightGray"/>
          <w:shd w:val="clear" w:color="auto" w:fill="D0CECE"/>
        </w:rPr>
        <w:t xml:space="preserve"> </w:t>
      </w:r>
      <w:r w:rsidRPr="00390E26">
        <w:rPr>
          <w:color w:val="000000"/>
          <w:highlight w:val="lightGray"/>
          <w:shd w:val="clear" w:color="auto" w:fill="D0CECE"/>
        </w:rPr>
        <w:t>MODELO</w:t>
      </w:r>
      <w:r>
        <w:rPr>
          <w:color w:val="000000"/>
          <w:spacing w:val="-1"/>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hd w:val="clear" w:color="auto" w:fill="D0CECE"/>
        </w:rPr>
        <w:t>FISCALIZAÇÃO</w:t>
      </w:r>
      <w:r>
        <w:rPr>
          <w:color w:val="000000"/>
          <w:spacing w:val="-1"/>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CONTRATO</w:t>
      </w:r>
      <w:r>
        <w:rPr>
          <w:color w:val="000000"/>
          <w:shd w:val="clear" w:color="auto" w:fill="D0CECE"/>
        </w:rPr>
        <w:tab/>
      </w:r>
    </w:p>
    <w:p w14:paraId="2EC8FBB8" w14:textId="77777777" w:rsidR="001F2759" w:rsidRDefault="00000000">
      <w:pPr>
        <w:pStyle w:val="PargrafodaLista"/>
        <w:numPr>
          <w:ilvl w:val="1"/>
          <w:numId w:val="17"/>
        </w:numPr>
        <w:tabs>
          <w:tab w:val="left" w:pos="1031"/>
        </w:tabs>
        <w:spacing w:before="181"/>
        <w:ind w:right="849" w:firstLine="0"/>
        <w:rPr>
          <w:sz w:val="24"/>
        </w:rPr>
      </w:pPr>
      <w:r>
        <w:rPr>
          <w:sz w:val="24"/>
        </w:rPr>
        <w:t>O contrato será fiscalizado por servidor(a) nomeado em portaria, respeitando os critérios e dispositivos legais.</w:t>
      </w:r>
    </w:p>
    <w:p w14:paraId="6F6D8EA5" w14:textId="77777777" w:rsidR="001F2759" w:rsidRDefault="00000000">
      <w:pPr>
        <w:pStyle w:val="Ttulo1"/>
        <w:numPr>
          <w:ilvl w:val="0"/>
          <w:numId w:val="17"/>
        </w:numPr>
        <w:tabs>
          <w:tab w:val="left" w:pos="720"/>
          <w:tab w:val="left" w:pos="10238"/>
        </w:tabs>
        <w:spacing w:before="235"/>
        <w:ind w:left="720" w:hanging="180"/>
      </w:pPr>
      <w:r>
        <w:rPr>
          <w:color w:val="000000"/>
          <w:shd w:val="clear" w:color="auto" w:fill="D0CECE"/>
        </w:rPr>
        <w:t>-</w:t>
      </w:r>
      <w:r>
        <w:rPr>
          <w:color w:val="000000"/>
          <w:spacing w:val="-2"/>
          <w:shd w:val="clear" w:color="auto" w:fill="D0CECE"/>
        </w:rPr>
        <w:t xml:space="preserve"> </w:t>
      </w:r>
      <w:r>
        <w:rPr>
          <w:color w:val="000000"/>
          <w:shd w:val="clear" w:color="auto" w:fill="D0CECE"/>
        </w:rPr>
        <w:t>CRITÉRIOS</w:t>
      </w:r>
      <w:r>
        <w:rPr>
          <w:color w:val="000000"/>
          <w:spacing w:val="-1"/>
          <w:shd w:val="clear" w:color="auto" w:fill="D0CECE"/>
        </w:rPr>
        <w:t xml:space="preserve"> </w:t>
      </w:r>
      <w:r>
        <w:rPr>
          <w:color w:val="000000"/>
          <w:shd w:val="clear" w:color="auto" w:fill="D0CECE"/>
        </w:rPr>
        <w:t>DE MEDIÇÃO</w:t>
      </w:r>
      <w:r>
        <w:rPr>
          <w:color w:val="000000"/>
          <w:spacing w:val="-1"/>
          <w:shd w:val="clear" w:color="auto" w:fill="D0CECE"/>
        </w:rPr>
        <w:t xml:space="preserve"> </w:t>
      </w:r>
      <w:r>
        <w:rPr>
          <w:color w:val="000000"/>
          <w:shd w:val="clear" w:color="auto" w:fill="D0CECE"/>
        </w:rPr>
        <w:t xml:space="preserve">E </w:t>
      </w:r>
      <w:r>
        <w:rPr>
          <w:color w:val="000000"/>
          <w:spacing w:val="-2"/>
          <w:shd w:val="clear" w:color="auto" w:fill="D0CECE"/>
        </w:rPr>
        <w:t>PAGAMENTO</w:t>
      </w:r>
      <w:r>
        <w:rPr>
          <w:color w:val="000000"/>
          <w:shd w:val="clear" w:color="auto" w:fill="D0CECE"/>
        </w:rPr>
        <w:tab/>
      </w:r>
    </w:p>
    <w:p w14:paraId="590630BF" w14:textId="77777777" w:rsidR="001F2759" w:rsidRDefault="00000000">
      <w:pPr>
        <w:pStyle w:val="PargrafodaLista"/>
        <w:numPr>
          <w:ilvl w:val="1"/>
          <w:numId w:val="17"/>
        </w:numPr>
        <w:tabs>
          <w:tab w:val="left" w:pos="1031"/>
        </w:tabs>
        <w:spacing w:before="178"/>
        <w:ind w:right="848" w:firstLine="0"/>
        <w:rPr>
          <w:sz w:val="24"/>
        </w:rPr>
      </w:pPr>
      <w:r>
        <w:rPr>
          <w:sz w:val="24"/>
        </w:rPr>
        <w:t>O pagamento será realizado no prazo máximo de até 30 (trinta) dias, contados a partir do recebimento</w:t>
      </w:r>
      <w:r>
        <w:rPr>
          <w:spacing w:val="-1"/>
          <w:sz w:val="24"/>
        </w:rPr>
        <w:t xml:space="preserve"> </w:t>
      </w:r>
      <w:r>
        <w:rPr>
          <w:sz w:val="24"/>
        </w:rPr>
        <w:t>da</w:t>
      </w:r>
      <w:r>
        <w:rPr>
          <w:spacing w:val="-2"/>
          <w:sz w:val="24"/>
        </w:rPr>
        <w:t xml:space="preserve"> </w:t>
      </w:r>
      <w:r>
        <w:rPr>
          <w:sz w:val="24"/>
        </w:rPr>
        <w:t>Nota Fiscal</w:t>
      </w:r>
      <w:r>
        <w:rPr>
          <w:spacing w:val="-1"/>
          <w:sz w:val="24"/>
        </w:rPr>
        <w:t xml:space="preserve"> </w:t>
      </w:r>
      <w:r>
        <w:rPr>
          <w:sz w:val="24"/>
        </w:rPr>
        <w:t>ou</w:t>
      </w:r>
      <w:r>
        <w:rPr>
          <w:spacing w:val="-1"/>
          <w:sz w:val="24"/>
        </w:rPr>
        <w:t xml:space="preserve"> </w:t>
      </w:r>
      <w:r>
        <w:rPr>
          <w:sz w:val="24"/>
        </w:rPr>
        <w:t>Fatura, acompanhada</w:t>
      </w:r>
      <w:r>
        <w:rPr>
          <w:spacing w:val="-2"/>
          <w:sz w:val="24"/>
        </w:rPr>
        <w:t xml:space="preserve"> </w:t>
      </w:r>
      <w:r>
        <w:rPr>
          <w:sz w:val="24"/>
        </w:rPr>
        <w:t>da comprovação</w:t>
      </w:r>
      <w:r>
        <w:rPr>
          <w:spacing w:val="-1"/>
          <w:sz w:val="24"/>
        </w:rPr>
        <w:t xml:space="preserve"> </w:t>
      </w:r>
      <w:r>
        <w:rPr>
          <w:sz w:val="24"/>
        </w:rPr>
        <w:t>da regularidade fiscal,</w:t>
      </w:r>
      <w:r>
        <w:rPr>
          <w:spacing w:val="-1"/>
          <w:sz w:val="24"/>
        </w:rPr>
        <w:t xml:space="preserve"> </w:t>
      </w:r>
      <w:r>
        <w:rPr>
          <w:sz w:val="24"/>
        </w:rPr>
        <w:t>através de ordem bancária, para crédito em banco, agência e conta corrente indicado pela Contratada, respeitando a ordem cronológica, conforme preceitua o Art. 141 da Lei 14.133/21.</w:t>
      </w:r>
    </w:p>
    <w:p w14:paraId="5D89034D" w14:textId="77777777" w:rsidR="001F2759" w:rsidRDefault="00000000">
      <w:pPr>
        <w:pStyle w:val="PargrafodaLista"/>
        <w:numPr>
          <w:ilvl w:val="1"/>
          <w:numId w:val="17"/>
        </w:numPr>
        <w:tabs>
          <w:tab w:val="left" w:pos="1017"/>
        </w:tabs>
        <w:spacing w:before="115"/>
        <w:ind w:right="849" w:firstLine="0"/>
        <w:rPr>
          <w:sz w:val="24"/>
        </w:rPr>
      </w:pPr>
      <w:r>
        <w:rPr>
          <w:sz w:val="24"/>
        </w:rPr>
        <w:t>Considera-se ocorrido o recebimento da Nota Fiscal ou Fatura no momento em que o órgão contratante atestar a execução do objeto do contrato.</w:t>
      </w:r>
    </w:p>
    <w:p w14:paraId="6C507ABC" w14:textId="77777777" w:rsidR="001F2759" w:rsidRDefault="00000000">
      <w:pPr>
        <w:pStyle w:val="PargrafodaLista"/>
        <w:numPr>
          <w:ilvl w:val="1"/>
          <w:numId w:val="17"/>
        </w:numPr>
        <w:tabs>
          <w:tab w:val="left" w:pos="1039"/>
        </w:tabs>
        <w:spacing w:before="115"/>
        <w:ind w:right="852" w:firstLine="0"/>
        <w:rPr>
          <w:sz w:val="24"/>
        </w:rPr>
      </w:pPr>
      <w:r>
        <w:rPr>
          <w:sz w:val="24"/>
        </w:rPr>
        <w:t>Havendo erro na apresentação da Nota Fiscal ou 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816F5D" w14:textId="77777777" w:rsidR="001F2759" w:rsidRDefault="00000000">
      <w:pPr>
        <w:pStyle w:val="PargrafodaLista"/>
        <w:numPr>
          <w:ilvl w:val="1"/>
          <w:numId w:val="17"/>
        </w:numPr>
        <w:tabs>
          <w:tab w:val="left" w:pos="995"/>
        </w:tabs>
        <w:spacing w:before="116"/>
        <w:ind w:right="858" w:firstLine="0"/>
        <w:rPr>
          <w:sz w:val="24"/>
        </w:rPr>
      </w:pPr>
      <w:r>
        <w:rPr>
          <w:sz w:val="24"/>
        </w:rPr>
        <w:t xml:space="preserve">Será considerada data do pagamento o dia em que constar como emitida a ordem bancária para </w:t>
      </w:r>
      <w:r>
        <w:rPr>
          <w:spacing w:val="-2"/>
          <w:sz w:val="24"/>
        </w:rPr>
        <w:t>pagamento.</w:t>
      </w:r>
    </w:p>
    <w:p w14:paraId="0E9A2060" w14:textId="77777777" w:rsidR="001F2759" w:rsidRDefault="00000000">
      <w:pPr>
        <w:pStyle w:val="PargrafodaLista"/>
        <w:numPr>
          <w:ilvl w:val="1"/>
          <w:numId w:val="17"/>
        </w:numPr>
        <w:tabs>
          <w:tab w:val="left" w:pos="1041"/>
        </w:tabs>
        <w:spacing w:before="116"/>
        <w:ind w:right="847" w:firstLine="0"/>
        <w:rPr>
          <w:sz w:val="24"/>
        </w:rPr>
      </w:pPr>
      <w:r>
        <w:rPr>
          <w:sz w:val="24"/>
        </w:rPr>
        <w:t>Antes da emissão de Nota de Empenho e a cada pagamento à Contratada, será realizada consulta</w:t>
      </w:r>
      <w:r>
        <w:rPr>
          <w:spacing w:val="-3"/>
          <w:sz w:val="24"/>
        </w:rPr>
        <w:t xml:space="preserve"> </w:t>
      </w:r>
      <w:r>
        <w:rPr>
          <w:sz w:val="24"/>
        </w:rPr>
        <w:t>para</w:t>
      </w:r>
      <w:r>
        <w:rPr>
          <w:spacing w:val="-4"/>
          <w:sz w:val="24"/>
        </w:rPr>
        <w:t xml:space="preserve"> </w:t>
      </w:r>
      <w:r>
        <w:rPr>
          <w:sz w:val="24"/>
        </w:rPr>
        <w:t>verificar</w:t>
      </w:r>
      <w:r>
        <w:rPr>
          <w:spacing w:val="-3"/>
          <w:sz w:val="24"/>
        </w:rPr>
        <w:t xml:space="preserve"> </w:t>
      </w:r>
      <w:r>
        <w:rPr>
          <w:sz w:val="24"/>
        </w:rPr>
        <w:t>a</w:t>
      </w:r>
      <w:r>
        <w:rPr>
          <w:spacing w:val="-1"/>
          <w:sz w:val="24"/>
        </w:rPr>
        <w:t xml:space="preserve"> </w:t>
      </w:r>
      <w:r>
        <w:rPr>
          <w:sz w:val="24"/>
        </w:rPr>
        <w:t>manutenção</w:t>
      </w:r>
      <w:r>
        <w:rPr>
          <w:spacing w:val="-3"/>
          <w:sz w:val="24"/>
        </w:rPr>
        <w:t xml:space="preserve"> </w:t>
      </w:r>
      <w:r>
        <w:rPr>
          <w:sz w:val="24"/>
        </w:rPr>
        <w:t>das</w:t>
      </w:r>
      <w:r>
        <w:rPr>
          <w:spacing w:val="-3"/>
          <w:sz w:val="24"/>
        </w:rPr>
        <w:t xml:space="preserve"> </w:t>
      </w:r>
      <w:r>
        <w:rPr>
          <w:sz w:val="24"/>
        </w:rPr>
        <w:t>condições</w:t>
      </w:r>
      <w:r>
        <w:rPr>
          <w:spacing w:val="-3"/>
          <w:sz w:val="24"/>
        </w:rPr>
        <w:t xml:space="preserve"> </w:t>
      </w:r>
      <w:r>
        <w:rPr>
          <w:sz w:val="24"/>
        </w:rPr>
        <w:t>de</w:t>
      </w:r>
      <w:r>
        <w:rPr>
          <w:spacing w:val="-4"/>
          <w:sz w:val="24"/>
        </w:rPr>
        <w:t xml:space="preserve"> </w:t>
      </w:r>
      <w:r>
        <w:rPr>
          <w:sz w:val="24"/>
        </w:rPr>
        <w:t>habilitação</w:t>
      </w:r>
      <w:r>
        <w:rPr>
          <w:spacing w:val="-1"/>
          <w:sz w:val="24"/>
        </w:rPr>
        <w:t xml:space="preserve"> </w:t>
      </w:r>
      <w:r>
        <w:rPr>
          <w:sz w:val="24"/>
        </w:rPr>
        <w:t>exigidas</w:t>
      </w:r>
      <w:r>
        <w:rPr>
          <w:spacing w:val="-3"/>
          <w:sz w:val="24"/>
        </w:rPr>
        <w:t xml:space="preserve"> </w:t>
      </w:r>
      <w:r>
        <w:rPr>
          <w:sz w:val="24"/>
        </w:rPr>
        <w:t>neste</w:t>
      </w:r>
      <w:r>
        <w:rPr>
          <w:spacing w:val="-3"/>
          <w:sz w:val="24"/>
        </w:rPr>
        <w:t xml:space="preserve"> </w:t>
      </w:r>
      <w:r>
        <w:rPr>
          <w:sz w:val="24"/>
        </w:rPr>
        <w:t>instrumento</w:t>
      </w:r>
      <w:r>
        <w:rPr>
          <w:spacing w:val="-3"/>
          <w:sz w:val="24"/>
        </w:rPr>
        <w:t xml:space="preserve"> </w:t>
      </w:r>
      <w:r>
        <w:rPr>
          <w:sz w:val="24"/>
        </w:rPr>
        <w:t>ou</w:t>
      </w:r>
      <w:r>
        <w:rPr>
          <w:spacing w:val="-3"/>
          <w:sz w:val="24"/>
        </w:rPr>
        <w:t xml:space="preserve"> </w:t>
      </w:r>
      <w:r>
        <w:rPr>
          <w:sz w:val="24"/>
        </w:rPr>
        <w:t>por ele</w:t>
      </w:r>
      <w:r>
        <w:rPr>
          <w:spacing w:val="-2"/>
          <w:sz w:val="24"/>
        </w:rPr>
        <w:t xml:space="preserve"> </w:t>
      </w:r>
      <w:r>
        <w:rPr>
          <w:sz w:val="24"/>
        </w:rPr>
        <w:t>abrangidas,</w:t>
      </w:r>
      <w:r>
        <w:rPr>
          <w:spacing w:val="-2"/>
          <w:sz w:val="24"/>
        </w:rPr>
        <w:t xml:space="preserve"> </w:t>
      </w:r>
      <w:r>
        <w:rPr>
          <w:sz w:val="24"/>
        </w:rPr>
        <w:t>por</w:t>
      </w:r>
      <w:r>
        <w:rPr>
          <w:spacing w:val="-2"/>
          <w:sz w:val="24"/>
        </w:rPr>
        <w:t xml:space="preserve"> </w:t>
      </w:r>
      <w:r>
        <w:rPr>
          <w:sz w:val="24"/>
        </w:rPr>
        <w:t>meio dos</w:t>
      </w:r>
      <w:r>
        <w:rPr>
          <w:spacing w:val="-1"/>
          <w:sz w:val="24"/>
        </w:rPr>
        <w:t xml:space="preserve"> </w:t>
      </w:r>
      <w:r>
        <w:rPr>
          <w:sz w:val="24"/>
        </w:rPr>
        <w:t>sítios</w:t>
      </w:r>
      <w:r>
        <w:rPr>
          <w:spacing w:val="-3"/>
          <w:sz w:val="24"/>
        </w:rPr>
        <w:t xml:space="preserve"> </w:t>
      </w:r>
      <w:r>
        <w:rPr>
          <w:sz w:val="24"/>
        </w:rPr>
        <w:t>eletrônicos</w:t>
      </w:r>
      <w:r>
        <w:rPr>
          <w:spacing w:val="-2"/>
          <w:sz w:val="24"/>
        </w:rPr>
        <w:t xml:space="preserve"> </w:t>
      </w:r>
      <w:r>
        <w:rPr>
          <w:sz w:val="24"/>
        </w:rPr>
        <w:t>oficiais</w:t>
      </w:r>
      <w:r>
        <w:rPr>
          <w:spacing w:val="-1"/>
          <w:sz w:val="24"/>
        </w:rPr>
        <w:t xml:space="preserve"> </w:t>
      </w:r>
      <w:r>
        <w:rPr>
          <w:sz w:val="24"/>
        </w:rPr>
        <w:t>ou</w:t>
      </w:r>
      <w:r>
        <w:rPr>
          <w:spacing w:val="-1"/>
          <w:sz w:val="24"/>
        </w:rPr>
        <w:t xml:space="preserve"> </w:t>
      </w:r>
      <w:r>
        <w:rPr>
          <w:sz w:val="24"/>
        </w:rPr>
        <w:t>à</w:t>
      </w:r>
      <w:r>
        <w:rPr>
          <w:spacing w:val="-2"/>
          <w:sz w:val="24"/>
        </w:rPr>
        <w:t xml:space="preserve"> </w:t>
      </w:r>
      <w:r>
        <w:rPr>
          <w:sz w:val="24"/>
        </w:rPr>
        <w:t>documentação</w:t>
      </w:r>
      <w:r>
        <w:rPr>
          <w:spacing w:val="-1"/>
          <w:sz w:val="24"/>
        </w:rPr>
        <w:t xml:space="preserve"> </w:t>
      </w:r>
      <w:r>
        <w:rPr>
          <w:sz w:val="24"/>
        </w:rPr>
        <w:t>mencionada</w:t>
      </w:r>
      <w:r>
        <w:rPr>
          <w:spacing w:val="-3"/>
          <w:sz w:val="24"/>
        </w:rPr>
        <w:t xml:space="preserve"> </w:t>
      </w:r>
      <w:r>
        <w:rPr>
          <w:sz w:val="24"/>
        </w:rPr>
        <w:t>nos</w:t>
      </w:r>
      <w:r>
        <w:rPr>
          <w:spacing w:val="-1"/>
          <w:sz w:val="24"/>
        </w:rPr>
        <w:t xml:space="preserve"> </w:t>
      </w:r>
      <w:r>
        <w:rPr>
          <w:sz w:val="24"/>
        </w:rPr>
        <w:t>Arts.</w:t>
      </w:r>
      <w:r>
        <w:rPr>
          <w:spacing w:val="-1"/>
          <w:sz w:val="24"/>
        </w:rPr>
        <w:t xml:space="preserve"> </w:t>
      </w:r>
      <w:r>
        <w:rPr>
          <w:sz w:val="24"/>
        </w:rPr>
        <w:t>66, 67 e 68 da Lei nº 14.133 de 2021.</w:t>
      </w:r>
    </w:p>
    <w:p w14:paraId="2E84E5C3" w14:textId="77777777" w:rsidR="001F2759" w:rsidRPr="00390E26" w:rsidRDefault="00000000" w:rsidP="008E532C">
      <w:pPr>
        <w:pStyle w:val="PargrafodaLista"/>
        <w:numPr>
          <w:ilvl w:val="1"/>
          <w:numId w:val="17"/>
        </w:numPr>
        <w:tabs>
          <w:tab w:val="left" w:pos="989"/>
        </w:tabs>
        <w:spacing w:before="115"/>
        <w:ind w:left="989" w:hanging="420"/>
        <w:rPr>
          <w:sz w:val="24"/>
        </w:rPr>
      </w:pPr>
      <w:r w:rsidRPr="00390E26">
        <w:rPr>
          <w:sz w:val="24"/>
        </w:rPr>
        <w:t>Quando</w:t>
      </w:r>
      <w:r w:rsidRPr="00390E26">
        <w:rPr>
          <w:spacing w:val="-3"/>
          <w:sz w:val="24"/>
        </w:rPr>
        <w:t xml:space="preserve"> </w:t>
      </w:r>
      <w:r w:rsidRPr="00390E26">
        <w:rPr>
          <w:sz w:val="24"/>
        </w:rPr>
        <w:t>do</w:t>
      </w:r>
      <w:r w:rsidRPr="00390E26">
        <w:rPr>
          <w:spacing w:val="-1"/>
          <w:sz w:val="24"/>
        </w:rPr>
        <w:t xml:space="preserve"> </w:t>
      </w:r>
      <w:r w:rsidRPr="00390E26">
        <w:rPr>
          <w:sz w:val="24"/>
        </w:rPr>
        <w:t>pagamento,</w:t>
      </w:r>
      <w:r w:rsidRPr="00390E26">
        <w:rPr>
          <w:spacing w:val="-1"/>
          <w:sz w:val="24"/>
        </w:rPr>
        <w:t xml:space="preserve"> </w:t>
      </w:r>
      <w:r w:rsidRPr="00390E26">
        <w:rPr>
          <w:sz w:val="24"/>
        </w:rPr>
        <w:t>será</w:t>
      </w:r>
      <w:r w:rsidRPr="00390E26">
        <w:rPr>
          <w:spacing w:val="-2"/>
          <w:sz w:val="24"/>
        </w:rPr>
        <w:t xml:space="preserve"> </w:t>
      </w:r>
      <w:r w:rsidRPr="00390E26">
        <w:rPr>
          <w:sz w:val="24"/>
        </w:rPr>
        <w:t>efetuada</w:t>
      </w:r>
      <w:r w:rsidRPr="00390E26">
        <w:rPr>
          <w:spacing w:val="-1"/>
          <w:sz w:val="24"/>
        </w:rPr>
        <w:t xml:space="preserve"> </w:t>
      </w:r>
      <w:r w:rsidRPr="00390E26">
        <w:rPr>
          <w:sz w:val="24"/>
        </w:rPr>
        <w:t>a</w:t>
      </w:r>
      <w:r w:rsidRPr="00390E26">
        <w:rPr>
          <w:spacing w:val="-1"/>
          <w:sz w:val="24"/>
        </w:rPr>
        <w:t xml:space="preserve"> </w:t>
      </w:r>
      <w:r w:rsidRPr="00390E26">
        <w:rPr>
          <w:sz w:val="24"/>
        </w:rPr>
        <w:t>retenção</w:t>
      </w:r>
      <w:r w:rsidRPr="00390E26">
        <w:rPr>
          <w:spacing w:val="-1"/>
          <w:sz w:val="24"/>
        </w:rPr>
        <w:t xml:space="preserve"> </w:t>
      </w:r>
      <w:r w:rsidRPr="00390E26">
        <w:rPr>
          <w:sz w:val="24"/>
        </w:rPr>
        <w:t>tributária</w:t>
      </w:r>
      <w:r w:rsidRPr="00390E26">
        <w:rPr>
          <w:spacing w:val="-3"/>
          <w:sz w:val="24"/>
        </w:rPr>
        <w:t xml:space="preserve"> </w:t>
      </w:r>
      <w:r w:rsidRPr="00390E26">
        <w:rPr>
          <w:sz w:val="24"/>
        </w:rPr>
        <w:t>prevista</w:t>
      </w:r>
      <w:r w:rsidRPr="00390E26">
        <w:rPr>
          <w:spacing w:val="-2"/>
          <w:sz w:val="24"/>
        </w:rPr>
        <w:t xml:space="preserve"> </w:t>
      </w:r>
      <w:r w:rsidRPr="00390E26">
        <w:rPr>
          <w:sz w:val="24"/>
        </w:rPr>
        <w:t>na</w:t>
      </w:r>
      <w:r w:rsidRPr="00390E26">
        <w:rPr>
          <w:spacing w:val="-2"/>
          <w:sz w:val="24"/>
        </w:rPr>
        <w:t xml:space="preserve"> </w:t>
      </w:r>
      <w:r w:rsidRPr="00390E26">
        <w:rPr>
          <w:sz w:val="24"/>
        </w:rPr>
        <w:t xml:space="preserve">legislação </w:t>
      </w:r>
      <w:r w:rsidRPr="00390E26">
        <w:rPr>
          <w:spacing w:val="-2"/>
          <w:sz w:val="24"/>
        </w:rPr>
        <w:t>aplicável.</w:t>
      </w:r>
    </w:p>
    <w:p w14:paraId="6407AA29" w14:textId="77777777" w:rsidR="00390E26" w:rsidRPr="00390E26" w:rsidRDefault="00390E26" w:rsidP="00390E26">
      <w:pPr>
        <w:pStyle w:val="PargrafodaLista"/>
        <w:tabs>
          <w:tab w:val="left" w:pos="989"/>
        </w:tabs>
        <w:spacing w:before="115"/>
        <w:ind w:left="989"/>
        <w:rPr>
          <w:sz w:val="24"/>
        </w:rPr>
      </w:pPr>
    </w:p>
    <w:p w14:paraId="425474DD" w14:textId="77777777" w:rsidR="001F2759" w:rsidRPr="00390E26" w:rsidRDefault="00000000">
      <w:pPr>
        <w:pStyle w:val="Ttulo1"/>
        <w:numPr>
          <w:ilvl w:val="0"/>
          <w:numId w:val="17"/>
        </w:numPr>
        <w:tabs>
          <w:tab w:val="left" w:pos="720"/>
          <w:tab w:val="left" w:pos="10238"/>
        </w:tabs>
        <w:spacing w:before="84"/>
        <w:ind w:left="720" w:hanging="180"/>
        <w:rPr>
          <w:highlight w:val="lightGray"/>
        </w:rPr>
      </w:pPr>
      <w:r w:rsidRPr="00390E26">
        <w:rPr>
          <w:color w:val="000000"/>
          <w:highlight w:val="lightGray"/>
          <w:shd w:val="clear" w:color="auto" w:fill="D0CECE"/>
        </w:rPr>
        <w:t>–</w:t>
      </w:r>
      <w:r w:rsidRPr="00390E26">
        <w:rPr>
          <w:color w:val="000000"/>
          <w:spacing w:val="-1"/>
          <w:highlight w:val="lightGray"/>
          <w:shd w:val="clear" w:color="auto" w:fill="D0CECE"/>
        </w:rPr>
        <w:t xml:space="preserve"> </w:t>
      </w:r>
      <w:r w:rsidRPr="00390E26">
        <w:rPr>
          <w:color w:val="000000"/>
          <w:highlight w:val="lightGray"/>
          <w:shd w:val="clear" w:color="auto" w:fill="D0CECE"/>
        </w:rPr>
        <w:t>FORMA</w:t>
      </w:r>
      <w:r w:rsidRPr="00390E26">
        <w:rPr>
          <w:color w:val="000000"/>
          <w:spacing w:val="-1"/>
          <w:highlight w:val="lightGray"/>
          <w:shd w:val="clear" w:color="auto" w:fill="D0CECE"/>
        </w:rPr>
        <w:t xml:space="preserve"> </w:t>
      </w:r>
      <w:r w:rsidRPr="00390E26">
        <w:rPr>
          <w:color w:val="000000"/>
          <w:highlight w:val="lightGray"/>
          <w:shd w:val="clear" w:color="auto" w:fill="D0CECE"/>
        </w:rPr>
        <w:t>E</w:t>
      </w:r>
      <w:r w:rsidRPr="00390E26">
        <w:rPr>
          <w:color w:val="000000"/>
          <w:spacing w:val="-1"/>
          <w:highlight w:val="lightGray"/>
          <w:shd w:val="clear" w:color="auto" w:fill="D0CECE"/>
        </w:rPr>
        <w:t xml:space="preserve"> </w:t>
      </w:r>
      <w:r w:rsidRPr="00390E26">
        <w:rPr>
          <w:color w:val="000000"/>
          <w:highlight w:val="lightGray"/>
          <w:shd w:val="clear" w:color="auto" w:fill="D0CECE"/>
        </w:rPr>
        <w:t>CRITÉRIOS</w:t>
      </w:r>
      <w:r w:rsidRPr="00390E26">
        <w:rPr>
          <w:color w:val="000000"/>
          <w:spacing w:val="-1"/>
          <w:highlight w:val="lightGray"/>
          <w:shd w:val="clear" w:color="auto" w:fill="D0CECE"/>
        </w:rPr>
        <w:t xml:space="preserve"> </w:t>
      </w:r>
      <w:r w:rsidRPr="00390E26">
        <w:rPr>
          <w:color w:val="000000"/>
          <w:highlight w:val="lightGray"/>
          <w:shd w:val="clear" w:color="auto" w:fill="D0CECE"/>
        </w:rPr>
        <w:t>DE</w:t>
      </w:r>
      <w:r w:rsidRPr="00390E26">
        <w:rPr>
          <w:color w:val="000000"/>
          <w:spacing w:val="-1"/>
          <w:highlight w:val="lightGray"/>
          <w:shd w:val="clear" w:color="auto" w:fill="D0CECE"/>
        </w:rPr>
        <w:t xml:space="preserve"> </w:t>
      </w:r>
      <w:r w:rsidRPr="00390E26">
        <w:rPr>
          <w:color w:val="000000"/>
          <w:highlight w:val="lightGray"/>
          <w:shd w:val="clear" w:color="auto" w:fill="D0CECE"/>
        </w:rPr>
        <w:t>SELEÇÃO</w:t>
      </w:r>
      <w:r w:rsidRPr="00390E26">
        <w:rPr>
          <w:color w:val="000000"/>
          <w:spacing w:val="-1"/>
          <w:highlight w:val="lightGray"/>
          <w:shd w:val="clear" w:color="auto" w:fill="D0CECE"/>
        </w:rPr>
        <w:t xml:space="preserve"> </w:t>
      </w:r>
      <w:r w:rsidRPr="00390E26">
        <w:rPr>
          <w:color w:val="000000"/>
          <w:highlight w:val="lightGray"/>
          <w:shd w:val="clear" w:color="auto" w:fill="D0CECE"/>
        </w:rPr>
        <w:t xml:space="preserve">DO </w:t>
      </w:r>
      <w:r w:rsidRPr="00390E26">
        <w:rPr>
          <w:color w:val="000000"/>
          <w:spacing w:val="-2"/>
          <w:highlight w:val="lightGray"/>
          <w:shd w:val="clear" w:color="auto" w:fill="D0CECE"/>
        </w:rPr>
        <w:t>FORNECEDOR</w:t>
      </w:r>
      <w:r w:rsidRPr="00390E26">
        <w:rPr>
          <w:color w:val="000000"/>
          <w:highlight w:val="lightGray"/>
          <w:shd w:val="clear" w:color="auto" w:fill="D0CECE"/>
        </w:rPr>
        <w:tab/>
      </w:r>
    </w:p>
    <w:p w14:paraId="3D141DC6" w14:textId="77777777" w:rsidR="001F2759" w:rsidRDefault="00000000">
      <w:pPr>
        <w:pStyle w:val="PargrafodaLista"/>
        <w:numPr>
          <w:ilvl w:val="1"/>
          <w:numId w:val="17"/>
        </w:numPr>
        <w:tabs>
          <w:tab w:val="left" w:pos="995"/>
        </w:tabs>
        <w:spacing w:before="207" w:line="300" w:lineRule="auto"/>
        <w:ind w:right="856" w:firstLine="0"/>
        <w:rPr>
          <w:sz w:val="24"/>
        </w:rPr>
      </w:pPr>
      <w:r>
        <w:rPr>
          <w:sz w:val="24"/>
        </w:rPr>
        <w:t>Para que o objeto da contratação seja atendido, é necessário o atendimento de alguns requisitos mínimos necessários, dentre eles os de qualidade e capacidade de execução pelo contratado, nos termos do artigo 72, da Lei Federal 14.133/2021.</w:t>
      </w:r>
    </w:p>
    <w:p w14:paraId="47C70674" w14:textId="77777777" w:rsidR="001F2759" w:rsidRDefault="00000000">
      <w:pPr>
        <w:pStyle w:val="PargrafodaLista"/>
        <w:numPr>
          <w:ilvl w:val="1"/>
          <w:numId w:val="17"/>
        </w:numPr>
        <w:tabs>
          <w:tab w:val="left" w:pos="989"/>
        </w:tabs>
        <w:spacing w:before="143"/>
        <w:ind w:left="989" w:hanging="420"/>
        <w:rPr>
          <w:sz w:val="24"/>
        </w:rPr>
      </w:pPr>
      <w:r>
        <w:rPr>
          <w:sz w:val="24"/>
        </w:rPr>
        <w:lastRenderedPageBreak/>
        <w:t>Será</w:t>
      </w:r>
      <w:r>
        <w:rPr>
          <w:spacing w:val="-4"/>
          <w:sz w:val="24"/>
        </w:rPr>
        <w:t xml:space="preserve"> </w:t>
      </w:r>
      <w:r>
        <w:rPr>
          <w:sz w:val="24"/>
        </w:rPr>
        <w:t>exigido,</w:t>
      </w:r>
      <w:r>
        <w:rPr>
          <w:spacing w:val="-1"/>
          <w:sz w:val="24"/>
        </w:rPr>
        <w:t xml:space="preserve"> </w:t>
      </w:r>
      <w:r>
        <w:rPr>
          <w:sz w:val="24"/>
        </w:rPr>
        <w:t>conforme</w:t>
      </w:r>
      <w:r>
        <w:rPr>
          <w:spacing w:val="-1"/>
          <w:sz w:val="24"/>
        </w:rPr>
        <w:t xml:space="preserve"> </w:t>
      </w:r>
      <w:r>
        <w:rPr>
          <w:sz w:val="24"/>
        </w:rPr>
        <w:t>artigo</w:t>
      </w:r>
      <w:r>
        <w:rPr>
          <w:spacing w:val="-1"/>
          <w:sz w:val="24"/>
        </w:rPr>
        <w:t xml:space="preserve"> </w:t>
      </w:r>
      <w:r>
        <w:rPr>
          <w:sz w:val="24"/>
        </w:rPr>
        <w:t>62</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Federal</w:t>
      </w:r>
      <w:r>
        <w:rPr>
          <w:spacing w:val="-1"/>
          <w:sz w:val="24"/>
        </w:rPr>
        <w:t xml:space="preserve"> </w:t>
      </w:r>
      <w:r>
        <w:rPr>
          <w:sz w:val="24"/>
        </w:rPr>
        <w:t>14.133/2021,</w:t>
      </w:r>
      <w:r>
        <w:rPr>
          <w:spacing w:val="-1"/>
          <w:sz w:val="24"/>
        </w:rPr>
        <w:t xml:space="preserve"> </w:t>
      </w:r>
      <w:r>
        <w:rPr>
          <w:sz w:val="24"/>
        </w:rPr>
        <w:t>os</w:t>
      </w:r>
      <w:r>
        <w:rPr>
          <w:spacing w:val="-1"/>
          <w:sz w:val="24"/>
        </w:rPr>
        <w:t xml:space="preserve"> </w:t>
      </w:r>
      <w:r>
        <w:rPr>
          <w:sz w:val="24"/>
        </w:rPr>
        <w:t>seguintes</w:t>
      </w:r>
      <w:r>
        <w:rPr>
          <w:spacing w:val="-1"/>
          <w:sz w:val="24"/>
        </w:rPr>
        <w:t xml:space="preserve"> </w:t>
      </w:r>
      <w:r>
        <w:rPr>
          <w:spacing w:val="-2"/>
          <w:sz w:val="24"/>
        </w:rPr>
        <w:t>documentos:</w:t>
      </w:r>
    </w:p>
    <w:p w14:paraId="394F5B98" w14:textId="77777777" w:rsidR="001F2759" w:rsidRDefault="00000000">
      <w:pPr>
        <w:pStyle w:val="PargrafodaLista"/>
        <w:numPr>
          <w:ilvl w:val="0"/>
          <w:numId w:val="16"/>
        </w:numPr>
        <w:tabs>
          <w:tab w:val="left" w:pos="809"/>
        </w:tabs>
        <w:spacing w:before="214"/>
        <w:rPr>
          <w:sz w:val="24"/>
        </w:rPr>
      </w:pPr>
      <w:r>
        <w:rPr>
          <w:sz w:val="24"/>
        </w:rPr>
        <w:t>Contrato</w:t>
      </w:r>
      <w:r>
        <w:rPr>
          <w:spacing w:val="-3"/>
          <w:sz w:val="24"/>
        </w:rPr>
        <w:t xml:space="preserve"> </w:t>
      </w:r>
      <w:r>
        <w:rPr>
          <w:sz w:val="24"/>
        </w:rPr>
        <w:t>social</w:t>
      </w:r>
      <w:r>
        <w:rPr>
          <w:spacing w:val="-1"/>
          <w:sz w:val="24"/>
        </w:rPr>
        <w:t xml:space="preserve"> </w:t>
      </w:r>
      <w:r>
        <w:rPr>
          <w:sz w:val="24"/>
        </w:rPr>
        <w:t>da</w:t>
      </w:r>
      <w:r>
        <w:rPr>
          <w:spacing w:val="-1"/>
          <w:sz w:val="24"/>
        </w:rPr>
        <w:t xml:space="preserve"> </w:t>
      </w:r>
      <w:r>
        <w:rPr>
          <w:sz w:val="24"/>
        </w:rPr>
        <w:t>empresa</w:t>
      </w:r>
      <w:r>
        <w:rPr>
          <w:spacing w:val="-2"/>
          <w:sz w:val="24"/>
        </w:rPr>
        <w:t xml:space="preserve"> </w:t>
      </w:r>
      <w:r>
        <w:rPr>
          <w:sz w:val="24"/>
        </w:rPr>
        <w:t>(todas as</w:t>
      </w:r>
      <w:r>
        <w:rPr>
          <w:spacing w:val="-2"/>
          <w:sz w:val="24"/>
        </w:rPr>
        <w:t xml:space="preserve"> </w:t>
      </w:r>
      <w:r>
        <w:rPr>
          <w:sz w:val="24"/>
        </w:rPr>
        <w:t>alterações</w:t>
      </w:r>
      <w:r>
        <w:rPr>
          <w:spacing w:val="-1"/>
          <w:sz w:val="24"/>
        </w:rPr>
        <w:t xml:space="preserve"> </w:t>
      </w:r>
      <w:r>
        <w:rPr>
          <w:sz w:val="24"/>
        </w:rPr>
        <w:t>ou</w:t>
      </w:r>
      <w:r>
        <w:rPr>
          <w:spacing w:val="-1"/>
          <w:sz w:val="24"/>
        </w:rPr>
        <w:t xml:space="preserve"> </w:t>
      </w:r>
      <w:r>
        <w:rPr>
          <w:sz w:val="24"/>
        </w:rPr>
        <w:t>última</w:t>
      </w:r>
      <w:r>
        <w:rPr>
          <w:spacing w:val="-1"/>
          <w:sz w:val="24"/>
        </w:rPr>
        <w:t xml:space="preserve"> </w:t>
      </w:r>
      <w:r>
        <w:rPr>
          <w:spacing w:val="-2"/>
          <w:sz w:val="24"/>
        </w:rPr>
        <w:t>consolidação);</w:t>
      </w:r>
    </w:p>
    <w:p w14:paraId="3479ACB0" w14:textId="77777777" w:rsidR="001F2759" w:rsidRDefault="00000000">
      <w:pPr>
        <w:pStyle w:val="PargrafodaLista"/>
        <w:numPr>
          <w:ilvl w:val="0"/>
          <w:numId w:val="16"/>
        </w:numPr>
        <w:tabs>
          <w:tab w:val="left" w:pos="994"/>
        </w:tabs>
        <w:ind w:left="994" w:hanging="425"/>
        <w:rPr>
          <w:sz w:val="24"/>
        </w:rPr>
      </w:pPr>
      <w:r>
        <w:rPr>
          <w:sz w:val="24"/>
        </w:rPr>
        <w:t>Documento</w:t>
      </w:r>
      <w:r>
        <w:rPr>
          <w:spacing w:val="-3"/>
          <w:sz w:val="24"/>
        </w:rPr>
        <w:t xml:space="preserve"> </w:t>
      </w:r>
      <w:r>
        <w:rPr>
          <w:sz w:val="24"/>
        </w:rPr>
        <w:t>de</w:t>
      </w:r>
      <w:r>
        <w:rPr>
          <w:spacing w:val="-2"/>
          <w:sz w:val="24"/>
        </w:rPr>
        <w:t xml:space="preserve"> </w:t>
      </w:r>
      <w:r>
        <w:rPr>
          <w:sz w:val="24"/>
        </w:rPr>
        <w:t>Identificação</w:t>
      </w:r>
      <w:r>
        <w:rPr>
          <w:spacing w:val="-2"/>
          <w:sz w:val="24"/>
        </w:rPr>
        <w:t xml:space="preserve"> </w:t>
      </w:r>
      <w:r>
        <w:rPr>
          <w:sz w:val="24"/>
        </w:rPr>
        <w:t>dos</w:t>
      </w:r>
      <w:r>
        <w:rPr>
          <w:spacing w:val="-3"/>
          <w:sz w:val="24"/>
        </w:rPr>
        <w:t xml:space="preserve"> </w:t>
      </w:r>
      <w:r>
        <w:rPr>
          <w:sz w:val="24"/>
        </w:rPr>
        <w:t>sócios</w:t>
      </w:r>
      <w:r>
        <w:rPr>
          <w:spacing w:val="-4"/>
          <w:sz w:val="24"/>
        </w:rPr>
        <w:t xml:space="preserve"> </w:t>
      </w:r>
      <w:r>
        <w:rPr>
          <w:sz w:val="24"/>
        </w:rPr>
        <w:t>da</w:t>
      </w:r>
      <w:r>
        <w:rPr>
          <w:spacing w:val="-1"/>
          <w:sz w:val="24"/>
        </w:rPr>
        <w:t xml:space="preserve"> </w:t>
      </w:r>
      <w:r>
        <w:rPr>
          <w:spacing w:val="-2"/>
          <w:sz w:val="24"/>
        </w:rPr>
        <w:t>empresa;</w:t>
      </w:r>
    </w:p>
    <w:p w14:paraId="3AE2A6F1" w14:textId="77777777" w:rsidR="001F2759" w:rsidRDefault="00000000">
      <w:pPr>
        <w:pStyle w:val="PargrafodaLista"/>
        <w:numPr>
          <w:ilvl w:val="0"/>
          <w:numId w:val="16"/>
        </w:numPr>
        <w:tabs>
          <w:tab w:val="left" w:pos="994"/>
        </w:tabs>
        <w:ind w:left="994" w:hanging="425"/>
        <w:rPr>
          <w:sz w:val="24"/>
        </w:rPr>
      </w:pPr>
      <w:r>
        <w:rPr>
          <w:sz w:val="24"/>
        </w:rPr>
        <w:t>Prova</w:t>
      </w:r>
      <w:r>
        <w:rPr>
          <w:spacing w:val="-4"/>
          <w:sz w:val="24"/>
        </w:rPr>
        <w:t xml:space="preserve"> </w:t>
      </w:r>
      <w:r>
        <w:rPr>
          <w:sz w:val="24"/>
        </w:rPr>
        <w:t>de</w:t>
      </w:r>
      <w:r>
        <w:rPr>
          <w:spacing w:val="-1"/>
          <w:sz w:val="24"/>
        </w:rPr>
        <w:t xml:space="preserve"> </w:t>
      </w:r>
      <w:r>
        <w:rPr>
          <w:sz w:val="24"/>
        </w:rPr>
        <w:t>inscrição no Cadastro Nacional da Pessoa</w:t>
      </w:r>
      <w:r>
        <w:rPr>
          <w:spacing w:val="-1"/>
          <w:sz w:val="24"/>
        </w:rPr>
        <w:t xml:space="preserve"> </w:t>
      </w:r>
      <w:r>
        <w:rPr>
          <w:sz w:val="24"/>
        </w:rPr>
        <w:t>Jurídica</w:t>
      </w:r>
      <w:r>
        <w:rPr>
          <w:spacing w:val="-1"/>
          <w:sz w:val="24"/>
        </w:rPr>
        <w:t xml:space="preserve"> </w:t>
      </w:r>
      <w:r>
        <w:rPr>
          <w:spacing w:val="-2"/>
          <w:sz w:val="24"/>
        </w:rPr>
        <w:t>(CNPJ);</w:t>
      </w:r>
    </w:p>
    <w:p w14:paraId="242B3E93" w14:textId="77777777" w:rsidR="001F2759" w:rsidRDefault="00000000">
      <w:pPr>
        <w:pStyle w:val="PargrafodaLista"/>
        <w:numPr>
          <w:ilvl w:val="0"/>
          <w:numId w:val="16"/>
        </w:numPr>
        <w:tabs>
          <w:tab w:val="left" w:pos="994"/>
        </w:tabs>
        <w:spacing w:before="1"/>
        <w:ind w:left="994" w:hanging="425"/>
        <w:rPr>
          <w:sz w:val="24"/>
        </w:rPr>
      </w:pPr>
      <w:r>
        <w:rPr>
          <w:sz w:val="24"/>
        </w:rPr>
        <w:t>Prova</w:t>
      </w:r>
      <w:r>
        <w:rPr>
          <w:spacing w:val="-5"/>
          <w:sz w:val="24"/>
        </w:rPr>
        <w:t xml:space="preserve"> </w:t>
      </w:r>
      <w:r>
        <w:rPr>
          <w:sz w:val="24"/>
        </w:rPr>
        <w:t>de</w:t>
      </w:r>
      <w:r>
        <w:rPr>
          <w:spacing w:val="-2"/>
          <w:sz w:val="24"/>
        </w:rPr>
        <w:t xml:space="preserve"> </w:t>
      </w:r>
      <w:r>
        <w:rPr>
          <w:sz w:val="24"/>
        </w:rPr>
        <w:t>inscrição</w:t>
      </w:r>
      <w:r>
        <w:rPr>
          <w:spacing w:val="-1"/>
          <w:sz w:val="24"/>
        </w:rPr>
        <w:t xml:space="preserve"> </w:t>
      </w:r>
      <w:r>
        <w:rPr>
          <w:sz w:val="24"/>
        </w:rPr>
        <w:t>no</w:t>
      </w:r>
      <w:r>
        <w:rPr>
          <w:spacing w:val="-1"/>
          <w:sz w:val="24"/>
        </w:rPr>
        <w:t xml:space="preserve"> </w:t>
      </w:r>
      <w:r>
        <w:rPr>
          <w:sz w:val="24"/>
        </w:rPr>
        <w:t>cadastro</w:t>
      </w:r>
      <w:r>
        <w:rPr>
          <w:spacing w:val="-1"/>
          <w:sz w:val="24"/>
        </w:rPr>
        <w:t xml:space="preserve"> </w:t>
      </w:r>
      <w:r>
        <w:rPr>
          <w:sz w:val="24"/>
        </w:rPr>
        <w:t>de</w:t>
      </w:r>
      <w:r>
        <w:rPr>
          <w:spacing w:val="-2"/>
          <w:sz w:val="24"/>
        </w:rPr>
        <w:t xml:space="preserve"> </w:t>
      </w:r>
      <w:r>
        <w:rPr>
          <w:sz w:val="24"/>
        </w:rPr>
        <w:t>contribuintes</w:t>
      </w:r>
      <w:r>
        <w:rPr>
          <w:spacing w:val="-2"/>
          <w:sz w:val="24"/>
        </w:rPr>
        <w:t xml:space="preserve"> </w:t>
      </w:r>
      <w:r>
        <w:rPr>
          <w:sz w:val="24"/>
        </w:rPr>
        <w:t>estadual</w:t>
      </w:r>
      <w:r>
        <w:rPr>
          <w:spacing w:val="-1"/>
          <w:sz w:val="24"/>
        </w:rPr>
        <w:t xml:space="preserve"> </w:t>
      </w:r>
      <w:r>
        <w:rPr>
          <w:sz w:val="24"/>
        </w:rPr>
        <w:t xml:space="preserve">e/ou </w:t>
      </w:r>
      <w:r>
        <w:rPr>
          <w:spacing w:val="-2"/>
          <w:sz w:val="24"/>
        </w:rPr>
        <w:t>municipal</w:t>
      </w:r>
    </w:p>
    <w:p w14:paraId="2A0C4AC5" w14:textId="77777777" w:rsidR="001F2759" w:rsidRDefault="00000000">
      <w:pPr>
        <w:pStyle w:val="PargrafodaLista"/>
        <w:numPr>
          <w:ilvl w:val="0"/>
          <w:numId w:val="16"/>
        </w:numPr>
        <w:tabs>
          <w:tab w:val="left" w:pos="994"/>
        </w:tabs>
        <w:ind w:left="994" w:hanging="425"/>
        <w:rPr>
          <w:sz w:val="24"/>
        </w:rPr>
      </w:pPr>
      <w:r>
        <w:rPr>
          <w:sz w:val="24"/>
        </w:rPr>
        <w:t>Regularidade</w:t>
      </w:r>
      <w:r>
        <w:rPr>
          <w:spacing w:val="-3"/>
          <w:sz w:val="24"/>
        </w:rPr>
        <w:t xml:space="preserve"> </w:t>
      </w:r>
      <w:r>
        <w:rPr>
          <w:sz w:val="24"/>
        </w:rPr>
        <w:t>perante</w:t>
      </w:r>
      <w:r>
        <w:rPr>
          <w:spacing w:val="-1"/>
          <w:sz w:val="24"/>
        </w:rPr>
        <w:t xml:space="preserve"> </w:t>
      </w:r>
      <w:r>
        <w:rPr>
          <w:sz w:val="24"/>
        </w:rPr>
        <w:t>a</w:t>
      </w:r>
      <w:r>
        <w:rPr>
          <w:spacing w:val="-2"/>
          <w:sz w:val="24"/>
        </w:rPr>
        <w:t xml:space="preserve"> </w:t>
      </w:r>
      <w:r>
        <w:rPr>
          <w:sz w:val="24"/>
        </w:rPr>
        <w:t>Fazenda</w:t>
      </w:r>
      <w:r>
        <w:rPr>
          <w:spacing w:val="-2"/>
          <w:sz w:val="24"/>
        </w:rPr>
        <w:t xml:space="preserve"> Municipal;</w:t>
      </w:r>
    </w:p>
    <w:p w14:paraId="349D3857" w14:textId="77777777" w:rsidR="001F2759" w:rsidRDefault="00000000">
      <w:pPr>
        <w:pStyle w:val="PargrafodaLista"/>
        <w:numPr>
          <w:ilvl w:val="0"/>
          <w:numId w:val="16"/>
        </w:numPr>
        <w:tabs>
          <w:tab w:val="left" w:pos="994"/>
        </w:tabs>
        <w:ind w:left="994" w:hanging="425"/>
        <w:rPr>
          <w:sz w:val="24"/>
        </w:rPr>
      </w:pPr>
      <w:r>
        <w:rPr>
          <w:sz w:val="24"/>
        </w:rPr>
        <w:t>Regularidade</w:t>
      </w:r>
      <w:r>
        <w:rPr>
          <w:spacing w:val="-3"/>
          <w:sz w:val="24"/>
        </w:rPr>
        <w:t xml:space="preserve"> </w:t>
      </w:r>
      <w:r>
        <w:rPr>
          <w:sz w:val="24"/>
        </w:rPr>
        <w:t>perante</w:t>
      </w:r>
      <w:r>
        <w:rPr>
          <w:spacing w:val="-1"/>
          <w:sz w:val="24"/>
        </w:rPr>
        <w:t xml:space="preserve"> </w:t>
      </w:r>
      <w:r>
        <w:rPr>
          <w:sz w:val="24"/>
        </w:rPr>
        <w:t>a</w:t>
      </w:r>
      <w:r>
        <w:rPr>
          <w:spacing w:val="-3"/>
          <w:sz w:val="24"/>
        </w:rPr>
        <w:t xml:space="preserve"> </w:t>
      </w:r>
      <w:r>
        <w:rPr>
          <w:sz w:val="24"/>
        </w:rPr>
        <w:t>Fazenda</w:t>
      </w:r>
      <w:r>
        <w:rPr>
          <w:spacing w:val="-2"/>
          <w:sz w:val="24"/>
        </w:rPr>
        <w:t xml:space="preserve"> Estadual;</w:t>
      </w:r>
    </w:p>
    <w:p w14:paraId="0E87341B" w14:textId="77777777" w:rsidR="001F2759" w:rsidRDefault="00000000">
      <w:pPr>
        <w:pStyle w:val="PargrafodaLista"/>
        <w:numPr>
          <w:ilvl w:val="0"/>
          <w:numId w:val="16"/>
        </w:numPr>
        <w:tabs>
          <w:tab w:val="left" w:pos="994"/>
        </w:tabs>
        <w:ind w:left="994" w:hanging="425"/>
        <w:rPr>
          <w:sz w:val="24"/>
        </w:rPr>
      </w:pPr>
      <w:r>
        <w:rPr>
          <w:sz w:val="24"/>
        </w:rPr>
        <w:t>Regularidade</w:t>
      </w:r>
      <w:r>
        <w:rPr>
          <w:spacing w:val="-3"/>
          <w:sz w:val="24"/>
        </w:rPr>
        <w:t xml:space="preserve"> </w:t>
      </w:r>
      <w:r>
        <w:rPr>
          <w:sz w:val="24"/>
        </w:rPr>
        <w:t>perante</w:t>
      </w:r>
      <w:r>
        <w:rPr>
          <w:spacing w:val="-1"/>
          <w:sz w:val="24"/>
        </w:rPr>
        <w:t xml:space="preserve"> </w:t>
      </w:r>
      <w:r>
        <w:rPr>
          <w:sz w:val="24"/>
        </w:rPr>
        <w:t>a</w:t>
      </w:r>
      <w:r>
        <w:rPr>
          <w:spacing w:val="-3"/>
          <w:sz w:val="24"/>
        </w:rPr>
        <w:t xml:space="preserve"> </w:t>
      </w:r>
      <w:r>
        <w:rPr>
          <w:sz w:val="24"/>
        </w:rPr>
        <w:t>Fazenda</w:t>
      </w:r>
      <w:r>
        <w:rPr>
          <w:spacing w:val="-2"/>
          <w:sz w:val="24"/>
        </w:rPr>
        <w:t xml:space="preserve"> Federal;</w:t>
      </w:r>
    </w:p>
    <w:p w14:paraId="73E6A2C2" w14:textId="77777777" w:rsidR="001F2759" w:rsidRDefault="00000000">
      <w:pPr>
        <w:pStyle w:val="PargrafodaLista"/>
        <w:numPr>
          <w:ilvl w:val="0"/>
          <w:numId w:val="16"/>
        </w:numPr>
        <w:tabs>
          <w:tab w:val="left" w:pos="994"/>
        </w:tabs>
        <w:ind w:left="994" w:hanging="425"/>
        <w:rPr>
          <w:sz w:val="24"/>
        </w:rPr>
      </w:pPr>
      <w:r>
        <w:rPr>
          <w:sz w:val="24"/>
        </w:rPr>
        <w:t>Regularidade</w:t>
      </w:r>
      <w:r>
        <w:rPr>
          <w:spacing w:val="-3"/>
          <w:sz w:val="24"/>
        </w:rPr>
        <w:t xml:space="preserve"> </w:t>
      </w:r>
      <w:r>
        <w:rPr>
          <w:sz w:val="24"/>
        </w:rPr>
        <w:t>perante a</w:t>
      </w:r>
      <w:r>
        <w:rPr>
          <w:spacing w:val="-2"/>
          <w:sz w:val="24"/>
        </w:rPr>
        <w:t xml:space="preserve"> </w:t>
      </w:r>
      <w:r>
        <w:rPr>
          <w:sz w:val="24"/>
        </w:rPr>
        <w:t>Caixa</w:t>
      </w:r>
      <w:r>
        <w:rPr>
          <w:spacing w:val="-2"/>
          <w:sz w:val="24"/>
        </w:rPr>
        <w:t xml:space="preserve"> </w:t>
      </w:r>
      <w:r>
        <w:rPr>
          <w:sz w:val="24"/>
        </w:rPr>
        <w:t>Econômica</w:t>
      </w:r>
      <w:r>
        <w:rPr>
          <w:spacing w:val="-2"/>
          <w:sz w:val="24"/>
        </w:rPr>
        <w:t xml:space="preserve"> Federal;</w:t>
      </w:r>
    </w:p>
    <w:p w14:paraId="71FEDA18" w14:textId="77777777" w:rsidR="001F2759" w:rsidRDefault="00000000">
      <w:pPr>
        <w:pStyle w:val="PargrafodaLista"/>
        <w:numPr>
          <w:ilvl w:val="0"/>
          <w:numId w:val="16"/>
        </w:numPr>
        <w:tabs>
          <w:tab w:val="left" w:pos="994"/>
        </w:tabs>
        <w:ind w:left="994" w:hanging="425"/>
        <w:rPr>
          <w:sz w:val="24"/>
        </w:rPr>
      </w:pPr>
      <w:r>
        <w:rPr>
          <w:sz w:val="24"/>
        </w:rPr>
        <w:t>Regularidade</w:t>
      </w:r>
      <w:r>
        <w:rPr>
          <w:spacing w:val="-2"/>
          <w:sz w:val="24"/>
        </w:rPr>
        <w:t xml:space="preserve"> </w:t>
      </w:r>
      <w:r>
        <w:rPr>
          <w:sz w:val="24"/>
        </w:rPr>
        <w:t>perante a</w:t>
      </w:r>
      <w:r>
        <w:rPr>
          <w:spacing w:val="-2"/>
          <w:sz w:val="24"/>
        </w:rPr>
        <w:t xml:space="preserve"> </w:t>
      </w:r>
      <w:r>
        <w:rPr>
          <w:sz w:val="24"/>
        </w:rPr>
        <w:t>Justiça</w:t>
      </w:r>
      <w:r>
        <w:rPr>
          <w:spacing w:val="-2"/>
          <w:sz w:val="24"/>
        </w:rPr>
        <w:t xml:space="preserve"> </w:t>
      </w:r>
      <w:r>
        <w:rPr>
          <w:sz w:val="24"/>
        </w:rPr>
        <w:t>do</w:t>
      </w:r>
      <w:r>
        <w:rPr>
          <w:spacing w:val="-5"/>
          <w:sz w:val="24"/>
        </w:rPr>
        <w:t xml:space="preserve"> </w:t>
      </w:r>
      <w:r>
        <w:rPr>
          <w:spacing w:val="-2"/>
          <w:sz w:val="24"/>
        </w:rPr>
        <w:t>Trabalho.</w:t>
      </w:r>
    </w:p>
    <w:p w14:paraId="5901C108" w14:textId="77777777" w:rsidR="001F2759" w:rsidRDefault="00000000">
      <w:pPr>
        <w:pStyle w:val="PargrafodaLista"/>
        <w:numPr>
          <w:ilvl w:val="0"/>
          <w:numId w:val="16"/>
        </w:numPr>
        <w:tabs>
          <w:tab w:val="left" w:pos="993"/>
        </w:tabs>
        <w:ind w:left="993" w:hanging="424"/>
        <w:rPr>
          <w:sz w:val="24"/>
        </w:rPr>
      </w:pPr>
      <w:r>
        <w:rPr>
          <w:sz w:val="24"/>
        </w:rPr>
        <w:t>Certidão</w:t>
      </w:r>
      <w:r>
        <w:rPr>
          <w:spacing w:val="-3"/>
          <w:sz w:val="24"/>
        </w:rPr>
        <w:t xml:space="preserve"> </w:t>
      </w:r>
      <w:r>
        <w:rPr>
          <w:sz w:val="24"/>
        </w:rPr>
        <w:t>negativa</w:t>
      </w:r>
      <w:r>
        <w:rPr>
          <w:spacing w:val="-1"/>
          <w:sz w:val="24"/>
        </w:rPr>
        <w:t xml:space="preserve"> </w:t>
      </w:r>
      <w:r>
        <w:rPr>
          <w:sz w:val="24"/>
        </w:rPr>
        <w:t>de</w:t>
      </w:r>
      <w:r>
        <w:rPr>
          <w:spacing w:val="-1"/>
          <w:sz w:val="24"/>
        </w:rPr>
        <w:t xml:space="preserve"> </w:t>
      </w:r>
      <w:r>
        <w:rPr>
          <w:sz w:val="24"/>
        </w:rPr>
        <w:t>feitos</w:t>
      </w:r>
      <w:r>
        <w:rPr>
          <w:spacing w:val="-2"/>
          <w:sz w:val="24"/>
        </w:rPr>
        <w:t xml:space="preserve"> </w:t>
      </w:r>
      <w:r>
        <w:rPr>
          <w:sz w:val="24"/>
        </w:rPr>
        <w:t>sobre</w:t>
      </w:r>
      <w:r>
        <w:rPr>
          <w:spacing w:val="-2"/>
          <w:sz w:val="24"/>
        </w:rPr>
        <w:t xml:space="preserve"> </w:t>
      </w:r>
      <w:r>
        <w:rPr>
          <w:sz w:val="24"/>
        </w:rPr>
        <w:t>falência expedida</w:t>
      </w:r>
      <w:r>
        <w:rPr>
          <w:spacing w:val="-2"/>
          <w:sz w:val="24"/>
        </w:rPr>
        <w:t xml:space="preserve"> </w:t>
      </w:r>
      <w:r>
        <w:rPr>
          <w:sz w:val="24"/>
        </w:rPr>
        <w:t>pelo distribuidor</w:t>
      </w:r>
      <w:r>
        <w:rPr>
          <w:spacing w:val="2"/>
          <w:sz w:val="24"/>
        </w:rPr>
        <w:t xml:space="preserve"> </w:t>
      </w:r>
      <w:r>
        <w:rPr>
          <w:sz w:val="24"/>
        </w:rPr>
        <w:t>da</w:t>
      </w:r>
      <w:r>
        <w:rPr>
          <w:spacing w:val="-2"/>
          <w:sz w:val="24"/>
        </w:rPr>
        <w:t xml:space="preserve"> </w:t>
      </w:r>
      <w:r>
        <w:rPr>
          <w:sz w:val="24"/>
        </w:rPr>
        <w:t>sede</w:t>
      </w:r>
      <w:r>
        <w:rPr>
          <w:spacing w:val="-1"/>
          <w:sz w:val="24"/>
        </w:rPr>
        <w:t xml:space="preserve"> </w:t>
      </w:r>
      <w:r>
        <w:rPr>
          <w:sz w:val="24"/>
        </w:rPr>
        <w:t xml:space="preserve">do </w:t>
      </w:r>
      <w:r>
        <w:rPr>
          <w:spacing w:val="-2"/>
          <w:sz w:val="24"/>
        </w:rPr>
        <w:t>licitante.</w:t>
      </w:r>
    </w:p>
    <w:p w14:paraId="3357228E" w14:textId="77777777" w:rsidR="001F2759" w:rsidRDefault="00000000">
      <w:pPr>
        <w:pStyle w:val="PargrafodaLista"/>
        <w:numPr>
          <w:ilvl w:val="0"/>
          <w:numId w:val="16"/>
        </w:numPr>
        <w:tabs>
          <w:tab w:val="left" w:pos="993"/>
        </w:tabs>
        <w:ind w:left="993" w:hanging="424"/>
        <w:rPr>
          <w:sz w:val="24"/>
        </w:rPr>
      </w:pPr>
      <w:r>
        <w:rPr>
          <w:sz w:val="24"/>
        </w:rPr>
        <w:t>Atestado</w:t>
      </w:r>
      <w:r>
        <w:rPr>
          <w:spacing w:val="-1"/>
          <w:sz w:val="24"/>
        </w:rPr>
        <w:t xml:space="preserve"> </w:t>
      </w:r>
      <w:r>
        <w:rPr>
          <w:sz w:val="24"/>
        </w:rPr>
        <w:t>de</w:t>
      </w:r>
      <w:r>
        <w:rPr>
          <w:spacing w:val="-3"/>
          <w:sz w:val="24"/>
        </w:rPr>
        <w:t xml:space="preserve"> </w:t>
      </w:r>
      <w:r>
        <w:rPr>
          <w:sz w:val="24"/>
        </w:rPr>
        <w:t>Capacidade</w:t>
      </w:r>
      <w:r>
        <w:rPr>
          <w:spacing w:val="-2"/>
          <w:sz w:val="24"/>
        </w:rPr>
        <w:t xml:space="preserve"> Técnica.</w:t>
      </w:r>
    </w:p>
    <w:bookmarkEnd w:id="3"/>
    <w:p w14:paraId="30D5627A" w14:textId="77777777" w:rsidR="001F2759" w:rsidRDefault="001F2759">
      <w:pPr>
        <w:pStyle w:val="Corpodetexto"/>
        <w:spacing w:before="4"/>
        <w:ind w:left="0"/>
        <w:jc w:val="left"/>
      </w:pPr>
    </w:p>
    <w:p w14:paraId="025BEA75" w14:textId="77777777" w:rsidR="001F2759" w:rsidRDefault="001F2759">
      <w:pPr>
        <w:pStyle w:val="Corpodetexto"/>
        <w:ind w:left="0"/>
        <w:jc w:val="left"/>
        <w:rPr>
          <w:b/>
          <w:sz w:val="20"/>
        </w:rPr>
      </w:pPr>
    </w:p>
    <w:p w14:paraId="1B3E48B2" w14:textId="77777777" w:rsidR="001F2759" w:rsidRDefault="001F2759">
      <w:pPr>
        <w:pStyle w:val="Corpodetexto"/>
        <w:ind w:left="0"/>
        <w:jc w:val="left"/>
        <w:rPr>
          <w:b/>
          <w:sz w:val="20"/>
        </w:rPr>
      </w:pPr>
    </w:p>
    <w:p w14:paraId="3F77A55D" w14:textId="77777777" w:rsidR="001F2759" w:rsidRDefault="001F2759">
      <w:pPr>
        <w:pStyle w:val="Corpodetexto"/>
        <w:ind w:left="0"/>
        <w:jc w:val="left"/>
        <w:rPr>
          <w:b/>
          <w:sz w:val="20"/>
        </w:rPr>
      </w:pPr>
    </w:p>
    <w:p w14:paraId="6C0FC350" w14:textId="77777777" w:rsidR="001F2759" w:rsidRDefault="001F2759">
      <w:pPr>
        <w:pStyle w:val="Corpodetexto"/>
        <w:ind w:left="0"/>
        <w:jc w:val="left"/>
        <w:rPr>
          <w:b/>
          <w:sz w:val="20"/>
        </w:rPr>
      </w:pPr>
    </w:p>
    <w:p w14:paraId="33C4CECC" w14:textId="77777777" w:rsidR="001F2759" w:rsidRDefault="001F2759">
      <w:pPr>
        <w:pStyle w:val="Corpodetexto"/>
        <w:ind w:left="0"/>
        <w:jc w:val="left"/>
        <w:rPr>
          <w:b/>
          <w:sz w:val="20"/>
        </w:rPr>
      </w:pPr>
    </w:p>
    <w:p w14:paraId="203E2FF8" w14:textId="77777777" w:rsidR="001F2759" w:rsidRDefault="001F2759">
      <w:pPr>
        <w:pStyle w:val="Corpodetexto"/>
        <w:ind w:left="0"/>
        <w:jc w:val="left"/>
        <w:rPr>
          <w:b/>
          <w:sz w:val="20"/>
        </w:rPr>
      </w:pPr>
    </w:p>
    <w:p w14:paraId="0CC2F7FE" w14:textId="77777777" w:rsidR="001F2759" w:rsidRDefault="00000000">
      <w:pPr>
        <w:pStyle w:val="Corpodetexto"/>
        <w:spacing w:before="200"/>
        <w:ind w:left="0"/>
        <w:jc w:val="left"/>
        <w:rPr>
          <w:b/>
          <w:sz w:val="20"/>
        </w:rPr>
      </w:pPr>
      <w:r>
        <w:rPr>
          <w:b/>
          <w:noProof/>
          <w:sz w:val="20"/>
        </w:rPr>
        <mc:AlternateContent>
          <mc:Choice Requires="wps">
            <w:drawing>
              <wp:anchor distT="0" distB="0" distL="0" distR="0" simplePos="0" relativeHeight="487588352" behindDoc="1" locked="0" layoutInCell="1" allowOverlap="1" wp14:anchorId="3D800938" wp14:editId="73EE7338">
                <wp:simplePos x="0" y="0"/>
                <wp:positionH relativeFrom="page">
                  <wp:posOffset>2149094</wp:posOffset>
                </wp:positionH>
                <wp:positionV relativeFrom="paragraph">
                  <wp:posOffset>288345</wp:posOffset>
                </wp:positionV>
                <wp:extent cx="33528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52800" cy="1270"/>
                        </a:xfrm>
                        <a:custGeom>
                          <a:avLst/>
                          <a:gdLst/>
                          <a:ahLst/>
                          <a:cxnLst/>
                          <a:rect l="l" t="t" r="r" b="b"/>
                          <a:pathLst>
                            <a:path w="3352800">
                              <a:moveTo>
                                <a:pt x="0" y="0"/>
                              </a:moveTo>
                              <a:lnTo>
                                <a:pt x="3352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879965" id="Graphic 4" o:spid="_x0000_s1026" style="position:absolute;margin-left:169.2pt;margin-top:22.7pt;width:26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35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05cEAIAAFsEAAAOAAAAZHJzL2Uyb0RvYy54bWysVMFu2zAMvQ/YPwi6L3ZSrGuNOMXQoMOA&#10;oivQDDsrshwbk0WNVGL370fJcZJ1t2E+CJT4RD7yUV7eDZ0VB4PUgivlfJZLYZyGqnW7Un7fPHy4&#10;kYKCcpWy4EwpXw3Ju9X7d8veF2YBDdjKoOAgjorel7IJwRdZRroxnaIZeOPYWQN2KvAWd1mFqufo&#10;nc0WeX6d9YCVR9CGiE/Xo1OuUvy6Njp8q2syQdhSMreQVkzrNq7ZaqmKHSrftPpIQ/0Di061jpOe&#10;Qq1VUGKP7V+hulYjENRhpqHLoK5bbVINXM08f1PNS6O8SbVwc8if2kT/L6x+Orz4Z4zUyT+C/knc&#10;kaz3VJw8cUNHzFBjF7FMXAypi6+nLpohCM2HV1cfFzc5N1uzb774lJqcqWK6q/cUvhhIcdThkcKo&#10;QTVZqpksPbjJRFYyamiThkEK1hClYA23o4ZehXgvkoum6M9E4lkHB7OB5A1vmDO1s9e6S9SplKlK&#10;xo4INmIa7tVopNRsXxZnXWRxe53P02gQ2LZ6aK2NLAh323uL4qDiYKYv1sER/oB5pLBW1Iy45DrC&#10;rDvqNEoTRdpC9fqMoudpLiX92is0Utivjscljv5k4GRsJwODvYf0QFKDOOdm+KHQi5i+lIGVfYJp&#10;GFUxiRZLP2HjTQef9wHqNiqaZmhkdNzwBKcCj68tPpHLfUKd/wmr3wAAAP//AwBQSwMEFAAGAAgA&#10;AAAhAK9hyWDfAAAACQEAAA8AAABkcnMvZG93bnJldi54bWxMj09PwkAQxe8mfofNmHiTrRSapnZL&#10;UIIXL0g18bh0h7banW26C1Q+PcNJT/Pv5b3f5IvRduKIg28dKXicRCCQKmdaqhV8lOuHFIQPmozu&#10;HKGCX/SwKG5vcp0Zd6J3PG5DLdiEfKYVNCH0mZS+atBqP3E9Et/2brA68DjU0gz6xOa2k9MoSqTV&#10;LXFCo3t8abD62R6sgvPXfP9dv637TxtvNsty9bp6LqdK3d+NyycQAcfwJ4YrPqNDwUw7dyDjRacg&#10;jtMZSxXM5lxZkCYJN7vrIgFZ5PL/B8UFAAD//wMAUEsBAi0AFAAGAAgAAAAhALaDOJL+AAAA4QEA&#10;ABMAAAAAAAAAAAAAAAAAAAAAAFtDb250ZW50X1R5cGVzXS54bWxQSwECLQAUAAYACAAAACEAOP0h&#10;/9YAAACUAQAACwAAAAAAAAAAAAAAAAAvAQAAX3JlbHMvLnJlbHNQSwECLQAUAAYACAAAACEA3INO&#10;XBACAABbBAAADgAAAAAAAAAAAAAAAAAuAgAAZHJzL2Uyb0RvYy54bWxQSwECLQAUAAYACAAAACEA&#10;r2HJYN8AAAAJAQAADwAAAAAAAAAAAAAAAABqBAAAZHJzL2Rvd25yZXYueG1sUEsFBgAAAAAEAAQA&#10;8wAAAHYFAAAAAA==&#10;" path="m,l3352800,e" filled="f" strokeweight=".26669mm">
                <v:path arrowok="t"/>
                <w10:wrap type="topAndBottom" anchorx="page"/>
              </v:shape>
            </w:pict>
          </mc:Fallback>
        </mc:AlternateContent>
      </w:r>
    </w:p>
    <w:p w14:paraId="2EB075E9" w14:textId="77777777" w:rsidR="001F2759" w:rsidRDefault="00000000">
      <w:pPr>
        <w:pStyle w:val="Ttulo1"/>
        <w:ind w:left="5" w:right="142"/>
        <w:jc w:val="center"/>
        <w:rPr>
          <w:spacing w:val="-2"/>
        </w:rPr>
      </w:pPr>
      <w:r>
        <w:t>JIDEONE</w:t>
      </w:r>
      <w:r>
        <w:rPr>
          <w:spacing w:val="-1"/>
        </w:rPr>
        <w:t xml:space="preserve"> </w:t>
      </w:r>
      <w:r>
        <w:t>MOREIRA</w:t>
      </w:r>
      <w:r>
        <w:rPr>
          <w:spacing w:val="-1"/>
        </w:rPr>
        <w:t xml:space="preserve"> </w:t>
      </w:r>
      <w:r>
        <w:rPr>
          <w:spacing w:val="-2"/>
        </w:rPr>
        <w:t>SILVA</w:t>
      </w:r>
    </w:p>
    <w:p w14:paraId="5EDA454E" w14:textId="607D40F0" w:rsidR="00390E26" w:rsidRDefault="00390E26">
      <w:pPr>
        <w:pStyle w:val="Ttulo1"/>
        <w:ind w:left="5" w:right="142"/>
        <w:jc w:val="center"/>
      </w:pPr>
      <w:r>
        <w:rPr>
          <w:spacing w:val="-2"/>
        </w:rPr>
        <w:t>SECRETÁRIO EXECUTIVO</w:t>
      </w:r>
    </w:p>
    <w:p w14:paraId="703BA1BD" w14:textId="77777777" w:rsidR="00390E26" w:rsidRDefault="00390E26" w:rsidP="00390E26">
      <w:pPr>
        <w:pStyle w:val="Ttulo1"/>
        <w:ind w:left="0"/>
      </w:pPr>
    </w:p>
    <w:p w14:paraId="42A82CAF" w14:textId="77777777" w:rsidR="00390E26" w:rsidRDefault="00390E26" w:rsidP="00390E26">
      <w:pPr>
        <w:pStyle w:val="Ttulo1"/>
        <w:ind w:left="0"/>
        <w:sectPr w:rsidR="00390E26" w:rsidSect="00390E26">
          <w:pgSz w:w="11910" w:h="16840"/>
          <w:pgMar w:top="2127" w:right="283" w:bottom="851" w:left="566" w:header="427" w:footer="0" w:gutter="0"/>
          <w:cols w:space="720"/>
        </w:sectPr>
      </w:pPr>
    </w:p>
    <w:p w14:paraId="48C70286" w14:textId="77777777" w:rsidR="001F2759" w:rsidRDefault="001F2759">
      <w:pPr>
        <w:pStyle w:val="Corpodetexto"/>
        <w:spacing w:before="84"/>
        <w:ind w:left="0"/>
        <w:jc w:val="left"/>
        <w:rPr>
          <w:b/>
        </w:rPr>
      </w:pPr>
    </w:p>
    <w:p w14:paraId="15B8BD6D" w14:textId="77777777" w:rsidR="001F2759" w:rsidRDefault="00000000">
      <w:pPr>
        <w:spacing w:line="274" w:lineRule="exact"/>
        <w:ind w:left="4" w:right="142"/>
        <w:jc w:val="center"/>
        <w:rPr>
          <w:b/>
          <w:sz w:val="24"/>
        </w:rPr>
      </w:pPr>
      <w:r>
        <w:rPr>
          <w:b/>
          <w:sz w:val="24"/>
        </w:rPr>
        <w:t>ANEXO</w:t>
      </w:r>
      <w:r>
        <w:rPr>
          <w:b/>
          <w:spacing w:val="-1"/>
          <w:sz w:val="24"/>
        </w:rPr>
        <w:t xml:space="preserve"> </w:t>
      </w:r>
      <w:r>
        <w:rPr>
          <w:b/>
          <w:sz w:val="24"/>
        </w:rPr>
        <w:t>III –</w:t>
      </w:r>
      <w:r>
        <w:rPr>
          <w:b/>
          <w:spacing w:val="-1"/>
          <w:sz w:val="24"/>
        </w:rPr>
        <w:t xml:space="preserve"> </w:t>
      </w:r>
      <w:r>
        <w:rPr>
          <w:b/>
          <w:sz w:val="24"/>
        </w:rPr>
        <w:t xml:space="preserve">MODELO DE </w:t>
      </w:r>
      <w:r>
        <w:rPr>
          <w:b/>
          <w:spacing w:val="-2"/>
          <w:sz w:val="24"/>
        </w:rPr>
        <w:t>PROPOSTA</w:t>
      </w:r>
    </w:p>
    <w:p w14:paraId="6B47C3E7" w14:textId="77777777" w:rsidR="001F2759" w:rsidRDefault="00000000">
      <w:pPr>
        <w:pStyle w:val="Corpodetexto"/>
        <w:spacing w:line="274" w:lineRule="exact"/>
        <w:ind w:left="4" w:right="142"/>
        <w:jc w:val="center"/>
      </w:pPr>
      <w:r>
        <w:t>(papel</w:t>
      </w:r>
      <w:r>
        <w:rPr>
          <w:spacing w:val="-4"/>
        </w:rPr>
        <w:t xml:space="preserve"> </w:t>
      </w:r>
      <w:r>
        <w:t>timbrado</w:t>
      </w:r>
      <w:r>
        <w:rPr>
          <w:spacing w:val="-2"/>
        </w:rPr>
        <w:t xml:space="preserve"> </w:t>
      </w:r>
      <w:r>
        <w:t>da</w:t>
      </w:r>
      <w:r>
        <w:rPr>
          <w:spacing w:val="-2"/>
        </w:rPr>
        <w:t xml:space="preserve"> licitante)</w:t>
      </w:r>
    </w:p>
    <w:p w14:paraId="3B3375CC" w14:textId="77777777" w:rsidR="001F2759" w:rsidRDefault="001F2759">
      <w:pPr>
        <w:pStyle w:val="Corpodetexto"/>
        <w:ind w:left="0"/>
        <w:jc w:val="left"/>
      </w:pPr>
    </w:p>
    <w:p w14:paraId="403AD6C5" w14:textId="77777777" w:rsidR="001F2759" w:rsidRDefault="00000000">
      <w:pPr>
        <w:pStyle w:val="Corpodetexto"/>
        <w:jc w:val="left"/>
      </w:pPr>
      <w:r>
        <w:rPr>
          <w:spacing w:val="-5"/>
        </w:rPr>
        <w:t>AO</w:t>
      </w:r>
    </w:p>
    <w:p w14:paraId="2C4E1E3B" w14:textId="77777777" w:rsidR="001F2759" w:rsidRDefault="00000000">
      <w:pPr>
        <w:pStyle w:val="Corpodetexto"/>
        <w:ind w:right="2234"/>
        <w:jc w:val="left"/>
      </w:pPr>
      <w:r>
        <w:t>CONSÓRCIO</w:t>
      </w:r>
      <w:r>
        <w:rPr>
          <w:spacing w:val="-5"/>
        </w:rPr>
        <w:t xml:space="preserve"> </w:t>
      </w:r>
      <w:r>
        <w:t>INTERMUNICIPAL</w:t>
      </w:r>
      <w:r>
        <w:rPr>
          <w:spacing w:val="-9"/>
        </w:rPr>
        <w:t xml:space="preserve"> </w:t>
      </w:r>
      <w:r>
        <w:t>DO</w:t>
      </w:r>
      <w:r>
        <w:rPr>
          <w:spacing w:val="-7"/>
        </w:rPr>
        <w:t xml:space="preserve"> </w:t>
      </w:r>
      <w:r>
        <w:t>SEMIÁRIDO</w:t>
      </w:r>
      <w:r>
        <w:rPr>
          <w:spacing w:val="-5"/>
        </w:rPr>
        <w:t xml:space="preserve"> </w:t>
      </w:r>
      <w:r>
        <w:t>NORDESTE</w:t>
      </w:r>
      <w:r>
        <w:rPr>
          <w:spacing w:val="-5"/>
        </w:rPr>
        <w:t xml:space="preserve"> </w:t>
      </w:r>
      <w:r>
        <w:t>II</w:t>
      </w:r>
      <w:r>
        <w:rPr>
          <w:spacing w:val="-4"/>
        </w:rPr>
        <w:t xml:space="preserve"> </w:t>
      </w:r>
      <w:r>
        <w:t>-</w:t>
      </w:r>
      <w:r>
        <w:rPr>
          <w:spacing w:val="-4"/>
        </w:rPr>
        <w:t xml:space="preserve"> </w:t>
      </w:r>
      <w:r>
        <w:t>CISAN AGENTE DE CONTRATAÇÃO</w:t>
      </w:r>
    </w:p>
    <w:p w14:paraId="4BEA8F08" w14:textId="5BA461BB" w:rsidR="001F2759" w:rsidRDefault="00000000">
      <w:pPr>
        <w:pStyle w:val="Corpodetexto"/>
        <w:spacing w:before="240" w:line="446" w:lineRule="auto"/>
        <w:ind w:right="4818"/>
        <w:jc w:val="left"/>
      </w:pPr>
      <w:r>
        <w:rPr>
          <w:u w:val="single"/>
        </w:rPr>
        <w:t>Referente:</w:t>
      </w:r>
      <w:r>
        <w:rPr>
          <w:spacing w:val="-9"/>
          <w:u w:val="single"/>
        </w:rPr>
        <w:t xml:space="preserve"> </w:t>
      </w:r>
      <w:r>
        <w:rPr>
          <w:u w:val="single"/>
        </w:rPr>
        <w:t>Processo</w:t>
      </w:r>
      <w:r>
        <w:rPr>
          <w:spacing w:val="-9"/>
          <w:u w:val="single"/>
        </w:rPr>
        <w:t xml:space="preserve"> </w:t>
      </w:r>
      <w:r>
        <w:rPr>
          <w:u w:val="single"/>
        </w:rPr>
        <w:t>Administrativo</w:t>
      </w:r>
      <w:r>
        <w:rPr>
          <w:spacing w:val="-9"/>
          <w:u w:val="single"/>
        </w:rPr>
        <w:t xml:space="preserve"> </w:t>
      </w:r>
      <w:r>
        <w:rPr>
          <w:u w:val="single"/>
        </w:rPr>
        <w:t>nº</w:t>
      </w:r>
      <w:r>
        <w:rPr>
          <w:spacing w:val="-8"/>
          <w:u w:val="single"/>
        </w:rPr>
        <w:t xml:space="preserve"> </w:t>
      </w:r>
      <w:r>
        <w:rPr>
          <w:u w:val="single"/>
        </w:rPr>
        <w:t>0</w:t>
      </w:r>
      <w:r w:rsidR="00F379EF">
        <w:rPr>
          <w:u w:val="single"/>
        </w:rPr>
        <w:t>09</w:t>
      </w:r>
      <w:r>
        <w:rPr>
          <w:u w:val="single"/>
        </w:rPr>
        <w:t>/</w:t>
      </w:r>
      <w:r w:rsidR="00F379EF">
        <w:rPr>
          <w:u w:val="single"/>
        </w:rPr>
        <w:t>2025</w:t>
      </w:r>
      <w:r>
        <w:rPr>
          <w:u w:val="single"/>
        </w:rPr>
        <w:t>.</w:t>
      </w:r>
      <w:r>
        <w:t xml:space="preserve"> </w:t>
      </w:r>
      <w:r>
        <w:rPr>
          <w:u w:val="single"/>
        </w:rPr>
        <w:t xml:space="preserve">Dispensa de Licitação nº </w:t>
      </w:r>
      <w:r w:rsidR="00F379EF">
        <w:rPr>
          <w:u w:val="single"/>
        </w:rPr>
        <w:t>002</w:t>
      </w:r>
      <w:r>
        <w:rPr>
          <w:u w:val="single"/>
        </w:rPr>
        <w:t>/</w:t>
      </w:r>
      <w:r w:rsidR="00F379EF">
        <w:rPr>
          <w:u w:val="single"/>
        </w:rPr>
        <w:t>2025</w:t>
      </w:r>
    </w:p>
    <w:p w14:paraId="007DF855" w14:textId="77777777" w:rsidR="001F2759" w:rsidRDefault="00000000">
      <w:pPr>
        <w:pStyle w:val="Corpodetexto"/>
        <w:spacing w:before="122" w:line="276" w:lineRule="auto"/>
        <w:ind w:right="851"/>
      </w:pPr>
      <w:r>
        <w:t>Objeto: Contratação de empresa especializada para prestação de serviço de fornecimento de mão- de-obra (hora/homem) destinadas as atividades deste Consórcio, conforme</w:t>
      </w:r>
      <w:r>
        <w:rPr>
          <w:spacing w:val="-1"/>
        </w:rPr>
        <w:t xml:space="preserve"> </w:t>
      </w:r>
      <w:r>
        <w:t>condições, quantidades e exigências estabelecidas em edital e seus anexos.</w:t>
      </w:r>
    </w:p>
    <w:p w14:paraId="7BAC80DC" w14:textId="77777777" w:rsidR="001F2759" w:rsidRDefault="00000000">
      <w:pPr>
        <w:pStyle w:val="Corpodetexto"/>
        <w:spacing w:before="240"/>
      </w:pPr>
      <w:r>
        <w:t>Prezados</w:t>
      </w:r>
      <w:r>
        <w:rPr>
          <w:spacing w:val="-2"/>
        </w:rPr>
        <w:t xml:space="preserve"> Senhores,</w:t>
      </w:r>
    </w:p>
    <w:p w14:paraId="23D869AB" w14:textId="77777777" w:rsidR="001F2759" w:rsidRDefault="00000000">
      <w:pPr>
        <w:pStyle w:val="Corpodetexto"/>
        <w:spacing w:before="238"/>
        <w:ind w:right="853"/>
      </w:pPr>
      <w:r>
        <w:t>Pela presente, submetemos à apreciação de V.S.ª, a nossa proposta de preços relativa à Dispensa</w:t>
      </w:r>
      <w:r>
        <w:rPr>
          <w:spacing w:val="40"/>
        </w:rPr>
        <w:t xml:space="preserve"> </w:t>
      </w:r>
      <w:r>
        <w:t>de Licitação em epígrafe, assumindo inteira responsabilidade por quaisquer erros ou omissões que venham a ser verificados na preparação da mesma e declaramos ainda que, temos pleno conhecimento das condições em que se desenvolverão os trabalhos, e concordamos com a totalidade das instruções e critérios de qualificação definidos no Aviso de referida Dispensa.</w:t>
      </w:r>
    </w:p>
    <w:p w14:paraId="405A79CC" w14:textId="77777777" w:rsidR="001F2759" w:rsidRDefault="00000000">
      <w:pPr>
        <w:pStyle w:val="Ttulo1"/>
        <w:numPr>
          <w:ilvl w:val="0"/>
          <w:numId w:val="15"/>
        </w:numPr>
        <w:tabs>
          <w:tab w:val="left" w:pos="951"/>
        </w:tabs>
        <w:spacing w:before="245"/>
      </w:pPr>
      <w:r>
        <w:rPr>
          <w:spacing w:val="-2"/>
        </w:rPr>
        <w:t>PROPONENTE:</w:t>
      </w:r>
    </w:p>
    <w:p w14:paraId="69FF552F" w14:textId="77777777" w:rsidR="001F2759" w:rsidRDefault="001F2759">
      <w:pPr>
        <w:pStyle w:val="Corpodetexto"/>
        <w:spacing w:before="38"/>
        <w:ind w:left="0"/>
        <w:jc w:val="left"/>
        <w:rPr>
          <w:b/>
        </w:rPr>
      </w:pPr>
    </w:p>
    <w:p w14:paraId="0373D042" w14:textId="77777777" w:rsidR="001F2759" w:rsidRDefault="00000000">
      <w:pPr>
        <w:pStyle w:val="Corpodetexto"/>
        <w:spacing w:before="1" w:line="278" w:lineRule="auto"/>
        <w:ind w:right="4818"/>
        <w:jc w:val="left"/>
      </w:pPr>
      <w:r>
        <w:t>RAZÃO</w:t>
      </w:r>
      <w:r>
        <w:rPr>
          <w:spacing w:val="-8"/>
        </w:rPr>
        <w:t xml:space="preserve"> </w:t>
      </w:r>
      <w:r>
        <w:t>SOCIAL:</w:t>
      </w:r>
      <w:r>
        <w:rPr>
          <w:spacing w:val="-7"/>
        </w:rPr>
        <w:t xml:space="preserve"> </w:t>
      </w:r>
      <w:r>
        <w:t>nome</w:t>
      </w:r>
      <w:r>
        <w:rPr>
          <w:spacing w:val="-6"/>
        </w:rPr>
        <w:t xml:space="preserve"> </w:t>
      </w:r>
      <w:r>
        <w:t>de</w:t>
      </w:r>
      <w:r>
        <w:rPr>
          <w:spacing w:val="-8"/>
        </w:rPr>
        <w:t xml:space="preserve"> </w:t>
      </w:r>
      <w:r>
        <w:t>identificação</w:t>
      </w:r>
      <w:r>
        <w:rPr>
          <w:spacing w:val="-7"/>
        </w:rPr>
        <w:t xml:space="preserve"> </w:t>
      </w:r>
      <w:r>
        <w:t>da</w:t>
      </w:r>
      <w:r>
        <w:rPr>
          <w:spacing w:val="-6"/>
        </w:rPr>
        <w:t xml:space="preserve"> </w:t>
      </w:r>
      <w:r>
        <w:t>empresa SEDE: endereço da sede da empresa</w:t>
      </w:r>
    </w:p>
    <w:p w14:paraId="0D0921D6" w14:textId="77777777" w:rsidR="001F2759" w:rsidRDefault="00000000">
      <w:pPr>
        <w:pStyle w:val="Corpodetexto"/>
        <w:tabs>
          <w:tab w:val="left" w:pos="4870"/>
        </w:tabs>
        <w:spacing w:line="276" w:lineRule="auto"/>
        <w:ind w:right="3574"/>
        <w:jc w:val="left"/>
      </w:pPr>
      <w:r>
        <w:t>C.N.P.J:</w:t>
      </w:r>
      <w:r>
        <w:rPr>
          <w:spacing w:val="-4"/>
        </w:rPr>
        <w:t xml:space="preserve"> </w:t>
      </w:r>
      <w:r>
        <w:t>número</w:t>
      </w:r>
      <w:r>
        <w:rPr>
          <w:spacing w:val="-4"/>
        </w:rPr>
        <w:t xml:space="preserve"> </w:t>
      </w:r>
      <w:r>
        <w:t>de</w:t>
      </w:r>
      <w:r>
        <w:rPr>
          <w:spacing w:val="-5"/>
        </w:rPr>
        <w:t xml:space="preserve"> </w:t>
      </w:r>
      <w:r>
        <w:t>inscrição</w:t>
      </w:r>
      <w:r>
        <w:rPr>
          <w:spacing w:val="-4"/>
        </w:rPr>
        <w:t xml:space="preserve"> </w:t>
      </w:r>
      <w:r>
        <w:t>no</w:t>
      </w:r>
      <w:r>
        <w:rPr>
          <w:spacing w:val="-4"/>
        </w:rPr>
        <w:t xml:space="preserve"> </w:t>
      </w:r>
      <w:r>
        <w:t>Cadastro</w:t>
      </w:r>
      <w:r>
        <w:rPr>
          <w:spacing w:val="-4"/>
        </w:rPr>
        <w:t xml:space="preserve"> </w:t>
      </w:r>
      <w:r>
        <w:t>Nacional</w:t>
      </w:r>
      <w:r>
        <w:rPr>
          <w:spacing w:val="-4"/>
        </w:rPr>
        <w:t xml:space="preserve"> </w:t>
      </w:r>
      <w:r>
        <w:t>de</w:t>
      </w:r>
      <w:r>
        <w:rPr>
          <w:spacing w:val="-4"/>
        </w:rPr>
        <w:t xml:space="preserve"> </w:t>
      </w:r>
      <w:r>
        <w:t>Pessoa</w:t>
      </w:r>
      <w:r>
        <w:rPr>
          <w:spacing w:val="-5"/>
        </w:rPr>
        <w:t xml:space="preserve"> </w:t>
      </w:r>
      <w:r>
        <w:t xml:space="preserve">Jurídica </w:t>
      </w:r>
      <w:r>
        <w:rPr>
          <w:spacing w:val="-2"/>
        </w:rPr>
        <w:t>TELEFONE:</w:t>
      </w:r>
      <w:r>
        <w:tab/>
      </w:r>
      <w:r>
        <w:rPr>
          <w:spacing w:val="-2"/>
        </w:rPr>
        <w:t>E-MAIL:</w:t>
      </w:r>
    </w:p>
    <w:p w14:paraId="3263C883" w14:textId="77777777" w:rsidR="001F2759" w:rsidRDefault="00000000">
      <w:pPr>
        <w:pStyle w:val="Ttulo1"/>
        <w:numPr>
          <w:ilvl w:val="0"/>
          <w:numId w:val="15"/>
        </w:numPr>
        <w:tabs>
          <w:tab w:val="left" w:pos="951"/>
        </w:tabs>
        <w:spacing w:before="131"/>
      </w:pPr>
      <w:r>
        <w:t>PROPOSTA</w:t>
      </w:r>
      <w:r>
        <w:rPr>
          <w:spacing w:val="-4"/>
        </w:rPr>
        <w:t xml:space="preserve"> </w:t>
      </w:r>
      <w:r>
        <w:t>DE</w:t>
      </w:r>
      <w:r>
        <w:rPr>
          <w:spacing w:val="-1"/>
        </w:rPr>
        <w:t xml:space="preserve"> </w:t>
      </w:r>
      <w:r>
        <w:t>PREÇO</w:t>
      </w:r>
      <w:r>
        <w:rPr>
          <w:spacing w:val="-1"/>
        </w:rPr>
        <w:t xml:space="preserve"> </w:t>
      </w:r>
      <w:r>
        <w:rPr>
          <w:spacing w:val="-2"/>
        </w:rPr>
        <w:t>GLOBAL:</w:t>
      </w:r>
    </w:p>
    <w:p w14:paraId="39102527" w14:textId="77777777" w:rsidR="001F2759" w:rsidRDefault="00000000">
      <w:pPr>
        <w:pStyle w:val="PargrafodaLista"/>
        <w:numPr>
          <w:ilvl w:val="1"/>
          <w:numId w:val="15"/>
        </w:numPr>
        <w:tabs>
          <w:tab w:val="left" w:pos="1071"/>
        </w:tabs>
        <w:spacing w:before="118"/>
        <w:rPr>
          <w:sz w:val="24"/>
        </w:rPr>
      </w:pPr>
      <w:r>
        <w:rPr>
          <w:sz w:val="24"/>
        </w:rPr>
        <w:t>Especificação e</w:t>
      </w:r>
      <w:r>
        <w:rPr>
          <w:spacing w:val="-2"/>
          <w:sz w:val="24"/>
        </w:rPr>
        <w:t xml:space="preserve"> </w:t>
      </w:r>
      <w:r>
        <w:rPr>
          <w:sz w:val="24"/>
        </w:rPr>
        <w:t>detalhamento</w:t>
      </w:r>
      <w:r>
        <w:rPr>
          <w:spacing w:val="-1"/>
          <w:sz w:val="24"/>
        </w:rPr>
        <w:t xml:space="preserve"> </w:t>
      </w:r>
      <w:r>
        <w:rPr>
          <w:sz w:val="24"/>
        </w:rPr>
        <w:t>da</w:t>
      </w:r>
      <w:r>
        <w:rPr>
          <w:spacing w:val="-1"/>
          <w:sz w:val="24"/>
        </w:rPr>
        <w:t xml:space="preserve"> </w:t>
      </w:r>
      <w:r>
        <w:rPr>
          <w:spacing w:val="-2"/>
          <w:sz w:val="24"/>
        </w:rPr>
        <w:t>proposta:</w:t>
      </w:r>
    </w:p>
    <w:p w14:paraId="3B6E21A9" w14:textId="77777777" w:rsidR="001F2759" w:rsidRDefault="001F2759">
      <w:pPr>
        <w:pStyle w:val="Corpodetexto"/>
        <w:spacing w:before="133" w:after="1"/>
        <w:ind w:left="0"/>
        <w:jc w:val="left"/>
        <w:rPr>
          <w:sz w:val="20"/>
        </w:rPr>
      </w:pPr>
    </w:p>
    <w:tbl>
      <w:tblPr>
        <w:tblW w:w="9179" w:type="dxa"/>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3153"/>
        <w:gridCol w:w="924"/>
        <w:gridCol w:w="1283"/>
        <w:gridCol w:w="1365"/>
        <w:gridCol w:w="1530"/>
      </w:tblGrid>
      <w:tr w:rsidR="00303C30" w:rsidRPr="00303C30" w14:paraId="63FF1960" w14:textId="77777777" w:rsidTr="00303C30">
        <w:trPr>
          <w:trHeight w:val="534"/>
        </w:trPr>
        <w:tc>
          <w:tcPr>
            <w:tcW w:w="9179" w:type="dxa"/>
            <w:gridSpan w:val="6"/>
            <w:shd w:val="clear" w:color="auto" w:fill="auto"/>
            <w:vAlign w:val="center"/>
            <w:hideMark/>
          </w:tcPr>
          <w:p w14:paraId="5E6501B3" w14:textId="77777777" w:rsidR="00303C30" w:rsidRPr="00303C30" w:rsidRDefault="00303C30" w:rsidP="00303C30">
            <w:pPr>
              <w:widowControl/>
              <w:autoSpaceDE/>
              <w:autoSpaceDN/>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 xml:space="preserve">LOTE UNICO - SERVIÇOS MANUTENÇÃO PREVENTIVA E CORRETIVA DE NATUREZA MECANICA EM CAMINHÕES E MAQUINAS PESADAS.  </w:t>
            </w:r>
          </w:p>
        </w:tc>
      </w:tr>
      <w:tr w:rsidR="00303C30" w:rsidRPr="00303C30" w14:paraId="58A99AF8" w14:textId="77777777" w:rsidTr="00303C30">
        <w:trPr>
          <w:trHeight w:val="334"/>
        </w:trPr>
        <w:tc>
          <w:tcPr>
            <w:tcW w:w="924" w:type="dxa"/>
            <w:shd w:val="clear" w:color="auto" w:fill="auto"/>
            <w:vAlign w:val="center"/>
            <w:hideMark/>
          </w:tcPr>
          <w:p w14:paraId="4C7D608D"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ITEM</w:t>
            </w:r>
          </w:p>
        </w:tc>
        <w:tc>
          <w:tcPr>
            <w:tcW w:w="3153" w:type="dxa"/>
            <w:shd w:val="clear" w:color="auto" w:fill="auto"/>
            <w:vAlign w:val="center"/>
            <w:hideMark/>
          </w:tcPr>
          <w:p w14:paraId="00EDD18D" w14:textId="77777777" w:rsidR="00303C30" w:rsidRPr="00303C30" w:rsidRDefault="00303C30" w:rsidP="00303C30">
            <w:pPr>
              <w:widowControl/>
              <w:autoSpaceDE/>
              <w:autoSpaceDN/>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DESCRIÇÃO DOS MATERIAIS</w:t>
            </w:r>
          </w:p>
        </w:tc>
        <w:tc>
          <w:tcPr>
            <w:tcW w:w="924" w:type="dxa"/>
            <w:shd w:val="clear" w:color="auto" w:fill="auto"/>
            <w:vAlign w:val="center"/>
            <w:hideMark/>
          </w:tcPr>
          <w:p w14:paraId="3E8CB6E9"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UNID.</w:t>
            </w:r>
          </w:p>
        </w:tc>
        <w:tc>
          <w:tcPr>
            <w:tcW w:w="1283" w:type="dxa"/>
            <w:shd w:val="clear" w:color="auto" w:fill="auto"/>
            <w:vAlign w:val="center"/>
            <w:hideMark/>
          </w:tcPr>
          <w:p w14:paraId="3751D453"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QTD.</w:t>
            </w:r>
          </w:p>
        </w:tc>
        <w:tc>
          <w:tcPr>
            <w:tcW w:w="1364" w:type="dxa"/>
            <w:shd w:val="clear" w:color="auto" w:fill="auto"/>
            <w:vAlign w:val="center"/>
            <w:hideMark/>
          </w:tcPr>
          <w:p w14:paraId="594B44A0" w14:textId="77777777" w:rsidR="00303C30" w:rsidRPr="00303C30" w:rsidRDefault="00303C30" w:rsidP="00303C30">
            <w:pPr>
              <w:widowControl/>
              <w:autoSpaceDE/>
              <w:autoSpaceDN/>
              <w:ind w:firstLineChars="100" w:firstLine="161"/>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VALOR UNIT.</w:t>
            </w:r>
          </w:p>
        </w:tc>
        <w:tc>
          <w:tcPr>
            <w:tcW w:w="1529" w:type="dxa"/>
            <w:shd w:val="clear" w:color="auto" w:fill="auto"/>
            <w:vAlign w:val="center"/>
            <w:hideMark/>
          </w:tcPr>
          <w:p w14:paraId="37948B1D" w14:textId="77777777" w:rsidR="00303C30" w:rsidRPr="00303C30" w:rsidRDefault="00303C30" w:rsidP="00303C30">
            <w:pPr>
              <w:widowControl/>
              <w:autoSpaceDE/>
              <w:autoSpaceDN/>
              <w:ind w:firstLineChars="200" w:firstLine="321"/>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VALOR TOTAL DAS PEÇAS</w:t>
            </w:r>
          </w:p>
        </w:tc>
      </w:tr>
      <w:tr w:rsidR="00303C30" w:rsidRPr="00303C30" w14:paraId="4C17E4CB" w14:textId="77777777" w:rsidTr="00303C30">
        <w:trPr>
          <w:trHeight w:val="501"/>
        </w:trPr>
        <w:tc>
          <w:tcPr>
            <w:tcW w:w="924" w:type="dxa"/>
            <w:shd w:val="clear" w:color="auto" w:fill="auto"/>
            <w:vAlign w:val="center"/>
            <w:hideMark/>
          </w:tcPr>
          <w:p w14:paraId="7DAB0836"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1</w:t>
            </w:r>
          </w:p>
        </w:tc>
        <w:tc>
          <w:tcPr>
            <w:tcW w:w="3153" w:type="dxa"/>
            <w:shd w:val="clear" w:color="auto" w:fill="auto"/>
            <w:vAlign w:val="center"/>
            <w:hideMark/>
          </w:tcPr>
          <w:p w14:paraId="256703F1" w14:textId="77777777" w:rsidR="00303C30" w:rsidRPr="00303C30" w:rsidRDefault="00303C30" w:rsidP="00303C30">
            <w:pPr>
              <w:widowControl/>
              <w:autoSpaceDE/>
              <w:autoSpaceDN/>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 xml:space="preserve">CAMINHÕES - MARCA FORD, MODELO CARGO </w:t>
            </w:r>
            <w:proofErr w:type="gramStart"/>
            <w:r w:rsidRPr="00303C30">
              <w:rPr>
                <w:rFonts w:ascii="Calibri" w:hAnsi="Calibri" w:cs="Calibri"/>
                <w:color w:val="000000"/>
                <w:sz w:val="16"/>
                <w:szCs w:val="16"/>
                <w:lang w:val="pt-BR" w:eastAsia="pt-BR"/>
              </w:rPr>
              <w:t>2629,  MOTOR</w:t>
            </w:r>
            <w:proofErr w:type="gramEnd"/>
            <w:r w:rsidRPr="00303C30">
              <w:rPr>
                <w:rFonts w:ascii="Calibri" w:hAnsi="Calibri" w:cs="Calibri"/>
                <w:color w:val="000000"/>
                <w:sz w:val="16"/>
                <w:szCs w:val="16"/>
                <w:lang w:val="pt-BR" w:eastAsia="pt-BR"/>
              </w:rPr>
              <w:t xml:space="preserve"> CUMMINS ISB6.7, 286 P7-1ANO/MODELO: 2018/2019. </w:t>
            </w:r>
          </w:p>
        </w:tc>
        <w:tc>
          <w:tcPr>
            <w:tcW w:w="924" w:type="dxa"/>
            <w:shd w:val="clear" w:color="auto" w:fill="auto"/>
            <w:vAlign w:val="center"/>
            <w:hideMark/>
          </w:tcPr>
          <w:p w14:paraId="7C0F05FF"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HORAS</w:t>
            </w:r>
          </w:p>
        </w:tc>
        <w:tc>
          <w:tcPr>
            <w:tcW w:w="1283" w:type="dxa"/>
            <w:shd w:val="clear" w:color="auto" w:fill="auto"/>
            <w:vAlign w:val="center"/>
            <w:hideMark/>
          </w:tcPr>
          <w:p w14:paraId="6765F27B"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40</w:t>
            </w:r>
          </w:p>
        </w:tc>
        <w:tc>
          <w:tcPr>
            <w:tcW w:w="1364" w:type="dxa"/>
            <w:shd w:val="clear" w:color="auto" w:fill="auto"/>
            <w:vAlign w:val="center"/>
            <w:hideMark/>
          </w:tcPr>
          <w:p w14:paraId="4D1459C9"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c>
          <w:tcPr>
            <w:tcW w:w="1529" w:type="dxa"/>
            <w:shd w:val="clear" w:color="auto" w:fill="auto"/>
            <w:vAlign w:val="center"/>
            <w:hideMark/>
          </w:tcPr>
          <w:p w14:paraId="20C54C96"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r>
      <w:tr w:rsidR="00303C30" w:rsidRPr="00303C30" w14:paraId="1B231939" w14:textId="77777777" w:rsidTr="00303C30">
        <w:trPr>
          <w:trHeight w:val="334"/>
        </w:trPr>
        <w:tc>
          <w:tcPr>
            <w:tcW w:w="924" w:type="dxa"/>
            <w:shd w:val="clear" w:color="auto" w:fill="auto"/>
            <w:vAlign w:val="center"/>
            <w:hideMark/>
          </w:tcPr>
          <w:p w14:paraId="4BB11277"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2</w:t>
            </w:r>
          </w:p>
        </w:tc>
        <w:tc>
          <w:tcPr>
            <w:tcW w:w="3153" w:type="dxa"/>
            <w:shd w:val="clear" w:color="auto" w:fill="auto"/>
            <w:vAlign w:val="center"/>
            <w:hideMark/>
          </w:tcPr>
          <w:p w14:paraId="631E4D73" w14:textId="77777777" w:rsidR="00303C30" w:rsidRPr="00303C30" w:rsidRDefault="00303C30" w:rsidP="00303C30">
            <w:pPr>
              <w:widowControl/>
              <w:autoSpaceDE/>
              <w:autoSpaceDN/>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MOTONIVELADORA - MARCA XCMG, MODELO GR1803BR.</w:t>
            </w:r>
          </w:p>
        </w:tc>
        <w:tc>
          <w:tcPr>
            <w:tcW w:w="924" w:type="dxa"/>
            <w:shd w:val="clear" w:color="auto" w:fill="auto"/>
            <w:vAlign w:val="center"/>
            <w:hideMark/>
          </w:tcPr>
          <w:p w14:paraId="1C8E1609"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HORAS</w:t>
            </w:r>
          </w:p>
        </w:tc>
        <w:tc>
          <w:tcPr>
            <w:tcW w:w="1283" w:type="dxa"/>
            <w:shd w:val="clear" w:color="auto" w:fill="auto"/>
            <w:vAlign w:val="center"/>
            <w:hideMark/>
          </w:tcPr>
          <w:p w14:paraId="11F02845"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120</w:t>
            </w:r>
          </w:p>
        </w:tc>
        <w:tc>
          <w:tcPr>
            <w:tcW w:w="1364" w:type="dxa"/>
            <w:shd w:val="clear" w:color="auto" w:fill="auto"/>
            <w:vAlign w:val="center"/>
            <w:hideMark/>
          </w:tcPr>
          <w:p w14:paraId="4545A01B"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c>
          <w:tcPr>
            <w:tcW w:w="1529" w:type="dxa"/>
            <w:shd w:val="clear" w:color="auto" w:fill="auto"/>
            <w:vAlign w:val="center"/>
            <w:hideMark/>
          </w:tcPr>
          <w:p w14:paraId="1B1BF8C3"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r>
      <w:tr w:rsidR="00303C30" w:rsidRPr="00303C30" w14:paraId="55064CCC" w14:textId="77777777" w:rsidTr="00303C30">
        <w:trPr>
          <w:trHeight w:val="334"/>
        </w:trPr>
        <w:tc>
          <w:tcPr>
            <w:tcW w:w="924" w:type="dxa"/>
            <w:shd w:val="clear" w:color="auto" w:fill="auto"/>
            <w:vAlign w:val="center"/>
            <w:hideMark/>
          </w:tcPr>
          <w:p w14:paraId="2C8B6504"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3</w:t>
            </w:r>
          </w:p>
        </w:tc>
        <w:tc>
          <w:tcPr>
            <w:tcW w:w="3153" w:type="dxa"/>
            <w:shd w:val="clear" w:color="auto" w:fill="auto"/>
            <w:vAlign w:val="center"/>
            <w:hideMark/>
          </w:tcPr>
          <w:p w14:paraId="7AAF24F7" w14:textId="77777777" w:rsidR="00303C30" w:rsidRPr="00303C30" w:rsidRDefault="00303C30" w:rsidP="00303C30">
            <w:pPr>
              <w:widowControl/>
              <w:autoSpaceDE/>
              <w:autoSpaceDN/>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PÁ CARREGADEIRA - MARCA: XCMG; MODELO: LW300BR/KV</w:t>
            </w:r>
          </w:p>
        </w:tc>
        <w:tc>
          <w:tcPr>
            <w:tcW w:w="924" w:type="dxa"/>
            <w:shd w:val="clear" w:color="auto" w:fill="auto"/>
            <w:vAlign w:val="center"/>
            <w:hideMark/>
          </w:tcPr>
          <w:p w14:paraId="2C2A01C1"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HORAS</w:t>
            </w:r>
          </w:p>
        </w:tc>
        <w:tc>
          <w:tcPr>
            <w:tcW w:w="1283" w:type="dxa"/>
            <w:shd w:val="clear" w:color="auto" w:fill="auto"/>
            <w:vAlign w:val="center"/>
            <w:hideMark/>
          </w:tcPr>
          <w:p w14:paraId="629223DA"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80</w:t>
            </w:r>
          </w:p>
        </w:tc>
        <w:tc>
          <w:tcPr>
            <w:tcW w:w="1364" w:type="dxa"/>
            <w:shd w:val="clear" w:color="auto" w:fill="auto"/>
            <w:vAlign w:val="center"/>
            <w:hideMark/>
          </w:tcPr>
          <w:p w14:paraId="1B763AC3"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c>
          <w:tcPr>
            <w:tcW w:w="1529" w:type="dxa"/>
            <w:shd w:val="clear" w:color="auto" w:fill="auto"/>
            <w:vAlign w:val="center"/>
            <w:hideMark/>
          </w:tcPr>
          <w:p w14:paraId="21B91924"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r>
      <w:tr w:rsidR="00303C30" w:rsidRPr="00303C30" w14:paraId="124B17BB" w14:textId="77777777" w:rsidTr="00303C30">
        <w:trPr>
          <w:trHeight w:val="501"/>
        </w:trPr>
        <w:tc>
          <w:tcPr>
            <w:tcW w:w="924" w:type="dxa"/>
            <w:shd w:val="clear" w:color="auto" w:fill="auto"/>
            <w:vAlign w:val="center"/>
            <w:hideMark/>
          </w:tcPr>
          <w:p w14:paraId="6DBD1C54"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5</w:t>
            </w:r>
          </w:p>
        </w:tc>
        <w:tc>
          <w:tcPr>
            <w:tcW w:w="3153" w:type="dxa"/>
            <w:shd w:val="clear" w:color="auto" w:fill="auto"/>
            <w:vAlign w:val="center"/>
            <w:hideMark/>
          </w:tcPr>
          <w:p w14:paraId="0AF4A3C7" w14:textId="77777777" w:rsidR="00303C30" w:rsidRPr="00303C30" w:rsidRDefault="00303C30" w:rsidP="00303C30">
            <w:pPr>
              <w:widowControl/>
              <w:autoSpaceDE/>
              <w:autoSpaceDN/>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 xml:space="preserve">CAMINHÕES - MARCA FORD, MODELO CARGO </w:t>
            </w:r>
            <w:proofErr w:type="gramStart"/>
            <w:r w:rsidRPr="00303C30">
              <w:rPr>
                <w:rFonts w:ascii="Calibri" w:hAnsi="Calibri" w:cs="Calibri"/>
                <w:color w:val="000000"/>
                <w:sz w:val="16"/>
                <w:szCs w:val="16"/>
                <w:lang w:val="pt-BR" w:eastAsia="pt-BR"/>
              </w:rPr>
              <w:t>2629,  MOTOR</w:t>
            </w:r>
            <w:proofErr w:type="gramEnd"/>
            <w:r w:rsidRPr="00303C30">
              <w:rPr>
                <w:rFonts w:ascii="Calibri" w:hAnsi="Calibri" w:cs="Calibri"/>
                <w:color w:val="000000"/>
                <w:sz w:val="16"/>
                <w:szCs w:val="16"/>
                <w:lang w:val="pt-BR" w:eastAsia="pt-BR"/>
              </w:rPr>
              <w:t xml:space="preserve"> CUMMINS ISB6.7, 286 P7-1ANO/MODELO: 2018/2019. </w:t>
            </w:r>
          </w:p>
        </w:tc>
        <w:tc>
          <w:tcPr>
            <w:tcW w:w="924" w:type="dxa"/>
            <w:shd w:val="clear" w:color="auto" w:fill="auto"/>
            <w:vAlign w:val="center"/>
            <w:hideMark/>
          </w:tcPr>
          <w:p w14:paraId="663BB413"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HORAS</w:t>
            </w:r>
          </w:p>
        </w:tc>
        <w:tc>
          <w:tcPr>
            <w:tcW w:w="1283" w:type="dxa"/>
            <w:shd w:val="clear" w:color="auto" w:fill="auto"/>
            <w:vAlign w:val="center"/>
            <w:hideMark/>
          </w:tcPr>
          <w:p w14:paraId="1B78323E"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120</w:t>
            </w:r>
          </w:p>
        </w:tc>
        <w:tc>
          <w:tcPr>
            <w:tcW w:w="1364" w:type="dxa"/>
            <w:shd w:val="clear" w:color="auto" w:fill="auto"/>
            <w:vAlign w:val="center"/>
            <w:hideMark/>
          </w:tcPr>
          <w:p w14:paraId="6D2C393B"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c>
          <w:tcPr>
            <w:tcW w:w="1529" w:type="dxa"/>
            <w:shd w:val="clear" w:color="auto" w:fill="auto"/>
            <w:vAlign w:val="center"/>
            <w:hideMark/>
          </w:tcPr>
          <w:p w14:paraId="549C7BED"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r>
      <w:tr w:rsidR="00303C30" w:rsidRPr="00303C30" w14:paraId="23E79206" w14:textId="77777777" w:rsidTr="00303C30">
        <w:trPr>
          <w:trHeight w:val="334"/>
        </w:trPr>
        <w:tc>
          <w:tcPr>
            <w:tcW w:w="924" w:type="dxa"/>
            <w:shd w:val="clear" w:color="auto" w:fill="auto"/>
            <w:vAlign w:val="center"/>
            <w:hideMark/>
          </w:tcPr>
          <w:p w14:paraId="65DA123C"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6</w:t>
            </w:r>
          </w:p>
        </w:tc>
        <w:tc>
          <w:tcPr>
            <w:tcW w:w="3153" w:type="dxa"/>
            <w:shd w:val="clear" w:color="auto" w:fill="auto"/>
            <w:vAlign w:val="center"/>
            <w:hideMark/>
          </w:tcPr>
          <w:p w14:paraId="79FA7590" w14:textId="77777777" w:rsidR="00303C30" w:rsidRPr="00303C30" w:rsidRDefault="00303C30" w:rsidP="00303C30">
            <w:pPr>
              <w:widowControl/>
              <w:autoSpaceDE/>
              <w:autoSpaceDN/>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ESCAVADEIRA HIDRAULICA - MARCA XCMG, MODELO: XE225BR.</w:t>
            </w:r>
          </w:p>
        </w:tc>
        <w:tc>
          <w:tcPr>
            <w:tcW w:w="924" w:type="dxa"/>
            <w:shd w:val="clear" w:color="auto" w:fill="auto"/>
            <w:vAlign w:val="center"/>
            <w:hideMark/>
          </w:tcPr>
          <w:p w14:paraId="187D197D"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HORAS</w:t>
            </w:r>
          </w:p>
        </w:tc>
        <w:tc>
          <w:tcPr>
            <w:tcW w:w="1283" w:type="dxa"/>
            <w:shd w:val="clear" w:color="auto" w:fill="auto"/>
            <w:vAlign w:val="center"/>
            <w:hideMark/>
          </w:tcPr>
          <w:p w14:paraId="124793C6"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40</w:t>
            </w:r>
          </w:p>
        </w:tc>
        <w:tc>
          <w:tcPr>
            <w:tcW w:w="1364" w:type="dxa"/>
            <w:shd w:val="clear" w:color="auto" w:fill="auto"/>
            <w:vAlign w:val="center"/>
            <w:hideMark/>
          </w:tcPr>
          <w:p w14:paraId="5EFCD1B8"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c>
          <w:tcPr>
            <w:tcW w:w="1529" w:type="dxa"/>
            <w:shd w:val="clear" w:color="auto" w:fill="auto"/>
            <w:vAlign w:val="center"/>
            <w:hideMark/>
          </w:tcPr>
          <w:p w14:paraId="240661ED"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r>
      <w:tr w:rsidR="00303C30" w:rsidRPr="00303C30" w14:paraId="4876913E" w14:textId="77777777" w:rsidTr="00303C30">
        <w:trPr>
          <w:trHeight w:val="334"/>
        </w:trPr>
        <w:tc>
          <w:tcPr>
            <w:tcW w:w="924" w:type="dxa"/>
            <w:shd w:val="clear" w:color="auto" w:fill="auto"/>
            <w:vAlign w:val="center"/>
            <w:hideMark/>
          </w:tcPr>
          <w:p w14:paraId="05D9AA41"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7</w:t>
            </w:r>
          </w:p>
        </w:tc>
        <w:tc>
          <w:tcPr>
            <w:tcW w:w="3153" w:type="dxa"/>
            <w:shd w:val="clear" w:color="auto" w:fill="auto"/>
            <w:vAlign w:val="center"/>
            <w:hideMark/>
          </w:tcPr>
          <w:p w14:paraId="0A652A53" w14:textId="77777777" w:rsidR="00303C30" w:rsidRPr="00303C30" w:rsidRDefault="00303C30" w:rsidP="00303C30">
            <w:pPr>
              <w:widowControl/>
              <w:autoSpaceDE/>
              <w:autoSpaceDN/>
              <w:rPr>
                <w:rFonts w:ascii="Calibri" w:hAnsi="Calibri" w:cs="Calibri"/>
                <w:color w:val="000000"/>
                <w:sz w:val="16"/>
                <w:szCs w:val="16"/>
                <w:lang w:val="pt-BR" w:eastAsia="pt-BR"/>
              </w:rPr>
            </w:pPr>
            <w:proofErr w:type="gramStart"/>
            <w:r w:rsidRPr="00303C30">
              <w:rPr>
                <w:rFonts w:ascii="Calibri" w:hAnsi="Calibri" w:cs="Calibri"/>
                <w:color w:val="000000"/>
                <w:sz w:val="16"/>
                <w:szCs w:val="16"/>
                <w:lang w:val="pt-BR" w:eastAsia="pt-BR"/>
              </w:rPr>
              <w:t>RETROESCAVADEIRA  -</w:t>
            </w:r>
            <w:proofErr w:type="gramEnd"/>
            <w:r w:rsidRPr="00303C30">
              <w:rPr>
                <w:rFonts w:ascii="Calibri" w:hAnsi="Calibri" w:cs="Calibri"/>
                <w:color w:val="000000"/>
                <w:sz w:val="16"/>
                <w:szCs w:val="16"/>
                <w:lang w:val="pt-BR" w:eastAsia="pt-BR"/>
              </w:rPr>
              <w:t xml:space="preserve"> MARCA XCMG, MODELO: XT870BR-I.</w:t>
            </w:r>
          </w:p>
        </w:tc>
        <w:tc>
          <w:tcPr>
            <w:tcW w:w="924" w:type="dxa"/>
            <w:shd w:val="clear" w:color="auto" w:fill="auto"/>
            <w:vAlign w:val="center"/>
            <w:hideMark/>
          </w:tcPr>
          <w:p w14:paraId="66157A28"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HORAS</w:t>
            </w:r>
          </w:p>
        </w:tc>
        <w:tc>
          <w:tcPr>
            <w:tcW w:w="1283" w:type="dxa"/>
            <w:shd w:val="clear" w:color="auto" w:fill="auto"/>
            <w:vAlign w:val="center"/>
            <w:hideMark/>
          </w:tcPr>
          <w:p w14:paraId="60FC3FB9"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40</w:t>
            </w:r>
          </w:p>
        </w:tc>
        <w:tc>
          <w:tcPr>
            <w:tcW w:w="1364" w:type="dxa"/>
            <w:shd w:val="clear" w:color="auto" w:fill="auto"/>
            <w:vAlign w:val="center"/>
            <w:hideMark/>
          </w:tcPr>
          <w:p w14:paraId="48258B53"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c>
          <w:tcPr>
            <w:tcW w:w="1529" w:type="dxa"/>
            <w:shd w:val="clear" w:color="auto" w:fill="auto"/>
            <w:vAlign w:val="center"/>
            <w:hideMark/>
          </w:tcPr>
          <w:p w14:paraId="635ED74D"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r>
      <w:tr w:rsidR="00303C30" w:rsidRPr="00303C30" w14:paraId="35DAEF8D" w14:textId="77777777" w:rsidTr="00303C30">
        <w:trPr>
          <w:trHeight w:val="334"/>
        </w:trPr>
        <w:tc>
          <w:tcPr>
            <w:tcW w:w="924" w:type="dxa"/>
            <w:shd w:val="clear" w:color="auto" w:fill="auto"/>
            <w:vAlign w:val="center"/>
            <w:hideMark/>
          </w:tcPr>
          <w:p w14:paraId="07AEE36D" w14:textId="77777777" w:rsidR="00303C30" w:rsidRPr="00303C30" w:rsidRDefault="00303C30" w:rsidP="00303C30">
            <w:pPr>
              <w:widowControl/>
              <w:autoSpaceDE/>
              <w:autoSpaceDN/>
              <w:jc w:val="center"/>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7</w:t>
            </w:r>
          </w:p>
        </w:tc>
        <w:tc>
          <w:tcPr>
            <w:tcW w:w="3153" w:type="dxa"/>
            <w:shd w:val="clear" w:color="auto" w:fill="auto"/>
            <w:vAlign w:val="center"/>
            <w:hideMark/>
          </w:tcPr>
          <w:p w14:paraId="5B576F4A" w14:textId="77777777" w:rsidR="00303C30" w:rsidRPr="00303C30" w:rsidRDefault="00303C30" w:rsidP="00303C30">
            <w:pPr>
              <w:widowControl/>
              <w:autoSpaceDE/>
              <w:autoSpaceDN/>
              <w:rPr>
                <w:rFonts w:ascii="Calibri" w:hAnsi="Calibri" w:cs="Calibri"/>
                <w:color w:val="000000"/>
                <w:sz w:val="16"/>
                <w:szCs w:val="16"/>
                <w:lang w:val="pt-BR" w:eastAsia="pt-BR"/>
              </w:rPr>
            </w:pPr>
            <w:proofErr w:type="gramStart"/>
            <w:r w:rsidRPr="00303C30">
              <w:rPr>
                <w:rFonts w:ascii="Calibri" w:hAnsi="Calibri" w:cs="Calibri"/>
                <w:color w:val="000000"/>
                <w:sz w:val="16"/>
                <w:szCs w:val="16"/>
                <w:lang w:val="pt-BR" w:eastAsia="pt-BR"/>
              </w:rPr>
              <w:t>RETROESCAVADEIRA  -</w:t>
            </w:r>
            <w:proofErr w:type="gramEnd"/>
            <w:r w:rsidRPr="00303C30">
              <w:rPr>
                <w:rFonts w:ascii="Calibri" w:hAnsi="Calibri" w:cs="Calibri"/>
                <w:color w:val="000000"/>
                <w:sz w:val="16"/>
                <w:szCs w:val="16"/>
                <w:lang w:val="pt-BR" w:eastAsia="pt-BR"/>
              </w:rPr>
              <w:t xml:space="preserve"> MARCA: NEW HOLAND, MODELO: B95B.</w:t>
            </w:r>
          </w:p>
        </w:tc>
        <w:tc>
          <w:tcPr>
            <w:tcW w:w="924" w:type="dxa"/>
            <w:shd w:val="clear" w:color="auto" w:fill="auto"/>
            <w:vAlign w:val="center"/>
            <w:hideMark/>
          </w:tcPr>
          <w:p w14:paraId="4455478B"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HORAS</w:t>
            </w:r>
          </w:p>
        </w:tc>
        <w:tc>
          <w:tcPr>
            <w:tcW w:w="1283" w:type="dxa"/>
            <w:shd w:val="clear" w:color="auto" w:fill="auto"/>
            <w:vAlign w:val="center"/>
            <w:hideMark/>
          </w:tcPr>
          <w:p w14:paraId="16A67B49" w14:textId="77777777" w:rsidR="00303C30" w:rsidRPr="00303C30" w:rsidRDefault="00303C30" w:rsidP="00303C30">
            <w:pPr>
              <w:widowControl/>
              <w:autoSpaceDE/>
              <w:autoSpaceDN/>
              <w:jc w:val="center"/>
              <w:rPr>
                <w:rFonts w:ascii="Calibri" w:hAnsi="Calibri" w:cs="Calibri"/>
                <w:color w:val="000000"/>
                <w:sz w:val="16"/>
                <w:szCs w:val="16"/>
                <w:lang w:val="pt-BR" w:eastAsia="pt-BR"/>
              </w:rPr>
            </w:pPr>
            <w:r w:rsidRPr="00303C30">
              <w:rPr>
                <w:rFonts w:ascii="Calibri" w:hAnsi="Calibri" w:cs="Calibri"/>
                <w:color w:val="000000"/>
                <w:sz w:val="16"/>
                <w:szCs w:val="16"/>
                <w:lang w:val="pt-BR" w:eastAsia="pt-BR"/>
              </w:rPr>
              <w:t>40</w:t>
            </w:r>
          </w:p>
        </w:tc>
        <w:tc>
          <w:tcPr>
            <w:tcW w:w="1364" w:type="dxa"/>
            <w:shd w:val="clear" w:color="auto" w:fill="auto"/>
            <w:vAlign w:val="center"/>
            <w:hideMark/>
          </w:tcPr>
          <w:p w14:paraId="0BD4668E"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c>
          <w:tcPr>
            <w:tcW w:w="1529" w:type="dxa"/>
            <w:shd w:val="clear" w:color="auto" w:fill="auto"/>
            <w:vAlign w:val="center"/>
            <w:hideMark/>
          </w:tcPr>
          <w:p w14:paraId="6E6F108D" w14:textId="77777777" w:rsidR="00303C30" w:rsidRPr="00303C30" w:rsidRDefault="00303C30" w:rsidP="00303C30">
            <w:pPr>
              <w:widowControl/>
              <w:autoSpaceDE/>
              <w:autoSpaceDN/>
              <w:rPr>
                <w:color w:val="000000"/>
                <w:sz w:val="16"/>
                <w:szCs w:val="16"/>
                <w:lang w:val="pt-BR" w:eastAsia="pt-BR"/>
              </w:rPr>
            </w:pPr>
            <w:r w:rsidRPr="00303C30">
              <w:rPr>
                <w:color w:val="000000"/>
                <w:sz w:val="16"/>
                <w:szCs w:val="16"/>
                <w:lang w:val="pt-BR" w:eastAsia="pt-BR"/>
              </w:rPr>
              <w:t> </w:t>
            </w:r>
          </w:p>
        </w:tc>
      </w:tr>
      <w:tr w:rsidR="00303C30" w:rsidRPr="00303C30" w14:paraId="13011972" w14:textId="77777777" w:rsidTr="00303C30">
        <w:trPr>
          <w:trHeight w:val="200"/>
        </w:trPr>
        <w:tc>
          <w:tcPr>
            <w:tcW w:w="7649" w:type="dxa"/>
            <w:gridSpan w:val="5"/>
            <w:shd w:val="clear" w:color="auto" w:fill="auto"/>
            <w:hideMark/>
          </w:tcPr>
          <w:p w14:paraId="2B24D7A7" w14:textId="77777777" w:rsidR="00303C30" w:rsidRPr="00303C30" w:rsidRDefault="00303C30" w:rsidP="00303C30">
            <w:pPr>
              <w:widowControl/>
              <w:autoSpaceDE/>
              <w:autoSpaceDN/>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 xml:space="preserve">VALOR TOTAL </w:t>
            </w:r>
          </w:p>
        </w:tc>
        <w:tc>
          <w:tcPr>
            <w:tcW w:w="1529" w:type="dxa"/>
            <w:shd w:val="clear" w:color="auto" w:fill="auto"/>
            <w:hideMark/>
          </w:tcPr>
          <w:p w14:paraId="3F71FCEE" w14:textId="77777777" w:rsidR="00303C30" w:rsidRPr="00303C30" w:rsidRDefault="00303C30" w:rsidP="00303C30">
            <w:pPr>
              <w:widowControl/>
              <w:autoSpaceDE/>
              <w:autoSpaceDN/>
              <w:rPr>
                <w:rFonts w:ascii="Calibri" w:hAnsi="Calibri" w:cs="Calibri"/>
                <w:b/>
                <w:bCs/>
                <w:color w:val="000000"/>
                <w:sz w:val="16"/>
                <w:szCs w:val="16"/>
                <w:lang w:val="pt-BR" w:eastAsia="pt-BR"/>
              </w:rPr>
            </w:pPr>
            <w:r w:rsidRPr="00303C30">
              <w:rPr>
                <w:rFonts w:ascii="Calibri" w:hAnsi="Calibri" w:cs="Calibri"/>
                <w:b/>
                <w:bCs/>
                <w:color w:val="000000"/>
                <w:sz w:val="16"/>
                <w:szCs w:val="16"/>
                <w:lang w:val="pt-BR" w:eastAsia="pt-BR"/>
              </w:rPr>
              <w:t> </w:t>
            </w:r>
          </w:p>
        </w:tc>
      </w:tr>
    </w:tbl>
    <w:p w14:paraId="71745EB8" w14:textId="77777777" w:rsidR="001F2759" w:rsidRDefault="001F2759">
      <w:pPr>
        <w:pStyle w:val="TableParagraph"/>
        <w:spacing w:line="269" w:lineRule="exact"/>
        <w:jc w:val="left"/>
        <w:rPr>
          <w:b/>
          <w:sz w:val="24"/>
        </w:rPr>
        <w:sectPr w:rsidR="001F2759">
          <w:pgSz w:w="11910" w:h="16840"/>
          <w:pgMar w:top="1740" w:right="283" w:bottom="280" w:left="566" w:header="427" w:footer="0" w:gutter="0"/>
          <w:cols w:space="720"/>
        </w:sectPr>
      </w:pPr>
    </w:p>
    <w:p w14:paraId="1862BD8B" w14:textId="77777777" w:rsidR="001F2759" w:rsidRDefault="001F2759">
      <w:pPr>
        <w:pStyle w:val="Corpodetexto"/>
        <w:spacing w:before="123"/>
        <w:ind w:left="0"/>
        <w:jc w:val="left"/>
      </w:pPr>
    </w:p>
    <w:p w14:paraId="1F0E4B59" w14:textId="77777777" w:rsidR="001F2759" w:rsidRDefault="00000000">
      <w:pPr>
        <w:ind w:left="711"/>
        <w:rPr>
          <w:sz w:val="24"/>
        </w:rPr>
      </w:pPr>
      <w:r>
        <w:rPr>
          <w:b/>
          <w:sz w:val="24"/>
        </w:rPr>
        <w:t>VALOR</w:t>
      </w:r>
      <w:r>
        <w:rPr>
          <w:b/>
          <w:spacing w:val="-1"/>
          <w:sz w:val="24"/>
        </w:rPr>
        <w:t xml:space="preserve"> </w:t>
      </w:r>
      <w:r>
        <w:rPr>
          <w:b/>
          <w:sz w:val="24"/>
        </w:rPr>
        <w:t>TOTAL DA</w:t>
      </w:r>
      <w:r>
        <w:rPr>
          <w:b/>
          <w:spacing w:val="-2"/>
          <w:sz w:val="24"/>
        </w:rPr>
        <w:t xml:space="preserve"> </w:t>
      </w:r>
      <w:r>
        <w:rPr>
          <w:b/>
          <w:sz w:val="24"/>
        </w:rPr>
        <w:t xml:space="preserve">PROPOSTA: </w:t>
      </w:r>
      <w:r>
        <w:rPr>
          <w:sz w:val="24"/>
        </w:rPr>
        <w:t>valor</w:t>
      </w:r>
      <w:r>
        <w:rPr>
          <w:spacing w:val="-1"/>
          <w:sz w:val="24"/>
        </w:rPr>
        <w:t xml:space="preserve"> </w:t>
      </w:r>
      <w:r>
        <w:rPr>
          <w:sz w:val="24"/>
        </w:rPr>
        <w:t>numérico e</w:t>
      </w:r>
      <w:r>
        <w:rPr>
          <w:spacing w:val="-2"/>
          <w:sz w:val="24"/>
        </w:rPr>
        <w:t xml:space="preserve"> </w:t>
      </w:r>
      <w:r>
        <w:rPr>
          <w:sz w:val="24"/>
        </w:rPr>
        <w:t>por extenso da</w:t>
      </w:r>
      <w:r>
        <w:rPr>
          <w:spacing w:val="-2"/>
          <w:sz w:val="24"/>
        </w:rPr>
        <w:t xml:space="preserve"> proposta</w:t>
      </w:r>
    </w:p>
    <w:p w14:paraId="026D649C" w14:textId="0F5DE89B" w:rsidR="001F2759" w:rsidRDefault="001F2759" w:rsidP="00303C30">
      <w:pPr>
        <w:pStyle w:val="PargrafodaLista"/>
        <w:tabs>
          <w:tab w:val="left" w:pos="951"/>
        </w:tabs>
        <w:spacing w:before="173"/>
        <w:ind w:left="951"/>
        <w:rPr>
          <w:sz w:val="24"/>
        </w:rPr>
      </w:pPr>
    </w:p>
    <w:p w14:paraId="39B96EE4" w14:textId="77777777" w:rsidR="001F2759" w:rsidRDefault="00000000">
      <w:pPr>
        <w:pStyle w:val="Ttulo1"/>
        <w:numPr>
          <w:ilvl w:val="0"/>
          <w:numId w:val="15"/>
        </w:numPr>
        <w:tabs>
          <w:tab w:val="left" w:pos="951"/>
        </w:tabs>
        <w:spacing w:before="177"/>
      </w:pPr>
      <w:r>
        <w:t>A</w:t>
      </w:r>
      <w:r>
        <w:rPr>
          <w:spacing w:val="-2"/>
        </w:rPr>
        <w:t xml:space="preserve"> </w:t>
      </w:r>
      <w:r>
        <w:t>REFERIDA</w:t>
      </w:r>
      <w:r>
        <w:rPr>
          <w:spacing w:val="-1"/>
        </w:rPr>
        <w:t xml:space="preserve"> </w:t>
      </w:r>
      <w:r>
        <w:t xml:space="preserve">EMPRESA </w:t>
      </w:r>
      <w:r>
        <w:rPr>
          <w:spacing w:val="-2"/>
        </w:rPr>
        <w:t>DECLARA:</w:t>
      </w:r>
    </w:p>
    <w:p w14:paraId="19DFFFD8" w14:textId="77777777" w:rsidR="001F2759" w:rsidRDefault="00000000">
      <w:pPr>
        <w:pStyle w:val="PargrafodaLista"/>
        <w:numPr>
          <w:ilvl w:val="0"/>
          <w:numId w:val="14"/>
        </w:numPr>
        <w:tabs>
          <w:tab w:val="left" w:pos="1418"/>
        </w:tabs>
        <w:spacing w:before="171" w:line="276" w:lineRule="auto"/>
        <w:ind w:right="857" w:firstLine="0"/>
        <w:rPr>
          <w:sz w:val="24"/>
        </w:rPr>
      </w:pPr>
      <w:r>
        <w:rPr>
          <w:sz w:val="24"/>
        </w:rPr>
        <w:t>Que</w:t>
      </w:r>
      <w:r>
        <w:rPr>
          <w:spacing w:val="-1"/>
          <w:sz w:val="24"/>
        </w:rPr>
        <w:t xml:space="preserve"> </w:t>
      </w:r>
      <w:r>
        <w:rPr>
          <w:sz w:val="24"/>
        </w:rPr>
        <w:t>inexistem fatos impeditivos para</w:t>
      </w:r>
      <w:r>
        <w:rPr>
          <w:spacing w:val="-2"/>
          <w:sz w:val="24"/>
        </w:rPr>
        <w:t xml:space="preserve"> </w:t>
      </w:r>
      <w:r>
        <w:rPr>
          <w:sz w:val="24"/>
        </w:rPr>
        <w:t>sua</w:t>
      </w:r>
      <w:r>
        <w:rPr>
          <w:spacing w:val="-1"/>
          <w:sz w:val="24"/>
        </w:rPr>
        <w:t xml:space="preserve"> </w:t>
      </w:r>
      <w:r>
        <w:rPr>
          <w:sz w:val="24"/>
        </w:rPr>
        <w:t>habilitação no certame, ciente</w:t>
      </w:r>
      <w:r>
        <w:rPr>
          <w:spacing w:val="-1"/>
          <w:sz w:val="24"/>
        </w:rPr>
        <w:t xml:space="preserve"> </w:t>
      </w:r>
      <w:r>
        <w:rPr>
          <w:sz w:val="24"/>
        </w:rPr>
        <w:t>da obrigatoriedade de declarar ocorrências posteriores;</w:t>
      </w:r>
    </w:p>
    <w:p w14:paraId="4166B1DF" w14:textId="77777777" w:rsidR="001F2759" w:rsidRDefault="00000000">
      <w:pPr>
        <w:pStyle w:val="PargrafodaLista"/>
        <w:numPr>
          <w:ilvl w:val="0"/>
          <w:numId w:val="14"/>
        </w:numPr>
        <w:tabs>
          <w:tab w:val="left" w:pos="1418"/>
        </w:tabs>
        <w:spacing w:before="130" w:line="278" w:lineRule="auto"/>
        <w:ind w:right="855" w:firstLine="0"/>
        <w:rPr>
          <w:sz w:val="24"/>
        </w:rPr>
      </w:pPr>
      <w:r>
        <w:rPr>
          <w:sz w:val="24"/>
        </w:rPr>
        <w:t>Que está ciente e concorda com as condições contidas no Aviso de Contratação Direta e seus anexos;</w:t>
      </w:r>
    </w:p>
    <w:p w14:paraId="1BC29EE4" w14:textId="77777777" w:rsidR="001F2759" w:rsidRDefault="00000000">
      <w:pPr>
        <w:pStyle w:val="PargrafodaLista"/>
        <w:numPr>
          <w:ilvl w:val="0"/>
          <w:numId w:val="14"/>
        </w:numPr>
        <w:tabs>
          <w:tab w:val="left" w:pos="1418"/>
        </w:tabs>
        <w:spacing w:before="129" w:line="276" w:lineRule="auto"/>
        <w:ind w:right="857" w:firstLine="0"/>
        <w:rPr>
          <w:sz w:val="24"/>
        </w:rPr>
      </w:pPr>
      <w:r>
        <w:rPr>
          <w:sz w:val="24"/>
        </w:rPr>
        <w:t>Que assume a responsabilidade pelas suas práticas efetuadas no âmbito desta dispensa de licitação, assumindo como firmes e verdadeiras;</w:t>
      </w:r>
    </w:p>
    <w:p w14:paraId="1456535E" w14:textId="77777777" w:rsidR="001F2759" w:rsidRDefault="00000000">
      <w:pPr>
        <w:pStyle w:val="PargrafodaLista"/>
        <w:numPr>
          <w:ilvl w:val="0"/>
          <w:numId w:val="14"/>
        </w:numPr>
        <w:tabs>
          <w:tab w:val="left" w:pos="1418"/>
        </w:tabs>
        <w:spacing w:before="133" w:line="276" w:lineRule="auto"/>
        <w:ind w:right="856" w:firstLine="0"/>
        <w:rPr>
          <w:sz w:val="24"/>
        </w:rPr>
      </w:pPr>
      <w:r>
        <w:rPr>
          <w:sz w:val="24"/>
        </w:rPr>
        <w:t>Que cumpre as exigências de reserva de cargos para pessoa com deficiência e para reabilitado da Previdência Social, de que trata o art. 93 da Lei no 8.213/91.</w:t>
      </w:r>
    </w:p>
    <w:p w14:paraId="4EC8FC03" w14:textId="77777777" w:rsidR="001F2759" w:rsidRDefault="00000000">
      <w:pPr>
        <w:pStyle w:val="PargrafodaLista"/>
        <w:numPr>
          <w:ilvl w:val="0"/>
          <w:numId w:val="14"/>
        </w:numPr>
        <w:tabs>
          <w:tab w:val="left" w:pos="1418"/>
        </w:tabs>
        <w:spacing w:before="131" w:line="276" w:lineRule="auto"/>
        <w:ind w:right="853" w:firstLine="0"/>
        <w:rPr>
          <w:sz w:val="24"/>
        </w:rPr>
      </w:pPr>
      <w:r>
        <w:rPr>
          <w:sz w:val="24"/>
        </w:rPr>
        <w:t>Que não emprega menor de 18 anos em trabalho noturno, perigoso ou insalubre e não emprega menor de 16 anos, salvo menor, a partir de 14 anos, na condição de aprendiz, nos termos do artigo 7º, XXXIII, da Constituição.</w:t>
      </w:r>
    </w:p>
    <w:p w14:paraId="0F78E825" w14:textId="77777777" w:rsidR="001F2759" w:rsidRDefault="00000000">
      <w:pPr>
        <w:pStyle w:val="PargrafodaLista"/>
        <w:numPr>
          <w:ilvl w:val="0"/>
          <w:numId w:val="14"/>
        </w:numPr>
        <w:tabs>
          <w:tab w:val="left" w:pos="1418"/>
        </w:tabs>
        <w:spacing w:before="133" w:line="276" w:lineRule="auto"/>
        <w:ind w:right="856" w:firstLine="0"/>
        <w:rPr>
          <w:sz w:val="24"/>
        </w:rPr>
      </w:pPr>
      <w:r>
        <w:rPr>
          <w:sz w:val="24"/>
        </w:rPr>
        <w:t>Que nos preços ofertados estão inclusos todos os custos diretos e indiretos, tais encargos sociais, trabalhistas, securitários, etc., que incidam ou venham incidir sobre a execução do objeto.</w:t>
      </w:r>
    </w:p>
    <w:p w14:paraId="2C6E79E2" w14:textId="77777777" w:rsidR="001F2759" w:rsidRDefault="00000000">
      <w:pPr>
        <w:pStyle w:val="Ttulo1"/>
        <w:spacing w:before="138"/>
        <w:ind w:left="711"/>
      </w:pPr>
      <w:r>
        <w:t>REPRESENTE</w:t>
      </w:r>
      <w:r>
        <w:rPr>
          <w:spacing w:val="-3"/>
        </w:rPr>
        <w:t xml:space="preserve"> </w:t>
      </w:r>
      <w:r>
        <w:rPr>
          <w:spacing w:val="-2"/>
        </w:rPr>
        <w:t>LEGAL:</w:t>
      </w:r>
    </w:p>
    <w:p w14:paraId="25468D8C" w14:textId="77777777" w:rsidR="001F2759" w:rsidRDefault="001F2759">
      <w:pPr>
        <w:pStyle w:val="Corpodetexto"/>
        <w:spacing w:before="24"/>
        <w:ind w:left="0"/>
        <w:jc w:val="left"/>
        <w:rPr>
          <w:b/>
        </w:rPr>
      </w:pPr>
    </w:p>
    <w:p w14:paraId="1EB1016A" w14:textId="77777777" w:rsidR="001F2759" w:rsidRDefault="00000000">
      <w:pPr>
        <w:pStyle w:val="Corpodetexto"/>
        <w:jc w:val="left"/>
      </w:pPr>
      <w:r>
        <w:rPr>
          <w:spacing w:val="-2"/>
        </w:rPr>
        <w:t>NOME:</w:t>
      </w:r>
    </w:p>
    <w:p w14:paraId="078FF2EA" w14:textId="77777777" w:rsidR="001F2759" w:rsidRDefault="00000000">
      <w:pPr>
        <w:pStyle w:val="Corpodetexto"/>
        <w:spacing w:before="41"/>
        <w:jc w:val="left"/>
      </w:pPr>
      <w:r>
        <w:rPr>
          <w:spacing w:val="-5"/>
        </w:rPr>
        <w:t>RG:</w:t>
      </w:r>
    </w:p>
    <w:p w14:paraId="38669F59" w14:textId="77777777" w:rsidR="001F2759" w:rsidRDefault="00000000">
      <w:pPr>
        <w:pStyle w:val="Corpodetexto"/>
        <w:spacing w:before="41"/>
        <w:jc w:val="left"/>
      </w:pPr>
      <w:r>
        <w:rPr>
          <w:spacing w:val="-4"/>
        </w:rPr>
        <w:t>CPF:</w:t>
      </w:r>
    </w:p>
    <w:p w14:paraId="53FBF6D7" w14:textId="77777777" w:rsidR="001F2759" w:rsidRDefault="00000000">
      <w:pPr>
        <w:pStyle w:val="Corpodetexto"/>
        <w:spacing w:before="43"/>
        <w:jc w:val="left"/>
      </w:pPr>
      <w:r>
        <w:rPr>
          <w:spacing w:val="-2"/>
        </w:rPr>
        <w:t>TELEFONE:</w:t>
      </w:r>
    </w:p>
    <w:p w14:paraId="04398A53" w14:textId="77777777" w:rsidR="001F2759" w:rsidRDefault="00000000">
      <w:pPr>
        <w:pStyle w:val="Corpodetexto"/>
        <w:spacing w:before="41"/>
        <w:jc w:val="left"/>
      </w:pPr>
      <w:r>
        <w:rPr>
          <w:spacing w:val="-2"/>
        </w:rPr>
        <w:t>E-MAIL:</w:t>
      </w:r>
    </w:p>
    <w:p w14:paraId="2E7C3B11" w14:textId="77777777" w:rsidR="001F2759" w:rsidRDefault="00000000">
      <w:pPr>
        <w:pStyle w:val="Corpodetexto"/>
        <w:spacing w:before="41"/>
        <w:jc w:val="left"/>
      </w:pPr>
      <w:r>
        <w:t>DADOS</w:t>
      </w:r>
      <w:r>
        <w:rPr>
          <w:spacing w:val="-2"/>
        </w:rPr>
        <w:t xml:space="preserve"> BANCÁRIOS:</w:t>
      </w:r>
    </w:p>
    <w:p w14:paraId="6EF2B564" w14:textId="77777777" w:rsidR="001F2759" w:rsidRDefault="00000000">
      <w:pPr>
        <w:pStyle w:val="Corpodetexto"/>
        <w:tabs>
          <w:tab w:val="left" w:pos="2155"/>
          <w:tab w:val="left" w:pos="4024"/>
        </w:tabs>
        <w:spacing w:before="41" w:line="552" w:lineRule="auto"/>
        <w:ind w:right="4813"/>
        <w:jc w:val="left"/>
      </w:pPr>
      <w:r>
        <w:rPr>
          <w:spacing w:val="-2"/>
        </w:rPr>
        <w:t>BANCO:</w:t>
      </w:r>
      <w:r>
        <w:tab/>
      </w:r>
      <w:r>
        <w:rPr>
          <w:spacing w:val="-2"/>
        </w:rPr>
        <w:t>AGÊNCIA:</w:t>
      </w:r>
      <w:r>
        <w:tab/>
        <w:t>CONTA</w:t>
      </w:r>
      <w:r>
        <w:rPr>
          <w:spacing w:val="-15"/>
        </w:rPr>
        <w:t xml:space="preserve"> </w:t>
      </w:r>
      <w:r>
        <w:t>CORRENTE: LOCAL E DATA: ......................</w:t>
      </w:r>
    </w:p>
    <w:p w14:paraId="7025C2B3" w14:textId="77777777" w:rsidR="001F2759" w:rsidRDefault="00000000">
      <w:pPr>
        <w:pStyle w:val="Corpodetexto"/>
        <w:jc w:val="left"/>
      </w:pPr>
      <w:r>
        <w:rPr>
          <w:spacing w:val="-2"/>
        </w:rPr>
        <w:t>Atenciosamente,</w:t>
      </w:r>
    </w:p>
    <w:p w14:paraId="73AB3327" w14:textId="77777777" w:rsidR="001F2759" w:rsidRDefault="001F2759">
      <w:pPr>
        <w:pStyle w:val="Corpodetexto"/>
        <w:ind w:left="0"/>
        <w:jc w:val="left"/>
        <w:rPr>
          <w:sz w:val="20"/>
        </w:rPr>
      </w:pPr>
    </w:p>
    <w:p w14:paraId="09D64F30" w14:textId="77777777" w:rsidR="001F2759" w:rsidRDefault="001F2759">
      <w:pPr>
        <w:pStyle w:val="Corpodetexto"/>
        <w:ind w:left="0"/>
        <w:jc w:val="left"/>
        <w:rPr>
          <w:sz w:val="20"/>
        </w:rPr>
      </w:pPr>
    </w:p>
    <w:p w14:paraId="7DA8AD30" w14:textId="77777777" w:rsidR="001F2759" w:rsidRDefault="001F2759">
      <w:pPr>
        <w:pStyle w:val="Corpodetexto"/>
        <w:ind w:left="0"/>
        <w:jc w:val="left"/>
        <w:rPr>
          <w:sz w:val="20"/>
        </w:rPr>
      </w:pPr>
    </w:p>
    <w:p w14:paraId="4B0918F3" w14:textId="77777777" w:rsidR="001F2759" w:rsidRDefault="001F2759">
      <w:pPr>
        <w:pStyle w:val="Corpodetexto"/>
        <w:ind w:left="0"/>
        <w:jc w:val="left"/>
        <w:rPr>
          <w:sz w:val="20"/>
        </w:rPr>
      </w:pPr>
    </w:p>
    <w:p w14:paraId="370F0EB3" w14:textId="77777777" w:rsidR="001F2759" w:rsidRDefault="00000000">
      <w:pPr>
        <w:pStyle w:val="Corpodetexto"/>
        <w:spacing w:before="91"/>
        <w:ind w:left="0"/>
        <w:jc w:val="left"/>
        <w:rPr>
          <w:sz w:val="20"/>
        </w:rPr>
      </w:pPr>
      <w:r>
        <w:rPr>
          <w:noProof/>
          <w:sz w:val="20"/>
        </w:rPr>
        <mc:AlternateContent>
          <mc:Choice Requires="wps">
            <w:drawing>
              <wp:anchor distT="0" distB="0" distL="0" distR="0" simplePos="0" relativeHeight="487588864" behindDoc="1" locked="0" layoutInCell="1" allowOverlap="1" wp14:anchorId="1DC72F4B" wp14:editId="7D6E2523">
                <wp:simplePos x="0" y="0"/>
                <wp:positionH relativeFrom="page">
                  <wp:posOffset>1882394</wp:posOffset>
                </wp:positionH>
                <wp:positionV relativeFrom="paragraph">
                  <wp:posOffset>219175</wp:posOffset>
                </wp:positionV>
                <wp:extent cx="38862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4D9DE1" id="Graphic 5" o:spid="_x0000_s1026" style="position:absolute;margin-left:148.2pt;margin-top:17.25pt;width:30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88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dsDgIAAFsEAAAOAAAAZHJzL2Uyb0RvYy54bWysVFGL2zAMfh/sPxi/r2k76EpoeowrNwbH&#10;7eBu7Nl1nCbMsTzJbdJ/P9lp0u72NpYHI1ufpU/65Gzu+taKk0FqwBVyMZtLYZyGsnGHQn5/ffiw&#10;loKCcqWy4Ewhz4bk3fb9u03nc7OEGmxpUHAQR3nnC1mH4PMsI12bVtEMvHHsrABbFXiLh6xE1XH0&#10;1mbL+XyVdYClR9CGiE93g1NuU/yqMjp8qyoyQdhCMreQVkzrPq7ZdqPyAypfN/pCQ/0Di1Y1jpNO&#10;oXYqKHHE5q9QbaMRCKow09BmUFWNNqkGrmYxf1PNS628SbVwc8hPbaL/F1Y/nV78M0bq5B9B/yTu&#10;SNZ5yidP3NAF01fYRiwTF33q4nnqoumD0Hz4cb1esTRSaPYtlp9SkzOVj3f1kcIXAymOOj1SGDQo&#10;R0vVo6V7N5rISkYNbdIwSMEaohSs4X7Q0KsQ70Vy0RTdlUg8a+FkXiF5wxvmTO3qte4WNZUyVsnY&#10;AcFGTMO9GoyUmu3b4qyLLFaL9SqNBoFtyofG2siC8LC/tyhOKg5m+mIdHOEPmEcKO0X1gEuuC8y6&#10;i06DNFGkPZTnZxQdT3Mh6ddRoZHCfnU8LnH0RwNHYz8aGOw9pAeSGsQ5X/sfCr2I6QsZWNknGIdR&#10;5aNosfQJG286+HwMUDVR0TRDA6PLhic4FXh5bfGJ3O4T6vpP2P4GAAD//wMAUEsDBBQABgAIAAAA&#10;IQBEH8xk4AAAAAkBAAAPAAAAZHJzL2Rvd25yZXYueG1sTI/LTsMwEEX3SPyDNUjsqE0paRLiVICE&#10;eEgsaEGInRsPSYQ9jmynTf8edwXLuXN050y1mqxhO/ShdyThciaAITVO99RKeN88XOTAQlSklXGE&#10;Eg4YYFWfnlSq1G5Pb7hbx5alEgqlktDFOJSch6ZDq8LMDUhp9+28VTGNvuXaq30qt4bPhci4VT2l&#10;C50a8L7D5mc9Wgm+N18Fjc/hKXvNxd3nh3l5PBgpz8+m2xtgEaf4B8NRP6lDnZy2biQdmJEwL7JF&#10;QiVcLa6BJaAQeQq2x2AJvK74/w/qXwAAAP//AwBQSwECLQAUAAYACAAAACEAtoM4kv4AAADhAQAA&#10;EwAAAAAAAAAAAAAAAAAAAAAAW0NvbnRlbnRfVHlwZXNdLnhtbFBLAQItABQABgAIAAAAIQA4/SH/&#10;1gAAAJQBAAALAAAAAAAAAAAAAAAAAC8BAABfcmVscy8ucmVsc1BLAQItABQABgAIAAAAIQAWSTds&#10;DgIAAFsEAAAOAAAAAAAAAAAAAAAAAC4CAABkcnMvZTJvRG9jLnhtbFBLAQItABQABgAIAAAAIQBE&#10;H8xk4AAAAAkBAAAPAAAAAAAAAAAAAAAAAGgEAABkcnMvZG93bnJldi54bWxQSwUGAAAAAAQABADz&#10;AAAAdQUAAAAA&#10;" path="m,l3886200,e" filled="f" strokeweight=".17183mm">
                <v:path arrowok="t"/>
                <w10:wrap type="topAndBottom" anchorx="page"/>
              </v:shape>
            </w:pict>
          </mc:Fallback>
        </mc:AlternateContent>
      </w:r>
    </w:p>
    <w:p w14:paraId="57B3BC7F" w14:textId="77777777" w:rsidR="001F2759" w:rsidRDefault="00000000">
      <w:pPr>
        <w:pStyle w:val="Corpodetexto"/>
        <w:spacing w:before="43"/>
        <w:ind w:left="0" w:right="142"/>
        <w:jc w:val="center"/>
      </w:pPr>
      <w:r>
        <w:t>Nome</w:t>
      </w:r>
      <w:r>
        <w:rPr>
          <w:spacing w:val="-2"/>
        </w:rPr>
        <w:t xml:space="preserve"> </w:t>
      </w:r>
      <w:r>
        <w:t>e</w:t>
      </w:r>
      <w:r>
        <w:rPr>
          <w:spacing w:val="-1"/>
        </w:rPr>
        <w:t xml:space="preserve"> </w:t>
      </w:r>
      <w:r>
        <w:t>identificação</w:t>
      </w:r>
      <w:r>
        <w:rPr>
          <w:spacing w:val="-1"/>
        </w:rPr>
        <w:t xml:space="preserve"> </w:t>
      </w:r>
      <w:r>
        <w:t>do</w:t>
      </w:r>
      <w:r>
        <w:rPr>
          <w:spacing w:val="2"/>
        </w:rPr>
        <w:t xml:space="preserve"> </w:t>
      </w:r>
      <w:r>
        <w:rPr>
          <w:spacing w:val="-2"/>
        </w:rPr>
        <w:t>representante</w:t>
      </w:r>
    </w:p>
    <w:p w14:paraId="25533B51" w14:textId="77777777" w:rsidR="001F2759" w:rsidRDefault="001F2759">
      <w:pPr>
        <w:pStyle w:val="Corpodetexto"/>
        <w:jc w:val="center"/>
        <w:sectPr w:rsidR="001F2759">
          <w:pgSz w:w="11910" w:h="16840"/>
          <w:pgMar w:top="1740" w:right="283" w:bottom="280" w:left="566" w:header="427" w:footer="0" w:gutter="0"/>
          <w:cols w:space="720"/>
        </w:sectPr>
      </w:pPr>
    </w:p>
    <w:p w14:paraId="05174A7A" w14:textId="117D1F10" w:rsidR="001F2759" w:rsidRDefault="00000000">
      <w:pPr>
        <w:pStyle w:val="Ttulo2"/>
        <w:tabs>
          <w:tab w:val="left" w:pos="6654"/>
        </w:tabs>
        <w:spacing w:before="82" w:line="400" w:lineRule="auto"/>
        <w:ind w:left="3397" w:right="3796" w:firstLine="268"/>
        <w:jc w:val="both"/>
      </w:pPr>
      <w:r>
        <w:lastRenderedPageBreak/>
        <w:t>IV - MINUTA DO CONTRATO CONTRATO</w:t>
      </w:r>
      <w:r>
        <w:rPr>
          <w:spacing w:val="-1"/>
        </w:rPr>
        <w:t xml:space="preserve"> </w:t>
      </w:r>
      <w:r>
        <w:rPr>
          <w:spacing w:val="-5"/>
        </w:rPr>
        <w:t>Nº</w:t>
      </w:r>
      <w:r>
        <w:tab/>
      </w:r>
      <w:r>
        <w:rPr>
          <w:spacing w:val="-2"/>
        </w:rPr>
        <w:t>/</w:t>
      </w:r>
      <w:r w:rsidR="00F379EF">
        <w:rPr>
          <w:spacing w:val="-2"/>
        </w:rPr>
        <w:t>2025</w:t>
      </w:r>
      <w:r>
        <w:rPr>
          <w:spacing w:val="-2"/>
        </w:rPr>
        <w:t>.</w:t>
      </w:r>
    </w:p>
    <w:p w14:paraId="6990D8B3" w14:textId="77777777" w:rsidR="001F2759" w:rsidRDefault="00000000">
      <w:pPr>
        <w:spacing w:before="7" w:line="256" w:lineRule="auto"/>
        <w:ind w:left="5675" w:right="823"/>
        <w:jc w:val="both"/>
        <w:rPr>
          <w:b/>
          <w:sz w:val="24"/>
        </w:rPr>
      </w:pPr>
      <w:r>
        <w:rPr>
          <w:b/>
          <w:sz w:val="24"/>
        </w:rPr>
        <w:t>CONTRATO DE PRESTAÇÃO DE SERVIÇOS</w:t>
      </w:r>
      <w:r>
        <w:rPr>
          <w:sz w:val="24"/>
        </w:rPr>
        <w:t>,</w:t>
      </w:r>
      <w:r>
        <w:rPr>
          <w:spacing w:val="-4"/>
          <w:sz w:val="24"/>
        </w:rPr>
        <w:t xml:space="preserve"> </w:t>
      </w:r>
      <w:r>
        <w:rPr>
          <w:sz w:val="24"/>
        </w:rPr>
        <w:t>QUE</w:t>
      </w:r>
      <w:r>
        <w:rPr>
          <w:spacing w:val="-5"/>
          <w:sz w:val="24"/>
        </w:rPr>
        <w:t xml:space="preserve"> </w:t>
      </w:r>
      <w:r>
        <w:rPr>
          <w:sz w:val="24"/>
        </w:rPr>
        <w:t>CELEBRAM</w:t>
      </w:r>
      <w:r>
        <w:rPr>
          <w:spacing w:val="-5"/>
          <w:sz w:val="24"/>
        </w:rPr>
        <w:t xml:space="preserve"> </w:t>
      </w:r>
      <w:r>
        <w:rPr>
          <w:sz w:val="24"/>
        </w:rPr>
        <w:t>ENTRE</w:t>
      </w:r>
      <w:r>
        <w:rPr>
          <w:spacing w:val="-4"/>
          <w:sz w:val="24"/>
        </w:rPr>
        <w:t xml:space="preserve"> </w:t>
      </w:r>
      <w:r>
        <w:rPr>
          <w:sz w:val="24"/>
        </w:rPr>
        <w:t>SI</w:t>
      </w:r>
      <w:r>
        <w:rPr>
          <w:spacing w:val="-7"/>
          <w:sz w:val="24"/>
        </w:rPr>
        <w:t xml:space="preserve"> </w:t>
      </w:r>
      <w:r>
        <w:rPr>
          <w:sz w:val="24"/>
        </w:rPr>
        <w:t xml:space="preserve">O </w:t>
      </w:r>
      <w:r>
        <w:rPr>
          <w:b/>
          <w:sz w:val="24"/>
        </w:rPr>
        <w:t xml:space="preserve">CONSÓRCIO INTERMUNICIPAL DO SEMIÁRIDO NORDESTE II - CISAN, </w:t>
      </w:r>
      <w:r>
        <w:rPr>
          <w:sz w:val="24"/>
        </w:rPr>
        <w:t>E A EMPRESA XXXXXXXXXX XXXXX</w:t>
      </w:r>
      <w:r>
        <w:rPr>
          <w:b/>
          <w:sz w:val="24"/>
        </w:rPr>
        <w:t xml:space="preserve">, </w:t>
      </w:r>
      <w:r>
        <w:rPr>
          <w:sz w:val="24"/>
        </w:rPr>
        <w:t>SEGUNDO AS CLÁUSULAS ABAIXO</w:t>
      </w:r>
      <w:r>
        <w:rPr>
          <w:b/>
          <w:sz w:val="24"/>
        </w:rPr>
        <w:t>:</w:t>
      </w:r>
    </w:p>
    <w:p w14:paraId="74D63593" w14:textId="77777777" w:rsidR="001F2759" w:rsidRDefault="00000000">
      <w:pPr>
        <w:pStyle w:val="Ttulo2"/>
        <w:jc w:val="both"/>
        <w:rPr>
          <w:b w:val="0"/>
        </w:rPr>
      </w:pPr>
      <w:r>
        <w:rPr>
          <w:b w:val="0"/>
        </w:rPr>
        <w:t>O</w:t>
      </w:r>
      <w:r>
        <w:rPr>
          <w:b w:val="0"/>
          <w:spacing w:val="30"/>
        </w:rPr>
        <w:t xml:space="preserve"> </w:t>
      </w:r>
      <w:r>
        <w:t>CONSÓRCIO</w:t>
      </w:r>
      <w:r>
        <w:rPr>
          <w:spacing w:val="30"/>
        </w:rPr>
        <w:t xml:space="preserve"> </w:t>
      </w:r>
      <w:r>
        <w:t>INTERMUNICIPAL</w:t>
      </w:r>
      <w:r>
        <w:rPr>
          <w:spacing w:val="32"/>
        </w:rPr>
        <w:t xml:space="preserve"> </w:t>
      </w:r>
      <w:r>
        <w:t>DO</w:t>
      </w:r>
      <w:r>
        <w:rPr>
          <w:spacing w:val="29"/>
        </w:rPr>
        <w:t xml:space="preserve"> </w:t>
      </w:r>
      <w:r>
        <w:t>SEMIÁRIDO</w:t>
      </w:r>
      <w:r>
        <w:rPr>
          <w:spacing w:val="31"/>
        </w:rPr>
        <w:t xml:space="preserve"> </w:t>
      </w:r>
      <w:r>
        <w:t>NORDESTE</w:t>
      </w:r>
      <w:r>
        <w:rPr>
          <w:spacing w:val="30"/>
        </w:rPr>
        <w:t xml:space="preserve"> </w:t>
      </w:r>
      <w:r>
        <w:t>II</w:t>
      </w:r>
      <w:r>
        <w:rPr>
          <w:spacing w:val="34"/>
        </w:rPr>
        <w:t xml:space="preserve"> </w:t>
      </w:r>
      <w:r>
        <w:t>-</w:t>
      </w:r>
      <w:r>
        <w:rPr>
          <w:spacing w:val="29"/>
        </w:rPr>
        <w:t xml:space="preserve"> </w:t>
      </w:r>
      <w:r>
        <w:t>CISAN</w:t>
      </w:r>
      <w:r>
        <w:rPr>
          <w:b w:val="0"/>
        </w:rPr>
        <w:t>,</w:t>
      </w:r>
      <w:r>
        <w:rPr>
          <w:b w:val="0"/>
          <w:spacing w:val="26"/>
        </w:rPr>
        <w:t xml:space="preserve"> </w:t>
      </w:r>
      <w:r>
        <w:rPr>
          <w:b w:val="0"/>
          <w:spacing w:val="-2"/>
        </w:rPr>
        <w:t>Consórcio</w:t>
      </w:r>
    </w:p>
    <w:p w14:paraId="58D22D7B" w14:textId="77777777" w:rsidR="001F2759" w:rsidRDefault="00000000">
      <w:pPr>
        <w:pStyle w:val="Corpodetexto"/>
        <w:spacing w:before="21" w:line="259" w:lineRule="auto"/>
        <w:ind w:left="427" w:right="823"/>
      </w:pPr>
      <w:r>
        <w:t>Público de Direito Público, inscrito no CNPJ sob n</w:t>
      </w:r>
      <w:r>
        <w:rPr>
          <w:rFonts w:ascii="Symbol" w:hAnsi="Symbol"/>
        </w:rPr>
        <w:t></w:t>
      </w:r>
      <w:r>
        <w:t>. 19.098.262/0001-69, com sede na Avenida Coronel Brito, nº 67, Centro, Banzaê – Bahia, representado neste ato, por sua PRESIDENTE, a senhora Jailma Dantas Gama Alves, brasileira, residente e domiciliada nesta cidade de Banzaê - Bahia, doravante denominada simplesmente CONTRATANTE, e a empresa XXXXXXXXXXXXXX,</w:t>
      </w:r>
      <w:r>
        <w:rPr>
          <w:spacing w:val="56"/>
        </w:rPr>
        <w:t xml:space="preserve">  </w:t>
      </w:r>
      <w:r>
        <w:t>situada</w:t>
      </w:r>
      <w:r>
        <w:rPr>
          <w:spacing w:val="58"/>
        </w:rPr>
        <w:t xml:space="preserve">  </w:t>
      </w:r>
      <w:r>
        <w:t>à</w:t>
      </w:r>
      <w:r>
        <w:rPr>
          <w:spacing w:val="58"/>
        </w:rPr>
        <w:t xml:space="preserve">  </w:t>
      </w:r>
      <w:r>
        <w:t>XXXXXXXXXXXXXX,</w:t>
      </w:r>
      <w:r>
        <w:rPr>
          <w:spacing w:val="56"/>
        </w:rPr>
        <w:t xml:space="preserve">  </w:t>
      </w:r>
      <w:r>
        <w:t>CNPJ</w:t>
      </w:r>
      <w:r>
        <w:rPr>
          <w:spacing w:val="58"/>
        </w:rPr>
        <w:t xml:space="preserve">  </w:t>
      </w:r>
      <w:r>
        <w:t>n°.</w:t>
      </w:r>
      <w:r>
        <w:rPr>
          <w:spacing w:val="57"/>
        </w:rPr>
        <w:t xml:space="preserve">  </w:t>
      </w:r>
      <w:r>
        <w:rPr>
          <w:spacing w:val="-2"/>
        </w:rPr>
        <w:t>XXXXXXXXXX,</w:t>
      </w:r>
    </w:p>
    <w:p w14:paraId="1227A2E0" w14:textId="77777777" w:rsidR="001F2759" w:rsidRDefault="00000000">
      <w:pPr>
        <w:pStyle w:val="Corpodetexto"/>
        <w:spacing w:line="259" w:lineRule="auto"/>
        <w:ind w:left="427" w:right="821"/>
      </w:pPr>
      <w:r>
        <w:t xml:space="preserve">representada pelo(a) senhor(a) XXXXXXXXXXXX, CPF n°. XXXXXXXXXX, doravante denominada </w:t>
      </w:r>
      <w:r>
        <w:rPr>
          <w:b/>
        </w:rPr>
        <w:t>CONTRATADA</w:t>
      </w:r>
      <w:r>
        <w:t>, resolvem firmar o presente contrato de prestação de serviços, conforme Dispensa de Licitação nº xxx/xxxx, do tipo menor preço global, observadas as disposições da Lei Federal de n.º 14.133/21 e mediante as cláusulas e condições seguintes:</w:t>
      </w:r>
    </w:p>
    <w:p w14:paraId="15A02107" w14:textId="77777777" w:rsidR="001F2759" w:rsidRDefault="00000000">
      <w:pPr>
        <w:spacing w:before="165"/>
        <w:ind w:left="427"/>
        <w:jc w:val="both"/>
        <w:rPr>
          <w:b/>
          <w:sz w:val="24"/>
        </w:rPr>
      </w:pPr>
      <w:r>
        <w:rPr>
          <w:b/>
          <w:color w:val="0D0D0D"/>
          <w:sz w:val="24"/>
        </w:rPr>
        <w:t>CLÁUSULA</w:t>
      </w:r>
      <w:r>
        <w:rPr>
          <w:b/>
          <w:color w:val="0D0D0D"/>
          <w:spacing w:val="-1"/>
          <w:sz w:val="24"/>
        </w:rPr>
        <w:t xml:space="preserve"> </w:t>
      </w:r>
      <w:r>
        <w:rPr>
          <w:b/>
          <w:color w:val="0D0D0D"/>
          <w:sz w:val="24"/>
        </w:rPr>
        <w:t>PRIMEIRA –</w:t>
      </w:r>
      <w:r>
        <w:rPr>
          <w:b/>
          <w:color w:val="0D0D0D"/>
          <w:spacing w:val="-1"/>
          <w:sz w:val="24"/>
        </w:rPr>
        <w:t xml:space="preserve"> </w:t>
      </w:r>
      <w:r>
        <w:rPr>
          <w:b/>
          <w:color w:val="0D0D0D"/>
          <w:sz w:val="24"/>
        </w:rPr>
        <w:t xml:space="preserve">DO </w:t>
      </w:r>
      <w:r>
        <w:rPr>
          <w:b/>
          <w:color w:val="0D0D0D"/>
          <w:spacing w:val="-2"/>
          <w:sz w:val="24"/>
        </w:rPr>
        <w:t>OBJETO:</w:t>
      </w:r>
    </w:p>
    <w:p w14:paraId="3B1FBF1E" w14:textId="77777777" w:rsidR="001F2759" w:rsidRDefault="00000000">
      <w:pPr>
        <w:pStyle w:val="Corpodetexto"/>
        <w:spacing w:before="129"/>
        <w:ind w:left="427" w:right="754"/>
      </w:pPr>
      <w:r>
        <w:rPr>
          <w:color w:val="0D0D0D"/>
        </w:rPr>
        <w:t xml:space="preserve">1.1 O presente contrato tem por objeto a </w:t>
      </w:r>
      <w:r>
        <w:t>Contratação de empresa especializada para prestação de serviço de fornecimento de mão-de-obra (hora/homem) destinadas as atividades deste Consórcio, conforme condições, quantidades e exigências estabelecidas em edital e seus anexos.</w:t>
      </w:r>
    </w:p>
    <w:p w14:paraId="4BF3B6DE" w14:textId="77777777" w:rsidR="001F2759" w:rsidRDefault="00000000">
      <w:pPr>
        <w:pStyle w:val="Ttulo1"/>
        <w:spacing w:before="80"/>
        <w:ind w:left="427"/>
        <w:jc w:val="both"/>
      </w:pPr>
      <w:r>
        <w:t>CLÁUSULA</w:t>
      </w:r>
      <w:r>
        <w:rPr>
          <w:spacing w:val="-9"/>
        </w:rPr>
        <w:t xml:space="preserve"> </w:t>
      </w:r>
      <w:r>
        <w:t>SEGUNDA</w:t>
      </w:r>
      <w:r>
        <w:rPr>
          <w:spacing w:val="-1"/>
        </w:rPr>
        <w:t xml:space="preserve"> </w:t>
      </w:r>
      <w:r>
        <w:t>–</w:t>
      </w:r>
      <w:r>
        <w:rPr>
          <w:spacing w:val="-1"/>
        </w:rPr>
        <w:t xml:space="preserve"> </w:t>
      </w:r>
      <w:r>
        <w:t>DO</w:t>
      </w:r>
      <w:r>
        <w:rPr>
          <w:spacing w:val="-1"/>
        </w:rPr>
        <w:t xml:space="preserve"> </w:t>
      </w:r>
      <w:r>
        <w:rPr>
          <w:spacing w:val="-2"/>
        </w:rPr>
        <w:t>VALOR</w:t>
      </w:r>
    </w:p>
    <w:p w14:paraId="5FBB3BBD" w14:textId="77777777" w:rsidR="001F2759" w:rsidRDefault="001F2759">
      <w:pPr>
        <w:pStyle w:val="Corpodetexto"/>
        <w:spacing w:before="1"/>
        <w:ind w:left="0"/>
        <w:jc w:val="left"/>
        <w:rPr>
          <w:b/>
          <w:sz w:val="16"/>
        </w:r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4"/>
        <w:gridCol w:w="3517"/>
        <w:gridCol w:w="992"/>
        <w:gridCol w:w="1064"/>
        <w:gridCol w:w="1631"/>
        <w:gridCol w:w="1561"/>
      </w:tblGrid>
      <w:tr w:rsidR="001F2759" w14:paraId="577295D5" w14:textId="77777777">
        <w:trPr>
          <w:trHeight w:val="395"/>
        </w:trPr>
        <w:tc>
          <w:tcPr>
            <w:tcW w:w="1304" w:type="dxa"/>
          </w:tcPr>
          <w:p w14:paraId="2CEF9A60" w14:textId="77777777" w:rsidR="001F2759" w:rsidRDefault="00000000">
            <w:pPr>
              <w:pStyle w:val="TableParagraph"/>
              <w:spacing w:line="239" w:lineRule="exact"/>
              <w:ind w:left="516"/>
              <w:jc w:val="left"/>
              <w:rPr>
                <w:b/>
                <w:sz w:val="24"/>
              </w:rPr>
            </w:pPr>
            <w:r>
              <w:rPr>
                <w:b/>
                <w:color w:val="0D0D0D"/>
                <w:spacing w:val="-4"/>
                <w:sz w:val="24"/>
              </w:rPr>
              <w:t>ITEM</w:t>
            </w:r>
          </w:p>
        </w:tc>
        <w:tc>
          <w:tcPr>
            <w:tcW w:w="3517" w:type="dxa"/>
          </w:tcPr>
          <w:p w14:paraId="7F02311C" w14:textId="77777777" w:rsidR="001F2759" w:rsidRDefault="00000000">
            <w:pPr>
              <w:pStyle w:val="TableParagraph"/>
              <w:spacing w:line="239" w:lineRule="exact"/>
              <w:ind w:left="1226"/>
              <w:jc w:val="left"/>
              <w:rPr>
                <w:b/>
                <w:sz w:val="24"/>
              </w:rPr>
            </w:pPr>
            <w:r>
              <w:rPr>
                <w:b/>
                <w:color w:val="0D0D0D"/>
                <w:spacing w:val="-2"/>
                <w:sz w:val="24"/>
              </w:rPr>
              <w:t>DESCRIÇÃO</w:t>
            </w:r>
          </w:p>
        </w:tc>
        <w:tc>
          <w:tcPr>
            <w:tcW w:w="992" w:type="dxa"/>
          </w:tcPr>
          <w:p w14:paraId="1222F004" w14:textId="77777777" w:rsidR="001F2759" w:rsidRDefault="00000000">
            <w:pPr>
              <w:pStyle w:val="TableParagraph"/>
              <w:spacing w:line="239" w:lineRule="exact"/>
              <w:ind w:left="66"/>
              <w:jc w:val="left"/>
              <w:rPr>
                <w:b/>
                <w:sz w:val="24"/>
              </w:rPr>
            </w:pPr>
            <w:r>
              <w:rPr>
                <w:b/>
                <w:color w:val="0D0D0D"/>
                <w:spacing w:val="-2"/>
                <w:sz w:val="24"/>
              </w:rPr>
              <w:t>QUANT</w:t>
            </w:r>
          </w:p>
        </w:tc>
        <w:tc>
          <w:tcPr>
            <w:tcW w:w="1064" w:type="dxa"/>
          </w:tcPr>
          <w:p w14:paraId="615E9235" w14:textId="77777777" w:rsidR="001F2759" w:rsidRDefault="00000000">
            <w:pPr>
              <w:pStyle w:val="TableParagraph"/>
              <w:spacing w:line="239" w:lineRule="exact"/>
              <w:ind w:left="144"/>
              <w:jc w:val="left"/>
              <w:rPr>
                <w:b/>
                <w:sz w:val="24"/>
              </w:rPr>
            </w:pPr>
            <w:r>
              <w:rPr>
                <w:b/>
                <w:color w:val="0D0D0D"/>
                <w:spacing w:val="-4"/>
                <w:sz w:val="24"/>
              </w:rPr>
              <w:t>UNID</w:t>
            </w:r>
          </w:p>
        </w:tc>
        <w:tc>
          <w:tcPr>
            <w:tcW w:w="1631" w:type="dxa"/>
          </w:tcPr>
          <w:p w14:paraId="041BE369" w14:textId="77777777" w:rsidR="001F2759" w:rsidRDefault="00000000">
            <w:pPr>
              <w:pStyle w:val="TableParagraph"/>
              <w:spacing w:line="239" w:lineRule="exact"/>
              <w:ind w:left="72"/>
              <w:jc w:val="left"/>
              <w:rPr>
                <w:b/>
                <w:sz w:val="24"/>
              </w:rPr>
            </w:pPr>
            <w:r>
              <w:rPr>
                <w:b/>
                <w:color w:val="0D0D0D"/>
                <w:sz w:val="24"/>
              </w:rPr>
              <w:t xml:space="preserve">V. </w:t>
            </w:r>
            <w:r>
              <w:rPr>
                <w:b/>
                <w:color w:val="0D0D0D"/>
                <w:spacing w:val="-4"/>
                <w:sz w:val="24"/>
              </w:rPr>
              <w:t>UNIT</w:t>
            </w:r>
          </w:p>
        </w:tc>
        <w:tc>
          <w:tcPr>
            <w:tcW w:w="1561" w:type="dxa"/>
          </w:tcPr>
          <w:p w14:paraId="3CEFD2B1" w14:textId="77777777" w:rsidR="001F2759" w:rsidRDefault="00000000">
            <w:pPr>
              <w:pStyle w:val="TableParagraph"/>
              <w:spacing w:line="239" w:lineRule="exact"/>
              <w:ind w:left="150"/>
              <w:jc w:val="left"/>
              <w:rPr>
                <w:b/>
                <w:sz w:val="24"/>
              </w:rPr>
            </w:pPr>
            <w:r>
              <w:rPr>
                <w:b/>
                <w:color w:val="0D0D0D"/>
                <w:sz w:val="24"/>
              </w:rPr>
              <w:t>V.</w:t>
            </w:r>
            <w:r>
              <w:rPr>
                <w:b/>
                <w:color w:val="0D0D0D"/>
                <w:spacing w:val="59"/>
                <w:sz w:val="24"/>
              </w:rPr>
              <w:t xml:space="preserve"> </w:t>
            </w:r>
            <w:r>
              <w:rPr>
                <w:b/>
                <w:color w:val="0D0D0D"/>
                <w:spacing w:val="-2"/>
                <w:sz w:val="24"/>
              </w:rPr>
              <w:t>TOTAL</w:t>
            </w:r>
          </w:p>
        </w:tc>
      </w:tr>
      <w:tr w:rsidR="001F2759" w14:paraId="49413033" w14:textId="77777777">
        <w:trPr>
          <w:trHeight w:val="297"/>
        </w:trPr>
        <w:tc>
          <w:tcPr>
            <w:tcW w:w="1304" w:type="dxa"/>
          </w:tcPr>
          <w:p w14:paraId="61EAFBCC" w14:textId="77777777" w:rsidR="001F2759" w:rsidRDefault="001F2759">
            <w:pPr>
              <w:pStyle w:val="TableParagraph"/>
              <w:ind w:left="0"/>
              <w:jc w:val="left"/>
            </w:pPr>
          </w:p>
        </w:tc>
        <w:tc>
          <w:tcPr>
            <w:tcW w:w="3517" w:type="dxa"/>
          </w:tcPr>
          <w:p w14:paraId="0ECA9EC6" w14:textId="77777777" w:rsidR="001F2759" w:rsidRDefault="001F2759">
            <w:pPr>
              <w:pStyle w:val="TableParagraph"/>
              <w:ind w:left="0"/>
              <w:jc w:val="left"/>
            </w:pPr>
          </w:p>
        </w:tc>
        <w:tc>
          <w:tcPr>
            <w:tcW w:w="992" w:type="dxa"/>
          </w:tcPr>
          <w:p w14:paraId="0E39C75B" w14:textId="77777777" w:rsidR="001F2759" w:rsidRDefault="001F2759">
            <w:pPr>
              <w:pStyle w:val="TableParagraph"/>
              <w:ind w:left="0"/>
              <w:jc w:val="left"/>
            </w:pPr>
          </w:p>
        </w:tc>
        <w:tc>
          <w:tcPr>
            <w:tcW w:w="1064" w:type="dxa"/>
          </w:tcPr>
          <w:p w14:paraId="59A1B517" w14:textId="77777777" w:rsidR="001F2759" w:rsidRDefault="001F2759">
            <w:pPr>
              <w:pStyle w:val="TableParagraph"/>
              <w:ind w:left="0"/>
              <w:jc w:val="left"/>
            </w:pPr>
          </w:p>
        </w:tc>
        <w:tc>
          <w:tcPr>
            <w:tcW w:w="1631" w:type="dxa"/>
          </w:tcPr>
          <w:p w14:paraId="2BAD14B0" w14:textId="77777777" w:rsidR="001F2759" w:rsidRDefault="001F2759">
            <w:pPr>
              <w:pStyle w:val="TableParagraph"/>
              <w:ind w:left="0"/>
              <w:jc w:val="left"/>
            </w:pPr>
          </w:p>
        </w:tc>
        <w:tc>
          <w:tcPr>
            <w:tcW w:w="1561" w:type="dxa"/>
          </w:tcPr>
          <w:p w14:paraId="29FF7BE8" w14:textId="77777777" w:rsidR="001F2759" w:rsidRDefault="001F2759">
            <w:pPr>
              <w:pStyle w:val="TableParagraph"/>
              <w:ind w:left="0"/>
              <w:jc w:val="left"/>
            </w:pPr>
          </w:p>
        </w:tc>
      </w:tr>
      <w:tr w:rsidR="001F2759" w14:paraId="543006F0" w14:textId="77777777">
        <w:trPr>
          <w:trHeight w:val="328"/>
        </w:trPr>
        <w:tc>
          <w:tcPr>
            <w:tcW w:w="6877" w:type="dxa"/>
            <w:gridSpan w:val="4"/>
          </w:tcPr>
          <w:p w14:paraId="64E2E1DA" w14:textId="77777777" w:rsidR="001F2759" w:rsidRDefault="00000000">
            <w:pPr>
              <w:pStyle w:val="TableParagraph"/>
              <w:spacing w:before="30"/>
              <w:ind w:left="0" w:right="257"/>
              <w:rPr>
                <w:b/>
                <w:sz w:val="24"/>
              </w:rPr>
            </w:pPr>
            <w:r>
              <w:rPr>
                <w:b/>
                <w:color w:val="0D0D0D"/>
                <w:sz w:val="24"/>
              </w:rPr>
              <w:t>VALOR</w:t>
            </w:r>
            <w:r>
              <w:rPr>
                <w:b/>
                <w:color w:val="0D0D0D"/>
                <w:spacing w:val="-1"/>
                <w:sz w:val="24"/>
              </w:rPr>
              <w:t xml:space="preserve"> </w:t>
            </w:r>
            <w:r>
              <w:rPr>
                <w:b/>
                <w:color w:val="0D0D0D"/>
                <w:spacing w:val="-2"/>
                <w:sz w:val="24"/>
              </w:rPr>
              <w:t>TOTAL</w:t>
            </w:r>
          </w:p>
        </w:tc>
        <w:tc>
          <w:tcPr>
            <w:tcW w:w="3192" w:type="dxa"/>
            <w:gridSpan w:val="2"/>
          </w:tcPr>
          <w:p w14:paraId="6EFF536A" w14:textId="77777777" w:rsidR="001F2759" w:rsidRDefault="00000000">
            <w:pPr>
              <w:pStyle w:val="TableParagraph"/>
              <w:spacing w:before="30"/>
              <w:ind w:left="285"/>
              <w:jc w:val="left"/>
              <w:rPr>
                <w:b/>
                <w:sz w:val="24"/>
              </w:rPr>
            </w:pPr>
            <w:r>
              <w:rPr>
                <w:b/>
                <w:color w:val="0D0D0D"/>
                <w:spacing w:val="-5"/>
                <w:sz w:val="24"/>
              </w:rPr>
              <w:t>R$</w:t>
            </w:r>
          </w:p>
        </w:tc>
      </w:tr>
    </w:tbl>
    <w:p w14:paraId="518701B9" w14:textId="77777777" w:rsidR="001F2759" w:rsidRDefault="00000000">
      <w:pPr>
        <w:pStyle w:val="Corpodetexto"/>
        <w:spacing w:line="256" w:lineRule="auto"/>
        <w:ind w:left="427" w:right="753"/>
      </w:pPr>
      <w:r>
        <w:rPr>
          <w:color w:val="0D0D0D"/>
        </w:rPr>
        <w:t>2.1 A CONTRATADA, fornecerá o objeto deste contrato, em até 3 (três) dias corridos, sendo o prazo contado do recebimento da autorização ou ordem de prestação de serviços.</w:t>
      </w:r>
    </w:p>
    <w:p w14:paraId="4359FC8F" w14:textId="77777777" w:rsidR="001F2759" w:rsidRDefault="00000000">
      <w:pPr>
        <w:pStyle w:val="Corpodetexto"/>
        <w:spacing w:before="161" w:line="259" w:lineRule="auto"/>
        <w:ind w:left="427" w:right="753"/>
      </w:pPr>
      <w:r>
        <w:rPr>
          <w:color w:val="0D0D0D"/>
        </w:rPr>
        <w:t>2.2. Será</w:t>
      </w:r>
      <w:r>
        <w:rPr>
          <w:color w:val="0D0D0D"/>
          <w:spacing w:val="-2"/>
        </w:rPr>
        <w:t xml:space="preserve"> </w:t>
      </w:r>
      <w:r>
        <w:rPr>
          <w:color w:val="0D0D0D"/>
        </w:rPr>
        <w:t>de</w:t>
      </w:r>
      <w:r>
        <w:rPr>
          <w:color w:val="0D0D0D"/>
          <w:spacing w:val="-1"/>
        </w:rPr>
        <w:t xml:space="preserve"> </w:t>
      </w:r>
      <w:r>
        <w:rPr>
          <w:color w:val="0D0D0D"/>
        </w:rPr>
        <w:t>responsabilidade</w:t>
      </w:r>
      <w:r>
        <w:rPr>
          <w:color w:val="0D0D0D"/>
          <w:spacing w:val="-1"/>
        </w:rPr>
        <w:t xml:space="preserve"> </w:t>
      </w:r>
      <w:r>
        <w:rPr>
          <w:color w:val="0D0D0D"/>
        </w:rPr>
        <w:t>da</w:t>
      </w:r>
      <w:r>
        <w:rPr>
          <w:color w:val="0D0D0D"/>
          <w:spacing w:val="-1"/>
        </w:rPr>
        <w:t xml:space="preserve"> </w:t>
      </w:r>
      <w:r>
        <w:rPr>
          <w:color w:val="0D0D0D"/>
        </w:rPr>
        <w:t>Contratada</w:t>
      </w:r>
      <w:r>
        <w:rPr>
          <w:color w:val="0D0D0D"/>
          <w:spacing w:val="-1"/>
        </w:rPr>
        <w:t xml:space="preserve"> </w:t>
      </w:r>
      <w:r>
        <w:rPr>
          <w:color w:val="0D0D0D"/>
        </w:rPr>
        <w:t>todos os tributos incidentes</w:t>
      </w:r>
      <w:r>
        <w:rPr>
          <w:color w:val="0D0D0D"/>
          <w:spacing w:val="-1"/>
        </w:rPr>
        <w:t xml:space="preserve"> </w:t>
      </w:r>
      <w:r>
        <w:rPr>
          <w:color w:val="0D0D0D"/>
        </w:rPr>
        <w:t>ou</w:t>
      </w:r>
      <w:r>
        <w:rPr>
          <w:color w:val="0D0D0D"/>
          <w:spacing w:val="-3"/>
        </w:rPr>
        <w:t xml:space="preserve"> </w:t>
      </w:r>
      <w:r>
        <w:rPr>
          <w:color w:val="0D0D0D"/>
        </w:rPr>
        <w:t>que</w:t>
      </w:r>
      <w:r>
        <w:rPr>
          <w:color w:val="0D0D0D"/>
          <w:spacing w:val="-1"/>
        </w:rPr>
        <w:t xml:space="preserve"> </w:t>
      </w:r>
      <w:r>
        <w:rPr>
          <w:color w:val="0D0D0D"/>
        </w:rPr>
        <w:t>venham a</w:t>
      </w:r>
      <w:r>
        <w:rPr>
          <w:color w:val="0D0D0D"/>
          <w:spacing w:val="-1"/>
        </w:rPr>
        <w:t xml:space="preserve"> </w:t>
      </w:r>
      <w:r>
        <w:rPr>
          <w:color w:val="0D0D0D"/>
        </w:rPr>
        <w:t>incidir</w:t>
      </w:r>
      <w:r>
        <w:rPr>
          <w:color w:val="0D0D0D"/>
          <w:spacing w:val="-1"/>
        </w:rPr>
        <w:t xml:space="preserve"> </w:t>
      </w:r>
      <w:r>
        <w:rPr>
          <w:color w:val="0D0D0D"/>
        </w:rPr>
        <w:t>sobre os serviços, ou encargos sociais, inclusive as despesas em relação aos seus funcionários, tais como salários, seguros de acidentes, indenizações, tributos, vale-refeição, vale-transporte, uniformes,</w:t>
      </w:r>
      <w:r>
        <w:rPr>
          <w:color w:val="0D0D0D"/>
          <w:spacing w:val="40"/>
        </w:rPr>
        <w:t xml:space="preserve"> </w:t>
      </w:r>
      <w:r>
        <w:rPr>
          <w:color w:val="0D0D0D"/>
        </w:rPr>
        <w:t>crachás e outras que porventura venham a ser criadas e exigidas pelo Poder Público.</w:t>
      </w:r>
    </w:p>
    <w:p w14:paraId="6E3AD86E" w14:textId="77777777" w:rsidR="001F2759" w:rsidRDefault="00000000">
      <w:pPr>
        <w:pStyle w:val="Ttulo1"/>
        <w:spacing w:before="164"/>
        <w:ind w:left="427"/>
        <w:jc w:val="both"/>
      </w:pPr>
      <w:r>
        <w:t>CLÁUSULA</w:t>
      </w:r>
      <w:r>
        <w:rPr>
          <w:spacing w:val="-1"/>
        </w:rPr>
        <w:t xml:space="preserve"> </w:t>
      </w:r>
      <w:r>
        <w:t>TERCEIRA – DA</w:t>
      </w:r>
      <w:r>
        <w:rPr>
          <w:spacing w:val="-2"/>
        </w:rPr>
        <w:t xml:space="preserve"> </w:t>
      </w:r>
      <w:r>
        <w:t xml:space="preserve">CESSÃO OU </w:t>
      </w:r>
      <w:r>
        <w:rPr>
          <w:spacing w:val="-2"/>
        </w:rPr>
        <w:t>SUBCONTRATAÇÃO</w:t>
      </w:r>
    </w:p>
    <w:p w14:paraId="628DF609" w14:textId="77777777" w:rsidR="001F2759" w:rsidRDefault="00000000">
      <w:pPr>
        <w:pStyle w:val="Corpodetexto"/>
        <w:spacing w:before="16" w:line="261" w:lineRule="auto"/>
        <w:ind w:left="427" w:right="740"/>
        <w:jc w:val="left"/>
        <w:rPr>
          <w:b/>
        </w:rPr>
      </w:pPr>
      <w:r>
        <w:rPr>
          <w:color w:val="0D0D0D"/>
        </w:rPr>
        <w:t>3.1 O presente contrato não poderá ser objeto de cessão, transferência ou subcontratação,</w:t>
      </w:r>
      <w:r>
        <w:rPr>
          <w:color w:val="0D0D0D"/>
          <w:spacing w:val="-16"/>
        </w:rPr>
        <w:t xml:space="preserve"> </w:t>
      </w:r>
      <w:r>
        <w:rPr>
          <w:color w:val="0D0D0D"/>
        </w:rPr>
        <w:t>no todo ou</w:t>
      </w:r>
      <w:r>
        <w:rPr>
          <w:color w:val="0D0D0D"/>
          <w:spacing w:val="40"/>
        </w:rPr>
        <w:t xml:space="preserve"> </w:t>
      </w:r>
      <w:r>
        <w:rPr>
          <w:color w:val="0D0D0D"/>
        </w:rPr>
        <w:t xml:space="preserve">em parte, sem prévia e expressa autorização do CONTRATANTE, sob pena de imediata extinção. </w:t>
      </w:r>
      <w:r>
        <w:rPr>
          <w:b/>
        </w:rPr>
        <w:t>CLÁUSULA QUARTA - DOS RECURSOS ORÇAMENTÁRIOS:</w:t>
      </w:r>
    </w:p>
    <w:p w14:paraId="7B249DB1" w14:textId="77777777" w:rsidR="001F2759" w:rsidRDefault="00000000">
      <w:pPr>
        <w:pStyle w:val="Corpodetexto"/>
        <w:spacing w:before="78" w:line="256" w:lineRule="auto"/>
        <w:ind w:left="427"/>
        <w:jc w:val="left"/>
      </w:pPr>
      <w:r>
        <w:t>4.1 Os recursos oçamentários e financeiros para o atendimento da despesa de que trata este processo, apontamos as seguintes dotações orçamentárias:</w:t>
      </w:r>
    </w:p>
    <w:p w14:paraId="46C29B1E" w14:textId="77777777" w:rsidR="001F2759" w:rsidRDefault="00000000">
      <w:pPr>
        <w:tabs>
          <w:tab w:val="left" w:pos="2019"/>
        </w:tabs>
        <w:spacing w:before="14" w:line="242" w:lineRule="auto"/>
        <w:ind w:left="572" w:right="2234"/>
        <w:rPr>
          <w:sz w:val="24"/>
        </w:rPr>
      </w:pPr>
      <w:r>
        <w:rPr>
          <w:b/>
          <w:sz w:val="24"/>
        </w:rPr>
        <w:t>Unidade</w:t>
      </w:r>
      <w:r>
        <w:rPr>
          <w:b/>
          <w:spacing w:val="-6"/>
          <w:sz w:val="24"/>
        </w:rPr>
        <w:t xml:space="preserve"> </w:t>
      </w:r>
      <w:r>
        <w:rPr>
          <w:b/>
          <w:sz w:val="24"/>
        </w:rPr>
        <w:t>Orçamentária:</w:t>
      </w:r>
      <w:r>
        <w:rPr>
          <w:b/>
          <w:spacing w:val="-5"/>
          <w:sz w:val="24"/>
        </w:rPr>
        <w:t xml:space="preserve"> </w:t>
      </w:r>
      <w:r>
        <w:rPr>
          <w:b/>
          <w:sz w:val="24"/>
        </w:rPr>
        <w:t>01-</w:t>
      </w:r>
      <w:r>
        <w:rPr>
          <w:b/>
          <w:spacing w:val="-6"/>
          <w:sz w:val="24"/>
        </w:rPr>
        <w:t xml:space="preserve"> </w:t>
      </w:r>
      <w:r>
        <w:rPr>
          <w:b/>
          <w:sz w:val="24"/>
        </w:rPr>
        <w:t>Consórcio</w:t>
      </w:r>
      <w:r>
        <w:rPr>
          <w:b/>
          <w:spacing w:val="-5"/>
          <w:sz w:val="24"/>
        </w:rPr>
        <w:t xml:space="preserve"> </w:t>
      </w:r>
      <w:r>
        <w:rPr>
          <w:b/>
          <w:sz w:val="24"/>
        </w:rPr>
        <w:t>Intermunicipal</w:t>
      </w:r>
      <w:r>
        <w:rPr>
          <w:b/>
          <w:spacing w:val="-7"/>
          <w:sz w:val="24"/>
        </w:rPr>
        <w:t xml:space="preserve"> </w:t>
      </w:r>
      <w:r>
        <w:rPr>
          <w:b/>
          <w:sz w:val="24"/>
        </w:rPr>
        <w:t>do</w:t>
      </w:r>
      <w:r>
        <w:rPr>
          <w:b/>
          <w:spacing w:val="-5"/>
          <w:sz w:val="24"/>
        </w:rPr>
        <w:t xml:space="preserve"> </w:t>
      </w:r>
      <w:r>
        <w:rPr>
          <w:b/>
          <w:sz w:val="24"/>
        </w:rPr>
        <w:t>Semiárido</w:t>
      </w:r>
      <w:r>
        <w:rPr>
          <w:b/>
          <w:spacing w:val="-5"/>
          <w:sz w:val="24"/>
        </w:rPr>
        <w:t xml:space="preserve"> </w:t>
      </w:r>
      <w:r>
        <w:rPr>
          <w:b/>
          <w:sz w:val="24"/>
        </w:rPr>
        <w:t>Nordeste</w:t>
      </w:r>
      <w:r>
        <w:rPr>
          <w:b/>
          <w:spacing w:val="-7"/>
          <w:sz w:val="24"/>
        </w:rPr>
        <w:t xml:space="preserve"> </w:t>
      </w:r>
      <w:r>
        <w:rPr>
          <w:b/>
          <w:sz w:val="24"/>
        </w:rPr>
        <w:t xml:space="preserve">II. </w:t>
      </w:r>
      <w:r>
        <w:rPr>
          <w:b/>
          <w:spacing w:val="-2"/>
          <w:sz w:val="24"/>
        </w:rPr>
        <w:t>Ação:</w:t>
      </w:r>
      <w:r>
        <w:rPr>
          <w:b/>
          <w:sz w:val="24"/>
        </w:rPr>
        <w:tab/>
      </w:r>
      <w:r>
        <w:rPr>
          <w:sz w:val="24"/>
        </w:rPr>
        <w:t>2.003 - Manutenção de Rodovias e Estradas.</w:t>
      </w:r>
    </w:p>
    <w:p w14:paraId="32C5A5A4" w14:textId="77777777" w:rsidR="001F2759" w:rsidRDefault="00000000">
      <w:pPr>
        <w:spacing w:before="54"/>
        <w:ind w:left="572"/>
        <w:rPr>
          <w:sz w:val="24"/>
        </w:rPr>
      </w:pPr>
      <w:r>
        <w:rPr>
          <w:b/>
          <w:sz w:val="24"/>
        </w:rPr>
        <w:t>Class.</w:t>
      </w:r>
      <w:r>
        <w:rPr>
          <w:b/>
          <w:spacing w:val="-6"/>
          <w:sz w:val="24"/>
        </w:rPr>
        <w:t xml:space="preserve"> </w:t>
      </w:r>
      <w:r>
        <w:rPr>
          <w:b/>
          <w:sz w:val="24"/>
        </w:rPr>
        <w:t>Econômica:</w:t>
      </w:r>
      <w:r>
        <w:rPr>
          <w:b/>
          <w:spacing w:val="-4"/>
          <w:sz w:val="24"/>
        </w:rPr>
        <w:t xml:space="preserve"> </w:t>
      </w:r>
      <w:r>
        <w:rPr>
          <w:sz w:val="24"/>
        </w:rPr>
        <w:t>33.90.39.880</w:t>
      </w:r>
      <w:r>
        <w:rPr>
          <w:spacing w:val="-3"/>
          <w:sz w:val="24"/>
        </w:rPr>
        <w:t xml:space="preserve"> </w:t>
      </w:r>
      <w:r>
        <w:rPr>
          <w:sz w:val="24"/>
        </w:rPr>
        <w:t>–</w:t>
      </w:r>
      <w:r>
        <w:rPr>
          <w:spacing w:val="-3"/>
          <w:sz w:val="24"/>
        </w:rPr>
        <w:t xml:space="preserve"> </w:t>
      </w:r>
      <w:r>
        <w:rPr>
          <w:sz w:val="24"/>
        </w:rPr>
        <w:t>Outros</w:t>
      </w:r>
      <w:r>
        <w:rPr>
          <w:spacing w:val="-5"/>
          <w:sz w:val="24"/>
        </w:rPr>
        <w:t xml:space="preserve"> </w:t>
      </w:r>
      <w:r>
        <w:rPr>
          <w:sz w:val="24"/>
        </w:rPr>
        <w:t>Serviços</w:t>
      </w:r>
      <w:r>
        <w:rPr>
          <w:spacing w:val="-8"/>
          <w:sz w:val="24"/>
        </w:rPr>
        <w:t xml:space="preserve"> </w:t>
      </w:r>
      <w:r>
        <w:rPr>
          <w:sz w:val="24"/>
        </w:rPr>
        <w:t>Terceiros</w:t>
      </w:r>
      <w:r>
        <w:rPr>
          <w:spacing w:val="-2"/>
          <w:sz w:val="24"/>
        </w:rPr>
        <w:t xml:space="preserve"> </w:t>
      </w:r>
      <w:r>
        <w:rPr>
          <w:sz w:val="24"/>
        </w:rPr>
        <w:t>-</w:t>
      </w:r>
      <w:r>
        <w:rPr>
          <w:spacing w:val="-4"/>
          <w:sz w:val="24"/>
        </w:rPr>
        <w:t xml:space="preserve"> </w:t>
      </w:r>
      <w:r>
        <w:rPr>
          <w:sz w:val="24"/>
        </w:rPr>
        <w:t>Pessoa</w:t>
      </w:r>
      <w:r>
        <w:rPr>
          <w:spacing w:val="-3"/>
          <w:sz w:val="24"/>
        </w:rPr>
        <w:t xml:space="preserve"> </w:t>
      </w:r>
      <w:r>
        <w:rPr>
          <w:spacing w:val="-2"/>
          <w:sz w:val="24"/>
        </w:rPr>
        <w:t>Jurídica.</w:t>
      </w:r>
    </w:p>
    <w:p w14:paraId="637052F4" w14:textId="77777777" w:rsidR="001F2759" w:rsidRDefault="00000000">
      <w:pPr>
        <w:spacing w:before="8"/>
        <w:ind w:left="572"/>
        <w:rPr>
          <w:sz w:val="24"/>
        </w:rPr>
      </w:pPr>
      <w:r>
        <w:rPr>
          <w:b/>
          <w:sz w:val="24"/>
        </w:rPr>
        <w:t>Class.</w:t>
      </w:r>
      <w:r>
        <w:rPr>
          <w:b/>
          <w:spacing w:val="-6"/>
          <w:sz w:val="24"/>
        </w:rPr>
        <w:t xml:space="preserve"> </w:t>
      </w:r>
      <w:r>
        <w:rPr>
          <w:b/>
          <w:sz w:val="24"/>
        </w:rPr>
        <w:t>Econômica:</w:t>
      </w:r>
      <w:r>
        <w:rPr>
          <w:b/>
          <w:spacing w:val="-4"/>
          <w:sz w:val="24"/>
        </w:rPr>
        <w:t xml:space="preserve"> </w:t>
      </w:r>
      <w:r>
        <w:rPr>
          <w:sz w:val="24"/>
        </w:rPr>
        <w:t>33.90.39.701</w:t>
      </w:r>
      <w:r>
        <w:rPr>
          <w:spacing w:val="-3"/>
          <w:sz w:val="24"/>
        </w:rPr>
        <w:t xml:space="preserve"> </w:t>
      </w:r>
      <w:r>
        <w:rPr>
          <w:sz w:val="24"/>
        </w:rPr>
        <w:t>–</w:t>
      </w:r>
      <w:r>
        <w:rPr>
          <w:spacing w:val="-3"/>
          <w:sz w:val="24"/>
        </w:rPr>
        <w:t xml:space="preserve"> </w:t>
      </w:r>
      <w:r>
        <w:rPr>
          <w:sz w:val="24"/>
        </w:rPr>
        <w:t>Outros</w:t>
      </w:r>
      <w:r>
        <w:rPr>
          <w:spacing w:val="-5"/>
          <w:sz w:val="24"/>
        </w:rPr>
        <w:t xml:space="preserve"> </w:t>
      </w:r>
      <w:r>
        <w:rPr>
          <w:sz w:val="24"/>
        </w:rPr>
        <w:t>Serviços</w:t>
      </w:r>
      <w:r>
        <w:rPr>
          <w:spacing w:val="-8"/>
          <w:sz w:val="24"/>
        </w:rPr>
        <w:t xml:space="preserve"> </w:t>
      </w:r>
      <w:r>
        <w:rPr>
          <w:sz w:val="24"/>
        </w:rPr>
        <w:t>Terceiros</w:t>
      </w:r>
      <w:r>
        <w:rPr>
          <w:spacing w:val="-2"/>
          <w:sz w:val="24"/>
        </w:rPr>
        <w:t xml:space="preserve"> </w:t>
      </w:r>
      <w:r>
        <w:rPr>
          <w:sz w:val="24"/>
        </w:rPr>
        <w:t>-</w:t>
      </w:r>
      <w:r>
        <w:rPr>
          <w:spacing w:val="-4"/>
          <w:sz w:val="24"/>
        </w:rPr>
        <w:t xml:space="preserve"> </w:t>
      </w:r>
      <w:r>
        <w:rPr>
          <w:sz w:val="24"/>
        </w:rPr>
        <w:t>Pessoa</w:t>
      </w:r>
      <w:r>
        <w:rPr>
          <w:spacing w:val="-3"/>
          <w:sz w:val="24"/>
        </w:rPr>
        <w:t xml:space="preserve"> </w:t>
      </w:r>
      <w:r>
        <w:rPr>
          <w:spacing w:val="-2"/>
          <w:sz w:val="24"/>
        </w:rPr>
        <w:t>Jurídica.</w:t>
      </w:r>
    </w:p>
    <w:p w14:paraId="672B3454" w14:textId="77777777" w:rsidR="001F2759" w:rsidRDefault="001F2759">
      <w:pPr>
        <w:rPr>
          <w:sz w:val="24"/>
        </w:rPr>
        <w:sectPr w:rsidR="001F2759">
          <w:pgSz w:w="11910" w:h="16840"/>
          <w:pgMar w:top="1740" w:right="283" w:bottom="280" w:left="566" w:header="427" w:footer="0" w:gutter="0"/>
          <w:cols w:space="720"/>
        </w:sectPr>
      </w:pPr>
    </w:p>
    <w:p w14:paraId="7F83649C" w14:textId="77777777" w:rsidR="001F2759" w:rsidRDefault="00000000">
      <w:pPr>
        <w:pStyle w:val="Ttulo1"/>
        <w:spacing w:before="156"/>
        <w:ind w:left="427"/>
      </w:pPr>
      <w:r>
        <w:lastRenderedPageBreak/>
        <w:t>CLÁUSULA</w:t>
      </w:r>
      <w:r>
        <w:rPr>
          <w:spacing w:val="-1"/>
        </w:rPr>
        <w:t xml:space="preserve"> </w:t>
      </w:r>
      <w:r>
        <w:t>QUINTA</w:t>
      </w:r>
      <w:r>
        <w:rPr>
          <w:spacing w:val="-1"/>
        </w:rPr>
        <w:t xml:space="preserve"> </w:t>
      </w:r>
      <w:r>
        <w:t>-</w:t>
      </w:r>
      <w:r>
        <w:rPr>
          <w:spacing w:val="-2"/>
        </w:rPr>
        <w:t xml:space="preserve"> </w:t>
      </w:r>
      <w:r>
        <w:t>DAS</w:t>
      </w:r>
      <w:r>
        <w:rPr>
          <w:spacing w:val="-3"/>
        </w:rPr>
        <w:t xml:space="preserve"> </w:t>
      </w:r>
      <w:r>
        <w:t>CONDIÇÕES</w:t>
      </w:r>
      <w:r>
        <w:rPr>
          <w:spacing w:val="-3"/>
        </w:rPr>
        <w:t xml:space="preserve"> </w:t>
      </w:r>
      <w:r>
        <w:t>DE</w:t>
      </w:r>
      <w:r>
        <w:rPr>
          <w:spacing w:val="-2"/>
        </w:rPr>
        <w:t xml:space="preserve"> PAGAMENTO</w:t>
      </w:r>
    </w:p>
    <w:p w14:paraId="6EB7BCAA" w14:textId="77777777" w:rsidR="001F2759" w:rsidRDefault="00000000">
      <w:pPr>
        <w:pStyle w:val="PargrafodaLista"/>
        <w:numPr>
          <w:ilvl w:val="1"/>
          <w:numId w:val="13"/>
        </w:numPr>
        <w:tabs>
          <w:tab w:val="left" w:pos="899"/>
        </w:tabs>
        <w:spacing w:before="140"/>
        <w:ind w:right="850" w:firstLine="0"/>
        <w:rPr>
          <w:sz w:val="24"/>
        </w:rPr>
      </w:pPr>
      <w:r>
        <w:rPr>
          <w:sz w:val="24"/>
        </w:rPr>
        <w:t>O pagamento será realizado no prazo máximo de até 30 (trinta) dias, contados a partir do recebimento da Nota Fiscal ou Fatura, acompanhada da comprovação da regularidade fiscal, através de ordem bancária, para crédito em banco, agência e conta corrente indicado pela Contratada, respeitando a ordem cronológica, conforme preceitua o Art. 141 da Lei 14.133/21.</w:t>
      </w:r>
    </w:p>
    <w:p w14:paraId="19CDB9AD" w14:textId="77777777" w:rsidR="001F2759" w:rsidRDefault="00000000">
      <w:pPr>
        <w:pStyle w:val="PargrafodaLista"/>
        <w:numPr>
          <w:ilvl w:val="1"/>
          <w:numId w:val="13"/>
        </w:numPr>
        <w:tabs>
          <w:tab w:val="left" w:pos="885"/>
        </w:tabs>
        <w:spacing w:before="115"/>
        <w:ind w:right="853" w:firstLine="0"/>
        <w:rPr>
          <w:sz w:val="24"/>
        </w:rPr>
      </w:pPr>
      <w:r>
        <w:rPr>
          <w:sz w:val="24"/>
        </w:rPr>
        <w:t>Considera-se ocorrido o recebimento da Nota Fiscal ou Fatura no momento em que o órgão contratante atestar a execução do objeto do contrato.</w:t>
      </w:r>
    </w:p>
    <w:p w14:paraId="0458D554" w14:textId="77777777" w:rsidR="001F2759" w:rsidRDefault="00000000">
      <w:pPr>
        <w:pStyle w:val="PargrafodaLista"/>
        <w:numPr>
          <w:ilvl w:val="1"/>
          <w:numId w:val="13"/>
        </w:numPr>
        <w:tabs>
          <w:tab w:val="left" w:pos="906"/>
        </w:tabs>
        <w:spacing w:before="115"/>
        <w:ind w:right="851" w:firstLine="0"/>
        <w:rPr>
          <w:sz w:val="24"/>
        </w:rPr>
      </w:pPr>
      <w:r>
        <w:rPr>
          <w:sz w:val="24"/>
        </w:rPr>
        <w:t>Havendo erro na apresentação da Nota Fiscal ou 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EFCA2D3" w14:textId="77777777" w:rsidR="001F2759" w:rsidRDefault="00000000">
      <w:pPr>
        <w:pStyle w:val="PargrafodaLista"/>
        <w:numPr>
          <w:ilvl w:val="1"/>
          <w:numId w:val="13"/>
        </w:numPr>
        <w:tabs>
          <w:tab w:val="left" w:pos="863"/>
        </w:tabs>
        <w:spacing w:before="116"/>
        <w:ind w:right="853" w:firstLine="0"/>
        <w:rPr>
          <w:sz w:val="24"/>
        </w:rPr>
      </w:pPr>
      <w:r>
        <w:rPr>
          <w:sz w:val="24"/>
        </w:rPr>
        <w:t xml:space="preserve">Será considerada data do pagamento o dia em que constar como emitida a ordem bancária para </w:t>
      </w:r>
      <w:r>
        <w:rPr>
          <w:spacing w:val="-2"/>
          <w:sz w:val="24"/>
        </w:rPr>
        <w:t>pagamento.</w:t>
      </w:r>
    </w:p>
    <w:p w14:paraId="1CFF520B" w14:textId="77777777" w:rsidR="001F2759" w:rsidRDefault="00000000">
      <w:pPr>
        <w:pStyle w:val="PargrafodaLista"/>
        <w:numPr>
          <w:ilvl w:val="1"/>
          <w:numId w:val="13"/>
        </w:numPr>
        <w:tabs>
          <w:tab w:val="left" w:pos="851"/>
        </w:tabs>
        <w:spacing w:before="113"/>
        <w:ind w:right="848" w:firstLine="0"/>
        <w:rPr>
          <w:sz w:val="24"/>
        </w:rPr>
      </w:pPr>
      <w:r>
        <w:rPr>
          <w:sz w:val="24"/>
        </w:rPr>
        <w:t>Antes da emissão de Nota de Empenho e a cada pagamento à Contratada, será realizada consulta para verificar a manutenção das condições de habilitação exigidas neste instrumento ou por ele abrangidas,</w:t>
      </w:r>
      <w:r>
        <w:rPr>
          <w:spacing w:val="-2"/>
          <w:sz w:val="24"/>
        </w:rPr>
        <w:t xml:space="preserve"> </w:t>
      </w:r>
      <w:r>
        <w:rPr>
          <w:sz w:val="24"/>
        </w:rPr>
        <w:t>por</w:t>
      </w:r>
      <w:r>
        <w:rPr>
          <w:spacing w:val="-2"/>
          <w:sz w:val="24"/>
        </w:rPr>
        <w:t xml:space="preserve"> </w:t>
      </w:r>
      <w:r>
        <w:rPr>
          <w:sz w:val="24"/>
        </w:rPr>
        <w:t>meio</w:t>
      </w:r>
      <w:r>
        <w:rPr>
          <w:spacing w:val="-1"/>
          <w:sz w:val="24"/>
        </w:rPr>
        <w:t xml:space="preserve"> </w:t>
      </w:r>
      <w:r>
        <w:rPr>
          <w:sz w:val="24"/>
        </w:rPr>
        <w:t>dos</w:t>
      </w:r>
      <w:r>
        <w:rPr>
          <w:spacing w:val="-1"/>
          <w:sz w:val="24"/>
        </w:rPr>
        <w:t xml:space="preserve"> </w:t>
      </w:r>
      <w:r>
        <w:rPr>
          <w:sz w:val="24"/>
        </w:rPr>
        <w:t>sítios</w:t>
      </w:r>
      <w:r>
        <w:rPr>
          <w:spacing w:val="-1"/>
          <w:sz w:val="24"/>
        </w:rPr>
        <w:t xml:space="preserve"> </w:t>
      </w:r>
      <w:r>
        <w:rPr>
          <w:sz w:val="24"/>
        </w:rPr>
        <w:t>eletrônicos</w:t>
      </w:r>
      <w:r>
        <w:rPr>
          <w:spacing w:val="-2"/>
          <w:sz w:val="24"/>
        </w:rPr>
        <w:t xml:space="preserve"> </w:t>
      </w:r>
      <w:r>
        <w:rPr>
          <w:sz w:val="24"/>
        </w:rPr>
        <w:t>oficiais</w:t>
      </w:r>
      <w:r>
        <w:rPr>
          <w:spacing w:val="-1"/>
          <w:sz w:val="24"/>
        </w:rPr>
        <w:t xml:space="preserve"> </w:t>
      </w:r>
      <w:r>
        <w:rPr>
          <w:sz w:val="24"/>
        </w:rPr>
        <w:t>ou</w:t>
      </w:r>
      <w:r>
        <w:rPr>
          <w:spacing w:val="-1"/>
          <w:sz w:val="24"/>
        </w:rPr>
        <w:t xml:space="preserve"> </w:t>
      </w:r>
      <w:r>
        <w:rPr>
          <w:sz w:val="24"/>
        </w:rPr>
        <w:t>à</w:t>
      </w:r>
      <w:r>
        <w:rPr>
          <w:spacing w:val="-2"/>
          <w:sz w:val="24"/>
        </w:rPr>
        <w:t xml:space="preserve"> </w:t>
      </w:r>
      <w:r>
        <w:rPr>
          <w:sz w:val="24"/>
        </w:rPr>
        <w:t>documentação</w:t>
      </w:r>
      <w:r>
        <w:rPr>
          <w:spacing w:val="-1"/>
          <w:sz w:val="24"/>
        </w:rPr>
        <w:t xml:space="preserve"> </w:t>
      </w:r>
      <w:r>
        <w:rPr>
          <w:sz w:val="24"/>
        </w:rPr>
        <w:t>mencionada</w:t>
      </w:r>
      <w:r>
        <w:rPr>
          <w:spacing w:val="-3"/>
          <w:sz w:val="24"/>
        </w:rPr>
        <w:t xml:space="preserve"> </w:t>
      </w:r>
      <w:r>
        <w:rPr>
          <w:sz w:val="24"/>
        </w:rPr>
        <w:t>nos</w:t>
      </w:r>
      <w:r>
        <w:rPr>
          <w:spacing w:val="-1"/>
          <w:sz w:val="24"/>
        </w:rPr>
        <w:t xml:space="preserve"> </w:t>
      </w:r>
      <w:r>
        <w:rPr>
          <w:sz w:val="24"/>
        </w:rPr>
        <w:t>Arts.</w:t>
      </w:r>
      <w:r>
        <w:rPr>
          <w:spacing w:val="-1"/>
          <w:sz w:val="24"/>
        </w:rPr>
        <w:t xml:space="preserve"> </w:t>
      </w:r>
      <w:r>
        <w:rPr>
          <w:sz w:val="24"/>
        </w:rPr>
        <w:t>66, e</w:t>
      </w:r>
      <w:r>
        <w:rPr>
          <w:spacing w:val="-2"/>
          <w:sz w:val="24"/>
        </w:rPr>
        <w:t xml:space="preserve"> </w:t>
      </w:r>
      <w:r>
        <w:rPr>
          <w:sz w:val="24"/>
        </w:rPr>
        <w:t>68 da Lei nº 14.133 de 2021.</w:t>
      </w:r>
    </w:p>
    <w:p w14:paraId="09FB3E3A" w14:textId="77777777" w:rsidR="001F2759" w:rsidRDefault="00000000">
      <w:pPr>
        <w:pStyle w:val="PargrafodaLista"/>
        <w:numPr>
          <w:ilvl w:val="1"/>
          <w:numId w:val="13"/>
        </w:numPr>
        <w:tabs>
          <w:tab w:val="left" w:pos="847"/>
        </w:tabs>
        <w:spacing w:before="240"/>
        <w:ind w:left="847" w:hanging="420"/>
        <w:rPr>
          <w:sz w:val="24"/>
        </w:rPr>
      </w:pPr>
      <w:r>
        <w:rPr>
          <w:sz w:val="24"/>
        </w:rPr>
        <w:t>Quando</w:t>
      </w:r>
      <w:r>
        <w:rPr>
          <w:spacing w:val="-3"/>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2"/>
          <w:sz w:val="24"/>
        </w:rPr>
        <w:t xml:space="preserve"> </w:t>
      </w:r>
      <w:r>
        <w:rPr>
          <w:sz w:val="24"/>
        </w:rPr>
        <w:t>efetuada</w:t>
      </w:r>
      <w:r>
        <w:rPr>
          <w:spacing w:val="-1"/>
          <w:sz w:val="24"/>
        </w:rPr>
        <w:t xml:space="preserve"> </w:t>
      </w:r>
      <w:r>
        <w:rPr>
          <w:sz w:val="24"/>
        </w:rPr>
        <w:t>a</w:t>
      </w:r>
      <w:r>
        <w:rPr>
          <w:spacing w:val="-1"/>
          <w:sz w:val="24"/>
        </w:rPr>
        <w:t xml:space="preserve"> </w:t>
      </w:r>
      <w:r>
        <w:rPr>
          <w:sz w:val="24"/>
        </w:rPr>
        <w:t>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 xml:space="preserve">legislação </w:t>
      </w:r>
      <w:r>
        <w:rPr>
          <w:spacing w:val="-2"/>
          <w:sz w:val="24"/>
        </w:rPr>
        <w:t>aplicável.</w:t>
      </w:r>
    </w:p>
    <w:p w14:paraId="068EDC77" w14:textId="77777777" w:rsidR="001F2759" w:rsidRDefault="00000000">
      <w:pPr>
        <w:pStyle w:val="Ttulo1"/>
        <w:spacing w:before="207"/>
        <w:ind w:left="427"/>
      </w:pPr>
      <w:r>
        <w:t>CLÁUSULA</w:t>
      </w:r>
      <w:r>
        <w:rPr>
          <w:spacing w:val="-1"/>
        </w:rPr>
        <w:t xml:space="preserve"> </w:t>
      </w:r>
      <w:r>
        <w:t>SEXTA -</w:t>
      </w:r>
      <w:r>
        <w:rPr>
          <w:spacing w:val="-2"/>
        </w:rPr>
        <w:t xml:space="preserve"> </w:t>
      </w:r>
      <w:r>
        <w:t>DO</w:t>
      </w:r>
      <w:r>
        <w:rPr>
          <w:spacing w:val="-2"/>
        </w:rPr>
        <w:t xml:space="preserve"> </w:t>
      </w:r>
      <w:r>
        <w:t>LOCAL</w:t>
      </w:r>
      <w:r>
        <w:rPr>
          <w:spacing w:val="-2"/>
        </w:rPr>
        <w:t xml:space="preserve"> </w:t>
      </w:r>
      <w:r>
        <w:t>DE</w:t>
      </w:r>
      <w:r>
        <w:rPr>
          <w:spacing w:val="-2"/>
        </w:rPr>
        <w:t xml:space="preserve"> ENTREGA</w:t>
      </w:r>
    </w:p>
    <w:p w14:paraId="31AC66D8" w14:textId="77777777" w:rsidR="001F2759" w:rsidRDefault="00000000">
      <w:pPr>
        <w:pStyle w:val="PargrafodaLista"/>
        <w:numPr>
          <w:ilvl w:val="1"/>
          <w:numId w:val="12"/>
        </w:numPr>
        <w:tabs>
          <w:tab w:val="left" w:pos="883"/>
        </w:tabs>
        <w:spacing w:before="137" w:line="259" w:lineRule="auto"/>
        <w:ind w:right="711" w:firstLine="0"/>
        <w:rPr>
          <w:sz w:val="24"/>
        </w:rPr>
      </w:pPr>
      <w:r>
        <w:rPr>
          <w:sz w:val="24"/>
        </w:rPr>
        <w:t>Os serviços, objeto deste Termo, deverão ser realizados na sede ou zona rural dos municipios consorciados,</w:t>
      </w:r>
      <w:r>
        <w:rPr>
          <w:spacing w:val="-2"/>
          <w:sz w:val="24"/>
        </w:rPr>
        <w:t xml:space="preserve"> </w:t>
      </w:r>
      <w:r>
        <w:rPr>
          <w:sz w:val="24"/>
        </w:rPr>
        <w:t>conforme</w:t>
      </w:r>
      <w:r>
        <w:rPr>
          <w:spacing w:val="-2"/>
          <w:sz w:val="24"/>
        </w:rPr>
        <w:t xml:space="preserve"> </w:t>
      </w:r>
      <w:r>
        <w:rPr>
          <w:sz w:val="24"/>
        </w:rPr>
        <w:t>solicitação,</w:t>
      </w:r>
      <w:r>
        <w:rPr>
          <w:spacing w:val="-1"/>
          <w:sz w:val="24"/>
        </w:rPr>
        <w:t xml:space="preserve"> </w:t>
      </w:r>
      <w:r>
        <w:rPr>
          <w:sz w:val="24"/>
        </w:rPr>
        <w:t>devendo</w:t>
      </w:r>
      <w:r>
        <w:rPr>
          <w:spacing w:val="-1"/>
          <w:sz w:val="24"/>
        </w:rPr>
        <w:t xml:space="preserve"> </w:t>
      </w:r>
      <w:r>
        <w:rPr>
          <w:sz w:val="24"/>
        </w:rPr>
        <w:t>disponibilizar</w:t>
      </w:r>
      <w:r>
        <w:rPr>
          <w:spacing w:val="-2"/>
          <w:sz w:val="24"/>
        </w:rPr>
        <w:t xml:space="preserve"> </w:t>
      </w:r>
      <w:r>
        <w:rPr>
          <w:sz w:val="24"/>
        </w:rPr>
        <w:t>a</w:t>
      </w:r>
      <w:r>
        <w:rPr>
          <w:spacing w:val="-2"/>
          <w:sz w:val="24"/>
        </w:rPr>
        <w:t xml:space="preserve"> </w:t>
      </w:r>
      <w:r>
        <w:rPr>
          <w:sz w:val="24"/>
        </w:rPr>
        <w:t>mão</w:t>
      </w:r>
      <w:r>
        <w:rPr>
          <w:spacing w:val="-2"/>
          <w:sz w:val="24"/>
        </w:rPr>
        <w:t xml:space="preserve"> </w:t>
      </w:r>
      <w:r>
        <w:rPr>
          <w:sz w:val="24"/>
        </w:rPr>
        <w:t>de</w:t>
      </w:r>
      <w:r>
        <w:rPr>
          <w:spacing w:val="-2"/>
          <w:sz w:val="24"/>
        </w:rPr>
        <w:t xml:space="preserve"> </w:t>
      </w:r>
      <w:r>
        <w:rPr>
          <w:sz w:val="24"/>
        </w:rPr>
        <w:t>obra</w:t>
      </w:r>
      <w:r>
        <w:rPr>
          <w:spacing w:val="-3"/>
          <w:sz w:val="24"/>
        </w:rPr>
        <w:t xml:space="preserve"> </w:t>
      </w:r>
      <w:r>
        <w:rPr>
          <w:sz w:val="24"/>
        </w:rPr>
        <w:t>em</w:t>
      </w:r>
      <w:r>
        <w:rPr>
          <w:spacing w:val="-1"/>
          <w:sz w:val="24"/>
        </w:rPr>
        <w:t xml:space="preserve"> </w:t>
      </w:r>
      <w:r>
        <w:rPr>
          <w:sz w:val="24"/>
        </w:rPr>
        <w:t>até</w:t>
      </w:r>
      <w:r>
        <w:rPr>
          <w:spacing w:val="-2"/>
          <w:sz w:val="24"/>
        </w:rPr>
        <w:t xml:space="preserve"> </w:t>
      </w:r>
      <w:r>
        <w:rPr>
          <w:sz w:val="24"/>
        </w:rPr>
        <w:t>3</w:t>
      </w:r>
      <w:r>
        <w:rPr>
          <w:spacing w:val="-1"/>
          <w:sz w:val="24"/>
        </w:rPr>
        <w:t xml:space="preserve"> </w:t>
      </w:r>
      <w:r>
        <w:rPr>
          <w:sz w:val="24"/>
        </w:rPr>
        <w:t>(três)</w:t>
      </w:r>
      <w:r>
        <w:rPr>
          <w:spacing w:val="-2"/>
          <w:sz w:val="24"/>
        </w:rPr>
        <w:t xml:space="preserve"> </w:t>
      </w:r>
      <w:r>
        <w:rPr>
          <w:sz w:val="24"/>
        </w:rPr>
        <w:t>dias</w:t>
      </w:r>
      <w:r>
        <w:rPr>
          <w:spacing w:val="-2"/>
          <w:sz w:val="24"/>
        </w:rPr>
        <w:t xml:space="preserve"> </w:t>
      </w:r>
      <w:r>
        <w:rPr>
          <w:sz w:val="24"/>
        </w:rPr>
        <w:t xml:space="preserve">corridos, sendo o prazo contado do recebimento da autorização ou ordem de prestação de serviços, salvo, se por motivo justo, a CONTRATADA solicitar prorrogação de prazo, e este ser aceito pelo </w:t>
      </w:r>
      <w:r>
        <w:rPr>
          <w:spacing w:val="-2"/>
          <w:sz w:val="24"/>
        </w:rPr>
        <w:t>CONTRATANTE.</w:t>
      </w:r>
    </w:p>
    <w:p w14:paraId="3DF24D5A" w14:textId="77777777" w:rsidR="001F2759" w:rsidRDefault="00000000">
      <w:pPr>
        <w:pStyle w:val="PargrafodaLista"/>
        <w:numPr>
          <w:ilvl w:val="2"/>
          <w:numId w:val="12"/>
        </w:numPr>
        <w:tabs>
          <w:tab w:val="left" w:pos="1113"/>
        </w:tabs>
        <w:spacing w:before="161" w:line="259" w:lineRule="auto"/>
        <w:ind w:right="712" w:firstLine="0"/>
        <w:rPr>
          <w:sz w:val="24"/>
        </w:rPr>
      </w:pPr>
      <w:r>
        <w:rPr>
          <w:sz w:val="24"/>
        </w:rPr>
        <w:t>A Autorização/solicitação dos serviços, consiste em uma comunicação do contratante à contratada informando a quantidade de mão de obra a ser fornecida com previsão de horas a serem utilizadas, que poderá ser realizada via e-mail.</w:t>
      </w:r>
    </w:p>
    <w:p w14:paraId="138E4A38" w14:textId="77777777" w:rsidR="001F2759" w:rsidRDefault="00000000">
      <w:pPr>
        <w:pStyle w:val="Ttulo1"/>
        <w:spacing w:before="162"/>
        <w:ind w:left="427"/>
      </w:pPr>
      <w:r>
        <w:rPr>
          <w:spacing w:val="-2"/>
        </w:rPr>
        <w:t>CLÁUSULA</w:t>
      </w:r>
      <w:r>
        <w:rPr>
          <w:spacing w:val="-10"/>
        </w:rPr>
        <w:t xml:space="preserve"> </w:t>
      </w:r>
      <w:r>
        <w:rPr>
          <w:spacing w:val="-2"/>
        </w:rPr>
        <w:t>SÉTIMA</w:t>
      </w:r>
      <w:r>
        <w:rPr>
          <w:spacing w:val="-3"/>
        </w:rPr>
        <w:t xml:space="preserve"> </w:t>
      </w:r>
      <w:r>
        <w:rPr>
          <w:spacing w:val="-2"/>
        </w:rPr>
        <w:t>-</w:t>
      </w:r>
      <w:r>
        <w:rPr>
          <w:spacing w:val="-3"/>
        </w:rPr>
        <w:t xml:space="preserve"> </w:t>
      </w:r>
      <w:r>
        <w:rPr>
          <w:spacing w:val="-2"/>
        </w:rPr>
        <w:t>DA</w:t>
      </w:r>
      <w:r>
        <w:rPr>
          <w:spacing w:val="-13"/>
        </w:rPr>
        <w:t xml:space="preserve"> </w:t>
      </w:r>
      <w:r>
        <w:rPr>
          <w:spacing w:val="-2"/>
        </w:rPr>
        <w:t>VIGÊNCIA</w:t>
      </w:r>
      <w:r>
        <w:rPr>
          <w:spacing w:val="-10"/>
        </w:rPr>
        <w:t xml:space="preserve"> </w:t>
      </w:r>
      <w:r>
        <w:rPr>
          <w:spacing w:val="-2"/>
        </w:rPr>
        <w:t>E</w:t>
      </w:r>
      <w:r>
        <w:rPr>
          <w:spacing w:val="-13"/>
        </w:rPr>
        <w:t xml:space="preserve"> </w:t>
      </w:r>
      <w:r>
        <w:rPr>
          <w:spacing w:val="-2"/>
        </w:rPr>
        <w:t>POSSIBILIDADE</w:t>
      </w:r>
      <w:r>
        <w:rPr>
          <w:spacing w:val="-14"/>
        </w:rPr>
        <w:t xml:space="preserve"> </w:t>
      </w:r>
      <w:r>
        <w:rPr>
          <w:spacing w:val="-2"/>
        </w:rPr>
        <w:t>DE</w:t>
      </w:r>
      <w:r>
        <w:rPr>
          <w:spacing w:val="-14"/>
        </w:rPr>
        <w:t xml:space="preserve"> </w:t>
      </w:r>
      <w:r>
        <w:rPr>
          <w:spacing w:val="-2"/>
        </w:rPr>
        <w:t>RENOVAÇÃO</w:t>
      </w:r>
    </w:p>
    <w:p w14:paraId="54C1F59F" w14:textId="68C39C0E" w:rsidR="001F2759" w:rsidRDefault="00000000">
      <w:pPr>
        <w:pStyle w:val="PargrafodaLista"/>
        <w:numPr>
          <w:ilvl w:val="1"/>
          <w:numId w:val="11"/>
        </w:numPr>
        <w:tabs>
          <w:tab w:val="left" w:pos="900"/>
        </w:tabs>
        <w:spacing w:before="180" w:line="259" w:lineRule="auto"/>
        <w:ind w:right="706" w:firstLine="0"/>
        <w:rPr>
          <w:sz w:val="24"/>
        </w:rPr>
      </w:pPr>
      <w:r>
        <w:rPr>
          <w:sz w:val="24"/>
        </w:rPr>
        <w:t>A contratação tem como prazo de vigência do contrato, da data de sua assinatura até o dia 31/12/</w:t>
      </w:r>
      <w:r w:rsidR="00F379EF">
        <w:rPr>
          <w:sz w:val="24"/>
        </w:rPr>
        <w:t>2025</w:t>
      </w:r>
      <w:r>
        <w:rPr>
          <w:sz w:val="24"/>
        </w:rPr>
        <w:t>, limitando-se aos devidos créditos orçamentários, nos termos do art. 105 e 106 da Lei Federal 14.133/2021, podendo ser prorrogado por igual período nos termos do disposto no art. 107 da referida norma.</w:t>
      </w:r>
    </w:p>
    <w:p w14:paraId="2FF8C634" w14:textId="77777777" w:rsidR="001F2759" w:rsidRDefault="00000000">
      <w:pPr>
        <w:pStyle w:val="Ttulo1"/>
        <w:spacing w:before="161"/>
        <w:ind w:left="427"/>
      </w:pPr>
      <w:r>
        <w:t>CLÁUSULA</w:t>
      </w:r>
      <w:r>
        <w:rPr>
          <w:spacing w:val="-4"/>
        </w:rPr>
        <w:t xml:space="preserve"> </w:t>
      </w:r>
      <w:r>
        <w:t>OITAVA</w:t>
      </w:r>
      <w:r>
        <w:rPr>
          <w:spacing w:val="-1"/>
        </w:rPr>
        <w:t xml:space="preserve"> </w:t>
      </w:r>
      <w:r>
        <w:t>-</w:t>
      </w:r>
      <w:r>
        <w:rPr>
          <w:spacing w:val="-3"/>
        </w:rPr>
        <w:t xml:space="preserve"> </w:t>
      </w:r>
      <w:r>
        <w:t>OBRIGAÇÕES</w:t>
      </w:r>
      <w:r>
        <w:rPr>
          <w:spacing w:val="-3"/>
        </w:rPr>
        <w:t xml:space="preserve"> </w:t>
      </w:r>
      <w:r>
        <w:t>DA</w:t>
      </w:r>
      <w:r>
        <w:rPr>
          <w:spacing w:val="-7"/>
        </w:rPr>
        <w:t xml:space="preserve"> </w:t>
      </w:r>
      <w:r>
        <w:rPr>
          <w:spacing w:val="-2"/>
        </w:rPr>
        <w:t>CONTRATANTE</w:t>
      </w:r>
    </w:p>
    <w:p w14:paraId="75D892E0" w14:textId="77777777" w:rsidR="001F2759" w:rsidRDefault="00000000">
      <w:pPr>
        <w:pStyle w:val="PargrafodaLista"/>
        <w:numPr>
          <w:ilvl w:val="0"/>
          <w:numId w:val="10"/>
        </w:numPr>
        <w:tabs>
          <w:tab w:val="left" w:pos="672"/>
        </w:tabs>
        <w:spacing w:before="178"/>
        <w:ind w:left="672" w:hanging="245"/>
        <w:rPr>
          <w:sz w:val="24"/>
        </w:rPr>
      </w:pPr>
      <w:r>
        <w:rPr>
          <w:sz w:val="24"/>
        </w:rPr>
        <w:t>Efetuar</w:t>
      </w:r>
      <w:r>
        <w:rPr>
          <w:spacing w:val="-1"/>
          <w:sz w:val="24"/>
        </w:rPr>
        <w:t xml:space="preserve"> </w:t>
      </w:r>
      <w:r>
        <w:rPr>
          <w:sz w:val="24"/>
        </w:rPr>
        <w:t>o</w:t>
      </w:r>
      <w:r>
        <w:rPr>
          <w:spacing w:val="-1"/>
          <w:sz w:val="24"/>
        </w:rPr>
        <w:t xml:space="preserve"> </w:t>
      </w:r>
      <w:r>
        <w:rPr>
          <w:sz w:val="24"/>
        </w:rPr>
        <w:t>pagamento</w:t>
      </w:r>
      <w:r>
        <w:rPr>
          <w:spacing w:val="-1"/>
          <w:sz w:val="24"/>
        </w:rPr>
        <w:t xml:space="preserve"> </w:t>
      </w:r>
      <w:r>
        <w:rPr>
          <w:spacing w:val="-2"/>
          <w:sz w:val="24"/>
        </w:rPr>
        <w:t>ajustado.</w:t>
      </w:r>
    </w:p>
    <w:p w14:paraId="1087A15A" w14:textId="77777777" w:rsidR="001F2759" w:rsidRDefault="00000000">
      <w:pPr>
        <w:pStyle w:val="PargrafodaLista"/>
        <w:numPr>
          <w:ilvl w:val="0"/>
          <w:numId w:val="10"/>
        </w:numPr>
        <w:tabs>
          <w:tab w:val="left" w:pos="686"/>
        </w:tabs>
        <w:spacing w:before="22"/>
        <w:ind w:left="686" w:hanging="259"/>
        <w:rPr>
          <w:sz w:val="24"/>
        </w:rPr>
      </w:pPr>
      <w:r>
        <w:rPr>
          <w:sz w:val="24"/>
        </w:rPr>
        <w:t>Dar</w:t>
      </w:r>
      <w:r>
        <w:rPr>
          <w:spacing w:val="-1"/>
          <w:sz w:val="24"/>
        </w:rPr>
        <w:t xml:space="preserve"> </w:t>
      </w:r>
      <w:r>
        <w:rPr>
          <w:sz w:val="24"/>
        </w:rPr>
        <w:t>à</w:t>
      </w:r>
      <w:r>
        <w:rPr>
          <w:spacing w:val="-2"/>
          <w:sz w:val="24"/>
        </w:rPr>
        <w:t xml:space="preserve"> </w:t>
      </w:r>
      <w:r>
        <w:rPr>
          <w:sz w:val="24"/>
        </w:rPr>
        <w:t>CONTRATADA</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necessárias</w:t>
      </w:r>
      <w:r>
        <w:rPr>
          <w:spacing w:val="-1"/>
          <w:sz w:val="24"/>
        </w:rPr>
        <w:t xml:space="preserve"> </w:t>
      </w:r>
      <w:r>
        <w:rPr>
          <w:sz w:val="24"/>
        </w:rPr>
        <w:t>para</w:t>
      </w:r>
      <w:r>
        <w:rPr>
          <w:spacing w:val="-1"/>
          <w:sz w:val="24"/>
        </w:rPr>
        <w:t xml:space="preserve"> </w:t>
      </w:r>
      <w:r>
        <w:rPr>
          <w:sz w:val="24"/>
        </w:rPr>
        <w:t>a</w:t>
      </w:r>
      <w:r>
        <w:rPr>
          <w:spacing w:val="-2"/>
          <w:sz w:val="24"/>
        </w:rPr>
        <w:t xml:space="preserve"> </w:t>
      </w:r>
      <w:r>
        <w:rPr>
          <w:sz w:val="24"/>
        </w:rPr>
        <w:t>regular</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3E45A47B" w14:textId="77777777" w:rsidR="001F2759" w:rsidRDefault="00000000">
      <w:pPr>
        <w:pStyle w:val="PargrafodaLista"/>
        <w:numPr>
          <w:ilvl w:val="0"/>
          <w:numId w:val="10"/>
        </w:numPr>
        <w:tabs>
          <w:tab w:val="left" w:pos="672"/>
        </w:tabs>
        <w:spacing w:before="24"/>
        <w:ind w:left="672" w:hanging="245"/>
        <w:rPr>
          <w:sz w:val="24"/>
        </w:rPr>
      </w:pPr>
      <w:r>
        <w:rPr>
          <w:sz w:val="24"/>
        </w:rPr>
        <w:t>Fiscalizar</w:t>
      </w:r>
      <w:r>
        <w:rPr>
          <w:spacing w:val="-1"/>
          <w:sz w:val="24"/>
        </w:rPr>
        <w:t xml:space="preserve"> </w:t>
      </w:r>
      <w:r>
        <w:rPr>
          <w:sz w:val="24"/>
        </w:rPr>
        <w:t>e</w:t>
      </w:r>
      <w:r>
        <w:rPr>
          <w:spacing w:val="-3"/>
          <w:sz w:val="24"/>
        </w:rPr>
        <w:t xml:space="preserve"> </w:t>
      </w:r>
      <w:r>
        <w:rPr>
          <w:sz w:val="24"/>
        </w:rPr>
        <w:t>acompanhar a</w:t>
      </w:r>
      <w:r>
        <w:rPr>
          <w:spacing w:val="-3"/>
          <w:sz w:val="24"/>
        </w:rPr>
        <w:t xml:space="preserve"> </w:t>
      </w:r>
      <w:r>
        <w:rPr>
          <w:sz w:val="24"/>
        </w:rPr>
        <w:t>execução</w:t>
      </w:r>
      <w:r>
        <w:rPr>
          <w:spacing w:val="-1"/>
          <w:sz w:val="24"/>
        </w:rPr>
        <w:t xml:space="preserve"> </w:t>
      </w:r>
      <w:r>
        <w:rPr>
          <w:sz w:val="24"/>
        </w:rPr>
        <w:t xml:space="preserve">do </w:t>
      </w:r>
      <w:r>
        <w:rPr>
          <w:spacing w:val="-2"/>
          <w:sz w:val="24"/>
        </w:rPr>
        <w:t>contrato.</w:t>
      </w:r>
    </w:p>
    <w:p w14:paraId="10C3D1A9" w14:textId="77777777" w:rsidR="001F2759" w:rsidRDefault="00000000">
      <w:pPr>
        <w:pStyle w:val="PargrafodaLista"/>
        <w:numPr>
          <w:ilvl w:val="0"/>
          <w:numId w:val="10"/>
        </w:numPr>
        <w:tabs>
          <w:tab w:val="left" w:pos="686"/>
        </w:tabs>
        <w:spacing w:before="22"/>
        <w:ind w:left="686" w:hanging="259"/>
        <w:rPr>
          <w:sz w:val="24"/>
        </w:rPr>
      </w:pPr>
      <w:r>
        <w:rPr>
          <w:sz w:val="24"/>
        </w:rPr>
        <w:t>Receber</w:t>
      </w:r>
      <w:r>
        <w:rPr>
          <w:spacing w:val="-3"/>
          <w:sz w:val="24"/>
        </w:rPr>
        <w:t xml:space="preserve"> </w:t>
      </w:r>
      <w:r>
        <w:rPr>
          <w:sz w:val="24"/>
        </w:rPr>
        <w:t>ou</w:t>
      </w:r>
      <w:r>
        <w:rPr>
          <w:spacing w:val="-1"/>
          <w:sz w:val="24"/>
        </w:rPr>
        <w:t xml:space="preserve"> </w:t>
      </w:r>
      <w:r>
        <w:rPr>
          <w:sz w:val="24"/>
        </w:rPr>
        <w:t>não,</w:t>
      </w:r>
      <w:r>
        <w:rPr>
          <w:spacing w:val="-1"/>
          <w:sz w:val="24"/>
        </w:rPr>
        <w:t xml:space="preserve"> </w:t>
      </w:r>
      <w:r>
        <w:rPr>
          <w:sz w:val="24"/>
        </w:rPr>
        <w:t>os</w:t>
      </w:r>
      <w:r>
        <w:rPr>
          <w:spacing w:val="-1"/>
          <w:sz w:val="24"/>
        </w:rPr>
        <w:t xml:space="preserve"> </w:t>
      </w:r>
      <w:r>
        <w:rPr>
          <w:sz w:val="24"/>
        </w:rPr>
        <w:t>produtos</w:t>
      </w:r>
      <w:r>
        <w:rPr>
          <w:spacing w:val="-1"/>
          <w:sz w:val="24"/>
        </w:rPr>
        <w:t xml:space="preserve"> </w:t>
      </w:r>
      <w:r>
        <w:rPr>
          <w:sz w:val="24"/>
        </w:rPr>
        <w:t>fornecidos</w:t>
      </w:r>
      <w:r>
        <w:rPr>
          <w:spacing w:val="-1"/>
          <w:sz w:val="24"/>
        </w:rPr>
        <w:t xml:space="preserve"> </w:t>
      </w:r>
      <w:r>
        <w:rPr>
          <w:sz w:val="24"/>
        </w:rPr>
        <w:t xml:space="preserve">pela </w:t>
      </w:r>
      <w:r>
        <w:rPr>
          <w:spacing w:val="-2"/>
          <w:sz w:val="24"/>
        </w:rPr>
        <w:t>CONTRATADA.</w:t>
      </w:r>
    </w:p>
    <w:p w14:paraId="434F051B" w14:textId="77777777" w:rsidR="001F2759" w:rsidRDefault="00000000">
      <w:pPr>
        <w:pStyle w:val="PargrafodaLista"/>
        <w:numPr>
          <w:ilvl w:val="0"/>
          <w:numId w:val="10"/>
        </w:numPr>
        <w:tabs>
          <w:tab w:val="left" w:pos="741"/>
        </w:tabs>
        <w:spacing w:before="21" w:line="256" w:lineRule="auto"/>
        <w:ind w:left="427" w:right="710" w:firstLine="0"/>
        <w:rPr>
          <w:sz w:val="24"/>
        </w:rPr>
      </w:pPr>
      <w:r>
        <w:rPr>
          <w:sz w:val="24"/>
        </w:rPr>
        <w:t>Efetuar</w:t>
      </w:r>
      <w:r>
        <w:rPr>
          <w:spacing w:val="40"/>
          <w:sz w:val="24"/>
        </w:rPr>
        <w:t xml:space="preserve"> </w:t>
      </w:r>
      <w:r>
        <w:rPr>
          <w:sz w:val="24"/>
        </w:rPr>
        <w:t>o</w:t>
      </w:r>
      <w:r>
        <w:rPr>
          <w:spacing w:val="40"/>
          <w:sz w:val="24"/>
        </w:rPr>
        <w:t xml:space="preserve"> </w:t>
      </w:r>
      <w:r>
        <w:rPr>
          <w:sz w:val="24"/>
        </w:rPr>
        <w:t>pagamento</w:t>
      </w:r>
      <w:r>
        <w:rPr>
          <w:spacing w:val="67"/>
          <w:sz w:val="24"/>
        </w:rPr>
        <w:t xml:space="preserve"> </w:t>
      </w:r>
      <w:r>
        <w:rPr>
          <w:sz w:val="24"/>
        </w:rPr>
        <w:t>da</w:t>
      </w:r>
      <w:r>
        <w:rPr>
          <w:spacing w:val="40"/>
          <w:sz w:val="24"/>
        </w:rPr>
        <w:t xml:space="preserve"> </w:t>
      </w:r>
      <w:r>
        <w:rPr>
          <w:sz w:val="24"/>
        </w:rPr>
        <w:t>Notas</w:t>
      </w:r>
      <w:r>
        <w:rPr>
          <w:spacing w:val="40"/>
          <w:sz w:val="24"/>
        </w:rPr>
        <w:t xml:space="preserve"> </w:t>
      </w:r>
      <w:r>
        <w:rPr>
          <w:sz w:val="24"/>
        </w:rPr>
        <w:t>Fiscal</w:t>
      </w:r>
      <w:r>
        <w:rPr>
          <w:spacing w:val="40"/>
          <w:sz w:val="24"/>
        </w:rPr>
        <w:t xml:space="preserve"> </w:t>
      </w:r>
      <w:r>
        <w:rPr>
          <w:sz w:val="24"/>
        </w:rPr>
        <w:t>emitida</w:t>
      </w:r>
      <w:r>
        <w:rPr>
          <w:spacing w:val="40"/>
          <w:sz w:val="24"/>
        </w:rPr>
        <w:t xml:space="preserve"> </w:t>
      </w:r>
      <w:r>
        <w:rPr>
          <w:sz w:val="24"/>
        </w:rPr>
        <w:t>pela</w:t>
      </w:r>
      <w:r>
        <w:rPr>
          <w:spacing w:val="40"/>
          <w:sz w:val="24"/>
        </w:rPr>
        <w:t xml:space="preserve"> </w:t>
      </w:r>
      <w:r>
        <w:rPr>
          <w:sz w:val="24"/>
        </w:rPr>
        <w:t>CONTRATADA,</w:t>
      </w:r>
      <w:r>
        <w:rPr>
          <w:spacing w:val="40"/>
          <w:sz w:val="24"/>
        </w:rPr>
        <w:t xml:space="preserve"> </w:t>
      </w:r>
      <w:r>
        <w:rPr>
          <w:sz w:val="24"/>
        </w:rPr>
        <w:t>desde</w:t>
      </w:r>
      <w:r>
        <w:rPr>
          <w:spacing w:val="40"/>
          <w:sz w:val="24"/>
        </w:rPr>
        <w:t xml:space="preserve"> </w:t>
      </w:r>
      <w:r>
        <w:rPr>
          <w:sz w:val="24"/>
        </w:rPr>
        <w:t>que</w:t>
      </w:r>
      <w:r>
        <w:rPr>
          <w:spacing w:val="40"/>
          <w:sz w:val="24"/>
        </w:rPr>
        <w:t xml:space="preserve"> </w:t>
      </w:r>
      <w:r>
        <w:rPr>
          <w:sz w:val="24"/>
        </w:rPr>
        <w:t>devidamente</w:t>
      </w:r>
      <w:r>
        <w:rPr>
          <w:spacing w:val="80"/>
          <w:sz w:val="24"/>
        </w:rPr>
        <w:t xml:space="preserve"> </w:t>
      </w:r>
      <w:r>
        <w:rPr>
          <w:sz w:val="24"/>
        </w:rPr>
        <w:t>atestada pelo fiscal do contrato.</w:t>
      </w:r>
    </w:p>
    <w:p w14:paraId="4983A5F0" w14:textId="77777777" w:rsidR="001F2759" w:rsidRDefault="001F2759">
      <w:pPr>
        <w:pStyle w:val="PargrafodaLista"/>
        <w:spacing w:line="256" w:lineRule="auto"/>
        <w:jc w:val="left"/>
        <w:rPr>
          <w:sz w:val="24"/>
        </w:rPr>
        <w:sectPr w:rsidR="001F2759">
          <w:pgSz w:w="11910" w:h="16840"/>
          <w:pgMar w:top="1740" w:right="283" w:bottom="280" w:left="566" w:header="427" w:footer="0" w:gutter="0"/>
          <w:cols w:space="720"/>
        </w:sectPr>
      </w:pPr>
    </w:p>
    <w:p w14:paraId="5A81CCD1" w14:textId="77777777" w:rsidR="001F2759" w:rsidRDefault="00000000">
      <w:pPr>
        <w:pStyle w:val="PargrafodaLista"/>
        <w:numPr>
          <w:ilvl w:val="0"/>
          <w:numId w:val="10"/>
        </w:numPr>
        <w:tabs>
          <w:tab w:val="left" w:pos="653"/>
        </w:tabs>
        <w:spacing w:before="82" w:line="256" w:lineRule="auto"/>
        <w:ind w:left="427" w:right="708" w:firstLine="0"/>
        <w:rPr>
          <w:sz w:val="24"/>
        </w:rPr>
      </w:pPr>
      <w:r>
        <w:rPr>
          <w:sz w:val="24"/>
        </w:rPr>
        <w:lastRenderedPageBreak/>
        <w:t>Notificar a CONTRATADA, por escrito, e com seu expresso ciente, fixando-lhe prazo para corrigir defeitos ou irregularidades verificadas na execução do Contrato, bem como da eventual aplicação de multas previstas no Contrato.</w:t>
      </w:r>
    </w:p>
    <w:p w14:paraId="409B4598" w14:textId="77777777" w:rsidR="001F2759" w:rsidRDefault="00000000">
      <w:pPr>
        <w:pStyle w:val="Ttulo1"/>
        <w:spacing w:before="170"/>
        <w:ind w:left="427"/>
      </w:pPr>
      <w:r>
        <w:t>CLÁUSULA</w:t>
      </w:r>
      <w:r>
        <w:rPr>
          <w:spacing w:val="-4"/>
        </w:rPr>
        <w:t xml:space="preserve"> </w:t>
      </w:r>
      <w:r>
        <w:t>NONA</w:t>
      </w:r>
      <w:r>
        <w:rPr>
          <w:spacing w:val="-2"/>
        </w:rPr>
        <w:t xml:space="preserve"> </w:t>
      </w:r>
      <w:r>
        <w:t>-</w:t>
      </w:r>
      <w:r>
        <w:rPr>
          <w:spacing w:val="-1"/>
        </w:rPr>
        <w:t xml:space="preserve"> </w:t>
      </w:r>
      <w:r>
        <w:t>OBRIGAÇÕES</w:t>
      </w:r>
      <w:r>
        <w:rPr>
          <w:spacing w:val="-2"/>
        </w:rPr>
        <w:t xml:space="preserve"> </w:t>
      </w:r>
      <w:r>
        <w:t>DA</w:t>
      </w:r>
      <w:r>
        <w:rPr>
          <w:spacing w:val="-7"/>
        </w:rPr>
        <w:t xml:space="preserve"> </w:t>
      </w:r>
      <w:r>
        <w:rPr>
          <w:spacing w:val="-2"/>
        </w:rPr>
        <w:t>CONTRATADA</w:t>
      </w:r>
    </w:p>
    <w:p w14:paraId="1FC99FA1" w14:textId="77777777" w:rsidR="001F2759" w:rsidRDefault="00000000">
      <w:pPr>
        <w:pStyle w:val="PargrafodaLista"/>
        <w:numPr>
          <w:ilvl w:val="0"/>
          <w:numId w:val="9"/>
        </w:numPr>
        <w:tabs>
          <w:tab w:val="left" w:pos="691"/>
        </w:tabs>
        <w:spacing w:before="178" w:line="259" w:lineRule="auto"/>
        <w:ind w:right="708" w:firstLine="0"/>
        <w:rPr>
          <w:sz w:val="24"/>
        </w:rPr>
      </w:pPr>
      <w:r>
        <w:rPr>
          <w:sz w:val="24"/>
        </w:rPr>
        <w:t>Responder, nos prazos legais, em relação aos seus funcionários, por todas as despesas decorrentes</w:t>
      </w:r>
      <w:r>
        <w:rPr>
          <w:spacing w:val="40"/>
          <w:sz w:val="24"/>
        </w:rPr>
        <w:t xml:space="preserve"> </w:t>
      </w:r>
      <w:r>
        <w:rPr>
          <w:sz w:val="24"/>
        </w:rPr>
        <w:t>da execução do serviço e por outras correlatas, tais como salários, seguros de acidentes, indenizações, tributos, vale-refeição, vale-transporte, uniformes, crachás e outras que porventura venham a ser criadas e exigidas pelo Poder Público;</w:t>
      </w:r>
    </w:p>
    <w:p w14:paraId="14FD9AF0" w14:textId="77777777" w:rsidR="001F2759" w:rsidRDefault="00000000">
      <w:pPr>
        <w:pStyle w:val="PargrafodaLista"/>
        <w:numPr>
          <w:ilvl w:val="0"/>
          <w:numId w:val="9"/>
        </w:numPr>
        <w:tabs>
          <w:tab w:val="left" w:pos="685"/>
        </w:tabs>
        <w:spacing w:before="1"/>
        <w:ind w:left="685" w:hanging="258"/>
        <w:rPr>
          <w:sz w:val="24"/>
        </w:rPr>
      </w:pPr>
      <w:r>
        <w:rPr>
          <w:sz w:val="24"/>
        </w:rPr>
        <w:t>Respeitar</w:t>
      </w:r>
      <w:r>
        <w:rPr>
          <w:spacing w:val="-2"/>
          <w:sz w:val="24"/>
        </w:rPr>
        <w:t xml:space="preserve"> </w:t>
      </w:r>
      <w:r>
        <w:rPr>
          <w:sz w:val="24"/>
        </w:rPr>
        <w:t>as</w:t>
      </w:r>
      <w:r>
        <w:rPr>
          <w:spacing w:val="-1"/>
          <w:sz w:val="24"/>
        </w:rPr>
        <w:t xml:space="preserve"> </w:t>
      </w:r>
      <w:r>
        <w:rPr>
          <w:sz w:val="24"/>
        </w:rPr>
        <w:t>normas</w:t>
      </w:r>
      <w:r>
        <w:rPr>
          <w:spacing w:val="-2"/>
          <w:sz w:val="24"/>
        </w:rPr>
        <w:t xml:space="preserve"> </w:t>
      </w:r>
      <w:r>
        <w:rPr>
          <w:sz w:val="24"/>
        </w:rPr>
        <w:t>e procedimentos de controle</w:t>
      </w:r>
      <w:r>
        <w:rPr>
          <w:spacing w:val="-1"/>
          <w:sz w:val="24"/>
        </w:rPr>
        <w:t xml:space="preserve"> </w:t>
      </w:r>
      <w:r>
        <w:rPr>
          <w:spacing w:val="-2"/>
          <w:sz w:val="24"/>
        </w:rPr>
        <w:t>interno.</w:t>
      </w:r>
    </w:p>
    <w:p w14:paraId="602DAC8C" w14:textId="77777777" w:rsidR="001F2759" w:rsidRDefault="00000000">
      <w:pPr>
        <w:pStyle w:val="PargrafodaLista"/>
        <w:numPr>
          <w:ilvl w:val="0"/>
          <w:numId w:val="9"/>
        </w:numPr>
        <w:tabs>
          <w:tab w:val="left" w:pos="707"/>
        </w:tabs>
        <w:spacing w:before="21" w:line="259" w:lineRule="auto"/>
        <w:ind w:right="714" w:firstLine="0"/>
        <w:rPr>
          <w:sz w:val="24"/>
        </w:rPr>
      </w:pPr>
      <w:r>
        <w:rPr>
          <w:sz w:val="24"/>
        </w:rPr>
        <w:t xml:space="preserve">Comunicar ao CISAN quaisquer anormalidade constatada, bem como prestar os esclarecimentos </w:t>
      </w:r>
      <w:r>
        <w:rPr>
          <w:spacing w:val="-2"/>
          <w:sz w:val="24"/>
        </w:rPr>
        <w:t>solicitados;</w:t>
      </w:r>
    </w:p>
    <w:p w14:paraId="53415C03" w14:textId="77777777" w:rsidR="001F2759" w:rsidRDefault="00000000">
      <w:pPr>
        <w:pStyle w:val="PargrafodaLista"/>
        <w:numPr>
          <w:ilvl w:val="0"/>
          <w:numId w:val="9"/>
        </w:numPr>
        <w:tabs>
          <w:tab w:val="left" w:pos="704"/>
        </w:tabs>
        <w:spacing w:line="259" w:lineRule="auto"/>
        <w:ind w:right="712" w:firstLine="0"/>
        <w:rPr>
          <w:sz w:val="24"/>
        </w:rPr>
      </w:pPr>
      <w:r>
        <w:rPr>
          <w:sz w:val="24"/>
        </w:rPr>
        <w:t>Manter, durante o período de contratação, o atendimento das condições de habilitação exigidas no edital e anexos;</w:t>
      </w:r>
    </w:p>
    <w:p w14:paraId="0D73C12D" w14:textId="77777777" w:rsidR="001F2759" w:rsidRDefault="00000000">
      <w:pPr>
        <w:pStyle w:val="PargrafodaLista"/>
        <w:numPr>
          <w:ilvl w:val="0"/>
          <w:numId w:val="9"/>
        </w:numPr>
        <w:tabs>
          <w:tab w:val="left" w:pos="698"/>
        </w:tabs>
        <w:spacing w:line="259" w:lineRule="auto"/>
        <w:ind w:right="704" w:firstLine="0"/>
        <w:rPr>
          <w:sz w:val="24"/>
        </w:rPr>
      </w:pPr>
      <w:r>
        <w:rPr>
          <w:sz w:val="24"/>
        </w:rPr>
        <w:t>Apresentar, sempre que solicitada pela Administração do CISAN, os comprovantes dos seguintes fatos: pagamento de salários e benefícios dos empregados; recolhimento dos encargos sociais; e regularidade junto ao Ministério do Trabalho - Delegacia Regional do Trabalho (por meio da apresentação dos recibos do Cadastro Geral de Empregados e Desempregados - CAGED, nos termos da Lei n.º 4.923/65); Cópia da carteira de trabalho e previdência social do(s) empregado(s) admitido(s) no período ou contrato de prestação de serviços;</w:t>
      </w:r>
    </w:p>
    <w:p w14:paraId="2CC685E9" w14:textId="77777777" w:rsidR="001F2759" w:rsidRDefault="00000000">
      <w:pPr>
        <w:pStyle w:val="PargrafodaLista"/>
        <w:numPr>
          <w:ilvl w:val="0"/>
          <w:numId w:val="9"/>
        </w:numPr>
        <w:tabs>
          <w:tab w:val="left" w:pos="651"/>
        </w:tabs>
        <w:spacing w:line="259" w:lineRule="auto"/>
        <w:ind w:right="712" w:firstLine="0"/>
        <w:rPr>
          <w:sz w:val="24"/>
        </w:rPr>
      </w:pPr>
      <w:r>
        <w:rPr>
          <w:sz w:val="24"/>
        </w:rPr>
        <w:t>Fiscalizar regularmente os seus empregados designados para a prestação do serviço para verificar as condições em que o serviço está sendo prestado;</w:t>
      </w:r>
    </w:p>
    <w:p w14:paraId="570BF5B6" w14:textId="77777777" w:rsidR="001F2759" w:rsidRDefault="00000000">
      <w:pPr>
        <w:pStyle w:val="PargrafodaLista"/>
        <w:numPr>
          <w:ilvl w:val="0"/>
          <w:numId w:val="9"/>
        </w:numPr>
        <w:tabs>
          <w:tab w:val="left" w:pos="699"/>
        </w:tabs>
        <w:spacing w:line="259" w:lineRule="auto"/>
        <w:ind w:right="704" w:firstLine="0"/>
        <w:rPr>
          <w:sz w:val="24"/>
        </w:rPr>
      </w:pPr>
      <w:r>
        <w:rPr>
          <w:sz w:val="24"/>
        </w:rPr>
        <w:t>Refazer os serviços que, a juízo do representante do CISAN, não forem considerados satisfatórios, sem que caiba qualquer acréscimo no preço contratado;</w:t>
      </w:r>
    </w:p>
    <w:p w14:paraId="00DE3E8F" w14:textId="77777777" w:rsidR="001F2759" w:rsidRDefault="00000000">
      <w:pPr>
        <w:pStyle w:val="PargrafodaLista"/>
        <w:numPr>
          <w:ilvl w:val="0"/>
          <w:numId w:val="9"/>
        </w:numPr>
        <w:tabs>
          <w:tab w:val="left" w:pos="750"/>
        </w:tabs>
        <w:spacing w:line="259" w:lineRule="auto"/>
        <w:ind w:right="711" w:firstLine="0"/>
        <w:rPr>
          <w:sz w:val="24"/>
        </w:rPr>
      </w:pPr>
      <w:r>
        <w:rPr>
          <w:sz w:val="24"/>
        </w:rPr>
        <w:t>Manter seus empregados sob as normas disciplinares deste consórcio, substituindo, no prazo máximo de 24 (vinte e quatro) horas após notificação, qualquer que seja considerado inconveniente pelo representante Do CISAN;</w:t>
      </w:r>
    </w:p>
    <w:p w14:paraId="69129597" w14:textId="77777777" w:rsidR="001F2759" w:rsidRDefault="00000000">
      <w:pPr>
        <w:pStyle w:val="PargrafodaLista"/>
        <w:numPr>
          <w:ilvl w:val="0"/>
          <w:numId w:val="9"/>
        </w:numPr>
        <w:tabs>
          <w:tab w:val="left" w:pos="650"/>
        </w:tabs>
        <w:spacing w:line="259" w:lineRule="auto"/>
        <w:ind w:right="713" w:firstLine="0"/>
        <w:rPr>
          <w:sz w:val="24"/>
        </w:rPr>
      </w:pPr>
      <w:r>
        <w:rPr>
          <w:sz w:val="24"/>
        </w:rPr>
        <w:t>Recrutar, selecionar e encaminhar a CONTRATANTE os empregados necessários à realização dos serviços, de acordo com a qualificação mínima exigida;</w:t>
      </w:r>
    </w:p>
    <w:p w14:paraId="0901B10E" w14:textId="77777777" w:rsidR="001F2759" w:rsidRDefault="00000000">
      <w:pPr>
        <w:pStyle w:val="PargrafodaLista"/>
        <w:numPr>
          <w:ilvl w:val="0"/>
          <w:numId w:val="9"/>
        </w:numPr>
        <w:tabs>
          <w:tab w:val="left" w:pos="645"/>
        </w:tabs>
        <w:spacing w:line="259" w:lineRule="auto"/>
        <w:ind w:right="707" w:firstLine="0"/>
        <w:rPr>
          <w:sz w:val="24"/>
        </w:rPr>
      </w:pPr>
      <w:r>
        <w:rPr>
          <w:sz w:val="24"/>
        </w:rPr>
        <w:t>Cuidar para que o preposto indicado mantenha permanente contato com a unidade responsável pela fiscalização do contrato e adote as providências requeridas relativas à execução dos serviços pelos empregados, assim como comande, coordene e controle a execução dos serviços contratados;</w:t>
      </w:r>
    </w:p>
    <w:p w14:paraId="20F213F2" w14:textId="77777777" w:rsidR="001F2759" w:rsidRDefault="00000000">
      <w:pPr>
        <w:pStyle w:val="PargrafodaLista"/>
        <w:numPr>
          <w:ilvl w:val="0"/>
          <w:numId w:val="9"/>
        </w:numPr>
        <w:tabs>
          <w:tab w:val="left" w:pos="685"/>
        </w:tabs>
        <w:spacing w:line="275" w:lineRule="exact"/>
        <w:ind w:left="685" w:hanging="258"/>
        <w:rPr>
          <w:sz w:val="24"/>
        </w:rPr>
      </w:pPr>
      <w:r>
        <w:rPr>
          <w:sz w:val="24"/>
        </w:rPr>
        <w:t>Administrar todo e</w:t>
      </w:r>
      <w:r>
        <w:rPr>
          <w:spacing w:val="-2"/>
          <w:sz w:val="24"/>
        </w:rPr>
        <w:t xml:space="preserve"> </w:t>
      </w:r>
      <w:r>
        <w:rPr>
          <w:sz w:val="24"/>
        </w:rPr>
        <w:t>qualquer</w:t>
      </w:r>
      <w:r>
        <w:rPr>
          <w:spacing w:val="-2"/>
          <w:sz w:val="24"/>
        </w:rPr>
        <w:t xml:space="preserve"> </w:t>
      </w:r>
      <w:r>
        <w:rPr>
          <w:sz w:val="24"/>
        </w:rPr>
        <w:t>assunto relativo</w:t>
      </w:r>
      <w:r>
        <w:rPr>
          <w:spacing w:val="2"/>
          <w:sz w:val="24"/>
        </w:rPr>
        <w:t xml:space="preserve"> </w:t>
      </w:r>
      <w:r>
        <w:rPr>
          <w:sz w:val="24"/>
        </w:rPr>
        <w:t xml:space="preserve">aos seus </w:t>
      </w:r>
      <w:r>
        <w:rPr>
          <w:spacing w:val="-2"/>
          <w:sz w:val="24"/>
        </w:rPr>
        <w:t>empregados;</w:t>
      </w:r>
    </w:p>
    <w:p w14:paraId="01F3E4B0" w14:textId="77777777" w:rsidR="001F2759" w:rsidRDefault="00000000">
      <w:pPr>
        <w:pStyle w:val="PargrafodaLista"/>
        <w:numPr>
          <w:ilvl w:val="0"/>
          <w:numId w:val="9"/>
        </w:numPr>
        <w:tabs>
          <w:tab w:val="left" w:pos="700"/>
        </w:tabs>
        <w:spacing w:before="19" w:line="259" w:lineRule="auto"/>
        <w:ind w:right="711" w:firstLine="0"/>
        <w:rPr>
          <w:sz w:val="24"/>
        </w:rPr>
      </w:pPr>
      <w:r>
        <w:rPr>
          <w:sz w:val="24"/>
        </w:rPr>
        <w:t>Assumir todas as responsabilidades e tomar as medidas necessárias ao atendimento dos seus empregados acidentados ou acometidos de mal súbito, por meio do preposto;</w:t>
      </w:r>
    </w:p>
    <w:p w14:paraId="0498E924" w14:textId="77777777" w:rsidR="001F2759" w:rsidRDefault="00000000">
      <w:pPr>
        <w:pStyle w:val="PargrafodaLista"/>
        <w:numPr>
          <w:ilvl w:val="0"/>
          <w:numId w:val="9"/>
        </w:numPr>
        <w:tabs>
          <w:tab w:val="left" w:pos="755"/>
        </w:tabs>
        <w:spacing w:line="275" w:lineRule="exact"/>
        <w:ind w:left="755" w:hanging="328"/>
        <w:rPr>
          <w:sz w:val="24"/>
        </w:rPr>
      </w:pPr>
      <w:r>
        <w:rPr>
          <w:sz w:val="24"/>
        </w:rPr>
        <w:t>Instruir</w:t>
      </w:r>
      <w:r>
        <w:rPr>
          <w:spacing w:val="-3"/>
          <w:sz w:val="24"/>
        </w:rPr>
        <w:t xml:space="preserve"> </w:t>
      </w:r>
      <w:r>
        <w:rPr>
          <w:sz w:val="24"/>
        </w:rPr>
        <w:t>os</w:t>
      </w:r>
      <w:r>
        <w:rPr>
          <w:spacing w:val="-1"/>
          <w:sz w:val="24"/>
        </w:rPr>
        <w:t xml:space="preserve"> </w:t>
      </w:r>
      <w:r>
        <w:rPr>
          <w:sz w:val="24"/>
        </w:rPr>
        <w:t>seus</w:t>
      </w:r>
      <w:r>
        <w:rPr>
          <w:spacing w:val="-1"/>
          <w:sz w:val="24"/>
        </w:rPr>
        <w:t xml:space="preserve"> </w:t>
      </w:r>
      <w:r>
        <w:rPr>
          <w:sz w:val="24"/>
        </w:rPr>
        <w:t>empregados,</w:t>
      </w:r>
      <w:r>
        <w:rPr>
          <w:spacing w:val="-1"/>
          <w:sz w:val="24"/>
        </w:rPr>
        <w:t xml:space="preserve"> </w:t>
      </w:r>
      <w:r>
        <w:rPr>
          <w:sz w:val="24"/>
        </w:rPr>
        <w:t>quanto</w:t>
      </w:r>
      <w:r>
        <w:rPr>
          <w:spacing w:val="-1"/>
          <w:sz w:val="24"/>
        </w:rPr>
        <w:t xml:space="preserve"> </w:t>
      </w:r>
      <w:r>
        <w:rPr>
          <w:sz w:val="24"/>
        </w:rPr>
        <w:t>à prevenção</w:t>
      </w:r>
      <w:r>
        <w:rPr>
          <w:spacing w:val="-1"/>
          <w:sz w:val="24"/>
        </w:rPr>
        <w:t xml:space="preserve"> </w:t>
      </w:r>
      <w:r>
        <w:rPr>
          <w:sz w:val="24"/>
        </w:rPr>
        <w:t>de</w:t>
      </w:r>
      <w:r>
        <w:rPr>
          <w:spacing w:val="-2"/>
          <w:sz w:val="24"/>
        </w:rPr>
        <w:t xml:space="preserve"> </w:t>
      </w:r>
      <w:r>
        <w:rPr>
          <w:sz w:val="24"/>
        </w:rPr>
        <w:t>acidentes</w:t>
      </w:r>
      <w:r>
        <w:rPr>
          <w:spacing w:val="-1"/>
          <w:sz w:val="24"/>
        </w:rPr>
        <w:t xml:space="preserve"> </w:t>
      </w:r>
      <w:r>
        <w:rPr>
          <w:sz w:val="24"/>
        </w:rPr>
        <w:t>e</w:t>
      </w:r>
      <w:r>
        <w:rPr>
          <w:spacing w:val="1"/>
          <w:sz w:val="24"/>
        </w:rPr>
        <w:t xml:space="preserve"> </w:t>
      </w:r>
      <w:r>
        <w:rPr>
          <w:sz w:val="24"/>
        </w:rPr>
        <w:t>de</w:t>
      </w:r>
      <w:r>
        <w:rPr>
          <w:spacing w:val="-1"/>
          <w:sz w:val="24"/>
        </w:rPr>
        <w:t xml:space="preserve"> </w:t>
      </w:r>
      <w:r>
        <w:rPr>
          <w:spacing w:val="-2"/>
          <w:sz w:val="24"/>
        </w:rPr>
        <w:t>incêndios;</w:t>
      </w:r>
    </w:p>
    <w:p w14:paraId="7934BC34" w14:textId="77777777" w:rsidR="001F2759" w:rsidRDefault="00000000">
      <w:pPr>
        <w:pStyle w:val="PargrafodaLista"/>
        <w:numPr>
          <w:ilvl w:val="0"/>
          <w:numId w:val="9"/>
        </w:numPr>
        <w:tabs>
          <w:tab w:val="left" w:pos="724"/>
        </w:tabs>
        <w:spacing w:before="21" w:line="259" w:lineRule="auto"/>
        <w:ind w:right="713" w:firstLine="0"/>
        <w:rPr>
          <w:sz w:val="24"/>
        </w:rPr>
      </w:pPr>
      <w:r>
        <w:rPr>
          <w:sz w:val="24"/>
        </w:rPr>
        <w:t>Registrar e controlar, diariamente, a assiduidade e a pontualidade de seu pessoal, bem como as ocorrências havidas, permitindo ao CISAN o acesso ao controle de frequência;</w:t>
      </w:r>
    </w:p>
    <w:p w14:paraId="77251B94" w14:textId="77777777" w:rsidR="001F2759" w:rsidRDefault="00000000">
      <w:pPr>
        <w:pStyle w:val="PargrafodaLista"/>
        <w:numPr>
          <w:ilvl w:val="0"/>
          <w:numId w:val="9"/>
        </w:numPr>
        <w:tabs>
          <w:tab w:val="left" w:pos="690"/>
        </w:tabs>
        <w:spacing w:line="259" w:lineRule="auto"/>
        <w:ind w:right="707" w:firstLine="0"/>
        <w:rPr>
          <w:sz w:val="24"/>
        </w:rPr>
      </w:pPr>
      <w:r>
        <w:rPr>
          <w:sz w:val="24"/>
        </w:rPr>
        <w:t>Colocar à disposição do CISAN, diariamente, o número de postos de serviço previsto neste contrato e, quando for o caso, a substituição para cobertura de eventuais faltas, as quais serão motivo de glosa com base nos custos apresentados pelo CONTRATADO, na fatura do mês correspondente, caso não haja reposição de pessoal num prazo máximo de 24 (vinte e quatro) horas;</w:t>
      </w:r>
    </w:p>
    <w:p w14:paraId="659FE1B1" w14:textId="77777777" w:rsidR="001F2759" w:rsidRDefault="00000000">
      <w:pPr>
        <w:pStyle w:val="PargrafodaLista"/>
        <w:numPr>
          <w:ilvl w:val="0"/>
          <w:numId w:val="9"/>
        </w:numPr>
        <w:tabs>
          <w:tab w:val="left" w:pos="688"/>
        </w:tabs>
        <w:spacing w:line="259" w:lineRule="auto"/>
        <w:ind w:right="706" w:firstLine="0"/>
        <w:rPr>
          <w:sz w:val="24"/>
        </w:rPr>
      </w:pPr>
      <w:r>
        <w:rPr>
          <w:sz w:val="24"/>
        </w:rPr>
        <w:t>Permitir</w:t>
      </w:r>
      <w:r>
        <w:rPr>
          <w:spacing w:val="-2"/>
          <w:sz w:val="24"/>
        </w:rPr>
        <w:t xml:space="preserve"> </w:t>
      </w:r>
      <w:r>
        <w:rPr>
          <w:sz w:val="24"/>
        </w:rPr>
        <w:t>ao</w:t>
      </w:r>
      <w:r>
        <w:rPr>
          <w:spacing w:val="-1"/>
          <w:sz w:val="24"/>
        </w:rPr>
        <w:t xml:space="preserve"> </w:t>
      </w:r>
      <w:r>
        <w:rPr>
          <w:sz w:val="24"/>
        </w:rPr>
        <w:t>CISAN,</w:t>
      </w:r>
      <w:r>
        <w:rPr>
          <w:spacing w:val="40"/>
          <w:sz w:val="24"/>
        </w:rPr>
        <w:t xml:space="preserve"> </w:t>
      </w:r>
      <w:r>
        <w:rPr>
          <w:sz w:val="24"/>
        </w:rPr>
        <w:t>o acesso</w:t>
      </w:r>
      <w:r>
        <w:rPr>
          <w:spacing w:val="-1"/>
          <w:sz w:val="24"/>
        </w:rPr>
        <w:t xml:space="preserve"> </w:t>
      </w:r>
      <w:r>
        <w:rPr>
          <w:sz w:val="24"/>
        </w:rPr>
        <w:t>ao</w:t>
      </w:r>
      <w:r>
        <w:rPr>
          <w:spacing w:val="-1"/>
          <w:sz w:val="24"/>
        </w:rPr>
        <w:t xml:space="preserve"> </w:t>
      </w:r>
      <w:r>
        <w:rPr>
          <w:sz w:val="24"/>
        </w:rPr>
        <w:t>controle</w:t>
      </w:r>
      <w:r>
        <w:rPr>
          <w:spacing w:val="-2"/>
          <w:sz w:val="24"/>
        </w:rPr>
        <w:t xml:space="preserve"> </w:t>
      </w:r>
      <w:r>
        <w:rPr>
          <w:sz w:val="24"/>
        </w:rPr>
        <w:t>diário de</w:t>
      </w:r>
      <w:r>
        <w:rPr>
          <w:spacing w:val="-2"/>
          <w:sz w:val="24"/>
        </w:rPr>
        <w:t xml:space="preserve"> </w:t>
      </w:r>
      <w:r>
        <w:rPr>
          <w:sz w:val="24"/>
        </w:rPr>
        <w:t>frequência,</w:t>
      </w:r>
      <w:r>
        <w:rPr>
          <w:spacing w:val="-1"/>
          <w:sz w:val="24"/>
        </w:rPr>
        <w:t xml:space="preserve"> </w:t>
      </w:r>
      <w:r>
        <w:rPr>
          <w:sz w:val="24"/>
        </w:rPr>
        <w:t>contratos de</w:t>
      </w:r>
      <w:r>
        <w:rPr>
          <w:spacing w:val="-2"/>
          <w:sz w:val="24"/>
        </w:rPr>
        <w:t xml:space="preserve"> </w:t>
      </w:r>
      <w:r>
        <w:rPr>
          <w:sz w:val="24"/>
        </w:rPr>
        <w:t>prestação</w:t>
      </w:r>
      <w:r>
        <w:rPr>
          <w:spacing w:val="-1"/>
          <w:sz w:val="24"/>
        </w:rPr>
        <w:t xml:space="preserve"> </w:t>
      </w:r>
      <w:r>
        <w:rPr>
          <w:sz w:val="24"/>
        </w:rPr>
        <w:t>de</w:t>
      </w:r>
      <w:r>
        <w:rPr>
          <w:spacing w:val="-2"/>
          <w:sz w:val="24"/>
        </w:rPr>
        <w:t xml:space="preserve"> </w:t>
      </w:r>
      <w:r>
        <w:rPr>
          <w:sz w:val="24"/>
        </w:rPr>
        <w:t>serviços ou às carteiras profissionais dos empregados alocados para a execução do serviço contratado;</w:t>
      </w:r>
    </w:p>
    <w:p w14:paraId="41A236EA" w14:textId="77777777" w:rsidR="001F2759" w:rsidRDefault="00000000">
      <w:pPr>
        <w:pStyle w:val="PargrafodaLista"/>
        <w:numPr>
          <w:ilvl w:val="0"/>
          <w:numId w:val="9"/>
        </w:numPr>
        <w:tabs>
          <w:tab w:val="left" w:pos="707"/>
        </w:tabs>
        <w:spacing w:line="259" w:lineRule="auto"/>
        <w:ind w:right="712" w:firstLine="0"/>
        <w:rPr>
          <w:sz w:val="24"/>
        </w:rPr>
      </w:pPr>
      <w:r>
        <w:rPr>
          <w:sz w:val="24"/>
        </w:rPr>
        <w:t>Todos os encargos previdenciários e obrigações sociais previstos na legislação social e trabalhista em vigor, que deverão ser saldados em época própria, pelo CONTRATADO, uma vez que os seus empregados não manterão nenhum vínculo empregatício com o CISAN;</w:t>
      </w:r>
    </w:p>
    <w:p w14:paraId="07219344" w14:textId="77777777" w:rsidR="001F2759" w:rsidRDefault="001F2759">
      <w:pPr>
        <w:pStyle w:val="PargrafodaLista"/>
        <w:spacing w:line="259" w:lineRule="auto"/>
        <w:rPr>
          <w:sz w:val="24"/>
        </w:rPr>
        <w:sectPr w:rsidR="001F2759">
          <w:pgSz w:w="11910" w:h="16840"/>
          <w:pgMar w:top="1740" w:right="283" w:bottom="280" w:left="566" w:header="427" w:footer="0" w:gutter="0"/>
          <w:cols w:space="720"/>
        </w:sectPr>
      </w:pPr>
    </w:p>
    <w:p w14:paraId="2E1B4C87" w14:textId="77777777" w:rsidR="001F2759" w:rsidRDefault="00000000">
      <w:pPr>
        <w:pStyle w:val="Ttulo1"/>
        <w:spacing w:before="87" w:line="256" w:lineRule="auto"/>
        <w:ind w:left="427"/>
      </w:pPr>
      <w:r>
        <w:lastRenderedPageBreak/>
        <w:t>CLÁUSULA</w:t>
      </w:r>
      <w:r>
        <w:rPr>
          <w:spacing w:val="40"/>
        </w:rPr>
        <w:t xml:space="preserve"> </w:t>
      </w:r>
      <w:r>
        <w:t>DÉCIMA</w:t>
      </w:r>
      <w:r>
        <w:rPr>
          <w:spacing w:val="40"/>
        </w:rPr>
        <w:t xml:space="preserve"> </w:t>
      </w:r>
      <w:r>
        <w:t>-</w:t>
      </w:r>
      <w:r>
        <w:rPr>
          <w:spacing w:val="40"/>
        </w:rPr>
        <w:t xml:space="preserve"> </w:t>
      </w:r>
      <w:r>
        <w:t>DO</w:t>
      </w:r>
      <w:r>
        <w:rPr>
          <w:spacing w:val="40"/>
        </w:rPr>
        <w:t xml:space="preserve"> </w:t>
      </w:r>
      <w:r>
        <w:t>ACOMPANHAMENTO,</w:t>
      </w:r>
      <w:r>
        <w:rPr>
          <w:spacing w:val="39"/>
        </w:rPr>
        <w:t xml:space="preserve"> </w:t>
      </w:r>
      <w:r>
        <w:t>EXECUÇÃO</w:t>
      </w:r>
      <w:r>
        <w:rPr>
          <w:spacing w:val="40"/>
        </w:rPr>
        <w:t xml:space="preserve"> </w:t>
      </w:r>
      <w:r>
        <w:t>E</w:t>
      </w:r>
      <w:r>
        <w:rPr>
          <w:spacing w:val="38"/>
        </w:rPr>
        <w:t xml:space="preserve"> </w:t>
      </w:r>
      <w:r>
        <w:t>FISCALIZAÇÃO</w:t>
      </w:r>
      <w:r>
        <w:rPr>
          <w:spacing w:val="40"/>
        </w:rPr>
        <w:t xml:space="preserve"> </w:t>
      </w:r>
      <w:r>
        <w:t xml:space="preserve">DO </w:t>
      </w:r>
      <w:r>
        <w:rPr>
          <w:spacing w:val="-2"/>
        </w:rPr>
        <w:t>CONTRATO</w:t>
      </w:r>
    </w:p>
    <w:p w14:paraId="6853B30E" w14:textId="77777777" w:rsidR="001F2759" w:rsidRDefault="00000000">
      <w:pPr>
        <w:pStyle w:val="Corpodetexto"/>
        <w:spacing w:before="158" w:line="259" w:lineRule="auto"/>
        <w:ind w:left="427" w:right="706"/>
      </w:pPr>
      <w:r>
        <w:t>10.1 A fiscalização do presente Contrato será exercida por um representante do Consórcio, ao qual competirá dirimir as dúvidas que surgirem no curso da execução do contrato.</w:t>
      </w:r>
    </w:p>
    <w:p w14:paraId="6E08FC05" w14:textId="77777777" w:rsidR="001F2759" w:rsidRDefault="00000000">
      <w:pPr>
        <w:pStyle w:val="Corpodetexto"/>
        <w:spacing w:before="160" w:line="256" w:lineRule="auto"/>
        <w:ind w:left="427" w:right="705"/>
      </w:pPr>
      <w:r>
        <w:t>10.2. Durante todo o período de vigência deste contrato, a CONTRATADA deverá manter preposto aceito pela CONTRATANTE, para representá-la administrativamente sempre que for necessário.</w:t>
      </w:r>
    </w:p>
    <w:p w14:paraId="69B94725" w14:textId="77777777" w:rsidR="001F2759" w:rsidRDefault="00000000">
      <w:pPr>
        <w:pStyle w:val="Corpodetexto"/>
        <w:spacing w:before="165" w:line="256" w:lineRule="auto"/>
        <w:ind w:left="427" w:right="706"/>
      </w:pPr>
      <w:r>
        <w:t>10.3. A comunicação entre a fiscalização e a contratada será realizada através de correspondência oficial e anotações.</w:t>
      </w:r>
    </w:p>
    <w:p w14:paraId="03EB560C" w14:textId="77777777" w:rsidR="001F2759" w:rsidRDefault="00000000">
      <w:pPr>
        <w:pStyle w:val="Corpodetexto"/>
        <w:spacing w:before="166" w:line="256" w:lineRule="auto"/>
        <w:ind w:left="427" w:right="706"/>
      </w:pPr>
      <w:r>
        <w:t>10.4 Todos os atos e instituições emanados ou emitidos pela fiscalização serão considerados como se fossem praticados pelo Contratante.</w:t>
      </w:r>
    </w:p>
    <w:p w14:paraId="7650CAA5" w14:textId="77777777" w:rsidR="001F2759" w:rsidRDefault="00000000">
      <w:pPr>
        <w:pStyle w:val="Corpodetexto"/>
        <w:spacing w:before="166" w:line="256" w:lineRule="auto"/>
        <w:ind w:left="427" w:right="704"/>
      </w:pPr>
      <w:r>
        <w:t>10.5 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147B164D" w14:textId="77777777" w:rsidR="001F2759" w:rsidRDefault="00000000">
      <w:pPr>
        <w:pStyle w:val="Ttulo1"/>
        <w:spacing w:before="170"/>
        <w:ind w:left="427"/>
      </w:pPr>
      <w:r>
        <w:t>CLÁUSULA</w:t>
      </w:r>
      <w:r>
        <w:rPr>
          <w:spacing w:val="-2"/>
        </w:rPr>
        <w:t xml:space="preserve"> </w:t>
      </w:r>
      <w:r>
        <w:t>DÉCIMA</w:t>
      </w:r>
      <w:r>
        <w:rPr>
          <w:spacing w:val="-1"/>
        </w:rPr>
        <w:t xml:space="preserve"> </w:t>
      </w:r>
      <w:r>
        <w:t>PRIMEIRA</w:t>
      </w:r>
      <w:r>
        <w:rPr>
          <w:spacing w:val="-1"/>
        </w:rPr>
        <w:t xml:space="preserve"> </w:t>
      </w:r>
      <w:r>
        <w:t>-</w:t>
      </w:r>
      <w:r>
        <w:rPr>
          <w:spacing w:val="-3"/>
        </w:rPr>
        <w:t xml:space="preserve"> </w:t>
      </w:r>
      <w:r>
        <w:t>DAS</w:t>
      </w:r>
      <w:r>
        <w:rPr>
          <w:spacing w:val="-5"/>
        </w:rPr>
        <w:t xml:space="preserve"> </w:t>
      </w:r>
      <w:r>
        <w:rPr>
          <w:spacing w:val="-2"/>
        </w:rPr>
        <w:t>SANÇÕES</w:t>
      </w:r>
    </w:p>
    <w:p w14:paraId="51135346" w14:textId="77777777" w:rsidR="001F2759" w:rsidRDefault="00000000">
      <w:pPr>
        <w:pStyle w:val="PargrafodaLista"/>
        <w:numPr>
          <w:ilvl w:val="1"/>
          <w:numId w:val="8"/>
        </w:numPr>
        <w:tabs>
          <w:tab w:val="left" w:pos="957"/>
        </w:tabs>
        <w:spacing w:before="180" w:line="259" w:lineRule="auto"/>
        <w:ind w:right="705" w:firstLine="0"/>
        <w:rPr>
          <w:sz w:val="24"/>
        </w:rPr>
      </w:pPr>
      <w:r>
        <w:rPr>
          <w:sz w:val="24"/>
        </w:rPr>
        <w:t>Nos termos do art. 155 da Lei Federal 14.133/2021, o descumprimento total ou parcial das obrigações assumidas pela CONTRATADA, sem justificativa aceita, poderá acarretar as seguintes sanções:</w:t>
      </w:r>
      <w:r>
        <w:rPr>
          <w:spacing w:val="40"/>
          <w:sz w:val="24"/>
        </w:rPr>
        <w:t xml:space="preserve"> </w:t>
      </w:r>
      <w:r>
        <w:rPr>
          <w:sz w:val="24"/>
        </w:rPr>
        <w:t>a) dar causa à inexecução parcial do contrato; b) dar causa à inexecução parcial do contrato que cause grave dano à Administração, ao funcionamento dos serviços públicos ou ao interesse coletivo; c) dar causa à inexecução total do contrato; d) deixar de entregar a documentação exigida</w:t>
      </w:r>
      <w:r>
        <w:rPr>
          <w:spacing w:val="40"/>
          <w:sz w:val="24"/>
        </w:rPr>
        <w:t xml:space="preserve"> </w:t>
      </w:r>
      <w:r>
        <w:rPr>
          <w:sz w:val="24"/>
        </w:rPr>
        <w:t>para o certame; e) não manter a proposta, salvo em decorrência de fato superveniente devidamente justificado; f) não celebrar o contrato ou não entregar a documentação exigida para a contratação, quando</w:t>
      </w:r>
      <w:r>
        <w:rPr>
          <w:spacing w:val="-1"/>
          <w:sz w:val="24"/>
        </w:rPr>
        <w:t xml:space="preserve"> </w:t>
      </w:r>
      <w:r>
        <w:rPr>
          <w:sz w:val="24"/>
        </w:rPr>
        <w:t>convocado</w:t>
      </w:r>
      <w:r>
        <w:rPr>
          <w:spacing w:val="-1"/>
          <w:sz w:val="24"/>
        </w:rPr>
        <w:t xml:space="preserve"> </w:t>
      </w:r>
      <w:r>
        <w:rPr>
          <w:sz w:val="24"/>
        </w:rPr>
        <w:t>dentro</w:t>
      </w:r>
      <w:r>
        <w:rPr>
          <w:spacing w:val="-1"/>
          <w:sz w:val="24"/>
        </w:rPr>
        <w:t xml:space="preserve"> </w:t>
      </w:r>
      <w:r>
        <w:rPr>
          <w:sz w:val="24"/>
        </w:rPr>
        <w:t>do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validade</w:t>
      </w:r>
      <w:r>
        <w:rPr>
          <w:spacing w:val="-2"/>
          <w:sz w:val="24"/>
        </w:rPr>
        <w:t xml:space="preserve"> </w:t>
      </w:r>
      <w:r>
        <w:rPr>
          <w:sz w:val="24"/>
        </w:rPr>
        <w:t>de</w:t>
      </w:r>
      <w:r>
        <w:rPr>
          <w:spacing w:val="-2"/>
          <w:sz w:val="24"/>
        </w:rPr>
        <w:t xml:space="preserve"> </w:t>
      </w:r>
      <w:r>
        <w:rPr>
          <w:sz w:val="24"/>
        </w:rPr>
        <w:t>sua</w:t>
      </w:r>
      <w:r>
        <w:rPr>
          <w:spacing w:val="-2"/>
          <w:sz w:val="24"/>
        </w:rPr>
        <w:t xml:space="preserve"> </w:t>
      </w:r>
      <w:r>
        <w:rPr>
          <w:sz w:val="24"/>
        </w:rPr>
        <w:t>proposta;</w:t>
      </w:r>
      <w:r>
        <w:rPr>
          <w:spacing w:val="-1"/>
          <w:sz w:val="24"/>
        </w:rPr>
        <w:t xml:space="preserve"> </w:t>
      </w:r>
      <w:r>
        <w:rPr>
          <w:sz w:val="24"/>
        </w:rPr>
        <w:t>g) ensejar o</w:t>
      </w:r>
      <w:r>
        <w:rPr>
          <w:spacing w:val="-1"/>
          <w:sz w:val="24"/>
        </w:rPr>
        <w:t xml:space="preserve"> </w:t>
      </w:r>
      <w:r>
        <w:rPr>
          <w:sz w:val="24"/>
        </w:rPr>
        <w:t>retardamento</w:t>
      </w:r>
      <w:r>
        <w:rPr>
          <w:spacing w:val="-1"/>
          <w:sz w:val="24"/>
        </w:rPr>
        <w:t xml:space="preserve"> </w:t>
      </w:r>
      <w:r>
        <w:rPr>
          <w:sz w:val="24"/>
        </w:rPr>
        <w:t>da</w:t>
      </w:r>
      <w:r>
        <w:rPr>
          <w:spacing w:val="-2"/>
          <w:sz w:val="24"/>
        </w:rPr>
        <w:t xml:space="preserve"> </w:t>
      </w:r>
      <w:r>
        <w:rPr>
          <w:sz w:val="24"/>
        </w:rPr>
        <w:t>execução ou da entrega do objeto da</w:t>
      </w:r>
      <w:r>
        <w:rPr>
          <w:spacing w:val="-1"/>
          <w:sz w:val="24"/>
        </w:rPr>
        <w:t xml:space="preserve"> </w:t>
      </w:r>
      <w:r>
        <w:rPr>
          <w:sz w:val="24"/>
        </w:rPr>
        <w:t>licitação sem motivo justificado; h) apresentar declaração ou documentação falsa</w:t>
      </w:r>
      <w:r>
        <w:rPr>
          <w:spacing w:val="8"/>
          <w:sz w:val="24"/>
        </w:rPr>
        <w:t xml:space="preserve"> </w:t>
      </w:r>
      <w:r>
        <w:rPr>
          <w:sz w:val="24"/>
        </w:rPr>
        <w:t>exigida</w:t>
      </w:r>
      <w:r>
        <w:rPr>
          <w:spacing w:val="7"/>
          <w:sz w:val="24"/>
        </w:rPr>
        <w:t xml:space="preserve"> </w:t>
      </w:r>
      <w:r>
        <w:rPr>
          <w:sz w:val="24"/>
        </w:rPr>
        <w:t>para</w:t>
      </w:r>
      <w:r>
        <w:rPr>
          <w:spacing w:val="6"/>
          <w:sz w:val="24"/>
        </w:rPr>
        <w:t xml:space="preserve"> </w:t>
      </w:r>
      <w:r>
        <w:rPr>
          <w:sz w:val="24"/>
        </w:rPr>
        <w:t>o</w:t>
      </w:r>
      <w:r>
        <w:rPr>
          <w:spacing w:val="10"/>
          <w:sz w:val="24"/>
        </w:rPr>
        <w:t xml:space="preserve"> </w:t>
      </w:r>
      <w:r>
        <w:rPr>
          <w:sz w:val="24"/>
        </w:rPr>
        <w:t>certame</w:t>
      </w:r>
      <w:r>
        <w:rPr>
          <w:spacing w:val="7"/>
          <w:sz w:val="24"/>
        </w:rPr>
        <w:t xml:space="preserve"> </w:t>
      </w:r>
      <w:r>
        <w:rPr>
          <w:sz w:val="24"/>
        </w:rPr>
        <w:t>ou</w:t>
      </w:r>
      <w:r>
        <w:rPr>
          <w:spacing w:val="8"/>
          <w:sz w:val="24"/>
        </w:rPr>
        <w:t xml:space="preserve"> </w:t>
      </w:r>
      <w:r>
        <w:rPr>
          <w:sz w:val="24"/>
        </w:rPr>
        <w:t>prestar</w:t>
      </w:r>
      <w:r>
        <w:rPr>
          <w:spacing w:val="7"/>
          <w:sz w:val="24"/>
        </w:rPr>
        <w:t xml:space="preserve"> </w:t>
      </w:r>
      <w:r>
        <w:rPr>
          <w:sz w:val="24"/>
        </w:rPr>
        <w:t>declaração</w:t>
      </w:r>
      <w:r>
        <w:rPr>
          <w:spacing w:val="11"/>
          <w:sz w:val="24"/>
        </w:rPr>
        <w:t xml:space="preserve"> </w:t>
      </w:r>
      <w:r>
        <w:rPr>
          <w:sz w:val="24"/>
        </w:rPr>
        <w:t>falsa</w:t>
      </w:r>
      <w:r>
        <w:rPr>
          <w:spacing w:val="10"/>
          <w:sz w:val="24"/>
        </w:rPr>
        <w:t xml:space="preserve"> </w:t>
      </w:r>
      <w:r>
        <w:rPr>
          <w:sz w:val="24"/>
        </w:rPr>
        <w:t>durante</w:t>
      </w:r>
      <w:r>
        <w:rPr>
          <w:spacing w:val="10"/>
          <w:sz w:val="24"/>
        </w:rPr>
        <w:t xml:space="preserve"> </w:t>
      </w:r>
      <w:r>
        <w:rPr>
          <w:sz w:val="24"/>
        </w:rPr>
        <w:t>a</w:t>
      </w:r>
      <w:r>
        <w:rPr>
          <w:spacing w:val="9"/>
          <w:sz w:val="24"/>
        </w:rPr>
        <w:t xml:space="preserve"> </w:t>
      </w:r>
      <w:r>
        <w:rPr>
          <w:sz w:val="24"/>
        </w:rPr>
        <w:t>licitação</w:t>
      </w:r>
      <w:r>
        <w:rPr>
          <w:spacing w:val="12"/>
          <w:sz w:val="24"/>
        </w:rPr>
        <w:t xml:space="preserve"> </w:t>
      </w:r>
      <w:r>
        <w:rPr>
          <w:sz w:val="24"/>
        </w:rPr>
        <w:t>ou</w:t>
      </w:r>
      <w:r>
        <w:rPr>
          <w:spacing w:val="8"/>
          <w:sz w:val="24"/>
        </w:rPr>
        <w:t xml:space="preserve"> </w:t>
      </w:r>
      <w:r>
        <w:rPr>
          <w:sz w:val="24"/>
        </w:rPr>
        <w:t>a</w:t>
      </w:r>
      <w:r>
        <w:rPr>
          <w:spacing w:val="9"/>
          <w:sz w:val="24"/>
        </w:rPr>
        <w:t xml:space="preserve"> </w:t>
      </w:r>
      <w:r>
        <w:rPr>
          <w:sz w:val="24"/>
        </w:rPr>
        <w:t>execução</w:t>
      </w:r>
      <w:r>
        <w:rPr>
          <w:spacing w:val="10"/>
          <w:sz w:val="24"/>
        </w:rPr>
        <w:t xml:space="preserve"> </w:t>
      </w:r>
      <w:r>
        <w:rPr>
          <w:sz w:val="24"/>
        </w:rPr>
        <w:t>do</w:t>
      </w:r>
      <w:r>
        <w:rPr>
          <w:spacing w:val="9"/>
          <w:sz w:val="24"/>
        </w:rPr>
        <w:t xml:space="preserve"> </w:t>
      </w:r>
      <w:r>
        <w:rPr>
          <w:spacing w:val="-2"/>
          <w:sz w:val="24"/>
        </w:rPr>
        <w:t>contrato;</w:t>
      </w:r>
    </w:p>
    <w:p w14:paraId="6D6E9352" w14:textId="77777777" w:rsidR="001F2759" w:rsidRDefault="00000000">
      <w:pPr>
        <w:pStyle w:val="Corpodetexto"/>
        <w:spacing w:line="259" w:lineRule="auto"/>
        <w:ind w:left="427" w:right="706"/>
      </w:pPr>
      <w:r>
        <w:t xml:space="preserve">i) fraudar a licitação ou praticar ato fraudulento na execução do contrato; j) comportar-se de modo inidôneo ou cometer fraude de qualquer natureza; l) praticar atos ilícitos com vistas a frustrar os objetivos da licitação; n) praticar ato lesivo previsto no art. 5º da Lei nº 12.846, de 1º de agosto de </w:t>
      </w:r>
      <w:r>
        <w:rPr>
          <w:spacing w:val="-2"/>
        </w:rPr>
        <w:t>2013.</w:t>
      </w:r>
    </w:p>
    <w:p w14:paraId="4616AA66" w14:textId="77777777" w:rsidR="001F2759" w:rsidRDefault="00000000">
      <w:pPr>
        <w:pStyle w:val="PargrafodaLista"/>
        <w:numPr>
          <w:ilvl w:val="1"/>
          <w:numId w:val="8"/>
        </w:numPr>
        <w:tabs>
          <w:tab w:val="left" w:pos="964"/>
        </w:tabs>
        <w:spacing w:before="158" w:line="256" w:lineRule="auto"/>
        <w:ind w:right="713" w:firstLine="0"/>
        <w:rPr>
          <w:sz w:val="24"/>
        </w:rPr>
      </w:pPr>
      <w:r>
        <w:rPr>
          <w:sz w:val="24"/>
        </w:rPr>
        <w:t>Serão aplicadas ao responsável pelas infrações administrativas previstas acima, as seguintes penalidades, nos limites previstos no art. 156 da Lei Federal 14.133/2021.</w:t>
      </w:r>
    </w:p>
    <w:p w14:paraId="6E93DD66" w14:textId="77777777" w:rsidR="001F2759" w:rsidRDefault="00000000">
      <w:pPr>
        <w:pStyle w:val="Ttulo2"/>
        <w:numPr>
          <w:ilvl w:val="0"/>
          <w:numId w:val="7"/>
        </w:numPr>
        <w:tabs>
          <w:tab w:val="left" w:pos="686"/>
        </w:tabs>
        <w:spacing w:before="165"/>
        <w:ind w:left="686" w:hanging="259"/>
        <w:jc w:val="both"/>
      </w:pPr>
      <w:r>
        <w:rPr>
          <w:spacing w:val="-2"/>
        </w:rPr>
        <w:t>Advertência.</w:t>
      </w:r>
    </w:p>
    <w:p w14:paraId="39A183CC" w14:textId="77777777" w:rsidR="001F2759" w:rsidRDefault="00000000">
      <w:pPr>
        <w:pStyle w:val="PargrafodaLista"/>
        <w:numPr>
          <w:ilvl w:val="1"/>
          <w:numId w:val="7"/>
        </w:numPr>
        <w:tabs>
          <w:tab w:val="left" w:pos="930"/>
        </w:tabs>
        <w:spacing w:before="180" w:line="256" w:lineRule="auto"/>
        <w:ind w:right="707" w:firstLine="0"/>
        <w:rPr>
          <w:sz w:val="24"/>
        </w:rPr>
      </w:pPr>
      <w:r>
        <w:rPr>
          <w:sz w:val="24"/>
        </w:rPr>
        <w:t>a sanção prevista na letra a do subitem 11.2, será aplicada exclusivamente pela infração administrativa prevista no inciso I do caput do art. 155 da Lei 14.133/2021, quando não se justificar a imposição de penalidade mais grave.</w:t>
      </w:r>
    </w:p>
    <w:p w14:paraId="0449F8C3" w14:textId="77777777" w:rsidR="001F2759" w:rsidRDefault="00000000">
      <w:pPr>
        <w:pStyle w:val="Ttulo2"/>
        <w:numPr>
          <w:ilvl w:val="0"/>
          <w:numId w:val="7"/>
        </w:numPr>
        <w:tabs>
          <w:tab w:val="left" w:pos="760"/>
        </w:tabs>
        <w:spacing w:before="170"/>
        <w:ind w:left="760" w:hanging="273"/>
        <w:jc w:val="both"/>
      </w:pPr>
      <w:r>
        <w:rPr>
          <w:spacing w:val="-2"/>
        </w:rPr>
        <w:t>Multa.</w:t>
      </w:r>
    </w:p>
    <w:p w14:paraId="24D9078A" w14:textId="77777777" w:rsidR="001F2759" w:rsidRDefault="00000000">
      <w:pPr>
        <w:pStyle w:val="PargrafodaLista"/>
        <w:numPr>
          <w:ilvl w:val="1"/>
          <w:numId w:val="7"/>
        </w:numPr>
        <w:tabs>
          <w:tab w:val="left" w:pos="874"/>
        </w:tabs>
        <w:spacing w:before="181" w:line="259" w:lineRule="auto"/>
        <w:ind w:right="708" w:firstLine="0"/>
        <w:rPr>
          <w:sz w:val="24"/>
        </w:rPr>
      </w:pPr>
      <w:r>
        <w:rPr>
          <w:sz w:val="24"/>
        </w:rPr>
        <w:t>A sanção prevista na letra b do subitem 11.2, será calculada na forma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14.133/2021.</w:t>
      </w:r>
    </w:p>
    <w:p w14:paraId="3503038A" w14:textId="77777777" w:rsidR="001F2759" w:rsidRDefault="001F2759">
      <w:pPr>
        <w:pStyle w:val="PargrafodaLista"/>
        <w:spacing w:line="259" w:lineRule="auto"/>
        <w:rPr>
          <w:sz w:val="24"/>
        </w:rPr>
        <w:sectPr w:rsidR="001F2759">
          <w:pgSz w:w="11910" w:h="16840"/>
          <w:pgMar w:top="1740" w:right="283" w:bottom="280" w:left="566" w:header="427" w:footer="0" w:gutter="0"/>
          <w:cols w:space="720"/>
        </w:sectPr>
      </w:pPr>
    </w:p>
    <w:p w14:paraId="4FAB86C5" w14:textId="77777777" w:rsidR="001F2759" w:rsidRDefault="00000000">
      <w:pPr>
        <w:pStyle w:val="Ttulo2"/>
        <w:numPr>
          <w:ilvl w:val="0"/>
          <w:numId w:val="7"/>
        </w:numPr>
        <w:tabs>
          <w:tab w:val="left" w:pos="672"/>
        </w:tabs>
        <w:ind w:left="672" w:hanging="245"/>
      </w:pPr>
      <w:r>
        <w:lastRenderedPageBreak/>
        <w:t>Impedimento</w:t>
      </w:r>
      <w:r>
        <w:rPr>
          <w:spacing w:val="-2"/>
        </w:rPr>
        <w:t xml:space="preserve"> </w:t>
      </w:r>
      <w:r>
        <w:t>de</w:t>
      </w:r>
      <w:r>
        <w:rPr>
          <w:spacing w:val="-2"/>
        </w:rPr>
        <w:t xml:space="preserve"> </w:t>
      </w:r>
      <w:r>
        <w:t>licitar</w:t>
      </w:r>
      <w:r>
        <w:rPr>
          <w:spacing w:val="-2"/>
        </w:rPr>
        <w:t xml:space="preserve"> </w:t>
      </w:r>
      <w:r>
        <w:t>e</w:t>
      </w:r>
      <w:r>
        <w:rPr>
          <w:spacing w:val="-2"/>
        </w:rPr>
        <w:t xml:space="preserve"> contratar.</w:t>
      </w:r>
    </w:p>
    <w:p w14:paraId="025E11E8" w14:textId="77777777" w:rsidR="001F2759" w:rsidRDefault="00000000">
      <w:pPr>
        <w:pStyle w:val="PargrafodaLista"/>
        <w:numPr>
          <w:ilvl w:val="1"/>
          <w:numId w:val="7"/>
        </w:numPr>
        <w:tabs>
          <w:tab w:val="left" w:pos="911"/>
        </w:tabs>
        <w:spacing w:before="178" w:line="259" w:lineRule="auto"/>
        <w:ind w:right="706" w:firstLine="0"/>
        <w:rPr>
          <w:sz w:val="24"/>
        </w:rPr>
      </w:pPr>
      <w:r>
        <w:rPr>
          <w:sz w:val="24"/>
        </w:rPr>
        <w:t>A sanção prevista na letra c do subitem 11.2,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DE198B1" w14:textId="77777777" w:rsidR="001F2759" w:rsidRDefault="00000000">
      <w:pPr>
        <w:pStyle w:val="Ttulo2"/>
        <w:numPr>
          <w:ilvl w:val="0"/>
          <w:numId w:val="7"/>
        </w:numPr>
        <w:tabs>
          <w:tab w:val="left" w:pos="760"/>
        </w:tabs>
        <w:spacing w:before="161"/>
        <w:ind w:left="760" w:hanging="273"/>
      </w:pPr>
      <w:r>
        <w:t>Declaração</w:t>
      </w:r>
      <w:r>
        <w:rPr>
          <w:spacing w:val="-4"/>
        </w:rPr>
        <w:t xml:space="preserve"> </w:t>
      </w:r>
      <w:r>
        <w:t>de</w:t>
      </w:r>
      <w:r>
        <w:rPr>
          <w:spacing w:val="-2"/>
        </w:rPr>
        <w:t xml:space="preserve"> </w:t>
      </w:r>
      <w:r>
        <w:t>inidoneidade</w:t>
      </w:r>
      <w:r>
        <w:rPr>
          <w:spacing w:val="-2"/>
        </w:rPr>
        <w:t xml:space="preserve"> </w:t>
      </w:r>
      <w:r>
        <w:t>para</w:t>
      </w:r>
      <w:r>
        <w:rPr>
          <w:spacing w:val="-1"/>
        </w:rPr>
        <w:t xml:space="preserve"> </w:t>
      </w:r>
      <w:r>
        <w:t>licitar</w:t>
      </w:r>
      <w:r>
        <w:rPr>
          <w:spacing w:val="-3"/>
        </w:rPr>
        <w:t xml:space="preserve"> </w:t>
      </w:r>
      <w:r>
        <w:t>ou</w:t>
      </w:r>
      <w:r>
        <w:rPr>
          <w:spacing w:val="-1"/>
        </w:rPr>
        <w:t xml:space="preserve"> </w:t>
      </w:r>
      <w:r>
        <w:rPr>
          <w:spacing w:val="-2"/>
        </w:rPr>
        <w:t>contratar.</w:t>
      </w:r>
    </w:p>
    <w:p w14:paraId="02ABACFA" w14:textId="77777777" w:rsidR="001F2759" w:rsidRDefault="00000000">
      <w:pPr>
        <w:pStyle w:val="PargrafodaLista"/>
        <w:numPr>
          <w:ilvl w:val="1"/>
          <w:numId w:val="7"/>
        </w:numPr>
        <w:tabs>
          <w:tab w:val="left" w:pos="925"/>
        </w:tabs>
        <w:spacing w:before="180" w:line="259" w:lineRule="auto"/>
        <w:ind w:right="705" w:firstLine="0"/>
        <w:rPr>
          <w:sz w:val="24"/>
        </w:rPr>
      </w:pPr>
      <w:r>
        <w:rPr>
          <w:sz w:val="24"/>
        </w:rPr>
        <w:t xml:space="preserve">A sanção prevista na letra d do subitem 11.2,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letra c do subitem 13.2, e impedirá o responsável de licitar ou contratar no âmbito da Administração Pública direta e indireta de todos os entes federativos, pelo prazo mínimo de 3 (três) anos e máximo de 6 (seis) </w:t>
      </w:r>
      <w:r>
        <w:rPr>
          <w:spacing w:val="-2"/>
          <w:sz w:val="24"/>
        </w:rPr>
        <w:t>anos.</w:t>
      </w:r>
    </w:p>
    <w:p w14:paraId="0F17A1CE" w14:textId="77777777" w:rsidR="001F2759" w:rsidRDefault="00000000">
      <w:pPr>
        <w:pStyle w:val="Ttulo1"/>
        <w:tabs>
          <w:tab w:val="left" w:pos="1980"/>
          <w:tab w:val="left" w:pos="3219"/>
          <w:tab w:val="left" w:pos="4623"/>
          <w:tab w:val="left" w:pos="4981"/>
          <w:tab w:val="left" w:pos="5572"/>
          <w:tab w:val="left" w:pos="7592"/>
          <w:tab w:val="left" w:pos="8320"/>
          <w:tab w:val="left" w:pos="10019"/>
        </w:tabs>
        <w:spacing w:before="208" w:line="256" w:lineRule="auto"/>
        <w:ind w:left="427" w:right="705"/>
      </w:pPr>
      <w:r>
        <w:rPr>
          <w:spacing w:val="-2"/>
        </w:rPr>
        <w:t>CLÁUSULA</w:t>
      </w:r>
      <w:r>
        <w:tab/>
      </w:r>
      <w:r>
        <w:rPr>
          <w:spacing w:val="-2"/>
        </w:rPr>
        <w:t>DÉCIMA</w:t>
      </w:r>
      <w:r>
        <w:tab/>
      </w:r>
      <w:r>
        <w:rPr>
          <w:spacing w:val="-2"/>
        </w:rPr>
        <w:t>SEGUNDA</w:t>
      </w:r>
      <w:r>
        <w:tab/>
      </w:r>
      <w:r>
        <w:rPr>
          <w:spacing w:val="-10"/>
        </w:rPr>
        <w:t>–</w:t>
      </w:r>
      <w:r>
        <w:tab/>
      </w:r>
      <w:r>
        <w:rPr>
          <w:spacing w:val="-6"/>
        </w:rPr>
        <w:t>DA</w:t>
      </w:r>
      <w:r>
        <w:tab/>
      </w:r>
      <w:r>
        <w:rPr>
          <w:spacing w:val="-2"/>
        </w:rPr>
        <w:t>MANUTENÇÃO</w:t>
      </w:r>
      <w:r>
        <w:tab/>
      </w:r>
      <w:r>
        <w:rPr>
          <w:spacing w:val="-4"/>
        </w:rPr>
        <w:t>DAS</w:t>
      </w:r>
      <w:r>
        <w:tab/>
      </w:r>
      <w:r>
        <w:rPr>
          <w:spacing w:val="-2"/>
        </w:rPr>
        <w:t>CONDIÇÕES</w:t>
      </w:r>
      <w:r>
        <w:tab/>
      </w:r>
      <w:r>
        <w:rPr>
          <w:spacing w:val="-6"/>
        </w:rPr>
        <w:t xml:space="preserve">DE </w:t>
      </w:r>
      <w:r>
        <w:t>HABILITAÇÃO E QUALIFICAÇÃO</w:t>
      </w:r>
    </w:p>
    <w:p w14:paraId="18A70B0C" w14:textId="77777777" w:rsidR="001F2759" w:rsidRDefault="00000000">
      <w:pPr>
        <w:pStyle w:val="PargrafodaLista"/>
        <w:numPr>
          <w:ilvl w:val="1"/>
          <w:numId w:val="6"/>
        </w:numPr>
        <w:tabs>
          <w:tab w:val="left" w:pos="1000"/>
        </w:tabs>
        <w:spacing w:before="161" w:line="256" w:lineRule="auto"/>
        <w:ind w:right="704" w:firstLine="0"/>
        <w:rPr>
          <w:sz w:val="24"/>
        </w:rPr>
      </w:pPr>
      <w:r>
        <w:rPr>
          <w:color w:val="0D0D0D"/>
          <w:sz w:val="24"/>
        </w:rPr>
        <w:t>A CONTRATADA deverá comprovar, durante toda a execução do contrato, as condições de habilitação e qualificação exigidas no edital de licitação e em seus anexos.</w:t>
      </w:r>
    </w:p>
    <w:p w14:paraId="5B5F801C" w14:textId="77777777" w:rsidR="001F2759" w:rsidRDefault="00000000">
      <w:pPr>
        <w:pStyle w:val="Ttulo1"/>
        <w:spacing w:before="168"/>
        <w:ind w:left="427"/>
      </w:pPr>
      <w:r>
        <w:t>CLÁUSULA</w:t>
      </w:r>
      <w:r>
        <w:rPr>
          <w:spacing w:val="-15"/>
        </w:rPr>
        <w:t xml:space="preserve"> </w:t>
      </w:r>
      <w:r>
        <w:t>DÉCIMA</w:t>
      </w:r>
      <w:r>
        <w:rPr>
          <w:spacing w:val="-6"/>
        </w:rPr>
        <w:t xml:space="preserve"> </w:t>
      </w:r>
      <w:r>
        <w:t>TERCEIRA</w:t>
      </w:r>
      <w:r>
        <w:rPr>
          <w:spacing w:val="-10"/>
        </w:rPr>
        <w:t xml:space="preserve"> </w:t>
      </w:r>
      <w:r>
        <w:t>–</w:t>
      </w:r>
      <w:r>
        <w:rPr>
          <w:spacing w:val="-5"/>
        </w:rPr>
        <w:t xml:space="preserve"> </w:t>
      </w:r>
      <w:r>
        <w:t>DA</w:t>
      </w:r>
      <w:r>
        <w:rPr>
          <w:spacing w:val="-12"/>
        </w:rPr>
        <w:t xml:space="preserve"> </w:t>
      </w:r>
      <w:r>
        <w:rPr>
          <w:spacing w:val="-2"/>
        </w:rPr>
        <w:t>RESCISÃO/EXTINÇÃO</w:t>
      </w:r>
    </w:p>
    <w:p w14:paraId="79C28736" w14:textId="77777777" w:rsidR="001F2759" w:rsidRDefault="00000000">
      <w:pPr>
        <w:pStyle w:val="PargrafodaLista"/>
        <w:numPr>
          <w:ilvl w:val="1"/>
          <w:numId w:val="5"/>
        </w:numPr>
        <w:tabs>
          <w:tab w:val="left" w:pos="974"/>
        </w:tabs>
        <w:spacing w:before="180" w:line="256" w:lineRule="auto"/>
        <w:ind w:right="704" w:firstLine="0"/>
        <w:rPr>
          <w:color w:val="0D0D0D"/>
          <w:sz w:val="24"/>
        </w:rPr>
      </w:pPr>
      <w:r>
        <w:rPr>
          <w:sz w:val="24"/>
        </w:rPr>
        <w:t>O CONTRATANTE se reserva o direito de rescindir o presente contrato unilateralmente quando ocorrerem as hipóteses do art. 137 da Lei nº 14.133/21.</w:t>
      </w:r>
    </w:p>
    <w:p w14:paraId="36CA290A" w14:textId="77777777" w:rsidR="001F2759" w:rsidRDefault="00000000">
      <w:pPr>
        <w:pStyle w:val="PargrafodaLista"/>
        <w:numPr>
          <w:ilvl w:val="1"/>
          <w:numId w:val="5"/>
        </w:numPr>
        <w:tabs>
          <w:tab w:val="left" w:pos="967"/>
        </w:tabs>
        <w:spacing w:before="163"/>
        <w:ind w:left="967" w:hanging="540"/>
        <w:rPr>
          <w:sz w:val="24"/>
        </w:rPr>
      </w:pPr>
      <w:r>
        <w:rPr>
          <w:sz w:val="24"/>
        </w:rPr>
        <w:t>De</w:t>
      </w:r>
      <w:r>
        <w:rPr>
          <w:spacing w:val="-3"/>
          <w:sz w:val="24"/>
        </w:rPr>
        <w:t xml:space="preserve"> </w:t>
      </w:r>
      <w:r>
        <w:rPr>
          <w:sz w:val="24"/>
        </w:rPr>
        <w:t>acordo</w:t>
      </w:r>
      <w:r>
        <w:rPr>
          <w:spacing w:val="-5"/>
          <w:sz w:val="24"/>
        </w:rPr>
        <w:t xml:space="preserve"> </w:t>
      </w:r>
      <w:r>
        <w:rPr>
          <w:sz w:val="24"/>
        </w:rPr>
        <w:t>o</w:t>
      </w:r>
      <w:r>
        <w:rPr>
          <w:spacing w:val="-1"/>
          <w:sz w:val="24"/>
        </w:rPr>
        <w:t xml:space="preserve"> </w:t>
      </w:r>
      <w:r>
        <w:rPr>
          <w:sz w:val="24"/>
        </w:rPr>
        <w:t>Art.</w:t>
      </w:r>
      <w:r>
        <w:rPr>
          <w:spacing w:val="-1"/>
          <w:sz w:val="24"/>
        </w:rPr>
        <w:t xml:space="preserve"> </w:t>
      </w:r>
      <w:r>
        <w:rPr>
          <w:sz w:val="24"/>
        </w:rPr>
        <w:t>138</w:t>
      </w:r>
      <w:r>
        <w:rPr>
          <w:spacing w:val="-1"/>
          <w:sz w:val="24"/>
        </w:rPr>
        <w:t xml:space="preserve"> </w:t>
      </w:r>
      <w:r>
        <w:rPr>
          <w:sz w:val="24"/>
        </w:rPr>
        <w:t>da Lei</w:t>
      </w:r>
      <w:r>
        <w:rPr>
          <w:spacing w:val="-1"/>
          <w:sz w:val="24"/>
        </w:rPr>
        <w:t xml:space="preserve"> </w:t>
      </w:r>
      <w:r>
        <w:rPr>
          <w:sz w:val="24"/>
        </w:rPr>
        <w:t>14.133/2021,</w:t>
      </w:r>
      <w:r>
        <w:rPr>
          <w:spacing w:val="-3"/>
          <w:sz w:val="24"/>
        </w:rPr>
        <w:t xml:space="preserve"> </w:t>
      </w:r>
      <w:r>
        <w:rPr>
          <w:sz w:val="24"/>
        </w:rPr>
        <w:t>a</w:t>
      </w:r>
      <w:r>
        <w:rPr>
          <w:spacing w:val="-5"/>
          <w:sz w:val="24"/>
        </w:rPr>
        <w:t xml:space="preserve"> </w:t>
      </w:r>
      <w:r>
        <w:rPr>
          <w:sz w:val="24"/>
        </w:rPr>
        <w:t>extinção do</w:t>
      </w:r>
      <w:r>
        <w:rPr>
          <w:spacing w:val="-1"/>
          <w:sz w:val="24"/>
        </w:rPr>
        <w:t xml:space="preserve"> </w:t>
      </w:r>
      <w:r>
        <w:rPr>
          <w:sz w:val="24"/>
        </w:rPr>
        <w:t>contrato</w:t>
      </w:r>
      <w:r>
        <w:rPr>
          <w:spacing w:val="-3"/>
          <w:sz w:val="24"/>
        </w:rPr>
        <w:t xml:space="preserve"> </w:t>
      </w:r>
      <w:r>
        <w:rPr>
          <w:sz w:val="24"/>
        </w:rPr>
        <w:t>poderá</w:t>
      </w:r>
      <w:r>
        <w:rPr>
          <w:spacing w:val="-1"/>
          <w:sz w:val="24"/>
        </w:rPr>
        <w:t xml:space="preserve"> </w:t>
      </w:r>
      <w:r>
        <w:rPr>
          <w:spacing w:val="-4"/>
          <w:sz w:val="24"/>
        </w:rPr>
        <w:t>ser:</w:t>
      </w:r>
    </w:p>
    <w:p w14:paraId="04953961" w14:textId="77777777" w:rsidR="001F2759" w:rsidRDefault="00000000">
      <w:pPr>
        <w:pStyle w:val="PargrafodaLista"/>
        <w:numPr>
          <w:ilvl w:val="0"/>
          <w:numId w:val="4"/>
        </w:numPr>
        <w:tabs>
          <w:tab w:val="left" w:pos="822"/>
        </w:tabs>
        <w:spacing w:before="183" w:line="259" w:lineRule="auto"/>
        <w:ind w:right="704" w:firstLine="0"/>
        <w:rPr>
          <w:sz w:val="24"/>
        </w:rPr>
      </w:pPr>
      <w:r>
        <w:rPr>
          <w:sz w:val="24"/>
        </w:rPr>
        <w:t>determinada por ato unilateral e escrito da Administração, exceto no caso de</w:t>
      </w:r>
      <w:r>
        <w:rPr>
          <w:spacing w:val="-11"/>
          <w:sz w:val="24"/>
        </w:rPr>
        <w:t xml:space="preserve"> </w:t>
      </w:r>
      <w:r>
        <w:rPr>
          <w:sz w:val="24"/>
        </w:rPr>
        <w:t>descumprimento decorrente de sua própria conduta.</w:t>
      </w:r>
    </w:p>
    <w:p w14:paraId="6BC7026C" w14:textId="77777777" w:rsidR="001F2759" w:rsidRDefault="00000000">
      <w:pPr>
        <w:pStyle w:val="PargrafodaLista"/>
        <w:numPr>
          <w:ilvl w:val="0"/>
          <w:numId w:val="4"/>
        </w:numPr>
        <w:tabs>
          <w:tab w:val="left" w:pos="701"/>
        </w:tabs>
        <w:spacing w:before="160" w:line="256" w:lineRule="auto"/>
        <w:ind w:right="706" w:firstLine="0"/>
        <w:rPr>
          <w:sz w:val="24"/>
        </w:rPr>
      </w:pPr>
      <w:r>
        <w:rPr>
          <w:sz w:val="24"/>
        </w:rPr>
        <w:t>consensual,</w:t>
      </w:r>
      <w:r>
        <w:rPr>
          <w:spacing w:val="27"/>
          <w:sz w:val="24"/>
        </w:rPr>
        <w:t xml:space="preserve"> </w:t>
      </w:r>
      <w:r>
        <w:rPr>
          <w:sz w:val="24"/>
        </w:rPr>
        <w:t>por</w:t>
      </w:r>
      <w:r>
        <w:rPr>
          <w:spacing w:val="22"/>
          <w:sz w:val="24"/>
        </w:rPr>
        <w:t xml:space="preserve"> </w:t>
      </w:r>
      <w:r>
        <w:rPr>
          <w:sz w:val="24"/>
        </w:rPr>
        <w:t>acordo</w:t>
      </w:r>
      <w:r>
        <w:rPr>
          <w:spacing w:val="24"/>
          <w:sz w:val="24"/>
        </w:rPr>
        <w:t xml:space="preserve"> </w:t>
      </w:r>
      <w:r>
        <w:rPr>
          <w:sz w:val="24"/>
        </w:rPr>
        <w:t>entre</w:t>
      </w:r>
      <w:r>
        <w:rPr>
          <w:spacing w:val="22"/>
          <w:sz w:val="24"/>
        </w:rPr>
        <w:t xml:space="preserve"> </w:t>
      </w:r>
      <w:r>
        <w:rPr>
          <w:sz w:val="24"/>
        </w:rPr>
        <w:t>as</w:t>
      </w:r>
      <w:r>
        <w:rPr>
          <w:spacing w:val="26"/>
          <w:sz w:val="24"/>
        </w:rPr>
        <w:t xml:space="preserve"> </w:t>
      </w:r>
      <w:r>
        <w:rPr>
          <w:sz w:val="24"/>
        </w:rPr>
        <w:t>partes,</w:t>
      </w:r>
      <w:r>
        <w:rPr>
          <w:spacing w:val="23"/>
          <w:sz w:val="24"/>
        </w:rPr>
        <w:t xml:space="preserve"> </w:t>
      </w:r>
      <w:r>
        <w:rPr>
          <w:sz w:val="24"/>
        </w:rPr>
        <w:t>por</w:t>
      </w:r>
      <w:r>
        <w:rPr>
          <w:spacing w:val="22"/>
          <w:sz w:val="24"/>
        </w:rPr>
        <w:t xml:space="preserve"> </w:t>
      </w:r>
      <w:r>
        <w:rPr>
          <w:sz w:val="24"/>
        </w:rPr>
        <w:t>conciliação,</w:t>
      </w:r>
      <w:r>
        <w:rPr>
          <w:spacing w:val="26"/>
          <w:sz w:val="24"/>
        </w:rPr>
        <w:t xml:space="preserve"> </w:t>
      </w:r>
      <w:r>
        <w:rPr>
          <w:sz w:val="24"/>
        </w:rPr>
        <w:t>por</w:t>
      </w:r>
      <w:r>
        <w:rPr>
          <w:spacing w:val="22"/>
          <w:sz w:val="24"/>
        </w:rPr>
        <w:t xml:space="preserve"> </w:t>
      </w:r>
      <w:r>
        <w:rPr>
          <w:sz w:val="24"/>
        </w:rPr>
        <w:t>mediação</w:t>
      </w:r>
      <w:r>
        <w:rPr>
          <w:spacing w:val="26"/>
          <w:sz w:val="24"/>
        </w:rPr>
        <w:t xml:space="preserve"> </w:t>
      </w:r>
      <w:r>
        <w:rPr>
          <w:sz w:val="24"/>
        </w:rPr>
        <w:t>ou</w:t>
      </w:r>
      <w:r>
        <w:rPr>
          <w:spacing w:val="24"/>
          <w:sz w:val="24"/>
        </w:rPr>
        <w:t xml:space="preserve"> </w:t>
      </w:r>
      <w:r>
        <w:rPr>
          <w:sz w:val="24"/>
        </w:rPr>
        <w:t>por</w:t>
      </w:r>
      <w:r>
        <w:rPr>
          <w:spacing w:val="25"/>
          <w:sz w:val="24"/>
        </w:rPr>
        <w:t xml:space="preserve"> </w:t>
      </w:r>
      <w:r>
        <w:rPr>
          <w:sz w:val="24"/>
        </w:rPr>
        <w:t>comitê</w:t>
      </w:r>
      <w:r>
        <w:rPr>
          <w:spacing w:val="25"/>
          <w:sz w:val="24"/>
        </w:rPr>
        <w:t xml:space="preserve"> </w:t>
      </w:r>
      <w:r>
        <w:rPr>
          <w:sz w:val="24"/>
        </w:rPr>
        <w:t>de</w:t>
      </w:r>
      <w:r>
        <w:rPr>
          <w:spacing w:val="-15"/>
          <w:sz w:val="24"/>
        </w:rPr>
        <w:t xml:space="preserve"> </w:t>
      </w:r>
      <w:r>
        <w:rPr>
          <w:sz w:val="24"/>
        </w:rPr>
        <w:t>resolução de disputas, desde que haja interesse da Administração.</w:t>
      </w:r>
    </w:p>
    <w:p w14:paraId="4CB4CE50" w14:textId="77777777" w:rsidR="001F2759" w:rsidRDefault="00000000">
      <w:pPr>
        <w:pStyle w:val="PargrafodaLista"/>
        <w:numPr>
          <w:ilvl w:val="0"/>
          <w:numId w:val="4"/>
        </w:numPr>
        <w:tabs>
          <w:tab w:val="left" w:pos="726"/>
        </w:tabs>
        <w:spacing w:before="166" w:line="256" w:lineRule="auto"/>
        <w:ind w:right="706" w:firstLine="0"/>
        <w:rPr>
          <w:sz w:val="24"/>
        </w:rPr>
      </w:pPr>
      <w:r>
        <w:rPr>
          <w:sz w:val="24"/>
        </w:rPr>
        <w:t>determinada por decisão arbitral, em decorrência de cláusula compromissória ou compromisso arbitral, ou por decisão judicial.</w:t>
      </w:r>
    </w:p>
    <w:p w14:paraId="4F5BAE40" w14:textId="77777777" w:rsidR="001F2759" w:rsidRDefault="00000000">
      <w:pPr>
        <w:pStyle w:val="PargrafodaLista"/>
        <w:numPr>
          <w:ilvl w:val="2"/>
          <w:numId w:val="5"/>
        </w:numPr>
        <w:tabs>
          <w:tab w:val="left" w:pos="1163"/>
        </w:tabs>
        <w:spacing w:before="165" w:line="256" w:lineRule="auto"/>
        <w:ind w:right="707" w:firstLine="0"/>
        <w:rPr>
          <w:sz w:val="24"/>
        </w:rPr>
      </w:pPr>
      <w:r>
        <w:rPr>
          <w:sz w:val="24"/>
        </w:rPr>
        <w:t>De acordo o § 1º do art. 138 da lei 14.133/2021, a extinção determinada por ato unilateral da Administração e a extinção consensual deverão ser precedidas de autorização escrita e fundamentada da autoridade competente e reduzidas a termo no respectivo processo.</w:t>
      </w:r>
    </w:p>
    <w:p w14:paraId="0B38A944" w14:textId="77777777" w:rsidR="001F2759" w:rsidRDefault="00000000">
      <w:pPr>
        <w:pStyle w:val="PargrafodaLista"/>
        <w:numPr>
          <w:ilvl w:val="1"/>
          <w:numId w:val="5"/>
        </w:numPr>
        <w:tabs>
          <w:tab w:val="left" w:pos="1031"/>
        </w:tabs>
        <w:spacing w:before="168" w:line="256" w:lineRule="auto"/>
        <w:ind w:right="710" w:firstLine="0"/>
        <w:rPr>
          <w:sz w:val="24"/>
        </w:rPr>
      </w:pPr>
      <w:r>
        <w:rPr>
          <w:sz w:val="24"/>
        </w:rPr>
        <w:t>De acordo art. 137 da Lei Federal nº 14.133/2021, constituirão motivos para extinção do contrato, a qual deverá ser formalmente motivada nos autos do processo, assegurados o contraditório e a ampla defesa, as seguintes situações:</w:t>
      </w:r>
    </w:p>
    <w:p w14:paraId="17C24B48" w14:textId="77777777" w:rsidR="001F2759" w:rsidRDefault="00000000">
      <w:pPr>
        <w:pStyle w:val="PargrafodaLista"/>
        <w:numPr>
          <w:ilvl w:val="0"/>
          <w:numId w:val="3"/>
        </w:numPr>
        <w:tabs>
          <w:tab w:val="left" w:pos="702"/>
        </w:tabs>
        <w:spacing w:before="168" w:line="256" w:lineRule="auto"/>
        <w:ind w:right="711" w:firstLine="0"/>
        <w:rPr>
          <w:sz w:val="24"/>
        </w:rPr>
      </w:pPr>
      <w:r>
        <w:rPr>
          <w:sz w:val="24"/>
        </w:rPr>
        <w:t>não cumprimento ou cumprimento irregular de normas editalícias ou de cláusulas contratuais, de especificações, de projetos ou de prazos.</w:t>
      </w:r>
    </w:p>
    <w:p w14:paraId="13CEB7C4" w14:textId="77777777" w:rsidR="001F2759" w:rsidRDefault="00000000">
      <w:pPr>
        <w:pStyle w:val="PargrafodaLista"/>
        <w:numPr>
          <w:ilvl w:val="0"/>
          <w:numId w:val="3"/>
        </w:numPr>
        <w:tabs>
          <w:tab w:val="left" w:pos="694"/>
        </w:tabs>
        <w:spacing w:before="165" w:line="256" w:lineRule="auto"/>
        <w:ind w:right="710" w:firstLine="0"/>
        <w:rPr>
          <w:sz w:val="24"/>
        </w:rPr>
      </w:pPr>
      <w:r>
        <w:rPr>
          <w:sz w:val="24"/>
        </w:rPr>
        <w:t>desatendimento das determinações regulares emitidas pela autoridade designada para acompanhar e fiscalizar sua execução ou por autoridade superior.</w:t>
      </w:r>
    </w:p>
    <w:p w14:paraId="7C6C8CED" w14:textId="77777777" w:rsidR="001F2759" w:rsidRDefault="001F2759">
      <w:pPr>
        <w:pStyle w:val="PargrafodaLista"/>
        <w:spacing w:line="256" w:lineRule="auto"/>
        <w:rPr>
          <w:sz w:val="24"/>
        </w:rPr>
        <w:sectPr w:rsidR="001F2759">
          <w:pgSz w:w="11910" w:h="16840"/>
          <w:pgMar w:top="1740" w:right="283" w:bottom="280" w:left="566" w:header="427" w:footer="0" w:gutter="0"/>
          <w:cols w:space="720"/>
        </w:sectPr>
      </w:pPr>
    </w:p>
    <w:p w14:paraId="6B675F2C" w14:textId="77777777" w:rsidR="001F2759" w:rsidRDefault="00000000">
      <w:pPr>
        <w:pStyle w:val="PargrafodaLista"/>
        <w:numPr>
          <w:ilvl w:val="0"/>
          <w:numId w:val="3"/>
        </w:numPr>
        <w:tabs>
          <w:tab w:val="left" w:pos="747"/>
        </w:tabs>
        <w:spacing w:before="82" w:line="256" w:lineRule="auto"/>
        <w:ind w:right="712" w:firstLine="0"/>
        <w:rPr>
          <w:sz w:val="24"/>
        </w:rPr>
      </w:pPr>
      <w:r>
        <w:rPr>
          <w:sz w:val="24"/>
        </w:rPr>
        <w:lastRenderedPageBreak/>
        <w:t>alteração social ou modificação da finalidade ou da estrutura da empresa que restrinja sua capacidade de concluir o contrato.</w:t>
      </w:r>
    </w:p>
    <w:p w14:paraId="77BB1D95" w14:textId="77777777" w:rsidR="001F2759" w:rsidRDefault="00000000">
      <w:pPr>
        <w:pStyle w:val="PargrafodaLista"/>
        <w:numPr>
          <w:ilvl w:val="0"/>
          <w:numId w:val="3"/>
        </w:numPr>
        <w:tabs>
          <w:tab w:val="left" w:pos="769"/>
        </w:tabs>
        <w:spacing w:before="163" w:line="259" w:lineRule="auto"/>
        <w:ind w:right="713" w:firstLine="0"/>
        <w:rPr>
          <w:sz w:val="24"/>
        </w:rPr>
      </w:pPr>
      <w:r>
        <w:rPr>
          <w:sz w:val="24"/>
        </w:rPr>
        <w:t xml:space="preserve">decretação de falência ou de insolvência civil, dissolução da sociedade ou falecimento do </w:t>
      </w:r>
      <w:r>
        <w:rPr>
          <w:spacing w:val="-2"/>
          <w:sz w:val="24"/>
        </w:rPr>
        <w:t>contratado.</w:t>
      </w:r>
    </w:p>
    <w:p w14:paraId="606ACE0B" w14:textId="77777777" w:rsidR="001F2759" w:rsidRDefault="00000000">
      <w:pPr>
        <w:pStyle w:val="PargrafodaLista"/>
        <w:numPr>
          <w:ilvl w:val="0"/>
          <w:numId w:val="3"/>
        </w:numPr>
        <w:tabs>
          <w:tab w:val="left" w:pos="672"/>
        </w:tabs>
        <w:spacing w:before="157"/>
        <w:ind w:left="672" w:hanging="245"/>
        <w:rPr>
          <w:sz w:val="24"/>
        </w:rPr>
      </w:pPr>
      <w:r>
        <w:rPr>
          <w:sz w:val="24"/>
        </w:rPr>
        <w:t>caso</w:t>
      </w:r>
      <w:r>
        <w:rPr>
          <w:spacing w:val="-2"/>
          <w:sz w:val="24"/>
        </w:rPr>
        <w:t xml:space="preserve"> </w:t>
      </w:r>
      <w:r>
        <w:rPr>
          <w:sz w:val="24"/>
        </w:rPr>
        <w:t>fortuito</w:t>
      </w:r>
      <w:r>
        <w:rPr>
          <w:spacing w:val="-1"/>
          <w:sz w:val="24"/>
        </w:rPr>
        <w:t xml:space="preserve"> </w:t>
      </w:r>
      <w:r>
        <w:rPr>
          <w:sz w:val="24"/>
        </w:rPr>
        <w:t>ou</w:t>
      </w:r>
      <w:r>
        <w:rPr>
          <w:spacing w:val="-2"/>
          <w:sz w:val="24"/>
        </w:rPr>
        <w:t xml:space="preserve"> </w:t>
      </w:r>
      <w:r>
        <w:rPr>
          <w:sz w:val="24"/>
        </w:rPr>
        <w:t>força maior,</w:t>
      </w:r>
      <w:r>
        <w:rPr>
          <w:spacing w:val="-1"/>
          <w:sz w:val="24"/>
        </w:rPr>
        <w:t xml:space="preserve"> </w:t>
      </w:r>
      <w:r>
        <w:rPr>
          <w:sz w:val="24"/>
        </w:rPr>
        <w:t>regularmente</w:t>
      </w:r>
      <w:r>
        <w:rPr>
          <w:spacing w:val="-2"/>
          <w:sz w:val="24"/>
        </w:rPr>
        <w:t xml:space="preserve"> </w:t>
      </w:r>
      <w:r>
        <w:rPr>
          <w:sz w:val="24"/>
        </w:rPr>
        <w:t>comprovados,</w:t>
      </w:r>
      <w:r>
        <w:rPr>
          <w:spacing w:val="-1"/>
          <w:sz w:val="24"/>
        </w:rPr>
        <w:t xml:space="preserve"> </w:t>
      </w:r>
      <w:r>
        <w:rPr>
          <w:sz w:val="24"/>
        </w:rPr>
        <w:t>impeditivos</w:t>
      </w:r>
      <w:r>
        <w:rPr>
          <w:spacing w:val="-1"/>
          <w:sz w:val="24"/>
        </w:rPr>
        <w:t xml:space="preserve"> </w:t>
      </w:r>
      <w:r>
        <w:rPr>
          <w:sz w:val="24"/>
        </w:rPr>
        <w:t>da</w:t>
      </w:r>
      <w:r>
        <w:rPr>
          <w:spacing w:val="-3"/>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7C6F7201" w14:textId="77777777" w:rsidR="001F2759" w:rsidRDefault="00000000">
      <w:pPr>
        <w:pStyle w:val="PargrafodaLista"/>
        <w:numPr>
          <w:ilvl w:val="0"/>
          <w:numId w:val="3"/>
        </w:numPr>
        <w:tabs>
          <w:tab w:val="left" w:pos="661"/>
        </w:tabs>
        <w:spacing w:before="185" w:line="256" w:lineRule="auto"/>
        <w:ind w:right="706" w:firstLine="0"/>
        <w:rPr>
          <w:sz w:val="24"/>
        </w:rPr>
      </w:pPr>
      <w:r>
        <w:rPr>
          <w:sz w:val="24"/>
        </w:rPr>
        <w:t>atraso na obtenção da licença ambiental, ou impossibilidade de obtê-la, ou alteração substancial do anteprojeto que dela resultar, ainda que obtida no prazo previsto.</w:t>
      </w:r>
    </w:p>
    <w:p w14:paraId="5A7593C9" w14:textId="77777777" w:rsidR="001F2759" w:rsidRDefault="00000000">
      <w:pPr>
        <w:pStyle w:val="PargrafodaLista"/>
        <w:numPr>
          <w:ilvl w:val="0"/>
          <w:numId w:val="3"/>
        </w:numPr>
        <w:tabs>
          <w:tab w:val="left" w:pos="691"/>
        </w:tabs>
        <w:spacing w:before="166" w:line="256" w:lineRule="auto"/>
        <w:ind w:right="716" w:firstLine="0"/>
        <w:rPr>
          <w:sz w:val="24"/>
        </w:rPr>
      </w:pPr>
      <w:r>
        <w:rPr>
          <w:sz w:val="24"/>
        </w:rPr>
        <w:t>atraso na liberação das áreas sujeitas a desapropriação, a desocupação ou a servidão administrativa, ou impossibilidade de liberação dessas áreas.</w:t>
      </w:r>
    </w:p>
    <w:p w14:paraId="6BB376EF" w14:textId="77777777" w:rsidR="001F2759" w:rsidRDefault="00000000">
      <w:pPr>
        <w:pStyle w:val="PargrafodaLista"/>
        <w:numPr>
          <w:ilvl w:val="0"/>
          <w:numId w:val="3"/>
        </w:numPr>
        <w:tabs>
          <w:tab w:val="left" w:pos="773"/>
        </w:tabs>
        <w:spacing w:before="166" w:line="256" w:lineRule="auto"/>
        <w:ind w:right="711" w:firstLine="0"/>
        <w:rPr>
          <w:sz w:val="24"/>
        </w:rPr>
      </w:pPr>
      <w:r>
        <w:rPr>
          <w:sz w:val="24"/>
        </w:rPr>
        <w:t xml:space="preserve">razões de interesse público, justificadas pela autoridade máxima do órgão ou da entidade </w:t>
      </w:r>
      <w:r>
        <w:rPr>
          <w:spacing w:val="-2"/>
          <w:sz w:val="24"/>
        </w:rPr>
        <w:t>contratante.</w:t>
      </w:r>
    </w:p>
    <w:p w14:paraId="5EE6A4C3" w14:textId="77777777" w:rsidR="001F2759" w:rsidRDefault="00000000">
      <w:pPr>
        <w:pStyle w:val="PargrafodaLista"/>
        <w:numPr>
          <w:ilvl w:val="0"/>
          <w:numId w:val="3"/>
        </w:numPr>
        <w:tabs>
          <w:tab w:val="left" w:pos="644"/>
        </w:tabs>
        <w:spacing w:before="165" w:line="256" w:lineRule="auto"/>
        <w:ind w:right="710" w:firstLine="0"/>
        <w:rPr>
          <w:sz w:val="24"/>
        </w:rPr>
      </w:pPr>
      <w:r>
        <w:rPr>
          <w:sz w:val="24"/>
        </w:rPr>
        <w:t xml:space="preserve">não cumprimento das obrigações relativas à reserva de cargos prevista em lei, bem como em outras normas específicas, para pessoa com deficiência, para reabilitado da Previdência Social ou para </w:t>
      </w:r>
      <w:r>
        <w:rPr>
          <w:spacing w:val="-2"/>
          <w:sz w:val="24"/>
        </w:rPr>
        <w:t>aprendiz.</w:t>
      </w:r>
    </w:p>
    <w:p w14:paraId="514BA315" w14:textId="77777777" w:rsidR="001F2759" w:rsidRDefault="00000000">
      <w:pPr>
        <w:pStyle w:val="PargrafodaLista"/>
        <w:numPr>
          <w:ilvl w:val="1"/>
          <w:numId w:val="5"/>
        </w:numPr>
        <w:tabs>
          <w:tab w:val="left" w:pos="971"/>
        </w:tabs>
        <w:spacing w:before="168" w:line="256" w:lineRule="auto"/>
        <w:ind w:right="706" w:firstLine="0"/>
        <w:rPr>
          <w:sz w:val="24"/>
        </w:rPr>
      </w:pPr>
      <w:r>
        <w:rPr>
          <w:sz w:val="24"/>
        </w:rPr>
        <w:t xml:space="preserve">A Administração terá a opção de extinguir o contrato, sem ônus, quando não dispuser de créditos orçamentários para sua continuidade ou quando entender que o contrato não mais lhe oferece </w:t>
      </w:r>
      <w:r>
        <w:rPr>
          <w:spacing w:val="-2"/>
          <w:sz w:val="24"/>
        </w:rPr>
        <w:t>vantagem.</w:t>
      </w:r>
    </w:p>
    <w:p w14:paraId="5DBC3917" w14:textId="77777777" w:rsidR="001F2759" w:rsidRDefault="00000000">
      <w:pPr>
        <w:pStyle w:val="PargrafodaLista"/>
        <w:numPr>
          <w:ilvl w:val="1"/>
          <w:numId w:val="5"/>
        </w:numPr>
        <w:tabs>
          <w:tab w:val="left" w:pos="988"/>
        </w:tabs>
        <w:spacing w:before="168" w:line="256" w:lineRule="auto"/>
        <w:ind w:right="714" w:firstLine="0"/>
        <w:rPr>
          <w:sz w:val="24"/>
        </w:rPr>
      </w:pPr>
      <w:r>
        <w:rPr>
          <w:sz w:val="24"/>
        </w:rPr>
        <w:t>Com base no inciso II do art. 111 da nova lei de licitações, a Administração poderá optar pela extinção do contrato e, nesse caso, adotará as medidas admitidas em lei para a continuidade da execução contratual.</w:t>
      </w:r>
    </w:p>
    <w:p w14:paraId="18E706BE" w14:textId="77777777" w:rsidR="001F2759" w:rsidRDefault="00000000">
      <w:pPr>
        <w:pStyle w:val="Ttulo1"/>
        <w:spacing w:before="208"/>
        <w:ind w:left="427"/>
        <w:jc w:val="both"/>
      </w:pPr>
      <w:r>
        <w:t>CLÁUSULA</w:t>
      </w:r>
      <w:r>
        <w:rPr>
          <w:spacing w:val="-13"/>
        </w:rPr>
        <w:t xml:space="preserve"> </w:t>
      </w:r>
      <w:r>
        <w:t>DÉCIMA</w:t>
      </w:r>
      <w:r>
        <w:rPr>
          <w:spacing w:val="-2"/>
        </w:rPr>
        <w:t xml:space="preserve"> </w:t>
      </w:r>
      <w:r>
        <w:t>QUARTA</w:t>
      </w:r>
      <w:r>
        <w:rPr>
          <w:spacing w:val="-7"/>
        </w:rPr>
        <w:t xml:space="preserve"> </w:t>
      </w:r>
      <w:r>
        <w:t>–</w:t>
      </w:r>
      <w:r>
        <w:rPr>
          <w:spacing w:val="1"/>
        </w:rPr>
        <w:t xml:space="preserve"> </w:t>
      </w:r>
      <w:r>
        <w:t>DO</w:t>
      </w:r>
      <w:r>
        <w:rPr>
          <w:spacing w:val="2"/>
        </w:rPr>
        <w:t xml:space="preserve"> </w:t>
      </w:r>
      <w:r>
        <w:rPr>
          <w:spacing w:val="-4"/>
        </w:rPr>
        <w:t>FORO</w:t>
      </w:r>
    </w:p>
    <w:p w14:paraId="71FA6343" w14:textId="77777777" w:rsidR="001F2759" w:rsidRDefault="00000000">
      <w:pPr>
        <w:pStyle w:val="PargrafodaLista"/>
        <w:numPr>
          <w:ilvl w:val="1"/>
          <w:numId w:val="2"/>
        </w:numPr>
        <w:tabs>
          <w:tab w:val="left" w:pos="995"/>
        </w:tabs>
        <w:spacing w:before="178" w:line="259" w:lineRule="auto"/>
        <w:ind w:right="706" w:firstLine="0"/>
        <w:rPr>
          <w:sz w:val="24"/>
        </w:rPr>
      </w:pPr>
      <w:r>
        <w:rPr>
          <w:color w:val="0D0D0D"/>
          <w:sz w:val="24"/>
        </w:rPr>
        <w:t>Fica eleito o Foro de Ribeira do Pombal – BA para dirimir as dúvidas, conflitos ou omissões oriundas do presente Termo, com renúncia expressa de qualquer outro, por maisespecial que seja.</w:t>
      </w:r>
    </w:p>
    <w:p w14:paraId="2DBF030B" w14:textId="0D9C0DB9" w:rsidR="001F2759" w:rsidRDefault="00000000">
      <w:pPr>
        <w:pStyle w:val="Corpodetexto"/>
        <w:spacing w:before="160" w:line="259" w:lineRule="auto"/>
        <w:ind w:left="427" w:right="704"/>
      </w:pPr>
      <w:r>
        <w:rPr>
          <w:color w:val="0D0D0D"/>
        </w:rPr>
        <w:t>E</w:t>
      </w:r>
      <w:r>
        <w:rPr>
          <w:color w:val="0D0D0D"/>
          <w:spacing w:val="40"/>
        </w:rPr>
        <w:t xml:space="preserve">  </w:t>
      </w:r>
      <w:r>
        <w:rPr>
          <w:color w:val="0D0D0D"/>
        </w:rPr>
        <w:t>por</w:t>
      </w:r>
      <w:r>
        <w:rPr>
          <w:color w:val="0D0D0D"/>
          <w:spacing w:val="40"/>
        </w:rPr>
        <w:t xml:space="preserve">  </w:t>
      </w:r>
      <w:r>
        <w:rPr>
          <w:color w:val="0D0D0D"/>
        </w:rPr>
        <w:t>estarem</w:t>
      </w:r>
      <w:r>
        <w:rPr>
          <w:color w:val="0D0D0D"/>
          <w:spacing w:val="40"/>
        </w:rPr>
        <w:t xml:space="preserve">  </w:t>
      </w:r>
      <w:r>
        <w:rPr>
          <w:color w:val="0D0D0D"/>
        </w:rPr>
        <w:t>assim</w:t>
      </w:r>
      <w:r>
        <w:rPr>
          <w:color w:val="0D0D0D"/>
          <w:spacing w:val="40"/>
        </w:rPr>
        <w:t xml:space="preserve">  </w:t>
      </w:r>
      <w:r>
        <w:rPr>
          <w:color w:val="0D0D0D"/>
        </w:rPr>
        <w:t>ajustados, assinam</w:t>
      </w:r>
      <w:r>
        <w:rPr>
          <w:color w:val="0D0D0D"/>
          <w:spacing w:val="40"/>
        </w:rPr>
        <w:t xml:space="preserve">  </w:t>
      </w:r>
      <w:r>
        <w:rPr>
          <w:color w:val="0D0D0D"/>
        </w:rPr>
        <w:t>o</w:t>
      </w:r>
      <w:r>
        <w:rPr>
          <w:color w:val="0D0D0D"/>
          <w:spacing w:val="40"/>
        </w:rPr>
        <w:t xml:space="preserve">  </w:t>
      </w:r>
      <w:r>
        <w:rPr>
          <w:color w:val="0D0D0D"/>
        </w:rPr>
        <w:t>presente</w:t>
      </w:r>
      <w:r>
        <w:rPr>
          <w:color w:val="0D0D0D"/>
          <w:spacing w:val="40"/>
        </w:rPr>
        <w:t xml:space="preserve">  </w:t>
      </w:r>
      <w:r>
        <w:rPr>
          <w:color w:val="0D0D0D"/>
        </w:rPr>
        <w:t>CONTRATO, mantendo</w:t>
      </w:r>
      <w:r>
        <w:rPr>
          <w:color w:val="0D0D0D"/>
          <w:spacing w:val="-12"/>
        </w:rPr>
        <w:t xml:space="preserve"> </w:t>
      </w:r>
      <w:r>
        <w:rPr>
          <w:color w:val="0D0D0D"/>
        </w:rPr>
        <w:t>todas as cláusulas constantes no anexo do Edital de Dispensa de</w:t>
      </w:r>
      <w:r>
        <w:rPr>
          <w:color w:val="0D0D0D"/>
          <w:spacing w:val="20"/>
        </w:rPr>
        <w:t xml:space="preserve"> </w:t>
      </w:r>
      <w:r>
        <w:rPr>
          <w:color w:val="0D0D0D"/>
        </w:rPr>
        <w:t>Licitação n.º</w:t>
      </w:r>
      <w:r>
        <w:rPr>
          <w:color w:val="0D0D0D"/>
          <w:spacing w:val="23"/>
        </w:rPr>
        <w:t xml:space="preserve"> </w:t>
      </w:r>
      <w:r>
        <w:rPr>
          <w:color w:val="0D0D0D"/>
        </w:rPr>
        <w:t xml:space="preserve">DL </w:t>
      </w:r>
      <w:r w:rsidR="00F379EF">
        <w:rPr>
          <w:color w:val="0D0D0D"/>
        </w:rPr>
        <w:t>002</w:t>
      </w:r>
      <w:r>
        <w:rPr>
          <w:color w:val="0D0D0D"/>
        </w:rPr>
        <w:t>/</w:t>
      </w:r>
      <w:r w:rsidR="00F379EF">
        <w:rPr>
          <w:color w:val="0D0D0D"/>
        </w:rPr>
        <w:t>2025</w:t>
      </w:r>
      <w:r>
        <w:rPr>
          <w:color w:val="0D0D0D"/>
        </w:rPr>
        <w:t>, em</w:t>
      </w:r>
      <w:r>
        <w:rPr>
          <w:color w:val="0D0D0D"/>
          <w:spacing w:val="20"/>
        </w:rPr>
        <w:t xml:space="preserve"> </w:t>
      </w:r>
      <w:r>
        <w:rPr>
          <w:color w:val="0D0D0D"/>
        </w:rPr>
        <w:t>3 (três)</w:t>
      </w:r>
      <w:r>
        <w:rPr>
          <w:color w:val="0D0D0D"/>
          <w:spacing w:val="21"/>
        </w:rPr>
        <w:t xml:space="preserve"> </w:t>
      </w:r>
      <w:r>
        <w:rPr>
          <w:color w:val="0D0D0D"/>
        </w:rPr>
        <w:t>vias,</w:t>
      </w:r>
      <w:r>
        <w:rPr>
          <w:color w:val="0D0D0D"/>
          <w:spacing w:val="40"/>
        </w:rPr>
        <w:t xml:space="preserve"> </w:t>
      </w:r>
      <w:r>
        <w:rPr>
          <w:color w:val="0D0D0D"/>
        </w:rPr>
        <w:t>de</w:t>
      </w:r>
      <w:r>
        <w:rPr>
          <w:color w:val="0D0D0D"/>
          <w:spacing w:val="-5"/>
        </w:rPr>
        <w:t xml:space="preserve"> </w:t>
      </w:r>
      <w:r>
        <w:rPr>
          <w:color w:val="0D0D0D"/>
        </w:rPr>
        <w:t>igual</w:t>
      </w:r>
      <w:r>
        <w:rPr>
          <w:color w:val="0D0D0D"/>
          <w:spacing w:val="74"/>
        </w:rPr>
        <w:t xml:space="preserve"> </w:t>
      </w:r>
      <w:r>
        <w:rPr>
          <w:color w:val="0D0D0D"/>
        </w:rPr>
        <w:t>teor e forma, na presença das testemunhas abaixo, que também</w:t>
      </w:r>
      <w:r>
        <w:rPr>
          <w:color w:val="0D0D0D"/>
          <w:spacing w:val="-15"/>
        </w:rPr>
        <w:t xml:space="preserve"> </w:t>
      </w:r>
      <w:r>
        <w:rPr>
          <w:color w:val="0D0D0D"/>
        </w:rPr>
        <w:t>o assinam,</w:t>
      </w:r>
      <w:r>
        <w:rPr>
          <w:color w:val="0D0D0D"/>
          <w:spacing w:val="40"/>
        </w:rPr>
        <w:t xml:space="preserve"> </w:t>
      </w:r>
      <w:r>
        <w:rPr>
          <w:color w:val="0D0D0D"/>
        </w:rPr>
        <w:t>para</w:t>
      </w:r>
      <w:r>
        <w:rPr>
          <w:color w:val="0D0D0D"/>
          <w:spacing w:val="40"/>
        </w:rPr>
        <w:t xml:space="preserve"> </w:t>
      </w:r>
      <w:r>
        <w:rPr>
          <w:color w:val="0D0D0D"/>
        </w:rPr>
        <w:t>todos</w:t>
      </w:r>
      <w:r>
        <w:rPr>
          <w:color w:val="0D0D0D"/>
          <w:spacing w:val="-3"/>
        </w:rPr>
        <w:t xml:space="preserve"> </w:t>
      </w:r>
      <w:r>
        <w:rPr>
          <w:color w:val="0D0D0D"/>
        </w:rPr>
        <w:t>os</w:t>
      </w:r>
      <w:r>
        <w:rPr>
          <w:color w:val="0D0D0D"/>
          <w:spacing w:val="-3"/>
        </w:rPr>
        <w:t xml:space="preserve"> </w:t>
      </w:r>
      <w:r>
        <w:rPr>
          <w:color w:val="0D0D0D"/>
        </w:rPr>
        <w:t>fins de direito.</w:t>
      </w:r>
    </w:p>
    <w:p w14:paraId="13E480A9" w14:textId="77777777" w:rsidR="001F2759" w:rsidRDefault="00000000">
      <w:pPr>
        <w:pStyle w:val="Corpodetexto"/>
        <w:spacing w:before="160"/>
        <w:ind w:left="429"/>
      </w:pPr>
      <w:r>
        <w:rPr>
          <w:color w:val="171717"/>
        </w:rPr>
        <w:t>Banzaê</w:t>
      </w:r>
      <w:r>
        <w:rPr>
          <w:color w:val="171717"/>
          <w:spacing w:val="-1"/>
        </w:rPr>
        <w:t xml:space="preserve"> </w:t>
      </w:r>
      <w:r>
        <w:rPr>
          <w:color w:val="171717"/>
        </w:rPr>
        <w:t>– BA,</w:t>
      </w:r>
      <w:r>
        <w:rPr>
          <w:color w:val="171717"/>
          <w:spacing w:val="-2"/>
        </w:rPr>
        <w:t xml:space="preserve"> </w:t>
      </w:r>
      <w:r>
        <w:rPr>
          <w:color w:val="171717"/>
        </w:rPr>
        <w:t>......de</w:t>
      </w:r>
      <w:r>
        <w:rPr>
          <w:color w:val="171717"/>
          <w:spacing w:val="-37"/>
        </w:rPr>
        <w:t xml:space="preserve"> </w:t>
      </w:r>
      <w:r>
        <w:rPr>
          <w:color w:val="171717"/>
        </w:rPr>
        <w:t>.............................de</w:t>
      </w:r>
      <w:r>
        <w:rPr>
          <w:color w:val="171717"/>
          <w:spacing w:val="-3"/>
        </w:rPr>
        <w:t xml:space="preserve"> </w:t>
      </w:r>
      <w:r>
        <w:rPr>
          <w:color w:val="171717"/>
          <w:spacing w:val="-2"/>
        </w:rPr>
        <w:t>........</w:t>
      </w:r>
    </w:p>
    <w:p w14:paraId="402887B2" w14:textId="77777777" w:rsidR="001F2759" w:rsidRDefault="001F2759">
      <w:pPr>
        <w:pStyle w:val="Corpodetexto"/>
        <w:ind w:left="0"/>
        <w:jc w:val="left"/>
        <w:rPr>
          <w:sz w:val="20"/>
        </w:rPr>
      </w:pPr>
    </w:p>
    <w:p w14:paraId="6DEA8942" w14:textId="77777777" w:rsidR="001F2759" w:rsidRDefault="00000000">
      <w:pPr>
        <w:pStyle w:val="Corpodetexto"/>
        <w:spacing w:before="149"/>
        <w:ind w:left="0"/>
        <w:jc w:val="left"/>
        <w:rPr>
          <w:sz w:val="20"/>
        </w:rPr>
      </w:pPr>
      <w:r>
        <w:rPr>
          <w:noProof/>
          <w:sz w:val="20"/>
        </w:rPr>
        <mc:AlternateContent>
          <mc:Choice Requires="wps">
            <w:drawing>
              <wp:anchor distT="0" distB="0" distL="0" distR="0" simplePos="0" relativeHeight="487589376" behindDoc="1" locked="0" layoutInCell="1" allowOverlap="1" wp14:anchorId="0593A834" wp14:editId="0CA8895E">
                <wp:simplePos x="0" y="0"/>
                <wp:positionH relativeFrom="page">
                  <wp:posOffset>632459</wp:posOffset>
                </wp:positionH>
                <wp:positionV relativeFrom="paragraph">
                  <wp:posOffset>255895</wp:posOffset>
                </wp:positionV>
                <wp:extent cx="20574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AFB9B4" id="Graphic 6" o:spid="_x0000_s1026" style="position:absolute;margin-left:49.8pt;margin-top:20.15pt;width:16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3w6DwIAAFsEAAAOAAAAZHJzL2Uyb0RvYy54bWysVMFu2zAMvQ/YPwi6L3aCrd2MOMXQoMOA&#10;oivQDDsrshwbk0WNVOLk70fJsZN1t2E+CJT4RD7yUV7eHTsrDgapBVfK+SyXwjgNVet2pfy+eXj3&#10;UQoKylXKgjOlPBmSd6u3b5a9L8wCGrCVQcFBHBW9L2UTgi+yjHRjOkUz8MaxswbsVOAt7rIKVc/R&#10;O5st8vwm6wErj6ANEZ+uB6dcpfh1bXT4VtdkgrClZG4hrZjWbVyz1VIVO1S+afWZhvoHFp1qHSed&#10;Qq1VUGKP7V+hulYjENRhpqHLoK5bbVINXM08f1XNS6O8SbVwc8hPbaL/F1Y/HV78M0bq5B9B/yTu&#10;SNZ7KiZP3NAZc6yxi1gmLo6pi6epi+YYhObDRf7h9n3Ozdbsmy9uU5MzVYx39Z7CFwMpjjo8Uhg0&#10;qEZLNaOlj240kZWMGtqkYZCCNUQpWMPtoKFXId6L5KIp+guReNbBwWwgecMr5kzt4rXuGjWVMlbJ&#10;2AHBRkzDvRqMlJrt6+Ksiyw+3eTzNBoEtq0eWmsjC8Ld9t6iOKg4mOmLdXCEP2AeKawVNQMuuc4w&#10;6846DdJEkbZQnZ5R9DzNpaRfe4VGCvvV8bjE0R8NHI3taGCw95AeSGoQ59wcfyj0IqYvZWBln2Ac&#10;RlWMosXSJ2y86eDzPkDdRkXTDA2Mzhue4FTg+bXFJ3K9T6jLP2H1GwAA//8DAFBLAwQUAAYACAAA&#10;ACEAnyFvkd4AAAAIAQAADwAAAGRycy9kb3ducmV2LnhtbEyPwU7DMBBE70j8g7VI3KhDWgIJcaoq&#10;ElyQqCiVuG5jN4mI18F22/D3bE/luDOj2TflcrKDOBofekcK7mcJCEON0z21CrafL3dPIEJE0jg4&#10;Mgp+TYBldX1VYqHdiT7McRNbwSUUClTQxTgWUoamMxbDzI2G2Ns7bzHy6VupPZ643A4yTZJMWuyJ&#10;P3Q4mrozzffmYBWgr7P0681Gua4ff963+Xq/epVK3d5Mq2cQ0UzxEoYzPqNDxUw7dyAdxKAgzzNO&#10;KlgkcxDsL9I5C7uz8ACyKuX/AdUfAAAA//8DAFBLAQItABQABgAIAAAAIQC2gziS/gAAAOEBAAAT&#10;AAAAAAAAAAAAAAAAAAAAAABbQ29udGVudF9UeXBlc10ueG1sUEsBAi0AFAAGAAgAAAAhADj9If/W&#10;AAAAlAEAAAsAAAAAAAAAAAAAAAAALwEAAF9yZWxzLy5yZWxzUEsBAi0AFAAGAAgAAAAhAGlTfDoP&#10;AgAAWwQAAA4AAAAAAAAAAAAAAAAALgIAAGRycy9lMm9Eb2MueG1sUEsBAi0AFAAGAAgAAAAhAJ8h&#10;b5HeAAAACAEAAA8AAAAAAAAAAAAAAAAAaQQAAGRycy9kb3ducmV2LnhtbFBLBQYAAAAABAAEAPMA&#10;AAB0BQAAAAA=&#10;" path="m,l2057400,e" filled="f" strokeweight=".26669mm">
                <v:path arrowok="t"/>
                <w10:wrap type="topAndBottom" anchorx="page"/>
              </v:shape>
            </w:pict>
          </mc:Fallback>
        </mc:AlternateContent>
      </w:r>
      <w:r>
        <w:rPr>
          <w:noProof/>
          <w:sz w:val="20"/>
        </w:rPr>
        <mc:AlternateContent>
          <mc:Choice Requires="wps">
            <w:drawing>
              <wp:anchor distT="0" distB="0" distL="0" distR="0" simplePos="0" relativeHeight="487589888" behindDoc="1" locked="0" layoutInCell="1" allowOverlap="1" wp14:anchorId="38AA90A6" wp14:editId="027BFE4F">
                <wp:simplePos x="0" y="0"/>
                <wp:positionH relativeFrom="page">
                  <wp:posOffset>3718560</wp:posOffset>
                </wp:positionH>
                <wp:positionV relativeFrom="paragraph">
                  <wp:posOffset>255895</wp:posOffset>
                </wp:positionV>
                <wp:extent cx="25146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0" cy="1270"/>
                        </a:xfrm>
                        <a:custGeom>
                          <a:avLst/>
                          <a:gdLst/>
                          <a:ahLst/>
                          <a:cxnLst/>
                          <a:rect l="l" t="t" r="r" b="b"/>
                          <a:pathLst>
                            <a:path w="2514600">
                              <a:moveTo>
                                <a:pt x="0" y="0"/>
                              </a:moveTo>
                              <a:lnTo>
                                <a:pt x="25146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B2BEF5" id="Graphic 7" o:spid="_x0000_s1026" style="position:absolute;margin-left:292.8pt;margin-top:20.15pt;width:198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514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Z1EAIAAFsEAAAOAAAAZHJzL2Uyb0RvYy54bWysVMFu2zAMvQ/YPwi6L3aCLV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iw/z98ucm63ZN198TE3OVDHd1QcKXwykOOr4QGHU&#10;oJos1UyWHtxkIisZNbRJwyAFa4hSsIa7UUOvQrwXyUVT9Bci8ayDo9lC8oZXzJnaxWvdNepcylQl&#10;Y0cEGzEN92o0Umq2r4uzLrK4WebzNBoEtq3uW2sjC8L97s6iOKo4mOmLdXCEP2AeKWwUNSMuuU4w&#10;6046jdJEkXZQvTyh6HmaS0m/DgqNFPar43GJoz8ZOBm7ycBg7yA9kNQgzrkdfij0IqYvZWBlH2Ea&#10;RlVMosXSz9h408HnQ4C6jYqmGRoZnTY8wanA02uLT+R6n1CXf8L6NwAAAP//AwBQSwMEFAAGAAgA&#10;AAAhAKxRk/reAAAACQEAAA8AAABkcnMvZG93bnJldi54bWxMj0FPwzAMhe9I/IfISNxYukKnrms6&#10;TUic2CQYHHb0mqypaJyqydbCr8c7wdHPz8/fK9eT68TFDKH1pGA+S0AYqr1uqVHw+fHykIMIEUlj&#10;58ko+DYB1tXtTYmF9iO9m8s+NoJDKBSowMbYF1KG2hqHYeZ7Q7w7+cFh5HFopB5w5HDXyTRJFtJh&#10;S/zBYm+eram/9mfHGD9vu832tMODfZWOtE+X4zZV6v5u2qxARDPFPzNc8fkGKmY6+jPpIDoFWZ4t&#10;2KrgKXkEwYZlPmfheBUykFUp/zeofgEAAP//AwBQSwECLQAUAAYACAAAACEAtoM4kv4AAADhAQAA&#10;EwAAAAAAAAAAAAAAAAAAAAAAW0NvbnRlbnRfVHlwZXNdLnhtbFBLAQItABQABgAIAAAAIQA4/SH/&#10;1gAAAJQBAAALAAAAAAAAAAAAAAAAAC8BAABfcmVscy8ucmVsc1BLAQItABQABgAIAAAAIQCbd5Z1&#10;EAIAAFsEAAAOAAAAAAAAAAAAAAAAAC4CAABkcnMvZTJvRG9jLnhtbFBLAQItABQABgAIAAAAIQCs&#10;UZP63gAAAAkBAAAPAAAAAAAAAAAAAAAAAGoEAABkcnMvZG93bnJldi54bWxQSwUGAAAAAAQABADz&#10;AAAAdQUAAAAA&#10;" path="m,l2514600,e" filled="f" strokeweight=".26669mm">
                <v:path arrowok="t"/>
                <w10:wrap type="topAndBottom" anchorx="page"/>
              </v:shape>
            </w:pict>
          </mc:Fallback>
        </mc:AlternateContent>
      </w:r>
    </w:p>
    <w:p w14:paraId="59A0A1C2" w14:textId="77777777" w:rsidR="001F2759" w:rsidRDefault="00000000">
      <w:pPr>
        <w:tabs>
          <w:tab w:val="left" w:pos="5800"/>
        </w:tabs>
        <w:spacing w:before="21"/>
        <w:ind w:left="429"/>
        <w:rPr>
          <w:b/>
          <w:sz w:val="24"/>
        </w:rPr>
      </w:pPr>
      <w:r>
        <w:rPr>
          <w:b/>
          <w:sz w:val="24"/>
        </w:rPr>
        <w:t>Consórcio</w:t>
      </w:r>
      <w:r>
        <w:rPr>
          <w:b/>
          <w:spacing w:val="-3"/>
          <w:sz w:val="24"/>
        </w:rPr>
        <w:t xml:space="preserve"> </w:t>
      </w:r>
      <w:r>
        <w:rPr>
          <w:b/>
          <w:sz w:val="24"/>
        </w:rPr>
        <w:t>Intermunicipal</w:t>
      </w:r>
      <w:r>
        <w:rPr>
          <w:b/>
          <w:spacing w:val="-3"/>
          <w:sz w:val="24"/>
        </w:rPr>
        <w:t xml:space="preserve"> </w:t>
      </w:r>
      <w:r>
        <w:rPr>
          <w:b/>
          <w:spacing w:val="-5"/>
          <w:sz w:val="24"/>
        </w:rPr>
        <w:t>do</w:t>
      </w:r>
      <w:r>
        <w:rPr>
          <w:b/>
          <w:sz w:val="24"/>
        </w:rPr>
        <w:tab/>
      </w:r>
      <w:r>
        <w:rPr>
          <w:b/>
          <w:spacing w:val="-2"/>
          <w:sz w:val="24"/>
        </w:rPr>
        <w:t>xxxxxxxxxxxxxxxxxxxxxx</w:t>
      </w:r>
    </w:p>
    <w:p w14:paraId="026A8831" w14:textId="77777777" w:rsidR="001F2759" w:rsidRDefault="00000000">
      <w:pPr>
        <w:spacing w:before="22"/>
        <w:ind w:left="489"/>
        <w:rPr>
          <w:b/>
          <w:sz w:val="24"/>
        </w:rPr>
      </w:pPr>
      <w:r>
        <w:rPr>
          <w:b/>
          <w:sz w:val="24"/>
        </w:rPr>
        <w:t>Semiárido</w:t>
      </w:r>
      <w:r>
        <w:rPr>
          <w:b/>
          <w:spacing w:val="-2"/>
          <w:sz w:val="24"/>
        </w:rPr>
        <w:t xml:space="preserve"> </w:t>
      </w:r>
      <w:r>
        <w:rPr>
          <w:b/>
          <w:sz w:val="24"/>
        </w:rPr>
        <w:t>Nordeste</w:t>
      </w:r>
      <w:r>
        <w:rPr>
          <w:b/>
          <w:spacing w:val="-3"/>
          <w:sz w:val="24"/>
        </w:rPr>
        <w:t xml:space="preserve"> </w:t>
      </w:r>
      <w:r>
        <w:rPr>
          <w:b/>
          <w:sz w:val="24"/>
        </w:rPr>
        <w:t>II</w:t>
      </w:r>
      <w:r>
        <w:rPr>
          <w:b/>
          <w:spacing w:val="2"/>
          <w:sz w:val="24"/>
        </w:rPr>
        <w:t xml:space="preserve"> </w:t>
      </w:r>
      <w:r>
        <w:rPr>
          <w:b/>
          <w:sz w:val="24"/>
        </w:rPr>
        <w:t>-</w:t>
      </w:r>
      <w:r>
        <w:rPr>
          <w:b/>
          <w:spacing w:val="-2"/>
          <w:sz w:val="24"/>
        </w:rPr>
        <w:t xml:space="preserve"> CISAN</w:t>
      </w:r>
    </w:p>
    <w:p w14:paraId="4BF764D1" w14:textId="77777777" w:rsidR="001F2759" w:rsidRDefault="00000000">
      <w:pPr>
        <w:tabs>
          <w:tab w:val="left" w:pos="6376"/>
        </w:tabs>
        <w:spacing w:before="19"/>
        <w:ind w:left="429"/>
        <w:rPr>
          <w:b/>
          <w:sz w:val="24"/>
        </w:rPr>
      </w:pPr>
      <w:r>
        <w:rPr>
          <w:b/>
          <w:spacing w:val="-2"/>
          <w:sz w:val="24"/>
        </w:rPr>
        <w:t>CONTRATANTE</w:t>
      </w:r>
      <w:r>
        <w:rPr>
          <w:b/>
          <w:sz w:val="24"/>
        </w:rPr>
        <w:tab/>
      </w:r>
      <w:r>
        <w:rPr>
          <w:b/>
          <w:spacing w:val="-2"/>
          <w:sz w:val="24"/>
        </w:rPr>
        <w:t>CONTRATADO(A)</w:t>
      </w:r>
    </w:p>
    <w:p w14:paraId="6CE3756D" w14:textId="77777777" w:rsidR="001F2759" w:rsidRDefault="001F2759">
      <w:pPr>
        <w:pStyle w:val="Corpodetexto"/>
        <w:ind w:left="0"/>
        <w:jc w:val="left"/>
        <w:rPr>
          <w:b/>
        </w:rPr>
      </w:pPr>
    </w:p>
    <w:p w14:paraId="6D1CBCB9" w14:textId="77777777" w:rsidR="001F2759" w:rsidRDefault="001F2759">
      <w:pPr>
        <w:pStyle w:val="Corpodetexto"/>
        <w:spacing w:before="89"/>
        <w:ind w:left="0"/>
        <w:jc w:val="left"/>
        <w:rPr>
          <w:b/>
        </w:rPr>
      </w:pPr>
    </w:p>
    <w:p w14:paraId="0280F53B" w14:textId="77777777" w:rsidR="001F2759" w:rsidRDefault="00000000">
      <w:pPr>
        <w:spacing w:before="1"/>
        <w:ind w:left="429"/>
        <w:rPr>
          <w:b/>
          <w:sz w:val="24"/>
        </w:rPr>
      </w:pPr>
      <w:r>
        <w:rPr>
          <w:b/>
          <w:spacing w:val="-2"/>
          <w:sz w:val="24"/>
        </w:rPr>
        <w:t>TESTEMUNHAS:</w:t>
      </w:r>
    </w:p>
    <w:p w14:paraId="284C7AD4" w14:textId="77777777" w:rsidR="001F2759" w:rsidRDefault="00000000">
      <w:pPr>
        <w:tabs>
          <w:tab w:val="left" w:pos="4524"/>
          <w:tab w:val="left" w:pos="4937"/>
          <w:tab w:val="left" w:pos="5069"/>
          <w:tab w:val="left" w:pos="9824"/>
        </w:tabs>
        <w:spacing w:before="180" w:line="398" w:lineRule="auto"/>
        <w:ind w:left="730" w:right="1233" w:hanging="301"/>
        <w:rPr>
          <w:b/>
          <w:sz w:val="24"/>
        </w:rPr>
      </w:pPr>
      <w:r>
        <w:rPr>
          <w:b/>
          <w:sz w:val="24"/>
        </w:rPr>
        <w:t xml:space="preserve">1 - </w:t>
      </w:r>
      <w:r>
        <w:rPr>
          <w:b/>
          <w:sz w:val="24"/>
          <w:u w:val="single"/>
        </w:rPr>
        <w:tab/>
      </w:r>
      <w:r>
        <w:rPr>
          <w:b/>
          <w:sz w:val="24"/>
        </w:rPr>
        <w:tab/>
      </w:r>
      <w:r>
        <w:rPr>
          <w:b/>
          <w:sz w:val="24"/>
        </w:rPr>
        <w:tab/>
        <w:t xml:space="preserve">2- </w:t>
      </w:r>
      <w:r>
        <w:rPr>
          <w:b/>
          <w:sz w:val="24"/>
          <w:u w:val="single"/>
        </w:rPr>
        <w:tab/>
      </w:r>
      <w:r>
        <w:rPr>
          <w:b/>
          <w:sz w:val="24"/>
        </w:rPr>
        <w:t xml:space="preserve"> </w:t>
      </w:r>
      <w:r>
        <w:rPr>
          <w:b/>
          <w:spacing w:val="-4"/>
          <w:sz w:val="24"/>
        </w:rPr>
        <w:t>CPF:</w:t>
      </w:r>
      <w:r>
        <w:rPr>
          <w:b/>
          <w:sz w:val="24"/>
        </w:rPr>
        <w:tab/>
      </w:r>
      <w:r>
        <w:rPr>
          <w:b/>
          <w:sz w:val="24"/>
        </w:rPr>
        <w:tab/>
      </w:r>
      <w:r>
        <w:rPr>
          <w:b/>
          <w:spacing w:val="-4"/>
          <w:sz w:val="24"/>
        </w:rPr>
        <w:t>CPF:</w:t>
      </w:r>
    </w:p>
    <w:sectPr w:rsidR="001F2759">
      <w:pgSz w:w="11910" w:h="16840"/>
      <w:pgMar w:top="1740" w:right="283" w:bottom="280" w:left="566" w:header="42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F5674" w14:textId="77777777" w:rsidR="00C07DEE" w:rsidRDefault="00C07DEE">
      <w:r>
        <w:separator/>
      </w:r>
    </w:p>
  </w:endnote>
  <w:endnote w:type="continuationSeparator" w:id="0">
    <w:p w14:paraId="15DA6C14" w14:textId="77777777" w:rsidR="00C07DEE" w:rsidRDefault="00C07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59B13" w14:textId="77777777" w:rsidR="00C07DEE" w:rsidRDefault="00C07DEE">
      <w:r>
        <w:separator/>
      </w:r>
    </w:p>
  </w:footnote>
  <w:footnote w:type="continuationSeparator" w:id="0">
    <w:p w14:paraId="75B191F7" w14:textId="77777777" w:rsidR="00C07DEE" w:rsidRDefault="00C07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14D45" w14:textId="77777777" w:rsidR="001F2759" w:rsidRDefault="00000000">
    <w:pPr>
      <w:pStyle w:val="Corpodetexto"/>
      <w:spacing w:line="14" w:lineRule="auto"/>
      <w:ind w:left="0"/>
      <w:jc w:val="left"/>
      <w:rPr>
        <w:sz w:val="20"/>
      </w:rPr>
    </w:pPr>
    <w:r>
      <w:rPr>
        <w:noProof/>
        <w:sz w:val="20"/>
      </w:rPr>
      <w:drawing>
        <wp:anchor distT="0" distB="0" distL="0" distR="0" simplePos="0" relativeHeight="487116288" behindDoc="1" locked="0" layoutInCell="1" allowOverlap="1" wp14:anchorId="6CB49A50" wp14:editId="6790E1B3">
          <wp:simplePos x="0" y="0"/>
          <wp:positionH relativeFrom="page">
            <wp:posOffset>1511046</wp:posOffset>
          </wp:positionH>
          <wp:positionV relativeFrom="page">
            <wp:posOffset>271271</wp:posOffset>
          </wp:positionV>
          <wp:extent cx="4625340" cy="47993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625340" cy="479932"/>
                  </a:xfrm>
                  <a:prstGeom prst="rect">
                    <a:avLst/>
                  </a:prstGeom>
                </pic:spPr>
              </pic:pic>
            </a:graphicData>
          </a:graphic>
        </wp:anchor>
      </w:drawing>
    </w:r>
    <w:r>
      <w:rPr>
        <w:noProof/>
        <w:sz w:val="20"/>
      </w:rPr>
      <mc:AlternateContent>
        <mc:Choice Requires="wps">
          <w:drawing>
            <wp:anchor distT="0" distB="0" distL="0" distR="0" simplePos="0" relativeHeight="487116800" behindDoc="1" locked="0" layoutInCell="1" allowOverlap="1" wp14:anchorId="3C2F8CEF" wp14:editId="073E7ECD">
              <wp:simplePos x="0" y="0"/>
              <wp:positionH relativeFrom="page">
                <wp:posOffset>1619758</wp:posOffset>
              </wp:positionH>
              <wp:positionV relativeFrom="page">
                <wp:posOffset>764539</wp:posOffset>
              </wp:positionV>
              <wp:extent cx="4276725" cy="3365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6725" cy="336550"/>
                      </a:xfrm>
                      <a:prstGeom prst="rect">
                        <a:avLst/>
                      </a:prstGeom>
                    </wps:spPr>
                    <wps:txbx>
                      <w:txbxContent>
                        <w:p w14:paraId="14D64FBF" w14:textId="77777777" w:rsidR="001F2759" w:rsidRDefault="00000000">
                          <w:pPr>
                            <w:spacing w:line="245" w:lineRule="exact"/>
                            <w:ind w:left="20"/>
                            <w:rPr>
                              <w:rFonts w:ascii="Calibri" w:hAnsi="Calibri"/>
                              <w:b/>
                            </w:rPr>
                          </w:pPr>
                          <w:r>
                            <w:rPr>
                              <w:rFonts w:ascii="Calibri" w:hAnsi="Calibri"/>
                              <w:b/>
                            </w:rPr>
                            <w:t>Avenida</w:t>
                          </w:r>
                          <w:r>
                            <w:rPr>
                              <w:rFonts w:ascii="Calibri" w:hAnsi="Calibri"/>
                              <w:b/>
                              <w:spacing w:val="-7"/>
                            </w:rPr>
                            <w:t xml:space="preserve"> </w:t>
                          </w:r>
                          <w:r>
                            <w:rPr>
                              <w:rFonts w:ascii="Calibri" w:hAnsi="Calibri"/>
                              <w:b/>
                            </w:rPr>
                            <w:t>Coronel</w:t>
                          </w:r>
                          <w:r>
                            <w:rPr>
                              <w:rFonts w:ascii="Calibri" w:hAnsi="Calibri"/>
                              <w:b/>
                              <w:spacing w:val="-3"/>
                            </w:rPr>
                            <w:t xml:space="preserve"> </w:t>
                          </w:r>
                          <w:r>
                            <w:rPr>
                              <w:rFonts w:ascii="Calibri" w:hAnsi="Calibri"/>
                              <w:b/>
                            </w:rPr>
                            <w:t>Brito,</w:t>
                          </w:r>
                          <w:r>
                            <w:rPr>
                              <w:rFonts w:ascii="Calibri" w:hAnsi="Calibri"/>
                              <w:b/>
                              <w:spacing w:val="-3"/>
                            </w:rPr>
                            <w:t xml:space="preserve"> </w:t>
                          </w:r>
                          <w:r>
                            <w:rPr>
                              <w:rFonts w:ascii="Calibri" w:hAnsi="Calibri"/>
                              <w:b/>
                            </w:rPr>
                            <w:t>nº</w:t>
                          </w:r>
                          <w:r>
                            <w:rPr>
                              <w:rFonts w:ascii="Calibri" w:hAnsi="Calibri"/>
                              <w:b/>
                              <w:spacing w:val="-5"/>
                            </w:rPr>
                            <w:t xml:space="preserve"> </w:t>
                          </w:r>
                          <w:r>
                            <w:rPr>
                              <w:rFonts w:ascii="Calibri" w:hAnsi="Calibri"/>
                              <w:b/>
                            </w:rPr>
                            <w:t>67,</w:t>
                          </w:r>
                          <w:r>
                            <w:rPr>
                              <w:rFonts w:ascii="Calibri" w:hAnsi="Calibri"/>
                              <w:b/>
                              <w:spacing w:val="-5"/>
                            </w:rPr>
                            <w:t xml:space="preserve"> </w:t>
                          </w:r>
                          <w:r>
                            <w:rPr>
                              <w:rFonts w:ascii="Calibri" w:hAnsi="Calibri"/>
                              <w:b/>
                            </w:rPr>
                            <w:t>Centro,</w:t>
                          </w:r>
                          <w:r>
                            <w:rPr>
                              <w:rFonts w:ascii="Calibri" w:hAnsi="Calibri"/>
                              <w:b/>
                              <w:spacing w:val="-6"/>
                            </w:rPr>
                            <w:t xml:space="preserve"> </w:t>
                          </w:r>
                          <w:r>
                            <w:rPr>
                              <w:rFonts w:ascii="Calibri" w:hAnsi="Calibri"/>
                              <w:b/>
                            </w:rPr>
                            <w:t>Banzaê</w:t>
                          </w:r>
                          <w:r>
                            <w:rPr>
                              <w:rFonts w:ascii="Calibri" w:hAnsi="Calibri"/>
                              <w:b/>
                              <w:spacing w:val="-2"/>
                            </w:rPr>
                            <w:t xml:space="preserve"> </w:t>
                          </w:r>
                          <w:r>
                            <w:rPr>
                              <w:rFonts w:ascii="Calibri" w:hAnsi="Calibri"/>
                              <w:b/>
                            </w:rPr>
                            <w:t>-</w:t>
                          </w:r>
                          <w:r>
                            <w:rPr>
                              <w:rFonts w:ascii="Calibri" w:hAnsi="Calibri"/>
                              <w:b/>
                              <w:spacing w:val="-3"/>
                            </w:rPr>
                            <w:t xml:space="preserve"> </w:t>
                          </w:r>
                          <w:r>
                            <w:rPr>
                              <w:rFonts w:ascii="Calibri" w:hAnsi="Calibri"/>
                              <w:b/>
                              <w:spacing w:val="-4"/>
                            </w:rPr>
                            <w:t>Bahia</w:t>
                          </w:r>
                        </w:p>
                        <w:p w14:paraId="7CBE075C" w14:textId="77777777" w:rsidR="001F2759" w:rsidRDefault="00000000">
                          <w:pPr>
                            <w:ind w:left="20"/>
                            <w:rPr>
                              <w:rFonts w:ascii="Calibri" w:hAnsi="Calibri"/>
                            </w:rPr>
                          </w:pPr>
                          <w:r>
                            <w:rPr>
                              <w:rFonts w:ascii="Calibri" w:hAnsi="Calibri"/>
                              <w:b/>
                            </w:rPr>
                            <w:t>C.N.P.J.</w:t>
                          </w:r>
                          <w:r>
                            <w:rPr>
                              <w:rFonts w:ascii="Calibri" w:hAnsi="Calibri"/>
                              <w:b/>
                              <w:spacing w:val="-2"/>
                            </w:rPr>
                            <w:t xml:space="preserve"> </w:t>
                          </w:r>
                          <w:r>
                            <w:rPr>
                              <w:rFonts w:ascii="Calibri" w:hAnsi="Calibri"/>
                              <w:b/>
                            </w:rPr>
                            <w:t>nº</w:t>
                          </w:r>
                          <w:r>
                            <w:rPr>
                              <w:rFonts w:ascii="Calibri" w:hAnsi="Calibri"/>
                              <w:b/>
                              <w:spacing w:val="-6"/>
                            </w:rPr>
                            <w:t xml:space="preserve"> </w:t>
                          </w:r>
                          <w:r>
                            <w:rPr>
                              <w:rFonts w:ascii="Calibri" w:hAnsi="Calibri"/>
                              <w:b/>
                            </w:rPr>
                            <w:t>-</w:t>
                          </w:r>
                          <w:r>
                            <w:rPr>
                              <w:rFonts w:ascii="Calibri" w:hAnsi="Calibri"/>
                              <w:b/>
                              <w:spacing w:val="-6"/>
                            </w:rPr>
                            <w:t xml:space="preserve"> </w:t>
                          </w:r>
                          <w:r>
                            <w:rPr>
                              <w:rFonts w:ascii="Calibri" w:hAnsi="Calibri"/>
                              <w:b/>
                            </w:rPr>
                            <w:t>19.098.262/0001-69</w:t>
                          </w:r>
                          <w:r>
                            <w:rPr>
                              <w:rFonts w:ascii="Calibri" w:hAnsi="Calibri"/>
                              <w:b/>
                              <w:spacing w:val="43"/>
                            </w:rPr>
                            <w:t xml:space="preserve"> </w:t>
                          </w:r>
                          <w:r>
                            <w:rPr>
                              <w:rFonts w:ascii="Calibri" w:hAnsi="Calibri"/>
                              <w:b/>
                            </w:rPr>
                            <w:t>-</w:t>
                          </w:r>
                          <w:r>
                            <w:rPr>
                              <w:rFonts w:ascii="Calibri" w:hAnsi="Calibri"/>
                              <w:b/>
                              <w:spacing w:val="43"/>
                            </w:rPr>
                            <w:t xml:space="preserve"> </w:t>
                          </w:r>
                          <w:r>
                            <w:rPr>
                              <w:rFonts w:ascii="Calibri" w:hAnsi="Calibri"/>
                              <w:b/>
                            </w:rPr>
                            <w:t>E-mail.</w:t>
                          </w:r>
                          <w:r>
                            <w:rPr>
                              <w:rFonts w:ascii="Calibri" w:hAnsi="Calibri"/>
                              <w:b/>
                              <w:spacing w:val="-3"/>
                            </w:rPr>
                            <w:t xml:space="preserve"> </w:t>
                          </w:r>
                          <w:hyperlink r:id="rId2">
                            <w:r w:rsidR="001F2759">
                              <w:rPr>
                                <w:rFonts w:ascii="Calibri" w:hAnsi="Calibri"/>
                                <w:color w:val="0462C1"/>
                                <w:spacing w:val="-2"/>
                                <w:u w:val="single" w:color="0462C1"/>
                              </w:rPr>
                              <w:t>licitacaocisan.ba@outlook.com</w:t>
                            </w:r>
                          </w:hyperlink>
                        </w:p>
                      </w:txbxContent>
                    </wps:txbx>
                    <wps:bodyPr wrap="square" lIns="0" tIns="0" rIns="0" bIns="0" rtlCol="0">
                      <a:noAutofit/>
                    </wps:bodyPr>
                  </wps:wsp>
                </a:graphicData>
              </a:graphic>
            </wp:anchor>
          </w:drawing>
        </mc:Choice>
        <mc:Fallback>
          <w:pict>
            <v:shapetype w14:anchorId="3C2F8CEF" id="_x0000_t202" coordsize="21600,21600" o:spt="202" path="m,l,21600r21600,l21600,xe">
              <v:stroke joinstyle="miter"/>
              <v:path gradientshapeok="t" o:connecttype="rect"/>
            </v:shapetype>
            <v:shape id="Textbox 2" o:spid="_x0000_s1027" type="#_x0000_t202" style="position:absolute;margin-left:127.55pt;margin-top:60.2pt;width:336.75pt;height:26.5pt;z-index:-16199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BAlgEAABsDAAAOAAAAZHJzL2Uyb0RvYy54bWysUsFuEzEQvSP1HyzfG6cpSdEqm4q2AiFV&#10;gFT4AMdrZ1esPWbGyW7+nrG7SRDcEJfx2B6/ee+N1/ej78XBInUQankzm0thg4GmC7tafv/24fqd&#10;FJR0aHQPwdbyaEneb67erIdY2QW00DcWBYMEqoZYyzalWClFprVe0wyiDXzpAL1OvMWdalAPjO57&#10;tZjPV2oAbCKCsUR8+vR6KTcF3zlr0hfnyCbR15K5pRKxxG2OarPW1Q51bDsz0dD/wMLrLnDTM9ST&#10;TlrssfsLyncGgcClmQGvwLnO2KKB1dzM/1Dz0upoixY2h+LZJvp/sObz4SV+RZHGBxh5gEUExWcw&#10;P4i9UUOkaqrJnlJFXJ2Fjg59XlmC4Ifs7fHspx2TMHz4dnG3ulsspTB8d3u7Wi6L4eryOiKljxa8&#10;yEktkedVGOjDM6XcX1enkonMa//MJI3bkUtyuoXmyCIGnmMt6edeo5Wi/xTYqDz0U4KnZHtKMPWP&#10;UL5G1hLg/T6B60rnC+7UmSdQCE2/JY/4932puvzpzS8AAAD//wMAUEsDBBQABgAIAAAAIQA7niB3&#10;4QAAAAsBAAAPAAAAZHJzL2Rvd25yZXYueG1sTI/BTsMwDIbvSLxDZCRuLFnZytY1nSYEJyREVw47&#10;pk3WRmuc0mRbeXvMCY72/+n353w7uZ5dzBisRwnzmQBmsPHaYivhs3p9WAELUaFWvUcj4dsE2Ba3&#10;N7nKtL9iaS772DIqwZApCV2MQ8Z5aDrjVJj5wSBlRz86FWkcW65HdaVy1/NEiJQ7ZZEudGowz51p&#10;Tvuzk7A7YPliv97rj/JY2qpaC3xLT1Le3027DbBopvgHw68+qUNBTrU/ow6sl5Asl3NCKUjEAhgR&#10;62SVAqtp8/S4AF7k/P8PxQ8AAAD//wMAUEsBAi0AFAAGAAgAAAAhALaDOJL+AAAA4QEAABMAAAAA&#10;AAAAAAAAAAAAAAAAAFtDb250ZW50X1R5cGVzXS54bWxQSwECLQAUAAYACAAAACEAOP0h/9YAAACU&#10;AQAACwAAAAAAAAAAAAAAAAAvAQAAX3JlbHMvLnJlbHNQSwECLQAUAAYACAAAACEAIoYQQJYBAAAb&#10;AwAADgAAAAAAAAAAAAAAAAAuAgAAZHJzL2Uyb0RvYy54bWxQSwECLQAUAAYACAAAACEAO54gd+EA&#10;AAALAQAADwAAAAAAAAAAAAAAAADwAwAAZHJzL2Rvd25yZXYueG1sUEsFBgAAAAAEAAQA8wAAAP4E&#10;AAAAAA==&#10;" filled="f" stroked="f">
              <v:textbox inset="0,0,0,0">
                <w:txbxContent>
                  <w:p w14:paraId="14D64FBF" w14:textId="77777777" w:rsidR="001F2759" w:rsidRDefault="00000000">
                    <w:pPr>
                      <w:spacing w:line="245" w:lineRule="exact"/>
                      <w:ind w:left="20"/>
                      <w:rPr>
                        <w:rFonts w:ascii="Calibri" w:hAnsi="Calibri"/>
                        <w:b/>
                      </w:rPr>
                    </w:pPr>
                    <w:r>
                      <w:rPr>
                        <w:rFonts w:ascii="Calibri" w:hAnsi="Calibri"/>
                        <w:b/>
                      </w:rPr>
                      <w:t>Avenida</w:t>
                    </w:r>
                    <w:r>
                      <w:rPr>
                        <w:rFonts w:ascii="Calibri" w:hAnsi="Calibri"/>
                        <w:b/>
                        <w:spacing w:val="-7"/>
                      </w:rPr>
                      <w:t xml:space="preserve"> </w:t>
                    </w:r>
                    <w:r>
                      <w:rPr>
                        <w:rFonts w:ascii="Calibri" w:hAnsi="Calibri"/>
                        <w:b/>
                      </w:rPr>
                      <w:t>Coronel</w:t>
                    </w:r>
                    <w:r>
                      <w:rPr>
                        <w:rFonts w:ascii="Calibri" w:hAnsi="Calibri"/>
                        <w:b/>
                        <w:spacing w:val="-3"/>
                      </w:rPr>
                      <w:t xml:space="preserve"> </w:t>
                    </w:r>
                    <w:r>
                      <w:rPr>
                        <w:rFonts w:ascii="Calibri" w:hAnsi="Calibri"/>
                        <w:b/>
                      </w:rPr>
                      <w:t>Brito,</w:t>
                    </w:r>
                    <w:r>
                      <w:rPr>
                        <w:rFonts w:ascii="Calibri" w:hAnsi="Calibri"/>
                        <w:b/>
                        <w:spacing w:val="-3"/>
                      </w:rPr>
                      <w:t xml:space="preserve"> </w:t>
                    </w:r>
                    <w:r>
                      <w:rPr>
                        <w:rFonts w:ascii="Calibri" w:hAnsi="Calibri"/>
                        <w:b/>
                      </w:rPr>
                      <w:t>nº</w:t>
                    </w:r>
                    <w:r>
                      <w:rPr>
                        <w:rFonts w:ascii="Calibri" w:hAnsi="Calibri"/>
                        <w:b/>
                        <w:spacing w:val="-5"/>
                      </w:rPr>
                      <w:t xml:space="preserve"> </w:t>
                    </w:r>
                    <w:r>
                      <w:rPr>
                        <w:rFonts w:ascii="Calibri" w:hAnsi="Calibri"/>
                        <w:b/>
                      </w:rPr>
                      <w:t>67,</w:t>
                    </w:r>
                    <w:r>
                      <w:rPr>
                        <w:rFonts w:ascii="Calibri" w:hAnsi="Calibri"/>
                        <w:b/>
                        <w:spacing w:val="-5"/>
                      </w:rPr>
                      <w:t xml:space="preserve"> </w:t>
                    </w:r>
                    <w:r>
                      <w:rPr>
                        <w:rFonts w:ascii="Calibri" w:hAnsi="Calibri"/>
                        <w:b/>
                      </w:rPr>
                      <w:t>Centro,</w:t>
                    </w:r>
                    <w:r>
                      <w:rPr>
                        <w:rFonts w:ascii="Calibri" w:hAnsi="Calibri"/>
                        <w:b/>
                        <w:spacing w:val="-6"/>
                      </w:rPr>
                      <w:t xml:space="preserve"> </w:t>
                    </w:r>
                    <w:r>
                      <w:rPr>
                        <w:rFonts w:ascii="Calibri" w:hAnsi="Calibri"/>
                        <w:b/>
                      </w:rPr>
                      <w:t>Banzaê</w:t>
                    </w:r>
                    <w:r>
                      <w:rPr>
                        <w:rFonts w:ascii="Calibri" w:hAnsi="Calibri"/>
                        <w:b/>
                        <w:spacing w:val="-2"/>
                      </w:rPr>
                      <w:t xml:space="preserve"> </w:t>
                    </w:r>
                    <w:r>
                      <w:rPr>
                        <w:rFonts w:ascii="Calibri" w:hAnsi="Calibri"/>
                        <w:b/>
                      </w:rPr>
                      <w:t>-</w:t>
                    </w:r>
                    <w:r>
                      <w:rPr>
                        <w:rFonts w:ascii="Calibri" w:hAnsi="Calibri"/>
                        <w:b/>
                        <w:spacing w:val="-3"/>
                      </w:rPr>
                      <w:t xml:space="preserve"> </w:t>
                    </w:r>
                    <w:r>
                      <w:rPr>
                        <w:rFonts w:ascii="Calibri" w:hAnsi="Calibri"/>
                        <w:b/>
                        <w:spacing w:val="-4"/>
                      </w:rPr>
                      <w:t>Bahia</w:t>
                    </w:r>
                  </w:p>
                  <w:p w14:paraId="7CBE075C" w14:textId="77777777" w:rsidR="001F2759" w:rsidRDefault="00000000">
                    <w:pPr>
                      <w:ind w:left="20"/>
                      <w:rPr>
                        <w:rFonts w:ascii="Calibri" w:hAnsi="Calibri"/>
                      </w:rPr>
                    </w:pPr>
                    <w:r>
                      <w:rPr>
                        <w:rFonts w:ascii="Calibri" w:hAnsi="Calibri"/>
                        <w:b/>
                      </w:rPr>
                      <w:t>C.N.P.J.</w:t>
                    </w:r>
                    <w:r>
                      <w:rPr>
                        <w:rFonts w:ascii="Calibri" w:hAnsi="Calibri"/>
                        <w:b/>
                        <w:spacing w:val="-2"/>
                      </w:rPr>
                      <w:t xml:space="preserve"> </w:t>
                    </w:r>
                    <w:r>
                      <w:rPr>
                        <w:rFonts w:ascii="Calibri" w:hAnsi="Calibri"/>
                        <w:b/>
                      </w:rPr>
                      <w:t>nº</w:t>
                    </w:r>
                    <w:r>
                      <w:rPr>
                        <w:rFonts w:ascii="Calibri" w:hAnsi="Calibri"/>
                        <w:b/>
                        <w:spacing w:val="-6"/>
                      </w:rPr>
                      <w:t xml:space="preserve"> </w:t>
                    </w:r>
                    <w:r>
                      <w:rPr>
                        <w:rFonts w:ascii="Calibri" w:hAnsi="Calibri"/>
                        <w:b/>
                      </w:rPr>
                      <w:t>-</w:t>
                    </w:r>
                    <w:r>
                      <w:rPr>
                        <w:rFonts w:ascii="Calibri" w:hAnsi="Calibri"/>
                        <w:b/>
                        <w:spacing w:val="-6"/>
                      </w:rPr>
                      <w:t xml:space="preserve"> </w:t>
                    </w:r>
                    <w:r>
                      <w:rPr>
                        <w:rFonts w:ascii="Calibri" w:hAnsi="Calibri"/>
                        <w:b/>
                      </w:rPr>
                      <w:t>19.098.262/0001-69</w:t>
                    </w:r>
                    <w:r>
                      <w:rPr>
                        <w:rFonts w:ascii="Calibri" w:hAnsi="Calibri"/>
                        <w:b/>
                        <w:spacing w:val="43"/>
                      </w:rPr>
                      <w:t xml:space="preserve"> </w:t>
                    </w:r>
                    <w:r>
                      <w:rPr>
                        <w:rFonts w:ascii="Calibri" w:hAnsi="Calibri"/>
                        <w:b/>
                      </w:rPr>
                      <w:t>-</w:t>
                    </w:r>
                    <w:r>
                      <w:rPr>
                        <w:rFonts w:ascii="Calibri" w:hAnsi="Calibri"/>
                        <w:b/>
                        <w:spacing w:val="43"/>
                      </w:rPr>
                      <w:t xml:space="preserve"> </w:t>
                    </w:r>
                    <w:r>
                      <w:rPr>
                        <w:rFonts w:ascii="Calibri" w:hAnsi="Calibri"/>
                        <w:b/>
                      </w:rPr>
                      <w:t>E-mail.</w:t>
                    </w:r>
                    <w:r>
                      <w:rPr>
                        <w:rFonts w:ascii="Calibri" w:hAnsi="Calibri"/>
                        <w:b/>
                        <w:spacing w:val="-3"/>
                      </w:rPr>
                      <w:t xml:space="preserve"> </w:t>
                    </w:r>
                    <w:hyperlink r:id="rId3">
                      <w:r w:rsidR="001F2759">
                        <w:rPr>
                          <w:rFonts w:ascii="Calibri" w:hAnsi="Calibri"/>
                          <w:color w:val="0462C1"/>
                          <w:spacing w:val="-2"/>
                          <w:u w:val="single" w:color="0462C1"/>
                        </w:rPr>
                        <w:t>licitacaocisan.ba@outlook.com</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3541"/>
    <w:multiLevelType w:val="hybridMultilevel"/>
    <w:tmpl w:val="6CA8C3F6"/>
    <w:lvl w:ilvl="0" w:tplc="3EE8A1AE">
      <w:start w:val="1"/>
      <w:numFmt w:val="lowerLetter"/>
      <w:lvlText w:val="%1)"/>
      <w:lvlJc w:val="left"/>
      <w:pPr>
        <w:ind w:left="569" w:hanging="255"/>
      </w:pPr>
      <w:rPr>
        <w:rFonts w:ascii="Times New Roman" w:eastAsia="Times New Roman" w:hAnsi="Times New Roman" w:cs="Times New Roman" w:hint="default"/>
        <w:b w:val="0"/>
        <w:bCs w:val="0"/>
        <w:i w:val="0"/>
        <w:iCs w:val="0"/>
        <w:spacing w:val="-1"/>
        <w:w w:val="100"/>
        <w:sz w:val="24"/>
        <w:szCs w:val="24"/>
        <w:lang w:val="pt-PT" w:eastAsia="en-US" w:bidi="ar-SA"/>
      </w:rPr>
    </w:lvl>
    <w:lvl w:ilvl="1" w:tplc="20F23752">
      <w:numFmt w:val="bullet"/>
      <w:lvlText w:val="•"/>
      <w:lvlJc w:val="left"/>
      <w:pPr>
        <w:ind w:left="1609" w:hanging="255"/>
      </w:pPr>
      <w:rPr>
        <w:rFonts w:hint="default"/>
        <w:lang w:val="pt-PT" w:eastAsia="en-US" w:bidi="ar-SA"/>
      </w:rPr>
    </w:lvl>
    <w:lvl w:ilvl="2" w:tplc="927038B6">
      <w:numFmt w:val="bullet"/>
      <w:lvlText w:val="•"/>
      <w:lvlJc w:val="left"/>
      <w:pPr>
        <w:ind w:left="2659" w:hanging="255"/>
      </w:pPr>
      <w:rPr>
        <w:rFonts w:hint="default"/>
        <w:lang w:val="pt-PT" w:eastAsia="en-US" w:bidi="ar-SA"/>
      </w:rPr>
    </w:lvl>
    <w:lvl w:ilvl="3" w:tplc="0E843DF4">
      <w:numFmt w:val="bullet"/>
      <w:lvlText w:val="•"/>
      <w:lvlJc w:val="left"/>
      <w:pPr>
        <w:ind w:left="3709" w:hanging="255"/>
      </w:pPr>
      <w:rPr>
        <w:rFonts w:hint="default"/>
        <w:lang w:val="pt-PT" w:eastAsia="en-US" w:bidi="ar-SA"/>
      </w:rPr>
    </w:lvl>
    <w:lvl w:ilvl="4" w:tplc="0FD49E4E">
      <w:numFmt w:val="bullet"/>
      <w:lvlText w:val="•"/>
      <w:lvlJc w:val="left"/>
      <w:pPr>
        <w:ind w:left="4759" w:hanging="255"/>
      </w:pPr>
      <w:rPr>
        <w:rFonts w:hint="default"/>
        <w:lang w:val="pt-PT" w:eastAsia="en-US" w:bidi="ar-SA"/>
      </w:rPr>
    </w:lvl>
    <w:lvl w:ilvl="5" w:tplc="8548BC44">
      <w:numFmt w:val="bullet"/>
      <w:lvlText w:val="•"/>
      <w:lvlJc w:val="left"/>
      <w:pPr>
        <w:ind w:left="5809" w:hanging="255"/>
      </w:pPr>
      <w:rPr>
        <w:rFonts w:hint="default"/>
        <w:lang w:val="pt-PT" w:eastAsia="en-US" w:bidi="ar-SA"/>
      </w:rPr>
    </w:lvl>
    <w:lvl w:ilvl="6" w:tplc="250233F4">
      <w:numFmt w:val="bullet"/>
      <w:lvlText w:val="•"/>
      <w:lvlJc w:val="left"/>
      <w:pPr>
        <w:ind w:left="6859" w:hanging="255"/>
      </w:pPr>
      <w:rPr>
        <w:rFonts w:hint="default"/>
        <w:lang w:val="pt-PT" w:eastAsia="en-US" w:bidi="ar-SA"/>
      </w:rPr>
    </w:lvl>
    <w:lvl w:ilvl="7" w:tplc="964A3EEC">
      <w:numFmt w:val="bullet"/>
      <w:lvlText w:val="•"/>
      <w:lvlJc w:val="left"/>
      <w:pPr>
        <w:ind w:left="7909" w:hanging="255"/>
      </w:pPr>
      <w:rPr>
        <w:rFonts w:hint="default"/>
        <w:lang w:val="pt-PT" w:eastAsia="en-US" w:bidi="ar-SA"/>
      </w:rPr>
    </w:lvl>
    <w:lvl w:ilvl="8" w:tplc="430CB2DA">
      <w:numFmt w:val="bullet"/>
      <w:lvlText w:val="•"/>
      <w:lvlJc w:val="left"/>
      <w:pPr>
        <w:ind w:left="8959" w:hanging="255"/>
      </w:pPr>
      <w:rPr>
        <w:rFonts w:hint="default"/>
        <w:lang w:val="pt-PT" w:eastAsia="en-US" w:bidi="ar-SA"/>
      </w:rPr>
    </w:lvl>
  </w:abstractNum>
  <w:abstractNum w:abstractNumId="1" w15:restartNumberingAfterBreak="0">
    <w:nsid w:val="03B97542"/>
    <w:multiLevelType w:val="hybridMultilevel"/>
    <w:tmpl w:val="8DF8EF4A"/>
    <w:lvl w:ilvl="0" w:tplc="AD9CB94E">
      <w:start w:val="1"/>
      <w:numFmt w:val="lowerLetter"/>
      <w:lvlText w:val="%1)"/>
      <w:lvlJc w:val="left"/>
      <w:pPr>
        <w:ind w:left="569" w:hanging="252"/>
      </w:pPr>
      <w:rPr>
        <w:rFonts w:ascii="Times New Roman" w:eastAsia="Times New Roman" w:hAnsi="Times New Roman" w:cs="Times New Roman" w:hint="default"/>
        <w:b w:val="0"/>
        <w:bCs w:val="0"/>
        <w:i w:val="0"/>
        <w:iCs w:val="0"/>
        <w:spacing w:val="-1"/>
        <w:w w:val="100"/>
        <w:sz w:val="24"/>
        <w:szCs w:val="24"/>
        <w:lang w:val="pt-PT" w:eastAsia="en-US" w:bidi="ar-SA"/>
      </w:rPr>
    </w:lvl>
    <w:lvl w:ilvl="1" w:tplc="544C5876">
      <w:numFmt w:val="bullet"/>
      <w:lvlText w:val="•"/>
      <w:lvlJc w:val="left"/>
      <w:pPr>
        <w:ind w:left="1609" w:hanging="252"/>
      </w:pPr>
      <w:rPr>
        <w:rFonts w:hint="default"/>
        <w:lang w:val="pt-PT" w:eastAsia="en-US" w:bidi="ar-SA"/>
      </w:rPr>
    </w:lvl>
    <w:lvl w:ilvl="2" w:tplc="0CB6EF8A">
      <w:numFmt w:val="bullet"/>
      <w:lvlText w:val="•"/>
      <w:lvlJc w:val="left"/>
      <w:pPr>
        <w:ind w:left="2659" w:hanging="252"/>
      </w:pPr>
      <w:rPr>
        <w:rFonts w:hint="default"/>
        <w:lang w:val="pt-PT" w:eastAsia="en-US" w:bidi="ar-SA"/>
      </w:rPr>
    </w:lvl>
    <w:lvl w:ilvl="3" w:tplc="2314400C">
      <w:numFmt w:val="bullet"/>
      <w:lvlText w:val="•"/>
      <w:lvlJc w:val="left"/>
      <w:pPr>
        <w:ind w:left="3709" w:hanging="252"/>
      </w:pPr>
      <w:rPr>
        <w:rFonts w:hint="default"/>
        <w:lang w:val="pt-PT" w:eastAsia="en-US" w:bidi="ar-SA"/>
      </w:rPr>
    </w:lvl>
    <w:lvl w:ilvl="4" w:tplc="79702C94">
      <w:numFmt w:val="bullet"/>
      <w:lvlText w:val="•"/>
      <w:lvlJc w:val="left"/>
      <w:pPr>
        <w:ind w:left="4759" w:hanging="252"/>
      </w:pPr>
      <w:rPr>
        <w:rFonts w:hint="default"/>
        <w:lang w:val="pt-PT" w:eastAsia="en-US" w:bidi="ar-SA"/>
      </w:rPr>
    </w:lvl>
    <w:lvl w:ilvl="5" w:tplc="904A111A">
      <w:numFmt w:val="bullet"/>
      <w:lvlText w:val="•"/>
      <w:lvlJc w:val="left"/>
      <w:pPr>
        <w:ind w:left="5809" w:hanging="252"/>
      </w:pPr>
      <w:rPr>
        <w:rFonts w:hint="default"/>
        <w:lang w:val="pt-PT" w:eastAsia="en-US" w:bidi="ar-SA"/>
      </w:rPr>
    </w:lvl>
    <w:lvl w:ilvl="6" w:tplc="5492DE2E">
      <w:numFmt w:val="bullet"/>
      <w:lvlText w:val="•"/>
      <w:lvlJc w:val="left"/>
      <w:pPr>
        <w:ind w:left="6859" w:hanging="252"/>
      </w:pPr>
      <w:rPr>
        <w:rFonts w:hint="default"/>
        <w:lang w:val="pt-PT" w:eastAsia="en-US" w:bidi="ar-SA"/>
      </w:rPr>
    </w:lvl>
    <w:lvl w:ilvl="7" w:tplc="2DF810C4">
      <w:numFmt w:val="bullet"/>
      <w:lvlText w:val="•"/>
      <w:lvlJc w:val="left"/>
      <w:pPr>
        <w:ind w:left="7909" w:hanging="252"/>
      </w:pPr>
      <w:rPr>
        <w:rFonts w:hint="default"/>
        <w:lang w:val="pt-PT" w:eastAsia="en-US" w:bidi="ar-SA"/>
      </w:rPr>
    </w:lvl>
    <w:lvl w:ilvl="8" w:tplc="84DC595E">
      <w:numFmt w:val="bullet"/>
      <w:lvlText w:val="•"/>
      <w:lvlJc w:val="left"/>
      <w:pPr>
        <w:ind w:left="8959" w:hanging="252"/>
      </w:pPr>
      <w:rPr>
        <w:rFonts w:hint="default"/>
        <w:lang w:val="pt-PT" w:eastAsia="en-US" w:bidi="ar-SA"/>
      </w:rPr>
    </w:lvl>
  </w:abstractNum>
  <w:abstractNum w:abstractNumId="2" w15:restartNumberingAfterBreak="0">
    <w:nsid w:val="042C2ED0"/>
    <w:multiLevelType w:val="multilevel"/>
    <w:tmpl w:val="6032C182"/>
    <w:lvl w:ilvl="0">
      <w:start w:val="6"/>
      <w:numFmt w:val="decimal"/>
      <w:lvlText w:val="%1"/>
      <w:lvlJc w:val="left"/>
      <w:pPr>
        <w:ind w:left="749" w:hanging="210"/>
      </w:pPr>
      <w:rPr>
        <w:rFonts w:hint="default"/>
        <w:spacing w:val="0"/>
        <w:w w:val="100"/>
        <w:lang w:val="pt-PT" w:eastAsia="en-US" w:bidi="ar-SA"/>
      </w:rPr>
    </w:lvl>
    <w:lvl w:ilvl="1">
      <w:start w:val="1"/>
      <w:numFmt w:val="decimal"/>
      <w:lvlText w:val="%1.%2."/>
      <w:lvlJc w:val="left"/>
      <w:pPr>
        <w:ind w:left="569" w:hanging="46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6" w:hanging="463"/>
      </w:pPr>
      <w:rPr>
        <w:rFonts w:hint="default"/>
        <w:lang w:val="pt-PT" w:eastAsia="en-US" w:bidi="ar-SA"/>
      </w:rPr>
    </w:lvl>
    <w:lvl w:ilvl="3">
      <w:numFmt w:val="bullet"/>
      <w:lvlText w:val="•"/>
      <w:lvlJc w:val="left"/>
      <w:pPr>
        <w:ind w:left="3033" w:hanging="463"/>
      </w:pPr>
      <w:rPr>
        <w:rFonts w:hint="default"/>
        <w:lang w:val="pt-PT" w:eastAsia="en-US" w:bidi="ar-SA"/>
      </w:rPr>
    </w:lvl>
    <w:lvl w:ilvl="4">
      <w:numFmt w:val="bullet"/>
      <w:lvlText w:val="•"/>
      <w:lvlJc w:val="left"/>
      <w:pPr>
        <w:ind w:left="4179" w:hanging="463"/>
      </w:pPr>
      <w:rPr>
        <w:rFonts w:hint="default"/>
        <w:lang w:val="pt-PT" w:eastAsia="en-US" w:bidi="ar-SA"/>
      </w:rPr>
    </w:lvl>
    <w:lvl w:ilvl="5">
      <w:numFmt w:val="bullet"/>
      <w:lvlText w:val="•"/>
      <w:lvlJc w:val="left"/>
      <w:pPr>
        <w:ind w:left="5326" w:hanging="463"/>
      </w:pPr>
      <w:rPr>
        <w:rFonts w:hint="default"/>
        <w:lang w:val="pt-PT" w:eastAsia="en-US" w:bidi="ar-SA"/>
      </w:rPr>
    </w:lvl>
    <w:lvl w:ilvl="6">
      <w:numFmt w:val="bullet"/>
      <w:lvlText w:val="•"/>
      <w:lvlJc w:val="left"/>
      <w:pPr>
        <w:ind w:left="6473" w:hanging="463"/>
      </w:pPr>
      <w:rPr>
        <w:rFonts w:hint="default"/>
        <w:lang w:val="pt-PT" w:eastAsia="en-US" w:bidi="ar-SA"/>
      </w:rPr>
    </w:lvl>
    <w:lvl w:ilvl="7">
      <w:numFmt w:val="bullet"/>
      <w:lvlText w:val="•"/>
      <w:lvlJc w:val="left"/>
      <w:pPr>
        <w:ind w:left="7619" w:hanging="463"/>
      </w:pPr>
      <w:rPr>
        <w:rFonts w:hint="default"/>
        <w:lang w:val="pt-PT" w:eastAsia="en-US" w:bidi="ar-SA"/>
      </w:rPr>
    </w:lvl>
    <w:lvl w:ilvl="8">
      <w:numFmt w:val="bullet"/>
      <w:lvlText w:val="•"/>
      <w:lvlJc w:val="left"/>
      <w:pPr>
        <w:ind w:left="8766" w:hanging="463"/>
      </w:pPr>
      <w:rPr>
        <w:rFonts w:hint="default"/>
        <w:lang w:val="pt-PT" w:eastAsia="en-US" w:bidi="ar-SA"/>
      </w:rPr>
    </w:lvl>
  </w:abstractNum>
  <w:abstractNum w:abstractNumId="3" w15:restartNumberingAfterBreak="0">
    <w:nsid w:val="077C51AD"/>
    <w:multiLevelType w:val="multilevel"/>
    <w:tmpl w:val="6158E01A"/>
    <w:lvl w:ilvl="0">
      <w:start w:val="1"/>
      <w:numFmt w:val="decimal"/>
      <w:lvlText w:val="%1."/>
      <w:lvlJc w:val="left"/>
      <w:pPr>
        <w:ind w:left="95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07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88" w:hanging="360"/>
      </w:pPr>
      <w:rPr>
        <w:rFonts w:hint="default"/>
        <w:lang w:val="pt-PT" w:eastAsia="en-US" w:bidi="ar-SA"/>
      </w:rPr>
    </w:lvl>
    <w:lvl w:ilvl="3">
      <w:numFmt w:val="bullet"/>
      <w:lvlText w:val="•"/>
      <w:lvlJc w:val="left"/>
      <w:pPr>
        <w:ind w:left="3297" w:hanging="360"/>
      </w:pPr>
      <w:rPr>
        <w:rFonts w:hint="default"/>
        <w:lang w:val="pt-PT" w:eastAsia="en-US" w:bidi="ar-SA"/>
      </w:rPr>
    </w:lvl>
    <w:lvl w:ilvl="4">
      <w:numFmt w:val="bullet"/>
      <w:lvlText w:val="•"/>
      <w:lvlJc w:val="left"/>
      <w:pPr>
        <w:ind w:left="4406" w:hanging="360"/>
      </w:pPr>
      <w:rPr>
        <w:rFonts w:hint="default"/>
        <w:lang w:val="pt-PT" w:eastAsia="en-US" w:bidi="ar-SA"/>
      </w:rPr>
    </w:lvl>
    <w:lvl w:ilvl="5">
      <w:numFmt w:val="bullet"/>
      <w:lvlText w:val="•"/>
      <w:lvlJc w:val="left"/>
      <w:pPr>
        <w:ind w:left="5515" w:hanging="360"/>
      </w:pPr>
      <w:rPr>
        <w:rFonts w:hint="default"/>
        <w:lang w:val="pt-PT" w:eastAsia="en-US" w:bidi="ar-SA"/>
      </w:rPr>
    </w:lvl>
    <w:lvl w:ilvl="6">
      <w:numFmt w:val="bullet"/>
      <w:lvlText w:val="•"/>
      <w:lvlJc w:val="left"/>
      <w:pPr>
        <w:ind w:left="6624" w:hanging="360"/>
      </w:pPr>
      <w:rPr>
        <w:rFonts w:hint="default"/>
        <w:lang w:val="pt-PT" w:eastAsia="en-US" w:bidi="ar-SA"/>
      </w:rPr>
    </w:lvl>
    <w:lvl w:ilvl="7">
      <w:numFmt w:val="bullet"/>
      <w:lvlText w:val="•"/>
      <w:lvlJc w:val="left"/>
      <w:pPr>
        <w:ind w:left="7733" w:hanging="360"/>
      </w:pPr>
      <w:rPr>
        <w:rFonts w:hint="default"/>
        <w:lang w:val="pt-PT" w:eastAsia="en-US" w:bidi="ar-SA"/>
      </w:rPr>
    </w:lvl>
    <w:lvl w:ilvl="8">
      <w:numFmt w:val="bullet"/>
      <w:lvlText w:val="•"/>
      <w:lvlJc w:val="left"/>
      <w:pPr>
        <w:ind w:left="8842" w:hanging="360"/>
      </w:pPr>
      <w:rPr>
        <w:rFonts w:hint="default"/>
        <w:lang w:val="pt-PT" w:eastAsia="en-US" w:bidi="ar-SA"/>
      </w:rPr>
    </w:lvl>
  </w:abstractNum>
  <w:abstractNum w:abstractNumId="4" w15:restartNumberingAfterBreak="0">
    <w:nsid w:val="0D0F37E2"/>
    <w:multiLevelType w:val="multilevel"/>
    <w:tmpl w:val="4E30EF70"/>
    <w:lvl w:ilvl="0">
      <w:start w:val="2"/>
      <w:numFmt w:val="decimal"/>
      <w:lvlText w:val="%1"/>
      <w:lvlJc w:val="left"/>
      <w:pPr>
        <w:ind w:left="711" w:hanging="413"/>
      </w:pPr>
      <w:rPr>
        <w:rFonts w:hint="default"/>
        <w:lang w:val="pt-PT" w:eastAsia="en-US" w:bidi="ar-SA"/>
      </w:rPr>
    </w:lvl>
    <w:lvl w:ilvl="1">
      <w:start w:val="7"/>
      <w:numFmt w:val="decimal"/>
      <w:lvlText w:val="%1.%2"/>
      <w:lvlJc w:val="left"/>
      <w:pPr>
        <w:ind w:left="711" w:hanging="41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7" w:hanging="413"/>
      </w:pPr>
      <w:rPr>
        <w:rFonts w:hint="default"/>
        <w:lang w:val="pt-PT" w:eastAsia="en-US" w:bidi="ar-SA"/>
      </w:rPr>
    </w:lvl>
    <w:lvl w:ilvl="3">
      <w:numFmt w:val="bullet"/>
      <w:lvlText w:val="•"/>
      <w:lvlJc w:val="left"/>
      <w:pPr>
        <w:ind w:left="3821" w:hanging="413"/>
      </w:pPr>
      <w:rPr>
        <w:rFonts w:hint="default"/>
        <w:lang w:val="pt-PT" w:eastAsia="en-US" w:bidi="ar-SA"/>
      </w:rPr>
    </w:lvl>
    <w:lvl w:ilvl="4">
      <w:numFmt w:val="bullet"/>
      <w:lvlText w:val="•"/>
      <w:lvlJc w:val="left"/>
      <w:pPr>
        <w:ind w:left="4855" w:hanging="413"/>
      </w:pPr>
      <w:rPr>
        <w:rFonts w:hint="default"/>
        <w:lang w:val="pt-PT" w:eastAsia="en-US" w:bidi="ar-SA"/>
      </w:rPr>
    </w:lvl>
    <w:lvl w:ilvl="5">
      <w:numFmt w:val="bullet"/>
      <w:lvlText w:val="•"/>
      <w:lvlJc w:val="left"/>
      <w:pPr>
        <w:ind w:left="5889" w:hanging="413"/>
      </w:pPr>
      <w:rPr>
        <w:rFonts w:hint="default"/>
        <w:lang w:val="pt-PT" w:eastAsia="en-US" w:bidi="ar-SA"/>
      </w:rPr>
    </w:lvl>
    <w:lvl w:ilvl="6">
      <w:numFmt w:val="bullet"/>
      <w:lvlText w:val="•"/>
      <w:lvlJc w:val="left"/>
      <w:pPr>
        <w:ind w:left="6923" w:hanging="413"/>
      </w:pPr>
      <w:rPr>
        <w:rFonts w:hint="default"/>
        <w:lang w:val="pt-PT" w:eastAsia="en-US" w:bidi="ar-SA"/>
      </w:rPr>
    </w:lvl>
    <w:lvl w:ilvl="7">
      <w:numFmt w:val="bullet"/>
      <w:lvlText w:val="•"/>
      <w:lvlJc w:val="left"/>
      <w:pPr>
        <w:ind w:left="7957" w:hanging="413"/>
      </w:pPr>
      <w:rPr>
        <w:rFonts w:hint="default"/>
        <w:lang w:val="pt-PT" w:eastAsia="en-US" w:bidi="ar-SA"/>
      </w:rPr>
    </w:lvl>
    <w:lvl w:ilvl="8">
      <w:numFmt w:val="bullet"/>
      <w:lvlText w:val="•"/>
      <w:lvlJc w:val="left"/>
      <w:pPr>
        <w:ind w:left="8991" w:hanging="413"/>
      </w:pPr>
      <w:rPr>
        <w:rFonts w:hint="default"/>
        <w:lang w:val="pt-PT" w:eastAsia="en-US" w:bidi="ar-SA"/>
      </w:rPr>
    </w:lvl>
  </w:abstractNum>
  <w:abstractNum w:abstractNumId="5" w15:restartNumberingAfterBreak="0">
    <w:nsid w:val="0D1F7F84"/>
    <w:multiLevelType w:val="multilevel"/>
    <w:tmpl w:val="76AE5D98"/>
    <w:lvl w:ilvl="0">
      <w:start w:val="5"/>
      <w:numFmt w:val="decimal"/>
      <w:lvlText w:val="%1"/>
      <w:lvlJc w:val="left"/>
      <w:pPr>
        <w:ind w:left="569" w:hanging="437"/>
      </w:pPr>
      <w:rPr>
        <w:rFonts w:hint="default"/>
        <w:lang w:val="pt-PT" w:eastAsia="en-US" w:bidi="ar-SA"/>
      </w:rPr>
    </w:lvl>
    <w:lvl w:ilvl="1">
      <w:start w:val="1"/>
      <w:numFmt w:val="decimal"/>
      <w:lvlText w:val="%1.%2."/>
      <w:lvlJc w:val="left"/>
      <w:pPr>
        <w:ind w:left="569" w:hanging="43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569" w:hanging="66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09" w:hanging="660"/>
      </w:pPr>
      <w:rPr>
        <w:rFonts w:hint="default"/>
        <w:lang w:val="pt-PT" w:eastAsia="en-US" w:bidi="ar-SA"/>
      </w:rPr>
    </w:lvl>
    <w:lvl w:ilvl="4">
      <w:numFmt w:val="bullet"/>
      <w:lvlText w:val="•"/>
      <w:lvlJc w:val="left"/>
      <w:pPr>
        <w:ind w:left="4759" w:hanging="660"/>
      </w:pPr>
      <w:rPr>
        <w:rFonts w:hint="default"/>
        <w:lang w:val="pt-PT" w:eastAsia="en-US" w:bidi="ar-SA"/>
      </w:rPr>
    </w:lvl>
    <w:lvl w:ilvl="5">
      <w:numFmt w:val="bullet"/>
      <w:lvlText w:val="•"/>
      <w:lvlJc w:val="left"/>
      <w:pPr>
        <w:ind w:left="5809" w:hanging="660"/>
      </w:pPr>
      <w:rPr>
        <w:rFonts w:hint="default"/>
        <w:lang w:val="pt-PT" w:eastAsia="en-US" w:bidi="ar-SA"/>
      </w:rPr>
    </w:lvl>
    <w:lvl w:ilvl="6">
      <w:numFmt w:val="bullet"/>
      <w:lvlText w:val="•"/>
      <w:lvlJc w:val="left"/>
      <w:pPr>
        <w:ind w:left="6859" w:hanging="660"/>
      </w:pPr>
      <w:rPr>
        <w:rFonts w:hint="default"/>
        <w:lang w:val="pt-PT" w:eastAsia="en-US" w:bidi="ar-SA"/>
      </w:rPr>
    </w:lvl>
    <w:lvl w:ilvl="7">
      <w:numFmt w:val="bullet"/>
      <w:lvlText w:val="•"/>
      <w:lvlJc w:val="left"/>
      <w:pPr>
        <w:ind w:left="7909" w:hanging="660"/>
      </w:pPr>
      <w:rPr>
        <w:rFonts w:hint="default"/>
        <w:lang w:val="pt-PT" w:eastAsia="en-US" w:bidi="ar-SA"/>
      </w:rPr>
    </w:lvl>
    <w:lvl w:ilvl="8">
      <w:numFmt w:val="bullet"/>
      <w:lvlText w:val="•"/>
      <w:lvlJc w:val="left"/>
      <w:pPr>
        <w:ind w:left="8959" w:hanging="660"/>
      </w:pPr>
      <w:rPr>
        <w:rFonts w:hint="default"/>
        <w:lang w:val="pt-PT" w:eastAsia="en-US" w:bidi="ar-SA"/>
      </w:rPr>
    </w:lvl>
  </w:abstractNum>
  <w:abstractNum w:abstractNumId="6" w15:restartNumberingAfterBreak="0">
    <w:nsid w:val="0D511AA0"/>
    <w:multiLevelType w:val="hybridMultilevel"/>
    <w:tmpl w:val="59580B3C"/>
    <w:lvl w:ilvl="0" w:tplc="6AEEC57A">
      <w:start w:val="1"/>
      <w:numFmt w:val="lowerLetter"/>
      <w:lvlText w:val="%1)"/>
      <w:lvlJc w:val="left"/>
      <w:pPr>
        <w:ind w:left="569" w:hanging="255"/>
      </w:pPr>
      <w:rPr>
        <w:rFonts w:ascii="Times New Roman" w:eastAsia="Times New Roman" w:hAnsi="Times New Roman" w:cs="Times New Roman" w:hint="default"/>
        <w:b w:val="0"/>
        <w:bCs w:val="0"/>
        <w:i w:val="0"/>
        <w:iCs w:val="0"/>
        <w:spacing w:val="-1"/>
        <w:w w:val="100"/>
        <w:sz w:val="24"/>
        <w:szCs w:val="24"/>
        <w:lang w:val="pt-PT" w:eastAsia="en-US" w:bidi="ar-SA"/>
      </w:rPr>
    </w:lvl>
    <w:lvl w:ilvl="1" w:tplc="5FEA1E86">
      <w:numFmt w:val="bullet"/>
      <w:lvlText w:val="•"/>
      <w:lvlJc w:val="left"/>
      <w:pPr>
        <w:ind w:left="1609" w:hanging="255"/>
      </w:pPr>
      <w:rPr>
        <w:rFonts w:hint="default"/>
        <w:lang w:val="pt-PT" w:eastAsia="en-US" w:bidi="ar-SA"/>
      </w:rPr>
    </w:lvl>
    <w:lvl w:ilvl="2" w:tplc="801C4DD6">
      <w:numFmt w:val="bullet"/>
      <w:lvlText w:val="•"/>
      <w:lvlJc w:val="left"/>
      <w:pPr>
        <w:ind w:left="2659" w:hanging="255"/>
      </w:pPr>
      <w:rPr>
        <w:rFonts w:hint="default"/>
        <w:lang w:val="pt-PT" w:eastAsia="en-US" w:bidi="ar-SA"/>
      </w:rPr>
    </w:lvl>
    <w:lvl w:ilvl="3" w:tplc="6CB2836E">
      <w:numFmt w:val="bullet"/>
      <w:lvlText w:val="•"/>
      <w:lvlJc w:val="left"/>
      <w:pPr>
        <w:ind w:left="3709" w:hanging="255"/>
      </w:pPr>
      <w:rPr>
        <w:rFonts w:hint="default"/>
        <w:lang w:val="pt-PT" w:eastAsia="en-US" w:bidi="ar-SA"/>
      </w:rPr>
    </w:lvl>
    <w:lvl w:ilvl="4" w:tplc="9C6C4432">
      <w:numFmt w:val="bullet"/>
      <w:lvlText w:val="•"/>
      <w:lvlJc w:val="left"/>
      <w:pPr>
        <w:ind w:left="4759" w:hanging="255"/>
      </w:pPr>
      <w:rPr>
        <w:rFonts w:hint="default"/>
        <w:lang w:val="pt-PT" w:eastAsia="en-US" w:bidi="ar-SA"/>
      </w:rPr>
    </w:lvl>
    <w:lvl w:ilvl="5" w:tplc="963056B6">
      <w:numFmt w:val="bullet"/>
      <w:lvlText w:val="•"/>
      <w:lvlJc w:val="left"/>
      <w:pPr>
        <w:ind w:left="5809" w:hanging="255"/>
      </w:pPr>
      <w:rPr>
        <w:rFonts w:hint="default"/>
        <w:lang w:val="pt-PT" w:eastAsia="en-US" w:bidi="ar-SA"/>
      </w:rPr>
    </w:lvl>
    <w:lvl w:ilvl="6" w:tplc="0088A216">
      <w:numFmt w:val="bullet"/>
      <w:lvlText w:val="•"/>
      <w:lvlJc w:val="left"/>
      <w:pPr>
        <w:ind w:left="6859" w:hanging="255"/>
      </w:pPr>
      <w:rPr>
        <w:rFonts w:hint="default"/>
        <w:lang w:val="pt-PT" w:eastAsia="en-US" w:bidi="ar-SA"/>
      </w:rPr>
    </w:lvl>
    <w:lvl w:ilvl="7" w:tplc="C8CCAD2E">
      <w:numFmt w:val="bullet"/>
      <w:lvlText w:val="•"/>
      <w:lvlJc w:val="left"/>
      <w:pPr>
        <w:ind w:left="7909" w:hanging="255"/>
      </w:pPr>
      <w:rPr>
        <w:rFonts w:hint="default"/>
        <w:lang w:val="pt-PT" w:eastAsia="en-US" w:bidi="ar-SA"/>
      </w:rPr>
    </w:lvl>
    <w:lvl w:ilvl="8" w:tplc="6A9E9732">
      <w:numFmt w:val="bullet"/>
      <w:lvlText w:val="•"/>
      <w:lvlJc w:val="left"/>
      <w:pPr>
        <w:ind w:left="8959" w:hanging="255"/>
      </w:pPr>
      <w:rPr>
        <w:rFonts w:hint="default"/>
        <w:lang w:val="pt-PT" w:eastAsia="en-US" w:bidi="ar-SA"/>
      </w:rPr>
    </w:lvl>
  </w:abstractNum>
  <w:abstractNum w:abstractNumId="7" w15:restartNumberingAfterBreak="0">
    <w:nsid w:val="13A13EC4"/>
    <w:multiLevelType w:val="multilevel"/>
    <w:tmpl w:val="62109F7A"/>
    <w:lvl w:ilvl="0">
      <w:start w:val="6"/>
      <w:numFmt w:val="decimal"/>
      <w:lvlText w:val="%1"/>
      <w:lvlJc w:val="left"/>
      <w:pPr>
        <w:ind w:left="711" w:hanging="1030"/>
      </w:pPr>
      <w:rPr>
        <w:rFonts w:hint="default"/>
        <w:lang w:val="pt-PT" w:eastAsia="en-US" w:bidi="ar-SA"/>
      </w:rPr>
    </w:lvl>
    <w:lvl w:ilvl="1">
      <w:start w:val="2"/>
      <w:numFmt w:val="decimal"/>
      <w:lvlText w:val="%1.%2"/>
      <w:lvlJc w:val="left"/>
      <w:pPr>
        <w:ind w:left="711" w:hanging="1030"/>
      </w:pPr>
      <w:rPr>
        <w:rFonts w:hint="default"/>
        <w:lang w:val="pt-PT" w:eastAsia="en-US" w:bidi="ar-SA"/>
      </w:rPr>
    </w:lvl>
    <w:lvl w:ilvl="2">
      <w:start w:val="2"/>
      <w:numFmt w:val="decimal"/>
      <w:lvlText w:val="%1.%2.%3"/>
      <w:lvlJc w:val="left"/>
      <w:pPr>
        <w:ind w:left="711" w:hanging="1030"/>
      </w:pPr>
      <w:rPr>
        <w:rFonts w:hint="default"/>
        <w:lang w:val="pt-PT" w:eastAsia="en-US" w:bidi="ar-SA"/>
      </w:rPr>
    </w:lvl>
    <w:lvl w:ilvl="3">
      <w:start w:val="1"/>
      <w:numFmt w:val="decimal"/>
      <w:lvlText w:val="%1.%2.%3.%4"/>
      <w:lvlJc w:val="left"/>
      <w:pPr>
        <w:ind w:left="711" w:hanging="1030"/>
      </w:pPr>
      <w:rPr>
        <w:rFonts w:hint="default"/>
        <w:lang w:val="pt-PT" w:eastAsia="en-US" w:bidi="ar-SA"/>
      </w:rPr>
    </w:lvl>
    <w:lvl w:ilvl="4">
      <w:start w:val="1"/>
      <w:numFmt w:val="decimal"/>
      <w:lvlText w:val="%1.%2.%3.%4.%5."/>
      <w:lvlJc w:val="left"/>
      <w:pPr>
        <w:ind w:left="711" w:hanging="1030"/>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5889" w:hanging="1030"/>
      </w:pPr>
      <w:rPr>
        <w:rFonts w:hint="default"/>
        <w:lang w:val="pt-PT" w:eastAsia="en-US" w:bidi="ar-SA"/>
      </w:rPr>
    </w:lvl>
    <w:lvl w:ilvl="6">
      <w:numFmt w:val="bullet"/>
      <w:lvlText w:val="•"/>
      <w:lvlJc w:val="left"/>
      <w:pPr>
        <w:ind w:left="6923" w:hanging="1030"/>
      </w:pPr>
      <w:rPr>
        <w:rFonts w:hint="default"/>
        <w:lang w:val="pt-PT" w:eastAsia="en-US" w:bidi="ar-SA"/>
      </w:rPr>
    </w:lvl>
    <w:lvl w:ilvl="7">
      <w:numFmt w:val="bullet"/>
      <w:lvlText w:val="•"/>
      <w:lvlJc w:val="left"/>
      <w:pPr>
        <w:ind w:left="7957" w:hanging="1030"/>
      </w:pPr>
      <w:rPr>
        <w:rFonts w:hint="default"/>
        <w:lang w:val="pt-PT" w:eastAsia="en-US" w:bidi="ar-SA"/>
      </w:rPr>
    </w:lvl>
    <w:lvl w:ilvl="8">
      <w:numFmt w:val="bullet"/>
      <w:lvlText w:val="•"/>
      <w:lvlJc w:val="left"/>
      <w:pPr>
        <w:ind w:left="8991" w:hanging="1030"/>
      </w:pPr>
      <w:rPr>
        <w:rFonts w:hint="default"/>
        <w:lang w:val="pt-PT" w:eastAsia="en-US" w:bidi="ar-SA"/>
      </w:rPr>
    </w:lvl>
  </w:abstractNum>
  <w:abstractNum w:abstractNumId="8" w15:restartNumberingAfterBreak="0">
    <w:nsid w:val="19A210F6"/>
    <w:multiLevelType w:val="multilevel"/>
    <w:tmpl w:val="B5BEB688"/>
    <w:lvl w:ilvl="0">
      <w:start w:val="8"/>
      <w:numFmt w:val="decimal"/>
      <w:lvlText w:val="%1."/>
      <w:lvlJc w:val="left"/>
      <w:pPr>
        <w:ind w:left="711" w:hanging="262"/>
      </w:pPr>
      <w:rPr>
        <w:rFonts w:hint="default"/>
        <w:spacing w:val="0"/>
        <w:w w:val="100"/>
        <w:lang w:val="pt-PT" w:eastAsia="en-US" w:bidi="ar-SA"/>
      </w:rPr>
    </w:lvl>
    <w:lvl w:ilvl="1">
      <w:start w:val="1"/>
      <w:numFmt w:val="decimal"/>
      <w:lvlText w:val="%1.%2."/>
      <w:lvlJc w:val="left"/>
      <w:pPr>
        <w:ind w:left="711" w:hanging="46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7" w:hanging="466"/>
      </w:pPr>
      <w:rPr>
        <w:rFonts w:hint="default"/>
        <w:lang w:val="pt-PT" w:eastAsia="en-US" w:bidi="ar-SA"/>
      </w:rPr>
    </w:lvl>
    <w:lvl w:ilvl="3">
      <w:numFmt w:val="bullet"/>
      <w:lvlText w:val="•"/>
      <w:lvlJc w:val="left"/>
      <w:pPr>
        <w:ind w:left="3821" w:hanging="466"/>
      </w:pPr>
      <w:rPr>
        <w:rFonts w:hint="default"/>
        <w:lang w:val="pt-PT" w:eastAsia="en-US" w:bidi="ar-SA"/>
      </w:rPr>
    </w:lvl>
    <w:lvl w:ilvl="4">
      <w:numFmt w:val="bullet"/>
      <w:lvlText w:val="•"/>
      <w:lvlJc w:val="left"/>
      <w:pPr>
        <w:ind w:left="4855" w:hanging="466"/>
      </w:pPr>
      <w:rPr>
        <w:rFonts w:hint="default"/>
        <w:lang w:val="pt-PT" w:eastAsia="en-US" w:bidi="ar-SA"/>
      </w:rPr>
    </w:lvl>
    <w:lvl w:ilvl="5">
      <w:numFmt w:val="bullet"/>
      <w:lvlText w:val="•"/>
      <w:lvlJc w:val="left"/>
      <w:pPr>
        <w:ind w:left="5889" w:hanging="466"/>
      </w:pPr>
      <w:rPr>
        <w:rFonts w:hint="default"/>
        <w:lang w:val="pt-PT" w:eastAsia="en-US" w:bidi="ar-SA"/>
      </w:rPr>
    </w:lvl>
    <w:lvl w:ilvl="6">
      <w:numFmt w:val="bullet"/>
      <w:lvlText w:val="•"/>
      <w:lvlJc w:val="left"/>
      <w:pPr>
        <w:ind w:left="6923" w:hanging="466"/>
      </w:pPr>
      <w:rPr>
        <w:rFonts w:hint="default"/>
        <w:lang w:val="pt-PT" w:eastAsia="en-US" w:bidi="ar-SA"/>
      </w:rPr>
    </w:lvl>
    <w:lvl w:ilvl="7">
      <w:numFmt w:val="bullet"/>
      <w:lvlText w:val="•"/>
      <w:lvlJc w:val="left"/>
      <w:pPr>
        <w:ind w:left="7957" w:hanging="466"/>
      </w:pPr>
      <w:rPr>
        <w:rFonts w:hint="default"/>
        <w:lang w:val="pt-PT" w:eastAsia="en-US" w:bidi="ar-SA"/>
      </w:rPr>
    </w:lvl>
    <w:lvl w:ilvl="8">
      <w:numFmt w:val="bullet"/>
      <w:lvlText w:val="•"/>
      <w:lvlJc w:val="left"/>
      <w:pPr>
        <w:ind w:left="8991" w:hanging="466"/>
      </w:pPr>
      <w:rPr>
        <w:rFonts w:hint="default"/>
        <w:lang w:val="pt-PT" w:eastAsia="en-US" w:bidi="ar-SA"/>
      </w:rPr>
    </w:lvl>
  </w:abstractNum>
  <w:abstractNum w:abstractNumId="9" w15:restartNumberingAfterBreak="0">
    <w:nsid w:val="1A1D793B"/>
    <w:multiLevelType w:val="hybridMultilevel"/>
    <w:tmpl w:val="3CD6391E"/>
    <w:lvl w:ilvl="0" w:tplc="9838139C">
      <w:start w:val="1"/>
      <w:numFmt w:val="lowerLetter"/>
      <w:lvlText w:val="%1)"/>
      <w:lvlJc w:val="left"/>
      <w:pPr>
        <w:ind w:left="711" w:hanging="267"/>
      </w:pPr>
      <w:rPr>
        <w:rFonts w:ascii="Times New Roman" w:eastAsia="Times New Roman" w:hAnsi="Times New Roman" w:cs="Times New Roman" w:hint="default"/>
        <w:b w:val="0"/>
        <w:bCs w:val="0"/>
        <w:i w:val="0"/>
        <w:iCs w:val="0"/>
        <w:spacing w:val="-1"/>
        <w:w w:val="100"/>
        <w:sz w:val="24"/>
        <w:szCs w:val="24"/>
        <w:lang w:val="pt-PT" w:eastAsia="en-US" w:bidi="ar-SA"/>
      </w:rPr>
    </w:lvl>
    <w:lvl w:ilvl="1" w:tplc="B9E2BB04">
      <w:numFmt w:val="bullet"/>
      <w:lvlText w:val="•"/>
      <w:lvlJc w:val="left"/>
      <w:pPr>
        <w:ind w:left="1753" w:hanging="267"/>
      </w:pPr>
      <w:rPr>
        <w:rFonts w:hint="default"/>
        <w:lang w:val="pt-PT" w:eastAsia="en-US" w:bidi="ar-SA"/>
      </w:rPr>
    </w:lvl>
    <w:lvl w:ilvl="2" w:tplc="3ACC2852">
      <w:numFmt w:val="bullet"/>
      <w:lvlText w:val="•"/>
      <w:lvlJc w:val="left"/>
      <w:pPr>
        <w:ind w:left="2787" w:hanging="267"/>
      </w:pPr>
      <w:rPr>
        <w:rFonts w:hint="default"/>
        <w:lang w:val="pt-PT" w:eastAsia="en-US" w:bidi="ar-SA"/>
      </w:rPr>
    </w:lvl>
    <w:lvl w:ilvl="3" w:tplc="2C8089E2">
      <w:numFmt w:val="bullet"/>
      <w:lvlText w:val="•"/>
      <w:lvlJc w:val="left"/>
      <w:pPr>
        <w:ind w:left="3821" w:hanging="267"/>
      </w:pPr>
      <w:rPr>
        <w:rFonts w:hint="default"/>
        <w:lang w:val="pt-PT" w:eastAsia="en-US" w:bidi="ar-SA"/>
      </w:rPr>
    </w:lvl>
    <w:lvl w:ilvl="4" w:tplc="03065A9E">
      <w:numFmt w:val="bullet"/>
      <w:lvlText w:val="•"/>
      <w:lvlJc w:val="left"/>
      <w:pPr>
        <w:ind w:left="4855" w:hanging="267"/>
      </w:pPr>
      <w:rPr>
        <w:rFonts w:hint="default"/>
        <w:lang w:val="pt-PT" w:eastAsia="en-US" w:bidi="ar-SA"/>
      </w:rPr>
    </w:lvl>
    <w:lvl w:ilvl="5" w:tplc="E9E20BEA">
      <w:numFmt w:val="bullet"/>
      <w:lvlText w:val="•"/>
      <w:lvlJc w:val="left"/>
      <w:pPr>
        <w:ind w:left="5889" w:hanging="267"/>
      </w:pPr>
      <w:rPr>
        <w:rFonts w:hint="default"/>
        <w:lang w:val="pt-PT" w:eastAsia="en-US" w:bidi="ar-SA"/>
      </w:rPr>
    </w:lvl>
    <w:lvl w:ilvl="6" w:tplc="7B8E81EC">
      <w:numFmt w:val="bullet"/>
      <w:lvlText w:val="•"/>
      <w:lvlJc w:val="left"/>
      <w:pPr>
        <w:ind w:left="6923" w:hanging="267"/>
      </w:pPr>
      <w:rPr>
        <w:rFonts w:hint="default"/>
        <w:lang w:val="pt-PT" w:eastAsia="en-US" w:bidi="ar-SA"/>
      </w:rPr>
    </w:lvl>
    <w:lvl w:ilvl="7" w:tplc="A394E69C">
      <w:numFmt w:val="bullet"/>
      <w:lvlText w:val="•"/>
      <w:lvlJc w:val="left"/>
      <w:pPr>
        <w:ind w:left="7957" w:hanging="267"/>
      </w:pPr>
      <w:rPr>
        <w:rFonts w:hint="default"/>
        <w:lang w:val="pt-PT" w:eastAsia="en-US" w:bidi="ar-SA"/>
      </w:rPr>
    </w:lvl>
    <w:lvl w:ilvl="8" w:tplc="B058953E">
      <w:numFmt w:val="bullet"/>
      <w:lvlText w:val="•"/>
      <w:lvlJc w:val="left"/>
      <w:pPr>
        <w:ind w:left="8991" w:hanging="267"/>
      </w:pPr>
      <w:rPr>
        <w:rFonts w:hint="default"/>
        <w:lang w:val="pt-PT" w:eastAsia="en-US" w:bidi="ar-SA"/>
      </w:rPr>
    </w:lvl>
  </w:abstractNum>
  <w:abstractNum w:abstractNumId="10" w15:restartNumberingAfterBreak="0">
    <w:nsid w:val="1AF31DC2"/>
    <w:multiLevelType w:val="multilevel"/>
    <w:tmpl w:val="A22ACAAE"/>
    <w:lvl w:ilvl="0">
      <w:start w:val="12"/>
      <w:numFmt w:val="decimal"/>
      <w:lvlText w:val="%1"/>
      <w:lvlJc w:val="left"/>
      <w:pPr>
        <w:ind w:left="427" w:hanging="575"/>
      </w:pPr>
      <w:rPr>
        <w:rFonts w:hint="default"/>
        <w:lang w:val="pt-PT" w:eastAsia="en-US" w:bidi="ar-SA"/>
      </w:rPr>
    </w:lvl>
    <w:lvl w:ilvl="1">
      <w:start w:val="1"/>
      <w:numFmt w:val="decimal"/>
      <w:lvlText w:val="%1.%2."/>
      <w:lvlJc w:val="left"/>
      <w:pPr>
        <w:ind w:left="427" w:hanging="575"/>
      </w:pPr>
      <w:rPr>
        <w:rFonts w:ascii="Times New Roman" w:eastAsia="Times New Roman" w:hAnsi="Times New Roman" w:cs="Times New Roman" w:hint="default"/>
        <w:b w:val="0"/>
        <w:bCs w:val="0"/>
        <w:i w:val="0"/>
        <w:iCs w:val="0"/>
        <w:color w:val="0D0D0D"/>
        <w:spacing w:val="0"/>
        <w:w w:val="100"/>
        <w:sz w:val="24"/>
        <w:szCs w:val="24"/>
        <w:lang w:val="pt-PT" w:eastAsia="en-US" w:bidi="ar-SA"/>
      </w:rPr>
    </w:lvl>
    <w:lvl w:ilvl="2">
      <w:numFmt w:val="bullet"/>
      <w:lvlText w:val="•"/>
      <w:lvlJc w:val="left"/>
      <w:pPr>
        <w:ind w:left="2547" w:hanging="575"/>
      </w:pPr>
      <w:rPr>
        <w:rFonts w:hint="default"/>
        <w:lang w:val="pt-PT" w:eastAsia="en-US" w:bidi="ar-SA"/>
      </w:rPr>
    </w:lvl>
    <w:lvl w:ilvl="3">
      <w:numFmt w:val="bullet"/>
      <w:lvlText w:val="•"/>
      <w:lvlJc w:val="left"/>
      <w:pPr>
        <w:ind w:left="3611" w:hanging="575"/>
      </w:pPr>
      <w:rPr>
        <w:rFonts w:hint="default"/>
        <w:lang w:val="pt-PT" w:eastAsia="en-US" w:bidi="ar-SA"/>
      </w:rPr>
    </w:lvl>
    <w:lvl w:ilvl="4">
      <w:numFmt w:val="bullet"/>
      <w:lvlText w:val="•"/>
      <w:lvlJc w:val="left"/>
      <w:pPr>
        <w:ind w:left="4675" w:hanging="575"/>
      </w:pPr>
      <w:rPr>
        <w:rFonts w:hint="default"/>
        <w:lang w:val="pt-PT" w:eastAsia="en-US" w:bidi="ar-SA"/>
      </w:rPr>
    </w:lvl>
    <w:lvl w:ilvl="5">
      <w:numFmt w:val="bullet"/>
      <w:lvlText w:val="•"/>
      <w:lvlJc w:val="left"/>
      <w:pPr>
        <w:ind w:left="5739" w:hanging="575"/>
      </w:pPr>
      <w:rPr>
        <w:rFonts w:hint="default"/>
        <w:lang w:val="pt-PT" w:eastAsia="en-US" w:bidi="ar-SA"/>
      </w:rPr>
    </w:lvl>
    <w:lvl w:ilvl="6">
      <w:numFmt w:val="bullet"/>
      <w:lvlText w:val="•"/>
      <w:lvlJc w:val="left"/>
      <w:pPr>
        <w:ind w:left="6803" w:hanging="575"/>
      </w:pPr>
      <w:rPr>
        <w:rFonts w:hint="default"/>
        <w:lang w:val="pt-PT" w:eastAsia="en-US" w:bidi="ar-SA"/>
      </w:rPr>
    </w:lvl>
    <w:lvl w:ilvl="7">
      <w:numFmt w:val="bullet"/>
      <w:lvlText w:val="•"/>
      <w:lvlJc w:val="left"/>
      <w:pPr>
        <w:ind w:left="7867" w:hanging="575"/>
      </w:pPr>
      <w:rPr>
        <w:rFonts w:hint="default"/>
        <w:lang w:val="pt-PT" w:eastAsia="en-US" w:bidi="ar-SA"/>
      </w:rPr>
    </w:lvl>
    <w:lvl w:ilvl="8">
      <w:numFmt w:val="bullet"/>
      <w:lvlText w:val="•"/>
      <w:lvlJc w:val="left"/>
      <w:pPr>
        <w:ind w:left="8931" w:hanging="575"/>
      </w:pPr>
      <w:rPr>
        <w:rFonts w:hint="default"/>
        <w:lang w:val="pt-PT" w:eastAsia="en-US" w:bidi="ar-SA"/>
      </w:rPr>
    </w:lvl>
  </w:abstractNum>
  <w:abstractNum w:abstractNumId="11" w15:restartNumberingAfterBreak="0">
    <w:nsid w:val="20290A52"/>
    <w:multiLevelType w:val="multilevel"/>
    <w:tmpl w:val="201E6654"/>
    <w:lvl w:ilvl="0">
      <w:start w:val="1"/>
      <w:numFmt w:val="decimal"/>
      <w:lvlText w:val="%1-"/>
      <w:lvlJc w:val="left"/>
      <w:pPr>
        <w:ind w:left="929" w:hanging="390"/>
      </w:pPr>
      <w:rPr>
        <w:rFonts w:ascii="Times New Roman" w:eastAsia="Times New Roman" w:hAnsi="Times New Roman" w:cs="Times New Roman" w:hint="default"/>
        <w:b/>
        <w:bCs/>
        <w:i w:val="0"/>
        <w:iCs w:val="0"/>
        <w:spacing w:val="0"/>
        <w:w w:val="100"/>
        <w:sz w:val="24"/>
        <w:szCs w:val="24"/>
        <w:shd w:val="clear" w:color="auto" w:fill="D0CECE"/>
        <w:lang w:val="pt-PT" w:eastAsia="en-US" w:bidi="ar-SA"/>
      </w:rPr>
    </w:lvl>
    <w:lvl w:ilvl="1">
      <w:start w:val="1"/>
      <w:numFmt w:val="decimal"/>
      <w:lvlText w:val="%1.%2"/>
      <w:lvlJc w:val="left"/>
      <w:pPr>
        <w:ind w:left="569" w:hanging="37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46" w:hanging="377"/>
      </w:pPr>
      <w:rPr>
        <w:rFonts w:hint="default"/>
        <w:lang w:val="pt-PT" w:eastAsia="en-US" w:bidi="ar-SA"/>
      </w:rPr>
    </w:lvl>
    <w:lvl w:ilvl="3">
      <w:numFmt w:val="bullet"/>
      <w:lvlText w:val="•"/>
      <w:lvlJc w:val="left"/>
      <w:pPr>
        <w:ind w:left="3173" w:hanging="377"/>
      </w:pPr>
      <w:rPr>
        <w:rFonts w:hint="default"/>
        <w:lang w:val="pt-PT" w:eastAsia="en-US" w:bidi="ar-SA"/>
      </w:rPr>
    </w:lvl>
    <w:lvl w:ilvl="4">
      <w:numFmt w:val="bullet"/>
      <w:lvlText w:val="•"/>
      <w:lvlJc w:val="left"/>
      <w:pPr>
        <w:ind w:left="4299" w:hanging="377"/>
      </w:pPr>
      <w:rPr>
        <w:rFonts w:hint="default"/>
        <w:lang w:val="pt-PT" w:eastAsia="en-US" w:bidi="ar-SA"/>
      </w:rPr>
    </w:lvl>
    <w:lvl w:ilvl="5">
      <w:numFmt w:val="bullet"/>
      <w:lvlText w:val="•"/>
      <w:lvlJc w:val="left"/>
      <w:pPr>
        <w:ind w:left="5426" w:hanging="377"/>
      </w:pPr>
      <w:rPr>
        <w:rFonts w:hint="default"/>
        <w:lang w:val="pt-PT" w:eastAsia="en-US" w:bidi="ar-SA"/>
      </w:rPr>
    </w:lvl>
    <w:lvl w:ilvl="6">
      <w:numFmt w:val="bullet"/>
      <w:lvlText w:val="•"/>
      <w:lvlJc w:val="left"/>
      <w:pPr>
        <w:ind w:left="6553" w:hanging="377"/>
      </w:pPr>
      <w:rPr>
        <w:rFonts w:hint="default"/>
        <w:lang w:val="pt-PT" w:eastAsia="en-US" w:bidi="ar-SA"/>
      </w:rPr>
    </w:lvl>
    <w:lvl w:ilvl="7">
      <w:numFmt w:val="bullet"/>
      <w:lvlText w:val="•"/>
      <w:lvlJc w:val="left"/>
      <w:pPr>
        <w:ind w:left="7679" w:hanging="377"/>
      </w:pPr>
      <w:rPr>
        <w:rFonts w:hint="default"/>
        <w:lang w:val="pt-PT" w:eastAsia="en-US" w:bidi="ar-SA"/>
      </w:rPr>
    </w:lvl>
    <w:lvl w:ilvl="8">
      <w:numFmt w:val="bullet"/>
      <w:lvlText w:val="•"/>
      <w:lvlJc w:val="left"/>
      <w:pPr>
        <w:ind w:left="8806" w:hanging="377"/>
      </w:pPr>
      <w:rPr>
        <w:rFonts w:hint="default"/>
        <w:lang w:val="pt-PT" w:eastAsia="en-US" w:bidi="ar-SA"/>
      </w:rPr>
    </w:lvl>
  </w:abstractNum>
  <w:abstractNum w:abstractNumId="12" w15:restartNumberingAfterBreak="0">
    <w:nsid w:val="27CD1C72"/>
    <w:multiLevelType w:val="multilevel"/>
    <w:tmpl w:val="E3802AB2"/>
    <w:lvl w:ilvl="0">
      <w:start w:val="7"/>
      <w:numFmt w:val="decimal"/>
      <w:lvlText w:val="%1"/>
      <w:lvlJc w:val="left"/>
      <w:pPr>
        <w:ind w:left="427" w:hanging="474"/>
      </w:pPr>
      <w:rPr>
        <w:rFonts w:hint="default"/>
        <w:lang w:val="pt-PT" w:eastAsia="en-US" w:bidi="ar-SA"/>
      </w:rPr>
    </w:lvl>
    <w:lvl w:ilvl="1">
      <w:start w:val="1"/>
      <w:numFmt w:val="decimal"/>
      <w:lvlText w:val="%1.%2."/>
      <w:lvlJc w:val="left"/>
      <w:pPr>
        <w:ind w:left="427" w:hanging="474"/>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47" w:hanging="474"/>
      </w:pPr>
      <w:rPr>
        <w:rFonts w:hint="default"/>
        <w:lang w:val="pt-PT" w:eastAsia="en-US" w:bidi="ar-SA"/>
      </w:rPr>
    </w:lvl>
    <w:lvl w:ilvl="3">
      <w:numFmt w:val="bullet"/>
      <w:lvlText w:val="•"/>
      <w:lvlJc w:val="left"/>
      <w:pPr>
        <w:ind w:left="3611" w:hanging="474"/>
      </w:pPr>
      <w:rPr>
        <w:rFonts w:hint="default"/>
        <w:lang w:val="pt-PT" w:eastAsia="en-US" w:bidi="ar-SA"/>
      </w:rPr>
    </w:lvl>
    <w:lvl w:ilvl="4">
      <w:numFmt w:val="bullet"/>
      <w:lvlText w:val="•"/>
      <w:lvlJc w:val="left"/>
      <w:pPr>
        <w:ind w:left="4675" w:hanging="474"/>
      </w:pPr>
      <w:rPr>
        <w:rFonts w:hint="default"/>
        <w:lang w:val="pt-PT" w:eastAsia="en-US" w:bidi="ar-SA"/>
      </w:rPr>
    </w:lvl>
    <w:lvl w:ilvl="5">
      <w:numFmt w:val="bullet"/>
      <w:lvlText w:val="•"/>
      <w:lvlJc w:val="left"/>
      <w:pPr>
        <w:ind w:left="5739" w:hanging="474"/>
      </w:pPr>
      <w:rPr>
        <w:rFonts w:hint="default"/>
        <w:lang w:val="pt-PT" w:eastAsia="en-US" w:bidi="ar-SA"/>
      </w:rPr>
    </w:lvl>
    <w:lvl w:ilvl="6">
      <w:numFmt w:val="bullet"/>
      <w:lvlText w:val="•"/>
      <w:lvlJc w:val="left"/>
      <w:pPr>
        <w:ind w:left="6803" w:hanging="474"/>
      </w:pPr>
      <w:rPr>
        <w:rFonts w:hint="default"/>
        <w:lang w:val="pt-PT" w:eastAsia="en-US" w:bidi="ar-SA"/>
      </w:rPr>
    </w:lvl>
    <w:lvl w:ilvl="7">
      <w:numFmt w:val="bullet"/>
      <w:lvlText w:val="•"/>
      <w:lvlJc w:val="left"/>
      <w:pPr>
        <w:ind w:left="7867" w:hanging="474"/>
      </w:pPr>
      <w:rPr>
        <w:rFonts w:hint="default"/>
        <w:lang w:val="pt-PT" w:eastAsia="en-US" w:bidi="ar-SA"/>
      </w:rPr>
    </w:lvl>
    <w:lvl w:ilvl="8">
      <w:numFmt w:val="bullet"/>
      <w:lvlText w:val="•"/>
      <w:lvlJc w:val="left"/>
      <w:pPr>
        <w:ind w:left="8931" w:hanging="474"/>
      </w:pPr>
      <w:rPr>
        <w:rFonts w:hint="default"/>
        <w:lang w:val="pt-PT" w:eastAsia="en-US" w:bidi="ar-SA"/>
      </w:rPr>
    </w:lvl>
  </w:abstractNum>
  <w:abstractNum w:abstractNumId="13" w15:restartNumberingAfterBreak="0">
    <w:nsid w:val="29277F0E"/>
    <w:multiLevelType w:val="multilevel"/>
    <w:tmpl w:val="413ABAC2"/>
    <w:lvl w:ilvl="0">
      <w:start w:val="6"/>
      <w:numFmt w:val="decimal"/>
      <w:lvlText w:val="%1"/>
      <w:lvlJc w:val="left"/>
      <w:pPr>
        <w:ind w:left="711" w:hanging="442"/>
      </w:pPr>
      <w:rPr>
        <w:rFonts w:hint="default"/>
        <w:lang w:val="pt-PT" w:eastAsia="en-US" w:bidi="ar-SA"/>
      </w:rPr>
    </w:lvl>
    <w:lvl w:ilvl="1">
      <w:start w:val="2"/>
      <w:numFmt w:val="decimal"/>
      <w:lvlText w:val="%1.%2."/>
      <w:lvlJc w:val="left"/>
      <w:pPr>
        <w:ind w:left="711" w:hanging="442"/>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11" w:hanging="62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821" w:hanging="627"/>
      </w:pPr>
      <w:rPr>
        <w:rFonts w:hint="default"/>
        <w:lang w:val="pt-PT" w:eastAsia="en-US" w:bidi="ar-SA"/>
      </w:rPr>
    </w:lvl>
    <w:lvl w:ilvl="4">
      <w:numFmt w:val="bullet"/>
      <w:lvlText w:val="•"/>
      <w:lvlJc w:val="left"/>
      <w:pPr>
        <w:ind w:left="4855" w:hanging="627"/>
      </w:pPr>
      <w:rPr>
        <w:rFonts w:hint="default"/>
        <w:lang w:val="pt-PT" w:eastAsia="en-US" w:bidi="ar-SA"/>
      </w:rPr>
    </w:lvl>
    <w:lvl w:ilvl="5">
      <w:numFmt w:val="bullet"/>
      <w:lvlText w:val="•"/>
      <w:lvlJc w:val="left"/>
      <w:pPr>
        <w:ind w:left="5889" w:hanging="627"/>
      </w:pPr>
      <w:rPr>
        <w:rFonts w:hint="default"/>
        <w:lang w:val="pt-PT" w:eastAsia="en-US" w:bidi="ar-SA"/>
      </w:rPr>
    </w:lvl>
    <w:lvl w:ilvl="6">
      <w:numFmt w:val="bullet"/>
      <w:lvlText w:val="•"/>
      <w:lvlJc w:val="left"/>
      <w:pPr>
        <w:ind w:left="6923" w:hanging="627"/>
      </w:pPr>
      <w:rPr>
        <w:rFonts w:hint="default"/>
        <w:lang w:val="pt-PT" w:eastAsia="en-US" w:bidi="ar-SA"/>
      </w:rPr>
    </w:lvl>
    <w:lvl w:ilvl="7">
      <w:numFmt w:val="bullet"/>
      <w:lvlText w:val="•"/>
      <w:lvlJc w:val="left"/>
      <w:pPr>
        <w:ind w:left="7957" w:hanging="627"/>
      </w:pPr>
      <w:rPr>
        <w:rFonts w:hint="default"/>
        <w:lang w:val="pt-PT" w:eastAsia="en-US" w:bidi="ar-SA"/>
      </w:rPr>
    </w:lvl>
    <w:lvl w:ilvl="8">
      <w:numFmt w:val="bullet"/>
      <w:lvlText w:val="•"/>
      <w:lvlJc w:val="left"/>
      <w:pPr>
        <w:ind w:left="8991" w:hanging="627"/>
      </w:pPr>
      <w:rPr>
        <w:rFonts w:hint="default"/>
        <w:lang w:val="pt-PT" w:eastAsia="en-US" w:bidi="ar-SA"/>
      </w:rPr>
    </w:lvl>
  </w:abstractNum>
  <w:abstractNum w:abstractNumId="14" w15:restartNumberingAfterBreak="0">
    <w:nsid w:val="31F41CC8"/>
    <w:multiLevelType w:val="multilevel"/>
    <w:tmpl w:val="BA389B3C"/>
    <w:lvl w:ilvl="0">
      <w:start w:val="2"/>
      <w:numFmt w:val="decimal"/>
      <w:lvlText w:val="%1"/>
      <w:lvlJc w:val="left"/>
      <w:pPr>
        <w:ind w:left="749" w:hanging="210"/>
      </w:pPr>
      <w:rPr>
        <w:rFonts w:ascii="Times New Roman" w:eastAsia="Times New Roman" w:hAnsi="Times New Roman" w:cs="Times New Roman" w:hint="default"/>
        <w:b/>
        <w:bCs/>
        <w:i w:val="0"/>
        <w:iCs w:val="0"/>
        <w:spacing w:val="0"/>
        <w:w w:val="100"/>
        <w:sz w:val="24"/>
        <w:szCs w:val="24"/>
        <w:shd w:val="clear" w:color="auto" w:fill="D0CECE"/>
        <w:lang w:val="pt-PT" w:eastAsia="en-US" w:bidi="ar-SA"/>
      </w:rPr>
    </w:lvl>
    <w:lvl w:ilvl="1">
      <w:start w:val="1"/>
      <w:numFmt w:val="decimal"/>
      <w:lvlText w:val="%1.%2."/>
      <w:lvlJc w:val="left"/>
      <w:pPr>
        <w:ind w:left="569" w:hanging="44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708"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029" w:hanging="140"/>
      </w:pPr>
      <w:rPr>
        <w:rFonts w:hint="default"/>
        <w:lang w:val="pt-PT" w:eastAsia="en-US" w:bidi="ar-SA"/>
      </w:rPr>
    </w:lvl>
    <w:lvl w:ilvl="4">
      <w:numFmt w:val="bullet"/>
      <w:lvlText w:val="•"/>
      <w:lvlJc w:val="left"/>
      <w:pPr>
        <w:ind w:left="3319" w:hanging="140"/>
      </w:pPr>
      <w:rPr>
        <w:rFonts w:hint="default"/>
        <w:lang w:val="pt-PT" w:eastAsia="en-US" w:bidi="ar-SA"/>
      </w:rPr>
    </w:lvl>
    <w:lvl w:ilvl="5">
      <w:numFmt w:val="bullet"/>
      <w:lvlText w:val="•"/>
      <w:lvlJc w:val="left"/>
      <w:pPr>
        <w:ind w:left="4609" w:hanging="140"/>
      </w:pPr>
      <w:rPr>
        <w:rFonts w:hint="default"/>
        <w:lang w:val="pt-PT" w:eastAsia="en-US" w:bidi="ar-SA"/>
      </w:rPr>
    </w:lvl>
    <w:lvl w:ilvl="6">
      <w:numFmt w:val="bullet"/>
      <w:lvlText w:val="•"/>
      <w:lvlJc w:val="left"/>
      <w:pPr>
        <w:ind w:left="5899" w:hanging="140"/>
      </w:pPr>
      <w:rPr>
        <w:rFonts w:hint="default"/>
        <w:lang w:val="pt-PT" w:eastAsia="en-US" w:bidi="ar-SA"/>
      </w:rPr>
    </w:lvl>
    <w:lvl w:ilvl="7">
      <w:numFmt w:val="bullet"/>
      <w:lvlText w:val="•"/>
      <w:lvlJc w:val="left"/>
      <w:pPr>
        <w:ind w:left="7189" w:hanging="140"/>
      </w:pPr>
      <w:rPr>
        <w:rFonts w:hint="default"/>
        <w:lang w:val="pt-PT" w:eastAsia="en-US" w:bidi="ar-SA"/>
      </w:rPr>
    </w:lvl>
    <w:lvl w:ilvl="8">
      <w:numFmt w:val="bullet"/>
      <w:lvlText w:val="•"/>
      <w:lvlJc w:val="left"/>
      <w:pPr>
        <w:ind w:left="8479" w:hanging="140"/>
      </w:pPr>
      <w:rPr>
        <w:rFonts w:hint="default"/>
        <w:lang w:val="pt-PT" w:eastAsia="en-US" w:bidi="ar-SA"/>
      </w:rPr>
    </w:lvl>
  </w:abstractNum>
  <w:abstractNum w:abstractNumId="15" w15:restartNumberingAfterBreak="0">
    <w:nsid w:val="336E4960"/>
    <w:multiLevelType w:val="hybridMultilevel"/>
    <w:tmpl w:val="7A7EA0B8"/>
    <w:lvl w:ilvl="0" w:tplc="2D880A0A">
      <w:numFmt w:val="bullet"/>
      <w:lvlText w:val=""/>
      <w:lvlJc w:val="left"/>
      <w:pPr>
        <w:ind w:left="711" w:hanging="708"/>
      </w:pPr>
      <w:rPr>
        <w:rFonts w:ascii="Wingdings" w:eastAsia="Wingdings" w:hAnsi="Wingdings" w:cs="Wingdings" w:hint="default"/>
        <w:b w:val="0"/>
        <w:bCs w:val="0"/>
        <w:i w:val="0"/>
        <w:iCs w:val="0"/>
        <w:spacing w:val="0"/>
        <w:w w:val="100"/>
        <w:sz w:val="24"/>
        <w:szCs w:val="24"/>
        <w:lang w:val="pt-PT" w:eastAsia="en-US" w:bidi="ar-SA"/>
      </w:rPr>
    </w:lvl>
    <w:lvl w:ilvl="1" w:tplc="9CD2A790">
      <w:numFmt w:val="bullet"/>
      <w:lvlText w:val="•"/>
      <w:lvlJc w:val="left"/>
      <w:pPr>
        <w:ind w:left="1753" w:hanging="708"/>
      </w:pPr>
      <w:rPr>
        <w:rFonts w:hint="default"/>
        <w:lang w:val="pt-PT" w:eastAsia="en-US" w:bidi="ar-SA"/>
      </w:rPr>
    </w:lvl>
    <w:lvl w:ilvl="2" w:tplc="C40E0686">
      <w:numFmt w:val="bullet"/>
      <w:lvlText w:val="•"/>
      <w:lvlJc w:val="left"/>
      <w:pPr>
        <w:ind w:left="2787" w:hanging="708"/>
      </w:pPr>
      <w:rPr>
        <w:rFonts w:hint="default"/>
        <w:lang w:val="pt-PT" w:eastAsia="en-US" w:bidi="ar-SA"/>
      </w:rPr>
    </w:lvl>
    <w:lvl w:ilvl="3" w:tplc="ABC2A1CA">
      <w:numFmt w:val="bullet"/>
      <w:lvlText w:val="•"/>
      <w:lvlJc w:val="left"/>
      <w:pPr>
        <w:ind w:left="3821" w:hanging="708"/>
      </w:pPr>
      <w:rPr>
        <w:rFonts w:hint="default"/>
        <w:lang w:val="pt-PT" w:eastAsia="en-US" w:bidi="ar-SA"/>
      </w:rPr>
    </w:lvl>
    <w:lvl w:ilvl="4" w:tplc="368AB54C">
      <w:numFmt w:val="bullet"/>
      <w:lvlText w:val="•"/>
      <w:lvlJc w:val="left"/>
      <w:pPr>
        <w:ind w:left="4855" w:hanging="708"/>
      </w:pPr>
      <w:rPr>
        <w:rFonts w:hint="default"/>
        <w:lang w:val="pt-PT" w:eastAsia="en-US" w:bidi="ar-SA"/>
      </w:rPr>
    </w:lvl>
    <w:lvl w:ilvl="5" w:tplc="9E781310">
      <w:numFmt w:val="bullet"/>
      <w:lvlText w:val="•"/>
      <w:lvlJc w:val="left"/>
      <w:pPr>
        <w:ind w:left="5889" w:hanging="708"/>
      </w:pPr>
      <w:rPr>
        <w:rFonts w:hint="default"/>
        <w:lang w:val="pt-PT" w:eastAsia="en-US" w:bidi="ar-SA"/>
      </w:rPr>
    </w:lvl>
    <w:lvl w:ilvl="6" w:tplc="D1F2B51A">
      <w:numFmt w:val="bullet"/>
      <w:lvlText w:val="•"/>
      <w:lvlJc w:val="left"/>
      <w:pPr>
        <w:ind w:left="6923" w:hanging="708"/>
      </w:pPr>
      <w:rPr>
        <w:rFonts w:hint="default"/>
        <w:lang w:val="pt-PT" w:eastAsia="en-US" w:bidi="ar-SA"/>
      </w:rPr>
    </w:lvl>
    <w:lvl w:ilvl="7" w:tplc="37A87A24">
      <w:numFmt w:val="bullet"/>
      <w:lvlText w:val="•"/>
      <w:lvlJc w:val="left"/>
      <w:pPr>
        <w:ind w:left="7957" w:hanging="708"/>
      </w:pPr>
      <w:rPr>
        <w:rFonts w:hint="default"/>
        <w:lang w:val="pt-PT" w:eastAsia="en-US" w:bidi="ar-SA"/>
      </w:rPr>
    </w:lvl>
    <w:lvl w:ilvl="8" w:tplc="20FE16A2">
      <w:numFmt w:val="bullet"/>
      <w:lvlText w:val="•"/>
      <w:lvlJc w:val="left"/>
      <w:pPr>
        <w:ind w:left="8991" w:hanging="708"/>
      </w:pPr>
      <w:rPr>
        <w:rFonts w:hint="default"/>
        <w:lang w:val="pt-PT" w:eastAsia="en-US" w:bidi="ar-SA"/>
      </w:rPr>
    </w:lvl>
  </w:abstractNum>
  <w:abstractNum w:abstractNumId="16" w15:restartNumberingAfterBreak="0">
    <w:nsid w:val="33D36E3F"/>
    <w:multiLevelType w:val="multilevel"/>
    <w:tmpl w:val="85A6CC36"/>
    <w:lvl w:ilvl="0">
      <w:start w:val="6"/>
      <w:numFmt w:val="decimal"/>
      <w:lvlText w:val="%1."/>
      <w:lvlJc w:val="left"/>
      <w:pPr>
        <w:ind w:left="951" w:hanging="240"/>
      </w:pPr>
      <w:rPr>
        <w:rFonts w:hint="default"/>
        <w:spacing w:val="0"/>
        <w:w w:val="100"/>
        <w:lang w:val="pt-PT" w:eastAsia="en-US" w:bidi="ar-SA"/>
      </w:rPr>
    </w:lvl>
    <w:lvl w:ilvl="1">
      <w:start w:val="1"/>
      <w:numFmt w:val="decimal"/>
      <w:lvlText w:val="%1.%2."/>
      <w:lvlJc w:val="left"/>
      <w:pPr>
        <w:ind w:left="711" w:hanging="466"/>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11" w:hanging="679"/>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04" w:hanging="679"/>
      </w:pPr>
      <w:rPr>
        <w:rFonts w:hint="default"/>
        <w:lang w:val="pt-PT" w:eastAsia="en-US" w:bidi="ar-SA"/>
      </w:rPr>
    </w:lvl>
    <w:lvl w:ilvl="4">
      <w:numFmt w:val="bullet"/>
      <w:lvlText w:val="•"/>
      <w:lvlJc w:val="left"/>
      <w:pPr>
        <w:ind w:left="4326" w:hanging="679"/>
      </w:pPr>
      <w:rPr>
        <w:rFonts w:hint="default"/>
        <w:lang w:val="pt-PT" w:eastAsia="en-US" w:bidi="ar-SA"/>
      </w:rPr>
    </w:lvl>
    <w:lvl w:ilvl="5">
      <w:numFmt w:val="bullet"/>
      <w:lvlText w:val="•"/>
      <w:lvlJc w:val="left"/>
      <w:pPr>
        <w:ind w:left="5448" w:hanging="679"/>
      </w:pPr>
      <w:rPr>
        <w:rFonts w:hint="default"/>
        <w:lang w:val="pt-PT" w:eastAsia="en-US" w:bidi="ar-SA"/>
      </w:rPr>
    </w:lvl>
    <w:lvl w:ilvl="6">
      <w:numFmt w:val="bullet"/>
      <w:lvlText w:val="•"/>
      <w:lvlJc w:val="left"/>
      <w:pPr>
        <w:ind w:left="6571" w:hanging="679"/>
      </w:pPr>
      <w:rPr>
        <w:rFonts w:hint="default"/>
        <w:lang w:val="pt-PT" w:eastAsia="en-US" w:bidi="ar-SA"/>
      </w:rPr>
    </w:lvl>
    <w:lvl w:ilvl="7">
      <w:numFmt w:val="bullet"/>
      <w:lvlText w:val="•"/>
      <w:lvlJc w:val="left"/>
      <w:pPr>
        <w:ind w:left="7693" w:hanging="679"/>
      </w:pPr>
      <w:rPr>
        <w:rFonts w:hint="default"/>
        <w:lang w:val="pt-PT" w:eastAsia="en-US" w:bidi="ar-SA"/>
      </w:rPr>
    </w:lvl>
    <w:lvl w:ilvl="8">
      <w:numFmt w:val="bullet"/>
      <w:lvlText w:val="•"/>
      <w:lvlJc w:val="left"/>
      <w:pPr>
        <w:ind w:left="8815" w:hanging="679"/>
      </w:pPr>
      <w:rPr>
        <w:rFonts w:hint="default"/>
        <w:lang w:val="pt-PT" w:eastAsia="en-US" w:bidi="ar-SA"/>
      </w:rPr>
    </w:lvl>
  </w:abstractNum>
  <w:abstractNum w:abstractNumId="17" w15:restartNumberingAfterBreak="0">
    <w:nsid w:val="36227D39"/>
    <w:multiLevelType w:val="multilevel"/>
    <w:tmpl w:val="9F2CEF7E"/>
    <w:lvl w:ilvl="0">
      <w:start w:val="1"/>
      <w:numFmt w:val="decimal"/>
      <w:lvlText w:val="%1."/>
      <w:lvlJc w:val="left"/>
      <w:pPr>
        <w:ind w:left="95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1" w:hanging="44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82" w:hanging="449"/>
      </w:pPr>
      <w:rPr>
        <w:rFonts w:hint="default"/>
        <w:lang w:val="pt-PT" w:eastAsia="en-US" w:bidi="ar-SA"/>
      </w:rPr>
    </w:lvl>
    <w:lvl w:ilvl="3">
      <w:numFmt w:val="bullet"/>
      <w:lvlText w:val="•"/>
      <w:lvlJc w:val="left"/>
      <w:pPr>
        <w:ind w:left="3204" w:hanging="449"/>
      </w:pPr>
      <w:rPr>
        <w:rFonts w:hint="default"/>
        <w:lang w:val="pt-PT" w:eastAsia="en-US" w:bidi="ar-SA"/>
      </w:rPr>
    </w:lvl>
    <w:lvl w:ilvl="4">
      <w:numFmt w:val="bullet"/>
      <w:lvlText w:val="•"/>
      <w:lvlJc w:val="left"/>
      <w:pPr>
        <w:ind w:left="4326" w:hanging="449"/>
      </w:pPr>
      <w:rPr>
        <w:rFonts w:hint="default"/>
        <w:lang w:val="pt-PT" w:eastAsia="en-US" w:bidi="ar-SA"/>
      </w:rPr>
    </w:lvl>
    <w:lvl w:ilvl="5">
      <w:numFmt w:val="bullet"/>
      <w:lvlText w:val="•"/>
      <w:lvlJc w:val="left"/>
      <w:pPr>
        <w:ind w:left="5448" w:hanging="449"/>
      </w:pPr>
      <w:rPr>
        <w:rFonts w:hint="default"/>
        <w:lang w:val="pt-PT" w:eastAsia="en-US" w:bidi="ar-SA"/>
      </w:rPr>
    </w:lvl>
    <w:lvl w:ilvl="6">
      <w:numFmt w:val="bullet"/>
      <w:lvlText w:val="•"/>
      <w:lvlJc w:val="left"/>
      <w:pPr>
        <w:ind w:left="6571" w:hanging="449"/>
      </w:pPr>
      <w:rPr>
        <w:rFonts w:hint="default"/>
        <w:lang w:val="pt-PT" w:eastAsia="en-US" w:bidi="ar-SA"/>
      </w:rPr>
    </w:lvl>
    <w:lvl w:ilvl="7">
      <w:numFmt w:val="bullet"/>
      <w:lvlText w:val="•"/>
      <w:lvlJc w:val="left"/>
      <w:pPr>
        <w:ind w:left="7693" w:hanging="449"/>
      </w:pPr>
      <w:rPr>
        <w:rFonts w:hint="default"/>
        <w:lang w:val="pt-PT" w:eastAsia="en-US" w:bidi="ar-SA"/>
      </w:rPr>
    </w:lvl>
    <w:lvl w:ilvl="8">
      <w:numFmt w:val="bullet"/>
      <w:lvlText w:val="•"/>
      <w:lvlJc w:val="left"/>
      <w:pPr>
        <w:ind w:left="8815" w:hanging="449"/>
      </w:pPr>
      <w:rPr>
        <w:rFonts w:hint="default"/>
        <w:lang w:val="pt-PT" w:eastAsia="en-US" w:bidi="ar-SA"/>
      </w:rPr>
    </w:lvl>
  </w:abstractNum>
  <w:abstractNum w:abstractNumId="18" w15:restartNumberingAfterBreak="0">
    <w:nsid w:val="38500571"/>
    <w:multiLevelType w:val="hybridMultilevel"/>
    <w:tmpl w:val="04C085D2"/>
    <w:lvl w:ilvl="0" w:tplc="6F86D4BE">
      <w:start w:val="1"/>
      <w:numFmt w:val="lowerLetter"/>
      <w:lvlText w:val="%1)"/>
      <w:lvlJc w:val="left"/>
      <w:pPr>
        <w:ind w:left="427" w:hanging="397"/>
      </w:pPr>
      <w:rPr>
        <w:rFonts w:ascii="Times New Roman" w:eastAsia="Times New Roman" w:hAnsi="Times New Roman" w:cs="Times New Roman" w:hint="default"/>
        <w:b w:val="0"/>
        <w:bCs w:val="0"/>
        <w:i w:val="0"/>
        <w:iCs w:val="0"/>
        <w:spacing w:val="-11"/>
        <w:w w:val="100"/>
        <w:sz w:val="24"/>
        <w:szCs w:val="24"/>
        <w:lang w:val="pt-PT" w:eastAsia="en-US" w:bidi="ar-SA"/>
      </w:rPr>
    </w:lvl>
    <w:lvl w:ilvl="1" w:tplc="269E08C8">
      <w:numFmt w:val="bullet"/>
      <w:lvlText w:val="•"/>
      <w:lvlJc w:val="left"/>
      <w:pPr>
        <w:ind w:left="1483" w:hanging="397"/>
      </w:pPr>
      <w:rPr>
        <w:rFonts w:hint="default"/>
        <w:lang w:val="pt-PT" w:eastAsia="en-US" w:bidi="ar-SA"/>
      </w:rPr>
    </w:lvl>
    <w:lvl w:ilvl="2" w:tplc="3458670A">
      <w:numFmt w:val="bullet"/>
      <w:lvlText w:val="•"/>
      <w:lvlJc w:val="left"/>
      <w:pPr>
        <w:ind w:left="2547" w:hanging="397"/>
      </w:pPr>
      <w:rPr>
        <w:rFonts w:hint="default"/>
        <w:lang w:val="pt-PT" w:eastAsia="en-US" w:bidi="ar-SA"/>
      </w:rPr>
    </w:lvl>
    <w:lvl w:ilvl="3" w:tplc="4678DB04">
      <w:numFmt w:val="bullet"/>
      <w:lvlText w:val="•"/>
      <w:lvlJc w:val="left"/>
      <w:pPr>
        <w:ind w:left="3611" w:hanging="397"/>
      </w:pPr>
      <w:rPr>
        <w:rFonts w:hint="default"/>
        <w:lang w:val="pt-PT" w:eastAsia="en-US" w:bidi="ar-SA"/>
      </w:rPr>
    </w:lvl>
    <w:lvl w:ilvl="4" w:tplc="C5CE1D70">
      <w:numFmt w:val="bullet"/>
      <w:lvlText w:val="•"/>
      <w:lvlJc w:val="left"/>
      <w:pPr>
        <w:ind w:left="4675" w:hanging="397"/>
      </w:pPr>
      <w:rPr>
        <w:rFonts w:hint="default"/>
        <w:lang w:val="pt-PT" w:eastAsia="en-US" w:bidi="ar-SA"/>
      </w:rPr>
    </w:lvl>
    <w:lvl w:ilvl="5" w:tplc="B1A2314C">
      <w:numFmt w:val="bullet"/>
      <w:lvlText w:val="•"/>
      <w:lvlJc w:val="left"/>
      <w:pPr>
        <w:ind w:left="5739" w:hanging="397"/>
      </w:pPr>
      <w:rPr>
        <w:rFonts w:hint="default"/>
        <w:lang w:val="pt-PT" w:eastAsia="en-US" w:bidi="ar-SA"/>
      </w:rPr>
    </w:lvl>
    <w:lvl w:ilvl="6" w:tplc="B20E2F08">
      <w:numFmt w:val="bullet"/>
      <w:lvlText w:val="•"/>
      <w:lvlJc w:val="left"/>
      <w:pPr>
        <w:ind w:left="6803" w:hanging="397"/>
      </w:pPr>
      <w:rPr>
        <w:rFonts w:hint="default"/>
        <w:lang w:val="pt-PT" w:eastAsia="en-US" w:bidi="ar-SA"/>
      </w:rPr>
    </w:lvl>
    <w:lvl w:ilvl="7" w:tplc="B7AAAE1E">
      <w:numFmt w:val="bullet"/>
      <w:lvlText w:val="•"/>
      <w:lvlJc w:val="left"/>
      <w:pPr>
        <w:ind w:left="7867" w:hanging="397"/>
      </w:pPr>
      <w:rPr>
        <w:rFonts w:hint="default"/>
        <w:lang w:val="pt-PT" w:eastAsia="en-US" w:bidi="ar-SA"/>
      </w:rPr>
    </w:lvl>
    <w:lvl w:ilvl="8" w:tplc="6494126E">
      <w:numFmt w:val="bullet"/>
      <w:lvlText w:val="•"/>
      <w:lvlJc w:val="left"/>
      <w:pPr>
        <w:ind w:left="8931" w:hanging="397"/>
      </w:pPr>
      <w:rPr>
        <w:rFonts w:hint="default"/>
        <w:lang w:val="pt-PT" w:eastAsia="en-US" w:bidi="ar-SA"/>
      </w:rPr>
    </w:lvl>
  </w:abstractNum>
  <w:abstractNum w:abstractNumId="19" w15:restartNumberingAfterBreak="0">
    <w:nsid w:val="3A3128C0"/>
    <w:multiLevelType w:val="hybridMultilevel"/>
    <w:tmpl w:val="1DF6CC44"/>
    <w:lvl w:ilvl="0" w:tplc="EEEA5022">
      <w:start w:val="1"/>
      <w:numFmt w:val="lowerLetter"/>
      <w:lvlText w:val="%1)"/>
      <w:lvlJc w:val="left"/>
      <w:pPr>
        <w:ind w:left="711" w:hanging="291"/>
      </w:pPr>
      <w:rPr>
        <w:rFonts w:ascii="Times New Roman" w:eastAsia="Times New Roman" w:hAnsi="Times New Roman" w:cs="Times New Roman" w:hint="default"/>
        <w:b w:val="0"/>
        <w:bCs w:val="0"/>
        <w:i w:val="0"/>
        <w:iCs w:val="0"/>
        <w:spacing w:val="-1"/>
        <w:w w:val="100"/>
        <w:sz w:val="24"/>
        <w:szCs w:val="24"/>
        <w:lang w:val="pt-PT" w:eastAsia="en-US" w:bidi="ar-SA"/>
      </w:rPr>
    </w:lvl>
    <w:lvl w:ilvl="1" w:tplc="83724DF2">
      <w:numFmt w:val="bullet"/>
      <w:lvlText w:val="•"/>
      <w:lvlJc w:val="left"/>
      <w:pPr>
        <w:ind w:left="1753" w:hanging="291"/>
      </w:pPr>
      <w:rPr>
        <w:rFonts w:hint="default"/>
        <w:lang w:val="pt-PT" w:eastAsia="en-US" w:bidi="ar-SA"/>
      </w:rPr>
    </w:lvl>
    <w:lvl w:ilvl="2" w:tplc="A1AE1510">
      <w:numFmt w:val="bullet"/>
      <w:lvlText w:val="•"/>
      <w:lvlJc w:val="left"/>
      <w:pPr>
        <w:ind w:left="2787" w:hanging="291"/>
      </w:pPr>
      <w:rPr>
        <w:rFonts w:hint="default"/>
        <w:lang w:val="pt-PT" w:eastAsia="en-US" w:bidi="ar-SA"/>
      </w:rPr>
    </w:lvl>
    <w:lvl w:ilvl="3" w:tplc="4DE485E6">
      <w:numFmt w:val="bullet"/>
      <w:lvlText w:val="•"/>
      <w:lvlJc w:val="left"/>
      <w:pPr>
        <w:ind w:left="3821" w:hanging="291"/>
      </w:pPr>
      <w:rPr>
        <w:rFonts w:hint="default"/>
        <w:lang w:val="pt-PT" w:eastAsia="en-US" w:bidi="ar-SA"/>
      </w:rPr>
    </w:lvl>
    <w:lvl w:ilvl="4" w:tplc="27C4063A">
      <w:numFmt w:val="bullet"/>
      <w:lvlText w:val="•"/>
      <w:lvlJc w:val="left"/>
      <w:pPr>
        <w:ind w:left="4855" w:hanging="291"/>
      </w:pPr>
      <w:rPr>
        <w:rFonts w:hint="default"/>
        <w:lang w:val="pt-PT" w:eastAsia="en-US" w:bidi="ar-SA"/>
      </w:rPr>
    </w:lvl>
    <w:lvl w:ilvl="5" w:tplc="1D0A70CE">
      <w:numFmt w:val="bullet"/>
      <w:lvlText w:val="•"/>
      <w:lvlJc w:val="left"/>
      <w:pPr>
        <w:ind w:left="5889" w:hanging="291"/>
      </w:pPr>
      <w:rPr>
        <w:rFonts w:hint="default"/>
        <w:lang w:val="pt-PT" w:eastAsia="en-US" w:bidi="ar-SA"/>
      </w:rPr>
    </w:lvl>
    <w:lvl w:ilvl="6" w:tplc="310ACED2">
      <w:numFmt w:val="bullet"/>
      <w:lvlText w:val="•"/>
      <w:lvlJc w:val="left"/>
      <w:pPr>
        <w:ind w:left="6923" w:hanging="291"/>
      </w:pPr>
      <w:rPr>
        <w:rFonts w:hint="default"/>
        <w:lang w:val="pt-PT" w:eastAsia="en-US" w:bidi="ar-SA"/>
      </w:rPr>
    </w:lvl>
    <w:lvl w:ilvl="7" w:tplc="0532BE90">
      <w:numFmt w:val="bullet"/>
      <w:lvlText w:val="•"/>
      <w:lvlJc w:val="left"/>
      <w:pPr>
        <w:ind w:left="7957" w:hanging="291"/>
      </w:pPr>
      <w:rPr>
        <w:rFonts w:hint="default"/>
        <w:lang w:val="pt-PT" w:eastAsia="en-US" w:bidi="ar-SA"/>
      </w:rPr>
    </w:lvl>
    <w:lvl w:ilvl="8" w:tplc="1A604478">
      <w:numFmt w:val="bullet"/>
      <w:lvlText w:val="•"/>
      <w:lvlJc w:val="left"/>
      <w:pPr>
        <w:ind w:left="8991" w:hanging="291"/>
      </w:pPr>
      <w:rPr>
        <w:rFonts w:hint="default"/>
        <w:lang w:val="pt-PT" w:eastAsia="en-US" w:bidi="ar-SA"/>
      </w:rPr>
    </w:lvl>
  </w:abstractNum>
  <w:abstractNum w:abstractNumId="20" w15:restartNumberingAfterBreak="0">
    <w:nsid w:val="3C612456"/>
    <w:multiLevelType w:val="multilevel"/>
    <w:tmpl w:val="41B2D9A0"/>
    <w:lvl w:ilvl="0">
      <w:start w:val="9"/>
      <w:numFmt w:val="decimal"/>
      <w:lvlText w:val="%1"/>
      <w:lvlJc w:val="left"/>
      <w:pPr>
        <w:ind w:left="1073" w:hanging="363"/>
      </w:pPr>
      <w:rPr>
        <w:rFonts w:hint="default"/>
        <w:lang w:val="pt-PT" w:eastAsia="en-US" w:bidi="ar-SA"/>
      </w:rPr>
    </w:lvl>
    <w:lvl w:ilvl="1">
      <w:start w:val="4"/>
      <w:numFmt w:val="decimal"/>
      <w:lvlText w:val="%1.%2"/>
      <w:lvlJc w:val="left"/>
      <w:pPr>
        <w:ind w:left="1073" w:hanging="363"/>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11"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484" w:hanging="600"/>
      </w:pPr>
      <w:rPr>
        <w:rFonts w:hint="default"/>
        <w:lang w:val="pt-PT" w:eastAsia="en-US" w:bidi="ar-SA"/>
      </w:rPr>
    </w:lvl>
    <w:lvl w:ilvl="4">
      <w:numFmt w:val="bullet"/>
      <w:lvlText w:val="•"/>
      <w:lvlJc w:val="left"/>
      <w:pPr>
        <w:ind w:left="4566" w:hanging="600"/>
      </w:pPr>
      <w:rPr>
        <w:rFonts w:hint="default"/>
        <w:lang w:val="pt-PT" w:eastAsia="en-US" w:bidi="ar-SA"/>
      </w:rPr>
    </w:lvl>
    <w:lvl w:ilvl="5">
      <w:numFmt w:val="bullet"/>
      <w:lvlText w:val="•"/>
      <w:lvlJc w:val="left"/>
      <w:pPr>
        <w:ind w:left="5648" w:hanging="600"/>
      </w:pPr>
      <w:rPr>
        <w:rFonts w:hint="default"/>
        <w:lang w:val="pt-PT" w:eastAsia="en-US" w:bidi="ar-SA"/>
      </w:rPr>
    </w:lvl>
    <w:lvl w:ilvl="6">
      <w:numFmt w:val="bullet"/>
      <w:lvlText w:val="•"/>
      <w:lvlJc w:val="left"/>
      <w:pPr>
        <w:ind w:left="6731" w:hanging="600"/>
      </w:pPr>
      <w:rPr>
        <w:rFonts w:hint="default"/>
        <w:lang w:val="pt-PT" w:eastAsia="en-US" w:bidi="ar-SA"/>
      </w:rPr>
    </w:lvl>
    <w:lvl w:ilvl="7">
      <w:numFmt w:val="bullet"/>
      <w:lvlText w:val="•"/>
      <w:lvlJc w:val="left"/>
      <w:pPr>
        <w:ind w:left="7813" w:hanging="600"/>
      </w:pPr>
      <w:rPr>
        <w:rFonts w:hint="default"/>
        <w:lang w:val="pt-PT" w:eastAsia="en-US" w:bidi="ar-SA"/>
      </w:rPr>
    </w:lvl>
    <w:lvl w:ilvl="8">
      <w:numFmt w:val="bullet"/>
      <w:lvlText w:val="•"/>
      <w:lvlJc w:val="left"/>
      <w:pPr>
        <w:ind w:left="8895" w:hanging="600"/>
      </w:pPr>
      <w:rPr>
        <w:rFonts w:hint="default"/>
        <w:lang w:val="pt-PT" w:eastAsia="en-US" w:bidi="ar-SA"/>
      </w:rPr>
    </w:lvl>
  </w:abstractNum>
  <w:abstractNum w:abstractNumId="21" w15:restartNumberingAfterBreak="0">
    <w:nsid w:val="3C873C04"/>
    <w:multiLevelType w:val="hybridMultilevel"/>
    <w:tmpl w:val="65FCEEA4"/>
    <w:lvl w:ilvl="0" w:tplc="B05C285A">
      <w:start w:val="1"/>
      <w:numFmt w:val="lowerLetter"/>
      <w:lvlText w:val="%1)"/>
      <w:lvlJc w:val="left"/>
      <w:pPr>
        <w:ind w:left="427" w:hanging="276"/>
      </w:pPr>
      <w:rPr>
        <w:rFonts w:ascii="Times New Roman" w:eastAsia="Times New Roman" w:hAnsi="Times New Roman" w:cs="Times New Roman" w:hint="default"/>
        <w:b w:val="0"/>
        <w:bCs w:val="0"/>
        <w:i w:val="0"/>
        <w:iCs w:val="0"/>
        <w:spacing w:val="-1"/>
        <w:w w:val="100"/>
        <w:sz w:val="24"/>
        <w:szCs w:val="24"/>
        <w:lang w:val="pt-PT" w:eastAsia="en-US" w:bidi="ar-SA"/>
      </w:rPr>
    </w:lvl>
    <w:lvl w:ilvl="1" w:tplc="821CD1BA">
      <w:numFmt w:val="bullet"/>
      <w:lvlText w:val="•"/>
      <w:lvlJc w:val="left"/>
      <w:pPr>
        <w:ind w:left="1483" w:hanging="276"/>
      </w:pPr>
      <w:rPr>
        <w:rFonts w:hint="default"/>
        <w:lang w:val="pt-PT" w:eastAsia="en-US" w:bidi="ar-SA"/>
      </w:rPr>
    </w:lvl>
    <w:lvl w:ilvl="2" w:tplc="8B9C6924">
      <w:numFmt w:val="bullet"/>
      <w:lvlText w:val="•"/>
      <w:lvlJc w:val="left"/>
      <w:pPr>
        <w:ind w:left="2547" w:hanging="276"/>
      </w:pPr>
      <w:rPr>
        <w:rFonts w:hint="default"/>
        <w:lang w:val="pt-PT" w:eastAsia="en-US" w:bidi="ar-SA"/>
      </w:rPr>
    </w:lvl>
    <w:lvl w:ilvl="3" w:tplc="2902C0B6">
      <w:numFmt w:val="bullet"/>
      <w:lvlText w:val="•"/>
      <w:lvlJc w:val="left"/>
      <w:pPr>
        <w:ind w:left="3611" w:hanging="276"/>
      </w:pPr>
      <w:rPr>
        <w:rFonts w:hint="default"/>
        <w:lang w:val="pt-PT" w:eastAsia="en-US" w:bidi="ar-SA"/>
      </w:rPr>
    </w:lvl>
    <w:lvl w:ilvl="4" w:tplc="7C22BC5C">
      <w:numFmt w:val="bullet"/>
      <w:lvlText w:val="•"/>
      <w:lvlJc w:val="left"/>
      <w:pPr>
        <w:ind w:left="4675" w:hanging="276"/>
      </w:pPr>
      <w:rPr>
        <w:rFonts w:hint="default"/>
        <w:lang w:val="pt-PT" w:eastAsia="en-US" w:bidi="ar-SA"/>
      </w:rPr>
    </w:lvl>
    <w:lvl w:ilvl="5" w:tplc="B846FE12">
      <w:numFmt w:val="bullet"/>
      <w:lvlText w:val="•"/>
      <w:lvlJc w:val="left"/>
      <w:pPr>
        <w:ind w:left="5739" w:hanging="276"/>
      </w:pPr>
      <w:rPr>
        <w:rFonts w:hint="default"/>
        <w:lang w:val="pt-PT" w:eastAsia="en-US" w:bidi="ar-SA"/>
      </w:rPr>
    </w:lvl>
    <w:lvl w:ilvl="6" w:tplc="92DC74B4">
      <w:numFmt w:val="bullet"/>
      <w:lvlText w:val="•"/>
      <w:lvlJc w:val="left"/>
      <w:pPr>
        <w:ind w:left="6803" w:hanging="276"/>
      </w:pPr>
      <w:rPr>
        <w:rFonts w:hint="default"/>
        <w:lang w:val="pt-PT" w:eastAsia="en-US" w:bidi="ar-SA"/>
      </w:rPr>
    </w:lvl>
    <w:lvl w:ilvl="7" w:tplc="A46AF84E">
      <w:numFmt w:val="bullet"/>
      <w:lvlText w:val="•"/>
      <w:lvlJc w:val="left"/>
      <w:pPr>
        <w:ind w:left="7867" w:hanging="276"/>
      </w:pPr>
      <w:rPr>
        <w:rFonts w:hint="default"/>
        <w:lang w:val="pt-PT" w:eastAsia="en-US" w:bidi="ar-SA"/>
      </w:rPr>
    </w:lvl>
    <w:lvl w:ilvl="8" w:tplc="7EF88A24">
      <w:numFmt w:val="bullet"/>
      <w:lvlText w:val="•"/>
      <w:lvlJc w:val="left"/>
      <w:pPr>
        <w:ind w:left="8931" w:hanging="276"/>
      </w:pPr>
      <w:rPr>
        <w:rFonts w:hint="default"/>
        <w:lang w:val="pt-PT" w:eastAsia="en-US" w:bidi="ar-SA"/>
      </w:rPr>
    </w:lvl>
  </w:abstractNum>
  <w:abstractNum w:abstractNumId="22" w15:restartNumberingAfterBreak="0">
    <w:nsid w:val="3F457904"/>
    <w:multiLevelType w:val="hybridMultilevel"/>
    <w:tmpl w:val="A27622F8"/>
    <w:lvl w:ilvl="0" w:tplc="DFE0191E">
      <w:start w:val="1"/>
      <w:numFmt w:val="lowerLetter"/>
      <w:lvlText w:val="%1)"/>
      <w:lvlJc w:val="left"/>
      <w:pPr>
        <w:ind w:left="673"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343AD4">
      <w:numFmt w:val="bullet"/>
      <w:lvlText w:val="•"/>
      <w:lvlJc w:val="left"/>
      <w:pPr>
        <w:ind w:left="1717" w:hanging="246"/>
      </w:pPr>
      <w:rPr>
        <w:rFonts w:hint="default"/>
        <w:lang w:val="pt-PT" w:eastAsia="en-US" w:bidi="ar-SA"/>
      </w:rPr>
    </w:lvl>
    <w:lvl w:ilvl="2" w:tplc="65FCFE4E">
      <w:numFmt w:val="bullet"/>
      <w:lvlText w:val="•"/>
      <w:lvlJc w:val="left"/>
      <w:pPr>
        <w:ind w:left="2755" w:hanging="246"/>
      </w:pPr>
      <w:rPr>
        <w:rFonts w:hint="default"/>
        <w:lang w:val="pt-PT" w:eastAsia="en-US" w:bidi="ar-SA"/>
      </w:rPr>
    </w:lvl>
    <w:lvl w:ilvl="3" w:tplc="A22058F6">
      <w:numFmt w:val="bullet"/>
      <w:lvlText w:val="•"/>
      <w:lvlJc w:val="left"/>
      <w:pPr>
        <w:ind w:left="3793" w:hanging="246"/>
      </w:pPr>
      <w:rPr>
        <w:rFonts w:hint="default"/>
        <w:lang w:val="pt-PT" w:eastAsia="en-US" w:bidi="ar-SA"/>
      </w:rPr>
    </w:lvl>
    <w:lvl w:ilvl="4" w:tplc="63E0182C">
      <w:numFmt w:val="bullet"/>
      <w:lvlText w:val="•"/>
      <w:lvlJc w:val="left"/>
      <w:pPr>
        <w:ind w:left="4831" w:hanging="246"/>
      </w:pPr>
      <w:rPr>
        <w:rFonts w:hint="default"/>
        <w:lang w:val="pt-PT" w:eastAsia="en-US" w:bidi="ar-SA"/>
      </w:rPr>
    </w:lvl>
    <w:lvl w:ilvl="5" w:tplc="8E4C9196">
      <w:numFmt w:val="bullet"/>
      <w:lvlText w:val="•"/>
      <w:lvlJc w:val="left"/>
      <w:pPr>
        <w:ind w:left="5869" w:hanging="246"/>
      </w:pPr>
      <w:rPr>
        <w:rFonts w:hint="default"/>
        <w:lang w:val="pt-PT" w:eastAsia="en-US" w:bidi="ar-SA"/>
      </w:rPr>
    </w:lvl>
    <w:lvl w:ilvl="6" w:tplc="AB741E32">
      <w:numFmt w:val="bullet"/>
      <w:lvlText w:val="•"/>
      <w:lvlJc w:val="left"/>
      <w:pPr>
        <w:ind w:left="6907" w:hanging="246"/>
      </w:pPr>
      <w:rPr>
        <w:rFonts w:hint="default"/>
        <w:lang w:val="pt-PT" w:eastAsia="en-US" w:bidi="ar-SA"/>
      </w:rPr>
    </w:lvl>
    <w:lvl w:ilvl="7" w:tplc="B924303A">
      <w:numFmt w:val="bullet"/>
      <w:lvlText w:val="•"/>
      <w:lvlJc w:val="left"/>
      <w:pPr>
        <w:ind w:left="7945" w:hanging="246"/>
      </w:pPr>
      <w:rPr>
        <w:rFonts w:hint="default"/>
        <w:lang w:val="pt-PT" w:eastAsia="en-US" w:bidi="ar-SA"/>
      </w:rPr>
    </w:lvl>
    <w:lvl w:ilvl="8" w:tplc="7936793C">
      <w:numFmt w:val="bullet"/>
      <w:lvlText w:val="•"/>
      <w:lvlJc w:val="left"/>
      <w:pPr>
        <w:ind w:left="8983" w:hanging="246"/>
      </w:pPr>
      <w:rPr>
        <w:rFonts w:hint="default"/>
        <w:lang w:val="pt-PT" w:eastAsia="en-US" w:bidi="ar-SA"/>
      </w:rPr>
    </w:lvl>
  </w:abstractNum>
  <w:abstractNum w:abstractNumId="23" w15:restartNumberingAfterBreak="0">
    <w:nsid w:val="476B1760"/>
    <w:multiLevelType w:val="multilevel"/>
    <w:tmpl w:val="EFDA3F32"/>
    <w:lvl w:ilvl="0">
      <w:start w:val="14"/>
      <w:numFmt w:val="decimal"/>
      <w:lvlText w:val="%1"/>
      <w:lvlJc w:val="left"/>
      <w:pPr>
        <w:ind w:left="427" w:hanging="570"/>
      </w:pPr>
      <w:rPr>
        <w:rFonts w:hint="default"/>
        <w:lang w:val="pt-PT" w:eastAsia="en-US" w:bidi="ar-SA"/>
      </w:rPr>
    </w:lvl>
    <w:lvl w:ilvl="1">
      <w:start w:val="1"/>
      <w:numFmt w:val="decimal"/>
      <w:lvlText w:val="%1.%2."/>
      <w:lvlJc w:val="left"/>
      <w:pPr>
        <w:ind w:left="427" w:hanging="570"/>
      </w:pPr>
      <w:rPr>
        <w:rFonts w:ascii="Times New Roman" w:eastAsia="Times New Roman" w:hAnsi="Times New Roman" w:cs="Times New Roman" w:hint="default"/>
        <w:b w:val="0"/>
        <w:bCs w:val="0"/>
        <w:i w:val="0"/>
        <w:iCs w:val="0"/>
        <w:color w:val="0D0D0D"/>
        <w:spacing w:val="0"/>
        <w:w w:val="100"/>
        <w:sz w:val="24"/>
        <w:szCs w:val="24"/>
        <w:lang w:val="pt-PT" w:eastAsia="en-US" w:bidi="ar-SA"/>
      </w:rPr>
    </w:lvl>
    <w:lvl w:ilvl="2">
      <w:numFmt w:val="bullet"/>
      <w:lvlText w:val="•"/>
      <w:lvlJc w:val="left"/>
      <w:pPr>
        <w:ind w:left="2547" w:hanging="570"/>
      </w:pPr>
      <w:rPr>
        <w:rFonts w:hint="default"/>
        <w:lang w:val="pt-PT" w:eastAsia="en-US" w:bidi="ar-SA"/>
      </w:rPr>
    </w:lvl>
    <w:lvl w:ilvl="3">
      <w:numFmt w:val="bullet"/>
      <w:lvlText w:val="•"/>
      <w:lvlJc w:val="left"/>
      <w:pPr>
        <w:ind w:left="3611" w:hanging="570"/>
      </w:pPr>
      <w:rPr>
        <w:rFonts w:hint="default"/>
        <w:lang w:val="pt-PT" w:eastAsia="en-US" w:bidi="ar-SA"/>
      </w:rPr>
    </w:lvl>
    <w:lvl w:ilvl="4">
      <w:numFmt w:val="bullet"/>
      <w:lvlText w:val="•"/>
      <w:lvlJc w:val="left"/>
      <w:pPr>
        <w:ind w:left="4675" w:hanging="570"/>
      </w:pPr>
      <w:rPr>
        <w:rFonts w:hint="default"/>
        <w:lang w:val="pt-PT" w:eastAsia="en-US" w:bidi="ar-SA"/>
      </w:rPr>
    </w:lvl>
    <w:lvl w:ilvl="5">
      <w:numFmt w:val="bullet"/>
      <w:lvlText w:val="•"/>
      <w:lvlJc w:val="left"/>
      <w:pPr>
        <w:ind w:left="5739" w:hanging="570"/>
      </w:pPr>
      <w:rPr>
        <w:rFonts w:hint="default"/>
        <w:lang w:val="pt-PT" w:eastAsia="en-US" w:bidi="ar-SA"/>
      </w:rPr>
    </w:lvl>
    <w:lvl w:ilvl="6">
      <w:numFmt w:val="bullet"/>
      <w:lvlText w:val="•"/>
      <w:lvlJc w:val="left"/>
      <w:pPr>
        <w:ind w:left="6803" w:hanging="570"/>
      </w:pPr>
      <w:rPr>
        <w:rFonts w:hint="default"/>
        <w:lang w:val="pt-PT" w:eastAsia="en-US" w:bidi="ar-SA"/>
      </w:rPr>
    </w:lvl>
    <w:lvl w:ilvl="7">
      <w:numFmt w:val="bullet"/>
      <w:lvlText w:val="•"/>
      <w:lvlJc w:val="left"/>
      <w:pPr>
        <w:ind w:left="7867" w:hanging="570"/>
      </w:pPr>
      <w:rPr>
        <w:rFonts w:hint="default"/>
        <w:lang w:val="pt-PT" w:eastAsia="en-US" w:bidi="ar-SA"/>
      </w:rPr>
    </w:lvl>
    <w:lvl w:ilvl="8">
      <w:numFmt w:val="bullet"/>
      <w:lvlText w:val="•"/>
      <w:lvlJc w:val="left"/>
      <w:pPr>
        <w:ind w:left="8931" w:hanging="570"/>
      </w:pPr>
      <w:rPr>
        <w:rFonts w:hint="default"/>
        <w:lang w:val="pt-PT" w:eastAsia="en-US" w:bidi="ar-SA"/>
      </w:rPr>
    </w:lvl>
  </w:abstractNum>
  <w:abstractNum w:abstractNumId="24" w15:restartNumberingAfterBreak="0">
    <w:nsid w:val="48954B76"/>
    <w:multiLevelType w:val="multilevel"/>
    <w:tmpl w:val="4F54D68C"/>
    <w:lvl w:ilvl="0">
      <w:start w:val="2"/>
      <w:numFmt w:val="decimal"/>
      <w:lvlText w:val="%1"/>
      <w:lvlJc w:val="left"/>
      <w:pPr>
        <w:ind w:left="711" w:hanging="403"/>
      </w:pPr>
      <w:rPr>
        <w:rFonts w:hint="default"/>
        <w:lang w:val="pt-PT" w:eastAsia="en-US" w:bidi="ar-SA"/>
      </w:rPr>
    </w:lvl>
    <w:lvl w:ilvl="1">
      <w:start w:val="1"/>
      <w:numFmt w:val="decimal"/>
      <w:lvlText w:val="%1.%2"/>
      <w:lvlJc w:val="left"/>
      <w:pPr>
        <w:ind w:left="711" w:hanging="40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7" w:hanging="403"/>
      </w:pPr>
      <w:rPr>
        <w:rFonts w:hint="default"/>
        <w:lang w:val="pt-PT" w:eastAsia="en-US" w:bidi="ar-SA"/>
      </w:rPr>
    </w:lvl>
    <w:lvl w:ilvl="3">
      <w:numFmt w:val="bullet"/>
      <w:lvlText w:val="•"/>
      <w:lvlJc w:val="left"/>
      <w:pPr>
        <w:ind w:left="3821" w:hanging="403"/>
      </w:pPr>
      <w:rPr>
        <w:rFonts w:hint="default"/>
        <w:lang w:val="pt-PT" w:eastAsia="en-US" w:bidi="ar-SA"/>
      </w:rPr>
    </w:lvl>
    <w:lvl w:ilvl="4">
      <w:numFmt w:val="bullet"/>
      <w:lvlText w:val="•"/>
      <w:lvlJc w:val="left"/>
      <w:pPr>
        <w:ind w:left="4855" w:hanging="403"/>
      </w:pPr>
      <w:rPr>
        <w:rFonts w:hint="default"/>
        <w:lang w:val="pt-PT" w:eastAsia="en-US" w:bidi="ar-SA"/>
      </w:rPr>
    </w:lvl>
    <w:lvl w:ilvl="5">
      <w:numFmt w:val="bullet"/>
      <w:lvlText w:val="•"/>
      <w:lvlJc w:val="left"/>
      <w:pPr>
        <w:ind w:left="5889" w:hanging="403"/>
      </w:pPr>
      <w:rPr>
        <w:rFonts w:hint="default"/>
        <w:lang w:val="pt-PT" w:eastAsia="en-US" w:bidi="ar-SA"/>
      </w:rPr>
    </w:lvl>
    <w:lvl w:ilvl="6">
      <w:numFmt w:val="bullet"/>
      <w:lvlText w:val="•"/>
      <w:lvlJc w:val="left"/>
      <w:pPr>
        <w:ind w:left="6923" w:hanging="403"/>
      </w:pPr>
      <w:rPr>
        <w:rFonts w:hint="default"/>
        <w:lang w:val="pt-PT" w:eastAsia="en-US" w:bidi="ar-SA"/>
      </w:rPr>
    </w:lvl>
    <w:lvl w:ilvl="7">
      <w:numFmt w:val="bullet"/>
      <w:lvlText w:val="•"/>
      <w:lvlJc w:val="left"/>
      <w:pPr>
        <w:ind w:left="7957" w:hanging="403"/>
      </w:pPr>
      <w:rPr>
        <w:rFonts w:hint="default"/>
        <w:lang w:val="pt-PT" w:eastAsia="en-US" w:bidi="ar-SA"/>
      </w:rPr>
    </w:lvl>
    <w:lvl w:ilvl="8">
      <w:numFmt w:val="bullet"/>
      <w:lvlText w:val="•"/>
      <w:lvlJc w:val="left"/>
      <w:pPr>
        <w:ind w:left="8991" w:hanging="403"/>
      </w:pPr>
      <w:rPr>
        <w:rFonts w:hint="default"/>
        <w:lang w:val="pt-PT" w:eastAsia="en-US" w:bidi="ar-SA"/>
      </w:rPr>
    </w:lvl>
  </w:abstractNum>
  <w:abstractNum w:abstractNumId="25" w15:restartNumberingAfterBreak="0">
    <w:nsid w:val="4996523D"/>
    <w:multiLevelType w:val="hybridMultilevel"/>
    <w:tmpl w:val="7232421A"/>
    <w:lvl w:ilvl="0" w:tplc="4BA21C46">
      <w:start w:val="1"/>
      <w:numFmt w:val="lowerLetter"/>
      <w:lvlText w:val="%1)"/>
      <w:lvlJc w:val="left"/>
      <w:pPr>
        <w:ind w:left="427" w:hanging="265"/>
      </w:pPr>
      <w:rPr>
        <w:rFonts w:ascii="Times New Roman" w:eastAsia="Times New Roman" w:hAnsi="Times New Roman" w:cs="Times New Roman" w:hint="default"/>
        <w:b w:val="0"/>
        <w:bCs w:val="0"/>
        <w:i w:val="0"/>
        <w:iCs w:val="0"/>
        <w:spacing w:val="-1"/>
        <w:w w:val="100"/>
        <w:sz w:val="24"/>
        <w:szCs w:val="24"/>
        <w:lang w:val="pt-PT" w:eastAsia="en-US" w:bidi="ar-SA"/>
      </w:rPr>
    </w:lvl>
    <w:lvl w:ilvl="1" w:tplc="2CAAEBA2">
      <w:numFmt w:val="bullet"/>
      <w:lvlText w:val="•"/>
      <w:lvlJc w:val="left"/>
      <w:pPr>
        <w:ind w:left="1483" w:hanging="265"/>
      </w:pPr>
      <w:rPr>
        <w:rFonts w:hint="default"/>
        <w:lang w:val="pt-PT" w:eastAsia="en-US" w:bidi="ar-SA"/>
      </w:rPr>
    </w:lvl>
    <w:lvl w:ilvl="2" w:tplc="66262BF0">
      <w:numFmt w:val="bullet"/>
      <w:lvlText w:val="•"/>
      <w:lvlJc w:val="left"/>
      <w:pPr>
        <w:ind w:left="2547" w:hanging="265"/>
      </w:pPr>
      <w:rPr>
        <w:rFonts w:hint="default"/>
        <w:lang w:val="pt-PT" w:eastAsia="en-US" w:bidi="ar-SA"/>
      </w:rPr>
    </w:lvl>
    <w:lvl w:ilvl="3" w:tplc="EA58B12E">
      <w:numFmt w:val="bullet"/>
      <w:lvlText w:val="•"/>
      <w:lvlJc w:val="left"/>
      <w:pPr>
        <w:ind w:left="3611" w:hanging="265"/>
      </w:pPr>
      <w:rPr>
        <w:rFonts w:hint="default"/>
        <w:lang w:val="pt-PT" w:eastAsia="en-US" w:bidi="ar-SA"/>
      </w:rPr>
    </w:lvl>
    <w:lvl w:ilvl="4" w:tplc="E96450F2">
      <w:numFmt w:val="bullet"/>
      <w:lvlText w:val="•"/>
      <w:lvlJc w:val="left"/>
      <w:pPr>
        <w:ind w:left="4675" w:hanging="265"/>
      </w:pPr>
      <w:rPr>
        <w:rFonts w:hint="default"/>
        <w:lang w:val="pt-PT" w:eastAsia="en-US" w:bidi="ar-SA"/>
      </w:rPr>
    </w:lvl>
    <w:lvl w:ilvl="5" w:tplc="C528145C">
      <w:numFmt w:val="bullet"/>
      <w:lvlText w:val="•"/>
      <w:lvlJc w:val="left"/>
      <w:pPr>
        <w:ind w:left="5739" w:hanging="265"/>
      </w:pPr>
      <w:rPr>
        <w:rFonts w:hint="default"/>
        <w:lang w:val="pt-PT" w:eastAsia="en-US" w:bidi="ar-SA"/>
      </w:rPr>
    </w:lvl>
    <w:lvl w:ilvl="6" w:tplc="94A06BCA">
      <w:numFmt w:val="bullet"/>
      <w:lvlText w:val="•"/>
      <w:lvlJc w:val="left"/>
      <w:pPr>
        <w:ind w:left="6803" w:hanging="265"/>
      </w:pPr>
      <w:rPr>
        <w:rFonts w:hint="default"/>
        <w:lang w:val="pt-PT" w:eastAsia="en-US" w:bidi="ar-SA"/>
      </w:rPr>
    </w:lvl>
    <w:lvl w:ilvl="7" w:tplc="B0149312">
      <w:numFmt w:val="bullet"/>
      <w:lvlText w:val="•"/>
      <w:lvlJc w:val="left"/>
      <w:pPr>
        <w:ind w:left="7867" w:hanging="265"/>
      </w:pPr>
      <w:rPr>
        <w:rFonts w:hint="default"/>
        <w:lang w:val="pt-PT" w:eastAsia="en-US" w:bidi="ar-SA"/>
      </w:rPr>
    </w:lvl>
    <w:lvl w:ilvl="8" w:tplc="80C22526">
      <w:numFmt w:val="bullet"/>
      <w:lvlText w:val="•"/>
      <w:lvlJc w:val="left"/>
      <w:pPr>
        <w:ind w:left="8931" w:hanging="265"/>
      </w:pPr>
      <w:rPr>
        <w:rFonts w:hint="default"/>
        <w:lang w:val="pt-PT" w:eastAsia="en-US" w:bidi="ar-SA"/>
      </w:rPr>
    </w:lvl>
  </w:abstractNum>
  <w:abstractNum w:abstractNumId="26" w15:restartNumberingAfterBreak="0">
    <w:nsid w:val="4EE43BE5"/>
    <w:multiLevelType w:val="multilevel"/>
    <w:tmpl w:val="1E8C64C4"/>
    <w:lvl w:ilvl="0">
      <w:start w:val="1"/>
      <w:numFmt w:val="decimal"/>
      <w:lvlText w:val="%1"/>
      <w:lvlJc w:val="left"/>
      <w:pPr>
        <w:ind w:left="569" w:hanging="442"/>
      </w:pPr>
      <w:rPr>
        <w:rFonts w:hint="default"/>
        <w:lang w:val="pt-PT" w:eastAsia="en-US" w:bidi="ar-SA"/>
      </w:rPr>
    </w:lvl>
    <w:lvl w:ilvl="1">
      <w:start w:val="2"/>
      <w:numFmt w:val="decimal"/>
      <w:lvlText w:val="%1.%2."/>
      <w:lvlJc w:val="left"/>
      <w:pPr>
        <w:ind w:left="569" w:hanging="442"/>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69"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59" w:hanging="600"/>
      </w:pPr>
      <w:rPr>
        <w:rFonts w:hint="default"/>
        <w:lang w:val="pt-PT" w:eastAsia="en-US" w:bidi="ar-SA"/>
      </w:rPr>
    </w:lvl>
    <w:lvl w:ilvl="4">
      <w:numFmt w:val="bullet"/>
      <w:lvlText w:val="•"/>
      <w:lvlJc w:val="left"/>
      <w:pPr>
        <w:ind w:left="4459" w:hanging="600"/>
      </w:pPr>
      <w:rPr>
        <w:rFonts w:hint="default"/>
        <w:lang w:val="pt-PT" w:eastAsia="en-US" w:bidi="ar-SA"/>
      </w:rPr>
    </w:lvl>
    <w:lvl w:ilvl="5">
      <w:numFmt w:val="bullet"/>
      <w:lvlText w:val="•"/>
      <w:lvlJc w:val="left"/>
      <w:pPr>
        <w:ind w:left="5559" w:hanging="600"/>
      </w:pPr>
      <w:rPr>
        <w:rFonts w:hint="default"/>
        <w:lang w:val="pt-PT" w:eastAsia="en-US" w:bidi="ar-SA"/>
      </w:rPr>
    </w:lvl>
    <w:lvl w:ilvl="6">
      <w:numFmt w:val="bullet"/>
      <w:lvlText w:val="•"/>
      <w:lvlJc w:val="left"/>
      <w:pPr>
        <w:ind w:left="6659" w:hanging="600"/>
      </w:pPr>
      <w:rPr>
        <w:rFonts w:hint="default"/>
        <w:lang w:val="pt-PT" w:eastAsia="en-US" w:bidi="ar-SA"/>
      </w:rPr>
    </w:lvl>
    <w:lvl w:ilvl="7">
      <w:numFmt w:val="bullet"/>
      <w:lvlText w:val="•"/>
      <w:lvlJc w:val="left"/>
      <w:pPr>
        <w:ind w:left="7759" w:hanging="600"/>
      </w:pPr>
      <w:rPr>
        <w:rFonts w:hint="default"/>
        <w:lang w:val="pt-PT" w:eastAsia="en-US" w:bidi="ar-SA"/>
      </w:rPr>
    </w:lvl>
    <w:lvl w:ilvl="8">
      <w:numFmt w:val="bullet"/>
      <w:lvlText w:val="•"/>
      <w:lvlJc w:val="left"/>
      <w:pPr>
        <w:ind w:left="8859" w:hanging="600"/>
      </w:pPr>
      <w:rPr>
        <w:rFonts w:hint="default"/>
        <w:lang w:val="pt-PT" w:eastAsia="en-US" w:bidi="ar-SA"/>
      </w:rPr>
    </w:lvl>
  </w:abstractNum>
  <w:abstractNum w:abstractNumId="27" w15:restartNumberingAfterBreak="0">
    <w:nsid w:val="55932E1E"/>
    <w:multiLevelType w:val="multilevel"/>
    <w:tmpl w:val="C5747B7E"/>
    <w:lvl w:ilvl="0">
      <w:start w:val="1"/>
      <w:numFmt w:val="lowerLetter"/>
      <w:lvlText w:val="%1)"/>
      <w:lvlJc w:val="left"/>
      <w:pPr>
        <w:ind w:left="687"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27" w:hanging="504"/>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1833" w:hanging="504"/>
      </w:pPr>
      <w:rPr>
        <w:rFonts w:hint="default"/>
        <w:lang w:val="pt-PT" w:eastAsia="en-US" w:bidi="ar-SA"/>
      </w:rPr>
    </w:lvl>
    <w:lvl w:ilvl="3">
      <w:numFmt w:val="bullet"/>
      <w:lvlText w:val="•"/>
      <w:lvlJc w:val="left"/>
      <w:pPr>
        <w:ind w:left="2986" w:hanging="504"/>
      </w:pPr>
      <w:rPr>
        <w:rFonts w:hint="default"/>
        <w:lang w:val="pt-PT" w:eastAsia="en-US" w:bidi="ar-SA"/>
      </w:rPr>
    </w:lvl>
    <w:lvl w:ilvl="4">
      <w:numFmt w:val="bullet"/>
      <w:lvlText w:val="•"/>
      <w:lvlJc w:val="left"/>
      <w:pPr>
        <w:ind w:left="4139" w:hanging="504"/>
      </w:pPr>
      <w:rPr>
        <w:rFonts w:hint="default"/>
        <w:lang w:val="pt-PT" w:eastAsia="en-US" w:bidi="ar-SA"/>
      </w:rPr>
    </w:lvl>
    <w:lvl w:ilvl="5">
      <w:numFmt w:val="bullet"/>
      <w:lvlText w:val="•"/>
      <w:lvlJc w:val="left"/>
      <w:pPr>
        <w:ind w:left="5293" w:hanging="504"/>
      </w:pPr>
      <w:rPr>
        <w:rFonts w:hint="default"/>
        <w:lang w:val="pt-PT" w:eastAsia="en-US" w:bidi="ar-SA"/>
      </w:rPr>
    </w:lvl>
    <w:lvl w:ilvl="6">
      <w:numFmt w:val="bullet"/>
      <w:lvlText w:val="•"/>
      <w:lvlJc w:val="left"/>
      <w:pPr>
        <w:ind w:left="6446" w:hanging="504"/>
      </w:pPr>
      <w:rPr>
        <w:rFonts w:hint="default"/>
        <w:lang w:val="pt-PT" w:eastAsia="en-US" w:bidi="ar-SA"/>
      </w:rPr>
    </w:lvl>
    <w:lvl w:ilvl="7">
      <w:numFmt w:val="bullet"/>
      <w:lvlText w:val="•"/>
      <w:lvlJc w:val="left"/>
      <w:pPr>
        <w:ind w:left="7599" w:hanging="504"/>
      </w:pPr>
      <w:rPr>
        <w:rFonts w:hint="default"/>
        <w:lang w:val="pt-PT" w:eastAsia="en-US" w:bidi="ar-SA"/>
      </w:rPr>
    </w:lvl>
    <w:lvl w:ilvl="8">
      <w:numFmt w:val="bullet"/>
      <w:lvlText w:val="•"/>
      <w:lvlJc w:val="left"/>
      <w:pPr>
        <w:ind w:left="8753" w:hanging="504"/>
      </w:pPr>
      <w:rPr>
        <w:rFonts w:hint="default"/>
        <w:lang w:val="pt-PT" w:eastAsia="en-US" w:bidi="ar-SA"/>
      </w:rPr>
    </w:lvl>
  </w:abstractNum>
  <w:abstractNum w:abstractNumId="28" w15:restartNumberingAfterBreak="0">
    <w:nsid w:val="57064E6A"/>
    <w:multiLevelType w:val="multilevel"/>
    <w:tmpl w:val="08EA4FCA"/>
    <w:lvl w:ilvl="0">
      <w:start w:val="11"/>
      <w:numFmt w:val="decimal"/>
      <w:lvlText w:val="%1"/>
      <w:lvlJc w:val="left"/>
      <w:pPr>
        <w:ind w:left="427" w:hanging="531"/>
      </w:pPr>
      <w:rPr>
        <w:rFonts w:hint="default"/>
        <w:lang w:val="pt-PT" w:eastAsia="en-US" w:bidi="ar-SA"/>
      </w:rPr>
    </w:lvl>
    <w:lvl w:ilvl="1">
      <w:start w:val="1"/>
      <w:numFmt w:val="decimal"/>
      <w:lvlText w:val="%1.%2"/>
      <w:lvlJc w:val="left"/>
      <w:pPr>
        <w:ind w:left="427" w:hanging="53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47" w:hanging="531"/>
      </w:pPr>
      <w:rPr>
        <w:rFonts w:hint="default"/>
        <w:lang w:val="pt-PT" w:eastAsia="en-US" w:bidi="ar-SA"/>
      </w:rPr>
    </w:lvl>
    <w:lvl w:ilvl="3">
      <w:numFmt w:val="bullet"/>
      <w:lvlText w:val="•"/>
      <w:lvlJc w:val="left"/>
      <w:pPr>
        <w:ind w:left="3611" w:hanging="531"/>
      </w:pPr>
      <w:rPr>
        <w:rFonts w:hint="default"/>
        <w:lang w:val="pt-PT" w:eastAsia="en-US" w:bidi="ar-SA"/>
      </w:rPr>
    </w:lvl>
    <w:lvl w:ilvl="4">
      <w:numFmt w:val="bullet"/>
      <w:lvlText w:val="•"/>
      <w:lvlJc w:val="left"/>
      <w:pPr>
        <w:ind w:left="4675" w:hanging="531"/>
      </w:pPr>
      <w:rPr>
        <w:rFonts w:hint="default"/>
        <w:lang w:val="pt-PT" w:eastAsia="en-US" w:bidi="ar-SA"/>
      </w:rPr>
    </w:lvl>
    <w:lvl w:ilvl="5">
      <w:numFmt w:val="bullet"/>
      <w:lvlText w:val="•"/>
      <w:lvlJc w:val="left"/>
      <w:pPr>
        <w:ind w:left="5739" w:hanging="531"/>
      </w:pPr>
      <w:rPr>
        <w:rFonts w:hint="default"/>
        <w:lang w:val="pt-PT" w:eastAsia="en-US" w:bidi="ar-SA"/>
      </w:rPr>
    </w:lvl>
    <w:lvl w:ilvl="6">
      <w:numFmt w:val="bullet"/>
      <w:lvlText w:val="•"/>
      <w:lvlJc w:val="left"/>
      <w:pPr>
        <w:ind w:left="6803" w:hanging="531"/>
      </w:pPr>
      <w:rPr>
        <w:rFonts w:hint="default"/>
        <w:lang w:val="pt-PT" w:eastAsia="en-US" w:bidi="ar-SA"/>
      </w:rPr>
    </w:lvl>
    <w:lvl w:ilvl="7">
      <w:numFmt w:val="bullet"/>
      <w:lvlText w:val="•"/>
      <w:lvlJc w:val="left"/>
      <w:pPr>
        <w:ind w:left="7867" w:hanging="531"/>
      </w:pPr>
      <w:rPr>
        <w:rFonts w:hint="default"/>
        <w:lang w:val="pt-PT" w:eastAsia="en-US" w:bidi="ar-SA"/>
      </w:rPr>
    </w:lvl>
    <w:lvl w:ilvl="8">
      <w:numFmt w:val="bullet"/>
      <w:lvlText w:val="•"/>
      <w:lvlJc w:val="left"/>
      <w:pPr>
        <w:ind w:left="8931" w:hanging="531"/>
      </w:pPr>
      <w:rPr>
        <w:rFonts w:hint="default"/>
        <w:lang w:val="pt-PT" w:eastAsia="en-US" w:bidi="ar-SA"/>
      </w:rPr>
    </w:lvl>
  </w:abstractNum>
  <w:abstractNum w:abstractNumId="29" w15:restartNumberingAfterBreak="0">
    <w:nsid w:val="57E64FC1"/>
    <w:multiLevelType w:val="multilevel"/>
    <w:tmpl w:val="DCC06392"/>
    <w:lvl w:ilvl="0">
      <w:start w:val="5"/>
      <w:numFmt w:val="decimal"/>
      <w:lvlText w:val="%1"/>
      <w:lvlJc w:val="left"/>
      <w:pPr>
        <w:ind w:left="427" w:hanging="473"/>
      </w:pPr>
      <w:rPr>
        <w:rFonts w:hint="default"/>
        <w:lang w:val="pt-PT" w:eastAsia="en-US" w:bidi="ar-SA"/>
      </w:rPr>
    </w:lvl>
    <w:lvl w:ilvl="1">
      <w:start w:val="1"/>
      <w:numFmt w:val="decimal"/>
      <w:lvlText w:val="%1.%2."/>
      <w:lvlJc w:val="left"/>
      <w:pPr>
        <w:ind w:left="427" w:hanging="47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47" w:hanging="473"/>
      </w:pPr>
      <w:rPr>
        <w:rFonts w:hint="default"/>
        <w:lang w:val="pt-PT" w:eastAsia="en-US" w:bidi="ar-SA"/>
      </w:rPr>
    </w:lvl>
    <w:lvl w:ilvl="3">
      <w:numFmt w:val="bullet"/>
      <w:lvlText w:val="•"/>
      <w:lvlJc w:val="left"/>
      <w:pPr>
        <w:ind w:left="3611" w:hanging="473"/>
      </w:pPr>
      <w:rPr>
        <w:rFonts w:hint="default"/>
        <w:lang w:val="pt-PT" w:eastAsia="en-US" w:bidi="ar-SA"/>
      </w:rPr>
    </w:lvl>
    <w:lvl w:ilvl="4">
      <w:numFmt w:val="bullet"/>
      <w:lvlText w:val="•"/>
      <w:lvlJc w:val="left"/>
      <w:pPr>
        <w:ind w:left="4675" w:hanging="473"/>
      </w:pPr>
      <w:rPr>
        <w:rFonts w:hint="default"/>
        <w:lang w:val="pt-PT" w:eastAsia="en-US" w:bidi="ar-SA"/>
      </w:rPr>
    </w:lvl>
    <w:lvl w:ilvl="5">
      <w:numFmt w:val="bullet"/>
      <w:lvlText w:val="•"/>
      <w:lvlJc w:val="left"/>
      <w:pPr>
        <w:ind w:left="5739" w:hanging="473"/>
      </w:pPr>
      <w:rPr>
        <w:rFonts w:hint="default"/>
        <w:lang w:val="pt-PT" w:eastAsia="en-US" w:bidi="ar-SA"/>
      </w:rPr>
    </w:lvl>
    <w:lvl w:ilvl="6">
      <w:numFmt w:val="bullet"/>
      <w:lvlText w:val="•"/>
      <w:lvlJc w:val="left"/>
      <w:pPr>
        <w:ind w:left="6803" w:hanging="473"/>
      </w:pPr>
      <w:rPr>
        <w:rFonts w:hint="default"/>
        <w:lang w:val="pt-PT" w:eastAsia="en-US" w:bidi="ar-SA"/>
      </w:rPr>
    </w:lvl>
    <w:lvl w:ilvl="7">
      <w:numFmt w:val="bullet"/>
      <w:lvlText w:val="•"/>
      <w:lvlJc w:val="left"/>
      <w:pPr>
        <w:ind w:left="7867" w:hanging="473"/>
      </w:pPr>
      <w:rPr>
        <w:rFonts w:hint="default"/>
        <w:lang w:val="pt-PT" w:eastAsia="en-US" w:bidi="ar-SA"/>
      </w:rPr>
    </w:lvl>
    <w:lvl w:ilvl="8">
      <w:numFmt w:val="bullet"/>
      <w:lvlText w:val="•"/>
      <w:lvlJc w:val="left"/>
      <w:pPr>
        <w:ind w:left="8931" w:hanging="473"/>
      </w:pPr>
      <w:rPr>
        <w:rFonts w:hint="default"/>
        <w:lang w:val="pt-PT" w:eastAsia="en-US" w:bidi="ar-SA"/>
      </w:rPr>
    </w:lvl>
  </w:abstractNum>
  <w:abstractNum w:abstractNumId="30" w15:restartNumberingAfterBreak="0">
    <w:nsid w:val="5F87778E"/>
    <w:multiLevelType w:val="hybridMultilevel"/>
    <w:tmpl w:val="BA26DF56"/>
    <w:lvl w:ilvl="0" w:tplc="75E8A1CE">
      <w:start w:val="1"/>
      <w:numFmt w:val="decimal"/>
      <w:lvlText w:val="%1."/>
      <w:lvlJc w:val="left"/>
      <w:pPr>
        <w:ind w:left="809"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E38AC16E">
      <w:numFmt w:val="bullet"/>
      <w:lvlText w:val="•"/>
      <w:lvlJc w:val="left"/>
      <w:pPr>
        <w:ind w:left="1825" w:hanging="240"/>
      </w:pPr>
      <w:rPr>
        <w:rFonts w:hint="default"/>
        <w:lang w:val="pt-PT" w:eastAsia="en-US" w:bidi="ar-SA"/>
      </w:rPr>
    </w:lvl>
    <w:lvl w:ilvl="2" w:tplc="15782210">
      <w:numFmt w:val="bullet"/>
      <w:lvlText w:val="•"/>
      <w:lvlJc w:val="left"/>
      <w:pPr>
        <w:ind w:left="2851" w:hanging="240"/>
      </w:pPr>
      <w:rPr>
        <w:rFonts w:hint="default"/>
        <w:lang w:val="pt-PT" w:eastAsia="en-US" w:bidi="ar-SA"/>
      </w:rPr>
    </w:lvl>
    <w:lvl w:ilvl="3" w:tplc="15302710">
      <w:numFmt w:val="bullet"/>
      <w:lvlText w:val="•"/>
      <w:lvlJc w:val="left"/>
      <w:pPr>
        <w:ind w:left="3877" w:hanging="240"/>
      </w:pPr>
      <w:rPr>
        <w:rFonts w:hint="default"/>
        <w:lang w:val="pt-PT" w:eastAsia="en-US" w:bidi="ar-SA"/>
      </w:rPr>
    </w:lvl>
    <w:lvl w:ilvl="4" w:tplc="01C07B6A">
      <w:numFmt w:val="bullet"/>
      <w:lvlText w:val="•"/>
      <w:lvlJc w:val="left"/>
      <w:pPr>
        <w:ind w:left="4903" w:hanging="240"/>
      </w:pPr>
      <w:rPr>
        <w:rFonts w:hint="default"/>
        <w:lang w:val="pt-PT" w:eastAsia="en-US" w:bidi="ar-SA"/>
      </w:rPr>
    </w:lvl>
    <w:lvl w:ilvl="5" w:tplc="1D1E5206">
      <w:numFmt w:val="bullet"/>
      <w:lvlText w:val="•"/>
      <w:lvlJc w:val="left"/>
      <w:pPr>
        <w:ind w:left="5929" w:hanging="240"/>
      </w:pPr>
      <w:rPr>
        <w:rFonts w:hint="default"/>
        <w:lang w:val="pt-PT" w:eastAsia="en-US" w:bidi="ar-SA"/>
      </w:rPr>
    </w:lvl>
    <w:lvl w:ilvl="6" w:tplc="1B18D36C">
      <w:numFmt w:val="bullet"/>
      <w:lvlText w:val="•"/>
      <w:lvlJc w:val="left"/>
      <w:pPr>
        <w:ind w:left="6955" w:hanging="240"/>
      </w:pPr>
      <w:rPr>
        <w:rFonts w:hint="default"/>
        <w:lang w:val="pt-PT" w:eastAsia="en-US" w:bidi="ar-SA"/>
      </w:rPr>
    </w:lvl>
    <w:lvl w:ilvl="7" w:tplc="70586754">
      <w:numFmt w:val="bullet"/>
      <w:lvlText w:val="•"/>
      <w:lvlJc w:val="left"/>
      <w:pPr>
        <w:ind w:left="7981" w:hanging="240"/>
      </w:pPr>
      <w:rPr>
        <w:rFonts w:hint="default"/>
        <w:lang w:val="pt-PT" w:eastAsia="en-US" w:bidi="ar-SA"/>
      </w:rPr>
    </w:lvl>
    <w:lvl w:ilvl="8" w:tplc="6CD810E0">
      <w:numFmt w:val="bullet"/>
      <w:lvlText w:val="•"/>
      <w:lvlJc w:val="left"/>
      <w:pPr>
        <w:ind w:left="9007" w:hanging="240"/>
      </w:pPr>
      <w:rPr>
        <w:rFonts w:hint="default"/>
        <w:lang w:val="pt-PT" w:eastAsia="en-US" w:bidi="ar-SA"/>
      </w:rPr>
    </w:lvl>
  </w:abstractNum>
  <w:abstractNum w:abstractNumId="31" w15:restartNumberingAfterBreak="0">
    <w:nsid w:val="63160ECD"/>
    <w:multiLevelType w:val="hybridMultilevel"/>
    <w:tmpl w:val="E5D0014C"/>
    <w:lvl w:ilvl="0" w:tplc="1FA0AC96">
      <w:start w:val="1"/>
      <w:numFmt w:val="lowerLetter"/>
      <w:lvlText w:val="%1)"/>
      <w:lvlJc w:val="left"/>
      <w:pPr>
        <w:ind w:left="569" w:hanging="255"/>
      </w:pPr>
      <w:rPr>
        <w:rFonts w:ascii="Times New Roman" w:eastAsia="Times New Roman" w:hAnsi="Times New Roman" w:cs="Times New Roman" w:hint="default"/>
        <w:b w:val="0"/>
        <w:bCs w:val="0"/>
        <w:i w:val="0"/>
        <w:iCs w:val="0"/>
        <w:spacing w:val="-1"/>
        <w:w w:val="100"/>
        <w:sz w:val="24"/>
        <w:szCs w:val="24"/>
        <w:lang w:val="pt-PT" w:eastAsia="en-US" w:bidi="ar-SA"/>
      </w:rPr>
    </w:lvl>
    <w:lvl w:ilvl="1" w:tplc="8F2CFF08">
      <w:numFmt w:val="bullet"/>
      <w:lvlText w:val="•"/>
      <w:lvlJc w:val="left"/>
      <w:pPr>
        <w:ind w:left="1609" w:hanging="255"/>
      </w:pPr>
      <w:rPr>
        <w:rFonts w:hint="default"/>
        <w:lang w:val="pt-PT" w:eastAsia="en-US" w:bidi="ar-SA"/>
      </w:rPr>
    </w:lvl>
    <w:lvl w:ilvl="2" w:tplc="8C5AE99C">
      <w:numFmt w:val="bullet"/>
      <w:lvlText w:val="•"/>
      <w:lvlJc w:val="left"/>
      <w:pPr>
        <w:ind w:left="2659" w:hanging="255"/>
      </w:pPr>
      <w:rPr>
        <w:rFonts w:hint="default"/>
        <w:lang w:val="pt-PT" w:eastAsia="en-US" w:bidi="ar-SA"/>
      </w:rPr>
    </w:lvl>
    <w:lvl w:ilvl="3" w:tplc="824AB1B6">
      <w:numFmt w:val="bullet"/>
      <w:lvlText w:val="•"/>
      <w:lvlJc w:val="left"/>
      <w:pPr>
        <w:ind w:left="3709" w:hanging="255"/>
      </w:pPr>
      <w:rPr>
        <w:rFonts w:hint="default"/>
        <w:lang w:val="pt-PT" w:eastAsia="en-US" w:bidi="ar-SA"/>
      </w:rPr>
    </w:lvl>
    <w:lvl w:ilvl="4" w:tplc="119A9EA4">
      <w:numFmt w:val="bullet"/>
      <w:lvlText w:val="•"/>
      <w:lvlJc w:val="left"/>
      <w:pPr>
        <w:ind w:left="4759" w:hanging="255"/>
      </w:pPr>
      <w:rPr>
        <w:rFonts w:hint="default"/>
        <w:lang w:val="pt-PT" w:eastAsia="en-US" w:bidi="ar-SA"/>
      </w:rPr>
    </w:lvl>
    <w:lvl w:ilvl="5" w:tplc="7C6E212E">
      <w:numFmt w:val="bullet"/>
      <w:lvlText w:val="•"/>
      <w:lvlJc w:val="left"/>
      <w:pPr>
        <w:ind w:left="5809" w:hanging="255"/>
      </w:pPr>
      <w:rPr>
        <w:rFonts w:hint="default"/>
        <w:lang w:val="pt-PT" w:eastAsia="en-US" w:bidi="ar-SA"/>
      </w:rPr>
    </w:lvl>
    <w:lvl w:ilvl="6" w:tplc="44525344">
      <w:numFmt w:val="bullet"/>
      <w:lvlText w:val="•"/>
      <w:lvlJc w:val="left"/>
      <w:pPr>
        <w:ind w:left="6859" w:hanging="255"/>
      </w:pPr>
      <w:rPr>
        <w:rFonts w:hint="default"/>
        <w:lang w:val="pt-PT" w:eastAsia="en-US" w:bidi="ar-SA"/>
      </w:rPr>
    </w:lvl>
    <w:lvl w:ilvl="7" w:tplc="DD5486E6">
      <w:numFmt w:val="bullet"/>
      <w:lvlText w:val="•"/>
      <w:lvlJc w:val="left"/>
      <w:pPr>
        <w:ind w:left="7909" w:hanging="255"/>
      </w:pPr>
      <w:rPr>
        <w:rFonts w:hint="default"/>
        <w:lang w:val="pt-PT" w:eastAsia="en-US" w:bidi="ar-SA"/>
      </w:rPr>
    </w:lvl>
    <w:lvl w:ilvl="8" w:tplc="AAEA4E02">
      <w:numFmt w:val="bullet"/>
      <w:lvlText w:val="•"/>
      <w:lvlJc w:val="left"/>
      <w:pPr>
        <w:ind w:left="8959" w:hanging="255"/>
      </w:pPr>
      <w:rPr>
        <w:rFonts w:hint="default"/>
        <w:lang w:val="pt-PT" w:eastAsia="en-US" w:bidi="ar-SA"/>
      </w:rPr>
    </w:lvl>
  </w:abstractNum>
  <w:abstractNum w:abstractNumId="32" w15:restartNumberingAfterBreak="0">
    <w:nsid w:val="643D5213"/>
    <w:multiLevelType w:val="multilevel"/>
    <w:tmpl w:val="CD78F45E"/>
    <w:lvl w:ilvl="0">
      <w:start w:val="2"/>
      <w:numFmt w:val="decimal"/>
      <w:lvlText w:val="%1"/>
      <w:lvlJc w:val="left"/>
      <w:pPr>
        <w:ind w:left="711" w:hanging="363"/>
      </w:pPr>
      <w:rPr>
        <w:rFonts w:hint="default"/>
        <w:lang w:val="pt-PT" w:eastAsia="en-US" w:bidi="ar-SA"/>
      </w:rPr>
    </w:lvl>
    <w:lvl w:ilvl="1">
      <w:start w:val="4"/>
      <w:numFmt w:val="decimal"/>
      <w:lvlText w:val="%1.%2"/>
      <w:lvlJc w:val="left"/>
      <w:pPr>
        <w:ind w:left="711" w:hanging="36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7" w:hanging="363"/>
      </w:pPr>
      <w:rPr>
        <w:rFonts w:hint="default"/>
        <w:lang w:val="pt-PT" w:eastAsia="en-US" w:bidi="ar-SA"/>
      </w:rPr>
    </w:lvl>
    <w:lvl w:ilvl="3">
      <w:numFmt w:val="bullet"/>
      <w:lvlText w:val="•"/>
      <w:lvlJc w:val="left"/>
      <w:pPr>
        <w:ind w:left="3821" w:hanging="363"/>
      </w:pPr>
      <w:rPr>
        <w:rFonts w:hint="default"/>
        <w:lang w:val="pt-PT" w:eastAsia="en-US" w:bidi="ar-SA"/>
      </w:rPr>
    </w:lvl>
    <w:lvl w:ilvl="4">
      <w:numFmt w:val="bullet"/>
      <w:lvlText w:val="•"/>
      <w:lvlJc w:val="left"/>
      <w:pPr>
        <w:ind w:left="4855" w:hanging="363"/>
      </w:pPr>
      <w:rPr>
        <w:rFonts w:hint="default"/>
        <w:lang w:val="pt-PT" w:eastAsia="en-US" w:bidi="ar-SA"/>
      </w:rPr>
    </w:lvl>
    <w:lvl w:ilvl="5">
      <w:numFmt w:val="bullet"/>
      <w:lvlText w:val="•"/>
      <w:lvlJc w:val="left"/>
      <w:pPr>
        <w:ind w:left="5889" w:hanging="363"/>
      </w:pPr>
      <w:rPr>
        <w:rFonts w:hint="default"/>
        <w:lang w:val="pt-PT" w:eastAsia="en-US" w:bidi="ar-SA"/>
      </w:rPr>
    </w:lvl>
    <w:lvl w:ilvl="6">
      <w:numFmt w:val="bullet"/>
      <w:lvlText w:val="•"/>
      <w:lvlJc w:val="left"/>
      <w:pPr>
        <w:ind w:left="6923" w:hanging="363"/>
      </w:pPr>
      <w:rPr>
        <w:rFonts w:hint="default"/>
        <w:lang w:val="pt-PT" w:eastAsia="en-US" w:bidi="ar-SA"/>
      </w:rPr>
    </w:lvl>
    <w:lvl w:ilvl="7">
      <w:numFmt w:val="bullet"/>
      <w:lvlText w:val="•"/>
      <w:lvlJc w:val="left"/>
      <w:pPr>
        <w:ind w:left="7957" w:hanging="363"/>
      </w:pPr>
      <w:rPr>
        <w:rFonts w:hint="default"/>
        <w:lang w:val="pt-PT" w:eastAsia="en-US" w:bidi="ar-SA"/>
      </w:rPr>
    </w:lvl>
    <w:lvl w:ilvl="8">
      <w:numFmt w:val="bullet"/>
      <w:lvlText w:val="•"/>
      <w:lvlJc w:val="left"/>
      <w:pPr>
        <w:ind w:left="8991" w:hanging="363"/>
      </w:pPr>
      <w:rPr>
        <w:rFonts w:hint="default"/>
        <w:lang w:val="pt-PT" w:eastAsia="en-US" w:bidi="ar-SA"/>
      </w:rPr>
    </w:lvl>
  </w:abstractNum>
  <w:abstractNum w:abstractNumId="33" w15:restartNumberingAfterBreak="0">
    <w:nsid w:val="65523951"/>
    <w:multiLevelType w:val="hybridMultilevel"/>
    <w:tmpl w:val="526AFBFE"/>
    <w:lvl w:ilvl="0" w:tplc="F9CC9D1C">
      <w:numFmt w:val="bullet"/>
      <w:lvlText w:val="-"/>
      <w:lvlJc w:val="left"/>
      <w:pPr>
        <w:ind w:left="569" w:hanging="440"/>
      </w:pPr>
      <w:rPr>
        <w:rFonts w:ascii="Times New Roman" w:eastAsia="Times New Roman" w:hAnsi="Times New Roman" w:cs="Times New Roman" w:hint="default"/>
        <w:b/>
        <w:bCs/>
        <w:i w:val="0"/>
        <w:iCs w:val="0"/>
        <w:spacing w:val="0"/>
        <w:w w:val="100"/>
        <w:sz w:val="24"/>
        <w:szCs w:val="24"/>
        <w:lang w:val="pt-PT" w:eastAsia="en-US" w:bidi="ar-SA"/>
      </w:rPr>
    </w:lvl>
    <w:lvl w:ilvl="1" w:tplc="D7B28172">
      <w:numFmt w:val="bullet"/>
      <w:lvlText w:val="•"/>
      <w:lvlJc w:val="left"/>
      <w:pPr>
        <w:ind w:left="1609" w:hanging="440"/>
      </w:pPr>
      <w:rPr>
        <w:rFonts w:hint="default"/>
        <w:lang w:val="pt-PT" w:eastAsia="en-US" w:bidi="ar-SA"/>
      </w:rPr>
    </w:lvl>
    <w:lvl w:ilvl="2" w:tplc="903CBDC0">
      <w:numFmt w:val="bullet"/>
      <w:lvlText w:val="•"/>
      <w:lvlJc w:val="left"/>
      <w:pPr>
        <w:ind w:left="2659" w:hanging="440"/>
      </w:pPr>
      <w:rPr>
        <w:rFonts w:hint="default"/>
        <w:lang w:val="pt-PT" w:eastAsia="en-US" w:bidi="ar-SA"/>
      </w:rPr>
    </w:lvl>
    <w:lvl w:ilvl="3" w:tplc="F1609AAA">
      <w:numFmt w:val="bullet"/>
      <w:lvlText w:val="•"/>
      <w:lvlJc w:val="left"/>
      <w:pPr>
        <w:ind w:left="3709" w:hanging="440"/>
      </w:pPr>
      <w:rPr>
        <w:rFonts w:hint="default"/>
        <w:lang w:val="pt-PT" w:eastAsia="en-US" w:bidi="ar-SA"/>
      </w:rPr>
    </w:lvl>
    <w:lvl w:ilvl="4" w:tplc="D0F02D80">
      <w:numFmt w:val="bullet"/>
      <w:lvlText w:val="•"/>
      <w:lvlJc w:val="left"/>
      <w:pPr>
        <w:ind w:left="4759" w:hanging="440"/>
      </w:pPr>
      <w:rPr>
        <w:rFonts w:hint="default"/>
        <w:lang w:val="pt-PT" w:eastAsia="en-US" w:bidi="ar-SA"/>
      </w:rPr>
    </w:lvl>
    <w:lvl w:ilvl="5" w:tplc="F66E5BE8">
      <w:numFmt w:val="bullet"/>
      <w:lvlText w:val="•"/>
      <w:lvlJc w:val="left"/>
      <w:pPr>
        <w:ind w:left="5809" w:hanging="440"/>
      </w:pPr>
      <w:rPr>
        <w:rFonts w:hint="default"/>
        <w:lang w:val="pt-PT" w:eastAsia="en-US" w:bidi="ar-SA"/>
      </w:rPr>
    </w:lvl>
    <w:lvl w:ilvl="6" w:tplc="6A8E666E">
      <w:numFmt w:val="bullet"/>
      <w:lvlText w:val="•"/>
      <w:lvlJc w:val="left"/>
      <w:pPr>
        <w:ind w:left="6859" w:hanging="440"/>
      </w:pPr>
      <w:rPr>
        <w:rFonts w:hint="default"/>
        <w:lang w:val="pt-PT" w:eastAsia="en-US" w:bidi="ar-SA"/>
      </w:rPr>
    </w:lvl>
    <w:lvl w:ilvl="7" w:tplc="294EE2E8">
      <w:numFmt w:val="bullet"/>
      <w:lvlText w:val="•"/>
      <w:lvlJc w:val="left"/>
      <w:pPr>
        <w:ind w:left="7909" w:hanging="440"/>
      </w:pPr>
      <w:rPr>
        <w:rFonts w:hint="default"/>
        <w:lang w:val="pt-PT" w:eastAsia="en-US" w:bidi="ar-SA"/>
      </w:rPr>
    </w:lvl>
    <w:lvl w:ilvl="8" w:tplc="5D6A0484">
      <w:numFmt w:val="bullet"/>
      <w:lvlText w:val="•"/>
      <w:lvlJc w:val="left"/>
      <w:pPr>
        <w:ind w:left="8959" w:hanging="440"/>
      </w:pPr>
      <w:rPr>
        <w:rFonts w:hint="default"/>
        <w:lang w:val="pt-PT" w:eastAsia="en-US" w:bidi="ar-SA"/>
      </w:rPr>
    </w:lvl>
  </w:abstractNum>
  <w:abstractNum w:abstractNumId="34" w15:restartNumberingAfterBreak="0">
    <w:nsid w:val="667C5D6F"/>
    <w:multiLevelType w:val="hybridMultilevel"/>
    <w:tmpl w:val="5ED0EDDE"/>
    <w:lvl w:ilvl="0" w:tplc="0D42059C">
      <w:start w:val="1"/>
      <w:numFmt w:val="lowerLetter"/>
      <w:lvlText w:val="%1)"/>
      <w:lvlJc w:val="left"/>
      <w:pPr>
        <w:ind w:left="569" w:hanging="247"/>
      </w:pPr>
      <w:rPr>
        <w:rFonts w:ascii="Times New Roman" w:eastAsia="Times New Roman" w:hAnsi="Times New Roman" w:cs="Times New Roman" w:hint="default"/>
        <w:b w:val="0"/>
        <w:bCs w:val="0"/>
        <w:i w:val="0"/>
        <w:iCs w:val="0"/>
        <w:spacing w:val="-1"/>
        <w:w w:val="100"/>
        <w:sz w:val="24"/>
        <w:szCs w:val="24"/>
        <w:lang w:val="pt-PT" w:eastAsia="en-US" w:bidi="ar-SA"/>
      </w:rPr>
    </w:lvl>
    <w:lvl w:ilvl="1" w:tplc="B05668AE">
      <w:numFmt w:val="bullet"/>
      <w:lvlText w:val="•"/>
      <w:lvlJc w:val="left"/>
      <w:pPr>
        <w:ind w:left="1609" w:hanging="247"/>
      </w:pPr>
      <w:rPr>
        <w:rFonts w:hint="default"/>
        <w:lang w:val="pt-PT" w:eastAsia="en-US" w:bidi="ar-SA"/>
      </w:rPr>
    </w:lvl>
    <w:lvl w:ilvl="2" w:tplc="61C2EB00">
      <w:numFmt w:val="bullet"/>
      <w:lvlText w:val="•"/>
      <w:lvlJc w:val="left"/>
      <w:pPr>
        <w:ind w:left="2659" w:hanging="247"/>
      </w:pPr>
      <w:rPr>
        <w:rFonts w:hint="default"/>
        <w:lang w:val="pt-PT" w:eastAsia="en-US" w:bidi="ar-SA"/>
      </w:rPr>
    </w:lvl>
    <w:lvl w:ilvl="3" w:tplc="1BEEC926">
      <w:numFmt w:val="bullet"/>
      <w:lvlText w:val="•"/>
      <w:lvlJc w:val="left"/>
      <w:pPr>
        <w:ind w:left="3709" w:hanging="247"/>
      </w:pPr>
      <w:rPr>
        <w:rFonts w:hint="default"/>
        <w:lang w:val="pt-PT" w:eastAsia="en-US" w:bidi="ar-SA"/>
      </w:rPr>
    </w:lvl>
    <w:lvl w:ilvl="4" w:tplc="649C13D8">
      <w:numFmt w:val="bullet"/>
      <w:lvlText w:val="•"/>
      <w:lvlJc w:val="left"/>
      <w:pPr>
        <w:ind w:left="4759" w:hanging="247"/>
      </w:pPr>
      <w:rPr>
        <w:rFonts w:hint="default"/>
        <w:lang w:val="pt-PT" w:eastAsia="en-US" w:bidi="ar-SA"/>
      </w:rPr>
    </w:lvl>
    <w:lvl w:ilvl="5" w:tplc="BDD2CF74">
      <w:numFmt w:val="bullet"/>
      <w:lvlText w:val="•"/>
      <w:lvlJc w:val="left"/>
      <w:pPr>
        <w:ind w:left="5809" w:hanging="247"/>
      </w:pPr>
      <w:rPr>
        <w:rFonts w:hint="default"/>
        <w:lang w:val="pt-PT" w:eastAsia="en-US" w:bidi="ar-SA"/>
      </w:rPr>
    </w:lvl>
    <w:lvl w:ilvl="6" w:tplc="1F60F8AE">
      <w:numFmt w:val="bullet"/>
      <w:lvlText w:val="•"/>
      <w:lvlJc w:val="left"/>
      <w:pPr>
        <w:ind w:left="6859" w:hanging="247"/>
      </w:pPr>
      <w:rPr>
        <w:rFonts w:hint="default"/>
        <w:lang w:val="pt-PT" w:eastAsia="en-US" w:bidi="ar-SA"/>
      </w:rPr>
    </w:lvl>
    <w:lvl w:ilvl="7" w:tplc="B596B76C">
      <w:numFmt w:val="bullet"/>
      <w:lvlText w:val="•"/>
      <w:lvlJc w:val="left"/>
      <w:pPr>
        <w:ind w:left="7909" w:hanging="247"/>
      </w:pPr>
      <w:rPr>
        <w:rFonts w:hint="default"/>
        <w:lang w:val="pt-PT" w:eastAsia="en-US" w:bidi="ar-SA"/>
      </w:rPr>
    </w:lvl>
    <w:lvl w:ilvl="8" w:tplc="22043812">
      <w:numFmt w:val="bullet"/>
      <w:lvlText w:val="•"/>
      <w:lvlJc w:val="left"/>
      <w:pPr>
        <w:ind w:left="8959" w:hanging="247"/>
      </w:pPr>
      <w:rPr>
        <w:rFonts w:hint="default"/>
        <w:lang w:val="pt-PT" w:eastAsia="en-US" w:bidi="ar-SA"/>
      </w:rPr>
    </w:lvl>
  </w:abstractNum>
  <w:abstractNum w:abstractNumId="35" w15:restartNumberingAfterBreak="0">
    <w:nsid w:val="66B628B6"/>
    <w:multiLevelType w:val="multilevel"/>
    <w:tmpl w:val="08F86E4E"/>
    <w:lvl w:ilvl="0">
      <w:start w:val="1"/>
      <w:numFmt w:val="decimal"/>
      <w:lvlText w:val="%1"/>
      <w:lvlJc w:val="left"/>
      <w:pPr>
        <w:ind w:left="711" w:hanging="442"/>
      </w:pPr>
      <w:rPr>
        <w:rFonts w:hint="default"/>
        <w:lang w:val="pt-PT" w:eastAsia="en-US" w:bidi="ar-SA"/>
      </w:rPr>
    </w:lvl>
    <w:lvl w:ilvl="1">
      <w:start w:val="7"/>
      <w:numFmt w:val="decimal"/>
      <w:lvlText w:val="%1.%2."/>
      <w:lvlJc w:val="left"/>
      <w:pPr>
        <w:ind w:left="711" w:hanging="44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7" w:hanging="442"/>
      </w:pPr>
      <w:rPr>
        <w:rFonts w:hint="default"/>
        <w:lang w:val="pt-PT" w:eastAsia="en-US" w:bidi="ar-SA"/>
      </w:rPr>
    </w:lvl>
    <w:lvl w:ilvl="3">
      <w:numFmt w:val="bullet"/>
      <w:lvlText w:val="•"/>
      <w:lvlJc w:val="left"/>
      <w:pPr>
        <w:ind w:left="3821" w:hanging="442"/>
      </w:pPr>
      <w:rPr>
        <w:rFonts w:hint="default"/>
        <w:lang w:val="pt-PT" w:eastAsia="en-US" w:bidi="ar-SA"/>
      </w:rPr>
    </w:lvl>
    <w:lvl w:ilvl="4">
      <w:numFmt w:val="bullet"/>
      <w:lvlText w:val="•"/>
      <w:lvlJc w:val="left"/>
      <w:pPr>
        <w:ind w:left="4855" w:hanging="442"/>
      </w:pPr>
      <w:rPr>
        <w:rFonts w:hint="default"/>
        <w:lang w:val="pt-PT" w:eastAsia="en-US" w:bidi="ar-SA"/>
      </w:rPr>
    </w:lvl>
    <w:lvl w:ilvl="5">
      <w:numFmt w:val="bullet"/>
      <w:lvlText w:val="•"/>
      <w:lvlJc w:val="left"/>
      <w:pPr>
        <w:ind w:left="5889" w:hanging="442"/>
      </w:pPr>
      <w:rPr>
        <w:rFonts w:hint="default"/>
        <w:lang w:val="pt-PT" w:eastAsia="en-US" w:bidi="ar-SA"/>
      </w:rPr>
    </w:lvl>
    <w:lvl w:ilvl="6">
      <w:numFmt w:val="bullet"/>
      <w:lvlText w:val="•"/>
      <w:lvlJc w:val="left"/>
      <w:pPr>
        <w:ind w:left="6923" w:hanging="442"/>
      </w:pPr>
      <w:rPr>
        <w:rFonts w:hint="default"/>
        <w:lang w:val="pt-PT" w:eastAsia="en-US" w:bidi="ar-SA"/>
      </w:rPr>
    </w:lvl>
    <w:lvl w:ilvl="7">
      <w:numFmt w:val="bullet"/>
      <w:lvlText w:val="•"/>
      <w:lvlJc w:val="left"/>
      <w:pPr>
        <w:ind w:left="7957" w:hanging="442"/>
      </w:pPr>
      <w:rPr>
        <w:rFonts w:hint="default"/>
        <w:lang w:val="pt-PT" w:eastAsia="en-US" w:bidi="ar-SA"/>
      </w:rPr>
    </w:lvl>
    <w:lvl w:ilvl="8">
      <w:numFmt w:val="bullet"/>
      <w:lvlText w:val="•"/>
      <w:lvlJc w:val="left"/>
      <w:pPr>
        <w:ind w:left="8991" w:hanging="442"/>
      </w:pPr>
      <w:rPr>
        <w:rFonts w:hint="default"/>
        <w:lang w:val="pt-PT" w:eastAsia="en-US" w:bidi="ar-SA"/>
      </w:rPr>
    </w:lvl>
  </w:abstractNum>
  <w:abstractNum w:abstractNumId="36" w15:restartNumberingAfterBreak="0">
    <w:nsid w:val="74AB02BD"/>
    <w:multiLevelType w:val="multilevel"/>
    <w:tmpl w:val="99888D10"/>
    <w:lvl w:ilvl="0">
      <w:start w:val="1"/>
      <w:numFmt w:val="decimal"/>
      <w:lvlText w:val="%1."/>
      <w:lvlJc w:val="left"/>
      <w:pPr>
        <w:ind w:left="95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1" w:hanging="439"/>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11" w:hanging="60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491" w:hanging="78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865" w:hanging="780"/>
      </w:pPr>
      <w:rPr>
        <w:rFonts w:hint="default"/>
        <w:lang w:val="pt-PT" w:eastAsia="en-US" w:bidi="ar-SA"/>
      </w:rPr>
    </w:lvl>
    <w:lvl w:ilvl="5">
      <w:numFmt w:val="bullet"/>
      <w:lvlText w:val="•"/>
      <w:lvlJc w:val="left"/>
      <w:pPr>
        <w:ind w:left="4231" w:hanging="780"/>
      </w:pPr>
      <w:rPr>
        <w:rFonts w:hint="default"/>
        <w:lang w:val="pt-PT" w:eastAsia="en-US" w:bidi="ar-SA"/>
      </w:rPr>
    </w:lvl>
    <w:lvl w:ilvl="6">
      <w:numFmt w:val="bullet"/>
      <w:lvlText w:val="•"/>
      <w:lvlJc w:val="left"/>
      <w:pPr>
        <w:ind w:left="5597" w:hanging="780"/>
      </w:pPr>
      <w:rPr>
        <w:rFonts w:hint="default"/>
        <w:lang w:val="pt-PT" w:eastAsia="en-US" w:bidi="ar-SA"/>
      </w:rPr>
    </w:lvl>
    <w:lvl w:ilvl="7">
      <w:numFmt w:val="bullet"/>
      <w:lvlText w:val="•"/>
      <w:lvlJc w:val="left"/>
      <w:pPr>
        <w:ind w:left="6962" w:hanging="780"/>
      </w:pPr>
      <w:rPr>
        <w:rFonts w:hint="default"/>
        <w:lang w:val="pt-PT" w:eastAsia="en-US" w:bidi="ar-SA"/>
      </w:rPr>
    </w:lvl>
    <w:lvl w:ilvl="8">
      <w:numFmt w:val="bullet"/>
      <w:lvlText w:val="•"/>
      <w:lvlJc w:val="left"/>
      <w:pPr>
        <w:ind w:left="8328" w:hanging="780"/>
      </w:pPr>
      <w:rPr>
        <w:rFonts w:hint="default"/>
        <w:lang w:val="pt-PT" w:eastAsia="en-US" w:bidi="ar-SA"/>
      </w:rPr>
    </w:lvl>
  </w:abstractNum>
  <w:abstractNum w:abstractNumId="37" w15:restartNumberingAfterBreak="0">
    <w:nsid w:val="79C12A35"/>
    <w:multiLevelType w:val="multilevel"/>
    <w:tmpl w:val="F9AABB72"/>
    <w:lvl w:ilvl="0">
      <w:start w:val="6"/>
      <w:numFmt w:val="decimal"/>
      <w:lvlText w:val="%1"/>
      <w:lvlJc w:val="left"/>
      <w:pPr>
        <w:ind w:left="427" w:hanging="457"/>
      </w:pPr>
      <w:rPr>
        <w:rFonts w:hint="default"/>
        <w:lang w:val="pt-PT" w:eastAsia="en-US" w:bidi="ar-SA"/>
      </w:rPr>
    </w:lvl>
    <w:lvl w:ilvl="1">
      <w:start w:val="1"/>
      <w:numFmt w:val="decimal"/>
      <w:lvlText w:val="%1.%2."/>
      <w:lvlJc w:val="left"/>
      <w:pPr>
        <w:ind w:left="427" w:hanging="45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427" w:hanging="68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11" w:hanging="687"/>
      </w:pPr>
      <w:rPr>
        <w:rFonts w:hint="default"/>
        <w:lang w:val="pt-PT" w:eastAsia="en-US" w:bidi="ar-SA"/>
      </w:rPr>
    </w:lvl>
    <w:lvl w:ilvl="4">
      <w:numFmt w:val="bullet"/>
      <w:lvlText w:val="•"/>
      <w:lvlJc w:val="left"/>
      <w:pPr>
        <w:ind w:left="4675" w:hanging="687"/>
      </w:pPr>
      <w:rPr>
        <w:rFonts w:hint="default"/>
        <w:lang w:val="pt-PT" w:eastAsia="en-US" w:bidi="ar-SA"/>
      </w:rPr>
    </w:lvl>
    <w:lvl w:ilvl="5">
      <w:numFmt w:val="bullet"/>
      <w:lvlText w:val="•"/>
      <w:lvlJc w:val="left"/>
      <w:pPr>
        <w:ind w:left="5739" w:hanging="687"/>
      </w:pPr>
      <w:rPr>
        <w:rFonts w:hint="default"/>
        <w:lang w:val="pt-PT" w:eastAsia="en-US" w:bidi="ar-SA"/>
      </w:rPr>
    </w:lvl>
    <w:lvl w:ilvl="6">
      <w:numFmt w:val="bullet"/>
      <w:lvlText w:val="•"/>
      <w:lvlJc w:val="left"/>
      <w:pPr>
        <w:ind w:left="6803" w:hanging="687"/>
      </w:pPr>
      <w:rPr>
        <w:rFonts w:hint="default"/>
        <w:lang w:val="pt-PT" w:eastAsia="en-US" w:bidi="ar-SA"/>
      </w:rPr>
    </w:lvl>
    <w:lvl w:ilvl="7">
      <w:numFmt w:val="bullet"/>
      <w:lvlText w:val="•"/>
      <w:lvlJc w:val="left"/>
      <w:pPr>
        <w:ind w:left="7867" w:hanging="687"/>
      </w:pPr>
      <w:rPr>
        <w:rFonts w:hint="default"/>
        <w:lang w:val="pt-PT" w:eastAsia="en-US" w:bidi="ar-SA"/>
      </w:rPr>
    </w:lvl>
    <w:lvl w:ilvl="8">
      <w:numFmt w:val="bullet"/>
      <w:lvlText w:val="•"/>
      <w:lvlJc w:val="left"/>
      <w:pPr>
        <w:ind w:left="8931" w:hanging="687"/>
      </w:pPr>
      <w:rPr>
        <w:rFonts w:hint="default"/>
        <w:lang w:val="pt-PT" w:eastAsia="en-US" w:bidi="ar-SA"/>
      </w:rPr>
    </w:lvl>
  </w:abstractNum>
  <w:abstractNum w:abstractNumId="38" w15:restartNumberingAfterBreak="0">
    <w:nsid w:val="7DE9385D"/>
    <w:multiLevelType w:val="multilevel"/>
    <w:tmpl w:val="F630106A"/>
    <w:lvl w:ilvl="0">
      <w:start w:val="13"/>
      <w:numFmt w:val="decimal"/>
      <w:lvlText w:val="%1"/>
      <w:lvlJc w:val="left"/>
      <w:pPr>
        <w:ind w:left="427" w:hanging="548"/>
      </w:pPr>
      <w:rPr>
        <w:rFonts w:hint="default"/>
        <w:lang w:val="pt-PT" w:eastAsia="en-US" w:bidi="ar-SA"/>
      </w:rPr>
    </w:lvl>
    <w:lvl w:ilvl="1">
      <w:start w:val="1"/>
      <w:numFmt w:val="decimal"/>
      <w:lvlText w:val="%1.%2."/>
      <w:lvlJc w:val="left"/>
      <w:pPr>
        <w:ind w:left="427" w:hanging="548"/>
      </w:pPr>
      <w:rPr>
        <w:rFonts w:hint="default"/>
        <w:spacing w:val="0"/>
        <w:w w:val="100"/>
        <w:lang w:val="pt-PT" w:eastAsia="en-US" w:bidi="ar-SA"/>
      </w:rPr>
    </w:lvl>
    <w:lvl w:ilvl="2">
      <w:start w:val="1"/>
      <w:numFmt w:val="decimal"/>
      <w:lvlText w:val="%1.%2.%3."/>
      <w:lvlJc w:val="left"/>
      <w:pPr>
        <w:ind w:left="427" w:hanging="73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11" w:hanging="738"/>
      </w:pPr>
      <w:rPr>
        <w:rFonts w:hint="default"/>
        <w:lang w:val="pt-PT" w:eastAsia="en-US" w:bidi="ar-SA"/>
      </w:rPr>
    </w:lvl>
    <w:lvl w:ilvl="4">
      <w:numFmt w:val="bullet"/>
      <w:lvlText w:val="•"/>
      <w:lvlJc w:val="left"/>
      <w:pPr>
        <w:ind w:left="4675" w:hanging="738"/>
      </w:pPr>
      <w:rPr>
        <w:rFonts w:hint="default"/>
        <w:lang w:val="pt-PT" w:eastAsia="en-US" w:bidi="ar-SA"/>
      </w:rPr>
    </w:lvl>
    <w:lvl w:ilvl="5">
      <w:numFmt w:val="bullet"/>
      <w:lvlText w:val="•"/>
      <w:lvlJc w:val="left"/>
      <w:pPr>
        <w:ind w:left="5739" w:hanging="738"/>
      </w:pPr>
      <w:rPr>
        <w:rFonts w:hint="default"/>
        <w:lang w:val="pt-PT" w:eastAsia="en-US" w:bidi="ar-SA"/>
      </w:rPr>
    </w:lvl>
    <w:lvl w:ilvl="6">
      <w:numFmt w:val="bullet"/>
      <w:lvlText w:val="•"/>
      <w:lvlJc w:val="left"/>
      <w:pPr>
        <w:ind w:left="6803" w:hanging="738"/>
      </w:pPr>
      <w:rPr>
        <w:rFonts w:hint="default"/>
        <w:lang w:val="pt-PT" w:eastAsia="en-US" w:bidi="ar-SA"/>
      </w:rPr>
    </w:lvl>
    <w:lvl w:ilvl="7">
      <w:numFmt w:val="bullet"/>
      <w:lvlText w:val="•"/>
      <w:lvlJc w:val="left"/>
      <w:pPr>
        <w:ind w:left="7867" w:hanging="738"/>
      </w:pPr>
      <w:rPr>
        <w:rFonts w:hint="default"/>
        <w:lang w:val="pt-PT" w:eastAsia="en-US" w:bidi="ar-SA"/>
      </w:rPr>
    </w:lvl>
    <w:lvl w:ilvl="8">
      <w:numFmt w:val="bullet"/>
      <w:lvlText w:val="•"/>
      <w:lvlJc w:val="left"/>
      <w:pPr>
        <w:ind w:left="8931" w:hanging="738"/>
      </w:pPr>
      <w:rPr>
        <w:rFonts w:hint="default"/>
        <w:lang w:val="pt-PT" w:eastAsia="en-US" w:bidi="ar-SA"/>
      </w:rPr>
    </w:lvl>
  </w:abstractNum>
  <w:num w:numId="1" w16cid:durableId="2080056052">
    <w:abstractNumId w:val="36"/>
  </w:num>
  <w:num w:numId="2" w16cid:durableId="234171041">
    <w:abstractNumId w:val="23"/>
  </w:num>
  <w:num w:numId="3" w16cid:durableId="388572423">
    <w:abstractNumId w:val="21"/>
  </w:num>
  <w:num w:numId="4" w16cid:durableId="1969621371">
    <w:abstractNumId w:val="18"/>
  </w:num>
  <w:num w:numId="5" w16cid:durableId="484469842">
    <w:abstractNumId w:val="38"/>
  </w:num>
  <w:num w:numId="6" w16cid:durableId="658457712">
    <w:abstractNumId w:val="10"/>
  </w:num>
  <w:num w:numId="7" w16cid:durableId="1139226121">
    <w:abstractNumId w:val="27"/>
  </w:num>
  <w:num w:numId="8" w16cid:durableId="230972304">
    <w:abstractNumId w:val="28"/>
  </w:num>
  <w:num w:numId="9" w16cid:durableId="2103603315">
    <w:abstractNumId w:val="25"/>
  </w:num>
  <w:num w:numId="10" w16cid:durableId="2000648033">
    <w:abstractNumId w:val="22"/>
  </w:num>
  <w:num w:numId="11" w16cid:durableId="543172923">
    <w:abstractNumId w:val="12"/>
  </w:num>
  <w:num w:numId="12" w16cid:durableId="1770589336">
    <w:abstractNumId w:val="37"/>
  </w:num>
  <w:num w:numId="13" w16cid:durableId="348799967">
    <w:abstractNumId w:val="29"/>
  </w:num>
  <w:num w:numId="14" w16cid:durableId="1471288256">
    <w:abstractNumId w:val="15"/>
  </w:num>
  <w:num w:numId="15" w16cid:durableId="1045759126">
    <w:abstractNumId w:val="3"/>
  </w:num>
  <w:num w:numId="16" w16cid:durableId="665984925">
    <w:abstractNumId w:val="30"/>
  </w:num>
  <w:num w:numId="17" w16cid:durableId="895508989">
    <w:abstractNumId w:val="2"/>
  </w:num>
  <w:num w:numId="18" w16cid:durableId="364795901">
    <w:abstractNumId w:val="5"/>
  </w:num>
  <w:num w:numId="19" w16cid:durableId="257560681">
    <w:abstractNumId w:val="0"/>
  </w:num>
  <w:num w:numId="20" w16cid:durableId="414060017">
    <w:abstractNumId w:val="34"/>
  </w:num>
  <w:num w:numId="21" w16cid:durableId="1797946317">
    <w:abstractNumId w:val="1"/>
  </w:num>
  <w:num w:numId="22" w16cid:durableId="1921327944">
    <w:abstractNumId w:val="31"/>
  </w:num>
  <w:num w:numId="23" w16cid:durableId="266088662">
    <w:abstractNumId w:val="6"/>
  </w:num>
  <w:num w:numId="24" w16cid:durableId="195315078">
    <w:abstractNumId w:val="33"/>
  </w:num>
  <w:num w:numId="25" w16cid:durableId="1698969122">
    <w:abstractNumId w:val="14"/>
  </w:num>
  <w:num w:numId="26" w16cid:durableId="1535461132">
    <w:abstractNumId w:val="26"/>
  </w:num>
  <w:num w:numId="27" w16cid:durableId="1781997078">
    <w:abstractNumId w:val="11"/>
  </w:num>
  <w:num w:numId="28" w16cid:durableId="1981227750">
    <w:abstractNumId w:val="4"/>
  </w:num>
  <w:num w:numId="29" w16cid:durableId="267007621">
    <w:abstractNumId w:val="32"/>
  </w:num>
  <w:num w:numId="30" w16cid:durableId="945313986">
    <w:abstractNumId w:val="24"/>
  </w:num>
  <w:num w:numId="31" w16cid:durableId="757217118">
    <w:abstractNumId w:val="35"/>
  </w:num>
  <w:num w:numId="32" w16cid:durableId="1711343260">
    <w:abstractNumId w:val="17"/>
  </w:num>
  <w:num w:numId="33" w16cid:durableId="1503279910">
    <w:abstractNumId w:val="20"/>
  </w:num>
  <w:num w:numId="34" w16cid:durableId="946619568">
    <w:abstractNumId w:val="8"/>
  </w:num>
  <w:num w:numId="35" w16cid:durableId="1620188595">
    <w:abstractNumId w:val="16"/>
  </w:num>
  <w:num w:numId="36" w16cid:durableId="1073284394">
    <w:abstractNumId w:val="7"/>
  </w:num>
  <w:num w:numId="37" w16cid:durableId="1571690992">
    <w:abstractNumId w:val="13"/>
  </w:num>
  <w:num w:numId="38" w16cid:durableId="808940517">
    <w:abstractNumId w:val="9"/>
  </w:num>
  <w:num w:numId="39" w16cid:durableId="157550489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759"/>
    <w:rsid w:val="001F2759"/>
    <w:rsid w:val="00303C30"/>
    <w:rsid w:val="00390E26"/>
    <w:rsid w:val="005B562C"/>
    <w:rsid w:val="00655B56"/>
    <w:rsid w:val="006B6EC5"/>
    <w:rsid w:val="006C5D84"/>
    <w:rsid w:val="008B2ECF"/>
    <w:rsid w:val="0096067B"/>
    <w:rsid w:val="00A07FDF"/>
    <w:rsid w:val="00B37BB7"/>
    <w:rsid w:val="00B40754"/>
    <w:rsid w:val="00B50DFA"/>
    <w:rsid w:val="00C07DEE"/>
    <w:rsid w:val="00D84F92"/>
    <w:rsid w:val="00F379EF"/>
    <w:rsid w:val="00FC1AB3"/>
    <w:rsid w:val="00FC6C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0AA49"/>
  <w15:docId w15:val="{A1647689-BFC0-4CE1-9B81-EE68ECD51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951"/>
      <w:outlineLvl w:val="0"/>
    </w:pPr>
    <w:rPr>
      <w:b/>
      <w:bCs/>
      <w:sz w:val="24"/>
      <w:szCs w:val="24"/>
    </w:rPr>
  </w:style>
  <w:style w:type="paragraph" w:styleId="Ttulo2">
    <w:name w:val="heading 2"/>
    <w:basedOn w:val="Normal"/>
    <w:uiPriority w:val="9"/>
    <w:unhideWhenUsed/>
    <w:qFormat/>
    <w:pPr>
      <w:spacing w:before="84"/>
      <w:ind w:left="429"/>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711"/>
      <w:jc w:val="both"/>
    </w:pPr>
    <w:rPr>
      <w:sz w:val="24"/>
      <w:szCs w:val="24"/>
    </w:rPr>
  </w:style>
  <w:style w:type="paragraph" w:styleId="PargrafodaLista">
    <w:name w:val="List Paragraph"/>
    <w:basedOn w:val="Normal"/>
    <w:uiPriority w:val="1"/>
    <w:qFormat/>
    <w:pPr>
      <w:ind w:left="711"/>
      <w:jc w:val="both"/>
    </w:pPr>
  </w:style>
  <w:style w:type="paragraph" w:customStyle="1" w:styleId="TableParagraph">
    <w:name w:val="Table Paragraph"/>
    <w:basedOn w:val="Normal"/>
    <w:uiPriority w:val="1"/>
    <w:qFormat/>
    <w:pPr>
      <w:ind w:left="11"/>
      <w:jc w:val="center"/>
    </w:pPr>
  </w:style>
  <w:style w:type="paragraph" w:styleId="Cabealho">
    <w:name w:val="header"/>
    <w:basedOn w:val="Normal"/>
    <w:link w:val="CabealhoChar"/>
    <w:uiPriority w:val="99"/>
    <w:unhideWhenUsed/>
    <w:rsid w:val="005B562C"/>
    <w:pPr>
      <w:tabs>
        <w:tab w:val="center" w:pos="4252"/>
        <w:tab w:val="right" w:pos="8504"/>
      </w:tabs>
    </w:pPr>
  </w:style>
  <w:style w:type="character" w:customStyle="1" w:styleId="CabealhoChar">
    <w:name w:val="Cabeçalho Char"/>
    <w:basedOn w:val="Fontepargpadro"/>
    <w:link w:val="Cabealho"/>
    <w:uiPriority w:val="99"/>
    <w:rsid w:val="005B562C"/>
    <w:rPr>
      <w:rFonts w:ascii="Times New Roman" w:eastAsia="Times New Roman" w:hAnsi="Times New Roman" w:cs="Times New Roman"/>
      <w:lang w:val="pt-PT"/>
    </w:rPr>
  </w:style>
  <w:style w:type="paragraph" w:styleId="Rodap">
    <w:name w:val="footer"/>
    <w:basedOn w:val="Normal"/>
    <w:link w:val="RodapChar"/>
    <w:uiPriority w:val="99"/>
    <w:unhideWhenUsed/>
    <w:rsid w:val="005B562C"/>
    <w:pPr>
      <w:tabs>
        <w:tab w:val="center" w:pos="4252"/>
        <w:tab w:val="right" w:pos="8504"/>
      </w:tabs>
    </w:pPr>
  </w:style>
  <w:style w:type="character" w:customStyle="1" w:styleId="RodapChar">
    <w:name w:val="Rodapé Char"/>
    <w:basedOn w:val="Fontepargpadro"/>
    <w:link w:val="Rodap"/>
    <w:uiPriority w:val="99"/>
    <w:rsid w:val="005B562C"/>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5091">
      <w:bodyDiv w:val="1"/>
      <w:marLeft w:val="0"/>
      <w:marRight w:val="0"/>
      <w:marTop w:val="0"/>
      <w:marBottom w:val="0"/>
      <w:divBdr>
        <w:top w:val="none" w:sz="0" w:space="0" w:color="auto"/>
        <w:left w:val="none" w:sz="0" w:space="0" w:color="auto"/>
        <w:bottom w:val="none" w:sz="0" w:space="0" w:color="auto"/>
        <w:right w:val="none" w:sz="0" w:space="0" w:color="auto"/>
      </w:divBdr>
    </w:div>
    <w:div w:id="857425256">
      <w:bodyDiv w:val="1"/>
      <w:marLeft w:val="0"/>
      <w:marRight w:val="0"/>
      <w:marTop w:val="0"/>
      <w:marBottom w:val="0"/>
      <w:divBdr>
        <w:top w:val="none" w:sz="0" w:space="0" w:color="auto"/>
        <w:left w:val="none" w:sz="0" w:space="0" w:color="auto"/>
        <w:bottom w:val="none" w:sz="0" w:space="0" w:color="auto"/>
        <w:right w:val="none" w:sz="0" w:space="0" w:color="auto"/>
      </w:divBdr>
    </w:div>
    <w:div w:id="1320234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cisan.ba@outlook.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cisan.ba@outlook.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oempreendedor.gov.br/" TargetMode="External"/><Relationship Id="rId5" Type="http://schemas.openxmlformats.org/officeDocument/2006/relationships/footnotes" Target="footnotes.xml"/><Relationship Id="rId10" Type="http://schemas.openxmlformats.org/officeDocument/2006/relationships/hyperlink" Target="mailto:licitacaocisan.ba@outlook.com" TargetMode="Externa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cisan.ba@outlook.com" TargetMode="External"/><Relationship Id="rId2" Type="http://schemas.openxmlformats.org/officeDocument/2006/relationships/hyperlink" Target="mailto:licitacaocisan.ba@outlook.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20</Pages>
  <Words>7647</Words>
  <Characters>41296</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UFRPE</dc:creator>
  <cp:lastModifiedBy>CISAN</cp:lastModifiedBy>
  <cp:revision>8</cp:revision>
  <dcterms:created xsi:type="dcterms:W3CDTF">2025-02-23T23:54:00Z</dcterms:created>
  <dcterms:modified xsi:type="dcterms:W3CDTF">2025-03-18T19:49:00Z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2024-06-25T00:00:00Z</vt:filetime>
  </property>
  <property fmtid="{D5CDD505-2E9C-101B-9397-08002B2CF9AE}" pid="3" name="Creator">
    <vt:lpwstr>Microsoft® Word 2016</vt:lpwstr>
  </property>
  <property fmtid="{D5CDD505-2E9C-101B-9397-08002B2CF9AE}" pid="4" name="LastSaved">
    <vt:filetime>2025-02-23T00:00:00Z</vt:filetime>
  </property>
  <property fmtid="{D5CDD505-2E9C-101B-9397-08002B2CF9AE}" pid="5" name="Producer">
    <vt:lpwstr>Microsoft® Word 2016</vt:lpwstr>
  </property>
</Properties>
</file>