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28EA3DD" w14:textId="77777777" w:rsidR="00EB2478" w:rsidRDefault="00EB2478" w:rsidP="00AA670E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</w:p>
    <w:p w14:paraId="6806F188" w14:textId="77777777" w:rsidR="00EB2478" w:rsidRDefault="00EB2478" w:rsidP="00AA670E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</w:p>
    <w:p w14:paraId="04B7A31E" w14:textId="77777777" w:rsidR="00EB2478" w:rsidRDefault="00EB2478" w:rsidP="00AA670E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</w:p>
    <w:p w14:paraId="6399CA8B" w14:textId="77777777" w:rsidR="00EB2478" w:rsidRDefault="00EB2478" w:rsidP="00AA670E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</w:p>
    <w:p w14:paraId="62342EF7" w14:textId="13F97212" w:rsidR="00EB2478" w:rsidRPr="001B01E9" w:rsidRDefault="00EB2478" w:rsidP="00AA670E">
      <w:pPr>
        <w:spacing w:line="360" w:lineRule="auto"/>
        <w:jc w:val="center"/>
        <w:rPr>
          <w:rFonts w:ascii="Arial" w:hAnsi="Arial" w:cs="Arial"/>
          <w:b/>
          <w:sz w:val="22"/>
          <w:szCs w:val="22"/>
          <w:lang w:val="pt-BR"/>
        </w:rPr>
      </w:pPr>
      <w:r w:rsidRPr="001B01E9">
        <w:rPr>
          <w:rFonts w:ascii="Arial" w:hAnsi="Arial" w:cs="Arial"/>
          <w:b/>
          <w:sz w:val="22"/>
          <w:szCs w:val="22"/>
          <w:lang w:val="pt-BR"/>
        </w:rPr>
        <w:t xml:space="preserve">AVISO DE DISPENSA </w:t>
      </w:r>
      <w:r>
        <w:rPr>
          <w:rFonts w:ascii="Arial" w:hAnsi="Arial" w:cs="Arial"/>
          <w:b/>
          <w:sz w:val="22"/>
          <w:szCs w:val="22"/>
          <w:lang w:val="pt-BR"/>
        </w:rPr>
        <w:t>ELETRÔNICA</w:t>
      </w:r>
    </w:p>
    <w:p w14:paraId="06FAB78A" w14:textId="77777777" w:rsidR="00EB2478" w:rsidRPr="001B01E9" w:rsidRDefault="00EB2478" w:rsidP="00AA670E">
      <w:pPr>
        <w:spacing w:line="360" w:lineRule="auto"/>
        <w:jc w:val="both"/>
        <w:rPr>
          <w:rFonts w:ascii="Arial" w:hAnsi="Arial" w:cs="Arial"/>
          <w:bCs/>
          <w:iCs/>
          <w:sz w:val="22"/>
          <w:szCs w:val="22"/>
          <w:lang w:val="pt-BR"/>
        </w:rPr>
      </w:pPr>
    </w:p>
    <w:p w14:paraId="5B5FDBA2" w14:textId="2DA3B78D" w:rsidR="00EB2478" w:rsidRPr="00AA670E" w:rsidRDefault="00EB2478" w:rsidP="00AA670E">
      <w:pPr>
        <w:spacing w:line="360" w:lineRule="auto"/>
        <w:jc w:val="both"/>
        <w:rPr>
          <w:rFonts w:ascii="Arial" w:hAnsi="Arial" w:cs="Arial"/>
          <w:b/>
          <w:bCs/>
          <w:sz w:val="24"/>
          <w:szCs w:val="24"/>
        </w:rPr>
      </w:pPr>
      <w:r w:rsidRPr="00F80792">
        <w:rPr>
          <w:rFonts w:ascii="Arial" w:hAnsi="Arial" w:cs="Arial"/>
          <w:sz w:val="24"/>
          <w:szCs w:val="24"/>
        </w:rPr>
        <w:t xml:space="preserve">O MUNICÍPIO DE </w:t>
      </w:r>
      <w:r w:rsidR="00E71FD5" w:rsidRPr="00F80792">
        <w:rPr>
          <w:rFonts w:ascii="Arial" w:hAnsi="Arial" w:cs="Arial"/>
          <w:sz w:val="24"/>
          <w:szCs w:val="24"/>
        </w:rPr>
        <w:t>ALVARENGA</w:t>
      </w:r>
      <w:r w:rsidRPr="00F80792">
        <w:rPr>
          <w:rFonts w:ascii="Arial" w:hAnsi="Arial" w:cs="Arial"/>
          <w:sz w:val="24"/>
          <w:szCs w:val="24"/>
        </w:rPr>
        <w:t xml:space="preserve"> TORNA A PÚBLICO O AVISO D</w:t>
      </w:r>
      <w:r w:rsidR="00F54A75" w:rsidRPr="00F80792">
        <w:rPr>
          <w:rFonts w:ascii="Arial" w:hAnsi="Arial" w:cs="Arial"/>
          <w:sz w:val="24"/>
          <w:szCs w:val="24"/>
        </w:rPr>
        <w:t>O PROCESSO 02</w:t>
      </w:r>
      <w:r w:rsidR="00B37DBB">
        <w:rPr>
          <w:rFonts w:ascii="Arial" w:hAnsi="Arial" w:cs="Arial"/>
          <w:sz w:val="24"/>
          <w:szCs w:val="24"/>
        </w:rPr>
        <w:t>2</w:t>
      </w:r>
      <w:r w:rsidR="00F54A75" w:rsidRPr="00F80792">
        <w:rPr>
          <w:rFonts w:ascii="Arial" w:hAnsi="Arial" w:cs="Arial"/>
          <w:sz w:val="24"/>
          <w:szCs w:val="24"/>
        </w:rPr>
        <w:t xml:space="preserve">/2024 - </w:t>
      </w:r>
      <w:r w:rsidRPr="00F80792">
        <w:rPr>
          <w:rFonts w:ascii="Arial" w:hAnsi="Arial" w:cs="Arial"/>
          <w:sz w:val="24"/>
          <w:szCs w:val="24"/>
        </w:rPr>
        <w:t xml:space="preserve"> </w:t>
      </w:r>
      <w:r w:rsidRPr="00F80792">
        <w:rPr>
          <w:rFonts w:ascii="Arial" w:hAnsi="Arial" w:cs="Arial"/>
          <w:b/>
          <w:bCs/>
          <w:sz w:val="24"/>
          <w:szCs w:val="24"/>
        </w:rPr>
        <w:t>DISPENSA ELETRÔNICA Nº.</w:t>
      </w:r>
      <w:r w:rsidR="00F70665" w:rsidRPr="00F80792">
        <w:rPr>
          <w:rFonts w:ascii="Arial" w:hAnsi="Arial" w:cs="Arial"/>
          <w:b/>
          <w:bCs/>
          <w:sz w:val="24"/>
          <w:szCs w:val="24"/>
        </w:rPr>
        <w:t>00</w:t>
      </w:r>
      <w:r w:rsidR="00B37DBB">
        <w:rPr>
          <w:rFonts w:ascii="Arial" w:hAnsi="Arial" w:cs="Arial"/>
          <w:b/>
          <w:bCs/>
          <w:sz w:val="24"/>
          <w:szCs w:val="24"/>
        </w:rPr>
        <w:t>4</w:t>
      </w:r>
      <w:r w:rsidR="00E71FD5" w:rsidRPr="00F80792">
        <w:rPr>
          <w:rFonts w:ascii="Arial" w:hAnsi="Arial" w:cs="Arial"/>
          <w:b/>
          <w:bCs/>
          <w:sz w:val="24"/>
          <w:szCs w:val="24"/>
        </w:rPr>
        <w:t>/</w:t>
      </w:r>
      <w:r w:rsidR="00F54A75" w:rsidRPr="00F80792">
        <w:rPr>
          <w:rFonts w:ascii="Arial" w:hAnsi="Arial" w:cs="Arial"/>
          <w:b/>
          <w:bCs/>
          <w:sz w:val="24"/>
          <w:szCs w:val="24"/>
        </w:rPr>
        <w:t xml:space="preserve">2024 </w:t>
      </w:r>
      <w:r w:rsidRPr="00F80792">
        <w:rPr>
          <w:rFonts w:ascii="Arial" w:hAnsi="Arial" w:cs="Arial"/>
          <w:sz w:val="24"/>
          <w:szCs w:val="24"/>
        </w:rPr>
        <w:t xml:space="preserve"> MOLDES DO </w:t>
      </w:r>
      <w:r w:rsidRPr="00F80792">
        <w:rPr>
          <w:rFonts w:ascii="Arial" w:hAnsi="Arial" w:cs="Arial"/>
          <w:b/>
          <w:bCs/>
          <w:sz w:val="24"/>
          <w:szCs w:val="24"/>
        </w:rPr>
        <w:t xml:space="preserve">ARTIGO 75 § 3º DA LEI 14.133/21 </w:t>
      </w:r>
      <w:r w:rsidRPr="00F80792">
        <w:rPr>
          <w:rFonts w:ascii="Arial" w:hAnsi="Arial" w:cs="Arial"/>
          <w:sz w:val="24"/>
          <w:szCs w:val="24"/>
        </w:rPr>
        <w:t>PARA</w:t>
      </w:r>
      <w:r w:rsidR="00AA670E">
        <w:rPr>
          <w:rFonts w:ascii="Arial" w:hAnsi="Arial" w:cs="Arial"/>
          <w:sz w:val="24"/>
          <w:szCs w:val="24"/>
        </w:rPr>
        <w:t xml:space="preserve"> </w:t>
      </w:r>
      <w:r w:rsidR="00AA670E" w:rsidRPr="00B04053">
        <w:rPr>
          <w:rFonts w:ascii="Arial" w:hAnsi="Arial" w:cs="Arial"/>
          <w:b/>
          <w:bCs/>
          <w:sz w:val="24"/>
          <w:szCs w:val="24"/>
        </w:rPr>
        <w:t>PRESTAÇÃO DE SERVIÇOS ESPECIALIZADOS DE ASSESSORIA E CONSULTORIA FOCADOS NA OTIMIZAÇÃO DO APROVEITAMENTO DE INCENTIVOS FISCAIS VIA ICMS CULTURAL, ALÉM DO DESENVOLVIMENTO E GERENCIAMENTO DE EDITAIS RELACIONADOS À LEI PAULO GUSTAVO E À LEI ALDIR BLANC</w:t>
      </w:r>
      <w:r w:rsidR="00AA670E">
        <w:rPr>
          <w:rFonts w:ascii="Arial" w:hAnsi="Arial" w:cs="Arial"/>
          <w:b/>
          <w:bCs/>
          <w:sz w:val="24"/>
          <w:szCs w:val="24"/>
        </w:rPr>
        <w:t>,</w:t>
      </w:r>
      <w:r w:rsidR="008A5A3E" w:rsidRPr="00F80792">
        <w:rPr>
          <w:rFonts w:ascii="Arial" w:hAnsi="Arial" w:cs="Arial"/>
          <w:sz w:val="24"/>
          <w:szCs w:val="24"/>
        </w:rPr>
        <w:t xml:space="preserve"> A SE REALIZAR NO DIA</w:t>
      </w:r>
      <w:r w:rsidR="008A5A3E" w:rsidRPr="00F80792">
        <w:rPr>
          <w:rFonts w:ascii="Arial" w:hAnsi="Arial" w:cs="Arial"/>
          <w:b/>
          <w:bCs/>
          <w:sz w:val="24"/>
          <w:szCs w:val="24"/>
        </w:rPr>
        <w:t xml:space="preserve"> </w:t>
      </w:r>
      <w:r w:rsidR="00AB66C7">
        <w:rPr>
          <w:rFonts w:ascii="Arial" w:hAnsi="Arial" w:cs="Arial"/>
          <w:b/>
          <w:bCs/>
          <w:sz w:val="24"/>
          <w:szCs w:val="24"/>
        </w:rPr>
        <w:t>1</w:t>
      </w:r>
      <w:r w:rsidR="00B37DBB">
        <w:rPr>
          <w:rFonts w:ascii="Arial" w:hAnsi="Arial" w:cs="Arial"/>
          <w:b/>
          <w:bCs/>
          <w:sz w:val="24"/>
          <w:szCs w:val="24"/>
        </w:rPr>
        <w:t>7</w:t>
      </w:r>
      <w:r w:rsidR="008A5A3E" w:rsidRPr="00F80792">
        <w:rPr>
          <w:rFonts w:ascii="Arial" w:hAnsi="Arial" w:cs="Arial"/>
          <w:b/>
          <w:bCs/>
          <w:sz w:val="24"/>
          <w:szCs w:val="24"/>
        </w:rPr>
        <w:t>/0</w:t>
      </w:r>
      <w:r w:rsidR="00005949">
        <w:rPr>
          <w:rFonts w:ascii="Arial" w:hAnsi="Arial" w:cs="Arial"/>
          <w:b/>
          <w:bCs/>
          <w:sz w:val="24"/>
          <w:szCs w:val="24"/>
        </w:rPr>
        <w:t>5</w:t>
      </w:r>
      <w:r w:rsidR="008A5A3E" w:rsidRPr="00F80792">
        <w:rPr>
          <w:rFonts w:ascii="Arial" w:hAnsi="Arial" w:cs="Arial"/>
          <w:b/>
          <w:bCs/>
          <w:sz w:val="24"/>
          <w:szCs w:val="24"/>
        </w:rPr>
        <w:t>/2024</w:t>
      </w:r>
      <w:r w:rsidR="008A5A3E" w:rsidRPr="00F80792">
        <w:rPr>
          <w:rFonts w:ascii="Arial" w:hAnsi="Arial" w:cs="Arial"/>
          <w:sz w:val="24"/>
          <w:szCs w:val="24"/>
        </w:rPr>
        <w:t xml:space="preserve">, PELA PLATAFORMA DA LICITAR DIGITAL, HORÁRIO DA FASE </w:t>
      </w:r>
      <w:r w:rsidRPr="00F80792">
        <w:rPr>
          <w:rFonts w:ascii="Arial" w:hAnsi="Arial" w:cs="Arial"/>
          <w:sz w:val="24"/>
          <w:szCs w:val="24"/>
        </w:rPr>
        <w:t xml:space="preserve">DE LANCES: </w:t>
      </w:r>
      <w:r w:rsidR="00E71FD5" w:rsidRPr="00F80792">
        <w:rPr>
          <w:rFonts w:ascii="Arial" w:hAnsi="Arial" w:cs="Arial"/>
          <w:b/>
          <w:bCs/>
          <w:sz w:val="24"/>
          <w:szCs w:val="24"/>
        </w:rPr>
        <w:t>0</w:t>
      </w:r>
      <w:r w:rsidRPr="00F80792">
        <w:rPr>
          <w:rFonts w:ascii="Arial" w:hAnsi="Arial" w:cs="Arial"/>
          <w:b/>
          <w:bCs/>
          <w:sz w:val="24"/>
          <w:szCs w:val="24"/>
        </w:rPr>
        <w:t>8:00 ÀS 1</w:t>
      </w:r>
      <w:r w:rsidR="009C5706" w:rsidRPr="00F80792">
        <w:rPr>
          <w:rFonts w:ascii="Arial" w:hAnsi="Arial" w:cs="Arial"/>
          <w:b/>
          <w:bCs/>
          <w:sz w:val="24"/>
          <w:szCs w:val="24"/>
        </w:rPr>
        <w:t>4</w:t>
      </w:r>
      <w:r w:rsidRPr="00F80792">
        <w:rPr>
          <w:rFonts w:ascii="Arial" w:hAnsi="Arial" w:cs="Arial"/>
          <w:b/>
          <w:bCs/>
          <w:sz w:val="24"/>
          <w:szCs w:val="24"/>
        </w:rPr>
        <w:t xml:space="preserve">:00 HORAS. </w:t>
      </w:r>
      <w:r w:rsidRPr="00F80792">
        <w:rPr>
          <w:rFonts w:ascii="Arial" w:hAnsi="Arial" w:cs="Arial"/>
          <w:sz w:val="24"/>
          <w:szCs w:val="24"/>
        </w:rPr>
        <w:t xml:space="preserve">O PROJETO BÁSICO ESTÁ À DISPOSIÇÃO DE INTERESSADOS </w:t>
      </w:r>
      <w:r w:rsidR="00E71FD5" w:rsidRPr="00F80792">
        <w:rPr>
          <w:rFonts w:ascii="Arial" w:hAnsi="Arial" w:cs="Arial"/>
          <w:sz w:val="24"/>
          <w:szCs w:val="24"/>
        </w:rPr>
        <w:t xml:space="preserve">NO SITE DA PREFEITURA </w:t>
      </w:r>
      <w:hyperlink r:id="rId6" w:history="1">
        <w:r w:rsidR="00E71FD5" w:rsidRPr="00F80792">
          <w:rPr>
            <w:rStyle w:val="Hyperlink"/>
            <w:rFonts w:ascii="Arial" w:hAnsi="Arial" w:cs="Arial"/>
            <w:sz w:val="24"/>
            <w:szCs w:val="24"/>
          </w:rPr>
          <w:t>www.alvarenga.mg.gov.br</w:t>
        </w:r>
      </w:hyperlink>
      <w:r w:rsidR="00E71FD5" w:rsidRPr="00F80792">
        <w:rPr>
          <w:rFonts w:ascii="Arial" w:hAnsi="Arial" w:cs="Arial"/>
          <w:sz w:val="24"/>
          <w:szCs w:val="24"/>
        </w:rPr>
        <w:t xml:space="preserve"> OU PESSOALMENTE  </w:t>
      </w:r>
      <w:r w:rsidRPr="00F80792">
        <w:rPr>
          <w:rFonts w:ascii="Arial" w:hAnsi="Arial" w:cs="Arial"/>
          <w:sz w:val="24"/>
          <w:szCs w:val="24"/>
        </w:rPr>
        <w:t xml:space="preserve">À PÇ. </w:t>
      </w:r>
      <w:r w:rsidR="00E71FD5" w:rsidRPr="00F80792">
        <w:rPr>
          <w:rFonts w:ascii="Arial" w:hAnsi="Arial" w:cs="Arial"/>
          <w:sz w:val="24"/>
          <w:szCs w:val="24"/>
        </w:rPr>
        <w:t>PREFEITO JOSÉ CARLOS MARTINS</w:t>
      </w:r>
      <w:r w:rsidRPr="00F80792">
        <w:rPr>
          <w:rFonts w:ascii="Arial" w:hAnsi="Arial" w:cs="Arial"/>
          <w:sz w:val="24"/>
          <w:szCs w:val="24"/>
        </w:rPr>
        <w:t xml:space="preserve">, Nº </w:t>
      </w:r>
      <w:r w:rsidR="00E71FD5" w:rsidRPr="00F80792">
        <w:rPr>
          <w:rFonts w:ascii="Arial" w:hAnsi="Arial" w:cs="Arial"/>
          <w:sz w:val="24"/>
          <w:szCs w:val="24"/>
        </w:rPr>
        <w:t>30</w:t>
      </w:r>
      <w:r w:rsidRPr="00F80792">
        <w:rPr>
          <w:rFonts w:ascii="Arial" w:hAnsi="Arial" w:cs="Arial"/>
          <w:sz w:val="24"/>
          <w:szCs w:val="24"/>
        </w:rPr>
        <w:t xml:space="preserve">, CENTRO, </w:t>
      </w:r>
      <w:r w:rsidR="00E71FD5" w:rsidRPr="00F80792">
        <w:rPr>
          <w:rFonts w:ascii="Arial" w:hAnsi="Arial" w:cs="Arial"/>
          <w:sz w:val="24"/>
          <w:szCs w:val="24"/>
        </w:rPr>
        <w:t>ALVARENGA</w:t>
      </w:r>
      <w:r w:rsidRPr="00F80792">
        <w:rPr>
          <w:rFonts w:ascii="Arial" w:hAnsi="Arial" w:cs="Arial"/>
          <w:sz w:val="24"/>
          <w:szCs w:val="24"/>
        </w:rPr>
        <w:t xml:space="preserve"> – MG, POR EMAIL: </w:t>
      </w:r>
      <w:r w:rsidR="00E71FD5" w:rsidRPr="00F80792">
        <w:rPr>
          <w:rFonts w:ascii="Arial" w:hAnsi="Arial" w:cs="Arial"/>
          <w:sz w:val="24"/>
          <w:szCs w:val="24"/>
        </w:rPr>
        <w:t>licitacao</w:t>
      </w:r>
      <w:r w:rsidRPr="00F80792">
        <w:rPr>
          <w:rFonts w:ascii="Arial" w:hAnsi="Arial" w:cs="Arial"/>
          <w:sz w:val="24"/>
          <w:szCs w:val="24"/>
        </w:rPr>
        <w:t>@</w:t>
      </w:r>
      <w:r w:rsidR="00E71FD5" w:rsidRPr="00F80792">
        <w:rPr>
          <w:rFonts w:ascii="Arial" w:hAnsi="Arial" w:cs="Arial"/>
          <w:sz w:val="24"/>
          <w:szCs w:val="24"/>
        </w:rPr>
        <w:t>alvarenga</w:t>
      </w:r>
      <w:r w:rsidRPr="00F80792">
        <w:rPr>
          <w:rFonts w:ascii="Arial" w:hAnsi="Arial" w:cs="Arial"/>
          <w:sz w:val="24"/>
          <w:szCs w:val="24"/>
        </w:rPr>
        <w:t>.</w:t>
      </w:r>
      <w:r w:rsidR="00E71FD5" w:rsidRPr="00F80792">
        <w:rPr>
          <w:rFonts w:ascii="Arial" w:hAnsi="Arial" w:cs="Arial"/>
          <w:sz w:val="24"/>
          <w:szCs w:val="24"/>
        </w:rPr>
        <w:t>mg.gov.br</w:t>
      </w:r>
      <w:r w:rsidRPr="00F80792">
        <w:rPr>
          <w:rFonts w:ascii="Arial" w:hAnsi="Arial" w:cs="Arial"/>
          <w:sz w:val="24"/>
          <w:szCs w:val="24"/>
        </w:rPr>
        <w:t xml:space="preserve">. MEDIANTE A CADASTRO E DOWNLOAD NESTE PORTAL </w:t>
      </w:r>
      <w:hyperlink r:id="rId7" w:history="1">
        <w:r w:rsidR="00E71FD5" w:rsidRPr="00F80792">
          <w:rPr>
            <w:rStyle w:val="Hyperlink"/>
            <w:rFonts w:ascii="Arial" w:hAnsi="Arial" w:cs="Arial"/>
            <w:sz w:val="24"/>
            <w:szCs w:val="24"/>
          </w:rPr>
          <w:t>WWW.ALVARENGA.MG.GOV.BR</w:t>
        </w:r>
      </w:hyperlink>
      <w:r w:rsidRPr="00F80792">
        <w:rPr>
          <w:rFonts w:ascii="Arial" w:hAnsi="Arial" w:cs="Arial"/>
          <w:sz w:val="24"/>
          <w:szCs w:val="24"/>
        </w:rPr>
        <w:t xml:space="preserve">. E PELA PLATAFORMA </w:t>
      </w:r>
      <w:hyperlink r:id="rId8" w:history="1">
        <w:r w:rsidRPr="00F80792">
          <w:rPr>
            <w:rStyle w:val="Hyperlink"/>
            <w:rFonts w:ascii="Arial" w:hAnsi="Arial" w:cs="Arial"/>
            <w:sz w:val="24"/>
            <w:szCs w:val="24"/>
          </w:rPr>
          <w:t>HTTPS://LICITAR.DIGITAL/</w:t>
        </w:r>
      </w:hyperlink>
      <w:r w:rsidRPr="00F80792">
        <w:rPr>
          <w:rFonts w:ascii="Arial" w:hAnsi="Arial" w:cs="Arial"/>
          <w:bCs/>
          <w:color w:val="000000" w:themeColor="text1"/>
          <w:sz w:val="24"/>
          <w:szCs w:val="24"/>
        </w:rPr>
        <w:t xml:space="preserve">. </w:t>
      </w:r>
      <w:r w:rsidRPr="00F80792">
        <w:rPr>
          <w:rFonts w:ascii="Arial" w:hAnsi="Arial" w:cs="Arial"/>
          <w:sz w:val="24"/>
          <w:szCs w:val="24"/>
        </w:rPr>
        <w:t xml:space="preserve"> MAIORES INFORMAÇÕES </w:t>
      </w:r>
      <w:r w:rsidR="00E71FD5" w:rsidRPr="00F80792">
        <w:rPr>
          <w:rFonts w:ascii="Arial" w:hAnsi="Arial" w:cs="Arial"/>
          <w:sz w:val="24"/>
          <w:szCs w:val="24"/>
        </w:rPr>
        <w:t>SETOR</w:t>
      </w:r>
      <w:r w:rsidRPr="00F80792">
        <w:rPr>
          <w:rFonts w:ascii="Arial" w:hAnsi="Arial" w:cs="Arial"/>
          <w:sz w:val="24"/>
          <w:szCs w:val="24"/>
        </w:rPr>
        <w:t xml:space="preserve"> DE LICITAÇÕES E CONTRATOS. TEL </w:t>
      </w:r>
      <w:r w:rsidR="00E71FD5" w:rsidRPr="00F80792">
        <w:rPr>
          <w:rFonts w:ascii="Arial" w:hAnsi="Arial" w:cs="Arial"/>
          <w:sz w:val="24"/>
          <w:szCs w:val="24"/>
        </w:rPr>
        <w:t>033 3328 1193</w:t>
      </w:r>
      <w:r w:rsidRPr="00F80792">
        <w:rPr>
          <w:rFonts w:ascii="Arial" w:hAnsi="Arial" w:cs="Arial"/>
          <w:sz w:val="24"/>
          <w:szCs w:val="24"/>
        </w:rPr>
        <w:t xml:space="preserve">.  </w:t>
      </w:r>
    </w:p>
    <w:p w14:paraId="0779C007" w14:textId="77777777" w:rsidR="00EB2478" w:rsidRPr="001B01E9" w:rsidRDefault="00EB2478" w:rsidP="00AA670E">
      <w:pPr>
        <w:pStyle w:val="p10"/>
        <w:tabs>
          <w:tab w:val="clear" w:pos="360"/>
          <w:tab w:val="left" w:pos="708"/>
        </w:tabs>
        <w:overflowPunct/>
        <w:spacing w:line="360" w:lineRule="auto"/>
        <w:jc w:val="both"/>
        <w:rPr>
          <w:b/>
          <w:sz w:val="22"/>
          <w:szCs w:val="22"/>
        </w:rPr>
      </w:pPr>
    </w:p>
    <w:p w14:paraId="64C88EC7" w14:textId="6369E394" w:rsidR="00EB2478" w:rsidRPr="001B01E9" w:rsidRDefault="00EB2478" w:rsidP="00AA670E">
      <w:pPr>
        <w:widowControl w:val="0"/>
        <w:autoSpaceDE w:val="0"/>
        <w:autoSpaceDN w:val="0"/>
        <w:adjustRightInd w:val="0"/>
        <w:spacing w:line="360" w:lineRule="auto"/>
        <w:ind w:firstLine="283"/>
        <w:jc w:val="both"/>
        <w:rPr>
          <w:rFonts w:ascii="Arial" w:hAnsi="Arial" w:cs="Arial"/>
          <w:b/>
          <w:sz w:val="22"/>
          <w:szCs w:val="22"/>
          <w:lang w:val="pt-BR"/>
        </w:rPr>
      </w:pPr>
      <w:r w:rsidRPr="001B01E9">
        <w:rPr>
          <w:rFonts w:ascii="Arial" w:hAnsi="Arial" w:cs="Arial"/>
          <w:b/>
          <w:sz w:val="22"/>
          <w:szCs w:val="22"/>
          <w:lang w:val="pt-BR"/>
        </w:rPr>
        <w:t xml:space="preserve">DATA PARA INÍCIO DA SESSÃO: </w:t>
      </w:r>
      <w:r w:rsidR="00AB66C7">
        <w:rPr>
          <w:rFonts w:ascii="Arial" w:hAnsi="Arial" w:cs="Arial"/>
          <w:b/>
          <w:sz w:val="22"/>
          <w:szCs w:val="22"/>
          <w:lang w:val="pt-BR"/>
        </w:rPr>
        <w:t>1</w:t>
      </w:r>
      <w:r w:rsidR="00B37DBB">
        <w:rPr>
          <w:rFonts w:ascii="Arial" w:hAnsi="Arial" w:cs="Arial"/>
          <w:b/>
          <w:sz w:val="22"/>
          <w:szCs w:val="22"/>
          <w:lang w:val="pt-BR"/>
        </w:rPr>
        <w:t>7</w:t>
      </w:r>
      <w:r w:rsidR="003B435F">
        <w:rPr>
          <w:rFonts w:ascii="Arial" w:hAnsi="Arial" w:cs="Arial"/>
          <w:b/>
          <w:sz w:val="22"/>
          <w:szCs w:val="22"/>
          <w:lang w:val="pt-BR"/>
        </w:rPr>
        <w:t>/0</w:t>
      </w:r>
      <w:r w:rsidR="00AB66C7">
        <w:rPr>
          <w:rFonts w:ascii="Arial" w:hAnsi="Arial" w:cs="Arial"/>
          <w:b/>
          <w:sz w:val="22"/>
          <w:szCs w:val="22"/>
          <w:lang w:val="pt-BR"/>
        </w:rPr>
        <w:t>5</w:t>
      </w:r>
      <w:r w:rsidR="003B435F">
        <w:rPr>
          <w:rFonts w:ascii="Arial" w:hAnsi="Arial" w:cs="Arial"/>
          <w:b/>
          <w:sz w:val="22"/>
          <w:szCs w:val="22"/>
          <w:lang w:val="pt-BR"/>
        </w:rPr>
        <w:t>/</w:t>
      </w:r>
      <w:r w:rsidR="00F54A75">
        <w:rPr>
          <w:rFonts w:ascii="Arial" w:hAnsi="Arial" w:cs="Arial"/>
          <w:b/>
          <w:sz w:val="22"/>
          <w:szCs w:val="22"/>
          <w:lang w:val="pt-BR"/>
        </w:rPr>
        <w:t>2024</w:t>
      </w:r>
    </w:p>
    <w:p w14:paraId="7D1A5802" w14:textId="3A4D36AD" w:rsidR="00EB2478" w:rsidRPr="003B6155" w:rsidRDefault="00EB2478" w:rsidP="00AA670E">
      <w:pPr>
        <w:spacing w:line="360" w:lineRule="auto"/>
        <w:jc w:val="both"/>
        <w:rPr>
          <w:rFonts w:ascii="Arial" w:hAnsi="Arial" w:cs="Arial"/>
          <w:b/>
          <w:sz w:val="24"/>
          <w:szCs w:val="24"/>
          <w:lang w:val="pt-BR"/>
        </w:rPr>
      </w:pPr>
      <w:r>
        <w:rPr>
          <w:rFonts w:ascii="Arial" w:hAnsi="Arial" w:cs="Arial"/>
          <w:sz w:val="22"/>
          <w:szCs w:val="22"/>
        </w:rPr>
        <w:t xml:space="preserve">     </w:t>
      </w:r>
      <w:r w:rsidRPr="004D2CBF">
        <w:rPr>
          <w:rFonts w:ascii="Arial" w:hAnsi="Arial" w:cs="Arial"/>
          <w:b/>
          <w:bCs/>
          <w:sz w:val="22"/>
          <w:szCs w:val="22"/>
        </w:rPr>
        <w:t>HORÁRIO DA FASE DE LANCES:</w:t>
      </w:r>
      <w:r w:rsidRPr="004D2CBF">
        <w:rPr>
          <w:rFonts w:ascii="Arial" w:hAnsi="Arial" w:cs="Arial"/>
          <w:sz w:val="22"/>
          <w:szCs w:val="22"/>
        </w:rPr>
        <w:t xml:space="preserve"> </w:t>
      </w:r>
      <w:r>
        <w:rPr>
          <w:rFonts w:ascii="Arial" w:hAnsi="Arial" w:cs="Arial"/>
          <w:b/>
          <w:bCs/>
          <w:sz w:val="22"/>
          <w:szCs w:val="22"/>
        </w:rPr>
        <w:t>8:00 ÀS 1</w:t>
      </w:r>
      <w:r w:rsidR="009C5706">
        <w:rPr>
          <w:rFonts w:ascii="Arial" w:hAnsi="Arial" w:cs="Arial"/>
          <w:b/>
          <w:bCs/>
          <w:sz w:val="22"/>
          <w:szCs w:val="22"/>
        </w:rPr>
        <w:t>4</w:t>
      </w:r>
      <w:r w:rsidRPr="004D2CBF">
        <w:rPr>
          <w:rFonts w:ascii="Arial" w:hAnsi="Arial" w:cs="Arial"/>
          <w:b/>
          <w:bCs/>
          <w:sz w:val="22"/>
          <w:szCs w:val="22"/>
        </w:rPr>
        <w:t>:00 HORAS</w:t>
      </w:r>
    </w:p>
    <w:p w14:paraId="76AF3E42" w14:textId="77777777" w:rsidR="00EB2478" w:rsidRPr="003935BB" w:rsidRDefault="00EB2478" w:rsidP="00AA670E">
      <w:pPr>
        <w:pStyle w:val="Recuodecorpodetexto2"/>
        <w:spacing w:after="0" w:line="360" w:lineRule="auto"/>
        <w:ind w:left="0"/>
        <w:jc w:val="both"/>
        <w:rPr>
          <w:rFonts w:ascii="Arial" w:hAnsi="Arial" w:cs="Arial"/>
          <w:b/>
          <w:bCs/>
          <w:sz w:val="22"/>
          <w:szCs w:val="22"/>
        </w:rPr>
      </w:pPr>
    </w:p>
    <w:p w14:paraId="2D0FFDB3" w14:textId="77777777" w:rsidR="00000000" w:rsidRDefault="00000000" w:rsidP="00AA670E">
      <w:pPr>
        <w:spacing w:line="360" w:lineRule="auto"/>
      </w:pPr>
    </w:p>
    <w:sectPr w:rsidR="0045333B" w:rsidSect="00EB2478">
      <w:pgSz w:w="11909" w:h="16834" w:code="9"/>
      <w:pgMar w:top="1843" w:right="852" w:bottom="993" w:left="993" w:header="306" w:footer="282" w:gutter="0"/>
      <w:cols w:space="708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0F81F765" w14:textId="77777777" w:rsidR="00383130" w:rsidRDefault="00383130" w:rsidP="00EB2478">
      <w:r>
        <w:separator/>
      </w:r>
    </w:p>
  </w:endnote>
  <w:endnote w:type="continuationSeparator" w:id="0">
    <w:p w14:paraId="01343AF5" w14:textId="77777777" w:rsidR="00383130" w:rsidRDefault="00383130" w:rsidP="00EB24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CE18F61" w14:textId="77777777" w:rsidR="00383130" w:rsidRDefault="00383130" w:rsidP="00EB2478">
      <w:r>
        <w:separator/>
      </w:r>
    </w:p>
  </w:footnote>
  <w:footnote w:type="continuationSeparator" w:id="0">
    <w:p w14:paraId="0B01DC30" w14:textId="77777777" w:rsidR="00383130" w:rsidRDefault="00383130" w:rsidP="00EB2478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B2478"/>
    <w:rsid w:val="00005949"/>
    <w:rsid w:val="00067D02"/>
    <w:rsid w:val="000A607E"/>
    <w:rsid w:val="001A2C02"/>
    <w:rsid w:val="002664DA"/>
    <w:rsid w:val="00375E9A"/>
    <w:rsid w:val="00383130"/>
    <w:rsid w:val="003B435F"/>
    <w:rsid w:val="00542EA4"/>
    <w:rsid w:val="008A5A3E"/>
    <w:rsid w:val="00996CC3"/>
    <w:rsid w:val="009C5706"/>
    <w:rsid w:val="00A36AC4"/>
    <w:rsid w:val="00AA670E"/>
    <w:rsid w:val="00AB66C7"/>
    <w:rsid w:val="00B22BB8"/>
    <w:rsid w:val="00B37DBB"/>
    <w:rsid w:val="00E71FD5"/>
    <w:rsid w:val="00EB2478"/>
    <w:rsid w:val="00EB5130"/>
    <w:rsid w:val="00F54A75"/>
    <w:rsid w:val="00F70665"/>
    <w:rsid w:val="00F807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6DEEBA"/>
  <w15:chartTrackingRefBased/>
  <w15:docId w15:val="{092A7DBA-817D-466A-A85A-06DF877E11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EB2478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odap">
    <w:name w:val="footer"/>
    <w:basedOn w:val="Normal"/>
    <w:link w:val="RodapChar"/>
    <w:uiPriority w:val="99"/>
    <w:unhideWhenUsed/>
    <w:rsid w:val="00EB2478"/>
    <w:pPr>
      <w:tabs>
        <w:tab w:val="center" w:pos="4252"/>
        <w:tab w:val="right" w:pos="8504"/>
      </w:tabs>
    </w:pPr>
    <w:rPr>
      <w:rFonts w:asciiTheme="minorHAnsi" w:eastAsiaTheme="minorHAnsi" w:hAnsiTheme="minorHAnsi" w:cstheme="minorBidi"/>
      <w:sz w:val="22"/>
      <w:szCs w:val="22"/>
      <w:lang w:val="pt-BR"/>
    </w:rPr>
  </w:style>
  <w:style w:type="character" w:customStyle="1" w:styleId="RodapChar">
    <w:name w:val="Rodapé Char"/>
    <w:basedOn w:val="Fontepargpadro"/>
    <w:link w:val="Rodap"/>
    <w:uiPriority w:val="99"/>
    <w:rsid w:val="00EB2478"/>
  </w:style>
  <w:style w:type="character" w:styleId="Hyperlink">
    <w:name w:val="Hyperlink"/>
    <w:basedOn w:val="Fontepargpadro"/>
    <w:uiPriority w:val="99"/>
    <w:unhideWhenUsed/>
    <w:rsid w:val="00EB2478"/>
    <w:rPr>
      <w:color w:val="0563C1" w:themeColor="hyperlink"/>
      <w:u w:val="single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EB247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EB2478"/>
    <w:rPr>
      <w:rFonts w:ascii="Times New Roman" w:eastAsia="Times New Roman" w:hAnsi="Times New Roman" w:cs="Times New Roman"/>
      <w:sz w:val="20"/>
      <w:szCs w:val="20"/>
      <w:lang w:val="en-US"/>
    </w:rPr>
  </w:style>
  <w:style w:type="paragraph" w:customStyle="1" w:styleId="p10">
    <w:name w:val="p10"/>
    <w:basedOn w:val="Normal"/>
    <w:rsid w:val="00EB2478"/>
    <w:pPr>
      <w:widowControl w:val="0"/>
      <w:tabs>
        <w:tab w:val="left" w:pos="360"/>
      </w:tabs>
      <w:overflowPunct w:val="0"/>
      <w:autoSpaceDE w:val="0"/>
      <w:autoSpaceDN w:val="0"/>
      <w:adjustRightInd w:val="0"/>
      <w:spacing w:line="280" w:lineRule="atLeast"/>
    </w:pPr>
    <w:rPr>
      <w:rFonts w:ascii="Arial" w:hAnsi="Arial" w:cs="Arial"/>
      <w:sz w:val="24"/>
      <w:szCs w:val="24"/>
      <w:lang w:val="pt-BR" w:eastAsia="pt-BR"/>
    </w:rPr>
  </w:style>
  <w:style w:type="paragraph" w:styleId="Cabealho">
    <w:name w:val="header"/>
    <w:basedOn w:val="Normal"/>
    <w:link w:val="CabealhoChar"/>
    <w:uiPriority w:val="99"/>
    <w:unhideWhenUsed/>
    <w:rsid w:val="00EB2478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EB2478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MenoPendente">
    <w:name w:val="Unresolved Mention"/>
    <w:basedOn w:val="Fontepargpadro"/>
    <w:uiPriority w:val="99"/>
    <w:semiHidden/>
    <w:unhideWhenUsed/>
    <w:rsid w:val="00E71FD5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licitar.digita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://WWW.ALVARENGA.MG.GOV.BR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alvarenga.mg.gov.br" TargetMode="External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</TotalTime>
  <Pages>1</Pages>
  <Words>186</Words>
  <Characters>1007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Leandro Medrado</dc:creator>
  <cp:keywords/>
  <dc:description/>
  <cp:lastModifiedBy>Dinalva</cp:lastModifiedBy>
  <cp:revision>12</cp:revision>
  <dcterms:created xsi:type="dcterms:W3CDTF">2023-04-04T18:30:00Z</dcterms:created>
  <dcterms:modified xsi:type="dcterms:W3CDTF">2024-05-10T13:13:00Z</dcterms:modified>
</cp:coreProperties>
</file>