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A59B63" w14:textId="77777777" w:rsidR="009222FF" w:rsidRDefault="009222FF">
      <w:pPr>
        <w:pStyle w:val="Corpodetexto"/>
        <w:rPr>
          <w:sz w:val="20"/>
        </w:rPr>
      </w:pPr>
    </w:p>
    <w:p w14:paraId="4D47125C" w14:textId="77777777" w:rsidR="009222FF" w:rsidRDefault="00000000">
      <w:pPr>
        <w:spacing w:before="216"/>
        <w:ind w:left="4784"/>
        <w:rPr>
          <w:b/>
          <w:sz w:val="24"/>
        </w:rPr>
      </w:pPr>
      <w:r>
        <w:rPr>
          <w:b/>
          <w:sz w:val="24"/>
          <w:u w:val="thick"/>
        </w:rPr>
        <w:t>TERMO</w:t>
      </w:r>
      <w:r>
        <w:rPr>
          <w:b/>
          <w:spacing w:val="-11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REFERÊNCIA</w:t>
      </w:r>
    </w:p>
    <w:p w14:paraId="3A9834C1" w14:textId="77777777" w:rsidR="009222FF" w:rsidRDefault="009222FF">
      <w:pPr>
        <w:pStyle w:val="Corpodetexto"/>
        <w:rPr>
          <w:b/>
          <w:sz w:val="20"/>
        </w:rPr>
      </w:pPr>
    </w:p>
    <w:p w14:paraId="7C2CA813" w14:textId="77777777" w:rsidR="009222FF" w:rsidRDefault="009222FF">
      <w:pPr>
        <w:pStyle w:val="Corpodetexto"/>
        <w:spacing w:before="4"/>
        <w:rPr>
          <w:b/>
          <w:sz w:val="28"/>
        </w:rPr>
      </w:pPr>
    </w:p>
    <w:p w14:paraId="5838EA8B" w14:textId="77777777" w:rsidR="009222FF" w:rsidRDefault="00000000">
      <w:pPr>
        <w:pStyle w:val="PargrafodaLista"/>
        <w:numPr>
          <w:ilvl w:val="0"/>
          <w:numId w:val="6"/>
        </w:numPr>
        <w:tabs>
          <w:tab w:val="left" w:pos="1940"/>
        </w:tabs>
        <w:spacing w:before="90"/>
        <w:ind w:hanging="246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OBJETO</w:t>
      </w:r>
    </w:p>
    <w:p w14:paraId="1A8ACA43" w14:textId="77777777" w:rsidR="009222FF" w:rsidRDefault="009222FF">
      <w:pPr>
        <w:pStyle w:val="Corpodetexto"/>
        <w:spacing w:before="4"/>
        <w:rPr>
          <w:b/>
          <w:sz w:val="22"/>
        </w:rPr>
      </w:pPr>
    </w:p>
    <w:p w14:paraId="597E382B" w14:textId="77777777" w:rsidR="009222FF" w:rsidRDefault="00000000">
      <w:pPr>
        <w:pStyle w:val="Corpodetexto"/>
        <w:ind w:left="1702" w:right="344"/>
        <w:jc w:val="both"/>
      </w:pPr>
      <w:r>
        <w:t>Registro de Preços visando a contratação, pela Fundação Cultural de Uberaba, de empresa</w:t>
      </w:r>
      <w:r>
        <w:rPr>
          <w:spacing w:val="1"/>
        </w:rPr>
        <w:t xml:space="preserve"> </w:t>
      </w:r>
      <w:r>
        <w:t>especializada em fornecimento de lanches, tipo coffee break, para atender à demanda dos</w:t>
      </w:r>
      <w:r>
        <w:rPr>
          <w:spacing w:val="1"/>
        </w:rPr>
        <w:t xml:space="preserve"> </w:t>
      </w:r>
      <w:r>
        <w:t>eventos institucionais, conferências e reuniões com autoridades, conforme especificações e</w:t>
      </w:r>
      <w:r>
        <w:rPr>
          <w:spacing w:val="1"/>
        </w:rPr>
        <w:t xml:space="preserve"> </w:t>
      </w:r>
      <w:r>
        <w:t>quantidades</w:t>
      </w:r>
      <w:r>
        <w:rPr>
          <w:spacing w:val="-3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abaixo:</w:t>
      </w:r>
    </w:p>
    <w:p w14:paraId="5A3D9C91" w14:textId="77777777" w:rsidR="009222FF" w:rsidRDefault="009222FF">
      <w:pPr>
        <w:pStyle w:val="Corpodetexto"/>
        <w:rPr>
          <w:sz w:val="26"/>
        </w:rPr>
      </w:pPr>
    </w:p>
    <w:p w14:paraId="08AC4371" w14:textId="77777777" w:rsidR="009222FF" w:rsidRDefault="009222FF">
      <w:pPr>
        <w:pStyle w:val="Corpodetexto"/>
        <w:spacing w:before="7"/>
        <w:rPr>
          <w:sz w:val="23"/>
        </w:rPr>
      </w:pPr>
    </w:p>
    <w:p w14:paraId="53A3F495" w14:textId="77777777" w:rsidR="009222FF" w:rsidRDefault="00000000">
      <w:pPr>
        <w:pStyle w:val="Ttulo1"/>
        <w:numPr>
          <w:ilvl w:val="0"/>
          <w:numId w:val="6"/>
        </w:numPr>
        <w:tabs>
          <w:tab w:val="left" w:pos="1986"/>
        </w:tabs>
        <w:spacing w:before="1"/>
        <w:ind w:left="1985" w:hanging="292"/>
      </w:pPr>
      <w:r>
        <w:t>DAS</w:t>
      </w:r>
      <w:r>
        <w:rPr>
          <w:spacing w:val="-10"/>
        </w:rPr>
        <w:t xml:space="preserve"> </w:t>
      </w:r>
      <w:r>
        <w:t>ESPECIFICAÇÕES:</w:t>
      </w:r>
    </w:p>
    <w:p w14:paraId="53EACA40" w14:textId="77777777" w:rsidR="009222FF" w:rsidRDefault="009222FF">
      <w:pPr>
        <w:pStyle w:val="Corpodetexto"/>
        <w:spacing w:before="11"/>
        <w:rPr>
          <w:b/>
        </w:rPr>
      </w:pPr>
    </w:p>
    <w:tbl>
      <w:tblPr>
        <w:tblStyle w:val="TableNormal"/>
        <w:tblW w:w="0" w:type="auto"/>
        <w:tblInd w:w="1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466"/>
        <w:gridCol w:w="2787"/>
      </w:tblGrid>
      <w:tr w:rsidR="009222FF" w14:paraId="6DD39AE6" w14:textId="77777777">
        <w:trPr>
          <w:trHeight w:val="551"/>
        </w:trPr>
        <w:tc>
          <w:tcPr>
            <w:tcW w:w="893" w:type="dxa"/>
          </w:tcPr>
          <w:p w14:paraId="715DD615" w14:textId="77777777" w:rsidR="009222FF" w:rsidRDefault="00000000">
            <w:pPr>
              <w:pStyle w:val="TableParagraph"/>
              <w:spacing w:line="263" w:lineRule="exact"/>
              <w:ind w:left="116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5466" w:type="dxa"/>
          </w:tcPr>
          <w:p w14:paraId="37EAE5DB" w14:textId="77777777" w:rsidR="009222FF" w:rsidRDefault="00000000">
            <w:pPr>
              <w:pStyle w:val="TableParagraph"/>
              <w:spacing w:line="263" w:lineRule="exact"/>
              <w:ind w:left="1752"/>
              <w:rPr>
                <w:b/>
                <w:sz w:val="24"/>
              </w:rPr>
            </w:pPr>
            <w:r>
              <w:rPr>
                <w:b/>
                <w:sz w:val="24"/>
              </w:rPr>
              <w:t>ESPECIFICAÇÃO</w:t>
            </w:r>
          </w:p>
        </w:tc>
        <w:tc>
          <w:tcPr>
            <w:tcW w:w="2787" w:type="dxa"/>
          </w:tcPr>
          <w:p w14:paraId="4980D0B5" w14:textId="77777777" w:rsidR="009222FF" w:rsidRDefault="00000000">
            <w:pPr>
              <w:pStyle w:val="TableParagraph"/>
              <w:spacing w:before="3" w:line="228" w:lineRule="auto"/>
              <w:ind w:left="496" w:right="466" w:firstLine="413"/>
              <w:rPr>
                <w:b/>
                <w:sz w:val="24"/>
              </w:rPr>
            </w:pPr>
            <w:r>
              <w:rPr>
                <w:b/>
                <w:sz w:val="24"/>
              </w:rPr>
              <w:t>QUANT./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UNID./PESSOAS</w:t>
            </w:r>
          </w:p>
        </w:tc>
      </w:tr>
      <w:tr w:rsidR="009222FF" w14:paraId="05246B17" w14:textId="77777777">
        <w:trPr>
          <w:trHeight w:val="5887"/>
        </w:trPr>
        <w:tc>
          <w:tcPr>
            <w:tcW w:w="893" w:type="dxa"/>
          </w:tcPr>
          <w:p w14:paraId="69EA6004" w14:textId="77777777" w:rsidR="009222FF" w:rsidRDefault="00000000">
            <w:pPr>
              <w:pStyle w:val="TableParagraph"/>
              <w:spacing w:line="265" w:lineRule="exact"/>
              <w:ind w:left="116" w:right="83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466" w:type="dxa"/>
          </w:tcPr>
          <w:p w14:paraId="5F725A09" w14:textId="77777777" w:rsidR="009222FF" w:rsidRDefault="00000000">
            <w:pPr>
              <w:pStyle w:val="TableParagraph"/>
              <w:spacing w:before="111"/>
              <w:ind w:left="1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Coffee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Break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contendo:</w:t>
            </w:r>
          </w:p>
          <w:p w14:paraId="40F4EA47" w14:textId="77777777" w:rsidR="009222F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26"/>
              </w:tabs>
              <w:spacing w:before="106" w:line="235" w:lineRule="auto"/>
              <w:ind w:right="82" w:firstLine="0"/>
              <w:jc w:val="both"/>
              <w:rPr>
                <w:sz w:val="24"/>
              </w:rPr>
            </w:pPr>
            <w:r>
              <w:rPr>
                <w:sz w:val="24"/>
              </w:rPr>
              <w:t>Biscoito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salgado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polvilho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qualidade,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argola,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tamanho pequeno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festa.</w:t>
            </w:r>
          </w:p>
          <w:p w14:paraId="0ECC8BEC" w14:textId="77777777" w:rsidR="009222F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26"/>
              </w:tabs>
              <w:spacing w:before="123"/>
              <w:ind w:left="325" w:hanging="260"/>
              <w:jc w:val="both"/>
              <w:rPr>
                <w:sz w:val="24"/>
              </w:rPr>
            </w:pPr>
            <w:r>
              <w:rPr>
                <w:sz w:val="24"/>
              </w:rPr>
              <w:t>Pão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queijo 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qualidade,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tamanho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pequeno.</w:t>
            </w:r>
          </w:p>
          <w:p w14:paraId="5820A650" w14:textId="77777777" w:rsidR="009222F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26"/>
              </w:tabs>
              <w:spacing w:before="116"/>
              <w:ind w:left="325" w:hanging="260"/>
              <w:jc w:val="both"/>
              <w:rPr>
                <w:sz w:val="24"/>
              </w:rPr>
            </w:pPr>
            <w:r>
              <w:rPr>
                <w:sz w:val="24"/>
              </w:rPr>
              <w:t>Sanduiche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gr.</w:t>
            </w:r>
          </w:p>
          <w:p w14:paraId="77993323" w14:textId="77777777" w:rsidR="009222F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26"/>
              </w:tabs>
              <w:spacing w:before="124" w:line="235" w:lineRule="auto"/>
              <w:ind w:right="74" w:firstLine="0"/>
              <w:jc w:val="both"/>
              <w:rPr>
                <w:sz w:val="24"/>
              </w:rPr>
            </w:pPr>
            <w:r>
              <w:rPr>
                <w:sz w:val="24"/>
              </w:rPr>
              <w:t>Salgado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tamanho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pequeno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festa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seguintes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tipos):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quibe,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coxinha,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croquete, risole,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cachorro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quente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empada,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croissant.</w:t>
            </w:r>
          </w:p>
          <w:p w14:paraId="4B4BAB04" w14:textId="77777777" w:rsidR="009222F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26"/>
              </w:tabs>
              <w:spacing w:before="124"/>
              <w:ind w:left="325" w:hanging="260"/>
              <w:jc w:val="both"/>
              <w:rPr>
                <w:sz w:val="24"/>
              </w:rPr>
            </w:pPr>
            <w:r>
              <w:rPr>
                <w:sz w:val="24"/>
              </w:rPr>
              <w:t>Sucos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(vários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sabores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normal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light).</w:t>
            </w:r>
          </w:p>
          <w:p w14:paraId="30ECA879" w14:textId="77777777" w:rsidR="009222F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26"/>
              </w:tabs>
              <w:spacing w:before="121" w:line="235" w:lineRule="auto"/>
              <w:ind w:right="82" w:firstLine="0"/>
              <w:jc w:val="both"/>
              <w:rPr>
                <w:sz w:val="24"/>
              </w:rPr>
            </w:pPr>
            <w:r>
              <w:rPr>
                <w:sz w:val="24"/>
              </w:rPr>
              <w:t>Refrigerante de alta qualidade, composto de extrato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incluindo normal 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light.</w:t>
            </w:r>
          </w:p>
          <w:p w14:paraId="0207F2A4" w14:textId="77777777" w:rsidR="009222F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26"/>
              </w:tabs>
              <w:spacing w:before="123" w:line="237" w:lineRule="auto"/>
              <w:ind w:right="72" w:firstLine="0"/>
              <w:jc w:val="both"/>
              <w:rPr>
                <w:sz w:val="24"/>
              </w:rPr>
            </w:pPr>
            <w:r>
              <w:rPr>
                <w:sz w:val="24"/>
              </w:rPr>
              <w:t>Fornecimento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utensílios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necessários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consumo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alimentos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sugeridos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coffee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break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copos 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guardanapos.</w:t>
            </w:r>
          </w:p>
        </w:tc>
        <w:tc>
          <w:tcPr>
            <w:tcW w:w="2787" w:type="dxa"/>
          </w:tcPr>
          <w:p w14:paraId="05F43867" w14:textId="77777777" w:rsidR="009222FF" w:rsidRDefault="00000000">
            <w:pPr>
              <w:pStyle w:val="TableParagraph"/>
              <w:spacing w:line="265" w:lineRule="exact"/>
              <w:ind w:left="0" w:right="876"/>
              <w:jc w:val="right"/>
              <w:rPr>
                <w:sz w:val="24"/>
              </w:rPr>
            </w:pPr>
            <w:r>
              <w:rPr>
                <w:sz w:val="24"/>
              </w:rPr>
              <w:t>1.200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</w:p>
        </w:tc>
      </w:tr>
      <w:tr w:rsidR="009222FF" w14:paraId="30A0545A" w14:textId="77777777">
        <w:trPr>
          <w:trHeight w:val="3052"/>
        </w:trPr>
        <w:tc>
          <w:tcPr>
            <w:tcW w:w="893" w:type="dxa"/>
          </w:tcPr>
          <w:p w14:paraId="612D0725" w14:textId="77777777" w:rsidR="009222FF" w:rsidRDefault="00000000">
            <w:pPr>
              <w:pStyle w:val="TableParagraph"/>
              <w:spacing w:line="268" w:lineRule="exact"/>
              <w:ind w:left="116" w:right="83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5466" w:type="dxa"/>
          </w:tcPr>
          <w:p w14:paraId="1777F110" w14:textId="77777777" w:rsidR="009222FF" w:rsidRDefault="00000000">
            <w:pPr>
              <w:pStyle w:val="TableParagraph"/>
              <w:spacing w:before="114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Coffee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Break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contendo:</w:t>
            </w:r>
          </w:p>
          <w:p w14:paraId="6F679E7E" w14:textId="77777777" w:rsidR="009222F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26"/>
              </w:tabs>
              <w:spacing w:before="105" w:line="237" w:lineRule="auto"/>
              <w:ind w:right="673" w:firstLine="0"/>
              <w:rPr>
                <w:sz w:val="24"/>
              </w:rPr>
            </w:pPr>
            <w:r>
              <w:rPr>
                <w:sz w:val="24"/>
              </w:rPr>
              <w:t>Biscoito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salgado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polvilho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alta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qualidade,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formato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argola,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tamanho pequeno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festa.</w:t>
            </w:r>
          </w:p>
          <w:p w14:paraId="75384400" w14:textId="77777777" w:rsidR="009222F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26"/>
              </w:tabs>
              <w:spacing w:before="120"/>
              <w:ind w:left="325" w:hanging="260"/>
              <w:rPr>
                <w:sz w:val="24"/>
              </w:rPr>
            </w:pPr>
            <w:r>
              <w:rPr>
                <w:sz w:val="24"/>
              </w:rPr>
              <w:t>Biscoito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ovos.</w:t>
            </w:r>
          </w:p>
          <w:p w14:paraId="0A95BA80" w14:textId="77777777" w:rsidR="009222F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26"/>
              </w:tabs>
              <w:spacing w:before="117"/>
              <w:ind w:left="325" w:hanging="260"/>
              <w:rPr>
                <w:sz w:val="24"/>
              </w:rPr>
            </w:pPr>
            <w:r>
              <w:rPr>
                <w:spacing w:val="-1"/>
                <w:sz w:val="24"/>
              </w:rPr>
              <w:t>Biscoito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samanta.</w:t>
            </w:r>
          </w:p>
          <w:p w14:paraId="2D2075C7" w14:textId="77777777" w:rsidR="009222F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26"/>
              </w:tabs>
              <w:spacing w:before="116"/>
              <w:ind w:left="325" w:hanging="260"/>
              <w:rPr>
                <w:sz w:val="24"/>
              </w:rPr>
            </w:pPr>
            <w:r>
              <w:rPr>
                <w:spacing w:val="-1"/>
                <w:sz w:val="24"/>
              </w:rPr>
              <w:t>Biscoito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cascudo.</w:t>
            </w:r>
          </w:p>
          <w:p w14:paraId="51530C63" w14:textId="77777777" w:rsidR="009222F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26"/>
              </w:tabs>
              <w:spacing w:before="124" w:line="235" w:lineRule="auto"/>
              <w:ind w:right="1190" w:firstLine="0"/>
              <w:rPr>
                <w:sz w:val="24"/>
              </w:rPr>
            </w:pPr>
            <w:r>
              <w:rPr>
                <w:sz w:val="24"/>
              </w:rPr>
              <w:t>Pão de queijo de alta qualidade, tamanho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pequeno.</w:t>
            </w:r>
          </w:p>
        </w:tc>
        <w:tc>
          <w:tcPr>
            <w:tcW w:w="2787" w:type="dxa"/>
          </w:tcPr>
          <w:p w14:paraId="7A0F1B89" w14:textId="77777777" w:rsidR="009222FF" w:rsidRDefault="00000000">
            <w:pPr>
              <w:pStyle w:val="TableParagraph"/>
              <w:spacing w:line="268" w:lineRule="exact"/>
              <w:ind w:left="0" w:right="879"/>
              <w:jc w:val="right"/>
              <w:rPr>
                <w:sz w:val="24"/>
              </w:rPr>
            </w:pPr>
            <w:r>
              <w:rPr>
                <w:sz w:val="24"/>
              </w:rPr>
              <w:t>1.200</w:t>
            </w:r>
          </w:p>
        </w:tc>
      </w:tr>
    </w:tbl>
    <w:p w14:paraId="11D0C4A9" w14:textId="77777777" w:rsidR="009222FF" w:rsidRDefault="009222FF">
      <w:pPr>
        <w:spacing w:line="268" w:lineRule="exact"/>
        <w:jc w:val="right"/>
        <w:rPr>
          <w:sz w:val="24"/>
        </w:rPr>
        <w:sectPr w:rsidR="009222FF">
          <w:headerReference w:type="default" r:id="rId7"/>
          <w:footerReference w:type="default" r:id="rId8"/>
          <w:type w:val="continuous"/>
          <w:pgSz w:w="11940" w:h="16860"/>
          <w:pgMar w:top="1700" w:right="780" w:bottom="680" w:left="0" w:header="617" w:footer="494" w:gutter="0"/>
          <w:pgNumType w:start="1"/>
          <w:cols w:space="720"/>
        </w:sectPr>
      </w:pPr>
    </w:p>
    <w:tbl>
      <w:tblPr>
        <w:tblStyle w:val="TableNormal"/>
        <w:tblW w:w="0" w:type="auto"/>
        <w:tblInd w:w="1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5483"/>
        <w:gridCol w:w="2773"/>
      </w:tblGrid>
      <w:tr w:rsidR="009222FF" w14:paraId="36117083" w14:textId="77777777">
        <w:trPr>
          <w:trHeight w:val="4032"/>
        </w:trPr>
        <w:tc>
          <w:tcPr>
            <w:tcW w:w="888" w:type="dxa"/>
          </w:tcPr>
          <w:p w14:paraId="11153135" w14:textId="77777777" w:rsidR="009222FF" w:rsidRDefault="009222FF">
            <w:pPr>
              <w:pStyle w:val="TableParagraph"/>
              <w:ind w:left="0"/>
            </w:pPr>
          </w:p>
        </w:tc>
        <w:tc>
          <w:tcPr>
            <w:tcW w:w="5483" w:type="dxa"/>
          </w:tcPr>
          <w:p w14:paraId="750D7F5D" w14:textId="77777777" w:rsidR="009222F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line="278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Bolo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comum diversos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sabores.</w:t>
            </w:r>
          </w:p>
          <w:p w14:paraId="21DC0D12" w14:textId="77777777" w:rsidR="009222F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before="6" w:line="232" w:lineRule="auto"/>
              <w:ind w:right="-58" w:firstLine="0"/>
              <w:jc w:val="both"/>
              <w:rPr>
                <w:sz w:val="24"/>
              </w:rPr>
            </w:pPr>
            <w:r>
              <w:rPr>
                <w:sz w:val="24"/>
              </w:rPr>
              <w:t>Broa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milho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qualidade,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tamanho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pequeno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festa.</w:t>
            </w:r>
          </w:p>
          <w:p w14:paraId="11EE2FCD" w14:textId="77777777" w:rsidR="009222F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line="290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Brioches.</w:t>
            </w:r>
          </w:p>
          <w:p w14:paraId="79AC9127" w14:textId="77777777" w:rsidR="009222F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spacing w:before="5" w:line="235" w:lineRule="auto"/>
              <w:ind w:right="-58" w:firstLine="0"/>
              <w:jc w:val="both"/>
              <w:rPr>
                <w:sz w:val="24"/>
              </w:rPr>
            </w:pPr>
            <w:r>
              <w:rPr>
                <w:sz w:val="24"/>
              </w:rPr>
              <w:t>Café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qualidade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beber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acondicionado em garrafa térmica – com açúcar e sem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açúcar.</w:t>
            </w:r>
          </w:p>
          <w:p w14:paraId="6C498285" w14:textId="77777777" w:rsidR="009222F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spacing w:before="6" w:line="237" w:lineRule="auto"/>
              <w:ind w:right="-29" w:firstLine="0"/>
              <w:jc w:val="both"/>
              <w:rPr>
                <w:sz w:val="24"/>
              </w:rPr>
            </w:pPr>
            <w:r>
              <w:rPr>
                <w:sz w:val="24"/>
              </w:rPr>
              <w:t>Sucos (sabores: caju, laranja, pêssego e uva (normal 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light).</w:t>
            </w:r>
          </w:p>
          <w:p w14:paraId="5B21242C" w14:textId="77777777" w:rsidR="009222F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spacing w:before="7" w:line="237" w:lineRule="auto"/>
              <w:ind w:right="-58" w:firstLine="0"/>
              <w:jc w:val="both"/>
              <w:rPr>
                <w:sz w:val="24"/>
              </w:rPr>
            </w:pPr>
            <w:r>
              <w:rPr>
                <w:sz w:val="24"/>
              </w:rPr>
              <w:t>Fornecimento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utensílios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necessários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consumo dos alimentos sugeridos no coffee break como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copos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guardanapos.</w:t>
            </w:r>
          </w:p>
        </w:tc>
        <w:tc>
          <w:tcPr>
            <w:tcW w:w="2773" w:type="dxa"/>
          </w:tcPr>
          <w:p w14:paraId="21758F91" w14:textId="77777777" w:rsidR="009222FF" w:rsidRDefault="009222FF">
            <w:pPr>
              <w:pStyle w:val="TableParagraph"/>
              <w:ind w:left="0"/>
            </w:pPr>
          </w:p>
        </w:tc>
      </w:tr>
      <w:tr w:rsidR="009222FF" w14:paraId="5985FA61" w14:textId="77777777">
        <w:trPr>
          <w:trHeight w:val="3974"/>
        </w:trPr>
        <w:tc>
          <w:tcPr>
            <w:tcW w:w="888" w:type="dxa"/>
          </w:tcPr>
          <w:p w14:paraId="56162C54" w14:textId="77777777" w:rsidR="009222FF" w:rsidRDefault="00000000">
            <w:pPr>
              <w:pStyle w:val="TableParagraph"/>
              <w:spacing w:line="265" w:lineRule="exact"/>
              <w:ind w:left="313" w:right="285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5483" w:type="dxa"/>
          </w:tcPr>
          <w:p w14:paraId="2BAF6B15" w14:textId="77777777" w:rsidR="009222FF" w:rsidRDefault="00000000">
            <w:pPr>
              <w:pStyle w:val="TableParagraph"/>
              <w:spacing w:before="114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Coffee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Break III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contendo:</w:t>
            </w:r>
          </w:p>
          <w:p w14:paraId="03ABD2EF" w14:textId="77777777" w:rsidR="009222F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34"/>
              </w:tabs>
              <w:spacing w:before="103" w:line="237" w:lineRule="auto"/>
              <w:ind w:right="798" w:firstLine="0"/>
              <w:rPr>
                <w:sz w:val="24"/>
              </w:rPr>
            </w:pPr>
            <w:r>
              <w:rPr>
                <w:sz w:val="24"/>
              </w:rPr>
              <w:t>Pão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frances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01(uma)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fatia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presunto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01(uma)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fatia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mussarela.</w:t>
            </w:r>
          </w:p>
          <w:p w14:paraId="71C7C72E" w14:textId="77777777" w:rsidR="009222F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31"/>
              </w:tabs>
              <w:spacing w:before="119"/>
              <w:ind w:left="330" w:hanging="260"/>
              <w:rPr>
                <w:sz w:val="24"/>
              </w:rPr>
            </w:pPr>
            <w:r>
              <w:rPr>
                <w:sz w:val="24"/>
              </w:rPr>
              <w:t>Refrigerante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extrato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guaraná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cola.</w:t>
            </w:r>
          </w:p>
          <w:p w14:paraId="18311DEF" w14:textId="77777777" w:rsidR="009222F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31"/>
              </w:tabs>
              <w:spacing w:before="117"/>
              <w:ind w:left="330" w:hanging="260"/>
              <w:rPr>
                <w:sz w:val="24"/>
              </w:rPr>
            </w:pPr>
            <w:r>
              <w:rPr>
                <w:sz w:val="24"/>
              </w:rPr>
              <w:t>Leite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longa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vida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alta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qualidade.</w:t>
            </w:r>
          </w:p>
          <w:p w14:paraId="2F5614CB" w14:textId="77777777" w:rsidR="009222F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34"/>
              </w:tabs>
              <w:spacing w:before="131" w:line="230" w:lineRule="auto"/>
              <w:ind w:right="173" w:firstLine="0"/>
              <w:rPr>
                <w:sz w:val="24"/>
              </w:rPr>
            </w:pPr>
            <w:r>
              <w:rPr>
                <w:sz w:val="24"/>
              </w:rPr>
              <w:t>Suco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concentrado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pronto para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beber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(sabor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laranja 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uva).</w:t>
            </w:r>
          </w:p>
          <w:p w14:paraId="146887B7" w14:textId="77777777" w:rsidR="009222F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34"/>
              </w:tabs>
              <w:spacing w:before="129" w:line="235" w:lineRule="auto"/>
              <w:ind w:right="407" w:firstLine="0"/>
              <w:rPr>
                <w:sz w:val="24"/>
              </w:rPr>
            </w:pPr>
            <w:r>
              <w:rPr>
                <w:sz w:val="24"/>
              </w:rPr>
              <w:t>Fornecimento de utensílios necessários para 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consumo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alimentos,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copos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guardanapos.</w:t>
            </w:r>
          </w:p>
        </w:tc>
        <w:tc>
          <w:tcPr>
            <w:tcW w:w="2773" w:type="dxa"/>
          </w:tcPr>
          <w:p w14:paraId="092B3467" w14:textId="77777777" w:rsidR="009222FF" w:rsidRDefault="00000000">
            <w:pPr>
              <w:pStyle w:val="TableParagraph"/>
              <w:spacing w:line="265" w:lineRule="exact"/>
              <w:ind w:left="1023" w:right="933"/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</w:p>
        </w:tc>
      </w:tr>
      <w:tr w:rsidR="009222FF" w14:paraId="769EB576" w14:textId="77777777">
        <w:trPr>
          <w:trHeight w:val="3989"/>
        </w:trPr>
        <w:tc>
          <w:tcPr>
            <w:tcW w:w="888" w:type="dxa"/>
          </w:tcPr>
          <w:p w14:paraId="03E34677" w14:textId="77777777" w:rsidR="009222FF" w:rsidRDefault="00000000">
            <w:pPr>
              <w:pStyle w:val="TableParagraph"/>
              <w:spacing w:line="265" w:lineRule="exact"/>
              <w:ind w:left="313" w:right="285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483" w:type="dxa"/>
          </w:tcPr>
          <w:p w14:paraId="4112F3EF" w14:textId="77777777" w:rsidR="009222FF" w:rsidRDefault="00000000">
            <w:pPr>
              <w:pStyle w:val="TableParagraph"/>
              <w:spacing w:line="257" w:lineRule="exact"/>
              <w:ind w:left="12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coffee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Break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IV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contendo:</w:t>
            </w:r>
          </w:p>
          <w:p w14:paraId="0F24F437" w14:textId="77777777" w:rsidR="009222F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90" w:lineRule="exact"/>
              <w:ind w:left="261" w:hanging="191"/>
              <w:rPr>
                <w:sz w:val="24"/>
              </w:rPr>
            </w:pPr>
            <w:r>
              <w:rPr>
                <w:spacing w:val="-1"/>
                <w:sz w:val="24"/>
              </w:rPr>
              <w:t>Refrigerante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extrato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guaraná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cola.</w:t>
            </w:r>
          </w:p>
          <w:p w14:paraId="17B99409" w14:textId="77777777" w:rsidR="009222F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before="1" w:line="293" w:lineRule="exact"/>
              <w:ind w:left="261" w:hanging="191"/>
              <w:rPr>
                <w:sz w:val="24"/>
              </w:rPr>
            </w:pPr>
            <w:r>
              <w:rPr>
                <w:spacing w:val="-3"/>
                <w:sz w:val="24"/>
              </w:rPr>
              <w:t>Água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mineral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500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ml,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gás.</w:t>
            </w:r>
          </w:p>
          <w:p w14:paraId="4570DDA2" w14:textId="77777777" w:rsidR="009222F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92" w:lineRule="exact"/>
              <w:ind w:left="261" w:hanging="191"/>
              <w:rPr>
                <w:sz w:val="24"/>
              </w:rPr>
            </w:pPr>
            <w:r>
              <w:rPr>
                <w:spacing w:val="-3"/>
                <w:sz w:val="24"/>
              </w:rPr>
              <w:t>Água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mineral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500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gás.</w:t>
            </w:r>
          </w:p>
          <w:p w14:paraId="15F36AD1" w14:textId="77777777" w:rsidR="009222F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90" w:lineRule="exact"/>
              <w:ind w:left="261" w:hanging="184"/>
              <w:rPr>
                <w:sz w:val="24"/>
              </w:rPr>
            </w:pPr>
            <w:r>
              <w:rPr>
                <w:sz w:val="24"/>
              </w:rPr>
              <w:t>Mix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castanhas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somente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amendoins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variados),</w:t>
            </w:r>
          </w:p>
          <w:p w14:paraId="36559B09" w14:textId="77777777" w:rsidR="009222F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before="3" w:line="235" w:lineRule="auto"/>
              <w:ind w:right="115" w:firstLine="0"/>
              <w:rPr>
                <w:sz w:val="24"/>
              </w:rPr>
            </w:pPr>
            <w:r>
              <w:rPr>
                <w:sz w:val="24"/>
              </w:rPr>
              <w:t>Salgadinhos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variados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(coxinhas,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esfirras,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empadas,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quibes,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outros).</w:t>
            </w:r>
          </w:p>
          <w:p w14:paraId="0D296A36" w14:textId="77777777" w:rsidR="009222F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before="3" w:line="292" w:lineRule="exact"/>
              <w:ind w:left="261" w:hanging="191"/>
              <w:jc w:val="both"/>
              <w:rPr>
                <w:sz w:val="24"/>
              </w:rPr>
            </w:pPr>
            <w:r>
              <w:rPr>
                <w:sz w:val="24"/>
              </w:rPr>
              <w:t>Barquetes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recheados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patês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frango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maiones.</w:t>
            </w:r>
          </w:p>
          <w:p w14:paraId="08DC471A" w14:textId="77777777" w:rsidR="009222F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before="5" w:line="232" w:lineRule="auto"/>
              <w:ind w:right="10" w:firstLine="0"/>
              <w:jc w:val="both"/>
              <w:rPr>
                <w:sz w:val="24"/>
              </w:rPr>
            </w:pPr>
            <w:r>
              <w:rPr>
                <w:sz w:val="24"/>
              </w:rPr>
              <w:t>Fornecimento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utensílios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necessários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consumo dos alimentos sugeridos no coffee break como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copos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guardanapos.</w:t>
            </w:r>
          </w:p>
        </w:tc>
        <w:tc>
          <w:tcPr>
            <w:tcW w:w="2773" w:type="dxa"/>
          </w:tcPr>
          <w:p w14:paraId="05A06DBE" w14:textId="77777777" w:rsidR="009222FF" w:rsidRDefault="00000000">
            <w:pPr>
              <w:pStyle w:val="TableParagraph"/>
              <w:spacing w:line="265" w:lineRule="exact"/>
              <w:ind w:left="587"/>
              <w:rPr>
                <w:sz w:val="24"/>
              </w:rPr>
            </w:pP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</w:p>
        </w:tc>
      </w:tr>
    </w:tbl>
    <w:p w14:paraId="41A46CD9" w14:textId="77777777" w:rsidR="009222FF" w:rsidRDefault="009222FF">
      <w:pPr>
        <w:pStyle w:val="Corpodetexto"/>
        <w:spacing w:before="8"/>
        <w:rPr>
          <w:b/>
          <w:sz w:val="21"/>
        </w:rPr>
      </w:pPr>
    </w:p>
    <w:p w14:paraId="5BF099C5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21"/>
        </w:tabs>
        <w:spacing w:before="90" w:line="242" w:lineRule="auto"/>
        <w:ind w:right="410" w:firstLine="0"/>
        <w:rPr>
          <w:sz w:val="24"/>
        </w:rPr>
      </w:pPr>
      <w:r>
        <w:rPr>
          <w:sz w:val="24"/>
        </w:rPr>
        <w:t>Os</w:t>
      </w:r>
      <w:r>
        <w:rPr>
          <w:spacing w:val="15"/>
          <w:sz w:val="24"/>
        </w:rPr>
        <w:t xml:space="preserve"> </w:t>
      </w:r>
      <w:r>
        <w:rPr>
          <w:sz w:val="24"/>
        </w:rPr>
        <w:t>lanches</w:t>
      </w:r>
      <w:r>
        <w:rPr>
          <w:spacing w:val="17"/>
          <w:sz w:val="24"/>
        </w:rPr>
        <w:t xml:space="preserve"> </w:t>
      </w:r>
      <w:r>
        <w:rPr>
          <w:sz w:val="24"/>
        </w:rPr>
        <w:t>deverão</w:t>
      </w:r>
      <w:r>
        <w:rPr>
          <w:spacing w:val="19"/>
          <w:sz w:val="24"/>
        </w:rPr>
        <w:t xml:space="preserve"> </w:t>
      </w:r>
      <w:r>
        <w:rPr>
          <w:sz w:val="24"/>
        </w:rPr>
        <w:t>ser</w:t>
      </w:r>
      <w:r>
        <w:rPr>
          <w:spacing w:val="16"/>
          <w:sz w:val="24"/>
        </w:rPr>
        <w:t xml:space="preserve"> </w:t>
      </w:r>
      <w:r>
        <w:rPr>
          <w:sz w:val="24"/>
        </w:rPr>
        <w:t>entregues</w:t>
      </w:r>
      <w:r>
        <w:rPr>
          <w:spacing w:val="18"/>
          <w:sz w:val="24"/>
        </w:rPr>
        <w:t xml:space="preserve"> </w:t>
      </w:r>
      <w:r>
        <w:rPr>
          <w:sz w:val="24"/>
        </w:rPr>
        <w:t>nos</w:t>
      </w:r>
      <w:r>
        <w:rPr>
          <w:spacing w:val="23"/>
          <w:sz w:val="24"/>
        </w:rPr>
        <w:t xml:space="preserve"> </w:t>
      </w:r>
      <w:r>
        <w:rPr>
          <w:sz w:val="24"/>
        </w:rPr>
        <w:t>endereços</w:t>
      </w:r>
      <w:r>
        <w:rPr>
          <w:spacing w:val="18"/>
          <w:sz w:val="24"/>
        </w:rPr>
        <w:t xml:space="preserve"> </w:t>
      </w:r>
      <w:r>
        <w:rPr>
          <w:sz w:val="24"/>
        </w:rPr>
        <w:t>estipulados</w:t>
      </w:r>
      <w:r>
        <w:rPr>
          <w:spacing w:val="17"/>
          <w:sz w:val="24"/>
        </w:rPr>
        <w:t xml:space="preserve"> </w:t>
      </w:r>
      <w:r>
        <w:rPr>
          <w:sz w:val="24"/>
        </w:rPr>
        <w:t>pela</w:t>
      </w:r>
      <w:r>
        <w:rPr>
          <w:spacing w:val="13"/>
          <w:sz w:val="24"/>
        </w:rPr>
        <w:t xml:space="preserve"> </w:t>
      </w:r>
      <w:r>
        <w:rPr>
          <w:sz w:val="24"/>
        </w:rPr>
        <w:t>Fundação</w:t>
      </w:r>
      <w:r>
        <w:rPr>
          <w:spacing w:val="18"/>
          <w:sz w:val="24"/>
        </w:rPr>
        <w:t xml:space="preserve"> </w:t>
      </w:r>
      <w:r>
        <w:rPr>
          <w:sz w:val="24"/>
        </w:rPr>
        <w:t>Cultural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Uberaba,</w:t>
      </w:r>
      <w:r>
        <w:rPr>
          <w:spacing w:val="-1"/>
          <w:sz w:val="24"/>
        </w:rPr>
        <w:t xml:space="preserve"> </w:t>
      </w:r>
      <w:r>
        <w:rPr>
          <w:sz w:val="24"/>
        </w:rPr>
        <w:t>no município de Uberaba/MG.</w:t>
      </w:r>
    </w:p>
    <w:p w14:paraId="38480BB5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21"/>
        </w:tabs>
        <w:spacing w:before="95" w:line="232" w:lineRule="auto"/>
        <w:ind w:right="428" w:firstLine="0"/>
        <w:rPr>
          <w:sz w:val="24"/>
        </w:rPr>
      </w:pPr>
      <w:r>
        <w:rPr>
          <w:sz w:val="24"/>
        </w:rPr>
        <w:t>Possuir</w:t>
      </w:r>
      <w:r>
        <w:rPr>
          <w:spacing w:val="17"/>
          <w:sz w:val="24"/>
        </w:rPr>
        <w:t xml:space="preserve"> </w:t>
      </w:r>
      <w:r>
        <w:rPr>
          <w:sz w:val="24"/>
        </w:rPr>
        <w:t>pessoal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serviço</w:t>
      </w:r>
      <w:r>
        <w:rPr>
          <w:spacing w:val="23"/>
          <w:sz w:val="24"/>
        </w:rPr>
        <w:t xml:space="preserve"> </w:t>
      </w:r>
      <w:r>
        <w:rPr>
          <w:sz w:val="24"/>
        </w:rPr>
        <w:t>em</w:t>
      </w:r>
      <w:r>
        <w:rPr>
          <w:spacing w:val="20"/>
          <w:sz w:val="24"/>
        </w:rPr>
        <w:t xml:space="preserve"> </w:t>
      </w:r>
      <w:r>
        <w:rPr>
          <w:sz w:val="24"/>
        </w:rPr>
        <w:t>quantidade</w:t>
      </w:r>
      <w:r>
        <w:rPr>
          <w:spacing w:val="20"/>
          <w:sz w:val="24"/>
        </w:rPr>
        <w:t xml:space="preserve"> </w:t>
      </w:r>
      <w:r>
        <w:rPr>
          <w:sz w:val="24"/>
        </w:rPr>
        <w:t>e</w:t>
      </w:r>
      <w:r>
        <w:rPr>
          <w:spacing w:val="19"/>
          <w:sz w:val="24"/>
        </w:rPr>
        <w:t xml:space="preserve"> </w:t>
      </w:r>
      <w:r>
        <w:rPr>
          <w:sz w:val="24"/>
        </w:rPr>
        <w:t>com</w:t>
      </w:r>
      <w:r>
        <w:rPr>
          <w:spacing w:val="24"/>
          <w:sz w:val="24"/>
        </w:rPr>
        <w:t xml:space="preserve"> </w:t>
      </w:r>
      <w:r>
        <w:rPr>
          <w:sz w:val="24"/>
        </w:rPr>
        <w:t>a</w:t>
      </w:r>
      <w:r>
        <w:rPr>
          <w:spacing w:val="17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23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24"/>
          <w:sz w:val="24"/>
        </w:rPr>
        <w:t xml:space="preserve"> </w:t>
      </w:r>
      <w:r>
        <w:rPr>
          <w:sz w:val="24"/>
        </w:rPr>
        <w:t>ao</w:t>
      </w:r>
      <w:r>
        <w:rPr>
          <w:spacing w:val="17"/>
          <w:sz w:val="24"/>
        </w:rPr>
        <w:t xml:space="preserve"> </w:t>
      </w:r>
      <w:r>
        <w:rPr>
          <w:sz w:val="24"/>
        </w:rPr>
        <w:t>perfeito</w:t>
      </w:r>
      <w:r>
        <w:rPr>
          <w:spacing w:val="-57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atendimento.</w:t>
      </w:r>
    </w:p>
    <w:p w14:paraId="3EF6033C" w14:textId="77777777" w:rsidR="009222FF" w:rsidRDefault="009222FF">
      <w:pPr>
        <w:spacing w:line="232" w:lineRule="auto"/>
        <w:rPr>
          <w:sz w:val="24"/>
        </w:rPr>
        <w:sectPr w:rsidR="009222FF">
          <w:pgSz w:w="11940" w:h="16860"/>
          <w:pgMar w:top="1800" w:right="780" w:bottom="680" w:left="0" w:header="617" w:footer="494" w:gutter="0"/>
          <w:cols w:space="720"/>
        </w:sectPr>
      </w:pPr>
    </w:p>
    <w:p w14:paraId="7EE6DE86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39"/>
        </w:tabs>
        <w:spacing w:before="62"/>
        <w:ind w:right="354" w:firstLine="0"/>
        <w:jc w:val="both"/>
        <w:rPr>
          <w:sz w:val="24"/>
        </w:rPr>
      </w:pPr>
      <w:r>
        <w:rPr>
          <w:sz w:val="24"/>
        </w:rPr>
        <w:lastRenderedPageBreak/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lanches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embalagens</w:t>
      </w:r>
      <w:r>
        <w:rPr>
          <w:spacing w:val="1"/>
          <w:sz w:val="24"/>
        </w:rPr>
        <w:t xml:space="preserve"> </w:t>
      </w:r>
      <w:r>
        <w:rPr>
          <w:sz w:val="24"/>
        </w:rPr>
        <w:t>apropriadas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prontos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serem</w:t>
      </w:r>
      <w:r>
        <w:rPr>
          <w:spacing w:val="-57"/>
          <w:sz w:val="24"/>
        </w:rPr>
        <w:t xml:space="preserve"> </w:t>
      </w:r>
      <w:r>
        <w:rPr>
          <w:sz w:val="24"/>
        </w:rPr>
        <w:t>consumidos, tais como pratos, bandejas, guardanapos, copos, e/ou em embalagens individuais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saco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papel, entre</w:t>
      </w:r>
      <w:r>
        <w:rPr>
          <w:spacing w:val="4"/>
          <w:sz w:val="24"/>
        </w:rPr>
        <w:t xml:space="preserve"> </w:t>
      </w:r>
      <w:r>
        <w:rPr>
          <w:sz w:val="24"/>
        </w:rPr>
        <w:t>outros.</w:t>
      </w:r>
    </w:p>
    <w:p w14:paraId="79F3B0B0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21"/>
        </w:tabs>
        <w:spacing w:before="98" w:line="235" w:lineRule="auto"/>
        <w:ind w:right="344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lanches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fornecidos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preparados,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concordância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sanitárias</w:t>
      </w:r>
      <w:r>
        <w:rPr>
          <w:spacing w:val="-1"/>
          <w:sz w:val="24"/>
        </w:rPr>
        <w:t xml:space="preserve"> </w:t>
      </w:r>
      <w:r>
        <w:rPr>
          <w:sz w:val="24"/>
        </w:rPr>
        <w:t>vigentes.</w:t>
      </w:r>
    </w:p>
    <w:p w14:paraId="14CE5371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21"/>
        </w:tabs>
        <w:spacing w:before="91"/>
        <w:ind w:right="351" w:firstLine="0"/>
        <w:jc w:val="both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quantidades</w:t>
      </w:r>
      <w:r>
        <w:rPr>
          <w:spacing w:val="1"/>
          <w:sz w:val="24"/>
        </w:rPr>
        <w:t xml:space="preserve"> </w:t>
      </w:r>
      <w:r>
        <w:rPr>
          <w:sz w:val="24"/>
        </w:rPr>
        <w:t>retro</w:t>
      </w:r>
      <w:r>
        <w:rPr>
          <w:spacing w:val="1"/>
          <w:sz w:val="24"/>
        </w:rPr>
        <w:t xml:space="preserve"> </w:t>
      </w:r>
      <w:r>
        <w:rPr>
          <w:sz w:val="24"/>
        </w:rPr>
        <w:t>mencionadas</w:t>
      </w:r>
      <w:r>
        <w:rPr>
          <w:spacing w:val="1"/>
          <w:sz w:val="24"/>
        </w:rPr>
        <w:t xml:space="preserve"> </w:t>
      </w:r>
      <w:r>
        <w:rPr>
          <w:sz w:val="24"/>
        </w:rPr>
        <w:t>são</w:t>
      </w:r>
      <w:r>
        <w:rPr>
          <w:spacing w:val="1"/>
          <w:sz w:val="24"/>
        </w:rPr>
        <w:t xml:space="preserve"> </w:t>
      </w:r>
      <w:r>
        <w:rPr>
          <w:sz w:val="24"/>
        </w:rPr>
        <w:t>estimadas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período,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solicitadas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acordo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3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necessidades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Fundação</w:t>
      </w:r>
      <w:r>
        <w:rPr>
          <w:spacing w:val="-1"/>
          <w:sz w:val="24"/>
        </w:rPr>
        <w:t xml:space="preserve"> </w:t>
      </w:r>
      <w:r>
        <w:rPr>
          <w:sz w:val="24"/>
        </w:rPr>
        <w:t>Cultural de</w:t>
      </w:r>
      <w:r>
        <w:rPr>
          <w:spacing w:val="-5"/>
          <w:sz w:val="24"/>
        </w:rPr>
        <w:t xml:space="preserve"> </w:t>
      </w:r>
      <w:r>
        <w:rPr>
          <w:sz w:val="24"/>
        </w:rPr>
        <w:t>Uberaba.</w:t>
      </w:r>
    </w:p>
    <w:p w14:paraId="4A63C122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39"/>
        </w:tabs>
        <w:spacing w:before="98" w:line="235" w:lineRule="auto"/>
        <w:ind w:right="346" w:firstLine="0"/>
        <w:jc w:val="both"/>
        <w:rPr>
          <w:sz w:val="24"/>
        </w:rPr>
      </w:pP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consumo</w:t>
      </w:r>
      <w:r>
        <w:rPr>
          <w:spacing w:val="1"/>
          <w:sz w:val="24"/>
        </w:rPr>
        <w:t xml:space="preserve"> </w:t>
      </w:r>
      <w:r>
        <w:rPr>
          <w:sz w:val="24"/>
        </w:rPr>
        <w:t>utilizado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prestação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serviço</w:t>
      </w:r>
      <w:r>
        <w:rPr>
          <w:spacing w:val="1"/>
          <w:sz w:val="24"/>
        </w:rPr>
        <w:t xml:space="preserve"> </w:t>
      </w:r>
      <w:r>
        <w:rPr>
          <w:b/>
          <w:sz w:val="24"/>
          <w:u w:val="thick"/>
        </w:rPr>
        <w:t>deverá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ser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1ª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qualidade</w:t>
      </w:r>
      <w:r>
        <w:rPr>
          <w:b/>
          <w:sz w:val="24"/>
        </w:rPr>
        <w:t>,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observando a</w:t>
      </w:r>
      <w:r>
        <w:rPr>
          <w:spacing w:val="11"/>
          <w:sz w:val="24"/>
        </w:rPr>
        <w:t xml:space="preserve"> </w:t>
      </w:r>
      <w:r>
        <w:rPr>
          <w:sz w:val="24"/>
        </w:rPr>
        <w:t>data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-3"/>
          <w:sz w:val="24"/>
        </w:rPr>
        <w:t xml:space="preserve"> </w:t>
      </w:r>
      <w:r>
        <w:rPr>
          <w:sz w:val="24"/>
        </w:rPr>
        <w:t>dos mesmos.</w:t>
      </w:r>
    </w:p>
    <w:p w14:paraId="6FF52032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37"/>
        </w:tabs>
        <w:spacing w:before="93"/>
        <w:ind w:left="2136" w:hanging="443"/>
        <w:jc w:val="both"/>
        <w:rPr>
          <w:sz w:val="24"/>
        </w:rPr>
      </w:pP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estabelecimento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7"/>
          <w:sz w:val="24"/>
        </w:rPr>
        <w:t xml:space="preserve"> </w:t>
      </w:r>
      <w:r>
        <w:rPr>
          <w:sz w:val="24"/>
        </w:rPr>
        <w:t>atender</w:t>
      </w:r>
      <w:r>
        <w:rPr>
          <w:spacing w:val="-10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Normas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Vigilância</w:t>
      </w:r>
      <w:r>
        <w:rPr>
          <w:spacing w:val="-9"/>
          <w:sz w:val="24"/>
        </w:rPr>
        <w:t xml:space="preserve"> </w:t>
      </w:r>
      <w:r>
        <w:rPr>
          <w:sz w:val="24"/>
        </w:rPr>
        <w:t>Sanitária.</w:t>
      </w:r>
    </w:p>
    <w:p w14:paraId="29E11F1E" w14:textId="77777777" w:rsidR="009222FF" w:rsidRDefault="009222FF">
      <w:pPr>
        <w:pStyle w:val="Corpodetexto"/>
        <w:spacing w:before="3"/>
        <w:rPr>
          <w:sz w:val="25"/>
        </w:rPr>
      </w:pPr>
    </w:p>
    <w:p w14:paraId="3C738C9A" w14:textId="77777777" w:rsidR="009222FF" w:rsidRDefault="00000000">
      <w:pPr>
        <w:pStyle w:val="Ttulo1"/>
        <w:numPr>
          <w:ilvl w:val="0"/>
          <w:numId w:val="6"/>
        </w:numPr>
        <w:tabs>
          <w:tab w:val="left" w:pos="2002"/>
        </w:tabs>
        <w:ind w:left="2002" w:hanging="300"/>
      </w:pPr>
      <w:r>
        <w:t>DA</w:t>
      </w:r>
      <w:r>
        <w:rPr>
          <w:spacing w:val="-14"/>
        </w:rPr>
        <w:t xml:space="preserve"> </w:t>
      </w:r>
      <w:r>
        <w:t>JUSTIFICATIVA</w:t>
      </w:r>
    </w:p>
    <w:p w14:paraId="37E5CD75" w14:textId="77777777" w:rsidR="009222FF" w:rsidRDefault="009222FF">
      <w:pPr>
        <w:pStyle w:val="Corpodetexto"/>
        <w:spacing w:before="9"/>
        <w:rPr>
          <w:b/>
          <w:sz w:val="22"/>
        </w:rPr>
      </w:pPr>
    </w:p>
    <w:p w14:paraId="0607CF5C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ind w:right="341" w:firstLine="0"/>
        <w:jc w:val="both"/>
        <w:rPr>
          <w:sz w:val="24"/>
        </w:rPr>
      </w:pPr>
      <w:r>
        <w:rPr>
          <w:sz w:val="24"/>
        </w:rPr>
        <w:t>Esta contratação se justifica devido à necessidade da Fundação Cultural de Uberaba em</w:t>
      </w:r>
      <w:r>
        <w:rPr>
          <w:spacing w:val="1"/>
          <w:sz w:val="24"/>
        </w:rPr>
        <w:t xml:space="preserve"> </w:t>
      </w:r>
      <w:r>
        <w:rPr>
          <w:sz w:val="24"/>
        </w:rPr>
        <w:t>proporcionar as autoridades, convidados e artistas participantes de eventos promovidos pela</w:t>
      </w:r>
      <w:r>
        <w:rPr>
          <w:spacing w:val="1"/>
          <w:sz w:val="24"/>
        </w:rPr>
        <w:t xml:space="preserve"> </w:t>
      </w:r>
      <w:r>
        <w:rPr>
          <w:sz w:val="24"/>
        </w:rPr>
        <w:t>Fundação. A estimativa foi baseada no consumo realizado nos exercícios anteriorese ,ainda,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base</w:t>
      </w:r>
      <w:r>
        <w:rPr>
          <w:spacing w:val="-8"/>
          <w:sz w:val="24"/>
        </w:rPr>
        <w:t xml:space="preserve"> </w:t>
      </w:r>
      <w:r>
        <w:rPr>
          <w:sz w:val="24"/>
        </w:rPr>
        <w:t>no novo calendário cultural proposto para</w:t>
      </w:r>
      <w:r>
        <w:rPr>
          <w:spacing w:val="1"/>
          <w:sz w:val="24"/>
        </w:rPr>
        <w:t xml:space="preserve"> </w:t>
      </w:r>
      <w:r>
        <w:rPr>
          <w:sz w:val="24"/>
        </w:rPr>
        <w:t>o ano de</w:t>
      </w:r>
      <w:r>
        <w:rPr>
          <w:spacing w:val="-1"/>
          <w:sz w:val="24"/>
        </w:rPr>
        <w:t xml:space="preserve"> </w:t>
      </w:r>
      <w:r>
        <w:rPr>
          <w:sz w:val="24"/>
        </w:rPr>
        <w:t>2024.</w:t>
      </w:r>
    </w:p>
    <w:p w14:paraId="74AAA554" w14:textId="77777777" w:rsidR="009222FF" w:rsidRDefault="009222FF">
      <w:pPr>
        <w:pStyle w:val="Corpodetexto"/>
        <w:rPr>
          <w:sz w:val="26"/>
        </w:rPr>
      </w:pPr>
    </w:p>
    <w:p w14:paraId="51958E76" w14:textId="77777777" w:rsidR="009222FF" w:rsidRDefault="009222FF">
      <w:pPr>
        <w:pStyle w:val="Corpodetexto"/>
        <w:rPr>
          <w:sz w:val="31"/>
        </w:rPr>
      </w:pPr>
    </w:p>
    <w:p w14:paraId="718723F3" w14:textId="77777777" w:rsidR="009222FF" w:rsidRDefault="00000000">
      <w:pPr>
        <w:pStyle w:val="Ttulo1"/>
        <w:numPr>
          <w:ilvl w:val="0"/>
          <w:numId w:val="6"/>
        </w:numPr>
        <w:tabs>
          <w:tab w:val="left" w:pos="2002"/>
        </w:tabs>
        <w:ind w:left="2002" w:hanging="300"/>
      </w:pPr>
      <w:r>
        <w:t>DAS</w:t>
      </w:r>
      <w:r>
        <w:rPr>
          <w:spacing w:val="-9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EXECUÇÃO</w:t>
      </w:r>
    </w:p>
    <w:p w14:paraId="687B0E5F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84" w:line="232" w:lineRule="auto"/>
        <w:ind w:right="367" w:firstLine="0"/>
        <w:jc w:val="both"/>
        <w:rPr>
          <w:sz w:val="24"/>
        </w:rPr>
      </w:pPr>
      <w:r>
        <w:rPr>
          <w:sz w:val="24"/>
        </w:rPr>
        <w:t>A preparação e o fornecimento dos alimentos deverão ser realizados nas dependências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1"/>
          <w:sz w:val="24"/>
        </w:rPr>
        <w:t xml:space="preserve"> </w:t>
      </w:r>
      <w:r>
        <w:rPr>
          <w:sz w:val="24"/>
        </w:rPr>
        <w:t>com todos os</w:t>
      </w:r>
      <w:r>
        <w:rPr>
          <w:spacing w:val="3"/>
          <w:sz w:val="24"/>
        </w:rPr>
        <w:t xml:space="preserve"> </w:t>
      </w:r>
      <w:r>
        <w:rPr>
          <w:sz w:val="24"/>
        </w:rPr>
        <w:t>utensílios para</w:t>
      </w:r>
      <w:r>
        <w:rPr>
          <w:spacing w:val="-5"/>
          <w:sz w:val="24"/>
        </w:rPr>
        <w:t xml:space="preserve"> </w:t>
      </w:r>
      <w:r>
        <w:rPr>
          <w:sz w:val="24"/>
        </w:rPr>
        <w:t>tal fim;</w:t>
      </w:r>
    </w:p>
    <w:p w14:paraId="53E33E55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96"/>
        <w:ind w:right="348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lanches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preparados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gêneros</w:t>
      </w:r>
      <w:r>
        <w:rPr>
          <w:spacing w:val="1"/>
          <w:sz w:val="24"/>
        </w:rPr>
        <w:t xml:space="preserve"> </w:t>
      </w:r>
      <w:r>
        <w:rPr>
          <w:sz w:val="24"/>
        </w:rPr>
        <w:t>alimentícios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primeira</w:t>
      </w:r>
      <w:r>
        <w:rPr>
          <w:spacing w:val="1"/>
          <w:sz w:val="24"/>
        </w:rPr>
        <w:t xml:space="preserve"> </w:t>
      </w:r>
      <w:r>
        <w:rPr>
          <w:sz w:val="24"/>
        </w:rPr>
        <w:t>qualidade,</w:t>
      </w:r>
      <w:r>
        <w:rPr>
          <w:spacing w:val="-57"/>
          <w:sz w:val="24"/>
        </w:rPr>
        <w:t xml:space="preserve"> </w:t>
      </w:r>
      <w:r>
        <w:rPr>
          <w:sz w:val="24"/>
        </w:rPr>
        <w:t>dentro das exigências higiênico-sanitárias e segurança alimentar determinados pela vigilância</w:t>
      </w:r>
      <w:r>
        <w:rPr>
          <w:spacing w:val="1"/>
          <w:sz w:val="24"/>
        </w:rPr>
        <w:t xml:space="preserve"> </w:t>
      </w:r>
      <w:r>
        <w:rPr>
          <w:sz w:val="24"/>
        </w:rPr>
        <w:t>sanitária,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profissionais capacitados,</w:t>
      </w:r>
      <w:r>
        <w:rPr>
          <w:spacing w:val="-1"/>
          <w:sz w:val="24"/>
        </w:rPr>
        <w:t xml:space="preserve"> </w:t>
      </w:r>
      <w:r>
        <w:rPr>
          <w:sz w:val="24"/>
        </w:rPr>
        <w:t>utilizando</w:t>
      </w:r>
      <w:r>
        <w:rPr>
          <w:spacing w:val="8"/>
          <w:sz w:val="24"/>
        </w:rPr>
        <w:t xml:space="preserve"> </w:t>
      </w:r>
      <w:r>
        <w:rPr>
          <w:sz w:val="24"/>
        </w:rPr>
        <w:t>técnicas</w:t>
      </w:r>
      <w:r>
        <w:rPr>
          <w:spacing w:val="-1"/>
          <w:sz w:val="24"/>
        </w:rPr>
        <w:t xml:space="preserve"> </w:t>
      </w:r>
      <w:r>
        <w:rPr>
          <w:sz w:val="24"/>
        </w:rPr>
        <w:t>culinárias</w:t>
      </w:r>
      <w:r>
        <w:rPr>
          <w:spacing w:val="5"/>
          <w:sz w:val="24"/>
        </w:rPr>
        <w:t xml:space="preserve"> </w:t>
      </w:r>
      <w:r>
        <w:rPr>
          <w:sz w:val="24"/>
        </w:rPr>
        <w:t>modernas;</w:t>
      </w:r>
    </w:p>
    <w:p w14:paraId="4FDB2B54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94"/>
        <w:ind w:right="331" w:firstLine="0"/>
        <w:jc w:val="both"/>
        <w:rPr>
          <w:sz w:val="24"/>
        </w:rPr>
      </w:pPr>
      <w:r>
        <w:rPr>
          <w:sz w:val="24"/>
        </w:rPr>
        <w:t>Caso os produtos</w:t>
      </w:r>
      <w:r>
        <w:rPr>
          <w:spacing w:val="1"/>
          <w:sz w:val="24"/>
        </w:rPr>
        <w:t xml:space="preserve"> </w:t>
      </w:r>
      <w:r>
        <w:rPr>
          <w:sz w:val="24"/>
        </w:rPr>
        <w:t>não correspondam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60"/>
          <w:sz w:val="24"/>
        </w:rPr>
        <w:t xml:space="preserve"> </w:t>
      </w:r>
      <w:r>
        <w:rPr>
          <w:sz w:val="24"/>
        </w:rPr>
        <w:t>especificações estabelecidas</w:t>
      </w:r>
      <w:r>
        <w:rPr>
          <w:spacing w:val="60"/>
          <w:sz w:val="24"/>
        </w:rPr>
        <w:t xml:space="preserve"> </w:t>
      </w:r>
      <w:r>
        <w:rPr>
          <w:sz w:val="24"/>
        </w:rPr>
        <w:t>ou</w:t>
      </w:r>
      <w:r>
        <w:rPr>
          <w:spacing w:val="60"/>
          <w:sz w:val="24"/>
        </w:rPr>
        <w:t xml:space="preserve"> </w:t>
      </w:r>
      <w:r>
        <w:rPr>
          <w:sz w:val="24"/>
        </w:rPr>
        <w:t>não apresente</w:t>
      </w:r>
      <w:r>
        <w:rPr>
          <w:spacing w:val="1"/>
          <w:sz w:val="24"/>
        </w:rPr>
        <w:t xml:space="preserve"> </w:t>
      </w:r>
      <w:r>
        <w:rPr>
          <w:sz w:val="24"/>
        </w:rPr>
        <w:t>boa</w:t>
      </w:r>
      <w:r>
        <w:rPr>
          <w:spacing w:val="1"/>
          <w:sz w:val="24"/>
        </w:rPr>
        <w:t xml:space="preserve"> </w:t>
      </w:r>
      <w:r>
        <w:rPr>
          <w:sz w:val="24"/>
        </w:rPr>
        <w:t>qualidade,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mesmas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recusa</w:t>
      </w:r>
      <w:r>
        <w:rPr>
          <w:spacing w:val="1"/>
          <w:sz w:val="24"/>
        </w:rPr>
        <w:t xml:space="preserve"> </w:t>
      </w:r>
      <w:r>
        <w:rPr>
          <w:sz w:val="24"/>
        </w:rPr>
        <w:t>formal,</w:t>
      </w:r>
      <w:r>
        <w:rPr>
          <w:spacing w:val="1"/>
          <w:sz w:val="24"/>
        </w:rPr>
        <w:t xml:space="preserve"> </w:t>
      </w:r>
      <w:r>
        <w:rPr>
          <w:sz w:val="24"/>
        </w:rPr>
        <w:t>devendo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substituídas</w:t>
      </w:r>
      <w:r>
        <w:rPr>
          <w:spacing w:val="1"/>
          <w:sz w:val="24"/>
        </w:rPr>
        <w:t xml:space="preserve"> </w:t>
      </w:r>
      <w:r>
        <w:rPr>
          <w:sz w:val="24"/>
        </w:rPr>
        <w:t>imediatamente,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ônus</w:t>
      </w:r>
      <w:r>
        <w:rPr>
          <w:spacing w:val="1"/>
          <w:sz w:val="24"/>
        </w:rPr>
        <w:t xml:space="preserve"> </w:t>
      </w:r>
      <w:r>
        <w:rPr>
          <w:sz w:val="24"/>
        </w:rPr>
        <w:t>adicional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sujeitando-se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2"/>
          <w:sz w:val="24"/>
        </w:rPr>
        <w:t xml:space="preserve"> </w:t>
      </w:r>
      <w:r>
        <w:rPr>
          <w:sz w:val="24"/>
        </w:rPr>
        <w:t>às 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cabíveis;</w:t>
      </w:r>
    </w:p>
    <w:p w14:paraId="261A174D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89"/>
        <w:ind w:right="333" w:firstLine="0"/>
        <w:jc w:val="both"/>
        <w:rPr>
          <w:sz w:val="24"/>
        </w:rPr>
      </w:pPr>
      <w:r>
        <w:rPr>
          <w:sz w:val="24"/>
        </w:rPr>
        <w:t>A CONTRATADA responsabiliza-se por todas as despesas com:</w:t>
      </w:r>
      <w:r>
        <w:rPr>
          <w:spacing w:val="60"/>
          <w:sz w:val="24"/>
        </w:rPr>
        <w:t xml:space="preserve"> </w:t>
      </w:r>
      <w:r>
        <w:rPr>
          <w:sz w:val="24"/>
        </w:rPr>
        <w:t>alimentos, mão-de-</w:t>
      </w:r>
      <w:r>
        <w:rPr>
          <w:spacing w:val="1"/>
          <w:sz w:val="24"/>
        </w:rPr>
        <w:t xml:space="preserve"> </w:t>
      </w:r>
      <w:r>
        <w:rPr>
          <w:sz w:val="24"/>
        </w:rPr>
        <w:t>obra, seguros, tributos, encargos trabalhistas e previdenciários, e ainda todas as despesas que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-12"/>
          <w:sz w:val="24"/>
        </w:rPr>
        <w:t xml:space="preserve"> </w:t>
      </w:r>
      <w:r>
        <w:rPr>
          <w:sz w:val="24"/>
        </w:rPr>
        <w:t>ou indiretamente</w:t>
      </w:r>
      <w:r>
        <w:rPr>
          <w:spacing w:val="-2"/>
          <w:sz w:val="24"/>
        </w:rPr>
        <w:t xml:space="preserve"> </w:t>
      </w:r>
      <w:r>
        <w:rPr>
          <w:sz w:val="24"/>
        </w:rPr>
        <w:t>incidirem no fornecimento;</w:t>
      </w:r>
    </w:p>
    <w:p w14:paraId="51FC9A05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89"/>
        <w:ind w:right="342" w:firstLine="0"/>
        <w:jc w:val="both"/>
        <w:rPr>
          <w:sz w:val="24"/>
        </w:rPr>
      </w:pPr>
      <w:r>
        <w:rPr>
          <w:sz w:val="24"/>
        </w:rPr>
        <w:t>Por ocasião da entrega, a CONTRATADA deverá colher no respectivo comprovante: a</w:t>
      </w:r>
      <w:r>
        <w:rPr>
          <w:spacing w:val="1"/>
          <w:sz w:val="24"/>
        </w:rPr>
        <w:t xml:space="preserve"> </w:t>
      </w:r>
      <w:r>
        <w:rPr>
          <w:sz w:val="24"/>
        </w:rPr>
        <w:t>data,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nome,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cargo,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assinatura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servidor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área</w:t>
      </w:r>
      <w:r>
        <w:rPr>
          <w:spacing w:val="1"/>
          <w:sz w:val="24"/>
        </w:rPr>
        <w:t xml:space="preserve"> </w:t>
      </w:r>
      <w:r>
        <w:rPr>
          <w:sz w:val="24"/>
        </w:rPr>
        <w:t>competente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recebimento;</w:t>
      </w:r>
    </w:p>
    <w:p w14:paraId="62ADA2BB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91"/>
        <w:ind w:right="367" w:firstLine="0"/>
        <w:jc w:val="both"/>
        <w:rPr>
          <w:sz w:val="24"/>
        </w:rPr>
      </w:pPr>
      <w:r>
        <w:rPr>
          <w:sz w:val="24"/>
        </w:rPr>
        <w:t>A quantidade informada poderá variar conforme as necessidades do 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especificada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autorização;</w:t>
      </w:r>
    </w:p>
    <w:p w14:paraId="3A48D5DF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99" w:line="232" w:lineRule="auto"/>
        <w:ind w:right="361" w:firstLine="0"/>
        <w:jc w:val="both"/>
        <w:rPr>
          <w:sz w:val="24"/>
        </w:rPr>
      </w:pPr>
      <w:r>
        <w:rPr>
          <w:sz w:val="24"/>
        </w:rPr>
        <w:t>Os itens, quando solicitados, devem ser acondicionados em bandejas próprias e os sucos/</w:t>
      </w:r>
      <w:r>
        <w:rPr>
          <w:spacing w:val="1"/>
          <w:sz w:val="24"/>
        </w:rPr>
        <w:t xml:space="preserve"> </w:t>
      </w:r>
      <w:r>
        <w:rPr>
          <w:sz w:val="24"/>
        </w:rPr>
        <w:t>café</w:t>
      </w:r>
      <w:r>
        <w:rPr>
          <w:spacing w:val="2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recipientes</w:t>
      </w:r>
      <w:r>
        <w:rPr>
          <w:spacing w:val="-1"/>
          <w:sz w:val="24"/>
        </w:rPr>
        <w:t xml:space="preserve"> </w:t>
      </w:r>
      <w:r>
        <w:rPr>
          <w:sz w:val="24"/>
        </w:rPr>
        <w:t>próprios, inclusive</w:t>
      </w:r>
      <w:r>
        <w:rPr>
          <w:spacing w:val="-1"/>
          <w:sz w:val="24"/>
        </w:rPr>
        <w:t xml:space="preserve"> </w:t>
      </w:r>
      <w:r>
        <w:rPr>
          <w:sz w:val="24"/>
        </w:rPr>
        <w:t>térmicos</w:t>
      </w:r>
      <w:r>
        <w:rPr>
          <w:spacing w:val="1"/>
          <w:sz w:val="24"/>
        </w:rPr>
        <w:t xml:space="preserve"> </w:t>
      </w:r>
      <w:r>
        <w:rPr>
          <w:sz w:val="24"/>
        </w:rPr>
        <w:t>(quente/frio), para</w:t>
      </w:r>
      <w:r>
        <w:rPr>
          <w:spacing w:val="1"/>
          <w:sz w:val="24"/>
        </w:rPr>
        <w:t xml:space="preserve"> </w:t>
      </w:r>
      <w:r>
        <w:rPr>
          <w:sz w:val="24"/>
        </w:rPr>
        <w:t>servir.</w:t>
      </w:r>
    </w:p>
    <w:p w14:paraId="1741A21B" w14:textId="77777777" w:rsidR="009222FF" w:rsidRDefault="009222FF">
      <w:pPr>
        <w:pStyle w:val="Corpodetexto"/>
        <w:rPr>
          <w:sz w:val="26"/>
        </w:rPr>
      </w:pPr>
    </w:p>
    <w:p w14:paraId="4BF4B455" w14:textId="77777777" w:rsidR="009222FF" w:rsidRDefault="00000000">
      <w:pPr>
        <w:pStyle w:val="Ttulo1"/>
        <w:numPr>
          <w:ilvl w:val="0"/>
          <w:numId w:val="6"/>
        </w:numPr>
        <w:tabs>
          <w:tab w:val="left" w:pos="2160"/>
          <w:tab w:val="left" w:pos="2161"/>
        </w:tabs>
        <w:spacing w:before="176"/>
        <w:ind w:left="2160" w:hanging="467"/>
      </w:pPr>
      <w:r>
        <w:t>DO</w:t>
      </w:r>
      <w:r>
        <w:rPr>
          <w:spacing w:val="-9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PRAZOS</w:t>
      </w:r>
    </w:p>
    <w:p w14:paraId="05B70882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75"/>
        <w:ind w:right="340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lanches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segunda-feira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segunda-feira,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6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solicitados</w:t>
      </w:r>
      <w:r>
        <w:rPr>
          <w:spacing w:val="-1"/>
          <w:sz w:val="24"/>
        </w:rPr>
        <w:t xml:space="preserve"> </w:t>
      </w:r>
      <w:r>
        <w:rPr>
          <w:sz w:val="24"/>
        </w:rPr>
        <w:t>pela Fundação</w:t>
      </w:r>
      <w:r>
        <w:rPr>
          <w:spacing w:val="1"/>
          <w:sz w:val="24"/>
        </w:rPr>
        <w:t xml:space="preserve"> </w:t>
      </w:r>
      <w:r>
        <w:rPr>
          <w:sz w:val="24"/>
        </w:rPr>
        <w:t>Cultural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Uberaba,</w:t>
      </w:r>
      <w:r>
        <w:rPr>
          <w:spacing w:val="-1"/>
          <w:sz w:val="24"/>
        </w:rPr>
        <w:t xml:space="preserve"> </w:t>
      </w:r>
      <w:r>
        <w:rPr>
          <w:sz w:val="24"/>
        </w:rPr>
        <w:t>no prazo</w:t>
      </w:r>
      <w:r>
        <w:rPr>
          <w:spacing w:val="1"/>
          <w:sz w:val="24"/>
        </w:rPr>
        <w:t xml:space="preserve"> </w:t>
      </w:r>
      <w:r>
        <w:rPr>
          <w:sz w:val="24"/>
        </w:rPr>
        <w:t>estipulado a</w:t>
      </w:r>
      <w:r>
        <w:rPr>
          <w:spacing w:val="-9"/>
          <w:sz w:val="24"/>
        </w:rPr>
        <w:t xml:space="preserve"> </w:t>
      </w:r>
      <w:r>
        <w:rPr>
          <w:sz w:val="24"/>
        </w:rPr>
        <w:t>seguir;</w:t>
      </w:r>
    </w:p>
    <w:p w14:paraId="59CE1EB8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91"/>
        <w:ind w:right="335" w:firstLine="0"/>
        <w:jc w:val="both"/>
        <w:rPr>
          <w:sz w:val="24"/>
        </w:rPr>
      </w:pPr>
      <w:r>
        <w:rPr>
          <w:sz w:val="24"/>
        </w:rPr>
        <w:t>O pagamento se dará até o 10º dia útil ao mês subseqüente da prestação de serviço, com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Fiscal/Fatura,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atestada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6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Planejamento,</w:t>
      </w:r>
      <w:r>
        <w:rPr>
          <w:spacing w:val="-1"/>
          <w:sz w:val="24"/>
        </w:rPr>
        <w:t xml:space="preserve"> </w:t>
      </w:r>
      <w:r>
        <w:rPr>
          <w:sz w:val="24"/>
        </w:rPr>
        <w:t>Gestão, Projetos e Convênios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Fundação</w:t>
      </w:r>
      <w:r>
        <w:rPr>
          <w:spacing w:val="-3"/>
          <w:sz w:val="24"/>
        </w:rPr>
        <w:t xml:space="preserve"> </w:t>
      </w:r>
      <w:r>
        <w:rPr>
          <w:sz w:val="24"/>
        </w:rPr>
        <w:t>Cultural;</w:t>
      </w:r>
    </w:p>
    <w:p w14:paraId="537D5B39" w14:textId="77777777" w:rsidR="009222FF" w:rsidRDefault="009222FF">
      <w:pPr>
        <w:jc w:val="both"/>
        <w:rPr>
          <w:sz w:val="24"/>
        </w:rPr>
        <w:sectPr w:rsidR="009222FF">
          <w:pgSz w:w="11940" w:h="16860"/>
          <w:pgMar w:top="1700" w:right="780" w:bottom="680" w:left="0" w:header="617" w:footer="494" w:gutter="0"/>
          <w:cols w:space="720"/>
        </w:sectPr>
      </w:pPr>
    </w:p>
    <w:p w14:paraId="0B218682" w14:textId="77777777" w:rsidR="009222FF" w:rsidRDefault="009222FF">
      <w:pPr>
        <w:pStyle w:val="Corpodetexto"/>
        <w:rPr>
          <w:sz w:val="20"/>
        </w:rPr>
      </w:pPr>
    </w:p>
    <w:p w14:paraId="2031D2D0" w14:textId="77777777" w:rsidR="009222FF" w:rsidRDefault="009222FF">
      <w:pPr>
        <w:pStyle w:val="Corpodetexto"/>
        <w:rPr>
          <w:sz w:val="20"/>
        </w:rPr>
      </w:pPr>
    </w:p>
    <w:p w14:paraId="32714822" w14:textId="77777777" w:rsidR="009222FF" w:rsidRDefault="009222FF">
      <w:pPr>
        <w:pStyle w:val="Corpodetexto"/>
        <w:spacing w:before="5"/>
        <w:rPr>
          <w:sz w:val="21"/>
        </w:rPr>
      </w:pPr>
    </w:p>
    <w:p w14:paraId="3EE920A3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92" w:line="237" w:lineRule="auto"/>
        <w:ind w:right="386" w:firstLine="0"/>
        <w:rPr>
          <w:sz w:val="24"/>
        </w:rPr>
      </w:pPr>
      <w:r>
        <w:rPr>
          <w:sz w:val="24"/>
        </w:rPr>
        <w:t>As</w:t>
      </w:r>
      <w:r>
        <w:rPr>
          <w:spacing w:val="7"/>
          <w:sz w:val="24"/>
        </w:rPr>
        <w:t xml:space="preserve"> </w:t>
      </w:r>
      <w:r>
        <w:rPr>
          <w:sz w:val="24"/>
        </w:rPr>
        <w:t>solicitações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8"/>
          <w:sz w:val="24"/>
        </w:rPr>
        <w:t xml:space="preserve"> </w:t>
      </w:r>
      <w:r>
        <w:rPr>
          <w:sz w:val="24"/>
        </w:rPr>
        <w:t>serão</w:t>
      </w:r>
      <w:r>
        <w:rPr>
          <w:spacing w:val="8"/>
          <w:sz w:val="24"/>
        </w:rPr>
        <w:t xml:space="preserve"> </w:t>
      </w:r>
      <w:r>
        <w:rPr>
          <w:sz w:val="24"/>
        </w:rPr>
        <w:t>encaminhadas</w:t>
      </w:r>
      <w:r>
        <w:rPr>
          <w:spacing w:val="9"/>
          <w:sz w:val="24"/>
        </w:rPr>
        <w:t xml:space="preserve"> </w:t>
      </w:r>
      <w:r>
        <w:rPr>
          <w:sz w:val="24"/>
        </w:rPr>
        <w:t>pela</w:t>
      </w:r>
      <w:r>
        <w:rPr>
          <w:spacing w:val="9"/>
          <w:sz w:val="24"/>
        </w:rPr>
        <w:t xml:space="preserve"> </w:t>
      </w:r>
      <w:r>
        <w:rPr>
          <w:sz w:val="24"/>
        </w:rPr>
        <w:t>Fundação</w:t>
      </w:r>
      <w:r>
        <w:rPr>
          <w:spacing w:val="8"/>
          <w:sz w:val="24"/>
        </w:rPr>
        <w:t xml:space="preserve"> </w:t>
      </w:r>
      <w:r>
        <w:rPr>
          <w:sz w:val="24"/>
        </w:rPr>
        <w:t>Cultural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Uberaba</w:t>
      </w:r>
      <w:r>
        <w:rPr>
          <w:spacing w:val="-57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antecedência</w:t>
      </w:r>
      <w:r>
        <w:rPr>
          <w:spacing w:val="-1"/>
          <w:sz w:val="24"/>
        </w:rPr>
        <w:t xml:space="preserve"> </w:t>
      </w:r>
      <w:r>
        <w:rPr>
          <w:sz w:val="24"/>
        </w:rPr>
        <w:t>mínima de</w:t>
      </w:r>
      <w:r>
        <w:rPr>
          <w:spacing w:val="-5"/>
          <w:sz w:val="24"/>
        </w:rPr>
        <w:t xml:space="preserve"> </w:t>
      </w:r>
      <w:r>
        <w:rPr>
          <w:sz w:val="24"/>
        </w:rPr>
        <w:t>02</w:t>
      </w:r>
      <w:r>
        <w:rPr>
          <w:spacing w:val="-1"/>
          <w:sz w:val="24"/>
        </w:rPr>
        <w:t xml:space="preserve"> </w:t>
      </w:r>
      <w:r>
        <w:rPr>
          <w:sz w:val="24"/>
        </w:rPr>
        <w:t>(dois) dias</w:t>
      </w:r>
      <w:r>
        <w:rPr>
          <w:spacing w:val="-1"/>
          <w:sz w:val="24"/>
        </w:rPr>
        <w:t xml:space="preserve"> </w:t>
      </w:r>
      <w:r>
        <w:rPr>
          <w:sz w:val="24"/>
        </w:rPr>
        <w:t>úteis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data de</w:t>
      </w:r>
      <w:r>
        <w:rPr>
          <w:spacing w:val="-3"/>
          <w:sz w:val="24"/>
        </w:rPr>
        <w:t xml:space="preserve"> </w:t>
      </w:r>
      <w:r>
        <w:rPr>
          <w:sz w:val="24"/>
        </w:rPr>
        <w:t>realização do</w:t>
      </w:r>
      <w:r>
        <w:rPr>
          <w:spacing w:val="5"/>
          <w:sz w:val="24"/>
        </w:rPr>
        <w:t xml:space="preserve"> </w:t>
      </w:r>
      <w:r>
        <w:rPr>
          <w:sz w:val="24"/>
        </w:rPr>
        <w:t>evento;</w:t>
      </w:r>
    </w:p>
    <w:p w14:paraId="1095D05B" w14:textId="77777777" w:rsidR="009222FF" w:rsidRDefault="009222FF">
      <w:pPr>
        <w:pStyle w:val="Corpodetexto"/>
        <w:spacing w:before="1"/>
      </w:pPr>
    </w:p>
    <w:p w14:paraId="5E66DCF1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ind w:right="344" w:firstLine="0"/>
        <w:jc w:val="both"/>
        <w:rPr>
          <w:sz w:val="24"/>
        </w:rPr>
      </w:pPr>
      <w:r>
        <w:rPr>
          <w:sz w:val="24"/>
        </w:rPr>
        <w:t>Os serviços deverão ser prestados em local a ser determinado pela Fundação Cultural de</w:t>
      </w:r>
      <w:r>
        <w:rPr>
          <w:spacing w:val="1"/>
          <w:sz w:val="24"/>
        </w:rPr>
        <w:t xml:space="preserve"> </w:t>
      </w:r>
      <w:r>
        <w:rPr>
          <w:sz w:val="24"/>
        </w:rPr>
        <w:t>Uberaba, devendo a empresa apresentar-se com antecedência mínima de 2 (duas) horas em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início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evento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organização</w:t>
      </w:r>
      <w:r>
        <w:rPr>
          <w:spacing w:val="1"/>
          <w:sz w:val="24"/>
        </w:rPr>
        <w:t xml:space="preserve"> </w:t>
      </w:r>
      <w:r>
        <w:rPr>
          <w:sz w:val="24"/>
        </w:rPr>
        <w:t>possa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providenciada.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serviços/fornecimentos deverão ser iniciados após solicitação feita por servidor designado por</w:t>
      </w:r>
      <w:r>
        <w:rPr>
          <w:spacing w:val="1"/>
          <w:sz w:val="24"/>
        </w:rPr>
        <w:t xml:space="preserve"> </w:t>
      </w:r>
      <w:r>
        <w:rPr>
          <w:sz w:val="24"/>
        </w:rPr>
        <w:t>esta Fundação Cultural, que posteriormente verificará a conformidade dos serviços prestados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8"/>
          <w:sz w:val="24"/>
        </w:rPr>
        <w:t xml:space="preserve"> </w:t>
      </w:r>
      <w:r>
        <w:rPr>
          <w:sz w:val="24"/>
        </w:rPr>
        <w:t>constantes deste</w:t>
      </w:r>
      <w:r>
        <w:rPr>
          <w:spacing w:val="-1"/>
          <w:sz w:val="24"/>
        </w:rPr>
        <w:t xml:space="preserve"> </w:t>
      </w:r>
      <w:r>
        <w:rPr>
          <w:sz w:val="24"/>
        </w:rPr>
        <w:t>Termo de</w:t>
      </w:r>
      <w:r>
        <w:rPr>
          <w:spacing w:val="11"/>
          <w:sz w:val="24"/>
        </w:rPr>
        <w:t xml:space="preserve"> </w:t>
      </w:r>
      <w:r>
        <w:rPr>
          <w:sz w:val="24"/>
        </w:rPr>
        <w:t>Referência.</w:t>
      </w:r>
    </w:p>
    <w:p w14:paraId="2B36F7FF" w14:textId="77777777" w:rsidR="009222FF" w:rsidRDefault="009222FF">
      <w:pPr>
        <w:pStyle w:val="Corpodetexto"/>
        <w:spacing w:before="6"/>
        <w:rPr>
          <w:sz w:val="25"/>
        </w:rPr>
      </w:pPr>
    </w:p>
    <w:p w14:paraId="76D4C16F" w14:textId="77777777" w:rsidR="009222FF" w:rsidRDefault="00000000">
      <w:pPr>
        <w:pStyle w:val="Ttulo1"/>
        <w:numPr>
          <w:ilvl w:val="0"/>
          <w:numId w:val="6"/>
        </w:numPr>
        <w:tabs>
          <w:tab w:val="left" w:pos="2002"/>
        </w:tabs>
        <w:ind w:left="2002" w:hanging="300"/>
      </w:pPr>
      <w:r>
        <w:t>OBRIGAÇÕES</w:t>
      </w:r>
      <w:r>
        <w:rPr>
          <w:spacing w:val="-9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CONTRATANTE</w:t>
      </w:r>
    </w:p>
    <w:p w14:paraId="5B0DAA52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22"/>
        </w:tabs>
        <w:spacing w:before="80"/>
        <w:ind w:left="2122" w:hanging="423"/>
        <w:jc w:val="both"/>
        <w:rPr>
          <w:sz w:val="24"/>
        </w:rPr>
      </w:pPr>
      <w:r>
        <w:rPr>
          <w:sz w:val="24"/>
        </w:rPr>
        <w:t>Cumprir</w:t>
      </w:r>
      <w:r>
        <w:rPr>
          <w:spacing w:val="-7"/>
          <w:sz w:val="24"/>
        </w:rPr>
        <w:t xml:space="preserve"> </w:t>
      </w:r>
      <w:r>
        <w:rPr>
          <w:sz w:val="24"/>
        </w:rPr>
        <w:t>todos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compromissos financeiros</w:t>
      </w:r>
      <w:r>
        <w:rPr>
          <w:spacing w:val="-3"/>
          <w:sz w:val="24"/>
        </w:rPr>
        <w:t xml:space="preserve"> </w:t>
      </w:r>
      <w:r>
        <w:rPr>
          <w:sz w:val="24"/>
        </w:rPr>
        <w:t>assumidos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Contratada;</w:t>
      </w:r>
    </w:p>
    <w:p w14:paraId="364BF451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21"/>
        </w:tabs>
        <w:spacing w:before="91" w:line="237" w:lineRule="auto"/>
        <w:ind w:right="147" w:hanging="3"/>
        <w:jc w:val="both"/>
        <w:rPr>
          <w:sz w:val="24"/>
        </w:rPr>
      </w:pPr>
      <w:r>
        <w:rPr>
          <w:sz w:val="24"/>
        </w:rPr>
        <w:t>Verificar a qualidade da prestação de serviço, em conformidade com as 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exigidas;</w:t>
      </w:r>
      <w:r>
        <w:rPr>
          <w:spacing w:val="-1"/>
          <w:sz w:val="24"/>
        </w:rPr>
        <w:t xml:space="preserve"> </w:t>
      </w:r>
      <w:r>
        <w:rPr>
          <w:sz w:val="24"/>
        </w:rPr>
        <w:t>prazo de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condições de</w:t>
      </w:r>
      <w:r>
        <w:rPr>
          <w:spacing w:val="-1"/>
          <w:sz w:val="24"/>
        </w:rPr>
        <w:t xml:space="preserve"> </w:t>
      </w:r>
      <w:r>
        <w:rPr>
          <w:sz w:val="24"/>
        </w:rPr>
        <w:t>acondicionamento;</w:t>
      </w:r>
    </w:p>
    <w:p w14:paraId="1AE889D1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99" w:line="232" w:lineRule="auto"/>
        <w:ind w:right="118" w:hanging="3"/>
        <w:jc w:val="both"/>
        <w:rPr>
          <w:sz w:val="24"/>
        </w:rPr>
      </w:pPr>
      <w:r>
        <w:rPr>
          <w:sz w:val="24"/>
        </w:rPr>
        <w:t>Notificar,</w:t>
      </w:r>
      <w:r>
        <w:rPr>
          <w:spacing w:val="1"/>
          <w:sz w:val="24"/>
        </w:rPr>
        <w:t xml:space="preserve"> </w:t>
      </w:r>
      <w:r>
        <w:rPr>
          <w:sz w:val="24"/>
        </w:rPr>
        <w:t>formal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tempestivamente,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irregularidades</w:t>
      </w:r>
      <w:r>
        <w:rPr>
          <w:spacing w:val="1"/>
          <w:sz w:val="24"/>
        </w:rPr>
        <w:t xml:space="preserve"> </w:t>
      </w:r>
      <w:r>
        <w:rPr>
          <w:sz w:val="24"/>
        </w:rPr>
        <w:t>observadas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57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Contrato;</w:t>
      </w:r>
    </w:p>
    <w:p w14:paraId="65FBC7DA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96"/>
        <w:ind w:right="119" w:hanging="3"/>
        <w:jc w:val="both"/>
        <w:rPr>
          <w:sz w:val="24"/>
        </w:rPr>
      </w:pPr>
      <w:r>
        <w:rPr>
          <w:sz w:val="24"/>
        </w:rPr>
        <w:t>Designar um servidor como Fiscal de Contrato, que deverá acompanhar e fiscalizar 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serviços, comprovar e relatar, por escrito, as eventuais irregularidades na prestação de serviços,</w:t>
      </w:r>
      <w:r>
        <w:rPr>
          <w:spacing w:val="1"/>
          <w:sz w:val="24"/>
        </w:rPr>
        <w:t xml:space="preserve"> </w:t>
      </w:r>
      <w:r>
        <w:rPr>
          <w:sz w:val="24"/>
        </w:rPr>
        <w:t>sustar a execução de quaisquer trabalhos por estarem em desacordo com o especificado, ou por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-7"/>
          <w:sz w:val="24"/>
        </w:rPr>
        <w:t xml:space="preserve"> </w:t>
      </w:r>
      <w:r>
        <w:rPr>
          <w:sz w:val="24"/>
        </w:rPr>
        <w:t>motivo que</w:t>
      </w:r>
      <w:r>
        <w:rPr>
          <w:spacing w:val="-3"/>
          <w:sz w:val="24"/>
        </w:rPr>
        <w:t xml:space="preserve"> </w:t>
      </w:r>
      <w:r>
        <w:rPr>
          <w:sz w:val="24"/>
        </w:rPr>
        <w:t>caracterize</w:t>
      </w:r>
      <w:r>
        <w:rPr>
          <w:spacing w:val="5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necessidade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tal</w:t>
      </w:r>
      <w:r>
        <w:rPr>
          <w:spacing w:val="10"/>
          <w:sz w:val="24"/>
        </w:rPr>
        <w:t xml:space="preserve"> </w:t>
      </w:r>
      <w:r>
        <w:rPr>
          <w:sz w:val="24"/>
        </w:rPr>
        <w:t>medida;</w:t>
      </w:r>
    </w:p>
    <w:p w14:paraId="072EE77E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96" w:line="235" w:lineRule="auto"/>
        <w:ind w:right="113" w:hanging="3"/>
        <w:jc w:val="both"/>
        <w:rPr>
          <w:sz w:val="24"/>
        </w:rPr>
      </w:pPr>
      <w:r>
        <w:rPr>
          <w:sz w:val="24"/>
        </w:rPr>
        <w:t>Acompanhar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fornecimento,</w:t>
      </w:r>
      <w:r>
        <w:rPr>
          <w:spacing w:val="1"/>
          <w:sz w:val="24"/>
        </w:rPr>
        <w:t xml:space="preserve"> </w:t>
      </w:r>
      <w:r>
        <w:rPr>
          <w:sz w:val="24"/>
        </w:rPr>
        <w:t>podendo</w:t>
      </w:r>
      <w:r>
        <w:rPr>
          <w:spacing w:val="1"/>
          <w:sz w:val="24"/>
        </w:rPr>
        <w:t xml:space="preserve"> </w:t>
      </w:r>
      <w:r>
        <w:rPr>
          <w:sz w:val="24"/>
        </w:rPr>
        <w:t>intervir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fins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ajustes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suspensão;</w:t>
      </w:r>
    </w:p>
    <w:p w14:paraId="2D737277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spacing w:before="100" w:line="235" w:lineRule="auto"/>
        <w:ind w:right="107" w:hanging="3"/>
        <w:jc w:val="both"/>
        <w:rPr>
          <w:sz w:val="24"/>
        </w:rPr>
      </w:pPr>
      <w:r>
        <w:rPr>
          <w:sz w:val="24"/>
        </w:rPr>
        <w:t>Informar corretamente o</w:t>
      </w:r>
      <w:r>
        <w:rPr>
          <w:spacing w:val="60"/>
          <w:sz w:val="24"/>
        </w:rPr>
        <w:t xml:space="preserve"> </w:t>
      </w:r>
      <w:r>
        <w:rPr>
          <w:sz w:val="24"/>
        </w:rPr>
        <w:t>número de pessoas que estarão presentes, antes do horário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início</w:t>
      </w:r>
      <w:r>
        <w:rPr>
          <w:spacing w:val="-1"/>
          <w:sz w:val="24"/>
        </w:rPr>
        <w:t xml:space="preserve"> </w:t>
      </w:r>
      <w:r>
        <w:rPr>
          <w:sz w:val="24"/>
        </w:rPr>
        <w:t>do 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dos lanches.</w:t>
      </w:r>
    </w:p>
    <w:p w14:paraId="40FB00B8" w14:textId="77777777" w:rsidR="009222FF" w:rsidRDefault="009222FF">
      <w:pPr>
        <w:pStyle w:val="Corpodetexto"/>
        <w:spacing w:before="4"/>
        <w:rPr>
          <w:sz w:val="33"/>
        </w:rPr>
      </w:pPr>
    </w:p>
    <w:p w14:paraId="7857633D" w14:textId="77777777" w:rsidR="009222FF" w:rsidRDefault="00000000">
      <w:pPr>
        <w:pStyle w:val="Ttulo1"/>
        <w:numPr>
          <w:ilvl w:val="0"/>
          <w:numId w:val="6"/>
        </w:numPr>
        <w:tabs>
          <w:tab w:val="left" w:pos="2002"/>
        </w:tabs>
        <w:ind w:left="2002" w:hanging="303"/>
      </w:pPr>
      <w:r>
        <w:t>OBRIGAÇÕES</w:t>
      </w:r>
      <w:r>
        <w:rPr>
          <w:spacing w:val="-9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CONTRATADA</w:t>
      </w:r>
    </w:p>
    <w:p w14:paraId="4B87178A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21"/>
        </w:tabs>
        <w:spacing w:before="83" w:line="232" w:lineRule="auto"/>
        <w:ind w:right="413" w:hanging="3"/>
        <w:rPr>
          <w:sz w:val="24"/>
        </w:rPr>
      </w:pPr>
      <w:r>
        <w:rPr>
          <w:sz w:val="24"/>
        </w:rPr>
        <w:t>Prestar os serviços de acordo com as especificações contidas neste Termo de Referência,</w:t>
      </w:r>
      <w:r>
        <w:rPr>
          <w:spacing w:val="-57"/>
          <w:sz w:val="24"/>
        </w:rPr>
        <w:t xml:space="preserve"> </w:t>
      </w:r>
      <w:r>
        <w:rPr>
          <w:sz w:val="24"/>
        </w:rPr>
        <w:t>bem</w:t>
      </w:r>
      <w:r>
        <w:rPr>
          <w:spacing w:val="-1"/>
          <w:sz w:val="24"/>
        </w:rPr>
        <w:t xml:space="preserve"> </w:t>
      </w:r>
      <w:r>
        <w:rPr>
          <w:sz w:val="24"/>
        </w:rPr>
        <w:t>como</w:t>
      </w:r>
      <w:r>
        <w:rPr>
          <w:spacing w:val="2"/>
          <w:sz w:val="24"/>
        </w:rPr>
        <w:t xml:space="preserve"> </w:t>
      </w:r>
      <w:r>
        <w:rPr>
          <w:sz w:val="24"/>
        </w:rPr>
        <w:t>no Edital e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r>
        <w:rPr>
          <w:sz w:val="24"/>
        </w:rPr>
        <w:t>Contrato a ser</w:t>
      </w:r>
      <w:r>
        <w:rPr>
          <w:spacing w:val="-3"/>
          <w:sz w:val="24"/>
        </w:rPr>
        <w:t xml:space="preserve"> </w:t>
      </w:r>
      <w:r>
        <w:rPr>
          <w:sz w:val="24"/>
        </w:rPr>
        <w:t>firmado;</w:t>
      </w:r>
    </w:p>
    <w:p w14:paraId="189EF70E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22"/>
        </w:tabs>
        <w:spacing w:before="5" w:line="275" w:lineRule="exact"/>
        <w:ind w:left="2122" w:hanging="423"/>
        <w:rPr>
          <w:sz w:val="24"/>
        </w:rPr>
      </w:pPr>
      <w:r>
        <w:rPr>
          <w:sz w:val="24"/>
        </w:rPr>
        <w:t>Designar</w:t>
      </w:r>
      <w:r>
        <w:rPr>
          <w:spacing w:val="-14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preposto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acompanhará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dos serviços;</w:t>
      </w:r>
    </w:p>
    <w:p w14:paraId="25789979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ind w:right="412" w:firstLine="0"/>
        <w:rPr>
          <w:sz w:val="24"/>
        </w:rPr>
      </w:pPr>
      <w:r>
        <w:rPr>
          <w:sz w:val="24"/>
        </w:rPr>
        <w:t>Fornecer</w:t>
      </w:r>
      <w:r>
        <w:rPr>
          <w:spacing w:val="37"/>
          <w:sz w:val="24"/>
        </w:rPr>
        <w:t xml:space="preserve"> </w:t>
      </w:r>
      <w:r>
        <w:rPr>
          <w:sz w:val="24"/>
        </w:rPr>
        <w:t>serviços</w:t>
      </w:r>
      <w:r>
        <w:rPr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spacing w:val="34"/>
          <w:sz w:val="24"/>
        </w:rPr>
        <w:t xml:space="preserve"> </w:t>
      </w:r>
      <w:r>
        <w:rPr>
          <w:sz w:val="24"/>
        </w:rPr>
        <w:t>comprovada</w:t>
      </w:r>
      <w:r>
        <w:rPr>
          <w:spacing w:val="32"/>
          <w:sz w:val="24"/>
        </w:rPr>
        <w:t xml:space="preserve"> </w:t>
      </w:r>
      <w:r>
        <w:rPr>
          <w:sz w:val="24"/>
        </w:rPr>
        <w:t>qualidade</w:t>
      </w:r>
      <w:r>
        <w:rPr>
          <w:spacing w:val="37"/>
          <w:sz w:val="24"/>
        </w:rPr>
        <w:t xml:space="preserve"> </w:t>
      </w:r>
      <w:r>
        <w:rPr>
          <w:sz w:val="24"/>
        </w:rPr>
        <w:t>e</w:t>
      </w:r>
      <w:r>
        <w:rPr>
          <w:spacing w:val="39"/>
          <w:sz w:val="24"/>
        </w:rPr>
        <w:t xml:space="preserve"> </w:t>
      </w:r>
      <w:r>
        <w:rPr>
          <w:sz w:val="24"/>
        </w:rPr>
        <w:t>mão</w:t>
      </w:r>
      <w:r>
        <w:rPr>
          <w:spacing w:val="34"/>
          <w:sz w:val="24"/>
        </w:rPr>
        <w:t xml:space="preserve"> </w:t>
      </w:r>
      <w:r>
        <w:rPr>
          <w:sz w:val="24"/>
        </w:rPr>
        <w:t>de</w:t>
      </w:r>
      <w:r>
        <w:rPr>
          <w:spacing w:val="32"/>
          <w:sz w:val="24"/>
        </w:rPr>
        <w:t xml:space="preserve"> </w:t>
      </w:r>
      <w:r>
        <w:rPr>
          <w:sz w:val="24"/>
        </w:rPr>
        <w:t>obra</w:t>
      </w:r>
      <w:r>
        <w:rPr>
          <w:spacing w:val="28"/>
          <w:sz w:val="24"/>
        </w:rPr>
        <w:t xml:space="preserve"> </w:t>
      </w:r>
      <w:r>
        <w:rPr>
          <w:sz w:val="24"/>
        </w:rPr>
        <w:t>especializada</w:t>
      </w:r>
      <w:r>
        <w:rPr>
          <w:spacing w:val="36"/>
          <w:sz w:val="24"/>
        </w:rPr>
        <w:t xml:space="preserve"> </w:t>
      </w:r>
      <w:r>
        <w:rPr>
          <w:sz w:val="24"/>
        </w:rPr>
        <w:t>necessária</w:t>
      </w:r>
      <w:r>
        <w:rPr>
          <w:spacing w:val="34"/>
          <w:sz w:val="24"/>
        </w:rPr>
        <w:t xml:space="preserve"> </w:t>
      </w:r>
      <w:r>
        <w:rPr>
          <w:sz w:val="24"/>
        </w:rPr>
        <w:t>à</w:t>
      </w:r>
      <w:r>
        <w:rPr>
          <w:spacing w:val="-57"/>
          <w:sz w:val="24"/>
        </w:rPr>
        <w:t xml:space="preserve"> </w:t>
      </w:r>
      <w:r>
        <w:rPr>
          <w:sz w:val="24"/>
        </w:rPr>
        <w:t>execução</w:t>
      </w:r>
      <w:r>
        <w:rPr>
          <w:spacing w:val="-8"/>
          <w:sz w:val="24"/>
        </w:rPr>
        <w:t xml:space="preserve"> </w:t>
      </w:r>
      <w:r>
        <w:rPr>
          <w:sz w:val="24"/>
        </w:rPr>
        <w:t>do objeto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8"/>
          <w:sz w:val="24"/>
        </w:rPr>
        <w:t xml:space="preserve"> </w:t>
      </w:r>
      <w:r>
        <w:rPr>
          <w:sz w:val="24"/>
        </w:rPr>
        <w:t>contratado;</w:t>
      </w:r>
    </w:p>
    <w:p w14:paraId="1EA47214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49"/>
        </w:tabs>
        <w:spacing w:before="2"/>
        <w:ind w:right="374" w:firstLine="0"/>
        <w:jc w:val="both"/>
        <w:rPr>
          <w:sz w:val="24"/>
        </w:rPr>
      </w:pPr>
      <w:r>
        <w:rPr>
          <w:sz w:val="24"/>
        </w:rPr>
        <w:t>Admitir o acompanhamento da FUNDAÇÃO CULTURAL DE UBERABA, através do</w:t>
      </w:r>
      <w:r>
        <w:rPr>
          <w:spacing w:val="1"/>
          <w:sz w:val="24"/>
        </w:rPr>
        <w:t xml:space="preserve"> </w:t>
      </w:r>
      <w:r>
        <w:rPr>
          <w:sz w:val="24"/>
        </w:rPr>
        <w:t>Gestor</w:t>
      </w:r>
      <w:r>
        <w:rPr>
          <w:spacing w:val="-13"/>
          <w:sz w:val="24"/>
        </w:rPr>
        <w:t xml:space="preserve"> </w:t>
      </w:r>
      <w:r>
        <w:rPr>
          <w:sz w:val="24"/>
        </w:rPr>
        <w:t>do Contrato não omitindo</w:t>
      </w:r>
      <w:r>
        <w:rPr>
          <w:spacing w:val="-1"/>
          <w:sz w:val="24"/>
        </w:rPr>
        <w:t xml:space="preserve"> </w:t>
      </w:r>
      <w:r>
        <w:rPr>
          <w:sz w:val="24"/>
        </w:rPr>
        <w:t>dados e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3"/>
          <w:sz w:val="24"/>
        </w:rPr>
        <w:t xml:space="preserve"> </w:t>
      </w:r>
      <w:r>
        <w:rPr>
          <w:sz w:val="24"/>
        </w:rPr>
        <w:t>quando solicitados;</w:t>
      </w:r>
    </w:p>
    <w:p w14:paraId="25B928CF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42"/>
        </w:tabs>
        <w:ind w:right="342" w:firstLine="0"/>
        <w:jc w:val="both"/>
        <w:rPr>
          <w:sz w:val="24"/>
        </w:rPr>
      </w:pPr>
      <w:r>
        <w:rPr>
          <w:sz w:val="24"/>
        </w:rPr>
        <w:t>Arcar com todos os encargos sociais e trabalhistas, previstos na legislação vigente, e de</w:t>
      </w:r>
      <w:r>
        <w:rPr>
          <w:spacing w:val="1"/>
          <w:sz w:val="24"/>
        </w:rPr>
        <w:t xml:space="preserve"> </w:t>
      </w:r>
      <w:r>
        <w:rPr>
          <w:sz w:val="24"/>
        </w:rPr>
        <w:t>quaisquer outros em decorrência da sua condição de empregadora,</w:t>
      </w:r>
      <w:r>
        <w:rPr>
          <w:spacing w:val="60"/>
          <w:sz w:val="24"/>
        </w:rPr>
        <w:t xml:space="preserve"> </w:t>
      </w:r>
      <w:r>
        <w:rPr>
          <w:sz w:val="24"/>
        </w:rPr>
        <w:t>no que diz</w:t>
      </w:r>
      <w:r>
        <w:rPr>
          <w:spacing w:val="60"/>
          <w:sz w:val="24"/>
        </w:rPr>
        <w:t xml:space="preserve"> </w:t>
      </w:r>
      <w:r>
        <w:rPr>
          <w:sz w:val="24"/>
        </w:rPr>
        <w:t>respeito aos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-1"/>
          <w:sz w:val="24"/>
        </w:rPr>
        <w:t xml:space="preserve"> </w:t>
      </w:r>
      <w:r>
        <w:rPr>
          <w:sz w:val="24"/>
        </w:rPr>
        <w:t>empregados;</w:t>
      </w:r>
    </w:p>
    <w:p w14:paraId="4B5F41E0" w14:textId="77777777" w:rsidR="009222FF" w:rsidRDefault="00000000">
      <w:pPr>
        <w:pStyle w:val="PargrafodaLista"/>
        <w:numPr>
          <w:ilvl w:val="2"/>
          <w:numId w:val="6"/>
        </w:numPr>
        <w:tabs>
          <w:tab w:val="left" w:pos="2394"/>
        </w:tabs>
        <w:spacing w:before="5"/>
        <w:ind w:right="344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inadimplência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previdenciários, fiscais e comerciais, resultantes da execução do contrato, não transfere à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 a responsabilidade por seu pagamento nem poderá onerar o objeto desta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licitação;</w:t>
      </w:r>
    </w:p>
    <w:p w14:paraId="206EFC74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26"/>
        </w:tabs>
        <w:ind w:right="341" w:firstLine="0"/>
        <w:jc w:val="both"/>
        <w:rPr>
          <w:sz w:val="24"/>
        </w:rPr>
      </w:pPr>
      <w:r>
        <w:rPr>
          <w:sz w:val="24"/>
        </w:rPr>
        <w:t>Responsabilizar-se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acidentes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venham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vítimas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empregados em serviço, cumprindo todas as suas obrigações quanto às leis trabalhistas e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lhes</w:t>
      </w:r>
      <w:r>
        <w:rPr>
          <w:spacing w:val="2"/>
          <w:sz w:val="24"/>
        </w:rPr>
        <w:t xml:space="preserve"> </w:t>
      </w:r>
      <w:r>
        <w:rPr>
          <w:sz w:val="24"/>
        </w:rPr>
        <w:t>assegurando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demais exigências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o exercício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7"/>
          <w:sz w:val="24"/>
        </w:rPr>
        <w:t xml:space="preserve"> </w:t>
      </w:r>
      <w:r>
        <w:rPr>
          <w:sz w:val="24"/>
        </w:rPr>
        <w:t>atividades;</w:t>
      </w:r>
    </w:p>
    <w:p w14:paraId="5CD7ABF4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26"/>
        </w:tabs>
        <w:ind w:right="420" w:firstLine="0"/>
        <w:rPr>
          <w:sz w:val="24"/>
        </w:rPr>
      </w:pPr>
      <w:r>
        <w:rPr>
          <w:sz w:val="24"/>
        </w:rPr>
        <w:t>Comunicar a FUNDAÇÃO CULTURAL DE UBERABA toda e qualquer irregularidade</w:t>
      </w:r>
      <w:r>
        <w:rPr>
          <w:spacing w:val="-57"/>
          <w:sz w:val="24"/>
        </w:rPr>
        <w:t xml:space="preserve"> </w:t>
      </w:r>
      <w:r>
        <w:rPr>
          <w:sz w:val="24"/>
        </w:rPr>
        <w:t>ocorrida</w:t>
      </w:r>
      <w:r>
        <w:rPr>
          <w:spacing w:val="-12"/>
          <w:sz w:val="24"/>
        </w:rPr>
        <w:t xml:space="preserve"> </w:t>
      </w:r>
      <w:r>
        <w:rPr>
          <w:sz w:val="24"/>
        </w:rPr>
        <w:t>ou observada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3"/>
          <w:sz w:val="24"/>
        </w:rPr>
        <w:t xml:space="preserve"> </w:t>
      </w:r>
      <w:r>
        <w:rPr>
          <w:sz w:val="24"/>
        </w:rPr>
        <w:t>execução dos serviços;</w:t>
      </w:r>
    </w:p>
    <w:p w14:paraId="58ECAA39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ind w:left="2160" w:hanging="469"/>
        <w:jc w:val="both"/>
        <w:rPr>
          <w:sz w:val="24"/>
        </w:rPr>
      </w:pPr>
      <w:r>
        <w:rPr>
          <w:sz w:val="24"/>
        </w:rPr>
        <w:t>Utilizar</w:t>
      </w:r>
      <w:r>
        <w:rPr>
          <w:spacing w:val="6"/>
          <w:sz w:val="24"/>
        </w:rPr>
        <w:t xml:space="preserve"> </w:t>
      </w:r>
      <w:r>
        <w:rPr>
          <w:sz w:val="24"/>
        </w:rPr>
        <w:t>profissionais,</w:t>
      </w:r>
      <w:r>
        <w:rPr>
          <w:spacing w:val="12"/>
          <w:sz w:val="24"/>
        </w:rPr>
        <w:t xml:space="preserve"> </w:t>
      </w:r>
      <w:r>
        <w:rPr>
          <w:sz w:val="24"/>
        </w:rPr>
        <w:t>quando</w:t>
      </w:r>
      <w:r>
        <w:rPr>
          <w:spacing w:val="9"/>
          <w:sz w:val="24"/>
        </w:rPr>
        <w:t xml:space="preserve"> </w:t>
      </w:r>
      <w:r>
        <w:rPr>
          <w:sz w:val="24"/>
        </w:rPr>
        <w:t>no</w:t>
      </w:r>
      <w:r>
        <w:rPr>
          <w:spacing w:val="12"/>
          <w:sz w:val="24"/>
        </w:rPr>
        <w:t xml:space="preserve"> </w:t>
      </w:r>
      <w:r>
        <w:rPr>
          <w:sz w:val="24"/>
        </w:rPr>
        <w:t>serviço,</w:t>
      </w:r>
      <w:r>
        <w:rPr>
          <w:spacing w:val="70"/>
          <w:sz w:val="24"/>
        </w:rPr>
        <w:t xml:space="preserve"> </w:t>
      </w:r>
      <w:r>
        <w:rPr>
          <w:sz w:val="24"/>
        </w:rPr>
        <w:t>devidamente</w:t>
      </w:r>
      <w:r>
        <w:rPr>
          <w:spacing w:val="65"/>
          <w:sz w:val="24"/>
        </w:rPr>
        <w:t xml:space="preserve"> </w:t>
      </w:r>
      <w:r>
        <w:rPr>
          <w:sz w:val="24"/>
        </w:rPr>
        <w:t>habilitados</w:t>
      </w:r>
      <w:r>
        <w:rPr>
          <w:spacing w:val="72"/>
          <w:sz w:val="24"/>
        </w:rPr>
        <w:t xml:space="preserve"> </w:t>
      </w:r>
      <w:r>
        <w:rPr>
          <w:sz w:val="24"/>
        </w:rPr>
        <w:t>e</w:t>
      </w:r>
      <w:r>
        <w:rPr>
          <w:spacing w:val="67"/>
          <w:sz w:val="24"/>
        </w:rPr>
        <w:t xml:space="preserve"> </w:t>
      </w:r>
      <w:r>
        <w:rPr>
          <w:sz w:val="24"/>
        </w:rPr>
        <w:t>uniformizados,</w:t>
      </w:r>
    </w:p>
    <w:p w14:paraId="0A4B2CD8" w14:textId="77777777" w:rsidR="009222FF" w:rsidRDefault="009222FF">
      <w:pPr>
        <w:jc w:val="both"/>
        <w:rPr>
          <w:sz w:val="24"/>
        </w:rPr>
        <w:sectPr w:rsidR="009222FF">
          <w:pgSz w:w="11940" w:h="16860"/>
          <w:pgMar w:top="1700" w:right="780" w:bottom="680" w:left="0" w:header="617" w:footer="494" w:gutter="0"/>
          <w:cols w:space="720"/>
        </w:sectPr>
      </w:pPr>
    </w:p>
    <w:p w14:paraId="01040FAC" w14:textId="77777777" w:rsidR="009222FF" w:rsidRDefault="00000000">
      <w:pPr>
        <w:pStyle w:val="Corpodetexto"/>
        <w:spacing w:before="62"/>
        <w:ind w:left="1702"/>
        <w:jc w:val="both"/>
      </w:pPr>
      <w:r>
        <w:lastRenderedPageBreak/>
        <w:t>conforme</w:t>
      </w:r>
      <w:r>
        <w:rPr>
          <w:spacing w:val="-8"/>
        </w:rPr>
        <w:t xml:space="preserve"> </w:t>
      </w:r>
      <w:r>
        <w:t>dispõem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normas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vigor;</w:t>
      </w:r>
    </w:p>
    <w:p w14:paraId="13D9EB9D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61"/>
        </w:tabs>
        <w:ind w:right="343" w:hanging="3"/>
        <w:jc w:val="both"/>
        <w:rPr>
          <w:sz w:val="24"/>
        </w:rPr>
      </w:pPr>
      <w:r>
        <w:rPr>
          <w:sz w:val="24"/>
        </w:rPr>
        <w:t>Responder por quaisquer</w:t>
      </w:r>
      <w:r>
        <w:rPr>
          <w:spacing w:val="1"/>
          <w:sz w:val="24"/>
        </w:rPr>
        <w:t xml:space="preserve"> </w:t>
      </w:r>
      <w:r>
        <w:rPr>
          <w:sz w:val="24"/>
        </w:rPr>
        <w:t>danos pessoais ou materiais causados</w:t>
      </w:r>
      <w:r>
        <w:rPr>
          <w:spacing w:val="60"/>
          <w:sz w:val="24"/>
        </w:rPr>
        <w:t xml:space="preserve"> </w:t>
      </w:r>
      <w:r>
        <w:rPr>
          <w:sz w:val="24"/>
        </w:rPr>
        <w:t>a CONTRATANTE e/ou</w:t>
      </w:r>
      <w:r>
        <w:rPr>
          <w:spacing w:val="-57"/>
          <w:sz w:val="24"/>
        </w:rPr>
        <w:t xml:space="preserve"> </w:t>
      </w:r>
      <w:r>
        <w:rPr>
          <w:sz w:val="24"/>
        </w:rPr>
        <w:t>a terceiros, quando caracterizado a má-fé, o dolo, a negligência ou a imperícia profissional de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-1"/>
          <w:sz w:val="24"/>
        </w:rPr>
        <w:t xml:space="preserve"> </w:t>
      </w:r>
      <w:r>
        <w:rPr>
          <w:sz w:val="24"/>
        </w:rPr>
        <w:t>funcionários, durante</w:t>
      </w:r>
      <w:r>
        <w:rPr>
          <w:spacing w:val="-3"/>
          <w:sz w:val="24"/>
        </w:rPr>
        <w:t xml:space="preserve"> </w:t>
      </w:r>
      <w:r>
        <w:rPr>
          <w:sz w:val="24"/>
        </w:rPr>
        <w:t>o fornecimento;</w:t>
      </w:r>
    </w:p>
    <w:p w14:paraId="2A30AD5F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69"/>
        </w:tabs>
        <w:spacing w:before="3"/>
        <w:ind w:right="335" w:hanging="3"/>
        <w:jc w:val="both"/>
        <w:rPr>
          <w:sz w:val="24"/>
        </w:rPr>
      </w:pPr>
      <w:r>
        <w:rPr>
          <w:sz w:val="24"/>
        </w:rPr>
        <w:t>Responsabilizar-se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danos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prejuízos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vier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causar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-57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terceiros,</w:t>
      </w:r>
      <w:r>
        <w:rPr>
          <w:spacing w:val="1"/>
          <w:sz w:val="24"/>
        </w:rPr>
        <w:t xml:space="preserve"> </w:t>
      </w:r>
      <w:r>
        <w:rPr>
          <w:sz w:val="24"/>
        </w:rPr>
        <w:t>tendo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agente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prepostos</w:t>
      </w:r>
      <w:r>
        <w:rPr>
          <w:spacing w:val="-1"/>
          <w:sz w:val="24"/>
        </w:rPr>
        <w:t xml:space="preserve"> </w:t>
      </w:r>
      <w:r>
        <w:rPr>
          <w:sz w:val="24"/>
        </w:rPr>
        <w:t>ou estranhos;</w:t>
      </w:r>
    </w:p>
    <w:p w14:paraId="2877D17E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69"/>
        </w:tabs>
        <w:ind w:right="338" w:hanging="3"/>
        <w:jc w:val="both"/>
        <w:rPr>
          <w:sz w:val="24"/>
        </w:rPr>
      </w:pPr>
      <w:r>
        <w:rPr>
          <w:sz w:val="24"/>
        </w:rPr>
        <w:t>Responsabilizar-se pela conduta de seus funcionários, durante as horas de trabalho, de</w:t>
      </w:r>
      <w:r>
        <w:rPr>
          <w:spacing w:val="1"/>
          <w:sz w:val="24"/>
        </w:rPr>
        <w:t xml:space="preserve"> </w:t>
      </w:r>
      <w:r>
        <w:rPr>
          <w:sz w:val="24"/>
        </w:rPr>
        <w:t>forma que estes empregados mantenham o devido respeito e cortesia no seu relacionamento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terceiros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servidores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substituindo,</w:t>
      </w:r>
      <w:r>
        <w:rPr>
          <w:spacing w:val="1"/>
          <w:sz w:val="24"/>
        </w:rPr>
        <w:t xml:space="preserve"> </w:t>
      </w:r>
      <w:r>
        <w:rPr>
          <w:sz w:val="24"/>
        </w:rPr>
        <w:t>imediatamente,</w:t>
      </w:r>
      <w:r>
        <w:rPr>
          <w:spacing w:val="61"/>
          <w:sz w:val="24"/>
        </w:rPr>
        <w:t xml:space="preserve"> </w:t>
      </w:r>
      <w:r>
        <w:rPr>
          <w:sz w:val="24"/>
        </w:rPr>
        <w:t>todo</w:t>
      </w:r>
      <w:r>
        <w:rPr>
          <w:spacing w:val="6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qualquer de seus empregados ou prepostos que sejam considerados inconvenientes à boa</w:t>
      </w:r>
      <w:r>
        <w:rPr>
          <w:spacing w:val="1"/>
          <w:sz w:val="24"/>
        </w:rPr>
        <w:t xml:space="preserve"> </w:t>
      </w:r>
      <w:r>
        <w:rPr>
          <w:sz w:val="24"/>
        </w:rPr>
        <w:t>ordem;]</w:t>
      </w:r>
    </w:p>
    <w:p w14:paraId="17ACA4E8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69"/>
        </w:tabs>
        <w:ind w:right="370" w:hanging="3"/>
        <w:jc w:val="both"/>
        <w:rPr>
          <w:sz w:val="24"/>
        </w:rPr>
      </w:pPr>
      <w:r>
        <w:rPr>
          <w:sz w:val="24"/>
        </w:rPr>
        <w:t>Recomendar ao pessoal, quando em atividade, de se abster de execução de quaisquer</w:t>
      </w:r>
      <w:r>
        <w:rPr>
          <w:spacing w:val="1"/>
          <w:sz w:val="24"/>
        </w:rPr>
        <w:t xml:space="preserve"> </w:t>
      </w:r>
      <w:r>
        <w:rPr>
          <w:sz w:val="24"/>
        </w:rPr>
        <w:t>atividades</w:t>
      </w:r>
      <w:r>
        <w:rPr>
          <w:spacing w:val="-3"/>
          <w:sz w:val="24"/>
        </w:rPr>
        <w:t xml:space="preserve"> </w:t>
      </w:r>
      <w:r>
        <w:rPr>
          <w:sz w:val="24"/>
        </w:rPr>
        <w:t>alheias</w:t>
      </w:r>
      <w:r>
        <w:rPr>
          <w:spacing w:val="5"/>
          <w:sz w:val="24"/>
        </w:rPr>
        <w:t xml:space="preserve"> </w:t>
      </w:r>
      <w:r>
        <w:rPr>
          <w:sz w:val="24"/>
        </w:rPr>
        <w:t>ao desempenho da</w:t>
      </w:r>
      <w:r>
        <w:rPr>
          <w:spacing w:val="-11"/>
          <w:sz w:val="24"/>
        </w:rPr>
        <w:t xml:space="preserve"> </w:t>
      </w:r>
      <w:r>
        <w:rPr>
          <w:sz w:val="24"/>
        </w:rPr>
        <w:t>missão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lhe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confiada;</w:t>
      </w:r>
    </w:p>
    <w:p w14:paraId="553F171C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69"/>
        </w:tabs>
        <w:spacing w:before="1"/>
        <w:ind w:right="335" w:hanging="3"/>
        <w:jc w:val="both"/>
        <w:rPr>
          <w:sz w:val="24"/>
        </w:rPr>
      </w:pPr>
      <w:r>
        <w:rPr>
          <w:sz w:val="24"/>
        </w:rPr>
        <w:t>Ressarcir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danos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6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paralisação ou interrupção do fornecimento do objeto contratual, exceto quando isso ocorrer</w:t>
      </w:r>
      <w:r>
        <w:rPr>
          <w:spacing w:val="1"/>
          <w:sz w:val="24"/>
        </w:rPr>
        <w:t xml:space="preserve"> </w:t>
      </w:r>
      <w:r>
        <w:rPr>
          <w:sz w:val="24"/>
        </w:rPr>
        <w:t>por exigência da CONTRATANTE ou ainda por caso fortuito ou força maior, circunstâncias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 comunicadas à CONTRATANTE no prazo de 48 (quarenta e oito) horas, após 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ocorrência;</w:t>
      </w:r>
    </w:p>
    <w:p w14:paraId="70665F8E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69"/>
        </w:tabs>
        <w:ind w:right="407" w:hanging="3"/>
        <w:rPr>
          <w:sz w:val="24"/>
        </w:rPr>
      </w:pPr>
      <w:r>
        <w:rPr>
          <w:sz w:val="24"/>
        </w:rPr>
        <w:t>Responsabilizar-se</w:t>
      </w:r>
      <w:r>
        <w:rPr>
          <w:spacing w:val="40"/>
          <w:sz w:val="24"/>
        </w:rPr>
        <w:t xml:space="preserve"> </w:t>
      </w:r>
      <w:r>
        <w:rPr>
          <w:sz w:val="24"/>
        </w:rPr>
        <w:t>por</w:t>
      </w:r>
      <w:r>
        <w:rPr>
          <w:spacing w:val="39"/>
          <w:sz w:val="24"/>
        </w:rPr>
        <w:t xml:space="preserve"> </w:t>
      </w:r>
      <w:r>
        <w:rPr>
          <w:sz w:val="24"/>
        </w:rPr>
        <w:t>todas</w:t>
      </w:r>
      <w:r>
        <w:rPr>
          <w:spacing w:val="44"/>
          <w:sz w:val="24"/>
        </w:rPr>
        <w:t xml:space="preserve"> </w:t>
      </w:r>
      <w:r>
        <w:rPr>
          <w:sz w:val="24"/>
        </w:rPr>
        <w:t>as</w:t>
      </w:r>
      <w:r>
        <w:rPr>
          <w:spacing w:val="41"/>
          <w:sz w:val="24"/>
        </w:rPr>
        <w:t xml:space="preserve"> </w:t>
      </w:r>
      <w:r>
        <w:rPr>
          <w:sz w:val="24"/>
        </w:rPr>
        <w:t>providências,</w:t>
      </w:r>
      <w:r>
        <w:rPr>
          <w:spacing w:val="47"/>
          <w:sz w:val="24"/>
        </w:rPr>
        <w:t xml:space="preserve"> </w:t>
      </w:r>
      <w:r>
        <w:rPr>
          <w:sz w:val="24"/>
        </w:rPr>
        <w:t>cautelas</w:t>
      </w:r>
      <w:r>
        <w:rPr>
          <w:spacing w:val="47"/>
          <w:sz w:val="24"/>
        </w:rPr>
        <w:t xml:space="preserve"> </w:t>
      </w:r>
      <w:r>
        <w:rPr>
          <w:sz w:val="24"/>
        </w:rPr>
        <w:t>e</w:t>
      </w:r>
      <w:r>
        <w:rPr>
          <w:spacing w:val="37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50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46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legislação específica de acidente de trabalho, quando, em ocorrências da espécie, forem</w:t>
      </w:r>
      <w:r>
        <w:rPr>
          <w:spacing w:val="1"/>
          <w:sz w:val="24"/>
        </w:rPr>
        <w:t xml:space="preserve"> </w:t>
      </w:r>
      <w:r>
        <w:rPr>
          <w:sz w:val="24"/>
        </w:rPr>
        <w:t>vítimas</w:t>
      </w:r>
      <w:r>
        <w:rPr>
          <w:spacing w:val="-2"/>
          <w:sz w:val="24"/>
        </w:rPr>
        <w:t xml:space="preserve"> </w:t>
      </w:r>
      <w:r>
        <w:rPr>
          <w:sz w:val="24"/>
        </w:rPr>
        <w:t>seus</w:t>
      </w:r>
      <w:r>
        <w:rPr>
          <w:spacing w:val="-1"/>
          <w:sz w:val="24"/>
        </w:rPr>
        <w:t xml:space="preserve"> </w:t>
      </w:r>
      <w:r>
        <w:rPr>
          <w:sz w:val="24"/>
        </w:rPr>
        <w:t>empregados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prepostos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desempenho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conexão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estes,</w:t>
      </w:r>
      <w:r>
        <w:rPr>
          <w:spacing w:val="-57"/>
          <w:sz w:val="24"/>
        </w:rPr>
        <w:t xml:space="preserve"> </w:t>
      </w:r>
      <w:r>
        <w:rPr>
          <w:sz w:val="24"/>
        </w:rPr>
        <w:t>ainda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verificado o</w:t>
      </w:r>
      <w:r>
        <w:rPr>
          <w:spacing w:val="10"/>
          <w:sz w:val="24"/>
        </w:rPr>
        <w:t xml:space="preserve"> </w:t>
      </w:r>
      <w:r>
        <w:rPr>
          <w:sz w:val="24"/>
        </w:rPr>
        <w:t>acidente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dependências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CONTRATANTE;</w:t>
      </w:r>
    </w:p>
    <w:p w14:paraId="226CAC98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470"/>
        </w:tabs>
        <w:spacing w:before="2"/>
        <w:ind w:right="339" w:hanging="3"/>
        <w:jc w:val="both"/>
        <w:rPr>
          <w:sz w:val="24"/>
        </w:rPr>
      </w:pPr>
      <w:r>
        <w:rPr>
          <w:sz w:val="24"/>
        </w:rPr>
        <w:t>Manter durante toda a execução do contrato, em compatibilidade com as obrigações a</w:t>
      </w:r>
      <w:r>
        <w:rPr>
          <w:spacing w:val="1"/>
          <w:sz w:val="24"/>
        </w:rPr>
        <w:t xml:space="preserve"> </w:t>
      </w:r>
      <w:r>
        <w:rPr>
          <w:sz w:val="24"/>
        </w:rPr>
        <w:t>serem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1"/>
          <w:sz w:val="24"/>
        </w:rPr>
        <w:t xml:space="preserve"> </w:t>
      </w:r>
      <w:r>
        <w:rPr>
          <w:sz w:val="24"/>
        </w:rPr>
        <w:t>exigidas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convocatório;</w:t>
      </w:r>
    </w:p>
    <w:p w14:paraId="3E260D2C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410"/>
        </w:tabs>
        <w:ind w:right="338" w:hanging="3"/>
        <w:jc w:val="both"/>
        <w:rPr>
          <w:sz w:val="24"/>
        </w:rPr>
      </w:pPr>
      <w:r>
        <w:rPr>
          <w:sz w:val="24"/>
        </w:rPr>
        <w:t>Assumir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alimentar,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61"/>
          <w:sz w:val="24"/>
        </w:rPr>
        <w:t xml:space="preserve"> </w:t>
      </w:r>
      <w:r>
        <w:rPr>
          <w:sz w:val="24"/>
        </w:rPr>
        <w:t>zelar</w:t>
      </w:r>
      <w:r>
        <w:rPr>
          <w:spacing w:val="6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higienee</w:t>
      </w:r>
      <w:r>
        <w:rPr>
          <w:spacing w:val="-9"/>
          <w:sz w:val="24"/>
        </w:rPr>
        <w:t xml:space="preserve"> </w:t>
      </w:r>
      <w:r>
        <w:rPr>
          <w:sz w:val="24"/>
        </w:rPr>
        <w:t>qualidade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produção</w:t>
      </w:r>
      <w:r>
        <w:rPr>
          <w:spacing w:val="2"/>
          <w:sz w:val="24"/>
        </w:rPr>
        <w:t xml:space="preserve"> </w:t>
      </w:r>
      <w:r>
        <w:rPr>
          <w:sz w:val="24"/>
        </w:rPr>
        <w:t>das</w:t>
      </w:r>
      <w:r>
        <w:rPr>
          <w:spacing w:val="-3"/>
          <w:sz w:val="24"/>
        </w:rPr>
        <w:t xml:space="preserve"> </w:t>
      </w:r>
      <w:r>
        <w:rPr>
          <w:sz w:val="24"/>
        </w:rPr>
        <w:t>refeições;</w:t>
      </w:r>
    </w:p>
    <w:p w14:paraId="54D4358A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410"/>
        </w:tabs>
        <w:spacing w:before="1"/>
        <w:ind w:right="341" w:hanging="3"/>
        <w:jc w:val="both"/>
        <w:rPr>
          <w:sz w:val="24"/>
        </w:rPr>
      </w:pPr>
      <w:r>
        <w:rPr>
          <w:sz w:val="24"/>
        </w:rPr>
        <w:t>Substituir,</w:t>
      </w:r>
      <w:r>
        <w:rPr>
          <w:spacing w:val="1"/>
          <w:sz w:val="24"/>
        </w:rPr>
        <w:t xml:space="preserve"> </w:t>
      </w:r>
      <w:r>
        <w:rPr>
          <w:sz w:val="24"/>
        </w:rPr>
        <w:t>imediatamente,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lanches</w:t>
      </w:r>
      <w:r>
        <w:rPr>
          <w:spacing w:val="1"/>
          <w:sz w:val="24"/>
        </w:rPr>
        <w:t xml:space="preserve"> </w:t>
      </w:r>
      <w:r>
        <w:rPr>
          <w:sz w:val="24"/>
        </w:rPr>
        <w:t>que,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juízo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 (fiscal do contrato), não forem consideradas satisfatória, sem que caiba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5"/>
          <w:sz w:val="24"/>
        </w:rPr>
        <w:t xml:space="preserve"> </w:t>
      </w:r>
      <w:r>
        <w:rPr>
          <w:sz w:val="24"/>
        </w:rPr>
        <w:t>acréscimo</w:t>
      </w:r>
      <w:r>
        <w:rPr>
          <w:spacing w:val="3"/>
          <w:sz w:val="24"/>
        </w:rPr>
        <w:t xml:space="preserve"> </w:t>
      </w:r>
      <w:r>
        <w:rPr>
          <w:sz w:val="24"/>
        </w:rPr>
        <w:t>no preço contratado.</w:t>
      </w:r>
    </w:p>
    <w:p w14:paraId="6C16BFD4" w14:textId="77777777" w:rsidR="009222FF" w:rsidRDefault="009222FF">
      <w:pPr>
        <w:pStyle w:val="Corpodetexto"/>
        <w:spacing w:before="2"/>
        <w:rPr>
          <w:sz w:val="25"/>
        </w:rPr>
      </w:pPr>
    </w:p>
    <w:p w14:paraId="3FCA19E8" w14:textId="77777777" w:rsidR="009222FF" w:rsidRDefault="00000000">
      <w:pPr>
        <w:pStyle w:val="Ttulo1"/>
        <w:numPr>
          <w:ilvl w:val="0"/>
          <w:numId w:val="6"/>
        </w:numPr>
        <w:tabs>
          <w:tab w:val="left" w:pos="2000"/>
        </w:tabs>
        <w:spacing w:before="1"/>
        <w:ind w:left="1999" w:hanging="308"/>
      </w:pPr>
      <w:r>
        <w:t>DOS</w:t>
      </w:r>
      <w:r>
        <w:rPr>
          <w:spacing w:val="-6"/>
        </w:rPr>
        <w:t xml:space="preserve"> </w:t>
      </w:r>
      <w:r>
        <w:t>PREÇOS</w:t>
      </w:r>
    </w:p>
    <w:p w14:paraId="4750B6B7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21"/>
        </w:tabs>
        <w:spacing w:before="81" w:line="235" w:lineRule="auto"/>
        <w:ind w:right="401" w:firstLine="0"/>
        <w:jc w:val="both"/>
        <w:rPr>
          <w:sz w:val="24"/>
        </w:rPr>
      </w:pPr>
      <w:r>
        <w:rPr>
          <w:sz w:val="24"/>
        </w:rPr>
        <w:t>Nos preços propostos deverão estar computados todas as despesas inerentes a prestação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serviços,</w:t>
      </w:r>
      <w:r>
        <w:rPr>
          <w:spacing w:val="-1"/>
          <w:sz w:val="24"/>
        </w:rPr>
        <w:t xml:space="preserve"> </w:t>
      </w:r>
      <w:r>
        <w:rPr>
          <w:sz w:val="24"/>
        </w:rPr>
        <w:t>tais</w:t>
      </w:r>
      <w:r>
        <w:rPr>
          <w:spacing w:val="-1"/>
          <w:sz w:val="24"/>
        </w:rPr>
        <w:t xml:space="preserve"> </w:t>
      </w:r>
      <w:r>
        <w:rPr>
          <w:sz w:val="24"/>
        </w:rPr>
        <w:t>como impostos,</w:t>
      </w:r>
      <w:r>
        <w:rPr>
          <w:spacing w:val="2"/>
          <w:sz w:val="24"/>
        </w:rPr>
        <w:t xml:space="preserve"> </w:t>
      </w:r>
      <w:r>
        <w:rPr>
          <w:sz w:val="24"/>
        </w:rPr>
        <w:t>tributos,</w:t>
      </w:r>
      <w:r>
        <w:rPr>
          <w:spacing w:val="-8"/>
          <w:sz w:val="24"/>
        </w:rPr>
        <w:t xml:space="preserve"> </w:t>
      </w:r>
      <w:r>
        <w:rPr>
          <w:sz w:val="24"/>
        </w:rPr>
        <w:t>taxas,</w:t>
      </w:r>
      <w:r>
        <w:rPr>
          <w:spacing w:val="-10"/>
          <w:sz w:val="24"/>
        </w:rPr>
        <w:t xml:space="preserve"> </w:t>
      </w:r>
      <w:r>
        <w:rPr>
          <w:sz w:val="24"/>
        </w:rPr>
        <w:t>deslocamentos, materiais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consumo</w:t>
      </w:r>
      <w:r>
        <w:rPr>
          <w:spacing w:val="-1"/>
          <w:sz w:val="24"/>
        </w:rPr>
        <w:t xml:space="preserve"> </w:t>
      </w:r>
      <w:r>
        <w:rPr>
          <w:sz w:val="24"/>
        </w:rPr>
        <w:t>etc.</w:t>
      </w:r>
    </w:p>
    <w:p w14:paraId="7E7E77B9" w14:textId="77777777" w:rsidR="009222FF" w:rsidRDefault="009222FF">
      <w:pPr>
        <w:pStyle w:val="Corpodetexto"/>
        <w:spacing w:before="5"/>
        <w:rPr>
          <w:sz w:val="25"/>
        </w:rPr>
      </w:pPr>
    </w:p>
    <w:p w14:paraId="54C3EDF7" w14:textId="77777777" w:rsidR="009222FF" w:rsidRDefault="00000000">
      <w:pPr>
        <w:pStyle w:val="Ttulo1"/>
        <w:numPr>
          <w:ilvl w:val="0"/>
          <w:numId w:val="6"/>
        </w:numPr>
        <w:tabs>
          <w:tab w:val="left" w:pos="1943"/>
        </w:tabs>
        <w:ind w:left="1942" w:hanging="251"/>
      </w:pPr>
      <w:r>
        <w:t>DA</w:t>
      </w:r>
      <w:r>
        <w:rPr>
          <w:spacing w:val="-9"/>
        </w:rPr>
        <w:t xml:space="preserve"> </w:t>
      </w:r>
      <w:r>
        <w:t>VIGÊNCIA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CONTRATAÇÃO</w:t>
      </w:r>
    </w:p>
    <w:p w14:paraId="7B8CFD03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122"/>
        </w:tabs>
        <w:spacing w:before="79"/>
        <w:ind w:left="2122" w:hanging="423"/>
        <w:rPr>
          <w:sz w:val="24"/>
        </w:rPr>
      </w:pP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presente</w:t>
      </w:r>
      <w:r>
        <w:rPr>
          <w:spacing w:val="-5"/>
          <w:sz w:val="24"/>
        </w:rPr>
        <w:t xml:space="preserve"> </w:t>
      </w:r>
      <w:r>
        <w:rPr>
          <w:sz w:val="24"/>
        </w:rPr>
        <w:t>contratação terá</w:t>
      </w:r>
      <w:r>
        <w:rPr>
          <w:spacing w:val="-11"/>
          <w:sz w:val="24"/>
        </w:rPr>
        <w:t xml:space="preserve"> </w:t>
      </w:r>
      <w:r>
        <w:rPr>
          <w:sz w:val="24"/>
        </w:rPr>
        <w:t>vigência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12</w:t>
      </w:r>
      <w:r>
        <w:rPr>
          <w:spacing w:val="-1"/>
          <w:sz w:val="24"/>
        </w:rPr>
        <w:t xml:space="preserve"> </w:t>
      </w:r>
      <w:r>
        <w:rPr>
          <w:sz w:val="24"/>
        </w:rPr>
        <w:t>(doze)</w:t>
      </w:r>
      <w:r>
        <w:rPr>
          <w:spacing w:val="-1"/>
          <w:sz w:val="24"/>
        </w:rPr>
        <w:t xml:space="preserve"> </w:t>
      </w:r>
      <w:r>
        <w:rPr>
          <w:sz w:val="24"/>
        </w:rPr>
        <w:t>meses.</w:t>
      </w:r>
    </w:p>
    <w:p w14:paraId="6AD34596" w14:textId="77777777" w:rsidR="009222FF" w:rsidRDefault="009222FF">
      <w:pPr>
        <w:pStyle w:val="Corpodetexto"/>
        <w:rPr>
          <w:sz w:val="25"/>
        </w:rPr>
      </w:pPr>
    </w:p>
    <w:p w14:paraId="4621821B" w14:textId="77777777" w:rsidR="009222FF" w:rsidRDefault="00000000">
      <w:pPr>
        <w:pStyle w:val="Ttulo1"/>
        <w:numPr>
          <w:ilvl w:val="0"/>
          <w:numId w:val="6"/>
        </w:numPr>
        <w:tabs>
          <w:tab w:val="left" w:pos="2062"/>
        </w:tabs>
        <w:ind w:left="2062" w:hanging="363"/>
        <w:jc w:val="both"/>
      </w:pPr>
      <w:r>
        <w:t>DA</w:t>
      </w:r>
      <w:r>
        <w:rPr>
          <w:spacing w:val="-8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CONTRATO</w:t>
      </w:r>
    </w:p>
    <w:p w14:paraId="0E890DF8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83"/>
        </w:tabs>
        <w:spacing w:before="83"/>
        <w:ind w:right="339" w:firstLine="0"/>
        <w:jc w:val="both"/>
        <w:rPr>
          <w:sz w:val="24"/>
        </w:rPr>
      </w:pPr>
      <w:r>
        <w:rPr>
          <w:sz w:val="24"/>
        </w:rPr>
        <w:t>Durante 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 a CONTRATANTE e a CONTRATADA deverão</w:t>
      </w:r>
      <w:r>
        <w:rPr>
          <w:spacing w:val="1"/>
          <w:sz w:val="24"/>
        </w:rPr>
        <w:t xml:space="preserve"> </w:t>
      </w:r>
      <w:r>
        <w:rPr>
          <w:sz w:val="24"/>
        </w:rPr>
        <w:t>observar,</w:t>
      </w:r>
      <w:r>
        <w:rPr>
          <w:spacing w:val="1"/>
          <w:sz w:val="24"/>
        </w:rPr>
        <w:t xml:space="preserve"> </w:t>
      </w:r>
      <w:r>
        <w:rPr>
          <w:sz w:val="24"/>
        </w:rPr>
        <w:t>rigorosamente,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constantes,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quais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observadas</w:t>
      </w:r>
      <w:r>
        <w:rPr>
          <w:spacing w:val="6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cumprimento, ou seja, a execução dar-se-á dentro da melhor técnica, prestando-se rigorosa</w:t>
      </w:r>
      <w:r>
        <w:rPr>
          <w:spacing w:val="1"/>
          <w:sz w:val="24"/>
        </w:rPr>
        <w:t xml:space="preserve"> </w:t>
      </w:r>
      <w:r>
        <w:rPr>
          <w:sz w:val="24"/>
        </w:rPr>
        <w:t>observância</w:t>
      </w:r>
      <w:r>
        <w:rPr>
          <w:spacing w:val="-14"/>
          <w:sz w:val="24"/>
        </w:rPr>
        <w:t xml:space="preserve"> </w:t>
      </w:r>
      <w:r>
        <w:rPr>
          <w:sz w:val="24"/>
        </w:rPr>
        <w:t>às instruções</w:t>
      </w:r>
      <w:r>
        <w:rPr>
          <w:spacing w:val="10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CONTRATANTE.</w:t>
      </w:r>
    </w:p>
    <w:p w14:paraId="3AE99380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23"/>
        </w:tabs>
        <w:spacing w:before="86"/>
        <w:ind w:right="381" w:firstLine="0"/>
        <w:jc w:val="both"/>
        <w:rPr>
          <w:sz w:val="24"/>
        </w:rPr>
      </w:pPr>
      <w:r>
        <w:rPr>
          <w:sz w:val="24"/>
        </w:rPr>
        <w:t>A execução do Contrato será acompanhada e fiscalizada por representante da Fundação</w:t>
      </w:r>
      <w:r>
        <w:rPr>
          <w:spacing w:val="1"/>
          <w:sz w:val="24"/>
        </w:rPr>
        <w:t xml:space="preserve"> </w:t>
      </w:r>
      <w:r>
        <w:rPr>
          <w:sz w:val="24"/>
        </w:rPr>
        <w:t>Cultural</w:t>
      </w:r>
      <w:r>
        <w:rPr>
          <w:spacing w:val="-1"/>
          <w:sz w:val="24"/>
        </w:rPr>
        <w:t xml:space="preserve"> </w:t>
      </w:r>
      <w:r>
        <w:rPr>
          <w:sz w:val="24"/>
        </w:rPr>
        <w:t>de Uberaba especialmente designado pela</w:t>
      </w:r>
      <w:r>
        <w:rPr>
          <w:spacing w:val="6"/>
          <w:sz w:val="24"/>
        </w:rPr>
        <w:t xml:space="preserve"> </w:t>
      </w:r>
      <w:r>
        <w:rPr>
          <w:sz w:val="24"/>
        </w:rPr>
        <w:t>autoridade</w:t>
      </w:r>
      <w:r>
        <w:rPr>
          <w:spacing w:val="-6"/>
          <w:sz w:val="24"/>
        </w:rPr>
        <w:t xml:space="preserve"> </w:t>
      </w:r>
      <w:r>
        <w:rPr>
          <w:sz w:val="24"/>
        </w:rPr>
        <w:t>CONTRATANTE.</w:t>
      </w:r>
    </w:p>
    <w:p w14:paraId="2DCC5604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40"/>
        </w:tabs>
        <w:ind w:left="2239" w:hanging="548"/>
        <w:jc w:val="both"/>
        <w:rPr>
          <w:sz w:val="24"/>
        </w:rPr>
      </w:pP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-4"/>
          <w:sz w:val="24"/>
        </w:rPr>
        <w:t xml:space="preserve"> </w:t>
      </w:r>
      <w:r>
        <w:rPr>
          <w:sz w:val="24"/>
        </w:rPr>
        <w:t>terá</w:t>
      </w:r>
      <w:r>
        <w:rPr>
          <w:spacing w:val="-8"/>
          <w:sz w:val="24"/>
        </w:rPr>
        <w:t xml:space="preserve"> </w:t>
      </w:r>
      <w:r>
        <w:rPr>
          <w:sz w:val="24"/>
        </w:rPr>
        <w:t>poderes</w:t>
      </w:r>
      <w:r>
        <w:rPr>
          <w:spacing w:val="-4"/>
          <w:sz w:val="24"/>
        </w:rPr>
        <w:t xml:space="preserve"> </w:t>
      </w:r>
      <w:r>
        <w:rPr>
          <w:sz w:val="24"/>
        </w:rPr>
        <w:t>para:</w:t>
      </w:r>
    </w:p>
    <w:p w14:paraId="130C99FE" w14:textId="77777777" w:rsidR="009222FF" w:rsidRDefault="00000000">
      <w:pPr>
        <w:pStyle w:val="PargrafodaLista"/>
        <w:numPr>
          <w:ilvl w:val="2"/>
          <w:numId w:val="6"/>
        </w:numPr>
        <w:tabs>
          <w:tab w:val="left" w:pos="2552"/>
        </w:tabs>
        <w:spacing w:before="5" w:line="235" w:lineRule="auto"/>
        <w:ind w:right="521" w:firstLine="0"/>
        <w:jc w:val="both"/>
        <w:rPr>
          <w:sz w:val="24"/>
        </w:rPr>
      </w:pPr>
      <w:r>
        <w:rPr>
          <w:sz w:val="24"/>
        </w:rPr>
        <w:t>Recusar os serviços que não obedeçam às especificações dispostas neste Termo de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seus Anexos;</w:t>
      </w:r>
    </w:p>
    <w:p w14:paraId="657C6423" w14:textId="77777777" w:rsidR="009222FF" w:rsidRDefault="00000000">
      <w:pPr>
        <w:pStyle w:val="PargrafodaLista"/>
        <w:numPr>
          <w:ilvl w:val="2"/>
          <w:numId w:val="6"/>
        </w:numPr>
        <w:tabs>
          <w:tab w:val="left" w:pos="2552"/>
        </w:tabs>
        <w:spacing w:before="4"/>
        <w:ind w:left="2551" w:hanging="858"/>
        <w:jc w:val="both"/>
        <w:rPr>
          <w:sz w:val="24"/>
        </w:rPr>
      </w:pPr>
      <w:r>
        <w:rPr>
          <w:sz w:val="24"/>
        </w:rPr>
        <w:t>Sustar</w:t>
      </w:r>
      <w:r>
        <w:rPr>
          <w:spacing w:val="15"/>
          <w:sz w:val="24"/>
        </w:rPr>
        <w:t xml:space="preserve"> </w:t>
      </w:r>
      <w:r>
        <w:rPr>
          <w:sz w:val="24"/>
        </w:rPr>
        <w:t>quaisquer</w:t>
      </w:r>
      <w:r>
        <w:rPr>
          <w:spacing w:val="21"/>
          <w:sz w:val="24"/>
        </w:rPr>
        <w:t xml:space="preserve"> </w:t>
      </w:r>
      <w:r>
        <w:rPr>
          <w:sz w:val="24"/>
        </w:rPr>
        <w:t>serviços</w:t>
      </w:r>
      <w:r>
        <w:rPr>
          <w:spacing w:val="23"/>
          <w:sz w:val="24"/>
        </w:rPr>
        <w:t xml:space="preserve"> </w:t>
      </w:r>
      <w:r>
        <w:rPr>
          <w:sz w:val="24"/>
        </w:rPr>
        <w:t>que</w:t>
      </w:r>
      <w:r>
        <w:rPr>
          <w:spacing w:val="15"/>
          <w:sz w:val="24"/>
        </w:rPr>
        <w:t xml:space="preserve"> </w:t>
      </w:r>
      <w:r>
        <w:rPr>
          <w:sz w:val="24"/>
        </w:rPr>
        <w:t>não</w:t>
      </w:r>
      <w:r>
        <w:rPr>
          <w:spacing w:val="23"/>
          <w:sz w:val="24"/>
        </w:rPr>
        <w:t xml:space="preserve"> </w:t>
      </w:r>
      <w:r>
        <w:rPr>
          <w:sz w:val="24"/>
        </w:rPr>
        <w:t>estejam</w:t>
      </w:r>
      <w:r>
        <w:rPr>
          <w:spacing w:val="25"/>
          <w:sz w:val="24"/>
        </w:rPr>
        <w:t xml:space="preserve"> </w:t>
      </w:r>
      <w:r>
        <w:rPr>
          <w:sz w:val="24"/>
        </w:rPr>
        <w:t>de</w:t>
      </w:r>
      <w:r>
        <w:rPr>
          <w:spacing w:val="22"/>
          <w:sz w:val="24"/>
        </w:rPr>
        <w:t xml:space="preserve"> </w:t>
      </w:r>
      <w:r>
        <w:rPr>
          <w:sz w:val="24"/>
        </w:rPr>
        <w:t>acordo</w:t>
      </w:r>
      <w:r>
        <w:rPr>
          <w:spacing w:val="24"/>
          <w:sz w:val="24"/>
        </w:rPr>
        <w:t xml:space="preserve"> </w:t>
      </w:r>
      <w:r>
        <w:rPr>
          <w:sz w:val="24"/>
        </w:rPr>
        <w:t>com</w:t>
      </w:r>
      <w:r>
        <w:rPr>
          <w:spacing w:val="25"/>
          <w:sz w:val="24"/>
        </w:rPr>
        <w:t xml:space="preserve"> </w:t>
      </w:r>
      <w:r>
        <w:rPr>
          <w:sz w:val="24"/>
        </w:rPr>
        <w:t>o</w:t>
      </w:r>
      <w:r>
        <w:rPr>
          <w:spacing w:val="24"/>
          <w:sz w:val="24"/>
        </w:rPr>
        <w:t xml:space="preserve"> </w:t>
      </w:r>
      <w:r>
        <w:rPr>
          <w:sz w:val="24"/>
        </w:rPr>
        <w:t>Edital,</w:t>
      </w:r>
      <w:r>
        <w:rPr>
          <w:spacing w:val="23"/>
          <w:sz w:val="24"/>
        </w:rPr>
        <w:t xml:space="preserve"> </w:t>
      </w:r>
      <w:r>
        <w:rPr>
          <w:sz w:val="24"/>
        </w:rPr>
        <w:t>ou</w:t>
      </w:r>
      <w:r>
        <w:rPr>
          <w:spacing w:val="24"/>
          <w:sz w:val="24"/>
        </w:rPr>
        <w:t xml:space="preserve"> </w:t>
      </w:r>
      <w:r>
        <w:rPr>
          <w:sz w:val="24"/>
        </w:rPr>
        <w:t>com</w:t>
      </w:r>
      <w:r>
        <w:rPr>
          <w:spacing w:val="23"/>
          <w:sz w:val="24"/>
        </w:rPr>
        <w:t xml:space="preserve"> </w:t>
      </w: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boa</w:t>
      </w:r>
    </w:p>
    <w:p w14:paraId="701A7BC3" w14:textId="77777777" w:rsidR="009222FF" w:rsidRDefault="009222FF">
      <w:pPr>
        <w:jc w:val="both"/>
        <w:rPr>
          <w:sz w:val="24"/>
        </w:rPr>
        <w:sectPr w:rsidR="009222FF">
          <w:pgSz w:w="11940" w:h="16860"/>
          <w:pgMar w:top="1700" w:right="780" w:bottom="680" w:left="0" w:header="617" w:footer="494" w:gutter="0"/>
          <w:cols w:space="720"/>
        </w:sectPr>
      </w:pPr>
    </w:p>
    <w:p w14:paraId="430ADB01" w14:textId="77777777" w:rsidR="009222FF" w:rsidRDefault="00000000">
      <w:pPr>
        <w:pStyle w:val="Corpodetexto"/>
        <w:spacing w:before="62"/>
        <w:ind w:left="1702"/>
        <w:jc w:val="both"/>
      </w:pPr>
      <w:r>
        <w:lastRenderedPageBreak/>
        <w:t>técnica</w:t>
      </w:r>
      <w:r>
        <w:rPr>
          <w:spacing w:val="-9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qualidade,</w:t>
      </w:r>
      <w:r>
        <w:rPr>
          <w:spacing w:val="-4"/>
        </w:rPr>
        <w:t xml:space="preserve"> </w:t>
      </w:r>
      <w:r>
        <w:t>mediante</w:t>
      </w:r>
      <w:r>
        <w:rPr>
          <w:spacing w:val="-8"/>
        </w:rPr>
        <w:t xml:space="preserve"> </w:t>
      </w:r>
      <w:r>
        <w:t>notificação</w:t>
      </w:r>
      <w:r>
        <w:rPr>
          <w:spacing w:val="-3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escrito</w:t>
      </w:r>
      <w:r>
        <w:rPr>
          <w:spacing w:val="-4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Contratado;</w:t>
      </w:r>
    </w:p>
    <w:p w14:paraId="12809640" w14:textId="77777777" w:rsidR="009222FF" w:rsidRDefault="00000000">
      <w:pPr>
        <w:pStyle w:val="PargrafodaLista"/>
        <w:numPr>
          <w:ilvl w:val="2"/>
          <w:numId w:val="6"/>
        </w:numPr>
        <w:tabs>
          <w:tab w:val="left" w:pos="2552"/>
        </w:tabs>
        <w:ind w:right="534" w:firstLine="0"/>
        <w:jc w:val="both"/>
        <w:rPr>
          <w:sz w:val="24"/>
        </w:rPr>
      </w:pPr>
      <w:r>
        <w:rPr>
          <w:sz w:val="24"/>
        </w:rPr>
        <w:t>Transmitir ao Contratado as determinações e instruções da Diretoria de Gestão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Administrativa;</w:t>
      </w:r>
    </w:p>
    <w:p w14:paraId="6A10C367" w14:textId="77777777" w:rsidR="009222FF" w:rsidRDefault="00000000">
      <w:pPr>
        <w:pStyle w:val="PargrafodaLista"/>
        <w:numPr>
          <w:ilvl w:val="2"/>
          <w:numId w:val="6"/>
        </w:numPr>
        <w:tabs>
          <w:tab w:val="left" w:pos="2552"/>
        </w:tabs>
        <w:spacing w:before="5" w:line="237" w:lineRule="auto"/>
        <w:ind w:right="515" w:firstLine="0"/>
        <w:jc w:val="both"/>
        <w:rPr>
          <w:sz w:val="24"/>
        </w:rPr>
      </w:pPr>
      <w:r>
        <w:rPr>
          <w:sz w:val="24"/>
        </w:rPr>
        <w:t>Examinar os documentos referentes à quitação regular do Contratado, para com a</w:t>
      </w:r>
      <w:r>
        <w:rPr>
          <w:spacing w:val="1"/>
          <w:sz w:val="24"/>
        </w:rPr>
        <w:t xml:space="preserve"> </w:t>
      </w:r>
      <w:r>
        <w:rPr>
          <w:sz w:val="24"/>
        </w:rPr>
        <w:t>Previdência</w:t>
      </w:r>
      <w:r>
        <w:rPr>
          <w:spacing w:val="-6"/>
          <w:sz w:val="24"/>
        </w:rPr>
        <w:t xml:space="preserve"> </w:t>
      </w:r>
      <w:r>
        <w:rPr>
          <w:sz w:val="24"/>
        </w:rPr>
        <w:t>Social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4"/>
          <w:sz w:val="24"/>
        </w:rPr>
        <w:t xml:space="preserve"> </w:t>
      </w:r>
      <w:r>
        <w:rPr>
          <w:sz w:val="24"/>
        </w:rPr>
        <w:t>FGTS;</w:t>
      </w:r>
    </w:p>
    <w:p w14:paraId="2025426D" w14:textId="77777777" w:rsidR="009222FF" w:rsidRDefault="00000000">
      <w:pPr>
        <w:pStyle w:val="PargrafodaLista"/>
        <w:numPr>
          <w:ilvl w:val="2"/>
          <w:numId w:val="6"/>
        </w:numPr>
        <w:tabs>
          <w:tab w:val="left" w:pos="2552"/>
        </w:tabs>
        <w:ind w:right="434" w:firstLine="0"/>
        <w:jc w:val="both"/>
        <w:rPr>
          <w:sz w:val="24"/>
        </w:rPr>
      </w:pPr>
      <w:r>
        <w:rPr>
          <w:sz w:val="24"/>
        </w:rPr>
        <w:t>Praticar quaisquer atos, nos limites do Contrato, que se destinem a preservar todo 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5"/>
          <w:sz w:val="24"/>
        </w:rPr>
        <w:t xml:space="preserve"> </w:t>
      </w:r>
      <w:r>
        <w:rPr>
          <w:sz w:val="24"/>
        </w:rPr>
        <w:t>direito da</w:t>
      </w:r>
      <w:r>
        <w:rPr>
          <w:spacing w:val="6"/>
          <w:sz w:val="24"/>
        </w:rPr>
        <w:t xml:space="preserve"> </w:t>
      </w:r>
      <w:r>
        <w:rPr>
          <w:sz w:val="24"/>
        </w:rPr>
        <w:t>FCU.</w:t>
      </w:r>
    </w:p>
    <w:p w14:paraId="50721AAD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329"/>
        </w:tabs>
        <w:spacing w:before="1"/>
        <w:ind w:right="355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permitirá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realize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61"/>
          <w:sz w:val="24"/>
        </w:rPr>
        <w:t xml:space="preserve"> </w:t>
      </w:r>
      <w:r>
        <w:rPr>
          <w:sz w:val="24"/>
        </w:rPr>
        <w:t>serviço</w:t>
      </w:r>
      <w:r>
        <w:rPr>
          <w:spacing w:val="6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desacordo</w:t>
      </w:r>
      <w:r>
        <w:rPr>
          <w:spacing w:val="1"/>
          <w:sz w:val="24"/>
        </w:rPr>
        <w:t xml:space="preserve"> </w:t>
      </w:r>
      <w:r>
        <w:rPr>
          <w:sz w:val="24"/>
        </w:rPr>
        <w:t>com as</w:t>
      </w:r>
      <w:r>
        <w:rPr>
          <w:spacing w:val="-3"/>
          <w:sz w:val="24"/>
        </w:rPr>
        <w:t xml:space="preserve"> </w:t>
      </w:r>
      <w:r>
        <w:rPr>
          <w:sz w:val="24"/>
        </w:rPr>
        <w:t>condições preestabelecidas.</w:t>
      </w:r>
    </w:p>
    <w:p w14:paraId="447638D6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329"/>
        </w:tabs>
        <w:ind w:right="362" w:firstLine="0"/>
        <w:jc w:val="both"/>
        <w:rPr>
          <w:sz w:val="24"/>
        </w:rPr>
      </w:pPr>
      <w:r>
        <w:rPr>
          <w:sz w:val="24"/>
        </w:rPr>
        <w:t>A fiscalização da FCU não aceitará, sob nenhum pretexto, a transferência de qualquer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 da Contratada para terceiros, sejam quaisquer profissionais e/ou empresas,</w:t>
      </w:r>
      <w:r>
        <w:rPr>
          <w:spacing w:val="1"/>
          <w:sz w:val="24"/>
        </w:rPr>
        <w:t xml:space="preserve"> </w:t>
      </w:r>
      <w:r>
        <w:rPr>
          <w:sz w:val="24"/>
        </w:rPr>
        <w:t>envolvidos</w:t>
      </w:r>
      <w:r>
        <w:rPr>
          <w:spacing w:val="-1"/>
          <w:sz w:val="24"/>
        </w:rPr>
        <w:t xml:space="preserve"> </w:t>
      </w:r>
      <w:r>
        <w:rPr>
          <w:sz w:val="24"/>
        </w:rPr>
        <w:t>com a 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do serviço.</w:t>
      </w:r>
    </w:p>
    <w:p w14:paraId="066F495B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69"/>
        </w:tabs>
        <w:ind w:right="340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exclui</w:t>
      </w:r>
      <w:r>
        <w:rPr>
          <w:spacing w:val="1"/>
          <w:sz w:val="24"/>
        </w:rPr>
        <w:t xml:space="preserve"> </w:t>
      </w:r>
      <w:r>
        <w:rPr>
          <w:sz w:val="24"/>
        </w:rPr>
        <w:t>nem</w:t>
      </w:r>
      <w:r>
        <w:rPr>
          <w:spacing w:val="1"/>
          <w:sz w:val="24"/>
        </w:rPr>
        <w:t xml:space="preserve"> </w:t>
      </w:r>
      <w:r>
        <w:rPr>
          <w:sz w:val="24"/>
        </w:rPr>
        <w:t>reduz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completa</w:t>
      </w:r>
      <w:r>
        <w:rPr>
          <w:spacing w:val="6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6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 inclusive perante terceiros, por quaisquer irregularidades ou danos causados pela</w:t>
      </w:r>
      <w:r>
        <w:rPr>
          <w:spacing w:val="1"/>
          <w:sz w:val="24"/>
        </w:rPr>
        <w:t xml:space="preserve"> </w:t>
      </w:r>
      <w:r>
        <w:rPr>
          <w:sz w:val="24"/>
        </w:rPr>
        <w:t>prestação</w:t>
      </w:r>
      <w:r>
        <w:rPr>
          <w:spacing w:val="-8"/>
          <w:sz w:val="24"/>
        </w:rPr>
        <w:t xml:space="preserve"> </w:t>
      </w:r>
      <w:r>
        <w:rPr>
          <w:sz w:val="24"/>
        </w:rPr>
        <w:t>dos serviços,</w:t>
      </w:r>
      <w:r>
        <w:rPr>
          <w:spacing w:val="3"/>
          <w:sz w:val="24"/>
        </w:rPr>
        <w:t xml:space="preserve"> </w:t>
      </w:r>
      <w:r>
        <w:rPr>
          <w:sz w:val="24"/>
        </w:rPr>
        <w:t>ora</w:t>
      </w:r>
      <w:r>
        <w:rPr>
          <w:spacing w:val="-14"/>
          <w:sz w:val="24"/>
        </w:rPr>
        <w:t xml:space="preserve"> </w:t>
      </w:r>
      <w:r>
        <w:rPr>
          <w:sz w:val="24"/>
        </w:rPr>
        <w:t>licitados.</w:t>
      </w:r>
    </w:p>
    <w:p w14:paraId="765DD2D7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69"/>
        </w:tabs>
        <w:spacing w:before="1"/>
        <w:ind w:right="351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existência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implica</w:t>
      </w:r>
      <w:r>
        <w:rPr>
          <w:spacing w:val="1"/>
          <w:sz w:val="24"/>
        </w:rPr>
        <w:t xml:space="preserve"> </w:t>
      </w:r>
      <w:r>
        <w:rPr>
          <w:sz w:val="24"/>
        </w:rPr>
        <w:t>co-responsabilidade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FCU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servidores,</w:t>
      </w:r>
      <w:r>
        <w:rPr>
          <w:spacing w:val="-1"/>
          <w:sz w:val="24"/>
        </w:rPr>
        <w:t xml:space="preserve"> </w:t>
      </w:r>
      <w:r>
        <w:rPr>
          <w:sz w:val="24"/>
        </w:rPr>
        <w:t>ainda que</w:t>
      </w:r>
      <w:r>
        <w:rPr>
          <w:spacing w:val="-5"/>
          <w:sz w:val="24"/>
        </w:rPr>
        <w:t xml:space="preserve"> </w:t>
      </w:r>
      <w:r>
        <w:rPr>
          <w:sz w:val="24"/>
        </w:rPr>
        <w:t>estes sejam</w:t>
      </w:r>
      <w:r>
        <w:rPr>
          <w:spacing w:val="-2"/>
          <w:sz w:val="24"/>
        </w:rPr>
        <w:t xml:space="preserve"> </w:t>
      </w:r>
      <w:r>
        <w:rPr>
          <w:sz w:val="24"/>
        </w:rPr>
        <w:t>seus fiscais.</w:t>
      </w:r>
    </w:p>
    <w:p w14:paraId="086E7772" w14:textId="77777777" w:rsidR="009222FF" w:rsidRDefault="009222FF">
      <w:pPr>
        <w:pStyle w:val="Corpodetexto"/>
        <w:spacing w:before="11"/>
        <w:rPr>
          <w:sz w:val="32"/>
        </w:rPr>
      </w:pPr>
    </w:p>
    <w:p w14:paraId="10E91547" w14:textId="77777777" w:rsidR="009222FF" w:rsidRDefault="00000000">
      <w:pPr>
        <w:pStyle w:val="Ttulo1"/>
        <w:numPr>
          <w:ilvl w:val="0"/>
          <w:numId w:val="6"/>
        </w:numPr>
        <w:tabs>
          <w:tab w:val="left" w:pos="2161"/>
        </w:tabs>
        <w:ind w:left="2160" w:hanging="469"/>
        <w:jc w:val="both"/>
      </w:pPr>
      <w:r>
        <w:t>DOS</w:t>
      </w:r>
      <w:r>
        <w:rPr>
          <w:spacing w:val="-6"/>
        </w:rPr>
        <w:t xml:space="preserve"> </w:t>
      </w:r>
      <w:r>
        <w:t>POSSÍVEIS</w:t>
      </w:r>
      <w:r>
        <w:rPr>
          <w:spacing w:val="-3"/>
        </w:rPr>
        <w:t xml:space="preserve"> </w:t>
      </w:r>
      <w:r>
        <w:t>IMPACTOS</w:t>
      </w:r>
      <w:r>
        <w:rPr>
          <w:spacing w:val="-1"/>
        </w:rPr>
        <w:t xml:space="preserve"> </w:t>
      </w:r>
      <w:r>
        <w:t>AMBIENTAIS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SUSTENTABILIDADE</w:t>
      </w:r>
    </w:p>
    <w:p w14:paraId="58E1F57F" w14:textId="77777777" w:rsidR="009222FF" w:rsidRDefault="009222FF">
      <w:pPr>
        <w:pStyle w:val="Corpodetexto"/>
        <w:spacing w:before="10"/>
        <w:rPr>
          <w:b/>
          <w:sz w:val="30"/>
        </w:rPr>
      </w:pPr>
    </w:p>
    <w:p w14:paraId="6F93E585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329"/>
        </w:tabs>
        <w:ind w:right="343" w:firstLine="0"/>
        <w:jc w:val="both"/>
        <w:rPr>
          <w:sz w:val="24"/>
        </w:rPr>
      </w:pPr>
      <w:r>
        <w:rPr>
          <w:sz w:val="24"/>
        </w:rPr>
        <w:t>Considerando que a Administração Pública é obrigada a adotar critérios e práticas de</w:t>
      </w:r>
      <w:r>
        <w:rPr>
          <w:spacing w:val="1"/>
          <w:sz w:val="24"/>
        </w:rPr>
        <w:t xml:space="preserve"> </w:t>
      </w:r>
      <w:r>
        <w:rPr>
          <w:sz w:val="24"/>
        </w:rPr>
        <w:t>sustentabilidade socioambiental e de acessibilidade nas contratações públicas, nas fases de</w:t>
      </w:r>
      <w:r>
        <w:rPr>
          <w:spacing w:val="1"/>
          <w:sz w:val="24"/>
        </w:rPr>
        <w:t xml:space="preserve"> </w:t>
      </w:r>
      <w:r>
        <w:rPr>
          <w:sz w:val="24"/>
        </w:rPr>
        <w:t>planejamento, seleção, solicitaremos</w:t>
      </w:r>
      <w:r>
        <w:rPr>
          <w:spacing w:val="60"/>
          <w:sz w:val="24"/>
        </w:rPr>
        <w:t xml:space="preserve"> </w:t>
      </w:r>
      <w:r>
        <w:rPr>
          <w:sz w:val="24"/>
        </w:rPr>
        <w:t>que a empresa a ser contratada obedeça</w:t>
      </w:r>
      <w:r>
        <w:rPr>
          <w:spacing w:val="60"/>
          <w:sz w:val="24"/>
        </w:rPr>
        <w:t xml:space="preserve"> </w:t>
      </w:r>
      <w:r>
        <w:rPr>
          <w:sz w:val="24"/>
        </w:rPr>
        <w:t>às orientações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órgão</w:t>
      </w:r>
      <w:r>
        <w:rPr>
          <w:spacing w:val="-3"/>
          <w:sz w:val="24"/>
        </w:rPr>
        <w:t xml:space="preserve"> </w:t>
      </w:r>
      <w:r>
        <w:rPr>
          <w:sz w:val="24"/>
        </w:rPr>
        <w:t>ambiental</w:t>
      </w:r>
      <w:r>
        <w:rPr>
          <w:spacing w:val="5"/>
          <w:sz w:val="24"/>
        </w:rPr>
        <w:t xml:space="preserve"> </w:t>
      </w:r>
      <w:r>
        <w:rPr>
          <w:sz w:val="24"/>
        </w:rPr>
        <w:t>estadual e demais</w:t>
      </w:r>
      <w:r>
        <w:rPr>
          <w:spacing w:val="1"/>
          <w:sz w:val="24"/>
        </w:rPr>
        <w:t xml:space="preserve"> </w:t>
      </w:r>
      <w:r>
        <w:rPr>
          <w:sz w:val="24"/>
        </w:rPr>
        <w:t>órgãos ambientais.</w:t>
      </w:r>
    </w:p>
    <w:p w14:paraId="17D91E19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69"/>
        </w:tabs>
        <w:spacing w:before="94" w:line="242" w:lineRule="auto"/>
        <w:ind w:right="349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observar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sustentabilidade</w:t>
      </w:r>
      <w:r>
        <w:rPr>
          <w:spacing w:val="1"/>
          <w:sz w:val="24"/>
        </w:rPr>
        <w:t xml:space="preserve"> </w:t>
      </w:r>
      <w:r>
        <w:rPr>
          <w:sz w:val="24"/>
        </w:rPr>
        <w:t>acerca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serviço</w:t>
      </w:r>
      <w:r>
        <w:rPr>
          <w:spacing w:val="-57"/>
          <w:sz w:val="24"/>
        </w:rPr>
        <w:t xml:space="preserve"> </w:t>
      </w:r>
      <w:r>
        <w:rPr>
          <w:sz w:val="24"/>
        </w:rPr>
        <w:t>executado, em especial quanto ao correto destino dos resíduos após a execução dos serviços, o</w:t>
      </w:r>
      <w:r>
        <w:rPr>
          <w:spacing w:val="-57"/>
          <w:sz w:val="24"/>
        </w:rPr>
        <w:t xml:space="preserve"> </w:t>
      </w:r>
      <w:r>
        <w:rPr>
          <w:sz w:val="24"/>
        </w:rPr>
        <w:t>uso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equipamentos que</w:t>
      </w:r>
      <w:r>
        <w:rPr>
          <w:spacing w:val="2"/>
          <w:sz w:val="24"/>
        </w:rPr>
        <w:t xml:space="preserve"> </w:t>
      </w:r>
      <w:r>
        <w:rPr>
          <w:sz w:val="24"/>
        </w:rPr>
        <w:t>diminuam</w:t>
      </w:r>
      <w:r>
        <w:rPr>
          <w:spacing w:val="-3"/>
          <w:sz w:val="24"/>
        </w:rPr>
        <w:t xml:space="preserve"> </w:t>
      </w:r>
      <w:r>
        <w:rPr>
          <w:sz w:val="24"/>
        </w:rPr>
        <w:t>os ruídos sonoros, dentre</w:t>
      </w:r>
      <w:r>
        <w:rPr>
          <w:spacing w:val="-9"/>
          <w:sz w:val="24"/>
        </w:rPr>
        <w:t xml:space="preserve"> </w:t>
      </w:r>
      <w:r>
        <w:rPr>
          <w:sz w:val="24"/>
        </w:rPr>
        <w:t>outros.</w:t>
      </w:r>
    </w:p>
    <w:p w14:paraId="7F646571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69"/>
        </w:tabs>
        <w:spacing w:before="81"/>
        <w:ind w:right="372" w:firstLine="0"/>
        <w:jc w:val="both"/>
        <w:rPr>
          <w:sz w:val="24"/>
        </w:rPr>
      </w:pPr>
      <w:r>
        <w:rPr>
          <w:sz w:val="24"/>
        </w:rPr>
        <w:t>Orientar seus empregados sobre prevenção e controle de risco aos trabalhadores, bem</w:t>
      </w:r>
      <w:r>
        <w:rPr>
          <w:spacing w:val="1"/>
          <w:sz w:val="24"/>
        </w:rPr>
        <w:t xml:space="preserve"> </w:t>
      </w:r>
      <w:r>
        <w:rPr>
          <w:sz w:val="24"/>
        </w:rPr>
        <w:t>como sobre práticas socioambientais para economia de energia, de água e redução de geração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resíduos sólidos no ambiente</w:t>
      </w:r>
      <w:r>
        <w:rPr>
          <w:spacing w:val="1"/>
          <w:sz w:val="24"/>
        </w:rPr>
        <w:t xml:space="preserve"> </w:t>
      </w:r>
      <w:r>
        <w:rPr>
          <w:sz w:val="24"/>
        </w:rPr>
        <w:t>onde</w:t>
      </w:r>
      <w:r>
        <w:rPr>
          <w:spacing w:val="-1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prestará</w:t>
      </w:r>
      <w:r>
        <w:rPr>
          <w:spacing w:val="2"/>
          <w:sz w:val="24"/>
        </w:rPr>
        <w:t xml:space="preserve"> </w:t>
      </w:r>
      <w:r>
        <w:rPr>
          <w:sz w:val="24"/>
        </w:rPr>
        <w:t>o serviço.</w:t>
      </w:r>
    </w:p>
    <w:p w14:paraId="4994A160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69"/>
        </w:tabs>
        <w:spacing w:before="89"/>
        <w:ind w:left="2268" w:hanging="575"/>
        <w:jc w:val="both"/>
        <w:rPr>
          <w:sz w:val="24"/>
        </w:rPr>
      </w:pPr>
      <w:r>
        <w:rPr>
          <w:sz w:val="24"/>
        </w:rPr>
        <w:t>Utilizar</w:t>
      </w:r>
      <w:r>
        <w:rPr>
          <w:spacing w:val="-14"/>
          <w:sz w:val="24"/>
        </w:rPr>
        <w:t xml:space="preserve"> </w:t>
      </w:r>
      <w:r>
        <w:rPr>
          <w:sz w:val="24"/>
        </w:rPr>
        <w:t>equipamentos de</w:t>
      </w:r>
      <w:r>
        <w:rPr>
          <w:spacing w:val="-5"/>
          <w:sz w:val="24"/>
        </w:rPr>
        <w:t xml:space="preserve"> </w:t>
      </w:r>
      <w:r>
        <w:rPr>
          <w:sz w:val="24"/>
        </w:rPr>
        <w:t>menor</w:t>
      </w:r>
      <w:r>
        <w:rPr>
          <w:spacing w:val="-9"/>
          <w:sz w:val="24"/>
        </w:rPr>
        <w:t xml:space="preserve"> </w:t>
      </w:r>
      <w:r>
        <w:rPr>
          <w:sz w:val="24"/>
        </w:rPr>
        <w:t>impacto</w:t>
      </w:r>
      <w:r>
        <w:rPr>
          <w:spacing w:val="5"/>
          <w:sz w:val="24"/>
        </w:rPr>
        <w:t xml:space="preserve"> </w:t>
      </w:r>
      <w:r>
        <w:rPr>
          <w:sz w:val="24"/>
        </w:rPr>
        <w:t>ambiental.</w:t>
      </w:r>
    </w:p>
    <w:p w14:paraId="65FFCD7E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69"/>
        </w:tabs>
        <w:spacing w:before="91"/>
        <w:ind w:right="344" w:firstLine="0"/>
        <w:jc w:val="both"/>
        <w:rPr>
          <w:sz w:val="24"/>
        </w:rPr>
      </w:pPr>
      <w:r>
        <w:rPr>
          <w:sz w:val="24"/>
        </w:rPr>
        <w:t>Não possuir inscrição no cadastro de empregadores flagrados explorando trabalhadores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análogas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escravo,</w:t>
      </w:r>
      <w:r>
        <w:rPr>
          <w:spacing w:val="1"/>
          <w:sz w:val="24"/>
        </w:rPr>
        <w:t xml:space="preserve"> </w:t>
      </w:r>
      <w:r>
        <w:rPr>
          <w:sz w:val="24"/>
        </w:rPr>
        <w:t>instituído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Portaria</w:t>
      </w:r>
      <w:r>
        <w:rPr>
          <w:spacing w:val="61"/>
          <w:sz w:val="24"/>
        </w:rPr>
        <w:t xml:space="preserve"> </w:t>
      </w:r>
      <w:r>
        <w:rPr>
          <w:sz w:val="24"/>
        </w:rPr>
        <w:t>Interministerial</w:t>
      </w:r>
      <w:r>
        <w:rPr>
          <w:spacing w:val="-57"/>
          <w:sz w:val="24"/>
        </w:rPr>
        <w:t xml:space="preserve"> </w:t>
      </w:r>
      <w:r>
        <w:rPr>
          <w:sz w:val="24"/>
        </w:rPr>
        <w:t>MTPS/MMIRDH</w:t>
      </w:r>
      <w:r>
        <w:rPr>
          <w:spacing w:val="-4"/>
          <w:sz w:val="24"/>
        </w:rPr>
        <w:t xml:space="preserve"> </w:t>
      </w:r>
      <w:r>
        <w:rPr>
          <w:sz w:val="24"/>
        </w:rPr>
        <w:t>nº 4, de</w:t>
      </w:r>
      <w:r>
        <w:rPr>
          <w:spacing w:val="-5"/>
          <w:sz w:val="24"/>
        </w:rPr>
        <w:t xml:space="preserve"> </w:t>
      </w:r>
      <w:r>
        <w:rPr>
          <w:sz w:val="24"/>
        </w:rPr>
        <w:t>11 de</w:t>
      </w:r>
      <w:r>
        <w:rPr>
          <w:spacing w:val="-1"/>
          <w:sz w:val="24"/>
        </w:rPr>
        <w:t xml:space="preserve"> </w:t>
      </w:r>
      <w:r>
        <w:rPr>
          <w:sz w:val="24"/>
        </w:rPr>
        <w:t>maio de</w:t>
      </w:r>
      <w:r>
        <w:rPr>
          <w:spacing w:val="-1"/>
          <w:sz w:val="24"/>
        </w:rPr>
        <w:t xml:space="preserve"> </w:t>
      </w:r>
      <w:r>
        <w:rPr>
          <w:sz w:val="24"/>
        </w:rPr>
        <w:t>2016.</w:t>
      </w:r>
    </w:p>
    <w:p w14:paraId="217B5103" w14:textId="77777777" w:rsidR="009222FF" w:rsidRDefault="00000000">
      <w:pPr>
        <w:pStyle w:val="PargrafodaLista"/>
        <w:numPr>
          <w:ilvl w:val="1"/>
          <w:numId w:val="6"/>
        </w:numPr>
        <w:tabs>
          <w:tab w:val="left" w:pos="2269"/>
        </w:tabs>
        <w:spacing w:before="89"/>
        <w:ind w:right="345" w:firstLine="0"/>
        <w:jc w:val="both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ter</w:t>
      </w:r>
      <w:r>
        <w:rPr>
          <w:spacing w:val="1"/>
          <w:sz w:val="24"/>
        </w:rPr>
        <w:t xml:space="preserve"> </w:t>
      </w:r>
      <w:r>
        <w:rPr>
          <w:sz w:val="24"/>
        </w:rPr>
        <w:t>sido</w:t>
      </w:r>
      <w:r>
        <w:rPr>
          <w:spacing w:val="1"/>
          <w:sz w:val="24"/>
        </w:rPr>
        <w:t xml:space="preserve"> </w:t>
      </w:r>
      <w:r>
        <w:rPr>
          <w:sz w:val="24"/>
        </w:rPr>
        <w:t>condenada</w:t>
      </w:r>
      <w:r>
        <w:rPr>
          <w:spacing w:val="1"/>
          <w:sz w:val="24"/>
        </w:rPr>
        <w:t xml:space="preserve"> </w:t>
      </w:r>
      <w:r>
        <w:rPr>
          <w:sz w:val="24"/>
        </w:rPr>
        <w:t>nem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dirigentes,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infringir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leis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combate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discriminação de raça ou de gênero, ao trabalho infantil e ao trabalho escravo, em afronta a</w:t>
      </w:r>
      <w:r>
        <w:rPr>
          <w:spacing w:val="1"/>
          <w:sz w:val="24"/>
        </w:rPr>
        <w:t xml:space="preserve"> </w:t>
      </w:r>
      <w:r>
        <w:rPr>
          <w:sz w:val="24"/>
        </w:rPr>
        <w:t>previsão aos artigos 1° e 170 da Constituição Federal de 1988; do artigo 149 do Código Penal</w:t>
      </w:r>
      <w:r>
        <w:rPr>
          <w:spacing w:val="1"/>
          <w:sz w:val="24"/>
        </w:rPr>
        <w:t xml:space="preserve"> </w:t>
      </w:r>
      <w:r>
        <w:rPr>
          <w:sz w:val="24"/>
        </w:rPr>
        <w:t>Brasileiro; do Decreto n° 5.017, de 12 de março de 2004 (promulga o Protocolo de Palermo) e</w:t>
      </w:r>
      <w:r>
        <w:rPr>
          <w:spacing w:val="-57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Convenções da</w:t>
      </w:r>
      <w:r>
        <w:rPr>
          <w:spacing w:val="-1"/>
          <w:sz w:val="24"/>
        </w:rPr>
        <w:t xml:space="preserve"> </w:t>
      </w:r>
      <w:r>
        <w:rPr>
          <w:sz w:val="24"/>
        </w:rPr>
        <w:t>OIT</w:t>
      </w:r>
      <w:r>
        <w:rPr>
          <w:spacing w:val="7"/>
          <w:sz w:val="24"/>
        </w:rPr>
        <w:t xml:space="preserve"> </w:t>
      </w:r>
      <w:r>
        <w:rPr>
          <w:sz w:val="24"/>
        </w:rPr>
        <w:t>nºs</w:t>
      </w:r>
      <w:r>
        <w:rPr>
          <w:spacing w:val="5"/>
          <w:sz w:val="24"/>
        </w:rPr>
        <w:t xml:space="preserve"> </w:t>
      </w:r>
      <w:r>
        <w:rPr>
          <w:sz w:val="24"/>
        </w:rPr>
        <w:t>29 e</w:t>
      </w:r>
      <w:r>
        <w:rPr>
          <w:spacing w:val="-11"/>
          <w:sz w:val="24"/>
        </w:rPr>
        <w:t xml:space="preserve"> </w:t>
      </w:r>
      <w:r>
        <w:rPr>
          <w:sz w:val="24"/>
        </w:rPr>
        <w:t>105</w:t>
      </w:r>
    </w:p>
    <w:p w14:paraId="12DFABB2" w14:textId="77777777" w:rsidR="009222FF" w:rsidRDefault="009222FF">
      <w:pPr>
        <w:pStyle w:val="Corpodetexto"/>
        <w:rPr>
          <w:sz w:val="20"/>
        </w:rPr>
      </w:pPr>
    </w:p>
    <w:p w14:paraId="29CA89B5" w14:textId="77777777" w:rsidR="009222FF" w:rsidRDefault="009222FF">
      <w:pPr>
        <w:pStyle w:val="Corpodetexto"/>
        <w:spacing w:before="2"/>
        <w:rPr>
          <w:sz w:val="28"/>
        </w:rPr>
      </w:pPr>
    </w:p>
    <w:p w14:paraId="5A11A784" w14:textId="77777777" w:rsidR="009222FF" w:rsidRDefault="00000000">
      <w:pPr>
        <w:pStyle w:val="Corpodetexto"/>
        <w:spacing w:before="90"/>
        <w:ind w:left="1702"/>
      </w:pPr>
      <w:r>
        <w:t>.</w:t>
      </w:r>
    </w:p>
    <w:p w14:paraId="725446B8" w14:textId="77777777" w:rsidR="009222FF" w:rsidRDefault="00000000">
      <w:pPr>
        <w:pStyle w:val="Corpodetexto"/>
        <w:spacing w:before="7"/>
        <w:ind w:left="8048"/>
      </w:pPr>
      <w:r>
        <w:t>Uberaba</w:t>
      </w:r>
      <w:r>
        <w:rPr>
          <w:spacing w:val="-6"/>
        </w:rPr>
        <w:t xml:space="preserve"> </w:t>
      </w:r>
      <w:r>
        <w:t>12 de</w:t>
      </w:r>
      <w:r>
        <w:rPr>
          <w:spacing w:val="-1"/>
        </w:rPr>
        <w:t xml:space="preserve"> </w:t>
      </w:r>
      <w:r>
        <w:t>abril de</w:t>
      </w:r>
      <w:r>
        <w:rPr>
          <w:spacing w:val="-1"/>
        </w:rPr>
        <w:t xml:space="preserve"> </w:t>
      </w:r>
      <w:r>
        <w:t>2024</w:t>
      </w:r>
    </w:p>
    <w:p w14:paraId="262A03E5" w14:textId="77777777" w:rsidR="009222FF" w:rsidRDefault="009222FF">
      <w:pPr>
        <w:sectPr w:rsidR="009222FF">
          <w:pgSz w:w="11940" w:h="16860"/>
          <w:pgMar w:top="1700" w:right="780" w:bottom="680" w:left="0" w:header="617" w:footer="494" w:gutter="0"/>
          <w:cols w:space="720"/>
        </w:sectPr>
      </w:pPr>
    </w:p>
    <w:p w14:paraId="34E43631" w14:textId="19E89B4F" w:rsidR="009222FF" w:rsidRDefault="009B62BB">
      <w:pPr>
        <w:pStyle w:val="Corpodetexto"/>
        <w:rPr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7416832" behindDoc="1" locked="0" layoutInCell="1" allowOverlap="1" wp14:anchorId="57C511B4" wp14:editId="1C76F02C">
                <wp:simplePos x="0" y="0"/>
                <wp:positionH relativeFrom="page">
                  <wp:posOffset>25400</wp:posOffset>
                </wp:positionH>
                <wp:positionV relativeFrom="page">
                  <wp:posOffset>9944100</wp:posOffset>
                </wp:positionV>
                <wp:extent cx="7556500" cy="660400"/>
                <wp:effectExtent l="0" t="0" r="0" b="0"/>
                <wp:wrapNone/>
                <wp:docPr id="52921549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6500" cy="660400"/>
                          <a:chOff x="40" y="15660"/>
                          <a:chExt cx="11900" cy="1040"/>
                        </a:xfrm>
                      </wpg:grpSpPr>
                      <wps:wsp>
                        <wps:cNvPr id="33657320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0" y="16300"/>
                            <a:ext cx="11900" cy="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388205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00" y="15660"/>
                            <a:ext cx="1000" cy="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78719211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0" y="15660"/>
                            <a:ext cx="11900" cy="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488960" w14:textId="77777777" w:rsidR="009222FF" w:rsidRDefault="00000000">
                              <w:pPr>
                                <w:spacing w:before="150"/>
                                <w:rPr>
                                  <w:rFonts w:ascii="Arial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i/>
                                  <w:sz w:val="16"/>
                                </w:rPr>
                                <w:t>Assinado digitalmente por PAULO MIRANDA, Data: 20/05/24 16:43</w:t>
                              </w:r>
                            </w:p>
                            <w:p w14:paraId="24CAF56E" w14:textId="77777777" w:rsidR="009222FF" w:rsidRDefault="00000000">
                              <w:pPr>
                                <w:spacing w:before="14" w:line="340" w:lineRule="exact"/>
                                <w:ind w:right="6054"/>
                                <w:rPr>
                                  <w:rFonts w:ascii="Arial" w:hAnsi="Arial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sz w:val="16"/>
                                </w:rPr>
                                <w:t>Assinado digitalmente por CARLOS ALBERTO DE GODOY, Data: 20/05/24 16:37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43"/>
                                  <w:sz w:val="16"/>
                                </w:rPr>
                                <w:t xml:space="preserve"> </w:t>
                              </w:r>
                              <w:hyperlink r:id="rId10">
                                <w:r>
                                  <w:rPr>
                                    <w:rFonts w:ascii="Arial" w:hAnsi="Arial"/>
                                    <w:i/>
                                    <w:color w:val="0000FF"/>
                                    <w:sz w:val="16"/>
                                  </w:rPr>
                                  <w:t>Código: d8e383bd-1fd4-47b0-9267-95146f3f11e3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C511B4" id="Group 4" o:spid="_x0000_s1026" style="position:absolute;margin-left:2pt;margin-top:783pt;width:595pt;height:52pt;z-index:-15899648;mso-position-horizontal-relative:page;mso-position-vertical-relative:page" coordorigin="40,15660" coordsize="11900,10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">
                <v:rect id="Rectangle 7" o:spid="_x0000_s1027" style="position:absolute;left:40;top:16300;width:1190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8" type="#_x0000_t75" style="position:absolute;left:10900;top:15660;width:1000;height:1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40;top:15660;width:11900;height:1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" filled="f" stroked="f">
                  <v:textbox inset="0,0,0,0">
                    <w:txbxContent>
                      <w:p w14:paraId="27488960" w14:textId="77777777" w:rsidR="009222FF" w:rsidRDefault="00000000">
                        <w:pPr>
                          <w:spacing w:before="150"/>
                          <w:rPr>
                            <w:rFonts w:ascii="Arial"/>
                            <w:i/>
                            <w:sz w:val="16"/>
                          </w:rPr>
                        </w:pPr>
                        <w:r>
                          <w:rPr>
                            <w:rFonts w:ascii="Arial"/>
                            <w:i/>
                            <w:sz w:val="16"/>
                          </w:rPr>
                          <w:t>Assinado digitalmente por PAULO MIRANDA, Data: 20/05/24 16:43</w:t>
                        </w:r>
                      </w:p>
                      <w:p w14:paraId="24CAF56E" w14:textId="77777777" w:rsidR="009222FF" w:rsidRDefault="00000000">
                        <w:pPr>
                          <w:spacing w:before="14" w:line="340" w:lineRule="exact"/>
                          <w:ind w:right="6054"/>
                          <w:rPr>
                            <w:rFonts w:ascii="Arial" w:hAnsi="Arial"/>
                            <w:i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6"/>
                          </w:rPr>
                          <w:t>Assinado digitalmente por CARLOS ALBERTO DE GODOY, Data: 20/05/24 16:37</w:t>
                        </w:r>
                        <w:r>
                          <w:rPr>
                            <w:rFonts w:ascii="Arial" w:hAnsi="Arial"/>
                            <w:i/>
                            <w:spacing w:val="-43"/>
                            <w:sz w:val="16"/>
                          </w:rPr>
                          <w:t xml:space="preserve"> </w:t>
                        </w:r>
                        <w:hyperlink r:id="rId12">
                          <w:r>
                            <w:rPr>
                              <w:rFonts w:ascii="Arial" w:hAnsi="Arial"/>
                              <w:i/>
                              <w:color w:val="0000FF"/>
                              <w:sz w:val="16"/>
                            </w:rPr>
                            <w:t>Código: d8e383bd-1fd4-47b0-9267-95146f3f11e3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1FFD303" w14:textId="77777777" w:rsidR="009222FF" w:rsidRDefault="009222FF">
      <w:pPr>
        <w:pStyle w:val="Corpodetexto"/>
        <w:rPr>
          <w:sz w:val="20"/>
        </w:rPr>
      </w:pPr>
    </w:p>
    <w:p w14:paraId="3E4EF26E" w14:textId="77777777" w:rsidR="009222FF" w:rsidRDefault="009222FF">
      <w:pPr>
        <w:pStyle w:val="Corpodetexto"/>
        <w:rPr>
          <w:sz w:val="20"/>
        </w:rPr>
      </w:pPr>
    </w:p>
    <w:p w14:paraId="75B745B7" w14:textId="77777777" w:rsidR="009222FF" w:rsidRDefault="009222FF">
      <w:pPr>
        <w:pStyle w:val="Corpodetexto"/>
        <w:spacing w:before="11"/>
        <w:rPr>
          <w:sz w:val="26"/>
        </w:rPr>
      </w:pPr>
    </w:p>
    <w:p w14:paraId="12FA82EE" w14:textId="77777777" w:rsidR="009222FF" w:rsidRDefault="00000000">
      <w:pPr>
        <w:pStyle w:val="Ttulo1"/>
        <w:spacing w:before="90" w:line="275" w:lineRule="exact"/>
        <w:ind w:left="2957" w:right="1602"/>
        <w:jc w:val="center"/>
      </w:pPr>
      <w:r>
        <w:t>Paulo</w:t>
      </w:r>
      <w:r>
        <w:rPr>
          <w:spacing w:val="-4"/>
        </w:rPr>
        <w:t xml:space="preserve"> </w:t>
      </w:r>
      <w:r>
        <w:t>Miranda</w:t>
      </w:r>
    </w:p>
    <w:p w14:paraId="2F7DAB45" w14:textId="77777777" w:rsidR="009222FF" w:rsidRDefault="00000000">
      <w:pPr>
        <w:spacing w:line="275" w:lineRule="exact"/>
        <w:ind w:left="2957" w:right="1610"/>
        <w:jc w:val="center"/>
        <w:rPr>
          <w:b/>
          <w:sz w:val="24"/>
        </w:rPr>
      </w:pPr>
      <w:r>
        <w:rPr>
          <w:b/>
          <w:sz w:val="24"/>
        </w:rPr>
        <w:t>Departamento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Ações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Culturais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Assuntos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Afro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FCU</w:t>
      </w:r>
    </w:p>
    <w:p w14:paraId="0320427F" w14:textId="77777777" w:rsidR="009222FF" w:rsidRDefault="009222FF">
      <w:pPr>
        <w:pStyle w:val="Corpodetexto"/>
        <w:rPr>
          <w:b/>
          <w:sz w:val="26"/>
        </w:rPr>
      </w:pPr>
    </w:p>
    <w:p w14:paraId="07A3C01B" w14:textId="77777777" w:rsidR="009222FF" w:rsidRDefault="009222FF">
      <w:pPr>
        <w:pStyle w:val="Corpodetexto"/>
        <w:rPr>
          <w:b/>
          <w:sz w:val="26"/>
        </w:rPr>
      </w:pPr>
    </w:p>
    <w:p w14:paraId="300D879B" w14:textId="77777777" w:rsidR="009222FF" w:rsidRDefault="00000000">
      <w:pPr>
        <w:pStyle w:val="Ttulo1"/>
        <w:spacing w:before="184"/>
        <w:ind w:left="1646" w:right="1636"/>
        <w:jc w:val="center"/>
      </w:pPr>
      <w:r>
        <w:t>Fabiano</w:t>
      </w:r>
      <w:r>
        <w:rPr>
          <w:spacing w:val="50"/>
        </w:rPr>
        <w:t xml:space="preserve"> </w:t>
      </w:r>
      <w:r>
        <w:t>Cavalcanti</w:t>
      </w:r>
      <w:r>
        <w:rPr>
          <w:spacing w:val="-6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Melo</w:t>
      </w:r>
      <w:r>
        <w:rPr>
          <w:spacing w:val="-3"/>
        </w:rPr>
        <w:t xml:space="preserve"> </w:t>
      </w:r>
      <w:r>
        <w:t>Bernardi</w:t>
      </w:r>
    </w:p>
    <w:p w14:paraId="12180DD5" w14:textId="77777777" w:rsidR="009222FF" w:rsidRDefault="00000000">
      <w:pPr>
        <w:ind w:left="2956" w:right="1636"/>
        <w:jc w:val="center"/>
        <w:rPr>
          <w:b/>
          <w:sz w:val="24"/>
        </w:rPr>
      </w:pPr>
      <w:r>
        <w:rPr>
          <w:b/>
          <w:sz w:val="24"/>
        </w:rPr>
        <w:t>Presidente</w:t>
      </w:r>
    </w:p>
    <w:p w14:paraId="3FD76860" w14:textId="77777777" w:rsidR="009222FF" w:rsidRDefault="00000000">
      <w:pPr>
        <w:pStyle w:val="Ttulo1"/>
        <w:spacing w:before="2"/>
        <w:ind w:left="2957" w:right="1636"/>
        <w:jc w:val="center"/>
      </w:pPr>
      <w:r>
        <w:t>Fundação</w:t>
      </w:r>
      <w:r>
        <w:rPr>
          <w:spacing w:val="-1"/>
        </w:rPr>
        <w:t xml:space="preserve"> </w:t>
      </w:r>
      <w:r>
        <w:t>Cultural</w:t>
      </w:r>
      <w:r>
        <w:rPr>
          <w:spacing w:val="-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Uberaba</w:t>
      </w:r>
      <w:r>
        <w:rPr>
          <w:spacing w:val="-7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Prof.</w:t>
      </w:r>
      <w:r>
        <w:rPr>
          <w:spacing w:val="-7"/>
        </w:rPr>
        <w:t xml:space="preserve"> </w:t>
      </w:r>
      <w:r>
        <w:t>Antônio</w:t>
      </w:r>
      <w:r>
        <w:rPr>
          <w:spacing w:val="-4"/>
        </w:rPr>
        <w:t xml:space="preserve"> </w:t>
      </w:r>
      <w:r>
        <w:t>Carlos</w:t>
      </w:r>
      <w:r>
        <w:rPr>
          <w:spacing w:val="-2"/>
        </w:rPr>
        <w:t xml:space="preserve"> </w:t>
      </w:r>
      <w:r>
        <w:t>Marques</w:t>
      </w:r>
    </w:p>
    <w:p w14:paraId="45CC11B7" w14:textId="77777777" w:rsidR="009222FF" w:rsidRDefault="009222FF">
      <w:pPr>
        <w:pStyle w:val="Corpodetexto"/>
        <w:rPr>
          <w:b/>
          <w:sz w:val="20"/>
        </w:rPr>
      </w:pPr>
    </w:p>
    <w:p w14:paraId="40D06BC1" w14:textId="77777777" w:rsidR="009222FF" w:rsidRDefault="009222FF">
      <w:pPr>
        <w:pStyle w:val="Corpodetexto"/>
        <w:rPr>
          <w:b/>
          <w:sz w:val="20"/>
        </w:rPr>
      </w:pPr>
    </w:p>
    <w:p w14:paraId="16C28F87" w14:textId="77777777" w:rsidR="009222FF" w:rsidRDefault="009222FF">
      <w:pPr>
        <w:pStyle w:val="Corpodetexto"/>
        <w:rPr>
          <w:b/>
          <w:sz w:val="20"/>
        </w:rPr>
      </w:pPr>
    </w:p>
    <w:p w14:paraId="4108DB4D" w14:textId="77777777" w:rsidR="009222FF" w:rsidRDefault="009222FF">
      <w:pPr>
        <w:pStyle w:val="Corpodetexto"/>
        <w:rPr>
          <w:b/>
          <w:sz w:val="20"/>
        </w:rPr>
      </w:pPr>
    </w:p>
    <w:p w14:paraId="0BD1E7BA" w14:textId="77777777" w:rsidR="009222FF" w:rsidRDefault="009222FF">
      <w:pPr>
        <w:pStyle w:val="Corpodetexto"/>
        <w:rPr>
          <w:b/>
          <w:sz w:val="20"/>
        </w:rPr>
      </w:pPr>
    </w:p>
    <w:p w14:paraId="0EB37A61" w14:textId="77777777" w:rsidR="009222FF" w:rsidRDefault="009222FF">
      <w:pPr>
        <w:pStyle w:val="Corpodetexto"/>
        <w:rPr>
          <w:b/>
          <w:sz w:val="20"/>
        </w:rPr>
      </w:pPr>
    </w:p>
    <w:p w14:paraId="166A8A5F" w14:textId="77777777" w:rsidR="009222FF" w:rsidRDefault="009222FF">
      <w:pPr>
        <w:pStyle w:val="Corpodetexto"/>
        <w:rPr>
          <w:b/>
          <w:sz w:val="20"/>
        </w:rPr>
      </w:pPr>
    </w:p>
    <w:p w14:paraId="104B1BA8" w14:textId="77777777" w:rsidR="009222FF" w:rsidRDefault="009222FF">
      <w:pPr>
        <w:pStyle w:val="Corpodetexto"/>
        <w:rPr>
          <w:b/>
          <w:sz w:val="20"/>
        </w:rPr>
      </w:pPr>
    </w:p>
    <w:p w14:paraId="2C70B7E7" w14:textId="77777777" w:rsidR="009222FF" w:rsidRDefault="009222FF">
      <w:pPr>
        <w:pStyle w:val="Corpodetexto"/>
        <w:rPr>
          <w:b/>
          <w:sz w:val="20"/>
        </w:rPr>
      </w:pPr>
    </w:p>
    <w:p w14:paraId="7B4BD169" w14:textId="77777777" w:rsidR="009222FF" w:rsidRDefault="009222FF">
      <w:pPr>
        <w:pStyle w:val="Corpodetexto"/>
        <w:rPr>
          <w:b/>
          <w:sz w:val="20"/>
        </w:rPr>
      </w:pPr>
    </w:p>
    <w:p w14:paraId="26ADA7B3" w14:textId="77777777" w:rsidR="009222FF" w:rsidRDefault="009222FF">
      <w:pPr>
        <w:pStyle w:val="Corpodetexto"/>
        <w:rPr>
          <w:b/>
          <w:sz w:val="20"/>
        </w:rPr>
      </w:pPr>
    </w:p>
    <w:p w14:paraId="6F074FEC" w14:textId="77777777" w:rsidR="009222FF" w:rsidRDefault="009222FF">
      <w:pPr>
        <w:pStyle w:val="Corpodetexto"/>
        <w:rPr>
          <w:b/>
          <w:sz w:val="20"/>
        </w:rPr>
      </w:pPr>
    </w:p>
    <w:p w14:paraId="0691FF08" w14:textId="77777777" w:rsidR="009222FF" w:rsidRDefault="009222FF">
      <w:pPr>
        <w:pStyle w:val="Corpodetexto"/>
        <w:rPr>
          <w:b/>
          <w:sz w:val="20"/>
        </w:rPr>
      </w:pPr>
    </w:p>
    <w:p w14:paraId="29F197C5" w14:textId="77777777" w:rsidR="009222FF" w:rsidRDefault="009222FF">
      <w:pPr>
        <w:pStyle w:val="Corpodetexto"/>
        <w:rPr>
          <w:b/>
          <w:sz w:val="20"/>
        </w:rPr>
      </w:pPr>
    </w:p>
    <w:p w14:paraId="34582D72" w14:textId="77777777" w:rsidR="009222FF" w:rsidRDefault="009222FF">
      <w:pPr>
        <w:pStyle w:val="Corpodetexto"/>
        <w:rPr>
          <w:b/>
          <w:sz w:val="20"/>
        </w:rPr>
      </w:pPr>
    </w:p>
    <w:p w14:paraId="35D42FD4" w14:textId="77777777" w:rsidR="009222FF" w:rsidRDefault="009222FF">
      <w:pPr>
        <w:pStyle w:val="Corpodetexto"/>
        <w:rPr>
          <w:b/>
          <w:sz w:val="20"/>
        </w:rPr>
      </w:pPr>
    </w:p>
    <w:p w14:paraId="283BA172" w14:textId="77777777" w:rsidR="009222FF" w:rsidRDefault="009222FF">
      <w:pPr>
        <w:pStyle w:val="Corpodetexto"/>
        <w:rPr>
          <w:b/>
          <w:sz w:val="20"/>
        </w:rPr>
      </w:pPr>
    </w:p>
    <w:p w14:paraId="12AD6C8E" w14:textId="77777777" w:rsidR="009222FF" w:rsidRDefault="009222FF">
      <w:pPr>
        <w:pStyle w:val="Corpodetexto"/>
        <w:rPr>
          <w:b/>
          <w:sz w:val="20"/>
        </w:rPr>
      </w:pPr>
    </w:p>
    <w:p w14:paraId="222A4AC5" w14:textId="77777777" w:rsidR="009222FF" w:rsidRDefault="009222FF">
      <w:pPr>
        <w:pStyle w:val="Corpodetexto"/>
        <w:rPr>
          <w:b/>
          <w:sz w:val="20"/>
        </w:rPr>
      </w:pPr>
    </w:p>
    <w:p w14:paraId="4B833079" w14:textId="77777777" w:rsidR="009222FF" w:rsidRDefault="009222FF">
      <w:pPr>
        <w:pStyle w:val="Corpodetexto"/>
        <w:rPr>
          <w:b/>
          <w:sz w:val="20"/>
        </w:rPr>
      </w:pPr>
    </w:p>
    <w:p w14:paraId="02E761AF" w14:textId="77777777" w:rsidR="009222FF" w:rsidRDefault="009222FF">
      <w:pPr>
        <w:pStyle w:val="Corpodetexto"/>
        <w:rPr>
          <w:b/>
          <w:sz w:val="20"/>
        </w:rPr>
      </w:pPr>
    </w:p>
    <w:p w14:paraId="019B343F" w14:textId="77777777" w:rsidR="009222FF" w:rsidRDefault="009222FF">
      <w:pPr>
        <w:pStyle w:val="Corpodetexto"/>
        <w:rPr>
          <w:b/>
          <w:sz w:val="20"/>
        </w:rPr>
      </w:pPr>
    </w:p>
    <w:p w14:paraId="3A2FF4CF" w14:textId="77777777" w:rsidR="009222FF" w:rsidRDefault="009222FF">
      <w:pPr>
        <w:pStyle w:val="Corpodetexto"/>
        <w:rPr>
          <w:b/>
          <w:sz w:val="20"/>
        </w:rPr>
      </w:pPr>
    </w:p>
    <w:p w14:paraId="5CCF8235" w14:textId="77777777" w:rsidR="009222FF" w:rsidRDefault="009222FF">
      <w:pPr>
        <w:pStyle w:val="Corpodetexto"/>
        <w:rPr>
          <w:b/>
          <w:sz w:val="20"/>
        </w:rPr>
      </w:pPr>
    </w:p>
    <w:p w14:paraId="1FC31042" w14:textId="77777777" w:rsidR="009222FF" w:rsidRDefault="009222FF">
      <w:pPr>
        <w:pStyle w:val="Corpodetexto"/>
        <w:rPr>
          <w:b/>
          <w:sz w:val="20"/>
        </w:rPr>
      </w:pPr>
    </w:p>
    <w:p w14:paraId="19538820" w14:textId="77777777" w:rsidR="009222FF" w:rsidRDefault="009222FF">
      <w:pPr>
        <w:pStyle w:val="Corpodetexto"/>
        <w:rPr>
          <w:b/>
          <w:sz w:val="20"/>
        </w:rPr>
      </w:pPr>
    </w:p>
    <w:p w14:paraId="3499E66D" w14:textId="77777777" w:rsidR="009222FF" w:rsidRDefault="009222FF">
      <w:pPr>
        <w:pStyle w:val="Corpodetexto"/>
        <w:rPr>
          <w:b/>
          <w:sz w:val="20"/>
        </w:rPr>
      </w:pPr>
    </w:p>
    <w:p w14:paraId="0F29C349" w14:textId="77777777" w:rsidR="009222FF" w:rsidRDefault="009222FF">
      <w:pPr>
        <w:pStyle w:val="Corpodetexto"/>
        <w:rPr>
          <w:b/>
          <w:sz w:val="20"/>
        </w:rPr>
      </w:pPr>
    </w:p>
    <w:p w14:paraId="50357945" w14:textId="77777777" w:rsidR="009222FF" w:rsidRDefault="009222FF">
      <w:pPr>
        <w:pStyle w:val="Corpodetexto"/>
        <w:rPr>
          <w:b/>
          <w:sz w:val="20"/>
        </w:rPr>
      </w:pPr>
    </w:p>
    <w:p w14:paraId="2E7A3D49" w14:textId="77777777" w:rsidR="009222FF" w:rsidRDefault="009222FF">
      <w:pPr>
        <w:pStyle w:val="Corpodetexto"/>
        <w:rPr>
          <w:b/>
          <w:sz w:val="20"/>
        </w:rPr>
      </w:pPr>
    </w:p>
    <w:p w14:paraId="228DDE9B" w14:textId="77777777" w:rsidR="009222FF" w:rsidRDefault="009222FF">
      <w:pPr>
        <w:pStyle w:val="Corpodetexto"/>
        <w:rPr>
          <w:b/>
          <w:sz w:val="20"/>
        </w:rPr>
      </w:pPr>
    </w:p>
    <w:p w14:paraId="37A1A5EB" w14:textId="77777777" w:rsidR="009222FF" w:rsidRDefault="009222FF">
      <w:pPr>
        <w:pStyle w:val="Corpodetexto"/>
        <w:rPr>
          <w:b/>
          <w:sz w:val="20"/>
        </w:rPr>
      </w:pPr>
    </w:p>
    <w:p w14:paraId="4F66F865" w14:textId="77777777" w:rsidR="009222FF" w:rsidRDefault="009222FF">
      <w:pPr>
        <w:pStyle w:val="Corpodetexto"/>
        <w:rPr>
          <w:b/>
          <w:sz w:val="20"/>
        </w:rPr>
      </w:pPr>
    </w:p>
    <w:p w14:paraId="3C54143B" w14:textId="77777777" w:rsidR="009222FF" w:rsidRDefault="009222FF">
      <w:pPr>
        <w:pStyle w:val="Corpodetexto"/>
        <w:rPr>
          <w:b/>
          <w:sz w:val="20"/>
        </w:rPr>
      </w:pPr>
    </w:p>
    <w:p w14:paraId="0098F799" w14:textId="77777777" w:rsidR="009222FF" w:rsidRDefault="009222FF">
      <w:pPr>
        <w:pStyle w:val="Corpodetexto"/>
        <w:rPr>
          <w:b/>
          <w:sz w:val="20"/>
        </w:rPr>
      </w:pPr>
    </w:p>
    <w:p w14:paraId="075F6C19" w14:textId="77777777" w:rsidR="009222FF" w:rsidRDefault="009222FF">
      <w:pPr>
        <w:pStyle w:val="Corpodetexto"/>
        <w:rPr>
          <w:b/>
          <w:sz w:val="20"/>
        </w:rPr>
      </w:pPr>
    </w:p>
    <w:p w14:paraId="72C2A172" w14:textId="77777777" w:rsidR="009222FF" w:rsidRDefault="009222FF">
      <w:pPr>
        <w:pStyle w:val="Corpodetexto"/>
        <w:rPr>
          <w:b/>
          <w:sz w:val="20"/>
        </w:rPr>
      </w:pPr>
    </w:p>
    <w:p w14:paraId="2FB877C2" w14:textId="77777777" w:rsidR="009222FF" w:rsidRDefault="009222FF">
      <w:pPr>
        <w:pStyle w:val="Corpodetexto"/>
        <w:rPr>
          <w:b/>
          <w:sz w:val="20"/>
        </w:rPr>
      </w:pPr>
    </w:p>
    <w:p w14:paraId="52D7078C" w14:textId="77777777" w:rsidR="009222FF" w:rsidRDefault="009222FF">
      <w:pPr>
        <w:pStyle w:val="Corpodetexto"/>
        <w:rPr>
          <w:b/>
          <w:sz w:val="20"/>
        </w:rPr>
      </w:pPr>
    </w:p>
    <w:p w14:paraId="1E4956EF" w14:textId="77777777" w:rsidR="009222FF" w:rsidRDefault="009222FF">
      <w:pPr>
        <w:pStyle w:val="Corpodetexto"/>
        <w:rPr>
          <w:b/>
          <w:sz w:val="20"/>
        </w:rPr>
      </w:pPr>
    </w:p>
    <w:p w14:paraId="7E98D6D4" w14:textId="77777777" w:rsidR="009222FF" w:rsidRDefault="009222FF">
      <w:pPr>
        <w:pStyle w:val="Corpodetexto"/>
        <w:rPr>
          <w:b/>
          <w:sz w:val="20"/>
        </w:rPr>
      </w:pPr>
    </w:p>
    <w:p w14:paraId="48767236" w14:textId="77777777" w:rsidR="009222FF" w:rsidRDefault="009222FF">
      <w:pPr>
        <w:pStyle w:val="Corpodetexto"/>
        <w:rPr>
          <w:b/>
          <w:sz w:val="20"/>
        </w:rPr>
      </w:pPr>
    </w:p>
    <w:p w14:paraId="03084A60" w14:textId="77777777" w:rsidR="009222FF" w:rsidRDefault="009222FF">
      <w:pPr>
        <w:pStyle w:val="Corpodetexto"/>
        <w:rPr>
          <w:b/>
          <w:sz w:val="20"/>
        </w:rPr>
      </w:pPr>
    </w:p>
    <w:p w14:paraId="701A06A9" w14:textId="77777777" w:rsidR="009222FF" w:rsidRDefault="009222FF">
      <w:pPr>
        <w:pStyle w:val="Corpodetexto"/>
        <w:rPr>
          <w:b/>
          <w:sz w:val="20"/>
        </w:rPr>
      </w:pPr>
    </w:p>
    <w:p w14:paraId="317E6DAB" w14:textId="77777777" w:rsidR="009222FF" w:rsidRDefault="009222FF">
      <w:pPr>
        <w:pStyle w:val="Corpodetexto"/>
        <w:spacing w:before="10"/>
        <w:rPr>
          <w:b/>
          <w:sz w:val="26"/>
        </w:rPr>
      </w:pPr>
    </w:p>
    <w:p w14:paraId="5A4215A8" w14:textId="7B2AE2C3" w:rsidR="009222FF" w:rsidRDefault="009B62BB">
      <w:pPr>
        <w:spacing w:before="100"/>
        <w:ind w:left="40"/>
        <w:rPr>
          <w:rFonts w:ascii="Arial"/>
          <w:i/>
          <w:sz w:val="1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16320" behindDoc="1" locked="0" layoutInCell="1" allowOverlap="1" wp14:anchorId="3E450CD1" wp14:editId="42561330">
                <wp:simplePos x="0" y="0"/>
                <wp:positionH relativeFrom="page">
                  <wp:posOffset>3577590</wp:posOffset>
                </wp:positionH>
                <wp:positionV relativeFrom="paragraph">
                  <wp:posOffset>605155</wp:posOffset>
                </wp:positionV>
                <wp:extent cx="741045" cy="146685"/>
                <wp:effectExtent l="0" t="0" r="0" b="0"/>
                <wp:wrapNone/>
                <wp:docPr id="177651132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146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A2A7D" w14:textId="77777777" w:rsidR="009222FF" w:rsidRDefault="00000000">
                            <w:pPr>
                              <w:spacing w:line="230" w:lineRule="exact"/>
                              <w:rPr>
                                <w:rFonts w:ascii="Calibri" w:hAnsi="Calibri"/>
                                <w:sz w:val="20"/>
                              </w:rPr>
                            </w:pPr>
                            <w:r>
                              <w:rPr>
                                <w:rFonts w:ascii="Arial MT" w:hAnsi="Arial MT"/>
                                <w:w w:val="95"/>
                                <w:sz w:val="20"/>
                              </w:rPr>
                              <w:t>Página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w w:val="95"/>
                                <w:sz w:val="20"/>
                              </w:rPr>
                              <w:t>7</w:t>
                            </w:r>
                            <w:r>
                              <w:rPr>
                                <w:rFonts w:ascii="Calibri" w:hAnsi="Calibri"/>
                                <w:spacing w:val="11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w w:val="9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 MT" w:hAnsi="Arial MT"/>
                                <w:spacing w:val="-2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w w:val="95"/>
                                <w:sz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50CD1" id="Text Box 3" o:spid="_x0000_s1030" type="#_x0000_t202" style="position:absolute;left:0;text-align:left;margin-left:281.7pt;margin-top:47.65pt;width:58.35pt;height:11.55pt;z-index:-1590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" filled="f" stroked="f">
                <v:textbox inset="0,0,0,0">
                  <w:txbxContent>
                    <w:p w14:paraId="4EEA2A7D" w14:textId="77777777" w:rsidR="009222FF" w:rsidRDefault="00000000">
                      <w:pPr>
                        <w:spacing w:line="230" w:lineRule="exact"/>
                        <w:rPr>
                          <w:rFonts w:ascii="Calibri" w:hAnsi="Calibri"/>
                          <w:sz w:val="20"/>
                        </w:rPr>
                      </w:pPr>
                      <w:r>
                        <w:rPr>
                          <w:rFonts w:ascii="Arial MT" w:hAnsi="Arial MT"/>
                          <w:w w:val="95"/>
                          <w:sz w:val="20"/>
                        </w:rPr>
                        <w:t>Página</w:t>
                      </w:r>
                      <w:r>
                        <w:rPr>
                          <w:rFonts w:ascii="Arial MT" w:hAnsi="Arial MT"/>
                          <w:spacing w:val="-8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w w:val="95"/>
                          <w:sz w:val="20"/>
                        </w:rPr>
                        <w:t>7</w:t>
                      </w:r>
                      <w:r>
                        <w:rPr>
                          <w:rFonts w:ascii="Calibri" w:hAnsi="Calibri"/>
                          <w:spacing w:val="11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w w:val="95"/>
                          <w:sz w:val="20"/>
                        </w:rPr>
                        <w:t>de</w:t>
                      </w:r>
                      <w:r>
                        <w:rPr>
                          <w:rFonts w:ascii="Arial MT" w:hAnsi="Arial MT"/>
                          <w:spacing w:val="-2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w w:val="95"/>
                          <w:sz w:val="20"/>
                        </w:rPr>
                        <w:t>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0000">
        <w:rPr>
          <w:rFonts w:ascii="Arial"/>
          <w:i/>
          <w:w w:val="105"/>
          <w:sz w:val="13"/>
        </w:rPr>
        <w:t>Assinado</w:t>
      </w:r>
      <w:r w:rsidR="00000000">
        <w:rPr>
          <w:rFonts w:ascii="Arial"/>
          <w:i/>
          <w:spacing w:val="-7"/>
          <w:w w:val="105"/>
          <w:sz w:val="13"/>
        </w:rPr>
        <w:t xml:space="preserve"> </w:t>
      </w:r>
      <w:r w:rsidR="00000000">
        <w:rPr>
          <w:rFonts w:ascii="Arial"/>
          <w:i/>
          <w:w w:val="105"/>
          <w:sz w:val="13"/>
        </w:rPr>
        <w:t>digitalmente</w:t>
      </w:r>
      <w:r w:rsidR="00000000">
        <w:rPr>
          <w:rFonts w:ascii="Arial"/>
          <w:i/>
          <w:spacing w:val="-6"/>
          <w:w w:val="105"/>
          <w:sz w:val="13"/>
        </w:rPr>
        <w:t xml:space="preserve"> </w:t>
      </w:r>
      <w:r w:rsidR="00000000">
        <w:rPr>
          <w:rFonts w:ascii="Arial"/>
          <w:i/>
          <w:w w:val="105"/>
          <w:sz w:val="13"/>
        </w:rPr>
        <w:t>por</w:t>
      </w:r>
      <w:r w:rsidR="00000000">
        <w:rPr>
          <w:rFonts w:ascii="Arial"/>
          <w:i/>
          <w:spacing w:val="-6"/>
          <w:w w:val="105"/>
          <w:sz w:val="13"/>
        </w:rPr>
        <w:t xml:space="preserve"> </w:t>
      </w:r>
      <w:r w:rsidR="00000000">
        <w:rPr>
          <w:rFonts w:ascii="Arial"/>
          <w:i/>
          <w:w w:val="105"/>
          <w:sz w:val="13"/>
        </w:rPr>
        <w:t>FABIANO</w:t>
      </w:r>
      <w:r w:rsidR="00000000">
        <w:rPr>
          <w:rFonts w:ascii="Arial"/>
          <w:i/>
          <w:spacing w:val="-6"/>
          <w:w w:val="105"/>
          <w:sz w:val="13"/>
        </w:rPr>
        <w:t xml:space="preserve"> </w:t>
      </w:r>
      <w:r w:rsidR="00000000">
        <w:rPr>
          <w:rFonts w:ascii="Arial"/>
          <w:i/>
          <w:w w:val="105"/>
          <w:sz w:val="13"/>
        </w:rPr>
        <w:t>CAVALCANTI</w:t>
      </w:r>
      <w:r w:rsidR="00000000">
        <w:rPr>
          <w:rFonts w:ascii="Arial"/>
          <w:i/>
          <w:spacing w:val="-6"/>
          <w:w w:val="105"/>
          <w:sz w:val="13"/>
        </w:rPr>
        <w:t xml:space="preserve"> </w:t>
      </w:r>
      <w:r w:rsidR="00000000">
        <w:rPr>
          <w:rFonts w:ascii="Arial"/>
          <w:i/>
          <w:w w:val="105"/>
          <w:sz w:val="13"/>
        </w:rPr>
        <w:t>DE</w:t>
      </w:r>
      <w:r w:rsidR="00000000">
        <w:rPr>
          <w:rFonts w:ascii="Arial"/>
          <w:i/>
          <w:spacing w:val="-7"/>
          <w:w w:val="105"/>
          <w:sz w:val="13"/>
        </w:rPr>
        <w:t xml:space="preserve"> </w:t>
      </w:r>
      <w:r w:rsidR="00000000">
        <w:rPr>
          <w:rFonts w:ascii="Arial"/>
          <w:i/>
          <w:w w:val="105"/>
          <w:sz w:val="13"/>
        </w:rPr>
        <w:t>MELO</w:t>
      </w:r>
      <w:r w:rsidR="00000000">
        <w:rPr>
          <w:rFonts w:ascii="Arial"/>
          <w:i/>
          <w:spacing w:val="-6"/>
          <w:w w:val="105"/>
          <w:sz w:val="13"/>
        </w:rPr>
        <w:t xml:space="preserve"> </w:t>
      </w:r>
      <w:r w:rsidR="00000000">
        <w:rPr>
          <w:rFonts w:ascii="Arial"/>
          <w:i/>
          <w:w w:val="105"/>
          <w:sz w:val="13"/>
        </w:rPr>
        <w:t>BERNARDI,</w:t>
      </w:r>
      <w:r w:rsidR="00000000">
        <w:rPr>
          <w:rFonts w:ascii="Arial"/>
          <w:i/>
          <w:spacing w:val="-6"/>
          <w:w w:val="105"/>
          <w:sz w:val="13"/>
        </w:rPr>
        <w:t xml:space="preserve"> </w:t>
      </w:r>
      <w:r w:rsidR="00000000">
        <w:rPr>
          <w:rFonts w:ascii="Arial"/>
          <w:i/>
          <w:w w:val="105"/>
          <w:sz w:val="13"/>
        </w:rPr>
        <w:t>Data:</w:t>
      </w:r>
      <w:r w:rsidR="00000000">
        <w:rPr>
          <w:rFonts w:ascii="Arial"/>
          <w:i/>
          <w:spacing w:val="-6"/>
          <w:w w:val="105"/>
          <w:sz w:val="13"/>
        </w:rPr>
        <w:t xml:space="preserve"> </w:t>
      </w:r>
      <w:r w:rsidR="00000000">
        <w:rPr>
          <w:rFonts w:ascii="Arial"/>
          <w:i/>
          <w:w w:val="105"/>
          <w:sz w:val="13"/>
        </w:rPr>
        <w:t>21/05/24</w:t>
      </w:r>
      <w:r w:rsidR="00000000">
        <w:rPr>
          <w:rFonts w:ascii="Arial"/>
          <w:i/>
          <w:spacing w:val="-6"/>
          <w:w w:val="105"/>
          <w:sz w:val="13"/>
        </w:rPr>
        <w:t xml:space="preserve"> </w:t>
      </w:r>
      <w:r w:rsidR="00000000">
        <w:rPr>
          <w:rFonts w:ascii="Arial"/>
          <w:i/>
          <w:w w:val="105"/>
          <w:sz w:val="13"/>
        </w:rPr>
        <w:t>17:13</w:t>
      </w:r>
    </w:p>
    <w:p w14:paraId="3445B462" w14:textId="77777777" w:rsidR="009222FF" w:rsidRDefault="009222FF">
      <w:pPr>
        <w:pStyle w:val="Corpodetexto"/>
        <w:rPr>
          <w:rFonts w:ascii="Arial"/>
          <w:i/>
          <w:sz w:val="20"/>
        </w:rPr>
      </w:pPr>
    </w:p>
    <w:p w14:paraId="7125F215" w14:textId="0AFFE38E" w:rsidR="009222FF" w:rsidRDefault="009B62BB">
      <w:pPr>
        <w:pStyle w:val="Corpodetexto"/>
        <w:spacing w:before="9"/>
        <w:rPr>
          <w:rFonts w:ascii="Arial"/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A099360" wp14:editId="6FEDA5D6">
                <wp:simplePos x="0" y="0"/>
                <wp:positionH relativeFrom="page">
                  <wp:posOffset>1272540</wp:posOffset>
                </wp:positionH>
                <wp:positionV relativeFrom="paragraph">
                  <wp:posOffset>121285</wp:posOffset>
                </wp:positionV>
                <wp:extent cx="5378450" cy="1270"/>
                <wp:effectExtent l="0" t="0" r="0" b="0"/>
                <wp:wrapTopAndBottom/>
                <wp:docPr id="132200034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78450" cy="1270"/>
                        </a:xfrm>
                        <a:custGeom>
                          <a:avLst/>
                          <a:gdLst>
                            <a:gd name="T0" fmla="+- 0 2004 2004"/>
                            <a:gd name="T1" fmla="*/ T0 w 8470"/>
                            <a:gd name="T2" fmla="+- 0 10474 2004"/>
                            <a:gd name="T3" fmla="*/ T2 w 84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70">
                              <a:moveTo>
                                <a:pt x="0" y="0"/>
                              </a:moveTo>
                              <a:lnTo>
                                <a:pt x="8470" y="0"/>
                              </a:lnTo>
                            </a:path>
                          </a:pathLst>
                        </a:custGeom>
                        <a:noFill/>
                        <a:ln w="560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57B85" id="Freeform 2" o:spid="_x0000_s1026" style="position:absolute;margin-left:100.2pt;margin-top:9.55pt;width:423.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" path="m,l8470,e" filled="f" strokeweight=".15581mm">
                <v:path arrowok="t" o:connecttype="custom" o:connectlocs="0,0;5378450,0" o:connectangles="0,0"/>
                <w10:wrap type="topAndBottom" anchorx="page"/>
              </v:shape>
            </w:pict>
          </mc:Fallback>
        </mc:AlternateContent>
      </w:r>
    </w:p>
    <w:sectPr w:rsidR="009222FF">
      <w:headerReference w:type="default" r:id="rId13"/>
      <w:footerReference w:type="default" r:id="rId14"/>
      <w:pgSz w:w="11940" w:h="16860"/>
      <w:pgMar w:top="1700" w:right="780" w:bottom="0" w:left="0" w:header="6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B465A" w14:textId="77777777" w:rsidR="00352697" w:rsidRDefault="00352697">
      <w:r>
        <w:separator/>
      </w:r>
    </w:p>
  </w:endnote>
  <w:endnote w:type="continuationSeparator" w:id="0">
    <w:p w14:paraId="6D147470" w14:textId="77777777" w:rsidR="00352697" w:rsidRDefault="00352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D95BB" w14:textId="768DABEA" w:rsidR="009222FF" w:rsidRDefault="009B62BB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16320" behindDoc="1" locked="0" layoutInCell="1" allowOverlap="1" wp14:anchorId="467E0D7B" wp14:editId="2DBAE91C">
              <wp:simplePos x="0" y="0"/>
              <wp:positionH relativeFrom="page">
                <wp:posOffset>1272540</wp:posOffset>
              </wp:positionH>
              <wp:positionV relativeFrom="page">
                <wp:posOffset>10217150</wp:posOffset>
              </wp:positionV>
              <wp:extent cx="5378450" cy="0"/>
              <wp:effectExtent l="0" t="0" r="0" b="0"/>
              <wp:wrapNone/>
              <wp:docPr id="143203250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0"/>
                      </a:xfrm>
                      <a:prstGeom prst="line">
                        <a:avLst/>
                      </a:prstGeom>
                      <a:noFill/>
                      <a:ln w="5609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5987F5" id="Line 2" o:spid="_x0000_s1026" style="position:absolute;z-index:-1590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00.2pt,804.5pt" to="523.7pt,80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" strokeweight=".155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16832" behindDoc="1" locked="0" layoutInCell="1" allowOverlap="1" wp14:anchorId="6CD803D8" wp14:editId="067876DF">
              <wp:simplePos x="0" y="0"/>
              <wp:positionH relativeFrom="page">
                <wp:posOffset>1297940</wp:posOffset>
              </wp:positionH>
              <wp:positionV relativeFrom="page">
                <wp:posOffset>10208260</wp:posOffset>
              </wp:positionV>
              <wp:extent cx="5362575" cy="321310"/>
              <wp:effectExtent l="0" t="0" r="0" b="0"/>
              <wp:wrapNone/>
              <wp:docPr id="133406134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6E12C4" w14:textId="77777777" w:rsidR="009222FF" w:rsidRDefault="00000000">
                          <w:pPr>
                            <w:spacing w:before="12" w:line="242" w:lineRule="auto"/>
                            <w:ind w:left="3589" w:right="61" w:hanging="3570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sz w:val="20"/>
                            </w:rPr>
                            <w:t>Praça Rui Barbosa, nº 356 – Centro – CEP: 38.010-240 – Uberaba/MG – Fone: 34-3331-9200</w:t>
                          </w:r>
                          <w:r>
                            <w:rPr>
                              <w:rFonts w:ascii="Arial MT" w:hAnsi="Arial MT"/>
                              <w:spacing w:val="-5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Página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hAnsi="Calibri"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D803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02.2pt;margin-top:803.8pt;width:422.25pt;height:25.3pt;z-index:-1589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" filled="f" stroked="f">
              <v:textbox inset="0,0,0,0">
                <w:txbxContent>
                  <w:p w14:paraId="426E12C4" w14:textId="77777777" w:rsidR="009222FF" w:rsidRDefault="00000000">
                    <w:pPr>
                      <w:spacing w:before="12" w:line="242" w:lineRule="auto"/>
                      <w:ind w:left="3589" w:right="61" w:hanging="3570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Arial MT" w:hAnsi="Arial MT"/>
                        <w:sz w:val="20"/>
                      </w:rPr>
                      <w:t>Praça Rui Barbosa, nº 356 – Centro – CEP: 38.010-240 – Uberaba/MG – Fone: 34-3331-9200</w:t>
                    </w:r>
                    <w:r>
                      <w:rPr>
                        <w:rFonts w:ascii="Arial MT" w:hAnsi="Arial MT"/>
                        <w:spacing w:val="-53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Página</w:t>
                    </w:r>
                    <w:r>
                      <w:rPr>
                        <w:rFonts w:ascii="Arial MT" w:hAnsi="Arial MT"/>
                        <w:spacing w:val="-1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 w:hAns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 w:hAnsi="Calibri"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de</w:t>
                    </w:r>
                    <w:r>
                      <w:rPr>
                        <w:rFonts w:ascii="Arial MT" w:hAnsi="Arial MT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3F120" w14:textId="77777777" w:rsidR="009222FF" w:rsidRDefault="009222FF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DE23E" w14:textId="77777777" w:rsidR="00352697" w:rsidRDefault="00352697">
      <w:r>
        <w:separator/>
      </w:r>
    </w:p>
  </w:footnote>
  <w:footnote w:type="continuationSeparator" w:id="0">
    <w:p w14:paraId="07466AB2" w14:textId="77777777" w:rsidR="00352697" w:rsidRDefault="00352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ECFFB" w14:textId="77777777" w:rsidR="009222FF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15808" behindDoc="1" locked="0" layoutInCell="1" allowOverlap="1" wp14:anchorId="47BF752B" wp14:editId="16FEC2A6">
          <wp:simplePos x="0" y="0"/>
          <wp:positionH relativeFrom="page">
            <wp:posOffset>2985770</wp:posOffset>
          </wp:positionH>
          <wp:positionV relativeFrom="page">
            <wp:posOffset>391795</wp:posOffset>
          </wp:positionV>
          <wp:extent cx="1585468" cy="695959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5468" cy="6959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5A823" w14:textId="77777777" w:rsidR="009222FF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17344" behindDoc="1" locked="0" layoutInCell="1" allowOverlap="1" wp14:anchorId="36185F58" wp14:editId="600E7FC5">
          <wp:simplePos x="0" y="0"/>
          <wp:positionH relativeFrom="page">
            <wp:posOffset>2985770</wp:posOffset>
          </wp:positionH>
          <wp:positionV relativeFrom="page">
            <wp:posOffset>391795</wp:posOffset>
          </wp:positionV>
          <wp:extent cx="1585468" cy="695959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5468" cy="6959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851EFB"/>
    <w:multiLevelType w:val="hybridMultilevel"/>
    <w:tmpl w:val="968AD07E"/>
    <w:lvl w:ilvl="0" w:tplc="1B864328">
      <w:numFmt w:val="bullet"/>
      <w:lvlText w:val=""/>
      <w:lvlJc w:val="left"/>
      <w:pPr>
        <w:ind w:left="78" w:hanging="190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D08C2F88">
      <w:numFmt w:val="bullet"/>
      <w:lvlText w:val="•"/>
      <w:lvlJc w:val="left"/>
      <w:pPr>
        <w:ind w:left="619" w:hanging="190"/>
      </w:pPr>
      <w:rPr>
        <w:rFonts w:hint="default"/>
        <w:lang w:val="pt-PT" w:eastAsia="en-US" w:bidi="ar-SA"/>
      </w:rPr>
    </w:lvl>
    <w:lvl w:ilvl="2" w:tplc="F6E44F5E">
      <w:numFmt w:val="bullet"/>
      <w:lvlText w:val="•"/>
      <w:lvlJc w:val="left"/>
      <w:pPr>
        <w:ind w:left="1158" w:hanging="190"/>
      </w:pPr>
      <w:rPr>
        <w:rFonts w:hint="default"/>
        <w:lang w:val="pt-PT" w:eastAsia="en-US" w:bidi="ar-SA"/>
      </w:rPr>
    </w:lvl>
    <w:lvl w:ilvl="3" w:tplc="46C8C724">
      <w:numFmt w:val="bullet"/>
      <w:lvlText w:val="•"/>
      <w:lvlJc w:val="left"/>
      <w:pPr>
        <w:ind w:left="1697" w:hanging="190"/>
      </w:pPr>
      <w:rPr>
        <w:rFonts w:hint="default"/>
        <w:lang w:val="pt-PT" w:eastAsia="en-US" w:bidi="ar-SA"/>
      </w:rPr>
    </w:lvl>
    <w:lvl w:ilvl="4" w:tplc="684EFDE8">
      <w:numFmt w:val="bullet"/>
      <w:lvlText w:val="•"/>
      <w:lvlJc w:val="left"/>
      <w:pPr>
        <w:ind w:left="2237" w:hanging="190"/>
      </w:pPr>
      <w:rPr>
        <w:rFonts w:hint="default"/>
        <w:lang w:val="pt-PT" w:eastAsia="en-US" w:bidi="ar-SA"/>
      </w:rPr>
    </w:lvl>
    <w:lvl w:ilvl="5" w:tplc="61BE17EE">
      <w:numFmt w:val="bullet"/>
      <w:lvlText w:val="•"/>
      <w:lvlJc w:val="left"/>
      <w:pPr>
        <w:ind w:left="2776" w:hanging="190"/>
      </w:pPr>
      <w:rPr>
        <w:rFonts w:hint="default"/>
        <w:lang w:val="pt-PT" w:eastAsia="en-US" w:bidi="ar-SA"/>
      </w:rPr>
    </w:lvl>
    <w:lvl w:ilvl="6" w:tplc="457E7456">
      <w:numFmt w:val="bullet"/>
      <w:lvlText w:val="•"/>
      <w:lvlJc w:val="left"/>
      <w:pPr>
        <w:ind w:left="3315" w:hanging="190"/>
      </w:pPr>
      <w:rPr>
        <w:rFonts w:hint="default"/>
        <w:lang w:val="pt-PT" w:eastAsia="en-US" w:bidi="ar-SA"/>
      </w:rPr>
    </w:lvl>
    <w:lvl w:ilvl="7" w:tplc="8DE89FAE">
      <w:numFmt w:val="bullet"/>
      <w:lvlText w:val="•"/>
      <w:lvlJc w:val="left"/>
      <w:pPr>
        <w:ind w:left="3855" w:hanging="190"/>
      </w:pPr>
      <w:rPr>
        <w:rFonts w:hint="default"/>
        <w:lang w:val="pt-PT" w:eastAsia="en-US" w:bidi="ar-SA"/>
      </w:rPr>
    </w:lvl>
    <w:lvl w:ilvl="8" w:tplc="72F24848">
      <w:numFmt w:val="bullet"/>
      <w:lvlText w:val="•"/>
      <w:lvlJc w:val="left"/>
      <w:pPr>
        <w:ind w:left="4394" w:hanging="190"/>
      </w:pPr>
      <w:rPr>
        <w:rFonts w:hint="default"/>
        <w:lang w:val="pt-PT" w:eastAsia="en-US" w:bidi="ar-SA"/>
      </w:rPr>
    </w:lvl>
  </w:abstractNum>
  <w:abstractNum w:abstractNumId="1" w15:restartNumberingAfterBreak="0">
    <w:nsid w:val="1C4B0D53"/>
    <w:multiLevelType w:val="hybridMultilevel"/>
    <w:tmpl w:val="9E1E8280"/>
    <w:lvl w:ilvl="0" w:tplc="07968978">
      <w:numFmt w:val="bullet"/>
      <w:lvlText w:val=""/>
      <w:lvlJc w:val="left"/>
      <w:pPr>
        <w:ind w:left="73" w:hanging="252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5B427FB6">
      <w:numFmt w:val="bullet"/>
      <w:lvlText w:val="•"/>
      <w:lvlJc w:val="left"/>
      <w:pPr>
        <w:ind w:left="617" w:hanging="252"/>
      </w:pPr>
      <w:rPr>
        <w:rFonts w:hint="default"/>
        <w:lang w:val="pt-PT" w:eastAsia="en-US" w:bidi="ar-SA"/>
      </w:rPr>
    </w:lvl>
    <w:lvl w:ilvl="2" w:tplc="DAD8102C">
      <w:numFmt w:val="bullet"/>
      <w:lvlText w:val="•"/>
      <w:lvlJc w:val="left"/>
      <w:pPr>
        <w:ind w:left="1155" w:hanging="252"/>
      </w:pPr>
      <w:rPr>
        <w:rFonts w:hint="default"/>
        <w:lang w:val="pt-PT" w:eastAsia="en-US" w:bidi="ar-SA"/>
      </w:rPr>
    </w:lvl>
    <w:lvl w:ilvl="3" w:tplc="ED8CA7D6">
      <w:numFmt w:val="bullet"/>
      <w:lvlText w:val="•"/>
      <w:lvlJc w:val="left"/>
      <w:pPr>
        <w:ind w:left="1692" w:hanging="252"/>
      </w:pPr>
      <w:rPr>
        <w:rFonts w:hint="default"/>
        <w:lang w:val="pt-PT" w:eastAsia="en-US" w:bidi="ar-SA"/>
      </w:rPr>
    </w:lvl>
    <w:lvl w:ilvl="4" w:tplc="38185672">
      <w:numFmt w:val="bullet"/>
      <w:lvlText w:val="•"/>
      <w:lvlJc w:val="left"/>
      <w:pPr>
        <w:ind w:left="2230" w:hanging="252"/>
      </w:pPr>
      <w:rPr>
        <w:rFonts w:hint="default"/>
        <w:lang w:val="pt-PT" w:eastAsia="en-US" w:bidi="ar-SA"/>
      </w:rPr>
    </w:lvl>
    <w:lvl w:ilvl="5" w:tplc="EEB2BC0E">
      <w:numFmt w:val="bullet"/>
      <w:lvlText w:val="•"/>
      <w:lvlJc w:val="left"/>
      <w:pPr>
        <w:ind w:left="2768" w:hanging="252"/>
      </w:pPr>
      <w:rPr>
        <w:rFonts w:hint="default"/>
        <w:lang w:val="pt-PT" w:eastAsia="en-US" w:bidi="ar-SA"/>
      </w:rPr>
    </w:lvl>
    <w:lvl w:ilvl="6" w:tplc="D5CA28D2">
      <w:numFmt w:val="bullet"/>
      <w:lvlText w:val="•"/>
      <w:lvlJc w:val="left"/>
      <w:pPr>
        <w:ind w:left="3305" w:hanging="252"/>
      </w:pPr>
      <w:rPr>
        <w:rFonts w:hint="default"/>
        <w:lang w:val="pt-PT" w:eastAsia="en-US" w:bidi="ar-SA"/>
      </w:rPr>
    </w:lvl>
    <w:lvl w:ilvl="7" w:tplc="6C74134E">
      <w:numFmt w:val="bullet"/>
      <w:lvlText w:val="•"/>
      <w:lvlJc w:val="left"/>
      <w:pPr>
        <w:ind w:left="3843" w:hanging="252"/>
      </w:pPr>
      <w:rPr>
        <w:rFonts w:hint="default"/>
        <w:lang w:val="pt-PT" w:eastAsia="en-US" w:bidi="ar-SA"/>
      </w:rPr>
    </w:lvl>
    <w:lvl w:ilvl="8" w:tplc="E4F40BDE">
      <w:numFmt w:val="bullet"/>
      <w:lvlText w:val="•"/>
      <w:lvlJc w:val="left"/>
      <w:pPr>
        <w:ind w:left="4380" w:hanging="252"/>
      </w:pPr>
      <w:rPr>
        <w:rFonts w:hint="default"/>
        <w:lang w:val="pt-PT" w:eastAsia="en-US" w:bidi="ar-SA"/>
      </w:rPr>
    </w:lvl>
  </w:abstractNum>
  <w:abstractNum w:abstractNumId="2" w15:restartNumberingAfterBreak="0">
    <w:nsid w:val="24812856"/>
    <w:multiLevelType w:val="hybridMultilevel"/>
    <w:tmpl w:val="4684CC46"/>
    <w:lvl w:ilvl="0" w:tplc="3E3CEAEE">
      <w:numFmt w:val="bullet"/>
      <w:lvlText w:val=""/>
      <w:lvlJc w:val="left"/>
      <w:pPr>
        <w:ind w:left="73" w:hanging="252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3B42CDCE">
      <w:numFmt w:val="bullet"/>
      <w:lvlText w:val="•"/>
      <w:lvlJc w:val="left"/>
      <w:pPr>
        <w:ind w:left="617" w:hanging="252"/>
      </w:pPr>
      <w:rPr>
        <w:rFonts w:hint="default"/>
        <w:lang w:val="pt-PT" w:eastAsia="en-US" w:bidi="ar-SA"/>
      </w:rPr>
    </w:lvl>
    <w:lvl w:ilvl="2" w:tplc="08169314">
      <w:numFmt w:val="bullet"/>
      <w:lvlText w:val="•"/>
      <w:lvlJc w:val="left"/>
      <w:pPr>
        <w:ind w:left="1155" w:hanging="252"/>
      </w:pPr>
      <w:rPr>
        <w:rFonts w:hint="default"/>
        <w:lang w:val="pt-PT" w:eastAsia="en-US" w:bidi="ar-SA"/>
      </w:rPr>
    </w:lvl>
    <w:lvl w:ilvl="3" w:tplc="CCA0958C">
      <w:numFmt w:val="bullet"/>
      <w:lvlText w:val="•"/>
      <w:lvlJc w:val="left"/>
      <w:pPr>
        <w:ind w:left="1692" w:hanging="252"/>
      </w:pPr>
      <w:rPr>
        <w:rFonts w:hint="default"/>
        <w:lang w:val="pt-PT" w:eastAsia="en-US" w:bidi="ar-SA"/>
      </w:rPr>
    </w:lvl>
    <w:lvl w:ilvl="4" w:tplc="A7864058">
      <w:numFmt w:val="bullet"/>
      <w:lvlText w:val="•"/>
      <w:lvlJc w:val="left"/>
      <w:pPr>
        <w:ind w:left="2230" w:hanging="252"/>
      </w:pPr>
      <w:rPr>
        <w:rFonts w:hint="default"/>
        <w:lang w:val="pt-PT" w:eastAsia="en-US" w:bidi="ar-SA"/>
      </w:rPr>
    </w:lvl>
    <w:lvl w:ilvl="5" w:tplc="02E2D7D6">
      <w:numFmt w:val="bullet"/>
      <w:lvlText w:val="•"/>
      <w:lvlJc w:val="left"/>
      <w:pPr>
        <w:ind w:left="2768" w:hanging="252"/>
      </w:pPr>
      <w:rPr>
        <w:rFonts w:hint="default"/>
        <w:lang w:val="pt-PT" w:eastAsia="en-US" w:bidi="ar-SA"/>
      </w:rPr>
    </w:lvl>
    <w:lvl w:ilvl="6" w:tplc="E500EFDA">
      <w:numFmt w:val="bullet"/>
      <w:lvlText w:val="•"/>
      <w:lvlJc w:val="left"/>
      <w:pPr>
        <w:ind w:left="3305" w:hanging="252"/>
      </w:pPr>
      <w:rPr>
        <w:rFonts w:hint="default"/>
        <w:lang w:val="pt-PT" w:eastAsia="en-US" w:bidi="ar-SA"/>
      </w:rPr>
    </w:lvl>
    <w:lvl w:ilvl="7" w:tplc="1DC2DE84">
      <w:numFmt w:val="bullet"/>
      <w:lvlText w:val="•"/>
      <w:lvlJc w:val="left"/>
      <w:pPr>
        <w:ind w:left="3843" w:hanging="252"/>
      </w:pPr>
      <w:rPr>
        <w:rFonts w:hint="default"/>
        <w:lang w:val="pt-PT" w:eastAsia="en-US" w:bidi="ar-SA"/>
      </w:rPr>
    </w:lvl>
    <w:lvl w:ilvl="8" w:tplc="0C7C61DC">
      <w:numFmt w:val="bullet"/>
      <w:lvlText w:val="•"/>
      <w:lvlJc w:val="left"/>
      <w:pPr>
        <w:ind w:left="4380" w:hanging="252"/>
      </w:pPr>
      <w:rPr>
        <w:rFonts w:hint="default"/>
        <w:lang w:val="pt-PT" w:eastAsia="en-US" w:bidi="ar-SA"/>
      </w:rPr>
    </w:lvl>
  </w:abstractNum>
  <w:abstractNum w:abstractNumId="3" w15:restartNumberingAfterBreak="0">
    <w:nsid w:val="25E74143"/>
    <w:multiLevelType w:val="hybridMultilevel"/>
    <w:tmpl w:val="B84E2584"/>
    <w:lvl w:ilvl="0" w:tplc="BA3ABD6A">
      <w:numFmt w:val="bullet"/>
      <w:lvlText w:val=""/>
      <w:lvlJc w:val="left"/>
      <w:pPr>
        <w:ind w:left="78" w:hanging="255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08A060D0">
      <w:numFmt w:val="bullet"/>
      <w:lvlText w:val="•"/>
      <w:lvlJc w:val="left"/>
      <w:pPr>
        <w:ind w:left="619" w:hanging="255"/>
      </w:pPr>
      <w:rPr>
        <w:rFonts w:hint="default"/>
        <w:lang w:val="pt-PT" w:eastAsia="en-US" w:bidi="ar-SA"/>
      </w:rPr>
    </w:lvl>
    <w:lvl w:ilvl="2" w:tplc="7F9C196C">
      <w:numFmt w:val="bullet"/>
      <w:lvlText w:val="•"/>
      <w:lvlJc w:val="left"/>
      <w:pPr>
        <w:ind w:left="1158" w:hanging="255"/>
      </w:pPr>
      <w:rPr>
        <w:rFonts w:hint="default"/>
        <w:lang w:val="pt-PT" w:eastAsia="en-US" w:bidi="ar-SA"/>
      </w:rPr>
    </w:lvl>
    <w:lvl w:ilvl="3" w:tplc="C0DA2118">
      <w:numFmt w:val="bullet"/>
      <w:lvlText w:val="•"/>
      <w:lvlJc w:val="left"/>
      <w:pPr>
        <w:ind w:left="1697" w:hanging="255"/>
      </w:pPr>
      <w:rPr>
        <w:rFonts w:hint="default"/>
        <w:lang w:val="pt-PT" w:eastAsia="en-US" w:bidi="ar-SA"/>
      </w:rPr>
    </w:lvl>
    <w:lvl w:ilvl="4" w:tplc="F46A38C0">
      <w:numFmt w:val="bullet"/>
      <w:lvlText w:val="•"/>
      <w:lvlJc w:val="left"/>
      <w:pPr>
        <w:ind w:left="2237" w:hanging="255"/>
      </w:pPr>
      <w:rPr>
        <w:rFonts w:hint="default"/>
        <w:lang w:val="pt-PT" w:eastAsia="en-US" w:bidi="ar-SA"/>
      </w:rPr>
    </w:lvl>
    <w:lvl w:ilvl="5" w:tplc="9AB2444C">
      <w:numFmt w:val="bullet"/>
      <w:lvlText w:val="•"/>
      <w:lvlJc w:val="left"/>
      <w:pPr>
        <w:ind w:left="2776" w:hanging="255"/>
      </w:pPr>
      <w:rPr>
        <w:rFonts w:hint="default"/>
        <w:lang w:val="pt-PT" w:eastAsia="en-US" w:bidi="ar-SA"/>
      </w:rPr>
    </w:lvl>
    <w:lvl w:ilvl="6" w:tplc="896C5740">
      <w:numFmt w:val="bullet"/>
      <w:lvlText w:val="•"/>
      <w:lvlJc w:val="left"/>
      <w:pPr>
        <w:ind w:left="3315" w:hanging="255"/>
      </w:pPr>
      <w:rPr>
        <w:rFonts w:hint="default"/>
        <w:lang w:val="pt-PT" w:eastAsia="en-US" w:bidi="ar-SA"/>
      </w:rPr>
    </w:lvl>
    <w:lvl w:ilvl="7" w:tplc="9418F33A">
      <w:numFmt w:val="bullet"/>
      <w:lvlText w:val="•"/>
      <w:lvlJc w:val="left"/>
      <w:pPr>
        <w:ind w:left="3855" w:hanging="255"/>
      </w:pPr>
      <w:rPr>
        <w:rFonts w:hint="default"/>
        <w:lang w:val="pt-PT" w:eastAsia="en-US" w:bidi="ar-SA"/>
      </w:rPr>
    </w:lvl>
    <w:lvl w:ilvl="8" w:tplc="82463F22">
      <w:numFmt w:val="bullet"/>
      <w:lvlText w:val="•"/>
      <w:lvlJc w:val="left"/>
      <w:pPr>
        <w:ind w:left="4394" w:hanging="255"/>
      </w:pPr>
      <w:rPr>
        <w:rFonts w:hint="default"/>
        <w:lang w:val="pt-PT" w:eastAsia="en-US" w:bidi="ar-SA"/>
      </w:rPr>
    </w:lvl>
  </w:abstractNum>
  <w:abstractNum w:abstractNumId="4" w15:restartNumberingAfterBreak="0">
    <w:nsid w:val="37D10996"/>
    <w:multiLevelType w:val="multilevel"/>
    <w:tmpl w:val="F224FA36"/>
    <w:lvl w:ilvl="0">
      <w:start w:val="1"/>
      <w:numFmt w:val="decimal"/>
      <w:lvlText w:val="%1."/>
      <w:lvlJc w:val="left"/>
      <w:pPr>
        <w:ind w:left="1939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51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02" w:hanging="6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50" w:hanging="6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0" w:hanging="6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0" w:hanging="6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40" w:hanging="6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0" w:hanging="6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0" w:hanging="692"/>
      </w:pPr>
      <w:rPr>
        <w:rFonts w:hint="default"/>
        <w:lang w:val="pt-PT" w:eastAsia="en-US" w:bidi="ar-SA"/>
      </w:rPr>
    </w:lvl>
  </w:abstractNum>
  <w:abstractNum w:abstractNumId="5" w15:restartNumberingAfterBreak="0">
    <w:nsid w:val="7AE31702"/>
    <w:multiLevelType w:val="hybridMultilevel"/>
    <w:tmpl w:val="9DC4FF00"/>
    <w:lvl w:ilvl="0" w:tplc="2BD0128E">
      <w:numFmt w:val="bullet"/>
      <w:lvlText w:val=""/>
      <w:lvlJc w:val="left"/>
      <w:pPr>
        <w:ind w:left="78" w:hanging="200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226837B8">
      <w:numFmt w:val="bullet"/>
      <w:lvlText w:val="•"/>
      <w:lvlJc w:val="left"/>
      <w:pPr>
        <w:ind w:left="619" w:hanging="200"/>
      </w:pPr>
      <w:rPr>
        <w:rFonts w:hint="default"/>
        <w:lang w:val="pt-PT" w:eastAsia="en-US" w:bidi="ar-SA"/>
      </w:rPr>
    </w:lvl>
    <w:lvl w:ilvl="2" w:tplc="F84E7090">
      <w:numFmt w:val="bullet"/>
      <w:lvlText w:val="•"/>
      <w:lvlJc w:val="left"/>
      <w:pPr>
        <w:ind w:left="1158" w:hanging="200"/>
      </w:pPr>
      <w:rPr>
        <w:rFonts w:hint="default"/>
        <w:lang w:val="pt-PT" w:eastAsia="en-US" w:bidi="ar-SA"/>
      </w:rPr>
    </w:lvl>
    <w:lvl w:ilvl="3" w:tplc="A4980A1E">
      <w:numFmt w:val="bullet"/>
      <w:lvlText w:val="•"/>
      <w:lvlJc w:val="left"/>
      <w:pPr>
        <w:ind w:left="1697" w:hanging="200"/>
      </w:pPr>
      <w:rPr>
        <w:rFonts w:hint="default"/>
        <w:lang w:val="pt-PT" w:eastAsia="en-US" w:bidi="ar-SA"/>
      </w:rPr>
    </w:lvl>
    <w:lvl w:ilvl="4" w:tplc="A376632C">
      <w:numFmt w:val="bullet"/>
      <w:lvlText w:val="•"/>
      <w:lvlJc w:val="left"/>
      <w:pPr>
        <w:ind w:left="2237" w:hanging="200"/>
      </w:pPr>
      <w:rPr>
        <w:rFonts w:hint="default"/>
        <w:lang w:val="pt-PT" w:eastAsia="en-US" w:bidi="ar-SA"/>
      </w:rPr>
    </w:lvl>
    <w:lvl w:ilvl="5" w:tplc="20C0E512">
      <w:numFmt w:val="bullet"/>
      <w:lvlText w:val="•"/>
      <w:lvlJc w:val="left"/>
      <w:pPr>
        <w:ind w:left="2776" w:hanging="200"/>
      </w:pPr>
      <w:rPr>
        <w:rFonts w:hint="default"/>
        <w:lang w:val="pt-PT" w:eastAsia="en-US" w:bidi="ar-SA"/>
      </w:rPr>
    </w:lvl>
    <w:lvl w:ilvl="6" w:tplc="6F00B27C">
      <w:numFmt w:val="bullet"/>
      <w:lvlText w:val="•"/>
      <w:lvlJc w:val="left"/>
      <w:pPr>
        <w:ind w:left="3315" w:hanging="200"/>
      </w:pPr>
      <w:rPr>
        <w:rFonts w:hint="default"/>
        <w:lang w:val="pt-PT" w:eastAsia="en-US" w:bidi="ar-SA"/>
      </w:rPr>
    </w:lvl>
    <w:lvl w:ilvl="7" w:tplc="E4F29AC8">
      <w:numFmt w:val="bullet"/>
      <w:lvlText w:val="•"/>
      <w:lvlJc w:val="left"/>
      <w:pPr>
        <w:ind w:left="3855" w:hanging="200"/>
      </w:pPr>
      <w:rPr>
        <w:rFonts w:hint="default"/>
        <w:lang w:val="pt-PT" w:eastAsia="en-US" w:bidi="ar-SA"/>
      </w:rPr>
    </w:lvl>
    <w:lvl w:ilvl="8" w:tplc="6EDAFBD6">
      <w:numFmt w:val="bullet"/>
      <w:lvlText w:val="•"/>
      <w:lvlJc w:val="left"/>
      <w:pPr>
        <w:ind w:left="4394" w:hanging="200"/>
      </w:pPr>
      <w:rPr>
        <w:rFonts w:hint="default"/>
        <w:lang w:val="pt-PT" w:eastAsia="en-US" w:bidi="ar-SA"/>
      </w:rPr>
    </w:lvl>
  </w:abstractNum>
  <w:num w:numId="1" w16cid:durableId="497430069">
    <w:abstractNumId w:val="0"/>
  </w:num>
  <w:num w:numId="2" w16cid:durableId="1381436665">
    <w:abstractNumId w:val="3"/>
  </w:num>
  <w:num w:numId="3" w16cid:durableId="1751151749">
    <w:abstractNumId w:val="5"/>
  </w:num>
  <w:num w:numId="4" w16cid:durableId="1074085045">
    <w:abstractNumId w:val="2"/>
  </w:num>
  <w:num w:numId="5" w16cid:durableId="286621057">
    <w:abstractNumId w:val="1"/>
  </w:num>
  <w:num w:numId="6" w16cid:durableId="32120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2FF"/>
    <w:rsid w:val="00352697"/>
    <w:rsid w:val="009222FF"/>
    <w:rsid w:val="009B62BB"/>
    <w:rsid w:val="00A90651"/>
    <w:rsid w:val="00FB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0D510"/>
  <w15:docId w15:val="{F5E1FC3C-E379-40F8-8368-87082C97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200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70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7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fcu.uberaba.mg.gov.br/GRP/portalcidadao/validaDocumentoAssinado?verificador=d8e383bd-1fd4-47b0-9267-95146f3f11e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fcu.uberaba.mg.gov.br/GRP/portalcidadao/validaDocumentoAssinado?verificador=d8e383bd-1fd4-47b0-9267-95146f3f11e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2248</Words>
  <Characters>12140</Characters>
  <Application>Microsoft Office Word</Application>
  <DocSecurity>0</DocSecurity>
  <Lines>101</Lines>
  <Paragraphs>28</Paragraphs>
  <ScaleCrop>false</ScaleCrop>
  <Company/>
  <LinksUpToDate>false</LinksUpToDate>
  <CharactersWithSpaces>14360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Publico</dc:creator>
  <cp:lastModifiedBy>USER</cp:lastModifiedBy>
  <cp:revision>2</cp:revision>
  <dcterms:created xsi:type="dcterms:W3CDTF">2024-07-08T12:15:00Z</dcterms:created>
  <dcterms:modified xsi:type="dcterms:W3CDTF">2024-07-08T12:15:00Z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2024-07-08T00:00:00Z</vt:filetime>
  </property>
</Properties>
</file>