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9263" w14:textId="7E57CCA0" w:rsidR="00971525" w:rsidRPr="0064427C" w:rsidRDefault="00000000">
      <w:pPr>
        <w:spacing w:after="60"/>
        <w:jc w:val="center"/>
      </w:pPr>
      <w:r w:rsidRPr="0064427C">
        <w:rPr>
          <w:b/>
          <w:sz w:val="24"/>
        </w:rPr>
        <w:t xml:space="preserve">ANEXO </w:t>
      </w:r>
      <w:r w:rsidR="00724546" w:rsidRPr="0064427C">
        <w:rPr>
          <w:b/>
          <w:sz w:val="24"/>
        </w:rPr>
        <w:t>I</w:t>
      </w:r>
    </w:p>
    <w:p w14:paraId="0609A188" w14:textId="77777777" w:rsidR="00971525" w:rsidRPr="0064427C" w:rsidRDefault="00000000">
      <w:pPr>
        <w:spacing w:after="40"/>
        <w:jc w:val="center"/>
      </w:pPr>
      <w:r w:rsidRPr="0064427C">
        <w:rPr>
          <w:b/>
          <w:sz w:val="32"/>
        </w:rPr>
        <w:t>MODELO DE PROPOSTA COMERCIAL</w:t>
      </w:r>
    </w:p>
    <w:p w14:paraId="3A868F69" w14:textId="77777777" w:rsidR="00971525" w:rsidRPr="0064427C" w:rsidRDefault="00000000">
      <w:pPr>
        <w:jc w:val="center"/>
      </w:pPr>
      <w:r w:rsidRPr="0064427C">
        <w:rPr>
          <w:b/>
          <w:sz w:val="22"/>
        </w:rPr>
        <w:t>PREGÃO ELETRÔNICO Nº 002/2026 – SISTEMA DE REGISTRO DE PREÇOS</w:t>
      </w:r>
    </w:p>
    <w:p w14:paraId="5738810A" w14:textId="57E5B7CE" w:rsidR="00971525" w:rsidRPr="00524063" w:rsidRDefault="00000000">
      <w:pPr>
        <w:spacing w:before="200" w:after="100"/>
        <w:rPr>
          <w:sz w:val="26"/>
          <w:szCs w:val="26"/>
        </w:rPr>
      </w:pPr>
      <w:r w:rsidRPr="00524063">
        <w:rPr>
          <w:b/>
          <w:sz w:val="26"/>
          <w:szCs w:val="26"/>
        </w:rPr>
        <w:t>1. IDENTIFICAÇÃO DA LICITANTE</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984"/>
        <w:gridCol w:w="3402"/>
        <w:gridCol w:w="1814"/>
        <w:gridCol w:w="2608"/>
      </w:tblGrid>
      <w:tr w:rsidR="00971525" w:rsidRPr="0064427C" w14:paraId="3E3C2238" w14:textId="77777777">
        <w:trPr>
          <w:cantSplit/>
          <w:jc w:val="center"/>
        </w:trPr>
        <w:tc>
          <w:tcPr>
            <w:tcW w:w="1984" w:type="dxa"/>
            <w:shd w:val="clear" w:color="auto" w:fill="D9E5F4"/>
            <w:tcMar>
              <w:top w:w="80" w:type="dxa"/>
              <w:left w:w="80" w:type="dxa"/>
              <w:bottom w:w="80" w:type="dxa"/>
              <w:right w:w="80" w:type="dxa"/>
            </w:tcMar>
            <w:vAlign w:val="center"/>
          </w:tcPr>
          <w:p w14:paraId="2DBB4AEE" w14:textId="77777777" w:rsidR="00971525" w:rsidRPr="00524063" w:rsidRDefault="00000000">
            <w:pPr>
              <w:rPr>
                <w:sz w:val="18"/>
                <w:szCs w:val="18"/>
              </w:rPr>
            </w:pPr>
            <w:r w:rsidRPr="00524063">
              <w:rPr>
                <w:b/>
                <w:sz w:val="18"/>
                <w:szCs w:val="18"/>
              </w:rPr>
              <w:t>Razão Social:</w:t>
            </w:r>
          </w:p>
        </w:tc>
        <w:tc>
          <w:tcPr>
            <w:tcW w:w="3402" w:type="dxa"/>
            <w:tcMar>
              <w:top w:w="80" w:type="dxa"/>
              <w:left w:w="80" w:type="dxa"/>
              <w:bottom w:w="80" w:type="dxa"/>
              <w:right w:w="80" w:type="dxa"/>
            </w:tcMar>
            <w:vAlign w:val="center"/>
          </w:tcPr>
          <w:p w14:paraId="05364E54"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0F679308" w14:textId="77777777" w:rsidR="00971525" w:rsidRPr="00524063" w:rsidRDefault="00000000">
            <w:pPr>
              <w:rPr>
                <w:sz w:val="18"/>
                <w:szCs w:val="18"/>
              </w:rPr>
            </w:pPr>
            <w:r w:rsidRPr="00524063">
              <w:rPr>
                <w:b/>
                <w:sz w:val="18"/>
                <w:szCs w:val="18"/>
              </w:rPr>
              <w:t>CNPJ:</w:t>
            </w:r>
          </w:p>
        </w:tc>
        <w:tc>
          <w:tcPr>
            <w:tcW w:w="2608" w:type="dxa"/>
            <w:tcMar>
              <w:top w:w="80" w:type="dxa"/>
              <w:left w:w="80" w:type="dxa"/>
              <w:bottom w:w="80" w:type="dxa"/>
              <w:right w:w="80" w:type="dxa"/>
            </w:tcMar>
            <w:vAlign w:val="center"/>
          </w:tcPr>
          <w:p w14:paraId="13805B52" w14:textId="77777777" w:rsidR="00971525" w:rsidRPr="00524063" w:rsidRDefault="00971525">
            <w:pPr>
              <w:rPr>
                <w:sz w:val="18"/>
                <w:szCs w:val="18"/>
              </w:rPr>
            </w:pPr>
          </w:p>
        </w:tc>
      </w:tr>
      <w:tr w:rsidR="00971525" w:rsidRPr="0064427C" w14:paraId="0B37D38C" w14:textId="77777777">
        <w:trPr>
          <w:cantSplit/>
          <w:jc w:val="center"/>
        </w:trPr>
        <w:tc>
          <w:tcPr>
            <w:tcW w:w="1984" w:type="dxa"/>
            <w:shd w:val="clear" w:color="auto" w:fill="D9E5F4"/>
            <w:tcMar>
              <w:top w:w="80" w:type="dxa"/>
              <w:left w:w="80" w:type="dxa"/>
              <w:bottom w:w="80" w:type="dxa"/>
              <w:right w:w="80" w:type="dxa"/>
            </w:tcMar>
            <w:vAlign w:val="center"/>
          </w:tcPr>
          <w:p w14:paraId="23F9987C" w14:textId="77777777" w:rsidR="00971525" w:rsidRPr="00524063" w:rsidRDefault="00000000">
            <w:pPr>
              <w:rPr>
                <w:sz w:val="18"/>
                <w:szCs w:val="18"/>
              </w:rPr>
            </w:pPr>
            <w:r w:rsidRPr="00524063">
              <w:rPr>
                <w:b/>
                <w:sz w:val="18"/>
                <w:szCs w:val="18"/>
              </w:rPr>
              <w:t>Nome Fantasia:</w:t>
            </w:r>
          </w:p>
        </w:tc>
        <w:tc>
          <w:tcPr>
            <w:tcW w:w="3402" w:type="dxa"/>
            <w:tcMar>
              <w:top w:w="80" w:type="dxa"/>
              <w:left w:w="80" w:type="dxa"/>
              <w:bottom w:w="80" w:type="dxa"/>
              <w:right w:w="80" w:type="dxa"/>
            </w:tcMar>
            <w:vAlign w:val="center"/>
          </w:tcPr>
          <w:p w14:paraId="395B943B"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09526458" w14:textId="77777777" w:rsidR="00971525" w:rsidRPr="00524063" w:rsidRDefault="00000000">
            <w:pPr>
              <w:rPr>
                <w:sz w:val="18"/>
                <w:szCs w:val="18"/>
              </w:rPr>
            </w:pPr>
            <w:r w:rsidRPr="00524063">
              <w:rPr>
                <w:b/>
                <w:sz w:val="18"/>
                <w:szCs w:val="18"/>
              </w:rPr>
              <w:t>Inscrição Estadual:</w:t>
            </w:r>
          </w:p>
        </w:tc>
        <w:tc>
          <w:tcPr>
            <w:tcW w:w="2608" w:type="dxa"/>
            <w:tcMar>
              <w:top w:w="80" w:type="dxa"/>
              <w:left w:w="80" w:type="dxa"/>
              <w:bottom w:w="80" w:type="dxa"/>
              <w:right w:w="80" w:type="dxa"/>
            </w:tcMar>
            <w:vAlign w:val="center"/>
          </w:tcPr>
          <w:p w14:paraId="38E02D54" w14:textId="77777777" w:rsidR="00971525" w:rsidRPr="00524063" w:rsidRDefault="00971525">
            <w:pPr>
              <w:rPr>
                <w:sz w:val="18"/>
                <w:szCs w:val="18"/>
              </w:rPr>
            </w:pPr>
          </w:p>
        </w:tc>
      </w:tr>
      <w:tr w:rsidR="00971525" w:rsidRPr="0064427C" w14:paraId="1357074B" w14:textId="77777777">
        <w:trPr>
          <w:cantSplit/>
          <w:jc w:val="center"/>
        </w:trPr>
        <w:tc>
          <w:tcPr>
            <w:tcW w:w="1984" w:type="dxa"/>
            <w:shd w:val="clear" w:color="auto" w:fill="D9E5F4"/>
            <w:tcMar>
              <w:top w:w="80" w:type="dxa"/>
              <w:left w:w="80" w:type="dxa"/>
              <w:bottom w:w="80" w:type="dxa"/>
              <w:right w:w="80" w:type="dxa"/>
            </w:tcMar>
            <w:vAlign w:val="center"/>
          </w:tcPr>
          <w:p w14:paraId="77BB6824" w14:textId="77777777" w:rsidR="00971525" w:rsidRPr="00524063" w:rsidRDefault="00000000">
            <w:pPr>
              <w:rPr>
                <w:sz w:val="18"/>
                <w:szCs w:val="18"/>
              </w:rPr>
            </w:pPr>
            <w:r w:rsidRPr="00524063">
              <w:rPr>
                <w:b/>
                <w:sz w:val="18"/>
                <w:szCs w:val="18"/>
              </w:rPr>
              <w:t>Endereço:</w:t>
            </w:r>
          </w:p>
        </w:tc>
        <w:tc>
          <w:tcPr>
            <w:tcW w:w="3402" w:type="dxa"/>
            <w:tcMar>
              <w:top w:w="80" w:type="dxa"/>
              <w:left w:w="80" w:type="dxa"/>
              <w:bottom w:w="80" w:type="dxa"/>
              <w:right w:w="80" w:type="dxa"/>
            </w:tcMar>
            <w:vAlign w:val="center"/>
          </w:tcPr>
          <w:p w14:paraId="6B971573"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1E1EDE08" w14:textId="77777777" w:rsidR="00971525" w:rsidRPr="00524063" w:rsidRDefault="00000000">
            <w:pPr>
              <w:rPr>
                <w:sz w:val="18"/>
                <w:szCs w:val="18"/>
              </w:rPr>
            </w:pPr>
            <w:r w:rsidRPr="00524063">
              <w:rPr>
                <w:b/>
                <w:sz w:val="18"/>
                <w:szCs w:val="18"/>
              </w:rPr>
              <w:t>Cidade/UF:</w:t>
            </w:r>
          </w:p>
        </w:tc>
        <w:tc>
          <w:tcPr>
            <w:tcW w:w="2608" w:type="dxa"/>
            <w:tcMar>
              <w:top w:w="80" w:type="dxa"/>
              <w:left w:w="80" w:type="dxa"/>
              <w:bottom w:w="80" w:type="dxa"/>
              <w:right w:w="80" w:type="dxa"/>
            </w:tcMar>
            <w:vAlign w:val="center"/>
          </w:tcPr>
          <w:p w14:paraId="2138991F" w14:textId="77777777" w:rsidR="00971525" w:rsidRPr="00524063" w:rsidRDefault="00971525">
            <w:pPr>
              <w:rPr>
                <w:sz w:val="18"/>
                <w:szCs w:val="18"/>
              </w:rPr>
            </w:pPr>
          </w:p>
        </w:tc>
      </w:tr>
      <w:tr w:rsidR="00971525" w:rsidRPr="0064427C" w14:paraId="1F19F813" w14:textId="77777777">
        <w:trPr>
          <w:cantSplit/>
          <w:jc w:val="center"/>
        </w:trPr>
        <w:tc>
          <w:tcPr>
            <w:tcW w:w="1984" w:type="dxa"/>
            <w:shd w:val="clear" w:color="auto" w:fill="D9E5F4"/>
            <w:tcMar>
              <w:top w:w="80" w:type="dxa"/>
              <w:left w:w="80" w:type="dxa"/>
              <w:bottom w:w="80" w:type="dxa"/>
              <w:right w:w="80" w:type="dxa"/>
            </w:tcMar>
            <w:vAlign w:val="center"/>
          </w:tcPr>
          <w:p w14:paraId="0CBF713C" w14:textId="77777777" w:rsidR="00971525" w:rsidRPr="00524063" w:rsidRDefault="00000000">
            <w:pPr>
              <w:rPr>
                <w:sz w:val="18"/>
                <w:szCs w:val="18"/>
              </w:rPr>
            </w:pPr>
            <w:r w:rsidRPr="00524063">
              <w:rPr>
                <w:b/>
                <w:sz w:val="18"/>
                <w:szCs w:val="18"/>
              </w:rPr>
              <w:t>CEP:</w:t>
            </w:r>
          </w:p>
        </w:tc>
        <w:tc>
          <w:tcPr>
            <w:tcW w:w="3402" w:type="dxa"/>
            <w:tcMar>
              <w:top w:w="80" w:type="dxa"/>
              <w:left w:w="80" w:type="dxa"/>
              <w:bottom w:w="80" w:type="dxa"/>
              <w:right w:w="80" w:type="dxa"/>
            </w:tcMar>
            <w:vAlign w:val="center"/>
          </w:tcPr>
          <w:p w14:paraId="2767CBFC"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54095D6F" w14:textId="77777777" w:rsidR="00971525" w:rsidRPr="00524063" w:rsidRDefault="00000000">
            <w:pPr>
              <w:rPr>
                <w:sz w:val="18"/>
                <w:szCs w:val="18"/>
              </w:rPr>
            </w:pPr>
            <w:r w:rsidRPr="00524063">
              <w:rPr>
                <w:b/>
                <w:sz w:val="18"/>
                <w:szCs w:val="18"/>
              </w:rPr>
              <w:t>Telefone:</w:t>
            </w:r>
          </w:p>
        </w:tc>
        <w:tc>
          <w:tcPr>
            <w:tcW w:w="2608" w:type="dxa"/>
            <w:tcMar>
              <w:top w:w="80" w:type="dxa"/>
              <w:left w:w="80" w:type="dxa"/>
              <w:bottom w:w="80" w:type="dxa"/>
              <w:right w:w="80" w:type="dxa"/>
            </w:tcMar>
            <w:vAlign w:val="center"/>
          </w:tcPr>
          <w:p w14:paraId="065251D4" w14:textId="77777777" w:rsidR="00971525" w:rsidRPr="00524063" w:rsidRDefault="00971525">
            <w:pPr>
              <w:rPr>
                <w:sz w:val="18"/>
                <w:szCs w:val="18"/>
              </w:rPr>
            </w:pPr>
          </w:p>
        </w:tc>
      </w:tr>
      <w:tr w:rsidR="00971525" w:rsidRPr="0064427C" w14:paraId="4992C386" w14:textId="77777777">
        <w:trPr>
          <w:cantSplit/>
          <w:jc w:val="center"/>
        </w:trPr>
        <w:tc>
          <w:tcPr>
            <w:tcW w:w="1984" w:type="dxa"/>
            <w:shd w:val="clear" w:color="auto" w:fill="D9E5F4"/>
            <w:tcMar>
              <w:top w:w="80" w:type="dxa"/>
              <w:left w:w="80" w:type="dxa"/>
              <w:bottom w:w="80" w:type="dxa"/>
              <w:right w:w="80" w:type="dxa"/>
            </w:tcMar>
            <w:vAlign w:val="center"/>
          </w:tcPr>
          <w:p w14:paraId="424EC45F" w14:textId="77777777" w:rsidR="00971525" w:rsidRPr="00524063" w:rsidRDefault="00000000">
            <w:pPr>
              <w:rPr>
                <w:sz w:val="18"/>
                <w:szCs w:val="18"/>
              </w:rPr>
            </w:pPr>
            <w:r w:rsidRPr="00524063">
              <w:rPr>
                <w:b/>
                <w:sz w:val="18"/>
                <w:szCs w:val="18"/>
              </w:rPr>
              <w:t>E-mail:</w:t>
            </w:r>
          </w:p>
        </w:tc>
        <w:tc>
          <w:tcPr>
            <w:tcW w:w="3402" w:type="dxa"/>
            <w:tcMar>
              <w:top w:w="80" w:type="dxa"/>
              <w:left w:w="80" w:type="dxa"/>
              <w:bottom w:w="80" w:type="dxa"/>
              <w:right w:w="80" w:type="dxa"/>
            </w:tcMar>
            <w:vAlign w:val="center"/>
          </w:tcPr>
          <w:p w14:paraId="62D057B0"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6DC0D958" w14:textId="77777777" w:rsidR="00971525" w:rsidRPr="00524063" w:rsidRDefault="00000000">
            <w:pPr>
              <w:rPr>
                <w:sz w:val="18"/>
                <w:szCs w:val="18"/>
              </w:rPr>
            </w:pPr>
            <w:r w:rsidRPr="00524063">
              <w:rPr>
                <w:b/>
                <w:sz w:val="18"/>
                <w:szCs w:val="18"/>
              </w:rPr>
              <w:t>Dados Bancários:</w:t>
            </w:r>
          </w:p>
        </w:tc>
        <w:tc>
          <w:tcPr>
            <w:tcW w:w="2608" w:type="dxa"/>
            <w:tcMar>
              <w:top w:w="80" w:type="dxa"/>
              <w:left w:w="80" w:type="dxa"/>
              <w:bottom w:w="80" w:type="dxa"/>
              <w:right w:w="80" w:type="dxa"/>
            </w:tcMar>
            <w:vAlign w:val="center"/>
          </w:tcPr>
          <w:p w14:paraId="1A5F0014" w14:textId="77777777" w:rsidR="00971525" w:rsidRPr="00524063" w:rsidRDefault="00971525">
            <w:pPr>
              <w:rPr>
                <w:sz w:val="18"/>
                <w:szCs w:val="18"/>
              </w:rPr>
            </w:pPr>
          </w:p>
        </w:tc>
      </w:tr>
      <w:tr w:rsidR="00971525" w:rsidRPr="0064427C" w14:paraId="4A0D8205" w14:textId="77777777">
        <w:trPr>
          <w:cantSplit/>
          <w:jc w:val="center"/>
        </w:trPr>
        <w:tc>
          <w:tcPr>
            <w:tcW w:w="1984" w:type="dxa"/>
            <w:shd w:val="clear" w:color="auto" w:fill="D9E5F4"/>
            <w:tcMar>
              <w:top w:w="80" w:type="dxa"/>
              <w:left w:w="80" w:type="dxa"/>
              <w:bottom w:w="80" w:type="dxa"/>
              <w:right w:w="80" w:type="dxa"/>
            </w:tcMar>
            <w:vAlign w:val="center"/>
          </w:tcPr>
          <w:p w14:paraId="1E63D7BB" w14:textId="77777777" w:rsidR="00971525" w:rsidRPr="00524063" w:rsidRDefault="00000000">
            <w:pPr>
              <w:rPr>
                <w:sz w:val="18"/>
                <w:szCs w:val="18"/>
              </w:rPr>
            </w:pPr>
            <w:r w:rsidRPr="00524063">
              <w:rPr>
                <w:b/>
                <w:sz w:val="18"/>
                <w:szCs w:val="18"/>
              </w:rPr>
              <w:t>Representante Legal:</w:t>
            </w:r>
          </w:p>
        </w:tc>
        <w:tc>
          <w:tcPr>
            <w:tcW w:w="3402" w:type="dxa"/>
            <w:tcMar>
              <w:top w:w="80" w:type="dxa"/>
              <w:left w:w="80" w:type="dxa"/>
              <w:bottom w:w="80" w:type="dxa"/>
              <w:right w:w="80" w:type="dxa"/>
            </w:tcMar>
            <w:vAlign w:val="center"/>
          </w:tcPr>
          <w:p w14:paraId="7757D18F"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7F0F56BA" w14:textId="77777777" w:rsidR="00971525" w:rsidRPr="00524063" w:rsidRDefault="00000000">
            <w:pPr>
              <w:rPr>
                <w:sz w:val="18"/>
                <w:szCs w:val="18"/>
              </w:rPr>
            </w:pPr>
            <w:r w:rsidRPr="00524063">
              <w:rPr>
                <w:b/>
                <w:sz w:val="18"/>
                <w:szCs w:val="18"/>
              </w:rPr>
              <w:t>CPF:</w:t>
            </w:r>
          </w:p>
        </w:tc>
        <w:tc>
          <w:tcPr>
            <w:tcW w:w="2608" w:type="dxa"/>
            <w:tcMar>
              <w:top w:w="80" w:type="dxa"/>
              <w:left w:w="80" w:type="dxa"/>
              <w:bottom w:w="80" w:type="dxa"/>
              <w:right w:w="80" w:type="dxa"/>
            </w:tcMar>
            <w:vAlign w:val="center"/>
          </w:tcPr>
          <w:p w14:paraId="0A7F2079" w14:textId="77777777" w:rsidR="00971525" w:rsidRPr="00524063" w:rsidRDefault="00971525">
            <w:pPr>
              <w:rPr>
                <w:sz w:val="18"/>
                <w:szCs w:val="18"/>
              </w:rPr>
            </w:pPr>
          </w:p>
        </w:tc>
      </w:tr>
      <w:tr w:rsidR="00971525" w:rsidRPr="0064427C" w14:paraId="550F917F" w14:textId="77777777">
        <w:trPr>
          <w:cantSplit/>
          <w:jc w:val="center"/>
        </w:trPr>
        <w:tc>
          <w:tcPr>
            <w:tcW w:w="1984" w:type="dxa"/>
            <w:shd w:val="clear" w:color="auto" w:fill="D9E5F4"/>
            <w:tcMar>
              <w:top w:w="80" w:type="dxa"/>
              <w:left w:w="80" w:type="dxa"/>
              <w:bottom w:w="80" w:type="dxa"/>
              <w:right w:w="80" w:type="dxa"/>
            </w:tcMar>
            <w:vAlign w:val="center"/>
          </w:tcPr>
          <w:p w14:paraId="0341DF46" w14:textId="77777777" w:rsidR="00971525" w:rsidRPr="00524063" w:rsidRDefault="00000000">
            <w:pPr>
              <w:rPr>
                <w:sz w:val="18"/>
                <w:szCs w:val="18"/>
              </w:rPr>
            </w:pPr>
            <w:r w:rsidRPr="00524063">
              <w:rPr>
                <w:b/>
                <w:sz w:val="18"/>
                <w:szCs w:val="18"/>
              </w:rPr>
              <w:t>Responsável pela Proposta:</w:t>
            </w:r>
          </w:p>
        </w:tc>
        <w:tc>
          <w:tcPr>
            <w:tcW w:w="3402" w:type="dxa"/>
            <w:tcMar>
              <w:top w:w="80" w:type="dxa"/>
              <w:left w:w="80" w:type="dxa"/>
              <w:bottom w:w="80" w:type="dxa"/>
              <w:right w:w="80" w:type="dxa"/>
            </w:tcMar>
            <w:vAlign w:val="center"/>
          </w:tcPr>
          <w:p w14:paraId="111F31A9" w14:textId="77777777" w:rsidR="00971525" w:rsidRPr="00524063" w:rsidRDefault="00971525">
            <w:pPr>
              <w:rPr>
                <w:sz w:val="18"/>
                <w:szCs w:val="18"/>
              </w:rPr>
            </w:pPr>
          </w:p>
        </w:tc>
        <w:tc>
          <w:tcPr>
            <w:tcW w:w="1814" w:type="dxa"/>
            <w:shd w:val="clear" w:color="auto" w:fill="D9E5F4"/>
            <w:tcMar>
              <w:top w:w="80" w:type="dxa"/>
              <w:left w:w="80" w:type="dxa"/>
              <w:bottom w:w="80" w:type="dxa"/>
              <w:right w:w="80" w:type="dxa"/>
            </w:tcMar>
            <w:vAlign w:val="center"/>
          </w:tcPr>
          <w:p w14:paraId="74C0E0D5" w14:textId="77777777" w:rsidR="00971525" w:rsidRPr="00524063" w:rsidRDefault="00000000">
            <w:pPr>
              <w:rPr>
                <w:sz w:val="18"/>
                <w:szCs w:val="18"/>
              </w:rPr>
            </w:pPr>
            <w:r w:rsidRPr="00524063">
              <w:rPr>
                <w:b/>
                <w:sz w:val="18"/>
                <w:szCs w:val="18"/>
              </w:rPr>
              <w:t>Contato:</w:t>
            </w:r>
          </w:p>
        </w:tc>
        <w:tc>
          <w:tcPr>
            <w:tcW w:w="2608" w:type="dxa"/>
            <w:tcMar>
              <w:top w:w="80" w:type="dxa"/>
              <w:left w:w="80" w:type="dxa"/>
              <w:bottom w:w="80" w:type="dxa"/>
              <w:right w:w="80" w:type="dxa"/>
            </w:tcMar>
            <w:vAlign w:val="center"/>
          </w:tcPr>
          <w:p w14:paraId="267E4451" w14:textId="77777777" w:rsidR="00971525" w:rsidRPr="00524063" w:rsidRDefault="00971525">
            <w:pPr>
              <w:rPr>
                <w:sz w:val="18"/>
                <w:szCs w:val="18"/>
              </w:rPr>
            </w:pPr>
          </w:p>
        </w:tc>
      </w:tr>
    </w:tbl>
    <w:p w14:paraId="435BE7D1" w14:textId="77777777" w:rsidR="00524063" w:rsidRDefault="00524063">
      <w:pPr>
        <w:spacing w:before="200" w:after="100"/>
        <w:rPr>
          <w:b/>
          <w:sz w:val="22"/>
        </w:rPr>
      </w:pPr>
    </w:p>
    <w:p w14:paraId="514D8635" w14:textId="1C855D60" w:rsidR="00971525" w:rsidRPr="00524063" w:rsidRDefault="00000000">
      <w:pPr>
        <w:spacing w:before="200" w:after="100"/>
        <w:rPr>
          <w:sz w:val="26"/>
          <w:szCs w:val="26"/>
        </w:rPr>
      </w:pPr>
      <w:r w:rsidRPr="00524063">
        <w:rPr>
          <w:b/>
          <w:sz w:val="26"/>
          <w:szCs w:val="26"/>
        </w:rPr>
        <w:t>2. IDENTIFICAÇÃO DO CERTAME E DA PROPOSTA</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5043"/>
        <w:gridCol w:w="5043"/>
      </w:tblGrid>
      <w:tr w:rsidR="00971525" w:rsidRPr="0064427C" w14:paraId="1291AEC3" w14:textId="77777777">
        <w:trPr>
          <w:cantSplit/>
          <w:jc w:val="center"/>
        </w:trPr>
        <w:tc>
          <w:tcPr>
            <w:tcW w:w="5043" w:type="dxa"/>
            <w:shd w:val="clear" w:color="auto" w:fill="D9E5F4"/>
            <w:vAlign w:val="center"/>
          </w:tcPr>
          <w:p w14:paraId="26228DA0" w14:textId="77777777" w:rsidR="00971525" w:rsidRPr="00524063" w:rsidRDefault="00000000">
            <w:pPr>
              <w:rPr>
                <w:sz w:val="18"/>
                <w:szCs w:val="18"/>
              </w:rPr>
            </w:pPr>
            <w:r w:rsidRPr="00524063">
              <w:rPr>
                <w:b/>
                <w:sz w:val="18"/>
                <w:szCs w:val="18"/>
              </w:rPr>
              <w:t>Processo Administrativo</w:t>
            </w:r>
          </w:p>
        </w:tc>
        <w:tc>
          <w:tcPr>
            <w:tcW w:w="5043" w:type="dxa"/>
            <w:vAlign w:val="center"/>
          </w:tcPr>
          <w:p w14:paraId="169FFBF5" w14:textId="77777777" w:rsidR="00971525" w:rsidRPr="00524063" w:rsidRDefault="00000000">
            <w:pPr>
              <w:rPr>
                <w:sz w:val="18"/>
                <w:szCs w:val="18"/>
              </w:rPr>
            </w:pPr>
            <w:r w:rsidRPr="00524063">
              <w:rPr>
                <w:sz w:val="18"/>
                <w:szCs w:val="18"/>
              </w:rPr>
              <w:t>078/2026</w:t>
            </w:r>
          </w:p>
        </w:tc>
      </w:tr>
      <w:tr w:rsidR="00971525" w:rsidRPr="0064427C" w14:paraId="5FF74CA9" w14:textId="77777777">
        <w:trPr>
          <w:cantSplit/>
          <w:jc w:val="center"/>
        </w:trPr>
        <w:tc>
          <w:tcPr>
            <w:tcW w:w="5043" w:type="dxa"/>
            <w:shd w:val="clear" w:color="auto" w:fill="D9E5F4"/>
            <w:vAlign w:val="center"/>
          </w:tcPr>
          <w:p w14:paraId="79EA30A0" w14:textId="77777777" w:rsidR="00971525" w:rsidRPr="00524063" w:rsidRDefault="00000000">
            <w:pPr>
              <w:rPr>
                <w:sz w:val="18"/>
                <w:szCs w:val="18"/>
              </w:rPr>
            </w:pPr>
            <w:r w:rsidRPr="00524063">
              <w:rPr>
                <w:b/>
                <w:sz w:val="18"/>
                <w:szCs w:val="18"/>
              </w:rPr>
              <w:t>Pregão Eletrônico</w:t>
            </w:r>
          </w:p>
        </w:tc>
        <w:tc>
          <w:tcPr>
            <w:tcW w:w="5043" w:type="dxa"/>
            <w:vAlign w:val="center"/>
          </w:tcPr>
          <w:p w14:paraId="28585666" w14:textId="77777777" w:rsidR="00971525" w:rsidRPr="00524063" w:rsidRDefault="00000000">
            <w:pPr>
              <w:rPr>
                <w:sz w:val="18"/>
                <w:szCs w:val="18"/>
              </w:rPr>
            </w:pPr>
            <w:r w:rsidRPr="00524063">
              <w:rPr>
                <w:sz w:val="18"/>
                <w:szCs w:val="18"/>
              </w:rPr>
              <w:t>002/2026</w:t>
            </w:r>
          </w:p>
        </w:tc>
      </w:tr>
      <w:tr w:rsidR="00971525" w:rsidRPr="0064427C" w14:paraId="17F77154" w14:textId="77777777">
        <w:trPr>
          <w:cantSplit/>
          <w:jc w:val="center"/>
        </w:trPr>
        <w:tc>
          <w:tcPr>
            <w:tcW w:w="5043" w:type="dxa"/>
            <w:shd w:val="clear" w:color="auto" w:fill="D9E5F4"/>
            <w:vAlign w:val="center"/>
          </w:tcPr>
          <w:p w14:paraId="2D44E5C8" w14:textId="77777777" w:rsidR="00971525" w:rsidRPr="00524063" w:rsidRDefault="00000000">
            <w:pPr>
              <w:rPr>
                <w:sz w:val="18"/>
                <w:szCs w:val="18"/>
              </w:rPr>
            </w:pPr>
            <w:r w:rsidRPr="00524063">
              <w:rPr>
                <w:b/>
                <w:sz w:val="18"/>
                <w:szCs w:val="18"/>
              </w:rPr>
              <w:t>Objeto</w:t>
            </w:r>
          </w:p>
        </w:tc>
        <w:tc>
          <w:tcPr>
            <w:tcW w:w="5043" w:type="dxa"/>
            <w:vAlign w:val="center"/>
          </w:tcPr>
          <w:p w14:paraId="47300332" w14:textId="77777777" w:rsidR="00971525" w:rsidRPr="00524063" w:rsidRDefault="00000000">
            <w:pPr>
              <w:rPr>
                <w:sz w:val="18"/>
                <w:szCs w:val="18"/>
              </w:rPr>
            </w:pPr>
            <w:r w:rsidRPr="00524063">
              <w:rPr>
                <w:sz w:val="18"/>
                <w:szCs w:val="18"/>
              </w:rPr>
              <w:t>Registro de preços para futura e eventual aquisição parcelada de materiais de manutenção e zeladoria.</w:t>
            </w:r>
          </w:p>
        </w:tc>
      </w:tr>
      <w:tr w:rsidR="00971525" w:rsidRPr="0064427C" w14:paraId="0CCBE4E9" w14:textId="77777777">
        <w:trPr>
          <w:cantSplit/>
          <w:jc w:val="center"/>
        </w:trPr>
        <w:tc>
          <w:tcPr>
            <w:tcW w:w="5043" w:type="dxa"/>
            <w:shd w:val="clear" w:color="auto" w:fill="D9E5F4"/>
            <w:vAlign w:val="center"/>
          </w:tcPr>
          <w:p w14:paraId="0AC36708" w14:textId="77777777" w:rsidR="00971525" w:rsidRPr="00524063" w:rsidRDefault="00000000">
            <w:pPr>
              <w:rPr>
                <w:sz w:val="18"/>
                <w:szCs w:val="18"/>
              </w:rPr>
            </w:pPr>
            <w:r w:rsidRPr="00524063">
              <w:rPr>
                <w:b/>
                <w:sz w:val="18"/>
                <w:szCs w:val="18"/>
              </w:rPr>
              <w:t>Critério de julgamento</w:t>
            </w:r>
          </w:p>
        </w:tc>
        <w:tc>
          <w:tcPr>
            <w:tcW w:w="5043" w:type="dxa"/>
            <w:vAlign w:val="center"/>
          </w:tcPr>
          <w:p w14:paraId="05544446" w14:textId="77777777" w:rsidR="00971525" w:rsidRPr="00524063" w:rsidRDefault="00000000">
            <w:pPr>
              <w:rPr>
                <w:sz w:val="18"/>
                <w:szCs w:val="18"/>
              </w:rPr>
            </w:pPr>
            <w:r w:rsidRPr="00524063">
              <w:rPr>
                <w:sz w:val="18"/>
                <w:szCs w:val="18"/>
              </w:rPr>
              <w:t>MAIOR DESCONTO POR LOTE, mediante percentual único e linear incidente sobre todos os itens do lote.</w:t>
            </w:r>
          </w:p>
        </w:tc>
      </w:tr>
      <w:tr w:rsidR="00971525" w:rsidRPr="0064427C" w14:paraId="6C35F421" w14:textId="77777777">
        <w:trPr>
          <w:cantSplit/>
          <w:jc w:val="center"/>
        </w:trPr>
        <w:tc>
          <w:tcPr>
            <w:tcW w:w="5043" w:type="dxa"/>
            <w:shd w:val="clear" w:color="auto" w:fill="D9E5F4"/>
            <w:vAlign w:val="center"/>
          </w:tcPr>
          <w:p w14:paraId="051969F5" w14:textId="77777777" w:rsidR="00971525" w:rsidRPr="00524063" w:rsidRDefault="00000000">
            <w:pPr>
              <w:rPr>
                <w:sz w:val="18"/>
                <w:szCs w:val="18"/>
              </w:rPr>
            </w:pPr>
            <w:r w:rsidRPr="00524063">
              <w:rPr>
                <w:b/>
                <w:sz w:val="18"/>
                <w:szCs w:val="18"/>
              </w:rPr>
              <w:t>Validade da proposta</w:t>
            </w:r>
          </w:p>
        </w:tc>
        <w:tc>
          <w:tcPr>
            <w:tcW w:w="5043" w:type="dxa"/>
            <w:vAlign w:val="center"/>
          </w:tcPr>
          <w:p w14:paraId="3B028F08" w14:textId="77777777" w:rsidR="00971525" w:rsidRPr="00524063" w:rsidRDefault="00000000">
            <w:pPr>
              <w:rPr>
                <w:sz w:val="18"/>
                <w:szCs w:val="18"/>
              </w:rPr>
            </w:pPr>
            <w:r w:rsidRPr="00524063">
              <w:rPr>
                <w:sz w:val="18"/>
                <w:szCs w:val="18"/>
              </w:rPr>
              <w:t>_____ dias, observado o mínimo de 60 (sessenta) dias.</w:t>
            </w:r>
          </w:p>
        </w:tc>
      </w:tr>
    </w:tbl>
    <w:p w14:paraId="2E8DFC44" w14:textId="77777777" w:rsidR="00524063" w:rsidRDefault="00524063">
      <w:pPr>
        <w:spacing w:before="200" w:after="100"/>
        <w:rPr>
          <w:b/>
          <w:sz w:val="26"/>
          <w:szCs w:val="26"/>
        </w:rPr>
      </w:pPr>
    </w:p>
    <w:p w14:paraId="410D74FB" w14:textId="77777777" w:rsidR="00524063" w:rsidRDefault="00524063">
      <w:pPr>
        <w:spacing w:before="200" w:after="100"/>
        <w:rPr>
          <w:b/>
          <w:sz w:val="26"/>
          <w:szCs w:val="26"/>
        </w:rPr>
      </w:pPr>
    </w:p>
    <w:p w14:paraId="07FC09F6" w14:textId="77777777" w:rsidR="00524063" w:rsidRDefault="00524063">
      <w:pPr>
        <w:spacing w:before="200" w:after="100"/>
        <w:rPr>
          <w:b/>
          <w:sz w:val="26"/>
          <w:szCs w:val="26"/>
        </w:rPr>
      </w:pPr>
    </w:p>
    <w:p w14:paraId="6CE3881A" w14:textId="3C4D993A" w:rsidR="00971525" w:rsidRPr="00524063" w:rsidRDefault="00000000">
      <w:pPr>
        <w:spacing w:before="200" w:after="100"/>
        <w:rPr>
          <w:sz w:val="26"/>
          <w:szCs w:val="26"/>
        </w:rPr>
      </w:pPr>
      <w:r w:rsidRPr="00524063">
        <w:rPr>
          <w:b/>
          <w:sz w:val="26"/>
          <w:szCs w:val="26"/>
        </w:rPr>
        <w:lastRenderedPageBreak/>
        <w:t>3. LOTES OFERTADOS</w:t>
      </w:r>
    </w:p>
    <w:p w14:paraId="05D5BA9C" w14:textId="3C1128E0" w:rsidR="00702F1A" w:rsidRDefault="00000000">
      <w:pPr>
        <w:spacing w:after="80" w:line="252" w:lineRule="auto"/>
        <w:jc w:val="both"/>
        <w:rPr>
          <w:sz w:val="24"/>
          <w:szCs w:val="24"/>
        </w:rPr>
      </w:pPr>
      <w:r w:rsidRPr="00524063">
        <w:rPr>
          <w:sz w:val="24"/>
          <w:szCs w:val="24"/>
        </w:rPr>
        <w:t>A licitante deverá preencher somente os lotes para os quais apresentar proposta. O percentual de desconto indicado será único para cada lote e incidirá linearmente sobre todos os respectivos itens, sem diferenciação interna.</w:t>
      </w:r>
    </w:p>
    <w:p w14:paraId="5EAC1687" w14:textId="77777777" w:rsidR="00F97B0A" w:rsidRPr="00524063" w:rsidRDefault="00F97B0A">
      <w:pPr>
        <w:spacing w:after="80" w:line="252" w:lineRule="auto"/>
        <w:jc w:val="both"/>
        <w:rPr>
          <w:sz w:val="24"/>
          <w:szCs w:val="24"/>
        </w:rPr>
      </w:pP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856"/>
        <w:gridCol w:w="4163"/>
        <w:gridCol w:w="1923"/>
        <w:gridCol w:w="1577"/>
        <w:gridCol w:w="1783"/>
      </w:tblGrid>
      <w:tr w:rsidR="00971525" w:rsidRPr="0064427C" w14:paraId="200D7B50" w14:textId="77777777">
        <w:trPr>
          <w:cantSplit/>
          <w:tblHeader/>
          <w:jc w:val="center"/>
        </w:trPr>
        <w:tc>
          <w:tcPr>
            <w:tcW w:w="680" w:type="dxa"/>
            <w:shd w:val="clear" w:color="auto" w:fill="2F5F87"/>
            <w:vAlign w:val="center"/>
          </w:tcPr>
          <w:p w14:paraId="6243C2D8" w14:textId="77777777" w:rsidR="00971525" w:rsidRPr="00F97B0A" w:rsidRDefault="00000000">
            <w:pPr>
              <w:jc w:val="center"/>
              <w:rPr>
                <w:sz w:val="24"/>
                <w:szCs w:val="24"/>
              </w:rPr>
            </w:pPr>
            <w:r w:rsidRPr="00F97B0A">
              <w:rPr>
                <w:b/>
                <w:color w:val="FFFFFF"/>
                <w:sz w:val="24"/>
                <w:szCs w:val="24"/>
              </w:rPr>
              <w:t>LOTE</w:t>
            </w:r>
          </w:p>
        </w:tc>
        <w:tc>
          <w:tcPr>
            <w:tcW w:w="4252" w:type="dxa"/>
            <w:shd w:val="clear" w:color="auto" w:fill="2F5F87"/>
            <w:vAlign w:val="center"/>
          </w:tcPr>
          <w:p w14:paraId="5C96D646" w14:textId="77777777" w:rsidR="00971525" w:rsidRPr="00F97B0A" w:rsidRDefault="00000000">
            <w:pPr>
              <w:jc w:val="center"/>
              <w:rPr>
                <w:sz w:val="24"/>
                <w:szCs w:val="24"/>
              </w:rPr>
            </w:pPr>
            <w:r w:rsidRPr="00F97B0A">
              <w:rPr>
                <w:b/>
                <w:color w:val="FFFFFF"/>
                <w:sz w:val="24"/>
                <w:szCs w:val="24"/>
              </w:rPr>
              <w:t>GRUPO</w:t>
            </w:r>
          </w:p>
        </w:tc>
        <w:tc>
          <w:tcPr>
            <w:tcW w:w="1701" w:type="dxa"/>
            <w:shd w:val="clear" w:color="auto" w:fill="2F5F87"/>
            <w:vAlign w:val="center"/>
          </w:tcPr>
          <w:p w14:paraId="21A7144C" w14:textId="77777777" w:rsidR="00971525" w:rsidRPr="00F97B0A" w:rsidRDefault="00000000">
            <w:pPr>
              <w:jc w:val="center"/>
              <w:rPr>
                <w:sz w:val="24"/>
                <w:szCs w:val="24"/>
              </w:rPr>
            </w:pPr>
            <w:r w:rsidRPr="00F97B0A">
              <w:rPr>
                <w:b/>
                <w:color w:val="FFFFFF"/>
                <w:sz w:val="24"/>
                <w:szCs w:val="24"/>
              </w:rPr>
              <w:t>VALOR REFERENCIAL</w:t>
            </w:r>
          </w:p>
        </w:tc>
        <w:tc>
          <w:tcPr>
            <w:tcW w:w="1361" w:type="dxa"/>
            <w:shd w:val="clear" w:color="auto" w:fill="2F5F87"/>
            <w:vAlign w:val="center"/>
          </w:tcPr>
          <w:p w14:paraId="21C26B6C" w14:textId="77777777" w:rsidR="00971525" w:rsidRPr="00F97B0A" w:rsidRDefault="00000000">
            <w:pPr>
              <w:jc w:val="center"/>
              <w:rPr>
                <w:sz w:val="24"/>
                <w:szCs w:val="24"/>
              </w:rPr>
            </w:pPr>
            <w:r w:rsidRPr="00F97B0A">
              <w:rPr>
                <w:b/>
                <w:color w:val="FFFFFF"/>
                <w:sz w:val="24"/>
                <w:szCs w:val="24"/>
              </w:rPr>
              <w:t>DESCONTO (%)</w:t>
            </w:r>
          </w:p>
        </w:tc>
        <w:tc>
          <w:tcPr>
            <w:tcW w:w="1814" w:type="dxa"/>
            <w:shd w:val="clear" w:color="auto" w:fill="2F5F87"/>
            <w:vAlign w:val="center"/>
          </w:tcPr>
          <w:p w14:paraId="3A9FD079" w14:textId="77777777" w:rsidR="00971525" w:rsidRPr="00F97B0A" w:rsidRDefault="00000000">
            <w:pPr>
              <w:jc w:val="center"/>
              <w:rPr>
                <w:sz w:val="24"/>
                <w:szCs w:val="24"/>
              </w:rPr>
            </w:pPr>
            <w:r w:rsidRPr="00F97B0A">
              <w:rPr>
                <w:b/>
                <w:color w:val="FFFFFF"/>
                <w:sz w:val="24"/>
                <w:szCs w:val="24"/>
              </w:rPr>
              <w:t>VALOR FINAL DO LOTE*</w:t>
            </w:r>
          </w:p>
        </w:tc>
      </w:tr>
      <w:tr w:rsidR="00971525" w:rsidRPr="0064427C" w14:paraId="39E52D0F" w14:textId="77777777">
        <w:trPr>
          <w:cantSplit/>
          <w:jc w:val="center"/>
        </w:trPr>
        <w:tc>
          <w:tcPr>
            <w:tcW w:w="680" w:type="dxa"/>
            <w:tcMar>
              <w:top w:w="50" w:type="dxa"/>
              <w:left w:w="55" w:type="dxa"/>
              <w:bottom w:w="50" w:type="dxa"/>
              <w:right w:w="55" w:type="dxa"/>
            </w:tcMar>
            <w:vAlign w:val="center"/>
          </w:tcPr>
          <w:p w14:paraId="40407F3C" w14:textId="77777777" w:rsidR="00971525" w:rsidRPr="00F97B0A" w:rsidRDefault="00000000">
            <w:pPr>
              <w:jc w:val="center"/>
              <w:rPr>
                <w:sz w:val="24"/>
                <w:szCs w:val="24"/>
              </w:rPr>
            </w:pPr>
            <w:r w:rsidRPr="00F97B0A">
              <w:rPr>
                <w:sz w:val="24"/>
                <w:szCs w:val="24"/>
              </w:rPr>
              <w:t>01</w:t>
            </w:r>
          </w:p>
        </w:tc>
        <w:tc>
          <w:tcPr>
            <w:tcW w:w="4252" w:type="dxa"/>
            <w:tcMar>
              <w:top w:w="50" w:type="dxa"/>
              <w:left w:w="55" w:type="dxa"/>
              <w:bottom w:w="50" w:type="dxa"/>
              <w:right w:w="55" w:type="dxa"/>
            </w:tcMar>
            <w:vAlign w:val="center"/>
          </w:tcPr>
          <w:p w14:paraId="055DEC1B" w14:textId="77777777" w:rsidR="00971525" w:rsidRPr="00F97B0A" w:rsidRDefault="00000000">
            <w:pPr>
              <w:rPr>
                <w:sz w:val="24"/>
                <w:szCs w:val="24"/>
              </w:rPr>
            </w:pPr>
            <w:r w:rsidRPr="00F97B0A">
              <w:rPr>
                <w:sz w:val="24"/>
                <w:szCs w:val="24"/>
              </w:rPr>
              <w:t>Materiais básicos de construção</w:t>
            </w:r>
          </w:p>
        </w:tc>
        <w:tc>
          <w:tcPr>
            <w:tcW w:w="1701" w:type="dxa"/>
            <w:tcMar>
              <w:top w:w="50" w:type="dxa"/>
              <w:left w:w="55" w:type="dxa"/>
              <w:bottom w:w="50" w:type="dxa"/>
              <w:right w:w="55" w:type="dxa"/>
            </w:tcMar>
            <w:vAlign w:val="center"/>
          </w:tcPr>
          <w:p w14:paraId="7F3769F9" w14:textId="77777777" w:rsidR="00971525" w:rsidRPr="00F97B0A" w:rsidRDefault="00000000">
            <w:pPr>
              <w:jc w:val="center"/>
              <w:rPr>
                <w:sz w:val="24"/>
                <w:szCs w:val="24"/>
              </w:rPr>
            </w:pPr>
            <w:r w:rsidRPr="00F97B0A">
              <w:rPr>
                <w:sz w:val="24"/>
                <w:szCs w:val="24"/>
              </w:rPr>
              <w:t>R$ 73.795,75</w:t>
            </w:r>
          </w:p>
        </w:tc>
        <w:tc>
          <w:tcPr>
            <w:tcW w:w="1361" w:type="dxa"/>
            <w:tcMar>
              <w:top w:w="50" w:type="dxa"/>
              <w:left w:w="55" w:type="dxa"/>
              <w:bottom w:w="50" w:type="dxa"/>
              <w:right w:w="55" w:type="dxa"/>
            </w:tcMar>
            <w:vAlign w:val="center"/>
          </w:tcPr>
          <w:p w14:paraId="0BE96F12"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1556B186" w14:textId="77777777" w:rsidR="00971525" w:rsidRPr="00F97B0A" w:rsidRDefault="00971525">
            <w:pPr>
              <w:jc w:val="center"/>
              <w:rPr>
                <w:sz w:val="24"/>
                <w:szCs w:val="24"/>
              </w:rPr>
            </w:pPr>
          </w:p>
        </w:tc>
      </w:tr>
      <w:tr w:rsidR="00971525" w:rsidRPr="0064427C" w14:paraId="31060A6D" w14:textId="77777777">
        <w:trPr>
          <w:cantSplit/>
          <w:jc w:val="center"/>
        </w:trPr>
        <w:tc>
          <w:tcPr>
            <w:tcW w:w="680" w:type="dxa"/>
            <w:shd w:val="clear" w:color="auto" w:fill="F8F8F8"/>
            <w:tcMar>
              <w:top w:w="50" w:type="dxa"/>
              <w:left w:w="55" w:type="dxa"/>
              <w:bottom w:w="50" w:type="dxa"/>
              <w:right w:w="55" w:type="dxa"/>
            </w:tcMar>
            <w:vAlign w:val="center"/>
          </w:tcPr>
          <w:p w14:paraId="27FE67F3" w14:textId="77777777" w:rsidR="00971525" w:rsidRPr="00F97B0A" w:rsidRDefault="00000000">
            <w:pPr>
              <w:jc w:val="center"/>
              <w:rPr>
                <w:sz w:val="24"/>
                <w:szCs w:val="24"/>
              </w:rPr>
            </w:pPr>
            <w:r w:rsidRPr="00F97B0A">
              <w:rPr>
                <w:sz w:val="24"/>
                <w:szCs w:val="24"/>
              </w:rPr>
              <w:t>02</w:t>
            </w:r>
          </w:p>
        </w:tc>
        <w:tc>
          <w:tcPr>
            <w:tcW w:w="4252" w:type="dxa"/>
            <w:shd w:val="clear" w:color="auto" w:fill="F8F8F8"/>
            <w:tcMar>
              <w:top w:w="50" w:type="dxa"/>
              <w:left w:w="55" w:type="dxa"/>
              <w:bottom w:w="50" w:type="dxa"/>
              <w:right w:w="55" w:type="dxa"/>
            </w:tcMar>
            <w:vAlign w:val="center"/>
          </w:tcPr>
          <w:p w14:paraId="65E6A466" w14:textId="77777777" w:rsidR="00971525" w:rsidRPr="00F97B0A" w:rsidRDefault="00000000">
            <w:pPr>
              <w:rPr>
                <w:sz w:val="24"/>
                <w:szCs w:val="24"/>
              </w:rPr>
            </w:pPr>
            <w:r w:rsidRPr="00F97B0A">
              <w:rPr>
                <w:sz w:val="24"/>
                <w:szCs w:val="24"/>
              </w:rPr>
              <w:t>Pisos, revestimentos e acabamentos</w:t>
            </w:r>
          </w:p>
        </w:tc>
        <w:tc>
          <w:tcPr>
            <w:tcW w:w="1701" w:type="dxa"/>
            <w:shd w:val="clear" w:color="auto" w:fill="F8F8F8"/>
            <w:tcMar>
              <w:top w:w="50" w:type="dxa"/>
              <w:left w:w="55" w:type="dxa"/>
              <w:bottom w:w="50" w:type="dxa"/>
              <w:right w:w="55" w:type="dxa"/>
            </w:tcMar>
            <w:vAlign w:val="center"/>
          </w:tcPr>
          <w:p w14:paraId="5C3DD610" w14:textId="77777777" w:rsidR="00971525" w:rsidRPr="00F97B0A" w:rsidRDefault="00000000">
            <w:pPr>
              <w:jc w:val="center"/>
              <w:rPr>
                <w:sz w:val="24"/>
                <w:szCs w:val="24"/>
              </w:rPr>
            </w:pPr>
            <w:r w:rsidRPr="00F97B0A">
              <w:rPr>
                <w:sz w:val="24"/>
                <w:szCs w:val="24"/>
              </w:rPr>
              <w:t>R$ 60.231,10</w:t>
            </w:r>
          </w:p>
        </w:tc>
        <w:tc>
          <w:tcPr>
            <w:tcW w:w="1361" w:type="dxa"/>
            <w:shd w:val="clear" w:color="auto" w:fill="F8F8F8"/>
            <w:tcMar>
              <w:top w:w="50" w:type="dxa"/>
              <w:left w:w="55" w:type="dxa"/>
              <w:bottom w:w="50" w:type="dxa"/>
              <w:right w:w="55" w:type="dxa"/>
            </w:tcMar>
            <w:vAlign w:val="center"/>
          </w:tcPr>
          <w:p w14:paraId="4B4A0B10"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72974A30" w14:textId="77777777" w:rsidR="00971525" w:rsidRPr="00F97B0A" w:rsidRDefault="00971525">
            <w:pPr>
              <w:jc w:val="center"/>
              <w:rPr>
                <w:sz w:val="24"/>
                <w:szCs w:val="24"/>
              </w:rPr>
            </w:pPr>
          </w:p>
        </w:tc>
      </w:tr>
      <w:tr w:rsidR="00971525" w:rsidRPr="0064427C" w14:paraId="269BE044" w14:textId="77777777">
        <w:trPr>
          <w:cantSplit/>
          <w:jc w:val="center"/>
        </w:trPr>
        <w:tc>
          <w:tcPr>
            <w:tcW w:w="680" w:type="dxa"/>
            <w:tcMar>
              <w:top w:w="50" w:type="dxa"/>
              <w:left w:w="55" w:type="dxa"/>
              <w:bottom w:w="50" w:type="dxa"/>
              <w:right w:w="55" w:type="dxa"/>
            </w:tcMar>
            <w:vAlign w:val="center"/>
          </w:tcPr>
          <w:p w14:paraId="4FCABC28" w14:textId="77777777" w:rsidR="00971525" w:rsidRPr="00F97B0A" w:rsidRDefault="00000000">
            <w:pPr>
              <w:jc w:val="center"/>
              <w:rPr>
                <w:sz w:val="24"/>
                <w:szCs w:val="24"/>
              </w:rPr>
            </w:pPr>
            <w:r w:rsidRPr="00F97B0A">
              <w:rPr>
                <w:sz w:val="24"/>
                <w:szCs w:val="24"/>
              </w:rPr>
              <w:t>03</w:t>
            </w:r>
          </w:p>
        </w:tc>
        <w:tc>
          <w:tcPr>
            <w:tcW w:w="4252" w:type="dxa"/>
            <w:tcMar>
              <w:top w:w="50" w:type="dxa"/>
              <w:left w:w="55" w:type="dxa"/>
              <w:bottom w:w="50" w:type="dxa"/>
              <w:right w:w="55" w:type="dxa"/>
            </w:tcMar>
            <w:vAlign w:val="center"/>
          </w:tcPr>
          <w:p w14:paraId="2FA12C17" w14:textId="77777777" w:rsidR="00971525" w:rsidRPr="00F97B0A" w:rsidRDefault="00000000">
            <w:pPr>
              <w:rPr>
                <w:sz w:val="24"/>
                <w:szCs w:val="24"/>
              </w:rPr>
            </w:pPr>
            <w:r w:rsidRPr="00F97B0A">
              <w:rPr>
                <w:sz w:val="24"/>
                <w:szCs w:val="24"/>
              </w:rPr>
              <w:t>Coberturas, calhas, fixadores e impermeabilização</w:t>
            </w:r>
          </w:p>
        </w:tc>
        <w:tc>
          <w:tcPr>
            <w:tcW w:w="1701" w:type="dxa"/>
            <w:tcMar>
              <w:top w:w="50" w:type="dxa"/>
              <w:left w:w="55" w:type="dxa"/>
              <w:bottom w:w="50" w:type="dxa"/>
              <w:right w:w="55" w:type="dxa"/>
            </w:tcMar>
            <w:vAlign w:val="center"/>
          </w:tcPr>
          <w:p w14:paraId="552534DD" w14:textId="77777777" w:rsidR="00971525" w:rsidRPr="00F97B0A" w:rsidRDefault="00000000">
            <w:pPr>
              <w:jc w:val="center"/>
              <w:rPr>
                <w:sz w:val="24"/>
                <w:szCs w:val="24"/>
              </w:rPr>
            </w:pPr>
            <w:r w:rsidRPr="00F97B0A">
              <w:rPr>
                <w:sz w:val="24"/>
                <w:szCs w:val="24"/>
              </w:rPr>
              <w:t>R$ 383.532,36</w:t>
            </w:r>
          </w:p>
        </w:tc>
        <w:tc>
          <w:tcPr>
            <w:tcW w:w="1361" w:type="dxa"/>
            <w:tcMar>
              <w:top w:w="50" w:type="dxa"/>
              <w:left w:w="55" w:type="dxa"/>
              <w:bottom w:w="50" w:type="dxa"/>
              <w:right w:w="55" w:type="dxa"/>
            </w:tcMar>
            <w:vAlign w:val="center"/>
          </w:tcPr>
          <w:p w14:paraId="0F69D935"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6ABE6E57" w14:textId="77777777" w:rsidR="00971525" w:rsidRPr="00F97B0A" w:rsidRDefault="00971525">
            <w:pPr>
              <w:jc w:val="center"/>
              <w:rPr>
                <w:sz w:val="24"/>
                <w:szCs w:val="24"/>
              </w:rPr>
            </w:pPr>
          </w:p>
        </w:tc>
      </w:tr>
      <w:tr w:rsidR="00971525" w:rsidRPr="0064427C" w14:paraId="22523270" w14:textId="77777777">
        <w:trPr>
          <w:cantSplit/>
          <w:jc w:val="center"/>
        </w:trPr>
        <w:tc>
          <w:tcPr>
            <w:tcW w:w="680" w:type="dxa"/>
            <w:shd w:val="clear" w:color="auto" w:fill="F8F8F8"/>
            <w:tcMar>
              <w:top w:w="50" w:type="dxa"/>
              <w:left w:w="55" w:type="dxa"/>
              <w:bottom w:w="50" w:type="dxa"/>
              <w:right w:w="55" w:type="dxa"/>
            </w:tcMar>
            <w:vAlign w:val="center"/>
          </w:tcPr>
          <w:p w14:paraId="44F75051" w14:textId="77777777" w:rsidR="00971525" w:rsidRPr="00F97B0A" w:rsidRDefault="00000000">
            <w:pPr>
              <w:jc w:val="center"/>
              <w:rPr>
                <w:sz w:val="24"/>
                <w:szCs w:val="24"/>
              </w:rPr>
            </w:pPr>
            <w:r w:rsidRPr="00F97B0A">
              <w:rPr>
                <w:sz w:val="24"/>
                <w:szCs w:val="24"/>
              </w:rPr>
              <w:t>04</w:t>
            </w:r>
          </w:p>
        </w:tc>
        <w:tc>
          <w:tcPr>
            <w:tcW w:w="4252" w:type="dxa"/>
            <w:shd w:val="clear" w:color="auto" w:fill="F8F8F8"/>
            <w:tcMar>
              <w:top w:w="50" w:type="dxa"/>
              <w:left w:w="55" w:type="dxa"/>
              <w:bottom w:w="50" w:type="dxa"/>
              <w:right w:w="55" w:type="dxa"/>
            </w:tcMar>
            <w:vAlign w:val="center"/>
          </w:tcPr>
          <w:p w14:paraId="5ED1156E" w14:textId="77777777" w:rsidR="00971525" w:rsidRPr="00F97B0A" w:rsidRDefault="00000000">
            <w:pPr>
              <w:rPr>
                <w:sz w:val="24"/>
                <w:szCs w:val="24"/>
              </w:rPr>
            </w:pPr>
            <w:r w:rsidRPr="00F97B0A">
              <w:rPr>
                <w:sz w:val="24"/>
                <w:szCs w:val="24"/>
              </w:rPr>
              <w:t>Madeiras, portas, esquadrias e fixadores de carpintaria</w:t>
            </w:r>
          </w:p>
        </w:tc>
        <w:tc>
          <w:tcPr>
            <w:tcW w:w="1701" w:type="dxa"/>
            <w:shd w:val="clear" w:color="auto" w:fill="F8F8F8"/>
            <w:tcMar>
              <w:top w:w="50" w:type="dxa"/>
              <w:left w:w="55" w:type="dxa"/>
              <w:bottom w:w="50" w:type="dxa"/>
              <w:right w:w="55" w:type="dxa"/>
            </w:tcMar>
            <w:vAlign w:val="center"/>
          </w:tcPr>
          <w:p w14:paraId="16300D48" w14:textId="77777777" w:rsidR="00971525" w:rsidRPr="00F97B0A" w:rsidRDefault="00000000">
            <w:pPr>
              <w:jc w:val="center"/>
              <w:rPr>
                <w:sz w:val="24"/>
                <w:szCs w:val="24"/>
              </w:rPr>
            </w:pPr>
            <w:r w:rsidRPr="00F97B0A">
              <w:rPr>
                <w:sz w:val="24"/>
                <w:szCs w:val="24"/>
              </w:rPr>
              <w:t>R$ 124.644,78</w:t>
            </w:r>
          </w:p>
        </w:tc>
        <w:tc>
          <w:tcPr>
            <w:tcW w:w="1361" w:type="dxa"/>
            <w:shd w:val="clear" w:color="auto" w:fill="F8F8F8"/>
            <w:tcMar>
              <w:top w:w="50" w:type="dxa"/>
              <w:left w:w="55" w:type="dxa"/>
              <w:bottom w:w="50" w:type="dxa"/>
              <w:right w:w="55" w:type="dxa"/>
            </w:tcMar>
            <w:vAlign w:val="center"/>
          </w:tcPr>
          <w:p w14:paraId="4C7A4159"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0929C409" w14:textId="77777777" w:rsidR="00971525" w:rsidRPr="00F97B0A" w:rsidRDefault="00971525">
            <w:pPr>
              <w:jc w:val="center"/>
              <w:rPr>
                <w:sz w:val="24"/>
                <w:szCs w:val="24"/>
              </w:rPr>
            </w:pPr>
          </w:p>
        </w:tc>
      </w:tr>
      <w:tr w:rsidR="00971525" w:rsidRPr="0064427C" w14:paraId="5D362D65" w14:textId="77777777">
        <w:trPr>
          <w:cantSplit/>
          <w:jc w:val="center"/>
        </w:trPr>
        <w:tc>
          <w:tcPr>
            <w:tcW w:w="680" w:type="dxa"/>
            <w:tcMar>
              <w:top w:w="50" w:type="dxa"/>
              <w:left w:w="55" w:type="dxa"/>
              <w:bottom w:w="50" w:type="dxa"/>
              <w:right w:w="55" w:type="dxa"/>
            </w:tcMar>
            <w:vAlign w:val="center"/>
          </w:tcPr>
          <w:p w14:paraId="4665A9C2" w14:textId="77777777" w:rsidR="00971525" w:rsidRPr="00F97B0A" w:rsidRDefault="00000000">
            <w:pPr>
              <w:jc w:val="center"/>
              <w:rPr>
                <w:sz w:val="24"/>
                <w:szCs w:val="24"/>
              </w:rPr>
            </w:pPr>
            <w:r w:rsidRPr="00F97B0A">
              <w:rPr>
                <w:sz w:val="24"/>
                <w:szCs w:val="24"/>
              </w:rPr>
              <w:t>05</w:t>
            </w:r>
          </w:p>
        </w:tc>
        <w:tc>
          <w:tcPr>
            <w:tcW w:w="4252" w:type="dxa"/>
            <w:tcMar>
              <w:top w:w="50" w:type="dxa"/>
              <w:left w:w="55" w:type="dxa"/>
              <w:bottom w:w="50" w:type="dxa"/>
              <w:right w:w="55" w:type="dxa"/>
            </w:tcMar>
            <w:vAlign w:val="center"/>
          </w:tcPr>
          <w:p w14:paraId="452E64B9" w14:textId="77777777" w:rsidR="00971525" w:rsidRPr="00F97B0A" w:rsidRDefault="00000000">
            <w:pPr>
              <w:rPr>
                <w:sz w:val="24"/>
                <w:szCs w:val="24"/>
              </w:rPr>
            </w:pPr>
            <w:r w:rsidRPr="00F97B0A">
              <w:rPr>
                <w:sz w:val="24"/>
                <w:szCs w:val="24"/>
              </w:rPr>
              <w:t>Fios, cabos e terminais elétricos</w:t>
            </w:r>
          </w:p>
        </w:tc>
        <w:tc>
          <w:tcPr>
            <w:tcW w:w="1701" w:type="dxa"/>
            <w:tcMar>
              <w:top w:w="50" w:type="dxa"/>
              <w:left w:w="55" w:type="dxa"/>
              <w:bottom w:w="50" w:type="dxa"/>
              <w:right w:w="55" w:type="dxa"/>
            </w:tcMar>
            <w:vAlign w:val="center"/>
          </w:tcPr>
          <w:p w14:paraId="1FDAE09B" w14:textId="77777777" w:rsidR="00971525" w:rsidRPr="00F97B0A" w:rsidRDefault="00000000">
            <w:pPr>
              <w:jc w:val="center"/>
              <w:rPr>
                <w:sz w:val="24"/>
                <w:szCs w:val="24"/>
              </w:rPr>
            </w:pPr>
            <w:r w:rsidRPr="00F97B0A">
              <w:rPr>
                <w:sz w:val="24"/>
                <w:szCs w:val="24"/>
              </w:rPr>
              <w:t>R$ 289.754,80</w:t>
            </w:r>
          </w:p>
        </w:tc>
        <w:tc>
          <w:tcPr>
            <w:tcW w:w="1361" w:type="dxa"/>
            <w:tcMar>
              <w:top w:w="50" w:type="dxa"/>
              <w:left w:w="55" w:type="dxa"/>
              <w:bottom w:w="50" w:type="dxa"/>
              <w:right w:w="55" w:type="dxa"/>
            </w:tcMar>
            <w:vAlign w:val="center"/>
          </w:tcPr>
          <w:p w14:paraId="2AE75428"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07943EB4" w14:textId="77777777" w:rsidR="00971525" w:rsidRPr="00F97B0A" w:rsidRDefault="00971525">
            <w:pPr>
              <w:jc w:val="center"/>
              <w:rPr>
                <w:sz w:val="24"/>
                <w:szCs w:val="24"/>
              </w:rPr>
            </w:pPr>
          </w:p>
        </w:tc>
      </w:tr>
      <w:tr w:rsidR="00971525" w:rsidRPr="0064427C" w14:paraId="4A4E9115" w14:textId="77777777">
        <w:trPr>
          <w:cantSplit/>
          <w:jc w:val="center"/>
        </w:trPr>
        <w:tc>
          <w:tcPr>
            <w:tcW w:w="680" w:type="dxa"/>
            <w:shd w:val="clear" w:color="auto" w:fill="F8F8F8"/>
            <w:tcMar>
              <w:top w:w="50" w:type="dxa"/>
              <w:left w:w="55" w:type="dxa"/>
              <w:bottom w:w="50" w:type="dxa"/>
              <w:right w:w="55" w:type="dxa"/>
            </w:tcMar>
            <w:vAlign w:val="center"/>
          </w:tcPr>
          <w:p w14:paraId="027869C4" w14:textId="77777777" w:rsidR="00971525" w:rsidRPr="00F97B0A" w:rsidRDefault="00000000">
            <w:pPr>
              <w:jc w:val="center"/>
              <w:rPr>
                <w:sz w:val="24"/>
                <w:szCs w:val="24"/>
              </w:rPr>
            </w:pPr>
            <w:r w:rsidRPr="00F97B0A">
              <w:rPr>
                <w:sz w:val="24"/>
                <w:szCs w:val="24"/>
              </w:rPr>
              <w:t>06</w:t>
            </w:r>
          </w:p>
        </w:tc>
        <w:tc>
          <w:tcPr>
            <w:tcW w:w="4252" w:type="dxa"/>
            <w:shd w:val="clear" w:color="auto" w:fill="F8F8F8"/>
            <w:tcMar>
              <w:top w:w="50" w:type="dxa"/>
              <w:left w:w="55" w:type="dxa"/>
              <w:bottom w:w="50" w:type="dxa"/>
              <w:right w:w="55" w:type="dxa"/>
            </w:tcMar>
            <w:vAlign w:val="center"/>
          </w:tcPr>
          <w:p w14:paraId="607E3129" w14:textId="77777777" w:rsidR="00971525" w:rsidRPr="00F97B0A" w:rsidRDefault="00000000">
            <w:pPr>
              <w:rPr>
                <w:sz w:val="24"/>
                <w:szCs w:val="24"/>
              </w:rPr>
            </w:pPr>
            <w:r w:rsidRPr="00F97B0A">
              <w:rPr>
                <w:sz w:val="24"/>
                <w:szCs w:val="24"/>
              </w:rPr>
              <w:t>Iluminação e acessórios</w:t>
            </w:r>
          </w:p>
        </w:tc>
        <w:tc>
          <w:tcPr>
            <w:tcW w:w="1701" w:type="dxa"/>
            <w:shd w:val="clear" w:color="auto" w:fill="F8F8F8"/>
            <w:tcMar>
              <w:top w:w="50" w:type="dxa"/>
              <w:left w:w="55" w:type="dxa"/>
              <w:bottom w:w="50" w:type="dxa"/>
              <w:right w:w="55" w:type="dxa"/>
            </w:tcMar>
            <w:vAlign w:val="center"/>
          </w:tcPr>
          <w:p w14:paraId="6430CB22" w14:textId="77777777" w:rsidR="00971525" w:rsidRPr="00F97B0A" w:rsidRDefault="00000000">
            <w:pPr>
              <w:jc w:val="center"/>
              <w:rPr>
                <w:sz w:val="24"/>
                <w:szCs w:val="24"/>
              </w:rPr>
            </w:pPr>
            <w:r w:rsidRPr="00F97B0A">
              <w:rPr>
                <w:sz w:val="24"/>
                <w:szCs w:val="24"/>
              </w:rPr>
              <w:t>R$ 433.538,20</w:t>
            </w:r>
          </w:p>
        </w:tc>
        <w:tc>
          <w:tcPr>
            <w:tcW w:w="1361" w:type="dxa"/>
            <w:shd w:val="clear" w:color="auto" w:fill="F8F8F8"/>
            <w:tcMar>
              <w:top w:w="50" w:type="dxa"/>
              <w:left w:w="55" w:type="dxa"/>
              <w:bottom w:w="50" w:type="dxa"/>
              <w:right w:w="55" w:type="dxa"/>
            </w:tcMar>
            <w:vAlign w:val="center"/>
          </w:tcPr>
          <w:p w14:paraId="3EEDD502"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451178A8" w14:textId="77777777" w:rsidR="00971525" w:rsidRPr="00F97B0A" w:rsidRDefault="00971525">
            <w:pPr>
              <w:jc w:val="center"/>
              <w:rPr>
                <w:sz w:val="24"/>
                <w:szCs w:val="24"/>
              </w:rPr>
            </w:pPr>
          </w:p>
        </w:tc>
      </w:tr>
      <w:tr w:rsidR="00971525" w:rsidRPr="0064427C" w14:paraId="15869F9B" w14:textId="77777777">
        <w:trPr>
          <w:cantSplit/>
          <w:jc w:val="center"/>
        </w:trPr>
        <w:tc>
          <w:tcPr>
            <w:tcW w:w="680" w:type="dxa"/>
            <w:tcMar>
              <w:top w:w="50" w:type="dxa"/>
              <w:left w:w="55" w:type="dxa"/>
              <w:bottom w:w="50" w:type="dxa"/>
              <w:right w:w="55" w:type="dxa"/>
            </w:tcMar>
            <w:vAlign w:val="center"/>
          </w:tcPr>
          <w:p w14:paraId="4320BA7B" w14:textId="77777777" w:rsidR="00971525" w:rsidRPr="00F97B0A" w:rsidRDefault="00000000">
            <w:pPr>
              <w:jc w:val="center"/>
              <w:rPr>
                <w:sz w:val="24"/>
                <w:szCs w:val="24"/>
              </w:rPr>
            </w:pPr>
            <w:r w:rsidRPr="00F97B0A">
              <w:rPr>
                <w:sz w:val="24"/>
                <w:szCs w:val="24"/>
              </w:rPr>
              <w:t>07</w:t>
            </w:r>
          </w:p>
        </w:tc>
        <w:tc>
          <w:tcPr>
            <w:tcW w:w="4252" w:type="dxa"/>
            <w:tcMar>
              <w:top w:w="50" w:type="dxa"/>
              <w:left w:w="55" w:type="dxa"/>
              <w:bottom w:w="50" w:type="dxa"/>
              <w:right w:w="55" w:type="dxa"/>
            </w:tcMar>
            <w:vAlign w:val="center"/>
          </w:tcPr>
          <w:p w14:paraId="599ED115" w14:textId="77777777" w:rsidR="00971525" w:rsidRPr="00F97B0A" w:rsidRDefault="00000000">
            <w:pPr>
              <w:rPr>
                <w:sz w:val="24"/>
                <w:szCs w:val="24"/>
              </w:rPr>
            </w:pPr>
            <w:r w:rsidRPr="00F97B0A">
              <w:rPr>
                <w:sz w:val="24"/>
                <w:szCs w:val="24"/>
              </w:rPr>
              <w:t>Proteção, comando e distribuição elétrica</w:t>
            </w:r>
          </w:p>
        </w:tc>
        <w:tc>
          <w:tcPr>
            <w:tcW w:w="1701" w:type="dxa"/>
            <w:tcMar>
              <w:top w:w="50" w:type="dxa"/>
              <w:left w:w="55" w:type="dxa"/>
              <w:bottom w:w="50" w:type="dxa"/>
              <w:right w:w="55" w:type="dxa"/>
            </w:tcMar>
            <w:vAlign w:val="center"/>
          </w:tcPr>
          <w:p w14:paraId="3CC7E8A6" w14:textId="77777777" w:rsidR="00971525" w:rsidRPr="00F97B0A" w:rsidRDefault="00000000">
            <w:pPr>
              <w:jc w:val="center"/>
              <w:rPr>
                <w:sz w:val="24"/>
                <w:szCs w:val="24"/>
              </w:rPr>
            </w:pPr>
            <w:r w:rsidRPr="00F97B0A">
              <w:rPr>
                <w:sz w:val="24"/>
                <w:szCs w:val="24"/>
              </w:rPr>
              <w:t>R$ 156.412,50</w:t>
            </w:r>
          </w:p>
        </w:tc>
        <w:tc>
          <w:tcPr>
            <w:tcW w:w="1361" w:type="dxa"/>
            <w:tcMar>
              <w:top w:w="50" w:type="dxa"/>
              <w:left w:w="55" w:type="dxa"/>
              <w:bottom w:w="50" w:type="dxa"/>
              <w:right w:w="55" w:type="dxa"/>
            </w:tcMar>
            <w:vAlign w:val="center"/>
          </w:tcPr>
          <w:p w14:paraId="5C34EFDC"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75E2B6AA" w14:textId="77777777" w:rsidR="00971525" w:rsidRPr="00F97B0A" w:rsidRDefault="00971525">
            <w:pPr>
              <w:jc w:val="center"/>
              <w:rPr>
                <w:sz w:val="24"/>
                <w:szCs w:val="24"/>
              </w:rPr>
            </w:pPr>
          </w:p>
        </w:tc>
      </w:tr>
      <w:tr w:rsidR="00971525" w:rsidRPr="0064427C" w14:paraId="6EEE51AB" w14:textId="77777777">
        <w:trPr>
          <w:cantSplit/>
          <w:jc w:val="center"/>
        </w:trPr>
        <w:tc>
          <w:tcPr>
            <w:tcW w:w="680" w:type="dxa"/>
            <w:shd w:val="clear" w:color="auto" w:fill="F8F8F8"/>
            <w:tcMar>
              <w:top w:w="50" w:type="dxa"/>
              <w:left w:w="55" w:type="dxa"/>
              <w:bottom w:w="50" w:type="dxa"/>
              <w:right w:w="55" w:type="dxa"/>
            </w:tcMar>
            <w:vAlign w:val="center"/>
          </w:tcPr>
          <w:p w14:paraId="68A5BCEC" w14:textId="77777777" w:rsidR="00971525" w:rsidRPr="00F97B0A" w:rsidRDefault="00000000">
            <w:pPr>
              <w:jc w:val="center"/>
              <w:rPr>
                <w:sz w:val="24"/>
                <w:szCs w:val="24"/>
              </w:rPr>
            </w:pPr>
            <w:r w:rsidRPr="00F97B0A">
              <w:rPr>
                <w:sz w:val="24"/>
                <w:szCs w:val="24"/>
              </w:rPr>
              <w:t>08</w:t>
            </w:r>
          </w:p>
        </w:tc>
        <w:tc>
          <w:tcPr>
            <w:tcW w:w="4252" w:type="dxa"/>
            <w:shd w:val="clear" w:color="auto" w:fill="F8F8F8"/>
            <w:tcMar>
              <w:top w:w="50" w:type="dxa"/>
              <w:left w:w="55" w:type="dxa"/>
              <w:bottom w:w="50" w:type="dxa"/>
              <w:right w:w="55" w:type="dxa"/>
            </w:tcMar>
            <w:vAlign w:val="center"/>
          </w:tcPr>
          <w:p w14:paraId="394D8BBE" w14:textId="77777777" w:rsidR="00971525" w:rsidRPr="00F97B0A" w:rsidRDefault="00000000">
            <w:pPr>
              <w:rPr>
                <w:sz w:val="24"/>
                <w:szCs w:val="24"/>
              </w:rPr>
            </w:pPr>
            <w:r w:rsidRPr="00F97B0A">
              <w:rPr>
                <w:sz w:val="24"/>
                <w:szCs w:val="24"/>
              </w:rPr>
              <w:t>Acessórios para instalações elétricas</w:t>
            </w:r>
          </w:p>
        </w:tc>
        <w:tc>
          <w:tcPr>
            <w:tcW w:w="1701" w:type="dxa"/>
            <w:shd w:val="clear" w:color="auto" w:fill="F8F8F8"/>
            <w:tcMar>
              <w:top w:w="50" w:type="dxa"/>
              <w:left w:w="55" w:type="dxa"/>
              <w:bottom w:w="50" w:type="dxa"/>
              <w:right w:w="55" w:type="dxa"/>
            </w:tcMar>
            <w:vAlign w:val="center"/>
          </w:tcPr>
          <w:p w14:paraId="6EF6C1FA" w14:textId="77777777" w:rsidR="00971525" w:rsidRPr="00F97B0A" w:rsidRDefault="00000000">
            <w:pPr>
              <w:jc w:val="center"/>
              <w:rPr>
                <w:sz w:val="24"/>
                <w:szCs w:val="24"/>
              </w:rPr>
            </w:pPr>
            <w:r w:rsidRPr="00F97B0A">
              <w:rPr>
                <w:sz w:val="24"/>
                <w:szCs w:val="24"/>
              </w:rPr>
              <w:t>R$ 389.044,20</w:t>
            </w:r>
          </w:p>
        </w:tc>
        <w:tc>
          <w:tcPr>
            <w:tcW w:w="1361" w:type="dxa"/>
            <w:shd w:val="clear" w:color="auto" w:fill="F8F8F8"/>
            <w:tcMar>
              <w:top w:w="50" w:type="dxa"/>
              <w:left w:w="55" w:type="dxa"/>
              <w:bottom w:w="50" w:type="dxa"/>
              <w:right w:w="55" w:type="dxa"/>
            </w:tcMar>
            <w:vAlign w:val="center"/>
          </w:tcPr>
          <w:p w14:paraId="0B7C7861"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4122CBB9" w14:textId="77777777" w:rsidR="00971525" w:rsidRPr="00F97B0A" w:rsidRDefault="00971525">
            <w:pPr>
              <w:jc w:val="center"/>
              <w:rPr>
                <w:sz w:val="24"/>
                <w:szCs w:val="24"/>
              </w:rPr>
            </w:pPr>
          </w:p>
        </w:tc>
      </w:tr>
      <w:tr w:rsidR="00971525" w:rsidRPr="0064427C" w14:paraId="7337E203" w14:textId="77777777">
        <w:trPr>
          <w:cantSplit/>
          <w:jc w:val="center"/>
        </w:trPr>
        <w:tc>
          <w:tcPr>
            <w:tcW w:w="680" w:type="dxa"/>
            <w:tcMar>
              <w:top w:w="50" w:type="dxa"/>
              <w:left w:w="55" w:type="dxa"/>
              <w:bottom w:w="50" w:type="dxa"/>
              <w:right w:w="55" w:type="dxa"/>
            </w:tcMar>
            <w:vAlign w:val="center"/>
          </w:tcPr>
          <w:p w14:paraId="47C008AD" w14:textId="77777777" w:rsidR="00971525" w:rsidRPr="00F97B0A" w:rsidRDefault="00000000">
            <w:pPr>
              <w:jc w:val="center"/>
              <w:rPr>
                <w:sz w:val="24"/>
                <w:szCs w:val="24"/>
              </w:rPr>
            </w:pPr>
            <w:r w:rsidRPr="00F97B0A">
              <w:rPr>
                <w:sz w:val="24"/>
                <w:szCs w:val="24"/>
              </w:rPr>
              <w:t>09</w:t>
            </w:r>
          </w:p>
        </w:tc>
        <w:tc>
          <w:tcPr>
            <w:tcW w:w="4252" w:type="dxa"/>
            <w:tcMar>
              <w:top w:w="50" w:type="dxa"/>
              <w:left w:w="55" w:type="dxa"/>
              <w:bottom w:w="50" w:type="dxa"/>
              <w:right w:w="55" w:type="dxa"/>
            </w:tcMar>
            <w:vAlign w:val="center"/>
          </w:tcPr>
          <w:p w14:paraId="2D19C2EB" w14:textId="77777777" w:rsidR="00971525" w:rsidRPr="00F97B0A" w:rsidRDefault="00000000">
            <w:pPr>
              <w:rPr>
                <w:sz w:val="24"/>
                <w:szCs w:val="24"/>
              </w:rPr>
            </w:pPr>
            <w:r w:rsidRPr="00F97B0A">
              <w:rPr>
                <w:sz w:val="24"/>
                <w:szCs w:val="24"/>
              </w:rPr>
              <w:t>Chuveiros, duchas e resistências</w:t>
            </w:r>
          </w:p>
        </w:tc>
        <w:tc>
          <w:tcPr>
            <w:tcW w:w="1701" w:type="dxa"/>
            <w:tcMar>
              <w:top w:w="50" w:type="dxa"/>
              <w:left w:w="55" w:type="dxa"/>
              <w:bottom w:w="50" w:type="dxa"/>
              <w:right w:w="55" w:type="dxa"/>
            </w:tcMar>
            <w:vAlign w:val="center"/>
          </w:tcPr>
          <w:p w14:paraId="505784B1" w14:textId="77777777" w:rsidR="00971525" w:rsidRPr="00F97B0A" w:rsidRDefault="00000000">
            <w:pPr>
              <w:jc w:val="center"/>
              <w:rPr>
                <w:sz w:val="24"/>
                <w:szCs w:val="24"/>
              </w:rPr>
            </w:pPr>
            <w:r w:rsidRPr="00F97B0A">
              <w:rPr>
                <w:sz w:val="24"/>
                <w:szCs w:val="24"/>
              </w:rPr>
              <w:t>R$ 206.469,00</w:t>
            </w:r>
          </w:p>
        </w:tc>
        <w:tc>
          <w:tcPr>
            <w:tcW w:w="1361" w:type="dxa"/>
            <w:tcMar>
              <w:top w:w="50" w:type="dxa"/>
              <w:left w:w="55" w:type="dxa"/>
              <w:bottom w:w="50" w:type="dxa"/>
              <w:right w:w="55" w:type="dxa"/>
            </w:tcMar>
            <w:vAlign w:val="center"/>
          </w:tcPr>
          <w:p w14:paraId="488A538A"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7DB3BBC8" w14:textId="77777777" w:rsidR="00971525" w:rsidRPr="00F97B0A" w:rsidRDefault="00971525">
            <w:pPr>
              <w:jc w:val="center"/>
              <w:rPr>
                <w:sz w:val="24"/>
                <w:szCs w:val="24"/>
              </w:rPr>
            </w:pPr>
          </w:p>
        </w:tc>
      </w:tr>
      <w:tr w:rsidR="00971525" w:rsidRPr="0064427C" w14:paraId="6CABFAF5" w14:textId="77777777">
        <w:trPr>
          <w:cantSplit/>
          <w:jc w:val="center"/>
        </w:trPr>
        <w:tc>
          <w:tcPr>
            <w:tcW w:w="680" w:type="dxa"/>
            <w:shd w:val="clear" w:color="auto" w:fill="F8F8F8"/>
            <w:tcMar>
              <w:top w:w="50" w:type="dxa"/>
              <w:left w:w="55" w:type="dxa"/>
              <w:bottom w:w="50" w:type="dxa"/>
              <w:right w:w="55" w:type="dxa"/>
            </w:tcMar>
            <w:vAlign w:val="center"/>
          </w:tcPr>
          <w:p w14:paraId="41E67EC2" w14:textId="77777777" w:rsidR="00971525" w:rsidRPr="00F97B0A" w:rsidRDefault="00000000">
            <w:pPr>
              <w:jc w:val="center"/>
              <w:rPr>
                <w:sz w:val="24"/>
                <w:szCs w:val="24"/>
              </w:rPr>
            </w:pPr>
            <w:r w:rsidRPr="00F97B0A">
              <w:rPr>
                <w:sz w:val="24"/>
                <w:szCs w:val="24"/>
              </w:rPr>
              <w:t>10</w:t>
            </w:r>
          </w:p>
        </w:tc>
        <w:tc>
          <w:tcPr>
            <w:tcW w:w="4252" w:type="dxa"/>
            <w:shd w:val="clear" w:color="auto" w:fill="F8F8F8"/>
            <w:tcMar>
              <w:top w:w="50" w:type="dxa"/>
              <w:left w:w="55" w:type="dxa"/>
              <w:bottom w:w="50" w:type="dxa"/>
              <w:right w:w="55" w:type="dxa"/>
            </w:tcMar>
            <w:vAlign w:val="center"/>
          </w:tcPr>
          <w:p w14:paraId="4299A115" w14:textId="77777777" w:rsidR="00971525" w:rsidRPr="00F97B0A" w:rsidRDefault="00000000">
            <w:pPr>
              <w:rPr>
                <w:sz w:val="24"/>
                <w:szCs w:val="24"/>
              </w:rPr>
            </w:pPr>
            <w:r w:rsidRPr="00F97B0A">
              <w:rPr>
                <w:sz w:val="24"/>
                <w:szCs w:val="24"/>
              </w:rPr>
              <w:t>Tubos, conexões e complementos hidráulicos</w:t>
            </w:r>
          </w:p>
        </w:tc>
        <w:tc>
          <w:tcPr>
            <w:tcW w:w="1701" w:type="dxa"/>
            <w:shd w:val="clear" w:color="auto" w:fill="F8F8F8"/>
            <w:tcMar>
              <w:top w:w="50" w:type="dxa"/>
              <w:left w:w="55" w:type="dxa"/>
              <w:bottom w:w="50" w:type="dxa"/>
              <w:right w:w="55" w:type="dxa"/>
            </w:tcMar>
            <w:vAlign w:val="center"/>
          </w:tcPr>
          <w:p w14:paraId="1AC57CD8" w14:textId="77777777" w:rsidR="00971525" w:rsidRPr="00F97B0A" w:rsidRDefault="00000000">
            <w:pPr>
              <w:jc w:val="center"/>
              <w:rPr>
                <w:sz w:val="24"/>
                <w:szCs w:val="24"/>
              </w:rPr>
            </w:pPr>
            <w:r w:rsidRPr="00F97B0A">
              <w:rPr>
                <w:sz w:val="24"/>
                <w:szCs w:val="24"/>
              </w:rPr>
              <w:t>R$ 536.479,75</w:t>
            </w:r>
          </w:p>
        </w:tc>
        <w:tc>
          <w:tcPr>
            <w:tcW w:w="1361" w:type="dxa"/>
            <w:shd w:val="clear" w:color="auto" w:fill="F8F8F8"/>
            <w:tcMar>
              <w:top w:w="50" w:type="dxa"/>
              <w:left w:w="55" w:type="dxa"/>
              <w:bottom w:w="50" w:type="dxa"/>
              <w:right w:w="55" w:type="dxa"/>
            </w:tcMar>
            <w:vAlign w:val="center"/>
          </w:tcPr>
          <w:p w14:paraId="2553389F"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04AFF08D" w14:textId="77777777" w:rsidR="00971525" w:rsidRPr="00F97B0A" w:rsidRDefault="00971525">
            <w:pPr>
              <w:jc w:val="center"/>
              <w:rPr>
                <w:sz w:val="24"/>
                <w:szCs w:val="24"/>
              </w:rPr>
            </w:pPr>
          </w:p>
        </w:tc>
      </w:tr>
      <w:tr w:rsidR="00971525" w:rsidRPr="0064427C" w14:paraId="20E93985" w14:textId="77777777">
        <w:trPr>
          <w:cantSplit/>
          <w:jc w:val="center"/>
        </w:trPr>
        <w:tc>
          <w:tcPr>
            <w:tcW w:w="680" w:type="dxa"/>
            <w:tcMar>
              <w:top w:w="50" w:type="dxa"/>
              <w:left w:w="55" w:type="dxa"/>
              <w:bottom w:w="50" w:type="dxa"/>
              <w:right w:w="55" w:type="dxa"/>
            </w:tcMar>
            <w:vAlign w:val="center"/>
          </w:tcPr>
          <w:p w14:paraId="1CC76984" w14:textId="77777777" w:rsidR="00971525" w:rsidRPr="00F97B0A" w:rsidRDefault="00000000">
            <w:pPr>
              <w:jc w:val="center"/>
              <w:rPr>
                <w:sz w:val="24"/>
                <w:szCs w:val="24"/>
              </w:rPr>
            </w:pPr>
            <w:r w:rsidRPr="00F97B0A">
              <w:rPr>
                <w:sz w:val="24"/>
                <w:szCs w:val="24"/>
              </w:rPr>
              <w:t>11</w:t>
            </w:r>
          </w:p>
        </w:tc>
        <w:tc>
          <w:tcPr>
            <w:tcW w:w="4252" w:type="dxa"/>
            <w:tcMar>
              <w:top w:w="50" w:type="dxa"/>
              <w:left w:w="55" w:type="dxa"/>
              <w:bottom w:w="50" w:type="dxa"/>
              <w:right w:w="55" w:type="dxa"/>
            </w:tcMar>
            <w:vAlign w:val="center"/>
          </w:tcPr>
          <w:p w14:paraId="29279EA2" w14:textId="77777777" w:rsidR="00971525" w:rsidRPr="00F97B0A" w:rsidRDefault="00000000">
            <w:pPr>
              <w:rPr>
                <w:sz w:val="24"/>
                <w:szCs w:val="24"/>
              </w:rPr>
            </w:pPr>
            <w:r w:rsidRPr="00F97B0A">
              <w:rPr>
                <w:sz w:val="24"/>
                <w:szCs w:val="24"/>
              </w:rPr>
              <w:t>Metais, válvulas, reparos e louças sanitárias</w:t>
            </w:r>
          </w:p>
        </w:tc>
        <w:tc>
          <w:tcPr>
            <w:tcW w:w="1701" w:type="dxa"/>
            <w:tcMar>
              <w:top w:w="50" w:type="dxa"/>
              <w:left w:w="55" w:type="dxa"/>
              <w:bottom w:w="50" w:type="dxa"/>
              <w:right w:w="55" w:type="dxa"/>
            </w:tcMar>
            <w:vAlign w:val="center"/>
          </w:tcPr>
          <w:p w14:paraId="6FFD70BC" w14:textId="77777777" w:rsidR="00971525" w:rsidRPr="00F97B0A" w:rsidRDefault="00000000">
            <w:pPr>
              <w:jc w:val="center"/>
              <w:rPr>
                <w:sz w:val="24"/>
                <w:szCs w:val="24"/>
              </w:rPr>
            </w:pPr>
            <w:r w:rsidRPr="00F97B0A">
              <w:rPr>
                <w:sz w:val="24"/>
                <w:szCs w:val="24"/>
              </w:rPr>
              <w:t>R$ 860.839,83</w:t>
            </w:r>
          </w:p>
        </w:tc>
        <w:tc>
          <w:tcPr>
            <w:tcW w:w="1361" w:type="dxa"/>
            <w:tcMar>
              <w:top w:w="50" w:type="dxa"/>
              <w:left w:w="55" w:type="dxa"/>
              <w:bottom w:w="50" w:type="dxa"/>
              <w:right w:w="55" w:type="dxa"/>
            </w:tcMar>
            <w:vAlign w:val="center"/>
          </w:tcPr>
          <w:p w14:paraId="68DACBDD"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2CCBC8F5" w14:textId="77777777" w:rsidR="00971525" w:rsidRPr="00F97B0A" w:rsidRDefault="00971525">
            <w:pPr>
              <w:jc w:val="center"/>
              <w:rPr>
                <w:sz w:val="24"/>
                <w:szCs w:val="24"/>
              </w:rPr>
            </w:pPr>
          </w:p>
        </w:tc>
      </w:tr>
      <w:tr w:rsidR="00971525" w:rsidRPr="0064427C" w14:paraId="5CBBD6BA" w14:textId="77777777">
        <w:trPr>
          <w:cantSplit/>
          <w:jc w:val="center"/>
        </w:trPr>
        <w:tc>
          <w:tcPr>
            <w:tcW w:w="680" w:type="dxa"/>
            <w:shd w:val="clear" w:color="auto" w:fill="F8F8F8"/>
            <w:tcMar>
              <w:top w:w="50" w:type="dxa"/>
              <w:left w:w="55" w:type="dxa"/>
              <w:bottom w:w="50" w:type="dxa"/>
              <w:right w:w="55" w:type="dxa"/>
            </w:tcMar>
            <w:vAlign w:val="center"/>
          </w:tcPr>
          <w:p w14:paraId="2E5066FA" w14:textId="77777777" w:rsidR="00971525" w:rsidRPr="00F97B0A" w:rsidRDefault="00000000">
            <w:pPr>
              <w:jc w:val="center"/>
              <w:rPr>
                <w:sz w:val="24"/>
                <w:szCs w:val="24"/>
              </w:rPr>
            </w:pPr>
            <w:r w:rsidRPr="00F97B0A">
              <w:rPr>
                <w:sz w:val="24"/>
                <w:szCs w:val="24"/>
              </w:rPr>
              <w:t>12</w:t>
            </w:r>
          </w:p>
        </w:tc>
        <w:tc>
          <w:tcPr>
            <w:tcW w:w="4252" w:type="dxa"/>
            <w:shd w:val="clear" w:color="auto" w:fill="F8F8F8"/>
            <w:tcMar>
              <w:top w:w="50" w:type="dxa"/>
              <w:left w:w="55" w:type="dxa"/>
              <w:bottom w:w="50" w:type="dxa"/>
              <w:right w:w="55" w:type="dxa"/>
            </w:tcMar>
            <w:vAlign w:val="center"/>
          </w:tcPr>
          <w:p w14:paraId="5D8B5F7B" w14:textId="77777777" w:rsidR="00971525" w:rsidRPr="00F97B0A" w:rsidRDefault="00000000">
            <w:pPr>
              <w:rPr>
                <w:sz w:val="24"/>
                <w:szCs w:val="24"/>
              </w:rPr>
            </w:pPr>
            <w:r w:rsidRPr="00F97B0A">
              <w:rPr>
                <w:sz w:val="24"/>
                <w:szCs w:val="24"/>
              </w:rPr>
              <w:t>Filtros, purificadores e refis</w:t>
            </w:r>
          </w:p>
        </w:tc>
        <w:tc>
          <w:tcPr>
            <w:tcW w:w="1701" w:type="dxa"/>
            <w:shd w:val="clear" w:color="auto" w:fill="F8F8F8"/>
            <w:tcMar>
              <w:top w:w="50" w:type="dxa"/>
              <w:left w:w="55" w:type="dxa"/>
              <w:bottom w:w="50" w:type="dxa"/>
              <w:right w:w="55" w:type="dxa"/>
            </w:tcMar>
            <w:vAlign w:val="center"/>
          </w:tcPr>
          <w:p w14:paraId="46DAE9A5" w14:textId="77777777" w:rsidR="00971525" w:rsidRPr="00F97B0A" w:rsidRDefault="00000000">
            <w:pPr>
              <w:jc w:val="center"/>
              <w:rPr>
                <w:sz w:val="24"/>
                <w:szCs w:val="24"/>
              </w:rPr>
            </w:pPr>
            <w:r w:rsidRPr="00F97B0A">
              <w:rPr>
                <w:sz w:val="24"/>
                <w:szCs w:val="24"/>
              </w:rPr>
              <w:t>R$ 102.304,30</w:t>
            </w:r>
          </w:p>
        </w:tc>
        <w:tc>
          <w:tcPr>
            <w:tcW w:w="1361" w:type="dxa"/>
            <w:shd w:val="clear" w:color="auto" w:fill="F8F8F8"/>
            <w:tcMar>
              <w:top w:w="50" w:type="dxa"/>
              <w:left w:w="55" w:type="dxa"/>
              <w:bottom w:w="50" w:type="dxa"/>
              <w:right w:w="55" w:type="dxa"/>
            </w:tcMar>
            <w:vAlign w:val="center"/>
          </w:tcPr>
          <w:p w14:paraId="5742315D"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216C8F22" w14:textId="77777777" w:rsidR="00971525" w:rsidRPr="00F97B0A" w:rsidRDefault="00971525">
            <w:pPr>
              <w:jc w:val="center"/>
              <w:rPr>
                <w:sz w:val="24"/>
                <w:szCs w:val="24"/>
              </w:rPr>
            </w:pPr>
          </w:p>
        </w:tc>
      </w:tr>
      <w:tr w:rsidR="00971525" w:rsidRPr="0064427C" w14:paraId="38345C39" w14:textId="77777777">
        <w:trPr>
          <w:cantSplit/>
          <w:jc w:val="center"/>
        </w:trPr>
        <w:tc>
          <w:tcPr>
            <w:tcW w:w="680" w:type="dxa"/>
            <w:tcMar>
              <w:top w:w="50" w:type="dxa"/>
              <w:left w:w="55" w:type="dxa"/>
              <w:bottom w:w="50" w:type="dxa"/>
              <w:right w:w="55" w:type="dxa"/>
            </w:tcMar>
            <w:vAlign w:val="center"/>
          </w:tcPr>
          <w:p w14:paraId="2D29936F" w14:textId="77777777" w:rsidR="00971525" w:rsidRPr="00F97B0A" w:rsidRDefault="00000000">
            <w:pPr>
              <w:jc w:val="center"/>
              <w:rPr>
                <w:sz w:val="24"/>
                <w:szCs w:val="24"/>
              </w:rPr>
            </w:pPr>
            <w:r w:rsidRPr="00F97B0A">
              <w:rPr>
                <w:sz w:val="24"/>
                <w:szCs w:val="24"/>
              </w:rPr>
              <w:lastRenderedPageBreak/>
              <w:t>13</w:t>
            </w:r>
          </w:p>
        </w:tc>
        <w:tc>
          <w:tcPr>
            <w:tcW w:w="4252" w:type="dxa"/>
            <w:tcMar>
              <w:top w:w="50" w:type="dxa"/>
              <w:left w:w="55" w:type="dxa"/>
              <w:bottom w:w="50" w:type="dxa"/>
              <w:right w:w="55" w:type="dxa"/>
            </w:tcMar>
            <w:vAlign w:val="center"/>
          </w:tcPr>
          <w:p w14:paraId="2F09D873" w14:textId="77777777" w:rsidR="00971525" w:rsidRPr="00F97B0A" w:rsidRDefault="00000000">
            <w:pPr>
              <w:rPr>
                <w:sz w:val="24"/>
                <w:szCs w:val="24"/>
              </w:rPr>
            </w:pPr>
            <w:r w:rsidRPr="00F97B0A">
              <w:rPr>
                <w:sz w:val="24"/>
                <w:szCs w:val="24"/>
              </w:rPr>
              <w:t>Ferragens, fechaduras, fixadores e ferramentas</w:t>
            </w:r>
          </w:p>
        </w:tc>
        <w:tc>
          <w:tcPr>
            <w:tcW w:w="1701" w:type="dxa"/>
            <w:tcMar>
              <w:top w:w="50" w:type="dxa"/>
              <w:left w:w="55" w:type="dxa"/>
              <w:bottom w:w="50" w:type="dxa"/>
              <w:right w:w="55" w:type="dxa"/>
            </w:tcMar>
            <w:vAlign w:val="center"/>
          </w:tcPr>
          <w:p w14:paraId="27C1866D" w14:textId="77777777" w:rsidR="00971525" w:rsidRPr="00F97B0A" w:rsidRDefault="00000000">
            <w:pPr>
              <w:jc w:val="center"/>
              <w:rPr>
                <w:sz w:val="24"/>
                <w:szCs w:val="24"/>
              </w:rPr>
            </w:pPr>
            <w:r w:rsidRPr="00F97B0A">
              <w:rPr>
                <w:sz w:val="24"/>
                <w:szCs w:val="24"/>
              </w:rPr>
              <w:t>R$ 443.433,46</w:t>
            </w:r>
          </w:p>
        </w:tc>
        <w:tc>
          <w:tcPr>
            <w:tcW w:w="1361" w:type="dxa"/>
            <w:tcMar>
              <w:top w:w="50" w:type="dxa"/>
              <w:left w:w="55" w:type="dxa"/>
              <w:bottom w:w="50" w:type="dxa"/>
              <w:right w:w="55" w:type="dxa"/>
            </w:tcMar>
            <w:vAlign w:val="center"/>
          </w:tcPr>
          <w:p w14:paraId="464EC47C"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56D4AE6C" w14:textId="77777777" w:rsidR="00971525" w:rsidRPr="00F97B0A" w:rsidRDefault="00971525">
            <w:pPr>
              <w:jc w:val="center"/>
              <w:rPr>
                <w:sz w:val="24"/>
                <w:szCs w:val="24"/>
              </w:rPr>
            </w:pPr>
          </w:p>
        </w:tc>
      </w:tr>
      <w:tr w:rsidR="00971525" w:rsidRPr="0064427C" w14:paraId="0B939D30" w14:textId="77777777">
        <w:trPr>
          <w:cantSplit/>
          <w:jc w:val="center"/>
        </w:trPr>
        <w:tc>
          <w:tcPr>
            <w:tcW w:w="680" w:type="dxa"/>
            <w:shd w:val="clear" w:color="auto" w:fill="F8F8F8"/>
            <w:tcMar>
              <w:top w:w="50" w:type="dxa"/>
              <w:left w:w="55" w:type="dxa"/>
              <w:bottom w:w="50" w:type="dxa"/>
              <w:right w:w="55" w:type="dxa"/>
            </w:tcMar>
            <w:vAlign w:val="center"/>
          </w:tcPr>
          <w:p w14:paraId="4BC2BB44" w14:textId="77777777" w:rsidR="00971525" w:rsidRPr="00F97B0A" w:rsidRDefault="00000000">
            <w:pPr>
              <w:jc w:val="center"/>
              <w:rPr>
                <w:sz w:val="24"/>
                <w:szCs w:val="24"/>
              </w:rPr>
            </w:pPr>
            <w:r w:rsidRPr="00F97B0A">
              <w:rPr>
                <w:sz w:val="24"/>
                <w:szCs w:val="24"/>
              </w:rPr>
              <w:t>14</w:t>
            </w:r>
          </w:p>
        </w:tc>
        <w:tc>
          <w:tcPr>
            <w:tcW w:w="4252" w:type="dxa"/>
            <w:shd w:val="clear" w:color="auto" w:fill="F8F8F8"/>
            <w:tcMar>
              <w:top w:w="50" w:type="dxa"/>
              <w:left w:w="55" w:type="dxa"/>
              <w:bottom w:w="50" w:type="dxa"/>
              <w:right w:w="55" w:type="dxa"/>
            </w:tcMar>
            <w:vAlign w:val="center"/>
          </w:tcPr>
          <w:p w14:paraId="08970143" w14:textId="77777777" w:rsidR="00971525" w:rsidRPr="00F97B0A" w:rsidRDefault="00000000">
            <w:pPr>
              <w:rPr>
                <w:sz w:val="24"/>
                <w:szCs w:val="24"/>
              </w:rPr>
            </w:pPr>
            <w:r w:rsidRPr="00F97B0A">
              <w:rPr>
                <w:sz w:val="24"/>
                <w:szCs w:val="24"/>
              </w:rPr>
              <w:t>Aços, chapas, perfis, tubos e artefatos de serralheria</w:t>
            </w:r>
          </w:p>
        </w:tc>
        <w:tc>
          <w:tcPr>
            <w:tcW w:w="1701" w:type="dxa"/>
            <w:shd w:val="clear" w:color="auto" w:fill="F8F8F8"/>
            <w:tcMar>
              <w:top w:w="50" w:type="dxa"/>
              <w:left w:w="55" w:type="dxa"/>
              <w:bottom w:w="50" w:type="dxa"/>
              <w:right w:w="55" w:type="dxa"/>
            </w:tcMar>
            <w:vAlign w:val="center"/>
          </w:tcPr>
          <w:p w14:paraId="24182DD9" w14:textId="77777777" w:rsidR="00971525" w:rsidRPr="00F97B0A" w:rsidRDefault="00000000">
            <w:pPr>
              <w:jc w:val="center"/>
              <w:rPr>
                <w:sz w:val="24"/>
                <w:szCs w:val="24"/>
              </w:rPr>
            </w:pPr>
            <w:r w:rsidRPr="00F97B0A">
              <w:rPr>
                <w:sz w:val="24"/>
                <w:szCs w:val="24"/>
              </w:rPr>
              <w:t>R$ 251.832,89</w:t>
            </w:r>
          </w:p>
        </w:tc>
        <w:tc>
          <w:tcPr>
            <w:tcW w:w="1361" w:type="dxa"/>
            <w:shd w:val="clear" w:color="auto" w:fill="F8F8F8"/>
            <w:tcMar>
              <w:top w:w="50" w:type="dxa"/>
              <w:left w:w="55" w:type="dxa"/>
              <w:bottom w:w="50" w:type="dxa"/>
              <w:right w:w="55" w:type="dxa"/>
            </w:tcMar>
            <w:vAlign w:val="center"/>
          </w:tcPr>
          <w:p w14:paraId="4EA3B4C0"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7959F832" w14:textId="77777777" w:rsidR="00971525" w:rsidRPr="00F97B0A" w:rsidRDefault="00971525">
            <w:pPr>
              <w:jc w:val="center"/>
              <w:rPr>
                <w:sz w:val="24"/>
                <w:szCs w:val="24"/>
              </w:rPr>
            </w:pPr>
          </w:p>
        </w:tc>
      </w:tr>
      <w:tr w:rsidR="00971525" w:rsidRPr="0064427C" w14:paraId="0F6BEB4C" w14:textId="77777777">
        <w:trPr>
          <w:cantSplit/>
          <w:jc w:val="center"/>
        </w:trPr>
        <w:tc>
          <w:tcPr>
            <w:tcW w:w="680" w:type="dxa"/>
            <w:tcMar>
              <w:top w:w="50" w:type="dxa"/>
              <w:left w:w="55" w:type="dxa"/>
              <w:bottom w:w="50" w:type="dxa"/>
              <w:right w:w="55" w:type="dxa"/>
            </w:tcMar>
            <w:vAlign w:val="center"/>
          </w:tcPr>
          <w:p w14:paraId="3901FA34" w14:textId="77777777" w:rsidR="00971525" w:rsidRPr="00F97B0A" w:rsidRDefault="00000000">
            <w:pPr>
              <w:jc w:val="center"/>
              <w:rPr>
                <w:sz w:val="24"/>
                <w:szCs w:val="24"/>
              </w:rPr>
            </w:pPr>
            <w:r w:rsidRPr="00F97B0A">
              <w:rPr>
                <w:sz w:val="24"/>
                <w:szCs w:val="24"/>
              </w:rPr>
              <w:t>15</w:t>
            </w:r>
          </w:p>
        </w:tc>
        <w:tc>
          <w:tcPr>
            <w:tcW w:w="4252" w:type="dxa"/>
            <w:tcMar>
              <w:top w:w="50" w:type="dxa"/>
              <w:left w:w="55" w:type="dxa"/>
              <w:bottom w:w="50" w:type="dxa"/>
              <w:right w:w="55" w:type="dxa"/>
            </w:tcMar>
            <w:vAlign w:val="center"/>
          </w:tcPr>
          <w:p w14:paraId="1BE86679" w14:textId="77777777" w:rsidR="00971525" w:rsidRPr="00F97B0A" w:rsidRDefault="00000000">
            <w:pPr>
              <w:rPr>
                <w:sz w:val="24"/>
                <w:szCs w:val="24"/>
              </w:rPr>
            </w:pPr>
            <w:r w:rsidRPr="00F97B0A">
              <w:rPr>
                <w:sz w:val="24"/>
                <w:szCs w:val="24"/>
              </w:rPr>
              <w:t>Discos, abrasivos e consumíveis de soldagem</w:t>
            </w:r>
          </w:p>
        </w:tc>
        <w:tc>
          <w:tcPr>
            <w:tcW w:w="1701" w:type="dxa"/>
            <w:tcMar>
              <w:top w:w="50" w:type="dxa"/>
              <w:left w:w="55" w:type="dxa"/>
              <w:bottom w:w="50" w:type="dxa"/>
              <w:right w:w="55" w:type="dxa"/>
            </w:tcMar>
            <w:vAlign w:val="center"/>
          </w:tcPr>
          <w:p w14:paraId="3DAFF1AB" w14:textId="77777777" w:rsidR="00971525" w:rsidRPr="00F97B0A" w:rsidRDefault="00000000">
            <w:pPr>
              <w:jc w:val="center"/>
              <w:rPr>
                <w:sz w:val="24"/>
                <w:szCs w:val="24"/>
              </w:rPr>
            </w:pPr>
            <w:r w:rsidRPr="00F97B0A">
              <w:rPr>
                <w:sz w:val="24"/>
                <w:szCs w:val="24"/>
              </w:rPr>
              <w:t>R$ 86.771,70</w:t>
            </w:r>
          </w:p>
        </w:tc>
        <w:tc>
          <w:tcPr>
            <w:tcW w:w="1361" w:type="dxa"/>
            <w:tcMar>
              <w:top w:w="50" w:type="dxa"/>
              <w:left w:w="55" w:type="dxa"/>
              <w:bottom w:w="50" w:type="dxa"/>
              <w:right w:w="55" w:type="dxa"/>
            </w:tcMar>
            <w:vAlign w:val="center"/>
          </w:tcPr>
          <w:p w14:paraId="21D7126D"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52EAA940" w14:textId="77777777" w:rsidR="00971525" w:rsidRPr="00F97B0A" w:rsidRDefault="00971525">
            <w:pPr>
              <w:jc w:val="center"/>
              <w:rPr>
                <w:sz w:val="24"/>
                <w:szCs w:val="24"/>
              </w:rPr>
            </w:pPr>
          </w:p>
        </w:tc>
      </w:tr>
      <w:tr w:rsidR="00971525" w:rsidRPr="0064427C" w14:paraId="69310C33" w14:textId="77777777">
        <w:trPr>
          <w:cantSplit/>
          <w:jc w:val="center"/>
        </w:trPr>
        <w:tc>
          <w:tcPr>
            <w:tcW w:w="680" w:type="dxa"/>
            <w:shd w:val="clear" w:color="auto" w:fill="F8F8F8"/>
            <w:tcMar>
              <w:top w:w="50" w:type="dxa"/>
              <w:left w:w="55" w:type="dxa"/>
              <w:bottom w:w="50" w:type="dxa"/>
              <w:right w:w="55" w:type="dxa"/>
            </w:tcMar>
            <w:vAlign w:val="center"/>
          </w:tcPr>
          <w:p w14:paraId="3A2E7D6E" w14:textId="77777777" w:rsidR="00971525" w:rsidRPr="00F97B0A" w:rsidRDefault="00000000">
            <w:pPr>
              <w:jc w:val="center"/>
              <w:rPr>
                <w:sz w:val="24"/>
                <w:szCs w:val="24"/>
              </w:rPr>
            </w:pPr>
            <w:r w:rsidRPr="00F97B0A">
              <w:rPr>
                <w:sz w:val="24"/>
                <w:szCs w:val="24"/>
              </w:rPr>
              <w:t>16</w:t>
            </w:r>
          </w:p>
        </w:tc>
        <w:tc>
          <w:tcPr>
            <w:tcW w:w="4252" w:type="dxa"/>
            <w:shd w:val="clear" w:color="auto" w:fill="F8F8F8"/>
            <w:tcMar>
              <w:top w:w="50" w:type="dxa"/>
              <w:left w:w="55" w:type="dxa"/>
              <w:bottom w:w="50" w:type="dxa"/>
              <w:right w:w="55" w:type="dxa"/>
            </w:tcMar>
            <w:vAlign w:val="center"/>
          </w:tcPr>
          <w:p w14:paraId="248EAEFE" w14:textId="77777777" w:rsidR="00971525" w:rsidRPr="00F97B0A" w:rsidRDefault="00000000">
            <w:pPr>
              <w:rPr>
                <w:sz w:val="24"/>
                <w:szCs w:val="24"/>
              </w:rPr>
            </w:pPr>
            <w:r w:rsidRPr="00F97B0A">
              <w:rPr>
                <w:sz w:val="24"/>
                <w:szCs w:val="24"/>
              </w:rPr>
              <w:t>Tintas, fundos, massas, seladores e solventes</w:t>
            </w:r>
          </w:p>
        </w:tc>
        <w:tc>
          <w:tcPr>
            <w:tcW w:w="1701" w:type="dxa"/>
            <w:shd w:val="clear" w:color="auto" w:fill="F8F8F8"/>
            <w:tcMar>
              <w:top w:w="50" w:type="dxa"/>
              <w:left w:w="55" w:type="dxa"/>
              <w:bottom w:w="50" w:type="dxa"/>
              <w:right w:w="55" w:type="dxa"/>
            </w:tcMar>
            <w:vAlign w:val="center"/>
          </w:tcPr>
          <w:p w14:paraId="10DC0B6F" w14:textId="77777777" w:rsidR="00971525" w:rsidRPr="00F97B0A" w:rsidRDefault="00000000">
            <w:pPr>
              <w:jc w:val="center"/>
              <w:rPr>
                <w:sz w:val="24"/>
                <w:szCs w:val="24"/>
              </w:rPr>
            </w:pPr>
            <w:r w:rsidRPr="00F97B0A">
              <w:rPr>
                <w:sz w:val="24"/>
                <w:szCs w:val="24"/>
              </w:rPr>
              <w:t>R$ 354.569,76</w:t>
            </w:r>
          </w:p>
        </w:tc>
        <w:tc>
          <w:tcPr>
            <w:tcW w:w="1361" w:type="dxa"/>
            <w:shd w:val="clear" w:color="auto" w:fill="F8F8F8"/>
            <w:tcMar>
              <w:top w:w="50" w:type="dxa"/>
              <w:left w:w="55" w:type="dxa"/>
              <w:bottom w:w="50" w:type="dxa"/>
              <w:right w:w="55" w:type="dxa"/>
            </w:tcMar>
            <w:vAlign w:val="center"/>
          </w:tcPr>
          <w:p w14:paraId="64AF6DE6" w14:textId="77777777" w:rsidR="00971525" w:rsidRPr="00F97B0A" w:rsidRDefault="00971525">
            <w:pPr>
              <w:jc w:val="center"/>
              <w:rPr>
                <w:sz w:val="24"/>
                <w:szCs w:val="24"/>
              </w:rPr>
            </w:pPr>
          </w:p>
        </w:tc>
        <w:tc>
          <w:tcPr>
            <w:tcW w:w="1814" w:type="dxa"/>
            <w:shd w:val="clear" w:color="auto" w:fill="F8F8F8"/>
            <w:tcMar>
              <w:top w:w="50" w:type="dxa"/>
              <w:left w:w="55" w:type="dxa"/>
              <w:bottom w:w="50" w:type="dxa"/>
              <w:right w:w="55" w:type="dxa"/>
            </w:tcMar>
            <w:vAlign w:val="center"/>
          </w:tcPr>
          <w:p w14:paraId="391802D2" w14:textId="77777777" w:rsidR="00971525" w:rsidRPr="00F97B0A" w:rsidRDefault="00971525">
            <w:pPr>
              <w:jc w:val="center"/>
              <w:rPr>
                <w:sz w:val="24"/>
                <w:szCs w:val="24"/>
              </w:rPr>
            </w:pPr>
          </w:p>
        </w:tc>
      </w:tr>
      <w:tr w:rsidR="00971525" w:rsidRPr="0064427C" w14:paraId="5FB1C7B2" w14:textId="77777777">
        <w:trPr>
          <w:cantSplit/>
          <w:jc w:val="center"/>
        </w:trPr>
        <w:tc>
          <w:tcPr>
            <w:tcW w:w="680" w:type="dxa"/>
            <w:tcMar>
              <w:top w:w="50" w:type="dxa"/>
              <w:left w:w="55" w:type="dxa"/>
              <w:bottom w:w="50" w:type="dxa"/>
              <w:right w:w="55" w:type="dxa"/>
            </w:tcMar>
            <w:vAlign w:val="center"/>
          </w:tcPr>
          <w:p w14:paraId="19ADFF89" w14:textId="77777777" w:rsidR="00971525" w:rsidRPr="00F97B0A" w:rsidRDefault="00000000">
            <w:pPr>
              <w:jc w:val="center"/>
              <w:rPr>
                <w:sz w:val="24"/>
                <w:szCs w:val="24"/>
              </w:rPr>
            </w:pPr>
            <w:r w:rsidRPr="00F97B0A">
              <w:rPr>
                <w:sz w:val="24"/>
                <w:szCs w:val="24"/>
              </w:rPr>
              <w:t>17</w:t>
            </w:r>
          </w:p>
        </w:tc>
        <w:tc>
          <w:tcPr>
            <w:tcW w:w="4252" w:type="dxa"/>
            <w:tcMar>
              <w:top w:w="50" w:type="dxa"/>
              <w:left w:w="55" w:type="dxa"/>
              <w:bottom w:w="50" w:type="dxa"/>
              <w:right w:w="55" w:type="dxa"/>
            </w:tcMar>
            <w:vAlign w:val="center"/>
          </w:tcPr>
          <w:p w14:paraId="4330D9AD" w14:textId="77777777" w:rsidR="00971525" w:rsidRPr="00F97B0A" w:rsidRDefault="00000000">
            <w:pPr>
              <w:rPr>
                <w:sz w:val="24"/>
                <w:szCs w:val="24"/>
              </w:rPr>
            </w:pPr>
            <w:r w:rsidRPr="00F97B0A">
              <w:rPr>
                <w:sz w:val="24"/>
                <w:szCs w:val="24"/>
              </w:rPr>
              <w:t>Acessórios e preparação para pintura</w:t>
            </w:r>
          </w:p>
        </w:tc>
        <w:tc>
          <w:tcPr>
            <w:tcW w:w="1701" w:type="dxa"/>
            <w:tcMar>
              <w:top w:w="50" w:type="dxa"/>
              <w:left w:w="55" w:type="dxa"/>
              <w:bottom w:w="50" w:type="dxa"/>
              <w:right w:w="55" w:type="dxa"/>
            </w:tcMar>
            <w:vAlign w:val="center"/>
          </w:tcPr>
          <w:p w14:paraId="441B9073" w14:textId="77777777" w:rsidR="00971525" w:rsidRPr="00F97B0A" w:rsidRDefault="00000000">
            <w:pPr>
              <w:jc w:val="center"/>
              <w:rPr>
                <w:sz w:val="24"/>
                <w:szCs w:val="24"/>
              </w:rPr>
            </w:pPr>
            <w:r w:rsidRPr="00F97B0A">
              <w:rPr>
                <w:sz w:val="24"/>
                <w:szCs w:val="24"/>
              </w:rPr>
              <w:t>R$ 72.816,80</w:t>
            </w:r>
          </w:p>
        </w:tc>
        <w:tc>
          <w:tcPr>
            <w:tcW w:w="1361" w:type="dxa"/>
            <w:tcMar>
              <w:top w:w="50" w:type="dxa"/>
              <w:left w:w="55" w:type="dxa"/>
              <w:bottom w:w="50" w:type="dxa"/>
              <w:right w:w="55" w:type="dxa"/>
            </w:tcMar>
            <w:vAlign w:val="center"/>
          </w:tcPr>
          <w:p w14:paraId="70815401" w14:textId="77777777" w:rsidR="00971525" w:rsidRPr="00F97B0A" w:rsidRDefault="00971525">
            <w:pPr>
              <w:jc w:val="center"/>
              <w:rPr>
                <w:sz w:val="24"/>
                <w:szCs w:val="24"/>
              </w:rPr>
            </w:pPr>
          </w:p>
        </w:tc>
        <w:tc>
          <w:tcPr>
            <w:tcW w:w="1814" w:type="dxa"/>
            <w:tcMar>
              <w:top w:w="50" w:type="dxa"/>
              <w:left w:w="55" w:type="dxa"/>
              <w:bottom w:w="50" w:type="dxa"/>
              <w:right w:w="55" w:type="dxa"/>
            </w:tcMar>
            <w:vAlign w:val="center"/>
          </w:tcPr>
          <w:p w14:paraId="2C80AE77" w14:textId="77777777" w:rsidR="00971525" w:rsidRPr="00F97B0A" w:rsidRDefault="00971525">
            <w:pPr>
              <w:jc w:val="center"/>
              <w:rPr>
                <w:sz w:val="24"/>
                <w:szCs w:val="24"/>
              </w:rPr>
            </w:pPr>
          </w:p>
        </w:tc>
      </w:tr>
    </w:tbl>
    <w:p w14:paraId="4F5787AB" w14:textId="0E30FE91" w:rsidR="00702F1A" w:rsidRPr="00F97B0A" w:rsidRDefault="00000000" w:rsidP="00F97B0A">
      <w:pPr>
        <w:spacing w:before="80" w:after="120"/>
        <w:jc w:val="both"/>
        <w:rPr>
          <w:i/>
          <w:sz w:val="24"/>
          <w:szCs w:val="24"/>
        </w:rPr>
      </w:pPr>
      <w:r w:rsidRPr="00F97B0A">
        <w:rPr>
          <w:i/>
          <w:sz w:val="24"/>
          <w:szCs w:val="24"/>
        </w:rPr>
        <w:t>* O valor final do lote deverá resultar da soma dos valores totais dos itens após aplicação e arredondamento do desconto, conforme as fórmulas do Edital e do Termo de Referência.</w:t>
      </w:r>
    </w:p>
    <w:p w14:paraId="552BD902" w14:textId="77777777" w:rsidR="00702F1A" w:rsidRDefault="00702F1A">
      <w:pPr>
        <w:spacing w:before="200" w:after="100"/>
        <w:rPr>
          <w:b/>
          <w:sz w:val="26"/>
          <w:szCs w:val="26"/>
        </w:rPr>
      </w:pPr>
    </w:p>
    <w:p w14:paraId="353B8CDE" w14:textId="6BFC9D4F" w:rsidR="00971525" w:rsidRPr="00524063" w:rsidRDefault="00000000">
      <w:pPr>
        <w:spacing w:before="200" w:after="100"/>
        <w:rPr>
          <w:sz w:val="26"/>
          <w:szCs w:val="26"/>
        </w:rPr>
      </w:pPr>
      <w:r w:rsidRPr="00524063">
        <w:rPr>
          <w:b/>
          <w:sz w:val="26"/>
          <w:szCs w:val="26"/>
        </w:rPr>
        <w:t>4. PROPOSTA READEQUADA APÓS A ETAPA DE LANCES</w:t>
      </w:r>
    </w:p>
    <w:p w14:paraId="4897F578" w14:textId="77777777" w:rsidR="00971525" w:rsidRPr="00524063" w:rsidRDefault="00000000">
      <w:pPr>
        <w:spacing w:after="80" w:line="252" w:lineRule="auto"/>
        <w:jc w:val="both"/>
        <w:rPr>
          <w:sz w:val="24"/>
          <w:szCs w:val="24"/>
        </w:rPr>
      </w:pPr>
      <w:r w:rsidRPr="00524063">
        <w:rPr>
          <w:sz w:val="24"/>
          <w:szCs w:val="24"/>
        </w:rPr>
        <w:t>A licitante provisoriamente classificada em primeiro lugar deverá apresentar, no prazo definido no Edital, proposta readequada para cada lote vencedor, preferencialmente mediante a planilha eletrônica disponibilizada pela EMAM, contendo, no mínimo, os seguintes campos:</w:t>
      </w:r>
    </w:p>
    <w:p w14:paraId="08B0C7C0" w14:textId="77777777" w:rsidR="00971525" w:rsidRDefault="00000000">
      <w:pPr>
        <w:spacing w:after="100"/>
        <w:ind w:left="397" w:right="397"/>
        <w:jc w:val="both"/>
        <w:rPr>
          <w:b/>
          <w:sz w:val="20"/>
          <w:szCs w:val="20"/>
        </w:rPr>
      </w:pPr>
      <w:r w:rsidRPr="00524063">
        <w:rPr>
          <w:b/>
          <w:sz w:val="20"/>
          <w:szCs w:val="20"/>
        </w:rPr>
        <w:t>ITEM • CÓDIGO • DESCRIÇÃO • UNIDADE • QUANTIDADE MÁXIMA • MARCA/FABRICANTE • MODELO OU REFERÊNCIA COMERCIAL, QUANDO APLICÁVEL • PREÇO UNITÁRIO REFERENCIAL (PUR) • PERCENTUAL DE DESCONTO (D) • PREÇO UNITÁRIO FINAL (PUF) • TOTAL DO ITEM (VTI) • VALOR FINAL DO LOTE (VFL).</w:t>
      </w:r>
    </w:p>
    <w:p w14:paraId="78F8D7CF" w14:textId="77777777" w:rsidR="00F97B0A" w:rsidRPr="00524063" w:rsidRDefault="00F97B0A">
      <w:pPr>
        <w:spacing w:after="100"/>
        <w:ind w:left="397" w:right="397"/>
        <w:jc w:val="both"/>
        <w:rPr>
          <w:sz w:val="20"/>
          <w:szCs w:val="20"/>
        </w:rPr>
      </w:pP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5043"/>
        <w:gridCol w:w="5043"/>
      </w:tblGrid>
      <w:tr w:rsidR="00971525" w:rsidRPr="0064427C" w14:paraId="1437BC08" w14:textId="77777777">
        <w:trPr>
          <w:cantSplit/>
          <w:jc w:val="center"/>
        </w:trPr>
        <w:tc>
          <w:tcPr>
            <w:tcW w:w="5043" w:type="dxa"/>
            <w:shd w:val="clear" w:color="auto" w:fill="D9E5F4"/>
            <w:vAlign w:val="center"/>
          </w:tcPr>
          <w:p w14:paraId="00EBCB59" w14:textId="77777777" w:rsidR="00971525" w:rsidRPr="00F97B0A" w:rsidRDefault="00000000">
            <w:pPr>
              <w:rPr>
                <w:sz w:val="24"/>
                <w:szCs w:val="24"/>
              </w:rPr>
            </w:pPr>
            <w:r w:rsidRPr="00F97B0A">
              <w:rPr>
                <w:b/>
                <w:sz w:val="24"/>
                <w:szCs w:val="24"/>
              </w:rPr>
              <w:t>Preço unitário final</w:t>
            </w:r>
          </w:p>
        </w:tc>
        <w:tc>
          <w:tcPr>
            <w:tcW w:w="5043" w:type="dxa"/>
            <w:vAlign w:val="center"/>
          </w:tcPr>
          <w:p w14:paraId="70E4CA74" w14:textId="77777777" w:rsidR="00971525" w:rsidRPr="00F97B0A" w:rsidRDefault="00000000">
            <w:pPr>
              <w:rPr>
                <w:sz w:val="24"/>
                <w:szCs w:val="24"/>
              </w:rPr>
            </w:pPr>
            <w:r w:rsidRPr="00F97B0A">
              <w:rPr>
                <w:sz w:val="24"/>
                <w:szCs w:val="24"/>
              </w:rPr>
              <w:t>PUF = arredondar [PUR × (1 − D/100)], com 2 casas decimais</w:t>
            </w:r>
          </w:p>
        </w:tc>
      </w:tr>
      <w:tr w:rsidR="00971525" w:rsidRPr="0064427C" w14:paraId="2975BDFA" w14:textId="77777777">
        <w:trPr>
          <w:cantSplit/>
          <w:jc w:val="center"/>
        </w:trPr>
        <w:tc>
          <w:tcPr>
            <w:tcW w:w="5043" w:type="dxa"/>
            <w:shd w:val="clear" w:color="auto" w:fill="D9E5F4"/>
            <w:vAlign w:val="center"/>
          </w:tcPr>
          <w:p w14:paraId="39352F89" w14:textId="77777777" w:rsidR="00971525" w:rsidRPr="00F97B0A" w:rsidRDefault="00000000">
            <w:pPr>
              <w:rPr>
                <w:sz w:val="24"/>
                <w:szCs w:val="24"/>
              </w:rPr>
            </w:pPr>
            <w:r w:rsidRPr="00F97B0A">
              <w:rPr>
                <w:b/>
                <w:sz w:val="24"/>
                <w:szCs w:val="24"/>
              </w:rPr>
              <w:t>Total do item</w:t>
            </w:r>
          </w:p>
        </w:tc>
        <w:tc>
          <w:tcPr>
            <w:tcW w:w="5043" w:type="dxa"/>
            <w:vAlign w:val="center"/>
          </w:tcPr>
          <w:p w14:paraId="486D7030" w14:textId="77777777" w:rsidR="00971525" w:rsidRPr="00F97B0A" w:rsidRDefault="00000000">
            <w:pPr>
              <w:rPr>
                <w:sz w:val="24"/>
                <w:szCs w:val="24"/>
              </w:rPr>
            </w:pPr>
            <w:r w:rsidRPr="00F97B0A">
              <w:rPr>
                <w:sz w:val="24"/>
                <w:szCs w:val="24"/>
              </w:rPr>
              <w:t>VTI = arredondar [quantidade × PUF], com 2 casas decimais</w:t>
            </w:r>
          </w:p>
        </w:tc>
      </w:tr>
      <w:tr w:rsidR="00971525" w:rsidRPr="0064427C" w14:paraId="4609A349" w14:textId="77777777">
        <w:trPr>
          <w:cantSplit/>
          <w:jc w:val="center"/>
        </w:trPr>
        <w:tc>
          <w:tcPr>
            <w:tcW w:w="5043" w:type="dxa"/>
            <w:shd w:val="clear" w:color="auto" w:fill="D9E5F4"/>
            <w:vAlign w:val="center"/>
          </w:tcPr>
          <w:p w14:paraId="2505DFD0" w14:textId="77777777" w:rsidR="00971525" w:rsidRPr="00F97B0A" w:rsidRDefault="00000000">
            <w:pPr>
              <w:rPr>
                <w:sz w:val="24"/>
                <w:szCs w:val="24"/>
              </w:rPr>
            </w:pPr>
            <w:r w:rsidRPr="00F97B0A">
              <w:rPr>
                <w:b/>
                <w:sz w:val="24"/>
                <w:szCs w:val="24"/>
              </w:rPr>
              <w:lastRenderedPageBreak/>
              <w:t>Valor final do lote</w:t>
            </w:r>
          </w:p>
        </w:tc>
        <w:tc>
          <w:tcPr>
            <w:tcW w:w="5043" w:type="dxa"/>
            <w:vAlign w:val="center"/>
          </w:tcPr>
          <w:p w14:paraId="6D67E6AE" w14:textId="77777777" w:rsidR="00971525" w:rsidRPr="00F97B0A" w:rsidRDefault="00000000">
            <w:pPr>
              <w:rPr>
                <w:sz w:val="24"/>
                <w:szCs w:val="24"/>
              </w:rPr>
            </w:pPr>
            <w:r w:rsidRPr="00F97B0A">
              <w:rPr>
                <w:sz w:val="24"/>
                <w:szCs w:val="24"/>
              </w:rPr>
              <w:t>VFL = arredondar [soma dos VTI de todos os itens do lote], com 2 casas decimais</w:t>
            </w:r>
          </w:p>
        </w:tc>
      </w:tr>
      <w:tr w:rsidR="00971525" w:rsidRPr="0064427C" w14:paraId="0F4A07E5" w14:textId="77777777">
        <w:trPr>
          <w:cantSplit/>
          <w:jc w:val="center"/>
        </w:trPr>
        <w:tc>
          <w:tcPr>
            <w:tcW w:w="5043" w:type="dxa"/>
            <w:shd w:val="clear" w:color="auto" w:fill="D9E5F4"/>
            <w:vAlign w:val="center"/>
          </w:tcPr>
          <w:p w14:paraId="7ACA0DF1" w14:textId="77777777" w:rsidR="00971525" w:rsidRPr="00F97B0A" w:rsidRDefault="00000000">
            <w:pPr>
              <w:rPr>
                <w:sz w:val="24"/>
                <w:szCs w:val="24"/>
              </w:rPr>
            </w:pPr>
            <w:r w:rsidRPr="00F97B0A">
              <w:rPr>
                <w:b/>
                <w:sz w:val="24"/>
                <w:szCs w:val="24"/>
              </w:rPr>
              <w:t>Prevalência</w:t>
            </w:r>
          </w:p>
        </w:tc>
        <w:tc>
          <w:tcPr>
            <w:tcW w:w="5043" w:type="dxa"/>
            <w:vAlign w:val="center"/>
          </w:tcPr>
          <w:p w14:paraId="3485E25E" w14:textId="77777777" w:rsidR="00971525" w:rsidRPr="00F97B0A" w:rsidRDefault="00000000">
            <w:pPr>
              <w:rPr>
                <w:sz w:val="24"/>
                <w:szCs w:val="24"/>
              </w:rPr>
            </w:pPr>
            <w:r w:rsidRPr="00F97B0A">
              <w:rPr>
                <w:sz w:val="24"/>
                <w:szCs w:val="24"/>
              </w:rPr>
              <w:t>O percentual D ofertado prevalece; eventual divergência aritmética será sanada pela reaplicação das fórmulas, sem alteração do percentual.</w:t>
            </w:r>
          </w:p>
        </w:tc>
      </w:tr>
    </w:tbl>
    <w:p w14:paraId="1E137FD2" w14:textId="77777777" w:rsidR="00F97B0A" w:rsidRDefault="00F97B0A">
      <w:pPr>
        <w:spacing w:after="80" w:line="252" w:lineRule="auto"/>
        <w:jc w:val="both"/>
        <w:rPr>
          <w:sz w:val="24"/>
          <w:szCs w:val="24"/>
        </w:rPr>
      </w:pPr>
    </w:p>
    <w:p w14:paraId="0B0C3704" w14:textId="5D1BB6E1" w:rsidR="00F97B0A" w:rsidRPr="00F97B0A" w:rsidRDefault="00000000" w:rsidP="00F97B0A">
      <w:pPr>
        <w:spacing w:after="80" w:line="252" w:lineRule="auto"/>
        <w:jc w:val="both"/>
        <w:rPr>
          <w:sz w:val="24"/>
          <w:szCs w:val="24"/>
        </w:rPr>
      </w:pPr>
      <w:r w:rsidRPr="00524063">
        <w:rPr>
          <w:sz w:val="24"/>
          <w:szCs w:val="24"/>
        </w:rPr>
        <w:t>Não será admitida majoração de item para compensar desconto superior em outro item, percentual diferenciado dentro do mesmo lote, preço unitário final superior ao referencial, preço zero ou negativo, imposição de pedido mínimo ou limitação seletiva dos itens que poderão ser solicitados.</w:t>
      </w:r>
    </w:p>
    <w:p w14:paraId="247370A2" w14:textId="77777777" w:rsidR="00F97B0A" w:rsidRDefault="00F97B0A">
      <w:pPr>
        <w:spacing w:before="200" w:after="100"/>
        <w:rPr>
          <w:b/>
          <w:sz w:val="22"/>
        </w:rPr>
      </w:pPr>
    </w:p>
    <w:p w14:paraId="55659894" w14:textId="73519A19" w:rsidR="00971525" w:rsidRPr="00524063" w:rsidRDefault="00000000">
      <w:pPr>
        <w:spacing w:before="200" w:after="100"/>
        <w:rPr>
          <w:sz w:val="26"/>
          <w:szCs w:val="26"/>
        </w:rPr>
      </w:pPr>
      <w:r w:rsidRPr="00524063">
        <w:rPr>
          <w:b/>
          <w:sz w:val="26"/>
          <w:szCs w:val="26"/>
        </w:rPr>
        <w:t>5. PRAZO E CONDIÇÕES DE FORNECIMENTO</w:t>
      </w:r>
    </w:p>
    <w:p w14:paraId="359B4FDD" w14:textId="77777777" w:rsidR="00971525" w:rsidRPr="00524063" w:rsidRDefault="00000000">
      <w:pPr>
        <w:spacing w:after="80" w:line="252" w:lineRule="auto"/>
        <w:jc w:val="both"/>
        <w:rPr>
          <w:sz w:val="24"/>
          <w:szCs w:val="24"/>
        </w:rPr>
      </w:pPr>
      <w:r w:rsidRPr="00524063">
        <w:rPr>
          <w:sz w:val="24"/>
          <w:szCs w:val="24"/>
        </w:rPr>
        <w:t>Prazo ordinário de entrega: até 5 (cinco) dias úteis, contado do recebimento comprovado da Ordem de Entrega, admitida prorrogação excepcional de até 5 (cinco) dias úteis adicionais, mediante solicitação fundamentada tempestiva e autorização expressa da EMAM, nos termos do Edital e do Termo de Referência.</w:t>
      </w:r>
    </w:p>
    <w:p w14:paraId="2253B2EB" w14:textId="77777777" w:rsidR="00971525" w:rsidRPr="00524063" w:rsidRDefault="00000000">
      <w:pPr>
        <w:spacing w:after="80" w:line="252" w:lineRule="auto"/>
        <w:jc w:val="both"/>
        <w:rPr>
          <w:sz w:val="24"/>
          <w:szCs w:val="24"/>
        </w:rPr>
      </w:pPr>
      <w:r w:rsidRPr="00524063">
        <w:rPr>
          <w:sz w:val="24"/>
          <w:szCs w:val="24"/>
        </w:rPr>
        <w:t>Local ordinário de entrega: Almoxarifado da EMAM, Avenida José Andraus Gassani, nº 4.687, Distrito Industrial, Uberlândia/MG, CEP 38402-339, admitida indicação de outro ponto de recebimento da EMAM dentro do Município, na forma do instrumento de solicitação.</w:t>
      </w:r>
    </w:p>
    <w:p w14:paraId="61B7E834" w14:textId="77777777" w:rsidR="00524063" w:rsidRDefault="00524063">
      <w:pPr>
        <w:spacing w:before="200" w:after="100"/>
        <w:rPr>
          <w:b/>
          <w:sz w:val="22"/>
        </w:rPr>
      </w:pPr>
    </w:p>
    <w:p w14:paraId="0003AEDA" w14:textId="18FDF54A" w:rsidR="00971525" w:rsidRPr="00524063" w:rsidRDefault="00000000">
      <w:pPr>
        <w:spacing w:before="200" w:after="100"/>
        <w:rPr>
          <w:sz w:val="26"/>
          <w:szCs w:val="26"/>
        </w:rPr>
      </w:pPr>
      <w:r w:rsidRPr="00524063">
        <w:rPr>
          <w:b/>
          <w:sz w:val="26"/>
          <w:szCs w:val="26"/>
        </w:rPr>
        <w:t>6. DECLARAÇÕES DA LICITANTE</w:t>
      </w:r>
    </w:p>
    <w:p w14:paraId="28578DA1" w14:textId="77777777" w:rsidR="00971525" w:rsidRPr="00524063" w:rsidRDefault="00000000">
      <w:pPr>
        <w:spacing w:after="60"/>
        <w:rPr>
          <w:sz w:val="24"/>
          <w:szCs w:val="24"/>
        </w:rPr>
      </w:pPr>
      <w:r w:rsidRPr="00524063">
        <w:rPr>
          <w:sz w:val="24"/>
          <w:szCs w:val="24"/>
        </w:rPr>
        <w:t>Declaramos, sob as penalidades aplicáveis e para fins de participação no certame, que:</w:t>
      </w:r>
    </w:p>
    <w:p w14:paraId="41E12851" w14:textId="77777777" w:rsidR="00971525" w:rsidRPr="00524063" w:rsidRDefault="00000000">
      <w:pPr>
        <w:spacing w:after="40"/>
        <w:ind w:left="397" w:hanging="227"/>
        <w:jc w:val="both"/>
        <w:rPr>
          <w:sz w:val="24"/>
          <w:szCs w:val="24"/>
        </w:rPr>
      </w:pPr>
      <w:r w:rsidRPr="00524063">
        <w:rPr>
          <w:b/>
          <w:sz w:val="24"/>
          <w:szCs w:val="24"/>
        </w:rPr>
        <w:t xml:space="preserve">a) </w:t>
      </w:r>
      <w:r w:rsidRPr="00524063">
        <w:rPr>
          <w:sz w:val="24"/>
          <w:szCs w:val="24"/>
        </w:rPr>
        <w:t>a proposta atende às especificações e a todas as exigências constantes do Edital, do Termo de Referência e de seus anexos;</w:t>
      </w:r>
    </w:p>
    <w:p w14:paraId="75D47005" w14:textId="77777777" w:rsidR="00971525" w:rsidRPr="00524063" w:rsidRDefault="00000000">
      <w:pPr>
        <w:spacing w:after="40"/>
        <w:ind w:left="397" w:hanging="227"/>
        <w:jc w:val="both"/>
        <w:rPr>
          <w:sz w:val="24"/>
          <w:szCs w:val="24"/>
        </w:rPr>
      </w:pPr>
      <w:r w:rsidRPr="00524063">
        <w:rPr>
          <w:b/>
          <w:sz w:val="24"/>
          <w:szCs w:val="24"/>
        </w:rPr>
        <w:t xml:space="preserve">b) </w:t>
      </w:r>
      <w:r w:rsidRPr="00524063">
        <w:rPr>
          <w:sz w:val="24"/>
          <w:szCs w:val="24"/>
        </w:rPr>
        <w:t>nos preços propostos estão incluídos todos os tributos, taxas, encargos, fretes, seguros, embalagens, carga, descarga e quaisquer outros custos necessários ao perfeito cumprimento das obrigações de fornecimento;</w:t>
      </w:r>
    </w:p>
    <w:p w14:paraId="71DA6800" w14:textId="77777777" w:rsidR="00971525" w:rsidRPr="00524063" w:rsidRDefault="00000000">
      <w:pPr>
        <w:spacing w:after="40"/>
        <w:ind w:left="397" w:hanging="227"/>
        <w:jc w:val="both"/>
        <w:rPr>
          <w:sz w:val="24"/>
          <w:szCs w:val="24"/>
        </w:rPr>
      </w:pPr>
      <w:r w:rsidRPr="00524063">
        <w:rPr>
          <w:b/>
          <w:sz w:val="24"/>
          <w:szCs w:val="24"/>
        </w:rPr>
        <w:t xml:space="preserve">c) </w:t>
      </w:r>
      <w:r w:rsidRPr="00524063">
        <w:rPr>
          <w:sz w:val="24"/>
          <w:szCs w:val="24"/>
        </w:rPr>
        <w:t>o percentual de desconto ofertado para cada lote é único e linear e será aplicado a todos os itens do respectivo lote durante a vigência da Ata, inclusive em pedidos parciais e sobre eventual saldo remanescente em caso de prorrogação;</w:t>
      </w:r>
    </w:p>
    <w:p w14:paraId="62D4AF53" w14:textId="77777777" w:rsidR="00971525" w:rsidRPr="00524063" w:rsidRDefault="00000000">
      <w:pPr>
        <w:spacing w:after="40"/>
        <w:ind w:left="397" w:hanging="227"/>
        <w:jc w:val="both"/>
        <w:rPr>
          <w:sz w:val="24"/>
          <w:szCs w:val="24"/>
        </w:rPr>
      </w:pPr>
      <w:r w:rsidRPr="00524063">
        <w:rPr>
          <w:b/>
          <w:sz w:val="24"/>
          <w:szCs w:val="24"/>
        </w:rPr>
        <w:t xml:space="preserve">d) </w:t>
      </w:r>
      <w:r w:rsidRPr="00524063">
        <w:rPr>
          <w:sz w:val="24"/>
          <w:szCs w:val="24"/>
        </w:rPr>
        <w:t>não será imposto pedido mínimo, valor mínimo, quantidade mínima diversa da unidade tecnicamente indivisível, nem seleção de itens de maior conveniência dentro do lote adjudicado;</w:t>
      </w:r>
    </w:p>
    <w:p w14:paraId="1456EF94" w14:textId="77777777" w:rsidR="00971525" w:rsidRPr="00524063" w:rsidRDefault="00000000">
      <w:pPr>
        <w:spacing w:after="40"/>
        <w:ind w:left="397" w:hanging="227"/>
        <w:jc w:val="both"/>
        <w:rPr>
          <w:sz w:val="24"/>
          <w:szCs w:val="24"/>
        </w:rPr>
      </w:pPr>
      <w:r w:rsidRPr="00524063">
        <w:rPr>
          <w:b/>
          <w:sz w:val="24"/>
          <w:szCs w:val="24"/>
        </w:rPr>
        <w:lastRenderedPageBreak/>
        <w:t xml:space="preserve">e) </w:t>
      </w:r>
      <w:r w:rsidRPr="00524063">
        <w:rPr>
          <w:sz w:val="24"/>
          <w:szCs w:val="24"/>
        </w:rPr>
        <w:t>as marcas, fabricantes, modelos e referências comerciais indicados na proposta readequada vinculam o fornecimento, ressalvadas apenas as hipóteses de substituição autorizadas nos instrumentos da contratação;</w:t>
      </w:r>
    </w:p>
    <w:p w14:paraId="6631ADDF" w14:textId="77777777" w:rsidR="00971525" w:rsidRPr="00524063" w:rsidRDefault="00000000">
      <w:pPr>
        <w:spacing w:after="40"/>
        <w:ind w:left="397" w:hanging="227"/>
        <w:jc w:val="both"/>
        <w:rPr>
          <w:sz w:val="24"/>
          <w:szCs w:val="24"/>
        </w:rPr>
      </w:pPr>
      <w:r w:rsidRPr="00524063">
        <w:rPr>
          <w:b/>
          <w:sz w:val="24"/>
          <w:szCs w:val="24"/>
        </w:rPr>
        <w:t xml:space="preserve">f) </w:t>
      </w:r>
      <w:r w:rsidRPr="00524063">
        <w:rPr>
          <w:sz w:val="24"/>
          <w:szCs w:val="24"/>
        </w:rPr>
        <w:t>os materiais ofertados são novos, de primeiro uso, regulares para comercialização e compatíveis com as especificações e padrões mínimos de qualidade exigidos;</w:t>
      </w:r>
    </w:p>
    <w:p w14:paraId="1AE82B31" w14:textId="77777777" w:rsidR="00971525" w:rsidRPr="00524063" w:rsidRDefault="00000000">
      <w:pPr>
        <w:spacing w:after="40"/>
        <w:ind w:left="397" w:hanging="227"/>
        <w:jc w:val="both"/>
        <w:rPr>
          <w:sz w:val="24"/>
          <w:szCs w:val="24"/>
        </w:rPr>
      </w:pPr>
      <w:r w:rsidRPr="00524063">
        <w:rPr>
          <w:b/>
          <w:sz w:val="24"/>
          <w:szCs w:val="24"/>
        </w:rPr>
        <w:t xml:space="preserve">g) </w:t>
      </w:r>
      <w:r w:rsidRPr="00524063">
        <w:rPr>
          <w:sz w:val="24"/>
          <w:szCs w:val="24"/>
        </w:rPr>
        <w:t>a apresentação desta proposta implica plena ciência e aceitação das condições estabelecidas no Edital, no Termo de Referência, na Minuta da Ata de Registro de Preços e nos demais anexos;</w:t>
      </w:r>
    </w:p>
    <w:p w14:paraId="57CDAED9" w14:textId="77777777" w:rsidR="00971525" w:rsidRPr="00524063" w:rsidRDefault="00000000">
      <w:pPr>
        <w:spacing w:after="40"/>
        <w:ind w:left="397" w:hanging="227"/>
        <w:jc w:val="both"/>
        <w:rPr>
          <w:sz w:val="24"/>
          <w:szCs w:val="24"/>
        </w:rPr>
      </w:pPr>
      <w:r w:rsidRPr="00524063">
        <w:rPr>
          <w:b/>
          <w:sz w:val="24"/>
          <w:szCs w:val="24"/>
        </w:rPr>
        <w:t xml:space="preserve">h) </w:t>
      </w:r>
      <w:r w:rsidRPr="00524063">
        <w:rPr>
          <w:sz w:val="24"/>
          <w:szCs w:val="24"/>
        </w:rPr>
        <w:t>mantemos o compromisso de fornecer todos os itens regularmente solicitados nos lotes que venham a ser adjudicados à empresa, nos preços resultantes do percentual de desconto registrado; e</w:t>
      </w:r>
    </w:p>
    <w:p w14:paraId="08B98F94" w14:textId="77777777" w:rsidR="00971525" w:rsidRPr="00524063" w:rsidRDefault="00000000">
      <w:pPr>
        <w:spacing w:after="40"/>
        <w:ind w:left="397" w:hanging="227"/>
        <w:jc w:val="both"/>
        <w:rPr>
          <w:sz w:val="24"/>
          <w:szCs w:val="24"/>
        </w:rPr>
      </w:pPr>
      <w:r w:rsidRPr="00524063">
        <w:rPr>
          <w:b/>
          <w:sz w:val="24"/>
          <w:szCs w:val="24"/>
        </w:rPr>
        <w:t xml:space="preserve">i) </w:t>
      </w:r>
      <w:r w:rsidRPr="00524063">
        <w:rPr>
          <w:sz w:val="24"/>
          <w:szCs w:val="24"/>
        </w:rPr>
        <w:t>cumprimos os requisitos de habilitação e não apresentamos condição ou ressalva comercial incompatível com o instrumento convocatório.</w:t>
      </w:r>
    </w:p>
    <w:p w14:paraId="1DCF6404" w14:textId="77777777" w:rsidR="00524063" w:rsidRDefault="00524063">
      <w:pPr>
        <w:spacing w:before="200" w:after="100"/>
        <w:rPr>
          <w:b/>
          <w:sz w:val="22"/>
        </w:rPr>
      </w:pPr>
    </w:p>
    <w:p w14:paraId="51C5E4F3" w14:textId="6754084D" w:rsidR="00971525" w:rsidRPr="00524063" w:rsidRDefault="00000000">
      <w:pPr>
        <w:spacing w:before="200" w:after="100"/>
        <w:rPr>
          <w:sz w:val="26"/>
          <w:szCs w:val="26"/>
        </w:rPr>
      </w:pPr>
      <w:r w:rsidRPr="00524063">
        <w:rPr>
          <w:b/>
          <w:sz w:val="26"/>
          <w:szCs w:val="26"/>
        </w:rPr>
        <w:t>7. ASSINATURA</w:t>
      </w:r>
    </w:p>
    <w:p w14:paraId="4CA67B7E" w14:textId="77777777" w:rsidR="00F97B0A" w:rsidRDefault="00F97B0A">
      <w:pPr>
        <w:spacing w:after="80" w:line="252" w:lineRule="auto"/>
        <w:jc w:val="both"/>
        <w:rPr>
          <w:sz w:val="24"/>
          <w:szCs w:val="24"/>
        </w:rPr>
      </w:pPr>
    </w:p>
    <w:p w14:paraId="2FED235B" w14:textId="6D1B555B" w:rsidR="00971525" w:rsidRPr="00524063" w:rsidRDefault="00000000">
      <w:pPr>
        <w:spacing w:after="80" w:line="252" w:lineRule="auto"/>
        <w:jc w:val="both"/>
        <w:rPr>
          <w:sz w:val="24"/>
          <w:szCs w:val="24"/>
        </w:rPr>
      </w:pPr>
      <w:r w:rsidRPr="00524063">
        <w:rPr>
          <w:sz w:val="24"/>
          <w:szCs w:val="24"/>
        </w:rPr>
        <w:t>Local e data: ________________________________________________</w:t>
      </w:r>
    </w:p>
    <w:p w14:paraId="3772352C" w14:textId="77777777" w:rsidR="00971525" w:rsidRPr="00524063" w:rsidRDefault="00971525">
      <w:pPr>
        <w:rPr>
          <w:sz w:val="24"/>
          <w:szCs w:val="24"/>
        </w:rPr>
      </w:pPr>
    </w:p>
    <w:p w14:paraId="336EAE07" w14:textId="77777777" w:rsidR="00971525" w:rsidRPr="00524063" w:rsidRDefault="00971525">
      <w:pPr>
        <w:rPr>
          <w:sz w:val="24"/>
          <w:szCs w:val="24"/>
        </w:rPr>
      </w:pPr>
    </w:p>
    <w:p w14:paraId="3817229A" w14:textId="77777777" w:rsidR="00971525" w:rsidRPr="00524063" w:rsidRDefault="00000000">
      <w:pPr>
        <w:jc w:val="center"/>
        <w:rPr>
          <w:sz w:val="24"/>
          <w:szCs w:val="24"/>
        </w:rPr>
      </w:pPr>
      <w:r w:rsidRPr="00524063">
        <w:rPr>
          <w:sz w:val="24"/>
          <w:szCs w:val="24"/>
        </w:rPr>
        <w:t>____________________________________________________________</w:t>
      </w:r>
    </w:p>
    <w:p w14:paraId="6A974289" w14:textId="77777777" w:rsidR="00971525" w:rsidRPr="00524063" w:rsidRDefault="00000000">
      <w:pPr>
        <w:jc w:val="center"/>
        <w:rPr>
          <w:sz w:val="24"/>
          <w:szCs w:val="24"/>
        </w:rPr>
      </w:pPr>
      <w:r w:rsidRPr="00524063">
        <w:rPr>
          <w:b/>
          <w:sz w:val="24"/>
          <w:szCs w:val="24"/>
        </w:rPr>
        <w:t>Representante legal da licitante</w:t>
      </w:r>
    </w:p>
    <w:p w14:paraId="47E084BE" w14:textId="77777777" w:rsidR="00971525" w:rsidRPr="00524063" w:rsidRDefault="00000000">
      <w:pPr>
        <w:jc w:val="center"/>
        <w:rPr>
          <w:sz w:val="24"/>
          <w:szCs w:val="24"/>
        </w:rPr>
      </w:pPr>
      <w:r w:rsidRPr="00524063">
        <w:rPr>
          <w:sz w:val="24"/>
          <w:szCs w:val="24"/>
        </w:rPr>
        <w:t>Nome: _____________________________________   CPF: __________________________</w:t>
      </w:r>
    </w:p>
    <w:sectPr w:rsidR="00971525" w:rsidRPr="00524063" w:rsidSect="00034616">
      <w:headerReference w:type="default" r:id="rId8"/>
      <w:footerReference w:type="default" r:id="rId9"/>
      <w:pgSz w:w="12240" w:h="15840"/>
      <w:pgMar w:top="1843" w:right="1077" w:bottom="1531" w:left="1077" w:header="369"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E0DF0" w14:textId="77777777" w:rsidR="00347015" w:rsidRPr="0064427C" w:rsidRDefault="00347015">
      <w:pPr>
        <w:spacing w:after="0" w:line="240" w:lineRule="auto"/>
      </w:pPr>
      <w:r w:rsidRPr="0064427C">
        <w:separator/>
      </w:r>
    </w:p>
  </w:endnote>
  <w:endnote w:type="continuationSeparator" w:id="0">
    <w:p w14:paraId="32525452" w14:textId="77777777" w:rsidR="00347015" w:rsidRPr="0064427C" w:rsidRDefault="00347015">
      <w:pPr>
        <w:spacing w:after="0" w:line="240" w:lineRule="auto"/>
      </w:pPr>
      <w:r w:rsidRPr="006442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9ED5" w14:textId="77777777" w:rsidR="00971525" w:rsidRPr="0064427C" w:rsidRDefault="00000000">
    <w:pPr>
      <w:pStyle w:val="Rodap"/>
      <w:spacing w:after="20"/>
      <w:jc w:val="center"/>
    </w:pPr>
    <w:r w:rsidRPr="0064427C">
      <w:fldChar w:fldCharType="begin"/>
    </w:r>
    <w:r w:rsidRPr="0064427C">
      <w:instrText xml:space="preserve"> PAGE </w:instrText>
    </w:r>
    <w:r w:rsidRPr="0064427C">
      <w:fldChar w:fldCharType="separate"/>
    </w:r>
    <w:r w:rsidR="00724546" w:rsidRPr="0064427C">
      <w:t>1</w:t>
    </w:r>
    <w:r w:rsidRPr="0064427C">
      <w:fldChar w:fldCharType="end"/>
    </w:r>
  </w:p>
  <w:p w14:paraId="7E3525D2" w14:textId="77777777" w:rsidR="00971525" w:rsidRPr="0064427C" w:rsidRDefault="00000000">
    <w:pPr>
      <w:jc w:val="center"/>
    </w:pPr>
    <w:r w:rsidRPr="0064427C">
      <w:rPr>
        <w:b/>
        <w:sz w:val="15"/>
      </w:rPr>
      <w:t>EMPRESA MUNICIPAL DE APOIO E MANUTENÇÃO – EMAM</w:t>
    </w:r>
    <w:r w:rsidRPr="0064427C">
      <w:rPr>
        <w:sz w:val="15"/>
      </w:rPr>
      <w:br/>
      <w:t>CNPJ 20.721.999/0001-75</w:t>
    </w:r>
    <w:r w:rsidRPr="0064427C">
      <w:rPr>
        <w:sz w:val="15"/>
      </w:rPr>
      <w:br/>
      <w:t>Av. Anselmo Alves dos Santos nº 600, 1º Bloco, 3º Piso - Bairro Santa Mônica, Uberlândia/MG – CEP: 38408-150</w:t>
    </w:r>
    <w:r w:rsidRPr="0064427C">
      <w:rPr>
        <w:sz w:val="15"/>
      </w:rPr>
      <w:br/>
      <w:t>TEL: (34) 3239-2815 | (34) 3239-2814 - emam@uberlandia.mg.gov.br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0CE6E" w14:textId="77777777" w:rsidR="00347015" w:rsidRPr="0064427C" w:rsidRDefault="00347015">
      <w:pPr>
        <w:spacing w:after="0" w:line="240" w:lineRule="auto"/>
      </w:pPr>
      <w:r w:rsidRPr="0064427C">
        <w:separator/>
      </w:r>
    </w:p>
  </w:footnote>
  <w:footnote w:type="continuationSeparator" w:id="0">
    <w:p w14:paraId="3557482F" w14:textId="77777777" w:rsidR="00347015" w:rsidRPr="0064427C" w:rsidRDefault="00347015">
      <w:pPr>
        <w:spacing w:after="0" w:line="240" w:lineRule="auto"/>
      </w:pPr>
      <w:r w:rsidRPr="006442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D244" w14:textId="77777777" w:rsidR="00971525" w:rsidRPr="0064427C" w:rsidRDefault="00000000">
    <w:pPr>
      <w:pStyle w:val="Cabealho"/>
      <w:spacing w:after="60"/>
    </w:pPr>
    <w:r w:rsidRPr="0064427C">
      <w:rPr>
        <w:noProof/>
      </w:rPr>
      <w:drawing>
        <wp:inline distT="0" distB="0" distL="0" distR="0" wp14:anchorId="28B204D6" wp14:editId="507060A1">
          <wp:extent cx="1800000" cy="320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m_pref_logo.png"/>
                  <pic:cNvPicPr/>
                </pic:nvPicPr>
                <pic:blipFill>
                  <a:blip r:embed="rId1"/>
                  <a:stretch>
                    <a:fillRect/>
                  </a:stretch>
                </pic:blipFill>
                <pic:spPr>
                  <a:xfrm>
                    <a:off x="0" y="0"/>
                    <a:ext cx="1800000" cy="320198"/>
                  </a:xfrm>
                  <a:prstGeom prst="rect">
                    <a:avLst/>
                  </a:prstGeom>
                </pic:spPr>
              </pic:pic>
            </a:graphicData>
          </a:graphic>
        </wp:inline>
      </w:drawing>
    </w:r>
  </w:p>
  <w:tbl>
    <w:tblPr>
      <w:tblW w:w="0" w:type="auto"/>
      <w:jc w:val="center"/>
      <w:tblLook w:val="04A0" w:firstRow="1" w:lastRow="0" w:firstColumn="1" w:lastColumn="0" w:noHBand="0" w:noVBand="1"/>
    </w:tblPr>
    <w:tblGrid>
      <w:gridCol w:w="9638"/>
    </w:tblGrid>
    <w:tr w:rsidR="00971525" w:rsidRPr="0064427C" w14:paraId="2906A8AD" w14:textId="77777777">
      <w:trPr>
        <w:jc w:val="center"/>
      </w:trPr>
      <w:tc>
        <w:tcPr>
          <w:tcW w:w="9638" w:type="dxa"/>
          <w:tcBorders>
            <w:top w:val="single" w:sz="8" w:space="0" w:color="4F4F4F"/>
            <w:left w:val="single" w:sz="8" w:space="0" w:color="4F4F4F"/>
            <w:bottom w:val="single" w:sz="8" w:space="0" w:color="4F4F4F"/>
            <w:right w:val="single" w:sz="8" w:space="0" w:color="4F4F4F"/>
          </w:tcBorders>
        </w:tcPr>
        <w:p w14:paraId="059E67F4" w14:textId="77777777" w:rsidR="00971525" w:rsidRPr="0064427C" w:rsidRDefault="00000000">
          <w:pPr>
            <w:jc w:val="center"/>
          </w:pPr>
          <w:r w:rsidRPr="0064427C">
            <w:rPr>
              <w:b/>
              <w:color w:val="2E5F87"/>
              <w:sz w:val="20"/>
            </w:rPr>
            <w:t>EMPRESA MUNICIPAL DE APOIO E MANUTENÇÃO – EMAM</w:t>
          </w:r>
          <w:r w:rsidRPr="0064427C">
            <w:br/>
          </w:r>
          <w:r w:rsidRPr="0064427C">
            <w:rPr>
              <w:b/>
              <w:color w:val="2E5F87"/>
              <w:sz w:val="20"/>
            </w:rPr>
            <w:t>Modelo de Proposta Comercial</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700670769">
    <w:abstractNumId w:val="8"/>
  </w:num>
  <w:num w:numId="2" w16cid:durableId="110714548">
    <w:abstractNumId w:val="6"/>
  </w:num>
  <w:num w:numId="3" w16cid:durableId="236785778">
    <w:abstractNumId w:val="5"/>
  </w:num>
  <w:num w:numId="4" w16cid:durableId="1813060249">
    <w:abstractNumId w:val="4"/>
  </w:num>
  <w:num w:numId="5" w16cid:durableId="726152347">
    <w:abstractNumId w:val="7"/>
  </w:num>
  <w:num w:numId="6" w16cid:durableId="1525361933">
    <w:abstractNumId w:val="3"/>
  </w:num>
  <w:num w:numId="7" w16cid:durableId="400953772">
    <w:abstractNumId w:val="2"/>
  </w:num>
  <w:num w:numId="8" w16cid:durableId="908421219">
    <w:abstractNumId w:val="1"/>
  </w:num>
  <w:num w:numId="9" w16cid:durableId="1046685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DA9"/>
    <w:rsid w:val="0015074B"/>
    <w:rsid w:val="00244C2D"/>
    <w:rsid w:val="0029639D"/>
    <w:rsid w:val="00326F90"/>
    <w:rsid w:val="00347015"/>
    <w:rsid w:val="004C2001"/>
    <w:rsid w:val="00524063"/>
    <w:rsid w:val="0064427C"/>
    <w:rsid w:val="006D0AEB"/>
    <w:rsid w:val="00702F1A"/>
    <w:rsid w:val="00724546"/>
    <w:rsid w:val="007673FB"/>
    <w:rsid w:val="00971525"/>
    <w:rsid w:val="00AA1D8D"/>
    <w:rsid w:val="00B47730"/>
    <w:rsid w:val="00CB0664"/>
    <w:rsid w:val="00D43F99"/>
    <w:rsid w:val="00D66C3B"/>
    <w:rsid w:val="00F97B0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920AB2"/>
  <w14:defaultImageDpi w14:val="300"/>
  <w15:docId w15:val="{C5EC8ADF-4D19-4A39-8474-5066A15F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lang w:val="pt-BR"/>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964</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Leonardo Leonardo</cp:lastModifiedBy>
  <cp:revision>8</cp:revision>
  <dcterms:created xsi:type="dcterms:W3CDTF">2013-12-23T23:15:00Z</dcterms:created>
  <dcterms:modified xsi:type="dcterms:W3CDTF">2026-10-22T16:40:00Z</dcterms:modified>
  <cp:category/>
</cp:coreProperties>
</file>