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D4974" w14:textId="77777777" w:rsidR="00A647A2" w:rsidRDefault="00000000" w:rsidP="0089485E">
      <w:pPr>
        <w:spacing w:after="40"/>
        <w:jc w:val="center"/>
        <w:rPr>
          <w:b/>
          <w:sz w:val="24"/>
          <w:szCs w:val="24"/>
        </w:rPr>
      </w:pPr>
      <w:r w:rsidRPr="0089485E">
        <w:rPr>
          <w:b/>
          <w:sz w:val="24"/>
          <w:szCs w:val="24"/>
        </w:rPr>
        <w:t>ANEXO II</w:t>
      </w:r>
    </w:p>
    <w:p w14:paraId="363B97CF" w14:textId="77777777" w:rsidR="0089485E" w:rsidRPr="0089485E" w:rsidRDefault="0089485E" w:rsidP="0089485E">
      <w:pPr>
        <w:spacing w:after="40"/>
        <w:jc w:val="center"/>
        <w:rPr>
          <w:sz w:val="24"/>
          <w:szCs w:val="24"/>
        </w:rPr>
      </w:pPr>
    </w:p>
    <w:p w14:paraId="0107923B" w14:textId="30CDFE8A" w:rsidR="00A647A2" w:rsidRDefault="0000238D" w:rsidP="0089485E">
      <w:pPr>
        <w:spacing w:after="40"/>
        <w:jc w:val="center"/>
        <w:rPr>
          <w:b/>
          <w:sz w:val="24"/>
          <w:szCs w:val="24"/>
        </w:rPr>
      </w:pPr>
      <w:r w:rsidRPr="0089485E">
        <w:rPr>
          <w:b/>
          <w:sz w:val="24"/>
          <w:szCs w:val="24"/>
        </w:rPr>
        <w:t>MODELO DE DECLARAÇÃO CONJUNTA</w:t>
      </w:r>
    </w:p>
    <w:p w14:paraId="385FEEB0" w14:textId="77777777" w:rsidR="0089485E" w:rsidRPr="0089485E" w:rsidRDefault="0089485E" w:rsidP="0089485E">
      <w:pPr>
        <w:spacing w:after="40"/>
        <w:jc w:val="center"/>
        <w:rPr>
          <w:sz w:val="24"/>
          <w:szCs w:val="24"/>
        </w:rPr>
      </w:pPr>
    </w:p>
    <w:p w14:paraId="1A817F8F" w14:textId="5B48E0EB" w:rsidR="00A647A2" w:rsidRDefault="00000000" w:rsidP="0089485E">
      <w:pPr>
        <w:spacing w:after="160"/>
        <w:jc w:val="center"/>
        <w:rPr>
          <w:b/>
          <w:sz w:val="24"/>
          <w:szCs w:val="24"/>
        </w:rPr>
      </w:pPr>
      <w:r w:rsidRPr="0089485E">
        <w:rPr>
          <w:b/>
          <w:sz w:val="24"/>
          <w:szCs w:val="24"/>
        </w:rPr>
        <w:t>PREGÃO ELETRÔNICO Nº 002/2026 - SISTEMA DE REGISTRO DE PREÇOS</w:t>
      </w:r>
    </w:p>
    <w:p w14:paraId="6FB21BF3" w14:textId="77777777" w:rsidR="0089485E" w:rsidRPr="0089485E" w:rsidRDefault="0089485E" w:rsidP="0089485E">
      <w:pPr>
        <w:spacing w:after="160"/>
        <w:jc w:val="center"/>
        <w:rPr>
          <w:sz w:val="24"/>
          <w:szCs w:val="24"/>
        </w:rPr>
      </w:pPr>
    </w:p>
    <w:p w14:paraId="7507452C" w14:textId="77777777" w:rsidR="00A647A2" w:rsidRPr="0089485E" w:rsidRDefault="00000000" w:rsidP="0089485E">
      <w:pPr>
        <w:spacing w:after="120"/>
        <w:jc w:val="both"/>
        <w:rPr>
          <w:sz w:val="24"/>
          <w:szCs w:val="24"/>
        </w:rPr>
      </w:pPr>
      <w:r w:rsidRPr="0089485E">
        <w:rPr>
          <w:sz w:val="24"/>
          <w:szCs w:val="24"/>
        </w:rPr>
        <w:t xml:space="preserve">A empresa ________________________________________________, inscrita no CNPJ nº ______________________________, por intermédio de seu representante legal Sr.(a) ________________________________________________, CPF nº ______________________________, para fins de participação no </w:t>
      </w:r>
      <w:r w:rsidRPr="0089485E">
        <w:rPr>
          <w:b/>
          <w:bCs/>
          <w:sz w:val="24"/>
          <w:szCs w:val="24"/>
        </w:rPr>
        <w:t>Pregão Eletrônico nº 002/2026</w:t>
      </w:r>
      <w:r w:rsidRPr="0089485E">
        <w:rPr>
          <w:sz w:val="24"/>
          <w:szCs w:val="24"/>
        </w:rPr>
        <w:t xml:space="preserve"> da Empresa Municipal de Apoio e Manutenção - EMAM, DECLARA, sob as penas da lei e sob responsabilidade administrativa, civil e penal, que:</w:t>
      </w:r>
    </w:p>
    <w:p w14:paraId="54524C88" w14:textId="77777777" w:rsidR="009E45DD" w:rsidRDefault="00000000" w:rsidP="0089485E">
      <w:pPr>
        <w:pStyle w:val="PargrafodaLista"/>
        <w:numPr>
          <w:ilvl w:val="0"/>
          <w:numId w:val="10"/>
        </w:numPr>
        <w:spacing w:after="30"/>
        <w:ind w:left="461" w:hanging="461"/>
        <w:jc w:val="both"/>
        <w:rPr>
          <w:sz w:val="24"/>
          <w:szCs w:val="24"/>
        </w:rPr>
      </w:pPr>
      <w:r w:rsidRPr="0089485E">
        <w:rPr>
          <w:sz w:val="24"/>
          <w:szCs w:val="24"/>
        </w:rPr>
        <w:t>conhece, compreende e aceita integralmente as condições do Edital, do Termo de Referência, da Planilha Estimada de Preços, da Minuta da Ata de Registro de Preços e dos demais documentos integrantes, comprometendo-se a cumprir as decisões regularmente proferidas no procedimento;</w:t>
      </w:r>
    </w:p>
    <w:p w14:paraId="25EB8893" w14:textId="77777777" w:rsidR="0089485E" w:rsidRPr="0089485E" w:rsidRDefault="0089485E" w:rsidP="0089485E">
      <w:pPr>
        <w:pStyle w:val="PargrafodaLista"/>
        <w:spacing w:after="30"/>
        <w:ind w:left="461"/>
        <w:jc w:val="both"/>
        <w:rPr>
          <w:sz w:val="24"/>
          <w:szCs w:val="24"/>
        </w:rPr>
      </w:pPr>
    </w:p>
    <w:p w14:paraId="5920E117" w14:textId="77777777" w:rsidR="009E45DD" w:rsidRDefault="00000000" w:rsidP="0089485E">
      <w:pPr>
        <w:pStyle w:val="PargrafodaLista"/>
        <w:numPr>
          <w:ilvl w:val="0"/>
          <w:numId w:val="10"/>
        </w:numPr>
        <w:spacing w:after="30"/>
        <w:ind w:left="461" w:hanging="461"/>
        <w:jc w:val="both"/>
        <w:rPr>
          <w:sz w:val="24"/>
          <w:szCs w:val="24"/>
        </w:rPr>
      </w:pPr>
      <w:r w:rsidRPr="0089485E">
        <w:rPr>
          <w:sz w:val="24"/>
          <w:szCs w:val="24"/>
        </w:rPr>
        <w:t>cumpre os requisitos de habilitação exigidos no Edital e mantém válidas e verdadeiras as informações e os documentos apresentados, inexistindo fato superveniente que impeça sua habilitação ou contratação, obrigando-se a comunicar imediatamente à EMAM qualquer alteração relevante;</w:t>
      </w:r>
    </w:p>
    <w:p w14:paraId="40227EE2" w14:textId="77777777" w:rsidR="0089485E" w:rsidRPr="0089485E" w:rsidRDefault="0089485E" w:rsidP="0089485E">
      <w:pPr>
        <w:spacing w:after="30"/>
        <w:jc w:val="both"/>
        <w:rPr>
          <w:sz w:val="24"/>
          <w:szCs w:val="24"/>
        </w:rPr>
      </w:pPr>
    </w:p>
    <w:p w14:paraId="5561155E" w14:textId="77777777" w:rsidR="009E45DD" w:rsidRDefault="00000000" w:rsidP="0089485E">
      <w:pPr>
        <w:pStyle w:val="PargrafodaLista"/>
        <w:numPr>
          <w:ilvl w:val="0"/>
          <w:numId w:val="10"/>
        </w:numPr>
        <w:spacing w:after="30"/>
        <w:ind w:left="461" w:hanging="461"/>
        <w:jc w:val="both"/>
        <w:rPr>
          <w:sz w:val="24"/>
          <w:szCs w:val="24"/>
        </w:rPr>
      </w:pPr>
      <w:r w:rsidRPr="0089485E">
        <w:rPr>
          <w:sz w:val="24"/>
          <w:szCs w:val="24"/>
        </w:rPr>
        <w:t>não se encontra sob falência decretada, dissolução ou liquidação, nem nas demais hipóteses impeditivas do art. 38 da Lei nº 13.303/2016 e do art. 63 do RILC/2024 aplicáveis ao certame, ressalvada a participação de empresa em recuperação judicial ou extrajudicial que demonstre capacidade econômico-financeira conforme o Edital;</w:t>
      </w:r>
    </w:p>
    <w:p w14:paraId="00BED9DB" w14:textId="77777777" w:rsidR="0089485E" w:rsidRPr="0089485E" w:rsidRDefault="0089485E" w:rsidP="0089485E">
      <w:pPr>
        <w:spacing w:after="30"/>
        <w:jc w:val="both"/>
        <w:rPr>
          <w:sz w:val="24"/>
          <w:szCs w:val="24"/>
        </w:rPr>
      </w:pPr>
    </w:p>
    <w:p w14:paraId="2280C1EC" w14:textId="77777777" w:rsidR="009E45DD" w:rsidRDefault="00000000" w:rsidP="0089485E">
      <w:pPr>
        <w:pStyle w:val="PargrafodaLista"/>
        <w:numPr>
          <w:ilvl w:val="0"/>
          <w:numId w:val="10"/>
        </w:numPr>
        <w:spacing w:after="30"/>
        <w:ind w:left="461" w:hanging="461"/>
        <w:jc w:val="both"/>
        <w:rPr>
          <w:sz w:val="24"/>
          <w:szCs w:val="24"/>
        </w:rPr>
      </w:pPr>
      <w:r w:rsidRPr="0089485E">
        <w:rPr>
          <w:sz w:val="24"/>
          <w:szCs w:val="24"/>
        </w:rPr>
        <w:t>cumpre o disposto no art. 7º, inciso XXXIII, da Constituição Federal, não empregando menor de 18 (dezoito) anos em trabalho noturno, perigoso ou insalubre nem menor de 16 (dezesseis) anos em qualquer trabalho, salvo na condição de aprendiz a partir dos 14 (quatorze) anos;</w:t>
      </w:r>
    </w:p>
    <w:p w14:paraId="65CB56C2" w14:textId="77777777" w:rsidR="0089485E" w:rsidRPr="0089485E" w:rsidRDefault="0089485E" w:rsidP="0089485E">
      <w:pPr>
        <w:spacing w:after="30"/>
        <w:jc w:val="both"/>
        <w:rPr>
          <w:sz w:val="24"/>
          <w:szCs w:val="24"/>
        </w:rPr>
      </w:pPr>
    </w:p>
    <w:p w14:paraId="4E0B6232" w14:textId="77777777" w:rsidR="009E45DD" w:rsidRDefault="0000238D" w:rsidP="0089485E">
      <w:pPr>
        <w:pStyle w:val="PargrafodaLista"/>
        <w:numPr>
          <w:ilvl w:val="0"/>
          <w:numId w:val="10"/>
        </w:numPr>
        <w:spacing w:after="30"/>
        <w:ind w:left="461" w:hanging="461"/>
        <w:jc w:val="both"/>
        <w:rPr>
          <w:sz w:val="24"/>
          <w:szCs w:val="24"/>
        </w:rPr>
      </w:pPr>
      <w:r w:rsidRPr="0089485E">
        <w:rPr>
          <w:sz w:val="24"/>
          <w:szCs w:val="24"/>
        </w:rPr>
        <w:t xml:space="preserve">a proposta apresentada foi elaborada de forma independente, sem ajuste, combinação, comunicação ou conluio com concorrentes quanto a preços, descontos, estratégias ou decisão de participar; que seu conteúdo não foi previamente informado, discutido ou </w:t>
      </w:r>
      <w:r w:rsidRPr="0089485E">
        <w:rPr>
          <w:sz w:val="24"/>
          <w:szCs w:val="24"/>
        </w:rPr>
        <w:lastRenderedPageBreak/>
        <w:t>recebido de outro participante potencial ou de fato do certame, nem de agente da EMAM antes de sua divulgação oficial; que não buscou influenciar indevidamente qualquer participante ou agente público; e que observará as normas de integridade e anticorrupção aplicáveis;</w:t>
      </w:r>
    </w:p>
    <w:p w14:paraId="1F5B4CEB" w14:textId="77777777" w:rsidR="0089485E" w:rsidRPr="0089485E" w:rsidRDefault="0089485E" w:rsidP="0089485E">
      <w:pPr>
        <w:spacing w:after="30"/>
        <w:jc w:val="both"/>
        <w:rPr>
          <w:sz w:val="24"/>
          <w:szCs w:val="24"/>
        </w:rPr>
      </w:pPr>
    </w:p>
    <w:p w14:paraId="12710DF9" w14:textId="77777777" w:rsidR="009E45DD" w:rsidRDefault="00000000" w:rsidP="0089485E">
      <w:pPr>
        <w:pStyle w:val="PargrafodaLista"/>
        <w:numPr>
          <w:ilvl w:val="0"/>
          <w:numId w:val="10"/>
        </w:numPr>
        <w:spacing w:after="30"/>
        <w:ind w:left="461" w:hanging="461"/>
        <w:jc w:val="both"/>
        <w:rPr>
          <w:sz w:val="24"/>
          <w:szCs w:val="24"/>
        </w:rPr>
      </w:pPr>
      <w:r w:rsidRPr="0089485E">
        <w:rPr>
          <w:sz w:val="24"/>
          <w:szCs w:val="24"/>
        </w:rPr>
        <w:t>as informações relativas ao enquadramento empresarial abaixo assinaladas são verdadeiras e, caso declare condição de ME/EPP, atende ao art. 3º da Lei Complementar nº 123/2006 e não incorre nas vedações do § 4º do mesmo artigo, estando apta a usufruir os benefícios legalmente cabíveis;</w:t>
      </w:r>
    </w:p>
    <w:p w14:paraId="2FA92E6F" w14:textId="77777777" w:rsidR="0089485E" w:rsidRPr="0089485E" w:rsidRDefault="0089485E" w:rsidP="0089485E">
      <w:pPr>
        <w:spacing w:after="30"/>
        <w:jc w:val="both"/>
        <w:rPr>
          <w:sz w:val="24"/>
          <w:szCs w:val="24"/>
        </w:rPr>
      </w:pPr>
    </w:p>
    <w:p w14:paraId="423C4D29" w14:textId="77777777" w:rsidR="009E45DD" w:rsidRDefault="00000000" w:rsidP="0089485E">
      <w:pPr>
        <w:pStyle w:val="PargrafodaLista"/>
        <w:numPr>
          <w:ilvl w:val="0"/>
          <w:numId w:val="10"/>
        </w:numPr>
        <w:spacing w:after="30"/>
        <w:ind w:left="461" w:hanging="461"/>
        <w:jc w:val="both"/>
        <w:rPr>
          <w:sz w:val="24"/>
          <w:szCs w:val="24"/>
        </w:rPr>
      </w:pPr>
      <w:r w:rsidRPr="0089485E">
        <w:rPr>
          <w:sz w:val="24"/>
          <w:szCs w:val="24"/>
        </w:rPr>
        <w:t>quando constituída sob a forma de cooperativa, o fornecimento licitado está compreendido em seu objeto estatutário e poderá ser executado com autonomia, responsabilidade própria e atendimento integral às exigências do Edital; e</w:t>
      </w:r>
    </w:p>
    <w:p w14:paraId="5F755CFC" w14:textId="77777777" w:rsidR="0089485E" w:rsidRPr="0089485E" w:rsidRDefault="0089485E" w:rsidP="0089485E">
      <w:pPr>
        <w:spacing w:after="30"/>
        <w:jc w:val="both"/>
        <w:rPr>
          <w:sz w:val="24"/>
          <w:szCs w:val="24"/>
        </w:rPr>
      </w:pPr>
    </w:p>
    <w:p w14:paraId="4B72246E" w14:textId="77777777" w:rsidR="009E45DD" w:rsidRPr="0089485E" w:rsidRDefault="00000000" w:rsidP="0089485E">
      <w:pPr>
        <w:pStyle w:val="PargrafodaLista"/>
        <w:numPr>
          <w:ilvl w:val="0"/>
          <w:numId w:val="10"/>
        </w:numPr>
        <w:spacing w:after="30"/>
        <w:ind w:left="461" w:hanging="461"/>
        <w:jc w:val="both"/>
        <w:rPr>
          <w:sz w:val="24"/>
          <w:szCs w:val="24"/>
        </w:rPr>
      </w:pPr>
      <w:r w:rsidRPr="0089485E">
        <w:rPr>
          <w:sz w:val="24"/>
          <w:szCs w:val="24"/>
        </w:rPr>
        <w:t>autoriza a EMAM a verificar a autenticidade e a atualidade das informações declaradas em cadastros e fontes oficiais, ciente de que declaração falsa, fraude, omissão relevante ou documento inidôneo poderão ensejar desclassificação, inabilitação, sanções e demais responsabilidades cabíveis.</w:t>
      </w:r>
    </w:p>
    <w:p w14:paraId="45007A46" w14:textId="77777777" w:rsidR="009E45DD" w:rsidRPr="0089485E" w:rsidRDefault="009E45DD" w:rsidP="0089485E">
      <w:pPr>
        <w:spacing w:after="30"/>
        <w:jc w:val="both"/>
        <w:rPr>
          <w:b/>
          <w:sz w:val="24"/>
          <w:szCs w:val="24"/>
        </w:rPr>
      </w:pPr>
    </w:p>
    <w:p w14:paraId="128C1315" w14:textId="11109A69" w:rsidR="00A647A2" w:rsidRPr="0089485E" w:rsidRDefault="00000000" w:rsidP="0089485E">
      <w:pPr>
        <w:spacing w:after="30"/>
        <w:jc w:val="both"/>
        <w:rPr>
          <w:sz w:val="24"/>
          <w:szCs w:val="24"/>
        </w:rPr>
      </w:pPr>
      <w:r w:rsidRPr="0089485E">
        <w:rPr>
          <w:b/>
          <w:sz w:val="24"/>
          <w:szCs w:val="24"/>
        </w:rPr>
        <w:t>ENQUADRAMENTO PARA FINS DA LEI COMPLEMENTAR Nº 123/2006:</w:t>
      </w:r>
    </w:p>
    <w:p w14:paraId="22C4DA7B" w14:textId="77777777" w:rsidR="00A647A2" w:rsidRPr="0089485E" w:rsidRDefault="00000000" w:rsidP="0089485E">
      <w:pPr>
        <w:spacing w:after="30"/>
        <w:ind w:left="288"/>
        <w:rPr>
          <w:sz w:val="24"/>
          <w:szCs w:val="24"/>
        </w:rPr>
      </w:pPr>
      <w:proofErr w:type="gramStart"/>
      <w:r w:rsidRPr="0089485E">
        <w:rPr>
          <w:sz w:val="24"/>
          <w:szCs w:val="24"/>
        </w:rPr>
        <w:t xml:space="preserve">(  </w:t>
      </w:r>
      <w:proofErr w:type="gramEnd"/>
      <w:r w:rsidRPr="0089485E">
        <w:rPr>
          <w:sz w:val="24"/>
          <w:szCs w:val="24"/>
        </w:rPr>
        <w:t xml:space="preserve"> ) MICROEMPRESA - ME</w:t>
      </w:r>
    </w:p>
    <w:p w14:paraId="74FE6FF4" w14:textId="77777777" w:rsidR="00A647A2" w:rsidRPr="0089485E" w:rsidRDefault="00000000" w:rsidP="0089485E">
      <w:pPr>
        <w:spacing w:after="30"/>
        <w:ind w:left="288"/>
        <w:rPr>
          <w:sz w:val="24"/>
          <w:szCs w:val="24"/>
        </w:rPr>
      </w:pPr>
      <w:proofErr w:type="gramStart"/>
      <w:r w:rsidRPr="0089485E">
        <w:rPr>
          <w:sz w:val="24"/>
          <w:szCs w:val="24"/>
        </w:rPr>
        <w:t xml:space="preserve">(  </w:t>
      </w:r>
      <w:proofErr w:type="gramEnd"/>
      <w:r w:rsidRPr="0089485E">
        <w:rPr>
          <w:sz w:val="24"/>
          <w:szCs w:val="24"/>
        </w:rPr>
        <w:t xml:space="preserve"> ) EMPRESA DE PEQUENO PORTE - EPP</w:t>
      </w:r>
    </w:p>
    <w:p w14:paraId="6019EA96" w14:textId="77777777" w:rsidR="00A647A2" w:rsidRPr="0089485E" w:rsidRDefault="00000000" w:rsidP="0089485E">
      <w:pPr>
        <w:spacing w:after="30"/>
        <w:ind w:left="288"/>
        <w:rPr>
          <w:sz w:val="24"/>
          <w:szCs w:val="24"/>
        </w:rPr>
      </w:pPr>
      <w:proofErr w:type="gramStart"/>
      <w:r w:rsidRPr="0089485E">
        <w:rPr>
          <w:sz w:val="24"/>
          <w:szCs w:val="24"/>
        </w:rPr>
        <w:t xml:space="preserve">(  </w:t>
      </w:r>
      <w:proofErr w:type="gramEnd"/>
      <w:r w:rsidRPr="0089485E">
        <w:rPr>
          <w:sz w:val="24"/>
          <w:szCs w:val="24"/>
        </w:rPr>
        <w:t xml:space="preserve"> ) EQUIPARADA COM DIREITO AO TRATAMENTO DA LC Nº 123/2006, quando legalmente cabível</w:t>
      </w:r>
    </w:p>
    <w:p w14:paraId="5D495B93" w14:textId="77777777" w:rsidR="00A647A2" w:rsidRPr="0089485E" w:rsidRDefault="00000000" w:rsidP="0089485E">
      <w:pPr>
        <w:spacing w:after="30"/>
        <w:ind w:left="288"/>
        <w:rPr>
          <w:sz w:val="24"/>
          <w:szCs w:val="24"/>
        </w:rPr>
      </w:pPr>
      <w:proofErr w:type="gramStart"/>
      <w:r w:rsidRPr="0089485E">
        <w:rPr>
          <w:sz w:val="24"/>
          <w:szCs w:val="24"/>
        </w:rPr>
        <w:t xml:space="preserve">(  </w:t>
      </w:r>
      <w:proofErr w:type="gramEnd"/>
      <w:r w:rsidRPr="0089485E">
        <w:rPr>
          <w:sz w:val="24"/>
          <w:szCs w:val="24"/>
        </w:rPr>
        <w:t xml:space="preserve"> ) NÃO SE ENQUADRA / NÃO REQUER O TRATAMENTO FAVORECIDO</w:t>
      </w:r>
    </w:p>
    <w:p w14:paraId="7452ABBD" w14:textId="77777777" w:rsidR="009E45DD" w:rsidRPr="0089485E" w:rsidRDefault="009E45DD" w:rsidP="0089485E">
      <w:pPr>
        <w:spacing w:before="60" w:after="20"/>
        <w:rPr>
          <w:b/>
          <w:sz w:val="24"/>
          <w:szCs w:val="24"/>
        </w:rPr>
      </w:pPr>
    </w:p>
    <w:p w14:paraId="624B037F" w14:textId="3E5F97E3" w:rsidR="00A647A2" w:rsidRPr="0089485E" w:rsidRDefault="00000000" w:rsidP="0089485E">
      <w:pPr>
        <w:spacing w:before="60" w:after="20"/>
        <w:rPr>
          <w:sz w:val="24"/>
          <w:szCs w:val="24"/>
        </w:rPr>
      </w:pPr>
      <w:r w:rsidRPr="0089485E">
        <w:rPr>
          <w:b/>
          <w:sz w:val="24"/>
          <w:szCs w:val="24"/>
        </w:rPr>
        <w:t>TRABALHO DE MENOR APRENDIZ:</w:t>
      </w:r>
    </w:p>
    <w:p w14:paraId="14148BE1" w14:textId="2A51A385" w:rsidR="0000238D" w:rsidRPr="0089485E" w:rsidRDefault="00000000" w:rsidP="0089485E">
      <w:pPr>
        <w:spacing w:after="60"/>
        <w:ind w:left="288"/>
        <w:rPr>
          <w:sz w:val="24"/>
          <w:szCs w:val="24"/>
        </w:rPr>
      </w:pPr>
      <w:proofErr w:type="gramStart"/>
      <w:r w:rsidRPr="0089485E">
        <w:rPr>
          <w:sz w:val="24"/>
          <w:szCs w:val="24"/>
        </w:rPr>
        <w:t xml:space="preserve">(  </w:t>
      </w:r>
      <w:proofErr w:type="gramEnd"/>
      <w:r w:rsidRPr="0089485E">
        <w:rPr>
          <w:sz w:val="24"/>
          <w:szCs w:val="24"/>
        </w:rPr>
        <w:t xml:space="preserve"> ) </w:t>
      </w:r>
      <w:r w:rsidR="0000238D" w:rsidRPr="0089485E">
        <w:rPr>
          <w:sz w:val="24"/>
          <w:szCs w:val="24"/>
        </w:rPr>
        <w:t>Não emprega menor na condição de aprendiz.</w:t>
      </w:r>
    </w:p>
    <w:p w14:paraId="72D20AF5" w14:textId="7D06EAD7" w:rsidR="00A647A2" w:rsidRPr="0089485E" w:rsidRDefault="00000000" w:rsidP="0089485E">
      <w:pPr>
        <w:spacing w:after="60"/>
        <w:ind w:left="288"/>
        <w:rPr>
          <w:sz w:val="24"/>
          <w:szCs w:val="24"/>
        </w:rPr>
      </w:pPr>
      <w:proofErr w:type="gramStart"/>
      <w:r w:rsidRPr="0089485E">
        <w:rPr>
          <w:sz w:val="24"/>
          <w:szCs w:val="24"/>
        </w:rPr>
        <w:t xml:space="preserve">(  </w:t>
      </w:r>
      <w:proofErr w:type="gramEnd"/>
      <w:r w:rsidRPr="0089485E">
        <w:rPr>
          <w:sz w:val="24"/>
          <w:szCs w:val="24"/>
        </w:rPr>
        <w:t xml:space="preserve"> ) </w:t>
      </w:r>
      <w:r w:rsidR="0000238D" w:rsidRPr="0089485E">
        <w:rPr>
          <w:sz w:val="24"/>
          <w:szCs w:val="24"/>
        </w:rPr>
        <w:t>Emprega menor, a partir de 14 anos, exclusivamente na condição de aprendiz.</w:t>
      </w:r>
    </w:p>
    <w:p w14:paraId="0CFFC2FC" w14:textId="77777777" w:rsidR="009E45DD" w:rsidRPr="0089485E" w:rsidRDefault="009E45DD" w:rsidP="0089485E">
      <w:pPr>
        <w:spacing w:before="100" w:after="80"/>
        <w:rPr>
          <w:sz w:val="24"/>
          <w:szCs w:val="24"/>
        </w:rPr>
      </w:pPr>
    </w:p>
    <w:p w14:paraId="7EFB4173" w14:textId="22936E6B" w:rsidR="00A647A2" w:rsidRPr="0089485E" w:rsidRDefault="00000000" w:rsidP="0089485E">
      <w:pPr>
        <w:spacing w:before="100" w:after="80"/>
        <w:rPr>
          <w:sz w:val="24"/>
          <w:szCs w:val="24"/>
        </w:rPr>
      </w:pPr>
      <w:r w:rsidRPr="0089485E">
        <w:rPr>
          <w:sz w:val="24"/>
          <w:szCs w:val="24"/>
        </w:rPr>
        <w:t>Local e data: ________________________________________________</w:t>
      </w:r>
    </w:p>
    <w:p w14:paraId="499FCBA6" w14:textId="77777777" w:rsidR="0089485E" w:rsidRDefault="0089485E" w:rsidP="0089485E">
      <w:pPr>
        <w:spacing w:before="180" w:after="20"/>
        <w:jc w:val="center"/>
        <w:rPr>
          <w:sz w:val="24"/>
          <w:szCs w:val="24"/>
        </w:rPr>
      </w:pPr>
    </w:p>
    <w:p w14:paraId="080AE113" w14:textId="0BB56992" w:rsidR="00A647A2" w:rsidRPr="0089485E" w:rsidRDefault="00000000" w:rsidP="0089485E">
      <w:pPr>
        <w:spacing w:before="180" w:after="20"/>
        <w:jc w:val="center"/>
        <w:rPr>
          <w:sz w:val="24"/>
          <w:szCs w:val="24"/>
        </w:rPr>
      </w:pPr>
      <w:r w:rsidRPr="0089485E">
        <w:rPr>
          <w:sz w:val="24"/>
          <w:szCs w:val="24"/>
        </w:rPr>
        <w:t>____________________________________________________________</w:t>
      </w:r>
    </w:p>
    <w:p w14:paraId="246958F7" w14:textId="77777777" w:rsidR="00A647A2" w:rsidRPr="0089485E" w:rsidRDefault="00000000" w:rsidP="0089485E">
      <w:pPr>
        <w:spacing w:after="0"/>
        <w:jc w:val="center"/>
        <w:rPr>
          <w:sz w:val="24"/>
          <w:szCs w:val="24"/>
        </w:rPr>
      </w:pPr>
      <w:r w:rsidRPr="0089485E">
        <w:rPr>
          <w:sz w:val="24"/>
          <w:szCs w:val="24"/>
        </w:rPr>
        <w:t>Nome e assinatura do representante legal / CPF</w:t>
      </w:r>
    </w:p>
    <w:sectPr w:rsidR="00A647A2" w:rsidRPr="0089485E" w:rsidSect="00034616">
      <w:headerReference w:type="default" r:id="rId8"/>
      <w:footerReference w:type="default" r:id="rId9"/>
      <w:pgSz w:w="12240" w:h="15840"/>
      <w:pgMar w:top="1843" w:right="1077" w:bottom="1531" w:left="1077" w:header="369"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0D7CF" w14:textId="77777777" w:rsidR="00470797" w:rsidRPr="0000238D" w:rsidRDefault="00470797">
      <w:pPr>
        <w:spacing w:after="0" w:line="240" w:lineRule="auto"/>
      </w:pPr>
      <w:r w:rsidRPr="0000238D">
        <w:separator/>
      </w:r>
    </w:p>
  </w:endnote>
  <w:endnote w:type="continuationSeparator" w:id="0">
    <w:p w14:paraId="5294C2EA" w14:textId="77777777" w:rsidR="00470797" w:rsidRPr="0000238D" w:rsidRDefault="00470797">
      <w:pPr>
        <w:spacing w:after="0" w:line="240" w:lineRule="auto"/>
      </w:pPr>
      <w:r w:rsidRPr="000023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715D" w14:textId="77777777" w:rsidR="0046084A" w:rsidRDefault="0046084A">
    <w:pPr>
      <w:pStyle w:val="Rodap"/>
      <w:spacing w:after="20"/>
      <w:jc w:val="center"/>
    </w:pPr>
  </w:p>
  <w:p w14:paraId="00BA79AF" w14:textId="055C4785" w:rsidR="00971525" w:rsidRPr="0000238D" w:rsidRDefault="00000000">
    <w:pPr>
      <w:pStyle w:val="Rodap"/>
      <w:spacing w:after="20"/>
      <w:jc w:val="center"/>
    </w:pPr>
    <w:r w:rsidRPr="0000238D">
      <w:fldChar w:fldCharType="begin"/>
    </w:r>
    <w:r w:rsidRPr="0000238D">
      <w:instrText xml:space="preserve"> PAGE </w:instrText>
    </w:r>
    <w:r w:rsidRPr="0000238D">
      <w:fldChar w:fldCharType="separate"/>
    </w:r>
    <w:r w:rsidR="00724546" w:rsidRPr="0000238D">
      <w:t>1</w:t>
    </w:r>
    <w:r w:rsidRPr="0000238D">
      <w:fldChar w:fldCharType="end"/>
    </w:r>
  </w:p>
  <w:p w14:paraId="0CDAEC52" w14:textId="77777777" w:rsidR="00971525" w:rsidRPr="0000238D" w:rsidRDefault="00000000">
    <w:pPr>
      <w:jc w:val="center"/>
    </w:pPr>
    <w:r w:rsidRPr="0000238D">
      <w:rPr>
        <w:b/>
        <w:sz w:val="15"/>
      </w:rPr>
      <w:t>EMPRESA MUNICIPAL DE APOIO E MANUTENÇÃO – EMAM</w:t>
    </w:r>
    <w:r w:rsidRPr="0000238D">
      <w:rPr>
        <w:sz w:val="15"/>
      </w:rPr>
      <w:br/>
      <w:t>CNPJ 20.721.999/0001-75</w:t>
    </w:r>
    <w:r w:rsidRPr="0000238D">
      <w:rPr>
        <w:sz w:val="15"/>
      </w:rPr>
      <w:br/>
      <w:t>Av. Anselmo Alves dos Santos nº 600, 1º Bloco, 3º Piso - Bairro Santa Mônica, Uberlândia/MG – CEP: 38408-150</w:t>
    </w:r>
    <w:r w:rsidRPr="0000238D">
      <w:rPr>
        <w:sz w:val="15"/>
      </w:rPr>
      <w:br/>
      <w:t>TEL: (34) 3239-2815 | (34) 3239-2814 - emam@uberlandia.mg.gov.br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B522B" w14:textId="77777777" w:rsidR="00470797" w:rsidRPr="0000238D" w:rsidRDefault="00470797">
      <w:pPr>
        <w:spacing w:after="0" w:line="240" w:lineRule="auto"/>
      </w:pPr>
      <w:r w:rsidRPr="0000238D">
        <w:separator/>
      </w:r>
    </w:p>
  </w:footnote>
  <w:footnote w:type="continuationSeparator" w:id="0">
    <w:p w14:paraId="06CB0DF1" w14:textId="77777777" w:rsidR="00470797" w:rsidRPr="0000238D" w:rsidRDefault="00470797">
      <w:pPr>
        <w:spacing w:after="0" w:line="240" w:lineRule="auto"/>
      </w:pPr>
      <w:r w:rsidRPr="000023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BB1B" w14:textId="77777777" w:rsidR="00971525" w:rsidRPr="0000238D" w:rsidRDefault="00000000">
    <w:pPr>
      <w:pStyle w:val="Cabealho"/>
      <w:spacing w:after="60"/>
    </w:pPr>
    <w:r w:rsidRPr="0000238D">
      <w:rPr>
        <w:noProof/>
      </w:rPr>
      <w:drawing>
        <wp:inline distT="0" distB="0" distL="0" distR="0" wp14:anchorId="28B204D6" wp14:editId="507060A1">
          <wp:extent cx="1800000" cy="320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m_pref_logo.png"/>
                  <pic:cNvPicPr/>
                </pic:nvPicPr>
                <pic:blipFill>
                  <a:blip r:embed="rId1"/>
                  <a:stretch>
                    <a:fillRect/>
                  </a:stretch>
                </pic:blipFill>
                <pic:spPr>
                  <a:xfrm>
                    <a:off x="0" y="0"/>
                    <a:ext cx="1800000" cy="320198"/>
                  </a:xfrm>
                  <a:prstGeom prst="rect">
                    <a:avLst/>
                  </a:prstGeom>
                </pic:spPr>
              </pic:pic>
            </a:graphicData>
          </a:graphic>
        </wp:inline>
      </w:drawing>
    </w:r>
  </w:p>
  <w:tbl>
    <w:tblPr>
      <w:tblW w:w="0" w:type="auto"/>
      <w:jc w:val="center"/>
      <w:tblLook w:val="04A0" w:firstRow="1" w:lastRow="0" w:firstColumn="1" w:lastColumn="0" w:noHBand="0" w:noVBand="1"/>
    </w:tblPr>
    <w:tblGrid>
      <w:gridCol w:w="9638"/>
    </w:tblGrid>
    <w:tr w:rsidR="00971525" w:rsidRPr="0000238D" w14:paraId="3D74303B" w14:textId="77777777">
      <w:trPr>
        <w:jc w:val="center"/>
      </w:trPr>
      <w:tc>
        <w:tcPr>
          <w:tcW w:w="9638" w:type="dxa"/>
          <w:tcBorders>
            <w:top w:val="single" w:sz="8" w:space="0" w:color="4F4F4F"/>
            <w:left w:val="single" w:sz="8" w:space="0" w:color="4F4F4F"/>
            <w:bottom w:val="single" w:sz="8" w:space="0" w:color="4F4F4F"/>
            <w:right w:val="single" w:sz="8" w:space="0" w:color="4F4F4F"/>
          </w:tcBorders>
        </w:tcPr>
        <w:p w14:paraId="0905C571" w14:textId="761C9487" w:rsidR="00971525" w:rsidRPr="0000238D" w:rsidRDefault="00000000">
          <w:pPr>
            <w:jc w:val="center"/>
          </w:pPr>
          <w:r w:rsidRPr="0000238D">
            <w:rPr>
              <w:b/>
              <w:color w:val="2E5F87"/>
            </w:rPr>
            <w:t>EMPRESA MUNICIPAL DE APOIO E MANUTENÇÃO – EMAM</w:t>
          </w:r>
          <w:r w:rsidRPr="0000238D">
            <w:br/>
          </w:r>
          <w:r w:rsidR="0046084A">
            <w:rPr>
              <w:b/>
              <w:color w:val="2E5F87"/>
            </w:rPr>
            <w:t xml:space="preserve">Modelo de </w:t>
          </w:r>
          <w:r w:rsidRPr="0000238D">
            <w:rPr>
              <w:b/>
              <w:color w:val="2E5F87"/>
            </w:rPr>
            <w:t>Declaração Conjunta</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5FA7CF1"/>
    <w:multiLevelType w:val="hybridMultilevel"/>
    <w:tmpl w:val="9BEE67D0"/>
    <w:lvl w:ilvl="0" w:tplc="209671DC">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00670769">
    <w:abstractNumId w:val="8"/>
  </w:num>
  <w:num w:numId="2" w16cid:durableId="110714548">
    <w:abstractNumId w:val="6"/>
  </w:num>
  <w:num w:numId="3" w16cid:durableId="236785778">
    <w:abstractNumId w:val="5"/>
  </w:num>
  <w:num w:numId="4" w16cid:durableId="1813060249">
    <w:abstractNumId w:val="4"/>
  </w:num>
  <w:num w:numId="5" w16cid:durableId="726152347">
    <w:abstractNumId w:val="7"/>
  </w:num>
  <w:num w:numId="6" w16cid:durableId="1525361933">
    <w:abstractNumId w:val="3"/>
  </w:num>
  <w:num w:numId="7" w16cid:durableId="400953772">
    <w:abstractNumId w:val="2"/>
  </w:num>
  <w:num w:numId="8" w16cid:durableId="908421219">
    <w:abstractNumId w:val="1"/>
  </w:num>
  <w:num w:numId="9" w16cid:durableId="1046685740">
    <w:abstractNumId w:val="0"/>
  </w:num>
  <w:num w:numId="10" w16cid:durableId="2077967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38D"/>
    <w:rsid w:val="00034616"/>
    <w:rsid w:val="0006063C"/>
    <w:rsid w:val="00072DA9"/>
    <w:rsid w:val="0015074B"/>
    <w:rsid w:val="00244C2D"/>
    <w:rsid w:val="0029639D"/>
    <w:rsid w:val="00326F90"/>
    <w:rsid w:val="0046084A"/>
    <w:rsid w:val="00470797"/>
    <w:rsid w:val="00493C26"/>
    <w:rsid w:val="00524063"/>
    <w:rsid w:val="0064427C"/>
    <w:rsid w:val="006D0AEB"/>
    <w:rsid w:val="00724546"/>
    <w:rsid w:val="0089485E"/>
    <w:rsid w:val="00971525"/>
    <w:rsid w:val="009A5864"/>
    <w:rsid w:val="009E45DD"/>
    <w:rsid w:val="00A647A2"/>
    <w:rsid w:val="00AA1D8D"/>
    <w:rsid w:val="00AF143B"/>
    <w:rsid w:val="00B47730"/>
    <w:rsid w:val="00C31124"/>
    <w:rsid w:val="00CB0664"/>
    <w:rsid w:val="00D43F99"/>
    <w:rsid w:val="00D66C3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847BB8"/>
  <w14:defaultImageDpi w14:val="300"/>
  <w15:docId w15:val="{C5EC8ADF-4D19-4A39-8474-5066A15F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lang w:val="pt-BR"/>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567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Leonardo Leonardo</cp:lastModifiedBy>
  <cp:revision>11</cp:revision>
  <dcterms:created xsi:type="dcterms:W3CDTF">2013-12-23T23:15:00Z</dcterms:created>
  <dcterms:modified xsi:type="dcterms:W3CDTF">2026-08-28T16:11:00Z</dcterms:modified>
  <cp:category/>
</cp:coreProperties>
</file>