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80FE6" w14:textId="00450FE5" w:rsidR="00A93D67" w:rsidRPr="003B0855" w:rsidRDefault="00912625" w:rsidP="00A93D67">
      <w:pPr>
        <w:pStyle w:val="Default"/>
        <w:jc w:val="center"/>
        <w:rPr>
          <w:rFonts w:asciiTheme="minorHAnsi" w:hAnsiTheme="minorHAnsi" w:cstheme="minorHAnsi"/>
          <w:b/>
          <w:bCs/>
          <w:color w:val="auto"/>
          <w:sz w:val="28"/>
          <w:szCs w:val="28"/>
        </w:rPr>
      </w:pPr>
      <w:r w:rsidRPr="003B0855">
        <w:rPr>
          <w:rFonts w:asciiTheme="minorHAnsi" w:hAnsiTheme="minorHAnsi" w:cstheme="minorHAnsi"/>
          <w:b/>
          <w:bCs/>
          <w:color w:val="auto"/>
          <w:sz w:val="28"/>
          <w:szCs w:val="28"/>
        </w:rPr>
        <w:t>TERMO DE REFERÊNCIA</w:t>
      </w:r>
    </w:p>
    <w:p w14:paraId="4CC885D4" w14:textId="77777777" w:rsidR="00CA5570" w:rsidRPr="003B0855" w:rsidRDefault="00CA5570" w:rsidP="00A93D67">
      <w:pPr>
        <w:pStyle w:val="Default"/>
        <w:jc w:val="center"/>
        <w:rPr>
          <w:rFonts w:asciiTheme="minorHAnsi" w:hAnsiTheme="minorHAnsi" w:cstheme="minorHAnsi"/>
          <w:b/>
          <w:bCs/>
          <w:color w:val="auto"/>
          <w:sz w:val="28"/>
          <w:szCs w:val="28"/>
        </w:rPr>
      </w:pPr>
    </w:p>
    <w:p w14:paraId="7948F59D" w14:textId="77777777" w:rsidR="003B0855" w:rsidRDefault="003B0855" w:rsidP="003B0855">
      <w:pPr>
        <w:shd w:val="clear" w:color="auto" w:fill="FFFFFF"/>
        <w:spacing w:after="0" w:line="240" w:lineRule="auto"/>
        <w:jc w:val="both"/>
        <w:rPr>
          <w:rFonts w:eastAsia="Times New Roman" w:cstheme="minorHAnsi"/>
          <w:b/>
          <w:bCs/>
          <w:color w:val="1F1F1F"/>
          <w:sz w:val="28"/>
          <w:szCs w:val="28"/>
          <w:lang w:eastAsia="pt-BR"/>
        </w:rPr>
      </w:pPr>
      <w:r w:rsidRPr="003B0855">
        <w:rPr>
          <w:rFonts w:eastAsia="Times New Roman" w:cstheme="minorHAnsi"/>
          <w:b/>
          <w:bCs/>
          <w:color w:val="1F1F1F"/>
          <w:sz w:val="28"/>
          <w:szCs w:val="28"/>
          <w:lang w:eastAsia="pt-BR"/>
        </w:rPr>
        <w:t>TERMO DE REFERÊNCIA</w:t>
      </w: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INEXIGIBILIDADE DE LICITAÇÃO - SERVIÇO DE REVISÃO E ATUALIZAÇÃO DA LEI ORGÂNICA E REGIMENTO INTERNO MUNICIPAL</w:t>
      </w:r>
    </w:p>
    <w:p w14:paraId="79D5EDBF"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7F03817E"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 CONDIÇÕES GERAIS DA CONTRATAÇÃO</w:t>
      </w:r>
    </w:p>
    <w:p w14:paraId="448BA98C"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1.1. Trata-se da necessidade de </w:t>
      </w:r>
      <w:r w:rsidRPr="003B0855">
        <w:rPr>
          <w:rFonts w:eastAsia="Times New Roman" w:cstheme="minorHAnsi"/>
          <w:b/>
          <w:bCs/>
          <w:color w:val="1F1F1F"/>
          <w:sz w:val="28"/>
          <w:szCs w:val="28"/>
          <w:lang w:eastAsia="pt-BR"/>
        </w:rPr>
        <w:t>Contratação direta, por inexigibilidade de licitação, de empresa especializada na prestação de serviços técnicos profissionais de Revisão e Atualização da Lei Orgânica do Município de Formiga e do Regimento Interno da Câmara Municipal</w:t>
      </w:r>
      <w:r w:rsidRPr="003B0855">
        <w:rPr>
          <w:rFonts w:eastAsia="Times New Roman" w:cstheme="minorHAnsi"/>
          <w:color w:val="1F1F1F"/>
          <w:sz w:val="28"/>
          <w:szCs w:val="28"/>
          <w:lang w:eastAsia="pt-BR"/>
        </w:rPr>
        <w:t>, com o objetivo de promover a modernização e adequação desses importantes instrumentos normativos às exigências legais e às melhores práticas da administração pública, assegurando a conformidade com as mais recentes normativas legais e as necessidades atuais da comunidade.</w:t>
      </w:r>
    </w:p>
    <w:p w14:paraId="3CF4338E"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1.2. O objeto desta contratação encontra-se fundamentado na Lei nº 14.133/2021, especificamente no </w:t>
      </w:r>
      <w:r w:rsidRPr="003B0855">
        <w:rPr>
          <w:rFonts w:eastAsia="Times New Roman" w:cstheme="minorHAnsi"/>
          <w:b/>
          <w:bCs/>
          <w:color w:val="1F1F1F"/>
          <w:sz w:val="28"/>
          <w:szCs w:val="28"/>
          <w:lang w:eastAsia="pt-BR"/>
        </w:rPr>
        <w:t>artigo 74, inciso III, alínea "c"</w:t>
      </w:r>
      <w:r w:rsidRPr="003B0855">
        <w:rPr>
          <w:rFonts w:eastAsia="Times New Roman" w:cstheme="minorHAnsi"/>
          <w:color w:val="1F1F1F"/>
          <w:sz w:val="28"/>
          <w:szCs w:val="28"/>
          <w:lang w:eastAsia="pt-BR"/>
        </w:rPr>
        <w:t>, que trata da contratação direta por inexigibilidade. Tal modalidade é cabível por se tratar de serviços técnicos especializados de natureza predominantemente intelectual, prestados por profissional ou empresa de notória especialização, sendo inviável a competição.</w:t>
      </w:r>
    </w:p>
    <w:p w14:paraId="7F6AA44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1.3. A contratada será a empresa </w:t>
      </w:r>
      <w:proofErr w:type="spellStart"/>
      <w:r w:rsidRPr="003B0855">
        <w:rPr>
          <w:rFonts w:eastAsia="Times New Roman" w:cstheme="minorHAnsi"/>
          <w:b/>
          <w:bCs/>
          <w:color w:val="1F1F1F"/>
          <w:sz w:val="28"/>
          <w:szCs w:val="28"/>
          <w:lang w:eastAsia="pt-BR"/>
        </w:rPr>
        <w:t>Valeriote</w:t>
      </w:r>
      <w:proofErr w:type="spellEnd"/>
      <w:r w:rsidRPr="003B0855">
        <w:rPr>
          <w:rFonts w:eastAsia="Times New Roman" w:cstheme="minorHAnsi"/>
          <w:b/>
          <w:bCs/>
          <w:color w:val="1F1F1F"/>
          <w:sz w:val="28"/>
          <w:szCs w:val="28"/>
          <w:lang w:eastAsia="pt-BR"/>
        </w:rPr>
        <w:t xml:space="preserve"> Sociedade Individual de Advocacia</w:t>
      </w:r>
      <w:r w:rsidRPr="003B0855">
        <w:rPr>
          <w:rFonts w:eastAsia="Times New Roman" w:cstheme="minorHAnsi"/>
          <w:color w:val="1F1F1F"/>
          <w:sz w:val="28"/>
          <w:szCs w:val="28"/>
          <w:lang w:eastAsia="pt-BR"/>
        </w:rPr>
        <w:t xml:space="preserve">, inscrita no CNPJ sob o nº </w:t>
      </w:r>
      <w:r w:rsidRPr="003B0855">
        <w:rPr>
          <w:rFonts w:eastAsia="Times New Roman" w:cstheme="minorHAnsi"/>
          <w:b/>
          <w:bCs/>
          <w:color w:val="1F1F1F"/>
          <w:sz w:val="28"/>
          <w:szCs w:val="28"/>
          <w:lang w:eastAsia="pt-BR"/>
        </w:rPr>
        <w:t>12.612.994/0001-86</w:t>
      </w:r>
      <w:r w:rsidRPr="003B0855">
        <w:rPr>
          <w:rFonts w:eastAsia="Times New Roman" w:cstheme="minorHAnsi"/>
          <w:color w:val="1F1F1F"/>
          <w:sz w:val="28"/>
          <w:szCs w:val="28"/>
          <w:lang w:eastAsia="pt-BR"/>
        </w:rPr>
        <w:t>, com sede na Rua 7 de setembro, nº 18, Centro, São José de Ubá/RJ – CEP: 28455-000.</w:t>
      </w:r>
    </w:p>
    <w:p w14:paraId="392E1662"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 Os serviços a serem contratados possuem natureza de serviços não-continuados, sem utilização de mão de obra em regime de dedicação exclusiva.</w:t>
      </w:r>
    </w:p>
    <w:p w14:paraId="381D838C"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1.5. A presente contratação adotará o regime de execução de </w:t>
      </w:r>
      <w:r w:rsidRPr="003B0855">
        <w:rPr>
          <w:rFonts w:eastAsia="Times New Roman" w:cstheme="minorHAnsi"/>
          <w:b/>
          <w:bCs/>
          <w:color w:val="1F1F1F"/>
          <w:sz w:val="28"/>
          <w:szCs w:val="28"/>
          <w:lang w:eastAsia="pt-BR"/>
        </w:rPr>
        <w:t>Empreitada por Preço Global</w:t>
      </w:r>
      <w:r w:rsidRPr="003B0855">
        <w:rPr>
          <w:rFonts w:eastAsia="Times New Roman" w:cstheme="minorHAnsi"/>
          <w:color w:val="1F1F1F"/>
          <w:sz w:val="28"/>
          <w:szCs w:val="28"/>
          <w:lang w:eastAsia="pt-BR"/>
        </w:rPr>
        <w:t>.</w:t>
      </w:r>
    </w:p>
    <w:p w14:paraId="5F4C5272"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1.6. O prazo de execução do serviço será de </w:t>
      </w:r>
      <w:r w:rsidRPr="003B0855">
        <w:rPr>
          <w:rFonts w:eastAsia="Times New Roman" w:cstheme="minorHAnsi"/>
          <w:b/>
          <w:bCs/>
          <w:color w:val="1F1F1F"/>
          <w:sz w:val="28"/>
          <w:szCs w:val="28"/>
          <w:lang w:eastAsia="pt-BR"/>
        </w:rPr>
        <w:t>03 (três) meses</w:t>
      </w:r>
      <w:r w:rsidRPr="003B0855">
        <w:rPr>
          <w:rFonts w:eastAsia="Times New Roman" w:cstheme="minorHAnsi"/>
          <w:color w:val="1F1F1F"/>
          <w:sz w:val="28"/>
          <w:szCs w:val="28"/>
          <w:lang w:eastAsia="pt-BR"/>
        </w:rPr>
        <w:t xml:space="preserve">. O prazo de vigência da contratação será de </w:t>
      </w:r>
      <w:r w:rsidRPr="003B0855">
        <w:rPr>
          <w:rFonts w:eastAsia="Times New Roman" w:cstheme="minorHAnsi"/>
          <w:b/>
          <w:bCs/>
          <w:color w:val="1F1F1F"/>
          <w:sz w:val="28"/>
          <w:szCs w:val="28"/>
          <w:lang w:eastAsia="pt-BR"/>
        </w:rPr>
        <w:t>12 (doze) meses</w:t>
      </w:r>
      <w:r w:rsidRPr="003B0855">
        <w:rPr>
          <w:rFonts w:eastAsia="Times New Roman" w:cstheme="minorHAnsi"/>
          <w:color w:val="1F1F1F"/>
          <w:sz w:val="28"/>
          <w:szCs w:val="28"/>
          <w:lang w:eastAsia="pt-BR"/>
        </w:rPr>
        <w:t xml:space="preserve"> a contar da data de sua assinatura, podendo ser prorrogado conforme os artigos 106 e 107 da Lei nº 14.133/2021.</w:t>
      </w:r>
    </w:p>
    <w:p w14:paraId="65E63FC2"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0E03CF49"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2. FUNDAMENTAÇÃO DA NECESSIDADE DA CONTRATAÇÃO</w:t>
      </w:r>
    </w:p>
    <w:p w14:paraId="4333DE43"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2.1. A Câmara Municipal de Formiga busca suprir a necessidade de serviços técnicos especializados de atualização e revisão do Regimento Interno da Câmara Municipal e da Lei Orgânica do Município, visando assegurar a </w:t>
      </w:r>
      <w:r w:rsidRPr="003B0855">
        <w:rPr>
          <w:rFonts w:eastAsia="Times New Roman" w:cstheme="minorHAnsi"/>
          <w:color w:val="1F1F1F"/>
          <w:sz w:val="28"/>
          <w:szCs w:val="28"/>
          <w:lang w:eastAsia="pt-BR"/>
        </w:rPr>
        <w:lastRenderedPageBreak/>
        <w:t>conformidade desses documentos fundamentais com as mais recentes normativas legais e as necessidades atuais da comunidade.</w:t>
      </w:r>
    </w:p>
    <w:p w14:paraId="37E299C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2.2. A Câmara Municipal de Formiga, no atual momento, conta com o </w:t>
      </w:r>
      <w:r w:rsidRPr="003B0855">
        <w:rPr>
          <w:rFonts w:eastAsia="Times New Roman" w:cstheme="minorHAnsi"/>
          <w:b/>
          <w:bCs/>
          <w:color w:val="1F1F1F"/>
          <w:sz w:val="28"/>
          <w:szCs w:val="28"/>
          <w:lang w:eastAsia="pt-BR"/>
        </w:rPr>
        <w:t>Regimento Interno obsoleto, e a Lei Orgânica Municipal não acompanha as novas legislações e desdobramentos jurídicos por parte das decisões dos Tribunais</w:t>
      </w:r>
      <w:r w:rsidRPr="003B0855">
        <w:rPr>
          <w:rFonts w:eastAsia="Times New Roman" w:cstheme="minorHAnsi"/>
          <w:color w:val="1F1F1F"/>
          <w:sz w:val="28"/>
          <w:szCs w:val="28"/>
          <w:lang w:eastAsia="pt-BR"/>
        </w:rPr>
        <w:t>, o que pode ter consequências negativas para os trabalhos dos Vereadores.</w:t>
      </w:r>
    </w:p>
    <w:p w14:paraId="0B31BD7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2.3. Dada a complexidade das matérias envolvidas, que requerem um conhecimento aprofundado em direito constitucional e administrativo, bem como uma compreensão das particularidades do município, a expertise de profissionais especializados torna-se não apenas útil, mas essencial. Adicionalmente, a Câmara Municipal </w:t>
      </w:r>
      <w:r w:rsidRPr="003B0855">
        <w:rPr>
          <w:rFonts w:eastAsia="Times New Roman" w:cstheme="minorHAnsi"/>
          <w:b/>
          <w:bCs/>
          <w:color w:val="1F1F1F"/>
          <w:sz w:val="28"/>
          <w:szCs w:val="28"/>
          <w:lang w:eastAsia="pt-BR"/>
        </w:rPr>
        <w:t>não possui pessoal suficiente na área jurídica para executar o serviço</w:t>
      </w:r>
      <w:r w:rsidRPr="003B0855">
        <w:rPr>
          <w:rFonts w:eastAsia="Times New Roman" w:cstheme="minorHAnsi"/>
          <w:color w:val="1F1F1F"/>
          <w:sz w:val="28"/>
          <w:szCs w:val="28"/>
          <w:lang w:eastAsia="pt-BR"/>
        </w:rPr>
        <w:t xml:space="preserve"> supracitado.</w:t>
      </w:r>
    </w:p>
    <w:p w14:paraId="0E3F0A4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2.4. A atuação de uma empresa especializada facilita a identificação de inconsistências, lacunas e desatualizações que podem comprometer a legalidade e a eficiência das operações do legislativo municipal. Essa abordagem profissional oferece a oportunidade de incorporar as melhores práticas e inovações em termos de gestão legislativa e política municipal, contribuindo para a modernização dos processos e para o fortalecimento da democracia local. A revisão e atualização por especialistas garantem que as mudanças sejam realizadas de maneira precisa, reduzindo riscos legais e melhorando a interpretação e aplicação das normas. Por fim, representa um investimento na qualidade institucional, refletindo compromisso com a transparência, responsabilidade e eficiência administrativa, fortalecendo a confiança da população.</w:t>
      </w:r>
    </w:p>
    <w:p w14:paraId="237908A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2.5. A escolha da contratação por inexigibilidade justifica-se pela singularidade e complexidade dos serviços, que exigem habilitação específica e notória especialização, sendo impossível estabelecer critérios objetivos de comparação técnica para objetos dessa natureza. A </w:t>
      </w:r>
      <w:proofErr w:type="spellStart"/>
      <w:r w:rsidRPr="003B0855">
        <w:rPr>
          <w:rFonts w:eastAsia="Times New Roman" w:cstheme="minorHAnsi"/>
          <w:color w:val="1F1F1F"/>
          <w:sz w:val="28"/>
          <w:szCs w:val="28"/>
          <w:lang w:eastAsia="pt-BR"/>
        </w:rPr>
        <w:t>Valeriote</w:t>
      </w:r>
      <w:proofErr w:type="spellEnd"/>
      <w:r w:rsidRPr="003B0855">
        <w:rPr>
          <w:rFonts w:eastAsia="Times New Roman" w:cstheme="minorHAnsi"/>
          <w:color w:val="1F1F1F"/>
          <w:sz w:val="28"/>
          <w:szCs w:val="28"/>
          <w:lang w:eastAsia="pt-BR"/>
        </w:rPr>
        <w:t xml:space="preserve"> Sociedade Individual de Advocacia atende plenamente a este requisito por sua </w:t>
      </w:r>
      <w:r w:rsidRPr="003B0855">
        <w:rPr>
          <w:rFonts w:eastAsia="Times New Roman" w:cstheme="minorHAnsi"/>
          <w:b/>
          <w:bCs/>
          <w:color w:val="1F1F1F"/>
          <w:sz w:val="28"/>
          <w:szCs w:val="28"/>
          <w:lang w:eastAsia="pt-BR"/>
        </w:rPr>
        <w:t>natureza intelectual e especializada</w:t>
      </w:r>
      <w:r w:rsidRPr="003B0855">
        <w:rPr>
          <w:rFonts w:eastAsia="Times New Roman" w:cstheme="minorHAnsi"/>
          <w:color w:val="1F1F1F"/>
          <w:sz w:val="28"/>
          <w:szCs w:val="28"/>
          <w:lang w:eastAsia="pt-BR"/>
        </w:rPr>
        <w:t xml:space="preserve">, bem como por sua </w:t>
      </w:r>
      <w:r w:rsidRPr="003B0855">
        <w:rPr>
          <w:rFonts w:eastAsia="Times New Roman" w:cstheme="minorHAnsi"/>
          <w:b/>
          <w:bCs/>
          <w:color w:val="1F1F1F"/>
          <w:sz w:val="28"/>
          <w:szCs w:val="28"/>
          <w:lang w:eastAsia="pt-BR"/>
        </w:rPr>
        <w:t>notória especialização</w:t>
      </w:r>
      <w:r w:rsidRPr="003B0855">
        <w:rPr>
          <w:rFonts w:eastAsia="Times New Roman" w:cstheme="minorHAnsi"/>
          <w:color w:val="1F1F1F"/>
          <w:sz w:val="28"/>
          <w:szCs w:val="28"/>
          <w:lang w:eastAsia="pt-BR"/>
        </w:rPr>
        <w:t>, comprovada por um histórico de dezenas de revisões e atualizações de leis orgânicas e regimentos internos em diversas Câmaras Municipais, atestado por documentos de capacidade técnica.</w:t>
      </w:r>
    </w:p>
    <w:p w14:paraId="754E9D00"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2.6. A prestação dos serviços não gera vínculo empregatício entre os empregados da Contratada e a Administração Contratante, vedando-se qualquer relação que caracterize pessoalidade e subordinação direta.</w:t>
      </w:r>
    </w:p>
    <w:p w14:paraId="4D28D0F7"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31E5654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63EA062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lastRenderedPageBreak/>
        <w:t>3. REQUISITOS DA CONTRATAÇÃO</w:t>
      </w:r>
    </w:p>
    <w:p w14:paraId="23FA070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3.1. A solução a ser oferecida pela Contratada deve atender plenamente às necessidades de revisão e atualização da Lei Orgânica Municipal e do Regimento Interno da Câmara Municipal de Formiga. Os serviços compreendem as seguintes fases e atividades: * </w:t>
      </w:r>
      <w:r w:rsidRPr="003B0855">
        <w:rPr>
          <w:rFonts w:eastAsia="Times New Roman" w:cstheme="minorHAnsi"/>
          <w:b/>
          <w:bCs/>
          <w:color w:val="1F1F1F"/>
          <w:sz w:val="28"/>
          <w:szCs w:val="28"/>
          <w:lang w:eastAsia="pt-BR"/>
        </w:rPr>
        <w:t>Fase de Levantamento, Análise e Estudo da Legislação:</w:t>
      </w:r>
      <w:r w:rsidRPr="003B0855">
        <w:rPr>
          <w:rFonts w:eastAsia="Times New Roman" w:cstheme="minorHAnsi"/>
          <w:color w:val="1F1F1F"/>
          <w:sz w:val="28"/>
          <w:szCs w:val="28"/>
          <w:lang w:eastAsia="pt-BR"/>
        </w:rPr>
        <w:t xml:space="preserve"> * </w:t>
      </w:r>
      <w:r w:rsidRPr="003B0855">
        <w:rPr>
          <w:rFonts w:eastAsia="Times New Roman" w:cstheme="minorHAnsi"/>
          <w:b/>
          <w:bCs/>
          <w:color w:val="1F1F1F"/>
          <w:sz w:val="28"/>
          <w:szCs w:val="28"/>
          <w:lang w:eastAsia="pt-BR"/>
        </w:rPr>
        <w:t>Levantamento e Análise Detalhada:</w:t>
      </w:r>
      <w:r w:rsidRPr="003B0855">
        <w:rPr>
          <w:rFonts w:eastAsia="Times New Roman" w:cstheme="minorHAnsi"/>
          <w:color w:val="1F1F1F"/>
          <w:sz w:val="28"/>
          <w:szCs w:val="28"/>
          <w:lang w:eastAsia="pt-BR"/>
        </w:rPr>
        <w:t xml:space="preserve"> Realização de estudo aprofundado de toda a legislação municipal necessária, incluindo a Lei Orgânica e o Regimento Interno vigentes, todas as suas alterações, bem como outras leis e atos normativos correlatos. * </w:t>
      </w:r>
      <w:r w:rsidRPr="003B0855">
        <w:rPr>
          <w:rFonts w:eastAsia="Times New Roman" w:cstheme="minorHAnsi"/>
          <w:b/>
          <w:bCs/>
          <w:color w:val="1F1F1F"/>
          <w:sz w:val="28"/>
          <w:szCs w:val="28"/>
          <w:lang w:eastAsia="pt-BR"/>
        </w:rPr>
        <w:t>Filtragem e Sistematização:</w:t>
      </w:r>
      <w:r w:rsidRPr="003B0855">
        <w:rPr>
          <w:rFonts w:eastAsia="Times New Roman" w:cstheme="minorHAnsi"/>
          <w:color w:val="1F1F1F"/>
          <w:sz w:val="28"/>
          <w:szCs w:val="28"/>
          <w:lang w:eastAsia="pt-BR"/>
        </w:rPr>
        <w:t xml:space="preserve"> Processo de filtragem e organização das normas, identificando dispositivos revogados, obsoletos ou em conflito com a legislação superior (Constituição Federal, Constituição Estadual e legislação federal aplicável). * </w:t>
      </w:r>
      <w:r w:rsidRPr="003B0855">
        <w:rPr>
          <w:rFonts w:eastAsia="Times New Roman" w:cstheme="minorHAnsi"/>
          <w:b/>
          <w:bCs/>
          <w:color w:val="1F1F1F"/>
          <w:sz w:val="28"/>
          <w:szCs w:val="28"/>
          <w:lang w:eastAsia="pt-BR"/>
        </w:rPr>
        <w:t>Relatório Circunstanciado de Defasagem:</w:t>
      </w:r>
      <w:r w:rsidRPr="003B0855">
        <w:rPr>
          <w:rFonts w:eastAsia="Times New Roman" w:cstheme="minorHAnsi"/>
          <w:color w:val="1F1F1F"/>
          <w:sz w:val="28"/>
          <w:szCs w:val="28"/>
          <w:lang w:eastAsia="pt-BR"/>
        </w:rPr>
        <w:t xml:space="preserve"> Elaboração de um relatório técnico detalhado, apontando o grau de defasagem da legislação atual, as inconsistências, lacunas e a necessidade de adequação às inovações jurídicas e às demandas contemporâneas da gestão pública municipal. * </w:t>
      </w:r>
      <w:r w:rsidRPr="003B0855">
        <w:rPr>
          <w:rFonts w:eastAsia="Times New Roman" w:cstheme="minorHAnsi"/>
          <w:b/>
          <w:bCs/>
          <w:color w:val="1F1F1F"/>
          <w:sz w:val="28"/>
          <w:szCs w:val="28"/>
          <w:lang w:eastAsia="pt-BR"/>
        </w:rPr>
        <w:t>Fase de Interação e Esclarecimentos:</w:t>
      </w:r>
      <w:r w:rsidRPr="003B0855">
        <w:rPr>
          <w:rFonts w:eastAsia="Times New Roman" w:cstheme="minorHAnsi"/>
          <w:color w:val="1F1F1F"/>
          <w:sz w:val="28"/>
          <w:szCs w:val="28"/>
          <w:lang w:eastAsia="pt-BR"/>
        </w:rPr>
        <w:t xml:space="preserve"> * </w:t>
      </w:r>
      <w:r w:rsidRPr="003B0855">
        <w:rPr>
          <w:rFonts w:eastAsia="Times New Roman" w:cstheme="minorHAnsi"/>
          <w:b/>
          <w:bCs/>
          <w:color w:val="1F1F1F"/>
          <w:sz w:val="28"/>
          <w:szCs w:val="28"/>
          <w:lang w:eastAsia="pt-BR"/>
        </w:rPr>
        <w:t>Reuniões Online para Esclarecimentos:</w:t>
      </w:r>
      <w:r w:rsidRPr="003B0855">
        <w:rPr>
          <w:rFonts w:eastAsia="Times New Roman" w:cstheme="minorHAnsi"/>
          <w:color w:val="1F1F1F"/>
          <w:sz w:val="28"/>
          <w:szCs w:val="28"/>
          <w:lang w:eastAsia="pt-BR"/>
        </w:rPr>
        <w:t xml:space="preserve"> Agendamento de reuniões online, conforme a necessidade da Contratada e da Câmara, com os servidores e membros designados. O objetivo é promover o diálogo, esclarecer dúvidas, coletar informações adicionais e alinhar expectativas para a elaboração das minutas. * </w:t>
      </w:r>
      <w:r w:rsidRPr="003B0855">
        <w:rPr>
          <w:rFonts w:eastAsia="Times New Roman" w:cstheme="minorHAnsi"/>
          <w:b/>
          <w:bCs/>
          <w:color w:val="1F1F1F"/>
          <w:sz w:val="28"/>
          <w:szCs w:val="28"/>
          <w:lang w:eastAsia="pt-BR"/>
        </w:rPr>
        <w:t>Fase de Elaboração e Apresentação das Minutas:</w:t>
      </w:r>
      <w:r w:rsidRPr="003B0855">
        <w:rPr>
          <w:rFonts w:eastAsia="Times New Roman" w:cstheme="minorHAnsi"/>
          <w:color w:val="1F1F1F"/>
          <w:sz w:val="28"/>
          <w:szCs w:val="28"/>
          <w:lang w:eastAsia="pt-BR"/>
        </w:rPr>
        <w:t xml:space="preserve"> * </w:t>
      </w:r>
      <w:r w:rsidRPr="003B0855">
        <w:rPr>
          <w:rFonts w:eastAsia="Times New Roman" w:cstheme="minorHAnsi"/>
          <w:b/>
          <w:bCs/>
          <w:color w:val="1F1F1F"/>
          <w:sz w:val="28"/>
          <w:szCs w:val="28"/>
          <w:lang w:eastAsia="pt-BR"/>
        </w:rPr>
        <w:t>Elaboração das Minutas Padrão:</w:t>
      </w:r>
      <w:r w:rsidRPr="003B0855">
        <w:rPr>
          <w:rFonts w:eastAsia="Times New Roman" w:cstheme="minorHAnsi"/>
          <w:color w:val="1F1F1F"/>
          <w:sz w:val="28"/>
          <w:szCs w:val="28"/>
          <w:lang w:eastAsia="pt-BR"/>
        </w:rPr>
        <w:t xml:space="preserve"> Com base nas fases anteriores, desenvolvimento das minutas padrões da Lei Orgânica Municipal revisada e atualizada e do Regimento Interno da Câmara de Formiga. Estas minutas incorporarão as adequações necessárias, as melhores práticas legislativas e as inovações jurídicas pertinentes. * </w:t>
      </w:r>
      <w:r w:rsidRPr="003B0855">
        <w:rPr>
          <w:rFonts w:eastAsia="Times New Roman" w:cstheme="minorHAnsi"/>
          <w:b/>
          <w:bCs/>
          <w:color w:val="1F1F1F"/>
          <w:sz w:val="28"/>
          <w:szCs w:val="28"/>
          <w:lang w:eastAsia="pt-BR"/>
        </w:rPr>
        <w:t>Apresentação Final Presencial:</w:t>
      </w:r>
      <w:r w:rsidRPr="003B0855">
        <w:rPr>
          <w:rFonts w:eastAsia="Times New Roman" w:cstheme="minorHAnsi"/>
          <w:color w:val="1F1F1F"/>
          <w:sz w:val="28"/>
          <w:szCs w:val="28"/>
          <w:lang w:eastAsia="pt-BR"/>
        </w:rPr>
        <w:t xml:space="preserve"> As minutas elaboradas serão apresentadas formalmente à Câmara Municipal de Formiga, presencialmente, em dia e horário previamente acordado, para análise e discussão, garantindo que o produto final esteja em plena conformidade com as diretrizes e necessidades do Poder Legislativo local.</w:t>
      </w:r>
    </w:p>
    <w:p w14:paraId="4681A8F2"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3.2. </w:t>
      </w:r>
      <w:r w:rsidRPr="003B0855">
        <w:rPr>
          <w:rFonts w:eastAsia="Times New Roman" w:cstheme="minorHAnsi"/>
          <w:b/>
          <w:bCs/>
          <w:color w:val="1F1F1F"/>
          <w:sz w:val="28"/>
          <w:szCs w:val="28"/>
          <w:lang w:eastAsia="pt-BR"/>
        </w:rPr>
        <w:t>REQUISITOS LEGAIS</w:t>
      </w:r>
      <w:r w:rsidRPr="003B0855">
        <w:rPr>
          <w:rFonts w:eastAsia="Times New Roman" w:cstheme="minorHAnsi"/>
          <w:color w:val="1F1F1F"/>
          <w:sz w:val="28"/>
          <w:szCs w:val="28"/>
          <w:lang w:eastAsia="pt-BR"/>
        </w:rPr>
        <w:t xml:space="preserve"> </w:t>
      </w:r>
    </w:p>
    <w:p w14:paraId="49EBF4ED" w14:textId="773B1EEE"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3.2.1. O presente processo de contratação deve estar aderente à Constituição Federal, à Lei nº 14.133/2021, à Instrução Normativa SGD/ME nº 94, de 2022, Instrução Normativa SEGES/ME nº 65, de 7 de julho de 2021, Lei nº 13.709, de 14 de agosto de 2018 (Lei Geral de Proteção de Dados Pessoais – LGPD), e a outras legislações aplicáveis.</w:t>
      </w:r>
    </w:p>
    <w:p w14:paraId="321E9A8E"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3.3. </w:t>
      </w:r>
      <w:r w:rsidRPr="003B0855">
        <w:rPr>
          <w:rFonts w:eastAsia="Times New Roman" w:cstheme="minorHAnsi"/>
          <w:b/>
          <w:bCs/>
          <w:color w:val="1F1F1F"/>
          <w:sz w:val="28"/>
          <w:szCs w:val="28"/>
          <w:lang w:eastAsia="pt-BR"/>
        </w:rPr>
        <w:t>REQUISITOS TEMPORAIS</w:t>
      </w:r>
      <w:r w:rsidRPr="003B0855">
        <w:rPr>
          <w:rFonts w:eastAsia="Times New Roman" w:cstheme="minorHAnsi"/>
          <w:color w:val="1F1F1F"/>
          <w:sz w:val="28"/>
          <w:szCs w:val="28"/>
          <w:lang w:eastAsia="pt-BR"/>
        </w:rPr>
        <w:t xml:space="preserve"> </w:t>
      </w:r>
    </w:p>
    <w:p w14:paraId="486A3A11" w14:textId="5DC91DC9"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3.3.1. O serviço contratado deverá ser executado no prazo de </w:t>
      </w:r>
      <w:r w:rsidRPr="003B0855">
        <w:rPr>
          <w:rFonts w:eastAsia="Times New Roman" w:cstheme="minorHAnsi"/>
          <w:b/>
          <w:bCs/>
          <w:color w:val="1F1F1F"/>
          <w:sz w:val="28"/>
          <w:szCs w:val="28"/>
          <w:lang w:eastAsia="pt-BR"/>
        </w:rPr>
        <w:t>03 (três) meses</w:t>
      </w:r>
      <w:r w:rsidRPr="003B0855">
        <w:rPr>
          <w:rFonts w:eastAsia="Times New Roman" w:cstheme="minorHAnsi"/>
          <w:color w:val="1F1F1F"/>
          <w:sz w:val="28"/>
          <w:szCs w:val="28"/>
          <w:lang w:eastAsia="pt-BR"/>
        </w:rPr>
        <w:t>, a contar da data de emissão da Ordem de Início dos Serviços. A Câmara Municipal, por meio de seus servidores, deverá sinalizar se o Regimento Interno da Câmara Municipal e a Lei Orgânica do Município estão finalizados de acordo com as necessidades do Município.</w:t>
      </w:r>
    </w:p>
    <w:p w14:paraId="0788A39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3.4. </w:t>
      </w:r>
      <w:r w:rsidRPr="003B0855">
        <w:rPr>
          <w:rFonts w:eastAsia="Times New Roman" w:cstheme="minorHAnsi"/>
          <w:b/>
          <w:bCs/>
          <w:color w:val="1F1F1F"/>
          <w:sz w:val="28"/>
          <w:szCs w:val="28"/>
          <w:lang w:eastAsia="pt-BR"/>
        </w:rPr>
        <w:t>REQUISITOS DE SEGURANÇA E PRIVACIDADE</w:t>
      </w:r>
      <w:r w:rsidRPr="003B0855">
        <w:rPr>
          <w:rFonts w:eastAsia="Times New Roman" w:cstheme="minorHAnsi"/>
          <w:color w:val="1F1F1F"/>
          <w:sz w:val="28"/>
          <w:szCs w:val="28"/>
          <w:lang w:eastAsia="pt-BR"/>
        </w:rPr>
        <w:t xml:space="preserve"> </w:t>
      </w:r>
    </w:p>
    <w:p w14:paraId="0ECC116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3.4.1. A solução deverá atender aos princípios e procedimentos elencados na Política de Segurança da Informação do Contratante. </w:t>
      </w:r>
    </w:p>
    <w:p w14:paraId="23406B5B"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3.4.2. A CONTRATADA deverá manter o mais rigoroso sigilo sobre quaisquer dados, informações, documentos e especificações que venham a ser fornecidos ou que venha a ter acesso em razão da execução dos serviços, não podendo, sob qualquer pretexto, revelá-los, divulgá-los, reproduzi-los ou deles dar conhecimento a quaisquer terceiros. </w:t>
      </w:r>
    </w:p>
    <w:p w14:paraId="736FE06D" w14:textId="79635992"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3.4.3. A CONTRATADA deverá assegurar que possui total conhecimento da Lei nº 13.709 de 14 de agosto de 2018 (Lei Geral de Proteção de Dados Pessoais) e que em toda sua prestação de serviço respeitará o regramento nela preconizado, especialmente quando algum preposto eventualmente tiver acesso a informações que contenham dados pessoais.</w:t>
      </w:r>
    </w:p>
    <w:p w14:paraId="73703C3C"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3.5. </w:t>
      </w:r>
      <w:r w:rsidRPr="003B0855">
        <w:rPr>
          <w:rFonts w:eastAsia="Times New Roman" w:cstheme="minorHAnsi"/>
          <w:b/>
          <w:bCs/>
          <w:color w:val="1F1F1F"/>
          <w:sz w:val="28"/>
          <w:szCs w:val="28"/>
          <w:lang w:eastAsia="pt-BR"/>
        </w:rPr>
        <w:t>REQUISITOS DE EXPERIÊNCIA PROFISSIONAL</w:t>
      </w:r>
      <w:r w:rsidRPr="003B0855">
        <w:rPr>
          <w:rFonts w:eastAsia="Times New Roman" w:cstheme="minorHAnsi"/>
          <w:color w:val="1F1F1F"/>
          <w:sz w:val="28"/>
          <w:szCs w:val="28"/>
          <w:lang w:eastAsia="pt-BR"/>
        </w:rPr>
        <w:t xml:space="preserve"> </w:t>
      </w:r>
    </w:p>
    <w:p w14:paraId="2601A1B9" w14:textId="33C3AFED"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3.5.1. Os serviços de assessoria e consultoria deverão ser prestados por profissionais técnicos devidamente capacitados no serviço em questão, bem como com todos os recursos ferramentais necessários para o fornecimento do serviço.</w:t>
      </w:r>
    </w:p>
    <w:p w14:paraId="7540E0C0"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3.6. </w:t>
      </w:r>
      <w:r w:rsidRPr="003B0855">
        <w:rPr>
          <w:rFonts w:eastAsia="Times New Roman" w:cstheme="minorHAnsi"/>
          <w:b/>
          <w:bCs/>
          <w:color w:val="1F1F1F"/>
          <w:sz w:val="28"/>
          <w:szCs w:val="28"/>
          <w:lang w:eastAsia="pt-BR"/>
        </w:rPr>
        <w:t>REQUISITOS DE METODOLOGIA DE TRABALHO</w:t>
      </w:r>
      <w:r w:rsidRPr="003B0855">
        <w:rPr>
          <w:rFonts w:eastAsia="Times New Roman" w:cstheme="minorHAnsi"/>
          <w:color w:val="1F1F1F"/>
          <w:sz w:val="28"/>
          <w:szCs w:val="28"/>
          <w:lang w:eastAsia="pt-BR"/>
        </w:rPr>
        <w:t xml:space="preserve"> </w:t>
      </w:r>
    </w:p>
    <w:p w14:paraId="3F59911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3.6.1. A execução dos serviços está condicionada ao recebimento pela Contratada da Ordem de Serviço (OS) emitida pela Contratante. </w:t>
      </w:r>
    </w:p>
    <w:p w14:paraId="5620AEB6"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3.6.2. A Ordem de Serviço indicará o serviço e a localidade na qual os serviços deverão ser prestados. </w:t>
      </w:r>
    </w:p>
    <w:p w14:paraId="035D1D10"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3.6.3. A execução do serviço deve ser acompanhada pelo Contratado, que dará ciência de eventuais acontecimentos à Contratante. </w:t>
      </w:r>
    </w:p>
    <w:p w14:paraId="27A5EDE1" w14:textId="26309F85"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3.6.4. O recebimento definitivo não excluirá a responsabilidade da Contratada pela perfeita qualidade do Objeto fornecido, cabendo-lhe sanar quaisquer irregularidades detectadas.</w:t>
      </w:r>
    </w:p>
    <w:p w14:paraId="3264675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23A3A902"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4. PAPÉIS E RESPONSABILIDADES</w:t>
      </w:r>
    </w:p>
    <w:p w14:paraId="50DD4D05"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4.1. São obrigações da CONTRATANTE: </w:t>
      </w:r>
    </w:p>
    <w:p w14:paraId="48557275"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Nomear Gestor e Fiscais Técnico, Administrativo e Requisitante do contrato para acompanhar e fiscalizar a execução dos contratos. </w:t>
      </w:r>
    </w:p>
    <w:p w14:paraId="68E13BC1"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 Encaminhar formalmente a demanda por meio de Ordem de Serviço, de acordo com os critérios estabelecidos neste Termo de Referência. </w:t>
      </w:r>
    </w:p>
    <w:p w14:paraId="57DC0E71"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Receber o objeto fornecido pelo Contratado que esteja em conformidade com a proposta aceita, conforme inspeções realizadas. </w:t>
      </w:r>
    </w:p>
    <w:p w14:paraId="48263BF6"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Aplicar à Contratada as sanções administrativas regulamentares e contratuais cabíveis. </w:t>
      </w:r>
    </w:p>
    <w:p w14:paraId="41BF127A"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Liquidar o empenho e efetuar o pagamento à Contratada, dentro dos prazos preestabelecidos em contrato. </w:t>
      </w:r>
    </w:p>
    <w:p w14:paraId="335B5FF2"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Comunicar à Contratada todas e quaisquer ocorrências relacionadas com a execução do serviço. </w:t>
      </w:r>
    </w:p>
    <w:p w14:paraId="58976427" w14:textId="537C8E52"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Definir produtividade ou capacidade mínima de fornecimento do serviço por parte do Contratado, com base em pesquisas de mercado, quando aplicável.</w:t>
      </w:r>
    </w:p>
    <w:p w14:paraId="6C6CBD9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4.2. São obrigações da CONTRATADA: </w:t>
      </w:r>
    </w:p>
    <w:p w14:paraId="34F11591"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Executar o objeto deste contrato de acordo com as condições e prazos estabelecidas neste termo contratual. </w:t>
      </w:r>
    </w:p>
    <w:p w14:paraId="4DFAA296"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Indicar formalmente preposto apto a representá-la junto à Contratante, que deverá responder pela fiel execução do contrato. </w:t>
      </w:r>
    </w:p>
    <w:p w14:paraId="57D59886"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Atender prontamente quaisquer orientações e exigências da Equipe de Fiscalização do Contrato, inerentes à execução do objeto contratual. </w:t>
      </w:r>
    </w:p>
    <w:p w14:paraId="6954AE1E"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 </w:t>
      </w:r>
    </w:p>
    <w:p w14:paraId="0E059400"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Propiciar todos os meios necessários à fiscalização do contrato pela Contratante, cujo representante terá poderes para sustar o fornecimento, total ou parcial, em qualquer tempo, desde que motivadas as causas e justificativas desta decisão. </w:t>
      </w:r>
    </w:p>
    <w:p w14:paraId="5C60E71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Manter, durante toda a execução do contrato, as mesmas condições da habilitação. </w:t>
      </w:r>
    </w:p>
    <w:p w14:paraId="52900498"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Assegurar o cumprimento de toda a metodologia discriminada. </w:t>
      </w:r>
    </w:p>
    <w:p w14:paraId="65B6920C"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Comprometer-se a iniciar e terminar os serviços na data e horários acordados, constantes da Ordem de Início dos Serviços, emitida pela Câmara Municipal. </w:t>
      </w:r>
    </w:p>
    <w:p w14:paraId="3232CEEC"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Garantir a prestação do serviço durante todo o período de vigência do contrato. </w:t>
      </w:r>
    </w:p>
    <w:p w14:paraId="3FCAE918"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Comunicar à CONTRATANTE todo e qualquer irregularidade ocorrida ou observada na execução dos serviços. </w:t>
      </w:r>
    </w:p>
    <w:p w14:paraId="1CFE9362"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 Responsabilizar-se por todas as obrigações trabalhistas, sociais, previdenciárias, tributárias e as demais previstas na legislação específica. </w:t>
      </w:r>
    </w:p>
    <w:p w14:paraId="67F4F4BF"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Não permitir a utilização do trabalho noturno, perigoso ou insalubre a menores de dezoito anos e de qualquer trabalho a menores de dezesseis anos, salvo na condição de aprendiz, a partir de quatorze anos. </w:t>
      </w:r>
    </w:p>
    <w:p w14:paraId="27686B27"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Não transferir a terceiros, por qualquer forma, nem mesmo parcialmente, as obrigações assumidas, nem subcontratar qualquer das prestações a que está obrigada, exceto nas condições autorizadas no Termo de Referência ou na minuta de contrato. </w:t>
      </w:r>
    </w:p>
    <w:p w14:paraId="42EA0F60" w14:textId="6BE38DDC"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Finalizar o serviço após a decisão final da Câmara Municipal e no prazo máximo de 03 meses.</w:t>
      </w:r>
    </w:p>
    <w:p w14:paraId="13C610D5"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285C9C3C"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5. MODELO DE EXECUÇÃO DO CONTRATO</w:t>
      </w:r>
    </w:p>
    <w:p w14:paraId="03E272C8"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5.1. Após a assinatura do Contrato e a nomeação do Gestor e Fiscais do Contrato, será realizada a Reunião Inicial de alinhamento com o objetivo de nivelar os entendimentos acerca das condições estabelecidas no Contrato e seus anexos, e esclarecer possíveis dúvidas acerca da execução dos serviços.</w:t>
      </w:r>
    </w:p>
    <w:p w14:paraId="215A12F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5.2. O Início da execução do objeto dar-se-á a contar da emissão da Ordem de Serviço.</w:t>
      </w:r>
    </w:p>
    <w:p w14:paraId="17972D75"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5.3. As reuniões entre a CONTRATANTE e CONTRATADA deverão ser realizadas de modo virtual, a menos que haja algum impedimento, </w:t>
      </w:r>
      <w:r w:rsidRPr="003B0855">
        <w:rPr>
          <w:rFonts w:eastAsia="Times New Roman" w:cstheme="minorHAnsi"/>
          <w:b/>
          <w:bCs/>
          <w:color w:val="1F1F1F"/>
          <w:sz w:val="28"/>
          <w:szCs w:val="28"/>
          <w:lang w:eastAsia="pt-BR"/>
        </w:rPr>
        <w:t>com exceção da apresentação final presencial</w:t>
      </w:r>
      <w:r w:rsidRPr="003B0855">
        <w:rPr>
          <w:rFonts w:eastAsia="Times New Roman" w:cstheme="minorHAnsi"/>
          <w:color w:val="1F1F1F"/>
          <w:sz w:val="28"/>
          <w:szCs w:val="28"/>
          <w:lang w:eastAsia="pt-BR"/>
        </w:rPr>
        <w:t>. A CONTRATADA será responsável por prover a infraestrutura tecnológica para realização das reuniões virtuais, restando à CONTRATANTE a responsabilidade por prover terminal de acesso à internet com capacidade de reprodução de áudio e vídeo aos seus funcionários.</w:t>
      </w:r>
    </w:p>
    <w:p w14:paraId="1DB7A82A"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5.4. O contrato deverá ser executado fielmente pelas partes, de acordo com as cláusulas avençadas e as normas da Lei nº 14.133/2021, e cada parte responderá pelas consequências de sua inexecução total ou parcial.</w:t>
      </w:r>
    </w:p>
    <w:p w14:paraId="29BB11C0"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5.5. As comunicações entre o órgão ou entidade e o contratado devem ser realizadas por escrito sempre que o ato exigir tal formalidade, admitindo-se o uso de mensagem eletrônica para esse fim.</w:t>
      </w:r>
    </w:p>
    <w:p w14:paraId="08A4B8F6"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5.6. O órgão ou entidade poderá convocar representante da empresa para adoção de providências que devam ser cumpridas de imediato.</w:t>
      </w:r>
    </w:p>
    <w:p w14:paraId="3258706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5.7. A Contratada designará formalmente o preposto da empresa, antes do início da prestação dos serviços, indicando no instrumento os poderes e deveres em relação à execução do objeto contratado.</w:t>
      </w:r>
    </w:p>
    <w:p w14:paraId="3080820A"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05DD4B15"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lastRenderedPageBreak/>
        <w:t>6. FISCALIZAÇÃO</w:t>
      </w:r>
    </w:p>
    <w:p w14:paraId="4D09781F"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6.1. A execução do contrato deverá ser acompanhada e fiscalizada pelo(s) fiscal(</w:t>
      </w:r>
      <w:proofErr w:type="spellStart"/>
      <w:r w:rsidRPr="003B0855">
        <w:rPr>
          <w:rFonts w:eastAsia="Times New Roman" w:cstheme="minorHAnsi"/>
          <w:color w:val="1F1F1F"/>
          <w:sz w:val="28"/>
          <w:szCs w:val="28"/>
          <w:lang w:eastAsia="pt-BR"/>
        </w:rPr>
        <w:t>is</w:t>
      </w:r>
      <w:proofErr w:type="spellEnd"/>
      <w:r w:rsidRPr="003B0855">
        <w:rPr>
          <w:rFonts w:eastAsia="Times New Roman" w:cstheme="minorHAnsi"/>
          <w:color w:val="1F1F1F"/>
          <w:sz w:val="28"/>
          <w:szCs w:val="28"/>
          <w:lang w:eastAsia="pt-BR"/>
        </w:rPr>
        <w:t xml:space="preserve">) do contrato, ou pelos respectivos substitutos, conforme a Lei nº 14.133/2021, art. 117, caput, observando-se, em especial, as rotinas a seguir: </w:t>
      </w:r>
    </w:p>
    <w:p w14:paraId="0E1BB1CA"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Fiscal Técnico:</w:t>
      </w:r>
      <w:r w:rsidRPr="003B0855">
        <w:rPr>
          <w:rFonts w:eastAsia="Times New Roman" w:cstheme="minorHAnsi"/>
          <w:color w:val="1F1F1F"/>
          <w:sz w:val="28"/>
          <w:szCs w:val="28"/>
          <w:lang w:eastAsia="pt-BR"/>
        </w:rPr>
        <w:t xml:space="preserve"> * Acompanhará a execução do contrato, para que sejam cumpridas todas as condições estabelecidas, assegurando os melhores resultados para a Administração. * Anotará no histórico de gerenciamento do contrato todas as ocorrências, com a descrição do necessário para regularização. * Identificada qualquer inexatidão ou irregularidade, emitirá notificações para correção da execução do contrato, determinando prazo. * Informará ao gestor do contrato, em tempo hábil, a situação que demandar decisão ou medidas que ultrapassem sua competência. * Comunicará imediatamente ao gestor do contrato ocorrências que possam inviabilizar a execução nas datas aprazadas. * Comunicará o término do contrato ao gestor, com vistas à renovação ou prorrogação. </w:t>
      </w:r>
    </w:p>
    <w:p w14:paraId="6FC851CC"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Fiscal Administrativo:</w:t>
      </w:r>
      <w:r w:rsidRPr="003B0855">
        <w:rPr>
          <w:rFonts w:eastAsia="Times New Roman" w:cstheme="minorHAnsi"/>
          <w:color w:val="1F1F1F"/>
          <w:sz w:val="28"/>
          <w:szCs w:val="28"/>
          <w:lang w:eastAsia="pt-BR"/>
        </w:rPr>
        <w:t xml:space="preserve"> * Verificará a manutenção das condições de habilitação do contratado, acompanhará o empenho, o pagamento, as garantias, as glosas e a formalização de </w:t>
      </w:r>
      <w:proofErr w:type="spellStart"/>
      <w:r w:rsidRPr="003B0855">
        <w:rPr>
          <w:rFonts w:eastAsia="Times New Roman" w:cstheme="minorHAnsi"/>
          <w:color w:val="1F1F1F"/>
          <w:sz w:val="28"/>
          <w:szCs w:val="28"/>
          <w:lang w:eastAsia="pt-BR"/>
        </w:rPr>
        <w:t>apostilamento</w:t>
      </w:r>
      <w:proofErr w:type="spellEnd"/>
      <w:r w:rsidRPr="003B0855">
        <w:rPr>
          <w:rFonts w:eastAsia="Times New Roman" w:cstheme="minorHAnsi"/>
          <w:color w:val="1F1F1F"/>
          <w:sz w:val="28"/>
          <w:szCs w:val="28"/>
          <w:lang w:eastAsia="pt-BR"/>
        </w:rPr>
        <w:t xml:space="preserve"> e termos aditivos, solicitando documentos comprobatórios. * Caso ocorra descumprimento das obrigações contratuais, atuará tempestivamente na solução do problema, reportando ao gestor do contrato quando ultrapassar sua competência. </w:t>
      </w:r>
    </w:p>
    <w:p w14:paraId="15961D6D" w14:textId="72F6F32C"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Gestor do Contrato:</w:t>
      </w:r>
      <w:r w:rsidRPr="003B0855">
        <w:rPr>
          <w:rFonts w:eastAsia="Times New Roman" w:cstheme="minorHAnsi"/>
          <w:color w:val="1F1F1F"/>
          <w:sz w:val="28"/>
          <w:szCs w:val="28"/>
          <w:lang w:eastAsia="pt-BR"/>
        </w:rPr>
        <w:t xml:space="preserve"> * Coordenará a atualização do processo de acompanhamento e fiscalização do contrato, contendo todos os registros formais da execução no histórico de gerenciamento. * Acompanhará os registros realizados pelos fiscais do contrato, informando à autoridade superior as ocorrências que ultrapassarem sua competência. * Acompanhará a manutenção das condições de habilitação do contratado, para fins de empenho e pagamento, e anotará problemas que obstem o fluxo normal. * Emitirá documento comprobatório da avaliação realizada pelos fiscais quanto ao cumprimento das obrigações, desempenho e eventuais penalidades. * Tomará providências para a formalização de processo administrativo de responsabilização para aplicação de sanções. * Elaborará relatório final com informações sobre a consecução dos objetivos e condutas para aprimoramento. * Deverá enviar a documentação pertinente ao setor de contratos para a formalização dos procedimentos de liquidação e pagamento.</w:t>
      </w:r>
    </w:p>
    <w:p w14:paraId="3AF3AC4D"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6.2. O Assessor Administrativo Legislativo poderá atuar na fiscalização da execução do objeto.</w:t>
      </w:r>
    </w:p>
    <w:p w14:paraId="06DBC6C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3125C750"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8. DO RECEBIMENTO</w:t>
      </w:r>
    </w:p>
    <w:p w14:paraId="115C0A8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8.1. O serviço será recebido pelos fiscais técnico e administrativo, mediante termos detalhados, quando verificado o cumprimento das exigências de caráter técnico e administrativo.</w:t>
      </w:r>
    </w:p>
    <w:p w14:paraId="130C94F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8.2. O prazo da disposição acima será contado do recebimento de comunicação de cobrança oriunda do contratado com a comprovação da prestação dos serviços a que se referem a parcela a ser paga.</w:t>
      </w:r>
    </w:p>
    <w:p w14:paraId="64BAA85B"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8.3. Comunicar a Contratada para que emita a Nota Fiscal ou Fatura, com o valor exato dimensionado pela fiscalização.</w:t>
      </w:r>
    </w:p>
    <w:p w14:paraId="67D99DD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8.4. Enviar a documentação pertinente ao setor de contratos para a formalização dos procedimentos de liquidação e pagamento, no valor dimensionado pela fiscalização e gestão.</w:t>
      </w:r>
    </w:p>
    <w:p w14:paraId="1365411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2289722A"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9. JUSTIFICATIVA DE PREÇO E DOTAÇÃO ORÇAMENTÁRIA</w:t>
      </w:r>
    </w:p>
    <w:p w14:paraId="2E7E5F5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9.1. O valor de investimento total da contratação é de </w:t>
      </w:r>
      <w:r w:rsidRPr="003B0855">
        <w:rPr>
          <w:rFonts w:eastAsia="Times New Roman" w:cstheme="minorHAnsi"/>
          <w:b/>
          <w:bCs/>
          <w:color w:val="1F1F1F"/>
          <w:sz w:val="28"/>
          <w:szCs w:val="28"/>
          <w:lang w:eastAsia="pt-BR"/>
        </w:rPr>
        <w:t>R$ 74.500,00 (setenta e quatro mil e quinhentos reais)</w:t>
      </w:r>
      <w:r w:rsidRPr="003B0855">
        <w:rPr>
          <w:rFonts w:eastAsia="Times New Roman" w:cstheme="minorHAnsi"/>
          <w:color w:val="1F1F1F"/>
          <w:sz w:val="28"/>
          <w:szCs w:val="28"/>
          <w:lang w:eastAsia="pt-BR"/>
        </w:rPr>
        <w:t xml:space="preserve">, conforme a Proposta Comercial da </w:t>
      </w:r>
      <w:proofErr w:type="spellStart"/>
      <w:r w:rsidRPr="003B0855">
        <w:rPr>
          <w:rFonts w:eastAsia="Times New Roman" w:cstheme="minorHAnsi"/>
          <w:color w:val="1F1F1F"/>
          <w:sz w:val="28"/>
          <w:szCs w:val="28"/>
          <w:lang w:eastAsia="pt-BR"/>
        </w:rPr>
        <w:t>Valeriote</w:t>
      </w:r>
      <w:proofErr w:type="spellEnd"/>
      <w:r w:rsidRPr="003B0855">
        <w:rPr>
          <w:rFonts w:eastAsia="Times New Roman" w:cstheme="minorHAnsi"/>
          <w:color w:val="1F1F1F"/>
          <w:sz w:val="28"/>
          <w:szCs w:val="28"/>
          <w:lang w:eastAsia="pt-BR"/>
        </w:rPr>
        <w:t xml:space="preserve"> Sociedade Individual de Advocacia. </w:t>
      </w:r>
    </w:p>
    <w:p w14:paraId="65D8784F"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Item:</w:t>
      </w:r>
      <w:r w:rsidRPr="003B0855">
        <w:rPr>
          <w:rFonts w:eastAsia="Times New Roman" w:cstheme="minorHAnsi"/>
          <w:color w:val="1F1F1F"/>
          <w:sz w:val="28"/>
          <w:szCs w:val="28"/>
          <w:lang w:eastAsia="pt-BR"/>
        </w:rPr>
        <w:t xml:space="preserve"> Prestação de Serviços Especializados de Consultoria e Assessoria para Revisão e Atualização da Lei Orgânica de Formiga/MG e do Regimento Interno da Câmara Municipal. </w:t>
      </w:r>
    </w:p>
    <w:p w14:paraId="70F7D790"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Quantidade:</w:t>
      </w:r>
      <w:r w:rsidRPr="003B0855">
        <w:rPr>
          <w:rFonts w:eastAsia="Times New Roman" w:cstheme="minorHAnsi"/>
          <w:color w:val="1F1F1F"/>
          <w:sz w:val="28"/>
          <w:szCs w:val="28"/>
          <w:lang w:eastAsia="pt-BR"/>
        </w:rPr>
        <w:t xml:space="preserve"> 01 (um) Serviço. </w:t>
      </w:r>
    </w:p>
    <w:p w14:paraId="2D85521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Valor Unitário Máximo:</w:t>
      </w:r>
      <w:r w:rsidRPr="003B0855">
        <w:rPr>
          <w:rFonts w:eastAsia="Times New Roman" w:cstheme="minorHAnsi"/>
          <w:color w:val="1F1F1F"/>
          <w:sz w:val="28"/>
          <w:szCs w:val="28"/>
          <w:lang w:eastAsia="pt-BR"/>
        </w:rPr>
        <w:t xml:space="preserve"> R$ 74.500,00. </w:t>
      </w:r>
    </w:p>
    <w:p w14:paraId="0DED710E" w14:textId="6EAA99D0"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Valor Total Máximo:</w:t>
      </w:r>
      <w:r w:rsidRPr="003B0855">
        <w:rPr>
          <w:rFonts w:eastAsia="Times New Roman" w:cstheme="minorHAnsi"/>
          <w:color w:val="1F1F1F"/>
          <w:sz w:val="28"/>
          <w:szCs w:val="28"/>
          <w:lang w:eastAsia="pt-BR"/>
        </w:rPr>
        <w:t xml:space="preserve"> R$ 74.500,00.</w:t>
      </w:r>
    </w:p>
    <w:p w14:paraId="6916D79D" w14:textId="04B3CBF3"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9.2. As despesas decorrentes da presente contratação correrão por conta da verba do orçamento da CONTRATANTE programadas em dotação orçamentária própria para o exercício de 2025, e será atendida pela seguinte dotação: </w:t>
      </w:r>
      <w:r w:rsidR="006A7B08" w:rsidRPr="006A7B08">
        <w:rPr>
          <w:rFonts w:eastAsia="Times New Roman" w:cstheme="minorHAnsi"/>
          <w:color w:val="1F1F1F"/>
          <w:sz w:val="28"/>
          <w:szCs w:val="28"/>
          <w:lang w:eastAsia="pt-BR"/>
        </w:rPr>
        <w:t>01.02.01.122.0001.4006.339035 - ficha 37 - Manutenção geral da Câmara Municipal de Formiga</w:t>
      </w:r>
      <w:r w:rsidR="006A7B08">
        <w:rPr>
          <w:rFonts w:eastAsia="Times New Roman" w:cstheme="minorHAnsi"/>
          <w:color w:val="1F1F1F"/>
          <w:sz w:val="28"/>
          <w:szCs w:val="28"/>
          <w:lang w:eastAsia="pt-BR"/>
        </w:rPr>
        <w:t>.</w:t>
      </w:r>
    </w:p>
    <w:p w14:paraId="2C5A7E5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9.3. A dotação relativa aos exercícios financeiros subsequentes será indicada após aprovação da Lei Orçamentária respectiva e liberação dos créditos correspondentes, mediante </w:t>
      </w:r>
      <w:proofErr w:type="spellStart"/>
      <w:r w:rsidRPr="003B0855">
        <w:rPr>
          <w:rFonts w:eastAsia="Times New Roman" w:cstheme="minorHAnsi"/>
          <w:color w:val="1F1F1F"/>
          <w:sz w:val="28"/>
          <w:szCs w:val="28"/>
          <w:lang w:eastAsia="pt-BR"/>
        </w:rPr>
        <w:t>apostilamento</w:t>
      </w:r>
      <w:proofErr w:type="spellEnd"/>
      <w:r w:rsidRPr="003B0855">
        <w:rPr>
          <w:rFonts w:eastAsia="Times New Roman" w:cstheme="minorHAnsi"/>
          <w:color w:val="1F1F1F"/>
          <w:sz w:val="28"/>
          <w:szCs w:val="28"/>
          <w:lang w:eastAsia="pt-BR"/>
        </w:rPr>
        <w:t>.</w:t>
      </w:r>
    </w:p>
    <w:p w14:paraId="21DBA485"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p>
    <w:p w14:paraId="26ADEDC8"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10. DA JUSTIFICATIVA DA SITUAÇÃO DE INEXIGIBILIDADE E RAZÃO DA ESCOLHA DO EXECUTANTE DO SERVIÇO</w:t>
      </w:r>
    </w:p>
    <w:p w14:paraId="7987D623"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10.1. A presente contratação será feita diretamente, por inexigibilidade de licitação, com base no </w:t>
      </w:r>
      <w:r w:rsidRPr="003B0855">
        <w:rPr>
          <w:rFonts w:eastAsia="Times New Roman" w:cstheme="minorHAnsi"/>
          <w:b/>
          <w:bCs/>
          <w:color w:val="1F1F1F"/>
          <w:sz w:val="28"/>
          <w:szCs w:val="28"/>
          <w:lang w:eastAsia="pt-BR"/>
        </w:rPr>
        <w:t xml:space="preserve">inciso III, alínea "c", do art. 74 da Lei nº </w:t>
      </w:r>
      <w:r w:rsidRPr="003B0855">
        <w:rPr>
          <w:rFonts w:eastAsia="Times New Roman" w:cstheme="minorHAnsi"/>
          <w:b/>
          <w:bCs/>
          <w:color w:val="1F1F1F"/>
          <w:sz w:val="28"/>
          <w:szCs w:val="28"/>
          <w:lang w:eastAsia="pt-BR"/>
        </w:rPr>
        <w:lastRenderedPageBreak/>
        <w:t>14.133/2021</w:t>
      </w:r>
      <w:r w:rsidRPr="003B0855">
        <w:rPr>
          <w:rFonts w:eastAsia="Times New Roman" w:cstheme="minorHAnsi"/>
          <w:color w:val="1F1F1F"/>
          <w:sz w:val="28"/>
          <w:szCs w:val="28"/>
          <w:lang w:eastAsia="pt-BR"/>
        </w:rPr>
        <w:t>. Os serviços objeto desta contratação caracterizam-se como de natureza técnica especializada e predominantemente intelectual, a ser prestado por empresa de notória especialização, o que inviabiliza a competição.</w:t>
      </w:r>
    </w:p>
    <w:p w14:paraId="024341C9"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10.2. A escolha do prestador do serviço, </w:t>
      </w:r>
      <w:proofErr w:type="spellStart"/>
      <w:r w:rsidRPr="003B0855">
        <w:rPr>
          <w:rFonts w:eastAsia="Times New Roman" w:cstheme="minorHAnsi"/>
          <w:b/>
          <w:bCs/>
          <w:color w:val="1F1F1F"/>
          <w:sz w:val="28"/>
          <w:szCs w:val="28"/>
          <w:lang w:eastAsia="pt-BR"/>
        </w:rPr>
        <w:t>Valeriote</w:t>
      </w:r>
      <w:proofErr w:type="spellEnd"/>
      <w:r w:rsidRPr="003B0855">
        <w:rPr>
          <w:rFonts w:eastAsia="Times New Roman" w:cstheme="minorHAnsi"/>
          <w:b/>
          <w:bCs/>
          <w:color w:val="1F1F1F"/>
          <w:sz w:val="28"/>
          <w:szCs w:val="28"/>
          <w:lang w:eastAsia="pt-BR"/>
        </w:rPr>
        <w:t xml:space="preserve"> Sociedade Individual de Advocacia</w:t>
      </w:r>
      <w:r w:rsidRPr="003B0855">
        <w:rPr>
          <w:rFonts w:eastAsia="Times New Roman" w:cstheme="minorHAnsi"/>
          <w:color w:val="1F1F1F"/>
          <w:sz w:val="28"/>
          <w:szCs w:val="28"/>
          <w:lang w:eastAsia="pt-BR"/>
        </w:rPr>
        <w:t xml:space="preserve"> (CNPJ: 12.612.994/0001-86), foi feita com base nas seguintes razões, que comprovam sua notória especialização e a adequação de sua proposta às necessidades da Câmara Municipal de Formiga: </w:t>
      </w:r>
    </w:p>
    <w:p w14:paraId="40C7D6C5"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Vasta Especialização:</w:t>
      </w:r>
      <w:r w:rsidRPr="003B0855">
        <w:rPr>
          <w:rFonts w:eastAsia="Times New Roman" w:cstheme="minorHAnsi"/>
          <w:color w:val="1F1F1F"/>
          <w:sz w:val="28"/>
          <w:szCs w:val="28"/>
          <w:lang w:eastAsia="pt-BR"/>
        </w:rPr>
        <w:t xml:space="preserve"> O escritório possui atuação exclusiva e especializada em Direito Legislativo Municipal, com um histórico comprovado de dezenas de revisões e atualizações de leis orgânicas e regimentos internos em Câmaras Municipais de diversos Estados brasileiros. Essa vasta experiência é atestada por documentos de capacidade técnica, demonstrando sua expertise e reconhecimento no mercado. </w:t>
      </w:r>
    </w:p>
    <w:p w14:paraId="52B0F9C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Natureza Intelectual e Singular:</w:t>
      </w:r>
      <w:r w:rsidRPr="003B0855">
        <w:rPr>
          <w:rFonts w:eastAsia="Times New Roman" w:cstheme="minorHAnsi"/>
          <w:color w:val="1F1F1F"/>
          <w:sz w:val="28"/>
          <w:szCs w:val="28"/>
          <w:lang w:eastAsia="pt-BR"/>
        </w:rPr>
        <w:t xml:space="preserve"> Os serviços de revisão e atualização de Lei Orgânica e Regimento Interno exigem profundo conhecimento jurídico constitucional, legislativo e administrativo, sendo de natureza eminentemente intelectual e de caráter singular. </w:t>
      </w:r>
    </w:p>
    <w:p w14:paraId="6B2EFDAA" w14:textId="6A6AA366"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Inviabilidade de Competição:</w:t>
      </w:r>
      <w:r w:rsidRPr="003B0855">
        <w:rPr>
          <w:rFonts w:eastAsia="Times New Roman" w:cstheme="minorHAnsi"/>
          <w:color w:val="1F1F1F"/>
          <w:sz w:val="28"/>
          <w:szCs w:val="28"/>
          <w:lang w:eastAsia="pt-BR"/>
        </w:rPr>
        <w:t xml:space="preserve"> Diante da singularidade e da complexidade dos serviços, aliadas à comprovada e notória especialização da </w:t>
      </w:r>
      <w:proofErr w:type="spellStart"/>
      <w:r w:rsidRPr="003B0855">
        <w:rPr>
          <w:rFonts w:eastAsia="Times New Roman" w:cstheme="minorHAnsi"/>
          <w:color w:val="1F1F1F"/>
          <w:sz w:val="28"/>
          <w:szCs w:val="28"/>
          <w:lang w:eastAsia="pt-BR"/>
        </w:rPr>
        <w:t>Valeriote</w:t>
      </w:r>
      <w:proofErr w:type="spellEnd"/>
      <w:r w:rsidRPr="003B0855">
        <w:rPr>
          <w:rFonts w:eastAsia="Times New Roman" w:cstheme="minorHAnsi"/>
          <w:color w:val="1F1F1F"/>
          <w:sz w:val="28"/>
          <w:szCs w:val="28"/>
          <w:lang w:eastAsia="pt-BR"/>
        </w:rPr>
        <w:t xml:space="preserve"> Advogados, a realização de um processo licitatório tradicional se mostra inviável e desnecessário para a obtenção da solução mais adequada e segura para a Câmara Municipal de Formiga. * A escolha pela </w:t>
      </w:r>
      <w:proofErr w:type="spellStart"/>
      <w:r w:rsidRPr="003B0855">
        <w:rPr>
          <w:rFonts w:eastAsia="Times New Roman" w:cstheme="minorHAnsi"/>
          <w:color w:val="1F1F1F"/>
          <w:sz w:val="28"/>
          <w:szCs w:val="28"/>
          <w:lang w:eastAsia="pt-BR"/>
        </w:rPr>
        <w:t>Valeriote</w:t>
      </w:r>
      <w:proofErr w:type="spellEnd"/>
      <w:r w:rsidRPr="003B0855">
        <w:rPr>
          <w:rFonts w:eastAsia="Times New Roman" w:cstheme="minorHAnsi"/>
          <w:color w:val="1F1F1F"/>
          <w:sz w:val="28"/>
          <w:szCs w:val="28"/>
          <w:lang w:eastAsia="pt-BR"/>
        </w:rPr>
        <w:t xml:space="preserve"> Advogados representa a garantia de um trabalho de alta qualidade, embasado em experiência consolidada e focado na segurança jurídica e na eficiência legislativa do município.</w:t>
      </w:r>
    </w:p>
    <w:p w14:paraId="04C653D4"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10.3. A empresa deverá estar com as obrigações fiscal, trabalhista e econômico-financeira regulares no dia da contratação, comprovada por Certidões Negativas de Débitos.</w:t>
      </w:r>
    </w:p>
    <w:p w14:paraId="16DC5031"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478AA33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11. RESPONSÁVEL PELA FISCALIZAÇÃO, TELEFONE E ENDEREÇO ELETRÔNICO</w:t>
      </w:r>
    </w:p>
    <w:p w14:paraId="2CA52FFB" w14:textId="5AD97281"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11.1. A execução do objeto será fiscalizada pelo </w:t>
      </w:r>
      <w:r w:rsidR="006A7B08">
        <w:rPr>
          <w:rFonts w:eastAsia="Times New Roman" w:cstheme="minorHAnsi"/>
          <w:color w:val="1F1F1F"/>
          <w:sz w:val="28"/>
          <w:szCs w:val="28"/>
          <w:lang w:eastAsia="pt-BR"/>
        </w:rPr>
        <w:t xml:space="preserve">assessor jurídico da Câmara Municipal de </w:t>
      </w:r>
      <w:proofErr w:type="gramStart"/>
      <w:r w:rsidR="006A7B08">
        <w:rPr>
          <w:rFonts w:eastAsia="Times New Roman" w:cstheme="minorHAnsi"/>
          <w:color w:val="1F1F1F"/>
          <w:sz w:val="28"/>
          <w:szCs w:val="28"/>
          <w:lang w:eastAsia="pt-BR"/>
        </w:rPr>
        <w:t xml:space="preserve">Formiga </w:t>
      </w:r>
      <w:r w:rsidRPr="003B0855">
        <w:rPr>
          <w:rFonts w:eastAsia="Times New Roman" w:cstheme="minorHAnsi"/>
          <w:color w:val="1F1F1F"/>
          <w:sz w:val="28"/>
          <w:szCs w:val="28"/>
          <w:lang w:eastAsia="pt-BR"/>
        </w:rPr>
        <w:t>,</w:t>
      </w:r>
      <w:proofErr w:type="gramEnd"/>
      <w:r w:rsidRPr="003B0855">
        <w:rPr>
          <w:rFonts w:eastAsia="Times New Roman" w:cstheme="minorHAnsi"/>
          <w:color w:val="1F1F1F"/>
          <w:sz w:val="28"/>
          <w:szCs w:val="28"/>
          <w:lang w:eastAsia="pt-BR"/>
        </w:rPr>
        <w:t xml:space="preserve"> que poderá ser contatado pelo telefone (37) 3329-2637 e e-mail </w:t>
      </w:r>
      <w:hyperlink r:id="rId8" w:history="1">
        <w:r w:rsidR="000278BC" w:rsidRPr="00F75842">
          <w:rPr>
            <w:rStyle w:val="Hyperlink"/>
            <w:rFonts w:eastAsia="Times New Roman" w:cstheme="minorHAnsi"/>
            <w:sz w:val="28"/>
            <w:szCs w:val="28"/>
            <w:lang w:eastAsia="pt-BR"/>
          </w:rPr>
          <w:t>compras@camaraformiga.mg.gov.br</w:t>
        </w:r>
      </w:hyperlink>
      <w:r w:rsidRPr="003B0855">
        <w:rPr>
          <w:rFonts w:eastAsia="Times New Roman" w:cstheme="minorHAnsi"/>
          <w:color w:val="1F1F1F"/>
          <w:sz w:val="28"/>
          <w:szCs w:val="28"/>
          <w:lang w:eastAsia="pt-BR"/>
        </w:rPr>
        <w:t>.</w:t>
      </w:r>
    </w:p>
    <w:p w14:paraId="1CFD1416"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582E7B56"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12. CONDIÇÕES E PRAZO DE PAGAMENTO</w:t>
      </w:r>
    </w:p>
    <w:p w14:paraId="0A3E733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12.1. O pagamento se dará em </w:t>
      </w:r>
      <w:r w:rsidRPr="003B0855">
        <w:rPr>
          <w:rFonts w:eastAsia="Times New Roman" w:cstheme="minorHAnsi"/>
          <w:b/>
          <w:bCs/>
          <w:color w:val="1F1F1F"/>
          <w:sz w:val="28"/>
          <w:szCs w:val="28"/>
          <w:lang w:eastAsia="pt-BR"/>
        </w:rPr>
        <w:t>01 (uma) parcela ao final da prestação do serviço</w:t>
      </w:r>
      <w:r w:rsidRPr="003B0855">
        <w:rPr>
          <w:rFonts w:eastAsia="Times New Roman" w:cstheme="minorHAnsi"/>
          <w:color w:val="1F1F1F"/>
          <w:sz w:val="28"/>
          <w:szCs w:val="28"/>
          <w:lang w:eastAsia="pt-BR"/>
        </w:rPr>
        <w:t>.</w:t>
      </w:r>
    </w:p>
    <w:p w14:paraId="18D6470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12.2. O pagamento será efetuado no prazo de até </w:t>
      </w:r>
      <w:r w:rsidRPr="003B0855">
        <w:rPr>
          <w:rFonts w:eastAsia="Times New Roman" w:cstheme="minorHAnsi"/>
          <w:b/>
          <w:bCs/>
          <w:color w:val="1F1F1F"/>
          <w:sz w:val="28"/>
          <w:szCs w:val="28"/>
          <w:lang w:eastAsia="pt-BR"/>
        </w:rPr>
        <w:t>10 (dez) dias</w:t>
      </w:r>
      <w:r w:rsidRPr="003B0855">
        <w:rPr>
          <w:rFonts w:eastAsia="Times New Roman" w:cstheme="minorHAnsi"/>
          <w:color w:val="1F1F1F"/>
          <w:sz w:val="28"/>
          <w:szCs w:val="28"/>
          <w:lang w:eastAsia="pt-BR"/>
        </w:rPr>
        <w:t xml:space="preserve"> contados da finalização da liquidação da despesa.</w:t>
      </w:r>
    </w:p>
    <w:p w14:paraId="6F6F35F9"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12.3. 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876834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12.4. O pagamento será realizado por meio de ordem bancária, para crédito em banco, agência e conta corrente indicado pela Contratada.</w:t>
      </w:r>
    </w:p>
    <w:p w14:paraId="1596EAFA"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12.5. Será considerada data do pagamento o dia em que constar como emitida a ordem bancária para pagamento.</w:t>
      </w:r>
    </w:p>
    <w:p w14:paraId="59C1246D"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12.6.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619F5EDC"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070207"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12.8. O prazo de pagamento ficará suspenso ou prorrogado, se for constatado erro do PRESTADOR na emissão do recibo ou atraso na sua entrega junto ao Setor de Contabilidade da Câmara Municipal de Formiga e/ou por falta de Certidão Negativa de Débitos.</w:t>
      </w:r>
    </w:p>
    <w:p w14:paraId="31309E82"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39E593CB"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13. SANÇÕES ADMINISTRATIVAS</w:t>
      </w:r>
    </w:p>
    <w:p w14:paraId="313D9CCC"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13.1. Comete infração administrativa, nos termos da Lei nº 14.133/2021, a Contratada que: </w:t>
      </w:r>
    </w:p>
    <w:p w14:paraId="71F7DE6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Der causa à inexecução parcial ou total do contrato; </w:t>
      </w:r>
    </w:p>
    <w:p w14:paraId="36C9FD81" w14:textId="06E20189" w:rsidR="000278BC" w:rsidRDefault="000278BC" w:rsidP="003B0855">
      <w:pPr>
        <w:shd w:val="clear" w:color="auto" w:fill="FFFFFF"/>
        <w:spacing w:after="0" w:line="240" w:lineRule="auto"/>
        <w:jc w:val="both"/>
        <w:rPr>
          <w:rFonts w:eastAsia="Times New Roman" w:cstheme="minorHAnsi"/>
          <w:color w:val="1F1F1F"/>
          <w:sz w:val="28"/>
          <w:szCs w:val="28"/>
          <w:lang w:eastAsia="pt-BR"/>
        </w:rPr>
      </w:pPr>
      <w:r>
        <w:rPr>
          <w:rFonts w:eastAsia="Times New Roman" w:cstheme="minorHAnsi"/>
          <w:color w:val="1F1F1F"/>
          <w:sz w:val="28"/>
          <w:szCs w:val="28"/>
          <w:lang w:eastAsia="pt-BR"/>
        </w:rPr>
        <w:t xml:space="preserve">* </w:t>
      </w:r>
      <w:r w:rsidR="003B0855" w:rsidRPr="003B0855">
        <w:rPr>
          <w:rFonts w:eastAsia="Times New Roman" w:cstheme="minorHAnsi"/>
          <w:color w:val="1F1F1F"/>
          <w:sz w:val="28"/>
          <w:szCs w:val="28"/>
          <w:lang w:eastAsia="pt-BR"/>
        </w:rPr>
        <w:t xml:space="preserve">Deixar de entregar a documentação exigida para o certame ou não manter a proposta; </w:t>
      </w:r>
    </w:p>
    <w:p w14:paraId="27619301"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Não celebrar o contrato ou não entregar a documentação exigida para a contratação; </w:t>
      </w:r>
    </w:p>
    <w:p w14:paraId="799BA4FD"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Ensejar o retardamento da execução ou da entrega do objeto da contratação sem motivo justificado; </w:t>
      </w:r>
    </w:p>
    <w:p w14:paraId="4AA80F7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 Apresentar declaração ou documentação falsa ou prestar declaração falsa; </w:t>
      </w:r>
    </w:p>
    <w:p w14:paraId="51A95F5E"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Fraudar a contratação ou praticar ato fraudulento na execução do contrato; </w:t>
      </w:r>
    </w:p>
    <w:p w14:paraId="7DA284EF"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Comportar-se de modo inidôneo ou cometer fraude de qualquer natureza; </w:t>
      </w:r>
    </w:p>
    <w:p w14:paraId="53B5B3B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Praticar atos ilícitos com vistas a frustrar os objetivos da contratação; </w:t>
      </w:r>
    </w:p>
    <w:p w14:paraId="3763B700" w14:textId="7CBBEED5"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Praticar ato lesivo previsto no art. 5º da Lei nº 12.846, de 1º de agosto de 2013.</w:t>
      </w:r>
    </w:p>
    <w:p w14:paraId="50C6578A"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13.2. Serão aplicadas ao responsável pelas infrações administrativas acima descritas as seguintes sanções: </w:t>
      </w:r>
    </w:p>
    <w:p w14:paraId="35F49E63"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Advertência:</w:t>
      </w:r>
      <w:r w:rsidRPr="003B0855">
        <w:rPr>
          <w:rFonts w:eastAsia="Times New Roman" w:cstheme="minorHAnsi"/>
          <w:color w:val="1F1F1F"/>
          <w:sz w:val="28"/>
          <w:szCs w:val="28"/>
          <w:lang w:eastAsia="pt-BR"/>
        </w:rPr>
        <w:t xml:space="preserve"> quando o Contratado der causa à inexecução parcial do contrato, sempre que não se justificar a imposição de penalidade mais grave (art. 156, §2º, da Lei); </w:t>
      </w:r>
    </w:p>
    <w:p w14:paraId="63C88119"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Impedimento de licitar e contratar:</w:t>
      </w:r>
      <w:r w:rsidRPr="003B0855">
        <w:rPr>
          <w:rFonts w:eastAsia="Times New Roman" w:cstheme="minorHAnsi"/>
          <w:color w:val="1F1F1F"/>
          <w:sz w:val="28"/>
          <w:szCs w:val="28"/>
          <w:lang w:eastAsia="pt-BR"/>
        </w:rPr>
        <w:t xml:space="preserve"> quando praticadas as condutas descritas nas alíneas b, c, d, e, f e g do subitem acima deste Contrato, sempre que não se justificar a imposição de penalidade mais grave (art. 156, §4º, da Lei); </w:t>
      </w:r>
    </w:p>
    <w:p w14:paraId="086E4E02"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Declaração de inidoneidade para licitar e contratar:</w:t>
      </w:r>
      <w:r w:rsidRPr="003B0855">
        <w:rPr>
          <w:rFonts w:eastAsia="Times New Roman" w:cstheme="minorHAnsi"/>
          <w:color w:val="1F1F1F"/>
          <w:sz w:val="28"/>
          <w:szCs w:val="28"/>
          <w:lang w:eastAsia="pt-BR"/>
        </w:rPr>
        <w:t xml:space="preserve"> quando praticadas as condutas descritas nas alíneas h, i, j, k e l do subitem acima deste Contrato, bem como nas alíneas b, c, d, e, f e g, que justifiquem a imposição de penalidade mais grave (art. 156, §5º, da Lei); </w:t>
      </w:r>
    </w:p>
    <w:p w14:paraId="1F603F26"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w:t>
      </w:r>
      <w:r w:rsidRPr="003B0855">
        <w:rPr>
          <w:rFonts w:eastAsia="Times New Roman" w:cstheme="minorHAnsi"/>
          <w:b/>
          <w:bCs/>
          <w:color w:val="1F1F1F"/>
          <w:sz w:val="28"/>
          <w:szCs w:val="28"/>
          <w:lang w:eastAsia="pt-BR"/>
        </w:rPr>
        <w:t>Multa:</w:t>
      </w:r>
      <w:r w:rsidRPr="003B0855">
        <w:rPr>
          <w:rFonts w:eastAsia="Times New Roman" w:cstheme="minorHAnsi"/>
          <w:color w:val="1F1F1F"/>
          <w:sz w:val="28"/>
          <w:szCs w:val="28"/>
          <w:lang w:eastAsia="pt-BR"/>
        </w:rPr>
        <w:t xml:space="preserve"> * Moratória de 0,50% (cinco décimos por cento) por dia de atraso injustificado sobre o valor da parcela inadimplida, até o limite de 30 (trinta) dias. O atraso superior a 30 (trinta) dias autoriza a Administração a promover a rescisão do contrato (art. 137, I, da Lei n. 14.133/2021). </w:t>
      </w:r>
    </w:p>
    <w:p w14:paraId="5F14F59A"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De 5% (cinco por cento) sobre o valor total do contrato, no caso de inexecução parcial do objeto. </w:t>
      </w:r>
    </w:p>
    <w:p w14:paraId="38B85B50"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De 10% (dez por cento) sobre o valor total do contrato, no caso de inexecução total do objeto. </w:t>
      </w:r>
    </w:p>
    <w:p w14:paraId="07705631" w14:textId="1393D412"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Caso a aplicação de multa resulte em valores exorbitantes e/ou desproporcionais, poderá ocorrer a redução do percentual aplicado a critério discricionário da Administração, sempre com a análise do caso concreto.</w:t>
      </w:r>
    </w:p>
    <w:p w14:paraId="7BA74B72"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13.3. A aplicação das sanções previstas neste Contrato não exclui, em hipótese alguma, a obrigação de reparação integral do dano causado à Contratante (art. 156, §9º).</w:t>
      </w:r>
    </w:p>
    <w:p w14:paraId="5C0656B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13.4. Todas as sanções previstas neste Contrato poderão ser aplicadas cumulativamente com a multa (art. 156, §7º).</w:t>
      </w:r>
    </w:p>
    <w:p w14:paraId="7A397F85"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13.5. Antes da aplicação da multa será facultada a defesa do interessado no prazo de 15 (quinze) dias úteis, contado da data de sua intimação (art. 157).</w:t>
      </w:r>
    </w:p>
    <w:p w14:paraId="0ADE17BE"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13.6. A aplicação das sanções realizar-se-á em processo administrativo que assegure o contraditório e a ampla defesa ao Contratado, observando-se o procedimento previsto no caput e parágrafos do art. 158 da Lei nº 14.133/2021.</w:t>
      </w:r>
    </w:p>
    <w:p w14:paraId="293B7F5F"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13.7. Na aplicação das sanções serão considerados (art. 156, §1º): </w:t>
      </w:r>
    </w:p>
    <w:p w14:paraId="041FA0DC"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a natureza e a gravidade da infração cometida; </w:t>
      </w:r>
    </w:p>
    <w:p w14:paraId="350D3C21"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as peculiaridades do caso concreto; </w:t>
      </w:r>
    </w:p>
    <w:p w14:paraId="77F21C1E" w14:textId="77777777" w:rsidR="000278BC" w:rsidRDefault="000278BC" w:rsidP="003B0855">
      <w:pPr>
        <w:shd w:val="clear" w:color="auto" w:fill="FFFFFF"/>
        <w:spacing w:after="0" w:line="240" w:lineRule="auto"/>
        <w:jc w:val="both"/>
        <w:rPr>
          <w:rFonts w:eastAsia="Times New Roman" w:cstheme="minorHAnsi"/>
          <w:color w:val="1F1F1F"/>
          <w:sz w:val="28"/>
          <w:szCs w:val="28"/>
          <w:lang w:eastAsia="pt-BR"/>
        </w:rPr>
      </w:pPr>
      <w:r>
        <w:rPr>
          <w:rFonts w:eastAsia="Times New Roman" w:cstheme="minorHAnsi"/>
          <w:color w:val="1F1F1F"/>
          <w:sz w:val="28"/>
          <w:szCs w:val="28"/>
          <w:lang w:eastAsia="pt-BR"/>
        </w:rPr>
        <w:t xml:space="preserve">* </w:t>
      </w:r>
      <w:r w:rsidR="003B0855" w:rsidRPr="003B0855">
        <w:rPr>
          <w:rFonts w:eastAsia="Times New Roman" w:cstheme="minorHAnsi"/>
          <w:color w:val="1F1F1F"/>
          <w:sz w:val="28"/>
          <w:szCs w:val="28"/>
          <w:lang w:eastAsia="pt-BR"/>
        </w:rPr>
        <w:t xml:space="preserve">as circunstâncias agravantes ou atenuantes; </w:t>
      </w:r>
    </w:p>
    <w:p w14:paraId="58C4D94B"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os danos que dela provierem para o Contratante; </w:t>
      </w:r>
    </w:p>
    <w:p w14:paraId="05418268" w14:textId="12D108C9"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a implantação ou o aperfeiçoamento de programa de integridade.</w:t>
      </w:r>
    </w:p>
    <w:p w14:paraId="3D3493F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13.8. A personalidade jurídica do Contratado poderá ser desconsiderada sempre que utilizada com abuso do direito para facilitar, encobrir ou dissimular a prática dos atos ilícitos.</w:t>
      </w:r>
    </w:p>
    <w:p w14:paraId="251D4FD0"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13.9. O Contratante deverá, no prazo máximo 15 (quinze) dias úteis, informar e manter atualizados os dados relativos às sanções aplicadas, para fins de publicidade no Cadastro Nacional de Empresas Inidôneas e Suspensas (</w:t>
      </w:r>
      <w:proofErr w:type="spellStart"/>
      <w:r w:rsidRPr="003B0855">
        <w:rPr>
          <w:rFonts w:eastAsia="Times New Roman" w:cstheme="minorHAnsi"/>
          <w:color w:val="1F1F1F"/>
          <w:sz w:val="28"/>
          <w:szCs w:val="28"/>
          <w:lang w:eastAsia="pt-BR"/>
        </w:rPr>
        <w:t>Ceis</w:t>
      </w:r>
      <w:proofErr w:type="spellEnd"/>
      <w:r w:rsidRPr="003B0855">
        <w:rPr>
          <w:rFonts w:eastAsia="Times New Roman" w:cstheme="minorHAnsi"/>
          <w:color w:val="1F1F1F"/>
          <w:sz w:val="28"/>
          <w:szCs w:val="28"/>
          <w:lang w:eastAsia="pt-BR"/>
        </w:rPr>
        <w:t>) e no Cadastro Nacional de Empresas Punidas (</w:t>
      </w:r>
      <w:proofErr w:type="spellStart"/>
      <w:r w:rsidRPr="003B0855">
        <w:rPr>
          <w:rFonts w:eastAsia="Times New Roman" w:cstheme="minorHAnsi"/>
          <w:color w:val="1F1F1F"/>
          <w:sz w:val="28"/>
          <w:szCs w:val="28"/>
          <w:lang w:eastAsia="pt-BR"/>
        </w:rPr>
        <w:t>Cnep</w:t>
      </w:r>
      <w:proofErr w:type="spellEnd"/>
      <w:r w:rsidRPr="003B0855">
        <w:rPr>
          <w:rFonts w:eastAsia="Times New Roman" w:cstheme="minorHAnsi"/>
          <w:color w:val="1F1F1F"/>
          <w:sz w:val="28"/>
          <w:szCs w:val="28"/>
          <w:lang w:eastAsia="pt-BR"/>
        </w:rPr>
        <w:t>) (Art. 161).</w:t>
      </w:r>
    </w:p>
    <w:p w14:paraId="708B934F"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13.10. As sanções de impedimento de licitar e contratar e declaração de inidoneidade para licitar ou contratar são passíveis de reabilitação na forma do art. 163 da Lei nº 14.133/21.</w:t>
      </w:r>
    </w:p>
    <w:p w14:paraId="784AC821"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359F391B"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14. LIQUIDAÇÃO DA NOTA FISCAL</w:t>
      </w:r>
    </w:p>
    <w:p w14:paraId="385EA0F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14.1. Recebida a Nota Fiscal ou documento de cobrança equivalente, correrá o prazo de 10 (dez) dias úteis para fins de liquidação, prorrogáveis por igual período, nos termos do art. 7º, §2º da Instrução Normativa SEGES/ME nº 77/2022.</w:t>
      </w:r>
    </w:p>
    <w:p w14:paraId="2151191E"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14.2. Para fins de liquidação, o setor competente deverá verificar se a nota fiscal ou instrumento de cobrança equivalente apresentado expressa os elementos necessários e essenciais do documento.</w:t>
      </w:r>
    </w:p>
    <w:p w14:paraId="3F3D4607"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CB441E0"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14.4. A nota fiscal ou instrumento de cobrança equivalente deverá ser obrigatoriamente acompanhado da comprovação da regularidade fiscal, </w:t>
      </w:r>
      <w:r w:rsidRPr="003B0855">
        <w:rPr>
          <w:rFonts w:eastAsia="Times New Roman" w:cstheme="minorHAnsi"/>
          <w:color w:val="1F1F1F"/>
          <w:sz w:val="28"/>
          <w:szCs w:val="28"/>
          <w:lang w:eastAsia="pt-BR"/>
        </w:rPr>
        <w:lastRenderedPageBreak/>
        <w:t>constatada por meio de consulta on-line ao SICAF ou, na impossibilidade de acesso, mediante consulta aos sítios eletrônicos oficiais ou à documentação mencionada no art. 68 da Lei nº 14.133/2021.</w:t>
      </w:r>
    </w:p>
    <w:p w14:paraId="1A500538"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14.5. Constatando-se, junto ao SICAF, a situação de irregularidade do contratado, será providenciada sua notificação, por escrito, para que, no prazo de 5 (cinco) dias úteis, regularize sua situação ou apresente sua defesa. O prazo poderá ser prorrogado uma vez, por igual período, a critério do contratante.</w:t>
      </w:r>
    </w:p>
    <w:p w14:paraId="0AE4FCD4"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14.6. Persistindo a irregularidade, o contratante deverá adotar as medidas necessárias à rescisão contratual nos autos do processo administrativo correspondente, assegurada ao contratado a ampla defesa.</w:t>
      </w:r>
    </w:p>
    <w:p w14:paraId="0DC40F6F" w14:textId="7777777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14.7. Havendo a efetiva execução do objeto, os pagamentos serão realizados normalmente, até que se decida pela rescisão do contrato, caso o contratado não regularize sua situação junto ao SICAF.</w:t>
      </w:r>
    </w:p>
    <w:p w14:paraId="67EC9445"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3590D491" w14:textId="77777777" w:rsidR="003B0855" w:rsidRP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15. EXIGÊNCIAS DE HABILITAÇÃO</w:t>
      </w:r>
    </w:p>
    <w:p w14:paraId="7A0105B0"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15.1. Para fins de habilitação, a Contratada deverá comprovar os seguintes requisitos: </w:t>
      </w:r>
    </w:p>
    <w:p w14:paraId="1418C6B1" w14:textId="38D9443D"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Habilitação jurídica:</w:t>
      </w:r>
      <w:r w:rsidRPr="003B0855">
        <w:rPr>
          <w:rFonts w:eastAsia="Times New Roman" w:cstheme="minorHAnsi"/>
          <w:color w:val="1F1F1F"/>
          <w:sz w:val="28"/>
          <w:szCs w:val="28"/>
          <w:lang w:eastAsia="pt-BR"/>
        </w:rPr>
        <w:t xml:space="preserve"> </w:t>
      </w:r>
    </w:p>
    <w:p w14:paraId="021BB107"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Inscrição no Registro Público de Empresas Mercantis, a cargo da Junta Comercial da respectiva sede, acompanhada de documento comprobatório de seus administradores (para sociedade empresária, SLU ou EIRELI). </w:t>
      </w:r>
    </w:p>
    <w:p w14:paraId="2469EE4D"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Os documentos apresentados deverão estar acompanhados de todas as alterações ou da consolidação respectiva. </w:t>
      </w:r>
    </w:p>
    <w:p w14:paraId="3BDDFCED"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Habilitação fiscal, social e trabalhista:</w:t>
      </w:r>
      <w:r w:rsidRPr="003B0855">
        <w:rPr>
          <w:rFonts w:eastAsia="Times New Roman" w:cstheme="minorHAnsi"/>
          <w:color w:val="1F1F1F"/>
          <w:sz w:val="28"/>
          <w:szCs w:val="28"/>
          <w:lang w:eastAsia="pt-BR"/>
        </w:rPr>
        <w:t xml:space="preserve"> </w:t>
      </w:r>
    </w:p>
    <w:p w14:paraId="136E5C46"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inscrição no Cadastro Nacional de Pessoas Jurídicas (CNPJ). </w:t>
      </w:r>
    </w:p>
    <w:p w14:paraId="457BE8DD"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regularidade fiscal perante a Fazenda Nacional (RFB e PGFN), incluindo Seguridade Social. </w:t>
      </w:r>
    </w:p>
    <w:p w14:paraId="6F005377"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regularidade com o Fundo de Garantia do Tempo de Serviço (FGTS). </w:t>
      </w:r>
    </w:p>
    <w:p w14:paraId="59744BB6"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inexistência de débitos inadimplidos perante a Justiça do Trabalho. </w:t>
      </w:r>
    </w:p>
    <w:p w14:paraId="7920F947"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inscrição no cadastro de contribuintes Estadual ou Municipal relativo ao domicílio ou sede do fornecedor, pertinente ao seu ramo de atividade e compatível com o objeto contratual. </w:t>
      </w:r>
    </w:p>
    <w:p w14:paraId="2D88CDD6"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Prova de regularidade com a Fazenda Estadual ou Municipal do domicílio ou sede do fornecedor. </w:t>
      </w:r>
    </w:p>
    <w:p w14:paraId="3CDAD43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lastRenderedPageBreak/>
        <w:t xml:space="preserve">* Caso a Contratada seja considerada isenta dos tributos Estadual ou Municipal relacionados ao objeto contratual, deverá comprovar tal condição mediante apresentação de declaração da Fazenda respectiva. </w:t>
      </w:r>
    </w:p>
    <w:p w14:paraId="4A9C97A8"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Qualificação Econômico-Financeira:</w:t>
      </w:r>
      <w:r w:rsidRPr="003B0855">
        <w:rPr>
          <w:rFonts w:eastAsia="Times New Roman" w:cstheme="minorHAnsi"/>
          <w:color w:val="1F1F1F"/>
          <w:sz w:val="28"/>
          <w:szCs w:val="28"/>
          <w:lang w:eastAsia="pt-BR"/>
        </w:rPr>
        <w:t xml:space="preserve"> </w:t>
      </w:r>
    </w:p>
    <w:p w14:paraId="74A68CD2"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Certidão negativa de falência expedida pelo distribuidor da sede da Contratada (Lei nº 14.133/2021, art. 69, II). </w:t>
      </w:r>
    </w:p>
    <w:p w14:paraId="13963EC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Balanço patrimonial, demonstração de resultado de exercício e demais demonstrações contábeis dos 2 (dois) últimos exercícios sociais. Os documentos limitar-se-ão ao último exercício no caso de a pessoa jurídica ter sido constituída há menos de 2 (dois) anos. </w:t>
      </w:r>
    </w:p>
    <w:p w14:paraId="33EDEA43"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b/>
          <w:bCs/>
          <w:color w:val="1F1F1F"/>
          <w:sz w:val="28"/>
          <w:szCs w:val="28"/>
          <w:lang w:eastAsia="pt-BR"/>
        </w:rPr>
        <w:t>Qualificação Técnica:</w:t>
      </w:r>
      <w:r w:rsidRPr="003B0855">
        <w:rPr>
          <w:rFonts w:eastAsia="Times New Roman" w:cstheme="minorHAnsi"/>
          <w:color w:val="1F1F1F"/>
          <w:sz w:val="28"/>
          <w:szCs w:val="28"/>
          <w:lang w:eastAsia="pt-BR"/>
        </w:rPr>
        <w:t xml:space="preserve"> </w:t>
      </w:r>
    </w:p>
    <w:p w14:paraId="5949EA34"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Comprovação de aptidão para execução de serviço de complexidade tecnológica e operacional equivalente ou superior com o objeto desta contratação, por meio da apresentação de certidões ou atestados, emitido(s) por pessoas jurídicas de direito público ou privado, ou regularmente emitido(s) pelo conselho profissional competente, quando for o caso. </w:t>
      </w:r>
    </w:p>
    <w:p w14:paraId="43C59160" w14:textId="77777777" w:rsidR="000278BC"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xml:space="preserve">* Os atestados de capacidade técnica poderão ser apresentados em nome da matriz ou da filial da Contratada. </w:t>
      </w:r>
    </w:p>
    <w:p w14:paraId="10377DD8" w14:textId="0D66E0A7" w:rsidR="003B0855" w:rsidRDefault="003B0855" w:rsidP="003B0855">
      <w:pPr>
        <w:shd w:val="clear" w:color="auto" w:fill="FFFFFF"/>
        <w:spacing w:after="0" w:line="240" w:lineRule="auto"/>
        <w:jc w:val="both"/>
        <w:rPr>
          <w:rFonts w:eastAsia="Times New Roman" w:cstheme="minorHAnsi"/>
          <w:color w:val="1F1F1F"/>
          <w:sz w:val="28"/>
          <w:szCs w:val="28"/>
          <w:lang w:eastAsia="pt-BR"/>
        </w:rPr>
      </w:pPr>
      <w:r w:rsidRPr="003B0855">
        <w:rPr>
          <w:rFonts w:eastAsia="Times New Roman" w:cstheme="minorHAnsi"/>
          <w:color w:val="1F1F1F"/>
          <w:sz w:val="28"/>
          <w:szCs w:val="28"/>
          <w:lang w:eastAsia="pt-BR"/>
        </w:rPr>
        <w:t>* Documentos aptos a comprovarem a notória especialização da contratada: desempenho anterior, estudos, experiências, publicações, organização, aparelhamento, equipe técnica, ou outros requisitos relacionados com suas atividades.</w:t>
      </w:r>
    </w:p>
    <w:p w14:paraId="3EC512CD" w14:textId="77777777" w:rsidR="000278BC" w:rsidRDefault="000278BC" w:rsidP="003B0855">
      <w:pPr>
        <w:shd w:val="clear" w:color="auto" w:fill="FFFFFF"/>
        <w:spacing w:after="0" w:line="240" w:lineRule="auto"/>
        <w:jc w:val="both"/>
        <w:rPr>
          <w:rFonts w:eastAsia="Times New Roman" w:cstheme="minorHAnsi"/>
          <w:color w:val="1F1F1F"/>
          <w:sz w:val="28"/>
          <w:szCs w:val="28"/>
          <w:lang w:eastAsia="pt-BR"/>
        </w:rPr>
      </w:pPr>
    </w:p>
    <w:p w14:paraId="296F1BCA" w14:textId="77777777" w:rsidR="000278BC" w:rsidRDefault="000278BC" w:rsidP="003B0855">
      <w:pPr>
        <w:shd w:val="clear" w:color="auto" w:fill="FFFFFF"/>
        <w:spacing w:after="0" w:line="240" w:lineRule="auto"/>
        <w:jc w:val="both"/>
        <w:rPr>
          <w:rFonts w:eastAsia="Times New Roman" w:cstheme="minorHAnsi"/>
          <w:color w:val="1F1F1F"/>
          <w:sz w:val="28"/>
          <w:szCs w:val="28"/>
          <w:lang w:eastAsia="pt-BR"/>
        </w:rPr>
      </w:pPr>
    </w:p>
    <w:p w14:paraId="11514ACD" w14:textId="77777777" w:rsidR="000278BC" w:rsidRDefault="000278BC" w:rsidP="003B0855">
      <w:pPr>
        <w:shd w:val="clear" w:color="auto" w:fill="FFFFFF"/>
        <w:spacing w:after="0" w:line="240" w:lineRule="auto"/>
        <w:jc w:val="both"/>
        <w:rPr>
          <w:rFonts w:eastAsia="Times New Roman" w:cstheme="minorHAnsi"/>
          <w:color w:val="1F1F1F"/>
          <w:sz w:val="28"/>
          <w:szCs w:val="28"/>
          <w:lang w:eastAsia="pt-BR"/>
        </w:rPr>
      </w:pPr>
    </w:p>
    <w:p w14:paraId="76AF57D6" w14:textId="77777777" w:rsidR="000278BC" w:rsidRDefault="000278BC" w:rsidP="003B0855">
      <w:pPr>
        <w:shd w:val="clear" w:color="auto" w:fill="FFFFFF"/>
        <w:spacing w:after="0" w:line="240" w:lineRule="auto"/>
        <w:jc w:val="both"/>
        <w:rPr>
          <w:rFonts w:eastAsia="Times New Roman" w:cstheme="minorHAnsi"/>
          <w:color w:val="1F1F1F"/>
          <w:sz w:val="28"/>
          <w:szCs w:val="28"/>
          <w:lang w:eastAsia="pt-BR"/>
        </w:rPr>
      </w:pPr>
    </w:p>
    <w:p w14:paraId="3FC9A3E1" w14:textId="77777777" w:rsidR="000278BC" w:rsidRPr="003B0855" w:rsidRDefault="000278BC" w:rsidP="003B0855">
      <w:pPr>
        <w:shd w:val="clear" w:color="auto" w:fill="FFFFFF"/>
        <w:spacing w:after="0" w:line="240" w:lineRule="auto"/>
        <w:jc w:val="both"/>
        <w:rPr>
          <w:rFonts w:eastAsia="Times New Roman" w:cstheme="minorHAnsi"/>
          <w:color w:val="1F1F1F"/>
          <w:sz w:val="28"/>
          <w:szCs w:val="28"/>
          <w:lang w:eastAsia="pt-BR"/>
        </w:rPr>
      </w:pPr>
    </w:p>
    <w:p w14:paraId="3BE37FAA" w14:textId="5CA7D84E" w:rsidR="003B0855" w:rsidRDefault="003B0855" w:rsidP="000278BC">
      <w:pPr>
        <w:shd w:val="clear" w:color="auto" w:fill="FFFFFF"/>
        <w:spacing w:after="0" w:line="240" w:lineRule="auto"/>
        <w:jc w:val="center"/>
        <w:rPr>
          <w:rFonts w:eastAsia="Times New Roman" w:cstheme="minorHAnsi"/>
          <w:color w:val="1F1F1F"/>
          <w:sz w:val="28"/>
          <w:szCs w:val="28"/>
          <w:lang w:eastAsia="pt-BR"/>
        </w:rPr>
      </w:pPr>
      <w:r w:rsidRPr="003B0855">
        <w:rPr>
          <w:rFonts w:eastAsia="Times New Roman" w:cstheme="minorHAnsi"/>
          <w:color w:val="1F1F1F"/>
          <w:sz w:val="28"/>
          <w:szCs w:val="28"/>
          <w:lang w:eastAsia="pt-BR"/>
        </w:rPr>
        <w:t>Fo</w:t>
      </w:r>
      <w:r w:rsidR="006A7B08">
        <w:rPr>
          <w:rFonts w:eastAsia="Times New Roman" w:cstheme="minorHAnsi"/>
          <w:color w:val="1F1F1F"/>
          <w:sz w:val="28"/>
          <w:szCs w:val="28"/>
          <w:lang w:eastAsia="pt-BR"/>
        </w:rPr>
        <w:t>rmiga, 12</w:t>
      </w:r>
      <w:bookmarkStart w:id="0" w:name="_GoBack"/>
      <w:bookmarkEnd w:id="0"/>
      <w:r w:rsidRPr="003B0855">
        <w:rPr>
          <w:rFonts w:eastAsia="Times New Roman" w:cstheme="minorHAnsi"/>
          <w:color w:val="1F1F1F"/>
          <w:sz w:val="28"/>
          <w:szCs w:val="28"/>
          <w:lang w:eastAsia="pt-BR"/>
        </w:rPr>
        <w:t xml:space="preserve"> de </w:t>
      </w:r>
      <w:r w:rsidR="000278BC">
        <w:rPr>
          <w:rFonts w:eastAsia="Times New Roman" w:cstheme="minorHAnsi"/>
          <w:color w:val="1F1F1F"/>
          <w:sz w:val="28"/>
          <w:szCs w:val="28"/>
          <w:lang w:eastAsia="pt-BR"/>
        </w:rPr>
        <w:t xml:space="preserve">setembro </w:t>
      </w:r>
      <w:r w:rsidRPr="003B0855">
        <w:rPr>
          <w:rFonts w:eastAsia="Times New Roman" w:cstheme="minorHAnsi"/>
          <w:color w:val="1F1F1F"/>
          <w:sz w:val="28"/>
          <w:szCs w:val="28"/>
          <w:lang w:eastAsia="pt-BR"/>
        </w:rPr>
        <w:t>de 2025.</w:t>
      </w:r>
    </w:p>
    <w:p w14:paraId="4162F29C" w14:textId="77777777" w:rsidR="000278BC" w:rsidRPr="003B0855" w:rsidRDefault="000278BC" w:rsidP="000278BC">
      <w:pPr>
        <w:shd w:val="clear" w:color="auto" w:fill="FFFFFF"/>
        <w:spacing w:after="0" w:line="240" w:lineRule="auto"/>
        <w:jc w:val="center"/>
        <w:rPr>
          <w:rFonts w:eastAsia="Times New Roman" w:cstheme="minorHAnsi"/>
          <w:color w:val="1F1F1F"/>
          <w:sz w:val="28"/>
          <w:szCs w:val="28"/>
          <w:lang w:eastAsia="pt-BR"/>
        </w:rPr>
      </w:pPr>
    </w:p>
    <w:p w14:paraId="21A57F71" w14:textId="6E9F969D" w:rsidR="003B0855" w:rsidRPr="003B0855" w:rsidRDefault="003B0855" w:rsidP="000278BC">
      <w:pPr>
        <w:shd w:val="clear" w:color="auto" w:fill="FFFFFF"/>
        <w:spacing w:after="0" w:line="240" w:lineRule="auto"/>
        <w:jc w:val="center"/>
        <w:rPr>
          <w:rFonts w:eastAsia="Times New Roman" w:cstheme="minorHAnsi"/>
          <w:color w:val="1F1F1F"/>
          <w:sz w:val="28"/>
          <w:szCs w:val="28"/>
          <w:lang w:eastAsia="pt-BR"/>
        </w:rPr>
      </w:pPr>
    </w:p>
    <w:p w14:paraId="77116DB4" w14:textId="35A0C163" w:rsidR="000278BC" w:rsidRDefault="003B0855" w:rsidP="000278BC">
      <w:pPr>
        <w:shd w:val="clear" w:color="auto" w:fill="FFFFFF"/>
        <w:spacing w:after="0" w:line="240" w:lineRule="auto"/>
        <w:jc w:val="center"/>
        <w:rPr>
          <w:rFonts w:eastAsia="Times New Roman" w:cstheme="minorHAnsi"/>
          <w:color w:val="1F1F1F"/>
          <w:sz w:val="28"/>
          <w:szCs w:val="28"/>
          <w:lang w:eastAsia="pt-BR"/>
        </w:rPr>
      </w:pPr>
      <w:r w:rsidRPr="003B0855">
        <w:rPr>
          <w:rFonts w:eastAsia="Times New Roman" w:cstheme="minorHAnsi"/>
          <w:color w:val="1F1F1F"/>
          <w:sz w:val="28"/>
          <w:szCs w:val="28"/>
          <w:lang w:eastAsia="pt-BR"/>
        </w:rPr>
        <w:t>Flavio Martins da Silva</w:t>
      </w:r>
    </w:p>
    <w:p w14:paraId="6516CDFE" w14:textId="72AA7B83" w:rsidR="003B0855" w:rsidRPr="003B0855" w:rsidRDefault="003B0855" w:rsidP="000278BC">
      <w:pPr>
        <w:shd w:val="clear" w:color="auto" w:fill="FFFFFF"/>
        <w:spacing w:after="0" w:line="240" w:lineRule="auto"/>
        <w:jc w:val="center"/>
        <w:rPr>
          <w:rFonts w:eastAsia="Times New Roman" w:cstheme="minorHAnsi"/>
          <w:color w:val="1F1F1F"/>
          <w:sz w:val="28"/>
          <w:szCs w:val="28"/>
          <w:lang w:eastAsia="pt-BR"/>
        </w:rPr>
      </w:pPr>
      <w:r w:rsidRPr="003B0855">
        <w:rPr>
          <w:rFonts w:eastAsia="Times New Roman" w:cstheme="minorHAnsi"/>
          <w:color w:val="1F1F1F"/>
          <w:sz w:val="28"/>
          <w:szCs w:val="28"/>
          <w:lang w:eastAsia="pt-BR"/>
        </w:rPr>
        <w:t>Presidente</w:t>
      </w:r>
    </w:p>
    <w:p w14:paraId="36E96F1A" w14:textId="77777777" w:rsidR="003B0855" w:rsidRPr="003B0855" w:rsidRDefault="003B0855" w:rsidP="003B0855">
      <w:pPr>
        <w:pBdr>
          <w:bottom w:val="single" w:sz="6" w:space="1" w:color="auto"/>
        </w:pBdr>
        <w:spacing w:after="0" w:line="240" w:lineRule="auto"/>
        <w:jc w:val="both"/>
        <w:rPr>
          <w:rFonts w:eastAsia="Times New Roman" w:cstheme="minorHAnsi"/>
          <w:vanish/>
          <w:sz w:val="28"/>
          <w:szCs w:val="28"/>
          <w:lang w:eastAsia="pt-BR"/>
        </w:rPr>
      </w:pPr>
      <w:r w:rsidRPr="003B0855">
        <w:rPr>
          <w:rFonts w:eastAsia="Times New Roman" w:cstheme="minorHAnsi"/>
          <w:vanish/>
          <w:sz w:val="28"/>
          <w:szCs w:val="28"/>
          <w:lang w:eastAsia="pt-BR"/>
        </w:rPr>
        <w:t>Parte superior do formulário</w:t>
      </w:r>
    </w:p>
    <w:p w14:paraId="34580C84" w14:textId="77777777" w:rsidR="003B0855" w:rsidRPr="003B0855" w:rsidRDefault="003B0855" w:rsidP="003B0855">
      <w:pPr>
        <w:pBdr>
          <w:top w:val="single" w:sz="6" w:space="1" w:color="auto"/>
        </w:pBdr>
        <w:spacing w:after="0" w:line="240" w:lineRule="auto"/>
        <w:jc w:val="both"/>
        <w:rPr>
          <w:rFonts w:eastAsia="Times New Roman" w:cstheme="minorHAnsi"/>
          <w:vanish/>
          <w:sz w:val="28"/>
          <w:szCs w:val="28"/>
          <w:lang w:eastAsia="pt-BR"/>
        </w:rPr>
      </w:pPr>
      <w:r w:rsidRPr="003B0855">
        <w:rPr>
          <w:rFonts w:eastAsia="Times New Roman" w:cstheme="minorHAnsi"/>
          <w:vanish/>
          <w:sz w:val="28"/>
          <w:szCs w:val="28"/>
          <w:lang w:eastAsia="pt-BR"/>
        </w:rPr>
        <w:t>Parte inferior do formulário</w:t>
      </w:r>
    </w:p>
    <w:sectPr w:rsidR="003B0855" w:rsidRPr="003B0855" w:rsidSect="009F35AB">
      <w:headerReference w:type="default" r:id="rId9"/>
      <w:footerReference w:type="default" r:id="rId10"/>
      <w:pgSz w:w="11906" w:h="16838"/>
      <w:pgMar w:top="1843" w:right="1701" w:bottom="1417" w:left="1701" w:header="85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DDF652" w14:textId="77777777" w:rsidR="00032EBC" w:rsidRDefault="00032EBC" w:rsidP="009673A3">
      <w:pPr>
        <w:spacing w:after="0" w:line="240" w:lineRule="auto"/>
      </w:pPr>
      <w:r>
        <w:separator/>
      </w:r>
    </w:p>
  </w:endnote>
  <w:endnote w:type="continuationSeparator" w:id="0">
    <w:p w14:paraId="1BBEE1C9" w14:textId="77777777" w:rsidR="00032EBC" w:rsidRDefault="00032EBC" w:rsidP="00967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107113"/>
      <w:docPartObj>
        <w:docPartGallery w:val="Page Numbers (Bottom of Page)"/>
        <w:docPartUnique/>
      </w:docPartObj>
    </w:sdtPr>
    <w:sdtEndPr/>
    <w:sdtContent>
      <w:sdt>
        <w:sdtPr>
          <w:id w:val="-1769616900"/>
          <w:docPartObj>
            <w:docPartGallery w:val="Page Numbers (Top of Page)"/>
            <w:docPartUnique/>
          </w:docPartObj>
        </w:sdtPr>
        <w:sdtEndPr/>
        <w:sdtContent>
          <w:p w14:paraId="2A764225" w14:textId="77777777" w:rsidR="005E614B" w:rsidRPr="00D53684" w:rsidRDefault="005E614B" w:rsidP="005E614B">
            <w:pPr>
              <w:spacing w:after="0"/>
              <w:jc w:val="center"/>
            </w:pPr>
            <w:r>
              <w:t>___________________________________________________________________________</w:t>
            </w:r>
          </w:p>
          <w:p w14:paraId="15D45877" w14:textId="77777777" w:rsidR="005E614B" w:rsidRPr="00A53913" w:rsidRDefault="005E614B" w:rsidP="005E614B">
            <w:pPr>
              <w:pStyle w:val="Rodap"/>
              <w:jc w:val="center"/>
              <w:rPr>
                <w:lang w:val="pt-PT"/>
              </w:rPr>
            </w:pPr>
            <w:r w:rsidRPr="00A53913">
              <w:rPr>
                <w:lang w:val="pt-PT"/>
              </w:rPr>
              <w:t xml:space="preserve">Praça Ferreira Pires, nº 04 </w:t>
            </w:r>
            <w:r>
              <w:rPr>
                <w:lang w:val="pt-PT"/>
              </w:rPr>
              <w:t>-</w:t>
            </w:r>
            <w:r w:rsidRPr="00A53913">
              <w:rPr>
                <w:lang w:val="pt-PT"/>
              </w:rPr>
              <w:t xml:space="preserve"> Centro </w:t>
            </w:r>
            <w:r>
              <w:rPr>
                <w:lang w:val="pt-PT"/>
              </w:rPr>
              <w:t>-</w:t>
            </w:r>
            <w:r w:rsidRPr="00A53913">
              <w:rPr>
                <w:lang w:val="pt-PT"/>
              </w:rPr>
              <w:t xml:space="preserve"> Formiga / MG </w:t>
            </w:r>
            <w:r>
              <w:rPr>
                <w:lang w:val="pt-PT"/>
              </w:rPr>
              <w:t>- Cep: 35.570-022</w:t>
            </w:r>
            <w:r w:rsidRPr="00A53913">
              <w:rPr>
                <w:lang w:val="pt-PT"/>
              </w:rPr>
              <w:t xml:space="preserve"> </w:t>
            </w:r>
            <w:r>
              <w:rPr>
                <w:lang w:val="pt-PT"/>
              </w:rPr>
              <w:t>-</w:t>
            </w:r>
            <w:r w:rsidRPr="00A53913">
              <w:rPr>
                <w:lang w:val="pt-PT"/>
              </w:rPr>
              <w:t xml:space="preserve"> Tel.: (37) 3329-26</w:t>
            </w:r>
            <w:r>
              <w:rPr>
                <w:lang w:val="pt-PT"/>
              </w:rPr>
              <w:t>00</w:t>
            </w:r>
          </w:p>
          <w:p w14:paraId="0E528A9A" w14:textId="49599AE5" w:rsidR="005E614B" w:rsidRDefault="005E614B" w:rsidP="005E614B">
            <w:pPr>
              <w:pStyle w:val="Rodap"/>
            </w:pPr>
            <w:r>
              <w:rPr>
                <w:lang w:val="pt-PT"/>
              </w:rPr>
              <w:tab/>
            </w:r>
            <w:r w:rsidRPr="00A53913">
              <w:rPr>
                <w:lang w:val="pt-PT"/>
              </w:rPr>
              <w:t xml:space="preserve">Site: </w:t>
            </w:r>
            <w:hyperlink r:id="rId1" w:history="1">
              <w:r w:rsidR="00DD4D6F" w:rsidRPr="00C126E2">
                <w:rPr>
                  <w:rStyle w:val="Hyperlink"/>
                  <w:lang w:val="pt-PT"/>
                </w:rPr>
                <w:t>www.formiga.mg.leg.br</w:t>
              </w:r>
            </w:hyperlink>
            <w:r w:rsidRPr="00A53913">
              <w:rPr>
                <w:lang w:val="pt-PT"/>
              </w:rPr>
              <w:t xml:space="preserve"> – e-mail: </w:t>
            </w:r>
            <w:hyperlink r:id="rId2" w:history="1">
              <w:r w:rsidRPr="00D8339C">
                <w:rPr>
                  <w:rStyle w:val="Hyperlink"/>
                  <w:lang w:val="pt-PT"/>
                </w:rPr>
                <w:t>compras@camaraformiga.mg.gov.br</w:t>
              </w:r>
            </w:hyperlink>
          </w:p>
          <w:p w14:paraId="0172FBE1" w14:textId="460B4F18" w:rsidR="005E614B" w:rsidRDefault="005E614B" w:rsidP="005E614B">
            <w:pPr>
              <w:pStyle w:val="Rodap"/>
              <w:ind w:right="-1"/>
              <w:jc w:val="right"/>
            </w:pPr>
            <w:r>
              <w:rPr>
                <w:b/>
                <w:bCs/>
                <w:sz w:val="24"/>
                <w:szCs w:val="24"/>
              </w:rPr>
              <w:fldChar w:fldCharType="begin"/>
            </w:r>
            <w:r>
              <w:rPr>
                <w:b/>
                <w:bCs/>
              </w:rPr>
              <w:instrText>PAGE</w:instrText>
            </w:r>
            <w:r>
              <w:rPr>
                <w:b/>
                <w:bCs/>
                <w:sz w:val="24"/>
                <w:szCs w:val="24"/>
              </w:rPr>
              <w:fldChar w:fldCharType="separate"/>
            </w:r>
            <w:r w:rsidR="006A7B08">
              <w:rPr>
                <w:b/>
                <w:bCs/>
                <w:noProof/>
              </w:rPr>
              <w:t>13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6A7B08">
              <w:rPr>
                <w:b/>
                <w:bCs/>
                <w:noProof/>
              </w:rPr>
              <w:t>14</w:t>
            </w:r>
            <w:r>
              <w:rPr>
                <w:b/>
                <w:bCs/>
                <w:sz w:val="24"/>
                <w:szCs w:val="24"/>
              </w:rPr>
              <w:fldChar w:fldCharType="end"/>
            </w:r>
          </w:p>
        </w:sdtContent>
      </w:sdt>
    </w:sdtContent>
  </w:sdt>
  <w:p w14:paraId="2BED5062" w14:textId="2BB2B268" w:rsidR="009673A3" w:rsidRDefault="009673A3" w:rsidP="009673A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42870" w14:textId="77777777" w:rsidR="00032EBC" w:rsidRDefault="00032EBC" w:rsidP="009673A3">
      <w:pPr>
        <w:spacing w:after="0" w:line="240" w:lineRule="auto"/>
      </w:pPr>
      <w:r>
        <w:separator/>
      </w:r>
    </w:p>
  </w:footnote>
  <w:footnote w:type="continuationSeparator" w:id="0">
    <w:p w14:paraId="3C8302F7" w14:textId="77777777" w:rsidR="00032EBC" w:rsidRDefault="00032EBC" w:rsidP="009673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1D10D" w14:textId="402A0D8D" w:rsidR="009673A3" w:rsidRDefault="009673A3" w:rsidP="009673A3">
    <w:pPr>
      <w:pStyle w:val="Cabealho"/>
    </w:pPr>
    <w:r>
      <w:rPr>
        <w:noProof/>
        <w:lang w:eastAsia="pt-BR"/>
      </w:rPr>
      <mc:AlternateContent>
        <mc:Choice Requires="wpg">
          <w:drawing>
            <wp:anchor distT="0" distB="0" distL="114300" distR="114300" simplePos="0" relativeHeight="251659264" behindDoc="1" locked="0" layoutInCell="1" allowOverlap="1" wp14:anchorId="2605DED4" wp14:editId="3306B1E5">
              <wp:simplePos x="0" y="0"/>
              <wp:positionH relativeFrom="column">
                <wp:posOffset>-49861</wp:posOffset>
              </wp:positionH>
              <wp:positionV relativeFrom="paragraph">
                <wp:posOffset>-429260</wp:posOffset>
              </wp:positionV>
              <wp:extent cx="5652770" cy="1013460"/>
              <wp:effectExtent l="0" t="0" r="5080" b="0"/>
              <wp:wrapNone/>
              <wp:docPr id="43800740"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2770" cy="1013460"/>
                        <a:chOff x="0" y="0"/>
                        <a:chExt cx="5447665" cy="942975"/>
                      </a:xfrm>
                    </wpg:grpSpPr>
                    <wps:wsp>
                      <wps:cNvPr id="316085397" name="Caixa de texto 4"/>
                      <wps:cNvSpPr txBox="1">
                        <a:spLocks noChangeArrowheads="1"/>
                      </wps:cNvSpPr>
                      <wps:spPr bwMode="auto">
                        <a:xfrm>
                          <a:off x="1409700" y="66675"/>
                          <a:ext cx="2952750" cy="789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423498" w14:textId="77777777" w:rsidR="009673A3" w:rsidRPr="003B3818" w:rsidRDefault="009673A3" w:rsidP="009673A3">
                            <w:pPr>
                              <w:pStyle w:val="SemEspaamento"/>
                              <w:jc w:val="center"/>
                              <w:rPr>
                                <w:b/>
                                <w:sz w:val="26"/>
                                <w:szCs w:val="26"/>
                              </w:rPr>
                            </w:pPr>
                            <w:r>
                              <w:rPr>
                                <w:b/>
                                <w:sz w:val="26"/>
                                <w:szCs w:val="26"/>
                              </w:rPr>
                              <w:t>CÂMARA MUNICIPAL DE FORMIGA/</w:t>
                            </w:r>
                            <w:r w:rsidRPr="003B3818">
                              <w:rPr>
                                <w:b/>
                                <w:sz w:val="26"/>
                                <w:szCs w:val="26"/>
                              </w:rPr>
                              <w:t>MG</w:t>
                            </w:r>
                          </w:p>
                          <w:p w14:paraId="68E8934B" w14:textId="77777777" w:rsidR="009673A3" w:rsidRPr="003B3818" w:rsidRDefault="009673A3" w:rsidP="009673A3">
                            <w:pPr>
                              <w:pStyle w:val="SemEspaamento"/>
                              <w:jc w:val="center"/>
                              <w:rPr>
                                <w:i/>
                                <w:sz w:val="26"/>
                                <w:szCs w:val="26"/>
                              </w:rPr>
                            </w:pPr>
                            <w:r w:rsidRPr="003B3818">
                              <w:rPr>
                                <w:i/>
                                <w:sz w:val="26"/>
                                <w:szCs w:val="26"/>
                              </w:rPr>
                              <w:t>Cidade das Areias Brancas</w:t>
                            </w:r>
                          </w:p>
                          <w:p w14:paraId="3D67898D" w14:textId="77777777" w:rsidR="009673A3" w:rsidRPr="003B3818" w:rsidRDefault="009673A3" w:rsidP="009673A3">
                            <w:pPr>
                              <w:pStyle w:val="SemEspaamento"/>
                              <w:jc w:val="center"/>
                              <w:rPr>
                                <w:b/>
                                <w:i/>
                                <w:sz w:val="26"/>
                                <w:szCs w:val="26"/>
                              </w:rPr>
                            </w:pPr>
                            <w:r w:rsidRPr="003B3818">
                              <w:rPr>
                                <w:b/>
                                <w:sz w:val="26"/>
                                <w:szCs w:val="26"/>
                              </w:rPr>
                              <w:t>CNPJ. 20.914.305/0001-16</w:t>
                            </w:r>
                          </w:p>
                          <w:p w14:paraId="4814AFE1" w14:textId="77777777" w:rsidR="009673A3" w:rsidRDefault="009673A3" w:rsidP="009673A3"/>
                        </w:txbxContent>
                      </wps:txbx>
                      <wps:bodyPr rot="0" vert="horz" wrap="square" lIns="91440" tIns="45720" rIns="91440" bIns="45720" anchor="t" anchorCtr="0" upright="1">
                        <a:noAutofit/>
                      </wps:bodyPr>
                    </wps:wsp>
                    <pic:pic xmlns:pic="http://schemas.openxmlformats.org/drawingml/2006/picture">
                      <pic:nvPicPr>
                        <pic:cNvPr id="398625664" name="Imagem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50"/>
                          <a:ext cx="923925"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54316284" name="Imagem 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819650" y="0"/>
                          <a:ext cx="628015" cy="88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05DED4" id="Agrupar 1" o:spid="_x0000_s1026" style="position:absolute;margin-left:-3.95pt;margin-top:-33.8pt;width:445.1pt;height:79.8pt;z-index:-251657216" coordsize="54476,9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">
              <v:shapetype id="_x0000_t202" coordsize="21600,21600" o:spt="202" path="m,l,21600r21600,l21600,xe">
                <v:stroke joinstyle="miter"/>
                <v:path gradientshapeok="t" o:connecttype="rect"/>
              </v:shapetype>
              <v:shape id="Caixa de texto 4" o:spid="_x0000_s1027" type="#_x0000_t202" style="position:absolute;left:14097;top:666;width:29527;height:7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x+C8kA&#10;AADiAAAADwAAAGRycy9kb3ducmV2LnhtbESP3YrCMBSE7wXfIRxhb0RT17XVrlFUcPHWnwc4Nse2&#10;bHNSmmjr25uFBS+HmfmGWa47U4kHNa60rGAyjkAQZ1aXnCu4nPejOQjnkTVWlknBkxysV/3eElNt&#10;Wz7S4+RzESDsUlRQeF+nUrqsIINubGvi4N1sY9AH2eRSN9gGuKnkZxTF0mDJYaHAmnYFZb+nu1Fw&#10;O7TD2aK9/vhLcvyKt1gmV/tU6mPQbb5BeOr8O/zfPmgF00kczWfTRQJ/l8IdkKs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Jx+C8kAAADiAAAADwAAAAAAAAAAAAAAAACYAgAA&#10;ZHJzL2Rvd25yZXYueG1sUEsFBgAAAAAEAAQA9QAAAI4DAAAAAA==&#10;" stroked="f">
                <v:textbox>
                  <w:txbxContent>
                    <w:p w14:paraId="4A423498" w14:textId="77777777" w:rsidR="009673A3" w:rsidRPr="003B3818" w:rsidRDefault="009673A3" w:rsidP="009673A3">
                      <w:pPr>
                        <w:pStyle w:val="SemEspaamento"/>
                        <w:jc w:val="center"/>
                        <w:rPr>
                          <w:b/>
                          <w:sz w:val="26"/>
                          <w:szCs w:val="26"/>
                        </w:rPr>
                      </w:pPr>
                      <w:r>
                        <w:rPr>
                          <w:b/>
                          <w:sz w:val="26"/>
                          <w:szCs w:val="26"/>
                        </w:rPr>
                        <w:t>CÂMARA MUNICIPAL DE FORMIGA/</w:t>
                      </w:r>
                      <w:r w:rsidRPr="003B3818">
                        <w:rPr>
                          <w:b/>
                          <w:sz w:val="26"/>
                          <w:szCs w:val="26"/>
                        </w:rPr>
                        <w:t>MG</w:t>
                      </w:r>
                    </w:p>
                    <w:p w14:paraId="68E8934B" w14:textId="77777777" w:rsidR="009673A3" w:rsidRPr="003B3818" w:rsidRDefault="009673A3" w:rsidP="009673A3">
                      <w:pPr>
                        <w:pStyle w:val="SemEspaamento"/>
                        <w:jc w:val="center"/>
                        <w:rPr>
                          <w:i/>
                          <w:sz w:val="26"/>
                          <w:szCs w:val="26"/>
                        </w:rPr>
                      </w:pPr>
                      <w:r w:rsidRPr="003B3818">
                        <w:rPr>
                          <w:i/>
                          <w:sz w:val="26"/>
                          <w:szCs w:val="26"/>
                        </w:rPr>
                        <w:t>Cidade das Areias Brancas</w:t>
                      </w:r>
                    </w:p>
                    <w:p w14:paraId="3D67898D" w14:textId="77777777" w:rsidR="009673A3" w:rsidRPr="003B3818" w:rsidRDefault="009673A3" w:rsidP="009673A3">
                      <w:pPr>
                        <w:pStyle w:val="SemEspaamento"/>
                        <w:jc w:val="center"/>
                        <w:rPr>
                          <w:b/>
                          <w:i/>
                          <w:sz w:val="26"/>
                          <w:szCs w:val="26"/>
                        </w:rPr>
                      </w:pPr>
                      <w:r w:rsidRPr="003B3818">
                        <w:rPr>
                          <w:b/>
                          <w:sz w:val="26"/>
                          <w:szCs w:val="26"/>
                        </w:rPr>
                        <w:t>CNPJ. 20.914.305/0001-16</w:t>
                      </w:r>
                    </w:p>
                    <w:p w14:paraId="4814AFE1" w14:textId="77777777" w:rsidR="009673A3" w:rsidRDefault="009673A3" w:rsidP="009673A3"/>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6" o:spid="_x0000_s1028" type="#_x0000_t75" style="position:absolute;top:190;width:9239;height:9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">
                <v:imagedata r:id="rId3" o:title=""/>
                <v:path arrowok="t"/>
              </v:shape>
              <v:shape id="Imagem 5" o:spid="_x0000_s1029" type="#_x0000_t75" style="position:absolute;left:48196;width:6280;height:8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wqgvHAAAA4wAAAA8AAABkcnMvZG93bnJldi54bWxET71OwzAQ3pF4B+uQ2KiTNK1CWrcKSEhd&#10;GGgZGE/xkaTE58h2WvP2GAmJ8b7/2+6jGcWFnB8sK8gXGQji1uqBOwXvp5eHCoQPyBpHy6Tgmzzs&#10;d7c3W6y1vfIbXY6hEymEfY0K+hCmWkrf9mTQL+xEnLhP6wyGdLpOaofXFG5GWWTZWhocODX0ONFz&#10;T+3XcTYKDnMsvcPXZd6sio/H89Mcm2pW6v4uNhsQgWL4F/+5DzrNr1blMl8XVQm/PyUA5O4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BwqgvHAAAA4wAAAA8AAAAAAAAAAAAA&#10;AAAAnwIAAGRycy9kb3ducmV2LnhtbFBLBQYAAAAABAAEAPcAAACTAwAAAAA=&#10;">
                <v:imagedata r:id="rId4" o:title=""/>
                <v:path arrowok="t"/>
              </v:shape>
            </v:group>
          </w:pict>
        </mc:Fallback>
      </mc:AlternateContent>
    </w:r>
  </w:p>
  <w:p w14:paraId="2E2F0EAE" w14:textId="77777777" w:rsidR="009673A3" w:rsidRDefault="009673A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A36F5"/>
    <w:multiLevelType w:val="hybridMultilevel"/>
    <w:tmpl w:val="3F947424"/>
    <w:lvl w:ilvl="0" w:tplc="D5524E1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8590A47"/>
    <w:multiLevelType w:val="hybridMultilevel"/>
    <w:tmpl w:val="F9B2A420"/>
    <w:lvl w:ilvl="0" w:tplc="D5524E1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BBD2174"/>
    <w:multiLevelType w:val="hybridMultilevel"/>
    <w:tmpl w:val="72C8C67C"/>
    <w:lvl w:ilvl="0" w:tplc="92C033F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D67"/>
    <w:rsid w:val="00010DD1"/>
    <w:rsid w:val="000140B1"/>
    <w:rsid w:val="000278BC"/>
    <w:rsid w:val="00032EBC"/>
    <w:rsid w:val="00070BE7"/>
    <w:rsid w:val="000E4284"/>
    <w:rsid w:val="001028F7"/>
    <w:rsid w:val="00127EE9"/>
    <w:rsid w:val="001E00C6"/>
    <w:rsid w:val="002065C9"/>
    <w:rsid w:val="00234977"/>
    <w:rsid w:val="002B515C"/>
    <w:rsid w:val="002D0986"/>
    <w:rsid w:val="00322B2D"/>
    <w:rsid w:val="00350FF9"/>
    <w:rsid w:val="003B0855"/>
    <w:rsid w:val="00553751"/>
    <w:rsid w:val="005C0CF5"/>
    <w:rsid w:val="005C2C0F"/>
    <w:rsid w:val="005D0C04"/>
    <w:rsid w:val="005E614B"/>
    <w:rsid w:val="00600888"/>
    <w:rsid w:val="00630854"/>
    <w:rsid w:val="00650892"/>
    <w:rsid w:val="006A7B08"/>
    <w:rsid w:val="006C4524"/>
    <w:rsid w:val="007074A7"/>
    <w:rsid w:val="00790600"/>
    <w:rsid w:val="007F7E52"/>
    <w:rsid w:val="00877F97"/>
    <w:rsid w:val="00881A24"/>
    <w:rsid w:val="008D0F90"/>
    <w:rsid w:val="008E4CBB"/>
    <w:rsid w:val="008F4FAD"/>
    <w:rsid w:val="00912625"/>
    <w:rsid w:val="009673A3"/>
    <w:rsid w:val="00990B12"/>
    <w:rsid w:val="00992B67"/>
    <w:rsid w:val="009B33BC"/>
    <w:rsid w:val="009D1296"/>
    <w:rsid w:val="009D2E16"/>
    <w:rsid w:val="009F35AB"/>
    <w:rsid w:val="00A20F85"/>
    <w:rsid w:val="00A93D67"/>
    <w:rsid w:val="00AC6A0A"/>
    <w:rsid w:val="00AD1200"/>
    <w:rsid w:val="00B471B9"/>
    <w:rsid w:val="00B5175E"/>
    <w:rsid w:val="00C245BB"/>
    <w:rsid w:val="00C40151"/>
    <w:rsid w:val="00C75389"/>
    <w:rsid w:val="00CA0825"/>
    <w:rsid w:val="00CA5570"/>
    <w:rsid w:val="00CC4E48"/>
    <w:rsid w:val="00CE0664"/>
    <w:rsid w:val="00D74379"/>
    <w:rsid w:val="00DD4D6F"/>
    <w:rsid w:val="00DF7044"/>
    <w:rsid w:val="00E25CDB"/>
    <w:rsid w:val="00E400B7"/>
    <w:rsid w:val="00F21811"/>
    <w:rsid w:val="00FA51C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23406"/>
  <w15:chartTrackingRefBased/>
  <w15:docId w15:val="{B8F871EA-3EB3-48D0-B7E9-2257FAFF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A93D67"/>
    <w:pPr>
      <w:autoSpaceDE w:val="0"/>
      <w:autoSpaceDN w:val="0"/>
      <w:adjustRightInd w:val="0"/>
      <w:spacing w:after="0" w:line="240" w:lineRule="auto"/>
    </w:pPr>
    <w:rPr>
      <w:rFonts w:ascii="Calibri" w:hAnsi="Calibri" w:cs="Calibri"/>
      <w:color w:val="000000"/>
      <w:sz w:val="24"/>
      <w:szCs w:val="24"/>
    </w:rPr>
  </w:style>
  <w:style w:type="paragraph" w:customStyle="1" w:styleId="WW-Corpodetexto2">
    <w:name w:val="WW-Corpo de texto 2"/>
    <w:basedOn w:val="Normal"/>
    <w:rsid w:val="009B33BC"/>
    <w:pPr>
      <w:tabs>
        <w:tab w:val="left" w:pos="851"/>
      </w:tabs>
      <w:suppressAutoHyphens/>
      <w:spacing w:after="0" w:line="240" w:lineRule="auto"/>
      <w:jc w:val="both"/>
    </w:pPr>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9B33B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9B33BC"/>
    <w:rPr>
      <w:rFonts w:ascii="Times New Roman" w:eastAsia="Times New Roman" w:hAnsi="Times New Roman" w:cs="Times New Roman"/>
      <w:sz w:val="20"/>
      <w:szCs w:val="20"/>
      <w:lang w:eastAsia="pt-BR"/>
    </w:rPr>
  </w:style>
  <w:style w:type="character" w:styleId="Hyperlink">
    <w:name w:val="Hyperlink"/>
    <w:rsid w:val="009B33BC"/>
    <w:rPr>
      <w:color w:val="0000FF"/>
      <w:u w:val="single"/>
    </w:rPr>
  </w:style>
  <w:style w:type="paragraph" w:styleId="Cabealho">
    <w:name w:val="header"/>
    <w:basedOn w:val="Normal"/>
    <w:link w:val="CabealhoChar"/>
    <w:unhideWhenUsed/>
    <w:rsid w:val="009673A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73A3"/>
  </w:style>
  <w:style w:type="paragraph" w:styleId="Rodap">
    <w:name w:val="footer"/>
    <w:basedOn w:val="Normal"/>
    <w:link w:val="RodapChar"/>
    <w:uiPriority w:val="99"/>
    <w:unhideWhenUsed/>
    <w:rsid w:val="009673A3"/>
    <w:pPr>
      <w:tabs>
        <w:tab w:val="center" w:pos="4252"/>
        <w:tab w:val="right" w:pos="8504"/>
      </w:tabs>
      <w:spacing w:after="0" w:line="240" w:lineRule="auto"/>
    </w:pPr>
  </w:style>
  <w:style w:type="character" w:customStyle="1" w:styleId="RodapChar">
    <w:name w:val="Rodapé Char"/>
    <w:basedOn w:val="Fontepargpadro"/>
    <w:link w:val="Rodap"/>
    <w:uiPriority w:val="99"/>
    <w:rsid w:val="009673A3"/>
  </w:style>
  <w:style w:type="paragraph" w:styleId="SemEspaamento">
    <w:name w:val="No Spacing"/>
    <w:uiPriority w:val="1"/>
    <w:qFormat/>
    <w:rsid w:val="009673A3"/>
    <w:pPr>
      <w:spacing w:after="0" w:line="240" w:lineRule="auto"/>
    </w:pPr>
    <w:rPr>
      <w:rFonts w:ascii="Calibri" w:eastAsia="Calibri" w:hAnsi="Calibri" w:cs="Times New Roman"/>
      <w:lang w:eastAsia="en-US"/>
    </w:rPr>
  </w:style>
  <w:style w:type="character" w:styleId="Forte">
    <w:name w:val="Strong"/>
    <w:qFormat/>
    <w:rsid w:val="009673A3"/>
    <w:rPr>
      <w:b/>
    </w:rPr>
  </w:style>
  <w:style w:type="character" w:customStyle="1" w:styleId="MenoPendente1">
    <w:name w:val="Menção Pendente1"/>
    <w:basedOn w:val="Fontepargpadro"/>
    <w:uiPriority w:val="99"/>
    <w:semiHidden/>
    <w:unhideWhenUsed/>
    <w:rsid w:val="005E614B"/>
    <w:rPr>
      <w:color w:val="605E5C"/>
      <w:shd w:val="clear" w:color="auto" w:fill="E1DFDD"/>
    </w:rPr>
  </w:style>
  <w:style w:type="character" w:customStyle="1" w:styleId="ng-star-inserted">
    <w:name w:val="ng-star-inserted"/>
    <w:basedOn w:val="Fontepargpadro"/>
    <w:rsid w:val="00CA5570"/>
  </w:style>
  <w:style w:type="paragraph" w:styleId="Partesuperior-zdoformulrio">
    <w:name w:val="HTML Top of Form"/>
    <w:basedOn w:val="Normal"/>
    <w:next w:val="Normal"/>
    <w:link w:val="Partesuperior-zdoformulrioChar"/>
    <w:hidden/>
    <w:uiPriority w:val="99"/>
    <w:semiHidden/>
    <w:unhideWhenUsed/>
    <w:rsid w:val="003B0855"/>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3B0855"/>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3B0855"/>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3B0855"/>
    <w:rPr>
      <w:rFonts w:ascii="Arial" w:eastAsia="Times New Roman" w:hAnsi="Arial" w:cs="Arial"/>
      <w:vanish/>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271844">
      <w:bodyDiv w:val="1"/>
      <w:marLeft w:val="0"/>
      <w:marRight w:val="0"/>
      <w:marTop w:val="0"/>
      <w:marBottom w:val="0"/>
      <w:divBdr>
        <w:top w:val="none" w:sz="0" w:space="0" w:color="auto"/>
        <w:left w:val="none" w:sz="0" w:space="0" w:color="auto"/>
        <w:bottom w:val="none" w:sz="0" w:space="0" w:color="auto"/>
        <w:right w:val="none" w:sz="0" w:space="0" w:color="auto"/>
      </w:divBdr>
      <w:divsChild>
        <w:div w:id="1915161887">
          <w:marLeft w:val="0"/>
          <w:marRight w:val="0"/>
          <w:marTop w:val="0"/>
          <w:marBottom w:val="0"/>
          <w:divBdr>
            <w:top w:val="none" w:sz="0" w:space="0" w:color="auto"/>
            <w:left w:val="none" w:sz="0" w:space="0" w:color="auto"/>
            <w:bottom w:val="none" w:sz="0" w:space="0" w:color="auto"/>
            <w:right w:val="none" w:sz="0" w:space="0" w:color="auto"/>
          </w:divBdr>
        </w:div>
        <w:div w:id="1468666934">
          <w:marLeft w:val="0"/>
          <w:marRight w:val="0"/>
          <w:marTop w:val="0"/>
          <w:marBottom w:val="0"/>
          <w:divBdr>
            <w:top w:val="none" w:sz="0" w:space="0" w:color="auto"/>
            <w:left w:val="none" w:sz="0" w:space="0" w:color="auto"/>
            <w:bottom w:val="none" w:sz="0" w:space="0" w:color="auto"/>
            <w:right w:val="none" w:sz="0" w:space="0" w:color="auto"/>
          </w:divBdr>
        </w:div>
        <w:div w:id="1931355501">
          <w:marLeft w:val="0"/>
          <w:marRight w:val="0"/>
          <w:marTop w:val="0"/>
          <w:marBottom w:val="0"/>
          <w:divBdr>
            <w:top w:val="none" w:sz="0" w:space="0" w:color="auto"/>
            <w:left w:val="none" w:sz="0" w:space="0" w:color="auto"/>
            <w:bottom w:val="none" w:sz="0" w:space="0" w:color="auto"/>
            <w:right w:val="none" w:sz="0" w:space="0" w:color="auto"/>
          </w:divBdr>
        </w:div>
        <w:div w:id="1452747595">
          <w:marLeft w:val="0"/>
          <w:marRight w:val="0"/>
          <w:marTop w:val="0"/>
          <w:marBottom w:val="0"/>
          <w:divBdr>
            <w:top w:val="none" w:sz="0" w:space="0" w:color="auto"/>
            <w:left w:val="none" w:sz="0" w:space="0" w:color="auto"/>
            <w:bottom w:val="none" w:sz="0" w:space="0" w:color="auto"/>
            <w:right w:val="none" w:sz="0" w:space="0" w:color="auto"/>
          </w:divBdr>
        </w:div>
        <w:div w:id="1797867076">
          <w:marLeft w:val="0"/>
          <w:marRight w:val="0"/>
          <w:marTop w:val="0"/>
          <w:marBottom w:val="0"/>
          <w:divBdr>
            <w:top w:val="none" w:sz="0" w:space="0" w:color="auto"/>
            <w:left w:val="none" w:sz="0" w:space="0" w:color="auto"/>
            <w:bottom w:val="none" w:sz="0" w:space="0" w:color="auto"/>
            <w:right w:val="none" w:sz="0" w:space="0" w:color="auto"/>
          </w:divBdr>
        </w:div>
        <w:div w:id="1137063837">
          <w:marLeft w:val="0"/>
          <w:marRight w:val="0"/>
          <w:marTop w:val="0"/>
          <w:marBottom w:val="0"/>
          <w:divBdr>
            <w:top w:val="none" w:sz="0" w:space="0" w:color="auto"/>
            <w:left w:val="none" w:sz="0" w:space="0" w:color="auto"/>
            <w:bottom w:val="none" w:sz="0" w:space="0" w:color="auto"/>
            <w:right w:val="none" w:sz="0" w:space="0" w:color="auto"/>
          </w:divBdr>
        </w:div>
        <w:div w:id="347417161">
          <w:marLeft w:val="0"/>
          <w:marRight w:val="0"/>
          <w:marTop w:val="0"/>
          <w:marBottom w:val="0"/>
          <w:divBdr>
            <w:top w:val="none" w:sz="0" w:space="0" w:color="auto"/>
            <w:left w:val="none" w:sz="0" w:space="0" w:color="auto"/>
            <w:bottom w:val="none" w:sz="0" w:space="0" w:color="auto"/>
            <w:right w:val="none" w:sz="0" w:space="0" w:color="auto"/>
          </w:divBdr>
        </w:div>
        <w:div w:id="1408574730">
          <w:marLeft w:val="0"/>
          <w:marRight w:val="0"/>
          <w:marTop w:val="0"/>
          <w:marBottom w:val="0"/>
          <w:divBdr>
            <w:top w:val="none" w:sz="0" w:space="0" w:color="auto"/>
            <w:left w:val="none" w:sz="0" w:space="0" w:color="auto"/>
            <w:bottom w:val="none" w:sz="0" w:space="0" w:color="auto"/>
            <w:right w:val="none" w:sz="0" w:space="0" w:color="auto"/>
          </w:divBdr>
        </w:div>
        <w:div w:id="2106413572">
          <w:marLeft w:val="0"/>
          <w:marRight w:val="0"/>
          <w:marTop w:val="0"/>
          <w:marBottom w:val="0"/>
          <w:divBdr>
            <w:top w:val="none" w:sz="0" w:space="0" w:color="auto"/>
            <w:left w:val="none" w:sz="0" w:space="0" w:color="auto"/>
            <w:bottom w:val="none" w:sz="0" w:space="0" w:color="auto"/>
            <w:right w:val="none" w:sz="0" w:space="0" w:color="auto"/>
          </w:divBdr>
        </w:div>
        <w:div w:id="2122915816">
          <w:marLeft w:val="0"/>
          <w:marRight w:val="0"/>
          <w:marTop w:val="0"/>
          <w:marBottom w:val="0"/>
          <w:divBdr>
            <w:top w:val="none" w:sz="0" w:space="0" w:color="auto"/>
            <w:left w:val="none" w:sz="0" w:space="0" w:color="auto"/>
            <w:bottom w:val="none" w:sz="0" w:space="0" w:color="auto"/>
            <w:right w:val="none" w:sz="0" w:space="0" w:color="auto"/>
          </w:divBdr>
        </w:div>
        <w:div w:id="464355135">
          <w:marLeft w:val="0"/>
          <w:marRight w:val="0"/>
          <w:marTop w:val="0"/>
          <w:marBottom w:val="0"/>
          <w:divBdr>
            <w:top w:val="none" w:sz="0" w:space="0" w:color="auto"/>
            <w:left w:val="none" w:sz="0" w:space="0" w:color="auto"/>
            <w:bottom w:val="none" w:sz="0" w:space="0" w:color="auto"/>
            <w:right w:val="none" w:sz="0" w:space="0" w:color="auto"/>
          </w:divBdr>
        </w:div>
        <w:div w:id="1362510289">
          <w:marLeft w:val="0"/>
          <w:marRight w:val="0"/>
          <w:marTop w:val="0"/>
          <w:marBottom w:val="0"/>
          <w:divBdr>
            <w:top w:val="none" w:sz="0" w:space="0" w:color="auto"/>
            <w:left w:val="none" w:sz="0" w:space="0" w:color="auto"/>
            <w:bottom w:val="none" w:sz="0" w:space="0" w:color="auto"/>
            <w:right w:val="none" w:sz="0" w:space="0" w:color="auto"/>
          </w:divBdr>
        </w:div>
        <w:div w:id="131289227">
          <w:marLeft w:val="0"/>
          <w:marRight w:val="0"/>
          <w:marTop w:val="0"/>
          <w:marBottom w:val="0"/>
          <w:divBdr>
            <w:top w:val="none" w:sz="0" w:space="0" w:color="auto"/>
            <w:left w:val="none" w:sz="0" w:space="0" w:color="auto"/>
            <w:bottom w:val="none" w:sz="0" w:space="0" w:color="auto"/>
            <w:right w:val="none" w:sz="0" w:space="0" w:color="auto"/>
          </w:divBdr>
        </w:div>
        <w:div w:id="2126071470">
          <w:marLeft w:val="0"/>
          <w:marRight w:val="0"/>
          <w:marTop w:val="0"/>
          <w:marBottom w:val="0"/>
          <w:divBdr>
            <w:top w:val="none" w:sz="0" w:space="0" w:color="auto"/>
            <w:left w:val="none" w:sz="0" w:space="0" w:color="auto"/>
            <w:bottom w:val="none" w:sz="0" w:space="0" w:color="auto"/>
            <w:right w:val="none" w:sz="0" w:space="0" w:color="auto"/>
          </w:divBdr>
        </w:div>
        <w:div w:id="747189838">
          <w:marLeft w:val="0"/>
          <w:marRight w:val="0"/>
          <w:marTop w:val="0"/>
          <w:marBottom w:val="0"/>
          <w:divBdr>
            <w:top w:val="none" w:sz="0" w:space="0" w:color="auto"/>
            <w:left w:val="none" w:sz="0" w:space="0" w:color="auto"/>
            <w:bottom w:val="none" w:sz="0" w:space="0" w:color="auto"/>
            <w:right w:val="none" w:sz="0" w:space="0" w:color="auto"/>
          </w:divBdr>
        </w:div>
        <w:div w:id="1967422835">
          <w:marLeft w:val="0"/>
          <w:marRight w:val="0"/>
          <w:marTop w:val="0"/>
          <w:marBottom w:val="0"/>
          <w:divBdr>
            <w:top w:val="none" w:sz="0" w:space="0" w:color="auto"/>
            <w:left w:val="none" w:sz="0" w:space="0" w:color="auto"/>
            <w:bottom w:val="none" w:sz="0" w:space="0" w:color="auto"/>
            <w:right w:val="none" w:sz="0" w:space="0" w:color="auto"/>
          </w:divBdr>
        </w:div>
        <w:div w:id="1502156656">
          <w:marLeft w:val="0"/>
          <w:marRight w:val="0"/>
          <w:marTop w:val="0"/>
          <w:marBottom w:val="0"/>
          <w:divBdr>
            <w:top w:val="none" w:sz="0" w:space="0" w:color="auto"/>
            <w:left w:val="none" w:sz="0" w:space="0" w:color="auto"/>
            <w:bottom w:val="none" w:sz="0" w:space="0" w:color="auto"/>
            <w:right w:val="none" w:sz="0" w:space="0" w:color="auto"/>
          </w:divBdr>
        </w:div>
        <w:div w:id="998188899">
          <w:marLeft w:val="0"/>
          <w:marRight w:val="0"/>
          <w:marTop w:val="0"/>
          <w:marBottom w:val="0"/>
          <w:divBdr>
            <w:top w:val="none" w:sz="0" w:space="0" w:color="auto"/>
            <w:left w:val="none" w:sz="0" w:space="0" w:color="auto"/>
            <w:bottom w:val="none" w:sz="0" w:space="0" w:color="auto"/>
            <w:right w:val="none" w:sz="0" w:space="0" w:color="auto"/>
          </w:divBdr>
        </w:div>
        <w:div w:id="380057547">
          <w:marLeft w:val="0"/>
          <w:marRight w:val="0"/>
          <w:marTop w:val="0"/>
          <w:marBottom w:val="0"/>
          <w:divBdr>
            <w:top w:val="none" w:sz="0" w:space="0" w:color="auto"/>
            <w:left w:val="none" w:sz="0" w:space="0" w:color="auto"/>
            <w:bottom w:val="none" w:sz="0" w:space="0" w:color="auto"/>
            <w:right w:val="none" w:sz="0" w:space="0" w:color="auto"/>
          </w:divBdr>
        </w:div>
        <w:div w:id="1982150510">
          <w:marLeft w:val="0"/>
          <w:marRight w:val="0"/>
          <w:marTop w:val="0"/>
          <w:marBottom w:val="0"/>
          <w:divBdr>
            <w:top w:val="none" w:sz="0" w:space="0" w:color="auto"/>
            <w:left w:val="none" w:sz="0" w:space="0" w:color="auto"/>
            <w:bottom w:val="none" w:sz="0" w:space="0" w:color="auto"/>
            <w:right w:val="none" w:sz="0" w:space="0" w:color="auto"/>
          </w:divBdr>
        </w:div>
        <w:div w:id="360207256">
          <w:marLeft w:val="0"/>
          <w:marRight w:val="0"/>
          <w:marTop w:val="0"/>
          <w:marBottom w:val="0"/>
          <w:divBdr>
            <w:top w:val="none" w:sz="0" w:space="0" w:color="auto"/>
            <w:left w:val="none" w:sz="0" w:space="0" w:color="auto"/>
            <w:bottom w:val="none" w:sz="0" w:space="0" w:color="auto"/>
            <w:right w:val="none" w:sz="0" w:space="0" w:color="auto"/>
          </w:divBdr>
        </w:div>
        <w:div w:id="541359430">
          <w:marLeft w:val="0"/>
          <w:marRight w:val="0"/>
          <w:marTop w:val="0"/>
          <w:marBottom w:val="0"/>
          <w:divBdr>
            <w:top w:val="none" w:sz="0" w:space="0" w:color="auto"/>
            <w:left w:val="none" w:sz="0" w:space="0" w:color="auto"/>
            <w:bottom w:val="none" w:sz="0" w:space="0" w:color="auto"/>
            <w:right w:val="none" w:sz="0" w:space="0" w:color="auto"/>
          </w:divBdr>
        </w:div>
        <w:div w:id="275916259">
          <w:marLeft w:val="0"/>
          <w:marRight w:val="0"/>
          <w:marTop w:val="0"/>
          <w:marBottom w:val="0"/>
          <w:divBdr>
            <w:top w:val="none" w:sz="0" w:space="0" w:color="auto"/>
            <w:left w:val="none" w:sz="0" w:space="0" w:color="auto"/>
            <w:bottom w:val="none" w:sz="0" w:space="0" w:color="auto"/>
            <w:right w:val="none" w:sz="0" w:space="0" w:color="auto"/>
          </w:divBdr>
        </w:div>
        <w:div w:id="207226753">
          <w:marLeft w:val="0"/>
          <w:marRight w:val="0"/>
          <w:marTop w:val="0"/>
          <w:marBottom w:val="0"/>
          <w:divBdr>
            <w:top w:val="none" w:sz="0" w:space="0" w:color="auto"/>
            <w:left w:val="none" w:sz="0" w:space="0" w:color="auto"/>
            <w:bottom w:val="none" w:sz="0" w:space="0" w:color="auto"/>
            <w:right w:val="none" w:sz="0" w:space="0" w:color="auto"/>
          </w:divBdr>
        </w:div>
        <w:div w:id="2068524569">
          <w:marLeft w:val="0"/>
          <w:marRight w:val="0"/>
          <w:marTop w:val="0"/>
          <w:marBottom w:val="0"/>
          <w:divBdr>
            <w:top w:val="none" w:sz="0" w:space="0" w:color="auto"/>
            <w:left w:val="none" w:sz="0" w:space="0" w:color="auto"/>
            <w:bottom w:val="none" w:sz="0" w:space="0" w:color="auto"/>
            <w:right w:val="none" w:sz="0" w:space="0" w:color="auto"/>
          </w:divBdr>
        </w:div>
        <w:div w:id="2141799177">
          <w:marLeft w:val="0"/>
          <w:marRight w:val="0"/>
          <w:marTop w:val="0"/>
          <w:marBottom w:val="0"/>
          <w:divBdr>
            <w:top w:val="none" w:sz="0" w:space="0" w:color="auto"/>
            <w:left w:val="none" w:sz="0" w:space="0" w:color="auto"/>
            <w:bottom w:val="none" w:sz="0" w:space="0" w:color="auto"/>
            <w:right w:val="none" w:sz="0" w:space="0" w:color="auto"/>
          </w:divBdr>
        </w:div>
        <w:div w:id="1040979617">
          <w:marLeft w:val="0"/>
          <w:marRight w:val="0"/>
          <w:marTop w:val="0"/>
          <w:marBottom w:val="0"/>
          <w:divBdr>
            <w:top w:val="none" w:sz="0" w:space="0" w:color="auto"/>
            <w:left w:val="none" w:sz="0" w:space="0" w:color="auto"/>
            <w:bottom w:val="none" w:sz="0" w:space="0" w:color="auto"/>
            <w:right w:val="none" w:sz="0" w:space="0" w:color="auto"/>
          </w:divBdr>
        </w:div>
        <w:div w:id="444422411">
          <w:marLeft w:val="0"/>
          <w:marRight w:val="0"/>
          <w:marTop w:val="0"/>
          <w:marBottom w:val="0"/>
          <w:divBdr>
            <w:top w:val="none" w:sz="0" w:space="0" w:color="auto"/>
            <w:left w:val="none" w:sz="0" w:space="0" w:color="auto"/>
            <w:bottom w:val="none" w:sz="0" w:space="0" w:color="auto"/>
            <w:right w:val="none" w:sz="0" w:space="0" w:color="auto"/>
          </w:divBdr>
        </w:div>
        <w:div w:id="404376938">
          <w:marLeft w:val="0"/>
          <w:marRight w:val="0"/>
          <w:marTop w:val="0"/>
          <w:marBottom w:val="0"/>
          <w:divBdr>
            <w:top w:val="none" w:sz="0" w:space="0" w:color="auto"/>
            <w:left w:val="none" w:sz="0" w:space="0" w:color="auto"/>
            <w:bottom w:val="none" w:sz="0" w:space="0" w:color="auto"/>
            <w:right w:val="none" w:sz="0" w:space="0" w:color="auto"/>
          </w:divBdr>
        </w:div>
        <w:div w:id="1859192008">
          <w:marLeft w:val="0"/>
          <w:marRight w:val="0"/>
          <w:marTop w:val="0"/>
          <w:marBottom w:val="0"/>
          <w:divBdr>
            <w:top w:val="none" w:sz="0" w:space="0" w:color="auto"/>
            <w:left w:val="none" w:sz="0" w:space="0" w:color="auto"/>
            <w:bottom w:val="none" w:sz="0" w:space="0" w:color="auto"/>
            <w:right w:val="none" w:sz="0" w:space="0" w:color="auto"/>
          </w:divBdr>
        </w:div>
        <w:div w:id="2125270131">
          <w:marLeft w:val="0"/>
          <w:marRight w:val="0"/>
          <w:marTop w:val="0"/>
          <w:marBottom w:val="0"/>
          <w:divBdr>
            <w:top w:val="none" w:sz="0" w:space="0" w:color="auto"/>
            <w:left w:val="none" w:sz="0" w:space="0" w:color="auto"/>
            <w:bottom w:val="none" w:sz="0" w:space="0" w:color="auto"/>
            <w:right w:val="none" w:sz="0" w:space="0" w:color="auto"/>
          </w:divBdr>
        </w:div>
        <w:div w:id="723912579">
          <w:marLeft w:val="0"/>
          <w:marRight w:val="0"/>
          <w:marTop w:val="0"/>
          <w:marBottom w:val="0"/>
          <w:divBdr>
            <w:top w:val="none" w:sz="0" w:space="0" w:color="auto"/>
            <w:left w:val="none" w:sz="0" w:space="0" w:color="auto"/>
            <w:bottom w:val="none" w:sz="0" w:space="0" w:color="auto"/>
            <w:right w:val="none" w:sz="0" w:space="0" w:color="auto"/>
          </w:divBdr>
        </w:div>
        <w:div w:id="993024078">
          <w:marLeft w:val="0"/>
          <w:marRight w:val="0"/>
          <w:marTop w:val="0"/>
          <w:marBottom w:val="0"/>
          <w:divBdr>
            <w:top w:val="none" w:sz="0" w:space="0" w:color="auto"/>
            <w:left w:val="none" w:sz="0" w:space="0" w:color="auto"/>
            <w:bottom w:val="none" w:sz="0" w:space="0" w:color="auto"/>
            <w:right w:val="none" w:sz="0" w:space="0" w:color="auto"/>
          </w:divBdr>
        </w:div>
        <w:div w:id="1477648706">
          <w:marLeft w:val="0"/>
          <w:marRight w:val="0"/>
          <w:marTop w:val="0"/>
          <w:marBottom w:val="0"/>
          <w:divBdr>
            <w:top w:val="none" w:sz="0" w:space="0" w:color="auto"/>
            <w:left w:val="none" w:sz="0" w:space="0" w:color="auto"/>
            <w:bottom w:val="none" w:sz="0" w:space="0" w:color="auto"/>
            <w:right w:val="none" w:sz="0" w:space="0" w:color="auto"/>
          </w:divBdr>
        </w:div>
        <w:div w:id="1980064292">
          <w:marLeft w:val="0"/>
          <w:marRight w:val="0"/>
          <w:marTop w:val="0"/>
          <w:marBottom w:val="0"/>
          <w:divBdr>
            <w:top w:val="none" w:sz="0" w:space="0" w:color="auto"/>
            <w:left w:val="none" w:sz="0" w:space="0" w:color="auto"/>
            <w:bottom w:val="none" w:sz="0" w:space="0" w:color="auto"/>
            <w:right w:val="none" w:sz="0" w:space="0" w:color="auto"/>
          </w:divBdr>
        </w:div>
        <w:div w:id="815950146">
          <w:marLeft w:val="0"/>
          <w:marRight w:val="0"/>
          <w:marTop w:val="0"/>
          <w:marBottom w:val="0"/>
          <w:divBdr>
            <w:top w:val="none" w:sz="0" w:space="0" w:color="auto"/>
            <w:left w:val="none" w:sz="0" w:space="0" w:color="auto"/>
            <w:bottom w:val="none" w:sz="0" w:space="0" w:color="auto"/>
            <w:right w:val="none" w:sz="0" w:space="0" w:color="auto"/>
          </w:divBdr>
        </w:div>
        <w:div w:id="670789644">
          <w:marLeft w:val="0"/>
          <w:marRight w:val="0"/>
          <w:marTop w:val="0"/>
          <w:marBottom w:val="0"/>
          <w:divBdr>
            <w:top w:val="none" w:sz="0" w:space="0" w:color="auto"/>
            <w:left w:val="none" w:sz="0" w:space="0" w:color="auto"/>
            <w:bottom w:val="none" w:sz="0" w:space="0" w:color="auto"/>
            <w:right w:val="none" w:sz="0" w:space="0" w:color="auto"/>
          </w:divBdr>
        </w:div>
        <w:div w:id="443693304">
          <w:marLeft w:val="0"/>
          <w:marRight w:val="0"/>
          <w:marTop w:val="0"/>
          <w:marBottom w:val="0"/>
          <w:divBdr>
            <w:top w:val="none" w:sz="0" w:space="0" w:color="auto"/>
            <w:left w:val="none" w:sz="0" w:space="0" w:color="auto"/>
            <w:bottom w:val="none" w:sz="0" w:space="0" w:color="auto"/>
            <w:right w:val="none" w:sz="0" w:space="0" w:color="auto"/>
          </w:divBdr>
        </w:div>
        <w:div w:id="490416024">
          <w:marLeft w:val="0"/>
          <w:marRight w:val="0"/>
          <w:marTop w:val="0"/>
          <w:marBottom w:val="0"/>
          <w:divBdr>
            <w:top w:val="none" w:sz="0" w:space="0" w:color="auto"/>
            <w:left w:val="none" w:sz="0" w:space="0" w:color="auto"/>
            <w:bottom w:val="none" w:sz="0" w:space="0" w:color="auto"/>
            <w:right w:val="none" w:sz="0" w:space="0" w:color="auto"/>
          </w:divBdr>
        </w:div>
        <w:div w:id="403725529">
          <w:marLeft w:val="0"/>
          <w:marRight w:val="0"/>
          <w:marTop w:val="0"/>
          <w:marBottom w:val="0"/>
          <w:divBdr>
            <w:top w:val="none" w:sz="0" w:space="0" w:color="auto"/>
            <w:left w:val="none" w:sz="0" w:space="0" w:color="auto"/>
            <w:bottom w:val="none" w:sz="0" w:space="0" w:color="auto"/>
            <w:right w:val="none" w:sz="0" w:space="0" w:color="auto"/>
          </w:divBdr>
        </w:div>
        <w:div w:id="484973996">
          <w:marLeft w:val="0"/>
          <w:marRight w:val="0"/>
          <w:marTop w:val="0"/>
          <w:marBottom w:val="0"/>
          <w:divBdr>
            <w:top w:val="none" w:sz="0" w:space="0" w:color="auto"/>
            <w:left w:val="none" w:sz="0" w:space="0" w:color="auto"/>
            <w:bottom w:val="none" w:sz="0" w:space="0" w:color="auto"/>
            <w:right w:val="none" w:sz="0" w:space="0" w:color="auto"/>
          </w:divBdr>
        </w:div>
        <w:div w:id="1803498231">
          <w:marLeft w:val="0"/>
          <w:marRight w:val="0"/>
          <w:marTop w:val="0"/>
          <w:marBottom w:val="0"/>
          <w:divBdr>
            <w:top w:val="none" w:sz="0" w:space="0" w:color="auto"/>
            <w:left w:val="none" w:sz="0" w:space="0" w:color="auto"/>
            <w:bottom w:val="none" w:sz="0" w:space="0" w:color="auto"/>
            <w:right w:val="none" w:sz="0" w:space="0" w:color="auto"/>
          </w:divBdr>
        </w:div>
        <w:div w:id="1027021363">
          <w:marLeft w:val="0"/>
          <w:marRight w:val="0"/>
          <w:marTop w:val="0"/>
          <w:marBottom w:val="0"/>
          <w:divBdr>
            <w:top w:val="none" w:sz="0" w:space="0" w:color="auto"/>
            <w:left w:val="none" w:sz="0" w:space="0" w:color="auto"/>
            <w:bottom w:val="none" w:sz="0" w:space="0" w:color="auto"/>
            <w:right w:val="none" w:sz="0" w:space="0" w:color="auto"/>
          </w:divBdr>
        </w:div>
        <w:div w:id="637222255">
          <w:marLeft w:val="0"/>
          <w:marRight w:val="0"/>
          <w:marTop w:val="0"/>
          <w:marBottom w:val="0"/>
          <w:divBdr>
            <w:top w:val="none" w:sz="0" w:space="0" w:color="auto"/>
            <w:left w:val="none" w:sz="0" w:space="0" w:color="auto"/>
            <w:bottom w:val="none" w:sz="0" w:space="0" w:color="auto"/>
            <w:right w:val="none" w:sz="0" w:space="0" w:color="auto"/>
          </w:divBdr>
        </w:div>
        <w:div w:id="1996913217">
          <w:marLeft w:val="0"/>
          <w:marRight w:val="0"/>
          <w:marTop w:val="0"/>
          <w:marBottom w:val="0"/>
          <w:divBdr>
            <w:top w:val="none" w:sz="0" w:space="0" w:color="auto"/>
            <w:left w:val="none" w:sz="0" w:space="0" w:color="auto"/>
            <w:bottom w:val="none" w:sz="0" w:space="0" w:color="auto"/>
            <w:right w:val="none" w:sz="0" w:space="0" w:color="auto"/>
          </w:divBdr>
        </w:div>
        <w:div w:id="1121414075">
          <w:marLeft w:val="0"/>
          <w:marRight w:val="0"/>
          <w:marTop w:val="0"/>
          <w:marBottom w:val="0"/>
          <w:divBdr>
            <w:top w:val="none" w:sz="0" w:space="0" w:color="auto"/>
            <w:left w:val="none" w:sz="0" w:space="0" w:color="auto"/>
            <w:bottom w:val="none" w:sz="0" w:space="0" w:color="auto"/>
            <w:right w:val="none" w:sz="0" w:space="0" w:color="auto"/>
          </w:divBdr>
        </w:div>
        <w:div w:id="355347466">
          <w:marLeft w:val="0"/>
          <w:marRight w:val="0"/>
          <w:marTop w:val="0"/>
          <w:marBottom w:val="0"/>
          <w:divBdr>
            <w:top w:val="none" w:sz="0" w:space="0" w:color="auto"/>
            <w:left w:val="none" w:sz="0" w:space="0" w:color="auto"/>
            <w:bottom w:val="none" w:sz="0" w:space="0" w:color="auto"/>
            <w:right w:val="none" w:sz="0" w:space="0" w:color="auto"/>
          </w:divBdr>
        </w:div>
        <w:div w:id="46295517">
          <w:marLeft w:val="0"/>
          <w:marRight w:val="0"/>
          <w:marTop w:val="0"/>
          <w:marBottom w:val="0"/>
          <w:divBdr>
            <w:top w:val="none" w:sz="0" w:space="0" w:color="auto"/>
            <w:left w:val="none" w:sz="0" w:space="0" w:color="auto"/>
            <w:bottom w:val="none" w:sz="0" w:space="0" w:color="auto"/>
            <w:right w:val="none" w:sz="0" w:space="0" w:color="auto"/>
          </w:divBdr>
        </w:div>
        <w:div w:id="1540774819">
          <w:marLeft w:val="0"/>
          <w:marRight w:val="0"/>
          <w:marTop w:val="0"/>
          <w:marBottom w:val="0"/>
          <w:divBdr>
            <w:top w:val="none" w:sz="0" w:space="0" w:color="auto"/>
            <w:left w:val="none" w:sz="0" w:space="0" w:color="auto"/>
            <w:bottom w:val="none" w:sz="0" w:space="0" w:color="auto"/>
            <w:right w:val="none" w:sz="0" w:space="0" w:color="auto"/>
          </w:divBdr>
        </w:div>
        <w:div w:id="250085593">
          <w:marLeft w:val="0"/>
          <w:marRight w:val="0"/>
          <w:marTop w:val="0"/>
          <w:marBottom w:val="0"/>
          <w:divBdr>
            <w:top w:val="none" w:sz="0" w:space="0" w:color="auto"/>
            <w:left w:val="none" w:sz="0" w:space="0" w:color="auto"/>
            <w:bottom w:val="none" w:sz="0" w:space="0" w:color="auto"/>
            <w:right w:val="none" w:sz="0" w:space="0" w:color="auto"/>
          </w:divBdr>
        </w:div>
        <w:div w:id="196894635">
          <w:marLeft w:val="0"/>
          <w:marRight w:val="0"/>
          <w:marTop w:val="0"/>
          <w:marBottom w:val="0"/>
          <w:divBdr>
            <w:top w:val="none" w:sz="0" w:space="0" w:color="auto"/>
            <w:left w:val="none" w:sz="0" w:space="0" w:color="auto"/>
            <w:bottom w:val="none" w:sz="0" w:space="0" w:color="auto"/>
            <w:right w:val="none" w:sz="0" w:space="0" w:color="auto"/>
          </w:divBdr>
        </w:div>
        <w:div w:id="1466191620">
          <w:marLeft w:val="0"/>
          <w:marRight w:val="0"/>
          <w:marTop w:val="0"/>
          <w:marBottom w:val="0"/>
          <w:divBdr>
            <w:top w:val="none" w:sz="0" w:space="0" w:color="auto"/>
            <w:left w:val="none" w:sz="0" w:space="0" w:color="auto"/>
            <w:bottom w:val="none" w:sz="0" w:space="0" w:color="auto"/>
            <w:right w:val="none" w:sz="0" w:space="0" w:color="auto"/>
          </w:divBdr>
        </w:div>
        <w:div w:id="1647273159">
          <w:marLeft w:val="0"/>
          <w:marRight w:val="0"/>
          <w:marTop w:val="0"/>
          <w:marBottom w:val="0"/>
          <w:divBdr>
            <w:top w:val="none" w:sz="0" w:space="0" w:color="auto"/>
            <w:left w:val="none" w:sz="0" w:space="0" w:color="auto"/>
            <w:bottom w:val="none" w:sz="0" w:space="0" w:color="auto"/>
            <w:right w:val="none" w:sz="0" w:space="0" w:color="auto"/>
          </w:divBdr>
        </w:div>
        <w:div w:id="1269659440">
          <w:marLeft w:val="0"/>
          <w:marRight w:val="0"/>
          <w:marTop w:val="0"/>
          <w:marBottom w:val="0"/>
          <w:divBdr>
            <w:top w:val="none" w:sz="0" w:space="0" w:color="auto"/>
            <w:left w:val="none" w:sz="0" w:space="0" w:color="auto"/>
            <w:bottom w:val="none" w:sz="0" w:space="0" w:color="auto"/>
            <w:right w:val="none" w:sz="0" w:space="0" w:color="auto"/>
          </w:divBdr>
        </w:div>
        <w:div w:id="404037260">
          <w:marLeft w:val="0"/>
          <w:marRight w:val="0"/>
          <w:marTop w:val="0"/>
          <w:marBottom w:val="0"/>
          <w:divBdr>
            <w:top w:val="none" w:sz="0" w:space="0" w:color="auto"/>
            <w:left w:val="none" w:sz="0" w:space="0" w:color="auto"/>
            <w:bottom w:val="none" w:sz="0" w:space="0" w:color="auto"/>
            <w:right w:val="none" w:sz="0" w:space="0" w:color="auto"/>
          </w:divBdr>
        </w:div>
        <w:div w:id="2002465634">
          <w:marLeft w:val="0"/>
          <w:marRight w:val="0"/>
          <w:marTop w:val="0"/>
          <w:marBottom w:val="0"/>
          <w:divBdr>
            <w:top w:val="none" w:sz="0" w:space="0" w:color="auto"/>
            <w:left w:val="none" w:sz="0" w:space="0" w:color="auto"/>
            <w:bottom w:val="none" w:sz="0" w:space="0" w:color="auto"/>
            <w:right w:val="none" w:sz="0" w:space="0" w:color="auto"/>
          </w:divBdr>
        </w:div>
        <w:div w:id="1129591584">
          <w:marLeft w:val="0"/>
          <w:marRight w:val="0"/>
          <w:marTop w:val="0"/>
          <w:marBottom w:val="0"/>
          <w:divBdr>
            <w:top w:val="none" w:sz="0" w:space="0" w:color="auto"/>
            <w:left w:val="none" w:sz="0" w:space="0" w:color="auto"/>
            <w:bottom w:val="none" w:sz="0" w:space="0" w:color="auto"/>
            <w:right w:val="none" w:sz="0" w:space="0" w:color="auto"/>
          </w:divBdr>
        </w:div>
        <w:div w:id="1629579777">
          <w:marLeft w:val="0"/>
          <w:marRight w:val="0"/>
          <w:marTop w:val="0"/>
          <w:marBottom w:val="0"/>
          <w:divBdr>
            <w:top w:val="none" w:sz="0" w:space="0" w:color="auto"/>
            <w:left w:val="none" w:sz="0" w:space="0" w:color="auto"/>
            <w:bottom w:val="none" w:sz="0" w:space="0" w:color="auto"/>
            <w:right w:val="none" w:sz="0" w:space="0" w:color="auto"/>
          </w:divBdr>
        </w:div>
        <w:div w:id="1498881382">
          <w:marLeft w:val="0"/>
          <w:marRight w:val="0"/>
          <w:marTop w:val="0"/>
          <w:marBottom w:val="0"/>
          <w:divBdr>
            <w:top w:val="none" w:sz="0" w:space="0" w:color="auto"/>
            <w:left w:val="none" w:sz="0" w:space="0" w:color="auto"/>
            <w:bottom w:val="none" w:sz="0" w:space="0" w:color="auto"/>
            <w:right w:val="none" w:sz="0" w:space="0" w:color="auto"/>
          </w:divBdr>
        </w:div>
        <w:div w:id="1343357321">
          <w:marLeft w:val="0"/>
          <w:marRight w:val="0"/>
          <w:marTop w:val="0"/>
          <w:marBottom w:val="0"/>
          <w:divBdr>
            <w:top w:val="none" w:sz="0" w:space="0" w:color="auto"/>
            <w:left w:val="none" w:sz="0" w:space="0" w:color="auto"/>
            <w:bottom w:val="none" w:sz="0" w:space="0" w:color="auto"/>
            <w:right w:val="none" w:sz="0" w:space="0" w:color="auto"/>
          </w:divBdr>
        </w:div>
        <w:div w:id="1706127670">
          <w:marLeft w:val="0"/>
          <w:marRight w:val="0"/>
          <w:marTop w:val="0"/>
          <w:marBottom w:val="0"/>
          <w:divBdr>
            <w:top w:val="none" w:sz="0" w:space="0" w:color="auto"/>
            <w:left w:val="none" w:sz="0" w:space="0" w:color="auto"/>
            <w:bottom w:val="none" w:sz="0" w:space="0" w:color="auto"/>
            <w:right w:val="none" w:sz="0" w:space="0" w:color="auto"/>
          </w:divBdr>
        </w:div>
        <w:div w:id="1169254400">
          <w:marLeft w:val="0"/>
          <w:marRight w:val="0"/>
          <w:marTop w:val="0"/>
          <w:marBottom w:val="0"/>
          <w:divBdr>
            <w:top w:val="none" w:sz="0" w:space="0" w:color="auto"/>
            <w:left w:val="none" w:sz="0" w:space="0" w:color="auto"/>
            <w:bottom w:val="none" w:sz="0" w:space="0" w:color="auto"/>
            <w:right w:val="none" w:sz="0" w:space="0" w:color="auto"/>
          </w:divBdr>
        </w:div>
        <w:div w:id="1719278864">
          <w:marLeft w:val="0"/>
          <w:marRight w:val="0"/>
          <w:marTop w:val="0"/>
          <w:marBottom w:val="0"/>
          <w:divBdr>
            <w:top w:val="none" w:sz="0" w:space="0" w:color="auto"/>
            <w:left w:val="none" w:sz="0" w:space="0" w:color="auto"/>
            <w:bottom w:val="none" w:sz="0" w:space="0" w:color="auto"/>
            <w:right w:val="none" w:sz="0" w:space="0" w:color="auto"/>
          </w:divBdr>
        </w:div>
        <w:div w:id="213274488">
          <w:marLeft w:val="0"/>
          <w:marRight w:val="0"/>
          <w:marTop w:val="0"/>
          <w:marBottom w:val="0"/>
          <w:divBdr>
            <w:top w:val="none" w:sz="0" w:space="0" w:color="auto"/>
            <w:left w:val="none" w:sz="0" w:space="0" w:color="auto"/>
            <w:bottom w:val="none" w:sz="0" w:space="0" w:color="auto"/>
            <w:right w:val="none" w:sz="0" w:space="0" w:color="auto"/>
          </w:divBdr>
        </w:div>
        <w:div w:id="1501853129">
          <w:marLeft w:val="0"/>
          <w:marRight w:val="0"/>
          <w:marTop w:val="0"/>
          <w:marBottom w:val="0"/>
          <w:divBdr>
            <w:top w:val="none" w:sz="0" w:space="0" w:color="auto"/>
            <w:left w:val="none" w:sz="0" w:space="0" w:color="auto"/>
            <w:bottom w:val="none" w:sz="0" w:space="0" w:color="auto"/>
            <w:right w:val="none" w:sz="0" w:space="0" w:color="auto"/>
          </w:divBdr>
        </w:div>
        <w:div w:id="1466771516">
          <w:marLeft w:val="0"/>
          <w:marRight w:val="0"/>
          <w:marTop w:val="0"/>
          <w:marBottom w:val="0"/>
          <w:divBdr>
            <w:top w:val="none" w:sz="0" w:space="0" w:color="auto"/>
            <w:left w:val="none" w:sz="0" w:space="0" w:color="auto"/>
            <w:bottom w:val="none" w:sz="0" w:space="0" w:color="auto"/>
            <w:right w:val="none" w:sz="0" w:space="0" w:color="auto"/>
          </w:divBdr>
        </w:div>
        <w:div w:id="359166024">
          <w:marLeft w:val="0"/>
          <w:marRight w:val="0"/>
          <w:marTop w:val="0"/>
          <w:marBottom w:val="0"/>
          <w:divBdr>
            <w:top w:val="none" w:sz="0" w:space="0" w:color="auto"/>
            <w:left w:val="none" w:sz="0" w:space="0" w:color="auto"/>
            <w:bottom w:val="none" w:sz="0" w:space="0" w:color="auto"/>
            <w:right w:val="none" w:sz="0" w:space="0" w:color="auto"/>
          </w:divBdr>
        </w:div>
        <w:div w:id="875855140">
          <w:marLeft w:val="0"/>
          <w:marRight w:val="0"/>
          <w:marTop w:val="0"/>
          <w:marBottom w:val="0"/>
          <w:divBdr>
            <w:top w:val="none" w:sz="0" w:space="0" w:color="auto"/>
            <w:left w:val="none" w:sz="0" w:space="0" w:color="auto"/>
            <w:bottom w:val="none" w:sz="0" w:space="0" w:color="auto"/>
            <w:right w:val="none" w:sz="0" w:space="0" w:color="auto"/>
          </w:divBdr>
        </w:div>
        <w:div w:id="2028556001">
          <w:marLeft w:val="0"/>
          <w:marRight w:val="0"/>
          <w:marTop w:val="0"/>
          <w:marBottom w:val="0"/>
          <w:divBdr>
            <w:top w:val="none" w:sz="0" w:space="0" w:color="auto"/>
            <w:left w:val="none" w:sz="0" w:space="0" w:color="auto"/>
            <w:bottom w:val="none" w:sz="0" w:space="0" w:color="auto"/>
            <w:right w:val="none" w:sz="0" w:space="0" w:color="auto"/>
          </w:divBdr>
        </w:div>
        <w:div w:id="687221389">
          <w:marLeft w:val="0"/>
          <w:marRight w:val="0"/>
          <w:marTop w:val="0"/>
          <w:marBottom w:val="0"/>
          <w:divBdr>
            <w:top w:val="none" w:sz="0" w:space="0" w:color="auto"/>
            <w:left w:val="none" w:sz="0" w:space="0" w:color="auto"/>
            <w:bottom w:val="none" w:sz="0" w:space="0" w:color="auto"/>
            <w:right w:val="none" w:sz="0" w:space="0" w:color="auto"/>
          </w:divBdr>
        </w:div>
        <w:div w:id="1972705332">
          <w:marLeft w:val="0"/>
          <w:marRight w:val="0"/>
          <w:marTop w:val="0"/>
          <w:marBottom w:val="0"/>
          <w:divBdr>
            <w:top w:val="none" w:sz="0" w:space="0" w:color="auto"/>
            <w:left w:val="none" w:sz="0" w:space="0" w:color="auto"/>
            <w:bottom w:val="none" w:sz="0" w:space="0" w:color="auto"/>
            <w:right w:val="none" w:sz="0" w:space="0" w:color="auto"/>
          </w:divBdr>
        </w:div>
        <w:div w:id="439106666">
          <w:marLeft w:val="0"/>
          <w:marRight w:val="0"/>
          <w:marTop w:val="0"/>
          <w:marBottom w:val="0"/>
          <w:divBdr>
            <w:top w:val="none" w:sz="0" w:space="0" w:color="auto"/>
            <w:left w:val="none" w:sz="0" w:space="0" w:color="auto"/>
            <w:bottom w:val="none" w:sz="0" w:space="0" w:color="auto"/>
            <w:right w:val="none" w:sz="0" w:space="0" w:color="auto"/>
          </w:divBdr>
        </w:div>
        <w:div w:id="1006596416">
          <w:marLeft w:val="0"/>
          <w:marRight w:val="0"/>
          <w:marTop w:val="0"/>
          <w:marBottom w:val="0"/>
          <w:divBdr>
            <w:top w:val="none" w:sz="0" w:space="0" w:color="auto"/>
            <w:left w:val="none" w:sz="0" w:space="0" w:color="auto"/>
            <w:bottom w:val="none" w:sz="0" w:space="0" w:color="auto"/>
            <w:right w:val="none" w:sz="0" w:space="0" w:color="auto"/>
          </w:divBdr>
        </w:div>
        <w:div w:id="1276717432">
          <w:marLeft w:val="0"/>
          <w:marRight w:val="0"/>
          <w:marTop w:val="0"/>
          <w:marBottom w:val="0"/>
          <w:divBdr>
            <w:top w:val="none" w:sz="0" w:space="0" w:color="auto"/>
            <w:left w:val="none" w:sz="0" w:space="0" w:color="auto"/>
            <w:bottom w:val="none" w:sz="0" w:space="0" w:color="auto"/>
            <w:right w:val="none" w:sz="0" w:space="0" w:color="auto"/>
          </w:divBdr>
        </w:div>
        <w:div w:id="2037610786">
          <w:marLeft w:val="0"/>
          <w:marRight w:val="0"/>
          <w:marTop w:val="0"/>
          <w:marBottom w:val="0"/>
          <w:divBdr>
            <w:top w:val="none" w:sz="0" w:space="0" w:color="auto"/>
            <w:left w:val="none" w:sz="0" w:space="0" w:color="auto"/>
            <w:bottom w:val="none" w:sz="0" w:space="0" w:color="auto"/>
            <w:right w:val="none" w:sz="0" w:space="0" w:color="auto"/>
          </w:divBdr>
        </w:div>
        <w:div w:id="1134054968">
          <w:marLeft w:val="0"/>
          <w:marRight w:val="0"/>
          <w:marTop w:val="0"/>
          <w:marBottom w:val="0"/>
          <w:divBdr>
            <w:top w:val="none" w:sz="0" w:space="0" w:color="auto"/>
            <w:left w:val="none" w:sz="0" w:space="0" w:color="auto"/>
            <w:bottom w:val="none" w:sz="0" w:space="0" w:color="auto"/>
            <w:right w:val="none" w:sz="0" w:space="0" w:color="auto"/>
          </w:divBdr>
        </w:div>
        <w:div w:id="1282877726">
          <w:marLeft w:val="0"/>
          <w:marRight w:val="0"/>
          <w:marTop w:val="0"/>
          <w:marBottom w:val="0"/>
          <w:divBdr>
            <w:top w:val="none" w:sz="0" w:space="0" w:color="auto"/>
            <w:left w:val="none" w:sz="0" w:space="0" w:color="auto"/>
            <w:bottom w:val="none" w:sz="0" w:space="0" w:color="auto"/>
            <w:right w:val="none" w:sz="0" w:space="0" w:color="auto"/>
          </w:divBdr>
        </w:div>
        <w:div w:id="2011253874">
          <w:marLeft w:val="0"/>
          <w:marRight w:val="0"/>
          <w:marTop w:val="0"/>
          <w:marBottom w:val="0"/>
          <w:divBdr>
            <w:top w:val="none" w:sz="0" w:space="0" w:color="auto"/>
            <w:left w:val="none" w:sz="0" w:space="0" w:color="auto"/>
            <w:bottom w:val="none" w:sz="0" w:space="0" w:color="auto"/>
            <w:right w:val="none" w:sz="0" w:space="0" w:color="auto"/>
          </w:divBdr>
        </w:div>
        <w:div w:id="1585533638">
          <w:marLeft w:val="0"/>
          <w:marRight w:val="0"/>
          <w:marTop w:val="0"/>
          <w:marBottom w:val="0"/>
          <w:divBdr>
            <w:top w:val="none" w:sz="0" w:space="0" w:color="auto"/>
            <w:left w:val="none" w:sz="0" w:space="0" w:color="auto"/>
            <w:bottom w:val="none" w:sz="0" w:space="0" w:color="auto"/>
            <w:right w:val="none" w:sz="0" w:space="0" w:color="auto"/>
          </w:divBdr>
        </w:div>
        <w:div w:id="592708021">
          <w:marLeft w:val="0"/>
          <w:marRight w:val="0"/>
          <w:marTop w:val="0"/>
          <w:marBottom w:val="0"/>
          <w:divBdr>
            <w:top w:val="none" w:sz="0" w:space="0" w:color="auto"/>
            <w:left w:val="none" w:sz="0" w:space="0" w:color="auto"/>
            <w:bottom w:val="none" w:sz="0" w:space="0" w:color="auto"/>
            <w:right w:val="none" w:sz="0" w:space="0" w:color="auto"/>
          </w:divBdr>
        </w:div>
        <w:div w:id="65883693">
          <w:marLeft w:val="0"/>
          <w:marRight w:val="0"/>
          <w:marTop w:val="0"/>
          <w:marBottom w:val="0"/>
          <w:divBdr>
            <w:top w:val="none" w:sz="0" w:space="0" w:color="auto"/>
            <w:left w:val="none" w:sz="0" w:space="0" w:color="auto"/>
            <w:bottom w:val="none" w:sz="0" w:space="0" w:color="auto"/>
            <w:right w:val="none" w:sz="0" w:space="0" w:color="auto"/>
          </w:divBdr>
        </w:div>
        <w:div w:id="712848222">
          <w:marLeft w:val="0"/>
          <w:marRight w:val="0"/>
          <w:marTop w:val="0"/>
          <w:marBottom w:val="0"/>
          <w:divBdr>
            <w:top w:val="none" w:sz="0" w:space="0" w:color="auto"/>
            <w:left w:val="none" w:sz="0" w:space="0" w:color="auto"/>
            <w:bottom w:val="none" w:sz="0" w:space="0" w:color="auto"/>
            <w:right w:val="none" w:sz="0" w:space="0" w:color="auto"/>
          </w:divBdr>
        </w:div>
        <w:div w:id="778067969">
          <w:marLeft w:val="0"/>
          <w:marRight w:val="0"/>
          <w:marTop w:val="0"/>
          <w:marBottom w:val="0"/>
          <w:divBdr>
            <w:top w:val="none" w:sz="0" w:space="0" w:color="auto"/>
            <w:left w:val="none" w:sz="0" w:space="0" w:color="auto"/>
            <w:bottom w:val="none" w:sz="0" w:space="0" w:color="auto"/>
            <w:right w:val="none" w:sz="0" w:space="0" w:color="auto"/>
          </w:divBdr>
        </w:div>
        <w:div w:id="485249585">
          <w:marLeft w:val="0"/>
          <w:marRight w:val="0"/>
          <w:marTop w:val="0"/>
          <w:marBottom w:val="0"/>
          <w:divBdr>
            <w:top w:val="none" w:sz="0" w:space="0" w:color="auto"/>
            <w:left w:val="none" w:sz="0" w:space="0" w:color="auto"/>
            <w:bottom w:val="none" w:sz="0" w:space="0" w:color="auto"/>
            <w:right w:val="none" w:sz="0" w:space="0" w:color="auto"/>
          </w:divBdr>
        </w:div>
        <w:div w:id="1400322273">
          <w:marLeft w:val="0"/>
          <w:marRight w:val="0"/>
          <w:marTop w:val="0"/>
          <w:marBottom w:val="0"/>
          <w:divBdr>
            <w:top w:val="none" w:sz="0" w:space="0" w:color="auto"/>
            <w:left w:val="none" w:sz="0" w:space="0" w:color="auto"/>
            <w:bottom w:val="none" w:sz="0" w:space="0" w:color="auto"/>
            <w:right w:val="none" w:sz="0" w:space="0" w:color="auto"/>
          </w:divBdr>
        </w:div>
        <w:div w:id="839736870">
          <w:marLeft w:val="0"/>
          <w:marRight w:val="0"/>
          <w:marTop w:val="0"/>
          <w:marBottom w:val="0"/>
          <w:divBdr>
            <w:top w:val="none" w:sz="0" w:space="0" w:color="auto"/>
            <w:left w:val="none" w:sz="0" w:space="0" w:color="auto"/>
            <w:bottom w:val="none" w:sz="0" w:space="0" w:color="auto"/>
            <w:right w:val="none" w:sz="0" w:space="0" w:color="auto"/>
          </w:divBdr>
        </w:div>
        <w:div w:id="1853568188">
          <w:marLeft w:val="0"/>
          <w:marRight w:val="0"/>
          <w:marTop w:val="0"/>
          <w:marBottom w:val="0"/>
          <w:divBdr>
            <w:top w:val="none" w:sz="0" w:space="0" w:color="auto"/>
            <w:left w:val="none" w:sz="0" w:space="0" w:color="auto"/>
            <w:bottom w:val="none" w:sz="0" w:space="0" w:color="auto"/>
            <w:right w:val="none" w:sz="0" w:space="0" w:color="auto"/>
          </w:divBdr>
        </w:div>
        <w:div w:id="545869349">
          <w:marLeft w:val="0"/>
          <w:marRight w:val="0"/>
          <w:marTop w:val="0"/>
          <w:marBottom w:val="0"/>
          <w:divBdr>
            <w:top w:val="none" w:sz="0" w:space="0" w:color="auto"/>
            <w:left w:val="none" w:sz="0" w:space="0" w:color="auto"/>
            <w:bottom w:val="none" w:sz="0" w:space="0" w:color="auto"/>
            <w:right w:val="none" w:sz="0" w:space="0" w:color="auto"/>
          </w:divBdr>
        </w:div>
        <w:div w:id="1868787912">
          <w:marLeft w:val="0"/>
          <w:marRight w:val="0"/>
          <w:marTop w:val="0"/>
          <w:marBottom w:val="0"/>
          <w:divBdr>
            <w:top w:val="none" w:sz="0" w:space="0" w:color="auto"/>
            <w:left w:val="none" w:sz="0" w:space="0" w:color="auto"/>
            <w:bottom w:val="none" w:sz="0" w:space="0" w:color="auto"/>
            <w:right w:val="none" w:sz="0" w:space="0" w:color="auto"/>
          </w:divBdr>
        </w:div>
        <w:div w:id="1176533501">
          <w:marLeft w:val="0"/>
          <w:marRight w:val="0"/>
          <w:marTop w:val="0"/>
          <w:marBottom w:val="0"/>
          <w:divBdr>
            <w:top w:val="none" w:sz="0" w:space="0" w:color="auto"/>
            <w:left w:val="none" w:sz="0" w:space="0" w:color="auto"/>
            <w:bottom w:val="none" w:sz="0" w:space="0" w:color="auto"/>
            <w:right w:val="none" w:sz="0" w:space="0" w:color="auto"/>
          </w:divBdr>
        </w:div>
        <w:div w:id="2073968047">
          <w:marLeft w:val="0"/>
          <w:marRight w:val="0"/>
          <w:marTop w:val="0"/>
          <w:marBottom w:val="0"/>
          <w:divBdr>
            <w:top w:val="none" w:sz="0" w:space="0" w:color="auto"/>
            <w:left w:val="none" w:sz="0" w:space="0" w:color="auto"/>
            <w:bottom w:val="none" w:sz="0" w:space="0" w:color="auto"/>
            <w:right w:val="none" w:sz="0" w:space="0" w:color="auto"/>
          </w:divBdr>
        </w:div>
        <w:div w:id="125240786">
          <w:marLeft w:val="0"/>
          <w:marRight w:val="0"/>
          <w:marTop w:val="0"/>
          <w:marBottom w:val="0"/>
          <w:divBdr>
            <w:top w:val="none" w:sz="0" w:space="0" w:color="auto"/>
            <w:left w:val="none" w:sz="0" w:space="0" w:color="auto"/>
            <w:bottom w:val="none" w:sz="0" w:space="0" w:color="auto"/>
            <w:right w:val="none" w:sz="0" w:space="0" w:color="auto"/>
          </w:divBdr>
        </w:div>
        <w:div w:id="1269309081">
          <w:marLeft w:val="0"/>
          <w:marRight w:val="0"/>
          <w:marTop w:val="0"/>
          <w:marBottom w:val="0"/>
          <w:divBdr>
            <w:top w:val="none" w:sz="0" w:space="0" w:color="auto"/>
            <w:left w:val="none" w:sz="0" w:space="0" w:color="auto"/>
            <w:bottom w:val="none" w:sz="0" w:space="0" w:color="auto"/>
            <w:right w:val="none" w:sz="0" w:space="0" w:color="auto"/>
          </w:divBdr>
        </w:div>
        <w:div w:id="1771899170">
          <w:marLeft w:val="0"/>
          <w:marRight w:val="0"/>
          <w:marTop w:val="0"/>
          <w:marBottom w:val="0"/>
          <w:divBdr>
            <w:top w:val="none" w:sz="0" w:space="0" w:color="auto"/>
            <w:left w:val="none" w:sz="0" w:space="0" w:color="auto"/>
            <w:bottom w:val="none" w:sz="0" w:space="0" w:color="auto"/>
            <w:right w:val="none" w:sz="0" w:space="0" w:color="auto"/>
          </w:divBdr>
        </w:div>
        <w:div w:id="2049140350">
          <w:marLeft w:val="0"/>
          <w:marRight w:val="0"/>
          <w:marTop w:val="0"/>
          <w:marBottom w:val="0"/>
          <w:divBdr>
            <w:top w:val="none" w:sz="0" w:space="0" w:color="auto"/>
            <w:left w:val="none" w:sz="0" w:space="0" w:color="auto"/>
            <w:bottom w:val="none" w:sz="0" w:space="0" w:color="auto"/>
            <w:right w:val="none" w:sz="0" w:space="0" w:color="auto"/>
          </w:divBdr>
        </w:div>
        <w:div w:id="103615130">
          <w:marLeft w:val="0"/>
          <w:marRight w:val="0"/>
          <w:marTop w:val="0"/>
          <w:marBottom w:val="0"/>
          <w:divBdr>
            <w:top w:val="none" w:sz="0" w:space="0" w:color="auto"/>
            <w:left w:val="none" w:sz="0" w:space="0" w:color="auto"/>
            <w:bottom w:val="none" w:sz="0" w:space="0" w:color="auto"/>
            <w:right w:val="none" w:sz="0" w:space="0" w:color="auto"/>
          </w:divBdr>
        </w:div>
        <w:div w:id="974796545">
          <w:marLeft w:val="0"/>
          <w:marRight w:val="0"/>
          <w:marTop w:val="0"/>
          <w:marBottom w:val="0"/>
          <w:divBdr>
            <w:top w:val="none" w:sz="0" w:space="0" w:color="auto"/>
            <w:left w:val="none" w:sz="0" w:space="0" w:color="auto"/>
            <w:bottom w:val="none" w:sz="0" w:space="0" w:color="auto"/>
            <w:right w:val="none" w:sz="0" w:space="0" w:color="auto"/>
          </w:divBdr>
        </w:div>
        <w:div w:id="871267124">
          <w:marLeft w:val="0"/>
          <w:marRight w:val="0"/>
          <w:marTop w:val="0"/>
          <w:marBottom w:val="0"/>
          <w:divBdr>
            <w:top w:val="none" w:sz="0" w:space="0" w:color="auto"/>
            <w:left w:val="none" w:sz="0" w:space="0" w:color="auto"/>
            <w:bottom w:val="none" w:sz="0" w:space="0" w:color="auto"/>
            <w:right w:val="none" w:sz="0" w:space="0" w:color="auto"/>
          </w:divBdr>
        </w:div>
        <w:div w:id="913710571">
          <w:marLeft w:val="0"/>
          <w:marRight w:val="0"/>
          <w:marTop w:val="0"/>
          <w:marBottom w:val="0"/>
          <w:divBdr>
            <w:top w:val="none" w:sz="0" w:space="0" w:color="auto"/>
            <w:left w:val="none" w:sz="0" w:space="0" w:color="auto"/>
            <w:bottom w:val="none" w:sz="0" w:space="0" w:color="auto"/>
            <w:right w:val="none" w:sz="0" w:space="0" w:color="auto"/>
          </w:divBdr>
        </w:div>
        <w:div w:id="1320034832">
          <w:marLeft w:val="0"/>
          <w:marRight w:val="0"/>
          <w:marTop w:val="0"/>
          <w:marBottom w:val="0"/>
          <w:divBdr>
            <w:top w:val="none" w:sz="0" w:space="0" w:color="auto"/>
            <w:left w:val="none" w:sz="0" w:space="0" w:color="auto"/>
            <w:bottom w:val="none" w:sz="0" w:space="0" w:color="auto"/>
            <w:right w:val="none" w:sz="0" w:space="0" w:color="auto"/>
          </w:divBdr>
        </w:div>
        <w:div w:id="1423910752">
          <w:marLeft w:val="0"/>
          <w:marRight w:val="0"/>
          <w:marTop w:val="0"/>
          <w:marBottom w:val="0"/>
          <w:divBdr>
            <w:top w:val="none" w:sz="0" w:space="0" w:color="auto"/>
            <w:left w:val="none" w:sz="0" w:space="0" w:color="auto"/>
            <w:bottom w:val="none" w:sz="0" w:space="0" w:color="auto"/>
            <w:right w:val="none" w:sz="0" w:space="0" w:color="auto"/>
          </w:divBdr>
        </w:div>
        <w:div w:id="748309192">
          <w:marLeft w:val="0"/>
          <w:marRight w:val="0"/>
          <w:marTop w:val="0"/>
          <w:marBottom w:val="0"/>
          <w:divBdr>
            <w:top w:val="none" w:sz="0" w:space="0" w:color="auto"/>
            <w:left w:val="none" w:sz="0" w:space="0" w:color="auto"/>
            <w:bottom w:val="none" w:sz="0" w:space="0" w:color="auto"/>
            <w:right w:val="none" w:sz="0" w:space="0" w:color="auto"/>
          </w:divBdr>
        </w:div>
        <w:div w:id="1907955134">
          <w:marLeft w:val="0"/>
          <w:marRight w:val="0"/>
          <w:marTop w:val="0"/>
          <w:marBottom w:val="0"/>
          <w:divBdr>
            <w:top w:val="none" w:sz="0" w:space="0" w:color="auto"/>
            <w:left w:val="none" w:sz="0" w:space="0" w:color="auto"/>
            <w:bottom w:val="none" w:sz="0" w:space="0" w:color="auto"/>
            <w:right w:val="none" w:sz="0" w:space="0" w:color="auto"/>
          </w:divBdr>
        </w:div>
        <w:div w:id="499007776">
          <w:marLeft w:val="0"/>
          <w:marRight w:val="0"/>
          <w:marTop w:val="0"/>
          <w:marBottom w:val="0"/>
          <w:divBdr>
            <w:top w:val="none" w:sz="0" w:space="0" w:color="auto"/>
            <w:left w:val="none" w:sz="0" w:space="0" w:color="auto"/>
            <w:bottom w:val="none" w:sz="0" w:space="0" w:color="auto"/>
            <w:right w:val="none" w:sz="0" w:space="0" w:color="auto"/>
          </w:divBdr>
        </w:div>
        <w:div w:id="1958750512">
          <w:marLeft w:val="0"/>
          <w:marRight w:val="0"/>
          <w:marTop w:val="0"/>
          <w:marBottom w:val="0"/>
          <w:divBdr>
            <w:top w:val="none" w:sz="0" w:space="0" w:color="auto"/>
            <w:left w:val="none" w:sz="0" w:space="0" w:color="auto"/>
            <w:bottom w:val="none" w:sz="0" w:space="0" w:color="auto"/>
            <w:right w:val="none" w:sz="0" w:space="0" w:color="auto"/>
          </w:divBdr>
        </w:div>
        <w:div w:id="832793528">
          <w:marLeft w:val="0"/>
          <w:marRight w:val="0"/>
          <w:marTop w:val="0"/>
          <w:marBottom w:val="0"/>
          <w:divBdr>
            <w:top w:val="none" w:sz="0" w:space="0" w:color="auto"/>
            <w:left w:val="none" w:sz="0" w:space="0" w:color="auto"/>
            <w:bottom w:val="none" w:sz="0" w:space="0" w:color="auto"/>
            <w:right w:val="none" w:sz="0" w:space="0" w:color="auto"/>
          </w:divBdr>
        </w:div>
        <w:div w:id="547647079">
          <w:marLeft w:val="0"/>
          <w:marRight w:val="0"/>
          <w:marTop w:val="0"/>
          <w:marBottom w:val="0"/>
          <w:divBdr>
            <w:top w:val="none" w:sz="0" w:space="0" w:color="auto"/>
            <w:left w:val="none" w:sz="0" w:space="0" w:color="auto"/>
            <w:bottom w:val="none" w:sz="0" w:space="0" w:color="auto"/>
            <w:right w:val="none" w:sz="0" w:space="0" w:color="auto"/>
          </w:divBdr>
        </w:div>
        <w:div w:id="347214760">
          <w:marLeft w:val="0"/>
          <w:marRight w:val="0"/>
          <w:marTop w:val="0"/>
          <w:marBottom w:val="0"/>
          <w:divBdr>
            <w:top w:val="none" w:sz="0" w:space="0" w:color="auto"/>
            <w:left w:val="none" w:sz="0" w:space="0" w:color="auto"/>
            <w:bottom w:val="none" w:sz="0" w:space="0" w:color="auto"/>
            <w:right w:val="none" w:sz="0" w:space="0" w:color="auto"/>
          </w:divBdr>
        </w:div>
        <w:div w:id="421033221">
          <w:marLeft w:val="0"/>
          <w:marRight w:val="0"/>
          <w:marTop w:val="0"/>
          <w:marBottom w:val="0"/>
          <w:divBdr>
            <w:top w:val="none" w:sz="0" w:space="0" w:color="auto"/>
            <w:left w:val="none" w:sz="0" w:space="0" w:color="auto"/>
            <w:bottom w:val="none" w:sz="0" w:space="0" w:color="auto"/>
            <w:right w:val="none" w:sz="0" w:space="0" w:color="auto"/>
          </w:divBdr>
        </w:div>
        <w:div w:id="1782335138">
          <w:marLeft w:val="0"/>
          <w:marRight w:val="0"/>
          <w:marTop w:val="0"/>
          <w:marBottom w:val="0"/>
          <w:divBdr>
            <w:top w:val="none" w:sz="0" w:space="0" w:color="auto"/>
            <w:left w:val="none" w:sz="0" w:space="0" w:color="auto"/>
            <w:bottom w:val="none" w:sz="0" w:space="0" w:color="auto"/>
            <w:right w:val="none" w:sz="0" w:space="0" w:color="auto"/>
          </w:divBdr>
        </w:div>
        <w:div w:id="1538159365">
          <w:marLeft w:val="0"/>
          <w:marRight w:val="0"/>
          <w:marTop w:val="0"/>
          <w:marBottom w:val="0"/>
          <w:divBdr>
            <w:top w:val="none" w:sz="0" w:space="0" w:color="auto"/>
            <w:left w:val="none" w:sz="0" w:space="0" w:color="auto"/>
            <w:bottom w:val="none" w:sz="0" w:space="0" w:color="auto"/>
            <w:right w:val="none" w:sz="0" w:space="0" w:color="auto"/>
          </w:divBdr>
        </w:div>
        <w:div w:id="531764921">
          <w:marLeft w:val="0"/>
          <w:marRight w:val="0"/>
          <w:marTop w:val="0"/>
          <w:marBottom w:val="0"/>
          <w:divBdr>
            <w:top w:val="none" w:sz="0" w:space="0" w:color="auto"/>
            <w:left w:val="none" w:sz="0" w:space="0" w:color="auto"/>
            <w:bottom w:val="none" w:sz="0" w:space="0" w:color="auto"/>
            <w:right w:val="none" w:sz="0" w:space="0" w:color="auto"/>
          </w:divBdr>
        </w:div>
        <w:div w:id="1445034543">
          <w:marLeft w:val="0"/>
          <w:marRight w:val="0"/>
          <w:marTop w:val="0"/>
          <w:marBottom w:val="0"/>
          <w:divBdr>
            <w:top w:val="none" w:sz="0" w:space="0" w:color="auto"/>
            <w:left w:val="none" w:sz="0" w:space="0" w:color="auto"/>
            <w:bottom w:val="none" w:sz="0" w:space="0" w:color="auto"/>
            <w:right w:val="none" w:sz="0" w:space="0" w:color="auto"/>
          </w:divBdr>
        </w:div>
        <w:div w:id="2115322475">
          <w:marLeft w:val="0"/>
          <w:marRight w:val="0"/>
          <w:marTop w:val="0"/>
          <w:marBottom w:val="0"/>
          <w:divBdr>
            <w:top w:val="none" w:sz="0" w:space="0" w:color="auto"/>
            <w:left w:val="none" w:sz="0" w:space="0" w:color="auto"/>
            <w:bottom w:val="none" w:sz="0" w:space="0" w:color="auto"/>
            <w:right w:val="none" w:sz="0" w:space="0" w:color="auto"/>
          </w:divBdr>
        </w:div>
        <w:div w:id="281498305">
          <w:marLeft w:val="0"/>
          <w:marRight w:val="0"/>
          <w:marTop w:val="0"/>
          <w:marBottom w:val="0"/>
          <w:divBdr>
            <w:top w:val="none" w:sz="0" w:space="0" w:color="auto"/>
            <w:left w:val="none" w:sz="0" w:space="0" w:color="auto"/>
            <w:bottom w:val="none" w:sz="0" w:space="0" w:color="auto"/>
            <w:right w:val="none" w:sz="0" w:space="0" w:color="auto"/>
          </w:divBdr>
        </w:div>
        <w:div w:id="1441339968">
          <w:marLeft w:val="0"/>
          <w:marRight w:val="0"/>
          <w:marTop w:val="0"/>
          <w:marBottom w:val="0"/>
          <w:divBdr>
            <w:top w:val="none" w:sz="0" w:space="0" w:color="auto"/>
            <w:left w:val="none" w:sz="0" w:space="0" w:color="auto"/>
            <w:bottom w:val="none" w:sz="0" w:space="0" w:color="auto"/>
            <w:right w:val="none" w:sz="0" w:space="0" w:color="auto"/>
          </w:divBdr>
        </w:div>
        <w:div w:id="260918138">
          <w:marLeft w:val="0"/>
          <w:marRight w:val="0"/>
          <w:marTop w:val="0"/>
          <w:marBottom w:val="0"/>
          <w:divBdr>
            <w:top w:val="none" w:sz="0" w:space="0" w:color="auto"/>
            <w:left w:val="none" w:sz="0" w:space="0" w:color="auto"/>
            <w:bottom w:val="none" w:sz="0" w:space="0" w:color="auto"/>
            <w:right w:val="none" w:sz="0" w:space="0" w:color="auto"/>
          </w:divBdr>
        </w:div>
        <w:div w:id="467940665">
          <w:marLeft w:val="0"/>
          <w:marRight w:val="0"/>
          <w:marTop w:val="0"/>
          <w:marBottom w:val="0"/>
          <w:divBdr>
            <w:top w:val="none" w:sz="0" w:space="0" w:color="auto"/>
            <w:left w:val="none" w:sz="0" w:space="0" w:color="auto"/>
            <w:bottom w:val="none" w:sz="0" w:space="0" w:color="auto"/>
            <w:right w:val="none" w:sz="0" w:space="0" w:color="auto"/>
          </w:divBdr>
        </w:div>
        <w:div w:id="1938826052">
          <w:marLeft w:val="0"/>
          <w:marRight w:val="0"/>
          <w:marTop w:val="0"/>
          <w:marBottom w:val="0"/>
          <w:divBdr>
            <w:top w:val="none" w:sz="0" w:space="0" w:color="auto"/>
            <w:left w:val="none" w:sz="0" w:space="0" w:color="auto"/>
            <w:bottom w:val="none" w:sz="0" w:space="0" w:color="auto"/>
            <w:right w:val="none" w:sz="0" w:space="0" w:color="auto"/>
          </w:divBdr>
        </w:div>
        <w:div w:id="1730305604">
          <w:marLeft w:val="0"/>
          <w:marRight w:val="0"/>
          <w:marTop w:val="0"/>
          <w:marBottom w:val="0"/>
          <w:divBdr>
            <w:top w:val="none" w:sz="0" w:space="0" w:color="auto"/>
            <w:left w:val="none" w:sz="0" w:space="0" w:color="auto"/>
            <w:bottom w:val="none" w:sz="0" w:space="0" w:color="auto"/>
            <w:right w:val="none" w:sz="0" w:space="0" w:color="auto"/>
          </w:divBdr>
        </w:div>
        <w:div w:id="2070881818">
          <w:marLeft w:val="0"/>
          <w:marRight w:val="0"/>
          <w:marTop w:val="0"/>
          <w:marBottom w:val="0"/>
          <w:divBdr>
            <w:top w:val="none" w:sz="0" w:space="0" w:color="auto"/>
            <w:left w:val="none" w:sz="0" w:space="0" w:color="auto"/>
            <w:bottom w:val="none" w:sz="0" w:space="0" w:color="auto"/>
            <w:right w:val="none" w:sz="0" w:space="0" w:color="auto"/>
          </w:divBdr>
        </w:div>
        <w:div w:id="1155604525">
          <w:marLeft w:val="0"/>
          <w:marRight w:val="0"/>
          <w:marTop w:val="0"/>
          <w:marBottom w:val="0"/>
          <w:divBdr>
            <w:top w:val="none" w:sz="0" w:space="0" w:color="auto"/>
            <w:left w:val="none" w:sz="0" w:space="0" w:color="auto"/>
            <w:bottom w:val="none" w:sz="0" w:space="0" w:color="auto"/>
            <w:right w:val="none" w:sz="0" w:space="0" w:color="auto"/>
          </w:divBdr>
        </w:div>
        <w:div w:id="1631982099">
          <w:marLeft w:val="0"/>
          <w:marRight w:val="0"/>
          <w:marTop w:val="0"/>
          <w:marBottom w:val="0"/>
          <w:divBdr>
            <w:top w:val="none" w:sz="0" w:space="0" w:color="auto"/>
            <w:left w:val="none" w:sz="0" w:space="0" w:color="auto"/>
            <w:bottom w:val="none" w:sz="0" w:space="0" w:color="auto"/>
            <w:right w:val="none" w:sz="0" w:space="0" w:color="auto"/>
          </w:divBdr>
        </w:div>
        <w:div w:id="2038307346">
          <w:marLeft w:val="0"/>
          <w:marRight w:val="0"/>
          <w:marTop w:val="0"/>
          <w:marBottom w:val="0"/>
          <w:divBdr>
            <w:top w:val="none" w:sz="0" w:space="0" w:color="auto"/>
            <w:left w:val="none" w:sz="0" w:space="0" w:color="auto"/>
            <w:bottom w:val="none" w:sz="0" w:space="0" w:color="auto"/>
            <w:right w:val="none" w:sz="0" w:space="0" w:color="auto"/>
          </w:divBdr>
        </w:div>
        <w:div w:id="995298664">
          <w:marLeft w:val="0"/>
          <w:marRight w:val="0"/>
          <w:marTop w:val="0"/>
          <w:marBottom w:val="0"/>
          <w:divBdr>
            <w:top w:val="none" w:sz="0" w:space="0" w:color="auto"/>
            <w:left w:val="none" w:sz="0" w:space="0" w:color="auto"/>
            <w:bottom w:val="none" w:sz="0" w:space="0" w:color="auto"/>
            <w:right w:val="none" w:sz="0" w:space="0" w:color="auto"/>
          </w:divBdr>
        </w:div>
        <w:div w:id="1798528806">
          <w:marLeft w:val="0"/>
          <w:marRight w:val="0"/>
          <w:marTop w:val="0"/>
          <w:marBottom w:val="0"/>
          <w:divBdr>
            <w:top w:val="none" w:sz="0" w:space="0" w:color="auto"/>
            <w:left w:val="none" w:sz="0" w:space="0" w:color="auto"/>
            <w:bottom w:val="none" w:sz="0" w:space="0" w:color="auto"/>
            <w:right w:val="none" w:sz="0" w:space="0" w:color="auto"/>
          </w:divBdr>
        </w:div>
        <w:div w:id="1249268569">
          <w:marLeft w:val="0"/>
          <w:marRight w:val="0"/>
          <w:marTop w:val="0"/>
          <w:marBottom w:val="0"/>
          <w:divBdr>
            <w:top w:val="none" w:sz="0" w:space="0" w:color="auto"/>
            <w:left w:val="none" w:sz="0" w:space="0" w:color="auto"/>
            <w:bottom w:val="none" w:sz="0" w:space="0" w:color="auto"/>
            <w:right w:val="none" w:sz="0" w:space="0" w:color="auto"/>
          </w:divBdr>
        </w:div>
        <w:div w:id="691154815">
          <w:marLeft w:val="0"/>
          <w:marRight w:val="0"/>
          <w:marTop w:val="0"/>
          <w:marBottom w:val="0"/>
          <w:divBdr>
            <w:top w:val="none" w:sz="0" w:space="0" w:color="auto"/>
            <w:left w:val="none" w:sz="0" w:space="0" w:color="auto"/>
            <w:bottom w:val="none" w:sz="0" w:space="0" w:color="auto"/>
            <w:right w:val="none" w:sz="0" w:space="0" w:color="auto"/>
          </w:divBdr>
        </w:div>
        <w:div w:id="562760113">
          <w:marLeft w:val="0"/>
          <w:marRight w:val="0"/>
          <w:marTop w:val="0"/>
          <w:marBottom w:val="0"/>
          <w:divBdr>
            <w:top w:val="none" w:sz="0" w:space="0" w:color="auto"/>
            <w:left w:val="none" w:sz="0" w:space="0" w:color="auto"/>
            <w:bottom w:val="none" w:sz="0" w:space="0" w:color="auto"/>
            <w:right w:val="none" w:sz="0" w:space="0" w:color="auto"/>
          </w:divBdr>
        </w:div>
        <w:div w:id="1515613879">
          <w:marLeft w:val="0"/>
          <w:marRight w:val="0"/>
          <w:marTop w:val="0"/>
          <w:marBottom w:val="0"/>
          <w:divBdr>
            <w:top w:val="none" w:sz="0" w:space="0" w:color="auto"/>
            <w:left w:val="none" w:sz="0" w:space="0" w:color="auto"/>
            <w:bottom w:val="none" w:sz="0" w:space="0" w:color="auto"/>
            <w:right w:val="none" w:sz="0" w:space="0" w:color="auto"/>
          </w:divBdr>
        </w:div>
        <w:div w:id="97605941">
          <w:marLeft w:val="0"/>
          <w:marRight w:val="0"/>
          <w:marTop w:val="0"/>
          <w:marBottom w:val="0"/>
          <w:divBdr>
            <w:top w:val="none" w:sz="0" w:space="0" w:color="auto"/>
            <w:left w:val="none" w:sz="0" w:space="0" w:color="auto"/>
            <w:bottom w:val="none" w:sz="0" w:space="0" w:color="auto"/>
            <w:right w:val="none" w:sz="0" w:space="0" w:color="auto"/>
          </w:divBdr>
        </w:div>
        <w:div w:id="1987660504">
          <w:marLeft w:val="0"/>
          <w:marRight w:val="0"/>
          <w:marTop w:val="0"/>
          <w:marBottom w:val="0"/>
          <w:divBdr>
            <w:top w:val="none" w:sz="0" w:space="0" w:color="auto"/>
            <w:left w:val="none" w:sz="0" w:space="0" w:color="auto"/>
            <w:bottom w:val="none" w:sz="0" w:space="0" w:color="auto"/>
            <w:right w:val="none" w:sz="0" w:space="0" w:color="auto"/>
          </w:divBdr>
        </w:div>
        <w:div w:id="1803770164">
          <w:marLeft w:val="0"/>
          <w:marRight w:val="0"/>
          <w:marTop w:val="0"/>
          <w:marBottom w:val="0"/>
          <w:divBdr>
            <w:top w:val="none" w:sz="0" w:space="0" w:color="auto"/>
            <w:left w:val="none" w:sz="0" w:space="0" w:color="auto"/>
            <w:bottom w:val="none" w:sz="0" w:space="0" w:color="auto"/>
            <w:right w:val="none" w:sz="0" w:space="0" w:color="auto"/>
          </w:divBdr>
        </w:div>
        <w:div w:id="1225868744">
          <w:marLeft w:val="0"/>
          <w:marRight w:val="0"/>
          <w:marTop w:val="0"/>
          <w:marBottom w:val="0"/>
          <w:divBdr>
            <w:top w:val="none" w:sz="0" w:space="0" w:color="auto"/>
            <w:left w:val="none" w:sz="0" w:space="0" w:color="auto"/>
            <w:bottom w:val="none" w:sz="0" w:space="0" w:color="auto"/>
            <w:right w:val="none" w:sz="0" w:space="0" w:color="auto"/>
          </w:divBdr>
        </w:div>
        <w:div w:id="464007503">
          <w:marLeft w:val="0"/>
          <w:marRight w:val="0"/>
          <w:marTop w:val="0"/>
          <w:marBottom w:val="0"/>
          <w:divBdr>
            <w:top w:val="none" w:sz="0" w:space="0" w:color="auto"/>
            <w:left w:val="none" w:sz="0" w:space="0" w:color="auto"/>
            <w:bottom w:val="none" w:sz="0" w:space="0" w:color="auto"/>
            <w:right w:val="none" w:sz="0" w:space="0" w:color="auto"/>
          </w:divBdr>
        </w:div>
        <w:div w:id="933123511">
          <w:marLeft w:val="0"/>
          <w:marRight w:val="0"/>
          <w:marTop w:val="0"/>
          <w:marBottom w:val="0"/>
          <w:divBdr>
            <w:top w:val="none" w:sz="0" w:space="0" w:color="auto"/>
            <w:left w:val="none" w:sz="0" w:space="0" w:color="auto"/>
            <w:bottom w:val="none" w:sz="0" w:space="0" w:color="auto"/>
            <w:right w:val="none" w:sz="0" w:space="0" w:color="auto"/>
          </w:divBdr>
        </w:div>
        <w:div w:id="2048722564">
          <w:marLeft w:val="0"/>
          <w:marRight w:val="0"/>
          <w:marTop w:val="0"/>
          <w:marBottom w:val="0"/>
          <w:divBdr>
            <w:top w:val="none" w:sz="0" w:space="0" w:color="auto"/>
            <w:left w:val="none" w:sz="0" w:space="0" w:color="auto"/>
            <w:bottom w:val="none" w:sz="0" w:space="0" w:color="auto"/>
            <w:right w:val="none" w:sz="0" w:space="0" w:color="auto"/>
          </w:divBdr>
        </w:div>
        <w:div w:id="115805015">
          <w:marLeft w:val="0"/>
          <w:marRight w:val="0"/>
          <w:marTop w:val="0"/>
          <w:marBottom w:val="0"/>
          <w:divBdr>
            <w:top w:val="none" w:sz="0" w:space="0" w:color="auto"/>
            <w:left w:val="none" w:sz="0" w:space="0" w:color="auto"/>
            <w:bottom w:val="none" w:sz="0" w:space="0" w:color="auto"/>
            <w:right w:val="none" w:sz="0" w:space="0" w:color="auto"/>
          </w:divBdr>
        </w:div>
        <w:div w:id="534083126">
          <w:marLeft w:val="0"/>
          <w:marRight w:val="0"/>
          <w:marTop w:val="0"/>
          <w:marBottom w:val="0"/>
          <w:divBdr>
            <w:top w:val="none" w:sz="0" w:space="0" w:color="auto"/>
            <w:left w:val="none" w:sz="0" w:space="0" w:color="auto"/>
            <w:bottom w:val="none" w:sz="0" w:space="0" w:color="auto"/>
            <w:right w:val="none" w:sz="0" w:space="0" w:color="auto"/>
          </w:divBdr>
        </w:div>
        <w:div w:id="664164695">
          <w:marLeft w:val="0"/>
          <w:marRight w:val="0"/>
          <w:marTop w:val="0"/>
          <w:marBottom w:val="0"/>
          <w:divBdr>
            <w:top w:val="none" w:sz="0" w:space="0" w:color="auto"/>
            <w:left w:val="none" w:sz="0" w:space="0" w:color="auto"/>
            <w:bottom w:val="none" w:sz="0" w:space="0" w:color="auto"/>
            <w:right w:val="none" w:sz="0" w:space="0" w:color="auto"/>
          </w:divBdr>
        </w:div>
        <w:div w:id="2094427298">
          <w:marLeft w:val="0"/>
          <w:marRight w:val="0"/>
          <w:marTop w:val="0"/>
          <w:marBottom w:val="0"/>
          <w:divBdr>
            <w:top w:val="none" w:sz="0" w:space="0" w:color="auto"/>
            <w:left w:val="none" w:sz="0" w:space="0" w:color="auto"/>
            <w:bottom w:val="none" w:sz="0" w:space="0" w:color="auto"/>
            <w:right w:val="none" w:sz="0" w:space="0" w:color="auto"/>
          </w:divBdr>
        </w:div>
        <w:div w:id="788276315">
          <w:marLeft w:val="0"/>
          <w:marRight w:val="0"/>
          <w:marTop w:val="0"/>
          <w:marBottom w:val="0"/>
          <w:divBdr>
            <w:top w:val="none" w:sz="0" w:space="0" w:color="auto"/>
            <w:left w:val="none" w:sz="0" w:space="0" w:color="auto"/>
            <w:bottom w:val="none" w:sz="0" w:space="0" w:color="auto"/>
            <w:right w:val="none" w:sz="0" w:space="0" w:color="auto"/>
          </w:divBdr>
        </w:div>
        <w:div w:id="1298148618">
          <w:marLeft w:val="0"/>
          <w:marRight w:val="0"/>
          <w:marTop w:val="0"/>
          <w:marBottom w:val="0"/>
          <w:divBdr>
            <w:top w:val="none" w:sz="0" w:space="0" w:color="auto"/>
            <w:left w:val="none" w:sz="0" w:space="0" w:color="auto"/>
            <w:bottom w:val="none" w:sz="0" w:space="0" w:color="auto"/>
            <w:right w:val="none" w:sz="0" w:space="0" w:color="auto"/>
          </w:divBdr>
        </w:div>
        <w:div w:id="1914777450">
          <w:marLeft w:val="0"/>
          <w:marRight w:val="0"/>
          <w:marTop w:val="0"/>
          <w:marBottom w:val="0"/>
          <w:divBdr>
            <w:top w:val="none" w:sz="0" w:space="0" w:color="auto"/>
            <w:left w:val="none" w:sz="0" w:space="0" w:color="auto"/>
            <w:bottom w:val="none" w:sz="0" w:space="0" w:color="auto"/>
            <w:right w:val="none" w:sz="0" w:space="0" w:color="auto"/>
          </w:divBdr>
        </w:div>
        <w:div w:id="51079079">
          <w:marLeft w:val="0"/>
          <w:marRight w:val="0"/>
          <w:marTop w:val="0"/>
          <w:marBottom w:val="0"/>
          <w:divBdr>
            <w:top w:val="none" w:sz="0" w:space="0" w:color="auto"/>
            <w:left w:val="none" w:sz="0" w:space="0" w:color="auto"/>
            <w:bottom w:val="none" w:sz="0" w:space="0" w:color="auto"/>
            <w:right w:val="none" w:sz="0" w:space="0" w:color="auto"/>
          </w:divBdr>
        </w:div>
        <w:div w:id="280653645">
          <w:marLeft w:val="0"/>
          <w:marRight w:val="0"/>
          <w:marTop w:val="0"/>
          <w:marBottom w:val="0"/>
          <w:divBdr>
            <w:top w:val="none" w:sz="0" w:space="0" w:color="auto"/>
            <w:left w:val="none" w:sz="0" w:space="0" w:color="auto"/>
            <w:bottom w:val="none" w:sz="0" w:space="0" w:color="auto"/>
            <w:right w:val="none" w:sz="0" w:space="0" w:color="auto"/>
          </w:divBdr>
        </w:div>
        <w:div w:id="2130274633">
          <w:marLeft w:val="0"/>
          <w:marRight w:val="0"/>
          <w:marTop w:val="0"/>
          <w:marBottom w:val="0"/>
          <w:divBdr>
            <w:top w:val="none" w:sz="0" w:space="0" w:color="auto"/>
            <w:left w:val="none" w:sz="0" w:space="0" w:color="auto"/>
            <w:bottom w:val="none" w:sz="0" w:space="0" w:color="auto"/>
            <w:right w:val="none" w:sz="0" w:space="0" w:color="auto"/>
          </w:divBdr>
        </w:div>
        <w:div w:id="1093285945">
          <w:marLeft w:val="0"/>
          <w:marRight w:val="0"/>
          <w:marTop w:val="0"/>
          <w:marBottom w:val="0"/>
          <w:divBdr>
            <w:top w:val="none" w:sz="0" w:space="0" w:color="auto"/>
            <w:left w:val="none" w:sz="0" w:space="0" w:color="auto"/>
            <w:bottom w:val="none" w:sz="0" w:space="0" w:color="auto"/>
            <w:right w:val="none" w:sz="0" w:space="0" w:color="auto"/>
          </w:divBdr>
        </w:div>
        <w:div w:id="1919434232">
          <w:marLeft w:val="0"/>
          <w:marRight w:val="0"/>
          <w:marTop w:val="0"/>
          <w:marBottom w:val="0"/>
          <w:divBdr>
            <w:top w:val="none" w:sz="0" w:space="0" w:color="auto"/>
            <w:left w:val="none" w:sz="0" w:space="0" w:color="auto"/>
            <w:bottom w:val="none" w:sz="0" w:space="0" w:color="auto"/>
            <w:right w:val="none" w:sz="0" w:space="0" w:color="auto"/>
          </w:divBdr>
        </w:div>
        <w:div w:id="1863587891">
          <w:marLeft w:val="0"/>
          <w:marRight w:val="0"/>
          <w:marTop w:val="0"/>
          <w:marBottom w:val="0"/>
          <w:divBdr>
            <w:top w:val="none" w:sz="0" w:space="0" w:color="auto"/>
            <w:left w:val="none" w:sz="0" w:space="0" w:color="auto"/>
            <w:bottom w:val="none" w:sz="0" w:space="0" w:color="auto"/>
            <w:right w:val="none" w:sz="0" w:space="0" w:color="auto"/>
          </w:divBdr>
        </w:div>
        <w:div w:id="2115906413">
          <w:marLeft w:val="0"/>
          <w:marRight w:val="0"/>
          <w:marTop w:val="0"/>
          <w:marBottom w:val="0"/>
          <w:divBdr>
            <w:top w:val="none" w:sz="0" w:space="0" w:color="auto"/>
            <w:left w:val="none" w:sz="0" w:space="0" w:color="auto"/>
            <w:bottom w:val="none" w:sz="0" w:space="0" w:color="auto"/>
            <w:right w:val="none" w:sz="0" w:space="0" w:color="auto"/>
          </w:divBdr>
        </w:div>
        <w:div w:id="2024504579">
          <w:marLeft w:val="0"/>
          <w:marRight w:val="0"/>
          <w:marTop w:val="0"/>
          <w:marBottom w:val="0"/>
          <w:divBdr>
            <w:top w:val="none" w:sz="0" w:space="0" w:color="auto"/>
            <w:left w:val="none" w:sz="0" w:space="0" w:color="auto"/>
            <w:bottom w:val="none" w:sz="0" w:space="0" w:color="auto"/>
            <w:right w:val="none" w:sz="0" w:space="0" w:color="auto"/>
          </w:divBdr>
        </w:div>
        <w:div w:id="341011837">
          <w:marLeft w:val="0"/>
          <w:marRight w:val="0"/>
          <w:marTop w:val="0"/>
          <w:marBottom w:val="0"/>
          <w:divBdr>
            <w:top w:val="none" w:sz="0" w:space="0" w:color="auto"/>
            <w:left w:val="none" w:sz="0" w:space="0" w:color="auto"/>
            <w:bottom w:val="none" w:sz="0" w:space="0" w:color="auto"/>
            <w:right w:val="none" w:sz="0" w:space="0" w:color="auto"/>
          </w:divBdr>
        </w:div>
        <w:div w:id="262806489">
          <w:marLeft w:val="0"/>
          <w:marRight w:val="0"/>
          <w:marTop w:val="0"/>
          <w:marBottom w:val="0"/>
          <w:divBdr>
            <w:top w:val="none" w:sz="0" w:space="0" w:color="auto"/>
            <w:left w:val="none" w:sz="0" w:space="0" w:color="auto"/>
            <w:bottom w:val="none" w:sz="0" w:space="0" w:color="auto"/>
            <w:right w:val="none" w:sz="0" w:space="0" w:color="auto"/>
          </w:divBdr>
        </w:div>
        <w:div w:id="1365713157">
          <w:marLeft w:val="0"/>
          <w:marRight w:val="0"/>
          <w:marTop w:val="0"/>
          <w:marBottom w:val="0"/>
          <w:divBdr>
            <w:top w:val="none" w:sz="0" w:space="0" w:color="auto"/>
            <w:left w:val="none" w:sz="0" w:space="0" w:color="auto"/>
            <w:bottom w:val="none" w:sz="0" w:space="0" w:color="auto"/>
            <w:right w:val="none" w:sz="0" w:space="0" w:color="auto"/>
          </w:divBdr>
        </w:div>
        <w:div w:id="1445230784">
          <w:marLeft w:val="0"/>
          <w:marRight w:val="0"/>
          <w:marTop w:val="0"/>
          <w:marBottom w:val="0"/>
          <w:divBdr>
            <w:top w:val="none" w:sz="0" w:space="0" w:color="auto"/>
            <w:left w:val="none" w:sz="0" w:space="0" w:color="auto"/>
            <w:bottom w:val="none" w:sz="0" w:space="0" w:color="auto"/>
            <w:right w:val="none" w:sz="0" w:space="0" w:color="auto"/>
          </w:divBdr>
        </w:div>
        <w:div w:id="355691772">
          <w:marLeft w:val="0"/>
          <w:marRight w:val="0"/>
          <w:marTop w:val="0"/>
          <w:marBottom w:val="0"/>
          <w:divBdr>
            <w:top w:val="none" w:sz="0" w:space="0" w:color="auto"/>
            <w:left w:val="none" w:sz="0" w:space="0" w:color="auto"/>
            <w:bottom w:val="none" w:sz="0" w:space="0" w:color="auto"/>
            <w:right w:val="none" w:sz="0" w:space="0" w:color="auto"/>
          </w:divBdr>
        </w:div>
        <w:div w:id="893008224">
          <w:marLeft w:val="0"/>
          <w:marRight w:val="0"/>
          <w:marTop w:val="0"/>
          <w:marBottom w:val="0"/>
          <w:divBdr>
            <w:top w:val="none" w:sz="0" w:space="0" w:color="auto"/>
            <w:left w:val="none" w:sz="0" w:space="0" w:color="auto"/>
            <w:bottom w:val="none" w:sz="0" w:space="0" w:color="auto"/>
            <w:right w:val="none" w:sz="0" w:space="0" w:color="auto"/>
          </w:divBdr>
        </w:div>
        <w:div w:id="621033036">
          <w:marLeft w:val="0"/>
          <w:marRight w:val="0"/>
          <w:marTop w:val="0"/>
          <w:marBottom w:val="0"/>
          <w:divBdr>
            <w:top w:val="none" w:sz="0" w:space="0" w:color="auto"/>
            <w:left w:val="none" w:sz="0" w:space="0" w:color="auto"/>
            <w:bottom w:val="none" w:sz="0" w:space="0" w:color="auto"/>
            <w:right w:val="none" w:sz="0" w:space="0" w:color="auto"/>
          </w:divBdr>
        </w:div>
        <w:div w:id="321009330">
          <w:marLeft w:val="0"/>
          <w:marRight w:val="0"/>
          <w:marTop w:val="0"/>
          <w:marBottom w:val="0"/>
          <w:divBdr>
            <w:top w:val="none" w:sz="0" w:space="0" w:color="auto"/>
            <w:left w:val="none" w:sz="0" w:space="0" w:color="auto"/>
            <w:bottom w:val="none" w:sz="0" w:space="0" w:color="auto"/>
            <w:right w:val="none" w:sz="0" w:space="0" w:color="auto"/>
          </w:divBdr>
        </w:div>
        <w:div w:id="1975132749">
          <w:marLeft w:val="0"/>
          <w:marRight w:val="0"/>
          <w:marTop w:val="0"/>
          <w:marBottom w:val="0"/>
          <w:divBdr>
            <w:top w:val="none" w:sz="0" w:space="0" w:color="auto"/>
            <w:left w:val="none" w:sz="0" w:space="0" w:color="auto"/>
            <w:bottom w:val="none" w:sz="0" w:space="0" w:color="auto"/>
            <w:right w:val="none" w:sz="0" w:space="0" w:color="auto"/>
          </w:divBdr>
        </w:div>
        <w:div w:id="75521194">
          <w:marLeft w:val="0"/>
          <w:marRight w:val="0"/>
          <w:marTop w:val="0"/>
          <w:marBottom w:val="0"/>
          <w:divBdr>
            <w:top w:val="none" w:sz="0" w:space="0" w:color="auto"/>
            <w:left w:val="none" w:sz="0" w:space="0" w:color="auto"/>
            <w:bottom w:val="none" w:sz="0" w:space="0" w:color="auto"/>
            <w:right w:val="none" w:sz="0" w:space="0" w:color="auto"/>
          </w:divBdr>
        </w:div>
        <w:div w:id="89276095">
          <w:marLeft w:val="0"/>
          <w:marRight w:val="0"/>
          <w:marTop w:val="0"/>
          <w:marBottom w:val="0"/>
          <w:divBdr>
            <w:top w:val="none" w:sz="0" w:space="0" w:color="auto"/>
            <w:left w:val="none" w:sz="0" w:space="0" w:color="auto"/>
            <w:bottom w:val="none" w:sz="0" w:space="0" w:color="auto"/>
            <w:right w:val="none" w:sz="0" w:space="0" w:color="auto"/>
          </w:divBdr>
        </w:div>
        <w:div w:id="1201746549">
          <w:marLeft w:val="0"/>
          <w:marRight w:val="0"/>
          <w:marTop w:val="0"/>
          <w:marBottom w:val="0"/>
          <w:divBdr>
            <w:top w:val="none" w:sz="0" w:space="0" w:color="auto"/>
            <w:left w:val="none" w:sz="0" w:space="0" w:color="auto"/>
            <w:bottom w:val="none" w:sz="0" w:space="0" w:color="auto"/>
            <w:right w:val="none" w:sz="0" w:space="0" w:color="auto"/>
          </w:divBdr>
        </w:div>
        <w:div w:id="1513185397">
          <w:marLeft w:val="0"/>
          <w:marRight w:val="0"/>
          <w:marTop w:val="0"/>
          <w:marBottom w:val="0"/>
          <w:divBdr>
            <w:top w:val="none" w:sz="0" w:space="0" w:color="auto"/>
            <w:left w:val="none" w:sz="0" w:space="0" w:color="auto"/>
            <w:bottom w:val="none" w:sz="0" w:space="0" w:color="auto"/>
            <w:right w:val="none" w:sz="0" w:space="0" w:color="auto"/>
          </w:divBdr>
        </w:div>
        <w:div w:id="276064218">
          <w:marLeft w:val="0"/>
          <w:marRight w:val="0"/>
          <w:marTop w:val="0"/>
          <w:marBottom w:val="0"/>
          <w:divBdr>
            <w:top w:val="none" w:sz="0" w:space="0" w:color="auto"/>
            <w:left w:val="none" w:sz="0" w:space="0" w:color="auto"/>
            <w:bottom w:val="none" w:sz="0" w:space="0" w:color="auto"/>
            <w:right w:val="none" w:sz="0" w:space="0" w:color="auto"/>
          </w:divBdr>
        </w:div>
        <w:div w:id="779110303">
          <w:marLeft w:val="0"/>
          <w:marRight w:val="0"/>
          <w:marTop w:val="0"/>
          <w:marBottom w:val="0"/>
          <w:divBdr>
            <w:top w:val="none" w:sz="0" w:space="0" w:color="auto"/>
            <w:left w:val="none" w:sz="0" w:space="0" w:color="auto"/>
            <w:bottom w:val="none" w:sz="0" w:space="0" w:color="auto"/>
            <w:right w:val="none" w:sz="0" w:space="0" w:color="auto"/>
          </w:divBdr>
        </w:div>
        <w:div w:id="995111535">
          <w:marLeft w:val="0"/>
          <w:marRight w:val="0"/>
          <w:marTop w:val="0"/>
          <w:marBottom w:val="0"/>
          <w:divBdr>
            <w:top w:val="none" w:sz="0" w:space="0" w:color="auto"/>
            <w:left w:val="none" w:sz="0" w:space="0" w:color="auto"/>
            <w:bottom w:val="none" w:sz="0" w:space="0" w:color="auto"/>
            <w:right w:val="none" w:sz="0" w:space="0" w:color="auto"/>
          </w:divBdr>
        </w:div>
        <w:div w:id="1819028377">
          <w:marLeft w:val="0"/>
          <w:marRight w:val="0"/>
          <w:marTop w:val="0"/>
          <w:marBottom w:val="0"/>
          <w:divBdr>
            <w:top w:val="none" w:sz="0" w:space="0" w:color="auto"/>
            <w:left w:val="none" w:sz="0" w:space="0" w:color="auto"/>
            <w:bottom w:val="none" w:sz="0" w:space="0" w:color="auto"/>
            <w:right w:val="none" w:sz="0" w:space="0" w:color="auto"/>
          </w:divBdr>
        </w:div>
        <w:div w:id="631594444">
          <w:marLeft w:val="0"/>
          <w:marRight w:val="0"/>
          <w:marTop w:val="0"/>
          <w:marBottom w:val="0"/>
          <w:divBdr>
            <w:top w:val="none" w:sz="0" w:space="0" w:color="auto"/>
            <w:left w:val="none" w:sz="0" w:space="0" w:color="auto"/>
            <w:bottom w:val="none" w:sz="0" w:space="0" w:color="auto"/>
            <w:right w:val="none" w:sz="0" w:space="0" w:color="auto"/>
          </w:divBdr>
        </w:div>
        <w:div w:id="203950597">
          <w:marLeft w:val="0"/>
          <w:marRight w:val="0"/>
          <w:marTop w:val="0"/>
          <w:marBottom w:val="0"/>
          <w:divBdr>
            <w:top w:val="none" w:sz="0" w:space="0" w:color="auto"/>
            <w:left w:val="none" w:sz="0" w:space="0" w:color="auto"/>
            <w:bottom w:val="none" w:sz="0" w:space="0" w:color="auto"/>
            <w:right w:val="none" w:sz="0" w:space="0" w:color="auto"/>
          </w:divBdr>
        </w:div>
        <w:div w:id="2007201211">
          <w:marLeft w:val="0"/>
          <w:marRight w:val="0"/>
          <w:marTop w:val="0"/>
          <w:marBottom w:val="0"/>
          <w:divBdr>
            <w:top w:val="none" w:sz="0" w:space="0" w:color="auto"/>
            <w:left w:val="none" w:sz="0" w:space="0" w:color="auto"/>
            <w:bottom w:val="none" w:sz="0" w:space="0" w:color="auto"/>
            <w:right w:val="none" w:sz="0" w:space="0" w:color="auto"/>
          </w:divBdr>
        </w:div>
        <w:div w:id="859784676">
          <w:marLeft w:val="0"/>
          <w:marRight w:val="0"/>
          <w:marTop w:val="0"/>
          <w:marBottom w:val="0"/>
          <w:divBdr>
            <w:top w:val="none" w:sz="0" w:space="0" w:color="auto"/>
            <w:left w:val="none" w:sz="0" w:space="0" w:color="auto"/>
            <w:bottom w:val="none" w:sz="0" w:space="0" w:color="auto"/>
            <w:right w:val="none" w:sz="0" w:space="0" w:color="auto"/>
          </w:divBdr>
        </w:div>
        <w:div w:id="1230655511">
          <w:marLeft w:val="0"/>
          <w:marRight w:val="0"/>
          <w:marTop w:val="0"/>
          <w:marBottom w:val="0"/>
          <w:divBdr>
            <w:top w:val="none" w:sz="0" w:space="0" w:color="auto"/>
            <w:left w:val="none" w:sz="0" w:space="0" w:color="auto"/>
            <w:bottom w:val="none" w:sz="0" w:space="0" w:color="auto"/>
            <w:right w:val="none" w:sz="0" w:space="0" w:color="auto"/>
          </w:divBdr>
        </w:div>
        <w:div w:id="525292349">
          <w:marLeft w:val="0"/>
          <w:marRight w:val="0"/>
          <w:marTop w:val="0"/>
          <w:marBottom w:val="0"/>
          <w:divBdr>
            <w:top w:val="none" w:sz="0" w:space="0" w:color="auto"/>
            <w:left w:val="none" w:sz="0" w:space="0" w:color="auto"/>
            <w:bottom w:val="none" w:sz="0" w:space="0" w:color="auto"/>
            <w:right w:val="none" w:sz="0" w:space="0" w:color="auto"/>
          </w:divBdr>
        </w:div>
        <w:div w:id="1751080393">
          <w:marLeft w:val="0"/>
          <w:marRight w:val="0"/>
          <w:marTop w:val="0"/>
          <w:marBottom w:val="0"/>
          <w:divBdr>
            <w:top w:val="none" w:sz="0" w:space="0" w:color="auto"/>
            <w:left w:val="none" w:sz="0" w:space="0" w:color="auto"/>
            <w:bottom w:val="none" w:sz="0" w:space="0" w:color="auto"/>
            <w:right w:val="none" w:sz="0" w:space="0" w:color="auto"/>
          </w:divBdr>
        </w:div>
        <w:div w:id="349453907">
          <w:marLeft w:val="0"/>
          <w:marRight w:val="0"/>
          <w:marTop w:val="0"/>
          <w:marBottom w:val="0"/>
          <w:divBdr>
            <w:top w:val="none" w:sz="0" w:space="0" w:color="auto"/>
            <w:left w:val="none" w:sz="0" w:space="0" w:color="auto"/>
            <w:bottom w:val="none" w:sz="0" w:space="0" w:color="auto"/>
            <w:right w:val="none" w:sz="0" w:space="0" w:color="auto"/>
          </w:divBdr>
        </w:div>
        <w:div w:id="244728366">
          <w:marLeft w:val="0"/>
          <w:marRight w:val="0"/>
          <w:marTop w:val="0"/>
          <w:marBottom w:val="0"/>
          <w:divBdr>
            <w:top w:val="none" w:sz="0" w:space="0" w:color="auto"/>
            <w:left w:val="none" w:sz="0" w:space="0" w:color="auto"/>
            <w:bottom w:val="none" w:sz="0" w:space="0" w:color="auto"/>
            <w:right w:val="none" w:sz="0" w:space="0" w:color="auto"/>
          </w:divBdr>
        </w:div>
        <w:div w:id="1808736197">
          <w:marLeft w:val="0"/>
          <w:marRight w:val="0"/>
          <w:marTop w:val="0"/>
          <w:marBottom w:val="0"/>
          <w:divBdr>
            <w:top w:val="none" w:sz="0" w:space="0" w:color="auto"/>
            <w:left w:val="none" w:sz="0" w:space="0" w:color="auto"/>
            <w:bottom w:val="none" w:sz="0" w:space="0" w:color="auto"/>
            <w:right w:val="none" w:sz="0" w:space="0" w:color="auto"/>
          </w:divBdr>
        </w:div>
        <w:div w:id="1529685268">
          <w:marLeft w:val="0"/>
          <w:marRight w:val="0"/>
          <w:marTop w:val="0"/>
          <w:marBottom w:val="0"/>
          <w:divBdr>
            <w:top w:val="none" w:sz="0" w:space="0" w:color="auto"/>
            <w:left w:val="none" w:sz="0" w:space="0" w:color="auto"/>
            <w:bottom w:val="none" w:sz="0" w:space="0" w:color="auto"/>
            <w:right w:val="none" w:sz="0" w:space="0" w:color="auto"/>
          </w:divBdr>
        </w:div>
        <w:div w:id="34618499">
          <w:marLeft w:val="0"/>
          <w:marRight w:val="0"/>
          <w:marTop w:val="0"/>
          <w:marBottom w:val="0"/>
          <w:divBdr>
            <w:top w:val="none" w:sz="0" w:space="0" w:color="auto"/>
            <w:left w:val="none" w:sz="0" w:space="0" w:color="auto"/>
            <w:bottom w:val="none" w:sz="0" w:space="0" w:color="auto"/>
            <w:right w:val="none" w:sz="0" w:space="0" w:color="auto"/>
          </w:divBdr>
        </w:div>
        <w:div w:id="255403290">
          <w:marLeft w:val="0"/>
          <w:marRight w:val="0"/>
          <w:marTop w:val="0"/>
          <w:marBottom w:val="0"/>
          <w:divBdr>
            <w:top w:val="none" w:sz="0" w:space="0" w:color="auto"/>
            <w:left w:val="none" w:sz="0" w:space="0" w:color="auto"/>
            <w:bottom w:val="none" w:sz="0" w:space="0" w:color="auto"/>
            <w:right w:val="none" w:sz="0" w:space="0" w:color="auto"/>
          </w:divBdr>
        </w:div>
        <w:div w:id="1482772476">
          <w:marLeft w:val="0"/>
          <w:marRight w:val="0"/>
          <w:marTop w:val="0"/>
          <w:marBottom w:val="0"/>
          <w:divBdr>
            <w:top w:val="none" w:sz="0" w:space="0" w:color="auto"/>
            <w:left w:val="none" w:sz="0" w:space="0" w:color="auto"/>
            <w:bottom w:val="none" w:sz="0" w:space="0" w:color="auto"/>
            <w:right w:val="none" w:sz="0" w:space="0" w:color="auto"/>
          </w:divBdr>
        </w:div>
        <w:div w:id="174195779">
          <w:marLeft w:val="0"/>
          <w:marRight w:val="0"/>
          <w:marTop w:val="0"/>
          <w:marBottom w:val="0"/>
          <w:divBdr>
            <w:top w:val="none" w:sz="0" w:space="0" w:color="auto"/>
            <w:left w:val="none" w:sz="0" w:space="0" w:color="auto"/>
            <w:bottom w:val="none" w:sz="0" w:space="0" w:color="auto"/>
            <w:right w:val="none" w:sz="0" w:space="0" w:color="auto"/>
          </w:divBdr>
        </w:div>
        <w:div w:id="161510235">
          <w:marLeft w:val="0"/>
          <w:marRight w:val="0"/>
          <w:marTop w:val="0"/>
          <w:marBottom w:val="0"/>
          <w:divBdr>
            <w:top w:val="none" w:sz="0" w:space="0" w:color="auto"/>
            <w:left w:val="none" w:sz="0" w:space="0" w:color="auto"/>
            <w:bottom w:val="none" w:sz="0" w:space="0" w:color="auto"/>
            <w:right w:val="none" w:sz="0" w:space="0" w:color="auto"/>
          </w:divBdr>
        </w:div>
        <w:div w:id="389503906">
          <w:marLeft w:val="0"/>
          <w:marRight w:val="0"/>
          <w:marTop w:val="0"/>
          <w:marBottom w:val="0"/>
          <w:divBdr>
            <w:top w:val="none" w:sz="0" w:space="0" w:color="auto"/>
            <w:left w:val="none" w:sz="0" w:space="0" w:color="auto"/>
            <w:bottom w:val="none" w:sz="0" w:space="0" w:color="auto"/>
            <w:right w:val="none" w:sz="0" w:space="0" w:color="auto"/>
          </w:divBdr>
        </w:div>
        <w:div w:id="48186970">
          <w:marLeft w:val="0"/>
          <w:marRight w:val="0"/>
          <w:marTop w:val="0"/>
          <w:marBottom w:val="0"/>
          <w:divBdr>
            <w:top w:val="none" w:sz="0" w:space="0" w:color="auto"/>
            <w:left w:val="none" w:sz="0" w:space="0" w:color="auto"/>
            <w:bottom w:val="none" w:sz="0" w:space="0" w:color="auto"/>
            <w:right w:val="none" w:sz="0" w:space="0" w:color="auto"/>
          </w:divBdr>
        </w:div>
        <w:div w:id="16928091">
          <w:marLeft w:val="0"/>
          <w:marRight w:val="0"/>
          <w:marTop w:val="0"/>
          <w:marBottom w:val="0"/>
          <w:divBdr>
            <w:top w:val="none" w:sz="0" w:space="0" w:color="auto"/>
            <w:left w:val="none" w:sz="0" w:space="0" w:color="auto"/>
            <w:bottom w:val="none" w:sz="0" w:space="0" w:color="auto"/>
            <w:right w:val="none" w:sz="0" w:space="0" w:color="auto"/>
          </w:divBdr>
        </w:div>
        <w:div w:id="811336869">
          <w:marLeft w:val="0"/>
          <w:marRight w:val="0"/>
          <w:marTop w:val="0"/>
          <w:marBottom w:val="0"/>
          <w:divBdr>
            <w:top w:val="none" w:sz="0" w:space="0" w:color="auto"/>
            <w:left w:val="none" w:sz="0" w:space="0" w:color="auto"/>
            <w:bottom w:val="none" w:sz="0" w:space="0" w:color="auto"/>
            <w:right w:val="none" w:sz="0" w:space="0" w:color="auto"/>
          </w:divBdr>
        </w:div>
        <w:div w:id="1070275522">
          <w:marLeft w:val="0"/>
          <w:marRight w:val="0"/>
          <w:marTop w:val="0"/>
          <w:marBottom w:val="0"/>
          <w:divBdr>
            <w:top w:val="none" w:sz="0" w:space="0" w:color="auto"/>
            <w:left w:val="none" w:sz="0" w:space="0" w:color="auto"/>
            <w:bottom w:val="none" w:sz="0" w:space="0" w:color="auto"/>
            <w:right w:val="none" w:sz="0" w:space="0" w:color="auto"/>
          </w:divBdr>
        </w:div>
        <w:div w:id="2062822364">
          <w:marLeft w:val="0"/>
          <w:marRight w:val="0"/>
          <w:marTop w:val="0"/>
          <w:marBottom w:val="0"/>
          <w:divBdr>
            <w:top w:val="none" w:sz="0" w:space="0" w:color="auto"/>
            <w:left w:val="none" w:sz="0" w:space="0" w:color="auto"/>
            <w:bottom w:val="none" w:sz="0" w:space="0" w:color="auto"/>
            <w:right w:val="none" w:sz="0" w:space="0" w:color="auto"/>
          </w:divBdr>
        </w:div>
        <w:div w:id="668993659">
          <w:marLeft w:val="0"/>
          <w:marRight w:val="0"/>
          <w:marTop w:val="0"/>
          <w:marBottom w:val="0"/>
          <w:divBdr>
            <w:top w:val="none" w:sz="0" w:space="0" w:color="auto"/>
            <w:left w:val="none" w:sz="0" w:space="0" w:color="auto"/>
            <w:bottom w:val="none" w:sz="0" w:space="0" w:color="auto"/>
            <w:right w:val="none" w:sz="0" w:space="0" w:color="auto"/>
          </w:divBdr>
        </w:div>
        <w:div w:id="1492216886">
          <w:marLeft w:val="0"/>
          <w:marRight w:val="0"/>
          <w:marTop w:val="0"/>
          <w:marBottom w:val="0"/>
          <w:divBdr>
            <w:top w:val="none" w:sz="0" w:space="0" w:color="auto"/>
            <w:left w:val="none" w:sz="0" w:space="0" w:color="auto"/>
            <w:bottom w:val="none" w:sz="0" w:space="0" w:color="auto"/>
            <w:right w:val="none" w:sz="0" w:space="0" w:color="auto"/>
          </w:divBdr>
        </w:div>
        <w:div w:id="239019743">
          <w:marLeft w:val="0"/>
          <w:marRight w:val="0"/>
          <w:marTop w:val="0"/>
          <w:marBottom w:val="0"/>
          <w:divBdr>
            <w:top w:val="none" w:sz="0" w:space="0" w:color="auto"/>
            <w:left w:val="none" w:sz="0" w:space="0" w:color="auto"/>
            <w:bottom w:val="none" w:sz="0" w:space="0" w:color="auto"/>
            <w:right w:val="none" w:sz="0" w:space="0" w:color="auto"/>
          </w:divBdr>
        </w:div>
        <w:div w:id="1535776088">
          <w:marLeft w:val="0"/>
          <w:marRight w:val="0"/>
          <w:marTop w:val="0"/>
          <w:marBottom w:val="0"/>
          <w:divBdr>
            <w:top w:val="none" w:sz="0" w:space="0" w:color="auto"/>
            <w:left w:val="none" w:sz="0" w:space="0" w:color="auto"/>
            <w:bottom w:val="none" w:sz="0" w:space="0" w:color="auto"/>
            <w:right w:val="none" w:sz="0" w:space="0" w:color="auto"/>
          </w:divBdr>
        </w:div>
        <w:div w:id="1285309077">
          <w:marLeft w:val="0"/>
          <w:marRight w:val="0"/>
          <w:marTop w:val="0"/>
          <w:marBottom w:val="0"/>
          <w:divBdr>
            <w:top w:val="none" w:sz="0" w:space="0" w:color="auto"/>
            <w:left w:val="none" w:sz="0" w:space="0" w:color="auto"/>
            <w:bottom w:val="none" w:sz="0" w:space="0" w:color="auto"/>
            <w:right w:val="none" w:sz="0" w:space="0" w:color="auto"/>
          </w:divBdr>
        </w:div>
        <w:div w:id="1788968413">
          <w:marLeft w:val="0"/>
          <w:marRight w:val="0"/>
          <w:marTop w:val="0"/>
          <w:marBottom w:val="0"/>
          <w:divBdr>
            <w:top w:val="none" w:sz="0" w:space="0" w:color="auto"/>
            <w:left w:val="none" w:sz="0" w:space="0" w:color="auto"/>
            <w:bottom w:val="none" w:sz="0" w:space="0" w:color="auto"/>
            <w:right w:val="none" w:sz="0" w:space="0" w:color="auto"/>
          </w:divBdr>
        </w:div>
        <w:div w:id="1058433746">
          <w:marLeft w:val="0"/>
          <w:marRight w:val="0"/>
          <w:marTop w:val="0"/>
          <w:marBottom w:val="0"/>
          <w:divBdr>
            <w:top w:val="none" w:sz="0" w:space="0" w:color="auto"/>
            <w:left w:val="none" w:sz="0" w:space="0" w:color="auto"/>
            <w:bottom w:val="none" w:sz="0" w:space="0" w:color="auto"/>
            <w:right w:val="none" w:sz="0" w:space="0" w:color="auto"/>
          </w:divBdr>
        </w:div>
      </w:divsChild>
    </w:div>
    <w:div w:id="819663056">
      <w:bodyDiv w:val="1"/>
      <w:marLeft w:val="0"/>
      <w:marRight w:val="0"/>
      <w:marTop w:val="0"/>
      <w:marBottom w:val="0"/>
      <w:divBdr>
        <w:top w:val="none" w:sz="0" w:space="0" w:color="auto"/>
        <w:left w:val="none" w:sz="0" w:space="0" w:color="auto"/>
        <w:bottom w:val="none" w:sz="0" w:space="0" w:color="auto"/>
        <w:right w:val="none" w:sz="0" w:space="0" w:color="auto"/>
      </w:divBdr>
      <w:divsChild>
        <w:div w:id="1618948130">
          <w:marLeft w:val="0"/>
          <w:marRight w:val="0"/>
          <w:marTop w:val="0"/>
          <w:marBottom w:val="0"/>
          <w:divBdr>
            <w:top w:val="none" w:sz="0" w:space="0" w:color="auto"/>
            <w:left w:val="none" w:sz="0" w:space="0" w:color="auto"/>
            <w:bottom w:val="none" w:sz="0" w:space="0" w:color="auto"/>
            <w:right w:val="none" w:sz="0" w:space="0" w:color="auto"/>
          </w:divBdr>
          <w:divsChild>
            <w:div w:id="731849423">
              <w:marLeft w:val="0"/>
              <w:marRight w:val="0"/>
              <w:marTop w:val="0"/>
              <w:marBottom w:val="0"/>
              <w:divBdr>
                <w:top w:val="none" w:sz="0" w:space="0" w:color="auto"/>
                <w:left w:val="none" w:sz="0" w:space="0" w:color="auto"/>
                <w:bottom w:val="none" w:sz="0" w:space="0" w:color="auto"/>
                <w:right w:val="none" w:sz="0" w:space="0" w:color="auto"/>
              </w:divBdr>
              <w:divsChild>
                <w:div w:id="224068749">
                  <w:marLeft w:val="0"/>
                  <w:marRight w:val="0"/>
                  <w:marTop w:val="0"/>
                  <w:marBottom w:val="0"/>
                  <w:divBdr>
                    <w:top w:val="none" w:sz="0" w:space="0" w:color="auto"/>
                    <w:left w:val="none" w:sz="0" w:space="0" w:color="auto"/>
                    <w:bottom w:val="none" w:sz="0" w:space="0" w:color="auto"/>
                    <w:right w:val="none" w:sz="0" w:space="0" w:color="auto"/>
                  </w:divBdr>
                  <w:divsChild>
                    <w:div w:id="1199901133">
                      <w:marLeft w:val="0"/>
                      <w:marRight w:val="0"/>
                      <w:marTop w:val="0"/>
                      <w:marBottom w:val="0"/>
                      <w:divBdr>
                        <w:top w:val="none" w:sz="0" w:space="0" w:color="auto"/>
                        <w:left w:val="none" w:sz="0" w:space="0" w:color="auto"/>
                        <w:bottom w:val="none" w:sz="0" w:space="0" w:color="auto"/>
                        <w:right w:val="none" w:sz="0" w:space="0" w:color="auto"/>
                      </w:divBdr>
                      <w:divsChild>
                        <w:div w:id="1864902360">
                          <w:marLeft w:val="0"/>
                          <w:marRight w:val="0"/>
                          <w:marTop w:val="0"/>
                          <w:marBottom w:val="0"/>
                          <w:divBdr>
                            <w:top w:val="none" w:sz="0" w:space="0" w:color="auto"/>
                            <w:left w:val="none" w:sz="0" w:space="0" w:color="auto"/>
                            <w:bottom w:val="none" w:sz="0" w:space="0" w:color="auto"/>
                            <w:right w:val="none" w:sz="0" w:space="0" w:color="auto"/>
                          </w:divBdr>
                          <w:divsChild>
                            <w:div w:id="2080974315">
                              <w:marLeft w:val="0"/>
                              <w:marRight w:val="0"/>
                              <w:marTop w:val="0"/>
                              <w:marBottom w:val="0"/>
                              <w:divBdr>
                                <w:top w:val="none" w:sz="0" w:space="0" w:color="auto"/>
                                <w:left w:val="none" w:sz="0" w:space="0" w:color="auto"/>
                                <w:bottom w:val="none" w:sz="0" w:space="0" w:color="auto"/>
                                <w:right w:val="none" w:sz="0" w:space="0" w:color="auto"/>
                              </w:divBdr>
                            </w:div>
                            <w:div w:id="927154235">
                              <w:marLeft w:val="0"/>
                              <w:marRight w:val="0"/>
                              <w:marTop w:val="0"/>
                              <w:marBottom w:val="0"/>
                              <w:divBdr>
                                <w:top w:val="none" w:sz="0" w:space="0" w:color="auto"/>
                                <w:left w:val="none" w:sz="0" w:space="0" w:color="auto"/>
                                <w:bottom w:val="none" w:sz="0" w:space="0" w:color="auto"/>
                                <w:right w:val="none" w:sz="0" w:space="0" w:color="auto"/>
                              </w:divBdr>
                            </w:div>
                            <w:div w:id="656344238">
                              <w:marLeft w:val="0"/>
                              <w:marRight w:val="0"/>
                              <w:marTop w:val="0"/>
                              <w:marBottom w:val="0"/>
                              <w:divBdr>
                                <w:top w:val="none" w:sz="0" w:space="0" w:color="auto"/>
                                <w:left w:val="none" w:sz="0" w:space="0" w:color="auto"/>
                                <w:bottom w:val="none" w:sz="0" w:space="0" w:color="auto"/>
                                <w:right w:val="none" w:sz="0" w:space="0" w:color="auto"/>
                              </w:divBdr>
                            </w:div>
                            <w:div w:id="344403194">
                              <w:marLeft w:val="0"/>
                              <w:marRight w:val="0"/>
                              <w:marTop w:val="0"/>
                              <w:marBottom w:val="0"/>
                              <w:divBdr>
                                <w:top w:val="none" w:sz="0" w:space="0" w:color="auto"/>
                                <w:left w:val="none" w:sz="0" w:space="0" w:color="auto"/>
                                <w:bottom w:val="none" w:sz="0" w:space="0" w:color="auto"/>
                                <w:right w:val="none" w:sz="0" w:space="0" w:color="auto"/>
                              </w:divBdr>
                            </w:div>
                            <w:div w:id="1970092446">
                              <w:marLeft w:val="0"/>
                              <w:marRight w:val="0"/>
                              <w:marTop w:val="0"/>
                              <w:marBottom w:val="0"/>
                              <w:divBdr>
                                <w:top w:val="none" w:sz="0" w:space="0" w:color="auto"/>
                                <w:left w:val="none" w:sz="0" w:space="0" w:color="auto"/>
                                <w:bottom w:val="none" w:sz="0" w:space="0" w:color="auto"/>
                                <w:right w:val="none" w:sz="0" w:space="0" w:color="auto"/>
                              </w:divBdr>
                            </w:div>
                            <w:div w:id="216938176">
                              <w:marLeft w:val="0"/>
                              <w:marRight w:val="0"/>
                              <w:marTop w:val="0"/>
                              <w:marBottom w:val="0"/>
                              <w:divBdr>
                                <w:top w:val="none" w:sz="0" w:space="0" w:color="auto"/>
                                <w:left w:val="none" w:sz="0" w:space="0" w:color="auto"/>
                                <w:bottom w:val="none" w:sz="0" w:space="0" w:color="auto"/>
                                <w:right w:val="none" w:sz="0" w:space="0" w:color="auto"/>
                              </w:divBdr>
                            </w:div>
                            <w:div w:id="4286819">
                              <w:marLeft w:val="0"/>
                              <w:marRight w:val="0"/>
                              <w:marTop w:val="0"/>
                              <w:marBottom w:val="0"/>
                              <w:divBdr>
                                <w:top w:val="none" w:sz="0" w:space="0" w:color="auto"/>
                                <w:left w:val="none" w:sz="0" w:space="0" w:color="auto"/>
                                <w:bottom w:val="none" w:sz="0" w:space="0" w:color="auto"/>
                                <w:right w:val="none" w:sz="0" w:space="0" w:color="auto"/>
                              </w:divBdr>
                            </w:div>
                            <w:div w:id="395277463">
                              <w:marLeft w:val="0"/>
                              <w:marRight w:val="0"/>
                              <w:marTop w:val="0"/>
                              <w:marBottom w:val="0"/>
                              <w:divBdr>
                                <w:top w:val="none" w:sz="0" w:space="0" w:color="auto"/>
                                <w:left w:val="none" w:sz="0" w:space="0" w:color="auto"/>
                                <w:bottom w:val="none" w:sz="0" w:space="0" w:color="auto"/>
                                <w:right w:val="none" w:sz="0" w:space="0" w:color="auto"/>
                              </w:divBdr>
                            </w:div>
                            <w:div w:id="1708413209">
                              <w:marLeft w:val="0"/>
                              <w:marRight w:val="0"/>
                              <w:marTop w:val="0"/>
                              <w:marBottom w:val="0"/>
                              <w:divBdr>
                                <w:top w:val="none" w:sz="0" w:space="0" w:color="auto"/>
                                <w:left w:val="none" w:sz="0" w:space="0" w:color="auto"/>
                                <w:bottom w:val="none" w:sz="0" w:space="0" w:color="auto"/>
                                <w:right w:val="none" w:sz="0" w:space="0" w:color="auto"/>
                              </w:divBdr>
                            </w:div>
                            <w:div w:id="1111969423">
                              <w:marLeft w:val="0"/>
                              <w:marRight w:val="0"/>
                              <w:marTop w:val="0"/>
                              <w:marBottom w:val="0"/>
                              <w:divBdr>
                                <w:top w:val="none" w:sz="0" w:space="0" w:color="auto"/>
                                <w:left w:val="none" w:sz="0" w:space="0" w:color="auto"/>
                                <w:bottom w:val="none" w:sz="0" w:space="0" w:color="auto"/>
                                <w:right w:val="none" w:sz="0" w:space="0" w:color="auto"/>
                              </w:divBdr>
                            </w:div>
                            <w:div w:id="1544320865">
                              <w:marLeft w:val="0"/>
                              <w:marRight w:val="0"/>
                              <w:marTop w:val="0"/>
                              <w:marBottom w:val="0"/>
                              <w:divBdr>
                                <w:top w:val="none" w:sz="0" w:space="0" w:color="auto"/>
                                <w:left w:val="none" w:sz="0" w:space="0" w:color="auto"/>
                                <w:bottom w:val="none" w:sz="0" w:space="0" w:color="auto"/>
                                <w:right w:val="none" w:sz="0" w:space="0" w:color="auto"/>
                              </w:divBdr>
                            </w:div>
                            <w:div w:id="1902403871">
                              <w:marLeft w:val="0"/>
                              <w:marRight w:val="0"/>
                              <w:marTop w:val="0"/>
                              <w:marBottom w:val="0"/>
                              <w:divBdr>
                                <w:top w:val="none" w:sz="0" w:space="0" w:color="auto"/>
                                <w:left w:val="none" w:sz="0" w:space="0" w:color="auto"/>
                                <w:bottom w:val="none" w:sz="0" w:space="0" w:color="auto"/>
                                <w:right w:val="none" w:sz="0" w:space="0" w:color="auto"/>
                              </w:divBdr>
                            </w:div>
                            <w:div w:id="2097633645">
                              <w:marLeft w:val="0"/>
                              <w:marRight w:val="0"/>
                              <w:marTop w:val="0"/>
                              <w:marBottom w:val="0"/>
                              <w:divBdr>
                                <w:top w:val="none" w:sz="0" w:space="0" w:color="auto"/>
                                <w:left w:val="none" w:sz="0" w:space="0" w:color="auto"/>
                                <w:bottom w:val="none" w:sz="0" w:space="0" w:color="auto"/>
                                <w:right w:val="none" w:sz="0" w:space="0" w:color="auto"/>
                              </w:divBdr>
                            </w:div>
                            <w:div w:id="1383215932">
                              <w:marLeft w:val="0"/>
                              <w:marRight w:val="0"/>
                              <w:marTop w:val="0"/>
                              <w:marBottom w:val="0"/>
                              <w:divBdr>
                                <w:top w:val="none" w:sz="0" w:space="0" w:color="auto"/>
                                <w:left w:val="none" w:sz="0" w:space="0" w:color="auto"/>
                                <w:bottom w:val="none" w:sz="0" w:space="0" w:color="auto"/>
                                <w:right w:val="none" w:sz="0" w:space="0" w:color="auto"/>
                              </w:divBdr>
                            </w:div>
                            <w:div w:id="661810913">
                              <w:marLeft w:val="0"/>
                              <w:marRight w:val="0"/>
                              <w:marTop w:val="0"/>
                              <w:marBottom w:val="0"/>
                              <w:divBdr>
                                <w:top w:val="none" w:sz="0" w:space="0" w:color="auto"/>
                                <w:left w:val="none" w:sz="0" w:space="0" w:color="auto"/>
                                <w:bottom w:val="none" w:sz="0" w:space="0" w:color="auto"/>
                                <w:right w:val="none" w:sz="0" w:space="0" w:color="auto"/>
                              </w:divBdr>
                            </w:div>
                            <w:div w:id="1175151951">
                              <w:marLeft w:val="0"/>
                              <w:marRight w:val="0"/>
                              <w:marTop w:val="0"/>
                              <w:marBottom w:val="0"/>
                              <w:divBdr>
                                <w:top w:val="none" w:sz="0" w:space="0" w:color="auto"/>
                                <w:left w:val="none" w:sz="0" w:space="0" w:color="auto"/>
                                <w:bottom w:val="none" w:sz="0" w:space="0" w:color="auto"/>
                                <w:right w:val="none" w:sz="0" w:space="0" w:color="auto"/>
                              </w:divBdr>
                            </w:div>
                            <w:div w:id="934678701">
                              <w:marLeft w:val="0"/>
                              <w:marRight w:val="0"/>
                              <w:marTop w:val="0"/>
                              <w:marBottom w:val="0"/>
                              <w:divBdr>
                                <w:top w:val="none" w:sz="0" w:space="0" w:color="auto"/>
                                <w:left w:val="none" w:sz="0" w:space="0" w:color="auto"/>
                                <w:bottom w:val="none" w:sz="0" w:space="0" w:color="auto"/>
                                <w:right w:val="none" w:sz="0" w:space="0" w:color="auto"/>
                              </w:divBdr>
                            </w:div>
                            <w:div w:id="1271670963">
                              <w:marLeft w:val="0"/>
                              <w:marRight w:val="0"/>
                              <w:marTop w:val="0"/>
                              <w:marBottom w:val="0"/>
                              <w:divBdr>
                                <w:top w:val="none" w:sz="0" w:space="0" w:color="auto"/>
                                <w:left w:val="none" w:sz="0" w:space="0" w:color="auto"/>
                                <w:bottom w:val="none" w:sz="0" w:space="0" w:color="auto"/>
                                <w:right w:val="none" w:sz="0" w:space="0" w:color="auto"/>
                              </w:divBdr>
                            </w:div>
                            <w:div w:id="1915119940">
                              <w:marLeft w:val="0"/>
                              <w:marRight w:val="0"/>
                              <w:marTop w:val="0"/>
                              <w:marBottom w:val="0"/>
                              <w:divBdr>
                                <w:top w:val="none" w:sz="0" w:space="0" w:color="auto"/>
                                <w:left w:val="none" w:sz="0" w:space="0" w:color="auto"/>
                                <w:bottom w:val="none" w:sz="0" w:space="0" w:color="auto"/>
                                <w:right w:val="none" w:sz="0" w:space="0" w:color="auto"/>
                              </w:divBdr>
                            </w:div>
                            <w:div w:id="2098288330">
                              <w:marLeft w:val="0"/>
                              <w:marRight w:val="0"/>
                              <w:marTop w:val="0"/>
                              <w:marBottom w:val="0"/>
                              <w:divBdr>
                                <w:top w:val="none" w:sz="0" w:space="0" w:color="auto"/>
                                <w:left w:val="none" w:sz="0" w:space="0" w:color="auto"/>
                                <w:bottom w:val="none" w:sz="0" w:space="0" w:color="auto"/>
                                <w:right w:val="none" w:sz="0" w:space="0" w:color="auto"/>
                              </w:divBdr>
                            </w:div>
                            <w:div w:id="736435848">
                              <w:marLeft w:val="0"/>
                              <w:marRight w:val="0"/>
                              <w:marTop w:val="0"/>
                              <w:marBottom w:val="0"/>
                              <w:divBdr>
                                <w:top w:val="none" w:sz="0" w:space="0" w:color="auto"/>
                                <w:left w:val="none" w:sz="0" w:space="0" w:color="auto"/>
                                <w:bottom w:val="none" w:sz="0" w:space="0" w:color="auto"/>
                                <w:right w:val="none" w:sz="0" w:space="0" w:color="auto"/>
                              </w:divBdr>
                            </w:div>
                            <w:div w:id="1629358615">
                              <w:marLeft w:val="0"/>
                              <w:marRight w:val="0"/>
                              <w:marTop w:val="0"/>
                              <w:marBottom w:val="0"/>
                              <w:divBdr>
                                <w:top w:val="none" w:sz="0" w:space="0" w:color="auto"/>
                                <w:left w:val="none" w:sz="0" w:space="0" w:color="auto"/>
                                <w:bottom w:val="none" w:sz="0" w:space="0" w:color="auto"/>
                                <w:right w:val="none" w:sz="0" w:space="0" w:color="auto"/>
                              </w:divBdr>
                            </w:div>
                            <w:div w:id="845753404">
                              <w:marLeft w:val="0"/>
                              <w:marRight w:val="0"/>
                              <w:marTop w:val="0"/>
                              <w:marBottom w:val="0"/>
                              <w:divBdr>
                                <w:top w:val="none" w:sz="0" w:space="0" w:color="auto"/>
                                <w:left w:val="none" w:sz="0" w:space="0" w:color="auto"/>
                                <w:bottom w:val="none" w:sz="0" w:space="0" w:color="auto"/>
                                <w:right w:val="none" w:sz="0" w:space="0" w:color="auto"/>
                              </w:divBdr>
                            </w:div>
                            <w:div w:id="276453014">
                              <w:marLeft w:val="0"/>
                              <w:marRight w:val="0"/>
                              <w:marTop w:val="0"/>
                              <w:marBottom w:val="0"/>
                              <w:divBdr>
                                <w:top w:val="none" w:sz="0" w:space="0" w:color="auto"/>
                                <w:left w:val="none" w:sz="0" w:space="0" w:color="auto"/>
                                <w:bottom w:val="none" w:sz="0" w:space="0" w:color="auto"/>
                                <w:right w:val="none" w:sz="0" w:space="0" w:color="auto"/>
                              </w:divBdr>
                            </w:div>
                            <w:div w:id="1830946179">
                              <w:marLeft w:val="0"/>
                              <w:marRight w:val="0"/>
                              <w:marTop w:val="0"/>
                              <w:marBottom w:val="0"/>
                              <w:divBdr>
                                <w:top w:val="none" w:sz="0" w:space="0" w:color="auto"/>
                                <w:left w:val="none" w:sz="0" w:space="0" w:color="auto"/>
                                <w:bottom w:val="none" w:sz="0" w:space="0" w:color="auto"/>
                                <w:right w:val="none" w:sz="0" w:space="0" w:color="auto"/>
                              </w:divBdr>
                            </w:div>
                            <w:div w:id="1763791324">
                              <w:marLeft w:val="0"/>
                              <w:marRight w:val="0"/>
                              <w:marTop w:val="0"/>
                              <w:marBottom w:val="0"/>
                              <w:divBdr>
                                <w:top w:val="none" w:sz="0" w:space="0" w:color="auto"/>
                                <w:left w:val="none" w:sz="0" w:space="0" w:color="auto"/>
                                <w:bottom w:val="none" w:sz="0" w:space="0" w:color="auto"/>
                                <w:right w:val="none" w:sz="0" w:space="0" w:color="auto"/>
                              </w:divBdr>
                            </w:div>
                            <w:div w:id="359552834">
                              <w:marLeft w:val="0"/>
                              <w:marRight w:val="0"/>
                              <w:marTop w:val="0"/>
                              <w:marBottom w:val="0"/>
                              <w:divBdr>
                                <w:top w:val="none" w:sz="0" w:space="0" w:color="auto"/>
                                <w:left w:val="none" w:sz="0" w:space="0" w:color="auto"/>
                                <w:bottom w:val="none" w:sz="0" w:space="0" w:color="auto"/>
                                <w:right w:val="none" w:sz="0" w:space="0" w:color="auto"/>
                              </w:divBdr>
                            </w:div>
                            <w:div w:id="800079607">
                              <w:marLeft w:val="0"/>
                              <w:marRight w:val="0"/>
                              <w:marTop w:val="0"/>
                              <w:marBottom w:val="0"/>
                              <w:divBdr>
                                <w:top w:val="none" w:sz="0" w:space="0" w:color="auto"/>
                                <w:left w:val="none" w:sz="0" w:space="0" w:color="auto"/>
                                <w:bottom w:val="none" w:sz="0" w:space="0" w:color="auto"/>
                                <w:right w:val="none" w:sz="0" w:space="0" w:color="auto"/>
                              </w:divBdr>
                            </w:div>
                            <w:div w:id="466052880">
                              <w:marLeft w:val="0"/>
                              <w:marRight w:val="0"/>
                              <w:marTop w:val="0"/>
                              <w:marBottom w:val="0"/>
                              <w:divBdr>
                                <w:top w:val="none" w:sz="0" w:space="0" w:color="auto"/>
                                <w:left w:val="none" w:sz="0" w:space="0" w:color="auto"/>
                                <w:bottom w:val="none" w:sz="0" w:space="0" w:color="auto"/>
                                <w:right w:val="none" w:sz="0" w:space="0" w:color="auto"/>
                              </w:divBdr>
                            </w:div>
                            <w:div w:id="1719553471">
                              <w:marLeft w:val="0"/>
                              <w:marRight w:val="0"/>
                              <w:marTop w:val="0"/>
                              <w:marBottom w:val="0"/>
                              <w:divBdr>
                                <w:top w:val="none" w:sz="0" w:space="0" w:color="auto"/>
                                <w:left w:val="none" w:sz="0" w:space="0" w:color="auto"/>
                                <w:bottom w:val="none" w:sz="0" w:space="0" w:color="auto"/>
                                <w:right w:val="none" w:sz="0" w:space="0" w:color="auto"/>
                              </w:divBdr>
                            </w:div>
                            <w:div w:id="1085304910">
                              <w:marLeft w:val="0"/>
                              <w:marRight w:val="0"/>
                              <w:marTop w:val="0"/>
                              <w:marBottom w:val="0"/>
                              <w:divBdr>
                                <w:top w:val="none" w:sz="0" w:space="0" w:color="auto"/>
                                <w:left w:val="none" w:sz="0" w:space="0" w:color="auto"/>
                                <w:bottom w:val="none" w:sz="0" w:space="0" w:color="auto"/>
                                <w:right w:val="none" w:sz="0" w:space="0" w:color="auto"/>
                              </w:divBdr>
                            </w:div>
                            <w:div w:id="1997954640">
                              <w:marLeft w:val="0"/>
                              <w:marRight w:val="0"/>
                              <w:marTop w:val="0"/>
                              <w:marBottom w:val="0"/>
                              <w:divBdr>
                                <w:top w:val="none" w:sz="0" w:space="0" w:color="auto"/>
                                <w:left w:val="none" w:sz="0" w:space="0" w:color="auto"/>
                                <w:bottom w:val="none" w:sz="0" w:space="0" w:color="auto"/>
                                <w:right w:val="none" w:sz="0" w:space="0" w:color="auto"/>
                              </w:divBdr>
                            </w:div>
                            <w:div w:id="1185173587">
                              <w:marLeft w:val="0"/>
                              <w:marRight w:val="0"/>
                              <w:marTop w:val="0"/>
                              <w:marBottom w:val="0"/>
                              <w:divBdr>
                                <w:top w:val="none" w:sz="0" w:space="0" w:color="auto"/>
                                <w:left w:val="none" w:sz="0" w:space="0" w:color="auto"/>
                                <w:bottom w:val="none" w:sz="0" w:space="0" w:color="auto"/>
                                <w:right w:val="none" w:sz="0" w:space="0" w:color="auto"/>
                              </w:divBdr>
                            </w:div>
                            <w:div w:id="739058434">
                              <w:marLeft w:val="0"/>
                              <w:marRight w:val="0"/>
                              <w:marTop w:val="0"/>
                              <w:marBottom w:val="0"/>
                              <w:divBdr>
                                <w:top w:val="none" w:sz="0" w:space="0" w:color="auto"/>
                                <w:left w:val="none" w:sz="0" w:space="0" w:color="auto"/>
                                <w:bottom w:val="none" w:sz="0" w:space="0" w:color="auto"/>
                                <w:right w:val="none" w:sz="0" w:space="0" w:color="auto"/>
                              </w:divBdr>
                            </w:div>
                            <w:div w:id="522598349">
                              <w:marLeft w:val="0"/>
                              <w:marRight w:val="0"/>
                              <w:marTop w:val="0"/>
                              <w:marBottom w:val="0"/>
                              <w:divBdr>
                                <w:top w:val="none" w:sz="0" w:space="0" w:color="auto"/>
                                <w:left w:val="none" w:sz="0" w:space="0" w:color="auto"/>
                                <w:bottom w:val="none" w:sz="0" w:space="0" w:color="auto"/>
                                <w:right w:val="none" w:sz="0" w:space="0" w:color="auto"/>
                              </w:divBdr>
                            </w:div>
                            <w:div w:id="1540122326">
                              <w:marLeft w:val="0"/>
                              <w:marRight w:val="0"/>
                              <w:marTop w:val="0"/>
                              <w:marBottom w:val="0"/>
                              <w:divBdr>
                                <w:top w:val="none" w:sz="0" w:space="0" w:color="auto"/>
                                <w:left w:val="none" w:sz="0" w:space="0" w:color="auto"/>
                                <w:bottom w:val="none" w:sz="0" w:space="0" w:color="auto"/>
                                <w:right w:val="none" w:sz="0" w:space="0" w:color="auto"/>
                              </w:divBdr>
                            </w:div>
                            <w:div w:id="993294891">
                              <w:marLeft w:val="0"/>
                              <w:marRight w:val="0"/>
                              <w:marTop w:val="0"/>
                              <w:marBottom w:val="0"/>
                              <w:divBdr>
                                <w:top w:val="none" w:sz="0" w:space="0" w:color="auto"/>
                                <w:left w:val="none" w:sz="0" w:space="0" w:color="auto"/>
                                <w:bottom w:val="none" w:sz="0" w:space="0" w:color="auto"/>
                                <w:right w:val="none" w:sz="0" w:space="0" w:color="auto"/>
                              </w:divBdr>
                            </w:div>
                            <w:div w:id="2044207006">
                              <w:marLeft w:val="0"/>
                              <w:marRight w:val="0"/>
                              <w:marTop w:val="0"/>
                              <w:marBottom w:val="0"/>
                              <w:divBdr>
                                <w:top w:val="none" w:sz="0" w:space="0" w:color="auto"/>
                                <w:left w:val="none" w:sz="0" w:space="0" w:color="auto"/>
                                <w:bottom w:val="none" w:sz="0" w:space="0" w:color="auto"/>
                                <w:right w:val="none" w:sz="0" w:space="0" w:color="auto"/>
                              </w:divBdr>
                            </w:div>
                            <w:div w:id="276256611">
                              <w:marLeft w:val="0"/>
                              <w:marRight w:val="0"/>
                              <w:marTop w:val="0"/>
                              <w:marBottom w:val="0"/>
                              <w:divBdr>
                                <w:top w:val="none" w:sz="0" w:space="0" w:color="auto"/>
                                <w:left w:val="none" w:sz="0" w:space="0" w:color="auto"/>
                                <w:bottom w:val="none" w:sz="0" w:space="0" w:color="auto"/>
                                <w:right w:val="none" w:sz="0" w:space="0" w:color="auto"/>
                              </w:divBdr>
                            </w:div>
                            <w:div w:id="295140126">
                              <w:marLeft w:val="0"/>
                              <w:marRight w:val="0"/>
                              <w:marTop w:val="0"/>
                              <w:marBottom w:val="0"/>
                              <w:divBdr>
                                <w:top w:val="none" w:sz="0" w:space="0" w:color="auto"/>
                                <w:left w:val="none" w:sz="0" w:space="0" w:color="auto"/>
                                <w:bottom w:val="none" w:sz="0" w:space="0" w:color="auto"/>
                                <w:right w:val="none" w:sz="0" w:space="0" w:color="auto"/>
                              </w:divBdr>
                            </w:div>
                            <w:div w:id="1415712077">
                              <w:marLeft w:val="0"/>
                              <w:marRight w:val="0"/>
                              <w:marTop w:val="0"/>
                              <w:marBottom w:val="0"/>
                              <w:divBdr>
                                <w:top w:val="none" w:sz="0" w:space="0" w:color="auto"/>
                                <w:left w:val="none" w:sz="0" w:space="0" w:color="auto"/>
                                <w:bottom w:val="none" w:sz="0" w:space="0" w:color="auto"/>
                                <w:right w:val="none" w:sz="0" w:space="0" w:color="auto"/>
                              </w:divBdr>
                            </w:div>
                            <w:div w:id="1613659300">
                              <w:marLeft w:val="0"/>
                              <w:marRight w:val="0"/>
                              <w:marTop w:val="0"/>
                              <w:marBottom w:val="0"/>
                              <w:divBdr>
                                <w:top w:val="none" w:sz="0" w:space="0" w:color="auto"/>
                                <w:left w:val="none" w:sz="0" w:space="0" w:color="auto"/>
                                <w:bottom w:val="none" w:sz="0" w:space="0" w:color="auto"/>
                                <w:right w:val="none" w:sz="0" w:space="0" w:color="auto"/>
                              </w:divBdr>
                            </w:div>
                            <w:div w:id="1587957690">
                              <w:marLeft w:val="0"/>
                              <w:marRight w:val="0"/>
                              <w:marTop w:val="0"/>
                              <w:marBottom w:val="0"/>
                              <w:divBdr>
                                <w:top w:val="none" w:sz="0" w:space="0" w:color="auto"/>
                                <w:left w:val="none" w:sz="0" w:space="0" w:color="auto"/>
                                <w:bottom w:val="none" w:sz="0" w:space="0" w:color="auto"/>
                                <w:right w:val="none" w:sz="0" w:space="0" w:color="auto"/>
                              </w:divBdr>
                            </w:div>
                            <w:div w:id="925844313">
                              <w:marLeft w:val="0"/>
                              <w:marRight w:val="0"/>
                              <w:marTop w:val="0"/>
                              <w:marBottom w:val="0"/>
                              <w:divBdr>
                                <w:top w:val="none" w:sz="0" w:space="0" w:color="auto"/>
                                <w:left w:val="none" w:sz="0" w:space="0" w:color="auto"/>
                                <w:bottom w:val="none" w:sz="0" w:space="0" w:color="auto"/>
                                <w:right w:val="none" w:sz="0" w:space="0" w:color="auto"/>
                              </w:divBdr>
                            </w:div>
                            <w:div w:id="1511408655">
                              <w:marLeft w:val="0"/>
                              <w:marRight w:val="0"/>
                              <w:marTop w:val="0"/>
                              <w:marBottom w:val="0"/>
                              <w:divBdr>
                                <w:top w:val="none" w:sz="0" w:space="0" w:color="auto"/>
                                <w:left w:val="none" w:sz="0" w:space="0" w:color="auto"/>
                                <w:bottom w:val="none" w:sz="0" w:space="0" w:color="auto"/>
                                <w:right w:val="none" w:sz="0" w:space="0" w:color="auto"/>
                              </w:divBdr>
                            </w:div>
                            <w:div w:id="141433560">
                              <w:marLeft w:val="0"/>
                              <w:marRight w:val="0"/>
                              <w:marTop w:val="0"/>
                              <w:marBottom w:val="0"/>
                              <w:divBdr>
                                <w:top w:val="none" w:sz="0" w:space="0" w:color="auto"/>
                                <w:left w:val="none" w:sz="0" w:space="0" w:color="auto"/>
                                <w:bottom w:val="none" w:sz="0" w:space="0" w:color="auto"/>
                                <w:right w:val="none" w:sz="0" w:space="0" w:color="auto"/>
                              </w:divBdr>
                            </w:div>
                            <w:div w:id="1599413230">
                              <w:marLeft w:val="0"/>
                              <w:marRight w:val="0"/>
                              <w:marTop w:val="0"/>
                              <w:marBottom w:val="0"/>
                              <w:divBdr>
                                <w:top w:val="none" w:sz="0" w:space="0" w:color="auto"/>
                                <w:left w:val="none" w:sz="0" w:space="0" w:color="auto"/>
                                <w:bottom w:val="none" w:sz="0" w:space="0" w:color="auto"/>
                                <w:right w:val="none" w:sz="0" w:space="0" w:color="auto"/>
                              </w:divBdr>
                            </w:div>
                            <w:div w:id="131023647">
                              <w:marLeft w:val="0"/>
                              <w:marRight w:val="0"/>
                              <w:marTop w:val="0"/>
                              <w:marBottom w:val="0"/>
                              <w:divBdr>
                                <w:top w:val="none" w:sz="0" w:space="0" w:color="auto"/>
                                <w:left w:val="none" w:sz="0" w:space="0" w:color="auto"/>
                                <w:bottom w:val="none" w:sz="0" w:space="0" w:color="auto"/>
                                <w:right w:val="none" w:sz="0" w:space="0" w:color="auto"/>
                              </w:divBdr>
                            </w:div>
                            <w:div w:id="455875142">
                              <w:marLeft w:val="0"/>
                              <w:marRight w:val="0"/>
                              <w:marTop w:val="0"/>
                              <w:marBottom w:val="0"/>
                              <w:divBdr>
                                <w:top w:val="none" w:sz="0" w:space="0" w:color="auto"/>
                                <w:left w:val="none" w:sz="0" w:space="0" w:color="auto"/>
                                <w:bottom w:val="none" w:sz="0" w:space="0" w:color="auto"/>
                                <w:right w:val="none" w:sz="0" w:space="0" w:color="auto"/>
                              </w:divBdr>
                            </w:div>
                            <w:div w:id="2074883598">
                              <w:marLeft w:val="0"/>
                              <w:marRight w:val="0"/>
                              <w:marTop w:val="0"/>
                              <w:marBottom w:val="0"/>
                              <w:divBdr>
                                <w:top w:val="none" w:sz="0" w:space="0" w:color="auto"/>
                                <w:left w:val="none" w:sz="0" w:space="0" w:color="auto"/>
                                <w:bottom w:val="none" w:sz="0" w:space="0" w:color="auto"/>
                                <w:right w:val="none" w:sz="0" w:space="0" w:color="auto"/>
                              </w:divBdr>
                            </w:div>
                            <w:div w:id="1569803103">
                              <w:marLeft w:val="0"/>
                              <w:marRight w:val="0"/>
                              <w:marTop w:val="0"/>
                              <w:marBottom w:val="0"/>
                              <w:divBdr>
                                <w:top w:val="none" w:sz="0" w:space="0" w:color="auto"/>
                                <w:left w:val="none" w:sz="0" w:space="0" w:color="auto"/>
                                <w:bottom w:val="none" w:sz="0" w:space="0" w:color="auto"/>
                                <w:right w:val="none" w:sz="0" w:space="0" w:color="auto"/>
                              </w:divBdr>
                            </w:div>
                            <w:div w:id="437719002">
                              <w:marLeft w:val="0"/>
                              <w:marRight w:val="0"/>
                              <w:marTop w:val="0"/>
                              <w:marBottom w:val="0"/>
                              <w:divBdr>
                                <w:top w:val="none" w:sz="0" w:space="0" w:color="auto"/>
                                <w:left w:val="none" w:sz="0" w:space="0" w:color="auto"/>
                                <w:bottom w:val="none" w:sz="0" w:space="0" w:color="auto"/>
                                <w:right w:val="none" w:sz="0" w:space="0" w:color="auto"/>
                              </w:divBdr>
                            </w:div>
                            <w:div w:id="831214913">
                              <w:marLeft w:val="0"/>
                              <w:marRight w:val="0"/>
                              <w:marTop w:val="0"/>
                              <w:marBottom w:val="0"/>
                              <w:divBdr>
                                <w:top w:val="none" w:sz="0" w:space="0" w:color="auto"/>
                                <w:left w:val="none" w:sz="0" w:space="0" w:color="auto"/>
                                <w:bottom w:val="none" w:sz="0" w:space="0" w:color="auto"/>
                                <w:right w:val="none" w:sz="0" w:space="0" w:color="auto"/>
                              </w:divBdr>
                            </w:div>
                            <w:div w:id="1233851717">
                              <w:marLeft w:val="0"/>
                              <w:marRight w:val="0"/>
                              <w:marTop w:val="0"/>
                              <w:marBottom w:val="0"/>
                              <w:divBdr>
                                <w:top w:val="none" w:sz="0" w:space="0" w:color="auto"/>
                                <w:left w:val="none" w:sz="0" w:space="0" w:color="auto"/>
                                <w:bottom w:val="none" w:sz="0" w:space="0" w:color="auto"/>
                                <w:right w:val="none" w:sz="0" w:space="0" w:color="auto"/>
                              </w:divBdr>
                            </w:div>
                            <w:div w:id="301232322">
                              <w:marLeft w:val="0"/>
                              <w:marRight w:val="0"/>
                              <w:marTop w:val="0"/>
                              <w:marBottom w:val="0"/>
                              <w:divBdr>
                                <w:top w:val="none" w:sz="0" w:space="0" w:color="auto"/>
                                <w:left w:val="none" w:sz="0" w:space="0" w:color="auto"/>
                                <w:bottom w:val="none" w:sz="0" w:space="0" w:color="auto"/>
                                <w:right w:val="none" w:sz="0" w:space="0" w:color="auto"/>
                              </w:divBdr>
                            </w:div>
                            <w:div w:id="1972394141">
                              <w:marLeft w:val="0"/>
                              <w:marRight w:val="0"/>
                              <w:marTop w:val="0"/>
                              <w:marBottom w:val="0"/>
                              <w:divBdr>
                                <w:top w:val="none" w:sz="0" w:space="0" w:color="auto"/>
                                <w:left w:val="none" w:sz="0" w:space="0" w:color="auto"/>
                                <w:bottom w:val="none" w:sz="0" w:space="0" w:color="auto"/>
                                <w:right w:val="none" w:sz="0" w:space="0" w:color="auto"/>
                              </w:divBdr>
                            </w:div>
                            <w:div w:id="600527301">
                              <w:marLeft w:val="0"/>
                              <w:marRight w:val="0"/>
                              <w:marTop w:val="0"/>
                              <w:marBottom w:val="0"/>
                              <w:divBdr>
                                <w:top w:val="none" w:sz="0" w:space="0" w:color="auto"/>
                                <w:left w:val="none" w:sz="0" w:space="0" w:color="auto"/>
                                <w:bottom w:val="none" w:sz="0" w:space="0" w:color="auto"/>
                                <w:right w:val="none" w:sz="0" w:space="0" w:color="auto"/>
                              </w:divBdr>
                            </w:div>
                            <w:div w:id="303046389">
                              <w:marLeft w:val="0"/>
                              <w:marRight w:val="0"/>
                              <w:marTop w:val="0"/>
                              <w:marBottom w:val="0"/>
                              <w:divBdr>
                                <w:top w:val="none" w:sz="0" w:space="0" w:color="auto"/>
                                <w:left w:val="none" w:sz="0" w:space="0" w:color="auto"/>
                                <w:bottom w:val="none" w:sz="0" w:space="0" w:color="auto"/>
                                <w:right w:val="none" w:sz="0" w:space="0" w:color="auto"/>
                              </w:divBdr>
                            </w:div>
                            <w:div w:id="796342076">
                              <w:marLeft w:val="0"/>
                              <w:marRight w:val="0"/>
                              <w:marTop w:val="0"/>
                              <w:marBottom w:val="0"/>
                              <w:divBdr>
                                <w:top w:val="none" w:sz="0" w:space="0" w:color="auto"/>
                                <w:left w:val="none" w:sz="0" w:space="0" w:color="auto"/>
                                <w:bottom w:val="none" w:sz="0" w:space="0" w:color="auto"/>
                                <w:right w:val="none" w:sz="0" w:space="0" w:color="auto"/>
                              </w:divBdr>
                            </w:div>
                            <w:div w:id="165100701">
                              <w:marLeft w:val="0"/>
                              <w:marRight w:val="0"/>
                              <w:marTop w:val="0"/>
                              <w:marBottom w:val="0"/>
                              <w:divBdr>
                                <w:top w:val="none" w:sz="0" w:space="0" w:color="auto"/>
                                <w:left w:val="none" w:sz="0" w:space="0" w:color="auto"/>
                                <w:bottom w:val="none" w:sz="0" w:space="0" w:color="auto"/>
                                <w:right w:val="none" w:sz="0" w:space="0" w:color="auto"/>
                              </w:divBdr>
                            </w:div>
                            <w:div w:id="1668367442">
                              <w:marLeft w:val="0"/>
                              <w:marRight w:val="0"/>
                              <w:marTop w:val="0"/>
                              <w:marBottom w:val="0"/>
                              <w:divBdr>
                                <w:top w:val="none" w:sz="0" w:space="0" w:color="auto"/>
                                <w:left w:val="none" w:sz="0" w:space="0" w:color="auto"/>
                                <w:bottom w:val="none" w:sz="0" w:space="0" w:color="auto"/>
                                <w:right w:val="none" w:sz="0" w:space="0" w:color="auto"/>
                              </w:divBdr>
                            </w:div>
                            <w:div w:id="690766156">
                              <w:marLeft w:val="0"/>
                              <w:marRight w:val="0"/>
                              <w:marTop w:val="0"/>
                              <w:marBottom w:val="0"/>
                              <w:divBdr>
                                <w:top w:val="none" w:sz="0" w:space="0" w:color="auto"/>
                                <w:left w:val="none" w:sz="0" w:space="0" w:color="auto"/>
                                <w:bottom w:val="none" w:sz="0" w:space="0" w:color="auto"/>
                                <w:right w:val="none" w:sz="0" w:space="0" w:color="auto"/>
                              </w:divBdr>
                            </w:div>
                            <w:div w:id="219558272">
                              <w:marLeft w:val="0"/>
                              <w:marRight w:val="0"/>
                              <w:marTop w:val="0"/>
                              <w:marBottom w:val="0"/>
                              <w:divBdr>
                                <w:top w:val="none" w:sz="0" w:space="0" w:color="auto"/>
                                <w:left w:val="none" w:sz="0" w:space="0" w:color="auto"/>
                                <w:bottom w:val="none" w:sz="0" w:space="0" w:color="auto"/>
                                <w:right w:val="none" w:sz="0" w:space="0" w:color="auto"/>
                              </w:divBdr>
                            </w:div>
                            <w:div w:id="66849950">
                              <w:marLeft w:val="0"/>
                              <w:marRight w:val="0"/>
                              <w:marTop w:val="0"/>
                              <w:marBottom w:val="0"/>
                              <w:divBdr>
                                <w:top w:val="none" w:sz="0" w:space="0" w:color="auto"/>
                                <w:left w:val="none" w:sz="0" w:space="0" w:color="auto"/>
                                <w:bottom w:val="none" w:sz="0" w:space="0" w:color="auto"/>
                                <w:right w:val="none" w:sz="0" w:space="0" w:color="auto"/>
                              </w:divBdr>
                            </w:div>
                            <w:div w:id="600529327">
                              <w:marLeft w:val="0"/>
                              <w:marRight w:val="0"/>
                              <w:marTop w:val="0"/>
                              <w:marBottom w:val="0"/>
                              <w:divBdr>
                                <w:top w:val="none" w:sz="0" w:space="0" w:color="auto"/>
                                <w:left w:val="none" w:sz="0" w:space="0" w:color="auto"/>
                                <w:bottom w:val="none" w:sz="0" w:space="0" w:color="auto"/>
                                <w:right w:val="none" w:sz="0" w:space="0" w:color="auto"/>
                              </w:divBdr>
                            </w:div>
                            <w:div w:id="585967000">
                              <w:marLeft w:val="0"/>
                              <w:marRight w:val="0"/>
                              <w:marTop w:val="0"/>
                              <w:marBottom w:val="0"/>
                              <w:divBdr>
                                <w:top w:val="none" w:sz="0" w:space="0" w:color="auto"/>
                                <w:left w:val="none" w:sz="0" w:space="0" w:color="auto"/>
                                <w:bottom w:val="none" w:sz="0" w:space="0" w:color="auto"/>
                                <w:right w:val="none" w:sz="0" w:space="0" w:color="auto"/>
                              </w:divBdr>
                            </w:div>
                            <w:div w:id="1361707428">
                              <w:marLeft w:val="0"/>
                              <w:marRight w:val="0"/>
                              <w:marTop w:val="0"/>
                              <w:marBottom w:val="0"/>
                              <w:divBdr>
                                <w:top w:val="none" w:sz="0" w:space="0" w:color="auto"/>
                                <w:left w:val="none" w:sz="0" w:space="0" w:color="auto"/>
                                <w:bottom w:val="none" w:sz="0" w:space="0" w:color="auto"/>
                                <w:right w:val="none" w:sz="0" w:space="0" w:color="auto"/>
                              </w:divBdr>
                            </w:div>
                            <w:div w:id="92017577">
                              <w:marLeft w:val="0"/>
                              <w:marRight w:val="0"/>
                              <w:marTop w:val="0"/>
                              <w:marBottom w:val="0"/>
                              <w:divBdr>
                                <w:top w:val="none" w:sz="0" w:space="0" w:color="auto"/>
                                <w:left w:val="none" w:sz="0" w:space="0" w:color="auto"/>
                                <w:bottom w:val="none" w:sz="0" w:space="0" w:color="auto"/>
                                <w:right w:val="none" w:sz="0" w:space="0" w:color="auto"/>
                              </w:divBdr>
                            </w:div>
                            <w:div w:id="1123574523">
                              <w:marLeft w:val="0"/>
                              <w:marRight w:val="0"/>
                              <w:marTop w:val="0"/>
                              <w:marBottom w:val="0"/>
                              <w:divBdr>
                                <w:top w:val="none" w:sz="0" w:space="0" w:color="auto"/>
                                <w:left w:val="none" w:sz="0" w:space="0" w:color="auto"/>
                                <w:bottom w:val="none" w:sz="0" w:space="0" w:color="auto"/>
                                <w:right w:val="none" w:sz="0" w:space="0" w:color="auto"/>
                              </w:divBdr>
                            </w:div>
                            <w:div w:id="1760129747">
                              <w:marLeft w:val="0"/>
                              <w:marRight w:val="0"/>
                              <w:marTop w:val="0"/>
                              <w:marBottom w:val="0"/>
                              <w:divBdr>
                                <w:top w:val="none" w:sz="0" w:space="0" w:color="auto"/>
                                <w:left w:val="none" w:sz="0" w:space="0" w:color="auto"/>
                                <w:bottom w:val="none" w:sz="0" w:space="0" w:color="auto"/>
                                <w:right w:val="none" w:sz="0" w:space="0" w:color="auto"/>
                              </w:divBdr>
                            </w:div>
                            <w:div w:id="544025225">
                              <w:marLeft w:val="0"/>
                              <w:marRight w:val="0"/>
                              <w:marTop w:val="0"/>
                              <w:marBottom w:val="0"/>
                              <w:divBdr>
                                <w:top w:val="none" w:sz="0" w:space="0" w:color="auto"/>
                                <w:left w:val="none" w:sz="0" w:space="0" w:color="auto"/>
                                <w:bottom w:val="none" w:sz="0" w:space="0" w:color="auto"/>
                                <w:right w:val="none" w:sz="0" w:space="0" w:color="auto"/>
                              </w:divBdr>
                            </w:div>
                            <w:div w:id="1488011068">
                              <w:marLeft w:val="0"/>
                              <w:marRight w:val="0"/>
                              <w:marTop w:val="0"/>
                              <w:marBottom w:val="0"/>
                              <w:divBdr>
                                <w:top w:val="none" w:sz="0" w:space="0" w:color="auto"/>
                                <w:left w:val="none" w:sz="0" w:space="0" w:color="auto"/>
                                <w:bottom w:val="none" w:sz="0" w:space="0" w:color="auto"/>
                                <w:right w:val="none" w:sz="0" w:space="0" w:color="auto"/>
                              </w:divBdr>
                            </w:div>
                            <w:div w:id="1916235003">
                              <w:marLeft w:val="0"/>
                              <w:marRight w:val="0"/>
                              <w:marTop w:val="0"/>
                              <w:marBottom w:val="0"/>
                              <w:divBdr>
                                <w:top w:val="none" w:sz="0" w:space="0" w:color="auto"/>
                                <w:left w:val="none" w:sz="0" w:space="0" w:color="auto"/>
                                <w:bottom w:val="none" w:sz="0" w:space="0" w:color="auto"/>
                                <w:right w:val="none" w:sz="0" w:space="0" w:color="auto"/>
                              </w:divBdr>
                            </w:div>
                            <w:div w:id="63190456">
                              <w:marLeft w:val="0"/>
                              <w:marRight w:val="0"/>
                              <w:marTop w:val="0"/>
                              <w:marBottom w:val="0"/>
                              <w:divBdr>
                                <w:top w:val="none" w:sz="0" w:space="0" w:color="auto"/>
                                <w:left w:val="none" w:sz="0" w:space="0" w:color="auto"/>
                                <w:bottom w:val="none" w:sz="0" w:space="0" w:color="auto"/>
                                <w:right w:val="none" w:sz="0" w:space="0" w:color="auto"/>
                              </w:divBdr>
                            </w:div>
                            <w:div w:id="2127651370">
                              <w:marLeft w:val="0"/>
                              <w:marRight w:val="0"/>
                              <w:marTop w:val="0"/>
                              <w:marBottom w:val="0"/>
                              <w:divBdr>
                                <w:top w:val="none" w:sz="0" w:space="0" w:color="auto"/>
                                <w:left w:val="none" w:sz="0" w:space="0" w:color="auto"/>
                                <w:bottom w:val="none" w:sz="0" w:space="0" w:color="auto"/>
                                <w:right w:val="none" w:sz="0" w:space="0" w:color="auto"/>
                              </w:divBdr>
                            </w:div>
                            <w:div w:id="299850578">
                              <w:marLeft w:val="0"/>
                              <w:marRight w:val="0"/>
                              <w:marTop w:val="0"/>
                              <w:marBottom w:val="0"/>
                              <w:divBdr>
                                <w:top w:val="none" w:sz="0" w:space="0" w:color="auto"/>
                                <w:left w:val="none" w:sz="0" w:space="0" w:color="auto"/>
                                <w:bottom w:val="none" w:sz="0" w:space="0" w:color="auto"/>
                                <w:right w:val="none" w:sz="0" w:space="0" w:color="auto"/>
                              </w:divBdr>
                            </w:div>
                            <w:div w:id="102766306">
                              <w:marLeft w:val="0"/>
                              <w:marRight w:val="0"/>
                              <w:marTop w:val="0"/>
                              <w:marBottom w:val="0"/>
                              <w:divBdr>
                                <w:top w:val="none" w:sz="0" w:space="0" w:color="auto"/>
                                <w:left w:val="none" w:sz="0" w:space="0" w:color="auto"/>
                                <w:bottom w:val="none" w:sz="0" w:space="0" w:color="auto"/>
                                <w:right w:val="none" w:sz="0" w:space="0" w:color="auto"/>
                              </w:divBdr>
                            </w:div>
                            <w:div w:id="1760561123">
                              <w:marLeft w:val="0"/>
                              <w:marRight w:val="0"/>
                              <w:marTop w:val="0"/>
                              <w:marBottom w:val="0"/>
                              <w:divBdr>
                                <w:top w:val="none" w:sz="0" w:space="0" w:color="auto"/>
                                <w:left w:val="none" w:sz="0" w:space="0" w:color="auto"/>
                                <w:bottom w:val="none" w:sz="0" w:space="0" w:color="auto"/>
                                <w:right w:val="none" w:sz="0" w:space="0" w:color="auto"/>
                              </w:divBdr>
                            </w:div>
                            <w:div w:id="524101915">
                              <w:marLeft w:val="0"/>
                              <w:marRight w:val="0"/>
                              <w:marTop w:val="0"/>
                              <w:marBottom w:val="0"/>
                              <w:divBdr>
                                <w:top w:val="none" w:sz="0" w:space="0" w:color="auto"/>
                                <w:left w:val="none" w:sz="0" w:space="0" w:color="auto"/>
                                <w:bottom w:val="none" w:sz="0" w:space="0" w:color="auto"/>
                                <w:right w:val="none" w:sz="0" w:space="0" w:color="auto"/>
                              </w:divBdr>
                            </w:div>
                            <w:div w:id="77605104">
                              <w:marLeft w:val="0"/>
                              <w:marRight w:val="0"/>
                              <w:marTop w:val="0"/>
                              <w:marBottom w:val="0"/>
                              <w:divBdr>
                                <w:top w:val="none" w:sz="0" w:space="0" w:color="auto"/>
                                <w:left w:val="none" w:sz="0" w:space="0" w:color="auto"/>
                                <w:bottom w:val="none" w:sz="0" w:space="0" w:color="auto"/>
                                <w:right w:val="none" w:sz="0" w:space="0" w:color="auto"/>
                              </w:divBdr>
                            </w:div>
                            <w:div w:id="103773098">
                              <w:marLeft w:val="0"/>
                              <w:marRight w:val="0"/>
                              <w:marTop w:val="0"/>
                              <w:marBottom w:val="0"/>
                              <w:divBdr>
                                <w:top w:val="none" w:sz="0" w:space="0" w:color="auto"/>
                                <w:left w:val="none" w:sz="0" w:space="0" w:color="auto"/>
                                <w:bottom w:val="none" w:sz="0" w:space="0" w:color="auto"/>
                                <w:right w:val="none" w:sz="0" w:space="0" w:color="auto"/>
                              </w:divBdr>
                            </w:div>
                            <w:div w:id="1510560184">
                              <w:marLeft w:val="0"/>
                              <w:marRight w:val="0"/>
                              <w:marTop w:val="0"/>
                              <w:marBottom w:val="0"/>
                              <w:divBdr>
                                <w:top w:val="none" w:sz="0" w:space="0" w:color="auto"/>
                                <w:left w:val="none" w:sz="0" w:space="0" w:color="auto"/>
                                <w:bottom w:val="none" w:sz="0" w:space="0" w:color="auto"/>
                                <w:right w:val="none" w:sz="0" w:space="0" w:color="auto"/>
                              </w:divBdr>
                            </w:div>
                            <w:div w:id="780995583">
                              <w:marLeft w:val="0"/>
                              <w:marRight w:val="0"/>
                              <w:marTop w:val="0"/>
                              <w:marBottom w:val="0"/>
                              <w:divBdr>
                                <w:top w:val="none" w:sz="0" w:space="0" w:color="auto"/>
                                <w:left w:val="none" w:sz="0" w:space="0" w:color="auto"/>
                                <w:bottom w:val="none" w:sz="0" w:space="0" w:color="auto"/>
                                <w:right w:val="none" w:sz="0" w:space="0" w:color="auto"/>
                              </w:divBdr>
                            </w:div>
                            <w:div w:id="111051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053088">
          <w:marLeft w:val="0"/>
          <w:marRight w:val="0"/>
          <w:marTop w:val="0"/>
          <w:marBottom w:val="0"/>
          <w:divBdr>
            <w:top w:val="single" w:sz="6" w:space="0" w:color="909299"/>
            <w:left w:val="single" w:sz="6" w:space="0" w:color="909299"/>
            <w:bottom w:val="single" w:sz="6" w:space="0" w:color="909299"/>
            <w:right w:val="single" w:sz="6" w:space="0" w:color="909299"/>
          </w:divBdr>
          <w:divsChild>
            <w:div w:id="1443301648">
              <w:marLeft w:val="0"/>
              <w:marRight w:val="0"/>
              <w:marTop w:val="0"/>
              <w:marBottom w:val="0"/>
              <w:divBdr>
                <w:top w:val="none" w:sz="0" w:space="0" w:color="auto"/>
                <w:left w:val="none" w:sz="0" w:space="0" w:color="auto"/>
                <w:bottom w:val="none" w:sz="0" w:space="0" w:color="auto"/>
                <w:right w:val="none" w:sz="0" w:space="0" w:color="auto"/>
              </w:divBdr>
              <w:divsChild>
                <w:div w:id="188028488">
                  <w:marLeft w:val="0"/>
                  <w:marRight w:val="0"/>
                  <w:marTop w:val="0"/>
                  <w:marBottom w:val="0"/>
                  <w:divBdr>
                    <w:top w:val="none" w:sz="0" w:space="0" w:color="auto"/>
                    <w:left w:val="none" w:sz="0" w:space="0" w:color="auto"/>
                    <w:bottom w:val="none" w:sz="0" w:space="0" w:color="auto"/>
                    <w:right w:val="none" w:sz="0" w:space="0" w:color="auto"/>
                  </w:divBdr>
                  <w:divsChild>
                    <w:div w:id="36898093">
                      <w:marLeft w:val="0"/>
                      <w:marRight w:val="0"/>
                      <w:marTop w:val="0"/>
                      <w:marBottom w:val="0"/>
                      <w:divBdr>
                        <w:top w:val="none" w:sz="0" w:space="0" w:color="auto"/>
                        <w:left w:val="none" w:sz="0" w:space="0" w:color="auto"/>
                        <w:bottom w:val="none" w:sz="0" w:space="0" w:color="auto"/>
                        <w:right w:val="none" w:sz="0" w:space="0" w:color="auto"/>
                      </w:divBdr>
                      <w:divsChild>
                        <w:div w:id="48316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maraformiga.mg.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mpras@camaraformiga.mg.gov.br" TargetMode="External"/><Relationship Id="rId1" Type="http://schemas.openxmlformats.org/officeDocument/2006/relationships/hyperlink" Target="http://www.formiga.mg.le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F6005-423C-4A72-977B-A6CBC34C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14</Pages>
  <Words>4760</Words>
  <Characters>25704</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Cliente</cp:lastModifiedBy>
  <cp:revision>36</cp:revision>
  <cp:lastPrinted>2023-10-06T17:15:00Z</cp:lastPrinted>
  <dcterms:created xsi:type="dcterms:W3CDTF">2023-10-02T14:10:00Z</dcterms:created>
  <dcterms:modified xsi:type="dcterms:W3CDTF">2025-09-30T10:53:00Z</dcterms:modified>
</cp:coreProperties>
</file>