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CB92DA" w14:textId="77777777" w:rsidR="00272740" w:rsidRDefault="00272740" w:rsidP="00566DA5">
      <w:pPr>
        <w:pStyle w:val="Default"/>
        <w:ind w:left="-284"/>
      </w:pPr>
    </w:p>
    <w:p w14:paraId="681D7695" w14:textId="77777777" w:rsidR="0093743D" w:rsidRDefault="0093743D" w:rsidP="001C3D62">
      <w:pPr>
        <w:pStyle w:val="Default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0B249EF9" w14:textId="2CB02CEC" w:rsidR="001C3D62" w:rsidRPr="001C3D62" w:rsidRDefault="00272740" w:rsidP="001C3D62">
      <w:pPr>
        <w:pStyle w:val="Default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856FC0">
        <w:rPr>
          <w:rFonts w:asciiTheme="majorHAnsi" w:hAnsiTheme="majorHAnsi" w:cstheme="majorHAnsi"/>
          <w:b/>
          <w:bCs/>
          <w:sz w:val="28"/>
          <w:szCs w:val="28"/>
        </w:rPr>
        <w:t>ESTUDO</w:t>
      </w:r>
      <w:r w:rsidR="00321588">
        <w:rPr>
          <w:rFonts w:asciiTheme="majorHAnsi" w:hAnsiTheme="majorHAnsi" w:cstheme="majorHAnsi"/>
          <w:b/>
          <w:bCs/>
          <w:sz w:val="28"/>
          <w:szCs w:val="28"/>
        </w:rPr>
        <w:t xml:space="preserve"> TÉCNICO PRELIMINAR</w:t>
      </w:r>
      <w:r w:rsidR="00E63589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1C3D62" w:rsidRPr="001C3D62">
        <w:rPr>
          <w:rFonts w:asciiTheme="majorHAnsi" w:hAnsiTheme="majorHAnsi" w:cstheme="majorHAnsi"/>
          <w:b/>
          <w:bCs/>
          <w:sz w:val="28"/>
          <w:szCs w:val="28"/>
        </w:rPr>
        <w:t>PARA AQUISIÇÃO DE COMBUSTÍVEIS PARA A FROTA OFICIAL DA CÂMARA MUNICIPAL DE FORMIGA/MG.</w:t>
      </w:r>
    </w:p>
    <w:p w14:paraId="2E43C788" w14:textId="77777777" w:rsidR="009E2874" w:rsidRDefault="009E2874" w:rsidP="00272740">
      <w:pPr>
        <w:pStyle w:val="Default"/>
        <w:rPr>
          <w:rFonts w:asciiTheme="majorHAnsi" w:hAnsiTheme="majorHAnsi" w:cstheme="majorHAnsi"/>
          <w:b/>
          <w:bCs/>
          <w:sz w:val="28"/>
          <w:szCs w:val="28"/>
        </w:rPr>
      </w:pPr>
    </w:p>
    <w:p w14:paraId="0195BA6C" w14:textId="77777777" w:rsidR="0093743D" w:rsidRPr="009E2874" w:rsidRDefault="0093743D" w:rsidP="00272740">
      <w:pPr>
        <w:pStyle w:val="Default"/>
        <w:rPr>
          <w:rFonts w:asciiTheme="majorHAnsi" w:hAnsiTheme="majorHAnsi" w:cstheme="majorHAnsi"/>
          <w:b/>
          <w:bCs/>
          <w:sz w:val="28"/>
          <w:szCs w:val="28"/>
        </w:rPr>
      </w:pPr>
    </w:p>
    <w:p w14:paraId="30703744" w14:textId="77777777" w:rsidR="00AC1547" w:rsidRPr="00AC1547" w:rsidRDefault="00AC1547" w:rsidP="008F08D9">
      <w:pPr>
        <w:spacing w:after="0" w:line="240" w:lineRule="auto"/>
        <w:ind w:firstLine="567"/>
        <w:jc w:val="both"/>
        <w:rPr>
          <w:rFonts w:cstheme="minorHAnsi"/>
          <w:color w:val="000000"/>
          <w:sz w:val="24"/>
          <w:szCs w:val="24"/>
        </w:rPr>
      </w:pPr>
      <w:r w:rsidRPr="00466D04">
        <w:rPr>
          <w:rFonts w:cstheme="minorHAnsi"/>
          <w:color w:val="000000"/>
          <w:sz w:val="24"/>
          <w:szCs w:val="24"/>
        </w:rPr>
        <w:t>O Estudo Técnico Preliminar (ETP) é um documento constitutivo da primeira etapa do planejamento de uma contratação que caracteriza o interesse público envolvido e a sua melhor solução e dá base ao anteprojeto, ao termo de referência ou ao projeto básico a serem elaborados caso se conclua pela viabilidade da contratação.</w:t>
      </w:r>
    </w:p>
    <w:p w14:paraId="75EC37D0" w14:textId="097F8C7B" w:rsidR="00AB55E7" w:rsidRDefault="00272740" w:rsidP="000B01EB">
      <w:pPr>
        <w:pStyle w:val="Default"/>
        <w:ind w:firstLine="567"/>
        <w:jc w:val="both"/>
        <w:rPr>
          <w:rFonts w:asciiTheme="minorHAnsi" w:hAnsiTheme="minorHAnsi" w:cstheme="minorHAnsi"/>
        </w:rPr>
      </w:pPr>
      <w:r w:rsidRPr="00856FC0">
        <w:rPr>
          <w:rFonts w:asciiTheme="minorHAnsi" w:hAnsiTheme="minorHAnsi" w:cstheme="minorHAnsi"/>
        </w:rPr>
        <w:t>O presente termo de Estudos Preliminares fundamenta-se no ar</w:t>
      </w:r>
      <w:r w:rsidR="00EC0F03" w:rsidRPr="00856FC0">
        <w:rPr>
          <w:rFonts w:asciiTheme="minorHAnsi" w:hAnsiTheme="minorHAnsi" w:cstheme="minorHAnsi"/>
        </w:rPr>
        <w:t>t</w:t>
      </w:r>
      <w:r w:rsidRPr="00856FC0">
        <w:rPr>
          <w:rFonts w:asciiTheme="minorHAnsi" w:hAnsiTheme="minorHAnsi" w:cstheme="minorHAnsi"/>
        </w:rPr>
        <w:t>.</w:t>
      </w:r>
      <w:r w:rsidR="005C1697" w:rsidRPr="00856FC0">
        <w:rPr>
          <w:rFonts w:asciiTheme="minorHAnsi" w:hAnsiTheme="minorHAnsi" w:cstheme="minorHAnsi"/>
        </w:rPr>
        <w:t xml:space="preserve"> 18 § 1º da Lei 14.133/21</w:t>
      </w:r>
      <w:r w:rsidRPr="00856FC0">
        <w:rPr>
          <w:rFonts w:asciiTheme="minorHAnsi" w:hAnsiTheme="minorHAnsi" w:cstheme="minorHAnsi"/>
        </w:rPr>
        <w:t xml:space="preserve">, e destina-se subsidiar a </w:t>
      </w:r>
      <w:r w:rsidR="009E2874" w:rsidRPr="009E2874">
        <w:rPr>
          <w:rFonts w:asciiTheme="minorHAnsi" w:hAnsiTheme="minorHAnsi" w:cstheme="minorHAnsi"/>
        </w:rPr>
        <w:t xml:space="preserve">contratação de empresa </w:t>
      </w:r>
      <w:r w:rsidR="00420594" w:rsidRPr="009E2874">
        <w:rPr>
          <w:rFonts w:asciiTheme="minorHAnsi" w:hAnsiTheme="minorHAnsi" w:cstheme="minorHAnsi"/>
        </w:rPr>
        <w:t>especializada</w:t>
      </w:r>
      <w:r w:rsidR="00420594">
        <w:rPr>
          <w:rFonts w:asciiTheme="minorHAnsi" w:hAnsiTheme="minorHAnsi" w:cstheme="minorHAnsi"/>
        </w:rPr>
        <w:t xml:space="preserve"> </w:t>
      </w:r>
      <w:r w:rsidR="00420594" w:rsidRPr="00C17EBB">
        <w:rPr>
          <w:rFonts w:asciiTheme="minorHAnsi" w:hAnsiTheme="minorHAnsi" w:cstheme="minorHAnsi"/>
        </w:rPr>
        <w:t>no</w:t>
      </w:r>
      <w:r w:rsidR="00420594">
        <w:rPr>
          <w:rFonts w:asciiTheme="minorHAnsi" w:hAnsiTheme="minorHAnsi" w:cstheme="minorHAnsi"/>
        </w:rPr>
        <w:t xml:space="preserve"> fornecimento</w:t>
      </w:r>
      <w:r w:rsidR="00C17EBB" w:rsidRPr="00C17EBB">
        <w:rPr>
          <w:rFonts w:asciiTheme="minorHAnsi" w:hAnsiTheme="minorHAnsi" w:cstheme="minorHAnsi"/>
        </w:rPr>
        <w:t xml:space="preserve"> de combustíveis para a frota oficial da Câmara Municipal de Formiga/MG</w:t>
      </w:r>
      <w:r w:rsidR="00420594">
        <w:rPr>
          <w:rFonts w:asciiTheme="minorHAnsi" w:hAnsiTheme="minorHAnsi" w:cstheme="minorHAnsi"/>
        </w:rPr>
        <w:t>.</w:t>
      </w:r>
    </w:p>
    <w:p w14:paraId="4E1E2E90" w14:textId="77777777" w:rsidR="00B50C8F" w:rsidRDefault="00B50C8F" w:rsidP="006A4C0D">
      <w:pPr>
        <w:pStyle w:val="Default"/>
        <w:ind w:firstLine="567"/>
        <w:jc w:val="both"/>
        <w:rPr>
          <w:rFonts w:asciiTheme="minorHAnsi" w:hAnsiTheme="minorHAnsi" w:cstheme="minorHAnsi"/>
        </w:rPr>
      </w:pPr>
    </w:p>
    <w:p w14:paraId="4D5B188E" w14:textId="77777777" w:rsidR="0093743D" w:rsidRPr="00856FC0" w:rsidRDefault="0093743D" w:rsidP="006A4C0D">
      <w:pPr>
        <w:pStyle w:val="Default"/>
        <w:ind w:firstLine="567"/>
        <w:jc w:val="both"/>
        <w:rPr>
          <w:rFonts w:asciiTheme="minorHAnsi" w:hAnsiTheme="minorHAnsi" w:cstheme="minorHAnsi"/>
        </w:rPr>
      </w:pPr>
    </w:p>
    <w:p w14:paraId="761612BB" w14:textId="34ADF557" w:rsidR="00272740" w:rsidRPr="00856FC0" w:rsidRDefault="00272740" w:rsidP="00856FC0">
      <w:pPr>
        <w:pStyle w:val="Default"/>
        <w:numPr>
          <w:ilvl w:val="0"/>
          <w:numId w:val="5"/>
        </w:numPr>
        <w:spacing w:after="240" w:line="276" w:lineRule="auto"/>
        <w:ind w:left="284" w:hanging="284"/>
        <w:jc w:val="both"/>
        <w:rPr>
          <w:rFonts w:asciiTheme="minorHAnsi" w:hAnsiTheme="minorHAnsi" w:cstheme="minorHAnsi"/>
          <w:b/>
          <w:bCs/>
        </w:rPr>
      </w:pPr>
      <w:r w:rsidRPr="00856FC0">
        <w:rPr>
          <w:rFonts w:asciiTheme="minorHAnsi" w:hAnsiTheme="minorHAnsi" w:cstheme="minorHAnsi"/>
          <w:b/>
          <w:bCs/>
        </w:rPr>
        <w:t xml:space="preserve">NECESSIDADE DA CONTRATAÇÃO </w:t>
      </w:r>
    </w:p>
    <w:p w14:paraId="5956478C" w14:textId="621BEA0F" w:rsidR="00393229" w:rsidRDefault="00272740" w:rsidP="00393229">
      <w:pPr>
        <w:pStyle w:val="Default"/>
        <w:ind w:firstLine="567"/>
        <w:jc w:val="both"/>
        <w:rPr>
          <w:rFonts w:asciiTheme="minorHAnsi" w:hAnsiTheme="minorHAnsi" w:cstheme="minorHAnsi"/>
        </w:rPr>
      </w:pPr>
      <w:r w:rsidRPr="00856FC0">
        <w:rPr>
          <w:rFonts w:asciiTheme="minorHAnsi" w:hAnsiTheme="minorHAnsi" w:cstheme="minorHAnsi"/>
        </w:rPr>
        <w:t xml:space="preserve">A contratação ora proposta se justifica </w:t>
      </w:r>
      <w:r w:rsidR="009E2874" w:rsidRPr="009E2874">
        <w:rPr>
          <w:rFonts w:asciiTheme="minorHAnsi" w:hAnsiTheme="minorHAnsi" w:cstheme="minorHAnsi"/>
        </w:rPr>
        <w:t>em razão da necessidad</w:t>
      </w:r>
      <w:r w:rsidR="009A493C">
        <w:rPr>
          <w:rFonts w:asciiTheme="minorHAnsi" w:hAnsiTheme="minorHAnsi" w:cstheme="minorHAnsi"/>
        </w:rPr>
        <w:t>e d</w:t>
      </w:r>
      <w:r w:rsidR="009E2874" w:rsidRPr="009E2874">
        <w:rPr>
          <w:rFonts w:asciiTheme="minorHAnsi" w:hAnsiTheme="minorHAnsi" w:cstheme="minorHAnsi"/>
        </w:rPr>
        <w:t>o fornecimento de</w:t>
      </w:r>
      <w:r w:rsidR="00393229" w:rsidRPr="00C17EBB">
        <w:rPr>
          <w:rFonts w:asciiTheme="minorHAnsi" w:hAnsiTheme="minorHAnsi" w:cstheme="minorHAnsi"/>
        </w:rPr>
        <w:t xml:space="preserve"> combustíveis para a frota oficial da Câmara Municipal de Formiga/MG</w:t>
      </w:r>
      <w:r w:rsidR="00393229">
        <w:rPr>
          <w:rFonts w:asciiTheme="minorHAnsi" w:hAnsiTheme="minorHAnsi" w:cstheme="minorHAnsi"/>
        </w:rPr>
        <w:t>.</w:t>
      </w:r>
    </w:p>
    <w:p w14:paraId="6B3FA935" w14:textId="77777777" w:rsidR="0093743D" w:rsidRDefault="0093743D" w:rsidP="00393229">
      <w:pPr>
        <w:pStyle w:val="Default"/>
        <w:ind w:firstLine="567"/>
        <w:jc w:val="both"/>
        <w:rPr>
          <w:rFonts w:asciiTheme="minorHAnsi" w:hAnsiTheme="minorHAnsi" w:cstheme="minorHAnsi"/>
        </w:rPr>
      </w:pPr>
    </w:p>
    <w:p w14:paraId="044B33FE" w14:textId="77777777" w:rsidR="0093743D" w:rsidRDefault="0093743D" w:rsidP="00393229">
      <w:pPr>
        <w:pStyle w:val="Default"/>
        <w:ind w:firstLine="567"/>
        <w:jc w:val="both"/>
        <w:rPr>
          <w:rFonts w:asciiTheme="minorHAnsi" w:hAnsiTheme="minorHAnsi" w:cstheme="minorHAnsi"/>
        </w:rPr>
      </w:pPr>
    </w:p>
    <w:p w14:paraId="67B78E57" w14:textId="76A32141" w:rsidR="00374AA9" w:rsidRDefault="00374AA9" w:rsidP="0093743D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ÁREA REQUISITANTE</w:t>
      </w:r>
    </w:p>
    <w:p w14:paraId="376E52CD" w14:textId="77777777" w:rsidR="00C91D06" w:rsidRDefault="00C91D06" w:rsidP="00393229">
      <w:pPr>
        <w:pStyle w:val="Default"/>
        <w:ind w:firstLine="567"/>
        <w:jc w:val="both"/>
        <w:rPr>
          <w:rFonts w:asciiTheme="minorHAnsi" w:hAnsiTheme="minorHAnsi" w:cstheme="minorHAnsi"/>
          <w:b/>
          <w:bCs/>
        </w:rPr>
      </w:pPr>
    </w:p>
    <w:p w14:paraId="2A478A10" w14:textId="5617267E" w:rsidR="00393229" w:rsidRDefault="004D2AA9" w:rsidP="00393229">
      <w:pPr>
        <w:pStyle w:val="Default"/>
        <w:ind w:firstLine="567"/>
        <w:jc w:val="both"/>
        <w:rPr>
          <w:rFonts w:asciiTheme="minorHAnsi" w:hAnsiTheme="minorHAnsi" w:cstheme="minorHAnsi"/>
        </w:rPr>
      </w:pPr>
      <w:r w:rsidRPr="000F3499">
        <w:rPr>
          <w:rFonts w:asciiTheme="minorHAnsi" w:hAnsiTheme="minorHAnsi" w:cstheme="minorHAnsi"/>
        </w:rPr>
        <w:t>O</w:t>
      </w:r>
      <w:r w:rsidR="00A7287C" w:rsidRPr="000F3499">
        <w:rPr>
          <w:rFonts w:asciiTheme="minorHAnsi" w:hAnsiTheme="minorHAnsi" w:cstheme="minorHAnsi"/>
        </w:rPr>
        <w:t xml:space="preserve"> Presidente da Câmara Municipal de </w:t>
      </w:r>
      <w:r w:rsidR="00AD0C32" w:rsidRPr="000F3499">
        <w:rPr>
          <w:rFonts w:asciiTheme="minorHAnsi" w:hAnsiTheme="minorHAnsi" w:cstheme="minorHAnsi"/>
        </w:rPr>
        <w:t xml:space="preserve">Formiga, </w:t>
      </w:r>
      <w:r w:rsidR="00AD0C32">
        <w:rPr>
          <w:rFonts w:asciiTheme="minorHAnsi" w:hAnsiTheme="minorHAnsi" w:cstheme="minorHAnsi"/>
        </w:rPr>
        <w:t>Flávio</w:t>
      </w:r>
      <w:r w:rsidR="00A7287C" w:rsidRPr="000F3499">
        <w:rPr>
          <w:rFonts w:asciiTheme="minorHAnsi" w:hAnsiTheme="minorHAnsi" w:cstheme="minorHAnsi"/>
        </w:rPr>
        <w:t xml:space="preserve"> Martins da Silva requisitou</w:t>
      </w:r>
      <w:r w:rsidR="009E2874">
        <w:rPr>
          <w:rFonts w:asciiTheme="minorHAnsi" w:hAnsiTheme="minorHAnsi" w:cstheme="minorHAnsi"/>
        </w:rPr>
        <w:t xml:space="preserve"> a</w:t>
      </w:r>
      <w:r w:rsidR="00A7287C" w:rsidRPr="000F3499">
        <w:rPr>
          <w:rFonts w:asciiTheme="minorHAnsi" w:hAnsiTheme="minorHAnsi" w:cstheme="minorHAnsi"/>
        </w:rPr>
        <w:t xml:space="preserve"> </w:t>
      </w:r>
      <w:r w:rsidR="009E2874">
        <w:rPr>
          <w:rFonts w:asciiTheme="minorHAnsi" w:hAnsiTheme="minorHAnsi" w:cstheme="minorHAnsi"/>
        </w:rPr>
        <w:t>c</w:t>
      </w:r>
      <w:r w:rsidR="009E2874" w:rsidRPr="009E2874">
        <w:rPr>
          <w:rFonts w:asciiTheme="minorHAnsi" w:hAnsiTheme="minorHAnsi" w:cstheme="minorHAnsi"/>
        </w:rPr>
        <w:t xml:space="preserve">ontratação de empresa especializada </w:t>
      </w:r>
      <w:r w:rsidR="009E2874">
        <w:rPr>
          <w:rFonts w:asciiTheme="minorHAnsi" w:hAnsiTheme="minorHAnsi" w:cstheme="minorHAnsi"/>
        </w:rPr>
        <w:t xml:space="preserve">para </w:t>
      </w:r>
      <w:r w:rsidR="009E2874" w:rsidRPr="009E2874">
        <w:rPr>
          <w:rFonts w:asciiTheme="minorHAnsi" w:hAnsiTheme="minorHAnsi" w:cstheme="minorHAnsi"/>
        </w:rPr>
        <w:t xml:space="preserve">o fornecimento </w:t>
      </w:r>
      <w:r w:rsidR="00393229">
        <w:rPr>
          <w:rFonts w:asciiTheme="minorHAnsi" w:hAnsiTheme="minorHAnsi" w:cstheme="minorHAnsi"/>
        </w:rPr>
        <w:t xml:space="preserve">de </w:t>
      </w:r>
      <w:r w:rsidR="00393229" w:rsidRPr="00C17EBB">
        <w:rPr>
          <w:rFonts w:asciiTheme="minorHAnsi" w:hAnsiTheme="minorHAnsi" w:cstheme="minorHAnsi"/>
        </w:rPr>
        <w:t>combustíveis para a frota oficial da Câmara Municipal de Formiga/MG</w:t>
      </w:r>
      <w:r w:rsidR="00393229">
        <w:rPr>
          <w:rFonts w:asciiTheme="minorHAnsi" w:hAnsiTheme="minorHAnsi" w:cstheme="minorHAnsi"/>
        </w:rPr>
        <w:t>.</w:t>
      </w:r>
    </w:p>
    <w:p w14:paraId="3F914454" w14:textId="0F8F9DAA" w:rsidR="009E2874" w:rsidRPr="00856FC0" w:rsidRDefault="009E2874" w:rsidP="00393229">
      <w:pPr>
        <w:pStyle w:val="Default"/>
        <w:spacing w:after="240" w:line="276" w:lineRule="auto"/>
        <w:jc w:val="both"/>
        <w:rPr>
          <w:rFonts w:asciiTheme="minorHAnsi" w:hAnsiTheme="minorHAnsi" w:cstheme="minorHAnsi"/>
          <w:b/>
          <w:bCs/>
        </w:rPr>
      </w:pPr>
    </w:p>
    <w:p w14:paraId="50AFA771" w14:textId="54F15A94" w:rsidR="00061309" w:rsidRDefault="00061309" w:rsidP="00856FC0">
      <w:pPr>
        <w:pStyle w:val="Default"/>
        <w:numPr>
          <w:ilvl w:val="0"/>
          <w:numId w:val="5"/>
        </w:numPr>
        <w:spacing w:after="240" w:line="276" w:lineRule="auto"/>
        <w:ind w:left="284" w:hanging="284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DESCRIÇÃO DOS REQUISITOS DA CONTRA</w:t>
      </w:r>
      <w:r w:rsidR="004D2AA9">
        <w:rPr>
          <w:rFonts w:asciiTheme="minorHAnsi" w:hAnsiTheme="minorHAnsi" w:cstheme="minorHAnsi"/>
          <w:b/>
          <w:bCs/>
        </w:rPr>
        <w:t>TA</w:t>
      </w:r>
      <w:r>
        <w:rPr>
          <w:rFonts w:asciiTheme="minorHAnsi" w:hAnsiTheme="minorHAnsi" w:cstheme="minorHAnsi"/>
          <w:b/>
          <w:bCs/>
        </w:rPr>
        <w:t>ÇÃO</w:t>
      </w:r>
    </w:p>
    <w:p w14:paraId="4AA94C6B" w14:textId="3111AD03" w:rsidR="00F97694" w:rsidRDefault="00F97694" w:rsidP="00931A5A">
      <w:pPr>
        <w:pStyle w:val="Default"/>
        <w:ind w:firstLine="425"/>
        <w:jc w:val="both"/>
        <w:rPr>
          <w:rFonts w:asciiTheme="minorHAnsi" w:hAnsiTheme="minorHAnsi" w:cstheme="minorHAnsi"/>
        </w:rPr>
      </w:pPr>
      <w:r w:rsidRPr="00AF29FF">
        <w:rPr>
          <w:rFonts w:asciiTheme="minorHAnsi" w:hAnsiTheme="minorHAnsi" w:cstheme="minorHAnsi"/>
        </w:rPr>
        <w:t xml:space="preserve">A presente contratação visa atender à necessidade de aquisição de combustível para a frota de veículos da Câmara Municipal de Formiga, MG, garantindo o pleno funcionamento das atividades institucionais, tanto na execução de serviços administrativos quanto em suas funções legislativas e de representação. A frota de veículos da Câmara Municipal é essencial para o desempenho das diversas funções de deslocamento de vereadores, servidores e de transporte de materiais necessários ao funcionamento das atividades legislativas e administrativas. </w:t>
      </w:r>
    </w:p>
    <w:p w14:paraId="129CF7FE" w14:textId="225674E3" w:rsidR="00F35E15" w:rsidRDefault="00F97694" w:rsidP="00AF29FF">
      <w:pPr>
        <w:pStyle w:val="Default"/>
        <w:ind w:firstLine="425"/>
        <w:jc w:val="both"/>
        <w:rPr>
          <w:rFonts w:asciiTheme="minorHAnsi" w:hAnsiTheme="minorHAnsi" w:cstheme="minorHAnsi"/>
        </w:rPr>
      </w:pPr>
      <w:r w:rsidRPr="00AF29FF">
        <w:rPr>
          <w:rFonts w:asciiTheme="minorHAnsi" w:hAnsiTheme="minorHAnsi" w:cstheme="minorHAnsi"/>
        </w:rPr>
        <w:t>A contratação</w:t>
      </w:r>
      <w:r w:rsidR="008202A3">
        <w:rPr>
          <w:rFonts w:asciiTheme="minorHAnsi" w:hAnsiTheme="minorHAnsi" w:cstheme="minorHAnsi"/>
        </w:rPr>
        <w:t xml:space="preserve"> de empresa para o fornecimento de </w:t>
      </w:r>
      <w:r w:rsidRPr="00AF29FF">
        <w:rPr>
          <w:rFonts w:asciiTheme="minorHAnsi" w:hAnsiTheme="minorHAnsi" w:cstheme="minorHAnsi"/>
        </w:rPr>
        <w:t>combustível está em conformidade com as normas e legislações vigentes, e a escolha do fornecedor será pautada pela transparência e pela obtenção da melhor relação custo-benefício, em conformidade com o princípio da legalidade e da eficiência administrativa.</w:t>
      </w:r>
      <w:r w:rsidR="00AF29FF">
        <w:rPr>
          <w:rFonts w:asciiTheme="minorHAnsi" w:hAnsiTheme="minorHAnsi" w:cstheme="minorHAnsi"/>
        </w:rPr>
        <w:t xml:space="preserve"> </w:t>
      </w:r>
      <w:r w:rsidR="0072147C" w:rsidRPr="0072147C">
        <w:rPr>
          <w:rFonts w:asciiTheme="minorHAnsi" w:hAnsiTheme="minorHAnsi" w:cstheme="minorHAnsi"/>
        </w:rPr>
        <w:t>As especificações técnicas do objeto desta ação deverão estar detalhadas no Termo de Referência elaborado com base neste estudo técnico preliminar</w:t>
      </w:r>
      <w:r w:rsidR="00F35E15">
        <w:rPr>
          <w:rFonts w:asciiTheme="minorHAnsi" w:hAnsiTheme="minorHAnsi" w:cstheme="minorHAnsi"/>
        </w:rPr>
        <w:t>.</w:t>
      </w:r>
    </w:p>
    <w:p w14:paraId="180F8162" w14:textId="77777777" w:rsidR="003C0021" w:rsidRDefault="003C0021" w:rsidP="00931A5A">
      <w:pPr>
        <w:pStyle w:val="Standard"/>
        <w:textAlignment w:val="auto"/>
        <w:rPr>
          <w:rFonts w:asciiTheme="minorHAnsi" w:eastAsia="Times New Roman" w:hAnsiTheme="minorHAnsi" w:cstheme="minorHAnsi"/>
          <w:kern w:val="0"/>
          <w:lang w:eastAsia="pt-BR" w:bidi="ar-SA"/>
        </w:rPr>
      </w:pPr>
    </w:p>
    <w:p w14:paraId="541653BD" w14:textId="77777777" w:rsidR="0093743D" w:rsidRDefault="0093743D" w:rsidP="00931A5A">
      <w:pPr>
        <w:pStyle w:val="Default"/>
        <w:ind w:firstLine="425"/>
        <w:jc w:val="both"/>
        <w:rPr>
          <w:rFonts w:asciiTheme="minorHAnsi" w:hAnsiTheme="minorHAnsi" w:cstheme="minorHAnsi"/>
          <w:b/>
        </w:rPr>
      </w:pPr>
    </w:p>
    <w:p w14:paraId="779769E6" w14:textId="77777777" w:rsidR="0093743D" w:rsidRDefault="0093743D" w:rsidP="00931A5A">
      <w:pPr>
        <w:pStyle w:val="Default"/>
        <w:ind w:firstLine="425"/>
        <w:jc w:val="both"/>
        <w:rPr>
          <w:rFonts w:asciiTheme="minorHAnsi" w:hAnsiTheme="minorHAnsi" w:cstheme="minorHAnsi"/>
          <w:b/>
        </w:rPr>
      </w:pPr>
    </w:p>
    <w:p w14:paraId="6C2D67B2" w14:textId="77777777" w:rsidR="00BD0A3C" w:rsidRDefault="008F08D9" w:rsidP="00931A5A">
      <w:pPr>
        <w:pStyle w:val="Default"/>
        <w:ind w:firstLine="425"/>
        <w:jc w:val="both"/>
        <w:rPr>
          <w:rFonts w:asciiTheme="minorHAnsi" w:hAnsiTheme="minorHAnsi" w:cstheme="minorHAnsi"/>
        </w:rPr>
      </w:pPr>
      <w:r w:rsidRPr="00BD0A3C">
        <w:rPr>
          <w:rFonts w:asciiTheme="minorHAnsi" w:hAnsiTheme="minorHAnsi" w:cstheme="minorHAnsi"/>
          <w:b/>
        </w:rPr>
        <w:lastRenderedPageBreak/>
        <w:t>D</w:t>
      </w:r>
      <w:r w:rsidR="009317AD" w:rsidRPr="00BD0A3C">
        <w:rPr>
          <w:rFonts w:asciiTheme="minorHAnsi" w:hAnsiTheme="minorHAnsi" w:cstheme="minorHAnsi"/>
          <w:b/>
        </w:rPr>
        <w:t>as justificativas dos itens</w:t>
      </w:r>
      <w:r w:rsidR="009317AD">
        <w:rPr>
          <w:rFonts w:asciiTheme="minorHAnsi" w:hAnsiTheme="minorHAnsi" w:cstheme="minorHAnsi"/>
        </w:rPr>
        <w:t xml:space="preserve">:  </w:t>
      </w:r>
    </w:p>
    <w:p w14:paraId="57FF9944" w14:textId="77777777" w:rsidR="00566DA5" w:rsidRDefault="00566DA5" w:rsidP="00931A5A">
      <w:pPr>
        <w:pStyle w:val="Default"/>
        <w:ind w:firstLine="425"/>
        <w:jc w:val="both"/>
        <w:rPr>
          <w:rFonts w:asciiTheme="minorHAnsi" w:hAnsiTheme="minorHAnsi" w:cstheme="minorHAnsi"/>
        </w:rPr>
      </w:pPr>
    </w:p>
    <w:p w14:paraId="14887F4F" w14:textId="213679DA" w:rsidR="003F168E" w:rsidRPr="003F168E" w:rsidRDefault="00A12AB7" w:rsidP="00A12AB7">
      <w:pPr>
        <w:pStyle w:val="Standard"/>
        <w:ind w:firstLine="425"/>
        <w:textAlignment w:val="auto"/>
        <w:rPr>
          <w:rFonts w:asciiTheme="minorHAnsi" w:eastAsiaTheme="minorEastAsia" w:hAnsiTheme="minorHAnsi" w:cstheme="minorHAnsi"/>
          <w:color w:val="000000"/>
          <w:kern w:val="0"/>
          <w:lang w:bidi="ar-SA"/>
        </w:rPr>
      </w:pPr>
      <w:r w:rsidRPr="00A12AB7">
        <w:rPr>
          <w:rFonts w:asciiTheme="minorHAnsi" w:eastAsiaTheme="minorEastAsia" w:hAnsiTheme="minorHAnsi" w:cstheme="minorHAnsi"/>
          <w:color w:val="000000"/>
          <w:kern w:val="0"/>
          <w:lang w:bidi="ar-SA"/>
        </w:rPr>
        <w:t>A estimativa de 14.000 litros de gasolina e 400 litros de álcool fundamenta-se no histórico de consumo da frota oficial, projetado para um período de 24 meses. Esta modelagem visa permitir a eventual prorrogação da Ata de Registro de Preços, nos termos do art. 84 da Lei nº 14.133/21, garantindo a eficiência administrativa e a economia processual ao evitar a necessidade de nova licitação ao fim do primeiro ano, caso os preços permaneçam vantajosos.</w:t>
      </w:r>
    </w:p>
    <w:p w14:paraId="1FEC5122" w14:textId="06D67077" w:rsidR="00D8374B" w:rsidRDefault="00D8374B" w:rsidP="00931A5A">
      <w:pPr>
        <w:pStyle w:val="Default"/>
        <w:numPr>
          <w:ilvl w:val="0"/>
          <w:numId w:val="5"/>
        </w:numPr>
        <w:tabs>
          <w:tab w:val="left" w:pos="284"/>
        </w:tabs>
        <w:spacing w:after="240" w:line="276" w:lineRule="auto"/>
        <w:ind w:left="0" w:firstLine="0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LEVANTAMENTO DE MERCADO</w:t>
      </w:r>
    </w:p>
    <w:p w14:paraId="14FC64EA" w14:textId="12A21ACD" w:rsidR="00A7287C" w:rsidRDefault="00C66DC1" w:rsidP="00C66DC1">
      <w:pPr>
        <w:spacing w:after="0" w:line="240" w:lineRule="auto"/>
        <w:ind w:firstLine="708"/>
        <w:jc w:val="both"/>
        <w:rPr>
          <w:rFonts w:cstheme="minorHAnsi"/>
          <w:color w:val="000000"/>
          <w:sz w:val="24"/>
          <w:szCs w:val="24"/>
        </w:rPr>
      </w:pPr>
      <w:r w:rsidRPr="00C66DC1">
        <w:rPr>
          <w:rFonts w:cstheme="minorHAnsi"/>
          <w:color w:val="000000"/>
          <w:sz w:val="24"/>
          <w:szCs w:val="24"/>
        </w:rPr>
        <w:t xml:space="preserve">Considerando a demanda pretendida, foi realizado levantamento de mercado local com a finalidade de verificar possíveis fornecedores aptos para atenderem à necessidade levantada, de modo a observar a compatibilidade entre os requisitos propostos pela área demandante e as soluções que os eventuais fornecedores podem proporcionar. </w:t>
      </w:r>
    </w:p>
    <w:p w14:paraId="38D0760C" w14:textId="77777777" w:rsidR="00C66DC1" w:rsidRPr="00A7287C" w:rsidRDefault="00C66DC1" w:rsidP="00931A5A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40DE827D" w14:textId="63B258E6" w:rsidR="001B7E59" w:rsidRDefault="001B7E59" w:rsidP="00856FC0">
      <w:pPr>
        <w:pStyle w:val="Default"/>
        <w:numPr>
          <w:ilvl w:val="0"/>
          <w:numId w:val="5"/>
        </w:numPr>
        <w:spacing w:after="240" w:line="276" w:lineRule="auto"/>
        <w:ind w:left="284" w:hanging="284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DESCRIÇÃO DA SOLUÇÃO COMO UM TODO</w:t>
      </w:r>
    </w:p>
    <w:p w14:paraId="21B427C0" w14:textId="7A21FF93" w:rsidR="008C5892" w:rsidRDefault="00C66DC1" w:rsidP="008D5AD9">
      <w:pPr>
        <w:pStyle w:val="Default"/>
        <w:ind w:firstLine="567"/>
        <w:jc w:val="both"/>
        <w:rPr>
          <w:rFonts w:asciiTheme="minorHAnsi" w:hAnsiTheme="minorHAnsi" w:cstheme="minorHAnsi"/>
        </w:rPr>
      </w:pPr>
      <w:r w:rsidRPr="00C66DC1">
        <w:rPr>
          <w:rFonts w:asciiTheme="minorHAnsi" w:hAnsiTheme="minorHAnsi" w:cstheme="minorHAnsi"/>
        </w:rPr>
        <w:t xml:space="preserve">A </w:t>
      </w:r>
      <w:r>
        <w:rPr>
          <w:rFonts w:asciiTheme="minorHAnsi" w:hAnsiTheme="minorHAnsi" w:cstheme="minorHAnsi"/>
        </w:rPr>
        <w:t>Câmara Municipal de Formiga</w:t>
      </w:r>
      <w:r w:rsidRPr="00C66DC1">
        <w:rPr>
          <w:rFonts w:asciiTheme="minorHAnsi" w:hAnsiTheme="minorHAnsi" w:cstheme="minorHAnsi"/>
        </w:rPr>
        <w:t xml:space="preserve"> vem utilizando a </w:t>
      </w:r>
      <w:r>
        <w:rPr>
          <w:rFonts w:asciiTheme="minorHAnsi" w:hAnsiTheme="minorHAnsi" w:cstheme="minorHAnsi"/>
        </w:rPr>
        <w:t>c</w:t>
      </w:r>
      <w:r w:rsidRPr="009E2874">
        <w:rPr>
          <w:rFonts w:asciiTheme="minorHAnsi" w:hAnsiTheme="minorHAnsi" w:cstheme="minorHAnsi"/>
        </w:rPr>
        <w:t xml:space="preserve">ontratação de empresa especializada </w:t>
      </w:r>
      <w:r>
        <w:rPr>
          <w:rFonts w:asciiTheme="minorHAnsi" w:hAnsiTheme="minorHAnsi" w:cstheme="minorHAnsi"/>
        </w:rPr>
        <w:t xml:space="preserve">para </w:t>
      </w:r>
      <w:r w:rsidRPr="009E2874">
        <w:rPr>
          <w:rFonts w:asciiTheme="minorHAnsi" w:hAnsiTheme="minorHAnsi" w:cstheme="minorHAnsi"/>
        </w:rPr>
        <w:t>o fornecimento de</w:t>
      </w:r>
      <w:r w:rsidR="006F480D">
        <w:rPr>
          <w:rFonts w:asciiTheme="minorHAnsi" w:hAnsiTheme="minorHAnsi" w:cstheme="minorHAnsi"/>
        </w:rPr>
        <w:t xml:space="preserve"> </w:t>
      </w:r>
      <w:r w:rsidR="006F480D" w:rsidRPr="00AF29FF">
        <w:rPr>
          <w:rFonts w:asciiTheme="minorHAnsi" w:hAnsiTheme="minorHAnsi" w:cstheme="minorHAnsi"/>
        </w:rPr>
        <w:t xml:space="preserve">combustível para a frota de veículos </w:t>
      </w:r>
      <w:r w:rsidR="006F480D">
        <w:rPr>
          <w:rFonts w:asciiTheme="minorHAnsi" w:hAnsiTheme="minorHAnsi" w:cstheme="minorHAnsi"/>
        </w:rPr>
        <w:t>ao longo dos últimos anos.</w:t>
      </w:r>
      <w:r w:rsidR="006F480D" w:rsidRPr="00C66DC1">
        <w:rPr>
          <w:rFonts w:asciiTheme="minorHAnsi" w:hAnsiTheme="minorHAnsi" w:cstheme="minorHAnsi"/>
        </w:rPr>
        <w:t xml:space="preserve"> Este modelo de contratação tem se mostrado viável e satisfatório, alcançando os objetivos de entrega e qualidade do objeto</w:t>
      </w:r>
      <w:r w:rsidR="00501929">
        <w:rPr>
          <w:rFonts w:asciiTheme="minorHAnsi" w:hAnsiTheme="minorHAnsi" w:cstheme="minorHAnsi"/>
        </w:rPr>
        <w:t xml:space="preserve">. </w:t>
      </w:r>
      <w:r w:rsidR="00501929" w:rsidRPr="00C66DC1">
        <w:rPr>
          <w:rFonts w:asciiTheme="minorHAnsi" w:hAnsiTheme="minorHAnsi" w:cstheme="minorHAnsi"/>
        </w:rPr>
        <w:t>A solução mais viável para atender o objetivo da contratação é a realização de Pregão Eletrônico para contratação de empresa especializada</w:t>
      </w:r>
      <w:r w:rsidR="00A12AB7">
        <w:rPr>
          <w:rFonts w:asciiTheme="minorHAnsi" w:hAnsiTheme="minorHAnsi" w:cstheme="minorHAnsi"/>
        </w:rPr>
        <w:t xml:space="preserve">. </w:t>
      </w:r>
      <w:r w:rsidR="00A12AB7" w:rsidRPr="00A12AB7">
        <w:rPr>
          <w:rFonts w:asciiTheme="minorHAnsi" w:hAnsiTheme="minorHAnsi" w:cstheme="minorHAnsi"/>
        </w:rPr>
        <w:t>A solução de Registro de Preços com previsão de prorrogação mostra-se a mais adequada, pois permite o reabastecimento do saldo de itens para o segundo ano de vigência, assegurando que os serviços legislativos e administrativos não sofram solução de continuidade.</w:t>
      </w:r>
    </w:p>
    <w:p w14:paraId="08E9E647" w14:textId="77777777" w:rsidR="007329D3" w:rsidRPr="00B50C8F" w:rsidRDefault="007329D3" w:rsidP="00501929">
      <w:pPr>
        <w:pStyle w:val="Default"/>
        <w:jc w:val="both"/>
        <w:rPr>
          <w:rFonts w:asciiTheme="minorHAnsi" w:hAnsiTheme="minorHAnsi" w:cstheme="minorHAnsi"/>
        </w:rPr>
      </w:pPr>
    </w:p>
    <w:p w14:paraId="69C9B0D4" w14:textId="257CDA4B" w:rsidR="009151E2" w:rsidRDefault="009151E2" w:rsidP="009151E2">
      <w:pPr>
        <w:pStyle w:val="Default"/>
        <w:numPr>
          <w:ilvl w:val="0"/>
          <w:numId w:val="5"/>
        </w:numPr>
        <w:spacing w:after="240" w:line="276" w:lineRule="auto"/>
        <w:ind w:left="284" w:hanging="284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ESTIMATIVA DAS QUANTIDADES A SEREM CONTRATADAS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323"/>
        <w:gridCol w:w="1560"/>
        <w:gridCol w:w="1906"/>
      </w:tblGrid>
      <w:tr w:rsidR="005D17A1" w:rsidRPr="00B465CC" w14:paraId="580FBD8C" w14:textId="77777777" w:rsidTr="00B465CC">
        <w:tc>
          <w:tcPr>
            <w:tcW w:w="9498" w:type="dxa"/>
            <w:gridSpan w:val="4"/>
            <w:shd w:val="pct15" w:color="auto" w:fill="auto"/>
            <w:vAlign w:val="center"/>
          </w:tcPr>
          <w:p w14:paraId="6CBADF27" w14:textId="77777777" w:rsidR="005D17A1" w:rsidRPr="00B465CC" w:rsidRDefault="005D17A1" w:rsidP="004F3390">
            <w:pPr>
              <w:pStyle w:val="NormalWeb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</w:rPr>
            </w:pPr>
            <w:r w:rsidRPr="00B465CC">
              <w:rPr>
                <w:rFonts w:asciiTheme="minorHAnsi" w:hAnsiTheme="minorHAnsi" w:cstheme="minorHAnsi"/>
                <w:b/>
                <w:sz w:val="20"/>
                <w:szCs w:val="20"/>
              </w:rPr>
              <w:t>ITEM 01</w:t>
            </w:r>
          </w:p>
        </w:tc>
      </w:tr>
      <w:tr w:rsidR="005D17A1" w:rsidRPr="00B465CC" w14:paraId="3A5AA290" w14:textId="77777777" w:rsidTr="00B465CC">
        <w:trPr>
          <w:trHeight w:val="503"/>
        </w:trPr>
        <w:tc>
          <w:tcPr>
            <w:tcW w:w="709" w:type="dxa"/>
            <w:vAlign w:val="center"/>
          </w:tcPr>
          <w:p w14:paraId="6EE790BA" w14:textId="77777777" w:rsidR="005D17A1" w:rsidRPr="00B465CC" w:rsidRDefault="005D17A1" w:rsidP="004F3390">
            <w:pPr>
              <w:pStyle w:val="NormalWeb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5CC">
              <w:rPr>
                <w:rFonts w:asciiTheme="minorHAnsi" w:hAnsiTheme="minorHAnsi" w:cstheme="minorHAnsi"/>
                <w:b/>
                <w:sz w:val="20"/>
                <w:szCs w:val="20"/>
              </w:rPr>
              <w:t>Item</w:t>
            </w:r>
          </w:p>
        </w:tc>
        <w:tc>
          <w:tcPr>
            <w:tcW w:w="5323" w:type="dxa"/>
            <w:shd w:val="clear" w:color="auto" w:fill="auto"/>
            <w:vAlign w:val="center"/>
          </w:tcPr>
          <w:p w14:paraId="44A82CDA" w14:textId="77777777" w:rsidR="005D17A1" w:rsidRPr="00B465CC" w:rsidRDefault="005D17A1" w:rsidP="004F3390">
            <w:pPr>
              <w:pStyle w:val="NormalWeb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5CC">
              <w:rPr>
                <w:rFonts w:asciiTheme="minorHAnsi" w:hAnsiTheme="minorHAnsi" w:cstheme="minorHAnsi"/>
                <w:b/>
                <w:sz w:val="20"/>
                <w:szCs w:val="20"/>
              </w:rPr>
              <w:t>Descrição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CD75A6" w14:textId="77777777" w:rsidR="005D17A1" w:rsidRPr="00B465CC" w:rsidRDefault="005D17A1" w:rsidP="004F3390">
            <w:pPr>
              <w:pStyle w:val="NormalWeb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5CC">
              <w:rPr>
                <w:rFonts w:asciiTheme="minorHAnsi" w:hAnsiTheme="minorHAnsi" w:cstheme="minorHAnsi"/>
                <w:b/>
                <w:sz w:val="20"/>
                <w:szCs w:val="20"/>
              </w:rPr>
              <w:t>Unid.</w:t>
            </w:r>
          </w:p>
        </w:tc>
        <w:tc>
          <w:tcPr>
            <w:tcW w:w="1906" w:type="dxa"/>
            <w:shd w:val="clear" w:color="auto" w:fill="auto"/>
            <w:vAlign w:val="center"/>
          </w:tcPr>
          <w:p w14:paraId="1F271B9A" w14:textId="77777777" w:rsidR="005D17A1" w:rsidRPr="00B465CC" w:rsidRDefault="005D17A1" w:rsidP="004F3390">
            <w:pPr>
              <w:pStyle w:val="NormalWeb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5CC">
              <w:rPr>
                <w:rFonts w:asciiTheme="minorHAnsi" w:hAnsiTheme="minorHAnsi" w:cstheme="minorHAnsi"/>
                <w:b/>
                <w:sz w:val="20"/>
                <w:szCs w:val="20"/>
              </w:rPr>
              <w:t>Quant. Estimada</w:t>
            </w:r>
          </w:p>
        </w:tc>
      </w:tr>
      <w:tr w:rsidR="005D17A1" w:rsidRPr="00B465CC" w14:paraId="56B1241D" w14:textId="77777777" w:rsidTr="00B465CC">
        <w:tc>
          <w:tcPr>
            <w:tcW w:w="709" w:type="dxa"/>
            <w:vAlign w:val="center"/>
          </w:tcPr>
          <w:p w14:paraId="421B40F5" w14:textId="77777777" w:rsidR="005D17A1" w:rsidRPr="00B465CC" w:rsidRDefault="005D17A1" w:rsidP="004F3390">
            <w:pPr>
              <w:pStyle w:val="Normal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5CC"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5323" w:type="dxa"/>
            <w:shd w:val="clear" w:color="auto" w:fill="auto"/>
            <w:vAlign w:val="center"/>
          </w:tcPr>
          <w:p w14:paraId="2A97DE42" w14:textId="77777777" w:rsidR="005D17A1" w:rsidRPr="00B465CC" w:rsidRDefault="005D17A1" w:rsidP="004F3390">
            <w:pPr>
              <w:jc w:val="both"/>
              <w:rPr>
                <w:rFonts w:cstheme="minorHAnsi"/>
                <w:sz w:val="20"/>
                <w:szCs w:val="20"/>
              </w:rPr>
            </w:pPr>
            <w:r w:rsidRPr="00B465CC">
              <w:rPr>
                <w:rFonts w:cstheme="minorHAnsi"/>
                <w:sz w:val="20"/>
                <w:szCs w:val="20"/>
              </w:rPr>
              <w:t>Gasolina Automotiva - tipo comum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3648FE" w14:textId="77777777" w:rsidR="005D17A1" w:rsidRPr="00B465CC" w:rsidRDefault="005D17A1" w:rsidP="004F339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465CC">
              <w:rPr>
                <w:rFonts w:cstheme="minorHAnsi"/>
                <w:sz w:val="20"/>
                <w:szCs w:val="20"/>
              </w:rPr>
              <w:t>Litro</w:t>
            </w:r>
          </w:p>
        </w:tc>
        <w:tc>
          <w:tcPr>
            <w:tcW w:w="1906" w:type="dxa"/>
            <w:shd w:val="clear" w:color="auto" w:fill="auto"/>
            <w:vAlign w:val="center"/>
          </w:tcPr>
          <w:p w14:paraId="009B08E7" w14:textId="466FE44D" w:rsidR="005D17A1" w:rsidRPr="00B465CC" w:rsidRDefault="00A12AB7" w:rsidP="004F339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465CC">
              <w:rPr>
                <w:rFonts w:cstheme="minorHAnsi"/>
                <w:sz w:val="20"/>
                <w:szCs w:val="20"/>
              </w:rPr>
              <w:t>14</w:t>
            </w:r>
            <w:r w:rsidR="005D17A1" w:rsidRPr="00B465CC">
              <w:rPr>
                <w:rFonts w:cstheme="minorHAnsi"/>
                <w:sz w:val="20"/>
                <w:szCs w:val="20"/>
              </w:rPr>
              <w:t>.000</w:t>
            </w:r>
          </w:p>
        </w:tc>
      </w:tr>
    </w:tbl>
    <w:p w14:paraId="18A802F7" w14:textId="77777777" w:rsidR="0073073F" w:rsidRPr="00244F55" w:rsidRDefault="0073073F" w:rsidP="0073073F">
      <w:pPr>
        <w:pStyle w:val="Corpodetexto"/>
        <w:rPr>
          <w:b/>
          <w:highlight w:val="yellow"/>
        </w:rPr>
      </w:pPr>
    </w:p>
    <w:p w14:paraId="58BA10D6" w14:textId="77777777" w:rsidR="0073073F" w:rsidRPr="00244F55" w:rsidRDefault="0073073F" w:rsidP="0073073F">
      <w:pPr>
        <w:pStyle w:val="Corpodetexto"/>
        <w:rPr>
          <w:b/>
          <w:highlight w:val="yellow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323"/>
        <w:gridCol w:w="1560"/>
        <w:gridCol w:w="1906"/>
      </w:tblGrid>
      <w:tr w:rsidR="005D17A1" w:rsidRPr="00B465CC" w14:paraId="26C4D1D4" w14:textId="77777777" w:rsidTr="00B465CC">
        <w:tc>
          <w:tcPr>
            <w:tcW w:w="9498" w:type="dxa"/>
            <w:gridSpan w:val="4"/>
            <w:shd w:val="pct15" w:color="auto" w:fill="auto"/>
            <w:vAlign w:val="center"/>
          </w:tcPr>
          <w:p w14:paraId="0071BF4E" w14:textId="77777777" w:rsidR="005D17A1" w:rsidRPr="00B465CC" w:rsidRDefault="005D17A1" w:rsidP="004F3390">
            <w:pPr>
              <w:pStyle w:val="NormalWeb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</w:rPr>
            </w:pPr>
            <w:r w:rsidRPr="00B465CC">
              <w:rPr>
                <w:rFonts w:asciiTheme="minorHAnsi" w:hAnsiTheme="minorHAnsi" w:cstheme="minorHAnsi"/>
                <w:b/>
                <w:sz w:val="20"/>
                <w:szCs w:val="20"/>
              </w:rPr>
              <w:t>ITEM 02</w:t>
            </w:r>
          </w:p>
        </w:tc>
      </w:tr>
      <w:tr w:rsidR="005D17A1" w:rsidRPr="00B465CC" w14:paraId="4AC010FE" w14:textId="77777777" w:rsidTr="00B465CC">
        <w:trPr>
          <w:trHeight w:val="503"/>
        </w:trPr>
        <w:tc>
          <w:tcPr>
            <w:tcW w:w="709" w:type="dxa"/>
            <w:vAlign w:val="center"/>
          </w:tcPr>
          <w:p w14:paraId="67B27839" w14:textId="77777777" w:rsidR="005D17A1" w:rsidRPr="00B465CC" w:rsidRDefault="005D17A1" w:rsidP="004F3390">
            <w:pPr>
              <w:pStyle w:val="NormalWeb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5CC">
              <w:rPr>
                <w:rFonts w:asciiTheme="minorHAnsi" w:hAnsiTheme="minorHAnsi" w:cstheme="minorHAnsi"/>
                <w:b/>
                <w:sz w:val="20"/>
                <w:szCs w:val="20"/>
              </w:rPr>
              <w:t>Item</w:t>
            </w:r>
          </w:p>
        </w:tc>
        <w:tc>
          <w:tcPr>
            <w:tcW w:w="5323" w:type="dxa"/>
            <w:shd w:val="clear" w:color="auto" w:fill="auto"/>
            <w:vAlign w:val="center"/>
          </w:tcPr>
          <w:p w14:paraId="44BB0F9E" w14:textId="77777777" w:rsidR="005D17A1" w:rsidRPr="00B465CC" w:rsidRDefault="005D17A1" w:rsidP="004F3390">
            <w:pPr>
              <w:pStyle w:val="NormalWeb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5CC">
              <w:rPr>
                <w:rFonts w:asciiTheme="minorHAnsi" w:hAnsiTheme="minorHAnsi" w:cstheme="minorHAnsi"/>
                <w:b/>
                <w:sz w:val="20"/>
                <w:szCs w:val="20"/>
              </w:rPr>
              <w:t>Descrição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52E794" w14:textId="77777777" w:rsidR="005D17A1" w:rsidRPr="00B465CC" w:rsidRDefault="005D17A1" w:rsidP="004F3390">
            <w:pPr>
              <w:pStyle w:val="NormalWeb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5CC">
              <w:rPr>
                <w:rFonts w:asciiTheme="minorHAnsi" w:hAnsiTheme="minorHAnsi" w:cstheme="minorHAnsi"/>
                <w:b/>
                <w:sz w:val="20"/>
                <w:szCs w:val="20"/>
              </w:rPr>
              <w:t>Unid.</w:t>
            </w:r>
          </w:p>
        </w:tc>
        <w:tc>
          <w:tcPr>
            <w:tcW w:w="1906" w:type="dxa"/>
            <w:shd w:val="clear" w:color="auto" w:fill="auto"/>
            <w:vAlign w:val="center"/>
          </w:tcPr>
          <w:p w14:paraId="228B0809" w14:textId="77777777" w:rsidR="005D17A1" w:rsidRPr="00B465CC" w:rsidRDefault="005D17A1" w:rsidP="004F3390">
            <w:pPr>
              <w:pStyle w:val="NormalWeb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5CC">
              <w:rPr>
                <w:rFonts w:asciiTheme="minorHAnsi" w:hAnsiTheme="minorHAnsi" w:cstheme="minorHAnsi"/>
                <w:b/>
                <w:sz w:val="20"/>
                <w:szCs w:val="20"/>
              </w:rPr>
              <w:t>Quant. Estimada</w:t>
            </w:r>
          </w:p>
        </w:tc>
      </w:tr>
      <w:tr w:rsidR="005D17A1" w:rsidRPr="00B465CC" w14:paraId="003B356F" w14:textId="77777777" w:rsidTr="00B465CC">
        <w:tc>
          <w:tcPr>
            <w:tcW w:w="709" w:type="dxa"/>
            <w:vAlign w:val="center"/>
          </w:tcPr>
          <w:p w14:paraId="4558C44D" w14:textId="77777777" w:rsidR="005D17A1" w:rsidRPr="00B465CC" w:rsidRDefault="005D17A1" w:rsidP="004F3390">
            <w:pPr>
              <w:pStyle w:val="Normal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5CC"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5323" w:type="dxa"/>
            <w:shd w:val="clear" w:color="auto" w:fill="auto"/>
            <w:vAlign w:val="center"/>
          </w:tcPr>
          <w:p w14:paraId="796FAA9E" w14:textId="77777777" w:rsidR="005D17A1" w:rsidRPr="00B465CC" w:rsidRDefault="005D17A1" w:rsidP="004F339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465CC">
              <w:rPr>
                <w:rFonts w:cstheme="minorHAnsi"/>
                <w:sz w:val="20"/>
                <w:szCs w:val="20"/>
              </w:rPr>
              <w:t>Álcool - tipo hidratado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F157C6" w14:textId="77777777" w:rsidR="005D17A1" w:rsidRPr="00B465CC" w:rsidRDefault="005D17A1" w:rsidP="004F339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B465CC">
              <w:rPr>
                <w:rFonts w:cstheme="minorHAnsi"/>
                <w:bCs/>
                <w:sz w:val="20"/>
                <w:szCs w:val="20"/>
              </w:rPr>
              <w:t>Litro</w:t>
            </w:r>
          </w:p>
        </w:tc>
        <w:tc>
          <w:tcPr>
            <w:tcW w:w="1906" w:type="dxa"/>
            <w:shd w:val="clear" w:color="auto" w:fill="auto"/>
            <w:vAlign w:val="center"/>
          </w:tcPr>
          <w:p w14:paraId="04C121D2" w14:textId="18DC21BC" w:rsidR="005D17A1" w:rsidRPr="00B465CC" w:rsidRDefault="00A12AB7" w:rsidP="004F339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B465CC">
              <w:rPr>
                <w:rFonts w:cstheme="minorHAnsi"/>
                <w:sz w:val="20"/>
                <w:szCs w:val="20"/>
              </w:rPr>
              <w:t>4</w:t>
            </w:r>
            <w:r w:rsidR="005D17A1" w:rsidRPr="00B465CC">
              <w:rPr>
                <w:rFonts w:cstheme="minorHAnsi"/>
                <w:sz w:val="20"/>
                <w:szCs w:val="20"/>
              </w:rPr>
              <w:t>00</w:t>
            </w:r>
          </w:p>
        </w:tc>
      </w:tr>
    </w:tbl>
    <w:p w14:paraId="10E6CEBC" w14:textId="77777777" w:rsidR="0093743D" w:rsidRDefault="0093743D" w:rsidP="004D1E52">
      <w:pPr>
        <w:pStyle w:val="WW-Corpodetexto2"/>
        <w:tabs>
          <w:tab w:val="clear" w:pos="851"/>
        </w:tabs>
        <w:ind w:firstLine="567"/>
        <w:rPr>
          <w:rFonts w:asciiTheme="minorHAnsi" w:eastAsiaTheme="minorEastAsia" w:hAnsiTheme="minorHAnsi" w:cstheme="minorHAnsi"/>
          <w:color w:val="000000"/>
          <w:szCs w:val="24"/>
          <w:lang w:eastAsia="zh-CN"/>
        </w:rPr>
      </w:pPr>
    </w:p>
    <w:p w14:paraId="0DE84421" w14:textId="77777777" w:rsidR="004D1E52" w:rsidRPr="004D1E52" w:rsidRDefault="004D1E52" w:rsidP="004D1E52">
      <w:pPr>
        <w:pStyle w:val="WW-Corpodetexto2"/>
        <w:tabs>
          <w:tab w:val="clear" w:pos="851"/>
        </w:tabs>
        <w:ind w:firstLine="567"/>
        <w:rPr>
          <w:rFonts w:asciiTheme="minorHAnsi" w:eastAsiaTheme="minorEastAsia" w:hAnsiTheme="minorHAnsi" w:cstheme="minorHAnsi"/>
          <w:color w:val="000000"/>
          <w:szCs w:val="24"/>
          <w:lang w:eastAsia="zh-CN"/>
        </w:rPr>
      </w:pPr>
      <w:r w:rsidRPr="004D1E52">
        <w:rPr>
          <w:rFonts w:asciiTheme="minorHAnsi" w:eastAsiaTheme="minorEastAsia" w:hAnsiTheme="minorHAnsi" w:cstheme="minorHAnsi"/>
          <w:color w:val="000000"/>
          <w:szCs w:val="24"/>
          <w:lang w:eastAsia="zh-CN"/>
        </w:rPr>
        <w:t xml:space="preserve">O quantitativo de 14.000 litros de gasolina e 400 litros de álcool foi dimensionado com base no histórico de consumo médio da frota oficial, projetado para 24 meses. Esta modelagem fundamenta-se no Art. 18, inciso IV, c/c Art. 84 da Lei nº 14.133/2021, visando permitir a eventual prorrogação da Ata de Registro de Preços por igual período. A estratégia objetiva a otimização dos atos processuais e a garantia da continuidade do abastecimento dos veículos da Câmara Municipal, evitando o risco de descontinuidade administrativa e reduzindo custos operacionais com a abertura de novos certames anuais. </w:t>
      </w:r>
    </w:p>
    <w:p w14:paraId="0E57610E" w14:textId="55EDB5F8" w:rsidR="00436A58" w:rsidRDefault="00436A58" w:rsidP="00436A58">
      <w:pPr>
        <w:pStyle w:val="Default"/>
        <w:numPr>
          <w:ilvl w:val="0"/>
          <w:numId w:val="5"/>
        </w:numPr>
        <w:spacing w:after="240" w:line="276" w:lineRule="auto"/>
        <w:ind w:left="284" w:hanging="284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lastRenderedPageBreak/>
        <w:t xml:space="preserve">ESTIMATIVA </w:t>
      </w:r>
      <w:r w:rsidRPr="00B465CC">
        <w:rPr>
          <w:rFonts w:asciiTheme="minorHAnsi" w:hAnsiTheme="minorHAnsi" w:cstheme="minorHAnsi"/>
          <w:b/>
          <w:bCs/>
          <w:color w:val="auto"/>
        </w:rPr>
        <w:t xml:space="preserve">DO VALOR </w:t>
      </w:r>
      <w:r>
        <w:rPr>
          <w:rFonts w:asciiTheme="minorHAnsi" w:hAnsiTheme="minorHAnsi" w:cstheme="minorHAnsi"/>
          <w:b/>
          <w:bCs/>
        </w:rPr>
        <w:t>DA CONTRATAÇÃO</w:t>
      </w:r>
    </w:p>
    <w:p w14:paraId="23A2A0B2" w14:textId="1470136D" w:rsidR="00436A58" w:rsidRPr="00B465CC" w:rsidRDefault="00436A58" w:rsidP="00287E5A">
      <w:pPr>
        <w:pStyle w:val="Default"/>
        <w:ind w:firstLine="567"/>
        <w:jc w:val="both"/>
        <w:rPr>
          <w:rFonts w:asciiTheme="minorHAnsi" w:hAnsiTheme="minorHAnsi" w:cstheme="minorHAnsi"/>
        </w:rPr>
      </w:pPr>
      <w:r w:rsidRPr="00B465CC">
        <w:rPr>
          <w:rFonts w:asciiTheme="minorHAnsi" w:hAnsiTheme="minorHAnsi" w:cstheme="minorHAnsi"/>
          <w:b/>
        </w:rPr>
        <w:t xml:space="preserve">Valor: </w:t>
      </w:r>
      <w:r w:rsidR="007A7671" w:rsidRPr="00B465CC">
        <w:rPr>
          <w:rFonts w:asciiTheme="minorHAnsi" w:hAnsiTheme="minorHAnsi" w:cstheme="minorHAnsi"/>
          <w:b/>
        </w:rPr>
        <w:t>R$ </w:t>
      </w:r>
      <w:r w:rsidR="00B465CC" w:rsidRPr="00B465CC">
        <w:rPr>
          <w:rFonts w:asciiTheme="minorHAnsi" w:hAnsiTheme="minorHAnsi" w:cstheme="minorHAnsi"/>
          <w:b/>
        </w:rPr>
        <w:t>90.248,00</w:t>
      </w:r>
      <w:r w:rsidR="00B465CC" w:rsidRPr="00B465CC">
        <w:rPr>
          <w:rFonts w:asciiTheme="minorHAnsi" w:hAnsiTheme="minorHAnsi" w:cstheme="minorHAnsi"/>
        </w:rPr>
        <w:t xml:space="preserve"> (noventa mil, duzentos e quarenta e oito reais).</w:t>
      </w:r>
    </w:p>
    <w:p w14:paraId="5665AB02" w14:textId="77777777" w:rsidR="00255EE2" w:rsidRPr="00436A58" w:rsidRDefault="00255EE2" w:rsidP="00255EE2">
      <w:pPr>
        <w:pStyle w:val="Default"/>
        <w:ind w:firstLine="567"/>
        <w:jc w:val="both"/>
        <w:rPr>
          <w:rFonts w:asciiTheme="minorHAnsi" w:hAnsiTheme="minorHAnsi" w:cstheme="minorHAnsi"/>
          <w:bCs/>
        </w:rPr>
      </w:pPr>
    </w:p>
    <w:p w14:paraId="7B975890" w14:textId="013DCBE3" w:rsidR="00436A58" w:rsidRDefault="008E5D0D" w:rsidP="00436A58">
      <w:pPr>
        <w:pStyle w:val="Default"/>
        <w:numPr>
          <w:ilvl w:val="0"/>
          <w:numId w:val="5"/>
        </w:numPr>
        <w:spacing w:after="240" w:line="276" w:lineRule="auto"/>
        <w:ind w:left="284" w:hanging="284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JUSTIFICATIVA </w:t>
      </w:r>
      <w:r w:rsidR="000568BB">
        <w:rPr>
          <w:rFonts w:asciiTheme="minorHAnsi" w:hAnsiTheme="minorHAnsi" w:cstheme="minorHAnsi"/>
          <w:b/>
          <w:bCs/>
        </w:rPr>
        <w:t>D</w:t>
      </w:r>
      <w:r>
        <w:rPr>
          <w:rFonts w:asciiTheme="minorHAnsi" w:hAnsiTheme="minorHAnsi" w:cstheme="minorHAnsi"/>
          <w:b/>
          <w:bCs/>
        </w:rPr>
        <w:t>A</w:t>
      </w:r>
      <w:r w:rsidR="00C02AF8">
        <w:rPr>
          <w:rFonts w:asciiTheme="minorHAnsi" w:hAnsiTheme="minorHAnsi" w:cstheme="minorHAnsi"/>
          <w:b/>
          <w:bCs/>
        </w:rPr>
        <w:t xml:space="preserve"> CONTRATAÇÃO POR </w:t>
      </w:r>
      <w:proofErr w:type="spellStart"/>
      <w:r w:rsidR="00C02AF8">
        <w:rPr>
          <w:rFonts w:asciiTheme="minorHAnsi" w:hAnsiTheme="minorHAnsi" w:cstheme="minorHAnsi"/>
          <w:b/>
          <w:bCs/>
        </w:rPr>
        <w:t>ITE</w:t>
      </w:r>
      <w:r w:rsidR="00B465CC">
        <w:rPr>
          <w:rFonts w:asciiTheme="minorHAnsi" w:hAnsiTheme="minorHAnsi" w:cstheme="minorHAnsi"/>
          <w:b/>
          <w:bCs/>
        </w:rPr>
        <w:t>m</w:t>
      </w:r>
      <w:proofErr w:type="spellEnd"/>
    </w:p>
    <w:p w14:paraId="7B54AFD0" w14:textId="07C7286B" w:rsidR="005D7B7D" w:rsidRPr="00B465CC" w:rsidRDefault="00C02AF8" w:rsidP="00B465CC">
      <w:pPr>
        <w:pStyle w:val="Default"/>
        <w:ind w:firstLine="425"/>
        <w:jc w:val="both"/>
        <w:rPr>
          <w:rFonts w:asciiTheme="minorHAnsi" w:hAnsiTheme="minorHAnsi" w:cstheme="minorHAnsi"/>
        </w:rPr>
      </w:pPr>
      <w:r w:rsidRPr="00B465CC">
        <w:rPr>
          <w:rFonts w:asciiTheme="minorHAnsi" w:hAnsiTheme="minorHAnsi" w:cstheme="minorHAnsi"/>
        </w:rPr>
        <w:t>A aquisição por itens facilita o planejamento orçamentário, pois possibilita que os recursos sejam distribuídos conforme a necessidade de cada tipo de combustível, evitando o comprometimento de valores que não serão utilizados. Esse modelo também proporciona maior transparência nas compras, já que a Câmara pode discriminar os valores por tipo de combustível e realizar um acompanhamento mais preciso da execução financeira.</w:t>
      </w:r>
    </w:p>
    <w:p w14:paraId="7E663BE0" w14:textId="77777777" w:rsidR="00C02AF8" w:rsidRPr="005D7B7D" w:rsidRDefault="00C02AF8" w:rsidP="00255EE2">
      <w:pPr>
        <w:pStyle w:val="Default"/>
        <w:ind w:left="284" w:firstLine="425"/>
        <w:jc w:val="both"/>
        <w:rPr>
          <w:rFonts w:asciiTheme="minorHAnsi" w:hAnsiTheme="minorHAnsi" w:cstheme="minorHAnsi"/>
        </w:rPr>
      </w:pPr>
    </w:p>
    <w:p w14:paraId="12E731AF" w14:textId="3029533D" w:rsidR="00BD595F" w:rsidRDefault="00BD595F" w:rsidP="00BD595F">
      <w:pPr>
        <w:pStyle w:val="Default"/>
        <w:numPr>
          <w:ilvl w:val="0"/>
          <w:numId w:val="5"/>
        </w:numPr>
        <w:spacing w:after="240" w:line="276" w:lineRule="auto"/>
        <w:ind w:left="284" w:hanging="284"/>
        <w:jc w:val="both"/>
        <w:rPr>
          <w:rFonts w:asciiTheme="minorHAnsi" w:hAnsiTheme="minorHAnsi" w:cstheme="minorHAnsi"/>
          <w:b/>
          <w:bCs/>
        </w:rPr>
      </w:pPr>
      <w:r w:rsidRPr="00BD595F">
        <w:rPr>
          <w:rFonts w:asciiTheme="minorHAnsi" w:hAnsiTheme="minorHAnsi" w:cstheme="minorHAnsi"/>
          <w:b/>
          <w:bCs/>
        </w:rPr>
        <w:t>CONTRATAÇÕES CORRELATAS E/OU INTERDEPENDENTES</w:t>
      </w:r>
    </w:p>
    <w:p w14:paraId="03A629F9" w14:textId="720F69BF" w:rsidR="00255EE2" w:rsidRDefault="005D7B7D" w:rsidP="005D7B7D">
      <w:pPr>
        <w:pStyle w:val="Default"/>
        <w:ind w:firstLine="567"/>
        <w:jc w:val="both"/>
        <w:rPr>
          <w:rFonts w:asciiTheme="minorHAnsi" w:hAnsiTheme="minorHAnsi" w:cstheme="minorHAnsi"/>
        </w:rPr>
      </w:pPr>
      <w:r w:rsidRPr="005D7B7D">
        <w:rPr>
          <w:rFonts w:asciiTheme="minorHAnsi" w:hAnsiTheme="minorHAnsi" w:cstheme="minorHAnsi"/>
        </w:rPr>
        <w:t>Não há contratações correlatas nem interdependentes para a viabilidade e contratação desta demanda.</w:t>
      </w:r>
    </w:p>
    <w:p w14:paraId="6691F185" w14:textId="77777777" w:rsidR="00284A0D" w:rsidRDefault="00284A0D" w:rsidP="00284A0D">
      <w:pPr>
        <w:pStyle w:val="Default"/>
        <w:jc w:val="both"/>
        <w:rPr>
          <w:rFonts w:asciiTheme="minorHAnsi" w:hAnsiTheme="minorHAnsi" w:cstheme="minorHAnsi"/>
        </w:rPr>
      </w:pPr>
    </w:p>
    <w:p w14:paraId="07EB6485" w14:textId="0C615F1A" w:rsidR="00284A0D" w:rsidRDefault="00284A0D" w:rsidP="00284A0D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284A0D">
        <w:rPr>
          <w:rFonts w:asciiTheme="minorHAnsi" w:hAnsiTheme="minorHAnsi" w:cstheme="minorHAnsi"/>
          <w:b/>
        </w:rPr>
        <w:t>RESULTADOS PRETENDIDOS</w:t>
      </w:r>
    </w:p>
    <w:p w14:paraId="0E8A22BE" w14:textId="77777777" w:rsidR="00284A0D" w:rsidRDefault="00284A0D" w:rsidP="00284A0D">
      <w:pPr>
        <w:pStyle w:val="Default"/>
        <w:jc w:val="both"/>
        <w:rPr>
          <w:rFonts w:asciiTheme="minorHAnsi" w:hAnsiTheme="minorHAnsi" w:cstheme="minorHAnsi"/>
          <w:b/>
        </w:rPr>
      </w:pPr>
    </w:p>
    <w:p w14:paraId="24A7DB14" w14:textId="3178A08C" w:rsidR="00280D1C" w:rsidRDefault="00284A0D" w:rsidP="00710FBF">
      <w:pPr>
        <w:pStyle w:val="Default"/>
        <w:ind w:firstLine="567"/>
        <w:jc w:val="both"/>
        <w:rPr>
          <w:rFonts w:asciiTheme="minorHAnsi" w:hAnsiTheme="minorHAnsi" w:cstheme="minorHAnsi"/>
        </w:rPr>
      </w:pPr>
      <w:r w:rsidRPr="00E43AC1">
        <w:rPr>
          <w:rFonts w:asciiTheme="minorHAnsi" w:hAnsiTheme="minorHAnsi" w:cstheme="minorHAnsi"/>
        </w:rPr>
        <w:t xml:space="preserve">Com a aquisição dos bens que constam neste Estudo Técnico Preliminar </w:t>
      </w:r>
      <w:r w:rsidR="00280D1C">
        <w:rPr>
          <w:rFonts w:asciiTheme="minorHAnsi" w:hAnsiTheme="minorHAnsi" w:cstheme="minorHAnsi"/>
        </w:rPr>
        <w:t xml:space="preserve">a </w:t>
      </w:r>
      <w:r w:rsidR="00710FBF">
        <w:rPr>
          <w:rFonts w:asciiTheme="minorHAnsi" w:hAnsiTheme="minorHAnsi" w:cstheme="minorHAnsi"/>
        </w:rPr>
        <w:t>Câmara Municipal de Formiga</w:t>
      </w:r>
      <w:r w:rsidRPr="00E43AC1">
        <w:rPr>
          <w:rFonts w:asciiTheme="minorHAnsi" w:hAnsiTheme="minorHAnsi" w:cstheme="minorHAnsi"/>
        </w:rPr>
        <w:t xml:space="preserve"> tem o objetivo</w:t>
      </w:r>
      <w:r w:rsidR="00C90377">
        <w:rPr>
          <w:rFonts w:asciiTheme="minorHAnsi" w:hAnsiTheme="minorHAnsi" w:cstheme="minorHAnsi"/>
        </w:rPr>
        <w:t xml:space="preserve"> de</w:t>
      </w:r>
      <w:r w:rsidR="00280D1C">
        <w:rPr>
          <w:rFonts w:asciiTheme="minorHAnsi" w:hAnsiTheme="minorHAnsi" w:cstheme="minorHAnsi"/>
        </w:rPr>
        <w:t xml:space="preserve"> </w:t>
      </w:r>
      <w:r w:rsidR="00C90377">
        <w:rPr>
          <w:rFonts w:asciiTheme="minorHAnsi" w:hAnsiTheme="minorHAnsi" w:cstheme="minorHAnsi"/>
        </w:rPr>
        <w:t xml:space="preserve">fornecer </w:t>
      </w:r>
      <w:r w:rsidR="00C90377" w:rsidRPr="00AF29FF">
        <w:rPr>
          <w:rFonts w:asciiTheme="minorHAnsi" w:hAnsiTheme="minorHAnsi" w:cstheme="minorHAnsi"/>
        </w:rPr>
        <w:t xml:space="preserve">combustível para a frota </w:t>
      </w:r>
      <w:r w:rsidR="006D2F15">
        <w:rPr>
          <w:rFonts w:asciiTheme="minorHAnsi" w:hAnsiTheme="minorHAnsi" w:cstheme="minorHAnsi"/>
        </w:rPr>
        <w:t>oficial</w:t>
      </w:r>
      <w:r w:rsidR="00C90377" w:rsidRPr="00AF29FF">
        <w:rPr>
          <w:rFonts w:asciiTheme="minorHAnsi" w:hAnsiTheme="minorHAnsi" w:cstheme="minorHAnsi"/>
        </w:rPr>
        <w:t>, garantindo o pleno funcionamento das atividades institucionais, tanto na execução de serviços administrativos quanto em suas funções legislativas e de representação</w:t>
      </w:r>
      <w:r w:rsidR="00C90377">
        <w:rPr>
          <w:rFonts w:asciiTheme="minorHAnsi" w:hAnsiTheme="minorHAnsi" w:cstheme="minorHAnsi"/>
        </w:rPr>
        <w:t>.</w:t>
      </w:r>
    </w:p>
    <w:p w14:paraId="7987EE8C" w14:textId="77777777" w:rsidR="005D7B7D" w:rsidRPr="005D7B7D" w:rsidRDefault="005D7B7D" w:rsidP="00255EE2">
      <w:pPr>
        <w:pStyle w:val="Default"/>
        <w:ind w:left="284" w:firstLine="142"/>
        <w:jc w:val="both"/>
        <w:rPr>
          <w:rFonts w:asciiTheme="minorHAnsi" w:hAnsiTheme="minorHAnsi" w:cstheme="minorHAnsi"/>
        </w:rPr>
      </w:pPr>
    </w:p>
    <w:p w14:paraId="693C8B24" w14:textId="3B848463" w:rsidR="001A0574" w:rsidRDefault="001A0574" w:rsidP="001A0574">
      <w:pPr>
        <w:pStyle w:val="Default"/>
        <w:numPr>
          <w:ilvl w:val="0"/>
          <w:numId w:val="5"/>
        </w:numPr>
        <w:spacing w:after="240" w:line="276" w:lineRule="auto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1A0574">
        <w:rPr>
          <w:rFonts w:asciiTheme="minorHAnsi" w:hAnsiTheme="minorHAnsi" w:cstheme="minorHAnsi"/>
          <w:b/>
          <w:bCs/>
        </w:rPr>
        <w:t>BENEFÍCIOS A SEREM ALCANÇADOS COM A CONTRATAÇÃO</w:t>
      </w:r>
      <w:r w:rsidR="002B3293">
        <w:rPr>
          <w:rFonts w:asciiTheme="minorHAnsi" w:hAnsiTheme="minorHAnsi" w:cstheme="minorHAnsi"/>
          <w:b/>
          <w:bCs/>
        </w:rPr>
        <w:t>/</w:t>
      </w:r>
      <w:r w:rsidR="00F544B1">
        <w:rPr>
          <w:rFonts w:asciiTheme="minorHAnsi" w:hAnsiTheme="minorHAnsi" w:cstheme="minorHAnsi"/>
          <w:b/>
          <w:bCs/>
        </w:rPr>
        <w:t>AQUISIÇÃO</w:t>
      </w:r>
    </w:p>
    <w:p w14:paraId="2CB45169" w14:textId="26987C50" w:rsidR="00E840F7" w:rsidRDefault="00E840F7" w:rsidP="00E840F7">
      <w:pPr>
        <w:pStyle w:val="Default"/>
        <w:ind w:firstLine="567"/>
        <w:jc w:val="both"/>
        <w:rPr>
          <w:rFonts w:asciiTheme="minorHAnsi" w:hAnsiTheme="minorHAnsi" w:cstheme="minorHAnsi"/>
        </w:rPr>
      </w:pPr>
      <w:r w:rsidRPr="00E840F7">
        <w:rPr>
          <w:rFonts w:asciiTheme="minorHAnsi" w:hAnsiTheme="minorHAnsi" w:cstheme="minorHAnsi"/>
        </w:rPr>
        <w:t>A contratação de uma empresa especializada assegura que a frota da Câmara Municipal seja regularmente abastecida, garantindo a continuidade das atividades administrativas e legislativas, sem interrupções devido à falta de combustível. Isso é essencial para o desempenho adequado dos serviços públicos.</w:t>
      </w:r>
    </w:p>
    <w:p w14:paraId="56A8C9C1" w14:textId="77777777" w:rsidR="00E840F7" w:rsidRDefault="00E840F7" w:rsidP="00E840F7">
      <w:pPr>
        <w:pStyle w:val="Default"/>
        <w:ind w:firstLine="567"/>
        <w:jc w:val="both"/>
        <w:rPr>
          <w:rFonts w:asciiTheme="minorHAnsi" w:hAnsiTheme="minorHAnsi" w:cstheme="minorHAnsi"/>
        </w:rPr>
      </w:pPr>
    </w:p>
    <w:p w14:paraId="1BCCBFF5" w14:textId="77736604" w:rsidR="00145074" w:rsidRDefault="004442FA" w:rsidP="00145074">
      <w:pPr>
        <w:pStyle w:val="Default"/>
        <w:numPr>
          <w:ilvl w:val="0"/>
          <w:numId w:val="5"/>
        </w:numPr>
        <w:spacing w:after="240" w:line="276" w:lineRule="auto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4442FA">
        <w:rPr>
          <w:rFonts w:asciiTheme="minorHAnsi" w:hAnsiTheme="minorHAnsi" w:cstheme="minorHAnsi"/>
          <w:b/>
          <w:bCs/>
        </w:rPr>
        <w:t>PROVIDÊNCIAS A SEREM ADOTADAS</w:t>
      </w:r>
    </w:p>
    <w:p w14:paraId="37F1B612" w14:textId="4B286EE3" w:rsidR="004E3982" w:rsidRPr="00BF1236" w:rsidRDefault="00BF1236" w:rsidP="00F7272D">
      <w:pPr>
        <w:pStyle w:val="Default"/>
        <w:ind w:firstLine="567"/>
        <w:jc w:val="both"/>
        <w:rPr>
          <w:rFonts w:asciiTheme="minorHAnsi" w:hAnsiTheme="minorHAnsi" w:cstheme="minorHAnsi"/>
        </w:rPr>
      </w:pPr>
      <w:r w:rsidRPr="00BF1236">
        <w:rPr>
          <w:rFonts w:asciiTheme="minorHAnsi" w:hAnsiTheme="minorHAnsi" w:cstheme="minorHAnsi"/>
        </w:rPr>
        <w:t>Inspecionar regularmente os veículos da frota para verificar se estão em boas condições operacionais. Um veículo malconservado tende a consumir mais combustível e aumentar os custos operacionais.</w:t>
      </w:r>
    </w:p>
    <w:p w14:paraId="6932DBF2" w14:textId="77777777" w:rsidR="00BF1236" w:rsidRPr="00BF1236" w:rsidRDefault="00BF1236" w:rsidP="00F7272D">
      <w:pPr>
        <w:pStyle w:val="Default"/>
        <w:ind w:firstLine="567"/>
        <w:jc w:val="both"/>
        <w:rPr>
          <w:rFonts w:asciiTheme="minorHAnsi" w:hAnsiTheme="minorHAnsi" w:cstheme="minorHAnsi"/>
        </w:rPr>
      </w:pPr>
    </w:p>
    <w:p w14:paraId="117F8804" w14:textId="0FA906A1" w:rsidR="00582005" w:rsidRDefault="00582005" w:rsidP="00582005">
      <w:pPr>
        <w:pStyle w:val="Default"/>
        <w:numPr>
          <w:ilvl w:val="0"/>
          <w:numId w:val="5"/>
        </w:numPr>
        <w:spacing w:after="240" w:line="276" w:lineRule="auto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582005">
        <w:rPr>
          <w:rFonts w:asciiTheme="minorHAnsi" w:hAnsiTheme="minorHAnsi" w:cstheme="minorHAnsi"/>
          <w:b/>
          <w:bCs/>
        </w:rPr>
        <w:t>POSSÍVEIS IMPACTOS AMBIENTAIS</w:t>
      </w:r>
    </w:p>
    <w:p w14:paraId="24B86EA7" w14:textId="7D706767" w:rsidR="00AB5824" w:rsidRPr="00650308" w:rsidRDefault="00650308" w:rsidP="00650308">
      <w:pPr>
        <w:pStyle w:val="Default"/>
        <w:spacing w:line="276" w:lineRule="auto"/>
        <w:ind w:firstLine="567"/>
        <w:jc w:val="both"/>
        <w:rPr>
          <w:rFonts w:asciiTheme="minorHAnsi" w:hAnsiTheme="minorHAnsi" w:cstheme="minorHAnsi"/>
        </w:rPr>
      </w:pPr>
      <w:r w:rsidRPr="00650308">
        <w:rPr>
          <w:rFonts w:asciiTheme="minorHAnsi" w:hAnsiTheme="minorHAnsi" w:cstheme="minorHAnsi"/>
        </w:rPr>
        <w:t>O armazenamento inadequado ou o vazamento de combustíveis durante o abastecimento pode causar contaminação do solo e dos corpos d’água próximos. O combustível pode infiltrar-se no solo, atingindo os lençóis freáticos e comprometendo a qualidade da água potável.</w:t>
      </w:r>
    </w:p>
    <w:p w14:paraId="3E166D6B" w14:textId="77777777" w:rsidR="00650308" w:rsidRPr="00650308" w:rsidRDefault="00650308" w:rsidP="00650308">
      <w:pPr>
        <w:pStyle w:val="Default"/>
        <w:spacing w:line="276" w:lineRule="auto"/>
        <w:ind w:firstLine="567"/>
        <w:jc w:val="both"/>
        <w:rPr>
          <w:rFonts w:asciiTheme="minorHAnsi" w:hAnsiTheme="minorHAnsi" w:cstheme="minorHAnsi"/>
        </w:rPr>
      </w:pPr>
    </w:p>
    <w:p w14:paraId="06C6A082" w14:textId="77777777" w:rsidR="0093743D" w:rsidRDefault="0093743D" w:rsidP="007A0C30">
      <w:pPr>
        <w:pStyle w:val="Default"/>
        <w:tabs>
          <w:tab w:val="left" w:pos="426"/>
        </w:tabs>
        <w:spacing w:after="240" w:line="276" w:lineRule="auto"/>
        <w:jc w:val="both"/>
        <w:rPr>
          <w:rFonts w:asciiTheme="minorHAnsi" w:hAnsiTheme="minorHAnsi" w:cstheme="minorHAnsi"/>
          <w:b/>
        </w:rPr>
      </w:pPr>
    </w:p>
    <w:p w14:paraId="1829C33F" w14:textId="340555F2" w:rsidR="00C65C9B" w:rsidRPr="007A0C30" w:rsidRDefault="007A0C30" w:rsidP="007A0C30">
      <w:pPr>
        <w:pStyle w:val="Default"/>
        <w:tabs>
          <w:tab w:val="left" w:pos="426"/>
        </w:tabs>
        <w:spacing w:after="240" w:line="276" w:lineRule="auto"/>
        <w:jc w:val="both"/>
        <w:rPr>
          <w:rFonts w:asciiTheme="minorHAnsi" w:hAnsiTheme="minorHAnsi" w:cstheme="minorHAnsi"/>
          <w:b/>
        </w:rPr>
      </w:pPr>
      <w:bookmarkStart w:id="0" w:name="_GoBack"/>
      <w:bookmarkEnd w:id="0"/>
      <w:r>
        <w:rPr>
          <w:rFonts w:asciiTheme="minorHAnsi" w:hAnsiTheme="minorHAnsi" w:cstheme="minorHAnsi"/>
          <w:b/>
        </w:rPr>
        <w:lastRenderedPageBreak/>
        <w:t>1</w:t>
      </w:r>
      <w:r w:rsidR="00A12AB7">
        <w:rPr>
          <w:rFonts w:asciiTheme="minorHAnsi" w:hAnsiTheme="minorHAnsi" w:cstheme="minorHAnsi"/>
          <w:b/>
        </w:rPr>
        <w:t>3</w:t>
      </w:r>
      <w:r>
        <w:rPr>
          <w:rFonts w:asciiTheme="minorHAnsi" w:hAnsiTheme="minorHAnsi" w:cstheme="minorHAnsi"/>
          <w:b/>
        </w:rPr>
        <w:t xml:space="preserve">. </w:t>
      </w:r>
      <w:r w:rsidR="00C65C9B" w:rsidRPr="007A0C30">
        <w:rPr>
          <w:rFonts w:asciiTheme="minorHAnsi" w:hAnsiTheme="minorHAnsi" w:cstheme="minorHAnsi"/>
          <w:b/>
        </w:rPr>
        <w:t xml:space="preserve">DECLARAÇÃO DE VIABILIDADE </w:t>
      </w:r>
    </w:p>
    <w:p w14:paraId="42F00520" w14:textId="77777777" w:rsidR="00A12AB7" w:rsidRDefault="00A12AB7" w:rsidP="00A12AB7">
      <w:pPr>
        <w:pStyle w:val="Default"/>
        <w:ind w:firstLine="567"/>
        <w:jc w:val="both"/>
        <w:rPr>
          <w:rFonts w:asciiTheme="minorHAnsi" w:hAnsiTheme="minorHAnsi" w:cstheme="minorHAnsi"/>
        </w:rPr>
      </w:pPr>
      <w:r w:rsidRPr="00A12AB7">
        <w:rPr>
          <w:rFonts w:asciiTheme="minorHAnsi" w:hAnsiTheme="minorHAnsi" w:cstheme="minorHAnsi"/>
        </w:rPr>
        <w:t>Diante do exposto, entende-se que a aquisição nas quantidades descritas (dimensionadas para até 24 meses) é viável e estratégica para a Câmara Municipal de Formiga, garantindo o pleno funcionamento das atividades institucionais com segurança jurídica e previsibilidade orçamentária.</w:t>
      </w:r>
    </w:p>
    <w:p w14:paraId="0ECB26A5" w14:textId="77777777" w:rsidR="00A12AB7" w:rsidRDefault="00A12AB7" w:rsidP="00856FC0">
      <w:pPr>
        <w:pStyle w:val="Default"/>
        <w:jc w:val="center"/>
        <w:rPr>
          <w:rFonts w:asciiTheme="minorHAnsi" w:hAnsiTheme="minorHAnsi" w:cstheme="minorHAnsi"/>
        </w:rPr>
      </w:pPr>
    </w:p>
    <w:p w14:paraId="229635BA" w14:textId="77777777" w:rsidR="00A12AB7" w:rsidRDefault="00A12AB7" w:rsidP="00856FC0">
      <w:pPr>
        <w:pStyle w:val="Default"/>
        <w:jc w:val="center"/>
        <w:rPr>
          <w:rFonts w:asciiTheme="minorHAnsi" w:hAnsiTheme="minorHAnsi" w:cstheme="minorHAnsi"/>
        </w:rPr>
      </w:pPr>
    </w:p>
    <w:p w14:paraId="108EEAAF" w14:textId="76998FE6" w:rsidR="00E26489" w:rsidRDefault="00E26489" w:rsidP="00856FC0">
      <w:pPr>
        <w:pStyle w:val="Default"/>
        <w:jc w:val="center"/>
        <w:rPr>
          <w:rFonts w:asciiTheme="minorHAnsi" w:hAnsiTheme="minorHAnsi" w:cstheme="minorHAnsi"/>
        </w:rPr>
      </w:pPr>
      <w:r w:rsidRPr="008F4677">
        <w:rPr>
          <w:rFonts w:asciiTheme="minorHAnsi" w:hAnsiTheme="minorHAnsi" w:cstheme="minorHAnsi"/>
        </w:rPr>
        <w:t xml:space="preserve">Formiga, </w:t>
      </w:r>
      <w:r w:rsidR="00BA113F" w:rsidRPr="008F4677">
        <w:rPr>
          <w:rFonts w:asciiTheme="minorHAnsi" w:hAnsiTheme="minorHAnsi" w:cstheme="minorHAnsi"/>
        </w:rPr>
        <w:t>1</w:t>
      </w:r>
      <w:r w:rsidR="008F4677" w:rsidRPr="008F4677">
        <w:rPr>
          <w:rFonts w:asciiTheme="minorHAnsi" w:hAnsiTheme="minorHAnsi" w:cstheme="minorHAnsi"/>
        </w:rPr>
        <w:t>8</w:t>
      </w:r>
      <w:r w:rsidR="00566DA5" w:rsidRPr="008F4677">
        <w:rPr>
          <w:rFonts w:asciiTheme="minorHAnsi" w:hAnsiTheme="minorHAnsi" w:cstheme="minorHAnsi"/>
        </w:rPr>
        <w:t xml:space="preserve"> de </w:t>
      </w:r>
      <w:r w:rsidR="00A12AB7" w:rsidRPr="008F4677">
        <w:rPr>
          <w:rFonts w:asciiTheme="minorHAnsi" w:hAnsiTheme="minorHAnsi" w:cstheme="minorHAnsi"/>
        </w:rPr>
        <w:t>março</w:t>
      </w:r>
      <w:r w:rsidR="00FE4A0A" w:rsidRPr="008F4677">
        <w:rPr>
          <w:rFonts w:asciiTheme="minorHAnsi" w:hAnsiTheme="minorHAnsi" w:cstheme="minorHAnsi"/>
        </w:rPr>
        <w:t xml:space="preserve"> </w:t>
      </w:r>
      <w:r w:rsidRPr="008F4677">
        <w:rPr>
          <w:rFonts w:asciiTheme="minorHAnsi" w:hAnsiTheme="minorHAnsi" w:cstheme="minorHAnsi"/>
        </w:rPr>
        <w:t>de 202</w:t>
      </w:r>
      <w:r w:rsidR="00A12AB7" w:rsidRPr="008F4677">
        <w:rPr>
          <w:rFonts w:asciiTheme="minorHAnsi" w:hAnsiTheme="minorHAnsi" w:cstheme="minorHAnsi"/>
        </w:rPr>
        <w:t>6</w:t>
      </w:r>
    </w:p>
    <w:p w14:paraId="7467EC3A" w14:textId="77777777" w:rsidR="00B46D9D" w:rsidRDefault="00B46D9D" w:rsidP="00856FC0">
      <w:pPr>
        <w:pStyle w:val="Default"/>
        <w:jc w:val="center"/>
        <w:rPr>
          <w:rFonts w:asciiTheme="minorHAnsi" w:hAnsiTheme="minorHAnsi" w:cstheme="minorHAnsi"/>
        </w:rPr>
      </w:pPr>
    </w:p>
    <w:p w14:paraId="5B1A6AA2" w14:textId="77777777" w:rsidR="00321F6C" w:rsidRDefault="00321F6C" w:rsidP="00E26489">
      <w:pPr>
        <w:pStyle w:val="Default"/>
        <w:jc w:val="right"/>
        <w:rPr>
          <w:rFonts w:asciiTheme="minorHAnsi" w:hAnsiTheme="minorHAnsi" w:cstheme="minorHAnsi"/>
        </w:rPr>
      </w:pPr>
    </w:p>
    <w:tbl>
      <w:tblPr>
        <w:tblStyle w:val="Tabelacomgrade"/>
        <w:tblpPr w:leftFromText="141" w:rightFromText="141" w:vertAnchor="text" w:horzAnchor="margin" w:tblpY="9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3C0021" w14:paraId="4D596F97" w14:textId="77777777" w:rsidTr="00E74CCE">
        <w:tc>
          <w:tcPr>
            <w:tcW w:w="4247" w:type="dxa"/>
          </w:tcPr>
          <w:p w14:paraId="52963E67" w14:textId="4B7A4C37" w:rsidR="003C0021" w:rsidRPr="00856FC0" w:rsidRDefault="00A12AB7" w:rsidP="003C0021">
            <w:pPr>
              <w:pStyle w:val="WW-Corpodetexto2"/>
              <w:tabs>
                <w:tab w:val="clear" w:pos="851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Marcelo Nogueira</w:t>
            </w:r>
          </w:p>
          <w:p w14:paraId="68E4DD57" w14:textId="4DC52529" w:rsidR="003C0021" w:rsidRDefault="003C0021" w:rsidP="003C0021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856FC0">
              <w:rPr>
                <w:rFonts w:asciiTheme="minorHAnsi" w:hAnsiTheme="minorHAnsi" w:cstheme="minorHAnsi"/>
              </w:rPr>
              <w:t>Assessor Administrativ</w:t>
            </w:r>
            <w:r w:rsidR="00F86744">
              <w:rPr>
                <w:rFonts w:asciiTheme="minorHAnsi" w:hAnsiTheme="minorHAnsi" w:cstheme="minorHAnsi"/>
              </w:rPr>
              <w:t>o</w:t>
            </w:r>
          </w:p>
          <w:p w14:paraId="2F0C5056" w14:textId="77777777" w:rsidR="003C0021" w:rsidRDefault="003C0021" w:rsidP="003C0021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247" w:type="dxa"/>
          </w:tcPr>
          <w:p w14:paraId="0672C525" w14:textId="77777777" w:rsidR="003C0021" w:rsidRPr="00321F6C" w:rsidRDefault="003C0021" w:rsidP="003C0021">
            <w:pPr>
              <w:pStyle w:val="WW-Corpodetexto2"/>
              <w:tabs>
                <w:tab w:val="clear" w:pos="851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321F6C">
              <w:rPr>
                <w:rFonts w:asciiTheme="minorHAnsi" w:hAnsiTheme="minorHAnsi" w:cstheme="minorHAnsi"/>
                <w:b/>
                <w:szCs w:val="24"/>
              </w:rPr>
              <w:t>Marco Aurélio Almeida</w:t>
            </w:r>
          </w:p>
          <w:p w14:paraId="69E33AF3" w14:textId="672427ED" w:rsidR="00E74CCE" w:rsidRDefault="003C0021" w:rsidP="00E74CC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321F6C">
              <w:rPr>
                <w:rFonts w:asciiTheme="minorHAnsi" w:hAnsiTheme="minorHAnsi" w:cstheme="minorHAnsi"/>
              </w:rPr>
              <w:t>Agente de Contratação</w:t>
            </w:r>
          </w:p>
        </w:tc>
      </w:tr>
    </w:tbl>
    <w:p w14:paraId="5351A07E" w14:textId="77777777" w:rsidR="003C0021" w:rsidRDefault="003C0021" w:rsidP="003C0021">
      <w:pPr>
        <w:pStyle w:val="Default"/>
        <w:rPr>
          <w:rFonts w:asciiTheme="minorHAnsi" w:hAnsiTheme="minorHAnsi" w:cstheme="minorHAnsi"/>
        </w:rPr>
      </w:pPr>
    </w:p>
    <w:p w14:paraId="711C97EB" w14:textId="77777777" w:rsidR="00E74CCE" w:rsidRDefault="00E74CCE" w:rsidP="003C0021">
      <w:pPr>
        <w:pStyle w:val="Default"/>
        <w:rPr>
          <w:rFonts w:asciiTheme="minorHAnsi" w:hAnsiTheme="minorHAnsi" w:cstheme="minorHAnsi"/>
        </w:rPr>
      </w:pPr>
    </w:p>
    <w:p w14:paraId="70FD16FE" w14:textId="77777777" w:rsidR="00E74CCE" w:rsidRDefault="00E74CCE" w:rsidP="003C0021">
      <w:pPr>
        <w:pStyle w:val="Default"/>
        <w:rPr>
          <w:rFonts w:asciiTheme="minorHAnsi" w:hAnsiTheme="minorHAnsi" w:cstheme="minorHAnsi"/>
        </w:rPr>
      </w:pPr>
    </w:p>
    <w:p w14:paraId="3867FB98" w14:textId="77777777" w:rsidR="00E74CCE" w:rsidRDefault="00E74CCE" w:rsidP="003C0021">
      <w:pPr>
        <w:pStyle w:val="Default"/>
        <w:rPr>
          <w:rFonts w:asciiTheme="minorHAnsi" w:hAnsiTheme="minorHAnsi" w:cstheme="minorHAnsi"/>
        </w:rPr>
      </w:pPr>
    </w:p>
    <w:p w14:paraId="082BD0A9" w14:textId="77777777" w:rsidR="00E74CCE" w:rsidRDefault="00E74CCE" w:rsidP="003C0021">
      <w:pPr>
        <w:pStyle w:val="Default"/>
        <w:rPr>
          <w:rFonts w:asciiTheme="minorHAnsi" w:hAnsiTheme="minorHAnsi" w:cstheme="minorHAnsi"/>
        </w:rPr>
      </w:pPr>
    </w:p>
    <w:sectPr w:rsidR="00E74CCE" w:rsidSect="00B465CC">
      <w:headerReference w:type="default" r:id="rId8"/>
      <w:footerReference w:type="default" r:id="rId9"/>
      <w:pgSz w:w="11906" w:h="16838"/>
      <w:pgMar w:top="2127" w:right="1133" w:bottom="1418" w:left="1276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EE6A13" w14:textId="77777777" w:rsidR="005633A5" w:rsidRDefault="005633A5" w:rsidP="0047556D">
      <w:pPr>
        <w:spacing w:after="0" w:line="240" w:lineRule="auto"/>
      </w:pPr>
      <w:r>
        <w:separator/>
      </w:r>
    </w:p>
  </w:endnote>
  <w:endnote w:type="continuationSeparator" w:id="0">
    <w:p w14:paraId="0DBE3518" w14:textId="77777777" w:rsidR="005633A5" w:rsidRDefault="005633A5" w:rsidP="00475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rlito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81071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6F9743E" w14:textId="77777777" w:rsidR="005120A5" w:rsidRPr="00D53684" w:rsidRDefault="005120A5" w:rsidP="005120A5">
            <w:pPr>
              <w:spacing w:after="0"/>
              <w:jc w:val="center"/>
            </w:pPr>
            <w:r>
              <w:t>___________________________________________________________________________</w:t>
            </w:r>
          </w:p>
          <w:p w14:paraId="2AED297E" w14:textId="77777777" w:rsidR="005120A5" w:rsidRPr="00A53913" w:rsidRDefault="005120A5" w:rsidP="005120A5">
            <w:pPr>
              <w:pStyle w:val="Rodap"/>
              <w:jc w:val="center"/>
              <w:rPr>
                <w:lang w:val="pt-PT"/>
              </w:rPr>
            </w:pPr>
            <w:r w:rsidRPr="00A53913">
              <w:rPr>
                <w:lang w:val="pt-PT"/>
              </w:rPr>
              <w:t xml:space="preserve">Praça Ferreira Pires, nº 04 </w:t>
            </w:r>
            <w:r>
              <w:rPr>
                <w:lang w:val="pt-PT"/>
              </w:rPr>
              <w:t>-</w:t>
            </w:r>
            <w:r w:rsidRPr="00A53913">
              <w:rPr>
                <w:lang w:val="pt-PT"/>
              </w:rPr>
              <w:t xml:space="preserve"> Centro </w:t>
            </w:r>
            <w:r>
              <w:rPr>
                <w:lang w:val="pt-PT"/>
              </w:rPr>
              <w:t>-</w:t>
            </w:r>
            <w:r w:rsidRPr="00A53913">
              <w:rPr>
                <w:lang w:val="pt-PT"/>
              </w:rPr>
              <w:t xml:space="preserve"> Formiga / MG </w:t>
            </w:r>
            <w:r>
              <w:rPr>
                <w:lang w:val="pt-PT"/>
              </w:rPr>
              <w:t>- Cep: 35.570-022</w:t>
            </w:r>
            <w:r w:rsidRPr="00A53913">
              <w:rPr>
                <w:lang w:val="pt-PT"/>
              </w:rPr>
              <w:t xml:space="preserve"> </w:t>
            </w:r>
            <w:r>
              <w:rPr>
                <w:lang w:val="pt-PT"/>
              </w:rPr>
              <w:t>-</w:t>
            </w:r>
            <w:r w:rsidRPr="00A53913">
              <w:rPr>
                <w:lang w:val="pt-PT"/>
              </w:rPr>
              <w:t xml:space="preserve"> Tel.: (37) 3329-26</w:t>
            </w:r>
            <w:r>
              <w:rPr>
                <w:lang w:val="pt-PT"/>
              </w:rPr>
              <w:t>00</w:t>
            </w:r>
          </w:p>
          <w:p w14:paraId="675D9EBD" w14:textId="77777777" w:rsidR="005120A5" w:rsidRDefault="005120A5" w:rsidP="005120A5">
            <w:pPr>
              <w:pStyle w:val="Rodap"/>
            </w:pPr>
            <w:r>
              <w:rPr>
                <w:lang w:val="pt-PT"/>
              </w:rPr>
              <w:tab/>
            </w:r>
            <w:r w:rsidRPr="00A53913">
              <w:rPr>
                <w:lang w:val="pt-PT"/>
              </w:rPr>
              <w:t xml:space="preserve">Site: </w:t>
            </w:r>
            <w:hyperlink r:id="rId1" w:history="1">
              <w:r w:rsidRPr="00A53913">
                <w:rPr>
                  <w:lang w:val="pt-PT"/>
                </w:rPr>
                <w:t>www.camaraformiga.mg.gov.br</w:t>
              </w:r>
            </w:hyperlink>
            <w:r w:rsidRPr="00A53913">
              <w:rPr>
                <w:lang w:val="pt-PT"/>
              </w:rPr>
              <w:t xml:space="preserve"> – e-mail: </w:t>
            </w:r>
            <w:hyperlink r:id="rId2" w:history="1">
              <w:r w:rsidRPr="00D8339C">
                <w:rPr>
                  <w:rStyle w:val="Hyperlink"/>
                  <w:lang w:val="pt-PT"/>
                </w:rPr>
                <w:t>compras@camaraformiga.mg.gov.br</w:t>
              </w:r>
            </w:hyperlink>
          </w:p>
          <w:p w14:paraId="0D9F9BF2" w14:textId="77777777" w:rsidR="005120A5" w:rsidRDefault="005120A5" w:rsidP="005120A5">
            <w:pPr>
              <w:pStyle w:val="Rodap"/>
              <w:ind w:right="-1"/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743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743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BDDCBD6" w14:textId="0D28F7C0" w:rsidR="00F07EEF" w:rsidRDefault="00F07EEF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7AB58A" w14:textId="77777777" w:rsidR="005633A5" w:rsidRDefault="005633A5" w:rsidP="0047556D">
      <w:pPr>
        <w:spacing w:after="0" w:line="240" w:lineRule="auto"/>
      </w:pPr>
      <w:r>
        <w:separator/>
      </w:r>
    </w:p>
  </w:footnote>
  <w:footnote w:type="continuationSeparator" w:id="0">
    <w:p w14:paraId="5409ABAF" w14:textId="77777777" w:rsidR="005633A5" w:rsidRDefault="005633A5" w:rsidP="00475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3AB97" w14:textId="77777777" w:rsidR="00F07EEF" w:rsidRDefault="005120A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2D06C86" wp14:editId="0C4E0385">
              <wp:simplePos x="0" y="0"/>
              <wp:positionH relativeFrom="column">
                <wp:posOffset>0</wp:posOffset>
              </wp:positionH>
              <wp:positionV relativeFrom="paragraph">
                <wp:posOffset>-92815</wp:posOffset>
              </wp:positionV>
              <wp:extent cx="5652770" cy="1013460"/>
              <wp:effectExtent l="0" t="0" r="5080" b="0"/>
              <wp:wrapNone/>
              <wp:docPr id="43800740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52770" cy="1013460"/>
                        <a:chOff x="0" y="0"/>
                        <a:chExt cx="5447665" cy="942975"/>
                      </a:xfrm>
                    </wpg:grpSpPr>
                    <wps:wsp>
                      <wps:cNvPr id="316085397" name="Caixa de texto 4"/>
                      <wps:cNvSpPr txBox="1">
                        <a:spLocks noChangeArrowheads="1"/>
                      </wps:cNvSpPr>
                      <wps:spPr bwMode="auto">
                        <a:xfrm>
                          <a:off x="1409700" y="66675"/>
                          <a:ext cx="2952750" cy="789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8D8930" w14:textId="77777777" w:rsidR="005120A5" w:rsidRPr="003B3818" w:rsidRDefault="005120A5" w:rsidP="005120A5">
                            <w:pPr>
                              <w:pStyle w:val="SemEspaamento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CÂMARA MUNICIPAL DE FORMIGA/</w:t>
                            </w:r>
                            <w:r w:rsidRPr="003B3818">
                              <w:rPr>
                                <w:b/>
                                <w:sz w:val="26"/>
                                <w:szCs w:val="26"/>
                              </w:rPr>
                              <w:t>MG</w:t>
                            </w:r>
                          </w:p>
                          <w:p w14:paraId="4AD4E016" w14:textId="77777777" w:rsidR="005120A5" w:rsidRPr="003B3818" w:rsidRDefault="005120A5" w:rsidP="005120A5">
                            <w:pPr>
                              <w:pStyle w:val="SemEspaamento"/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i/>
                                <w:sz w:val="26"/>
                                <w:szCs w:val="26"/>
                              </w:rPr>
                              <w:t>Cidade das Areias Brancas</w:t>
                            </w:r>
                          </w:p>
                          <w:p w14:paraId="63A58A2D" w14:textId="77777777" w:rsidR="005120A5" w:rsidRPr="003B3818" w:rsidRDefault="005120A5" w:rsidP="005120A5">
                            <w:pPr>
                              <w:pStyle w:val="SemEspaamento"/>
                              <w:jc w:val="center"/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b/>
                                <w:sz w:val="26"/>
                                <w:szCs w:val="26"/>
                              </w:rPr>
                              <w:t>CNPJ. 20.914.305/0001-16</w:t>
                            </w:r>
                          </w:p>
                          <w:p w14:paraId="60B2C68C" w14:textId="77777777" w:rsidR="005120A5" w:rsidRDefault="005120A5" w:rsidP="005120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8625664" name="Imagem 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9050"/>
                          <a:ext cx="92392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54316284" name="Imagem 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19650" y="0"/>
                          <a:ext cx="628015" cy="882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D06C86" id="Agrupar 1" o:spid="_x0000_s1026" style="position:absolute;margin-left:0;margin-top:-7.3pt;width:445.1pt;height:79.8pt;z-index:-251657216" coordsize="54476,9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7" type="#_x0000_t202" style="position:absolute;left:14097;top:666;width:29527;height:7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x+C8kA&#10;AADiAAAADwAAAGRycy9kb3ducmV2LnhtbESP3YrCMBSE7wXfIRxhb0RT17XVrlFUcPHWnwc4Nse2&#10;bHNSmmjr25uFBS+HmfmGWa47U4kHNa60rGAyjkAQZ1aXnCu4nPejOQjnkTVWlknBkxysV/3eElNt&#10;Wz7S4+RzESDsUlRQeF+nUrqsIINubGvi4N1sY9AH2eRSN9gGuKnkZxTF0mDJYaHAmnYFZb+nu1Fw&#10;O7TD2aK9/vhLcvyKt1gmV/tU6mPQbb5BeOr8O/zfPmgF00kczWfTRQJ/l8IdkKsX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RJx+C8kAAADiAAAADwAAAAAAAAAAAAAAAACYAgAA&#10;ZHJzL2Rvd25yZXYueG1sUEsFBgAAAAAEAAQA9QAAAI4DAAAAAA==&#10;" stroked="f">
                <v:textbox>
                  <w:txbxContent>
                    <w:p w14:paraId="428D8930" w14:textId="77777777" w:rsidR="005120A5" w:rsidRPr="003B3818" w:rsidRDefault="005120A5" w:rsidP="005120A5">
                      <w:pPr>
                        <w:pStyle w:val="SemEspaamento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CÂMARA MUNICIPAL DE FORMIGA/</w:t>
                      </w:r>
                      <w:r w:rsidRPr="003B3818">
                        <w:rPr>
                          <w:b/>
                          <w:sz w:val="26"/>
                          <w:szCs w:val="26"/>
                        </w:rPr>
                        <w:t>MG</w:t>
                      </w:r>
                    </w:p>
                    <w:p w14:paraId="4AD4E016" w14:textId="77777777" w:rsidR="005120A5" w:rsidRPr="003B3818" w:rsidRDefault="005120A5" w:rsidP="005120A5">
                      <w:pPr>
                        <w:pStyle w:val="SemEspaamento"/>
                        <w:jc w:val="center"/>
                        <w:rPr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i/>
                          <w:sz w:val="26"/>
                          <w:szCs w:val="26"/>
                        </w:rPr>
                        <w:t>Cidade das Areias Brancas</w:t>
                      </w:r>
                    </w:p>
                    <w:p w14:paraId="63A58A2D" w14:textId="77777777" w:rsidR="005120A5" w:rsidRPr="003B3818" w:rsidRDefault="005120A5" w:rsidP="005120A5">
                      <w:pPr>
                        <w:pStyle w:val="SemEspaamento"/>
                        <w:jc w:val="center"/>
                        <w:rPr>
                          <w:b/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b/>
                          <w:sz w:val="26"/>
                          <w:szCs w:val="26"/>
                        </w:rPr>
                        <w:t>CNPJ. 20.914.305/0001-16</w:t>
                      </w:r>
                    </w:p>
                    <w:p w14:paraId="60B2C68C" w14:textId="77777777" w:rsidR="005120A5" w:rsidRDefault="005120A5" w:rsidP="005120A5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6" o:spid="_x0000_s1028" type="#_x0000_t75" style="position:absolute;top:190;width:9239;height:9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">
                <v:imagedata r:id="rId3" o:title=""/>
                <v:path arrowok="t"/>
              </v:shape>
              <v:shape id="Imagem 5" o:spid="_x0000_s1029" type="#_x0000_t75" style="position:absolute;left:48196;width:6280;height:88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wqgvHAAAA4wAAAA8AAABkcnMvZG93bnJldi54bWxET71OwzAQ3pF4B+uQ2KiTNK1CWrcKSEhd&#10;GGgZGE/xkaTE58h2WvP2GAmJ8b7/2+6jGcWFnB8sK8gXGQji1uqBOwXvp5eHCoQPyBpHy6Tgmzzs&#10;d7c3W6y1vfIbXY6hEymEfY0K+hCmWkrf9mTQL+xEnLhP6wyGdLpOaofXFG5GWWTZWhocODX0ONFz&#10;T+3XcTYKDnMsvcPXZd6sio/H89Mcm2pW6v4uNhsQgWL4F/+5DzrNr1blMl8XVQm/PyUA5O4H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BwqgvHAAAA4wAAAA8AAAAAAAAAAAAA&#10;AAAAnwIAAGRycy9kb3ducmV2LnhtbFBLBQYAAAAABAAEAPcAAACTAwAAAAA=&#10;">
                <v:imagedata r:id="rId4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5C6F8C7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D1E117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38C51A0"/>
    <w:multiLevelType w:val="hybridMultilevel"/>
    <w:tmpl w:val="54500BDC"/>
    <w:lvl w:ilvl="0" w:tplc="42620574">
      <w:start w:val="1"/>
      <w:numFmt w:val="decimal"/>
      <w:lvlText w:val="%1."/>
      <w:lvlJc w:val="left"/>
      <w:pPr>
        <w:ind w:left="459" w:hanging="319"/>
      </w:pPr>
      <w:rPr>
        <w:rFonts w:ascii="Arial" w:eastAsia="Arial" w:hAnsi="Arial" w:cs="Arial" w:hint="default"/>
        <w:b/>
        <w:bCs/>
        <w:i w:val="0"/>
        <w:iCs w:val="0"/>
        <w:color w:val="036985"/>
        <w:spacing w:val="0"/>
        <w:w w:val="102"/>
        <w:sz w:val="28"/>
        <w:szCs w:val="28"/>
        <w:lang w:val="pt-PT" w:eastAsia="en-US" w:bidi="ar-SA"/>
      </w:rPr>
    </w:lvl>
    <w:lvl w:ilvl="1" w:tplc="ADB43D4E">
      <w:numFmt w:val="bullet"/>
      <w:lvlText w:val="•"/>
      <w:lvlJc w:val="left"/>
      <w:pPr>
        <w:ind w:left="143" w:hanging="124"/>
      </w:pPr>
      <w:rPr>
        <w:rFonts w:ascii="Arial MT" w:eastAsia="Arial MT" w:hAnsi="Arial MT" w:cs="Arial MT" w:hint="default"/>
        <w:b w:val="0"/>
        <w:bCs w:val="0"/>
        <w:i w:val="0"/>
        <w:iCs w:val="0"/>
        <w:color w:val="F39F06"/>
        <w:spacing w:val="0"/>
        <w:w w:val="103"/>
        <w:sz w:val="19"/>
        <w:szCs w:val="19"/>
        <w:lang w:val="pt-PT" w:eastAsia="en-US" w:bidi="ar-SA"/>
      </w:rPr>
    </w:lvl>
    <w:lvl w:ilvl="2" w:tplc="24C05296">
      <w:numFmt w:val="bullet"/>
      <w:lvlText w:val="•"/>
      <w:lvlJc w:val="left"/>
      <w:pPr>
        <w:ind w:left="460" w:hanging="124"/>
      </w:pPr>
      <w:rPr>
        <w:rFonts w:hint="default"/>
        <w:lang w:val="pt-PT" w:eastAsia="en-US" w:bidi="ar-SA"/>
      </w:rPr>
    </w:lvl>
    <w:lvl w:ilvl="3" w:tplc="B1EE8702">
      <w:numFmt w:val="bullet"/>
      <w:lvlText w:val="•"/>
      <w:lvlJc w:val="left"/>
      <w:pPr>
        <w:ind w:left="500" w:hanging="124"/>
      </w:pPr>
      <w:rPr>
        <w:rFonts w:hint="default"/>
        <w:lang w:val="pt-PT" w:eastAsia="en-US" w:bidi="ar-SA"/>
      </w:rPr>
    </w:lvl>
    <w:lvl w:ilvl="4" w:tplc="EDC8BD6E">
      <w:numFmt w:val="bullet"/>
      <w:lvlText w:val="•"/>
      <w:lvlJc w:val="left"/>
      <w:pPr>
        <w:ind w:left="2060" w:hanging="124"/>
      </w:pPr>
      <w:rPr>
        <w:rFonts w:hint="default"/>
        <w:lang w:val="pt-PT" w:eastAsia="en-US" w:bidi="ar-SA"/>
      </w:rPr>
    </w:lvl>
    <w:lvl w:ilvl="5" w:tplc="A15A7046">
      <w:numFmt w:val="bullet"/>
      <w:lvlText w:val="•"/>
      <w:lvlJc w:val="left"/>
      <w:pPr>
        <w:ind w:left="3620" w:hanging="124"/>
      </w:pPr>
      <w:rPr>
        <w:rFonts w:hint="default"/>
        <w:lang w:val="pt-PT" w:eastAsia="en-US" w:bidi="ar-SA"/>
      </w:rPr>
    </w:lvl>
    <w:lvl w:ilvl="6" w:tplc="940E4D40">
      <w:numFmt w:val="bullet"/>
      <w:lvlText w:val="•"/>
      <w:lvlJc w:val="left"/>
      <w:pPr>
        <w:ind w:left="5180" w:hanging="124"/>
      </w:pPr>
      <w:rPr>
        <w:rFonts w:hint="default"/>
        <w:lang w:val="pt-PT" w:eastAsia="en-US" w:bidi="ar-SA"/>
      </w:rPr>
    </w:lvl>
    <w:lvl w:ilvl="7" w:tplc="1E8E960C">
      <w:numFmt w:val="bullet"/>
      <w:lvlText w:val="•"/>
      <w:lvlJc w:val="left"/>
      <w:pPr>
        <w:ind w:left="6740" w:hanging="124"/>
      </w:pPr>
      <w:rPr>
        <w:rFonts w:hint="default"/>
        <w:lang w:val="pt-PT" w:eastAsia="en-US" w:bidi="ar-SA"/>
      </w:rPr>
    </w:lvl>
    <w:lvl w:ilvl="8" w:tplc="B972C8A2">
      <w:numFmt w:val="bullet"/>
      <w:lvlText w:val="•"/>
      <w:lvlJc w:val="left"/>
      <w:pPr>
        <w:ind w:left="8300" w:hanging="124"/>
      </w:pPr>
      <w:rPr>
        <w:rFonts w:hint="default"/>
        <w:lang w:val="pt-PT" w:eastAsia="en-US" w:bidi="ar-SA"/>
      </w:rPr>
    </w:lvl>
  </w:abstractNum>
  <w:abstractNum w:abstractNumId="3">
    <w:nsid w:val="09AC31CB"/>
    <w:multiLevelType w:val="multilevel"/>
    <w:tmpl w:val="CF2A0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115FD5"/>
    <w:multiLevelType w:val="multilevel"/>
    <w:tmpl w:val="4EE29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0D046B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163408E1"/>
    <w:multiLevelType w:val="multilevel"/>
    <w:tmpl w:val="A51C8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0475F3"/>
    <w:multiLevelType w:val="multilevel"/>
    <w:tmpl w:val="5A2CA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A80184"/>
    <w:multiLevelType w:val="multilevel"/>
    <w:tmpl w:val="B164F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B9D62DE"/>
    <w:multiLevelType w:val="hybridMultilevel"/>
    <w:tmpl w:val="A0263D2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7F94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351C20BD"/>
    <w:multiLevelType w:val="multilevel"/>
    <w:tmpl w:val="4E9E7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954F0F"/>
    <w:multiLevelType w:val="multilevel"/>
    <w:tmpl w:val="7ECCD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D52764"/>
    <w:multiLevelType w:val="multilevel"/>
    <w:tmpl w:val="82CA0C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4">
    <w:nsid w:val="5DDE5E39"/>
    <w:multiLevelType w:val="hybridMultilevel"/>
    <w:tmpl w:val="F918C69C"/>
    <w:lvl w:ilvl="0" w:tplc="D0A62486">
      <w:numFmt w:val="bullet"/>
      <w:lvlText w:val="•"/>
      <w:lvlJc w:val="left"/>
      <w:pPr>
        <w:ind w:left="264" w:hanging="124"/>
      </w:pPr>
      <w:rPr>
        <w:rFonts w:ascii="Arial MT" w:eastAsia="Arial MT" w:hAnsi="Arial MT" w:cs="Arial MT" w:hint="default"/>
        <w:b w:val="0"/>
        <w:bCs w:val="0"/>
        <w:i w:val="0"/>
        <w:iCs w:val="0"/>
        <w:color w:val="F39F06"/>
        <w:spacing w:val="0"/>
        <w:w w:val="103"/>
        <w:sz w:val="19"/>
        <w:szCs w:val="19"/>
        <w:lang w:val="pt-PT" w:eastAsia="en-US" w:bidi="ar-SA"/>
      </w:rPr>
    </w:lvl>
    <w:lvl w:ilvl="1" w:tplc="7E2CF6FC">
      <w:numFmt w:val="bullet"/>
      <w:lvlText w:val="•"/>
      <w:lvlJc w:val="left"/>
      <w:pPr>
        <w:ind w:left="1376" w:hanging="124"/>
      </w:pPr>
      <w:rPr>
        <w:rFonts w:hint="default"/>
        <w:lang w:val="pt-PT" w:eastAsia="en-US" w:bidi="ar-SA"/>
      </w:rPr>
    </w:lvl>
    <w:lvl w:ilvl="2" w:tplc="D188EDB4">
      <w:numFmt w:val="bullet"/>
      <w:lvlText w:val="•"/>
      <w:lvlJc w:val="left"/>
      <w:pPr>
        <w:ind w:left="2492" w:hanging="124"/>
      </w:pPr>
      <w:rPr>
        <w:rFonts w:hint="default"/>
        <w:lang w:val="pt-PT" w:eastAsia="en-US" w:bidi="ar-SA"/>
      </w:rPr>
    </w:lvl>
    <w:lvl w:ilvl="3" w:tplc="94BA1C7C">
      <w:numFmt w:val="bullet"/>
      <w:lvlText w:val="•"/>
      <w:lvlJc w:val="left"/>
      <w:pPr>
        <w:ind w:left="3608" w:hanging="124"/>
      </w:pPr>
      <w:rPr>
        <w:rFonts w:hint="default"/>
        <w:lang w:val="pt-PT" w:eastAsia="en-US" w:bidi="ar-SA"/>
      </w:rPr>
    </w:lvl>
    <w:lvl w:ilvl="4" w:tplc="41CCC2EC">
      <w:numFmt w:val="bullet"/>
      <w:lvlText w:val="•"/>
      <w:lvlJc w:val="left"/>
      <w:pPr>
        <w:ind w:left="4724" w:hanging="124"/>
      </w:pPr>
      <w:rPr>
        <w:rFonts w:hint="default"/>
        <w:lang w:val="pt-PT" w:eastAsia="en-US" w:bidi="ar-SA"/>
      </w:rPr>
    </w:lvl>
    <w:lvl w:ilvl="5" w:tplc="6D4EC496">
      <w:numFmt w:val="bullet"/>
      <w:lvlText w:val="•"/>
      <w:lvlJc w:val="left"/>
      <w:pPr>
        <w:ind w:left="5840" w:hanging="124"/>
      </w:pPr>
      <w:rPr>
        <w:rFonts w:hint="default"/>
        <w:lang w:val="pt-PT" w:eastAsia="en-US" w:bidi="ar-SA"/>
      </w:rPr>
    </w:lvl>
    <w:lvl w:ilvl="6" w:tplc="1FA0BFF6">
      <w:numFmt w:val="bullet"/>
      <w:lvlText w:val="•"/>
      <w:lvlJc w:val="left"/>
      <w:pPr>
        <w:ind w:left="6956" w:hanging="124"/>
      </w:pPr>
      <w:rPr>
        <w:rFonts w:hint="default"/>
        <w:lang w:val="pt-PT" w:eastAsia="en-US" w:bidi="ar-SA"/>
      </w:rPr>
    </w:lvl>
    <w:lvl w:ilvl="7" w:tplc="E12C104C">
      <w:numFmt w:val="bullet"/>
      <w:lvlText w:val="•"/>
      <w:lvlJc w:val="left"/>
      <w:pPr>
        <w:ind w:left="8072" w:hanging="124"/>
      </w:pPr>
      <w:rPr>
        <w:rFonts w:hint="default"/>
        <w:lang w:val="pt-PT" w:eastAsia="en-US" w:bidi="ar-SA"/>
      </w:rPr>
    </w:lvl>
    <w:lvl w:ilvl="8" w:tplc="AAB20138">
      <w:numFmt w:val="bullet"/>
      <w:lvlText w:val="•"/>
      <w:lvlJc w:val="left"/>
      <w:pPr>
        <w:ind w:left="9188" w:hanging="124"/>
      </w:pPr>
      <w:rPr>
        <w:rFonts w:hint="default"/>
        <w:lang w:val="pt-PT" w:eastAsia="en-US" w:bidi="ar-SA"/>
      </w:rPr>
    </w:lvl>
  </w:abstractNum>
  <w:abstractNum w:abstractNumId="15">
    <w:nsid w:val="5F017C6E"/>
    <w:multiLevelType w:val="multilevel"/>
    <w:tmpl w:val="C42C4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7D47EA"/>
    <w:multiLevelType w:val="multilevel"/>
    <w:tmpl w:val="2174D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C2E3620"/>
    <w:multiLevelType w:val="multilevel"/>
    <w:tmpl w:val="73063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1"/>
  </w:num>
  <w:num w:numId="4">
    <w:abstractNumId w:val="5"/>
  </w:num>
  <w:num w:numId="5">
    <w:abstractNumId w:val="9"/>
  </w:num>
  <w:num w:numId="6">
    <w:abstractNumId w:val="13"/>
  </w:num>
  <w:num w:numId="7">
    <w:abstractNumId w:val="14"/>
  </w:num>
  <w:num w:numId="8">
    <w:abstractNumId w:val="2"/>
  </w:num>
  <w:num w:numId="9">
    <w:abstractNumId w:val="12"/>
  </w:num>
  <w:num w:numId="10">
    <w:abstractNumId w:val="7"/>
  </w:num>
  <w:num w:numId="11">
    <w:abstractNumId w:val="4"/>
  </w:num>
  <w:num w:numId="12">
    <w:abstractNumId w:val="3"/>
  </w:num>
  <w:num w:numId="13">
    <w:abstractNumId w:val="8"/>
  </w:num>
  <w:num w:numId="14">
    <w:abstractNumId w:val="15"/>
  </w:num>
  <w:num w:numId="15">
    <w:abstractNumId w:val="17"/>
  </w:num>
  <w:num w:numId="16">
    <w:abstractNumId w:val="6"/>
  </w:num>
  <w:num w:numId="17">
    <w:abstractNumId w:val="1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740"/>
    <w:rsid w:val="0000105B"/>
    <w:rsid w:val="00047455"/>
    <w:rsid w:val="000568BB"/>
    <w:rsid w:val="00061309"/>
    <w:rsid w:val="00073800"/>
    <w:rsid w:val="000B01EB"/>
    <w:rsid w:val="000C6DEF"/>
    <w:rsid w:val="000F155B"/>
    <w:rsid w:val="000F3499"/>
    <w:rsid w:val="000F6590"/>
    <w:rsid w:val="00105244"/>
    <w:rsid w:val="00110A9A"/>
    <w:rsid w:val="00145074"/>
    <w:rsid w:val="001A0574"/>
    <w:rsid w:val="001B7E59"/>
    <w:rsid w:val="001C3428"/>
    <w:rsid w:val="001C3D62"/>
    <w:rsid w:val="001E12D0"/>
    <w:rsid w:val="001F139E"/>
    <w:rsid w:val="001F7CCE"/>
    <w:rsid w:val="00205AF9"/>
    <w:rsid w:val="0024124D"/>
    <w:rsid w:val="00244D47"/>
    <w:rsid w:val="00255EE2"/>
    <w:rsid w:val="00272740"/>
    <w:rsid w:val="002731B5"/>
    <w:rsid w:val="00280D1C"/>
    <w:rsid w:val="00284A0D"/>
    <w:rsid w:val="00287E5A"/>
    <w:rsid w:val="0029259A"/>
    <w:rsid w:val="002953B0"/>
    <w:rsid w:val="002963C1"/>
    <w:rsid w:val="002A4194"/>
    <w:rsid w:val="002B3293"/>
    <w:rsid w:val="002B58A2"/>
    <w:rsid w:val="00321588"/>
    <w:rsid w:val="00321F6C"/>
    <w:rsid w:val="0032432C"/>
    <w:rsid w:val="0032674E"/>
    <w:rsid w:val="00333481"/>
    <w:rsid w:val="00334380"/>
    <w:rsid w:val="00374AA9"/>
    <w:rsid w:val="0038565C"/>
    <w:rsid w:val="00393229"/>
    <w:rsid w:val="00394CEE"/>
    <w:rsid w:val="003B1861"/>
    <w:rsid w:val="003C0021"/>
    <w:rsid w:val="003C7CD2"/>
    <w:rsid w:val="003D7C79"/>
    <w:rsid w:val="003F168E"/>
    <w:rsid w:val="003F3879"/>
    <w:rsid w:val="004204DF"/>
    <w:rsid w:val="00420594"/>
    <w:rsid w:val="00436A58"/>
    <w:rsid w:val="004442FA"/>
    <w:rsid w:val="00466D04"/>
    <w:rsid w:val="0047319D"/>
    <w:rsid w:val="0047556D"/>
    <w:rsid w:val="00482009"/>
    <w:rsid w:val="004C1E9A"/>
    <w:rsid w:val="004D1E52"/>
    <w:rsid w:val="004D2AA9"/>
    <w:rsid w:val="004E0A39"/>
    <w:rsid w:val="004E3982"/>
    <w:rsid w:val="00501929"/>
    <w:rsid w:val="00511045"/>
    <w:rsid w:val="005120A5"/>
    <w:rsid w:val="005235B0"/>
    <w:rsid w:val="00554755"/>
    <w:rsid w:val="005633A5"/>
    <w:rsid w:val="00566DA5"/>
    <w:rsid w:val="00582005"/>
    <w:rsid w:val="005977C0"/>
    <w:rsid w:val="005A2C3C"/>
    <w:rsid w:val="005B3817"/>
    <w:rsid w:val="005C0C26"/>
    <w:rsid w:val="005C1697"/>
    <w:rsid w:val="005D17A1"/>
    <w:rsid w:val="005D3C24"/>
    <w:rsid w:val="005D7B7D"/>
    <w:rsid w:val="005F1BF2"/>
    <w:rsid w:val="00650308"/>
    <w:rsid w:val="006575EC"/>
    <w:rsid w:val="006A4C0D"/>
    <w:rsid w:val="006D2F15"/>
    <w:rsid w:val="006D74A3"/>
    <w:rsid w:val="006F480D"/>
    <w:rsid w:val="00705D6A"/>
    <w:rsid w:val="00710FBF"/>
    <w:rsid w:val="0072147C"/>
    <w:rsid w:val="0073073F"/>
    <w:rsid w:val="007329D3"/>
    <w:rsid w:val="00746AFD"/>
    <w:rsid w:val="00784F71"/>
    <w:rsid w:val="007A0C30"/>
    <w:rsid w:val="007A7671"/>
    <w:rsid w:val="007C067D"/>
    <w:rsid w:val="007C1EC2"/>
    <w:rsid w:val="007C5145"/>
    <w:rsid w:val="007D223B"/>
    <w:rsid w:val="007E30EC"/>
    <w:rsid w:val="007E3CE0"/>
    <w:rsid w:val="007F7E52"/>
    <w:rsid w:val="008034AA"/>
    <w:rsid w:val="00816367"/>
    <w:rsid w:val="008202A3"/>
    <w:rsid w:val="00834A09"/>
    <w:rsid w:val="008409B0"/>
    <w:rsid w:val="0085356A"/>
    <w:rsid w:val="00856FC0"/>
    <w:rsid w:val="00864731"/>
    <w:rsid w:val="008727F9"/>
    <w:rsid w:val="008A5059"/>
    <w:rsid w:val="008B1C69"/>
    <w:rsid w:val="008C5892"/>
    <w:rsid w:val="008D5AD9"/>
    <w:rsid w:val="008D64B5"/>
    <w:rsid w:val="008E5D0D"/>
    <w:rsid w:val="008F08D9"/>
    <w:rsid w:val="008F4677"/>
    <w:rsid w:val="009006A7"/>
    <w:rsid w:val="009126C9"/>
    <w:rsid w:val="009151E2"/>
    <w:rsid w:val="009317AD"/>
    <w:rsid w:val="00931A5A"/>
    <w:rsid w:val="0093743D"/>
    <w:rsid w:val="00942998"/>
    <w:rsid w:val="0095215E"/>
    <w:rsid w:val="009654A2"/>
    <w:rsid w:val="0098698E"/>
    <w:rsid w:val="00992F8C"/>
    <w:rsid w:val="00993075"/>
    <w:rsid w:val="00993C0A"/>
    <w:rsid w:val="009A493C"/>
    <w:rsid w:val="009E2874"/>
    <w:rsid w:val="009F3857"/>
    <w:rsid w:val="00A016AC"/>
    <w:rsid w:val="00A12AB7"/>
    <w:rsid w:val="00A21B90"/>
    <w:rsid w:val="00A23929"/>
    <w:rsid w:val="00A243DA"/>
    <w:rsid w:val="00A25E21"/>
    <w:rsid w:val="00A35C4F"/>
    <w:rsid w:val="00A44EFD"/>
    <w:rsid w:val="00A61FA7"/>
    <w:rsid w:val="00A7287C"/>
    <w:rsid w:val="00A74DFC"/>
    <w:rsid w:val="00A856EE"/>
    <w:rsid w:val="00AA4B0B"/>
    <w:rsid w:val="00AB1C5C"/>
    <w:rsid w:val="00AB55E7"/>
    <w:rsid w:val="00AB5824"/>
    <w:rsid w:val="00AC1547"/>
    <w:rsid w:val="00AD0C32"/>
    <w:rsid w:val="00AE1E0E"/>
    <w:rsid w:val="00AF187C"/>
    <w:rsid w:val="00AF29FF"/>
    <w:rsid w:val="00AF7BA6"/>
    <w:rsid w:val="00B203EC"/>
    <w:rsid w:val="00B25D79"/>
    <w:rsid w:val="00B465CC"/>
    <w:rsid w:val="00B46D9D"/>
    <w:rsid w:val="00B50C8F"/>
    <w:rsid w:val="00B8160B"/>
    <w:rsid w:val="00B81A02"/>
    <w:rsid w:val="00BA113F"/>
    <w:rsid w:val="00BB31F7"/>
    <w:rsid w:val="00BB3F31"/>
    <w:rsid w:val="00BD0A3C"/>
    <w:rsid w:val="00BD595F"/>
    <w:rsid w:val="00BE5EF0"/>
    <w:rsid w:val="00BF1236"/>
    <w:rsid w:val="00C00AC2"/>
    <w:rsid w:val="00C02AF8"/>
    <w:rsid w:val="00C02C97"/>
    <w:rsid w:val="00C17EBB"/>
    <w:rsid w:val="00C27A19"/>
    <w:rsid w:val="00C43D27"/>
    <w:rsid w:val="00C455C1"/>
    <w:rsid w:val="00C65C9B"/>
    <w:rsid w:val="00C66DC1"/>
    <w:rsid w:val="00C70BAB"/>
    <w:rsid w:val="00C72A4F"/>
    <w:rsid w:val="00C90377"/>
    <w:rsid w:val="00C91D06"/>
    <w:rsid w:val="00CB24CF"/>
    <w:rsid w:val="00CD3BE0"/>
    <w:rsid w:val="00D2036B"/>
    <w:rsid w:val="00D26575"/>
    <w:rsid w:val="00D42360"/>
    <w:rsid w:val="00D45DE7"/>
    <w:rsid w:val="00D63E9A"/>
    <w:rsid w:val="00D8374B"/>
    <w:rsid w:val="00D96693"/>
    <w:rsid w:val="00DA2BD2"/>
    <w:rsid w:val="00DA59B1"/>
    <w:rsid w:val="00DB67FD"/>
    <w:rsid w:val="00DC5309"/>
    <w:rsid w:val="00DD1922"/>
    <w:rsid w:val="00E104D6"/>
    <w:rsid w:val="00E15212"/>
    <w:rsid w:val="00E26489"/>
    <w:rsid w:val="00E3401A"/>
    <w:rsid w:val="00E43AC1"/>
    <w:rsid w:val="00E62D2D"/>
    <w:rsid w:val="00E63589"/>
    <w:rsid w:val="00E70E3C"/>
    <w:rsid w:val="00E74CCE"/>
    <w:rsid w:val="00E840F7"/>
    <w:rsid w:val="00EC0F03"/>
    <w:rsid w:val="00EC453B"/>
    <w:rsid w:val="00ED0EB2"/>
    <w:rsid w:val="00F07EEF"/>
    <w:rsid w:val="00F318DB"/>
    <w:rsid w:val="00F32632"/>
    <w:rsid w:val="00F35E15"/>
    <w:rsid w:val="00F544B1"/>
    <w:rsid w:val="00F7272D"/>
    <w:rsid w:val="00F801AD"/>
    <w:rsid w:val="00F86744"/>
    <w:rsid w:val="00F90B20"/>
    <w:rsid w:val="00F97694"/>
    <w:rsid w:val="00FA56EC"/>
    <w:rsid w:val="00FE4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5A3E9BD"/>
  <w15:chartTrackingRefBased/>
  <w15:docId w15:val="{7771DD77-CD76-4572-8E56-88919CD67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0738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1"/>
    <w:qFormat/>
    <w:rsid w:val="00F07EEF"/>
    <w:pPr>
      <w:widowControl w:val="0"/>
      <w:autoSpaceDE w:val="0"/>
      <w:autoSpaceDN w:val="0"/>
      <w:spacing w:after="0" w:line="240" w:lineRule="auto"/>
      <w:ind w:left="500"/>
      <w:outlineLvl w:val="1"/>
    </w:pPr>
    <w:rPr>
      <w:rFonts w:ascii="Arial MT" w:eastAsia="Arial MT" w:hAnsi="Arial MT" w:cs="Arial MT"/>
      <w:sz w:val="25"/>
      <w:szCs w:val="25"/>
      <w:lang w:val="pt-PT" w:eastAsia="en-US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F7272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link w:val="Ttulo4Char"/>
    <w:uiPriority w:val="1"/>
    <w:qFormat/>
    <w:rsid w:val="00F07EEF"/>
    <w:pPr>
      <w:widowControl w:val="0"/>
      <w:autoSpaceDE w:val="0"/>
      <w:autoSpaceDN w:val="0"/>
      <w:spacing w:after="0" w:line="240" w:lineRule="auto"/>
      <w:ind w:left="140"/>
      <w:outlineLvl w:val="3"/>
    </w:pPr>
    <w:rPr>
      <w:rFonts w:ascii="Arial" w:eastAsia="Arial" w:hAnsi="Arial" w:cs="Arial"/>
      <w:b/>
      <w:bCs/>
      <w:sz w:val="19"/>
      <w:szCs w:val="19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727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07380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4755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7556D"/>
  </w:style>
  <w:style w:type="paragraph" w:styleId="Rodap">
    <w:name w:val="footer"/>
    <w:basedOn w:val="Normal"/>
    <w:link w:val="RodapChar"/>
    <w:uiPriority w:val="99"/>
    <w:unhideWhenUsed/>
    <w:rsid w:val="004755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7556D"/>
  </w:style>
  <w:style w:type="paragraph" w:styleId="SemEspaamento">
    <w:name w:val="No Spacing"/>
    <w:uiPriority w:val="1"/>
    <w:qFormat/>
    <w:rsid w:val="0047556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WW-Corpodetexto2">
    <w:name w:val="WW-Corpo de texto 2"/>
    <w:basedOn w:val="Normal"/>
    <w:rsid w:val="0047556D"/>
    <w:pPr>
      <w:tabs>
        <w:tab w:val="left" w:pos="851"/>
      </w:tabs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styleId="Hyperlink">
    <w:name w:val="Hyperlink"/>
    <w:rsid w:val="00856FC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63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istparagraph">
    <w:name w:val="list_paragraph"/>
    <w:basedOn w:val="Normal"/>
    <w:rsid w:val="00D63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B1C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CD3BE0"/>
    <w:rPr>
      <w:color w:val="954F72" w:themeColor="followedHyperlink"/>
      <w:u w:val="single"/>
    </w:rPr>
  </w:style>
  <w:style w:type="character" w:customStyle="1" w:styleId="fontstyle01">
    <w:name w:val="fontstyle01"/>
    <w:basedOn w:val="Fontepargpadro"/>
    <w:rsid w:val="00AC1547"/>
    <w:rPr>
      <w:rFonts w:ascii="Carlito" w:hAnsi="Carlito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Standard">
    <w:name w:val="Standard"/>
    <w:rsid w:val="00D8374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bidi="hi-IN"/>
    </w:rPr>
  </w:style>
  <w:style w:type="table" w:styleId="Tabelacomgrade">
    <w:name w:val="Table Grid"/>
    <w:basedOn w:val="Tabelanormal"/>
    <w:uiPriority w:val="39"/>
    <w:rsid w:val="00244D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F7272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F07EEF"/>
    <w:rPr>
      <w:rFonts w:ascii="Arial MT" w:eastAsia="Arial MT" w:hAnsi="Arial MT" w:cs="Arial MT"/>
      <w:sz w:val="25"/>
      <w:szCs w:val="25"/>
      <w:lang w:val="pt-PT" w:eastAsia="en-US"/>
    </w:rPr>
  </w:style>
  <w:style w:type="character" w:customStyle="1" w:styleId="Ttulo4Char">
    <w:name w:val="Título 4 Char"/>
    <w:basedOn w:val="Fontepargpadro"/>
    <w:link w:val="Ttulo4"/>
    <w:uiPriority w:val="1"/>
    <w:rsid w:val="00F07EEF"/>
    <w:rPr>
      <w:rFonts w:ascii="Arial" w:eastAsia="Arial" w:hAnsi="Arial" w:cs="Arial"/>
      <w:b/>
      <w:bCs/>
      <w:sz w:val="19"/>
      <w:szCs w:val="19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F07EE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07EE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9"/>
      <w:szCs w:val="19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07EEF"/>
    <w:rPr>
      <w:rFonts w:ascii="Arial MT" w:eastAsia="Arial MT" w:hAnsi="Arial MT" w:cs="Arial MT"/>
      <w:sz w:val="19"/>
      <w:szCs w:val="19"/>
      <w:lang w:val="pt-PT" w:eastAsia="en-US"/>
    </w:rPr>
  </w:style>
  <w:style w:type="paragraph" w:styleId="Ttulo">
    <w:name w:val="Title"/>
    <w:basedOn w:val="Normal"/>
    <w:link w:val="TtuloChar"/>
    <w:uiPriority w:val="1"/>
    <w:qFormat/>
    <w:rsid w:val="00F07EEF"/>
    <w:pPr>
      <w:widowControl w:val="0"/>
      <w:autoSpaceDE w:val="0"/>
      <w:autoSpaceDN w:val="0"/>
      <w:spacing w:before="85" w:after="0" w:line="240" w:lineRule="auto"/>
      <w:ind w:left="140"/>
    </w:pPr>
    <w:rPr>
      <w:rFonts w:ascii="Arial" w:eastAsia="Arial" w:hAnsi="Arial" w:cs="Arial"/>
      <w:b/>
      <w:bCs/>
      <w:sz w:val="64"/>
      <w:szCs w:val="6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F07EEF"/>
    <w:rPr>
      <w:rFonts w:ascii="Arial" w:eastAsia="Arial" w:hAnsi="Arial" w:cs="Arial"/>
      <w:b/>
      <w:bCs/>
      <w:sz w:val="64"/>
      <w:szCs w:val="64"/>
      <w:lang w:val="pt-PT" w:eastAsia="en-US"/>
    </w:rPr>
  </w:style>
  <w:style w:type="paragraph" w:styleId="PargrafodaLista">
    <w:name w:val="List Paragraph"/>
    <w:basedOn w:val="Normal"/>
    <w:uiPriority w:val="1"/>
    <w:qFormat/>
    <w:rsid w:val="00F07EEF"/>
    <w:pPr>
      <w:widowControl w:val="0"/>
      <w:autoSpaceDE w:val="0"/>
      <w:autoSpaceDN w:val="0"/>
      <w:spacing w:after="0" w:line="240" w:lineRule="auto"/>
      <w:ind w:left="263" w:hanging="123"/>
    </w:pPr>
    <w:rPr>
      <w:rFonts w:ascii="Arial MT" w:eastAsia="Arial MT" w:hAnsi="Arial MT" w:cs="Arial MT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F07EEF"/>
    <w:pPr>
      <w:widowControl w:val="0"/>
      <w:autoSpaceDE w:val="0"/>
      <w:autoSpaceDN w:val="0"/>
      <w:spacing w:before="140" w:after="0" w:line="240" w:lineRule="auto"/>
      <w:ind w:left="26"/>
      <w:jc w:val="center"/>
    </w:pPr>
    <w:rPr>
      <w:rFonts w:ascii="Arial" w:eastAsia="Arial" w:hAnsi="Arial" w:cs="Arial"/>
      <w:lang w:val="pt-PT" w:eastAsia="en-US"/>
    </w:rPr>
  </w:style>
  <w:style w:type="character" w:styleId="Forte">
    <w:name w:val="Strong"/>
    <w:uiPriority w:val="22"/>
    <w:qFormat/>
    <w:rsid w:val="00C43D27"/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1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113F"/>
    <w:rPr>
      <w:rFonts w:ascii="Segoe UI" w:hAnsi="Segoe UI" w:cs="Segoe UI"/>
      <w:sz w:val="18"/>
      <w:szCs w:val="18"/>
    </w:rPr>
  </w:style>
  <w:style w:type="character" w:customStyle="1" w:styleId="citation-29">
    <w:name w:val="citation-29"/>
    <w:basedOn w:val="Fontepargpadro"/>
    <w:rsid w:val="00A12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@camaraformiga.mg.gov.br" TargetMode="External"/><Relationship Id="rId1" Type="http://schemas.openxmlformats.org/officeDocument/2006/relationships/hyperlink" Target="http://www.camaraformiga.mg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8E99F-AC55-4816-B624-5544AF09C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4</Pages>
  <Words>1082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Conta da Microsoft</cp:lastModifiedBy>
  <cp:revision>62</cp:revision>
  <cp:lastPrinted>2024-12-17T16:07:00Z</cp:lastPrinted>
  <dcterms:created xsi:type="dcterms:W3CDTF">2024-05-03T12:42:00Z</dcterms:created>
  <dcterms:modified xsi:type="dcterms:W3CDTF">2026-03-24T20:30:00Z</dcterms:modified>
</cp:coreProperties>
</file>