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68300" w14:textId="77777777" w:rsidR="00C22012" w:rsidRDefault="00C22012">
      <w:pPr>
        <w:pStyle w:val="Corpodetexto"/>
        <w:spacing w:before="12"/>
        <w:rPr>
          <w:rFonts w:ascii="Times New Roman"/>
          <w:sz w:val="20"/>
        </w:rPr>
      </w:pPr>
    </w:p>
    <w:tbl>
      <w:tblPr>
        <w:tblStyle w:val="TableNormal"/>
        <w:tblW w:w="0" w:type="auto"/>
        <w:tblInd w:w="176"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1E0" w:firstRow="1" w:lastRow="1" w:firstColumn="1" w:lastColumn="1" w:noHBand="0" w:noVBand="0"/>
      </w:tblPr>
      <w:tblGrid>
        <w:gridCol w:w="10202"/>
      </w:tblGrid>
      <w:tr w:rsidR="00C22012" w14:paraId="6F597FD6" w14:textId="77777777" w:rsidTr="006F5079">
        <w:trPr>
          <w:trHeight w:val="826"/>
        </w:trPr>
        <w:tc>
          <w:tcPr>
            <w:tcW w:w="10202" w:type="dxa"/>
            <w:tcBorders>
              <w:bottom w:val="single" w:sz="48" w:space="0" w:color="000000"/>
            </w:tcBorders>
            <w:shd w:val="clear" w:color="auto" w:fill="EDEDED"/>
            <w:vAlign w:val="center"/>
          </w:tcPr>
          <w:p w14:paraId="1A0C9269" w14:textId="77777777" w:rsidR="00C22012" w:rsidRDefault="00000000" w:rsidP="006F5079">
            <w:pPr>
              <w:pStyle w:val="TableParagraph"/>
              <w:spacing w:before="19"/>
              <w:ind w:left="61"/>
              <w:jc w:val="center"/>
              <w:rPr>
                <w:b/>
                <w:sz w:val="30"/>
              </w:rPr>
            </w:pPr>
            <w:r>
              <w:rPr>
                <w:b/>
                <w:sz w:val="30"/>
              </w:rPr>
              <w:t xml:space="preserve">EDITAL DE </w:t>
            </w:r>
            <w:r>
              <w:rPr>
                <w:b/>
                <w:spacing w:val="-2"/>
                <w:sz w:val="30"/>
              </w:rPr>
              <w:t>LICITAÇÃO</w:t>
            </w:r>
          </w:p>
        </w:tc>
      </w:tr>
      <w:tr w:rsidR="00C22012" w14:paraId="6B54C2B6" w14:textId="77777777" w:rsidTr="006F5079">
        <w:trPr>
          <w:trHeight w:val="405"/>
        </w:trPr>
        <w:tc>
          <w:tcPr>
            <w:tcW w:w="10202" w:type="dxa"/>
            <w:tcBorders>
              <w:top w:val="single" w:sz="48" w:space="0" w:color="000000"/>
              <w:bottom w:val="single" w:sz="48" w:space="0" w:color="000000"/>
            </w:tcBorders>
            <w:shd w:val="clear" w:color="auto" w:fill="EDEDED"/>
            <w:vAlign w:val="center"/>
          </w:tcPr>
          <w:p w14:paraId="578A2FB3" w14:textId="559C3813" w:rsidR="00C22012" w:rsidRDefault="00000000" w:rsidP="006F5079">
            <w:pPr>
              <w:pStyle w:val="TableParagraph"/>
              <w:spacing w:before="21"/>
              <w:ind w:left="61" w:right="14"/>
              <w:jc w:val="center"/>
              <w:rPr>
                <w:b/>
                <w:sz w:val="26"/>
              </w:rPr>
            </w:pPr>
            <w:r>
              <w:rPr>
                <w:b/>
                <w:sz w:val="26"/>
              </w:rPr>
              <w:t>PREGÃO</w:t>
            </w:r>
            <w:r>
              <w:rPr>
                <w:b/>
                <w:spacing w:val="-11"/>
                <w:sz w:val="26"/>
              </w:rPr>
              <w:t xml:space="preserve"> </w:t>
            </w:r>
            <w:r>
              <w:rPr>
                <w:b/>
                <w:sz w:val="26"/>
              </w:rPr>
              <w:t>ELETRÔNICO</w:t>
            </w:r>
            <w:r>
              <w:rPr>
                <w:b/>
                <w:spacing w:val="-6"/>
                <w:sz w:val="26"/>
              </w:rPr>
              <w:t xml:space="preserve"> </w:t>
            </w:r>
            <w:r>
              <w:rPr>
                <w:b/>
                <w:sz w:val="26"/>
              </w:rPr>
              <w:t>N.º</w:t>
            </w:r>
            <w:r>
              <w:rPr>
                <w:b/>
                <w:spacing w:val="-7"/>
                <w:sz w:val="26"/>
              </w:rPr>
              <w:t xml:space="preserve"> </w:t>
            </w:r>
            <w:r w:rsidR="005D2956">
              <w:rPr>
                <w:b/>
                <w:sz w:val="26"/>
              </w:rPr>
              <w:t>000</w:t>
            </w:r>
            <w:r w:rsidR="00710F45">
              <w:rPr>
                <w:b/>
                <w:sz w:val="26"/>
              </w:rPr>
              <w:t>6</w:t>
            </w:r>
            <w:r>
              <w:rPr>
                <w:b/>
                <w:sz w:val="26"/>
              </w:rPr>
              <w:t>/202</w:t>
            </w:r>
            <w:r w:rsidR="005D2956">
              <w:rPr>
                <w:b/>
                <w:sz w:val="26"/>
              </w:rPr>
              <w:t>6</w:t>
            </w:r>
            <w:r>
              <w:rPr>
                <w:b/>
                <w:spacing w:val="-8"/>
                <w:sz w:val="26"/>
              </w:rPr>
              <w:t xml:space="preserve"> </w:t>
            </w:r>
            <w:r>
              <w:rPr>
                <w:b/>
                <w:sz w:val="26"/>
              </w:rPr>
              <w:t>-</w:t>
            </w:r>
            <w:r>
              <w:rPr>
                <w:b/>
                <w:spacing w:val="-10"/>
                <w:sz w:val="26"/>
              </w:rPr>
              <w:t xml:space="preserve"> </w:t>
            </w:r>
            <w:r>
              <w:rPr>
                <w:b/>
                <w:sz w:val="26"/>
              </w:rPr>
              <w:t>PROCESSO</w:t>
            </w:r>
            <w:r>
              <w:rPr>
                <w:b/>
                <w:spacing w:val="-9"/>
                <w:sz w:val="26"/>
              </w:rPr>
              <w:t xml:space="preserve"> </w:t>
            </w:r>
            <w:r>
              <w:rPr>
                <w:b/>
                <w:sz w:val="26"/>
              </w:rPr>
              <w:t>N.º</w:t>
            </w:r>
            <w:r w:rsidR="005D2956">
              <w:rPr>
                <w:b/>
                <w:spacing w:val="-9"/>
                <w:sz w:val="26"/>
              </w:rPr>
              <w:t xml:space="preserve"> 00</w:t>
            </w:r>
            <w:r w:rsidR="00710F45">
              <w:rPr>
                <w:b/>
                <w:spacing w:val="-9"/>
                <w:sz w:val="26"/>
              </w:rPr>
              <w:t>17</w:t>
            </w:r>
            <w:r>
              <w:rPr>
                <w:b/>
                <w:spacing w:val="-2"/>
                <w:sz w:val="26"/>
              </w:rPr>
              <w:t>/202</w:t>
            </w:r>
            <w:r w:rsidR="005D2956">
              <w:rPr>
                <w:b/>
                <w:spacing w:val="-2"/>
                <w:sz w:val="26"/>
              </w:rPr>
              <w:t>6</w:t>
            </w:r>
          </w:p>
        </w:tc>
      </w:tr>
      <w:tr w:rsidR="00C22012" w14:paraId="081BD007" w14:textId="77777777" w:rsidTr="006F5079">
        <w:trPr>
          <w:trHeight w:val="405"/>
        </w:trPr>
        <w:tc>
          <w:tcPr>
            <w:tcW w:w="10202" w:type="dxa"/>
            <w:tcBorders>
              <w:top w:val="single" w:sz="48" w:space="0" w:color="000000"/>
              <w:bottom w:val="single" w:sz="48" w:space="0" w:color="000000"/>
            </w:tcBorders>
            <w:shd w:val="clear" w:color="auto" w:fill="EDEDED"/>
            <w:vAlign w:val="center"/>
          </w:tcPr>
          <w:p w14:paraId="2DBEB468" w14:textId="7CEDDF75" w:rsidR="00C22012" w:rsidRDefault="00000000" w:rsidP="006F5079">
            <w:pPr>
              <w:pStyle w:val="TableParagraph"/>
              <w:spacing w:before="21"/>
              <w:ind w:left="61" w:right="6"/>
              <w:jc w:val="center"/>
              <w:rPr>
                <w:b/>
                <w:sz w:val="26"/>
              </w:rPr>
            </w:pPr>
            <w:r>
              <w:rPr>
                <w:b/>
                <w:sz w:val="26"/>
              </w:rPr>
              <w:t>REGISTRO</w:t>
            </w:r>
            <w:r>
              <w:rPr>
                <w:b/>
                <w:spacing w:val="-9"/>
                <w:sz w:val="26"/>
              </w:rPr>
              <w:t xml:space="preserve"> </w:t>
            </w:r>
            <w:r>
              <w:rPr>
                <w:b/>
                <w:sz w:val="26"/>
              </w:rPr>
              <w:t>DE</w:t>
            </w:r>
            <w:r>
              <w:rPr>
                <w:b/>
                <w:spacing w:val="-8"/>
                <w:sz w:val="26"/>
              </w:rPr>
              <w:t xml:space="preserve"> </w:t>
            </w:r>
            <w:r>
              <w:rPr>
                <w:b/>
                <w:spacing w:val="-2"/>
                <w:sz w:val="26"/>
              </w:rPr>
              <w:t>PREÇOS</w:t>
            </w:r>
          </w:p>
        </w:tc>
      </w:tr>
      <w:tr w:rsidR="00C22012" w14:paraId="72B47E66" w14:textId="77777777">
        <w:trPr>
          <w:trHeight w:val="12063"/>
        </w:trPr>
        <w:tc>
          <w:tcPr>
            <w:tcW w:w="10202" w:type="dxa"/>
            <w:tcBorders>
              <w:top w:val="single" w:sz="48" w:space="0" w:color="000000"/>
              <w:bottom w:val="nil"/>
            </w:tcBorders>
          </w:tcPr>
          <w:p w14:paraId="10573CF7" w14:textId="348C62BA" w:rsidR="00C22012" w:rsidRDefault="00000000">
            <w:pPr>
              <w:pStyle w:val="TableParagraph"/>
              <w:spacing w:line="276" w:lineRule="auto"/>
              <w:ind w:left="138" w:right="78"/>
              <w:jc w:val="both"/>
              <w:rPr>
                <w:sz w:val="26"/>
              </w:rPr>
            </w:pPr>
            <w:r>
              <w:rPr>
                <w:b/>
                <w:sz w:val="26"/>
              </w:rPr>
              <w:t xml:space="preserve">O </w:t>
            </w:r>
            <w:r w:rsidR="005D2956">
              <w:rPr>
                <w:b/>
                <w:sz w:val="26"/>
              </w:rPr>
              <w:t xml:space="preserve">SAAE </w:t>
            </w:r>
            <w:r w:rsidR="00EC3653">
              <w:rPr>
                <w:b/>
                <w:sz w:val="26"/>
              </w:rPr>
              <w:t xml:space="preserve">- </w:t>
            </w:r>
            <w:r w:rsidR="005D2956">
              <w:rPr>
                <w:b/>
                <w:sz w:val="26"/>
              </w:rPr>
              <w:t>SERVIÇO AUTÔNOMO DE ÁGUA E ESGOTO DO MUNICÍPIO DE GUAPÉ/MG</w:t>
            </w:r>
            <w:r>
              <w:rPr>
                <w:sz w:val="26"/>
              </w:rPr>
              <w:t xml:space="preserve">, inscrito no CNPJ sob o n.º </w:t>
            </w:r>
            <w:r w:rsidR="005D2956">
              <w:rPr>
                <w:sz w:val="26"/>
              </w:rPr>
              <w:t>21.420</w:t>
            </w:r>
            <w:r w:rsidR="00C37C7B">
              <w:rPr>
                <w:sz w:val="26"/>
              </w:rPr>
              <w:t>.</w:t>
            </w:r>
            <w:r w:rsidR="005D2956">
              <w:rPr>
                <w:sz w:val="26"/>
              </w:rPr>
              <w:t>641/0001-75</w:t>
            </w:r>
            <w:r>
              <w:rPr>
                <w:sz w:val="26"/>
              </w:rPr>
              <w:t xml:space="preserve">, com sede administrativa na </w:t>
            </w:r>
            <w:r w:rsidR="0061693D">
              <w:rPr>
                <w:sz w:val="26"/>
              </w:rPr>
              <w:t>Rua Dr. Joaquim Coelho Filho, nº 280, Centro / Guapé-MG</w:t>
            </w:r>
            <w:r>
              <w:rPr>
                <w:sz w:val="26"/>
              </w:rPr>
              <w:t>, por intermédio do Departamento</w:t>
            </w:r>
            <w:r>
              <w:rPr>
                <w:spacing w:val="80"/>
                <w:sz w:val="26"/>
              </w:rPr>
              <w:t xml:space="preserve"> </w:t>
            </w:r>
            <w:r>
              <w:rPr>
                <w:sz w:val="26"/>
              </w:rPr>
              <w:t xml:space="preserve">de Licitação, torna público que fará realizar licitação na modalidade PREGÃO ELETRÔNICO, de acordo com o descrito no Item 1 deste Edital. São responsáveis pela condução do processo a Agente de Contratação designada Pregoeira, Sra. </w:t>
            </w:r>
            <w:r w:rsidR="0061693D">
              <w:rPr>
                <w:sz w:val="26"/>
              </w:rPr>
              <w:t>Maise Maire Dutra</w:t>
            </w:r>
            <w:r>
              <w:rPr>
                <w:sz w:val="26"/>
              </w:rPr>
              <w:t xml:space="preserve">, nomeada pela </w:t>
            </w:r>
            <w:r w:rsidR="0061693D">
              <w:rPr>
                <w:sz w:val="26"/>
              </w:rPr>
              <w:t>Portaria n.° 03/2026, de 05 de janeiro de 2026, e a Equipe de Apoio, nomeada pela Portaria n.° 03/2026, de 05 de janeiro de 2026</w:t>
            </w:r>
            <w:r>
              <w:rPr>
                <w:sz w:val="26"/>
              </w:rPr>
              <w:t>. O modo de realização do Pregão Eletrônico será por meio de utilização de recursos da tecnologia da informação – INTERNET, e será processada em conformidade com o disposto na Lei Federal n.° 14.133/21, regulamentada pelos Decretos Municipais n.° 175/21 e n.° 170/24, bem como a Lei Complementar n.° 123/06, além das demais condições estabelecidas neste Edital e seus Anexos.</w:t>
            </w:r>
          </w:p>
          <w:p w14:paraId="7DCA8BF8" w14:textId="77777777" w:rsidR="00C22012" w:rsidRDefault="00C22012">
            <w:pPr>
              <w:pStyle w:val="TableParagraph"/>
              <w:spacing w:before="67"/>
              <w:rPr>
                <w:rFonts w:ascii="Times New Roman"/>
                <w:sz w:val="26"/>
              </w:rPr>
            </w:pPr>
          </w:p>
          <w:p w14:paraId="3FEEBD02" w14:textId="176F054E" w:rsidR="000D452B" w:rsidRDefault="000D452B" w:rsidP="000D452B">
            <w:pPr>
              <w:pStyle w:val="TableParagraph"/>
              <w:tabs>
                <w:tab w:val="left" w:pos="1478"/>
                <w:tab w:val="left" w:pos="2112"/>
                <w:tab w:val="left" w:pos="4235"/>
                <w:tab w:val="left" w:pos="4901"/>
                <w:tab w:val="left" w:pos="6501"/>
                <w:tab w:val="left" w:pos="7674"/>
                <w:tab w:val="left" w:pos="8731"/>
                <w:tab w:val="left" w:pos="9521"/>
              </w:tabs>
              <w:rPr>
                <w:sz w:val="26"/>
              </w:rPr>
            </w:pPr>
            <w:r>
              <w:rPr>
                <w:b/>
                <w:spacing w:val="-2"/>
                <w:sz w:val="26"/>
              </w:rPr>
              <w:t xml:space="preserve">  CRITÉRIO </w:t>
            </w:r>
            <w:r>
              <w:rPr>
                <w:b/>
                <w:spacing w:val="-5"/>
                <w:sz w:val="26"/>
              </w:rPr>
              <w:t xml:space="preserve">DE </w:t>
            </w:r>
            <w:r>
              <w:rPr>
                <w:b/>
                <w:spacing w:val="-2"/>
                <w:sz w:val="26"/>
              </w:rPr>
              <w:t xml:space="preserve">ACEITABILIDADE </w:t>
            </w:r>
            <w:r>
              <w:rPr>
                <w:b/>
                <w:spacing w:val="-5"/>
                <w:sz w:val="26"/>
              </w:rPr>
              <w:t xml:space="preserve">DA </w:t>
            </w:r>
            <w:r>
              <w:rPr>
                <w:b/>
                <w:spacing w:val="-2"/>
                <w:sz w:val="26"/>
              </w:rPr>
              <w:t xml:space="preserve">PROPOSTA: </w:t>
            </w:r>
            <w:r>
              <w:rPr>
                <w:spacing w:val="-2"/>
                <w:sz w:val="26"/>
              </w:rPr>
              <w:t xml:space="preserve">MENOR PREÇO </w:t>
            </w:r>
            <w:r>
              <w:rPr>
                <w:spacing w:val="-5"/>
                <w:sz w:val="26"/>
              </w:rPr>
              <w:t xml:space="preserve">POR </w:t>
            </w:r>
            <w:r>
              <w:rPr>
                <w:spacing w:val="-4"/>
                <w:sz w:val="26"/>
              </w:rPr>
              <w:t>ITEM.</w:t>
            </w:r>
          </w:p>
          <w:p w14:paraId="57247AE5" w14:textId="77777777" w:rsidR="000D452B" w:rsidRDefault="000D452B" w:rsidP="000D452B">
            <w:pPr>
              <w:pStyle w:val="TableParagraph"/>
              <w:tabs>
                <w:tab w:val="left" w:pos="1478"/>
                <w:tab w:val="left" w:pos="2112"/>
                <w:tab w:val="left" w:pos="4235"/>
                <w:tab w:val="left" w:pos="4901"/>
                <w:tab w:val="left" w:pos="6501"/>
                <w:tab w:val="left" w:pos="7674"/>
                <w:tab w:val="left" w:pos="8731"/>
                <w:tab w:val="left" w:pos="9521"/>
              </w:tabs>
              <w:ind w:left="138"/>
              <w:rPr>
                <w:b/>
                <w:sz w:val="26"/>
              </w:rPr>
            </w:pPr>
          </w:p>
          <w:p w14:paraId="7869F46F" w14:textId="67423612" w:rsidR="006A3B4D" w:rsidRPr="000D452B" w:rsidRDefault="00000000" w:rsidP="000D452B">
            <w:pPr>
              <w:pStyle w:val="TableParagraph"/>
              <w:tabs>
                <w:tab w:val="left" w:pos="1478"/>
                <w:tab w:val="left" w:pos="2112"/>
                <w:tab w:val="left" w:pos="4235"/>
                <w:tab w:val="left" w:pos="4901"/>
                <w:tab w:val="left" w:pos="6501"/>
                <w:tab w:val="left" w:pos="7674"/>
                <w:tab w:val="left" w:pos="8731"/>
                <w:tab w:val="left" w:pos="9521"/>
              </w:tabs>
              <w:ind w:left="138"/>
              <w:rPr>
                <w:sz w:val="26"/>
              </w:rPr>
            </w:pPr>
            <w:r w:rsidRPr="00710F45">
              <w:rPr>
                <w:b/>
                <w:sz w:val="26"/>
              </w:rPr>
              <w:t>INÍCIO</w:t>
            </w:r>
            <w:r w:rsidRPr="00710F45">
              <w:rPr>
                <w:b/>
                <w:spacing w:val="-7"/>
                <w:sz w:val="26"/>
              </w:rPr>
              <w:t xml:space="preserve"> </w:t>
            </w:r>
            <w:r w:rsidRPr="00710F45">
              <w:rPr>
                <w:b/>
                <w:sz w:val="26"/>
              </w:rPr>
              <w:t>DE</w:t>
            </w:r>
            <w:r w:rsidRPr="00710F45">
              <w:rPr>
                <w:b/>
                <w:spacing w:val="-5"/>
                <w:sz w:val="26"/>
              </w:rPr>
              <w:t xml:space="preserve"> </w:t>
            </w:r>
            <w:r w:rsidRPr="00710F45">
              <w:rPr>
                <w:b/>
                <w:sz w:val="26"/>
              </w:rPr>
              <w:t>ACOLHIMENTO</w:t>
            </w:r>
            <w:r w:rsidRPr="00710F45">
              <w:rPr>
                <w:b/>
                <w:spacing w:val="-8"/>
                <w:sz w:val="26"/>
              </w:rPr>
              <w:t xml:space="preserve"> </w:t>
            </w:r>
            <w:r w:rsidRPr="00710F45">
              <w:rPr>
                <w:b/>
                <w:sz w:val="26"/>
              </w:rPr>
              <w:t>DE</w:t>
            </w:r>
            <w:r w:rsidRPr="00710F45">
              <w:rPr>
                <w:b/>
                <w:spacing w:val="-7"/>
                <w:sz w:val="26"/>
              </w:rPr>
              <w:t xml:space="preserve"> </w:t>
            </w:r>
            <w:r w:rsidRPr="00710F45">
              <w:rPr>
                <w:b/>
                <w:sz w:val="26"/>
              </w:rPr>
              <w:t>PROPOSTAS:</w:t>
            </w:r>
            <w:r w:rsidRPr="00710F45">
              <w:rPr>
                <w:b/>
                <w:spacing w:val="-4"/>
                <w:sz w:val="26"/>
              </w:rPr>
              <w:t xml:space="preserve"> </w:t>
            </w:r>
            <w:r w:rsidR="00E2407A">
              <w:rPr>
                <w:b/>
                <w:sz w:val="26"/>
              </w:rPr>
              <w:t>26</w:t>
            </w:r>
            <w:r w:rsidRPr="00710F45">
              <w:rPr>
                <w:b/>
                <w:sz w:val="26"/>
              </w:rPr>
              <w:t>/0</w:t>
            </w:r>
            <w:r w:rsidR="00710F45" w:rsidRPr="00710F45">
              <w:rPr>
                <w:b/>
                <w:sz w:val="26"/>
              </w:rPr>
              <w:t>3</w:t>
            </w:r>
            <w:r w:rsidRPr="00710F45">
              <w:rPr>
                <w:b/>
                <w:sz w:val="26"/>
              </w:rPr>
              <w:t>/202</w:t>
            </w:r>
            <w:r w:rsidR="006A3B4D" w:rsidRPr="00710F45">
              <w:rPr>
                <w:b/>
                <w:sz w:val="26"/>
              </w:rPr>
              <w:t>6</w:t>
            </w:r>
            <w:r w:rsidRPr="00710F45">
              <w:rPr>
                <w:b/>
                <w:spacing w:val="-7"/>
                <w:sz w:val="26"/>
              </w:rPr>
              <w:t xml:space="preserve"> </w:t>
            </w:r>
            <w:r w:rsidRPr="00710F45">
              <w:rPr>
                <w:sz w:val="26"/>
              </w:rPr>
              <w:t>às</w:t>
            </w:r>
            <w:r w:rsidRPr="00710F45">
              <w:rPr>
                <w:spacing w:val="-5"/>
                <w:sz w:val="26"/>
              </w:rPr>
              <w:t xml:space="preserve"> </w:t>
            </w:r>
            <w:r w:rsidR="006A3B4D" w:rsidRPr="00710F45">
              <w:rPr>
                <w:sz w:val="26"/>
              </w:rPr>
              <w:t>9</w:t>
            </w:r>
            <w:r w:rsidRPr="00710F45">
              <w:rPr>
                <w:sz w:val="26"/>
              </w:rPr>
              <w:t>h</w:t>
            </w:r>
            <w:r w:rsidRPr="00710F45">
              <w:rPr>
                <w:b/>
                <w:sz w:val="26"/>
              </w:rPr>
              <w:t>.</w:t>
            </w:r>
          </w:p>
          <w:p w14:paraId="706D17C4" w14:textId="01D2A2A3" w:rsidR="00C22012" w:rsidRDefault="00000000" w:rsidP="006A3B4D">
            <w:pPr>
              <w:pStyle w:val="TableParagraph"/>
              <w:spacing w:line="730" w:lineRule="atLeast"/>
              <w:ind w:left="138" w:right="114"/>
              <w:rPr>
                <w:sz w:val="26"/>
              </w:rPr>
            </w:pPr>
            <w:r w:rsidRPr="007B6E0A">
              <w:rPr>
                <w:b/>
                <w:sz w:val="26"/>
              </w:rPr>
              <w:t xml:space="preserve">FIM DO ACOLHIMENTO DE PROPOSTAS: </w:t>
            </w:r>
            <w:r w:rsidR="00E2407A">
              <w:rPr>
                <w:b/>
                <w:sz w:val="26"/>
              </w:rPr>
              <w:t>08</w:t>
            </w:r>
            <w:r w:rsidRPr="007B6E0A">
              <w:rPr>
                <w:b/>
                <w:sz w:val="26"/>
              </w:rPr>
              <w:t>/0</w:t>
            </w:r>
            <w:r w:rsidR="00E2407A">
              <w:rPr>
                <w:b/>
                <w:sz w:val="26"/>
              </w:rPr>
              <w:t>4</w:t>
            </w:r>
            <w:r w:rsidRPr="007B6E0A">
              <w:rPr>
                <w:b/>
                <w:sz w:val="26"/>
              </w:rPr>
              <w:t>/202</w:t>
            </w:r>
            <w:r w:rsidR="006A3B4D" w:rsidRPr="007B6E0A">
              <w:rPr>
                <w:b/>
                <w:sz w:val="26"/>
              </w:rPr>
              <w:t>6</w:t>
            </w:r>
            <w:r w:rsidRPr="007B6E0A">
              <w:rPr>
                <w:b/>
                <w:sz w:val="26"/>
              </w:rPr>
              <w:t xml:space="preserve"> </w:t>
            </w:r>
            <w:r w:rsidRPr="007B6E0A">
              <w:rPr>
                <w:sz w:val="26"/>
              </w:rPr>
              <w:t xml:space="preserve">às </w:t>
            </w:r>
            <w:r w:rsidR="006A3B4D" w:rsidRPr="007B6E0A">
              <w:rPr>
                <w:sz w:val="26"/>
              </w:rPr>
              <w:t>9</w:t>
            </w:r>
            <w:r w:rsidRPr="007B6E0A">
              <w:rPr>
                <w:sz w:val="26"/>
              </w:rPr>
              <w:t>h.</w:t>
            </w:r>
          </w:p>
          <w:p w14:paraId="2435BB3B" w14:textId="77777777" w:rsidR="00C22012" w:rsidRDefault="00000000">
            <w:pPr>
              <w:pStyle w:val="TableParagraph"/>
              <w:spacing w:before="47" w:line="276" w:lineRule="auto"/>
              <w:ind w:left="138" w:right="85"/>
              <w:jc w:val="both"/>
              <w:rPr>
                <w:sz w:val="26"/>
              </w:rPr>
            </w:pPr>
            <w:r>
              <w:rPr>
                <w:sz w:val="26"/>
              </w:rPr>
              <w:t>Obs.:</w:t>
            </w:r>
            <w:r>
              <w:rPr>
                <w:spacing w:val="-2"/>
                <w:sz w:val="26"/>
              </w:rPr>
              <w:t xml:space="preserve"> </w:t>
            </w:r>
            <w:r>
              <w:rPr>
                <w:sz w:val="26"/>
              </w:rPr>
              <w:t>O</w:t>
            </w:r>
            <w:r>
              <w:rPr>
                <w:spacing w:val="-2"/>
                <w:sz w:val="26"/>
              </w:rPr>
              <w:t xml:space="preserve"> </w:t>
            </w:r>
            <w:r>
              <w:rPr>
                <w:sz w:val="26"/>
              </w:rPr>
              <w:t>encaminhamento</w:t>
            </w:r>
            <w:r>
              <w:rPr>
                <w:spacing w:val="-2"/>
                <w:sz w:val="26"/>
              </w:rPr>
              <w:t xml:space="preserve"> </w:t>
            </w:r>
            <w:r>
              <w:rPr>
                <w:sz w:val="26"/>
              </w:rPr>
              <w:t>das</w:t>
            </w:r>
            <w:r>
              <w:rPr>
                <w:spacing w:val="-3"/>
                <w:sz w:val="26"/>
              </w:rPr>
              <w:t xml:space="preserve"> </w:t>
            </w:r>
            <w:r>
              <w:rPr>
                <w:sz w:val="26"/>
              </w:rPr>
              <w:t>propostas</w:t>
            </w:r>
            <w:r>
              <w:rPr>
                <w:spacing w:val="-3"/>
                <w:sz w:val="26"/>
              </w:rPr>
              <w:t xml:space="preserve"> </w:t>
            </w:r>
            <w:r>
              <w:rPr>
                <w:sz w:val="26"/>
              </w:rPr>
              <w:t>deverá</w:t>
            </w:r>
            <w:r>
              <w:rPr>
                <w:spacing w:val="-2"/>
                <w:sz w:val="26"/>
              </w:rPr>
              <w:t xml:space="preserve"> </w:t>
            </w:r>
            <w:r>
              <w:rPr>
                <w:sz w:val="26"/>
              </w:rPr>
              <w:t>ser</w:t>
            </w:r>
            <w:r>
              <w:rPr>
                <w:spacing w:val="-2"/>
                <w:sz w:val="26"/>
              </w:rPr>
              <w:t xml:space="preserve"> </w:t>
            </w:r>
            <w:r>
              <w:rPr>
                <w:sz w:val="26"/>
              </w:rPr>
              <w:t>efetuado</w:t>
            </w:r>
            <w:r>
              <w:rPr>
                <w:spacing w:val="-2"/>
                <w:sz w:val="26"/>
              </w:rPr>
              <w:t xml:space="preserve"> </w:t>
            </w:r>
            <w:r>
              <w:rPr>
                <w:sz w:val="26"/>
              </w:rPr>
              <w:t>até</w:t>
            </w:r>
            <w:r>
              <w:rPr>
                <w:spacing w:val="-2"/>
                <w:sz w:val="26"/>
              </w:rPr>
              <w:t xml:space="preserve"> </w:t>
            </w:r>
            <w:r>
              <w:rPr>
                <w:sz w:val="26"/>
              </w:rPr>
              <w:t>a</w:t>
            </w:r>
            <w:r>
              <w:rPr>
                <w:spacing w:val="-2"/>
                <w:sz w:val="26"/>
              </w:rPr>
              <w:t xml:space="preserve"> </w:t>
            </w:r>
            <w:r>
              <w:rPr>
                <w:sz w:val="26"/>
              </w:rPr>
              <w:t>data</w:t>
            </w:r>
            <w:r>
              <w:rPr>
                <w:spacing w:val="-2"/>
                <w:sz w:val="26"/>
              </w:rPr>
              <w:t xml:space="preserve"> </w:t>
            </w:r>
            <w:r>
              <w:rPr>
                <w:sz w:val="26"/>
              </w:rPr>
              <w:t>e</w:t>
            </w:r>
            <w:r>
              <w:rPr>
                <w:spacing w:val="-2"/>
                <w:sz w:val="26"/>
              </w:rPr>
              <w:t xml:space="preserve"> </w:t>
            </w:r>
            <w:r>
              <w:rPr>
                <w:sz w:val="26"/>
              </w:rPr>
              <w:t>horário</w:t>
            </w:r>
            <w:r>
              <w:rPr>
                <w:spacing w:val="-2"/>
                <w:sz w:val="26"/>
              </w:rPr>
              <w:t xml:space="preserve"> </w:t>
            </w:r>
            <w:r>
              <w:rPr>
                <w:sz w:val="26"/>
              </w:rPr>
              <w:t>fixados</w:t>
            </w:r>
            <w:r>
              <w:rPr>
                <w:spacing w:val="-3"/>
                <w:sz w:val="26"/>
              </w:rPr>
              <w:t xml:space="preserve"> </w:t>
            </w:r>
            <w:r>
              <w:rPr>
                <w:sz w:val="26"/>
              </w:rPr>
              <w:t>para o fim do acolhimento das Propostas.</w:t>
            </w:r>
          </w:p>
          <w:p w14:paraId="3C5C982E" w14:textId="77777777" w:rsidR="00C22012" w:rsidRDefault="00C22012">
            <w:pPr>
              <w:pStyle w:val="TableParagraph"/>
              <w:spacing w:before="68"/>
              <w:rPr>
                <w:rFonts w:ascii="Times New Roman"/>
                <w:sz w:val="26"/>
              </w:rPr>
            </w:pPr>
          </w:p>
          <w:p w14:paraId="4746FD12" w14:textId="6C7B16D9" w:rsidR="00C22012" w:rsidRDefault="00000000">
            <w:pPr>
              <w:pStyle w:val="TableParagraph"/>
              <w:ind w:left="138"/>
              <w:rPr>
                <w:sz w:val="26"/>
              </w:rPr>
            </w:pPr>
            <w:r w:rsidRPr="007B6E0A">
              <w:rPr>
                <w:b/>
                <w:sz w:val="26"/>
              </w:rPr>
              <w:t>INÍCIO</w:t>
            </w:r>
            <w:r w:rsidRPr="007B6E0A">
              <w:rPr>
                <w:b/>
                <w:spacing w:val="-9"/>
                <w:sz w:val="26"/>
              </w:rPr>
              <w:t xml:space="preserve"> </w:t>
            </w:r>
            <w:r w:rsidRPr="007B6E0A">
              <w:rPr>
                <w:b/>
                <w:sz w:val="26"/>
              </w:rPr>
              <w:t>DA</w:t>
            </w:r>
            <w:r w:rsidRPr="007B6E0A">
              <w:rPr>
                <w:b/>
                <w:spacing w:val="-9"/>
                <w:sz w:val="26"/>
              </w:rPr>
              <w:t xml:space="preserve"> </w:t>
            </w:r>
            <w:r w:rsidRPr="007B6E0A">
              <w:rPr>
                <w:b/>
                <w:sz w:val="26"/>
              </w:rPr>
              <w:t>SESSÃO</w:t>
            </w:r>
            <w:r w:rsidRPr="007B6E0A">
              <w:rPr>
                <w:b/>
                <w:spacing w:val="-8"/>
                <w:sz w:val="26"/>
              </w:rPr>
              <w:t xml:space="preserve"> </w:t>
            </w:r>
            <w:r w:rsidRPr="007B6E0A">
              <w:rPr>
                <w:b/>
                <w:sz w:val="26"/>
              </w:rPr>
              <w:t>DE</w:t>
            </w:r>
            <w:r w:rsidRPr="007B6E0A">
              <w:rPr>
                <w:b/>
                <w:spacing w:val="-7"/>
                <w:sz w:val="26"/>
              </w:rPr>
              <w:t xml:space="preserve"> </w:t>
            </w:r>
            <w:r w:rsidRPr="007B6E0A">
              <w:rPr>
                <w:b/>
                <w:sz w:val="26"/>
              </w:rPr>
              <w:t>LANCES:</w:t>
            </w:r>
            <w:r w:rsidRPr="007B6E0A">
              <w:rPr>
                <w:b/>
                <w:spacing w:val="-5"/>
                <w:sz w:val="26"/>
              </w:rPr>
              <w:t xml:space="preserve"> </w:t>
            </w:r>
            <w:r w:rsidR="00E2407A">
              <w:rPr>
                <w:b/>
                <w:sz w:val="26"/>
              </w:rPr>
              <w:t>08</w:t>
            </w:r>
            <w:r w:rsidRPr="007B6E0A">
              <w:rPr>
                <w:b/>
                <w:sz w:val="26"/>
              </w:rPr>
              <w:t>/0</w:t>
            </w:r>
            <w:r w:rsidR="00E2407A">
              <w:rPr>
                <w:b/>
                <w:sz w:val="26"/>
              </w:rPr>
              <w:t>4</w:t>
            </w:r>
            <w:r w:rsidRPr="007B6E0A">
              <w:rPr>
                <w:b/>
                <w:sz w:val="26"/>
              </w:rPr>
              <w:t>/202</w:t>
            </w:r>
            <w:r w:rsidR="00031F8A" w:rsidRPr="007B6E0A">
              <w:rPr>
                <w:b/>
                <w:sz w:val="26"/>
              </w:rPr>
              <w:t>6</w:t>
            </w:r>
            <w:r w:rsidRPr="007B6E0A">
              <w:rPr>
                <w:b/>
                <w:spacing w:val="-7"/>
                <w:sz w:val="26"/>
              </w:rPr>
              <w:t xml:space="preserve"> </w:t>
            </w:r>
            <w:r w:rsidRPr="007B6E0A">
              <w:rPr>
                <w:sz w:val="26"/>
              </w:rPr>
              <w:t>às</w:t>
            </w:r>
            <w:r w:rsidRPr="007B6E0A">
              <w:rPr>
                <w:spacing w:val="-10"/>
                <w:sz w:val="26"/>
              </w:rPr>
              <w:t xml:space="preserve"> </w:t>
            </w:r>
            <w:r w:rsidR="00991FCB" w:rsidRPr="007B6E0A">
              <w:rPr>
                <w:spacing w:val="-2"/>
                <w:sz w:val="26"/>
              </w:rPr>
              <w:t>9</w:t>
            </w:r>
            <w:r w:rsidRPr="007B6E0A">
              <w:rPr>
                <w:spacing w:val="-2"/>
                <w:sz w:val="26"/>
              </w:rPr>
              <w:t>h</w:t>
            </w:r>
            <w:r w:rsidR="007B6E0A" w:rsidRPr="007B6E0A">
              <w:rPr>
                <w:spacing w:val="-2"/>
                <w:sz w:val="26"/>
              </w:rPr>
              <w:t>1</w:t>
            </w:r>
            <w:r w:rsidRPr="007B6E0A">
              <w:rPr>
                <w:spacing w:val="-2"/>
                <w:sz w:val="26"/>
              </w:rPr>
              <w:t>0min.</w:t>
            </w:r>
          </w:p>
          <w:p w14:paraId="096765A6" w14:textId="77777777" w:rsidR="00C22012" w:rsidRDefault="00C22012">
            <w:pPr>
              <w:pStyle w:val="TableParagraph"/>
              <w:spacing w:before="113"/>
              <w:rPr>
                <w:rFonts w:ascii="Times New Roman"/>
                <w:sz w:val="26"/>
              </w:rPr>
            </w:pPr>
          </w:p>
          <w:p w14:paraId="5EB33711" w14:textId="77777777" w:rsidR="00C22012" w:rsidRDefault="00000000">
            <w:pPr>
              <w:pStyle w:val="TableParagraph"/>
              <w:spacing w:line="276" w:lineRule="auto"/>
              <w:ind w:left="138" w:right="84"/>
              <w:jc w:val="both"/>
              <w:rPr>
                <w:sz w:val="26"/>
              </w:rPr>
            </w:pPr>
            <w:r>
              <w:rPr>
                <w:b/>
                <w:sz w:val="26"/>
              </w:rPr>
              <w:t>TEMPO DA DISPUTA</w:t>
            </w:r>
            <w:r>
              <w:rPr>
                <w:sz w:val="26"/>
              </w:rPr>
              <w:t>: 10 (dez) minutos, mais prorrogação automática pelo sistema quando houver lance ofertado nos últimos dois minutos do período de duração da sessão pública.</w:t>
            </w:r>
          </w:p>
          <w:p w14:paraId="1C5475FF" w14:textId="77777777" w:rsidR="00C22012" w:rsidRDefault="00C22012">
            <w:pPr>
              <w:pStyle w:val="TableParagraph"/>
              <w:spacing w:before="23"/>
              <w:rPr>
                <w:rFonts w:ascii="Times New Roman"/>
                <w:sz w:val="26"/>
              </w:rPr>
            </w:pPr>
          </w:p>
          <w:p w14:paraId="6F3F83E9" w14:textId="77777777" w:rsidR="00C22012" w:rsidRDefault="00000000">
            <w:pPr>
              <w:pStyle w:val="TableParagraph"/>
              <w:spacing w:before="1" w:line="360" w:lineRule="atLeast"/>
              <w:ind w:left="138" w:right="82"/>
              <w:jc w:val="both"/>
              <w:rPr>
                <w:sz w:val="26"/>
              </w:rPr>
            </w:pPr>
            <w:r>
              <w:rPr>
                <w:b/>
                <w:sz w:val="26"/>
              </w:rPr>
              <w:t xml:space="preserve">MODO DE DISPUTA ABERTO: </w:t>
            </w:r>
            <w:r>
              <w:rPr>
                <w:sz w:val="26"/>
              </w:rPr>
              <w:t>Os licitantes apresentarão lances públicos e sucessivos, com prorrogações, sendo que a etapa de envio de lances na sessão pública durará 10 (dez) minutos e, após isso, será prorrogada automaticamente pelo sistema quando houver lance ofertado nos últimos dois minutos do período de duração da sessão pública. A prorrogação automática da etapa de envio de lances tratada, será de 2 (dois) minutos e ocorrerá sucessivamente sempre que houver lances enviados nesse período de prorrogação, inclusive quando se tratar de lances intermediários.</w:t>
            </w:r>
          </w:p>
        </w:tc>
      </w:tr>
    </w:tbl>
    <w:p w14:paraId="1161F988" w14:textId="77777777" w:rsidR="00C22012" w:rsidRDefault="00C22012">
      <w:pPr>
        <w:pStyle w:val="TableParagraph"/>
        <w:spacing w:line="360" w:lineRule="atLeast"/>
        <w:jc w:val="both"/>
        <w:rPr>
          <w:sz w:val="26"/>
        </w:rPr>
        <w:sectPr w:rsidR="00C22012">
          <w:headerReference w:type="default" r:id="rId8"/>
          <w:footerReference w:type="default" r:id="rId9"/>
          <w:type w:val="continuous"/>
          <w:pgSz w:w="11910" w:h="16840"/>
          <w:pgMar w:top="1500" w:right="425" w:bottom="860" w:left="992" w:header="215" w:footer="678" w:gutter="0"/>
          <w:pgNumType w:start="1"/>
          <w:cols w:space="720"/>
        </w:sectPr>
      </w:pPr>
    </w:p>
    <w:tbl>
      <w:tblPr>
        <w:tblStyle w:val="TableNormal"/>
        <w:tblW w:w="0" w:type="auto"/>
        <w:tblInd w:w="176"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1E0" w:firstRow="1" w:lastRow="1" w:firstColumn="1" w:lastColumn="1" w:noHBand="0" w:noVBand="0"/>
      </w:tblPr>
      <w:tblGrid>
        <w:gridCol w:w="10202"/>
      </w:tblGrid>
      <w:tr w:rsidR="00C22012" w14:paraId="44C30B0D" w14:textId="77777777">
        <w:trPr>
          <w:trHeight w:val="9685"/>
        </w:trPr>
        <w:tc>
          <w:tcPr>
            <w:tcW w:w="10202" w:type="dxa"/>
            <w:tcBorders>
              <w:top w:val="nil"/>
            </w:tcBorders>
          </w:tcPr>
          <w:p w14:paraId="76AE8E3A" w14:textId="77777777" w:rsidR="00C22012" w:rsidRDefault="00C22012">
            <w:pPr>
              <w:pStyle w:val="TableParagraph"/>
              <w:spacing w:before="38"/>
              <w:rPr>
                <w:rFonts w:ascii="Times New Roman"/>
                <w:sz w:val="26"/>
              </w:rPr>
            </w:pPr>
          </w:p>
          <w:p w14:paraId="21932D46" w14:textId="77777777" w:rsidR="00C22012" w:rsidRDefault="00000000">
            <w:pPr>
              <w:pStyle w:val="TableParagraph"/>
              <w:ind w:left="138"/>
              <w:rPr>
                <w:b/>
                <w:sz w:val="26"/>
              </w:rPr>
            </w:pPr>
            <w:r>
              <w:rPr>
                <w:b/>
                <w:sz w:val="26"/>
              </w:rPr>
              <w:t>CONSULTAS,</w:t>
            </w:r>
            <w:r>
              <w:rPr>
                <w:b/>
                <w:spacing w:val="-13"/>
                <w:sz w:val="26"/>
              </w:rPr>
              <w:t xml:space="preserve"> </w:t>
            </w:r>
            <w:r>
              <w:rPr>
                <w:b/>
                <w:sz w:val="26"/>
              </w:rPr>
              <w:t>ESCLARECIMENTOS</w:t>
            </w:r>
            <w:r>
              <w:rPr>
                <w:b/>
                <w:spacing w:val="-14"/>
                <w:sz w:val="26"/>
              </w:rPr>
              <w:t xml:space="preserve"> </w:t>
            </w:r>
            <w:r>
              <w:rPr>
                <w:b/>
                <w:sz w:val="26"/>
              </w:rPr>
              <w:t>DIVULGAÇÕES</w:t>
            </w:r>
            <w:r>
              <w:rPr>
                <w:b/>
                <w:spacing w:val="-14"/>
                <w:sz w:val="26"/>
              </w:rPr>
              <w:t xml:space="preserve"> </w:t>
            </w:r>
            <w:r>
              <w:rPr>
                <w:b/>
                <w:sz w:val="26"/>
              </w:rPr>
              <w:t>DE</w:t>
            </w:r>
            <w:r>
              <w:rPr>
                <w:b/>
                <w:spacing w:val="-14"/>
                <w:sz w:val="26"/>
              </w:rPr>
              <w:t xml:space="preserve"> </w:t>
            </w:r>
            <w:r>
              <w:rPr>
                <w:b/>
                <w:spacing w:val="-2"/>
                <w:sz w:val="26"/>
              </w:rPr>
              <w:t>INFORMAÇÕES:</w:t>
            </w:r>
          </w:p>
          <w:p w14:paraId="263CA6FB" w14:textId="09BA191C" w:rsidR="00C22012" w:rsidRPr="00EC3653" w:rsidRDefault="00EC3653">
            <w:pPr>
              <w:pStyle w:val="TableParagraph"/>
              <w:spacing w:before="47" w:line="276" w:lineRule="auto"/>
              <w:ind w:left="138" w:right="74"/>
              <w:jc w:val="both"/>
              <w:rPr>
                <w:sz w:val="26"/>
                <w:szCs w:val="26"/>
              </w:rPr>
            </w:pPr>
            <w:hyperlink r:id="rId10" w:history="1">
              <w:r w:rsidRPr="00EC3653">
                <w:rPr>
                  <w:rStyle w:val="Hyperlink"/>
                  <w:sz w:val="26"/>
                  <w:szCs w:val="26"/>
                </w:rPr>
                <w:t>www.bllcompras.com</w:t>
              </w:r>
            </w:hyperlink>
            <w:r w:rsidR="00C22012" w:rsidRPr="00EC3653">
              <w:rPr>
                <w:color w:val="0000FF"/>
                <w:sz w:val="26"/>
                <w:szCs w:val="26"/>
              </w:rPr>
              <w:t xml:space="preserve"> </w:t>
            </w:r>
            <w:r w:rsidR="00C22012" w:rsidRPr="00EC3653">
              <w:rPr>
                <w:sz w:val="26"/>
                <w:szCs w:val="26"/>
              </w:rPr>
              <w:t xml:space="preserve">e </w:t>
            </w:r>
            <w:r w:rsidR="00C22012" w:rsidRPr="00EC3653">
              <w:rPr>
                <w:color w:val="0000FF"/>
                <w:sz w:val="26"/>
                <w:szCs w:val="26"/>
                <w:u w:val="single" w:color="0000FF"/>
              </w:rPr>
              <w:t>transparencia.guape.mg.gov.br</w:t>
            </w:r>
            <w:r w:rsidR="00C22012" w:rsidRPr="00EC3653">
              <w:rPr>
                <w:sz w:val="26"/>
                <w:szCs w:val="26"/>
              </w:rPr>
              <w:t xml:space="preserve">, e-mail: </w:t>
            </w:r>
            <w:hyperlink r:id="rId11" w:history="1">
              <w:r w:rsidR="0061693D" w:rsidRPr="00EC3653">
                <w:rPr>
                  <w:rStyle w:val="Hyperlink"/>
                  <w:sz w:val="26"/>
                  <w:szCs w:val="26"/>
                </w:rPr>
                <w:t>licitacao@saaeguape.mg.gov.br</w:t>
              </w:r>
            </w:hyperlink>
            <w:r w:rsidR="00C22012" w:rsidRPr="00EC3653">
              <w:rPr>
                <w:color w:val="0000FF"/>
                <w:sz w:val="26"/>
                <w:szCs w:val="26"/>
              </w:rPr>
              <w:t xml:space="preserve"> </w:t>
            </w:r>
            <w:r w:rsidR="00C22012" w:rsidRPr="00EC3653">
              <w:rPr>
                <w:sz w:val="26"/>
                <w:szCs w:val="26"/>
              </w:rPr>
              <w:t>, na sala do Departamento de Licitação dest</w:t>
            </w:r>
            <w:r w:rsidR="0061693D" w:rsidRPr="00EC3653">
              <w:rPr>
                <w:sz w:val="26"/>
                <w:szCs w:val="26"/>
              </w:rPr>
              <w:t>e</w:t>
            </w:r>
            <w:r w:rsidR="00C22012" w:rsidRPr="00EC3653">
              <w:rPr>
                <w:sz w:val="26"/>
                <w:szCs w:val="26"/>
              </w:rPr>
              <w:t xml:space="preserve"> </w:t>
            </w:r>
            <w:r w:rsidR="0061693D" w:rsidRPr="00EC3653">
              <w:rPr>
                <w:sz w:val="26"/>
                <w:szCs w:val="26"/>
              </w:rPr>
              <w:t>SAAE</w:t>
            </w:r>
            <w:r w:rsidR="00C22012" w:rsidRPr="00EC3653">
              <w:rPr>
                <w:sz w:val="26"/>
                <w:szCs w:val="26"/>
              </w:rPr>
              <w:t>, no horário das 07h30min às 11h30min, e das 13h às 17h.</w:t>
            </w:r>
          </w:p>
          <w:p w14:paraId="7FDEA8C5" w14:textId="77777777" w:rsidR="00C22012" w:rsidRDefault="00C22012">
            <w:pPr>
              <w:pStyle w:val="TableParagraph"/>
              <w:spacing w:before="65"/>
              <w:rPr>
                <w:rFonts w:ascii="Times New Roman"/>
                <w:sz w:val="26"/>
              </w:rPr>
            </w:pPr>
          </w:p>
          <w:p w14:paraId="1BFD999C" w14:textId="119B43B2" w:rsidR="00C22012" w:rsidRPr="00EC3653" w:rsidRDefault="00000000">
            <w:pPr>
              <w:pStyle w:val="TableParagraph"/>
              <w:spacing w:before="1" w:line="276" w:lineRule="auto"/>
              <w:ind w:left="138"/>
              <w:rPr>
                <w:sz w:val="26"/>
                <w:szCs w:val="26"/>
              </w:rPr>
            </w:pPr>
            <w:r w:rsidRPr="00EC3653">
              <w:rPr>
                <w:b/>
                <w:sz w:val="26"/>
                <w:szCs w:val="26"/>
              </w:rPr>
              <w:t>SITE</w:t>
            </w:r>
            <w:r w:rsidRPr="00EC3653">
              <w:rPr>
                <w:b/>
                <w:spacing w:val="-4"/>
                <w:sz w:val="26"/>
                <w:szCs w:val="26"/>
              </w:rPr>
              <w:t xml:space="preserve"> </w:t>
            </w:r>
            <w:r w:rsidRPr="00EC3653">
              <w:rPr>
                <w:b/>
                <w:sz w:val="26"/>
                <w:szCs w:val="26"/>
              </w:rPr>
              <w:t>PARA</w:t>
            </w:r>
            <w:r w:rsidRPr="00EC3653">
              <w:rPr>
                <w:b/>
                <w:spacing w:val="-3"/>
                <w:sz w:val="26"/>
                <w:szCs w:val="26"/>
              </w:rPr>
              <w:t xml:space="preserve"> </w:t>
            </w:r>
            <w:r w:rsidRPr="00EC3653">
              <w:rPr>
                <w:b/>
                <w:sz w:val="26"/>
                <w:szCs w:val="26"/>
              </w:rPr>
              <w:t>REALIZAÇÃO</w:t>
            </w:r>
            <w:r w:rsidRPr="00EC3653">
              <w:rPr>
                <w:b/>
                <w:spacing w:val="-5"/>
                <w:sz w:val="26"/>
                <w:szCs w:val="26"/>
              </w:rPr>
              <w:t xml:space="preserve"> </w:t>
            </w:r>
            <w:r w:rsidRPr="00EC3653">
              <w:rPr>
                <w:b/>
                <w:sz w:val="26"/>
                <w:szCs w:val="26"/>
              </w:rPr>
              <w:t>DO</w:t>
            </w:r>
            <w:r w:rsidRPr="00EC3653">
              <w:rPr>
                <w:b/>
                <w:spacing w:val="-3"/>
                <w:sz w:val="26"/>
                <w:szCs w:val="26"/>
              </w:rPr>
              <w:t xml:space="preserve"> </w:t>
            </w:r>
            <w:r w:rsidRPr="00EC3653">
              <w:rPr>
                <w:b/>
                <w:sz w:val="26"/>
                <w:szCs w:val="26"/>
              </w:rPr>
              <w:t>PREGÃO:</w:t>
            </w:r>
            <w:r w:rsidRPr="00EC3653">
              <w:rPr>
                <w:b/>
                <w:spacing w:val="40"/>
                <w:sz w:val="26"/>
                <w:szCs w:val="26"/>
              </w:rPr>
              <w:t xml:space="preserve"> </w:t>
            </w:r>
            <w:hyperlink r:id="rId12" w:history="1">
              <w:r w:rsidR="00EC3653" w:rsidRPr="00EC3653">
                <w:rPr>
                  <w:rStyle w:val="Hyperlink"/>
                  <w:sz w:val="26"/>
                  <w:szCs w:val="26"/>
                </w:rPr>
                <w:t>www.bllcompras.com</w:t>
              </w:r>
            </w:hyperlink>
            <w:r w:rsidRPr="00EC3653">
              <w:rPr>
                <w:color w:val="0000FF"/>
                <w:spacing w:val="-3"/>
                <w:sz w:val="26"/>
                <w:szCs w:val="26"/>
              </w:rPr>
              <w:t xml:space="preserve"> </w:t>
            </w:r>
            <w:r w:rsidRPr="00EC3653">
              <w:rPr>
                <w:sz w:val="26"/>
                <w:szCs w:val="26"/>
              </w:rPr>
              <w:t>“acesso</w:t>
            </w:r>
            <w:r w:rsidRPr="00EC3653">
              <w:rPr>
                <w:spacing w:val="-3"/>
                <w:sz w:val="26"/>
                <w:szCs w:val="26"/>
              </w:rPr>
              <w:t xml:space="preserve"> </w:t>
            </w:r>
            <w:r w:rsidRPr="00EC3653">
              <w:rPr>
                <w:sz w:val="26"/>
                <w:szCs w:val="26"/>
              </w:rPr>
              <w:t>Identificado</w:t>
            </w:r>
            <w:r w:rsidRPr="00EC3653">
              <w:rPr>
                <w:spacing w:val="-5"/>
                <w:sz w:val="26"/>
                <w:szCs w:val="26"/>
              </w:rPr>
              <w:t xml:space="preserve"> </w:t>
            </w:r>
            <w:r w:rsidRPr="00EC3653">
              <w:rPr>
                <w:sz w:val="26"/>
                <w:szCs w:val="26"/>
              </w:rPr>
              <w:t>no</w:t>
            </w:r>
            <w:r w:rsidRPr="00EC3653">
              <w:rPr>
                <w:spacing w:val="-4"/>
                <w:sz w:val="26"/>
                <w:szCs w:val="26"/>
              </w:rPr>
              <w:t xml:space="preserve"> </w:t>
            </w:r>
            <w:r w:rsidRPr="00EC3653">
              <w:rPr>
                <w:sz w:val="26"/>
                <w:szCs w:val="26"/>
              </w:rPr>
              <w:t>link</w:t>
            </w:r>
            <w:r w:rsidRPr="00EC3653">
              <w:rPr>
                <w:spacing w:val="-2"/>
                <w:sz w:val="26"/>
                <w:szCs w:val="26"/>
              </w:rPr>
              <w:t xml:space="preserve"> </w:t>
            </w:r>
            <w:r w:rsidRPr="00EC3653">
              <w:rPr>
                <w:sz w:val="26"/>
                <w:szCs w:val="26"/>
              </w:rPr>
              <w:t>–</w:t>
            </w:r>
            <w:r w:rsidRPr="00EC3653">
              <w:rPr>
                <w:spacing w:val="-3"/>
                <w:sz w:val="26"/>
                <w:szCs w:val="26"/>
              </w:rPr>
              <w:t xml:space="preserve"> </w:t>
            </w:r>
            <w:r w:rsidRPr="00EC3653">
              <w:rPr>
                <w:sz w:val="26"/>
                <w:szCs w:val="26"/>
              </w:rPr>
              <w:t xml:space="preserve">BLL </w:t>
            </w:r>
            <w:r w:rsidRPr="00EC3653">
              <w:rPr>
                <w:spacing w:val="-2"/>
                <w:sz w:val="26"/>
                <w:szCs w:val="26"/>
              </w:rPr>
              <w:t>COMPRAS”.</w:t>
            </w:r>
          </w:p>
          <w:p w14:paraId="6AFABBE1" w14:textId="77777777" w:rsidR="00C22012" w:rsidRDefault="00C22012">
            <w:pPr>
              <w:pStyle w:val="TableParagraph"/>
              <w:spacing w:before="67"/>
              <w:rPr>
                <w:rFonts w:ascii="Times New Roman"/>
                <w:sz w:val="26"/>
              </w:rPr>
            </w:pPr>
          </w:p>
          <w:p w14:paraId="30068825" w14:textId="77777777" w:rsidR="00C22012" w:rsidRDefault="00000000">
            <w:pPr>
              <w:pStyle w:val="TableParagraph"/>
              <w:spacing w:line="276" w:lineRule="auto"/>
              <w:ind w:left="138" w:right="73"/>
              <w:jc w:val="both"/>
              <w:rPr>
                <w:sz w:val="26"/>
              </w:rPr>
            </w:pPr>
            <w:r>
              <w:rPr>
                <w:sz w:val="26"/>
              </w:rPr>
              <w:t>O Pregão Eletrônico será realizado em sessão pública, por meio da rede mundial de computadores (INTERNET), mediante condições de segurança, criptografia e autenticação,</w:t>
            </w:r>
            <w:r>
              <w:rPr>
                <w:spacing w:val="40"/>
                <w:sz w:val="26"/>
              </w:rPr>
              <w:t xml:space="preserve"> </w:t>
            </w:r>
            <w:r>
              <w:rPr>
                <w:sz w:val="26"/>
              </w:rPr>
              <w:t>em todas as suas fases, através do Sistema de Pregão Eletrônico da Bolsa de Licitações e Leilões do Brasil - BLL.</w:t>
            </w:r>
          </w:p>
          <w:p w14:paraId="05A1D261" w14:textId="77777777" w:rsidR="00C22012" w:rsidRDefault="00C22012">
            <w:pPr>
              <w:pStyle w:val="TableParagraph"/>
              <w:spacing w:before="18"/>
              <w:rPr>
                <w:rFonts w:ascii="Times New Roman"/>
                <w:sz w:val="26"/>
              </w:rPr>
            </w:pPr>
          </w:p>
          <w:p w14:paraId="2C108C09" w14:textId="77777777" w:rsidR="00C22012" w:rsidRDefault="00000000">
            <w:pPr>
              <w:pStyle w:val="TableParagraph"/>
              <w:spacing w:line="276" w:lineRule="auto"/>
              <w:ind w:left="138"/>
              <w:rPr>
                <w:sz w:val="26"/>
              </w:rPr>
            </w:pPr>
            <w:r>
              <w:rPr>
                <w:sz w:val="26"/>
              </w:rPr>
              <w:t xml:space="preserve">A utilização do sistema de pregão eletrônico da BOLSA DE LICITAÇÕES E LEILÕES DO BRASIL- </w:t>
            </w:r>
            <w:r>
              <w:rPr>
                <w:spacing w:val="-4"/>
                <w:sz w:val="26"/>
              </w:rPr>
              <w:t>BLL.</w:t>
            </w:r>
          </w:p>
          <w:p w14:paraId="11D902F9" w14:textId="77777777" w:rsidR="00C22012" w:rsidRDefault="00C22012">
            <w:pPr>
              <w:pStyle w:val="TableParagraph"/>
              <w:spacing w:before="17"/>
              <w:rPr>
                <w:rFonts w:ascii="Times New Roman"/>
                <w:sz w:val="26"/>
              </w:rPr>
            </w:pPr>
          </w:p>
          <w:p w14:paraId="4D53CBCB" w14:textId="77777777" w:rsidR="00C22012" w:rsidRDefault="00000000">
            <w:pPr>
              <w:pStyle w:val="TableParagraph"/>
              <w:spacing w:before="1"/>
              <w:ind w:left="138"/>
              <w:rPr>
                <w:sz w:val="26"/>
              </w:rPr>
            </w:pPr>
            <w:r>
              <w:rPr>
                <w:sz w:val="26"/>
              </w:rPr>
              <w:t>O</w:t>
            </w:r>
            <w:r>
              <w:rPr>
                <w:spacing w:val="54"/>
                <w:sz w:val="26"/>
              </w:rPr>
              <w:t xml:space="preserve"> </w:t>
            </w:r>
            <w:r>
              <w:rPr>
                <w:sz w:val="26"/>
              </w:rPr>
              <w:t>sistema</w:t>
            </w:r>
            <w:r>
              <w:rPr>
                <w:spacing w:val="55"/>
                <w:sz w:val="26"/>
              </w:rPr>
              <w:t xml:space="preserve"> </w:t>
            </w:r>
            <w:r>
              <w:rPr>
                <w:sz w:val="26"/>
              </w:rPr>
              <w:t>de</w:t>
            </w:r>
            <w:r>
              <w:rPr>
                <w:spacing w:val="55"/>
                <w:sz w:val="26"/>
              </w:rPr>
              <w:t xml:space="preserve"> </w:t>
            </w:r>
            <w:r>
              <w:rPr>
                <w:sz w:val="26"/>
              </w:rPr>
              <w:t>PREGÃO,</w:t>
            </w:r>
            <w:r>
              <w:rPr>
                <w:spacing w:val="53"/>
                <w:sz w:val="26"/>
              </w:rPr>
              <w:t xml:space="preserve"> </w:t>
            </w:r>
            <w:r>
              <w:rPr>
                <w:sz w:val="26"/>
              </w:rPr>
              <w:t>na</w:t>
            </w:r>
            <w:r>
              <w:rPr>
                <w:spacing w:val="55"/>
                <w:sz w:val="26"/>
              </w:rPr>
              <w:t xml:space="preserve"> </w:t>
            </w:r>
            <w:r>
              <w:rPr>
                <w:sz w:val="26"/>
              </w:rPr>
              <w:t>FORMA</w:t>
            </w:r>
            <w:r>
              <w:rPr>
                <w:spacing w:val="56"/>
                <w:sz w:val="26"/>
              </w:rPr>
              <w:t xml:space="preserve"> </w:t>
            </w:r>
            <w:r>
              <w:rPr>
                <w:sz w:val="26"/>
              </w:rPr>
              <w:t>ELETRÔNICA</w:t>
            </w:r>
            <w:r>
              <w:rPr>
                <w:spacing w:val="54"/>
                <w:sz w:val="26"/>
              </w:rPr>
              <w:t xml:space="preserve"> </w:t>
            </w:r>
            <w:r>
              <w:rPr>
                <w:sz w:val="26"/>
              </w:rPr>
              <w:t>da</w:t>
            </w:r>
            <w:r>
              <w:rPr>
                <w:spacing w:val="55"/>
                <w:sz w:val="26"/>
              </w:rPr>
              <w:t xml:space="preserve"> </w:t>
            </w:r>
            <w:r>
              <w:rPr>
                <w:sz w:val="26"/>
              </w:rPr>
              <w:t>BOLSA</w:t>
            </w:r>
            <w:r>
              <w:rPr>
                <w:spacing w:val="56"/>
                <w:sz w:val="26"/>
              </w:rPr>
              <w:t xml:space="preserve"> </w:t>
            </w:r>
            <w:r>
              <w:rPr>
                <w:sz w:val="26"/>
              </w:rPr>
              <w:t>DE</w:t>
            </w:r>
            <w:r>
              <w:rPr>
                <w:spacing w:val="58"/>
                <w:sz w:val="26"/>
              </w:rPr>
              <w:t xml:space="preserve"> </w:t>
            </w:r>
            <w:r>
              <w:rPr>
                <w:sz w:val="26"/>
              </w:rPr>
              <w:t>LICITAÇÕES</w:t>
            </w:r>
            <w:r>
              <w:rPr>
                <w:spacing w:val="65"/>
                <w:sz w:val="26"/>
              </w:rPr>
              <w:t xml:space="preserve"> </w:t>
            </w:r>
            <w:r>
              <w:rPr>
                <w:sz w:val="26"/>
              </w:rPr>
              <w:t>E</w:t>
            </w:r>
            <w:r>
              <w:rPr>
                <w:spacing w:val="56"/>
                <w:sz w:val="26"/>
              </w:rPr>
              <w:t xml:space="preserve"> </w:t>
            </w:r>
            <w:r>
              <w:rPr>
                <w:sz w:val="26"/>
              </w:rPr>
              <w:t>LEILÕES</w:t>
            </w:r>
            <w:r>
              <w:rPr>
                <w:spacing w:val="57"/>
                <w:sz w:val="26"/>
              </w:rPr>
              <w:t xml:space="preserve"> </w:t>
            </w:r>
            <w:r>
              <w:rPr>
                <w:spacing w:val="-5"/>
                <w:sz w:val="26"/>
              </w:rPr>
              <w:t>DO</w:t>
            </w:r>
          </w:p>
          <w:p w14:paraId="22BE1393" w14:textId="77777777" w:rsidR="00C22012" w:rsidRDefault="00000000">
            <w:pPr>
              <w:pStyle w:val="TableParagraph"/>
              <w:spacing w:before="49" w:line="276" w:lineRule="auto"/>
              <w:ind w:left="138" w:right="90"/>
              <w:jc w:val="both"/>
              <w:rPr>
                <w:sz w:val="26"/>
              </w:rPr>
            </w:pPr>
            <w:r>
              <w:rPr>
                <w:sz w:val="26"/>
              </w:rPr>
              <w:t>BRASIL-</w:t>
            </w:r>
            <w:r>
              <w:rPr>
                <w:spacing w:val="-6"/>
                <w:sz w:val="26"/>
              </w:rPr>
              <w:t xml:space="preserve"> </w:t>
            </w:r>
            <w:r>
              <w:rPr>
                <w:sz w:val="26"/>
              </w:rPr>
              <w:t>BLL,</w:t>
            </w:r>
            <w:r>
              <w:rPr>
                <w:spacing w:val="-3"/>
                <w:sz w:val="26"/>
              </w:rPr>
              <w:t xml:space="preserve"> </w:t>
            </w:r>
            <w:r>
              <w:rPr>
                <w:sz w:val="26"/>
              </w:rPr>
              <w:t>é</w:t>
            </w:r>
            <w:r>
              <w:rPr>
                <w:spacing w:val="-3"/>
                <w:sz w:val="26"/>
              </w:rPr>
              <w:t xml:space="preserve"> </w:t>
            </w:r>
            <w:r>
              <w:rPr>
                <w:sz w:val="26"/>
              </w:rPr>
              <w:t>certificado</w:t>
            </w:r>
            <w:r>
              <w:rPr>
                <w:spacing w:val="-6"/>
                <w:sz w:val="26"/>
              </w:rPr>
              <w:t xml:space="preserve"> </w:t>
            </w:r>
            <w:r>
              <w:rPr>
                <w:sz w:val="26"/>
              </w:rPr>
              <w:t>digitalmente</w:t>
            </w:r>
            <w:r>
              <w:rPr>
                <w:spacing w:val="-3"/>
                <w:sz w:val="26"/>
              </w:rPr>
              <w:t xml:space="preserve"> </w:t>
            </w:r>
            <w:r>
              <w:rPr>
                <w:sz w:val="26"/>
              </w:rPr>
              <w:t>por</w:t>
            </w:r>
            <w:r>
              <w:rPr>
                <w:spacing w:val="-3"/>
                <w:sz w:val="26"/>
              </w:rPr>
              <w:t xml:space="preserve"> </w:t>
            </w:r>
            <w:r>
              <w:rPr>
                <w:sz w:val="26"/>
              </w:rPr>
              <w:t>autoridade</w:t>
            </w:r>
            <w:r>
              <w:rPr>
                <w:spacing w:val="-5"/>
                <w:sz w:val="26"/>
              </w:rPr>
              <w:t xml:space="preserve"> </w:t>
            </w:r>
            <w:r>
              <w:rPr>
                <w:sz w:val="26"/>
              </w:rPr>
              <w:t>certificadora</w:t>
            </w:r>
            <w:r>
              <w:rPr>
                <w:spacing w:val="-5"/>
                <w:sz w:val="26"/>
              </w:rPr>
              <w:t xml:space="preserve"> </w:t>
            </w:r>
            <w:r>
              <w:rPr>
                <w:sz w:val="26"/>
              </w:rPr>
              <w:t>credenciada</w:t>
            </w:r>
            <w:r>
              <w:rPr>
                <w:spacing w:val="-5"/>
                <w:sz w:val="26"/>
              </w:rPr>
              <w:t xml:space="preserve"> </w:t>
            </w:r>
            <w:r>
              <w:rPr>
                <w:sz w:val="26"/>
              </w:rPr>
              <w:t>no</w:t>
            </w:r>
            <w:r>
              <w:rPr>
                <w:spacing w:val="-5"/>
                <w:sz w:val="26"/>
              </w:rPr>
              <w:t xml:space="preserve"> </w:t>
            </w:r>
            <w:r>
              <w:rPr>
                <w:sz w:val="26"/>
              </w:rPr>
              <w:t>âmbito</w:t>
            </w:r>
            <w:r>
              <w:rPr>
                <w:spacing w:val="-3"/>
                <w:sz w:val="26"/>
              </w:rPr>
              <w:t xml:space="preserve"> </w:t>
            </w:r>
            <w:r>
              <w:rPr>
                <w:sz w:val="26"/>
              </w:rPr>
              <w:t>da Infraestrutura de Chaves Públicas Brasileira (ICP Brasil).</w:t>
            </w:r>
          </w:p>
          <w:p w14:paraId="7101A64C" w14:textId="77777777" w:rsidR="00C22012" w:rsidRDefault="00C22012">
            <w:pPr>
              <w:pStyle w:val="TableParagraph"/>
              <w:spacing w:before="66"/>
              <w:rPr>
                <w:rFonts w:ascii="Times New Roman"/>
                <w:sz w:val="26"/>
              </w:rPr>
            </w:pPr>
          </w:p>
          <w:p w14:paraId="67559EC7" w14:textId="5DF3D6A4" w:rsidR="00C22012" w:rsidRDefault="00000000">
            <w:pPr>
              <w:pStyle w:val="TableParagraph"/>
              <w:spacing w:line="276" w:lineRule="auto"/>
              <w:ind w:left="138" w:right="80"/>
              <w:jc w:val="both"/>
              <w:rPr>
                <w:sz w:val="26"/>
              </w:rPr>
            </w:pPr>
            <w:r>
              <w:rPr>
                <w:sz w:val="26"/>
              </w:rPr>
              <w:t xml:space="preserve">Os trabalhos serão conduzidos por servidora do Departamento de Compras e Licitações do </w:t>
            </w:r>
            <w:r w:rsidR="00873FDC">
              <w:rPr>
                <w:sz w:val="26"/>
              </w:rPr>
              <w:t>Serviço Autônomo de Água e Esgoto – SAAE de Guapé/MG</w:t>
            </w:r>
            <w:r>
              <w:rPr>
                <w:sz w:val="26"/>
              </w:rPr>
              <w:t>,</w:t>
            </w:r>
            <w:r>
              <w:rPr>
                <w:spacing w:val="-4"/>
                <w:sz w:val="26"/>
              </w:rPr>
              <w:t xml:space="preserve"> </w:t>
            </w:r>
            <w:r>
              <w:rPr>
                <w:sz w:val="26"/>
              </w:rPr>
              <w:t>denominada</w:t>
            </w:r>
            <w:r>
              <w:rPr>
                <w:spacing w:val="-4"/>
                <w:sz w:val="26"/>
              </w:rPr>
              <w:t xml:space="preserve"> </w:t>
            </w:r>
            <w:r>
              <w:rPr>
                <w:sz w:val="26"/>
              </w:rPr>
              <w:t>“Pregoeira”,</w:t>
            </w:r>
            <w:r>
              <w:rPr>
                <w:spacing w:val="-4"/>
                <w:sz w:val="26"/>
              </w:rPr>
              <w:t xml:space="preserve"> </w:t>
            </w:r>
            <w:r>
              <w:rPr>
                <w:sz w:val="26"/>
              </w:rPr>
              <w:t>mediante</w:t>
            </w:r>
            <w:r>
              <w:rPr>
                <w:spacing w:val="-5"/>
                <w:sz w:val="26"/>
              </w:rPr>
              <w:t xml:space="preserve"> </w:t>
            </w:r>
            <w:r>
              <w:rPr>
                <w:sz w:val="26"/>
              </w:rPr>
              <w:t>a</w:t>
            </w:r>
            <w:r>
              <w:rPr>
                <w:spacing w:val="-5"/>
                <w:sz w:val="26"/>
              </w:rPr>
              <w:t xml:space="preserve"> </w:t>
            </w:r>
            <w:r>
              <w:rPr>
                <w:sz w:val="26"/>
              </w:rPr>
              <w:t>inserção</w:t>
            </w:r>
            <w:r>
              <w:rPr>
                <w:spacing w:val="-3"/>
                <w:sz w:val="26"/>
              </w:rPr>
              <w:t xml:space="preserve"> </w:t>
            </w:r>
            <w:r>
              <w:rPr>
                <w:sz w:val="26"/>
              </w:rPr>
              <w:t>e</w:t>
            </w:r>
            <w:r>
              <w:rPr>
                <w:spacing w:val="-3"/>
                <w:sz w:val="26"/>
              </w:rPr>
              <w:t xml:space="preserve"> </w:t>
            </w:r>
            <w:r>
              <w:rPr>
                <w:sz w:val="26"/>
              </w:rPr>
              <w:t>monitoramento</w:t>
            </w:r>
            <w:r>
              <w:rPr>
                <w:spacing w:val="-6"/>
                <w:sz w:val="26"/>
              </w:rPr>
              <w:t xml:space="preserve"> </w:t>
            </w:r>
            <w:r>
              <w:rPr>
                <w:sz w:val="26"/>
              </w:rPr>
              <w:t>de</w:t>
            </w:r>
            <w:r>
              <w:rPr>
                <w:spacing w:val="-2"/>
                <w:sz w:val="26"/>
              </w:rPr>
              <w:t xml:space="preserve"> </w:t>
            </w:r>
            <w:r>
              <w:rPr>
                <w:sz w:val="26"/>
              </w:rPr>
              <w:t>dados</w:t>
            </w:r>
            <w:r>
              <w:rPr>
                <w:spacing w:val="-4"/>
                <w:sz w:val="26"/>
              </w:rPr>
              <w:t xml:space="preserve"> </w:t>
            </w:r>
            <w:r>
              <w:rPr>
                <w:sz w:val="26"/>
              </w:rPr>
              <w:t>gerados ou transferidos para o aplicativo “BLL compras “constante da página eletrônica da Bolsa de Licitações e Leilões do Brasil (</w:t>
            </w:r>
            <w:hyperlink r:id="rId13">
              <w:r w:rsidR="00EC3653" w:rsidRPr="00EC3653">
                <w:rPr>
                  <w:rStyle w:val="Hyperlink"/>
                </w:rPr>
                <w:t xml:space="preserve"> </w:t>
              </w:r>
              <w:r w:rsidR="00EC3653" w:rsidRPr="00EC3653">
                <w:rPr>
                  <w:rStyle w:val="Hyperlink"/>
                  <w:sz w:val="26"/>
                </w:rPr>
                <w:t>www.bllcompras.com</w:t>
              </w:r>
            </w:hyperlink>
            <w:r>
              <w:rPr>
                <w:sz w:val="26"/>
              </w:rPr>
              <w:t>).</w:t>
            </w:r>
          </w:p>
          <w:p w14:paraId="5AB92B28" w14:textId="77777777" w:rsidR="00C22012" w:rsidRDefault="00C22012">
            <w:pPr>
              <w:pStyle w:val="TableParagraph"/>
              <w:spacing w:before="20"/>
              <w:rPr>
                <w:rFonts w:ascii="Times New Roman"/>
                <w:sz w:val="26"/>
              </w:rPr>
            </w:pPr>
          </w:p>
          <w:p w14:paraId="0CB988D5" w14:textId="77777777" w:rsidR="00C22012" w:rsidRDefault="00000000">
            <w:pPr>
              <w:pStyle w:val="TableParagraph"/>
              <w:ind w:left="138"/>
              <w:rPr>
                <w:sz w:val="26"/>
              </w:rPr>
            </w:pPr>
            <w:r>
              <w:rPr>
                <w:b/>
                <w:sz w:val="26"/>
              </w:rPr>
              <w:t>REFERÊNCIA</w:t>
            </w:r>
            <w:r>
              <w:rPr>
                <w:b/>
                <w:spacing w:val="-9"/>
                <w:sz w:val="26"/>
              </w:rPr>
              <w:t xml:space="preserve"> </w:t>
            </w:r>
            <w:r>
              <w:rPr>
                <w:b/>
                <w:sz w:val="26"/>
              </w:rPr>
              <w:t>DE</w:t>
            </w:r>
            <w:r>
              <w:rPr>
                <w:b/>
                <w:spacing w:val="-6"/>
                <w:sz w:val="26"/>
              </w:rPr>
              <w:t xml:space="preserve"> </w:t>
            </w:r>
            <w:r>
              <w:rPr>
                <w:b/>
                <w:sz w:val="26"/>
              </w:rPr>
              <w:t>TEMPO</w:t>
            </w:r>
            <w:r>
              <w:rPr>
                <w:sz w:val="26"/>
              </w:rPr>
              <w:t>:</w:t>
            </w:r>
            <w:r>
              <w:rPr>
                <w:spacing w:val="-8"/>
                <w:sz w:val="26"/>
              </w:rPr>
              <w:t xml:space="preserve"> </w:t>
            </w:r>
            <w:r>
              <w:rPr>
                <w:sz w:val="26"/>
              </w:rPr>
              <w:t>horário</w:t>
            </w:r>
            <w:r>
              <w:rPr>
                <w:spacing w:val="-8"/>
                <w:sz w:val="26"/>
              </w:rPr>
              <w:t xml:space="preserve"> </w:t>
            </w:r>
            <w:r>
              <w:rPr>
                <w:sz w:val="26"/>
              </w:rPr>
              <w:t>de</w:t>
            </w:r>
            <w:r>
              <w:rPr>
                <w:spacing w:val="-8"/>
                <w:sz w:val="26"/>
              </w:rPr>
              <w:t xml:space="preserve"> </w:t>
            </w:r>
            <w:r>
              <w:rPr>
                <w:spacing w:val="-2"/>
                <w:sz w:val="26"/>
              </w:rPr>
              <w:t>Brasília.</w:t>
            </w:r>
          </w:p>
        </w:tc>
      </w:tr>
    </w:tbl>
    <w:p w14:paraId="098BC9FE" w14:textId="77777777" w:rsidR="00C22012" w:rsidRDefault="00C22012" w:rsidP="00326B79">
      <w:pPr>
        <w:pStyle w:val="Corpodetexto"/>
        <w:rPr>
          <w:rFonts w:ascii="Times New Roman"/>
        </w:rPr>
      </w:pPr>
    </w:p>
    <w:p w14:paraId="52D0C7B3" w14:textId="77777777" w:rsidR="00C22012" w:rsidRDefault="00000000">
      <w:pPr>
        <w:pStyle w:val="Ttulo2"/>
        <w:numPr>
          <w:ilvl w:val="0"/>
          <w:numId w:val="37"/>
        </w:numPr>
        <w:tabs>
          <w:tab w:val="left" w:pos="569"/>
        </w:tabs>
        <w:ind w:left="569" w:hanging="206"/>
        <w:jc w:val="center"/>
      </w:pPr>
      <w:r>
        <w:t>–</w:t>
      </w:r>
      <w:r>
        <w:rPr>
          <w:spacing w:val="53"/>
        </w:rPr>
        <w:t xml:space="preserve"> </w:t>
      </w:r>
      <w:r>
        <w:t>DO</w:t>
      </w:r>
      <w:r>
        <w:rPr>
          <w:spacing w:val="-3"/>
        </w:rPr>
        <w:t xml:space="preserve"> </w:t>
      </w:r>
      <w:r>
        <w:rPr>
          <w:spacing w:val="-2"/>
        </w:rPr>
        <w:t>OBJETO</w:t>
      </w:r>
    </w:p>
    <w:p w14:paraId="2E8A013C" w14:textId="77777777" w:rsidR="00C22012" w:rsidRDefault="00C22012" w:rsidP="00326B79">
      <w:pPr>
        <w:pStyle w:val="Corpodetexto"/>
        <w:rPr>
          <w:b/>
        </w:rPr>
      </w:pPr>
    </w:p>
    <w:p w14:paraId="7F5E2127" w14:textId="0F2874A7" w:rsidR="00C22012" w:rsidRDefault="00000000">
      <w:pPr>
        <w:pStyle w:val="PargrafodaLista"/>
        <w:numPr>
          <w:ilvl w:val="1"/>
          <w:numId w:val="37"/>
        </w:numPr>
        <w:tabs>
          <w:tab w:val="left" w:pos="768"/>
        </w:tabs>
        <w:ind w:right="278" w:firstLine="0"/>
        <w:rPr>
          <w:sz w:val="26"/>
        </w:rPr>
      </w:pPr>
      <w:r>
        <w:rPr>
          <w:sz w:val="26"/>
        </w:rPr>
        <w:t xml:space="preserve">- </w:t>
      </w:r>
      <w:r w:rsidR="000D452B" w:rsidRPr="000D452B">
        <w:rPr>
          <w:sz w:val="26"/>
        </w:rPr>
        <w:t xml:space="preserve">Constitui objeto da presente licitação o Registro de Preços para futura e eventual </w:t>
      </w:r>
      <w:r w:rsidR="000D452B" w:rsidRPr="000D452B">
        <w:rPr>
          <w:b/>
          <w:bCs/>
          <w:sz w:val="26"/>
        </w:rPr>
        <w:t>aquisição de Equipamentos de Proteção Individual – EPI</w:t>
      </w:r>
      <w:r w:rsidR="000D452B" w:rsidRPr="000D452B">
        <w:rPr>
          <w:sz w:val="26"/>
        </w:rPr>
        <w:t>, destinados à proteção e segurança dos servidores do Serviço Autônomo de Água e Esgoto – SAAE de Guapé/MG, visando atender às necessidades das atividades operacionais, de manutenção e de campo realizadas pela Autarquia, conforme especificações, quantidades e condições estabelecidas no Termo de Referência e demais anexos deste edital.</w:t>
      </w:r>
    </w:p>
    <w:p w14:paraId="326DEC7B" w14:textId="77777777" w:rsidR="008343DB" w:rsidRDefault="008343DB" w:rsidP="008343DB">
      <w:pPr>
        <w:pStyle w:val="PargrafodaLista"/>
        <w:tabs>
          <w:tab w:val="left" w:pos="768"/>
        </w:tabs>
        <w:ind w:right="278"/>
        <w:rPr>
          <w:sz w:val="26"/>
        </w:rPr>
      </w:pPr>
    </w:p>
    <w:tbl>
      <w:tblPr>
        <w:tblW w:w="10386" w:type="dxa"/>
        <w:jc w:val="center"/>
        <w:tblCellMar>
          <w:left w:w="70" w:type="dxa"/>
          <w:right w:w="70" w:type="dxa"/>
        </w:tblCellMar>
        <w:tblLook w:val="04A0" w:firstRow="1" w:lastRow="0" w:firstColumn="1" w:lastColumn="0" w:noHBand="0" w:noVBand="1"/>
      </w:tblPr>
      <w:tblGrid>
        <w:gridCol w:w="781"/>
        <w:gridCol w:w="5551"/>
        <w:gridCol w:w="547"/>
        <w:gridCol w:w="721"/>
        <w:gridCol w:w="8"/>
        <w:gridCol w:w="1328"/>
        <w:gridCol w:w="1450"/>
      </w:tblGrid>
      <w:tr w:rsidR="008343DB" w14:paraId="0FDB08AE" w14:textId="77777777" w:rsidTr="00693B0C">
        <w:trPr>
          <w:trHeight w:val="405"/>
          <w:jc w:val="center"/>
        </w:trPr>
        <w:tc>
          <w:tcPr>
            <w:tcW w:w="10386" w:type="dxa"/>
            <w:gridSpan w:val="7"/>
            <w:tcBorders>
              <w:top w:val="nil"/>
              <w:left w:val="nil"/>
              <w:bottom w:val="nil"/>
              <w:right w:val="nil"/>
            </w:tcBorders>
            <w:shd w:val="clear" w:color="000000" w:fill="70AD47"/>
            <w:vAlign w:val="center"/>
          </w:tcPr>
          <w:p w14:paraId="34ED54CD" w14:textId="77777777" w:rsidR="008343DB" w:rsidRPr="009A5D54" w:rsidRDefault="008343DB" w:rsidP="00693B0C">
            <w:pPr>
              <w:jc w:val="center"/>
              <w:rPr>
                <w:b/>
                <w:bCs/>
                <w:color w:val="FFFFFF"/>
                <w:sz w:val="40"/>
                <w:szCs w:val="40"/>
              </w:rPr>
            </w:pPr>
            <w:r w:rsidRPr="009A5D54">
              <w:rPr>
                <w:b/>
                <w:bCs/>
                <w:color w:val="FFFFFF"/>
                <w:sz w:val="40"/>
                <w:szCs w:val="40"/>
              </w:rPr>
              <w:t>EPI</w:t>
            </w:r>
          </w:p>
        </w:tc>
      </w:tr>
      <w:tr w:rsidR="008343DB" w14:paraId="5DA6C209" w14:textId="77777777" w:rsidTr="00693B0C">
        <w:trPr>
          <w:trHeight w:val="630"/>
          <w:jc w:val="center"/>
        </w:trPr>
        <w:tc>
          <w:tcPr>
            <w:tcW w:w="78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60E8A445" w14:textId="77777777" w:rsidR="008343DB" w:rsidRDefault="008343DB" w:rsidP="00693B0C">
            <w:pPr>
              <w:jc w:val="center"/>
              <w:rPr>
                <w:b/>
                <w:bCs/>
                <w:color w:val="FFFFFF"/>
              </w:rPr>
            </w:pPr>
            <w:r>
              <w:rPr>
                <w:b/>
                <w:bCs/>
                <w:color w:val="FFFFFF"/>
              </w:rPr>
              <w:t>ITEM</w:t>
            </w:r>
          </w:p>
        </w:tc>
        <w:tc>
          <w:tcPr>
            <w:tcW w:w="555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57F2D996" w14:textId="77777777" w:rsidR="008343DB" w:rsidRDefault="008343DB" w:rsidP="00693B0C">
            <w:pPr>
              <w:jc w:val="center"/>
              <w:rPr>
                <w:b/>
                <w:bCs/>
                <w:color w:val="FFFFFF"/>
              </w:rPr>
            </w:pPr>
            <w:r>
              <w:rPr>
                <w:b/>
                <w:bCs/>
                <w:color w:val="FFFFFF"/>
              </w:rPr>
              <w:t>NOME</w:t>
            </w:r>
          </w:p>
        </w:tc>
        <w:tc>
          <w:tcPr>
            <w:tcW w:w="547"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1A922643" w14:textId="77777777" w:rsidR="008343DB" w:rsidRDefault="008343DB" w:rsidP="00693B0C">
            <w:pPr>
              <w:jc w:val="center"/>
              <w:rPr>
                <w:b/>
                <w:bCs/>
                <w:color w:val="FFFFFF"/>
              </w:rPr>
            </w:pPr>
            <w:r>
              <w:rPr>
                <w:b/>
                <w:bCs/>
                <w:color w:val="FFFFFF"/>
              </w:rPr>
              <w:t>UN.</w:t>
            </w:r>
          </w:p>
        </w:tc>
        <w:tc>
          <w:tcPr>
            <w:tcW w:w="72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73D298DA" w14:textId="77777777" w:rsidR="008343DB" w:rsidRDefault="008343DB" w:rsidP="00693B0C">
            <w:pPr>
              <w:jc w:val="center"/>
              <w:rPr>
                <w:b/>
                <w:bCs/>
                <w:color w:val="FFFFFF"/>
              </w:rPr>
            </w:pPr>
            <w:r>
              <w:rPr>
                <w:b/>
                <w:bCs/>
                <w:color w:val="FFFFFF"/>
              </w:rPr>
              <w:t>QTD.</w:t>
            </w:r>
          </w:p>
        </w:tc>
        <w:tc>
          <w:tcPr>
            <w:tcW w:w="1336" w:type="dxa"/>
            <w:gridSpan w:val="2"/>
            <w:tcBorders>
              <w:top w:val="single" w:sz="4" w:space="0" w:color="auto"/>
              <w:left w:val="single" w:sz="4" w:space="0" w:color="auto"/>
              <w:bottom w:val="single" w:sz="4" w:space="0" w:color="auto"/>
              <w:right w:val="single" w:sz="4" w:space="0" w:color="auto"/>
            </w:tcBorders>
            <w:shd w:val="clear" w:color="70AD47" w:fill="70AD47"/>
            <w:vAlign w:val="center"/>
            <w:hideMark/>
          </w:tcPr>
          <w:p w14:paraId="713ECC18" w14:textId="77777777" w:rsidR="008343DB" w:rsidRDefault="008343DB" w:rsidP="00693B0C">
            <w:pPr>
              <w:jc w:val="center"/>
              <w:rPr>
                <w:b/>
                <w:bCs/>
                <w:color w:val="FFFFFF"/>
              </w:rPr>
            </w:pPr>
            <w:r>
              <w:rPr>
                <w:b/>
                <w:bCs/>
                <w:color w:val="FFFFFF"/>
              </w:rPr>
              <w:t>VALOR MÉDIO UN.</w:t>
            </w:r>
          </w:p>
        </w:tc>
        <w:tc>
          <w:tcPr>
            <w:tcW w:w="1450"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112899F3" w14:textId="77777777" w:rsidR="008343DB" w:rsidRDefault="008343DB" w:rsidP="00693B0C">
            <w:pPr>
              <w:jc w:val="center"/>
              <w:rPr>
                <w:b/>
                <w:bCs/>
                <w:color w:val="FFFFFF"/>
              </w:rPr>
            </w:pPr>
            <w:r>
              <w:rPr>
                <w:b/>
                <w:bCs/>
                <w:color w:val="FFFFFF"/>
              </w:rPr>
              <w:t>VALOR MÉDIO TOTAL</w:t>
            </w:r>
          </w:p>
        </w:tc>
      </w:tr>
      <w:tr w:rsidR="008343DB" w14:paraId="421FB652"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616ECD67" w14:textId="77777777" w:rsidR="008343DB" w:rsidRDefault="008343DB" w:rsidP="00693B0C">
            <w:pPr>
              <w:jc w:val="center"/>
              <w:rPr>
                <w:color w:val="000000"/>
              </w:rPr>
            </w:pPr>
            <w:r>
              <w:rPr>
                <w:color w:val="000000"/>
              </w:rPr>
              <w:lastRenderedPageBreak/>
              <w:t>01</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72CAC51A" w14:textId="77777777" w:rsidR="008343DB" w:rsidRDefault="008343DB" w:rsidP="00693B0C">
            <w:pPr>
              <w:jc w:val="both"/>
              <w:rPr>
                <w:color w:val="000000"/>
              </w:rPr>
            </w:pPr>
            <w:r w:rsidRPr="00C06172">
              <w:rPr>
                <w:b/>
                <w:bCs/>
                <w:color w:val="000000"/>
              </w:rPr>
              <w:t>BOTA DE SEGURANÇA IMPERMEÁVEL</w:t>
            </w:r>
            <w:r w:rsidRPr="00C06172">
              <w:rPr>
                <w:color w:val="000000"/>
              </w:rPr>
              <w:t xml:space="preserve">, confeccionada em </w:t>
            </w:r>
            <w:r w:rsidRPr="00C06172">
              <w:rPr>
                <w:b/>
                <w:bCs/>
                <w:color w:val="000000"/>
              </w:rPr>
              <w:t>PVC ou material equivalente</w:t>
            </w:r>
            <w:r w:rsidRPr="00C06172">
              <w:rPr>
                <w:color w:val="000000"/>
              </w:rPr>
              <w:t xml:space="preserve">, com </w:t>
            </w:r>
            <w:r w:rsidRPr="00C06172">
              <w:rPr>
                <w:b/>
                <w:bCs/>
                <w:color w:val="000000"/>
              </w:rPr>
              <w:t>biqueira de composite para proteção contra impactos</w:t>
            </w:r>
            <w:r w:rsidRPr="00C06172">
              <w:rPr>
                <w:color w:val="000000"/>
              </w:rPr>
              <w:t>, solado antiderrapante, resistente à abrasão e ao escorregamento, de uso ocupacional, indicada para proteção dos pés em ambientes úmidos ou com presença de líquidos</w:t>
            </w:r>
            <w:r>
              <w:rPr>
                <w:color w:val="000000"/>
              </w:rPr>
              <w:t>.</w:t>
            </w:r>
          </w:p>
          <w:p w14:paraId="67F86ABB" w14:textId="77777777" w:rsidR="008343DB" w:rsidRDefault="008343DB" w:rsidP="00693B0C">
            <w:pPr>
              <w:jc w:val="both"/>
              <w:rPr>
                <w:color w:val="000000"/>
              </w:rPr>
            </w:pPr>
          </w:p>
          <w:p w14:paraId="4023848A" w14:textId="77777777" w:rsidR="008343DB" w:rsidRDefault="008343DB" w:rsidP="00693B0C">
            <w:pPr>
              <w:jc w:val="both"/>
              <w:rPr>
                <w:color w:val="000000"/>
                <w:lang w:val="pt-BR"/>
              </w:rPr>
            </w:pPr>
            <w:r w:rsidRPr="000D7018">
              <w:rPr>
                <w:color w:val="000000"/>
                <w:lang w:val="pt-BR"/>
              </w:rPr>
              <w:t>O produto deverá possuir</w:t>
            </w:r>
            <w:r>
              <w:rPr>
                <w:color w:val="000000"/>
                <w:lang w:val="pt-BR"/>
              </w:rPr>
              <w:t xml:space="preserve"> </w:t>
            </w:r>
            <w:r w:rsidRPr="000D7018">
              <w:rPr>
                <w:b/>
                <w:bCs/>
                <w:color w:val="000000"/>
                <w:lang w:val="pt-BR"/>
              </w:rPr>
              <w:t>Certificado de Aprovação (CA) válido</w:t>
            </w:r>
            <w:r w:rsidRPr="000D7018">
              <w:rPr>
                <w:color w:val="000000"/>
                <w:lang w:val="pt-BR"/>
              </w:rPr>
              <w:t xml:space="preserve">, emitido pelo Ministério do Trabalho e Emprego, atendendo às exigências da </w:t>
            </w:r>
            <w:r w:rsidRPr="000D7018">
              <w:rPr>
                <w:b/>
                <w:bCs/>
                <w:color w:val="000000"/>
                <w:lang w:val="pt-BR"/>
              </w:rPr>
              <w:t>NR-06</w:t>
            </w:r>
            <w:r w:rsidRPr="000D7018">
              <w:rPr>
                <w:color w:val="000000"/>
                <w:lang w:val="pt-BR"/>
              </w:rPr>
              <w:t>.</w:t>
            </w:r>
          </w:p>
          <w:p w14:paraId="2DA07E99" w14:textId="77777777" w:rsidR="008343DB" w:rsidRDefault="008343DB" w:rsidP="00693B0C">
            <w:pPr>
              <w:jc w:val="both"/>
              <w:rPr>
                <w:color w:val="000000"/>
              </w:rPr>
            </w:pPr>
          </w:p>
          <w:p w14:paraId="01256C9B" w14:textId="77777777" w:rsidR="008343DB" w:rsidRPr="00C06172" w:rsidRDefault="008343DB" w:rsidP="00693B0C">
            <w:pPr>
              <w:jc w:val="both"/>
              <w:rPr>
                <w:b/>
                <w:bCs/>
                <w:color w:val="000000"/>
              </w:rPr>
            </w:pPr>
            <w:r w:rsidRPr="00C06172">
              <w:rPr>
                <w:b/>
                <w:bCs/>
                <w:color w:val="000000"/>
              </w:rPr>
              <w:t>Tamanhos a definir no momento da entrega (conforme necessidade da Administração).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13C4328E"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68D4268F" w14:textId="77777777" w:rsidR="008343DB" w:rsidRDefault="008343DB" w:rsidP="00693B0C">
            <w:pPr>
              <w:jc w:val="center"/>
              <w:rPr>
                <w:color w:val="000000"/>
              </w:rPr>
            </w:pPr>
            <w:r>
              <w:rPr>
                <w:color w:val="000000"/>
              </w:rPr>
              <w:t>60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hideMark/>
          </w:tcPr>
          <w:p w14:paraId="2DD83167" w14:textId="77777777" w:rsidR="008343DB" w:rsidRDefault="008343DB" w:rsidP="00693B0C">
            <w:pPr>
              <w:rPr>
                <w:color w:val="000000"/>
              </w:rPr>
            </w:pPr>
            <w:r>
              <w:rPr>
                <w:color w:val="000000"/>
              </w:rPr>
              <w:t>R$: 63,96</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59EBF85C" w14:textId="77777777" w:rsidR="008343DB" w:rsidRDefault="008343DB" w:rsidP="00693B0C">
            <w:pPr>
              <w:rPr>
                <w:color w:val="000000"/>
              </w:rPr>
            </w:pPr>
            <w:r>
              <w:rPr>
                <w:color w:val="000000"/>
              </w:rPr>
              <w:t>R$:3.837,60</w:t>
            </w:r>
          </w:p>
          <w:p w14:paraId="4CA3C740" w14:textId="77777777" w:rsidR="008343DB" w:rsidRDefault="008343DB" w:rsidP="00693B0C">
            <w:pPr>
              <w:rPr>
                <w:color w:val="000000"/>
              </w:rPr>
            </w:pPr>
          </w:p>
        </w:tc>
      </w:tr>
      <w:tr w:rsidR="008343DB" w14:paraId="73EAE272"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55A239FC" w14:textId="77777777" w:rsidR="008343DB" w:rsidRDefault="008343DB" w:rsidP="00693B0C">
            <w:pPr>
              <w:jc w:val="center"/>
              <w:rPr>
                <w:color w:val="000000"/>
              </w:rPr>
            </w:pPr>
            <w:r>
              <w:rPr>
                <w:color w:val="000000"/>
              </w:rPr>
              <w:t>02</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4B975C5A" w14:textId="77777777" w:rsidR="008343DB" w:rsidRDefault="008343DB" w:rsidP="00693B0C">
            <w:pPr>
              <w:jc w:val="both"/>
              <w:rPr>
                <w:color w:val="000000"/>
                <w:lang w:val="pt-BR"/>
              </w:rPr>
            </w:pPr>
            <w:r w:rsidRPr="00C06172">
              <w:rPr>
                <w:b/>
                <w:bCs/>
                <w:color w:val="000000"/>
                <w:lang w:val="pt-BR"/>
              </w:rPr>
              <w:t>BOTA DE SEGURANÇA IMPERMEÁVEL em PVC, cano longo até o joelho</w:t>
            </w:r>
            <w:r w:rsidRPr="00C06172">
              <w:rPr>
                <w:color w:val="000000"/>
                <w:lang w:val="pt-BR"/>
              </w:rPr>
              <w:t xml:space="preserve">, confeccionada em policloreto de vinila (PVC), indicada para proteção dos pés e pernas contra umidade e agentes abrasivos leves, com </w:t>
            </w:r>
            <w:r w:rsidRPr="00C06172">
              <w:rPr>
                <w:b/>
                <w:bCs/>
                <w:color w:val="000000"/>
                <w:lang w:val="pt-BR"/>
              </w:rPr>
              <w:t>solado antiderrapante</w:t>
            </w:r>
            <w:r w:rsidRPr="00C06172">
              <w:rPr>
                <w:color w:val="000000"/>
                <w:lang w:val="pt-BR"/>
              </w:rPr>
              <w:t>, resistente ao escorregamento.</w:t>
            </w:r>
          </w:p>
          <w:p w14:paraId="08BEC071" w14:textId="77777777" w:rsidR="008343DB" w:rsidRPr="00C06172" w:rsidRDefault="008343DB" w:rsidP="00693B0C">
            <w:pPr>
              <w:jc w:val="both"/>
              <w:rPr>
                <w:color w:val="000000"/>
                <w:lang w:val="pt-BR"/>
              </w:rPr>
            </w:pPr>
          </w:p>
          <w:p w14:paraId="18E95711" w14:textId="77777777" w:rsidR="008343DB" w:rsidRDefault="008343DB" w:rsidP="00693B0C">
            <w:pPr>
              <w:jc w:val="both"/>
              <w:rPr>
                <w:color w:val="000000"/>
                <w:lang w:val="pt-BR"/>
              </w:rPr>
            </w:pPr>
            <w:r w:rsidRPr="00C06172">
              <w:rPr>
                <w:color w:val="000000"/>
                <w:lang w:val="pt-BR"/>
              </w:rPr>
              <w:t xml:space="preserve">Deverá possuir </w:t>
            </w:r>
            <w:r w:rsidRPr="00C06172">
              <w:rPr>
                <w:b/>
                <w:bCs/>
                <w:color w:val="000000"/>
                <w:lang w:val="pt-BR"/>
              </w:rPr>
              <w:t>forração interna</w:t>
            </w:r>
            <w:r w:rsidRPr="00C06172">
              <w:rPr>
                <w:color w:val="000000"/>
                <w:lang w:val="pt-BR"/>
              </w:rPr>
              <w:t xml:space="preserve">, ser de fácil higienização e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p w14:paraId="4ABDDA80" w14:textId="77777777" w:rsidR="008343DB" w:rsidRPr="00C06172" w:rsidRDefault="008343DB" w:rsidP="00693B0C">
            <w:pPr>
              <w:jc w:val="both"/>
              <w:rPr>
                <w:color w:val="000000"/>
                <w:lang w:val="pt-BR"/>
              </w:rPr>
            </w:pPr>
          </w:p>
          <w:p w14:paraId="70744A99" w14:textId="77777777" w:rsidR="008343DB" w:rsidRPr="00C06172" w:rsidRDefault="008343DB" w:rsidP="00693B0C">
            <w:pPr>
              <w:jc w:val="both"/>
              <w:rPr>
                <w:color w:val="000000"/>
                <w:lang w:val="pt-BR"/>
              </w:rPr>
            </w:pPr>
            <w:r w:rsidRPr="00C06172">
              <w:rPr>
                <w:b/>
                <w:bCs/>
                <w:color w:val="000000"/>
                <w:lang w:val="pt-BR"/>
              </w:rPr>
              <w:t>Tamanho: 37.</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385EB137"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3C15889" w14:textId="77777777" w:rsidR="008343DB" w:rsidRDefault="008343DB" w:rsidP="00693B0C">
            <w:pPr>
              <w:jc w:val="center"/>
              <w:rPr>
                <w:color w:val="000000"/>
              </w:rPr>
            </w:pPr>
            <w:r>
              <w:rPr>
                <w:color w:val="000000"/>
              </w:rPr>
              <w:t>02</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4B6E332C" w14:textId="77777777" w:rsidR="008343DB" w:rsidRDefault="008343DB" w:rsidP="00693B0C">
            <w:pPr>
              <w:rPr>
                <w:color w:val="000000"/>
              </w:rPr>
            </w:pPr>
            <w:r>
              <w:rPr>
                <w:color w:val="000000"/>
              </w:rPr>
              <w:t>R$: 49,27</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5DADE9B0" w14:textId="77777777" w:rsidR="008343DB" w:rsidRDefault="008343DB" w:rsidP="00693B0C">
            <w:pPr>
              <w:rPr>
                <w:color w:val="000000"/>
              </w:rPr>
            </w:pPr>
            <w:r>
              <w:rPr>
                <w:color w:val="000000"/>
              </w:rPr>
              <w:t>R$: 98,54</w:t>
            </w:r>
          </w:p>
        </w:tc>
      </w:tr>
      <w:tr w:rsidR="008343DB" w14:paraId="5A1503C4"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14FE23A1" w14:textId="77777777" w:rsidR="008343DB" w:rsidRDefault="008343DB" w:rsidP="00693B0C">
            <w:pPr>
              <w:jc w:val="center"/>
              <w:rPr>
                <w:color w:val="000000"/>
              </w:rPr>
            </w:pPr>
            <w:r>
              <w:rPr>
                <w:color w:val="000000"/>
              </w:rPr>
              <w:t>03</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74A9A6D6" w14:textId="77777777" w:rsidR="008343DB" w:rsidRPr="000D7018" w:rsidRDefault="008343DB" w:rsidP="00693B0C">
            <w:pPr>
              <w:jc w:val="both"/>
              <w:rPr>
                <w:color w:val="000000"/>
                <w:lang w:val="pt-BR"/>
              </w:rPr>
            </w:pPr>
            <w:r w:rsidRPr="000D7018">
              <w:rPr>
                <w:b/>
                <w:bCs/>
                <w:color w:val="000000"/>
                <w:lang w:val="pt-BR"/>
              </w:rPr>
              <w:t>CAPACETE DE SEGURANÇA COM JUGULAR</w:t>
            </w:r>
            <w:r w:rsidRPr="000D7018">
              <w:rPr>
                <w:color w:val="000000"/>
                <w:lang w:val="pt-BR"/>
              </w:rPr>
              <w:t xml:space="preserve">, para proteção da cabeça contra impactos e penetração de objetos, confeccionado em </w:t>
            </w:r>
            <w:r w:rsidRPr="000D7018">
              <w:rPr>
                <w:b/>
                <w:bCs/>
                <w:color w:val="000000"/>
                <w:lang w:val="pt-BR"/>
              </w:rPr>
              <w:t>polietileno de alta densidade</w:t>
            </w:r>
            <w:r w:rsidRPr="000D7018">
              <w:rPr>
                <w:color w:val="000000"/>
                <w:lang w:val="pt-BR"/>
              </w:rPr>
              <w:t xml:space="preserve">, com </w:t>
            </w:r>
            <w:r w:rsidRPr="000D7018">
              <w:rPr>
                <w:b/>
                <w:bCs/>
                <w:color w:val="000000"/>
                <w:lang w:val="pt-BR"/>
              </w:rPr>
              <w:t>suspensão interna com no mínimo 4 pontos de fixação</w:t>
            </w:r>
            <w:r w:rsidRPr="000D7018">
              <w:rPr>
                <w:color w:val="000000"/>
                <w:lang w:val="pt-BR"/>
              </w:rPr>
              <w:t xml:space="preserve">, ajuste por </w:t>
            </w:r>
            <w:r w:rsidRPr="000D7018">
              <w:rPr>
                <w:b/>
                <w:bCs/>
                <w:color w:val="000000"/>
                <w:lang w:val="pt-BR"/>
              </w:rPr>
              <w:t>catraca ou sistema equivalente</w:t>
            </w:r>
            <w:r w:rsidRPr="000D7018">
              <w:rPr>
                <w:color w:val="000000"/>
                <w:lang w:val="pt-BR"/>
              </w:rPr>
              <w:t xml:space="preserve">, acompanhado de </w:t>
            </w:r>
            <w:r w:rsidRPr="000D7018">
              <w:rPr>
                <w:b/>
                <w:bCs/>
                <w:color w:val="000000"/>
                <w:lang w:val="pt-BR"/>
              </w:rPr>
              <w:t>tira jugular ajustável</w:t>
            </w:r>
            <w:r w:rsidRPr="000D7018">
              <w:rPr>
                <w:color w:val="000000"/>
                <w:lang w:val="pt-BR"/>
              </w:rPr>
              <w:t>.</w:t>
            </w:r>
          </w:p>
          <w:p w14:paraId="2B72474B" w14:textId="77777777" w:rsidR="008343DB" w:rsidRDefault="008343DB" w:rsidP="00693B0C">
            <w:pPr>
              <w:jc w:val="both"/>
              <w:rPr>
                <w:color w:val="000000"/>
                <w:lang w:val="pt-BR"/>
              </w:rPr>
            </w:pPr>
          </w:p>
          <w:p w14:paraId="5A25E348" w14:textId="77777777" w:rsidR="008343DB" w:rsidRPr="000D7018" w:rsidRDefault="008343DB" w:rsidP="00693B0C">
            <w:pPr>
              <w:jc w:val="both"/>
              <w:rPr>
                <w:color w:val="000000"/>
                <w:lang w:val="pt-BR"/>
              </w:rPr>
            </w:pPr>
            <w:r w:rsidRPr="000D7018">
              <w:rPr>
                <w:color w:val="000000"/>
                <w:lang w:val="pt-BR"/>
              </w:rPr>
              <w:t>O produto deverá possuir</w:t>
            </w:r>
            <w:r>
              <w:rPr>
                <w:color w:val="000000"/>
                <w:lang w:val="pt-BR"/>
              </w:rPr>
              <w:t xml:space="preserve"> </w:t>
            </w:r>
            <w:r w:rsidRPr="000D7018">
              <w:rPr>
                <w:b/>
                <w:bCs/>
                <w:color w:val="000000"/>
                <w:lang w:val="pt-BR"/>
              </w:rPr>
              <w:t>Certificado de Aprovação (CA) válido</w:t>
            </w:r>
            <w:r w:rsidRPr="000D7018">
              <w:rPr>
                <w:color w:val="000000"/>
                <w:lang w:val="pt-BR"/>
              </w:rPr>
              <w:t xml:space="preserve">, emitido pelo Ministério do Trabalho e Emprego, atendendo às exigências da </w:t>
            </w:r>
            <w:r w:rsidRPr="000D7018">
              <w:rPr>
                <w:b/>
                <w:bCs/>
                <w:color w:val="000000"/>
                <w:lang w:val="pt-BR"/>
              </w:rPr>
              <w:t>NR-06</w:t>
            </w:r>
            <w:r w:rsidRPr="000D7018">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7A8D3597"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64DEC67" w14:textId="77777777" w:rsidR="008343DB" w:rsidRDefault="008343DB"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4672D959" w14:textId="77777777" w:rsidR="008343DB" w:rsidRDefault="008343DB" w:rsidP="00693B0C">
            <w:pPr>
              <w:rPr>
                <w:color w:val="000000"/>
              </w:rPr>
            </w:pPr>
            <w:r>
              <w:rPr>
                <w:color w:val="000000"/>
              </w:rPr>
              <w:t>R$: 82,93</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F09126F" w14:textId="77777777" w:rsidR="008343DB" w:rsidRDefault="008343DB" w:rsidP="00693B0C">
            <w:pPr>
              <w:rPr>
                <w:color w:val="000000"/>
              </w:rPr>
            </w:pPr>
            <w:r>
              <w:rPr>
                <w:color w:val="000000"/>
              </w:rPr>
              <w:t>R$: 1.658,60</w:t>
            </w:r>
          </w:p>
        </w:tc>
      </w:tr>
      <w:tr w:rsidR="008343DB" w14:paraId="5E49DD32"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733E4F11" w14:textId="77777777" w:rsidR="008343DB" w:rsidRDefault="008343DB" w:rsidP="00693B0C">
            <w:pPr>
              <w:jc w:val="center"/>
              <w:rPr>
                <w:color w:val="000000"/>
              </w:rPr>
            </w:pPr>
            <w:r>
              <w:rPr>
                <w:color w:val="000000"/>
              </w:rPr>
              <w:t>04</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386C295A" w14:textId="77777777" w:rsidR="008343DB" w:rsidRPr="00C06172" w:rsidRDefault="008343DB" w:rsidP="00693B0C">
            <w:pPr>
              <w:jc w:val="both"/>
              <w:rPr>
                <w:color w:val="000000"/>
                <w:lang w:val="pt-BR"/>
              </w:rPr>
            </w:pPr>
            <w:r w:rsidRPr="00C06172">
              <w:rPr>
                <w:b/>
                <w:bCs/>
                <w:color w:val="000000"/>
                <w:lang w:val="pt-BR"/>
              </w:rPr>
              <w:t>CINTO DE SEGURANÇA TIPO PARAQUEDISTA</w:t>
            </w:r>
            <w:r w:rsidRPr="00C06172">
              <w:rPr>
                <w:color w:val="000000"/>
                <w:lang w:val="pt-BR"/>
              </w:rPr>
              <w:t xml:space="preserve">, confeccionado em fita de poliéster de alta resistência, com </w:t>
            </w:r>
            <w:r w:rsidRPr="00C06172">
              <w:rPr>
                <w:b/>
                <w:bCs/>
                <w:color w:val="000000"/>
                <w:lang w:val="pt-BR"/>
              </w:rPr>
              <w:t>pontos de ancoragem para retenção de queda</w:t>
            </w:r>
            <w:r w:rsidRPr="00C06172">
              <w:rPr>
                <w:color w:val="000000"/>
                <w:lang w:val="pt-BR"/>
              </w:rPr>
              <w:t>, dotado de fivelas de ajuste e sistema de fechamento seguro, indicado para atividades em altura.</w:t>
            </w:r>
          </w:p>
          <w:p w14:paraId="287B2402" w14:textId="77777777" w:rsidR="008343DB" w:rsidRDefault="008343DB" w:rsidP="00693B0C">
            <w:pPr>
              <w:jc w:val="both"/>
              <w:rPr>
                <w:color w:val="000000"/>
                <w:lang w:val="pt-BR"/>
              </w:rPr>
            </w:pPr>
            <w:r w:rsidRPr="00C06172">
              <w:rPr>
                <w:color w:val="000000"/>
                <w:lang w:val="pt-BR"/>
              </w:rPr>
              <w:t xml:space="preserve">Deverá acompanhar </w:t>
            </w:r>
            <w:r w:rsidRPr="00C06172">
              <w:rPr>
                <w:b/>
                <w:bCs/>
                <w:color w:val="000000"/>
                <w:lang w:val="pt-BR"/>
              </w:rPr>
              <w:t>talabarte de segurança</w:t>
            </w:r>
            <w:r w:rsidRPr="00C06172">
              <w:rPr>
                <w:color w:val="000000"/>
                <w:lang w:val="pt-BR"/>
              </w:rPr>
              <w:t xml:space="preserve"> confeccionado em fita ou corda de alta resistência, com conectores metálicos e </w:t>
            </w:r>
            <w:r w:rsidRPr="00C06172">
              <w:rPr>
                <w:b/>
                <w:bCs/>
                <w:color w:val="000000"/>
                <w:lang w:val="pt-BR"/>
              </w:rPr>
              <w:t>trava-quedas</w:t>
            </w:r>
            <w:r w:rsidRPr="00C06172">
              <w:rPr>
                <w:color w:val="000000"/>
                <w:lang w:val="pt-BR"/>
              </w:rPr>
              <w:t>, destinado à proteção contra quedas em trabalhos realizados em altura.</w:t>
            </w:r>
          </w:p>
          <w:p w14:paraId="1721310D" w14:textId="77777777" w:rsidR="008343DB" w:rsidRPr="00C06172" w:rsidRDefault="008343DB" w:rsidP="00693B0C">
            <w:pPr>
              <w:jc w:val="both"/>
              <w:rPr>
                <w:color w:val="000000"/>
                <w:lang w:val="pt-BR"/>
              </w:rPr>
            </w:pPr>
          </w:p>
          <w:p w14:paraId="6F638EC5" w14:textId="77777777" w:rsidR="008343DB" w:rsidRPr="00C06172" w:rsidRDefault="008343DB" w:rsidP="00693B0C">
            <w:pPr>
              <w:jc w:val="both"/>
              <w:rPr>
                <w:color w:val="000000"/>
                <w:lang w:val="pt-BR"/>
              </w:rPr>
            </w:pPr>
            <w:r w:rsidRPr="00C06172">
              <w:rPr>
                <w:color w:val="000000"/>
                <w:lang w:val="pt-BR"/>
              </w:rPr>
              <w:t xml:space="preserve">O equipamento deverá possuir </w:t>
            </w:r>
            <w:r w:rsidRPr="00C06172">
              <w:rPr>
                <w:b/>
                <w:bCs/>
                <w:color w:val="000000"/>
                <w:lang w:val="pt-BR"/>
              </w:rPr>
              <w:t>Certificado de Aprovação (CA) válido</w:t>
            </w:r>
            <w:r w:rsidRPr="00C06172">
              <w:rPr>
                <w:color w:val="000000"/>
                <w:lang w:val="pt-BR"/>
              </w:rPr>
              <w:t xml:space="preserve">, emitido pelo Ministério do Trabalho e Emprego, atendendo às exigências da </w:t>
            </w:r>
            <w:r w:rsidRPr="00C06172">
              <w:rPr>
                <w:b/>
                <w:bCs/>
                <w:color w:val="000000"/>
                <w:lang w:val="pt-BR"/>
              </w:rPr>
              <w:t>NR-06 e NR-35</w:t>
            </w:r>
            <w:r w:rsidRPr="00C06172">
              <w:rPr>
                <w:color w:val="000000"/>
                <w:lang w:val="pt-BR"/>
              </w:rPr>
              <w:t>, e estar em conformidade com as normas técnicas aplicáveis.</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59690D9B"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E3BDED5" w14:textId="77777777" w:rsidR="008343DB" w:rsidRDefault="008343DB" w:rsidP="00693B0C">
            <w:pPr>
              <w:jc w:val="center"/>
              <w:rPr>
                <w:color w:val="000000"/>
              </w:rPr>
            </w:pPr>
            <w:r>
              <w:rPr>
                <w:color w:val="000000"/>
              </w:rPr>
              <w:t>11</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49E05DF5" w14:textId="77777777" w:rsidR="008343DB" w:rsidRDefault="008343DB" w:rsidP="00693B0C">
            <w:pPr>
              <w:rPr>
                <w:color w:val="000000"/>
              </w:rPr>
            </w:pPr>
            <w:r>
              <w:rPr>
                <w:color w:val="000000"/>
              </w:rPr>
              <w:t>R$: 464,90</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F814BE8" w14:textId="77777777" w:rsidR="008343DB" w:rsidRDefault="008343DB" w:rsidP="00693B0C">
            <w:pPr>
              <w:rPr>
                <w:color w:val="000000"/>
              </w:rPr>
            </w:pPr>
            <w:r>
              <w:rPr>
                <w:color w:val="000000"/>
              </w:rPr>
              <w:t>R$: 5.113,90</w:t>
            </w:r>
          </w:p>
        </w:tc>
      </w:tr>
      <w:tr w:rsidR="008343DB" w14:paraId="239C6DB6"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52B79FCE" w14:textId="77777777" w:rsidR="008343DB" w:rsidRDefault="008343DB" w:rsidP="00693B0C">
            <w:pPr>
              <w:jc w:val="center"/>
              <w:rPr>
                <w:color w:val="000000"/>
              </w:rPr>
            </w:pPr>
            <w:r>
              <w:rPr>
                <w:color w:val="000000"/>
              </w:rPr>
              <w:t>05</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697A771A" w14:textId="77777777" w:rsidR="008343DB" w:rsidRPr="00C06172" w:rsidRDefault="008343DB" w:rsidP="00693B0C">
            <w:pPr>
              <w:jc w:val="both"/>
              <w:rPr>
                <w:color w:val="000000"/>
                <w:lang w:val="pt-BR"/>
              </w:rPr>
            </w:pPr>
            <w:r w:rsidRPr="00C06172">
              <w:rPr>
                <w:b/>
                <w:bCs/>
                <w:color w:val="000000"/>
                <w:lang w:val="pt-BR"/>
              </w:rPr>
              <w:t>COLETE SALVA-VIDAS / COLETE DE FLUTUAÇÃO</w:t>
            </w:r>
            <w:r w:rsidRPr="00C06172">
              <w:rPr>
                <w:color w:val="000000"/>
                <w:lang w:val="pt-BR"/>
              </w:rPr>
              <w:t xml:space="preserve">, confeccionado em material resistente à umidade, com </w:t>
            </w:r>
            <w:r w:rsidRPr="00C06172">
              <w:rPr>
                <w:b/>
                <w:bCs/>
                <w:color w:val="000000"/>
                <w:lang w:val="pt-BR"/>
              </w:rPr>
              <w:t>enchimento interno em espuma de flutuação</w:t>
            </w:r>
            <w:r w:rsidRPr="00C06172">
              <w:rPr>
                <w:color w:val="000000"/>
                <w:lang w:val="pt-BR"/>
              </w:rPr>
              <w:t>, indicado para atividades em ambientes aquáticos.</w:t>
            </w:r>
          </w:p>
          <w:p w14:paraId="1A381569" w14:textId="77777777" w:rsidR="008343DB" w:rsidRDefault="008343DB" w:rsidP="00693B0C">
            <w:pPr>
              <w:jc w:val="both"/>
              <w:rPr>
                <w:color w:val="000000"/>
                <w:lang w:val="pt-BR"/>
              </w:rPr>
            </w:pPr>
            <w:r w:rsidRPr="00C06172">
              <w:rPr>
                <w:color w:val="000000"/>
                <w:lang w:val="pt-BR"/>
              </w:rPr>
              <w:lastRenderedPageBreak/>
              <w:t xml:space="preserve">Deverá possuir </w:t>
            </w:r>
            <w:r w:rsidRPr="00C06172">
              <w:rPr>
                <w:b/>
                <w:bCs/>
                <w:color w:val="000000"/>
                <w:lang w:val="pt-BR"/>
              </w:rPr>
              <w:t>fitas para ajuste ao corpo</w:t>
            </w:r>
            <w:r w:rsidRPr="00C06172">
              <w:rPr>
                <w:color w:val="000000"/>
                <w:lang w:val="pt-BR"/>
              </w:rPr>
              <w:t xml:space="preserve">, fechos de segurança e proporcionar </w:t>
            </w:r>
            <w:r w:rsidRPr="00C06172">
              <w:rPr>
                <w:b/>
                <w:bCs/>
                <w:color w:val="000000"/>
                <w:lang w:val="pt-BR"/>
              </w:rPr>
              <w:t>flutuabilidade adequada para uso adulto</w:t>
            </w:r>
            <w:r w:rsidRPr="00C06172">
              <w:rPr>
                <w:color w:val="000000"/>
                <w:lang w:val="pt-BR"/>
              </w:rPr>
              <w:t>, garantindo segurança em atividades realizadas próximas ou sobre a água.</w:t>
            </w:r>
          </w:p>
          <w:p w14:paraId="749A255F" w14:textId="77777777" w:rsidR="008343DB" w:rsidRPr="00C06172" w:rsidRDefault="008343DB" w:rsidP="00693B0C">
            <w:pPr>
              <w:jc w:val="both"/>
              <w:rPr>
                <w:color w:val="000000"/>
                <w:lang w:val="pt-BR"/>
              </w:rPr>
            </w:pPr>
          </w:p>
          <w:p w14:paraId="5898B19C" w14:textId="77777777" w:rsidR="008343DB" w:rsidRPr="00C06172" w:rsidRDefault="008343DB" w:rsidP="00693B0C">
            <w:pPr>
              <w:jc w:val="both"/>
              <w:rPr>
                <w:color w:val="000000"/>
                <w:lang w:val="pt-BR"/>
              </w:rPr>
            </w:pPr>
            <w:r w:rsidRPr="00C06172">
              <w:rPr>
                <w:color w:val="000000"/>
                <w:lang w:val="pt-BR"/>
              </w:rPr>
              <w:t xml:space="preserve">O produto deverá atender às </w:t>
            </w:r>
            <w:r w:rsidRPr="00C06172">
              <w:rPr>
                <w:b/>
                <w:bCs/>
                <w:color w:val="000000"/>
                <w:lang w:val="pt-BR"/>
              </w:rPr>
              <w:t>normas da Autoridade Marítima Brasileira (Marinha do Brasil)</w:t>
            </w:r>
            <w:r w:rsidRPr="00C06172">
              <w:rPr>
                <w:color w:val="000000"/>
                <w:lang w:val="pt-BR"/>
              </w:rPr>
              <w:t xml:space="preserve"> ou normas técnicas equivalentes aplicáveis, quando exigido</w:t>
            </w:r>
            <w:r>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74E29080" w14:textId="77777777" w:rsidR="008343DB" w:rsidRDefault="008343DB"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32CE6EBE" w14:textId="77777777" w:rsidR="008343DB" w:rsidRDefault="008343DB" w:rsidP="00693B0C">
            <w:pPr>
              <w:jc w:val="center"/>
              <w:rPr>
                <w:color w:val="000000"/>
              </w:rPr>
            </w:pPr>
            <w:r>
              <w:rPr>
                <w:color w:val="000000"/>
              </w:rPr>
              <w:t>10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347B4CC2" w14:textId="77777777" w:rsidR="008343DB" w:rsidRDefault="008343DB" w:rsidP="00693B0C">
            <w:pPr>
              <w:rPr>
                <w:color w:val="000000"/>
              </w:rPr>
            </w:pPr>
            <w:r>
              <w:rPr>
                <w:color w:val="000000"/>
              </w:rPr>
              <w:t>R$: 123,63</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793C913B" w14:textId="77777777" w:rsidR="008343DB" w:rsidRDefault="008343DB" w:rsidP="00693B0C">
            <w:pPr>
              <w:rPr>
                <w:color w:val="000000"/>
              </w:rPr>
            </w:pPr>
            <w:r>
              <w:rPr>
                <w:color w:val="000000"/>
              </w:rPr>
              <w:t>R$: 1.236,30</w:t>
            </w:r>
          </w:p>
        </w:tc>
      </w:tr>
      <w:tr w:rsidR="008343DB" w14:paraId="2BF8557C"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3299A89" w14:textId="77777777" w:rsidR="008343DB" w:rsidRDefault="008343DB" w:rsidP="00693B0C">
            <w:pPr>
              <w:jc w:val="center"/>
              <w:rPr>
                <w:color w:val="000000"/>
              </w:rPr>
            </w:pPr>
            <w:r>
              <w:rPr>
                <w:color w:val="000000"/>
              </w:rPr>
              <w:t>06</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2E1A552F" w14:textId="77777777" w:rsidR="008343DB" w:rsidRPr="00C06172" w:rsidRDefault="008343DB" w:rsidP="00693B0C">
            <w:pPr>
              <w:jc w:val="both"/>
              <w:rPr>
                <w:color w:val="000000"/>
                <w:lang w:val="pt-BR"/>
              </w:rPr>
            </w:pPr>
            <w:r w:rsidRPr="00C06172">
              <w:rPr>
                <w:b/>
                <w:bCs/>
                <w:color w:val="000000"/>
                <w:lang w:val="pt-BR"/>
              </w:rPr>
              <w:t>LUVA DE SEGURANÇA CONFECCIONADA EM PVC</w:t>
            </w:r>
            <w:r w:rsidRPr="00C06172">
              <w:rPr>
                <w:color w:val="000000"/>
                <w:lang w:val="pt-BR"/>
              </w:rPr>
              <w:t xml:space="preserve">, com </w:t>
            </w:r>
            <w:r w:rsidRPr="00C06172">
              <w:rPr>
                <w:b/>
                <w:bCs/>
                <w:color w:val="000000"/>
                <w:lang w:val="pt-BR"/>
              </w:rPr>
              <w:t>cano longo</w:t>
            </w:r>
            <w:r w:rsidRPr="00C06172">
              <w:rPr>
                <w:color w:val="000000"/>
                <w:lang w:val="pt-BR"/>
              </w:rPr>
              <w:t>, indicada para proteção das mãos e antebraços contra umidade, produtos de limpeza, agentes abrasivos leves e sujidades em geral.</w:t>
            </w:r>
          </w:p>
          <w:p w14:paraId="4342B6A1" w14:textId="77777777" w:rsidR="008343DB" w:rsidRDefault="008343DB" w:rsidP="00693B0C">
            <w:pPr>
              <w:jc w:val="both"/>
              <w:rPr>
                <w:color w:val="000000"/>
                <w:lang w:val="pt-BR"/>
              </w:rPr>
            </w:pPr>
          </w:p>
          <w:p w14:paraId="71650E0F" w14:textId="77777777" w:rsidR="008343DB" w:rsidRDefault="008343DB" w:rsidP="00693B0C">
            <w:pPr>
              <w:jc w:val="both"/>
              <w:rPr>
                <w:color w:val="000000"/>
                <w:lang w:val="pt-BR"/>
              </w:rPr>
            </w:pPr>
            <w:r w:rsidRPr="00C06172">
              <w:rPr>
                <w:color w:val="000000"/>
                <w:lang w:val="pt-BR"/>
              </w:rPr>
              <w:t xml:space="preserve">Deverá possuir </w:t>
            </w:r>
            <w:r w:rsidRPr="00C06172">
              <w:rPr>
                <w:b/>
                <w:bCs/>
                <w:color w:val="000000"/>
                <w:lang w:val="pt-BR"/>
              </w:rPr>
              <w:t>acabamento antiderrapante na palma e nos dedos</w:t>
            </w:r>
            <w:r w:rsidRPr="00C06172">
              <w:rPr>
                <w:color w:val="000000"/>
                <w:lang w:val="pt-BR"/>
              </w:rPr>
              <w:t>, proporcionando melhor aderência durante o manuseio de objetos.</w:t>
            </w:r>
          </w:p>
          <w:p w14:paraId="4CD951E8" w14:textId="77777777" w:rsidR="008343DB" w:rsidRPr="00C06172" w:rsidRDefault="008343DB" w:rsidP="00693B0C">
            <w:pPr>
              <w:jc w:val="both"/>
              <w:rPr>
                <w:color w:val="000000"/>
                <w:lang w:val="pt-BR"/>
              </w:rPr>
            </w:pPr>
          </w:p>
          <w:p w14:paraId="4827FFE1" w14:textId="77777777" w:rsidR="008343DB" w:rsidRDefault="008343DB" w:rsidP="00693B0C">
            <w:pPr>
              <w:jc w:val="both"/>
              <w:rPr>
                <w:color w:val="000000"/>
                <w:lang w:val="pt-BR"/>
              </w:rPr>
            </w:pPr>
            <w:r w:rsidRPr="00C06172">
              <w:rPr>
                <w:color w:val="000000"/>
                <w:lang w:val="pt-BR"/>
              </w:rPr>
              <w:t xml:space="preserve">O produto deverá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p w14:paraId="41904955" w14:textId="77777777" w:rsidR="008343DB" w:rsidRPr="00C06172" w:rsidRDefault="008343DB" w:rsidP="00693B0C">
            <w:pPr>
              <w:jc w:val="both"/>
              <w:rPr>
                <w:color w:val="000000"/>
                <w:lang w:val="pt-BR"/>
              </w:rPr>
            </w:pPr>
          </w:p>
          <w:p w14:paraId="575A1F9D" w14:textId="77777777" w:rsidR="008343DB" w:rsidRPr="00C06172" w:rsidRDefault="008343DB" w:rsidP="00693B0C">
            <w:pPr>
              <w:jc w:val="both"/>
              <w:rPr>
                <w:color w:val="000000"/>
                <w:lang w:val="pt-BR"/>
              </w:rPr>
            </w:pPr>
            <w:r w:rsidRPr="00C06172">
              <w:rPr>
                <w:b/>
                <w:bCs/>
                <w:color w:val="000000"/>
              </w:rPr>
              <w:t>Tamanhos a definir no momento da entrega (conforme necessidade da Administração).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377BACCB"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EA0AAA9" w14:textId="225AC9A5" w:rsidR="008343DB" w:rsidRDefault="00EC3653" w:rsidP="00693B0C">
            <w:pPr>
              <w:jc w:val="center"/>
              <w:rPr>
                <w:color w:val="000000"/>
              </w:rPr>
            </w:pPr>
            <w:r>
              <w:rPr>
                <w:color w:val="000000"/>
              </w:rPr>
              <w:t>8</w:t>
            </w:r>
            <w:r w:rsidR="008343DB">
              <w:rPr>
                <w:color w:val="000000"/>
              </w:rPr>
              <w:t>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14BFD0BE" w14:textId="77777777" w:rsidR="008343DB" w:rsidRDefault="008343DB" w:rsidP="00693B0C">
            <w:pPr>
              <w:rPr>
                <w:color w:val="000000"/>
              </w:rPr>
            </w:pPr>
            <w:r>
              <w:rPr>
                <w:color w:val="000000"/>
              </w:rPr>
              <w:t>R$: 41,71</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1DB7B71B" w14:textId="77777777" w:rsidR="008343DB" w:rsidRDefault="008343DB" w:rsidP="00693B0C">
            <w:pPr>
              <w:rPr>
                <w:color w:val="000000"/>
              </w:rPr>
            </w:pPr>
            <w:r>
              <w:rPr>
                <w:color w:val="000000"/>
              </w:rPr>
              <w:t>R$: 3.336,80</w:t>
            </w:r>
          </w:p>
        </w:tc>
      </w:tr>
      <w:tr w:rsidR="008343DB" w14:paraId="0DF92913"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70F4453E" w14:textId="77777777" w:rsidR="008343DB" w:rsidRDefault="008343DB" w:rsidP="00693B0C">
            <w:pPr>
              <w:jc w:val="center"/>
              <w:rPr>
                <w:color w:val="000000"/>
              </w:rPr>
            </w:pPr>
            <w:r>
              <w:rPr>
                <w:color w:val="000000"/>
              </w:rPr>
              <w:t>07</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66115B80" w14:textId="77777777" w:rsidR="008343DB" w:rsidRPr="00C06172" w:rsidRDefault="008343DB" w:rsidP="00693B0C">
            <w:pPr>
              <w:jc w:val="both"/>
              <w:rPr>
                <w:color w:val="000000"/>
                <w:lang w:val="pt-BR"/>
              </w:rPr>
            </w:pPr>
            <w:r w:rsidRPr="00C06172">
              <w:rPr>
                <w:b/>
                <w:bCs/>
                <w:color w:val="000000"/>
                <w:lang w:val="pt-BR"/>
              </w:rPr>
              <w:t>LUVA DE SEGURANÇA CONFECCIONADA EM COURO TIPO VAQUETA</w:t>
            </w:r>
            <w:r w:rsidRPr="00C06172">
              <w:rPr>
                <w:color w:val="000000"/>
                <w:lang w:val="pt-BR"/>
              </w:rPr>
              <w:t>, indicada para proteção das mãos em atividades que envolvam abrasão, escoriações e manuseio de ferramentas e materiais diversos.</w:t>
            </w:r>
          </w:p>
          <w:p w14:paraId="42F020A1" w14:textId="77777777" w:rsidR="008343DB" w:rsidRDefault="008343DB" w:rsidP="00693B0C">
            <w:pPr>
              <w:jc w:val="both"/>
              <w:rPr>
                <w:color w:val="000000"/>
                <w:lang w:val="pt-BR"/>
              </w:rPr>
            </w:pPr>
          </w:p>
          <w:p w14:paraId="1120A63E" w14:textId="77777777" w:rsidR="008343DB" w:rsidRPr="00C06172" w:rsidRDefault="008343DB" w:rsidP="00693B0C">
            <w:pPr>
              <w:jc w:val="both"/>
              <w:rPr>
                <w:color w:val="000000"/>
                <w:lang w:val="pt-BR"/>
              </w:rPr>
            </w:pPr>
            <w:r w:rsidRPr="00C06172">
              <w:rPr>
                <w:color w:val="000000"/>
                <w:lang w:val="pt-BR"/>
              </w:rPr>
              <w:t xml:space="preserve">Deverá possuir </w:t>
            </w:r>
            <w:r w:rsidRPr="00C06172">
              <w:rPr>
                <w:b/>
                <w:bCs/>
                <w:color w:val="000000"/>
                <w:lang w:val="pt-BR"/>
              </w:rPr>
              <w:t>reforço na palma</w:t>
            </w:r>
            <w:r w:rsidRPr="00C06172">
              <w:rPr>
                <w:color w:val="000000"/>
                <w:lang w:val="pt-BR"/>
              </w:rPr>
              <w:t>, acabamento resistente e proporcionar boa flexibilidade e conforto durante o uso.</w:t>
            </w:r>
          </w:p>
          <w:p w14:paraId="2C9665A0" w14:textId="77777777" w:rsidR="008343DB" w:rsidRDefault="008343DB" w:rsidP="00693B0C">
            <w:pPr>
              <w:jc w:val="both"/>
              <w:rPr>
                <w:color w:val="000000"/>
                <w:lang w:val="pt-BR"/>
              </w:rPr>
            </w:pPr>
          </w:p>
          <w:p w14:paraId="20C58172" w14:textId="77777777" w:rsidR="008343DB" w:rsidRPr="00C06172" w:rsidRDefault="008343DB" w:rsidP="00693B0C">
            <w:pPr>
              <w:jc w:val="both"/>
              <w:rPr>
                <w:color w:val="000000"/>
                <w:lang w:val="pt-BR"/>
              </w:rPr>
            </w:pPr>
            <w:r w:rsidRPr="00C06172">
              <w:rPr>
                <w:color w:val="000000"/>
                <w:lang w:val="pt-BR"/>
              </w:rPr>
              <w:t xml:space="preserve">O produto deverá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5403AF7B"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C6FDCF3" w14:textId="77777777" w:rsidR="008343DB" w:rsidRDefault="008343DB"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5A7C12E5" w14:textId="77777777" w:rsidR="008343DB" w:rsidRDefault="008343DB" w:rsidP="00693B0C">
            <w:pPr>
              <w:rPr>
                <w:color w:val="000000"/>
              </w:rPr>
            </w:pPr>
            <w:r>
              <w:rPr>
                <w:color w:val="000000"/>
              </w:rPr>
              <w:t>R$: 15,00</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4EDB301" w14:textId="77777777" w:rsidR="008343DB" w:rsidRDefault="008343DB" w:rsidP="00693B0C">
            <w:pPr>
              <w:rPr>
                <w:color w:val="000000"/>
              </w:rPr>
            </w:pPr>
            <w:r>
              <w:rPr>
                <w:color w:val="000000"/>
              </w:rPr>
              <w:t>R$: 300,00</w:t>
            </w:r>
          </w:p>
        </w:tc>
      </w:tr>
      <w:tr w:rsidR="008343DB" w14:paraId="20EB0D59"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2AA96D1C" w14:textId="77777777" w:rsidR="008343DB" w:rsidRDefault="008343DB" w:rsidP="00693B0C">
            <w:pPr>
              <w:jc w:val="center"/>
              <w:rPr>
                <w:color w:val="000000"/>
              </w:rPr>
            </w:pPr>
            <w:r>
              <w:rPr>
                <w:color w:val="000000"/>
              </w:rPr>
              <w:t>08</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40CB8F48" w14:textId="77777777" w:rsidR="008343DB" w:rsidRDefault="008343DB" w:rsidP="00693B0C">
            <w:pPr>
              <w:jc w:val="both"/>
              <w:rPr>
                <w:color w:val="000000"/>
                <w:lang w:val="pt-BR"/>
              </w:rPr>
            </w:pPr>
            <w:r w:rsidRPr="00BC0C99">
              <w:rPr>
                <w:b/>
                <w:bCs/>
                <w:color w:val="000000"/>
                <w:lang w:val="pt-BR"/>
              </w:rPr>
              <w:t>PROTETOR AURICULAR TIPO CONCHA</w:t>
            </w:r>
            <w:r w:rsidRPr="00BC0C99">
              <w:rPr>
                <w:color w:val="000000"/>
                <w:lang w:val="pt-BR"/>
              </w:rPr>
              <w:t xml:space="preserve">, indicado para proteção auditiva contra níveis elevados de ruído, composto por duas conchas com almofadas de vedação e </w:t>
            </w:r>
            <w:r w:rsidRPr="00BC0C99">
              <w:rPr>
                <w:b/>
                <w:bCs/>
                <w:color w:val="000000"/>
                <w:lang w:val="pt-BR"/>
              </w:rPr>
              <w:t>haste ajustável para adaptação à cabeça do usuário</w:t>
            </w:r>
            <w:r w:rsidRPr="00BC0C99">
              <w:rPr>
                <w:color w:val="000000"/>
                <w:lang w:val="pt-BR"/>
              </w:rPr>
              <w:t>.</w:t>
            </w:r>
          </w:p>
          <w:p w14:paraId="5C449B44" w14:textId="77777777" w:rsidR="008343DB" w:rsidRPr="00BC0C99" w:rsidRDefault="008343DB" w:rsidP="00693B0C">
            <w:pPr>
              <w:jc w:val="both"/>
              <w:rPr>
                <w:color w:val="000000"/>
                <w:lang w:val="pt-BR"/>
              </w:rPr>
            </w:pPr>
          </w:p>
          <w:p w14:paraId="4F055EF0" w14:textId="77777777" w:rsidR="008343DB" w:rsidRDefault="008343DB" w:rsidP="00693B0C">
            <w:pPr>
              <w:jc w:val="both"/>
              <w:rPr>
                <w:color w:val="000000"/>
                <w:lang w:val="pt-BR"/>
              </w:rPr>
            </w:pPr>
            <w:r w:rsidRPr="00BC0C99">
              <w:rPr>
                <w:color w:val="000000"/>
                <w:lang w:val="pt-BR"/>
              </w:rPr>
              <w:t xml:space="preserve">Deverá proporcionar </w:t>
            </w:r>
            <w:r w:rsidRPr="00BC0C99">
              <w:rPr>
                <w:b/>
                <w:bCs/>
                <w:color w:val="000000"/>
                <w:lang w:val="pt-BR"/>
              </w:rPr>
              <w:t>atenuação mínima de 26 dB</w:t>
            </w:r>
            <w:r w:rsidRPr="00BC0C99">
              <w:rPr>
                <w:color w:val="000000"/>
                <w:lang w:val="pt-BR"/>
              </w:rPr>
              <w:t>, garantindo conforto durante o uso prolongado.</w:t>
            </w:r>
          </w:p>
          <w:p w14:paraId="1C17F1DC" w14:textId="77777777" w:rsidR="008343DB" w:rsidRPr="00BC0C99" w:rsidRDefault="008343DB" w:rsidP="00693B0C">
            <w:pPr>
              <w:jc w:val="both"/>
              <w:rPr>
                <w:color w:val="000000"/>
                <w:lang w:val="pt-BR"/>
              </w:rPr>
            </w:pPr>
          </w:p>
          <w:p w14:paraId="5DA64223" w14:textId="77777777" w:rsidR="008343DB" w:rsidRPr="00BC0C99" w:rsidRDefault="008343DB" w:rsidP="00693B0C">
            <w:pPr>
              <w:jc w:val="both"/>
              <w:rPr>
                <w:color w:val="000000"/>
                <w:lang w:val="pt-BR"/>
              </w:rPr>
            </w:pPr>
            <w:r w:rsidRPr="00BC0C99">
              <w:rPr>
                <w:color w:val="000000"/>
                <w:lang w:val="pt-BR"/>
              </w:rPr>
              <w:t xml:space="preserve">O equipamento deverá possuir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4E4421EA"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6D5E8BF" w14:textId="77777777" w:rsidR="008343DB" w:rsidRDefault="008343DB" w:rsidP="00693B0C">
            <w:pPr>
              <w:jc w:val="center"/>
              <w:rPr>
                <w:color w:val="000000"/>
              </w:rPr>
            </w:pPr>
            <w:r>
              <w:rPr>
                <w:color w:val="000000"/>
              </w:rPr>
              <w:t>19</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774EBFF3" w14:textId="77777777" w:rsidR="008343DB" w:rsidRDefault="008343DB" w:rsidP="00693B0C">
            <w:pPr>
              <w:rPr>
                <w:color w:val="000000"/>
              </w:rPr>
            </w:pPr>
            <w:r>
              <w:rPr>
                <w:color w:val="000000"/>
              </w:rPr>
              <w:t>R$: 44,71</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2326C1F1" w14:textId="77777777" w:rsidR="008343DB" w:rsidRDefault="008343DB" w:rsidP="00693B0C">
            <w:pPr>
              <w:rPr>
                <w:color w:val="000000"/>
              </w:rPr>
            </w:pPr>
            <w:r>
              <w:rPr>
                <w:color w:val="000000"/>
              </w:rPr>
              <w:t>R$: 849,49</w:t>
            </w:r>
          </w:p>
        </w:tc>
      </w:tr>
      <w:tr w:rsidR="008343DB" w14:paraId="2652554B"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746BDE27" w14:textId="77777777" w:rsidR="008343DB" w:rsidRDefault="008343DB" w:rsidP="00693B0C">
            <w:pPr>
              <w:jc w:val="center"/>
              <w:rPr>
                <w:color w:val="000000"/>
              </w:rPr>
            </w:pPr>
            <w:r>
              <w:rPr>
                <w:color w:val="000000"/>
              </w:rPr>
              <w:t>09</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693681AA" w14:textId="77777777" w:rsidR="008343DB" w:rsidRPr="00BC0C99" w:rsidRDefault="008343DB" w:rsidP="00693B0C">
            <w:pPr>
              <w:jc w:val="both"/>
              <w:rPr>
                <w:color w:val="000000"/>
                <w:lang w:val="pt-BR"/>
              </w:rPr>
            </w:pPr>
            <w:r w:rsidRPr="00BC0C99">
              <w:rPr>
                <w:b/>
                <w:bCs/>
                <w:color w:val="000000"/>
                <w:lang w:val="pt-BR"/>
              </w:rPr>
              <w:t>PROTETOR SOLAR dermatologicamente testado</w:t>
            </w:r>
            <w:r w:rsidRPr="00BC0C99">
              <w:rPr>
                <w:color w:val="000000"/>
                <w:lang w:val="pt-BR"/>
              </w:rPr>
              <w:t xml:space="preserve">, com </w:t>
            </w:r>
            <w:r w:rsidRPr="00BC0C99">
              <w:rPr>
                <w:b/>
                <w:bCs/>
                <w:color w:val="000000"/>
                <w:lang w:val="pt-BR"/>
              </w:rPr>
              <w:t>Fator de Proteção Solar (FPS) mínimo 60</w:t>
            </w:r>
            <w:r w:rsidRPr="00BC0C99">
              <w:rPr>
                <w:color w:val="000000"/>
                <w:lang w:val="pt-BR"/>
              </w:rPr>
              <w:t xml:space="preserve">, indicado para proteção da pele contra os efeitos nocivos da radiação solar </w:t>
            </w:r>
            <w:r w:rsidRPr="00BC0C99">
              <w:rPr>
                <w:b/>
                <w:bCs/>
                <w:color w:val="000000"/>
                <w:lang w:val="pt-BR"/>
              </w:rPr>
              <w:t>UVA e UVB</w:t>
            </w:r>
            <w:r w:rsidRPr="00BC0C99">
              <w:rPr>
                <w:color w:val="000000"/>
                <w:lang w:val="pt-BR"/>
              </w:rPr>
              <w:t>, recomendado para uso ocupacional em atividades realizadas ao ar livre.</w:t>
            </w:r>
          </w:p>
          <w:p w14:paraId="6B194E91" w14:textId="77777777" w:rsidR="008343DB" w:rsidRDefault="008343DB" w:rsidP="00693B0C">
            <w:pPr>
              <w:jc w:val="both"/>
              <w:rPr>
                <w:color w:val="000000"/>
                <w:lang w:val="pt-BR"/>
              </w:rPr>
            </w:pPr>
          </w:p>
          <w:p w14:paraId="44E7FB86" w14:textId="77777777" w:rsidR="008343DB" w:rsidRPr="00BC0C99" w:rsidRDefault="008343DB" w:rsidP="00693B0C">
            <w:pPr>
              <w:jc w:val="both"/>
              <w:rPr>
                <w:color w:val="000000"/>
                <w:lang w:val="pt-BR"/>
              </w:rPr>
            </w:pPr>
            <w:r w:rsidRPr="00BC0C99">
              <w:rPr>
                <w:color w:val="000000"/>
                <w:lang w:val="pt-BR"/>
              </w:rPr>
              <w:t xml:space="preserve">Deverá possuir </w:t>
            </w:r>
            <w:r w:rsidRPr="00BC0C99">
              <w:rPr>
                <w:b/>
                <w:bCs/>
                <w:color w:val="000000"/>
                <w:lang w:val="pt-BR"/>
              </w:rPr>
              <w:t>fórmula resistente à água e ao suor</w:t>
            </w:r>
            <w:r w:rsidRPr="00BC0C99">
              <w:rPr>
                <w:color w:val="000000"/>
                <w:lang w:val="pt-BR"/>
              </w:rPr>
              <w:t>, de fácil aplicação e rápida absorção.</w:t>
            </w:r>
          </w:p>
          <w:p w14:paraId="12A91E6C" w14:textId="77777777" w:rsidR="008343DB" w:rsidRDefault="008343DB" w:rsidP="00693B0C">
            <w:pPr>
              <w:jc w:val="both"/>
              <w:rPr>
                <w:color w:val="000000"/>
                <w:lang w:val="pt-BR"/>
              </w:rPr>
            </w:pPr>
          </w:p>
          <w:p w14:paraId="7D00C76F" w14:textId="77777777" w:rsidR="008343DB" w:rsidRDefault="008343DB" w:rsidP="00693B0C">
            <w:pPr>
              <w:jc w:val="both"/>
              <w:rPr>
                <w:color w:val="000000"/>
                <w:lang w:val="pt-BR"/>
              </w:rPr>
            </w:pPr>
            <w:r w:rsidRPr="00BC0C99">
              <w:rPr>
                <w:color w:val="000000"/>
                <w:lang w:val="pt-BR"/>
              </w:rPr>
              <w:t xml:space="preserve">O produto deverá possuir </w:t>
            </w:r>
            <w:r w:rsidRPr="00BC0C99">
              <w:rPr>
                <w:b/>
                <w:bCs/>
                <w:color w:val="000000"/>
                <w:lang w:val="pt-BR"/>
              </w:rPr>
              <w:t>registro ou notificação na ANVISA</w:t>
            </w:r>
            <w:r w:rsidRPr="00BC0C99">
              <w:rPr>
                <w:color w:val="000000"/>
                <w:lang w:val="pt-BR"/>
              </w:rPr>
              <w:t>, conforme legislação sanitária vigente.</w:t>
            </w:r>
          </w:p>
          <w:p w14:paraId="21EFE1FD" w14:textId="77777777" w:rsidR="008343DB" w:rsidRPr="00BC0C99" w:rsidRDefault="008343DB" w:rsidP="00693B0C">
            <w:pPr>
              <w:jc w:val="both"/>
              <w:rPr>
                <w:color w:val="000000"/>
                <w:lang w:val="pt-BR"/>
              </w:rPr>
            </w:pPr>
          </w:p>
          <w:p w14:paraId="0ABD79B6" w14:textId="77777777" w:rsidR="008343DB" w:rsidRPr="00BC0C99" w:rsidRDefault="008343DB" w:rsidP="00693B0C">
            <w:pPr>
              <w:jc w:val="both"/>
              <w:rPr>
                <w:color w:val="000000"/>
                <w:lang w:val="pt-BR"/>
              </w:rPr>
            </w:pPr>
            <w:r w:rsidRPr="00BC0C99">
              <w:rPr>
                <w:b/>
                <w:bCs/>
                <w:color w:val="000000"/>
                <w:lang w:val="pt-BR"/>
              </w:rPr>
              <w:t>Embalagem com no mínimo 120 ml</w:t>
            </w:r>
            <w:r>
              <w:rPr>
                <w:b/>
                <w:bCs/>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21F2E395" w14:textId="77777777" w:rsidR="008343DB" w:rsidRDefault="008343DB"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7E1181E6" w14:textId="77777777" w:rsidR="008343DB" w:rsidRDefault="008343DB" w:rsidP="00693B0C">
            <w:pPr>
              <w:jc w:val="center"/>
              <w:rPr>
                <w:color w:val="000000"/>
              </w:rPr>
            </w:pPr>
            <w:r>
              <w:rPr>
                <w:color w:val="000000"/>
              </w:rPr>
              <w:t>40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00B14C4B" w14:textId="77777777" w:rsidR="008343DB" w:rsidRDefault="008343DB" w:rsidP="00693B0C">
            <w:pPr>
              <w:rPr>
                <w:color w:val="000000"/>
              </w:rPr>
            </w:pPr>
            <w:r>
              <w:rPr>
                <w:color w:val="000000"/>
              </w:rPr>
              <w:t>R$: 31,26</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2CC896EA" w14:textId="77777777" w:rsidR="008343DB" w:rsidRDefault="008343DB" w:rsidP="00693B0C">
            <w:pPr>
              <w:rPr>
                <w:color w:val="000000"/>
              </w:rPr>
            </w:pPr>
            <w:r>
              <w:rPr>
                <w:color w:val="000000"/>
              </w:rPr>
              <w:t>R$: 1.250,40</w:t>
            </w:r>
          </w:p>
        </w:tc>
      </w:tr>
      <w:tr w:rsidR="008343DB" w14:paraId="2B57D735"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3F9EEBC2" w14:textId="77777777" w:rsidR="008343DB" w:rsidRDefault="008343DB" w:rsidP="00693B0C">
            <w:pPr>
              <w:jc w:val="center"/>
              <w:rPr>
                <w:color w:val="000000"/>
              </w:rPr>
            </w:pPr>
            <w:r>
              <w:rPr>
                <w:color w:val="000000"/>
              </w:rPr>
              <w:t>10</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4EC75AF0" w14:textId="77777777" w:rsidR="008343DB" w:rsidRPr="00BC0C99" w:rsidRDefault="008343DB" w:rsidP="00693B0C">
            <w:pPr>
              <w:jc w:val="both"/>
              <w:rPr>
                <w:color w:val="000000"/>
                <w:lang w:val="pt-BR"/>
              </w:rPr>
            </w:pPr>
            <w:r w:rsidRPr="00BC0C99">
              <w:rPr>
                <w:b/>
                <w:bCs/>
                <w:color w:val="000000"/>
                <w:lang w:val="pt-BR"/>
              </w:rPr>
              <w:t>RESPIRADOR PURIFICADOR DE AR</w:t>
            </w:r>
            <w:r w:rsidRPr="00BC0C99">
              <w:rPr>
                <w:color w:val="000000"/>
                <w:lang w:val="pt-BR"/>
              </w:rPr>
              <w:t xml:space="preserve">, tipo peça semifacial reutilizável, confeccionado em material resistente e confortável, indicado para proteção das vias respiratórias contra </w:t>
            </w:r>
            <w:r w:rsidRPr="00BC0C99">
              <w:rPr>
                <w:b/>
                <w:bCs/>
                <w:color w:val="000000"/>
                <w:lang w:val="pt-BR"/>
              </w:rPr>
              <w:t>vapores ácidos e gases químicos</w:t>
            </w:r>
            <w:r w:rsidRPr="00BC0C99">
              <w:rPr>
                <w:color w:val="000000"/>
                <w:lang w:val="pt-BR"/>
              </w:rPr>
              <w:t>, utilizado em atividades com exposição a agentes químicos.</w:t>
            </w:r>
          </w:p>
          <w:p w14:paraId="50F88918" w14:textId="77777777" w:rsidR="008343DB" w:rsidRDefault="008343DB" w:rsidP="00693B0C">
            <w:pPr>
              <w:jc w:val="both"/>
              <w:rPr>
                <w:color w:val="000000"/>
                <w:lang w:val="pt-BR"/>
              </w:rPr>
            </w:pPr>
          </w:p>
          <w:p w14:paraId="69B04ABD" w14:textId="77777777" w:rsidR="008343DB" w:rsidRPr="00BC0C99" w:rsidRDefault="008343DB" w:rsidP="00693B0C">
            <w:pPr>
              <w:jc w:val="both"/>
              <w:rPr>
                <w:color w:val="000000"/>
                <w:lang w:val="pt-BR"/>
              </w:rPr>
            </w:pPr>
            <w:r w:rsidRPr="00BC0C99">
              <w:rPr>
                <w:color w:val="000000"/>
                <w:lang w:val="pt-BR"/>
              </w:rPr>
              <w:t xml:space="preserve">Deverá possuir </w:t>
            </w:r>
            <w:r w:rsidRPr="00BC0C99">
              <w:rPr>
                <w:b/>
                <w:bCs/>
                <w:color w:val="000000"/>
                <w:lang w:val="pt-BR"/>
              </w:rPr>
              <w:t>sistema de encaixe para filtros químicos substituíveis</w:t>
            </w:r>
            <w:r w:rsidRPr="00BC0C99">
              <w:rPr>
                <w:color w:val="000000"/>
                <w:lang w:val="pt-BR"/>
              </w:rPr>
              <w:t>, tirantes ajustáveis para fixação adequada ao rosto do usuário e vedação eficiente.</w:t>
            </w:r>
          </w:p>
          <w:p w14:paraId="2B301984" w14:textId="77777777" w:rsidR="008343DB" w:rsidRDefault="008343DB" w:rsidP="00693B0C">
            <w:pPr>
              <w:jc w:val="both"/>
              <w:rPr>
                <w:color w:val="000000"/>
                <w:lang w:val="pt-BR"/>
              </w:rPr>
            </w:pPr>
          </w:p>
          <w:p w14:paraId="6F4FA329" w14:textId="77777777" w:rsidR="008343DB" w:rsidRPr="00BC0C99" w:rsidRDefault="008343DB" w:rsidP="00693B0C">
            <w:pPr>
              <w:jc w:val="both"/>
              <w:rPr>
                <w:color w:val="000000"/>
                <w:lang w:val="pt-BR"/>
              </w:rPr>
            </w:pPr>
            <w:r w:rsidRPr="00BC0C99">
              <w:rPr>
                <w:color w:val="000000"/>
                <w:lang w:val="pt-BR"/>
              </w:rPr>
              <w:t xml:space="preserve">O respirador deverá acompanhar </w:t>
            </w:r>
            <w:r w:rsidRPr="00BC0C99">
              <w:rPr>
                <w:b/>
                <w:bCs/>
                <w:color w:val="000000"/>
                <w:lang w:val="pt-BR"/>
              </w:rPr>
              <w:t>filtro químico apropriado para vapores ácidos</w:t>
            </w:r>
            <w:r w:rsidRPr="00BC0C99">
              <w:rPr>
                <w:color w:val="000000"/>
                <w:lang w:val="pt-BR"/>
              </w:rPr>
              <w:t>, conforme especificação do fabricante.</w:t>
            </w:r>
          </w:p>
          <w:p w14:paraId="5D333D4D" w14:textId="77777777" w:rsidR="008343DB" w:rsidRDefault="008343DB" w:rsidP="00693B0C">
            <w:pPr>
              <w:jc w:val="both"/>
              <w:rPr>
                <w:color w:val="000000"/>
                <w:lang w:val="pt-BR"/>
              </w:rPr>
            </w:pPr>
          </w:p>
          <w:p w14:paraId="11C391E9" w14:textId="77777777" w:rsidR="008343DB" w:rsidRPr="00BC0C99" w:rsidRDefault="008343DB" w:rsidP="00693B0C">
            <w:pPr>
              <w:jc w:val="both"/>
              <w:rPr>
                <w:color w:val="000000"/>
                <w:lang w:val="pt-BR"/>
              </w:rPr>
            </w:pPr>
            <w:r w:rsidRPr="00BC0C99">
              <w:rPr>
                <w:color w:val="000000"/>
                <w:lang w:val="pt-BR"/>
              </w:rPr>
              <w:t xml:space="preserve">O equipamento deverá possuir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16C15071"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137CCC1" w14:textId="77777777" w:rsidR="008343DB" w:rsidRDefault="008343DB" w:rsidP="00693B0C">
            <w:pPr>
              <w:jc w:val="center"/>
              <w:rPr>
                <w:color w:val="000000"/>
              </w:rPr>
            </w:pPr>
            <w:r>
              <w:rPr>
                <w:color w:val="000000"/>
              </w:rPr>
              <w:t>07</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24B6C974" w14:textId="77777777" w:rsidR="008343DB" w:rsidRDefault="008343DB" w:rsidP="00693B0C">
            <w:pPr>
              <w:rPr>
                <w:color w:val="000000"/>
              </w:rPr>
            </w:pPr>
            <w:r>
              <w:rPr>
                <w:color w:val="000000"/>
              </w:rPr>
              <w:t>R$: 159,94</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135B299B" w14:textId="77777777" w:rsidR="008343DB" w:rsidRDefault="008343DB" w:rsidP="00693B0C">
            <w:pPr>
              <w:rPr>
                <w:color w:val="000000"/>
              </w:rPr>
            </w:pPr>
            <w:r>
              <w:rPr>
                <w:color w:val="000000"/>
              </w:rPr>
              <w:t>R$: 1.119,58</w:t>
            </w:r>
          </w:p>
        </w:tc>
      </w:tr>
      <w:tr w:rsidR="008343DB" w14:paraId="26811D45"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63E7D30F" w14:textId="77777777" w:rsidR="008343DB" w:rsidRDefault="008343DB" w:rsidP="00693B0C">
            <w:pPr>
              <w:jc w:val="center"/>
              <w:rPr>
                <w:color w:val="000000"/>
              </w:rPr>
            </w:pPr>
            <w:r>
              <w:rPr>
                <w:color w:val="000000"/>
              </w:rPr>
              <w:t>11</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4F98D93D" w14:textId="77777777" w:rsidR="008343DB" w:rsidRPr="00BC0C99" w:rsidRDefault="008343DB" w:rsidP="00693B0C">
            <w:pPr>
              <w:jc w:val="both"/>
              <w:rPr>
                <w:color w:val="000000"/>
                <w:lang w:val="pt-BR"/>
              </w:rPr>
            </w:pPr>
            <w:r w:rsidRPr="00BC0C99">
              <w:rPr>
                <w:b/>
                <w:bCs/>
                <w:color w:val="000000"/>
                <w:lang w:val="pt-BR"/>
              </w:rPr>
              <w:t>RESPIRADOR PURIFICADOR DE AR TIPO PEÇA SEMIFACIAL FILTRANTE (PFF2)</w:t>
            </w:r>
            <w:r w:rsidRPr="00BC0C99">
              <w:rPr>
                <w:color w:val="000000"/>
                <w:lang w:val="pt-BR"/>
              </w:rPr>
              <w:t>, descartável, indicado para proteção das vias respiratórias contra poeiras, névoas e fumos.</w:t>
            </w:r>
          </w:p>
          <w:p w14:paraId="35D2DD7D" w14:textId="77777777" w:rsidR="008343DB" w:rsidRDefault="008343DB" w:rsidP="00693B0C">
            <w:pPr>
              <w:jc w:val="both"/>
              <w:rPr>
                <w:color w:val="000000"/>
                <w:lang w:val="pt-BR"/>
              </w:rPr>
            </w:pPr>
          </w:p>
          <w:p w14:paraId="7587E690" w14:textId="77777777" w:rsidR="008343DB" w:rsidRPr="00BC0C99" w:rsidRDefault="008343DB" w:rsidP="00693B0C">
            <w:pPr>
              <w:jc w:val="both"/>
              <w:rPr>
                <w:color w:val="000000"/>
                <w:lang w:val="pt-BR"/>
              </w:rPr>
            </w:pPr>
            <w:r w:rsidRPr="00BC0C99">
              <w:rPr>
                <w:color w:val="000000"/>
                <w:lang w:val="pt-BR"/>
              </w:rPr>
              <w:t xml:space="preserve">Deverá possuir </w:t>
            </w:r>
            <w:r w:rsidRPr="00BC0C99">
              <w:rPr>
                <w:b/>
                <w:bCs/>
                <w:color w:val="000000"/>
                <w:lang w:val="pt-BR"/>
              </w:rPr>
              <w:t>eficiência mínima de filtração conforme classificação PFF2</w:t>
            </w:r>
            <w:r w:rsidRPr="00BC0C99">
              <w:rPr>
                <w:color w:val="000000"/>
                <w:lang w:val="pt-BR"/>
              </w:rPr>
              <w:t xml:space="preserve">, formato anatômico para melhor vedação ao rosto e </w:t>
            </w:r>
            <w:r w:rsidRPr="00BC0C99">
              <w:rPr>
                <w:b/>
                <w:bCs/>
                <w:color w:val="000000"/>
                <w:lang w:val="pt-BR"/>
              </w:rPr>
              <w:t>elásticos para fixação ajustável</w:t>
            </w:r>
            <w:r w:rsidRPr="00BC0C99">
              <w:rPr>
                <w:color w:val="000000"/>
                <w:lang w:val="pt-BR"/>
              </w:rPr>
              <w:t>.</w:t>
            </w:r>
          </w:p>
          <w:p w14:paraId="79A52090" w14:textId="77777777" w:rsidR="008343DB" w:rsidRDefault="008343DB" w:rsidP="00693B0C">
            <w:pPr>
              <w:jc w:val="both"/>
              <w:rPr>
                <w:color w:val="000000"/>
                <w:lang w:val="pt-BR"/>
              </w:rPr>
            </w:pPr>
          </w:p>
          <w:p w14:paraId="4EDF3710" w14:textId="77777777" w:rsidR="008343DB" w:rsidRPr="00BC0C99" w:rsidRDefault="008343DB" w:rsidP="00693B0C">
            <w:pPr>
              <w:jc w:val="both"/>
              <w:rPr>
                <w:color w:val="000000"/>
                <w:lang w:val="pt-BR"/>
              </w:rPr>
            </w:pPr>
            <w:r w:rsidRPr="00BC0C99">
              <w:rPr>
                <w:color w:val="000000"/>
                <w:lang w:val="pt-BR"/>
              </w:rPr>
              <w:t xml:space="preserve">O produto deverá apresentar </w:t>
            </w:r>
            <w:r w:rsidRPr="00BC0C99">
              <w:rPr>
                <w:b/>
                <w:bCs/>
                <w:color w:val="000000"/>
                <w:lang w:val="pt-BR"/>
              </w:rPr>
              <w:t>Certificado de Aprovação (CA) válido</w:t>
            </w:r>
            <w:r w:rsidRPr="00BC0C99">
              <w:rPr>
                <w:color w:val="000000"/>
                <w:lang w:val="pt-BR"/>
              </w:rPr>
              <w:t xml:space="preserve">, emitido pelo Ministério do Trabalho e Emprego, atendendo às exigências da </w:t>
            </w:r>
            <w:r w:rsidRPr="00BC0C99">
              <w:rPr>
                <w:b/>
                <w:bCs/>
                <w:color w:val="000000"/>
                <w:lang w:val="pt-BR"/>
              </w:rPr>
              <w:t>NR-06</w:t>
            </w:r>
            <w:r w:rsidRPr="00BC0C99">
              <w:rPr>
                <w:color w:val="000000"/>
                <w:lang w:val="pt-BR"/>
              </w:rPr>
              <w:t xml:space="preserve"> e normas técnicas aplicáveis.</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6450394D"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74B32CAA" w14:textId="77777777" w:rsidR="008343DB" w:rsidRDefault="008343DB" w:rsidP="00693B0C">
            <w:pPr>
              <w:jc w:val="center"/>
              <w:rPr>
                <w:color w:val="000000"/>
              </w:rPr>
            </w:pPr>
            <w:r>
              <w:rPr>
                <w:color w:val="000000"/>
              </w:rPr>
              <w:t>100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18C572F7" w14:textId="77777777" w:rsidR="008343DB" w:rsidRDefault="008343DB" w:rsidP="00693B0C">
            <w:pPr>
              <w:rPr>
                <w:color w:val="000000"/>
              </w:rPr>
            </w:pPr>
            <w:r>
              <w:rPr>
                <w:color w:val="000000"/>
              </w:rPr>
              <w:t>R$: 1,59</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9D83549" w14:textId="77777777" w:rsidR="008343DB" w:rsidRDefault="008343DB" w:rsidP="00693B0C">
            <w:pPr>
              <w:rPr>
                <w:color w:val="000000"/>
              </w:rPr>
            </w:pPr>
            <w:r>
              <w:rPr>
                <w:color w:val="000000"/>
              </w:rPr>
              <w:t>R$: 159,00</w:t>
            </w:r>
          </w:p>
        </w:tc>
      </w:tr>
      <w:tr w:rsidR="008343DB" w14:paraId="54163679"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24C9B2F" w14:textId="77777777" w:rsidR="008343DB" w:rsidRDefault="008343DB" w:rsidP="00693B0C">
            <w:pPr>
              <w:jc w:val="center"/>
              <w:rPr>
                <w:color w:val="000000"/>
              </w:rPr>
            </w:pPr>
            <w:r>
              <w:rPr>
                <w:color w:val="000000"/>
              </w:rPr>
              <w:t>12</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0FEA3FFB" w14:textId="77777777" w:rsidR="008343DB" w:rsidRDefault="008343DB" w:rsidP="00693B0C">
            <w:pPr>
              <w:rPr>
                <w:color w:val="000000"/>
                <w:lang w:val="pt-BR"/>
              </w:rPr>
            </w:pPr>
            <w:r w:rsidRPr="00BC0C99">
              <w:rPr>
                <w:b/>
                <w:bCs/>
                <w:color w:val="000000"/>
                <w:lang w:val="pt-BR"/>
              </w:rPr>
              <w:t>MACACÃO DE SEGURANÇA CONFECCIONADO EM MATERIAL SINTÉTICO TIPO TYVEK OU EQUIVALENTE</w:t>
            </w:r>
            <w:r w:rsidRPr="00BC0C99">
              <w:rPr>
                <w:color w:val="000000"/>
                <w:lang w:val="pt-BR"/>
              </w:rPr>
              <w:t>, leve e resistente, indicado para proteção do corpo contra poeiras, partículas secas e respingos de produtos químicos leves.</w:t>
            </w:r>
          </w:p>
          <w:p w14:paraId="28A534DC" w14:textId="77777777" w:rsidR="008343DB" w:rsidRPr="00BC0C99" w:rsidRDefault="008343DB" w:rsidP="00693B0C">
            <w:pPr>
              <w:rPr>
                <w:color w:val="000000"/>
                <w:lang w:val="pt-BR"/>
              </w:rPr>
            </w:pPr>
          </w:p>
          <w:p w14:paraId="64E9A9FF" w14:textId="77777777" w:rsidR="008343DB" w:rsidRDefault="008343DB" w:rsidP="00693B0C">
            <w:pPr>
              <w:rPr>
                <w:color w:val="000000"/>
              </w:rPr>
            </w:pPr>
            <w:r w:rsidRPr="00BC0C99">
              <w:rPr>
                <w:color w:val="000000"/>
                <w:lang w:val="pt-BR"/>
              </w:rPr>
              <w:t xml:space="preserve">Deverá possuir </w:t>
            </w:r>
            <w:r w:rsidRPr="00BC0C99">
              <w:rPr>
                <w:b/>
                <w:bCs/>
                <w:color w:val="000000"/>
                <w:lang w:val="pt-BR"/>
              </w:rPr>
              <w:t>capuz integrado</w:t>
            </w:r>
            <w:r w:rsidRPr="00BC0C99">
              <w:rPr>
                <w:color w:val="000000"/>
                <w:lang w:val="pt-BR"/>
              </w:rPr>
              <w:t>, fechamento frontal com zíper, elástico nos punhos, tornozelos e cintura, proporcionando melhor vedação e ajuste ao corpo.</w:t>
            </w:r>
          </w:p>
          <w:p w14:paraId="732B7FD0" w14:textId="77777777" w:rsidR="008343DB" w:rsidRPr="00BC0C99" w:rsidRDefault="008343DB" w:rsidP="00693B0C">
            <w:pPr>
              <w:rPr>
                <w:color w:val="000000"/>
                <w:lang w:val="pt-BR"/>
              </w:rPr>
            </w:pPr>
          </w:p>
          <w:p w14:paraId="66D34925" w14:textId="77777777" w:rsidR="008343DB" w:rsidRPr="00BC0C99" w:rsidRDefault="008343DB" w:rsidP="00693B0C">
            <w:pPr>
              <w:rPr>
                <w:color w:val="000000"/>
                <w:lang w:val="pt-BR"/>
              </w:rPr>
            </w:pPr>
            <w:r w:rsidRPr="00BC0C99">
              <w:rPr>
                <w:color w:val="000000"/>
                <w:lang w:val="pt-BR"/>
              </w:rPr>
              <w:t xml:space="preserve">O produto deverá apresentar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52A9F093" w14:textId="77777777" w:rsidR="008343DB" w:rsidRDefault="008343DB"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5C7F12F7" w14:textId="77777777" w:rsidR="008343DB" w:rsidRDefault="008343DB"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12076639" w14:textId="77777777" w:rsidR="008343DB" w:rsidRDefault="008343DB" w:rsidP="00693B0C">
            <w:pPr>
              <w:rPr>
                <w:color w:val="000000"/>
              </w:rPr>
            </w:pPr>
            <w:r>
              <w:rPr>
                <w:color w:val="000000"/>
              </w:rPr>
              <w:t>R$: 14,47</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40E9600A" w14:textId="77777777" w:rsidR="008343DB" w:rsidRDefault="008343DB" w:rsidP="00693B0C">
            <w:pPr>
              <w:rPr>
                <w:color w:val="000000"/>
              </w:rPr>
            </w:pPr>
            <w:r>
              <w:rPr>
                <w:color w:val="000000"/>
              </w:rPr>
              <w:t>R$: 289,40</w:t>
            </w:r>
          </w:p>
        </w:tc>
      </w:tr>
      <w:tr w:rsidR="008343DB" w14:paraId="129865CF"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7334ADCD" w14:textId="77777777" w:rsidR="008343DB" w:rsidRDefault="008343DB" w:rsidP="00693B0C">
            <w:pPr>
              <w:jc w:val="center"/>
              <w:rPr>
                <w:color w:val="000000"/>
              </w:rPr>
            </w:pPr>
            <w:r>
              <w:rPr>
                <w:color w:val="000000"/>
              </w:rPr>
              <w:t>13</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46FC7640" w14:textId="77777777" w:rsidR="008343DB" w:rsidRPr="00BC0C99" w:rsidRDefault="008343DB" w:rsidP="00693B0C">
            <w:pPr>
              <w:jc w:val="both"/>
              <w:rPr>
                <w:color w:val="000000"/>
                <w:lang w:val="pt-BR"/>
              </w:rPr>
            </w:pPr>
            <w:r w:rsidRPr="00BC0C99">
              <w:rPr>
                <w:b/>
                <w:bCs/>
                <w:color w:val="000000"/>
                <w:lang w:val="pt-BR"/>
              </w:rPr>
              <w:t>CAPA DE CHUVA IMPERMEÁVEL</w:t>
            </w:r>
            <w:r w:rsidRPr="00BC0C99">
              <w:rPr>
                <w:color w:val="000000"/>
                <w:lang w:val="pt-BR"/>
              </w:rPr>
              <w:t xml:space="preserve">, confeccionada em </w:t>
            </w:r>
            <w:r w:rsidRPr="00BC0C99">
              <w:rPr>
                <w:b/>
                <w:bCs/>
                <w:color w:val="000000"/>
                <w:lang w:val="pt-BR"/>
              </w:rPr>
              <w:t>PVC ou material equivalente</w:t>
            </w:r>
            <w:r w:rsidRPr="00BC0C99">
              <w:rPr>
                <w:color w:val="000000"/>
                <w:lang w:val="pt-BR"/>
              </w:rPr>
              <w:t>, indicada para proteção do usuário contra chuva e umidade durante atividades externas.</w:t>
            </w:r>
          </w:p>
          <w:p w14:paraId="5E515AED" w14:textId="77777777" w:rsidR="008343DB" w:rsidRDefault="008343DB" w:rsidP="00693B0C">
            <w:pPr>
              <w:jc w:val="both"/>
              <w:rPr>
                <w:color w:val="000000"/>
                <w:lang w:val="pt-BR"/>
              </w:rPr>
            </w:pPr>
          </w:p>
          <w:p w14:paraId="721A2297" w14:textId="77777777" w:rsidR="008343DB" w:rsidRPr="00BC0C99" w:rsidRDefault="008343DB" w:rsidP="00693B0C">
            <w:pPr>
              <w:jc w:val="both"/>
              <w:rPr>
                <w:color w:val="000000"/>
                <w:lang w:val="pt-BR"/>
              </w:rPr>
            </w:pPr>
            <w:r w:rsidRPr="00BC0C99">
              <w:rPr>
                <w:color w:val="000000"/>
                <w:lang w:val="pt-BR"/>
              </w:rPr>
              <w:t xml:space="preserve">Deverá possuir </w:t>
            </w:r>
            <w:r w:rsidRPr="00BC0C99">
              <w:rPr>
                <w:b/>
                <w:bCs/>
                <w:color w:val="000000"/>
                <w:lang w:val="pt-BR"/>
              </w:rPr>
              <w:t>capuz integrado</w:t>
            </w:r>
            <w:r w:rsidRPr="00BC0C99">
              <w:rPr>
                <w:color w:val="000000"/>
                <w:lang w:val="pt-BR"/>
              </w:rPr>
              <w:t xml:space="preserve">, fechamento frontal por </w:t>
            </w:r>
            <w:r w:rsidRPr="00BC0C99">
              <w:rPr>
                <w:b/>
                <w:bCs/>
                <w:color w:val="000000"/>
                <w:lang w:val="pt-BR"/>
              </w:rPr>
              <w:t>botões de pressão ou zíper</w:t>
            </w:r>
            <w:r w:rsidRPr="00BC0C99">
              <w:rPr>
                <w:color w:val="000000"/>
                <w:lang w:val="pt-BR"/>
              </w:rPr>
              <w:t>, mangas longas e comprimento adequado para proteção do tronco e membros superiores.</w:t>
            </w:r>
          </w:p>
          <w:p w14:paraId="6FADFBA8" w14:textId="77777777" w:rsidR="008343DB" w:rsidRDefault="008343DB" w:rsidP="00693B0C">
            <w:pPr>
              <w:jc w:val="both"/>
              <w:rPr>
                <w:color w:val="000000"/>
                <w:lang w:val="pt-BR"/>
              </w:rPr>
            </w:pPr>
          </w:p>
          <w:p w14:paraId="009C3F2A" w14:textId="77777777" w:rsidR="008343DB" w:rsidRPr="00BC0C99" w:rsidRDefault="008343DB" w:rsidP="00693B0C">
            <w:pPr>
              <w:jc w:val="both"/>
              <w:rPr>
                <w:color w:val="000000"/>
                <w:lang w:val="pt-BR"/>
              </w:rPr>
            </w:pPr>
            <w:r w:rsidRPr="00BC0C99">
              <w:rPr>
                <w:color w:val="000000"/>
                <w:lang w:val="pt-BR"/>
              </w:rPr>
              <w:lastRenderedPageBreak/>
              <w:t xml:space="preserve">O material deverá ser </w:t>
            </w:r>
            <w:r w:rsidRPr="00BC0C99">
              <w:rPr>
                <w:b/>
                <w:bCs/>
                <w:color w:val="000000"/>
                <w:lang w:val="pt-BR"/>
              </w:rPr>
              <w:t>resistente e de fácil higienização</w:t>
            </w:r>
            <w:r w:rsidRPr="00BC0C99">
              <w:rPr>
                <w:color w:val="000000"/>
                <w:lang w:val="pt-BR"/>
              </w:rPr>
              <w:t>, proporcionando conforto e mobilidade ao usuário durante o trabalho.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052FEDBA" w14:textId="77777777" w:rsidR="008343DB" w:rsidRDefault="008343DB"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ABFA648" w14:textId="77777777" w:rsidR="008343DB" w:rsidRDefault="008343DB"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455ACF7C" w14:textId="77777777" w:rsidR="008343DB" w:rsidRDefault="008343DB" w:rsidP="00693B0C">
            <w:pPr>
              <w:rPr>
                <w:color w:val="000000"/>
              </w:rPr>
            </w:pPr>
            <w:r>
              <w:rPr>
                <w:color w:val="000000"/>
              </w:rPr>
              <w:t>R$: 24,50</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47D6B2DB" w14:textId="77777777" w:rsidR="008343DB" w:rsidRDefault="008343DB" w:rsidP="00693B0C">
            <w:pPr>
              <w:rPr>
                <w:color w:val="000000"/>
              </w:rPr>
            </w:pPr>
            <w:r>
              <w:rPr>
                <w:color w:val="000000"/>
              </w:rPr>
              <w:t>R$: 490,00</w:t>
            </w:r>
          </w:p>
        </w:tc>
      </w:tr>
      <w:tr w:rsidR="008343DB" w14:paraId="33393300" w14:textId="77777777" w:rsidTr="00693B0C">
        <w:trPr>
          <w:trHeight w:val="692"/>
          <w:jc w:val="center"/>
        </w:trPr>
        <w:tc>
          <w:tcPr>
            <w:tcW w:w="7608" w:type="dxa"/>
            <w:gridSpan w:val="5"/>
            <w:tcBorders>
              <w:top w:val="single" w:sz="4" w:space="0" w:color="auto"/>
              <w:left w:val="single" w:sz="4" w:space="0" w:color="auto"/>
              <w:bottom w:val="single" w:sz="4" w:space="0" w:color="auto"/>
              <w:right w:val="single" w:sz="4" w:space="0" w:color="auto"/>
            </w:tcBorders>
            <w:shd w:val="clear" w:color="E2EFDA" w:fill="E2EFDA"/>
            <w:vAlign w:val="center"/>
          </w:tcPr>
          <w:p w14:paraId="7B867F67" w14:textId="77777777" w:rsidR="008343DB" w:rsidRPr="00E12037" w:rsidRDefault="008343DB" w:rsidP="00693B0C">
            <w:pPr>
              <w:jc w:val="right"/>
              <w:rPr>
                <w:b/>
                <w:bCs/>
                <w:color w:val="000000"/>
                <w:sz w:val="30"/>
                <w:szCs w:val="30"/>
              </w:rPr>
            </w:pPr>
            <w:r w:rsidRPr="00E12037">
              <w:rPr>
                <w:b/>
                <w:bCs/>
                <w:color w:val="000000"/>
                <w:sz w:val="30"/>
                <w:szCs w:val="30"/>
              </w:rPr>
              <w:t>VALOR</w:t>
            </w:r>
            <w:r>
              <w:rPr>
                <w:b/>
                <w:bCs/>
                <w:color w:val="000000"/>
                <w:sz w:val="30"/>
                <w:szCs w:val="30"/>
              </w:rPr>
              <w:t xml:space="preserve"> MÉDIO</w:t>
            </w:r>
            <w:r w:rsidRPr="00E12037">
              <w:rPr>
                <w:b/>
                <w:bCs/>
                <w:color w:val="000000"/>
                <w:sz w:val="30"/>
                <w:szCs w:val="30"/>
              </w:rPr>
              <w:t xml:space="preserve"> TOTAL</w:t>
            </w:r>
          </w:p>
        </w:tc>
        <w:tc>
          <w:tcPr>
            <w:tcW w:w="2778"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71D27E03" w14:textId="77777777" w:rsidR="008343DB" w:rsidRPr="00E12037" w:rsidRDefault="008343DB" w:rsidP="00693B0C">
            <w:pPr>
              <w:rPr>
                <w:b/>
                <w:bCs/>
                <w:color w:val="000000"/>
                <w:sz w:val="30"/>
                <w:szCs w:val="30"/>
              </w:rPr>
            </w:pPr>
            <w:r>
              <w:rPr>
                <w:b/>
                <w:bCs/>
                <w:color w:val="000000"/>
                <w:sz w:val="30"/>
                <w:szCs w:val="30"/>
              </w:rPr>
              <w:t>R$: 19.739,61</w:t>
            </w:r>
          </w:p>
        </w:tc>
      </w:tr>
    </w:tbl>
    <w:p w14:paraId="497F3200" w14:textId="77777777" w:rsidR="000D452B" w:rsidRDefault="000D452B" w:rsidP="000D452B">
      <w:pPr>
        <w:pStyle w:val="PargrafodaLista"/>
        <w:tabs>
          <w:tab w:val="left" w:pos="768"/>
        </w:tabs>
        <w:ind w:right="278"/>
        <w:jc w:val="right"/>
        <w:rPr>
          <w:sz w:val="26"/>
        </w:rPr>
      </w:pPr>
    </w:p>
    <w:p w14:paraId="1120B125" w14:textId="0FF2BC0F" w:rsidR="000D452B" w:rsidRDefault="000D452B">
      <w:pPr>
        <w:pStyle w:val="PargrafodaLista"/>
        <w:numPr>
          <w:ilvl w:val="1"/>
          <w:numId w:val="37"/>
        </w:numPr>
        <w:tabs>
          <w:tab w:val="left" w:pos="768"/>
        </w:tabs>
        <w:ind w:right="278" w:firstLine="0"/>
        <w:rPr>
          <w:sz w:val="26"/>
        </w:rPr>
      </w:pPr>
      <w:r w:rsidRPr="000D452B">
        <w:rPr>
          <w:sz w:val="26"/>
        </w:rPr>
        <w:t>O objeto da presente contratação não se enquadra como bem de luxo, nos termos do art. 20 da Lei nº 14.133/2021</w:t>
      </w:r>
      <w:r>
        <w:rPr>
          <w:sz w:val="26"/>
        </w:rPr>
        <w:t>.</w:t>
      </w:r>
    </w:p>
    <w:p w14:paraId="17236872" w14:textId="77777777" w:rsidR="000D452B" w:rsidRDefault="000D452B" w:rsidP="000D452B">
      <w:pPr>
        <w:pStyle w:val="PargrafodaLista"/>
        <w:tabs>
          <w:tab w:val="left" w:pos="768"/>
        </w:tabs>
        <w:ind w:right="278"/>
        <w:jc w:val="right"/>
        <w:rPr>
          <w:sz w:val="26"/>
        </w:rPr>
      </w:pPr>
    </w:p>
    <w:p w14:paraId="7D3020F6" w14:textId="31A8EE2B" w:rsidR="000D452B" w:rsidRDefault="000D452B">
      <w:pPr>
        <w:pStyle w:val="PargrafodaLista"/>
        <w:numPr>
          <w:ilvl w:val="1"/>
          <w:numId w:val="37"/>
        </w:numPr>
        <w:tabs>
          <w:tab w:val="left" w:pos="768"/>
        </w:tabs>
        <w:ind w:right="278" w:firstLine="0"/>
        <w:rPr>
          <w:sz w:val="26"/>
        </w:rPr>
      </w:pPr>
      <w:r w:rsidRPr="000D452B">
        <w:rPr>
          <w:sz w:val="26"/>
          <w:lang w:val="pt-BR"/>
        </w:rPr>
        <w:t>Os bens objeto desta contratação são caracterizados como comuns, conforme justificativa constante do Estudo Técnico Preliminar</w:t>
      </w:r>
      <w:r>
        <w:rPr>
          <w:sz w:val="26"/>
          <w:lang w:val="pt-BR"/>
        </w:rPr>
        <w:t>.</w:t>
      </w:r>
    </w:p>
    <w:p w14:paraId="592AC483" w14:textId="77777777" w:rsidR="00C22012" w:rsidRDefault="00C22012" w:rsidP="00326B79">
      <w:pPr>
        <w:pStyle w:val="Corpodetexto"/>
      </w:pPr>
    </w:p>
    <w:p w14:paraId="58C1AC6E" w14:textId="77777777" w:rsidR="00C22012" w:rsidRDefault="00000000">
      <w:pPr>
        <w:pStyle w:val="Ttulo2"/>
        <w:numPr>
          <w:ilvl w:val="0"/>
          <w:numId w:val="37"/>
        </w:numPr>
        <w:tabs>
          <w:tab w:val="left" w:pos="3456"/>
        </w:tabs>
        <w:ind w:left="3456" w:hanging="348"/>
        <w:jc w:val="left"/>
      </w:pPr>
      <w:r>
        <w:t>–</w:t>
      </w:r>
      <w:r>
        <w:rPr>
          <w:spacing w:val="-7"/>
        </w:rPr>
        <w:t xml:space="preserve"> </w:t>
      </w:r>
      <w:r>
        <w:t>DO</w:t>
      </w:r>
      <w:r>
        <w:rPr>
          <w:spacing w:val="-5"/>
        </w:rPr>
        <w:t xml:space="preserve"> </w:t>
      </w:r>
      <w:r>
        <w:t>SISTEMA</w:t>
      </w:r>
      <w:r>
        <w:rPr>
          <w:spacing w:val="-8"/>
        </w:rPr>
        <w:t xml:space="preserve"> </w:t>
      </w:r>
      <w:r>
        <w:t>DE</w:t>
      </w:r>
      <w:r>
        <w:rPr>
          <w:spacing w:val="-3"/>
        </w:rPr>
        <w:t xml:space="preserve"> </w:t>
      </w:r>
      <w:r>
        <w:t>REGISTRO</w:t>
      </w:r>
      <w:r>
        <w:rPr>
          <w:spacing w:val="-6"/>
        </w:rPr>
        <w:t xml:space="preserve"> </w:t>
      </w:r>
      <w:r>
        <w:t>DE</w:t>
      </w:r>
      <w:r>
        <w:rPr>
          <w:spacing w:val="-6"/>
        </w:rPr>
        <w:t xml:space="preserve"> </w:t>
      </w:r>
      <w:r>
        <w:rPr>
          <w:spacing w:val="-2"/>
        </w:rPr>
        <w:t>PREÇOS</w:t>
      </w:r>
    </w:p>
    <w:p w14:paraId="1900E5CF" w14:textId="77777777" w:rsidR="00C22012" w:rsidRDefault="00C22012" w:rsidP="00326B79">
      <w:pPr>
        <w:pStyle w:val="Corpodetexto"/>
        <w:rPr>
          <w:b/>
        </w:rPr>
      </w:pPr>
    </w:p>
    <w:p w14:paraId="527CF49D" w14:textId="77777777" w:rsidR="00C22012" w:rsidRDefault="00000000">
      <w:pPr>
        <w:pStyle w:val="PargrafodaLista"/>
        <w:numPr>
          <w:ilvl w:val="1"/>
          <w:numId w:val="37"/>
        </w:numPr>
        <w:tabs>
          <w:tab w:val="left" w:pos="691"/>
        </w:tabs>
        <w:spacing w:before="1" w:line="276" w:lineRule="auto"/>
        <w:ind w:right="285" w:firstLine="0"/>
        <w:rPr>
          <w:sz w:val="26"/>
        </w:rPr>
      </w:pPr>
      <w:r>
        <w:rPr>
          <w:b/>
          <w:sz w:val="26"/>
        </w:rPr>
        <w:t xml:space="preserve">– </w:t>
      </w:r>
      <w:r>
        <w:rPr>
          <w:sz w:val="26"/>
        </w:rPr>
        <w:t>O Sistema de Registro de Preços regula-se pelas normas gerais previstas nos arts. 82 a 86 da Lei Federal n.°</w:t>
      </w:r>
      <w:r>
        <w:rPr>
          <w:spacing w:val="40"/>
          <w:sz w:val="26"/>
        </w:rPr>
        <w:t xml:space="preserve"> </w:t>
      </w:r>
      <w:r>
        <w:rPr>
          <w:sz w:val="26"/>
        </w:rPr>
        <w:t>14.133/21.</w:t>
      </w:r>
    </w:p>
    <w:p w14:paraId="440FFC57" w14:textId="77777777" w:rsidR="00244CBA" w:rsidRDefault="00244CBA" w:rsidP="00244CBA">
      <w:pPr>
        <w:pStyle w:val="PargrafodaLista"/>
        <w:tabs>
          <w:tab w:val="left" w:pos="691"/>
        </w:tabs>
        <w:ind w:right="285"/>
        <w:jc w:val="right"/>
        <w:rPr>
          <w:sz w:val="26"/>
        </w:rPr>
      </w:pPr>
    </w:p>
    <w:p w14:paraId="6FA822BD" w14:textId="77777777" w:rsidR="00C22012" w:rsidRDefault="00000000">
      <w:pPr>
        <w:pStyle w:val="PargrafodaLista"/>
        <w:numPr>
          <w:ilvl w:val="1"/>
          <w:numId w:val="37"/>
        </w:numPr>
        <w:tabs>
          <w:tab w:val="left" w:pos="722"/>
        </w:tabs>
        <w:spacing w:before="2" w:line="276" w:lineRule="auto"/>
        <w:ind w:right="283" w:firstLine="0"/>
        <w:rPr>
          <w:sz w:val="26"/>
        </w:rPr>
      </w:pPr>
      <w:r w:rsidRPr="006D3E40">
        <w:rPr>
          <w:b/>
          <w:sz w:val="26"/>
        </w:rPr>
        <w:t xml:space="preserve">– </w:t>
      </w:r>
      <w:r w:rsidRPr="006D3E40">
        <w:rPr>
          <w:sz w:val="26"/>
        </w:rPr>
        <w:t>A existência de preços registrados não impede a Administração, sempre que julgar</w:t>
      </w:r>
      <w:r>
        <w:rPr>
          <w:sz w:val="26"/>
        </w:rPr>
        <w:t xml:space="preserve"> conveniente e oportuno, na hipótese de existência de menor preço no mercado, de realizar contratações por meio de procedimento licitatório próprio, respeitadas o disposto na legislação</w:t>
      </w:r>
      <w:r>
        <w:rPr>
          <w:spacing w:val="-6"/>
          <w:sz w:val="26"/>
        </w:rPr>
        <w:t xml:space="preserve"> </w:t>
      </w:r>
      <w:r>
        <w:rPr>
          <w:sz w:val="26"/>
        </w:rPr>
        <w:t>vigente.</w:t>
      </w:r>
    </w:p>
    <w:p w14:paraId="2049B196" w14:textId="77777777" w:rsidR="00C22012" w:rsidRDefault="00C22012">
      <w:pPr>
        <w:pStyle w:val="Corpodetexto"/>
        <w:spacing w:before="1"/>
      </w:pPr>
    </w:p>
    <w:p w14:paraId="462E83F6" w14:textId="77777777" w:rsidR="00C22012" w:rsidRDefault="00000000">
      <w:pPr>
        <w:pStyle w:val="PargrafodaLista"/>
        <w:numPr>
          <w:ilvl w:val="1"/>
          <w:numId w:val="37"/>
        </w:numPr>
        <w:tabs>
          <w:tab w:val="left" w:pos="770"/>
        </w:tabs>
        <w:spacing w:line="276" w:lineRule="auto"/>
        <w:ind w:right="283" w:firstLine="0"/>
        <w:rPr>
          <w:sz w:val="26"/>
        </w:rPr>
      </w:pPr>
      <w:r>
        <w:rPr>
          <w:b/>
          <w:sz w:val="26"/>
        </w:rPr>
        <w:t xml:space="preserve">– </w:t>
      </w:r>
      <w:r>
        <w:rPr>
          <w:sz w:val="26"/>
        </w:rPr>
        <w:t>Serão vedadas as aquisições em questão, por meio de processo licitatório ou contratação direta, nos casos em que, havendo preços registrados, os valores da contratação pretendida forem iguais ou superiores aos validamente</w:t>
      </w:r>
      <w:r>
        <w:rPr>
          <w:spacing w:val="-9"/>
          <w:sz w:val="26"/>
        </w:rPr>
        <w:t xml:space="preserve"> </w:t>
      </w:r>
      <w:r>
        <w:rPr>
          <w:sz w:val="26"/>
        </w:rPr>
        <w:t>registrados.</w:t>
      </w:r>
    </w:p>
    <w:p w14:paraId="01893E40" w14:textId="77777777" w:rsidR="00C22012" w:rsidRDefault="00000000">
      <w:pPr>
        <w:pStyle w:val="PargrafodaLista"/>
        <w:numPr>
          <w:ilvl w:val="1"/>
          <w:numId w:val="37"/>
        </w:numPr>
        <w:tabs>
          <w:tab w:val="left" w:pos="676"/>
        </w:tabs>
        <w:spacing w:before="316" w:line="276" w:lineRule="auto"/>
        <w:ind w:right="291" w:firstLine="0"/>
        <w:rPr>
          <w:sz w:val="26"/>
        </w:rPr>
      </w:pPr>
      <w:r>
        <w:rPr>
          <w:b/>
          <w:sz w:val="26"/>
        </w:rPr>
        <w:t>–</w:t>
      </w:r>
      <w:r>
        <w:rPr>
          <w:b/>
          <w:spacing w:val="-1"/>
          <w:sz w:val="26"/>
        </w:rPr>
        <w:t xml:space="preserve"> </w:t>
      </w:r>
      <w:r>
        <w:rPr>
          <w:sz w:val="26"/>
        </w:rPr>
        <w:t>Nos procedimentos</w:t>
      </w:r>
      <w:r>
        <w:rPr>
          <w:spacing w:val="-2"/>
          <w:sz w:val="26"/>
        </w:rPr>
        <w:t xml:space="preserve"> </w:t>
      </w:r>
      <w:r>
        <w:rPr>
          <w:sz w:val="26"/>
        </w:rPr>
        <w:t>relativos ao</w:t>
      </w:r>
      <w:r>
        <w:rPr>
          <w:spacing w:val="-1"/>
          <w:sz w:val="26"/>
        </w:rPr>
        <w:t xml:space="preserve"> </w:t>
      </w:r>
      <w:r>
        <w:rPr>
          <w:sz w:val="26"/>
        </w:rPr>
        <w:t>Registro</w:t>
      </w:r>
      <w:r>
        <w:rPr>
          <w:spacing w:val="-1"/>
          <w:sz w:val="26"/>
        </w:rPr>
        <w:t xml:space="preserve"> </w:t>
      </w:r>
      <w:r>
        <w:rPr>
          <w:sz w:val="26"/>
        </w:rPr>
        <w:t>de</w:t>
      </w:r>
      <w:r>
        <w:rPr>
          <w:spacing w:val="-1"/>
          <w:sz w:val="26"/>
        </w:rPr>
        <w:t xml:space="preserve"> </w:t>
      </w:r>
      <w:r>
        <w:rPr>
          <w:sz w:val="26"/>
        </w:rPr>
        <w:t>Preços, as quantidades</w:t>
      </w:r>
      <w:r>
        <w:rPr>
          <w:spacing w:val="-2"/>
          <w:sz w:val="26"/>
        </w:rPr>
        <w:t xml:space="preserve"> </w:t>
      </w:r>
      <w:r>
        <w:rPr>
          <w:sz w:val="26"/>
        </w:rPr>
        <w:t xml:space="preserve">dos objetos licitados são estimadas, sendo facultado à Administração a contratação de quantitativos inferiores ao </w:t>
      </w:r>
      <w:r>
        <w:rPr>
          <w:spacing w:val="-2"/>
          <w:sz w:val="26"/>
        </w:rPr>
        <w:t>previsto.</w:t>
      </w:r>
    </w:p>
    <w:p w14:paraId="0925D47A" w14:textId="77777777" w:rsidR="00C22012" w:rsidRDefault="00C22012">
      <w:pPr>
        <w:pStyle w:val="Corpodetexto"/>
        <w:spacing w:before="2"/>
      </w:pPr>
    </w:p>
    <w:p w14:paraId="0B54FAC8" w14:textId="6BBD02AE" w:rsidR="00C22012" w:rsidRDefault="00000000">
      <w:pPr>
        <w:pStyle w:val="PargrafodaLista"/>
        <w:numPr>
          <w:ilvl w:val="1"/>
          <w:numId w:val="37"/>
        </w:numPr>
        <w:tabs>
          <w:tab w:val="left" w:pos="679"/>
        </w:tabs>
        <w:spacing w:line="276" w:lineRule="auto"/>
        <w:ind w:right="282" w:firstLine="0"/>
        <w:rPr>
          <w:sz w:val="26"/>
        </w:rPr>
      </w:pPr>
      <w:r>
        <w:rPr>
          <w:b/>
          <w:sz w:val="26"/>
        </w:rPr>
        <w:t xml:space="preserve">– </w:t>
      </w:r>
      <w:r>
        <w:rPr>
          <w:sz w:val="26"/>
        </w:rPr>
        <w:t>Finda a licitação, não havendo nenhuma irregularidade, será a mesma homologada pela Autoridade Competente e o Departamento de Licitação fará registrar os preços ofertados</w:t>
      </w:r>
      <w:r>
        <w:rPr>
          <w:spacing w:val="40"/>
          <w:sz w:val="26"/>
        </w:rPr>
        <w:t xml:space="preserve"> </w:t>
      </w:r>
      <w:r>
        <w:rPr>
          <w:sz w:val="26"/>
        </w:rPr>
        <w:t xml:space="preserve">pelo licitante vencedor, em ata própria que será firmada com </w:t>
      </w:r>
      <w:r w:rsidR="006D3E40">
        <w:rPr>
          <w:sz w:val="26"/>
        </w:rPr>
        <w:t>este Serviço Autônomo de Água e Esgoto – SAAE / Guapé-MG</w:t>
      </w:r>
      <w:r>
        <w:rPr>
          <w:sz w:val="26"/>
        </w:rPr>
        <w:t>.</w:t>
      </w:r>
    </w:p>
    <w:p w14:paraId="56257AF2" w14:textId="77777777" w:rsidR="00C22012" w:rsidRDefault="00C22012">
      <w:pPr>
        <w:pStyle w:val="Corpodetexto"/>
        <w:spacing w:before="90"/>
      </w:pPr>
    </w:p>
    <w:p w14:paraId="76EA8584" w14:textId="77777777" w:rsidR="00C22012" w:rsidRDefault="00000000">
      <w:pPr>
        <w:pStyle w:val="PargrafodaLista"/>
        <w:numPr>
          <w:ilvl w:val="1"/>
          <w:numId w:val="37"/>
        </w:numPr>
        <w:tabs>
          <w:tab w:val="left" w:pos="768"/>
        </w:tabs>
        <w:spacing w:line="276" w:lineRule="auto"/>
        <w:ind w:right="290" w:firstLine="0"/>
        <w:rPr>
          <w:sz w:val="26"/>
        </w:rPr>
      </w:pPr>
      <w:r>
        <w:rPr>
          <w:sz w:val="26"/>
        </w:rPr>
        <w:t>- A existência de preços registrados implicará compromisso de fornecimento nas condições</w:t>
      </w:r>
      <w:r>
        <w:rPr>
          <w:spacing w:val="-5"/>
          <w:sz w:val="26"/>
        </w:rPr>
        <w:t xml:space="preserve"> </w:t>
      </w:r>
      <w:r>
        <w:rPr>
          <w:sz w:val="26"/>
        </w:rPr>
        <w:t>estabelecidas,</w:t>
      </w:r>
      <w:r>
        <w:rPr>
          <w:spacing w:val="-3"/>
          <w:sz w:val="26"/>
        </w:rPr>
        <w:t xml:space="preserve"> </w:t>
      </w:r>
      <w:r>
        <w:rPr>
          <w:sz w:val="26"/>
        </w:rPr>
        <w:t>mas</w:t>
      </w:r>
      <w:r>
        <w:rPr>
          <w:spacing w:val="-4"/>
          <w:sz w:val="26"/>
        </w:rPr>
        <w:t xml:space="preserve"> </w:t>
      </w:r>
      <w:r>
        <w:rPr>
          <w:sz w:val="26"/>
        </w:rPr>
        <w:t>não</w:t>
      </w:r>
      <w:r>
        <w:rPr>
          <w:spacing w:val="-3"/>
          <w:sz w:val="26"/>
        </w:rPr>
        <w:t xml:space="preserve"> </w:t>
      </w:r>
      <w:r>
        <w:rPr>
          <w:sz w:val="26"/>
        </w:rPr>
        <w:t>obrigará</w:t>
      </w:r>
      <w:r>
        <w:rPr>
          <w:spacing w:val="-5"/>
          <w:sz w:val="26"/>
        </w:rPr>
        <w:t xml:space="preserve"> </w:t>
      </w:r>
      <w:r>
        <w:rPr>
          <w:sz w:val="26"/>
        </w:rPr>
        <w:t>a</w:t>
      </w:r>
      <w:r>
        <w:rPr>
          <w:spacing w:val="-3"/>
          <w:sz w:val="26"/>
        </w:rPr>
        <w:t xml:space="preserve"> </w:t>
      </w:r>
      <w:r>
        <w:rPr>
          <w:sz w:val="26"/>
        </w:rPr>
        <w:t>Administração</w:t>
      </w:r>
      <w:r>
        <w:rPr>
          <w:spacing w:val="-6"/>
          <w:sz w:val="26"/>
        </w:rPr>
        <w:t xml:space="preserve"> </w:t>
      </w:r>
      <w:r>
        <w:rPr>
          <w:sz w:val="26"/>
        </w:rPr>
        <w:t>a</w:t>
      </w:r>
      <w:r>
        <w:rPr>
          <w:spacing w:val="-5"/>
          <w:sz w:val="26"/>
        </w:rPr>
        <w:t xml:space="preserve"> </w:t>
      </w:r>
      <w:r>
        <w:rPr>
          <w:sz w:val="26"/>
        </w:rPr>
        <w:t>contratar,</w:t>
      </w:r>
      <w:r>
        <w:rPr>
          <w:spacing w:val="-6"/>
          <w:sz w:val="26"/>
        </w:rPr>
        <w:t xml:space="preserve"> </w:t>
      </w:r>
      <w:r>
        <w:rPr>
          <w:sz w:val="26"/>
        </w:rPr>
        <w:t>facultada</w:t>
      </w:r>
      <w:r>
        <w:rPr>
          <w:spacing w:val="-5"/>
          <w:sz w:val="26"/>
        </w:rPr>
        <w:t xml:space="preserve"> </w:t>
      </w:r>
      <w:r>
        <w:rPr>
          <w:sz w:val="26"/>
        </w:rPr>
        <w:t>a</w:t>
      </w:r>
      <w:r>
        <w:rPr>
          <w:spacing w:val="-3"/>
          <w:sz w:val="26"/>
        </w:rPr>
        <w:t xml:space="preserve"> </w:t>
      </w:r>
      <w:r>
        <w:rPr>
          <w:sz w:val="26"/>
        </w:rPr>
        <w:t>realização de licitação específica para a aquisição pretendida, desde que devidamente motivada.</w:t>
      </w:r>
    </w:p>
    <w:p w14:paraId="1E111B2E" w14:textId="77777777" w:rsidR="00C22012" w:rsidRPr="00EE0315" w:rsidRDefault="00000000">
      <w:pPr>
        <w:pStyle w:val="Ttulo2"/>
        <w:numPr>
          <w:ilvl w:val="0"/>
          <w:numId w:val="37"/>
        </w:numPr>
        <w:tabs>
          <w:tab w:val="left" w:pos="188"/>
        </w:tabs>
        <w:spacing w:before="317"/>
        <w:ind w:left="188" w:right="3" w:hanging="189"/>
        <w:jc w:val="center"/>
      </w:pPr>
      <w:r>
        <w:t>–</w:t>
      </w:r>
      <w:r>
        <w:rPr>
          <w:spacing w:val="-7"/>
        </w:rPr>
        <w:t xml:space="preserve"> </w:t>
      </w:r>
      <w:r>
        <w:t>DAS</w:t>
      </w:r>
      <w:r>
        <w:rPr>
          <w:spacing w:val="-5"/>
        </w:rPr>
        <w:t xml:space="preserve"> </w:t>
      </w:r>
      <w:r>
        <w:t>CONDIÇÕES</w:t>
      </w:r>
      <w:r>
        <w:rPr>
          <w:spacing w:val="-4"/>
        </w:rPr>
        <w:t xml:space="preserve"> </w:t>
      </w:r>
      <w:r>
        <w:t>DE</w:t>
      </w:r>
      <w:r>
        <w:rPr>
          <w:spacing w:val="-6"/>
        </w:rPr>
        <w:t xml:space="preserve"> </w:t>
      </w:r>
      <w:r>
        <w:rPr>
          <w:spacing w:val="-2"/>
        </w:rPr>
        <w:t>PARTICIPAÇÃO</w:t>
      </w:r>
    </w:p>
    <w:p w14:paraId="0BCFF730" w14:textId="2F6FF382" w:rsidR="00EE0315" w:rsidRPr="00EE0315" w:rsidRDefault="00EE0315">
      <w:pPr>
        <w:pStyle w:val="Ttulo2"/>
        <w:numPr>
          <w:ilvl w:val="1"/>
          <w:numId w:val="37"/>
        </w:numPr>
        <w:tabs>
          <w:tab w:val="left" w:pos="188"/>
        </w:tabs>
        <w:spacing w:before="317"/>
        <w:ind w:right="3" w:hanging="1"/>
        <w:jc w:val="both"/>
      </w:pPr>
      <w:r>
        <w:t xml:space="preserve">– </w:t>
      </w:r>
      <w:r w:rsidRPr="00EE0315">
        <w:rPr>
          <w:lang w:val="pt-BR"/>
        </w:rPr>
        <w:t xml:space="preserve">Poderão participar </w:t>
      </w:r>
      <w:r w:rsidRPr="00EE0315">
        <w:rPr>
          <w:b w:val="0"/>
          <w:bCs w:val="0"/>
          <w:lang w:val="pt-BR"/>
        </w:rPr>
        <w:t xml:space="preserve">deste Pregão os interessados cujo ramo de atividade seja compatível </w:t>
      </w:r>
      <w:r w:rsidRPr="00EE0315">
        <w:rPr>
          <w:b w:val="0"/>
          <w:bCs w:val="0"/>
          <w:lang w:val="pt-BR"/>
        </w:rPr>
        <w:lastRenderedPageBreak/>
        <w:t xml:space="preserve">com o objeto desta licitação e que estejam previamente cadastrados na plataforma de licitações da </w:t>
      </w:r>
      <w:r w:rsidRPr="00EE0315">
        <w:rPr>
          <w:b w:val="0"/>
          <w:bCs w:val="0"/>
        </w:rPr>
        <w:t xml:space="preserve">Bolsa de Licitações e Leilões do Brasil – BLL Compras, disponível no endereço eletrônico </w:t>
      </w:r>
      <w:hyperlink r:id="rId14" w:history="1">
        <w:hyperlink r:id="rId15" w:history="1">
          <w:r w:rsidR="005172B4" w:rsidRPr="005172B4">
            <w:rPr>
              <w:rStyle w:val="Hyperlink"/>
            </w:rPr>
            <w:t>www.bllcompras.com</w:t>
          </w:r>
        </w:hyperlink>
      </w:hyperlink>
      <w:r w:rsidR="00C37C7B">
        <w:rPr>
          <w:b w:val="0"/>
          <w:bCs w:val="0"/>
        </w:rPr>
        <w:t>.</w:t>
      </w:r>
    </w:p>
    <w:p w14:paraId="277FCF38" w14:textId="33333291" w:rsidR="00EE0315" w:rsidRDefault="00EE0315">
      <w:pPr>
        <w:pStyle w:val="Ttulo2"/>
        <w:numPr>
          <w:ilvl w:val="1"/>
          <w:numId w:val="37"/>
        </w:numPr>
        <w:tabs>
          <w:tab w:val="left" w:pos="188"/>
        </w:tabs>
        <w:spacing w:before="317"/>
        <w:ind w:right="3" w:hanging="1"/>
        <w:jc w:val="both"/>
      </w:pPr>
      <w:r>
        <w:t xml:space="preserve">– </w:t>
      </w:r>
      <w:r w:rsidRPr="00EE0315">
        <w:rPr>
          <w:b w:val="0"/>
          <w:bCs w:val="0"/>
          <w:lang w:val="pt-BR"/>
        </w:rPr>
        <w:t>É de responsabilidade do cadastrado conferir a exatidão dos seus dados cadastrais no Sistema relacionado no item anterior e mantê-lo atualizado, devendo proceder, imediatamente, à correção ou à alteração dos registros tão logo identifique incorreção</w:t>
      </w:r>
      <w:r>
        <w:rPr>
          <w:b w:val="0"/>
          <w:bCs w:val="0"/>
          <w:lang w:val="pt-BR"/>
        </w:rPr>
        <w:t>.</w:t>
      </w:r>
    </w:p>
    <w:p w14:paraId="114C81DD" w14:textId="77777777" w:rsidR="00C22012" w:rsidRDefault="00C22012" w:rsidP="00EE0315">
      <w:pPr>
        <w:pStyle w:val="Corpodetexto"/>
        <w:rPr>
          <w:b/>
        </w:rPr>
      </w:pPr>
    </w:p>
    <w:p w14:paraId="5EDB16BF" w14:textId="778C1B5A" w:rsidR="007408B8" w:rsidRPr="007408B8" w:rsidRDefault="00000000">
      <w:pPr>
        <w:pStyle w:val="PargrafodaLista"/>
        <w:numPr>
          <w:ilvl w:val="1"/>
          <w:numId w:val="37"/>
        </w:numPr>
        <w:tabs>
          <w:tab w:val="left" w:pos="676"/>
        </w:tabs>
        <w:spacing w:before="1" w:line="278" w:lineRule="auto"/>
        <w:ind w:right="288" w:firstLine="0"/>
        <w:rPr>
          <w:sz w:val="26"/>
        </w:rPr>
      </w:pPr>
      <w:r>
        <w:rPr>
          <w:b/>
          <w:sz w:val="26"/>
        </w:rPr>
        <w:t>–</w:t>
      </w:r>
      <w:r>
        <w:rPr>
          <w:b/>
          <w:spacing w:val="-2"/>
          <w:sz w:val="26"/>
        </w:rPr>
        <w:t xml:space="preserve"> </w:t>
      </w:r>
      <w:r>
        <w:rPr>
          <w:sz w:val="26"/>
        </w:rPr>
        <w:t>Respeitadas</w:t>
      </w:r>
      <w:r>
        <w:rPr>
          <w:spacing w:val="-2"/>
          <w:sz w:val="26"/>
        </w:rPr>
        <w:t xml:space="preserve"> </w:t>
      </w:r>
      <w:r>
        <w:rPr>
          <w:sz w:val="26"/>
        </w:rPr>
        <w:t>as</w:t>
      </w:r>
      <w:r>
        <w:rPr>
          <w:spacing w:val="-2"/>
          <w:sz w:val="26"/>
        </w:rPr>
        <w:t xml:space="preserve"> </w:t>
      </w:r>
      <w:r>
        <w:rPr>
          <w:sz w:val="26"/>
        </w:rPr>
        <w:t>demais</w:t>
      </w:r>
      <w:r>
        <w:rPr>
          <w:spacing w:val="-3"/>
          <w:sz w:val="26"/>
        </w:rPr>
        <w:t xml:space="preserve"> </w:t>
      </w:r>
      <w:r>
        <w:rPr>
          <w:sz w:val="26"/>
        </w:rPr>
        <w:t>condições</w:t>
      </w:r>
      <w:r>
        <w:rPr>
          <w:spacing w:val="-2"/>
          <w:sz w:val="26"/>
        </w:rPr>
        <w:t xml:space="preserve"> </w:t>
      </w:r>
      <w:r>
        <w:rPr>
          <w:sz w:val="26"/>
        </w:rPr>
        <w:t>normativas</w:t>
      </w:r>
      <w:r>
        <w:rPr>
          <w:spacing w:val="-2"/>
          <w:sz w:val="26"/>
        </w:rPr>
        <w:t xml:space="preserve"> </w:t>
      </w:r>
      <w:r>
        <w:rPr>
          <w:sz w:val="26"/>
        </w:rPr>
        <w:t>e</w:t>
      </w:r>
      <w:r>
        <w:rPr>
          <w:spacing w:val="-2"/>
          <w:sz w:val="26"/>
        </w:rPr>
        <w:t xml:space="preserve"> </w:t>
      </w:r>
      <w:r>
        <w:rPr>
          <w:sz w:val="26"/>
        </w:rPr>
        <w:t>as</w:t>
      </w:r>
      <w:r>
        <w:rPr>
          <w:spacing w:val="-2"/>
          <w:sz w:val="26"/>
        </w:rPr>
        <w:t xml:space="preserve"> </w:t>
      </w:r>
      <w:r>
        <w:rPr>
          <w:sz w:val="26"/>
        </w:rPr>
        <w:t>constantes</w:t>
      </w:r>
      <w:r>
        <w:rPr>
          <w:spacing w:val="-1"/>
          <w:sz w:val="26"/>
        </w:rPr>
        <w:t xml:space="preserve"> </w:t>
      </w:r>
      <w:r>
        <w:rPr>
          <w:sz w:val="26"/>
        </w:rPr>
        <w:t>deste</w:t>
      </w:r>
      <w:r>
        <w:rPr>
          <w:spacing w:val="-2"/>
          <w:sz w:val="26"/>
        </w:rPr>
        <w:t xml:space="preserve"> </w:t>
      </w:r>
      <w:r>
        <w:rPr>
          <w:sz w:val="26"/>
        </w:rPr>
        <w:t>Edital</w:t>
      </w:r>
      <w:r>
        <w:rPr>
          <w:spacing w:val="-2"/>
          <w:sz w:val="26"/>
        </w:rPr>
        <w:t xml:space="preserve"> </w:t>
      </w:r>
      <w:r>
        <w:rPr>
          <w:sz w:val="26"/>
        </w:rPr>
        <w:t>e</w:t>
      </w:r>
      <w:r>
        <w:rPr>
          <w:spacing w:val="-2"/>
          <w:sz w:val="26"/>
        </w:rPr>
        <w:t xml:space="preserve"> </w:t>
      </w:r>
      <w:r>
        <w:rPr>
          <w:sz w:val="26"/>
        </w:rPr>
        <w:t>seus</w:t>
      </w:r>
      <w:r>
        <w:rPr>
          <w:spacing w:val="-2"/>
          <w:sz w:val="26"/>
        </w:rPr>
        <w:t xml:space="preserve"> </w:t>
      </w:r>
      <w:r>
        <w:rPr>
          <w:sz w:val="26"/>
        </w:rPr>
        <w:t>Anexos, poderá participar desta licitação:</w:t>
      </w:r>
    </w:p>
    <w:p w14:paraId="502344D7" w14:textId="77777777" w:rsidR="007408B8" w:rsidRPr="007408B8" w:rsidRDefault="007408B8" w:rsidP="007408B8">
      <w:pPr>
        <w:pStyle w:val="PargrafodaLista"/>
        <w:rPr>
          <w:sz w:val="26"/>
        </w:rPr>
      </w:pPr>
    </w:p>
    <w:p w14:paraId="19BB42A4" w14:textId="69E7C4EC" w:rsidR="00C22012" w:rsidRPr="007408B8" w:rsidRDefault="00000000">
      <w:pPr>
        <w:pStyle w:val="PargrafodaLista"/>
        <w:numPr>
          <w:ilvl w:val="2"/>
          <w:numId w:val="46"/>
        </w:numPr>
        <w:tabs>
          <w:tab w:val="left" w:pos="676"/>
        </w:tabs>
        <w:spacing w:line="278" w:lineRule="auto"/>
        <w:ind w:right="288" w:firstLine="566"/>
        <w:rPr>
          <w:sz w:val="26"/>
          <w:szCs w:val="26"/>
        </w:rPr>
      </w:pPr>
      <w:r w:rsidRPr="007408B8">
        <w:rPr>
          <w:b/>
          <w:sz w:val="26"/>
          <w:szCs w:val="26"/>
        </w:rPr>
        <w:t xml:space="preserve">- </w:t>
      </w:r>
      <w:r w:rsidRPr="007408B8">
        <w:rPr>
          <w:sz w:val="26"/>
          <w:szCs w:val="26"/>
        </w:rPr>
        <w:t>Qualquer pessoa jurídica nacional ou estrangeira que atenda às exigências deste Edital e seus Anexos.</w:t>
      </w:r>
    </w:p>
    <w:p w14:paraId="3FF847B9" w14:textId="4887C60C" w:rsidR="00C22012" w:rsidRDefault="00000000">
      <w:pPr>
        <w:pStyle w:val="PargrafodaLista"/>
        <w:numPr>
          <w:ilvl w:val="1"/>
          <w:numId w:val="46"/>
        </w:numPr>
        <w:tabs>
          <w:tab w:val="left" w:pos="720"/>
        </w:tabs>
        <w:spacing w:before="316" w:line="276" w:lineRule="auto"/>
        <w:ind w:right="280" w:firstLine="0"/>
        <w:rPr>
          <w:sz w:val="26"/>
        </w:rPr>
      </w:pPr>
      <w:r>
        <w:rPr>
          <w:b/>
          <w:sz w:val="26"/>
        </w:rPr>
        <w:t xml:space="preserve">- </w:t>
      </w:r>
      <w:r>
        <w:rPr>
          <w:sz w:val="26"/>
        </w:rPr>
        <w:t xml:space="preserve">Não poderá disputar esta licitação ou participar da execução da </w:t>
      </w:r>
      <w:r w:rsidR="00CB11E6" w:rsidRPr="00CB11E6">
        <w:rPr>
          <w:sz w:val="26"/>
        </w:rPr>
        <w:t xml:space="preserve">Ata de Registro de Preços </w:t>
      </w:r>
      <w:r w:rsidR="00CB11E6" w:rsidRPr="00CB11E6">
        <w:rPr>
          <w:b/>
          <w:bCs/>
          <w:sz w:val="26"/>
        </w:rPr>
        <w:t>ou instrumento equivalente</w:t>
      </w:r>
      <w:r>
        <w:rPr>
          <w:sz w:val="26"/>
        </w:rPr>
        <w:t>, direta ou indiretamente:</w:t>
      </w:r>
    </w:p>
    <w:p w14:paraId="7DB3C722" w14:textId="469618E0" w:rsidR="00C22012" w:rsidRPr="007408B8" w:rsidRDefault="007408B8">
      <w:pPr>
        <w:pStyle w:val="PargrafodaLista"/>
        <w:numPr>
          <w:ilvl w:val="2"/>
          <w:numId w:val="46"/>
        </w:numPr>
        <w:tabs>
          <w:tab w:val="left" w:pos="720"/>
        </w:tabs>
        <w:spacing w:before="316" w:line="276" w:lineRule="auto"/>
        <w:ind w:right="280" w:firstLine="566"/>
        <w:rPr>
          <w:sz w:val="26"/>
          <w:szCs w:val="26"/>
        </w:rPr>
      </w:pPr>
      <w:r w:rsidRPr="007408B8">
        <w:rPr>
          <w:sz w:val="26"/>
          <w:szCs w:val="26"/>
        </w:rPr>
        <w:t xml:space="preserve">- autor do anteprojeto, do projeto básico ou do projeto executivo, pessoa física ou jurídica, quando a licitação versar sobre obra, serviços ou fornecimento de bens a ele </w:t>
      </w:r>
      <w:r w:rsidRPr="007408B8">
        <w:rPr>
          <w:spacing w:val="-2"/>
          <w:sz w:val="26"/>
          <w:szCs w:val="26"/>
        </w:rPr>
        <w:t>relacionados;</w:t>
      </w:r>
    </w:p>
    <w:p w14:paraId="74EB52EB" w14:textId="77777777" w:rsidR="00C22012" w:rsidRPr="007408B8" w:rsidRDefault="00000000">
      <w:pPr>
        <w:pStyle w:val="PargrafodaLista"/>
        <w:numPr>
          <w:ilvl w:val="2"/>
          <w:numId w:val="46"/>
        </w:numPr>
        <w:tabs>
          <w:tab w:val="left" w:pos="720"/>
        </w:tabs>
        <w:spacing w:before="316" w:line="276" w:lineRule="auto"/>
        <w:ind w:right="280" w:firstLine="566"/>
        <w:rPr>
          <w:sz w:val="26"/>
          <w:szCs w:val="26"/>
        </w:rPr>
      </w:pPr>
      <w:r w:rsidRPr="007408B8">
        <w:rPr>
          <w:sz w:val="26"/>
        </w:rPr>
        <w:t>- empresa, isoladamente ou</w:t>
      </w:r>
      <w:r w:rsidRPr="007408B8">
        <w:rPr>
          <w:spacing w:val="-1"/>
          <w:sz w:val="26"/>
        </w:rPr>
        <w:t xml:space="preserve"> </w:t>
      </w:r>
      <w:r w:rsidRPr="007408B8">
        <w:rPr>
          <w:sz w:val="26"/>
        </w:rPr>
        <w:t>em consórcio,</w:t>
      </w:r>
      <w:r w:rsidRPr="007408B8">
        <w:rPr>
          <w:spacing w:val="-1"/>
          <w:sz w:val="26"/>
        </w:rPr>
        <w:t xml:space="preserve"> </w:t>
      </w:r>
      <w:r w:rsidRPr="007408B8">
        <w:rPr>
          <w:sz w:val="26"/>
        </w:rPr>
        <w:t>responsável pela</w:t>
      </w:r>
      <w:r w:rsidRPr="007408B8">
        <w:rPr>
          <w:spacing w:val="-1"/>
          <w:sz w:val="26"/>
        </w:rPr>
        <w:t xml:space="preserve"> </w:t>
      </w:r>
      <w:r w:rsidRPr="007408B8">
        <w:rPr>
          <w:sz w:val="26"/>
        </w:rPr>
        <w:t>elaboração</w:t>
      </w:r>
      <w:r w:rsidRPr="007408B8">
        <w:rPr>
          <w:spacing w:val="-1"/>
          <w:sz w:val="26"/>
        </w:rPr>
        <w:t xml:space="preserve"> </w:t>
      </w:r>
      <w:r w:rsidRPr="007408B8">
        <w:rPr>
          <w:sz w:val="26"/>
        </w:rPr>
        <w:t>do</w:t>
      </w:r>
      <w:r w:rsidRPr="007408B8">
        <w:rPr>
          <w:spacing w:val="-1"/>
          <w:sz w:val="26"/>
        </w:rPr>
        <w:t xml:space="preserve"> </w:t>
      </w:r>
      <w:r w:rsidRPr="007408B8">
        <w:rPr>
          <w:sz w:val="26"/>
        </w:rPr>
        <w:t>projeto básico</w:t>
      </w:r>
      <w:r w:rsidRPr="007408B8">
        <w:rPr>
          <w:spacing w:val="60"/>
          <w:sz w:val="26"/>
        </w:rPr>
        <w:t xml:space="preserve"> </w:t>
      </w:r>
      <w:r w:rsidRPr="007408B8">
        <w:rPr>
          <w:sz w:val="26"/>
        </w:rPr>
        <w:t>ou</w:t>
      </w:r>
      <w:r w:rsidRPr="007408B8">
        <w:rPr>
          <w:spacing w:val="61"/>
          <w:sz w:val="26"/>
        </w:rPr>
        <w:t xml:space="preserve"> </w:t>
      </w:r>
      <w:r w:rsidRPr="007408B8">
        <w:rPr>
          <w:sz w:val="26"/>
        </w:rPr>
        <w:t>do</w:t>
      </w:r>
      <w:r w:rsidRPr="007408B8">
        <w:rPr>
          <w:spacing w:val="61"/>
          <w:sz w:val="26"/>
        </w:rPr>
        <w:t xml:space="preserve"> </w:t>
      </w:r>
      <w:r w:rsidRPr="007408B8">
        <w:rPr>
          <w:sz w:val="26"/>
        </w:rPr>
        <w:t>projeto</w:t>
      </w:r>
      <w:r w:rsidRPr="007408B8">
        <w:rPr>
          <w:spacing w:val="62"/>
          <w:sz w:val="26"/>
        </w:rPr>
        <w:t xml:space="preserve"> </w:t>
      </w:r>
      <w:r w:rsidRPr="007408B8">
        <w:rPr>
          <w:sz w:val="26"/>
        </w:rPr>
        <w:t>executivo,</w:t>
      </w:r>
      <w:r w:rsidRPr="007408B8">
        <w:rPr>
          <w:spacing w:val="60"/>
          <w:sz w:val="26"/>
        </w:rPr>
        <w:t xml:space="preserve"> </w:t>
      </w:r>
      <w:r w:rsidRPr="007408B8">
        <w:rPr>
          <w:sz w:val="26"/>
        </w:rPr>
        <w:t>ou</w:t>
      </w:r>
      <w:r w:rsidRPr="007408B8">
        <w:rPr>
          <w:spacing w:val="61"/>
          <w:sz w:val="26"/>
        </w:rPr>
        <w:t xml:space="preserve"> </w:t>
      </w:r>
      <w:r w:rsidRPr="007408B8">
        <w:rPr>
          <w:sz w:val="26"/>
        </w:rPr>
        <w:t>empresa</w:t>
      </w:r>
      <w:r w:rsidRPr="007408B8">
        <w:rPr>
          <w:spacing w:val="60"/>
          <w:sz w:val="26"/>
        </w:rPr>
        <w:t xml:space="preserve"> </w:t>
      </w:r>
      <w:r w:rsidRPr="007408B8">
        <w:rPr>
          <w:sz w:val="26"/>
        </w:rPr>
        <w:t>da</w:t>
      </w:r>
      <w:r w:rsidRPr="007408B8">
        <w:rPr>
          <w:spacing w:val="61"/>
          <w:sz w:val="26"/>
        </w:rPr>
        <w:t xml:space="preserve"> </w:t>
      </w:r>
      <w:r w:rsidRPr="007408B8">
        <w:rPr>
          <w:sz w:val="26"/>
        </w:rPr>
        <w:t>qual</w:t>
      </w:r>
      <w:r w:rsidRPr="007408B8">
        <w:rPr>
          <w:spacing w:val="61"/>
          <w:sz w:val="26"/>
        </w:rPr>
        <w:t xml:space="preserve"> </w:t>
      </w:r>
      <w:r w:rsidRPr="007408B8">
        <w:rPr>
          <w:sz w:val="26"/>
        </w:rPr>
        <w:t>o</w:t>
      </w:r>
      <w:r w:rsidRPr="007408B8">
        <w:rPr>
          <w:spacing w:val="62"/>
          <w:sz w:val="26"/>
        </w:rPr>
        <w:t xml:space="preserve"> </w:t>
      </w:r>
      <w:r w:rsidRPr="007408B8">
        <w:rPr>
          <w:sz w:val="26"/>
        </w:rPr>
        <w:t>autor</w:t>
      </w:r>
      <w:r w:rsidRPr="007408B8">
        <w:rPr>
          <w:spacing w:val="61"/>
          <w:sz w:val="26"/>
        </w:rPr>
        <w:t xml:space="preserve"> </w:t>
      </w:r>
      <w:r w:rsidRPr="007408B8">
        <w:rPr>
          <w:sz w:val="26"/>
        </w:rPr>
        <w:t>do</w:t>
      </w:r>
      <w:r w:rsidRPr="007408B8">
        <w:rPr>
          <w:spacing w:val="60"/>
          <w:sz w:val="26"/>
        </w:rPr>
        <w:t xml:space="preserve"> </w:t>
      </w:r>
      <w:r w:rsidRPr="007408B8">
        <w:rPr>
          <w:sz w:val="26"/>
        </w:rPr>
        <w:t>projeto</w:t>
      </w:r>
      <w:r w:rsidRPr="007408B8">
        <w:rPr>
          <w:spacing w:val="60"/>
          <w:sz w:val="26"/>
        </w:rPr>
        <w:t xml:space="preserve"> </w:t>
      </w:r>
      <w:r w:rsidRPr="007408B8">
        <w:rPr>
          <w:sz w:val="26"/>
        </w:rPr>
        <w:t>seja</w:t>
      </w:r>
      <w:r w:rsidRPr="007408B8">
        <w:rPr>
          <w:spacing w:val="63"/>
          <w:sz w:val="26"/>
        </w:rPr>
        <w:t xml:space="preserve"> </w:t>
      </w:r>
      <w:r w:rsidRPr="007408B8">
        <w:rPr>
          <w:sz w:val="26"/>
        </w:rPr>
        <w:t>dirigente,</w:t>
      </w:r>
    </w:p>
    <w:p w14:paraId="570A9995" w14:textId="77777777" w:rsidR="00C22012" w:rsidRDefault="00000000">
      <w:pPr>
        <w:pStyle w:val="Corpodetexto"/>
        <w:spacing w:before="2" w:line="276" w:lineRule="auto"/>
        <w:ind w:left="285"/>
      </w:pPr>
      <w:r>
        <w:t>gerente, controlador, acionista ou detentor de mais de 5% (cinco por cento) do capital com</w:t>
      </w:r>
      <w:r>
        <w:rPr>
          <w:spacing w:val="40"/>
        </w:rPr>
        <w:t xml:space="preserve"> </w:t>
      </w:r>
      <w:r>
        <w:t>direito a voto, responsável técnico ou subcontratado;</w:t>
      </w:r>
    </w:p>
    <w:p w14:paraId="4CB2DA1F" w14:textId="77777777" w:rsidR="00C22012" w:rsidRDefault="00000000">
      <w:pPr>
        <w:pStyle w:val="PargrafodaLista"/>
        <w:numPr>
          <w:ilvl w:val="2"/>
          <w:numId w:val="46"/>
        </w:numPr>
        <w:tabs>
          <w:tab w:val="left" w:pos="1572"/>
        </w:tabs>
        <w:spacing w:before="317" w:line="276" w:lineRule="auto"/>
        <w:ind w:right="289" w:firstLine="566"/>
        <w:rPr>
          <w:sz w:val="26"/>
        </w:rPr>
      </w:pPr>
      <w:r>
        <w:rPr>
          <w:sz w:val="26"/>
        </w:rPr>
        <w:t>- pessoa física ou jurídica que se encontre, ao tempo desta licitação, impossibilitada de participar da licitação em decorrência de sanção que lhe foi imposta;</w:t>
      </w:r>
    </w:p>
    <w:p w14:paraId="0466C4D0" w14:textId="77777777" w:rsidR="00C22012" w:rsidRDefault="00C22012">
      <w:pPr>
        <w:pStyle w:val="Corpodetexto"/>
        <w:spacing w:before="1"/>
      </w:pPr>
    </w:p>
    <w:p w14:paraId="7599021A" w14:textId="039B5002" w:rsidR="00C22012" w:rsidRDefault="00000000">
      <w:pPr>
        <w:pStyle w:val="PargrafodaLista"/>
        <w:numPr>
          <w:ilvl w:val="2"/>
          <w:numId w:val="46"/>
        </w:numPr>
        <w:tabs>
          <w:tab w:val="left" w:pos="1528"/>
        </w:tabs>
        <w:spacing w:line="276" w:lineRule="auto"/>
        <w:ind w:right="278" w:firstLine="566"/>
        <w:rPr>
          <w:sz w:val="26"/>
        </w:rPr>
      </w:pPr>
      <w:r>
        <w:rPr>
          <w:sz w:val="26"/>
        </w:rPr>
        <w:t>- aquele que mantenha vínculo de natureza técnica, comercial, econômica, financeira,</w:t>
      </w:r>
      <w:r>
        <w:rPr>
          <w:spacing w:val="-1"/>
          <w:sz w:val="26"/>
        </w:rPr>
        <w:t xml:space="preserve"> </w:t>
      </w:r>
      <w:r>
        <w:rPr>
          <w:sz w:val="26"/>
        </w:rPr>
        <w:t>trabalhista</w:t>
      </w:r>
      <w:r>
        <w:rPr>
          <w:spacing w:val="-1"/>
          <w:sz w:val="26"/>
        </w:rPr>
        <w:t xml:space="preserve"> </w:t>
      </w:r>
      <w:r>
        <w:rPr>
          <w:sz w:val="26"/>
        </w:rPr>
        <w:t>ou</w:t>
      </w:r>
      <w:r>
        <w:rPr>
          <w:spacing w:val="-1"/>
          <w:sz w:val="26"/>
        </w:rPr>
        <w:t xml:space="preserve"> </w:t>
      </w:r>
      <w:r>
        <w:rPr>
          <w:sz w:val="26"/>
        </w:rPr>
        <w:t>civil</w:t>
      </w:r>
      <w:r>
        <w:rPr>
          <w:spacing w:val="-1"/>
          <w:sz w:val="26"/>
        </w:rPr>
        <w:t xml:space="preserve"> </w:t>
      </w:r>
      <w:r>
        <w:rPr>
          <w:sz w:val="26"/>
        </w:rPr>
        <w:t>com</w:t>
      </w:r>
      <w:r>
        <w:rPr>
          <w:spacing w:val="-3"/>
          <w:sz w:val="26"/>
        </w:rPr>
        <w:t xml:space="preserve"> </w:t>
      </w:r>
      <w:r>
        <w:rPr>
          <w:sz w:val="26"/>
        </w:rPr>
        <w:t>dirigente</w:t>
      </w:r>
      <w:r>
        <w:rPr>
          <w:spacing w:val="-3"/>
          <w:sz w:val="26"/>
        </w:rPr>
        <w:t xml:space="preserve"> </w:t>
      </w:r>
      <w:r>
        <w:rPr>
          <w:sz w:val="26"/>
        </w:rPr>
        <w:t>do</w:t>
      </w:r>
      <w:r>
        <w:rPr>
          <w:spacing w:val="-1"/>
          <w:sz w:val="26"/>
        </w:rPr>
        <w:t xml:space="preserve"> </w:t>
      </w:r>
      <w:r>
        <w:rPr>
          <w:sz w:val="26"/>
        </w:rPr>
        <w:t>órgão</w:t>
      </w:r>
      <w:r>
        <w:rPr>
          <w:spacing w:val="-1"/>
          <w:sz w:val="26"/>
        </w:rPr>
        <w:t xml:space="preserve"> </w:t>
      </w:r>
      <w:r>
        <w:rPr>
          <w:sz w:val="26"/>
        </w:rPr>
        <w:t>ou</w:t>
      </w:r>
      <w:r>
        <w:rPr>
          <w:spacing w:val="-1"/>
          <w:sz w:val="26"/>
        </w:rPr>
        <w:t xml:space="preserve"> </w:t>
      </w:r>
      <w:r>
        <w:rPr>
          <w:sz w:val="26"/>
        </w:rPr>
        <w:t>entidade</w:t>
      </w:r>
      <w:r>
        <w:rPr>
          <w:spacing w:val="-1"/>
          <w:sz w:val="26"/>
        </w:rPr>
        <w:t xml:space="preserve"> </w:t>
      </w:r>
      <w:r>
        <w:rPr>
          <w:sz w:val="26"/>
        </w:rPr>
        <w:t>contratante</w:t>
      </w:r>
      <w:r>
        <w:rPr>
          <w:spacing w:val="-1"/>
          <w:sz w:val="26"/>
        </w:rPr>
        <w:t xml:space="preserve"> </w:t>
      </w:r>
      <w:r>
        <w:rPr>
          <w:sz w:val="26"/>
        </w:rPr>
        <w:t>ou</w:t>
      </w:r>
      <w:r>
        <w:rPr>
          <w:spacing w:val="-1"/>
          <w:sz w:val="26"/>
        </w:rPr>
        <w:t xml:space="preserve"> </w:t>
      </w:r>
      <w:r>
        <w:rPr>
          <w:sz w:val="26"/>
        </w:rPr>
        <w:t>com</w:t>
      </w:r>
      <w:r>
        <w:rPr>
          <w:spacing w:val="-3"/>
          <w:sz w:val="26"/>
        </w:rPr>
        <w:t xml:space="preserve"> </w:t>
      </w:r>
      <w:r>
        <w:rPr>
          <w:sz w:val="26"/>
        </w:rPr>
        <w:t xml:space="preserve">agente público que desempenhe função na licitação ou atue na fiscalização ou na gestão da </w:t>
      </w:r>
      <w:r w:rsidR="00CB11E6" w:rsidRPr="00CB11E6">
        <w:rPr>
          <w:sz w:val="26"/>
        </w:rPr>
        <w:t xml:space="preserve">Ata de Registro de Preços </w:t>
      </w:r>
      <w:r w:rsidR="00CB11E6" w:rsidRPr="00CB11E6">
        <w:rPr>
          <w:b/>
          <w:bCs/>
          <w:sz w:val="26"/>
        </w:rPr>
        <w:t>ou instrumento equivalente</w:t>
      </w:r>
      <w:r>
        <w:rPr>
          <w:sz w:val="26"/>
        </w:rPr>
        <w:t>, ou que deles seja cônjuge, companheiro ou parente em linha reta, colateral ou por afinidade, até o terceiro grau;</w:t>
      </w:r>
    </w:p>
    <w:p w14:paraId="09F29589" w14:textId="77777777" w:rsidR="00C22012" w:rsidRDefault="00000000">
      <w:pPr>
        <w:pStyle w:val="PargrafodaLista"/>
        <w:numPr>
          <w:ilvl w:val="2"/>
          <w:numId w:val="46"/>
        </w:numPr>
        <w:tabs>
          <w:tab w:val="left" w:pos="1470"/>
        </w:tabs>
        <w:spacing w:before="316" w:line="276" w:lineRule="auto"/>
        <w:ind w:right="280" w:firstLine="566"/>
        <w:rPr>
          <w:sz w:val="26"/>
        </w:rPr>
      </w:pPr>
      <w:r>
        <w:rPr>
          <w:b/>
          <w:sz w:val="26"/>
        </w:rPr>
        <w:t xml:space="preserve">- </w:t>
      </w:r>
      <w:r>
        <w:rPr>
          <w:sz w:val="26"/>
        </w:rPr>
        <w:t xml:space="preserve">empresas controladoras, controladas ou coligadas, nos termos da </w:t>
      </w:r>
      <w:hyperlink r:id="rId16">
        <w:r w:rsidR="00C22012">
          <w:rPr>
            <w:sz w:val="26"/>
          </w:rPr>
          <w:t>Lei nº 6.404,</w:t>
        </w:r>
      </w:hyperlink>
      <w:r>
        <w:rPr>
          <w:spacing w:val="40"/>
          <w:sz w:val="26"/>
        </w:rPr>
        <w:t xml:space="preserve"> </w:t>
      </w:r>
      <w:hyperlink r:id="rId17">
        <w:r w:rsidR="00C22012">
          <w:rPr>
            <w:sz w:val="26"/>
          </w:rPr>
          <w:t>de 15 de dezembro de 1976</w:t>
        </w:r>
      </w:hyperlink>
      <w:r>
        <w:rPr>
          <w:sz w:val="26"/>
        </w:rPr>
        <w:t>, concorrendo entre si;</w:t>
      </w:r>
    </w:p>
    <w:p w14:paraId="3A5F6670" w14:textId="77777777" w:rsidR="00C22012" w:rsidRDefault="00C22012">
      <w:pPr>
        <w:pStyle w:val="Corpodetexto"/>
        <w:spacing w:before="2"/>
      </w:pPr>
    </w:p>
    <w:p w14:paraId="78E99CF8" w14:textId="77777777" w:rsidR="00C22012" w:rsidRDefault="00000000">
      <w:pPr>
        <w:pStyle w:val="PargrafodaLista"/>
        <w:numPr>
          <w:ilvl w:val="2"/>
          <w:numId w:val="46"/>
        </w:numPr>
        <w:tabs>
          <w:tab w:val="left" w:pos="1477"/>
        </w:tabs>
        <w:spacing w:line="276" w:lineRule="auto"/>
        <w:ind w:right="286" w:firstLine="566"/>
        <w:rPr>
          <w:sz w:val="26"/>
        </w:rPr>
      </w:pPr>
      <w:r>
        <w:rPr>
          <w:sz w:val="26"/>
        </w:rPr>
        <w:t xml:space="preserve">- pessoa física ou jurídica que, nos 5 (cinco) anos anteriores à divulgação deste Edital, tenha sido condenada judicialmente, com trânsito em julgado, por exploração de trabalho infantil, por submissão de trabalhadores a condições análogas às de escravo ou por </w:t>
      </w:r>
      <w:r>
        <w:rPr>
          <w:sz w:val="26"/>
        </w:rPr>
        <w:lastRenderedPageBreak/>
        <w:t>contratação de adolescentes nos casos vedados pela legislação trabalhista.</w:t>
      </w:r>
    </w:p>
    <w:p w14:paraId="3537BE78" w14:textId="77777777" w:rsidR="00C22012" w:rsidRPr="007408B8" w:rsidRDefault="00000000">
      <w:pPr>
        <w:pStyle w:val="PargrafodaLista"/>
        <w:numPr>
          <w:ilvl w:val="1"/>
          <w:numId w:val="46"/>
        </w:numPr>
        <w:tabs>
          <w:tab w:val="left" w:pos="686"/>
        </w:tabs>
        <w:spacing w:before="316" w:line="276" w:lineRule="auto"/>
        <w:ind w:right="289" w:firstLine="0"/>
        <w:rPr>
          <w:sz w:val="26"/>
        </w:rPr>
      </w:pPr>
      <w:r>
        <w:rPr>
          <w:b/>
          <w:sz w:val="26"/>
        </w:rPr>
        <w:t>-</w:t>
      </w:r>
      <w:r>
        <w:rPr>
          <w:b/>
          <w:spacing w:val="40"/>
          <w:sz w:val="26"/>
        </w:rPr>
        <w:t xml:space="preserve"> </w:t>
      </w:r>
      <w:r>
        <w:rPr>
          <w:sz w:val="26"/>
        </w:rPr>
        <w:t xml:space="preserve">Pessoa jurídica poderá participar desta licitação em consórcio, observadas as seguintes </w:t>
      </w:r>
      <w:r>
        <w:rPr>
          <w:spacing w:val="-2"/>
          <w:sz w:val="26"/>
        </w:rPr>
        <w:t>normas:</w:t>
      </w:r>
    </w:p>
    <w:p w14:paraId="3B214130" w14:textId="77777777" w:rsidR="00C22012" w:rsidRDefault="00000000">
      <w:pPr>
        <w:pStyle w:val="PargrafodaLista"/>
        <w:numPr>
          <w:ilvl w:val="2"/>
          <w:numId w:val="46"/>
        </w:numPr>
        <w:tabs>
          <w:tab w:val="left" w:pos="686"/>
        </w:tabs>
        <w:spacing w:before="316" w:line="276" w:lineRule="auto"/>
        <w:ind w:right="289" w:firstLine="566"/>
        <w:rPr>
          <w:sz w:val="26"/>
        </w:rPr>
      </w:pPr>
      <w:r w:rsidRPr="007408B8">
        <w:rPr>
          <w:sz w:val="26"/>
        </w:rPr>
        <w:t>- comprovação de compromisso público ou particular de constituição de consórcio, subscrito pelos consorciados;</w:t>
      </w:r>
    </w:p>
    <w:p w14:paraId="05CE9480" w14:textId="77777777" w:rsidR="00C22012" w:rsidRDefault="00000000">
      <w:pPr>
        <w:pStyle w:val="PargrafodaLista"/>
        <w:numPr>
          <w:ilvl w:val="2"/>
          <w:numId w:val="46"/>
        </w:numPr>
        <w:tabs>
          <w:tab w:val="left" w:pos="686"/>
        </w:tabs>
        <w:spacing w:before="316" w:line="276" w:lineRule="auto"/>
        <w:ind w:right="289" w:firstLine="566"/>
        <w:rPr>
          <w:sz w:val="26"/>
        </w:rPr>
      </w:pPr>
      <w:r w:rsidRPr="007408B8">
        <w:rPr>
          <w:sz w:val="26"/>
        </w:rPr>
        <w:t>- indicação da empresa líder do consórcio, que será responsável por sua representação perante a Administração;</w:t>
      </w:r>
    </w:p>
    <w:p w14:paraId="61239F9B" w14:textId="77777777" w:rsidR="00C22012" w:rsidRDefault="00000000">
      <w:pPr>
        <w:pStyle w:val="PargrafodaLista"/>
        <w:numPr>
          <w:ilvl w:val="2"/>
          <w:numId w:val="46"/>
        </w:numPr>
        <w:tabs>
          <w:tab w:val="left" w:pos="686"/>
        </w:tabs>
        <w:spacing w:before="316" w:line="276" w:lineRule="auto"/>
        <w:ind w:right="289" w:firstLine="566"/>
        <w:rPr>
          <w:sz w:val="26"/>
        </w:rPr>
      </w:pPr>
      <w:r w:rsidRPr="007408B8">
        <w:rPr>
          <w:sz w:val="26"/>
        </w:rPr>
        <w:t>- admissão, para efeito de habilitação técnica, do somatório dos quantitativos de cada consorciado e, para efeito de habilitação econômico-financeira, do somatório dos valores de cada consorciado;</w:t>
      </w:r>
    </w:p>
    <w:p w14:paraId="06804776" w14:textId="77777777" w:rsidR="00C22012" w:rsidRDefault="00000000">
      <w:pPr>
        <w:pStyle w:val="PargrafodaLista"/>
        <w:numPr>
          <w:ilvl w:val="2"/>
          <w:numId w:val="46"/>
        </w:numPr>
        <w:tabs>
          <w:tab w:val="left" w:pos="686"/>
        </w:tabs>
        <w:spacing w:before="316" w:line="276" w:lineRule="auto"/>
        <w:ind w:right="289" w:firstLine="566"/>
        <w:rPr>
          <w:sz w:val="26"/>
        </w:rPr>
      </w:pPr>
      <w:r w:rsidRPr="007408B8">
        <w:rPr>
          <w:sz w:val="26"/>
        </w:rPr>
        <w:t>- impedimento de a empresa consorciada participar, na mesma licitação, de mais de um consórcio ou de forma isolada;</w:t>
      </w:r>
    </w:p>
    <w:p w14:paraId="038919AE" w14:textId="42BE1A81" w:rsidR="00EE0315" w:rsidRPr="007408B8" w:rsidRDefault="00000000">
      <w:pPr>
        <w:pStyle w:val="PargrafodaLista"/>
        <w:numPr>
          <w:ilvl w:val="2"/>
          <w:numId w:val="46"/>
        </w:numPr>
        <w:tabs>
          <w:tab w:val="left" w:pos="686"/>
        </w:tabs>
        <w:spacing w:before="316" w:line="276" w:lineRule="auto"/>
        <w:ind w:right="289" w:firstLine="566"/>
        <w:rPr>
          <w:sz w:val="26"/>
        </w:rPr>
      </w:pPr>
      <w:r w:rsidRPr="007408B8">
        <w:rPr>
          <w:b/>
          <w:sz w:val="26"/>
        </w:rPr>
        <w:t xml:space="preserve">- </w:t>
      </w:r>
      <w:r w:rsidRPr="007408B8">
        <w:rPr>
          <w:sz w:val="26"/>
        </w:rPr>
        <w:t xml:space="preserve">responsabilidade solidária dos integrantes pelos atos praticados em consórcio, tanto na fase de licitação quanto na de execução da </w:t>
      </w:r>
      <w:r w:rsidR="00CB11E6" w:rsidRPr="00CB11E6">
        <w:rPr>
          <w:sz w:val="26"/>
        </w:rPr>
        <w:t xml:space="preserve">Ata de Registro de Preços </w:t>
      </w:r>
      <w:r w:rsidR="00CB11E6" w:rsidRPr="00CB11E6">
        <w:rPr>
          <w:b/>
          <w:bCs/>
          <w:sz w:val="26"/>
        </w:rPr>
        <w:t>ou instrumento equivalente</w:t>
      </w:r>
      <w:r w:rsidRPr="007408B8">
        <w:rPr>
          <w:sz w:val="26"/>
        </w:rPr>
        <w:t>.</w:t>
      </w:r>
    </w:p>
    <w:p w14:paraId="178631E4" w14:textId="77777777" w:rsidR="00EE0315" w:rsidRPr="00EE0315" w:rsidRDefault="00EE0315" w:rsidP="00EE0315">
      <w:pPr>
        <w:pStyle w:val="PargrafodaLista"/>
        <w:tabs>
          <w:tab w:val="left" w:pos="1475"/>
        </w:tabs>
        <w:spacing w:line="276" w:lineRule="auto"/>
        <w:ind w:left="851" w:right="288"/>
        <w:rPr>
          <w:sz w:val="26"/>
        </w:rPr>
      </w:pPr>
    </w:p>
    <w:p w14:paraId="3937FE68" w14:textId="2FD7C77B" w:rsidR="00C22012" w:rsidRDefault="00000000">
      <w:pPr>
        <w:pStyle w:val="PargrafodaLista"/>
        <w:numPr>
          <w:ilvl w:val="1"/>
          <w:numId w:val="46"/>
        </w:numPr>
        <w:tabs>
          <w:tab w:val="left" w:pos="703"/>
        </w:tabs>
        <w:spacing w:before="2" w:line="276" w:lineRule="auto"/>
        <w:ind w:right="280" w:firstLine="0"/>
        <w:rPr>
          <w:sz w:val="26"/>
        </w:rPr>
      </w:pPr>
      <w:r>
        <w:rPr>
          <w:sz w:val="26"/>
        </w:rPr>
        <w:t xml:space="preserve">– Será exigido do consórcio acréscimo de 30% (trinta por cento) sobre o valor exigido de licitante individual para a habilitação econômico-financeira, salvo </w:t>
      </w:r>
      <w:r>
        <w:rPr>
          <w:spacing w:val="-2"/>
          <w:sz w:val="26"/>
        </w:rPr>
        <w:t>justificação.</w:t>
      </w:r>
    </w:p>
    <w:p w14:paraId="54B69A91" w14:textId="77777777" w:rsidR="00EE0315" w:rsidRPr="00EE0315" w:rsidRDefault="00EE0315">
      <w:pPr>
        <w:pStyle w:val="PargrafodaLista"/>
        <w:numPr>
          <w:ilvl w:val="0"/>
          <w:numId w:val="36"/>
        </w:numPr>
        <w:tabs>
          <w:tab w:val="left" w:pos="1441"/>
        </w:tabs>
        <w:spacing w:before="316" w:line="276" w:lineRule="auto"/>
        <w:ind w:right="285"/>
        <w:rPr>
          <w:vanish/>
          <w:sz w:val="26"/>
        </w:rPr>
      </w:pPr>
    </w:p>
    <w:p w14:paraId="5082D597" w14:textId="77777777" w:rsidR="00EE0315" w:rsidRPr="00EE0315" w:rsidRDefault="00EE0315">
      <w:pPr>
        <w:pStyle w:val="PargrafodaLista"/>
        <w:numPr>
          <w:ilvl w:val="1"/>
          <w:numId w:val="36"/>
        </w:numPr>
        <w:tabs>
          <w:tab w:val="left" w:pos="1441"/>
        </w:tabs>
        <w:spacing w:before="316" w:line="276" w:lineRule="auto"/>
        <w:ind w:right="285"/>
        <w:rPr>
          <w:vanish/>
          <w:sz w:val="26"/>
        </w:rPr>
      </w:pPr>
    </w:p>
    <w:p w14:paraId="778AE605" w14:textId="77777777" w:rsidR="00EE0315" w:rsidRPr="00EE0315" w:rsidRDefault="00EE0315">
      <w:pPr>
        <w:pStyle w:val="PargrafodaLista"/>
        <w:numPr>
          <w:ilvl w:val="1"/>
          <w:numId w:val="36"/>
        </w:numPr>
        <w:tabs>
          <w:tab w:val="left" w:pos="1441"/>
        </w:tabs>
        <w:spacing w:before="316" w:line="276" w:lineRule="auto"/>
        <w:ind w:right="285"/>
        <w:rPr>
          <w:vanish/>
          <w:sz w:val="26"/>
        </w:rPr>
      </w:pPr>
    </w:p>
    <w:p w14:paraId="7791D3CA" w14:textId="77777777" w:rsidR="00EE0315" w:rsidRPr="00EE0315" w:rsidRDefault="00EE0315">
      <w:pPr>
        <w:pStyle w:val="PargrafodaLista"/>
        <w:numPr>
          <w:ilvl w:val="1"/>
          <w:numId w:val="36"/>
        </w:numPr>
        <w:tabs>
          <w:tab w:val="left" w:pos="1441"/>
        </w:tabs>
        <w:spacing w:before="316" w:line="276" w:lineRule="auto"/>
        <w:ind w:right="285"/>
        <w:rPr>
          <w:vanish/>
          <w:sz w:val="26"/>
        </w:rPr>
      </w:pPr>
    </w:p>
    <w:p w14:paraId="3427A789" w14:textId="26A73465" w:rsidR="00C22012" w:rsidRDefault="00000000">
      <w:pPr>
        <w:pStyle w:val="PargrafodaLista"/>
        <w:numPr>
          <w:ilvl w:val="2"/>
          <w:numId w:val="36"/>
        </w:numPr>
        <w:tabs>
          <w:tab w:val="left" w:pos="1441"/>
        </w:tabs>
        <w:spacing w:before="316" w:line="276" w:lineRule="auto"/>
        <w:ind w:left="1444" w:right="285"/>
        <w:rPr>
          <w:sz w:val="26"/>
        </w:rPr>
      </w:pPr>
      <w:r>
        <w:rPr>
          <w:sz w:val="26"/>
        </w:rPr>
        <w:t>-</w:t>
      </w:r>
      <w:r>
        <w:rPr>
          <w:spacing w:val="-1"/>
          <w:sz w:val="26"/>
        </w:rPr>
        <w:t xml:space="preserve"> </w:t>
      </w:r>
      <w:r>
        <w:rPr>
          <w:sz w:val="26"/>
        </w:rPr>
        <w:t>O</w:t>
      </w:r>
      <w:r>
        <w:rPr>
          <w:spacing w:val="-3"/>
          <w:sz w:val="26"/>
        </w:rPr>
        <w:t xml:space="preserve"> </w:t>
      </w:r>
      <w:r>
        <w:rPr>
          <w:sz w:val="26"/>
        </w:rPr>
        <w:t>acréscimo</w:t>
      </w:r>
      <w:r>
        <w:rPr>
          <w:spacing w:val="-1"/>
          <w:sz w:val="26"/>
        </w:rPr>
        <w:t xml:space="preserve"> </w:t>
      </w:r>
      <w:r>
        <w:rPr>
          <w:sz w:val="26"/>
        </w:rPr>
        <w:t>previsto</w:t>
      </w:r>
      <w:r>
        <w:rPr>
          <w:spacing w:val="-1"/>
          <w:sz w:val="26"/>
        </w:rPr>
        <w:t xml:space="preserve"> </w:t>
      </w:r>
      <w:r>
        <w:rPr>
          <w:sz w:val="26"/>
        </w:rPr>
        <w:t>no</w:t>
      </w:r>
      <w:r>
        <w:rPr>
          <w:spacing w:val="-1"/>
          <w:sz w:val="26"/>
        </w:rPr>
        <w:t xml:space="preserve"> </w:t>
      </w:r>
      <w:r>
        <w:rPr>
          <w:sz w:val="26"/>
        </w:rPr>
        <w:t>Item</w:t>
      </w:r>
      <w:r>
        <w:rPr>
          <w:spacing w:val="-1"/>
          <w:sz w:val="26"/>
        </w:rPr>
        <w:t xml:space="preserve"> </w:t>
      </w:r>
      <w:r>
        <w:rPr>
          <w:sz w:val="26"/>
        </w:rPr>
        <w:t>3.</w:t>
      </w:r>
      <w:r w:rsidR="00EE0315">
        <w:rPr>
          <w:sz w:val="26"/>
        </w:rPr>
        <w:t>6</w:t>
      </w:r>
      <w:r>
        <w:rPr>
          <w:spacing w:val="-1"/>
          <w:sz w:val="26"/>
        </w:rPr>
        <w:t xml:space="preserve"> </w:t>
      </w:r>
      <w:r>
        <w:rPr>
          <w:sz w:val="26"/>
        </w:rPr>
        <w:t>não</w:t>
      </w:r>
      <w:r>
        <w:rPr>
          <w:spacing w:val="-1"/>
          <w:sz w:val="26"/>
        </w:rPr>
        <w:t xml:space="preserve"> </w:t>
      </w:r>
      <w:r>
        <w:rPr>
          <w:sz w:val="26"/>
        </w:rPr>
        <w:t>se</w:t>
      </w:r>
      <w:r>
        <w:rPr>
          <w:spacing w:val="-3"/>
          <w:sz w:val="26"/>
        </w:rPr>
        <w:t xml:space="preserve"> </w:t>
      </w:r>
      <w:r>
        <w:rPr>
          <w:sz w:val="26"/>
        </w:rPr>
        <w:t>aplica</w:t>
      </w:r>
      <w:r>
        <w:rPr>
          <w:spacing w:val="-3"/>
          <w:sz w:val="26"/>
        </w:rPr>
        <w:t xml:space="preserve"> </w:t>
      </w:r>
      <w:r>
        <w:rPr>
          <w:sz w:val="26"/>
        </w:rPr>
        <w:t>aos</w:t>
      </w:r>
      <w:r>
        <w:rPr>
          <w:spacing w:val="-2"/>
          <w:sz w:val="26"/>
        </w:rPr>
        <w:t xml:space="preserve"> </w:t>
      </w:r>
      <w:r>
        <w:rPr>
          <w:sz w:val="26"/>
        </w:rPr>
        <w:t>consórcios</w:t>
      </w:r>
      <w:r>
        <w:rPr>
          <w:spacing w:val="-2"/>
          <w:sz w:val="26"/>
        </w:rPr>
        <w:t xml:space="preserve"> </w:t>
      </w:r>
      <w:r>
        <w:rPr>
          <w:sz w:val="26"/>
        </w:rPr>
        <w:t>compostos,</w:t>
      </w:r>
      <w:r>
        <w:rPr>
          <w:spacing w:val="-2"/>
          <w:sz w:val="26"/>
        </w:rPr>
        <w:t xml:space="preserve"> </w:t>
      </w:r>
      <w:r>
        <w:rPr>
          <w:sz w:val="26"/>
        </w:rPr>
        <w:t>em</w:t>
      </w:r>
      <w:r>
        <w:rPr>
          <w:spacing w:val="-2"/>
          <w:sz w:val="26"/>
        </w:rPr>
        <w:t xml:space="preserve"> </w:t>
      </w:r>
      <w:r>
        <w:rPr>
          <w:sz w:val="26"/>
        </w:rPr>
        <w:t>sua totalidade, de microempresas e pequenas empresas, assim definidas em lei.</w:t>
      </w:r>
    </w:p>
    <w:p w14:paraId="7052FEBF" w14:textId="77777777" w:rsidR="00C22012" w:rsidRDefault="00C22012">
      <w:pPr>
        <w:pStyle w:val="Corpodetexto"/>
        <w:spacing w:before="2"/>
      </w:pPr>
    </w:p>
    <w:p w14:paraId="3B03C645" w14:textId="7F3646CC" w:rsidR="00C22012" w:rsidRDefault="00000000">
      <w:pPr>
        <w:pStyle w:val="PargrafodaLista"/>
        <w:numPr>
          <w:ilvl w:val="2"/>
          <w:numId w:val="36"/>
        </w:numPr>
        <w:tabs>
          <w:tab w:val="left" w:pos="1492"/>
        </w:tabs>
        <w:spacing w:line="276" w:lineRule="auto"/>
        <w:ind w:right="280" w:firstLine="566"/>
        <w:rPr>
          <w:sz w:val="26"/>
        </w:rPr>
      </w:pPr>
      <w:r>
        <w:rPr>
          <w:sz w:val="26"/>
        </w:rPr>
        <w:t xml:space="preserve">- O licitante vencedor é obrigado a promover, antes da celebração da </w:t>
      </w:r>
      <w:r w:rsidR="00CB11E6" w:rsidRPr="00CB11E6">
        <w:rPr>
          <w:sz w:val="26"/>
        </w:rPr>
        <w:t xml:space="preserve">Ata de Registro de Preços </w:t>
      </w:r>
      <w:r w:rsidR="00CB11E6" w:rsidRPr="00CB11E6">
        <w:rPr>
          <w:b/>
          <w:bCs/>
          <w:sz w:val="26"/>
        </w:rPr>
        <w:t>ou instrumento equivalente</w:t>
      </w:r>
      <w:r>
        <w:rPr>
          <w:sz w:val="26"/>
        </w:rPr>
        <w:t>, a constituição e o registro do consórcio, nos termos do compromisso referido no Item 3.</w:t>
      </w:r>
      <w:r w:rsidR="007408B8">
        <w:rPr>
          <w:sz w:val="26"/>
        </w:rPr>
        <w:t>5</w:t>
      </w:r>
      <w:r>
        <w:rPr>
          <w:sz w:val="26"/>
        </w:rPr>
        <w:t>.1.</w:t>
      </w:r>
    </w:p>
    <w:p w14:paraId="1ADA19AA" w14:textId="3B79B394" w:rsidR="00C22012" w:rsidRDefault="00000000">
      <w:pPr>
        <w:pStyle w:val="PargrafodaLista"/>
        <w:numPr>
          <w:ilvl w:val="2"/>
          <w:numId w:val="36"/>
        </w:numPr>
        <w:tabs>
          <w:tab w:val="left" w:pos="1534"/>
        </w:tabs>
        <w:spacing w:before="316" w:line="276" w:lineRule="auto"/>
        <w:ind w:right="281" w:firstLine="566"/>
        <w:rPr>
          <w:sz w:val="26"/>
        </w:rPr>
      </w:pPr>
      <w:r>
        <w:rPr>
          <w:sz w:val="26"/>
        </w:rPr>
        <w:t>- A substituição de consorciado deverá ser expressamente autorizada pel</w:t>
      </w:r>
      <w:r w:rsidR="00873FDC">
        <w:rPr>
          <w:sz w:val="26"/>
        </w:rPr>
        <w:t>o</w:t>
      </w:r>
      <w:r>
        <w:rPr>
          <w:sz w:val="26"/>
        </w:rPr>
        <w:t xml:space="preserve"> </w:t>
      </w:r>
      <w:r w:rsidR="00873FDC">
        <w:rPr>
          <w:sz w:val="26"/>
        </w:rPr>
        <w:t>SAAE de Guapé/MG</w:t>
      </w:r>
      <w:r>
        <w:rPr>
          <w:sz w:val="26"/>
        </w:rPr>
        <w:t xml:space="preserv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a </w:t>
      </w:r>
      <w:r w:rsidR="00CB11E6" w:rsidRPr="00CB11E6">
        <w:rPr>
          <w:sz w:val="26"/>
        </w:rPr>
        <w:t xml:space="preserve">Ata de Registro de Preços </w:t>
      </w:r>
      <w:r w:rsidR="00CB11E6" w:rsidRPr="00CB11E6">
        <w:rPr>
          <w:b/>
          <w:bCs/>
          <w:sz w:val="26"/>
        </w:rPr>
        <w:t>ou instrumento equivalente</w:t>
      </w:r>
      <w:r>
        <w:rPr>
          <w:sz w:val="26"/>
        </w:rPr>
        <w:t>.</w:t>
      </w:r>
    </w:p>
    <w:p w14:paraId="3C174502" w14:textId="77777777" w:rsidR="00C22012" w:rsidRDefault="00C22012">
      <w:pPr>
        <w:pStyle w:val="Corpodetexto"/>
        <w:spacing w:before="1"/>
      </w:pPr>
    </w:p>
    <w:p w14:paraId="0C61180A" w14:textId="77777777" w:rsidR="003D2460" w:rsidRDefault="003D2460">
      <w:pPr>
        <w:pStyle w:val="Corpodetexto"/>
        <w:spacing w:before="1"/>
      </w:pPr>
    </w:p>
    <w:p w14:paraId="59ED60C6" w14:textId="77777777" w:rsidR="003D2460" w:rsidRDefault="003D2460">
      <w:pPr>
        <w:pStyle w:val="Corpodetexto"/>
        <w:spacing w:before="1"/>
      </w:pPr>
    </w:p>
    <w:p w14:paraId="02DB25A7" w14:textId="2CADDB27" w:rsidR="007408B8" w:rsidRDefault="00000000">
      <w:pPr>
        <w:pStyle w:val="Ttulo2"/>
        <w:numPr>
          <w:ilvl w:val="0"/>
          <w:numId w:val="46"/>
        </w:numPr>
        <w:tabs>
          <w:tab w:val="left" w:pos="1678"/>
          <w:tab w:val="left" w:pos="4557"/>
        </w:tabs>
        <w:ind w:left="4557" w:right="1485" w:hanging="3068"/>
        <w:jc w:val="left"/>
      </w:pPr>
      <w:r>
        <w:lastRenderedPageBreak/>
        <w:t>–</w:t>
      </w:r>
      <w:r>
        <w:rPr>
          <w:spacing w:val="-6"/>
        </w:rPr>
        <w:t xml:space="preserve"> </w:t>
      </w:r>
      <w:r>
        <w:t>DO</w:t>
      </w:r>
      <w:r>
        <w:rPr>
          <w:spacing w:val="-5"/>
        </w:rPr>
        <w:t xml:space="preserve"> </w:t>
      </w:r>
      <w:r>
        <w:t>CREDENCIAMENTO</w:t>
      </w:r>
      <w:r>
        <w:rPr>
          <w:spacing w:val="-6"/>
        </w:rPr>
        <w:t xml:space="preserve"> </w:t>
      </w:r>
      <w:r>
        <w:t>E</w:t>
      </w:r>
      <w:r>
        <w:rPr>
          <w:spacing w:val="-4"/>
        </w:rPr>
        <w:t xml:space="preserve"> </w:t>
      </w:r>
      <w:r>
        <w:t>MANIFESTAÇÃO</w:t>
      </w:r>
      <w:r>
        <w:rPr>
          <w:spacing w:val="-6"/>
        </w:rPr>
        <w:t xml:space="preserve"> </w:t>
      </w:r>
      <w:r>
        <w:t>NAS</w:t>
      </w:r>
      <w:r>
        <w:rPr>
          <w:spacing w:val="-5"/>
        </w:rPr>
        <w:t xml:space="preserve"> </w:t>
      </w:r>
      <w:r>
        <w:t>SESSÕES JUNTO</w:t>
      </w:r>
      <w:r>
        <w:rPr>
          <w:spacing w:val="-6"/>
        </w:rPr>
        <w:t xml:space="preserve"> </w:t>
      </w:r>
      <w:r>
        <w:t>AO SISTEMA BLL</w:t>
      </w:r>
    </w:p>
    <w:p w14:paraId="36EF27F0" w14:textId="77777777" w:rsidR="00C22012" w:rsidRDefault="00C22012">
      <w:pPr>
        <w:pStyle w:val="Corpodetexto"/>
        <w:spacing w:before="46"/>
        <w:rPr>
          <w:b/>
        </w:rPr>
      </w:pPr>
    </w:p>
    <w:p w14:paraId="0FDBFE47" w14:textId="6FE22196" w:rsidR="00C22012" w:rsidRDefault="00000000">
      <w:pPr>
        <w:pStyle w:val="PargrafodaLista"/>
        <w:numPr>
          <w:ilvl w:val="1"/>
          <w:numId w:val="47"/>
        </w:numPr>
        <w:tabs>
          <w:tab w:val="left" w:pos="681"/>
        </w:tabs>
        <w:spacing w:before="1" w:line="276" w:lineRule="auto"/>
        <w:ind w:right="282" w:hanging="1"/>
        <w:rPr>
          <w:sz w:val="26"/>
        </w:rPr>
      </w:pPr>
      <w:r>
        <w:rPr>
          <w:b/>
          <w:sz w:val="26"/>
        </w:rPr>
        <w:t xml:space="preserve">– </w:t>
      </w:r>
      <w:r>
        <w:rPr>
          <w:sz w:val="26"/>
        </w:rPr>
        <w:t xml:space="preserve">Para acesso ao sistema eletrônico, o interessado em participar do Pregão deverá dispor de chave de identificação e senha pessoal, intransferíveis e de exclusiva responsabilidade do usuário, obtidas junto a </w:t>
      </w:r>
      <w:r>
        <w:rPr>
          <w:i/>
          <w:sz w:val="26"/>
        </w:rPr>
        <w:t xml:space="preserve">“Bolsa de Licitações do Brasil – BLL” </w:t>
      </w:r>
      <w:hyperlink r:id="rId18">
        <w:hyperlink r:id="rId19" w:history="1">
          <w:r w:rsidR="005172B4" w:rsidRPr="005172B4">
            <w:rPr>
              <w:rStyle w:val="Hyperlink"/>
              <w:b/>
              <w:bCs/>
              <w:sz w:val="26"/>
            </w:rPr>
            <w:t>www.bllcompras.com</w:t>
          </w:r>
        </w:hyperlink>
      </w:hyperlink>
      <w:r>
        <w:rPr>
          <w:sz w:val="26"/>
        </w:rPr>
        <w:t>.</w:t>
      </w:r>
    </w:p>
    <w:p w14:paraId="05B6A657" w14:textId="77777777" w:rsidR="00C22012" w:rsidRDefault="00C22012">
      <w:pPr>
        <w:pStyle w:val="Corpodetexto"/>
        <w:spacing w:before="1"/>
      </w:pPr>
    </w:p>
    <w:p w14:paraId="4B180217" w14:textId="77777777" w:rsidR="00C22012" w:rsidRDefault="00000000">
      <w:pPr>
        <w:pStyle w:val="PargrafodaLista"/>
        <w:numPr>
          <w:ilvl w:val="1"/>
          <w:numId w:val="47"/>
        </w:numPr>
        <w:tabs>
          <w:tab w:val="left" w:pos="708"/>
        </w:tabs>
        <w:spacing w:line="276" w:lineRule="auto"/>
        <w:ind w:right="288" w:firstLine="0"/>
        <w:rPr>
          <w:sz w:val="26"/>
        </w:rPr>
      </w:pPr>
      <w:r>
        <w:rPr>
          <w:b/>
          <w:sz w:val="26"/>
        </w:rPr>
        <w:t xml:space="preserve">– </w:t>
      </w:r>
      <w:r>
        <w:rPr>
          <w:sz w:val="26"/>
        </w:rPr>
        <w:t xml:space="preserve">Caberá ao interessado proceder ao respectivo credenciamento junto ao provedor do sistema, sob sua exclusiva responsabilidade ou de seu representante legal, a partir do qual se dará a presunção de sua capacidade técnica para realização das transações inerentes a este </w:t>
      </w:r>
      <w:r>
        <w:rPr>
          <w:spacing w:val="-2"/>
          <w:sz w:val="26"/>
        </w:rPr>
        <w:t>Pregão.</w:t>
      </w:r>
    </w:p>
    <w:p w14:paraId="731505D1" w14:textId="77777777" w:rsidR="00C22012" w:rsidRDefault="00000000">
      <w:pPr>
        <w:pStyle w:val="PargrafodaLista"/>
        <w:numPr>
          <w:ilvl w:val="1"/>
          <w:numId w:val="47"/>
        </w:numPr>
        <w:tabs>
          <w:tab w:val="left" w:pos="732"/>
        </w:tabs>
        <w:spacing w:before="316" w:line="276" w:lineRule="auto"/>
        <w:ind w:right="286" w:firstLine="0"/>
        <w:rPr>
          <w:sz w:val="26"/>
        </w:rPr>
      </w:pPr>
      <w:r>
        <w:rPr>
          <w:b/>
          <w:sz w:val="26"/>
        </w:rPr>
        <w:t xml:space="preserve">– </w:t>
      </w:r>
      <w:r>
        <w:rPr>
          <w:sz w:val="26"/>
        </w:rPr>
        <w:t>É de responsabilidade exclusiva do cadastrado conferir a exatidão dos seus dados cadastrais e mantê-los atualizados junto aos órgãos responsáveis pela informação, devendo proceder, imediatamente, à correção ou à alteração dos registros tão logo identifique incorreção ou aqueles se tornem desatualizados, sob pena de ensejar desclassificação no momento da habilitação em caso de incorreção.</w:t>
      </w:r>
    </w:p>
    <w:p w14:paraId="088D1E7C" w14:textId="77777777" w:rsidR="00C22012" w:rsidRDefault="00C22012">
      <w:pPr>
        <w:pStyle w:val="Corpodetexto"/>
        <w:spacing w:before="2"/>
      </w:pPr>
    </w:p>
    <w:p w14:paraId="665EB090" w14:textId="66C00D01" w:rsidR="00C22012" w:rsidRPr="007408B8" w:rsidRDefault="00000000">
      <w:pPr>
        <w:pStyle w:val="PargrafodaLista"/>
        <w:numPr>
          <w:ilvl w:val="1"/>
          <w:numId w:val="47"/>
        </w:numPr>
        <w:tabs>
          <w:tab w:val="left" w:pos="676"/>
        </w:tabs>
        <w:spacing w:before="2" w:line="276" w:lineRule="auto"/>
        <w:ind w:right="283" w:firstLine="0"/>
        <w:rPr>
          <w:sz w:val="26"/>
          <w:szCs w:val="26"/>
        </w:rPr>
      </w:pPr>
      <w:r w:rsidRPr="007408B8">
        <w:rPr>
          <w:b/>
          <w:sz w:val="26"/>
        </w:rPr>
        <w:t>–</w:t>
      </w:r>
      <w:r w:rsidRPr="007408B8">
        <w:rPr>
          <w:b/>
          <w:spacing w:val="-2"/>
          <w:sz w:val="26"/>
        </w:rPr>
        <w:t xml:space="preserve"> </w:t>
      </w:r>
      <w:r w:rsidRPr="007408B8">
        <w:rPr>
          <w:sz w:val="26"/>
        </w:rPr>
        <w:t>O</w:t>
      </w:r>
      <w:r w:rsidRPr="007408B8">
        <w:rPr>
          <w:spacing w:val="-2"/>
          <w:sz w:val="26"/>
        </w:rPr>
        <w:t xml:space="preserve"> </w:t>
      </w:r>
      <w:r w:rsidRPr="007408B8">
        <w:rPr>
          <w:sz w:val="26"/>
        </w:rPr>
        <w:t>licitante</w:t>
      </w:r>
      <w:r w:rsidRPr="007408B8">
        <w:rPr>
          <w:spacing w:val="-2"/>
          <w:sz w:val="26"/>
        </w:rPr>
        <w:t xml:space="preserve"> </w:t>
      </w:r>
      <w:r w:rsidRPr="007408B8">
        <w:rPr>
          <w:sz w:val="26"/>
        </w:rPr>
        <w:t>se</w:t>
      </w:r>
      <w:r w:rsidRPr="007408B8">
        <w:rPr>
          <w:spacing w:val="-3"/>
          <w:sz w:val="26"/>
        </w:rPr>
        <w:t xml:space="preserve"> </w:t>
      </w:r>
      <w:r w:rsidRPr="007408B8">
        <w:rPr>
          <w:sz w:val="26"/>
        </w:rPr>
        <w:t>responsabiliza</w:t>
      </w:r>
      <w:r w:rsidRPr="007408B8">
        <w:rPr>
          <w:spacing w:val="-2"/>
          <w:sz w:val="26"/>
        </w:rPr>
        <w:t xml:space="preserve"> </w:t>
      </w:r>
      <w:r w:rsidRPr="007408B8">
        <w:rPr>
          <w:sz w:val="26"/>
        </w:rPr>
        <w:t>exclusiva</w:t>
      </w:r>
      <w:r w:rsidRPr="007408B8">
        <w:rPr>
          <w:spacing w:val="-2"/>
          <w:sz w:val="26"/>
        </w:rPr>
        <w:t xml:space="preserve"> </w:t>
      </w:r>
      <w:r w:rsidRPr="007408B8">
        <w:rPr>
          <w:sz w:val="26"/>
        </w:rPr>
        <w:t>e</w:t>
      </w:r>
      <w:r w:rsidRPr="007408B8">
        <w:rPr>
          <w:spacing w:val="-4"/>
          <w:sz w:val="26"/>
        </w:rPr>
        <w:t xml:space="preserve"> </w:t>
      </w:r>
      <w:r w:rsidRPr="007408B8">
        <w:rPr>
          <w:sz w:val="26"/>
        </w:rPr>
        <w:t>formalmente</w:t>
      </w:r>
      <w:r w:rsidRPr="007408B8">
        <w:rPr>
          <w:spacing w:val="-2"/>
          <w:sz w:val="26"/>
        </w:rPr>
        <w:t xml:space="preserve"> </w:t>
      </w:r>
      <w:r w:rsidRPr="007408B8">
        <w:rPr>
          <w:sz w:val="26"/>
        </w:rPr>
        <w:t>pelas</w:t>
      </w:r>
      <w:r w:rsidRPr="007408B8">
        <w:rPr>
          <w:spacing w:val="-3"/>
          <w:sz w:val="26"/>
        </w:rPr>
        <w:t xml:space="preserve"> </w:t>
      </w:r>
      <w:r w:rsidRPr="007408B8">
        <w:rPr>
          <w:sz w:val="26"/>
        </w:rPr>
        <w:t>transações</w:t>
      </w:r>
      <w:r w:rsidRPr="007408B8">
        <w:rPr>
          <w:spacing w:val="-3"/>
          <w:sz w:val="26"/>
        </w:rPr>
        <w:t xml:space="preserve"> </w:t>
      </w:r>
      <w:r w:rsidRPr="007408B8">
        <w:rPr>
          <w:sz w:val="26"/>
        </w:rPr>
        <w:t>efetuadas</w:t>
      </w:r>
      <w:r w:rsidRPr="007408B8">
        <w:rPr>
          <w:spacing w:val="-3"/>
          <w:sz w:val="26"/>
        </w:rPr>
        <w:t xml:space="preserve"> </w:t>
      </w:r>
      <w:r w:rsidRPr="007408B8">
        <w:rPr>
          <w:sz w:val="26"/>
        </w:rPr>
        <w:t>em seu nome, assumindo como firmes e verdadeiras suas propostas e lances, por atos praticados diretamente ou por representante, excluindo-se a responsabilidade do provedor do sistema,</w:t>
      </w:r>
      <w:r w:rsidR="007408B8">
        <w:rPr>
          <w:sz w:val="26"/>
        </w:rPr>
        <w:t xml:space="preserve"> </w:t>
      </w:r>
      <w:r w:rsidRPr="007408B8">
        <w:rPr>
          <w:sz w:val="26"/>
          <w:szCs w:val="26"/>
        </w:rPr>
        <w:t>da</w:t>
      </w:r>
      <w:r w:rsidRPr="007408B8">
        <w:rPr>
          <w:spacing w:val="-2"/>
          <w:sz w:val="26"/>
          <w:szCs w:val="26"/>
        </w:rPr>
        <w:t xml:space="preserve"> </w:t>
      </w:r>
      <w:r w:rsidRPr="007408B8">
        <w:rPr>
          <w:sz w:val="26"/>
          <w:szCs w:val="26"/>
        </w:rPr>
        <w:t>Pregoeira e</w:t>
      </w:r>
      <w:r w:rsidRPr="007408B8">
        <w:rPr>
          <w:spacing w:val="-2"/>
          <w:sz w:val="26"/>
          <w:szCs w:val="26"/>
        </w:rPr>
        <w:t xml:space="preserve"> </w:t>
      </w:r>
      <w:r w:rsidR="00873FDC" w:rsidRPr="007408B8">
        <w:rPr>
          <w:spacing w:val="-2"/>
          <w:sz w:val="26"/>
          <w:szCs w:val="26"/>
        </w:rPr>
        <w:t xml:space="preserve">do </w:t>
      </w:r>
      <w:r w:rsidR="00873FDC" w:rsidRPr="007408B8">
        <w:rPr>
          <w:sz w:val="26"/>
          <w:szCs w:val="26"/>
        </w:rPr>
        <w:t xml:space="preserve">SAAE de Guapé/MG </w:t>
      </w:r>
      <w:r w:rsidRPr="007408B8">
        <w:rPr>
          <w:sz w:val="26"/>
          <w:szCs w:val="26"/>
        </w:rPr>
        <w:t>por</w:t>
      </w:r>
      <w:r w:rsidRPr="007408B8">
        <w:rPr>
          <w:spacing w:val="-2"/>
          <w:sz w:val="26"/>
          <w:szCs w:val="26"/>
        </w:rPr>
        <w:t xml:space="preserve"> </w:t>
      </w:r>
      <w:r w:rsidRPr="007408B8">
        <w:rPr>
          <w:sz w:val="26"/>
          <w:szCs w:val="26"/>
        </w:rPr>
        <w:t>eventuais</w:t>
      </w:r>
      <w:r w:rsidRPr="007408B8">
        <w:rPr>
          <w:spacing w:val="-3"/>
          <w:sz w:val="26"/>
          <w:szCs w:val="26"/>
        </w:rPr>
        <w:t xml:space="preserve"> </w:t>
      </w:r>
      <w:r w:rsidRPr="007408B8">
        <w:rPr>
          <w:sz w:val="26"/>
          <w:szCs w:val="26"/>
        </w:rPr>
        <w:t>danos</w:t>
      </w:r>
      <w:r w:rsidRPr="007408B8">
        <w:rPr>
          <w:spacing w:val="-3"/>
          <w:sz w:val="26"/>
          <w:szCs w:val="26"/>
        </w:rPr>
        <w:t xml:space="preserve"> </w:t>
      </w:r>
      <w:r w:rsidRPr="007408B8">
        <w:rPr>
          <w:sz w:val="26"/>
          <w:szCs w:val="26"/>
        </w:rPr>
        <w:t>decorrentes</w:t>
      </w:r>
      <w:r w:rsidRPr="007408B8">
        <w:rPr>
          <w:spacing w:val="-3"/>
          <w:sz w:val="26"/>
          <w:szCs w:val="26"/>
        </w:rPr>
        <w:t xml:space="preserve"> </w:t>
      </w:r>
      <w:r w:rsidRPr="007408B8">
        <w:rPr>
          <w:sz w:val="26"/>
          <w:szCs w:val="26"/>
        </w:rPr>
        <w:t>de</w:t>
      </w:r>
      <w:r w:rsidRPr="007408B8">
        <w:rPr>
          <w:spacing w:val="-2"/>
          <w:sz w:val="26"/>
          <w:szCs w:val="26"/>
        </w:rPr>
        <w:t xml:space="preserve"> </w:t>
      </w:r>
      <w:r w:rsidRPr="007408B8">
        <w:rPr>
          <w:sz w:val="26"/>
          <w:szCs w:val="26"/>
        </w:rPr>
        <w:t>uso</w:t>
      </w:r>
      <w:r w:rsidRPr="007408B8">
        <w:rPr>
          <w:spacing w:val="-2"/>
          <w:sz w:val="26"/>
          <w:szCs w:val="26"/>
        </w:rPr>
        <w:t xml:space="preserve"> </w:t>
      </w:r>
      <w:r w:rsidRPr="007408B8">
        <w:rPr>
          <w:sz w:val="26"/>
          <w:szCs w:val="26"/>
        </w:rPr>
        <w:t>indevido</w:t>
      </w:r>
      <w:r w:rsidRPr="007408B8">
        <w:rPr>
          <w:spacing w:val="-2"/>
          <w:sz w:val="26"/>
          <w:szCs w:val="26"/>
        </w:rPr>
        <w:t xml:space="preserve"> </w:t>
      </w:r>
      <w:r w:rsidRPr="007408B8">
        <w:rPr>
          <w:sz w:val="26"/>
          <w:szCs w:val="26"/>
        </w:rPr>
        <w:t>das</w:t>
      </w:r>
      <w:r w:rsidRPr="007408B8">
        <w:rPr>
          <w:spacing w:val="-3"/>
          <w:sz w:val="26"/>
          <w:szCs w:val="26"/>
        </w:rPr>
        <w:t xml:space="preserve"> </w:t>
      </w:r>
      <w:r w:rsidRPr="007408B8">
        <w:rPr>
          <w:sz w:val="26"/>
          <w:szCs w:val="26"/>
        </w:rPr>
        <w:t>credenciais</w:t>
      </w:r>
      <w:r w:rsidRPr="007408B8">
        <w:rPr>
          <w:spacing w:val="-5"/>
          <w:sz w:val="26"/>
          <w:szCs w:val="26"/>
        </w:rPr>
        <w:t xml:space="preserve"> </w:t>
      </w:r>
      <w:r w:rsidRPr="007408B8">
        <w:rPr>
          <w:sz w:val="26"/>
          <w:szCs w:val="26"/>
        </w:rPr>
        <w:t>de acesso, ainda que por terceiros.</w:t>
      </w:r>
    </w:p>
    <w:p w14:paraId="59A86AF7" w14:textId="77777777" w:rsidR="00C22012" w:rsidRDefault="00000000">
      <w:pPr>
        <w:pStyle w:val="PargrafodaLista"/>
        <w:numPr>
          <w:ilvl w:val="1"/>
          <w:numId w:val="47"/>
        </w:numPr>
        <w:tabs>
          <w:tab w:val="left" w:pos="688"/>
        </w:tabs>
        <w:spacing w:before="317" w:line="276" w:lineRule="auto"/>
        <w:ind w:right="277" w:firstLine="0"/>
        <w:rPr>
          <w:sz w:val="26"/>
        </w:rPr>
      </w:pPr>
      <w:r>
        <w:rPr>
          <w:b/>
          <w:sz w:val="26"/>
        </w:rPr>
        <w:t xml:space="preserve">– </w:t>
      </w:r>
      <w:r>
        <w:rPr>
          <w:sz w:val="26"/>
        </w:rPr>
        <w:t>Em se tratando de ME, EPP e MEI, nos termos da Lei Complementar n.º 123/06 e para que possam usufruir do tratamento diferenciado previsto no Capítulo V da referida Lei, é necessário, apresentar, quando do credenciamento, a declaração em campo próprio do sistema eletrônico.</w:t>
      </w:r>
    </w:p>
    <w:p w14:paraId="2D1C59BA" w14:textId="77777777" w:rsidR="00C22012" w:rsidRDefault="00C22012">
      <w:pPr>
        <w:pStyle w:val="Corpodetexto"/>
      </w:pPr>
    </w:p>
    <w:p w14:paraId="33AAFFCD" w14:textId="77777777" w:rsidR="00C22012" w:rsidRDefault="00000000">
      <w:pPr>
        <w:pStyle w:val="PargrafodaLista"/>
        <w:numPr>
          <w:ilvl w:val="1"/>
          <w:numId w:val="47"/>
        </w:numPr>
        <w:tabs>
          <w:tab w:val="left" w:pos="681"/>
        </w:tabs>
        <w:spacing w:before="1" w:line="276" w:lineRule="auto"/>
        <w:ind w:right="282" w:firstLine="0"/>
        <w:rPr>
          <w:sz w:val="26"/>
        </w:rPr>
      </w:pPr>
      <w:r>
        <w:rPr>
          <w:b/>
          <w:sz w:val="26"/>
        </w:rPr>
        <w:t xml:space="preserve">– </w:t>
      </w:r>
      <w:r>
        <w:rPr>
          <w:sz w:val="26"/>
        </w:rPr>
        <w:t>A participação no Pregão eletrônico dar-se-á por meio da digitação da senha pessoal do representante devidamente credenciado, e subsequente encaminhamento dos documentos de proposta de preços e de habilitação, exclusivamente por meio do sistema eletrônico, observada data e horário limite estabelecidos.</w:t>
      </w:r>
    </w:p>
    <w:p w14:paraId="42241D09" w14:textId="20F9687D" w:rsidR="00C22012" w:rsidRDefault="00000000">
      <w:pPr>
        <w:pStyle w:val="PargrafodaLista"/>
        <w:numPr>
          <w:ilvl w:val="1"/>
          <w:numId w:val="47"/>
        </w:numPr>
        <w:tabs>
          <w:tab w:val="left" w:pos="616"/>
        </w:tabs>
        <w:spacing w:before="316" w:line="276" w:lineRule="auto"/>
        <w:ind w:right="290" w:firstLine="0"/>
        <w:rPr>
          <w:sz w:val="26"/>
        </w:rPr>
      </w:pPr>
      <w:r>
        <w:rPr>
          <w:b/>
          <w:sz w:val="26"/>
        </w:rPr>
        <w:t>–</w:t>
      </w:r>
      <w:r>
        <w:rPr>
          <w:b/>
          <w:spacing w:val="77"/>
          <w:w w:val="150"/>
          <w:sz w:val="26"/>
        </w:rPr>
        <w:t xml:space="preserve"> </w:t>
      </w:r>
      <w:r>
        <w:rPr>
          <w:sz w:val="26"/>
        </w:rPr>
        <w:t>A</w:t>
      </w:r>
      <w:r>
        <w:rPr>
          <w:spacing w:val="77"/>
          <w:w w:val="150"/>
          <w:sz w:val="26"/>
        </w:rPr>
        <w:t xml:space="preserve"> </w:t>
      </w:r>
      <w:r>
        <w:rPr>
          <w:sz w:val="26"/>
        </w:rPr>
        <w:t>informação</w:t>
      </w:r>
      <w:r>
        <w:rPr>
          <w:spacing w:val="78"/>
          <w:w w:val="150"/>
          <w:sz w:val="26"/>
        </w:rPr>
        <w:t xml:space="preserve"> </w:t>
      </w:r>
      <w:r>
        <w:rPr>
          <w:sz w:val="26"/>
        </w:rPr>
        <w:t>dos</w:t>
      </w:r>
      <w:r>
        <w:rPr>
          <w:spacing w:val="75"/>
          <w:w w:val="150"/>
          <w:sz w:val="26"/>
        </w:rPr>
        <w:t xml:space="preserve"> </w:t>
      </w:r>
      <w:r>
        <w:rPr>
          <w:sz w:val="26"/>
        </w:rPr>
        <w:t>dados</w:t>
      </w:r>
      <w:r>
        <w:rPr>
          <w:spacing w:val="77"/>
          <w:w w:val="150"/>
          <w:sz w:val="26"/>
        </w:rPr>
        <w:t xml:space="preserve"> </w:t>
      </w:r>
      <w:r>
        <w:rPr>
          <w:sz w:val="26"/>
        </w:rPr>
        <w:t>para</w:t>
      </w:r>
      <w:r>
        <w:rPr>
          <w:spacing w:val="77"/>
          <w:w w:val="150"/>
          <w:sz w:val="26"/>
        </w:rPr>
        <w:t xml:space="preserve"> </w:t>
      </w:r>
      <w:r>
        <w:rPr>
          <w:sz w:val="26"/>
        </w:rPr>
        <w:t>acesso</w:t>
      </w:r>
      <w:r>
        <w:rPr>
          <w:spacing w:val="76"/>
          <w:w w:val="150"/>
          <w:sz w:val="26"/>
        </w:rPr>
        <w:t xml:space="preserve"> </w:t>
      </w:r>
      <w:r>
        <w:rPr>
          <w:sz w:val="26"/>
        </w:rPr>
        <w:t>deve</w:t>
      </w:r>
      <w:r>
        <w:rPr>
          <w:spacing w:val="79"/>
          <w:w w:val="150"/>
          <w:sz w:val="26"/>
        </w:rPr>
        <w:t xml:space="preserve"> </w:t>
      </w:r>
      <w:r>
        <w:rPr>
          <w:sz w:val="26"/>
        </w:rPr>
        <w:t>ser</w:t>
      </w:r>
      <w:r>
        <w:rPr>
          <w:spacing w:val="77"/>
          <w:w w:val="150"/>
          <w:sz w:val="26"/>
        </w:rPr>
        <w:t xml:space="preserve"> </w:t>
      </w:r>
      <w:r>
        <w:rPr>
          <w:sz w:val="26"/>
        </w:rPr>
        <w:t>feita</w:t>
      </w:r>
      <w:r>
        <w:rPr>
          <w:spacing w:val="80"/>
          <w:w w:val="150"/>
          <w:sz w:val="26"/>
        </w:rPr>
        <w:t xml:space="preserve"> </w:t>
      </w:r>
      <w:r>
        <w:rPr>
          <w:sz w:val="26"/>
        </w:rPr>
        <w:t>na</w:t>
      </w:r>
      <w:r>
        <w:rPr>
          <w:spacing w:val="77"/>
          <w:w w:val="150"/>
          <w:sz w:val="26"/>
        </w:rPr>
        <w:t xml:space="preserve"> </w:t>
      </w:r>
      <w:r>
        <w:rPr>
          <w:sz w:val="26"/>
        </w:rPr>
        <w:t>página</w:t>
      </w:r>
      <w:r>
        <w:rPr>
          <w:spacing w:val="77"/>
          <w:w w:val="150"/>
          <w:sz w:val="26"/>
        </w:rPr>
        <w:t xml:space="preserve"> </w:t>
      </w:r>
      <w:r>
        <w:rPr>
          <w:sz w:val="26"/>
        </w:rPr>
        <w:t>inicial</w:t>
      </w:r>
      <w:r>
        <w:rPr>
          <w:spacing w:val="77"/>
          <w:w w:val="150"/>
          <w:sz w:val="26"/>
        </w:rPr>
        <w:t xml:space="preserve"> </w:t>
      </w:r>
      <w:r>
        <w:rPr>
          <w:sz w:val="26"/>
        </w:rPr>
        <w:t>do</w:t>
      </w:r>
      <w:r>
        <w:rPr>
          <w:spacing w:val="77"/>
          <w:w w:val="150"/>
          <w:sz w:val="26"/>
        </w:rPr>
        <w:t xml:space="preserve"> </w:t>
      </w:r>
      <w:r>
        <w:rPr>
          <w:sz w:val="26"/>
        </w:rPr>
        <w:t xml:space="preserve">site </w:t>
      </w:r>
      <w:hyperlink r:id="rId20">
        <w:hyperlink r:id="rId21" w:history="1">
          <w:r w:rsidR="005172B4" w:rsidRPr="005172B4">
            <w:rPr>
              <w:rStyle w:val="Hyperlink"/>
              <w:b/>
              <w:bCs/>
              <w:sz w:val="26"/>
            </w:rPr>
            <w:t>www.bllcompras.com</w:t>
          </w:r>
        </w:hyperlink>
      </w:hyperlink>
      <w:r>
        <w:rPr>
          <w:spacing w:val="-2"/>
          <w:sz w:val="26"/>
        </w:rPr>
        <w:t>.</w:t>
      </w:r>
    </w:p>
    <w:p w14:paraId="7E7AB9A2" w14:textId="77777777" w:rsidR="00C22012" w:rsidRDefault="00C22012">
      <w:pPr>
        <w:pStyle w:val="Corpodetexto"/>
        <w:spacing w:before="2"/>
      </w:pPr>
    </w:p>
    <w:p w14:paraId="4530741D" w14:textId="77777777" w:rsidR="00C22012" w:rsidRDefault="00000000">
      <w:pPr>
        <w:pStyle w:val="PargrafodaLista"/>
        <w:numPr>
          <w:ilvl w:val="1"/>
          <w:numId w:val="47"/>
        </w:numPr>
        <w:tabs>
          <w:tab w:val="left" w:pos="746"/>
        </w:tabs>
        <w:spacing w:line="276" w:lineRule="auto"/>
        <w:ind w:right="287" w:firstLine="0"/>
        <w:rPr>
          <w:sz w:val="26"/>
        </w:rPr>
      </w:pPr>
      <w:r>
        <w:rPr>
          <w:b/>
          <w:sz w:val="26"/>
        </w:rPr>
        <w:t xml:space="preserve">– </w:t>
      </w:r>
      <w:r>
        <w:rPr>
          <w:sz w:val="26"/>
        </w:rPr>
        <w:t>O licitante declarará no sistema, antes de anexar os documentos de proposta e habilitação, que cumpre plenamente os requisitos de habilitação exigidos neste Edital, sujeitando-se às sanções legais na hipótese de declaração falsa.</w:t>
      </w:r>
    </w:p>
    <w:p w14:paraId="1FC95154" w14:textId="77777777" w:rsidR="00C22012" w:rsidRDefault="00C22012">
      <w:pPr>
        <w:pStyle w:val="Corpodetexto"/>
        <w:spacing w:before="1"/>
      </w:pPr>
    </w:p>
    <w:p w14:paraId="0941CC46" w14:textId="77777777" w:rsidR="00C22012" w:rsidRDefault="00000000">
      <w:pPr>
        <w:pStyle w:val="PargrafodaLista"/>
        <w:numPr>
          <w:ilvl w:val="1"/>
          <w:numId w:val="47"/>
        </w:numPr>
        <w:tabs>
          <w:tab w:val="left" w:pos="830"/>
        </w:tabs>
        <w:spacing w:line="276" w:lineRule="auto"/>
        <w:ind w:right="288" w:firstLine="0"/>
        <w:rPr>
          <w:sz w:val="26"/>
        </w:rPr>
      </w:pPr>
      <w:r>
        <w:rPr>
          <w:b/>
          <w:sz w:val="26"/>
        </w:rPr>
        <w:t xml:space="preserve">– </w:t>
      </w:r>
      <w:r>
        <w:rPr>
          <w:sz w:val="26"/>
        </w:rPr>
        <w:t>A declaração falsa, relativa ao cumprimento dos requisitos de habilitação e proposta sujeitará o licitante às sanções previstas neste Edital.</w:t>
      </w:r>
    </w:p>
    <w:p w14:paraId="3C465B38" w14:textId="77777777" w:rsidR="00C22012" w:rsidRDefault="00000000">
      <w:pPr>
        <w:pStyle w:val="PargrafodaLista"/>
        <w:numPr>
          <w:ilvl w:val="1"/>
          <w:numId w:val="47"/>
        </w:numPr>
        <w:tabs>
          <w:tab w:val="left" w:pos="820"/>
        </w:tabs>
        <w:spacing w:before="317" w:line="276" w:lineRule="auto"/>
        <w:ind w:right="289" w:firstLine="0"/>
        <w:rPr>
          <w:sz w:val="26"/>
        </w:rPr>
      </w:pPr>
      <w:r>
        <w:rPr>
          <w:b/>
          <w:sz w:val="26"/>
        </w:rPr>
        <w:t xml:space="preserve">– </w:t>
      </w:r>
      <w:r>
        <w:rPr>
          <w:sz w:val="26"/>
        </w:rPr>
        <w:t>O licitante deverá comunicar imediatamente ao sistema BLL, qualquer acontecimento que possa comprometer o sigilo ou a inviabilidade do uso da senha, para imediato bloqueio de acesso.</w:t>
      </w:r>
    </w:p>
    <w:p w14:paraId="72263940" w14:textId="77777777" w:rsidR="00C22012" w:rsidRDefault="00C22012">
      <w:pPr>
        <w:pStyle w:val="Corpodetexto"/>
        <w:spacing w:before="1"/>
      </w:pPr>
    </w:p>
    <w:p w14:paraId="3F6F3826" w14:textId="77777777" w:rsidR="00C22012" w:rsidRDefault="00000000">
      <w:pPr>
        <w:pStyle w:val="PargrafodaLista"/>
        <w:numPr>
          <w:ilvl w:val="1"/>
          <w:numId w:val="47"/>
        </w:numPr>
        <w:tabs>
          <w:tab w:val="left" w:pos="815"/>
        </w:tabs>
        <w:spacing w:line="276" w:lineRule="auto"/>
        <w:ind w:right="278" w:firstLine="0"/>
        <w:rPr>
          <w:sz w:val="26"/>
        </w:rPr>
      </w:pPr>
      <w:r>
        <w:rPr>
          <w:b/>
          <w:sz w:val="26"/>
        </w:rPr>
        <w:t xml:space="preserve">– </w:t>
      </w:r>
      <w:r>
        <w:rPr>
          <w:sz w:val="26"/>
        </w:rPr>
        <w:t xml:space="preserve">Havendo dúvidas, referentes ao Credenciamento, sempre consultar o suporte técnico, junto ao sistema BLL, no seguinte endereço eletrônico: </w:t>
      </w:r>
      <w:hyperlink r:id="rId22">
        <w:r w:rsidR="00C22012">
          <w:rPr>
            <w:color w:val="0000FF"/>
            <w:sz w:val="26"/>
            <w:u w:val="single" w:color="0000FF"/>
          </w:rPr>
          <w:t>contato@bll.org.br</w:t>
        </w:r>
      </w:hyperlink>
      <w:r>
        <w:rPr>
          <w:sz w:val="26"/>
        </w:rPr>
        <w:t>, ou por meio dos telefones (41) 3042-9909 e (41) 3091-9654.</w:t>
      </w:r>
    </w:p>
    <w:p w14:paraId="28C9D2DD" w14:textId="77777777" w:rsidR="00C22012" w:rsidRDefault="00000000">
      <w:pPr>
        <w:pStyle w:val="Ttulo2"/>
        <w:numPr>
          <w:ilvl w:val="0"/>
          <w:numId w:val="47"/>
        </w:numPr>
        <w:tabs>
          <w:tab w:val="left" w:pos="189"/>
        </w:tabs>
        <w:spacing w:before="317"/>
        <w:ind w:left="189" w:hanging="190"/>
      </w:pPr>
      <w:r>
        <w:t>–</w:t>
      </w:r>
      <w:r>
        <w:rPr>
          <w:spacing w:val="-9"/>
        </w:rPr>
        <w:t xml:space="preserve"> </w:t>
      </w:r>
      <w:r>
        <w:t>DO</w:t>
      </w:r>
      <w:r>
        <w:rPr>
          <w:spacing w:val="-6"/>
        </w:rPr>
        <w:t xml:space="preserve"> </w:t>
      </w:r>
      <w:r>
        <w:t>ACESSO</w:t>
      </w:r>
      <w:r>
        <w:rPr>
          <w:spacing w:val="-7"/>
        </w:rPr>
        <w:t xml:space="preserve"> </w:t>
      </w:r>
      <w:r>
        <w:t>E</w:t>
      </w:r>
      <w:r>
        <w:rPr>
          <w:spacing w:val="-7"/>
        </w:rPr>
        <w:t xml:space="preserve"> </w:t>
      </w:r>
      <w:r>
        <w:t>DA</w:t>
      </w:r>
      <w:r>
        <w:rPr>
          <w:spacing w:val="-8"/>
        </w:rPr>
        <w:t xml:space="preserve"> </w:t>
      </w:r>
      <w:r>
        <w:t>PARTICIPAÇÃO</w:t>
      </w:r>
      <w:r>
        <w:rPr>
          <w:spacing w:val="-7"/>
        </w:rPr>
        <w:t xml:space="preserve"> </w:t>
      </w:r>
      <w:r>
        <w:t>NO</w:t>
      </w:r>
      <w:r>
        <w:rPr>
          <w:spacing w:val="-8"/>
        </w:rPr>
        <w:t xml:space="preserve"> </w:t>
      </w:r>
      <w:r>
        <w:rPr>
          <w:spacing w:val="-2"/>
        </w:rPr>
        <w:t>PREGÃO</w:t>
      </w:r>
    </w:p>
    <w:p w14:paraId="61AB1F95" w14:textId="77777777" w:rsidR="00C22012" w:rsidRDefault="00C22012">
      <w:pPr>
        <w:pStyle w:val="Corpodetexto"/>
        <w:spacing w:before="46"/>
        <w:rPr>
          <w:b/>
        </w:rPr>
      </w:pPr>
    </w:p>
    <w:p w14:paraId="7CE772EA" w14:textId="3F180229" w:rsidR="00C22012" w:rsidRPr="007408B8" w:rsidRDefault="00000000">
      <w:pPr>
        <w:pStyle w:val="PargrafodaLista"/>
        <w:numPr>
          <w:ilvl w:val="1"/>
          <w:numId w:val="47"/>
        </w:numPr>
        <w:tabs>
          <w:tab w:val="left" w:pos="674"/>
        </w:tabs>
        <w:spacing w:before="1"/>
        <w:ind w:left="674" w:hanging="389"/>
        <w:rPr>
          <w:sz w:val="26"/>
        </w:rPr>
      </w:pPr>
      <w:r>
        <w:rPr>
          <w:b/>
          <w:sz w:val="26"/>
        </w:rPr>
        <w:t>–</w:t>
      </w:r>
      <w:r>
        <w:rPr>
          <w:b/>
          <w:spacing w:val="-6"/>
          <w:sz w:val="26"/>
        </w:rPr>
        <w:t xml:space="preserve"> </w:t>
      </w:r>
      <w:r>
        <w:rPr>
          <w:sz w:val="26"/>
        </w:rPr>
        <w:t>O</w:t>
      </w:r>
      <w:r>
        <w:rPr>
          <w:spacing w:val="-5"/>
          <w:sz w:val="26"/>
        </w:rPr>
        <w:t xml:space="preserve"> </w:t>
      </w:r>
      <w:r>
        <w:rPr>
          <w:sz w:val="26"/>
        </w:rPr>
        <w:t>acesso</w:t>
      </w:r>
      <w:r>
        <w:rPr>
          <w:spacing w:val="-5"/>
          <w:sz w:val="26"/>
        </w:rPr>
        <w:t xml:space="preserve"> </w:t>
      </w:r>
      <w:r>
        <w:rPr>
          <w:sz w:val="26"/>
        </w:rPr>
        <w:t>deve</w:t>
      </w:r>
      <w:r>
        <w:rPr>
          <w:spacing w:val="-5"/>
          <w:sz w:val="26"/>
        </w:rPr>
        <w:t xml:space="preserve"> </w:t>
      </w:r>
      <w:r>
        <w:rPr>
          <w:sz w:val="26"/>
        </w:rPr>
        <w:t>ser</w:t>
      </w:r>
      <w:r>
        <w:rPr>
          <w:spacing w:val="-6"/>
          <w:sz w:val="26"/>
        </w:rPr>
        <w:t xml:space="preserve"> </w:t>
      </w:r>
      <w:r>
        <w:rPr>
          <w:sz w:val="26"/>
        </w:rPr>
        <w:t>feito</w:t>
      </w:r>
      <w:r>
        <w:rPr>
          <w:spacing w:val="-6"/>
          <w:sz w:val="26"/>
        </w:rPr>
        <w:t xml:space="preserve"> </w:t>
      </w:r>
      <w:r>
        <w:rPr>
          <w:sz w:val="26"/>
        </w:rPr>
        <w:t>na</w:t>
      </w:r>
      <w:r>
        <w:rPr>
          <w:spacing w:val="-6"/>
          <w:sz w:val="26"/>
        </w:rPr>
        <w:t xml:space="preserve"> </w:t>
      </w:r>
      <w:r>
        <w:rPr>
          <w:sz w:val="26"/>
        </w:rPr>
        <w:t>página</w:t>
      </w:r>
      <w:r>
        <w:rPr>
          <w:spacing w:val="-5"/>
          <w:sz w:val="26"/>
        </w:rPr>
        <w:t xml:space="preserve"> </w:t>
      </w:r>
      <w:r>
        <w:rPr>
          <w:sz w:val="26"/>
        </w:rPr>
        <w:t>inicial</w:t>
      </w:r>
      <w:r>
        <w:rPr>
          <w:spacing w:val="-4"/>
          <w:sz w:val="26"/>
        </w:rPr>
        <w:t xml:space="preserve"> </w:t>
      </w:r>
      <w:r>
        <w:rPr>
          <w:sz w:val="26"/>
        </w:rPr>
        <w:t>do</w:t>
      </w:r>
      <w:r>
        <w:rPr>
          <w:spacing w:val="-5"/>
          <w:sz w:val="26"/>
        </w:rPr>
        <w:t xml:space="preserve"> </w:t>
      </w:r>
      <w:r>
        <w:rPr>
          <w:sz w:val="26"/>
        </w:rPr>
        <w:t xml:space="preserve">“site” </w:t>
      </w:r>
      <w:hyperlink r:id="rId23">
        <w:hyperlink r:id="rId24" w:history="1">
          <w:r w:rsidR="005172B4" w:rsidRPr="005172B4">
            <w:rPr>
              <w:rStyle w:val="Hyperlink"/>
              <w:b/>
              <w:bCs/>
              <w:sz w:val="26"/>
            </w:rPr>
            <w:t>www.bllcompras.com</w:t>
          </w:r>
        </w:hyperlink>
      </w:hyperlink>
      <w:r>
        <w:rPr>
          <w:spacing w:val="-2"/>
          <w:sz w:val="26"/>
        </w:rPr>
        <w:t>.</w:t>
      </w:r>
    </w:p>
    <w:p w14:paraId="602C3EE1" w14:textId="77777777" w:rsidR="007408B8" w:rsidRPr="007408B8" w:rsidRDefault="007408B8" w:rsidP="007408B8">
      <w:pPr>
        <w:pStyle w:val="PargrafodaLista"/>
        <w:tabs>
          <w:tab w:val="left" w:pos="674"/>
        </w:tabs>
        <w:spacing w:before="1"/>
        <w:ind w:left="674"/>
        <w:rPr>
          <w:sz w:val="26"/>
        </w:rPr>
      </w:pPr>
    </w:p>
    <w:p w14:paraId="62CF9770" w14:textId="3535756A" w:rsidR="007408B8" w:rsidRPr="007408B8" w:rsidRDefault="007408B8">
      <w:pPr>
        <w:pStyle w:val="PargrafodaLista"/>
        <w:numPr>
          <w:ilvl w:val="1"/>
          <w:numId w:val="47"/>
        </w:numPr>
        <w:tabs>
          <w:tab w:val="left" w:pos="709"/>
        </w:tabs>
        <w:spacing w:before="1"/>
        <w:ind w:left="284" w:firstLine="1"/>
        <w:rPr>
          <w:bCs/>
          <w:sz w:val="26"/>
        </w:rPr>
      </w:pPr>
      <w:r>
        <w:rPr>
          <w:b/>
          <w:sz w:val="26"/>
        </w:rPr>
        <w:t>–</w:t>
      </w:r>
      <w:r w:rsidRPr="007408B8">
        <w:rPr>
          <w:bCs/>
          <w:sz w:val="26"/>
        </w:rPr>
        <w:t xml:space="preserve"> </w:t>
      </w:r>
      <w:r w:rsidRPr="007408B8">
        <w:rPr>
          <w:bCs/>
          <w:sz w:val="26"/>
          <w:lang w:val="pt-BR"/>
        </w:rPr>
        <w:t>O Pregão Eletrônico será realizado em sessão pública, por meio da internet, mediante condições de segurança (criptografia e autenticação) em todas as suas fases</w:t>
      </w:r>
      <w:r>
        <w:rPr>
          <w:bCs/>
          <w:sz w:val="26"/>
          <w:lang w:val="pt-BR"/>
        </w:rPr>
        <w:t>.</w:t>
      </w:r>
    </w:p>
    <w:p w14:paraId="0B66958F" w14:textId="77777777" w:rsidR="007408B8" w:rsidRDefault="007408B8" w:rsidP="007408B8">
      <w:pPr>
        <w:pStyle w:val="PargrafodaLista"/>
        <w:tabs>
          <w:tab w:val="left" w:pos="674"/>
        </w:tabs>
        <w:spacing w:before="1"/>
        <w:ind w:left="674"/>
        <w:jc w:val="right"/>
        <w:rPr>
          <w:sz w:val="26"/>
        </w:rPr>
      </w:pPr>
    </w:p>
    <w:p w14:paraId="1A2218C1" w14:textId="77777777" w:rsidR="00C22012" w:rsidRDefault="00000000">
      <w:pPr>
        <w:pStyle w:val="PargrafodaLista"/>
        <w:numPr>
          <w:ilvl w:val="1"/>
          <w:numId w:val="47"/>
        </w:numPr>
        <w:tabs>
          <w:tab w:val="left" w:pos="746"/>
        </w:tabs>
        <w:spacing w:before="2" w:line="276" w:lineRule="auto"/>
        <w:ind w:right="289" w:firstLine="0"/>
        <w:rPr>
          <w:sz w:val="26"/>
        </w:rPr>
      </w:pPr>
      <w:r>
        <w:rPr>
          <w:b/>
          <w:sz w:val="26"/>
        </w:rPr>
        <w:t xml:space="preserve">– </w:t>
      </w:r>
      <w:r>
        <w:rPr>
          <w:sz w:val="26"/>
        </w:rPr>
        <w:t>A participação no Pregão Eletrônico se dará por meio da digitação da chave de identificação e da senha pessoal do representante credenciado e do subsequente encaminhamento da proposta de preços, observada data e horário limite estabelecidos.</w:t>
      </w:r>
    </w:p>
    <w:p w14:paraId="291C55B8" w14:textId="046A3239" w:rsidR="00C22012" w:rsidRPr="0044215A" w:rsidRDefault="00000000">
      <w:pPr>
        <w:pStyle w:val="PargrafodaLista"/>
        <w:numPr>
          <w:ilvl w:val="1"/>
          <w:numId w:val="47"/>
        </w:numPr>
        <w:tabs>
          <w:tab w:val="left" w:pos="674"/>
        </w:tabs>
        <w:spacing w:before="316"/>
        <w:ind w:left="674" w:hanging="389"/>
        <w:rPr>
          <w:sz w:val="26"/>
        </w:rPr>
      </w:pPr>
      <w:r>
        <w:rPr>
          <w:b/>
          <w:sz w:val="26"/>
        </w:rPr>
        <w:t>–</w:t>
      </w:r>
      <w:r>
        <w:rPr>
          <w:b/>
          <w:spacing w:val="-6"/>
          <w:sz w:val="26"/>
        </w:rPr>
        <w:t xml:space="preserve"> </w:t>
      </w:r>
      <w:r>
        <w:rPr>
          <w:sz w:val="26"/>
        </w:rPr>
        <w:t>O</w:t>
      </w:r>
      <w:r>
        <w:rPr>
          <w:spacing w:val="-6"/>
          <w:sz w:val="26"/>
        </w:rPr>
        <w:t xml:space="preserve"> </w:t>
      </w:r>
      <w:r>
        <w:rPr>
          <w:sz w:val="26"/>
        </w:rPr>
        <w:t>acesso</w:t>
      </w:r>
      <w:r>
        <w:rPr>
          <w:spacing w:val="-4"/>
          <w:sz w:val="26"/>
        </w:rPr>
        <w:t xml:space="preserve"> </w:t>
      </w:r>
      <w:r>
        <w:rPr>
          <w:sz w:val="26"/>
        </w:rPr>
        <w:t>à</w:t>
      </w:r>
      <w:r>
        <w:rPr>
          <w:spacing w:val="-4"/>
          <w:sz w:val="26"/>
        </w:rPr>
        <w:t xml:space="preserve"> </w:t>
      </w:r>
      <w:r>
        <w:rPr>
          <w:sz w:val="26"/>
        </w:rPr>
        <w:t>sala</w:t>
      </w:r>
      <w:r>
        <w:rPr>
          <w:spacing w:val="-6"/>
          <w:sz w:val="26"/>
        </w:rPr>
        <w:t xml:space="preserve"> </w:t>
      </w:r>
      <w:r>
        <w:rPr>
          <w:sz w:val="26"/>
        </w:rPr>
        <w:t>de</w:t>
      </w:r>
      <w:r>
        <w:rPr>
          <w:spacing w:val="-5"/>
          <w:sz w:val="26"/>
        </w:rPr>
        <w:t xml:space="preserve"> </w:t>
      </w:r>
      <w:r>
        <w:rPr>
          <w:sz w:val="26"/>
        </w:rPr>
        <w:t>disputa</w:t>
      </w:r>
      <w:r>
        <w:rPr>
          <w:spacing w:val="-6"/>
          <w:sz w:val="26"/>
        </w:rPr>
        <w:t xml:space="preserve"> </w:t>
      </w:r>
      <w:r>
        <w:rPr>
          <w:sz w:val="26"/>
        </w:rPr>
        <w:t>deve</w:t>
      </w:r>
      <w:r>
        <w:rPr>
          <w:spacing w:val="-3"/>
          <w:sz w:val="26"/>
        </w:rPr>
        <w:t xml:space="preserve"> </w:t>
      </w:r>
      <w:r>
        <w:rPr>
          <w:sz w:val="26"/>
        </w:rPr>
        <w:t>ser</w:t>
      </w:r>
      <w:r>
        <w:rPr>
          <w:spacing w:val="-6"/>
          <w:sz w:val="26"/>
        </w:rPr>
        <w:t xml:space="preserve"> </w:t>
      </w:r>
      <w:r>
        <w:rPr>
          <w:sz w:val="26"/>
        </w:rPr>
        <w:t>feito</w:t>
      </w:r>
      <w:r>
        <w:rPr>
          <w:spacing w:val="-7"/>
          <w:sz w:val="26"/>
        </w:rPr>
        <w:t xml:space="preserve"> </w:t>
      </w:r>
      <w:r>
        <w:rPr>
          <w:sz w:val="26"/>
        </w:rPr>
        <w:t>na</w:t>
      </w:r>
      <w:r>
        <w:rPr>
          <w:spacing w:val="-5"/>
          <w:sz w:val="26"/>
        </w:rPr>
        <w:t xml:space="preserve"> </w:t>
      </w:r>
      <w:r>
        <w:rPr>
          <w:sz w:val="26"/>
        </w:rPr>
        <w:t>página</w:t>
      </w:r>
      <w:r>
        <w:rPr>
          <w:spacing w:val="-6"/>
          <w:sz w:val="26"/>
        </w:rPr>
        <w:t xml:space="preserve"> </w:t>
      </w:r>
      <w:r>
        <w:rPr>
          <w:sz w:val="26"/>
        </w:rPr>
        <w:t>inicial</w:t>
      </w:r>
      <w:r>
        <w:rPr>
          <w:spacing w:val="-5"/>
          <w:sz w:val="26"/>
        </w:rPr>
        <w:t xml:space="preserve"> </w:t>
      </w:r>
      <w:r>
        <w:rPr>
          <w:sz w:val="26"/>
        </w:rPr>
        <w:t>do</w:t>
      </w:r>
      <w:r>
        <w:rPr>
          <w:spacing w:val="-6"/>
          <w:sz w:val="26"/>
        </w:rPr>
        <w:t xml:space="preserve"> </w:t>
      </w:r>
      <w:r>
        <w:rPr>
          <w:sz w:val="26"/>
        </w:rPr>
        <w:t>“site”</w:t>
      </w:r>
      <w:r>
        <w:rPr>
          <w:spacing w:val="3"/>
          <w:sz w:val="26"/>
        </w:rPr>
        <w:t xml:space="preserve"> </w:t>
      </w:r>
      <w:hyperlink r:id="rId25">
        <w:hyperlink r:id="rId26" w:history="1">
          <w:r w:rsidR="005172B4" w:rsidRPr="005172B4">
            <w:rPr>
              <w:rStyle w:val="Hyperlink"/>
              <w:b/>
              <w:bCs/>
              <w:sz w:val="26"/>
            </w:rPr>
            <w:t>www.bllcompras.com</w:t>
          </w:r>
        </w:hyperlink>
      </w:hyperlink>
      <w:r>
        <w:rPr>
          <w:spacing w:val="-2"/>
          <w:sz w:val="26"/>
        </w:rPr>
        <w:t>.</w:t>
      </w:r>
    </w:p>
    <w:p w14:paraId="3CD8DD90" w14:textId="2E53001F" w:rsidR="0044215A" w:rsidRDefault="0044215A">
      <w:pPr>
        <w:pStyle w:val="PargrafodaLista"/>
        <w:numPr>
          <w:ilvl w:val="1"/>
          <w:numId w:val="47"/>
        </w:numPr>
        <w:tabs>
          <w:tab w:val="left" w:pos="709"/>
        </w:tabs>
        <w:spacing w:before="316"/>
        <w:ind w:left="284" w:firstLine="1"/>
        <w:rPr>
          <w:sz w:val="26"/>
        </w:rPr>
      </w:pPr>
      <w:r>
        <w:rPr>
          <w:b/>
          <w:sz w:val="26"/>
        </w:rPr>
        <w:t xml:space="preserve">– </w:t>
      </w:r>
      <w:r w:rsidRPr="0044215A">
        <w:rPr>
          <w:sz w:val="26"/>
          <w:lang w:val="pt-BR"/>
        </w:rPr>
        <w:t xml:space="preserve">É de exclusiva responsabilidade do usuário o sigilo da senha, bem como, seu uso em qualquer transação efetuada diretamente ou por seu representante, não cabendo ao SAAE de </w:t>
      </w:r>
      <w:r w:rsidR="00C37C7B">
        <w:rPr>
          <w:sz w:val="26"/>
          <w:lang w:val="pt-BR"/>
        </w:rPr>
        <w:t>Guapé/MG</w:t>
      </w:r>
      <w:r w:rsidRPr="0044215A">
        <w:rPr>
          <w:sz w:val="26"/>
          <w:lang w:val="pt-BR"/>
        </w:rPr>
        <w:t xml:space="preserve"> ou ao provedor do sistema, a responsabilidade por eventuais danos decorrentes do uso indevido do acesso</w:t>
      </w:r>
    </w:p>
    <w:p w14:paraId="3F1130C3" w14:textId="77777777" w:rsidR="00C22012" w:rsidRDefault="00C22012">
      <w:pPr>
        <w:pStyle w:val="Corpodetexto"/>
        <w:spacing w:before="1"/>
      </w:pPr>
    </w:p>
    <w:p w14:paraId="1188762B" w14:textId="77777777" w:rsidR="00C22012" w:rsidRPr="0044215A" w:rsidRDefault="00000000">
      <w:pPr>
        <w:pStyle w:val="PargrafodaLista"/>
        <w:numPr>
          <w:ilvl w:val="1"/>
          <w:numId w:val="47"/>
        </w:numPr>
        <w:tabs>
          <w:tab w:val="left" w:pos="703"/>
        </w:tabs>
        <w:spacing w:before="1" w:line="276" w:lineRule="auto"/>
        <w:ind w:right="279" w:firstLine="0"/>
        <w:rPr>
          <w:sz w:val="26"/>
        </w:rPr>
      </w:pPr>
      <w:r>
        <w:rPr>
          <w:b/>
          <w:sz w:val="26"/>
        </w:rPr>
        <w:t xml:space="preserve">– </w:t>
      </w:r>
      <w:r>
        <w:rPr>
          <w:sz w:val="26"/>
        </w:rPr>
        <w:t xml:space="preserve">Caberá ao licitante acompanhar as operações no sistema eletrônico durante a sessão pública do Pregão, ficando responsável pelo ônus decorrente da perda de negócios diante de sua desconexão ou da inobservância de qualquer mensagem emitida pelo sistema ou pela </w:t>
      </w:r>
      <w:r>
        <w:rPr>
          <w:spacing w:val="-2"/>
          <w:sz w:val="26"/>
        </w:rPr>
        <w:t>Pregoeira.</w:t>
      </w:r>
    </w:p>
    <w:p w14:paraId="5FFECC06" w14:textId="77777777" w:rsidR="0044215A" w:rsidRPr="0044215A" w:rsidRDefault="0044215A" w:rsidP="0044215A">
      <w:pPr>
        <w:pStyle w:val="PargrafodaLista"/>
        <w:rPr>
          <w:sz w:val="26"/>
        </w:rPr>
      </w:pPr>
    </w:p>
    <w:p w14:paraId="3B2A147B" w14:textId="220B1B18" w:rsidR="00C22012" w:rsidRPr="0044215A" w:rsidRDefault="00000000">
      <w:pPr>
        <w:pStyle w:val="PargrafodaLista"/>
        <w:numPr>
          <w:ilvl w:val="2"/>
          <w:numId w:val="47"/>
        </w:numPr>
        <w:tabs>
          <w:tab w:val="left" w:pos="851"/>
        </w:tabs>
        <w:spacing w:before="1" w:line="276" w:lineRule="auto"/>
        <w:ind w:left="851" w:right="279" w:hanging="1"/>
        <w:rPr>
          <w:sz w:val="26"/>
          <w:szCs w:val="26"/>
        </w:rPr>
      </w:pPr>
      <w:r w:rsidRPr="0044215A">
        <w:rPr>
          <w:b/>
          <w:sz w:val="26"/>
          <w:szCs w:val="26"/>
        </w:rPr>
        <w:t xml:space="preserve">– </w:t>
      </w:r>
      <w:r w:rsidRPr="0044215A">
        <w:rPr>
          <w:sz w:val="26"/>
          <w:szCs w:val="26"/>
        </w:rPr>
        <w:t xml:space="preserve">Havendo desconexão do sistema para a Pregoeira, por prazo superior a 10 (dez) minutos, a sessão será suspensa e reiniciada somente após comunicação eletrônica aos </w:t>
      </w:r>
      <w:r w:rsidRPr="0044215A">
        <w:rPr>
          <w:spacing w:val="-2"/>
          <w:sz w:val="26"/>
          <w:szCs w:val="26"/>
        </w:rPr>
        <w:t>participantes.</w:t>
      </w:r>
    </w:p>
    <w:p w14:paraId="586089C0" w14:textId="77777777" w:rsidR="00C22012" w:rsidRDefault="00C22012">
      <w:pPr>
        <w:pStyle w:val="Corpodetexto"/>
        <w:spacing w:before="1"/>
      </w:pPr>
    </w:p>
    <w:p w14:paraId="0A916724" w14:textId="77777777" w:rsidR="00C22012" w:rsidRDefault="00000000">
      <w:pPr>
        <w:pStyle w:val="PargrafodaLista"/>
        <w:numPr>
          <w:ilvl w:val="1"/>
          <w:numId w:val="47"/>
        </w:numPr>
        <w:tabs>
          <w:tab w:val="left" w:pos="710"/>
        </w:tabs>
        <w:spacing w:line="276" w:lineRule="auto"/>
        <w:ind w:right="286" w:firstLine="0"/>
        <w:rPr>
          <w:sz w:val="26"/>
        </w:rPr>
      </w:pPr>
      <w:r>
        <w:rPr>
          <w:b/>
          <w:sz w:val="26"/>
        </w:rPr>
        <w:t xml:space="preserve">– </w:t>
      </w:r>
      <w:r>
        <w:rPr>
          <w:sz w:val="26"/>
        </w:rPr>
        <w:t xml:space="preserve">O </w:t>
      </w:r>
      <w:r w:rsidRPr="0044215A">
        <w:rPr>
          <w:b/>
          <w:bCs/>
          <w:sz w:val="26"/>
        </w:rPr>
        <w:t>encaminhamento de proposta</w:t>
      </w:r>
      <w:r>
        <w:rPr>
          <w:sz w:val="26"/>
        </w:rPr>
        <w:t xml:space="preserve"> pressupõe o pleno conhecimento e atendimento às exigências de habilitação previstas neste Edital. O licitante será responsável por todas as transações</w:t>
      </w:r>
      <w:r>
        <w:rPr>
          <w:spacing w:val="-3"/>
          <w:sz w:val="26"/>
        </w:rPr>
        <w:t xml:space="preserve"> </w:t>
      </w:r>
      <w:r>
        <w:rPr>
          <w:sz w:val="26"/>
        </w:rPr>
        <w:t>que forem efetuadas</w:t>
      </w:r>
      <w:r>
        <w:rPr>
          <w:spacing w:val="-3"/>
          <w:sz w:val="26"/>
        </w:rPr>
        <w:t xml:space="preserve"> </w:t>
      </w:r>
      <w:r>
        <w:rPr>
          <w:sz w:val="26"/>
        </w:rPr>
        <w:t>em</w:t>
      </w:r>
      <w:r>
        <w:rPr>
          <w:spacing w:val="-1"/>
          <w:sz w:val="26"/>
        </w:rPr>
        <w:t xml:space="preserve"> </w:t>
      </w:r>
      <w:r>
        <w:rPr>
          <w:sz w:val="26"/>
        </w:rPr>
        <w:t>seu nome</w:t>
      </w:r>
      <w:r>
        <w:rPr>
          <w:spacing w:val="-2"/>
          <w:sz w:val="26"/>
        </w:rPr>
        <w:t xml:space="preserve"> </w:t>
      </w:r>
      <w:r>
        <w:rPr>
          <w:sz w:val="26"/>
        </w:rPr>
        <w:t>no sistema</w:t>
      </w:r>
      <w:r>
        <w:rPr>
          <w:spacing w:val="-3"/>
          <w:sz w:val="26"/>
        </w:rPr>
        <w:t xml:space="preserve"> </w:t>
      </w:r>
      <w:r>
        <w:rPr>
          <w:sz w:val="26"/>
        </w:rPr>
        <w:t>eletrônico,</w:t>
      </w:r>
      <w:r>
        <w:rPr>
          <w:spacing w:val="-2"/>
          <w:sz w:val="26"/>
        </w:rPr>
        <w:t xml:space="preserve"> </w:t>
      </w:r>
      <w:r>
        <w:rPr>
          <w:sz w:val="26"/>
        </w:rPr>
        <w:t>assumindo</w:t>
      </w:r>
      <w:r>
        <w:rPr>
          <w:spacing w:val="-2"/>
          <w:sz w:val="26"/>
        </w:rPr>
        <w:t xml:space="preserve"> </w:t>
      </w:r>
      <w:r>
        <w:rPr>
          <w:sz w:val="26"/>
        </w:rPr>
        <w:t>como</w:t>
      </w:r>
      <w:r>
        <w:rPr>
          <w:spacing w:val="-1"/>
          <w:sz w:val="26"/>
        </w:rPr>
        <w:t xml:space="preserve"> </w:t>
      </w:r>
      <w:r>
        <w:rPr>
          <w:sz w:val="26"/>
        </w:rPr>
        <w:t xml:space="preserve">firmes </w:t>
      </w:r>
      <w:r>
        <w:rPr>
          <w:sz w:val="26"/>
        </w:rPr>
        <w:lastRenderedPageBreak/>
        <w:t>e verdadeiras suas propostas e lances.</w:t>
      </w:r>
    </w:p>
    <w:p w14:paraId="072E8222" w14:textId="77777777" w:rsidR="00C22012" w:rsidRDefault="00000000">
      <w:pPr>
        <w:pStyle w:val="PargrafodaLista"/>
        <w:numPr>
          <w:ilvl w:val="1"/>
          <w:numId w:val="47"/>
        </w:numPr>
        <w:tabs>
          <w:tab w:val="left" w:pos="732"/>
        </w:tabs>
        <w:spacing w:before="317" w:line="276" w:lineRule="auto"/>
        <w:ind w:right="289" w:firstLine="0"/>
        <w:rPr>
          <w:sz w:val="26"/>
        </w:rPr>
      </w:pPr>
      <w:r>
        <w:rPr>
          <w:b/>
          <w:sz w:val="26"/>
        </w:rPr>
        <w:t xml:space="preserve">– </w:t>
      </w:r>
      <w:r>
        <w:rPr>
          <w:sz w:val="26"/>
        </w:rPr>
        <w:t>O licitante deverá adotar, como referência para sua proposta, as informações dos anexos deste Edital.</w:t>
      </w:r>
    </w:p>
    <w:p w14:paraId="1E4312B8" w14:textId="77777777" w:rsidR="00C22012" w:rsidRDefault="00C22012">
      <w:pPr>
        <w:pStyle w:val="Corpodetexto"/>
        <w:spacing w:before="1"/>
      </w:pPr>
    </w:p>
    <w:p w14:paraId="0E31D172" w14:textId="77777777" w:rsidR="00C22012" w:rsidRDefault="00000000">
      <w:pPr>
        <w:pStyle w:val="PargrafodaLista"/>
        <w:numPr>
          <w:ilvl w:val="1"/>
          <w:numId w:val="47"/>
        </w:numPr>
        <w:tabs>
          <w:tab w:val="left" w:pos="703"/>
        </w:tabs>
        <w:spacing w:line="276" w:lineRule="auto"/>
        <w:ind w:right="278" w:firstLine="0"/>
        <w:rPr>
          <w:sz w:val="26"/>
        </w:rPr>
      </w:pPr>
      <w:r>
        <w:rPr>
          <w:b/>
          <w:sz w:val="26"/>
        </w:rPr>
        <w:t xml:space="preserve">– </w:t>
      </w:r>
      <w:r>
        <w:rPr>
          <w:sz w:val="26"/>
        </w:rPr>
        <w:t>Quando do encaminhamento da proposta por meio do sistema eletrônico, o licitante deve informar, no campo específico, as especificações detalhadas e demais informações que se fizerem necessárias em relação ao objeto ofertado.</w:t>
      </w:r>
    </w:p>
    <w:p w14:paraId="283CC986" w14:textId="77777777" w:rsidR="00C22012" w:rsidRDefault="00000000">
      <w:pPr>
        <w:pStyle w:val="Ttulo2"/>
        <w:numPr>
          <w:ilvl w:val="0"/>
          <w:numId w:val="47"/>
        </w:numPr>
        <w:tabs>
          <w:tab w:val="left" w:pos="194"/>
        </w:tabs>
        <w:spacing w:before="317"/>
        <w:ind w:left="194" w:hanging="189"/>
      </w:pPr>
      <w:r>
        <w:t>–</w:t>
      </w:r>
      <w:r>
        <w:rPr>
          <w:spacing w:val="-4"/>
        </w:rPr>
        <w:t xml:space="preserve"> </w:t>
      </w:r>
      <w:r>
        <w:t>DOS</w:t>
      </w:r>
      <w:r>
        <w:rPr>
          <w:spacing w:val="-4"/>
        </w:rPr>
        <w:t xml:space="preserve"> </w:t>
      </w:r>
      <w:r>
        <w:rPr>
          <w:spacing w:val="-2"/>
        </w:rPr>
        <w:t>PROCEDIMENTOS</w:t>
      </w:r>
    </w:p>
    <w:p w14:paraId="3F0BDB9E" w14:textId="77777777" w:rsidR="00C22012" w:rsidRDefault="00C22012">
      <w:pPr>
        <w:pStyle w:val="Corpodetexto"/>
        <w:spacing w:before="94"/>
        <w:rPr>
          <w:b/>
        </w:rPr>
      </w:pPr>
    </w:p>
    <w:p w14:paraId="44F5103E" w14:textId="77777777" w:rsidR="00C22012" w:rsidRDefault="00000000">
      <w:pPr>
        <w:pStyle w:val="PargrafodaLista"/>
        <w:numPr>
          <w:ilvl w:val="1"/>
          <w:numId w:val="47"/>
        </w:numPr>
        <w:tabs>
          <w:tab w:val="left" w:pos="720"/>
        </w:tabs>
        <w:spacing w:line="276" w:lineRule="auto"/>
        <w:ind w:right="275" w:firstLine="0"/>
        <w:rPr>
          <w:sz w:val="26"/>
        </w:rPr>
      </w:pPr>
      <w:r>
        <w:rPr>
          <w:b/>
          <w:sz w:val="26"/>
        </w:rPr>
        <w:t xml:space="preserve">– </w:t>
      </w:r>
      <w:r>
        <w:rPr>
          <w:sz w:val="26"/>
        </w:rPr>
        <w:t xml:space="preserve">A sessão pública do pregão eletrônico terá início a partir do horário previsto neste Edital, com a divulgação das propostas de preço recebidas, passando a Pregoeira avaliar a aceitabilidade das mesmas, ou desclassificá-las no caso de não atenderem às exigências </w:t>
      </w:r>
      <w:r>
        <w:rPr>
          <w:spacing w:val="-2"/>
          <w:sz w:val="26"/>
        </w:rPr>
        <w:t>editalícias.</w:t>
      </w:r>
    </w:p>
    <w:p w14:paraId="087CFE2F" w14:textId="77777777" w:rsidR="00C22012" w:rsidRDefault="00C22012">
      <w:pPr>
        <w:pStyle w:val="Corpodetexto"/>
        <w:spacing w:before="50"/>
      </w:pPr>
    </w:p>
    <w:p w14:paraId="3E2FF484" w14:textId="77777777" w:rsidR="00C22012" w:rsidRDefault="00000000">
      <w:pPr>
        <w:pStyle w:val="PargrafodaLista"/>
        <w:numPr>
          <w:ilvl w:val="1"/>
          <w:numId w:val="47"/>
        </w:numPr>
        <w:tabs>
          <w:tab w:val="left" w:pos="720"/>
        </w:tabs>
        <w:spacing w:line="276" w:lineRule="auto"/>
        <w:ind w:right="284" w:firstLine="0"/>
        <w:rPr>
          <w:sz w:val="26"/>
        </w:rPr>
      </w:pPr>
      <w:r>
        <w:rPr>
          <w:b/>
          <w:sz w:val="26"/>
        </w:rPr>
        <w:t xml:space="preserve">– </w:t>
      </w:r>
      <w:r>
        <w:rPr>
          <w:sz w:val="26"/>
        </w:rPr>
        <w:t>Aberta a etapa competitiva, os licitantes deverão estar conectados ao sistema para participar da sessão de lances. A cada lance ofertado, o participante será imediatamente informado de seu recebimento e dos respectivos registros de horário e valor.</w:t>
      </w:r>
    </w:p>
    <w:p w14:paraId="50C44292" w14:textId="77777777" w:rsidR="00C22012" w:rsidRDefault="00000000">
      <w:pPr>
        <w:pStyle w:val="PargrafodaLista"/>
        <w:numPr>
          <w:ilvl w:val="1"/>
          <w:numId w:val="47"/>
        </w:numPr>
        <w:tabs>
          <w:tab w:val="left" w:pos="679"/>
        </w:tabs>
        <w:spacing w:before="316" w:line="276" w:lineRule="auto"/>
        <w:ind w:right="290" w:firstLine="0"/>
        <w:rPr>
          <w:sz w:val="26"/>
        </w:rPr>
      </w:pPr>
      <w:r>
        <w:rPr>
          <w:b/>
          <w:sz w:val="26"/>
        </w:rPr>
        <w:t xml:space="preserve">– </w:t>
      </w:r>
      <w:r>
        <w:rPr>
          <w:sz w:val="26"/>
        </w:rPr>
        <w:t>O licitante somente poderá oferecer lance de valor inferior ao último por ele ofertado e registrado pelo sistema.</w:t>
      </w:r>
    </w:p>
    <w:p w14:paraId="2B176EF7" w14:textId="77777777" w:rsidR="00C22012" w:rsidRDefault="00C22012">
      <w:pPr>
        <w:pStyle w:val="Corpodetexto"/>
        <w:spacing w:before="1"/>
      </w:pPr>
    </w:p>
    <w:p w14:paraId="3D08B7D9" w14:textId="77777777" w:rsidR="00C22012" w:rsidRDefault="00000000">
      <w:pPr>
        <w:pStyle w:val="PargrafodaLista"/>
        <w:numPr>
          <w:ilvl w:val="1"/>
          <w:numId w:val="47"/>
        </w:numPr>
        <w:tabs>
          <w:tab w:val="left" w:pos="722"/>
        </w:tabs>
        <w:spacing w:before="1" w:line="276" w:lineRule="auto"/>
        <w:ind w:right="287" w:firstLine="0"/>
        <w:rPr>
          <w:sz w:val="26"/>
        </w:rPr>
      </w:pPr>
      <w:r>
        <w:rPr>
          <w:b/>
          <w:sz w:val="26"/>
        </w:rPr>
        <w:t xml:space="preserve">– </w:t>
      </w:r>
      <w:r>
        <w:rPr>
          <w:sz w:val="26"/>
        </w:rPr>
        <w:t>A negociação será realizada por meio do sistema podendo ser acompanhada pelos demais licitantes.</w:t>
      </w:r>
    </w:p>
    <w:p w14:paraId="1281C991" w14:textId="77777777" w:rsidR="00C22012" w:rsidRDefault="00000000">
      <w:pPr>
        <w:pStyle w:val="PargrafodaLista"/>
        <w:numPr>
          <w:ilvl w:val="1"/>
          <w:numId w:val="47"/>
        </w:numPr>
        <w:tabs>
          <w:tab w:val="left" w:pos="715"/>
        </w:tabs>
        <w:spacing w:before="316" w:line="278" w:lineRule="auto"/>
        <w:ind w:right="290" w:firstLine="0"/>
        <w:rPr>
          <w:sz w:val="26"/>
        </w:rPr>
      </w:pPr>
      <w:r>
        <w:rPr>
          <w:b/>
          <w:sz w:val="26"/>
        </w:rPr>
        <w:t xml:space="preserve">– </w:t>
      </w:r>
      <w:r>
        <w:rPr>
          <w:sz w:val="26"/>
        </w:rPr>
        <w:t xml:space="preserve">O sistema anunciará, após o encerramento da etapa de lances da sessão pública, o </w:t>
      </w:r>
      <w:r>
        <w:rPr>
          <w:spacing w:val="-2"/>
          <w:sz w:val="26"/>
        </w:rPr>
        <w:t>vencedor.</w:t>
      </w:r>
    </w:p>
    <w:p w14:paraId="181E68F7" w14:textId="77777777" w:rsidR="00C22012" w:rsidRDefault="00000000">
      <w:pPr>
        <w:pStyle w:val="PargrafodaLista"/>
        <w:numPr>
          <w:ilvl w:val="1"/>
          <w:numId w:val="47"/>
        </w:numPr>
        <w:tabs>
          <w:tab w:val="left" w:pos="705"/>
        </w:tabs>
        <w:spacing w:before="312" w:line="276" w:lineRule="auto"/>
        <w:ind w:right="278" w:firstLine="0"/>
        <w:rPr>
          <w:sz w:val="26"/>
        </w:rPr>
      </w:pPr>
      <w:r>
        <w:rPr>
          <w:b/>
          <w:sz w:val="26"/>
        </w:rPr>
        <w:t xml:space="preserve">– </w:t>
      </w:r>
      <w:r>
        <w:rPr>
          <w:sz w:val="26"/>
        </w:rPr>
        <w:t>Encerrada a etapa de lances, a Pregoeira emitirá comunicado ao licitante classificado</w:t>
      </w:r>
      <w:r>
        <w:rPr>
          <w:spacing w:val="40"/>
          <w:sz w:val="26"/>
        </w:rPr>
        <w:t xml:space="preserve"> </w:t>
      </w:r>
      <w:r>
        <w:rPr>
          <w:sz w:val="26"/>
        </w:rPr>
        <w:t xml:space="preserve">em primeiro lugar que irá verificar a conformidade da documentação listada no Item “11” (Documentos de Habilitação) e a proposta com o </w:t>
      </w:r>
      <w:r>
        <w:rPr>
          <w:b/>
          <w:sz w:val="26"/>
        </w:rPr>
        <w:t xml:space="preserve">Anexo IV </w:t>
      </w:r>
      <w:r>
        <w:rPr>
          <w:sz w:val="26"/>
        </w:rPr>
        <w:t>(Modelo de apresentação da Proposta Comercial).</w:t>
      </w:r>
    </w:p>
    <w:p w14:paraId="61AD826D" w14:textId="77777777" w:rsidR="00C22012" w:rsidRDefault="00C22012">
      <w:pPr>
        <w:pStyle w:val="Corpodetexto"/>
      </w:pPr>
    </w:p>
    <w:p w14:paraId="5871805D" w14:textId="77777777" w:rsidR="00C22012" w:rsidRDefault="00000000">
      <w:pPr>
        <w:pStyle w:val="PargrafodaLista"/>
        <w:numPr>
          <w:ilvl w:val="1"/>
          <w:numId w:val="47"/>
        </w:numPr>
        <w:tabs>
          <w:tab w:val="left" w:pos="686"/>
        </w:tabs>
        <w:spacing w:line="276" w:lineRule="auto"/>
        <w:ind w:right="281" w:firstLine="0"/>
        <w:rPr>
          <w:sz w:val="26"/>
        </w:rPr>
      </w:pPr>
      <w:r>
        <w:rPr>
          <w:b/>
          <w:sz w:val="26"/>
        </w:rPr>
        <w:t xml:space="preserve">– </w:t>
      </w:r>
      <w:r>
        <w:rPr>
          <w:sz w:val="26"/>
        </w:rPr>
        <w:t>Se a proposta ou o lance de menor valor não for aceitável, ou se o licitante desatender às exigências habilitatórias, a Pregoeira examinará a proposta ou o lance subsequente verificando a sua aceitabilidade e a habilitação do licitante, e assim sucessivamente, até a apuração de uma proposta ou lance que atenda ao Edital, podendo negociar com o licitante para obter melhor proposta.</w:t>
      </w:r>
    </w:p>
    <w:p w14:paraId="155657CA" w14:textId="77777777" w:rsidR="00C22012" w:rsidRDefault="00C22012">
      <w:pPr>
        <w:pStyle w:val="Corpodetexto"/>
      </w:pPr>
    </w:p>
    <w:p w14:paraId="2C72985B" w14:textId="77777777" w:rsidR="00C22012" w:rsidRDefault="00000000">
      <w:pPr>
        <w:pStyle w:val="PargrafodaLista"/>
        <w:numPr>
          <w:ilvl w:val="1"/>
          <w:numId w:val="47"/>
        </w:numPr>
        <w:tabs>
          <w:tab w:val="left" w:pos="760"/>
        </w:tabs>
        <w:spacing w:before="1" w:line="276" w:lineRule="auto"/>
        <w:ind w:right="288" w:firstLine="0"/>
        <w:rPr>
          <w:sz w:val="26"/>
        </w:rPr>
      </w:pPr>
      <w:r>
        <w:rPr>
          <w:b/>
          <w:sz w:val="26"/>
        </w:rPr>
        <w:lastRenderedPageBreak/>
        <w:t xml:space="preserve">– </w:t>
      </w:r>
      <w:r>
        <w:rPr>
          <w:sz w:val="26"/>
        </w:rPr>
        <w:t>Constatando o atendimento das exigências fixadas neste Edital, o licitante será habilitado, sendo-lhe adjudicado o objeto deste Certame.</w:t>
      </w:r>
    </w:p>
    <w:p w14:paraId="434BA8D6" w14:textId="77777777" w:rsidR="00C22012" w:rsidRDefault="00000000">
      <w:pPr>
        <w:pStyle w:val="PargrafodaLista"/>
        <w:numPr>
          <w:ilvl w:val="1"/>
          <w:numId w:val="47"/>
        </w:numPr>
        <w:tabs>
          <w:tab w:val="left" w:pos="717"/>
        </w:tabs>
        <w:spacing w:before="316" w:line="276" w:lineRule="auto"/>
        <w:ind w:right="277" w:firstLine="0"/>
        <w:rPr>
          <w:sz w:val="26"/>
        </w:rPr>
      </w:pPr>
      <w:r>
        <w:rPr>
          <w:b/>
          <w:sz w:val="26"/>
        </w:rPr>
        <w:t xml:space="preserve">– </w:t>
      </w:r>
      <w:r>
        <w:rPr>
          <w:sz w:val="26"/>
        </w:rPr>
        <w:t>A critério da Pregoeira, a sessão pública do pregão eletrônico poderá ser suspensa, reiniciando-se em outro horário ou outro dia/horário preestabelecidos pela Pregoeira e comunicados aos licitantes, com antecedência mínima de 24 (vinte e quatro) horas.</w:t>
      </w:r>
    </w:p>
    <w:p w14:paraId="4898E20C" w14:textId="77777777" w:rsidR="00C22012" w:rsidRDefault="00C22012">
      <w:pPr>
        <w:pStyle w:val="Corpodetexto"/>
        <w:spacing w:before="1"/>
      </w:pPr>
    </w:p>
    <w:p w14:paraId="2C24CB11" w14:textId="77777777" w:rsidR="00C22012" w:rsidRDefault="00000000">
      <w:pPr>
        <w:pStyle w:val="Ttulo2"/>
        <w:numPr>
          <w:ilvl w:val="0"/>
          <w:numId w:val="47"/>
        </w:numPr>
        <w:tabs>
          <w:tab w:val="left" w:pos="189"/>
        </w:tabs>
        <w:spacing w:before="1"/>
        <w:ind w:left="189" w:hanging="189"/>
      </w:pPr>
      <w:r>
        <w:t>–</w:t>
      </w:r>
      <w:r>
        <w:rPr>
          <w:spacing w:val="-6"/>
        </w:rPr>
        <w:t xml:space="preserve"> </w:t>
      </w:r>
      <w:r>
        <w:t>DA</w:t>
      </w:r>
      <w:r>
        <w:rPr>
          <w:spacing w:val="-5"/>
        </w:rPr>
        <w:t xml:space="preserve"> </w:t>
      </w:r>
      <w:r>
        <w:t>CONDUÇÃO</w:t>
      </w:r>
      <w:r>
        <w:rPr>
          <w:spacing w:val="-7"/>
        </w:rPr>
        <w:t xml:space="preserve"> </w:t>
      </w:r>
      <w:r>
        <w:t>DO</w:t>
      </w:r>
      <w:r>
        <w:rPr>
          <w:spacing w:val="-4"/>
        </w:rPr>
        <w:t xml:space="preserve"> </w:t>
      </w:r>
      <w:r>
        <w:rPr>
          <w:spacing w:val="-2"/>
        </w:rPr>
        <w:t>CERTAME</w:t>
      </w:r>
    </w:p>
    <w:p w14:paraId="1A8F0373" w14:textId="77777777" w:rsidR="00C22012" w:rsidRDefault="00000000">
      <w:pPr>
        <w:pStyle w:val="PargrafodaLista"/>
        <w:numPr>
          <w:ilvl w:val="1"/>
          <w:numId w:val="47"/>
        </w:numPr>
        <w:tabs>
          <w:tab w:val="left" w:pos="766"/>
        </w:tabs>
        <w:spacing w:before="316"/>
        <w:ind w:right="283" w:firstLine="0"/>
        <w:rPr>
          <w:sz w:val="26"/>
        </w:rPr>
      </w:pPr>
      <w:r>
        <w:rPr>
          <w:b/>
          <w:sz w:val="26"/>
        </w:rPr>
        <w:t>–</w:t>
      </w:r>
      <w:r>
        <w:rPr>
          <w:b/>
          <w:spacing w:val="80"/>
          <w:sz w:val="26"/>
        </w:rPr>
        <w:t xml:space="preserve"> </w:t>
      </w:r>
      <w:r>
        <w:rPr>
          <w:sz w:val="26"/>
        </w:rPr>
        <w:t>O</w:t>
      </w:r>
      <w:r>
        <w:rPr>
          <w:spacing w:val="80"/>
          <w:sz w:val="26"/>
        </w:rPr>
        <w:t xml:space="preserve"> </w:t>
      </w:r>
      <w:r>
        <w:rPr>
          <w:sz w:val="26"/>
        </w:rPr>
        <w:t>certame</w:t>
      </w:r>
      <w:r>
        <w:rPr>
          <w:spacing w:val="80"/>
          <w:sz w:val="26"/>
        </w:rPr>
        <w:t xml:space="preserve"> </w:t>
      </w:r>
      <w:r>
        <w:rPr>
          <w:sz w:val="26"/>
        </w:rPr>
        <w:t>será</w:t>
      </w:r>
      <w:r>
        <w:rPr>
          <w:spacing w:val="80"/>
          <w:sz w:val="26"/>
        </w:rPr>
        <w:t xml:space="preserve"> </w:t>
      </w:r>
      <w:r>
        <w:rPr>
          <w:sz w:val="26"/>
        </w:rPr>
        <w:t>conduzido</w:t>
      </w:r>
      <w:r>
        <w:rPr>
          <w:spacing w:val="80"/>
          <w:sz w:val="26"/>
        </w:rPr>
        <w:t xml:space="preserve"> </w:t>
      </w:r>
      <w:r>
        <w:rPr>
          <w:sz w:val="26"/>
        </w:rPr>
        <w:t>pela</w:t>
      </w:r>
      <w:r>
        <w:rPr>
          <w:spacing w:val="80"/>
          <w:sz w:val="26"/>
        </w:rPr>
        <w:t xml:space="preserve"> </w:t>
      </w:r>
      <w:r>
        <w:rPr>
          <w:sz w:val="26"/>
        </w:rPr>
        <w:t>Pregoeira,</w:t>
      </w:r>
      <w:r>
        <w:rPr>
          <w:spacing w:val="80"/>
          <w:sz w:val="26"/>
        </w:rPr>
        <w:t xml:space="preserve"> </w:t>
      </w:r>
      <w:r>
        <w:rPr>
          <w:sz w:val="26"/>
        </w:rPr>
        <w:t>que</w:t>
      </w:r>
      <w:r>
        <w:rPr>
          <w:spacing w:val="80"/>
          <w:sz w:val="26"/>
        </w:rPr>
        <w:t xml:space="preserve"> </w:t>
      </w:r>
      <w:r>
        <w:rPr>
          <w:sz w:val="26"/>
        </w:rPr>
        <w:t>terá,</w:t>
      </w:r>
      <w:r>
        <w:rPr>
          <w:spacing w:val="80"/>
          <w:sz w:val="26"/>
        </w:rPr>
        <w:t xml:space="preserve"> </w:t>
      </w:r>
      <w:r>
        <w:rPr>
          <w:sz w:val="26"/>
        </w:rPr>
        <w:t>em</w:t>
      </w:r>
      <w:r>
        <w:rPr>
          <w:spacing w:val="80"/>
          <w:sz w:val="26"/>
        </w:rPr>
        <w:t xml:space="preserve"> </w:t>
      </w:r>
      <w:r>
        <w:rPr>
          <w:sz w:val="26"/>
        </w:rPr>
        <w:t>especial,</w:t>
      </w:r>
      <w:r>
        <w:rPr>
          <w:spacing w:val="80"/>
          <w:sz w:val="26"/>
        </w:rPr>
        <w:t xml:space="preserve"> </w:t>
      </w:r>
      <w:r>
        <w:rPr>
          <w:sz w:val="26"/>
        </w:rPr>
        <w:t>as</w:t>
      </w:r>
      <w:r>
        <w:rPr>
          <w:spacing w:val="80"/>
          <w:sz w:val="26"/>
        </w:rPr>
        <w:t xml:space="preserve"> </w:t>
      </w:r>
      <w:r>
        <w:rPr>
          <w:sz w:val="26"/>
        </w:rPr>
        <w:t xml:space="preserve">seguintes </w:t>
      </w:r>
      <w:r>
        <w:rPr>
          <w:spacing w:val="-2"/>
          <w:sz w:val="26"/>
        </w:rPr>
        <w:t>atribuições:</w:t>
      </w:r>
    </w:p>
    <w:p w14:paraId="7B84160F" w14:textId="77777777" w:rsidR="00C22012" w:rsidRDefault="00C22012">
      <w:pPr>
        <w:pStyle w:val="Corpodetexto"/>
        <w:spacing w:before="48"/>
      </w:pPr>
    </w:p>
    <w:p w14:paraId="154F4200" w14:textId="77777777" w:rsidR="00C22012" w:rsidRDefault="00000000">
      <w:pPr>
        <w:pStyle w:val="PargrafodaLista"/>
        <w:numPr>
          <w:ilvl w:val="0"/>
          <w:numId w:val="35"/>
        </w:numPr>
        <w:tabs>
          <w:tab w:val="left" w:pos="544"/>
        </w:tabs>
        <w:spacing w:before="1"/>
        <w:ind w:left="544" w:hanging="259"/>
        <w:rPr>
          <w:sz w:val="26"/>
        </w:rPr>
      </w:pPr>
      <w:r>
        <w:rPr>
          <w:sz w:val="26"/>
        </w:rPr>
        <w:t>coordenar</w:t>
      </w:r>
      <w:r>
        <w:rPr>
          <w:spacing w:val="-12"/>
          <w:sz w:val="26"/>
        </w:rPr>
        <w:t xml:space="preserve"> </w:t>
      </w:r>
      <w:r>
        <w:rPr>
          <w:sz w:val="26"/>
        </w:rPr>
        <w:t>o</w:t>
      </w:r>
      <w:r>
        <w:rPr>
          <w:spacing w:val="-12"/>
          <w:sz w:val="26"/>
        </w:rPr>
        <w:t xml:space="preserve"> </w:t>
      </w:r>
      <w:r>
        <w:rPr>
          <w:sz w:val="26"/>
        </w:rPr>
        <w:t>procedimento</w:t>
      </w:r>
      <w:r>
        <w:rPr>
          <w:spacing w:val="-12"/>
          <w:sz w:val="26"/>
        </w:rPr>
        <w:t xml:space="preserve"> </w:t>
      </w:r>
      <w:r>
        <w:rPr>
          <w:spacing w:val="-2"/>
          <w:sz w:val="26"/>
        </w:rPr>
        <w:t>licitatório.</w:t>
      </w:r>
    </w:p>
    <w:p w14:paraId="1CA3B9EB" w14:textId="77777777" w:rsidR="00C22012" w:rsidRDefault="00000000">
      <w:pPr>
        <w:pStyle w:val="PargrafodaLista"/>
        <w:numPr>
          <w:ilvl w:val="0"/>
          <w:numId w:val="35"/>
        </w:numPr>
        <w:tabs>
          <w:tab w:val="left" w:pos="556"/>
        </w:tabs>
        <w:spacing w:before="47"/>
        <w:ind w:left="556" w:hanging="271"/>
        <w:rPr>
          <w:sz w:val="26"/>
        </w:rPr>
      </w:pPr>
      <w:r>
        <w:rPr>
          <w:sz w:val="26"/>
        </w:rPr>
        <w:t>receber,</w:t>
      </w:r>
      <w:r>
        <w:rPr>
          <w:spacing w:val="-9"/>
          <w:sz w:val="26"/>
        </w:rPr>
        <w:t xml:space="preserve"> </w:t>
      </w:r>
      <w:r>
        <w:rPr>
          <w:sz w:val="26"/>
        </w:rPr>
        <w:t>examinar</w:t>
      </w:r>
      <w:r>
        <w:rPr>
          <w:spacing w:val="-9"/>
          <w:sz w:val="26"/>
        </w:rPr>
        <w:t xml:space="preserve"> </w:t>
      </w:r>
      <w:r>
        <w:rPr>
          <w:sz w:val="26"/>
        </w:rPr>
        <w:t>e</w:t>
      </w:r>
      <w:r>
        <w:rPr>
          <w:spacing w:val="-9"/>
          <w:sz w:val="26"/>
        </w:rPr>
        <w:t xml:space="preserve"> </w:t>
      </w:r>
      <w:r>
        <w:rPr>
          <w:sz w:val="26"/>
        </w:rPr>
        <w:t>decidir</w:t>
      </w:r>
      <w:r>
        <w:rPr>
          <w:spacing w:val="-9"/>
          <w:sz w:val="26"/>
        </w:rPr>
        <w:t xml:space="preserve"> </w:t>
      </w:r>
      <w:r>
        <w:rPr>
          <w:sz w:val="26"/>
        </w:rPr>
        <w:t>as</w:t>
      </w:r>
      <w:r>
        <w:rPr>
          <w:spacing w:val="-9"/>
          <w:sz w:val="26"/>
        </w:rPr>
        <w:t xml:space="preserve"> </w:t>
      </w:r>
      <w:r>
        <w:rPr>
          <w:sz w:val="26"/>
        </w:rPr>
        <w:t>impugnações</w:t>
      </w:r>
      <w:r>
        <w:rPr>
          <w:spacing w:val="-9"/>
          <w:sz w:val="26"/>
        </w:rPr>
        <w:t xml:space="preserve"> </w:t>
      </w:r>
      <w:r>
        <w:rPr>
          <w:sz w:val="26"/>
        </w:rPr>
        <w:t>e</w:t>
      </w:r>
      <w:r>
        <w:rPr>
          <w:spacing w:val="-9"/>
          <w:sz w:val="26"/>
        </w:rPr>
        <w:t xml:space="preserve"> </w:t>
      </w:r>
      <w:r>
        <w:rPr>
          <w:sz w:val="26"/>
        </w:rPr>
        <w:t>consultas</w:t>
      </w:r>
      <w:r>
        <w:rPr>
          <w:spacing w:val="-9"/>
          <w:sz w:val="26"/>
        </w:rPr>
        <w:t xml:space="preserve"> </w:t>
      </w:r>
      <w:r>
        <w:rPr>
          <w:sz w:val="26"/>
        </w:rPr>
        <w:t>relativas</w:t>
      </w:r>
      <w:r>
        <w:rPr>
          <w:spacing w:val="-5"/>
          <w:sz w:val="26"/>
        </w:rPr>
        <w:t xml:space="preserve"> </w:t>
      </w:r>
      <w:r>
        <w:rPr>
          <w:sz w:val="26"/>
        </w:rPr>
        <w:t>ao</w:t>
      </w:r>
      <w:r>
        <w:rPr>
          <w:spacing w:val="-3"/>
          <w:sz w:val="26"/>
        </w:rPr>
        <w:t xml:space="preserve"> </w:t>
      </w:r>
      <w:r>
        <w:rPr>
          <w:spacing w:val="-2"/>
          <w:sz w:val="26"/>
        </w:rPr>
        <w:t>Edital.</w:t>
      </w:r>
    </w:p>
    <w:p w14:paraId="50201D86" w14:textId="77777777" w:rsidR="00C22012" w:rsidRDefault="00000000">
      <w:pPr>
        <w:pStyle w:val="PargrafodaLista"/>
        <w:numPr>
          <w:ilvl w:val="0"/>
          <w:numId w:val="35"/>
        </w:numPr>
        <w:tabs>
          <w:tab w:val="left" w:pos="529"/>
        </w:tabs>
        <w:spacing w:before="47"/>
        <w:ind w:left="529" w:hanging="244"/>
        <w:rPr>
          <w:sz w:val="26"/>
        </w:rPr>
      </w:pPr>
      <w:r>
        <w:rPr>
          <w:sz w:val="26"/>
        </w:rPr>
        <w:t>abrir</w:t>
      </w:r>
      <w:r>
        <w:rPr>
          <w:spacing w:val="-7"/>
          <w:sz w:val="26"/>
        </w:rPr>
        <w:t xml:space="preserve"> </w:t>
      </w:r>
      <w:r>
        <w:rPr>
          <w:sz w:val="26"/>
        </w:rPr>
        <w:t>e</w:t>
      </w:r>
      <w:r>
        <w:rPr>
          <w:spacing w:val="-7"/>
          <w:sz w:val="26"/>
        </w:rPr>
        <w:t xml:space="preserve"> </w:t>
      </w:r>
      <w:r>
        <w:rPr>
          <w:sz w:val="26"/>
        </w:rPr>
        <w:t>conduzir</w:t>
      </w:r>
      <w:r>
        <w:rPr>
          <w:spacing w:val="-6"/>
          <w:sz w:val="26"/>
        </w:rPr>
        <w:t xml:space="preserve"> </w:t>
      </w:r>
      <w:r>
        <w:rPr>
          <w:sz w:val="26"/>
        </w:rPr>
        <w:t>a</w:t>
      </w:r>
      <w:r>
        <w:rPr>
          <w:spacing w:val="-7"/>
          <w:sz w:val="26"/>
        </w:rPr>
        <w:t xml:space="preserve"> </w:t>
      </w:r>
      <w:r>
        <w:rPr>
          <w:sz w:val="26"/>
        </w:rPr>
        <w:t>sessão</w:t>
      </w:r>
      <w:r>
        <w:rPr>
          <w:spacing w:val="-7"/>
          <w:sz w:val="26"/>
        </w:rPr>
        <w:t xml:space="preserve"> </w:t>
      </w:r>
      <w:r>
        <w:rPr>
          <w:sz w:val="26"/>
        </w:rPr>
        <w:t>pública</w:t>
      </w:r>
      <w:r>
        <w:rPr>
          <w:spacing w:val="-6"/>
          <w:sz w:val="26"/>
        </w:rPr>
        <w:t xml:space="preserve"> </w:t>
      </w:r>
      <w:r>
        <w:rPr>
          <w:sz w:val="26"/>
        </w:rPr>
        <w:t>na</w:t>
      </w:r>
      <w:r>
        <w:rPr>
          <w:spacing w:val="-5"/>
          <w:sz w:val="26"/>
        </w:rPr>
        <w:t xml:space="preserve"> </w:t>
      </w:r>
      <w:r>
        <w:rPr>
          <w:spacing w:val="-2"/>
          <w:sz w:val="26"/>
        </w:rPr>
        <w:t>INTERNET.</w:t>
      </w:r>
    </w:p>
    <w:p w14:paraId="7B197D82" w14:textId="77777777" w:rsidR="00C22012" w:rsidRDefault="00000000">
      <w:pPr>
        <w:pStyle w:val="PargrafodaLista"/>
        <w:numPr>
          <w:ilvl w:val="0"/>
          <w:numId w:val="35"/>
        </w:numPr>
        <w:tabs>
          <w:tab w:val="left" w:pos="557"/>
        </w:tabs>
        <w:spacing w:before="48"/>
        <w:ind w:left="557" w:hanging="272"/>
        <w:rPr>
          <w:sz w:val="26"/>
        </w:rPr>
      </w:pPr>
      <w:r>
        <w:rPr>
          <w:sz w:val="26"/>
        </w:rPr>
        <w:t>abrir</w:t>
      </w:r>
      <w:r>
        <w:rPr>
          <w:spacing w:val="-7"/>
          <w:sz w:val="26"/>
        </w:rPr>
        <w:t xml:space="preserve"> </w:t>
      </w:r>
      <w:r>
        <w:rPr>
          <w:sz w:val="26"/>
        </w:rPr>
        <w:t>as</w:t>
      </w:r>
      <w:r>
        <w:rPr>
          <w:spacing w:val="-8"/>
          <w:sz w:val="26"/>
        </w:rPr>
        <w:t xml:space="preserve"> </w:t>
      </w:r>
      <w:r>
        <w:rPr>
          <w:sz w:val="26"/>
        </w:rPr>
        <w:t>propostas</w:t>
      </w:r>
      <w:r>
        <w:rPr>
          <w:spacing w:val="-8"/>
          <w:sz w:val="26"/>
        </w:rPr>
        <w:t xml:space="preserve"> </w:t>
      </w:r>
      <w:r>
        <w:rPr>
          <w:sz w:val="26"/>
        </w:rPr>
        <w:t>de</w:t>
      </w:r>
      <w:r>
        <w:rPr>
          <w:spacing w:val="-7"/>
          <w:sz w:val="26"/>
        </w:rPr>
        <w:t xml:space="preserve"> </w:t>
      </w:r>
      <w:r>
        <w:rPr>
          <w:sz w:val="26"/>
        </w:rPr>
        <w:t>preços,</w:t>
      </w:r>
      <w:r>
        <w:rPr>
          <w:spacing w:val="-8"/>
          <w:sz w:val="26"/>
        </w:rPr>
        <w:t xml:space="preserve"> </w:t>
      </w:r>
      <w:r>
        <w:rPr>
          <w:sz w:val="26"/>
        </w:rPr>
        <w:t>examiná-las</w:t>
      </w:r>
      <w:r>
        <w:rPr>
          <w:spacing w:val="-4"/>
          <w:sz w:val="26"/>
        </w:rPr>
        <w:t xml:space="preserve"> </w:t>
      </w:r>
      <w:r>
        <w:rPr>
          <w:sz w:val="26"/>
        </w:rPr>
        <w:t>e</w:t>
      </w:r>
      <w:r>
        <w:rPr>
          <w:spacing w:val="-7"/>
          <w:sz w:val="26"/>
        </w:rPr>
        <w:t xml:space="preserve"> </w:t>
      </w:r>
      <w:r>
        <w:rPr>
          <w:sz w:val="26"/>
        </w:rPr>
        <w:t>classificá-las</w:t>
      </w:r>
      <w:r>
        <w:rPr>
          <w:spacing w:val="-8"/>
          <w:sz w:val="26"/>
        </w:rPr>
        <w:t xml:space="preserve"> </w:t>
      </w:r>
      <w:r>
        <w:rPr>
          <w:sz w:val="26"/>
        </w:rPr>
        <w:t>para</w:t>
      </w:r>
      <w:r>
        <w:rPr>
          <w:spacing w:val="-7"/>
          <w:sz w:val="26"/>
        </w:rPr>
        <w:t xml:space="preserve"> </w:t>
      </w:r>
      <w:r>
        <w:rPr>
          <w:sz w:val="26"/>
        </w:rPr>
        <w:t>a</w:t>
      </w:r>
      <w:r>
        <w:rPr>
          <w:spacing w:val="-7"/>
          <w:sz w:val="26"/>
        </w:rPr>
        <w:t xml:space="preserve"> </w:t>
      </w:r>
      <w:r>
        <w:rPr>
          <w:sz w:val="26"/>
        </w:rPr>
        <w:t>disputa</w:t>
      </w:r>
      <w:r>
        <w:rPr>
          <w:spacing w:val="-7"/>
          <w:sz w:val="26"/>
        </w:rPr>
        <w:t xml:space="preserve"> </w:t>
      </w:r>
      <w:r>
        <w:rPr>
          <w:sz w:val="26"/>
        </w:rPr>
        <w:t>de</w:t>
      </w:r>
      <w:r>
        <w:rPr>
          <w:spacing w:val="-7"/>
          <w:sz w:val="26"/>
        </w:rPr>
        <w:t xml:space="preserve"> </w:t>
      </w:r>
      <w:r>
        <w:rPr>
          <w:spacing w:val="-2"/>
          <w:sz w:val="26"/>
        </w:rPr>
        <w:t>lances.</w:t>
      </w:r>
    </w:p>
    <w:p w14:paraId="1BF0F0A5" w14:textId="77777777" w:rsidR="00C22012" w:rsidRDefault="00000000">
      <w:pPr>
        <w:pStyle w:val="PargrafodaLista"/>
        <w:numPr>
          <w:ilvl w:val="0"/>
          <w:numId w:val="35"/>
        </w:numPr>
        <w:tabs>
          <w:tab w:val="left" w:pos="549"/>
        </w:tabs>
        <w:spacing w:before="48"/>
        <w:ind w:left="549" w:hanging="264"/>
        <w:rPr>
          <w:sz w:val="26"/>
        </w:rPr>
      </w:pPr>
      <w:r>
        <w:rPr>
          <w:sz w:val="26"/>
        </w:rPr>
        <w:t>conduzir</w:t>
      </w:r>
      <w:r>
        <w:rPr>
          <w:spacing w:val="-7"/>
          <w:sz w:val="26"/>
        </w:rPr>
        <w:t xml:space="preserve"> </w:t>
      </w:r>
      <w:r>
        <w:rPr>
          <w:sz w:val="26"/>
        </w:rPr>
        <w:t>a</w:t>
      </w:r>
      <w:r>
        <w:rPr>
          <w:spacing w:val="-6"/>
          <w:sz w:val="26"/>
        </w:rPr>
        <w:t xml:space="preserve"> </w:t>
      </w:r>
      <w:r>
        <w:rPr>
          <w:sz w:val="26"/>
        </w:rPr>
        <w:t>etapa</w:t>
      </w:r>
      <w:r>
        <w:rPr>
          <w:spacing w:val="-7"/>
          <w:sz w:val="26"/>
        </w:rPr>
        <w:t xml:space="preserve"> </w:t>
      </w:r>
      <w:r>
        <w:rPr>
          <w:sz w:val="26"/>
        </w:rPr>
        <w:t>de</w:t>
      </w:r>
      <w:r>
        <w:rPr>
          <w:spacing w:val="-5"/>
          <w:sz w:val="26"/>
        </w:rPr>
        <w:t xml:space="preserve"> </w:t>
      </w:r>
      <w:r>
        <w:rPr>
          <w:spacing w:val="-2"/>
          <w:sz w:val="26"/>
        </w:rPr>
        <w:t>lances.</w:t>
      </w:r>
    </w:p>
    <w:p w14:paraId="054CACB5" w14:textId="77777777" w:rsidR="00C22012" w:rsidRDefault="00000000">
      <w:pPr>
        <w:pStyle w:val="PargrafodaLista"/>
        <w:numPr>
          <w:ilvl w:val="0"/>
          <w:numId w:val="35"/>
        </w:numPr>
        <w:tabs>
          <w:tab w:val="left" w:pos="499"/>
        </w:tabs>
        <w:spacing w:before="47"/>
        <w:ind w:left="499" w:hanging="214"/>
        <w:rPr>
          <w:sz w:val="26"/>
        </w:rPr>
      </w:pPr>
      <w:r>
        <w:rPr>
          <w:sz w:val="26"/>
        </w:rPr>
        <w:t>julgar</w:t>
      </w:r>
      <w:r>
        <w:rPr>
          <w:spacing w:val="-8"/>
          <w:sz w:val="26"/>
        </w:rPr>
        <w:t xml:space="preserve"> </w:t>
      </w:r>
      <w:r>
        <w:rPr>
          <w:sz w:val="26"/>
        </w:rPr>
        <w:t>a</w:t>
      </w:r>
      <w:r>
        <w:rPr>
          <w:spacing w:val="-7"/>
          <w:sz w:val="26"/>
        </w:rPr>
        <w:t xml:space="preserve"> </w:t>
      </w:r>
      <w:r>
        <w:rPr>
          <w:sz w:val="26"/>
        </w:rPr>
        <w:t>proposta</w:t>
      </w:r>
      <w:r>
        <w:rPr>
          <w:spacing w:val="-5"/>
          <w:sz w:val="26"/>
        </w:rPr>
        <w:t xml:space="preserve"> </w:t>
      </w:r>
      <w:r>
        <w:rPr>
          <w:sz w:val="26"/>
        </w:rPr>
        <w:t>e</w:t>
      </w:r>
      <w:r>
        <w:rPr>
          <w:spacing w:val="-7"/>
          <w:sz w:val="26"/>
        </w:rPr>
        <w:t xml:space="preserve"> </w:t>
      </w:r>
      <w:r>
        <w:rPr>
          <w:sz w:val="26"/>
        </w:rPr>
        <w:t>a</w:t>
      </w:r>
      <w:r>
        <w:rPr>
          <w:spacing w:val="-6"/>
          <w:sz w:val="26"/>
        </w:rPr>
        <w:t xml:space="preserve"> </w:t>
      </w:r>
      <w:r>
        <w:rPr>
          <w:sz w:val="26"/>
        </w:rPr>
        <w:t>habilitação</w:t>
      </w:r>
      <w:r>
        <w:rPr>
          <w:spacing w:val="-8"/>
          <w:sz w:val="26"/>
        </w:rPr>
        <w:t xml:space="preserve"> </w:t>
      </w:r>
      <w:r>
        <w:rPr>
          <w:sz w:val="26"/>
        </w:rPr>
        <w:t>do</w:t>
      </w:r>
      <w:r>
        <w:rPr>
          <w:spacing w:val="-7"/>
          <w:sz w:val="26"/>
        </w:rPr>
        <w:t xml:space="preserve"> </w:t>
      </w:r>
      <w:r>
        <w:rPr>
          <w:sz w:val="26"/>
        </w:rPr>
        <w:t>licitante</w:t>
      </w:r>
      <w:r>
        <w:rPr>
          <w:spacing w:val="-7"/>
          <w:sz w:val="26"/>
        </w:rPr>
        <w:t xml:space="preserve"> </w:t>
      </w:r>
      <w:r>
        <w:rPr>
          <w:sz w:val="26"/>
        </w:rPr>
        <w:t>classificado</w:t>
      </w:r>
      <w:r>
        <w:rPr>
          <w:spacing w:val="-8"/>
          <w:sz w:val="26"/>
        </w:rPr>
        <w:t xml:space="preserve"> </w:t>
      </w:r>
      <w:r>
        <w:rPr>
          <w:sz w:val="26"/>
        </w:rPr>
        <w:t>em</w:t>
      </w:r>
      <w:r>
        <w:rPr>
          <w:spacing w:val="-6"/>
          <w:sz w:val="26"/>
        </w:rPr>
        <w:t xml:space="preserve"> </w:t>
      </w:r>
      <w:r>
        <w:rPr>
          <w:sz w:val="26"/>
        </w:rPr>
        <w:t>primeiro</w:t>
      </w:r>
      <w:r>
        <w:rPr>
          <w:spacing w:val="-7"/>
          <w:sz w:val="26"/>
        </w:rPr>
        <w:t xml:space="preserve"> </w:t>
      </w:r>
      <w:r>
        <w:rPr>
          <w:spacing w:val="-2"/>
          <w:sz w:val="26"/>
        </w:rPr>
        <w:t>lugar.</w:t>
      </w:r>
    </w:p>
    <w:p w14:paraId="698A4929" w14:textId="77777777" w:rsidR="00C22012" w:rsidRDefault="00000000">
      <w:pPr>
        <w:pStyle w:val="PargrafodaLista"/>
        <w:numPr>
          <w:ilvl w:val="0"/>
          <w:numId w:val="35"/>
        </w:numPr>
        <w:tabs>
          <w:tab w:val="left" w:pos="580"/>
        </w:tabs>
        <w:spacing w:before="48" w:line="278" w:lineRule="auto"/>
        <w:ind w:left="285" w:right="283" w:firstLine="0"/>
        <w:rPr>
          <w:sz w:val="26"/>
        </w:rPr>
      </w:pPr>
      <w:r>
        <w:rPr>
          <w:sz w:val="26"/>
        </w:rPr>
        <w:t>receber,</w:t>
      </w:r>
      <w:r>
        <w:rPr>
          <w:spacing w:val="34"/>
          <w:sz w:val="26"/>
        </w:rPr>
        <w:t xml:space="preserve"> </w:t>
      </w:r>
      <w:r>
        <w:rPr>
          <w:sz w:val="26"/>
        </w:rPr>
        <w:t>examinar</w:t>
      </w:r>
      <w:r>
        <w:rPr>
          <w:spacing w:val="31"/>
          <w:sz w:val="26"/>
        </w:rPr>
        <w:t xml:space="preserve"> </w:t>
      </w:r>
      <w:r>
        <w:rPr>
          <w:sz w:val="26"/>
        </w:rPr>
        <w:t>e</w:t>
      </w:r>
      <w:r>
        <w:rPr>
          <w:spacing w:val="33"/>
          <w:sz w:val="26"/>
        </w:rPr>
        <w:t xml:space="preserve"> </w:t>
      </w:r>
      <w:r>
        <w:rPr>
          <w:sz w:val="26"/>
        </w:rPr>
        <w:t>decidir</w:t>
      </w:r>
      <w:r>
        <w:rPr>
          <w:spacing w:val="33"/>
          <w:sz w:val="26"/>
        </w:rPr>
        <w:t xml:space="preserve"> </w:t>
      </w:r>
      <w:r>
        <w:rPr>
          <w:sz w:val="26"/>
        </w:rPr>
        <w:t>recurso,</w:t>
      </w:r>
      <w:r>
        <w:rPr>
          <w:spacing w:val="33"/>
          <w:sz w:val="26"/>
        </w:rPr>
        <w:t xml:space="preserve"> </w:t>
      </w:r>
      <w:r>
        <w:rPr>
          <w:sz w:val="26"/>
        </w:rPr>
        <w:t>encaminhando-o</w:t>
      </w:r>
      <w:r>
        <w:rPr>
          <w:spacing w:val="33"/>
          <w:sz w:val="26"/>
        </w:rPr>
        <w:t xml:space="preserve"> </w:t>
      </w:r>
      <w:r>
        <w:rPr>
          <w:sz w:val="26"/>
        </w:rPr>
        <w:t>à</w:t>
      </w:r>
      <w:r>
        <w:rPr>
          <w:spacing w:val="33"/>
          <w:sz w:val="26"/>
        </w:rPr>
        <w:t xml:space="preserve"> </w:t>
      </w:r>
      <w:r>
        <w:rPr>
          <w:sz w:val="26"/>
        </w:rPr>
        <w:t>autoridade</w:t>
      </w:r>
      <w:r>
        <w:rPr>
          <w:spacing w:val="34"/>
          <w:sz w:val="26"/>
        </w:rPr>
        <w:t xml:space="preserve"> </w:t>
      </w:r>
      <w:r>
        <w:rPr>
          <w:sz w:val="26"/>
        </w:rPr>
        <w:t>competente</w:t>
      </w:r>
      <w:r>
        <w:rPr>
          <w:spacing w:val="33"/>
          <w:sz w:val="26"/>
        </w:rPr>
        <w:t xml:space="preserve"> </w:t>
      </w:r>
      <w:r>
        <w:rPr>
          <w:sz w:val="26"/>
        </w:rPr>
        <w:t>quando mantiver sua decisão.</w:t>
      </w:r>
    </w:p>
    <w:p w14:paraId="79258694" w14:textId="77777777" w:rsidR="00C22012" w:rsidRDefault="00000000">
      <w:pPr>
        <w:pStyle w:val="PargrafodaLista"/>
        <w:numPr>
          <w:ilvl w:val="0"/>
          <w:numId w:val="35"/>
        </w:numPr>
        <w:tabs>
          <w:tab w:val="left" w:pos="556"/>
        </w:tabs>
        <w:spacing w:line="313" w:lineRule="exact"/>
        <w:ind w:left="556" w:hanging="271"/>
        <w:rPr>
          <w:sz w:val="26"/>
        </w:rPr>
      </w:pPr>
      <w:r>
        <w:rPr>
          <w:sz w:val="26"/>
        </w:rPr>
        <w:t>declarar</w:t>
      </w:r>
      <w:r>
        <w:rPr>
          <w:spacing w:val="-7"/>
          <w:sz w:val="26"/>
        </w:rPr>
        <w:t xml:space="preserve"> </w:t>
      </w:r>
      <w:r>
        <w:rPr>
          <w:sz w:val="26"/>
        </w:rPr>
        <w:t>o</w:t>
      </w:r>
      <w:r>
        <w:rPr>
          <w:spacing w:val="-7"/>
          <w:sz w:val="26"/>
        </w:rPr>
        <w:t xml:space="preserve"> </w:t>
      </w:r>
      <w:r>
        <w:rPr>
          <w:sz w:val="26"/>
        </w:rPr>
        <w:t>vencedor</w:t>
      </w:r>
      <w:r>
        <w:rPr>
          <w:spacing w:val="-7"/>
          <w:sz w:val="26"/>
        </w:rPr>
        <w:t xml:space="preserve"> </w:t>
      </w:r>
      <w:r>
        <w:rPr>
          <w:sz w:val="26"/>
        </w:rPr>
        <w:t>do</w:t>
      </w:r>
      <w:r>
        <w:rPr>
          <w:spacing w:val="-6"/>
          <w:sz w:val="26"/>
        </w:rPr>
        <w:t xml:space="preserve"> </w:t>
      </w:r>
      <w:r>
        <w:rPr>
          <w:spacing w:val="-2"/>
          <w:sz w:val="26"/>
        </w:rPr>
        <w:t>certame.</w:t>
      </w:r>
    </w:p>
    <w:p w14:paraId="7A427F53" w14:textId="77777777" w:rsidR="00C22012" w:rsidRDefault="00000000">
      <w:pPr>
        <w:pStyle w:val="PargrafodaLista"/>
        <w:numPr>
          <w:ilvl w:val="0"/>
          <w:numId w:val="35"/>
        </w:numPr>
        <w:tabs>
          <w:tab w:val="left" w:pos="496"/>
        </w:tabs>
        <w:spacing w:before="2" w:line="276" w:lineRule="auto"/>
        <w:ind w:left="285" w:right="287" w:firstLine="0"/>
        <w:rPr>
          <w:sz w:val="26"/>
        </w:rPr>
      </w:pPr>
      <w:r>
        <w:rPr>
          <w:sz w:val="26"/>
        </w:rPr>
        <w:t>adjudicar o objeto, exceto quando, havendo recurso, mantiver a sua decisão, hipótese em que a adjudicação será feita por autoridade superior.</w:t>
      </w:r>
    </w:p>
    <w:p w14:paraId="641B95FA" w14:textId="77777777" w:rsidR="00C22012" w:rsidRDefault="00000000">
      <w:pPr>
        <w:pStyle w:val="PargrafodaLista"/>
        <w:numPr>
          <w:ilvl w:val="0"/>
          <w:numId w:val="35"/>
        </w:numPr>
        <w:tabs>
          <w:tab w:val="left" w:pos="482"/>
        </w:tabs>
        <w:ind w:left="482" w:hanging="197"/>
        <w:rPr>
          <w:sz w:val="26"/>
        </w:rPr>
      </w:pPr>
      <w:r>
        <w:rPr>
          <w:sz w:val="26"/>
        </w:rPr>
        <w:t>encaminhar,</w:t>
      </w:r>
      <w:r>
        <w:rPr>
          <w:spacing w:val="-10"/>
          <w:sz w:val="26"/>
        </w:rPr>
        <w:t xml:space="preserve"> </w:t>
      </w:r>
      <w:r>
        <w:rPr>
          <w:sz w:val="26"/>
        </w:rPr>
        <w:t>devidamente</w:t>
      </w:r>
      <w:r>
        <w:rPr>
          <w:spacing w:val="-9"/>
          <w:sz w:val="26"/>
        </w:rPr>
        <w:t xml:space="preserve"> </w:t>
      </w:r>
      <w:r>
        <w:rPr>
          <w:sz w:val="26"/>
        </w:rPr>
        <w:t>instruído,</w:t>
      </w:r>
      <w:r>
        <w:rPr>
          <w:spacing w:val="-9"/>
          <w:sz w:val="26"/>
        </w:rPr>
        <w:t xml:space="preserve"> </w:t>
      </w:r>
      <w:r>
        <w:rPr>
          <w:sz w:val="26"/>
        </w:rPr>
        <w:t>o</w:t>
      </w:r>
      <w:r>
        <w:rPr>
          <w:spacing w:val="-10"/>
          <w:sz w:val="26"/>
        </w:rPr>
        <w:t xml:space="preserve"> </w:t>
      </w:r>
      <w:r>
        <w:rPr>
          <w:sz w:val="26"/>
        </w:rPr>
        <w:t>processo</w:t>
      </w:r>
      <w:r>
        <w:rPr>
          <w:spacing w:val="-9"/>
          <w:sz w:val="26"/>
        </w:rPr>
        <w:t xml:space="preserve"> </w:t>
      </w:r>
      <w:r>
        <w:rPr>
          <w:sz w:val="26"/>
        </w:rPr>
        <w:t>à</w:t>
      </w:r>
      <w:r>
        <w:rPr>
          <w:spacing w:val="-9"/>
          <w:sz w:val="26"/>
        </w:rPr>
        <w:t xml:space="preserve"> </w:t>
      </w:r>
      <w:r>
        <w:rPr>
          <w:sz w:val="26"/>
        </w:rPr>
        <w:t>autoridade</w:t>
      </w:r>
      <w:r>
        <w:rPr>
          <w:spacing w:val="-9"/>
          <w:sz w:val="26"/>
        </w:rPr>
        <w:t xml:space="preserve"> </w:t>
      </w:r>
      <w:r>
        <w:rPr>
          <w:sz w:val="26"/>
        </w:rPr>
        <w:t>superior,</w:t>
      </w:r>
      <w:r>
        <w:rPr>
          <w:spacing w:val="-10"/>
          <w:sz w:val="26"/>
        </w:rPr>
        <w:t xml:space="preserve"> </w:t>
      </w:r>
      <w:r>
        <w:rPr>
          <w:sz w:val="26"/>
        </w:rPr>
        <w:t>para</w:t>
      </w:r>
      <w:r>
        <w:rPr>
          <w:spacing w:val="-9"/>
          <w:sz w:val="26"/>
        </w:rPr>
        <w:t xml:space="preserve"> </w:t>
      </w:r>
      <w:r>
        <w:rPr>
          <w:spacing w:val="-2"/>
          <w:sz w:val="26"/>
        </w:rPr>
        <w:t>homologação.</w:t>
      </w:r>
    </w:p>
    <w:p w14:paraId="1155775B" w14:textId="77777777" w:rsidR="00C22012" w:rsidRDefault="00C22012">
      <w:pPr>
        <w:pStyle w:val="Corpodetexto"/>
        <w:spacing w:before="46"/>
      </w:pPr>
    </w:p>
    <w:p w14:paraId="16D0A83E" w14:textId="77777777" w:rsidR="00C22012" w:rsidRDefault="00000000">
      <w:pPr>
        <w:pStyle w:val="PargrafodaLista"/>
        <w:numPr>
          <w:ilvl w:val="1"/>
          <w:numId w:val="47"/>
        </w:numPr>
        <w:tabs>
          <w:tab w:val="left" w:pos="695"/>
        </w:tabs>
        <w:spacing w:before="1" w:line="276" w:lineRule="auto"/>
        <w:ind w:right="280" w:firstLine="0"/>
        <w:rPr>
          <w:sz w:val="26"/>
        </w:rPr>
      </w:pPr>
      <w:r>
        <w:rPr>
          <w:b/>
          <w:sz w:val="26"/>
        </w:rPr>
        <w:t xml:space="preserve">– </w:t>
      </w:r>
      <w:r>
        <w:rPr>
          <w:sz w:val="26"/>
        </w:rPr>
        <w:t>A Pregoeira poderá solicitar manifestação técnica da Assessoria Jurídica e do Controle Interno, a fim de subsidiar suas decisões.</w:t>
      </w:r>
    </w:p>
    <w:p w14:paraId="5DD2FF41" w14:textId="77777777" w:rsidR="00C22012" w:rsidRDefault="00C22012">
      <w:pPr>
        <w:pStyle w:val="Corpodetexto"/>
        <w:spacing w:before="49"/>
      </w:pPr>
    </w:p>
    <w:p w14:paraId="02974B51" w14:textId="77777777" w:rsidR="00C22012" w:rsidRDefault="00000000">
      <w:pPr>
        <w:pStyle w:val="Ttulo2"/>
        <w:numPr>
          <w:ilvl w:val="0"/>
          <w:numId w:val="47"/>
        </w:numPr>
        <w:tabs>
          <w:tab w:val="left" w:pos="188"/>
        </w:tabs>
        <w:ind w:left="188" w:right="1" w:hanging="189"/>
      </w:pPr>
      <w:r>
        <w:t>–</w:t>
      </w:r>
      <w:r>
        <w:rPr>
          <w:spacing w:val="-7"/>
        </w:rPr>
        <w:t xml:space="preserve"> </w:t>
      </w:r>
      <w:r>
        <w:t>DAS</w:t>
      </w:r>
      <w:r>
        <w:rPr>
          <w:spacing w:val="-6"/>
        </w:rPr>
        <w:t xml:space="preserve"> </w:t>
      </w:r>
      <w:r>
        <w:t>MICRO</w:t>
      </w:r>
      <w:r>
        <w:rPr>
          <w:spacing w:val="-7"/>
        </w:rPr>
        <w:t xml:space="preserve"> </w:t>
      </w:r>
      <w:r>
        <w:t>E</w:t>
      </w:r>
      <w:r>
        <w:rPr>
          <w:spacing w:val="-5"/>
        </w:rPr>
        <w:t xml:space="preserve"> </w:t>
      </w:r>
      <w:r>
        <w:t>PEQUENAS</w:t>
      </w:r>
      <w:r>
        <w:rPr>
          <w:spacing w:val="-7"/>
        </w:rPr>
        <w:t xml:space="preserve"> </w:t>
      </w:r>
      <w:r>
        <w:rPr>
          <w:spacing w:val="-2"/>
        </w:rPr>
        <w:t>EMPRESAS</w:t>
      </w:r>
    </w:p>
    <w:p w14:paraId="013108B8" w14:textId="77777777" w:rsidR="00C22012" w:rsidRDefault="00C22012">
      <w:pPr>
        <w:pStyle w:val="Corpodetexto"/>
        <w:spacing w:before="95"/>
        <w:rPr>
          <w:b/>
        </w:rPr>
      </w:pPr>
    </w:p>
    <w:p w14:paraId="5128275A" w14:textId="77777777" w:rsidR="00C22012" w:rsidRDefault="00000000">
      <w:pPr>
        <w:pStyle w:val="PargrafodaLista"/>
        <w:numPr>
          <w:ilvl w:val="1"/>
          <w:numId w:val="47"/>
        </w:numPr>
        <w:tabs>
          <w:tab w:val="left" w:pos="773"/>
        </w:tabs>
        <w:spacing w:line="276" w:lineRule="auto"/>
        <w:ind w:right="281" w:firstLine="0"/>
        <w:rPr>
          <w:sz w:val="26"/>
        </w:rPr>
      </w:pPr>
      <w:r>
        <w:rPr>
          <w:b/>
          <w:sz w:val="26"/>
        </w:rPr>
        <w:t xml:space="preserve">– </w:t>
      </w:r>
      <w:r>
        <w:rPr>
          <w:sz w:val="26"/>
        </w:rPr>
        <w:t>Para fins de aplicação da concessão de tratamento favorecido, diferenciado e simplificado, instituído pela Lei Complementar n.º 123/06 e suas alterações, as empresas que tenham interesse em participar deste pregão, na condição de favorecida, deverão observar</w:t>
      </w:r>
      <w:r>
        <w:rPr>
          <w:spacing w:val="80"/>
          <w:sz w:val="26"/>
        </w:rPr>
        <w:t xml:space="preserve"> </w:t>
      </w:r>
      <w:r>
        <w:rPr>
          <w:sz w:val="26"/>
        </w:rPr>
        <w:t>os procedimentos a seguir dispostos:</w:t>
      </w:r>
    </w:p>
    <w:p w14:paraId="0C7A947D" w14:textId="77777777" w:rsidR="00C22012" w:rsidRDefault="00000000">
      <w:pPr>
        <w:pStyle w:val="PargrafodaLista"/>
        <w:numPr>
          <w:ilvl w:val="2"/>
          <w:numId w:val="34"/>
        </w:numPr>
        <w:tabs>
          <w:tab w:val="left" w:pos="1440"/>
        </w:tabs>
        <w:spacing w:before="317" w:line="276" w:lineRule="auto"/>
        <w:ind w:right="284" w:firstLine="566"/>
        <w:rPr>
          <w:sz w:val="26"/>
        </w:rPr>
      </w:pPr>
      <w:r>
        <w:rPr>
          <w:b/>
          <w:sz w:val="26"/>
        </w:rPr>
        <w:t>–</w:t>
      </w:r>
      <w:r>
        <w:rPr>
          <w:b/>
          <w:spacing w:val="-3"/>
          <w:sz w:val="26"/>
        </w:rPr>
        <w:t xml:space="preserve"> </w:t>
      </w:r>
      <w:r>
        <w:rPr>
          <w:sz w:val="26"/>
        </w:rPr>
        <w:t>Enviar</w:t>
      </w:r>
      <w:r>
        <w:rPr>
          <w:spacing w:val="-3"/>
          <w:sz w:val="26"/>
        </w:rPr>
        <w:t xml:space="preserve"> </w:t>
      </w:r>
      <w:r>
        <w:rPr>
          <w:sz w:val="26"/>
        </w:rPr>
        <w:t>via</w:t>
      </w:r>
      <w:r>
        <w:rPr>
          <w:spacing w:val="-1"/>
          <w:sz w:val="26"/>
        </w:rPr>
        <w:t xml:space="preserve"> </w:t>
      </w:r>
      <w:r>
        <w:rPr>
          <w:sz w:val="26"/>
        </w:rPr>
        <w:t>sistema</w:t>
      </w:r>
      <w:r>
        <w:rPr>
          <w:spacing w:val="-4"/>
          <w:sz w:val="26"/>
        </w:rPr>
        <w:t xml:space="preserve"> </w:t>
      </w:r>
      <w:r>
        <w:rPr>
          <w:sz w:val="26"/>
        </w:rPr>
        <w:t>eletrônico</w:t>
      </w:r>
      <w:r>
        <w:rPr>
          <w:spacing w:val="-1"/>
          <w:sz w:val="26"/>
        </w:rPr>
        <w:t xml:space="preserve"> </w:t>
      </w:r>
      <w:r>
        <w:rPr>
          <w:sz w:val="26"/>
        </w:rPr>
        <w:t>a</w:t>
      </w:r>
      <w:r>
        <w:rPr>
          <w:spacing w:val="-1"/>
          <w:sz w:val="26"/>
        </w:rPr>
        <w:t xml:space="preserve"> </w:t>
      </w:r>
      <w:r>
        <w:rPr>
          <w:sz w:val="26"/>
        </w:rPr>
        <w:t>DECLARAÇÃO</w:t>
      </w:r>
      <w:r>
        <w:rPr>
          <w:spacing w:val="-3"/>
          <w:sz w:val="26"/>
        </w:rPr>
        <w:t xml:space="preserve"> </w:t>
      </w:r>
      <w:r>
        <w:rPr>
          <w:sz w:val="26"/>
        </w:rPr>
        <w:t>(</w:t>
      </w:r>
      <w:r>
        <w:rPr>
          <w:b/>
          <w:sz w:val="26"/>
        </w:rPr>
        <w:t>Anexo</w:t>
      </w:r>
      <w:r>
        <w:rPr>
          <w:b/>
          <w:spacing w:val="-1"/>
          <w:sz w:val="26"/>
        </w:rPr>
        <w:t xml:space="preserve"> </w:t>
      </w:r>
      <w:r>
        <w:rPr>
          <w:b/>
          <w:sz w:val="26"/>
        </w:rPr>
        <w:t>VIII</w:t>
      </w:r>
      <w:r>
        <w:rPr>
          <w:sz w:val="26"/>
        </w:rPr>
        <w:t>),</w:t>
      </w:r>
      <w:r>
        <w:rPr>
          <w:spacing w:val="-3"/>
          <w:sz w:val="26"/>
        </w:rPr>
        <w:t xml:space="preserve"> </w:t>
      </w:r>
      <w:r>
        <w:rPr>
          <w:sz w:val="26"/>
        </w:rPr>
        <w:t>sob</w:t>
      </w:r>
      <w:r>
        <w:rPr>
          <w:spacing w:val="-3"/>
          <w:sz w:val="26"/>
        </w:rPr>
        <w:t xml:space="preserve"> </w:t>
      </w:r>
      <w:r>
        <w:rPr>
          <w:sz w:val="26"/>
        </w:rPr>
        <w:t>as</w:t>
      </w:r>
      <w:r>
        <w:rPr>
          <w:spacing w:val="-2"/>
          <w:sz w:val="26"/>
        </w:rPr>
        <w:t xml:space="preserve"> </w:t>
      </w:r>
      <w:r>
        <w:rPr>
          <w:sz w:val="26"/>
        </w:rPr>
        <w:t>penas</w:t>
      </w:r>
      <w:r>
        <w:rPr>
          <w:spacing w:val="-2"/>
          <w:sz w:val="26"/>
        </w:rPr>
        <w:t xml:space="preserve"> </w:t>
      </w:r>
      <w:r>
        <w:rPr>
          <w:sz w:val="26"/>
        </w:rPr>
        <w:t>da</w:t>
      </w:r>
      <w:r>
        <w:rPr>
          <w:spacing w:val="-1"/>
          <w:sz w:val="26"/>
        </w:rPr>
        <w:t xml:space="preserve"> </w:t>
      </w:r>
      <w:r>
        <w:rPr>
          <w:sz w:val="26"/>
        </w:rPr>
        <w:t>Lei,</w:t>
      </w:r>
      <w:r>
        <w:rPr>
          <w:spacing w:val="-4"/>
          <w:sz w:val="26"/>
        </w:rPr>
        <w:t xml:space="preserve"> </w:t>
      </w:r>
      <w:r>
        <w:rPr>
          <w:sz w:val="26"/>
        </w:rPr>
        <w:t>de que cumprem os requisitos legais para a qualificação como microempresas ou empresas de pequeno porte, estando aptas a usufruir o tratamento favorecido estabelecido no Capítulo V – Seção Única daquela Lei Complementar.</w:t>
      </w:r>
    </w:p>
    <w:p w14:paraId="559F3C40" w14:textId="77777777" w:rsidR="00C22012" w:rsidRDefault="00C22012">
      <w:pPr>
        <w:pStyle w:val="Corpodetexto"/>
      </w:pPr>
    </w:p>
    <w:p w14:paraId="58D74FF8" w14:textId="77777777" w:rsidR="00C22012" w:rsidRDefault="00000000">
      <w:pPr>
        <w:pStyle w:val="PargrafodaLista"/>
        <w:numPr>
          <w:ilvl w:val="2"/>
          <w:numId w:val="34"/>
        </w:numPr>
        <w:tabs>
          <w:tab w:val="left" w:pos="1445"/>
        </w:tabs>
        <w:spacing w:before="1" w:line="276" w:lineRule="auto"/>
        <w:ind w:right="283" w:firstLine="566"/>
        <w:rPr>
          <w:b/>
          <w:sz w:val="26"/>
        </w:rPr>
      </w:pPr>
      <w:r>
        <w:rPr>
          <w:b/>
          <w:sz w:val="26"/>
        </w:rPr>
        <w:t xml:space="preserve">– </w:t>
      </w:r>
      <w:r>
        <w:rPr>
          <w:sz w:val="26"/>
        </w:rPr>
        <w:t xml:space="preserve">A comprovação de enquadramento no porte de Microempresa (ME) ou Empresa </w:t>
      </w:r>
      <w:r>
        <w:rPr>
          <w:sz w:val="26"/>
        </w:rPr>
        <w:lastRenderedPageBreak/>
        <w:t xml:space="preserve">de Pequeno Porte (EPP), deverá ser realizada através de apresentação de comprovação de opção pelo simples nacional </w:t>
      </w:r>
      <w:r>
        <w:rPr>
          <w:b/>
          <w:sz w:val="26"/>
        </w:rPr>
        <w:t xml:space="preserve">OU </w:t>
      </w:r>
      <w:r>
        <w:rPr>
          <w:sz w:val="26"/>
        </w:rPr>
        <w:t>de Declaração de enquadramento registrada na Junta Comercial Competente ou Cartório de Registro Civil das Pessoas Jurídicas do local de sua</w:t>
      </w:r>
      <w:r>
        <w:rPr>
          <w:spacing w:val="40"/>
          <w:sz w:val="26"/>
        </w:rPr>
        <w:t xml:space="preserve"> </w:t>
      </w:r>
      <w:r>
        <w:rPr>
          <w:sz w:val="26"/>
        </w:rPr>
        <w:t xml:space="preserve">sede, ambas, com prazo de emissão </w:t>
      </w:r>
      <w:r>
        <w:rPr>
          <w:b/>
          <w:sz w:val="26"/>
        </w:rPr>
        <w:t>não superiores à 90 (noventa) dias.</w:t>
      </w:r>
    </w:p>
    <w:p w14:paraId="5723CC70" w14:textId="77777777" w:rsidR="00C22012" w:rsidRDefault="00000000">
      <w:pPr>
        <w:pStyle w:val="PargrafodaLista"/>
        <w:numPr>
          <w:ilvl w:val="1"/>
          <w:numId w:val="47"/>
        </w:numPr>
        <w:tabs>
          <w:tab w:val="left" w:pos="739"/>
        </w:tabs>
        <w:spacing w:before="316" w:line="276" w:lineRule="auto"/>
        <w:ind w:right="282" w:firstLine="0"/>
        <w:rPr>
          <w:sz w:val="26"/>
        </w:rPr>
      </w:pPr>
      <w:r>
        <w:rPr>
          <w:b/>
          <w:sz w:val="26"/>
        </w:rPr>
        <w:t xml:space="preserve">– </w:t>
      </w:r>
      <w:r>
        <w:rPr>
          <w:sz w:val="26"/>
        </w:rPr>
        <w:t>Como critério de desempate, será assegurada preferência de contratação para as microempresas e empresas de pequeno porte, entendendo-se por empate aquelas situações em</w:t>
      </w:r>
      <w:r>
        <w:rPr>
          <w:spacing w:val="-2"/>
          <w:sz w:val="26"/>
        </w:rPr>
        <w:t xml:space="preserve"> </w:t>
      </w:r>
      <w:r>
        <w:rPr>
          <w:sz w:val="26"/>
        </w:rPr>
        <w:t>que</w:t>
      </w:r>
      <w:r>
        <w:rPr>
          <w:spacing w:val="-1"/>
          <w:sz w:val="26"/>
        </w:rPr>
        <w:t xml:space="preserve"> </w:t>
      </w:r>
      <w:r>
        <w:rPr>
          <w:sz w:val="26"/>
        </w:rPr>
        <w:t>as</w:t>
      </w:r>
      <w:r>
        <w:rPr>
          <w:spacing w:val="-2"/>
          <w:sz w:val="26"/>
        </w:rPr>
        <w:t xml:space="preserve"> </w:t>
      </w:r>
      <w:r>
        <w:rPr>
          <w:sz w:val="26"/>
        </w:rPr>
        <w:t>propostas apresentadas</w:t>
      </w:r>
      <w:r>
        <w:rPr>
          <w:spacing w:val="-1"/>
          <w:sz w:val="26"/>
        </w:rPr>
        <w:t xml:space="preserve"> </w:t>
      </w:r>
      <w:r>
        <w:rPr>
          <w:sz w:val="26"/>
        </w:rPr>
        <w:t>pelas microempresas</w:t>
      </w:r>
      <w:r>
        <w:rPr>
          <w:spacing w:val="-1"/>
          <w:sz w:val="26"/>
        </w:rPr>
        <w:t xml:space="preserve"> </w:t>
      </w:r>
      <w:r>
        <w:rPr>
          <w:sz w:val="26"/>
        </w:rPr>
        <w:t>e empresas de</w:t>
      </w:r>
      <w:r>
        <w:rPr>
          <w:spacing w:val="-1"/>
          <w:sz w:val="26"/>
        </w:rPr>
        <w:t xml:space="preserve"> </w:t>
      </w:r>
      <w:r>
        <w:rPr>
          <w:sz w:val="26"/>
        </w:rPr>
        <w:t>pequeno</w:t>
      </w:r>
      <w:r>
        <w:rPr>
          <w:spacing w:val="-1"/>
          <w:sz w:val="26"/>
        </w:rPr>
        <w:t xml:space="preserve"> </w:t>
      </w:r>
      <w:r>
        <w:rPr>
          <w:sz w:val="26"/>
        </w:rPr>
        <w:t>porte sejam iguais ou até 05% (cinco por cento) superiores à melhor proposta classificada.</w:t>
      </w:r>
    </w:p>
    <w:p w14:paraId="1366BB62" w14:textId="77777777" w:rsidR="00C22012" w:rsidRDefault="00C22012">
      <w:pPr>
        <w:pStyle w:val="Corpodetexto"/>
        <w:spacing w:before="1"/>
      </w:pPr>
    </w:p>
    <w:p w14:paraId="672F5825" w14:textId="77777777" w:rsidR="00C22012" w:rsidRDefault="00000000">
      <w:pPr>
        <w:pStyle w:val="PargrafodaLista"/>
        <w:numPr>
          <w:ilvl w:val="1"/>
          <w:numId w:val="47"/>
        </w:numPr>
        <w:tabs>
          <w:tab w:val="left" w:pos="734"/>
        </w:tabs>
        <w:spacing w:line="276" w:lineRule="auto"/>
        <w:ind w:right="280" w:firstLine="0"/>
        <w:rPr>
          <w:sz w:val="26"/>
        </w:rPr>
      </w:pPr>
      <w:r>
        <w:rPr>
          <w:sz w:val="26"/>
        </w:rPr>
        <w:t>– Para efeito do disposto no Item acima, caracterizado o empate, proceder-se-á do seguinte modo:</w:t>
      </w:r>
    </w:p>
    <w:p w14:paraId="1E557077" w14:textId="77777777" w:rsidR="00C22012" w:rsidRDefault="00000000">
      <w:pPr>
        <w:pStyle w:val="PargrafodaLista"/>
        <w:numPr>
          <w:ilvl w:val="2"/>
          <w:numId w:val="33"/>
        </w:numPr>
        <w:tabs>
          <w:tab w:val="left" w:pos="1500"/>
        </w:tabs>
        <w:spacing w:before="317"/>
        <w:ind w:right="285" w:firstLine="585"/>
        <w:rPr>
          <w:sz w:val="26"/>
        </w:rPr>
      </w:pPr>
      <w:r>
        <w:rPr>
          <w:b/>
          <w:sz w:val="26"/>
        </w:rPr>
        <w:t xml:space="preserve">– </w:t>
      </w:r>
      <w:r>
        <w:rPr>
          <w:sz w:val="26"/>
        </w:rPr>
        <w:t>A microempresa ou empresa de pequeno porte mais bem classificada terá a oportunidade de apresentar nova proposta no prazo máximo de 05 (cinco) minutos após o encerramento dos lances, sob pena de preclusão.</w:t>
      </w:r>
    </w:p>
    <w:p w14:paraId="4EC843B8" w14:textId="77777777" w:rsidR="00C22012" w:rsidRDefault="00C22012">
      <w:pPr>
        <w:pStyle w:val="Corpodetexto"/>
      </w:pPr>
    </w:p>
    <w:p w14:paraId="73DAD669" w14:textId="77777777" w:rsidR="00C22012" w:rsidRDefault="00000000">
      <w:pPr>
        <w:pStyle w:val="PargrafodaLista"/>
        <w:numPr>
          <w:ilvl w:val="2"/>
          <w:numId w:val="33"/>
        </w:numPr>
        <w:tabs>
          <w:tab w:val="left" w:pos="1464"/>
        </w:tabs>
        <w:spacing w:line="276" w:lineRule="auto"/>
        <w:ind w:right="290" w:firstLine="566"/>
        <w:rPr>
          <w:sz w:val="26"/>
        </w:rPr>
      </w:pPr>
      <w:r>
        <w:rPr>
          <w:b/>
          <w:sz w:val="26"/>
        </w:rPr>
        <w:t xml:space="preserve">– </w:t>
      </w:r>
      <w:r>
        <w:rPr>
          <w:sz w:val="26"/>
        </w:rPr>
        <w:t>A nova proposta de preço mencionada no subitem anterior deverá ser inferior àquela considerada vencedora do certame, situação em que o objeto licitado será adjudicado em favor da detentora desta nova proposta (ME ou EPP).</w:t>
      </w:r>
    </w:p>
    <w:p w14:paraId="6A64CCF1" w14:textId="77777777" w:rsidR="00C22012" w:rsidRDefault="00C22012">
      <w:pPr>
        <w:pStyle w:val="Corpodetexto"/>
        <w:spacing w:before="1"/>
      </w:pPr>
    </w:p>
    <w:p w14:paraId="381718B6" w14:textId="77777777" w:rsidR="00C22012" w:rsidRDefault="00000000">
      <w:pPr>
        <w:pStyle w:val="PargrafodaLista"/>
        <w:numPr>
          <w:ilvl w:val="2"/>
          <w:numId w:val="33"/>
        </w:numPr>
        <w:tabs>
          <w:tab w:val="left" w:pos="1460"/>
        </w:tabs>
        <w:spacing w:before="1" w:line="276" w:lineRule="auto"/>
        <w:ind w:right="281" w:firstLine="566"/>
        <w:rPr>
          <w:sz w:val="26"/>
        </w:rPr>
      </w:pPr>
      <w:r>
        <w:rPr>
          <w:b/>
          <w:sz w:val="26"/>
        </w:rPr>
        <w:t xml:space="preserve">– </w:t>
      </w:r>
      <w:r>
        <w:rPr>
          <w:sz w:val="26"/>
        </w:rPr>
        <w:t>Não ocorrendo a contratação da microempresa ou empresa de pequeno porte, na forma do subitem anterior, serão convocadas as ME’s ou EPP’s remanescentes, na ordem classificatória, para o exercício do mesmo direito.</w:t>
      </w:r>
    </w:p>
    <w:p w14:paraId="691BCBD1" w14:textId="77777777" w:rsidR="00C22012" w:rsidRDefault="00C22012">
      <w:pPr>
        <w:pStyle w:val="Corpodetexto"/>
        <w:spacing w:before="1"/>
      </w:pPr>
    </w:p>
    <w:p w14:paraId="6A66F8A0" w14:textId="77777777" w:rsidR="00C22012" w:rsidRDefault="00000000">
      <w:pPr>
        <w:pStyle w:val="PargrafodaLista"/>
        <w:numPr>
          <w:ilvl w:val="2"/>
          <w:numId w:val="33"/>
        </w:numPr>
        <w:tabs>
          <w:tab w:val="left" w:pos="1522"/>
        </w:tabs>
        <w:spacing w:line="276" w:lineRule="auto"/>
        <w:ind w:right="287" w:firstLine="566"/>
        <w:rPr>
          <w:sz w:val="26"/>
        </w:rPr>
      </w:pPr>
      <w:r>
        <w:rPr>
          <w:b/>
          <w:sz w:val="26"/>
        </w:rPr>
        <w:t xml:space="preserve">– </w:t>
      </w:r>
      <w:r>
        <w:rPr>
          <w:sz w:val="26"/>
        </w:rPr>
        <w:t xml:space="preserve">No caso de equivalência de valores apresentados pelas microempresas e empresas de pequeno porte que se encontrem enquadradas no subitem 8.3, será realizado sorteio entre elas para que se identifique aquela que primeiro poderá apresentar a melhor </w:t>
      </w:r>
      <w:r>
        <w:rPr>
          <w:spacing w:val="-2"/>
          <w:sz w:val="26"/>
        </w:rPr>
        <w:t>oferta.</w:t>
      </w:r>
    </w:p>
    <w:p w14:paraId="0B5CFAF4" w14:textId="77777777" w:rsidR="00C22012" w:rsidRDefault="00000000">
      <w:pPr>
        <w:pStyle w:val="PargrafodaLista"/>
        <w:numPr>
          <w:ilvl w:val="2"/>
          <w:numId w:val="33"/>
        </w:numPr>
        <w:tabs>
          <w:tab w:val="left" w:pos="1464"/>
        </w:tabs>
        <w:spacing w:before="316"/>
        <w:ind w:right="284" w:firstLine="585"/>
        <w:rPr>
          <w:sz w:val="26"/>
        </w:rPr>
      </w:pPr>
      <w:r>
        <w:rPr>
          <w:b/>
          <w:sz w:val="26"/>
        </w:rPr>
        <w:t xml:space="preserve">– </w:t>
      </w:r>
      <w:r>
        <w:rPr>
          <w:sz w:val="26"/>
        </w:rPr>
        <w:t>Na hipótese da não contratação nos termos previstos no subitem 8.3.3, o objeto licitado será adjudicado em favor da proposta originalmente vencedora do certame.</w:t>
      </w:r>
    </w:p>
    <w:p w14:paraId="09141A8A" w14:textId="77777777" w:rsidR="00C22012" w:rsidRDefault="00C22012">
      <w:pPr>
        <w:pStyle w:val="Corpodetexto"/>
        <w:spacing w:before="1"/>
      </w:pPr>
    </w:p>
    <w:p w14:paraId="634AE6F0" w14:textId="77777777" w:rsidR="00C22012" w:rsidRDefault="00000000">
      <w:pPr>
        <w:pStyle w:val="PargrafodaLista"/>
        <w:numPr>
          <w:ilvl w:val="2"/>
          <w:numId w:val="33"/>
        </w:numPr>
        <w:tabs>
          <w:tab w:val="left" w:pos="1443"/>
        </w:tabs>
        <w:spacing w:line="276" w:lineRule="auto"/>
        <w:ind w:right="287" w:firstLine="566"/>
        <w:rPr>
          <w:sz w:val="26"/>
        </w:rPr>
      </w:pPr>
      <w:r>
        <w:rPr>
          <w:b/>
          <w:sz w:val="26"/>
        </w:rPr>
        <w:t>–</w:t>
      </w:r>
      <w:r>
        <w:rPr>
          <w:b/>
          <w:spacing w:val="-2"/>
          <w:sz w:val="26"/>
        </w:rPr>
        <w:t xml:space="preserve"> </w:t>
      </w:r>
      <w:r>
        <w:rPr>
          <w:sz w:val="26"/>
        </w:rPr>
        <w:t>O</w:t>
      </w:r>
      <w:r>
        <w:rPr>
          <w:spacing w:val="-2"/>
          <w:sz w:val="26"/>
        </w:rPr>
        <w:t xml:space="preserve"> </w:t>
      </w:r>
      <w:r>
        <w:rPr>
          <w:sz w:val="26"/>
        </w:rPr>
        <w:t>procedimento</w:t>
      </w:r>
      <w:r>
        <w:rPr>
          <w:spacing w:val="-3"/>
          <w:sz w:val="26"/>
        </w:rPr>
        <w:t xml:space="preserve"> </w:t>
      </w:r>
      <w:r>
        <w:rPr>
          <w:sz w:val="26"/>
        </w:rPr>
        <w:t>acima</w:t>
      </w:r>
      <w:r>
        <w:rPr>
          <w:spacing w:val="-2"/>
          <w:sz w:val="26"/>
        </w:rPr>
        <w:t xml:space="preserve"> </w:t>
      </w:r>
      <w:r>
        <w:rPr>
          <w:sz w:val="26"/>
        </w:rPr>
        <w:t>somente será</w:t>
      </w:r>
      <w:r>
        <w:rPr>
          <w:spacing w:val="-2"/>
          <w:sz w:val="26"/>
        </w:rPr>
        <w:t xml:space="preserve"> </w:t>
      </w:r>
      <w:r>
        <w:rPr>
          <w:sz w:val="26"/>
        </w:rPr>
        <w:t>aplicado</w:t>
      </w:r>
      <w:r>
        <w:rPr>
          <w:spacing w:val="-2"/>
          <w:sz w:val="26"/>
        </w:rPr>
        <w:t xml:space="preserve"> </w:t>
      </w:r>
      <w:r>
        <w:rPr>
          <w:sz w:val="26"/>
        </w:rPr>
        <w:t>quando</w:t>
      </w:r>
      <w:r>
        <w:rPr>
          <w:spacing w:val="-2"/>
          <w:sz w:val="26"/>
        </w:rPr>
        <w:t xml:space="preserve"> </w:t>
      </w:r>
      <w:r>
        <w:rPr>
          <w:sz w:val="26"/>
        </w:rPr>
        <w:t>a</w:t>
      </w:r>
      <w:r>
        <w:rPr>
          <w:spacing w:val="-2"/>
          <w:sz w:val="26"/>
        </w:rPr>
        <w:t xml:space="preserve"> </w:t>
      </w:r>
      <w:r>
        <w:rPr>
          <w:sz w:val="26"/>
        </w:rPr>
        <w:t>melhor</w:t>
      </w:r>
      <w:r>
        <w:rPr>
          <w:spacing w:val="-2"/>
          <w:sz w:val="26"/>
        </w:rPr>
        <w:t xml:space="preserve"> </w:t>
      </w:r>
      <w:r>
        <w:rPr>
          <w:sz w:val="26"/>
        </w:rPr>
        <w:t>oferta</w:t>
      </w:r>
      <w:r>
        <w:rPr>
          <w:spacing w:val="-2"/>
          <w:sz w:val="26"/>
        </w:rPr>
        <w:t xml:space="preserve"> </w:t>
      </w:r>
      <w:r>
        <w:rPr>
          <w:sz w:val="26"/>
        </w:rPr>
        <w:t>inicial</w:t>
      </w:r>
      <w:r>
        <w:rPr>
          <w:spacing w:val="-2"/>
          <w:sz w:val="26"/>
        </w:rPr>
        <w:t xml:space="preserve"> </w:t>
      </w:r>
      <w:r>
        <w:rPr>
          <w:sz w:val="26"/>
        </w:rPr>
        <w:t>não tiver sido apresentada por microempresa ou empresa de pequeno porte.</w:t>
      </w:r>
    </w:p>
    <w:p w14:paraId="4B8A77FA" w14:textId="77777777" w:rsidR="00C22012" w:rsidRDefault="00000000">
      <w:pPr>
        <w:pStyle w:val="PargrafodaLista"/>
        <w:numPr>
          <w:ilvl w:val="1"/>
          <w:numId w:val="47"/>
        </w:numPr>
        <w:tabs>
          <w:tab w:val="left" w:pos="751"/>
        </w:tabs>
        <w:spacing w:before="317" w:line="276" w:lineRule="auto"/>
        <w:ind w:right="276" w:firstLine="0"/>
        <w:rPr>
          <w:sz w:val="26"/>
        </w:rPr>
      </w:pPr>
      <w:r>
        <w:rPr>
          <w:b/>
          <w:sz w:val="26"/>
        </w:rPr>
        <w:t xml:space="preserve">– </w:t>
      </w:r>
      <w:r>
        <w:rPr>
          <w:sz w:val="26"/>
        </w:rPr>
        <w:t>As</w:t>
      </w:r>
      <w:r>
        <w:rPr>
          <w:spacing w:val="40"/>
          <w:sz w:val="26"/>
        </w:rPr>
        <w:t xml:space="preserve"> </w:t>
      </w:r>
      <w:r>
        <w:rPr>
          <w:sz w:val="26"/>
        </w:rPr>
        <w:t>ME, EPP e MEI</w:t>
      </w:r>
      <w:r>
        <w:rPr>
          <w:spacing w:val="40"/>
          <w:sz w:val="26"/>
        </w:rPr>
        <w:t xml:space="preserve"> </w:t>
      </w:r>
      <w:r>
        <w:rPr>
          <w:sz w:val="26"/>
        </w:rPr>
        <w:t>deverão</w:t>
      </w:r>
      <w:r>
        <w:rPr>
          <w:spacing w:val="40"/>
          <w:sz w:val="26"/>
        </w:rPr>
        <w:t xml:space="preserve"> </w:t>
      </w:r>
      <w:r>
        <w:rPr>
          <w:sz w:val="26"/>
        </w:rPr>
        <w:t>apresentar</w:t>
      </w:r>
      <w:r>
        <w:rPr>
          <w:spacing w:val="40"/>
          <w:sz w:val="26"/>
        </w:rPr>
        <w:t xml:space="preserve"> </w:t>
      </w:r>
      <w:r>
        <w:rPr>
          <w:sz w:val="26"/>
        </w:rPr>
        <w:t>toda</w:t>
      </w:r>
      <w:r>
        <w:rPr>
          <w:spacing w:val="40"/>
          <w:sz w:val="26"/>
        </w:rPr>
        <w:t xml:space="preserve"> </w:t>
      </w:r>
      <w:r>
        <w:rPr>
          <w:sz w:val="26"/>
        </w:rPr>
        <w:t>a</w:t>
      </w:r>
      <w:r>
        <w:rPr>
          <w:spacing w:val="40"/>
          <w:sz w:val="26"/>
        </w:rPr>
        <w:t xml:space="preserve"> </w:t>
      </w:r>
      <w:r>
        <w:rPr>
          <w:sz w:val="26"/>
        </w:rPr>
        <w:t>documentação</w:t>
      </w:r>
      <w:r>
        <w:rPr>
          <w:spacing w:val="40"/>
          <w:sz w:val="26"/>
        </w:rPr>
        <w:t xml:space="preserve"> </w:t>
      </w:r>
      <w:r>
        <w:rPr>
          <w:sz w:val="26"/>
        </w:rPr>
        <w:t>exigida</w:t>
      </w:r>
      <w:r>
        <w:rPr>
          <w:spacing w:val="40"/>
          <w:sz w:val="26"/>
        </w:rPr>
        <w:t xml:space="preserve"> </w:t>
      </w:r>
      <w:r>
        <w:rPr>
          <w:sz w:val="26"/>
        </w:rPr>
        <w:t>para</w:t>
      </w:r>
      <w:r>
        <w:rPr>
          <w:spacing w:val="40"/>
          <w:sz w:val="26"/>
        </w:rPr>
        <w:t xml:space="preserve"> </w:t>
      </w:r>
      <w:r>
        <w:rPr>
          <w:sz w:val="26"/>
        </w:rPr>
        <w:t>a habilitação,</w:t>
      </w:r>
      <w:r>
        <w:rPr>
          <w:spacing w:val="40"/>
          <w:sz w:val="26"/>
        </w:rPr>
        <w:t xml:space="preserve"> </w:t>
      </w:r>
      <w:r>
        <w:rPr>
          <w:sz w:val="26"/>
        </w:rPr>
        <w:t>inclusive</w:t>
      </w:r>
      <w:r>
        <w:rPr>
          <w:spacing w:val="40"/>
          <w:sz w:val="26"/>
        </w:rPr>
        <w:t xml:space="preserve"> </w:t>
      </w:r>
      <w:r>
        <w:rPr>
          <w:sz w:val="26"/>
        </w:rPr>
        <w:t>os documentos comprobatórios da regularidade fiscal, mesmo que estes apresentem alguma restrição.</w:t>
      </w:r>
    </w:p>
    <w:p w14:paraId="1A299627" w14:textId="77777777" w:rsidR="00C22012" w:rsidRDefault="00C22012">
      <w:pPr>
        <w:pStyle w:val="Corpodetexto"/>
        <w:spacing w:before="1"/>
      </w:pPr>
    </w:p>
    <w:p w14:paraId="487211F6" w14:textId="77777777" w:rsidR="00C22012" w:rsidRDefault="00000000">
      <w:pPr>
        <w:pStyle w:val="PargrafodaLista"/>
        <w:numPr>
          <w:ilvl w:val="1"/>
          <w:numId w:val="47"/>
        </w:numPr>
        <w:tabs>
          <w:tab w:val="left" w:pos="715"/>
        </w:tabs>
        <w:spacing w:line="276" w:lineRule="auto"/>
        <w:ind w:right="282" w:firstLine="0"/>
        <w:rPr>
          <w:sz w:val="26"/>
        </w:rPr>
      </w:pPr>
      <w:r>
        <w:rPr>
          <w:b/>
          <w:sz w:val="26"/>
        </w:rPr>
        <w:t xml:space="preserve">– </w:t>
      </w:r>
      <w:r>
        <w:rPr>
          <w:sz w:val="26"/>
        </w:rPr>
        <w:t xml:space="preserve">Havendo alguma restrição na comprovação da regularidade fiscal e trabalhista, será </w:t>
      </w:r>
      <w:r>
        <w:rPr>
          <w:sz w:val="26"/>
        </w:rPr>
        <w:lastRenderedPageBreak/>
        <w:t>assegurado</w:t>
      </w:r>
      <w:r>
        <w:rPr>
          <w:spacing w:val="-2"/>
          <w:sz w:val="26"/>
        </w:rPr>
        <w:t xml:space="preserve"> </w:t>
      </w:r>
      <w:r>
        <w:rPr>
          <w:sz w:val="26"/>
        </w:rPr>
        <w:t>o</w:t>
      </w:r>
      <w:r>
        <w:rPr>
          <w:spacing w:val="-2"/>
          <w:sz w:val="26"/>
        </w:rPr>
        <w:t xml:space="preserve"> </w:t>
      </w:r>
      <w:r>
        <w:rPr>
          <w:sz w:val="26"/>
        </w:rPr>
        <w:t>prazo</w:t>
      </w:r>
      <w:r>
        <w:rPr>
          <w:spacing w:val="-2"/>
          <w:sz w:val="26"/>
        </w:rPr>
        <w:t xml:space="preserve"> </w:t>
      </w:r>
      <w:r>
        <w:rPr>
          <w:sz w:val="26"/>
        </w:rPr>
        <w:t>de 05</w:t>
      </w:r>
      <w:r>
        <w:rPr>
          <w:spacing w:val="-2"/>
          <w:sz w:val="26"/>
        </w:rPr>
        <w:t xml:space="preserve"> </w:t>
      </w:r>
      <w:r>
        <w:rPr>
          <w:sz w:val="26"/>
        </w:rPr>
        <w:t>(cinco)</w:t>
      </w:r>
      <w:r>
        <w:rPr>
          <w:spacing w:val="-2"/>
          <w:sz w:val="26"/>
        </w:rPr>
        <w:t xml:space="preserve"> </w:t>
      </w:r>
      <w:r>
        <w:rPr>
          <w:sz w:val="26"/>
        </w:rPr>
        <w:t>dias</w:t>
      </w:r>
      <w:r>
        <w:rPr>
          <w:spacing w:val="-2"/>
          <w:sz w:val="26"/>
        </w:rPr>
        <w:t xml:space="preserve"> </w:t>
      </w:r>
      <w:r>
        <w:rPr>
          <w:sz w:val="26"/>
        </w:rPr>
        <w:t>úteis,</w:t>
      </w:r>
      <w:r>
        <w:rPr>
          <w:spacing w:val="-3"/>
          <w:sz w:val="26"/>
        </w:rPr>
        <w:t xml:space="preserve"> </w:t>
      </w:r>
      <w:r>
        <w:rPr>
          <w:sz w:val="26"/>
        </w:rPr>
        <w:t>cujo</w:t>
      </w:r>
      <w:r>
        <w:rPr>
          <w:spacing w:val="-2"/>
          <w:sz w:val="26"/>
        </w:rPr>
        <w:t xml:space="preserve"> </w:t>
      </w:r>
      <w:r>
        <w:rPr>
          <w:sz w:val="26"/>
        </w:rPr>
        <w:t>termo</w:t>
      </w:r>
      <w:r>
        <w:rPr>
          <w:spacing w:val="-3"/>
          <w:sz w:val="26"/>
        </w:rPr>
        <w:t xml:space="preserve"> </w:t>
      </w:r>
      <w:r>
        <w:rPr>
          <w:sz w:val="26"/>
        </w:rPr>
        <w:t>inicial</w:t>
      </w:r>
      <w:r>
        <w:rPr>
          <w:spacing w:val="-2"/>
          <w:sz w:val="26"/>
        </w:rPr>
        <w:t xml:space="preserve"> </w:t>
      </w:r>
      <w:r>
        <w:rPr>
          <w:sz w:val="26"/>
        </w:rPr>
        <w:t>corresponderá</w:t>
      </w:r>
      <w:r>
        <w:rPr>
          <w:spacing w:val="-2"/>
          <w:sz w:val="26"/>
        </w:rPr>
        <w:t xml:space="preserve"> </w:t>
      </w:r>
      <w:r>
        <w:rPr>
          <w:sz w:val="26"/>
        </w:rPr>
        <w:t>ao</w:t>
      </w:r>
      <w:r>
        <w:rPr>
          <w:spacing w:val="-2"/>
          <w:sz w:val="26"/>
        </w:rPr>
        <w:t xml:space="preserve"> </w:t>
      </w:r>
      <w:r>
        <w:rPr>
          <w:sz w:val="26"/>
        </w:rPr>
        <w:t>momento em que o licitante for declarado vencedor do Certame, prorrogável por igual período, a critério</w:t>
      </w:r>
      <w:r>
        <w:rPr>
          <w:spacing w:val="40"/>
          <w:sz w:val="26"/>
        </w:rPr>
        <w:t xml:space="preserve"> </w:t>
      </w:r>
      <w:r>
        <w:rPr>
          <w:sz w:val="26"/>
        </w:rPr>
        <w:t xml:space="preserve">da Administração, para a regularização da documentação, pagamento ou parcelamento do débito e emissão de eventuais certidões negativas ou positivas com efeito de certidão </w:t>
      </w:r>
      <w:r>
        <w:rPr>
          <w:spacing w:val="-2"/>
          <w:sz w:val="26"/>
        </w:rPr>
        <w:t>negativa.</w:t>
      </w:r>
    </w:p>
    <w:p w14:paraId="5B27E242" w14:textId="77777777" w:rsidR="00C22012" w:rsidRDefault="00000000">
      <w:pPr>
        <w:pStyle w:val="PargrafodaLista"/>
        <w:numPr>
          <w:ilvl w:val="1"/>
          <w:numId w:val="47"/>
        </w:numPr>
        <w:tabs>
          <w:tab w:val="left" w:pos="763"/>
        </w:tabs>
        <w:spacing w:before="316"/>
        <w:ind w:right="282" w:firstLine="0"/>
        <w:rPr>
          <w:sz w:val="26"/>
        </w:rPr>
      </w:pPr>
      <w:r>
        <w:rPr>
          <w:b/>
          <w:sz w:val="26"/>
        </w:rPr>
        <w:t xml:space="preserve">– </w:t>
      </w:r>
      <w:r>
        <w:rPr>
          <w:sz w:val="26"/>
        </w:rPr>
        <w:t>A declaração do vencedor de que trata a alínea 8.5, acontecerá no momento mediatamente posterior à fase de habilitação, aguardando-se os prazos de regularização</w:t>
      </w:r>
      <w:r>
        <w:rPr>
          <w:spacing w:val="40"/>
          <w:sz w:val="26"/>
        </w:rPr>
        <w:t xml:space="preserve"> </w:t>
      </w:r>
      <w:r>
        <w:rPr>
          <w:sz w:val="26"/>
        </w:rPr>
        <w:t>fiscal e trabalhista para a abertura da fase recursal.</w:t>
      </w:r>
    </w:p>
    <w:p w14:paraId="241FDA4A" w14:textId="77777777" w:rsidR="00C22012" w:rsidRDefault="00C22012">
      <w:pPr>
        <w:pStyle w:val="Corpodetexto"/>
      </w:pPr>
    </w:p>
    <w:p w14:paraId="75061A54" w14:textId="77777777" w:rsidR="00C22012" w:rsidRDefault="00000000">
      <w:pPr>
        <w:pStyle w:val="PargrafodaLista"/>
        <w:numPr>
          <w:ilvl w:val="1"/>
          <w:numId w:val="47"/>
        </w:numPr>
        <w:tabs>
          <w:tab w:val="left" w:pos="746"/>
        </w:tabs>
        <w:spacing w:line="276" w:lineRule="auto"/>
        <w:ind w:right="284" w:firstLine="0"/>
        <w:rPr>
          <w:sz w:val="26"/>
        </w:rPr>
      </w:pPr>
      <w:r>
        <w:rPr>
          <w:b/>
          <w:sz w:val="26"/>
        </w:rPr>
        <w:t xml:space="preserve">– </w:t>
      </w:r>
      <w:r>
        <w:rPr>
          <w:sz w:val="26"/>
        </w:rPr>
        <w:t>A prorrogação do prazo previsto no Item 8.5 deverá sempre ser concedida pela Administração quando requerida pelo licitante, a não ser que exista urgência na contratação ou prazo insuficiente para o empenho, devidamente justificado.</w:t>
      </w:r>
    </w:p>
    <w:p w14:paraId="062CF35E" w14:textId="77777777" w:rsidR="00C22012" w:rsidRDefault="00C22012">
      <w:pPr>
        <w:pStyle w:val="Corpodetexto"/>
        <w:spacing w:before="2"/>
      </w:pPr>
    </w:p>
    <w:p w14:paraId="05811187" w14:textId="77777777" w:rsidR="00C22012" w:rsidRDefault="00000000">
      <w:pPr>
        <w:pStyle w:val="PargrafodaLista"/>
        <w:numPr>
          <w:ilvl w:val="1"/>
          <w:numId w:val="47"/>
        </w:numPr>
        <w:tabs>
          <w:tab w:val="left" w:pos="758"/>
        </w:tabs>
        <w:spacing w:line="276" w:lineRule="auto"/>
        <w:ind w:right="276" w:firstLine="0"/>
        <w:rPr>
          <w:sz w:val="26"/>
        </w:rPr>
      </w:pPr>
      <w:r>
        <w:rPr>
          <w:b/>
          <w:sz w:val="26"/>
        </w:rPr>
        <w:t xml:space="preserve">– </w:t>
      </w:r>
      <w:r>
        <w:rPr>
          <w:sz w:val="26"/>
        </w:rPr>
        <w:t>A não regularização da documentação no prazo previsto no Item 8.5 implicará decadência do direito à contratação, sem prejuízo das sanções previstas na Lei n.º 14.133/21, sendo facultado à Administração convocar os licitantes remanescentes, na ordem de classificação, ou revogar a licitação.</w:t>
      </w:r>
    </w:p>
    <w:p w14:paraId="3FED59C0" w14:textId="7E31EC0B" w:rsidR="00C22012" w:rsidRDefault="00C22012" w:rsidP="00A64C25">
      <w:pPr>
        <w:pStyle w:val="Ttulo3"/>
        <w:tabs>
          <w:tab w:val="left" w:pos="674"/>
        </w:tabs>
        <w:spacing w:before="2" w:line="276" w:lineRule="auto"/>
        <w:ind w:left="0" w:right="278"/>
        <w:rPr>
          <w:b w:val="0"/>
        </w:rPr>
      </w:pPr>
    </w:p>
    <w:p w14:paraId="7A4D28DB" w14:textId="77777777" w:rsidR="00A64C25" w:rsidRDefault="00A64C25" w:rsidP="00A64C25">
      <w:pPr>
        <w:pStyle w:val="Ttulo3"/>
        <w:tabs>
          <w:tab w:val="left" w:pos="674"/>
        </w:tabs>
        <w:spacing w:before="2" w:line="276" w:lineRule="auto"/>
        <w:ind w:left="0" w:right="278"/>
        <w:rPr>
          <w:b w:val="0"/>
        </w:rPr>
      </w:pPr>
    </w:p>
    <w:p w14:paraId="0F98FC03" w14:textId="77777777" w:rsidR="00C22012" w:rsidRDefault="00000000">
      <w:pPr>
        <w:pStyle w:val="PargrafodaLista"/>
        <w:numPr>
          <w:ilvl w:val="1"/>
          <w:numId w:val="47"/>
        </w:numPr>
        <w:tabs>
          <w:tab w:val="left" w:pos="841"/>
        </w:tabs>
        <w:spacing w:line="276" w:lineRule="auto"/>
        <w:ind w:right="286" w:firstLine="0"/>
        <w:rPr>
          <w:sz w:val="26"/>
        </w:rPr>
      </w:pPr>
      <w:r>
        <w:rPr>
          <w:b/>
          <w:sz w:val="26"/>
        </w:rPr>
        <w:t xml:space="preserve">– </w:t>
      </w:r>
      <w:r>
        <w:rPr>
          <w:sz w:val="26"/>
        </w:rPr>
        <w:t>A exclusividade para participação de Microempresas e Empresas de Pequeno Porte não se aplicará, se não houver um mínimo de 3 (três) fornecedores competitivos</w:t>
      </w:r>
      <w:r>
        <w:rPr>
          <w:spacing w:val="40"/>
          <w:sz w:val="26"/>
        </w:rPr>
        <w:t xml:space="preserve"> </w:t>
      </w:r>
      <w:r>
        <w:rPr>
          <w:sz w:val="26"/>
        </w:rPr>
        <w:t>enquadrados nestas modalidades ou se a proposta não for vantajosa para a administração pública ou representar prejuízo ao conjunto ou complexo do objeto a ser contratado, conforme a Lei Complementar n.º 123/06.</w:t>
      </w:r>
    </w:p>
    <w:p w14:paraId="1001F0C1" w14:textId="77777777" w:rsidR="00CD4806" w:rsidRPr="00CD4806" w:rsidRDefault="00CD4806" w:rsidP="00CD4806">
      <w:pPr>
        <w:tabs>
          <w:tab w:val="left" w:pos="841"/>
        </w:tabs>
        <w:spacing w:line="276" w:lineRule="auto"/>
        <w:ind w:right="286"/>
        <w:rPr>
          <w:sz w:val="26"/>
        </w:rPr>
      </w:pPr>
    </w:p>
    <w:p w14:paraId="23D461DC" w14:textId="0A67A7DE" w:rsidR="00CD4806" w:rsidRDefault="00CD4806">
      <w:pPr>
        <w:pStyle w:val="PargrafodaLista"/>
        <w:numPr>
          <w:ilvl w:val="1"/>
          <w:numId w:val="47"/>
        </w:numPr>
        <w:tabs>
          <w:tab w:val="left" w:pos="841"/>
        </w:tabs>
        <w:spacing w:line="276" w:lineRule="auto"/>
        <w:ind w:right="286" w:firstLine="0"/>
        <w:rPr>
          <w:sz w:val="26"/>
        </w:rPr>
      </w:pPr>
      <w:r>
        <w:rPr>
          <w:sz w:val="26"/>
        </w:rPr>
        <w:t>- A</w:t>
      </w:r>
      <w:r w:rsidRPr="00CD4806">
        <w:rPr>
          <w:sz w:val="26"/>
        </w:rPr>
        <w:t xml:space="preserve"> exclusividade para ME/EPP será avaliada </w:t>
      </w:r>
      <w:r w:rsidRPr="00CD4806">
        <w:rPr>
          <w:b/>
          <w:bCs/>
          <w:sz w:val="26"/>
        </w:rPr>
        <w:t>no planejamento da contratação</w:t>
      </w:r>
      <w:r w:rsidRPr="00CD4806">
        <w:rPr>
          <w:sz w:val="26"/>
        </w:rPr>
        <w:t>, conforme estudo técnico preliminar</w:t>
      </w:r>
      <w:r>
        <w:rPr>
          <w:sz w:val="26"/>
        </w:rPr>
        <w:t>.</w:t>
      </w:r>
    </w:p>
    <w:p w14:paraId="7B08A9B9" w14:textId="77777777" w:rsidR="00C22012" w:rsidRPr="0044215A" w:rsidRDefault="00000000">
      <w:pPr>
        <w:pStyle w:val="Ttulo2"/>
        <w:numPr>
          <w:ilvl w:val="0"/>
          <w:numId w:val="47"/>
        </w:numPr>
        <w:tabs>
          <w:tab w:val="left" w:pos="189"/>
        </w:tabs>
        <w:spacing w:before="316"/>
        <w:ind w:left="189" w:hanging="190"/>
      </w:pPr>
      <w:r>
        <w:t>–</w:t>
      </w:r>
      <w:r>
        <w:rPr>
          <w:spacing w:val="-7"/>
        </w:rPr>
        <w:t xml:space="preserve"> </w:t>
      </w:r>
      <w:r>
        <w:t>DA</w:t>
      </w:r>
      <w:r>
        <w:rPr>
          <w:spacing w:val="-9"/>
        </w:rPr>
        <w:t xml:space="preserve"> </w:t>
      </w:r>
      <w:r>
        <w:t>PROPOSTA</w:t>
      </w:r>
      <w:r>
        <w:rPr>
          <w:spacing w:val="-9"/>
        </w:rPr>
        <w:t xml:space="preserve"> </w:t>
      </w:r>
      <w:r>
        <w:t>COMERCIAL</w:t>
      </w:r>
      <w:r>
        <w:rPr>
          <w:spacing w:val="-5"/>
        </w:rPr>
        <w:t xml:space="preserve"> </w:t>
      </w:r>
      <w:r>
        <w:t>E</w:t>
      </w:r>
      <w:r>
        <w:rPr>
          <w:spacing w:val="-7"/>
        </w:rPr>
        <w:t xml:space="preserve"> </w:t>
      </w:r>
      <w:r>
        <w:rPr>
          <w:spacing w:val="-2"/>
        </w:rPr>
        <w:t>HABILITAÇÃO</w:t>
      </w:r>
    </w:p>
    <w:p w14:paraId="5EA65B0C" w14:textId="0FA88D2D" w:rsidR="0044215A" w:rsidRPr="0044215A" w:rsidRDefault="0044215A">
      <w:pPr>
        <w:pStyle w:val="Ttulo2"/>
        <w:numPr>
          <w:ilvl w:val="1"/>
          <w:numId w:val="47"/>
        </w:numPr>
        <w:tabs>
          <w:tab w:val="left" w:pos="189"/>
        </w:tabs>
        <w:spacing w:before="316"/>
        <w:ind w:hanging="1"/>
        <w:jc w:val="both"/>
        <w:rPr>
          <w:b w:val="0"/>
          <w:bCs w:val="0"/>
        </w:rPr>
      </w:pPr>
      <w:r>
        <w:t xml:space="preserve">– </w:t>
      </w:r>
      <w:r w:rsidR="00EC3653" w:rsidRPr="00EC3653">
        <w:rPr>
          <w:b w:val="0"/>
          <w:bCs w:val="0"/>
        </w:rPr>
        <w:t>O licitante declara que e</w:t>
      </w:r>
      <w:r w:rsidRPr="0044215A">
        <w:rPr>
          <w:b w:val="0"/>
          <w:bCs w:val="0"/>
          <w:lang w:val="pt-BR"/>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b w:val="0"/>
          <w:bCs w:val="0"/>
          <w:lang w:val="pt-BR"/>
        </w:rPr>
        <w:t>.</w:t>
      </w:r>
    </w:p>
    <w:p w14:paraId="1664059C" w14:textId="77777777" w:rsidR="00C22012" w:rsidRDefault="00C22012">
      <w:pPr>
        <w:pStyle w:val="Corpodetexto"/>
        <w:spacing w:before="49"/>
        <w:rPr>
          <w:b/>
        </w:rPr>
      </w:pPr>
    </w:p>
    <w:p w14:paraId="1637FEA0" w14:textId="77777777" w:rsidR="00C22012" w:rsidRDefault="00000000">
      <w:pPr>
        <w:pStyle w:val="PargrafodaLista"/>
        <w:numPr>
          <w:ilvl w:val="1"/>
          <w:numId w:val="47"/>
        </w:numPr>
        <w:tabs>
          <w:tab w:val="left" w:pos="679"/>
        </w:tabs>
        <w:ind w:right="276" w:firstLine="0"/>
        <w:rPr>
          <w:sz w:val="26"/>
        </w:rPr>
      </w:pPr>
      <w:r>
        <w:rPr>
          <w:b/>
          <w:sz w:val="26"/>
        </w:rPr>
        <w:t xml:space="preserve">– </w:t>
      </w:r>
      <w:r>
        <w:rPr>
          <w:sz w:val="26"/>
          <w:u w:val="single"/>
        </w:rPr>
        <w:t>Mediante uso de chave de acesso e senha, deverão os licitantes anexar, exclusivamente</w:t>
      </w:r>
      <w:r>
        <w:rPr>
          <w:sz w:val="26"/>
        </w:rPr>
        <w:t xml:space="preserve"> </w:t>
      </w:r>
      <w:r>
        <w:rPr>
          <w:sz w:val="26"/>
          <w:u w:val="single"/>
        </w:rPr>
        <w:t>por meio do sistema eletrônico, nos campos “Outros documentos” e “Proposta em papel</w:t>
      </w:r>
      <w:r>
        <w:rPr>
          <w:sz w:val="26"/>
        </w:rPr>
        <w:t xml:space="preserve"> </w:t>
      </w:r>
      <w:r>
        <w:rPr>
          <w:sz w:val="26"/>
          <w:u w:val="single"/>
        </w:rPr>
        <w:t>timbrado, assinada e com CNPJ”, sob pena de desclassificação, e até a data e horário</w:t>
      </w:r>
      <w:r>
        <w:rPr>
          <w:sz w:val="26"/>
        </w:rPr>
        <w:t xml:space="preserve"> </w:t>
      </w:r>
      <w:r>
        <w:rPr>
          <w:sz w:val="26"/>
          <w:u w:val="single"/>
        </w:rPr>
        <w:t>estabelecidos para abertura da sessão pública, os seguintes documentos</w:t>
      </w:r>
      <w:r>
        <w:rPr>
          <w:sz w:val="26"/>
        </w:rPr>
        <w:t>:</w:t>
      </w:r>
    </w:p>
    <w:p w14:paraId="7D300881" w14:textId="77777777" w:rsidR="00C22012" w:rsidRDefault="00C22012">
      <w:pPr>
        <w:pStyle w:val="Corpodetexto"/>
      </w:pPr>
    </w:p>
    <w:p w14:paraId="36C32889" w14:textId="77777777" w:rsidR="00C22012" w:rsidRDefault="00000000">
      <w:pPr>
        <w:pStyle w:val="PargrafodaLista"/>
        <w:numPr>
          <w:ilvl w:val="0"/>
          <w:numId w:val="32"/>
        </w:numPr>
        <w:tabs>
          <w:tab w:val="left" w:pos="553"/>
        </w:tabs>
        <w:spacing w:line="276" w:lineRule="auto"/>
        <w:ind w:left="709" w:right="274" w:firstLine="0"/>
        <w:rPr>
          <w:sz w:val="26"/>
        </w:rPr>
      </w:pPr>
      <w:r>
        <w:rPr>
          <w:sz w:val="26"/>
        </w:rPr>
        <w:t>Proposta</w:t>
      </w:r>
      <w:r>
        <w:rPr>
          <w:spacing w:val="-2"/>
          <w:sz w:val="26"/>
        </w:rPr>
        <w:t xml:space="preserve"> </w:t>
      </w:r>
      <w:r>
        <w:rPr>
          <w:sz w:val="26"/>
        </w:rPr>
        <w:t>de</w:t>
      </w:r>
      <w:r>
        <w:rPr>
          <w:spacing w:val="-2"/>
          <w:sz w:val="26"/>
        </w:rPr>
        <w:t xml:space="preserve"> </w:t>
      </w:r>
      <w:r>
        <w:rPr>
          <w:sz w:val="26"/>
        </w:rPr>
        <w:t>preços</w:t>
      </w:r>
      <w:r>
        <w:rPr>
          <w:spacing w:val="-1"/>
          <w:sz w:val="26"/>
        </w:rPr>
        <w:t xml:space="preserve"> </w:t>
      </w:r>
      <w:r>
        <w:rPr>
          <w:sz w:val="26"/>
        </w:rPr>
        <w:t xml:space="preserve">conforme </w:t>
      </w:r>
      <w:r>
        <w:rPr>
          <w:b/>
          <w:sz w:val="26"/>
        </w:rPr>
        <w:t>Anexo</w:t>
      </w:r>
      <w:r>
        <w:rPr>
          <w:b/>
          <w:spacing w:val="-3"/>
          <w:sz w:val="26"/>
        </w:rPr>
        <w:t xml:space="preserve"> </w:t>
      </w:r>
      <w:r>
        <w:rPr>
          <w:b/>
          <w:sz w:val="26"/>
        </w:rPr>
        <w:t>IV</w:t>
      </w:r>
      <w:r>
        <w:rPr>
          <w:b/>
          <w:spacing w:val="-2"/>
          <w:sz w:val="26"/>
        </w:rPr>
        <w:t xml:space="preserve"> </w:t>
      </w:r>
      <w:r>
        <w:rPr>
          <w:sz w:val="26"/>
        </w:rPr>
        <w:t>(Modelo</w:t>
      </w:r>
      <w:r>
        <w:rPr>
          <w:spacing w:val="-2"/>
          <w:sz w:val="26"/>
        </w:rPr>
        <w:t xml:space="preserve"> </w:t>
      </w:r>
      <w:r>
        <w:rPr>
          <w:sz w:val="26"/>
        </w:rPr>
        <w:t>de</w:t>
      </w:r>
      <w:r>
        <w:rPr>
          <w:spacing w:val="-2"/>
          <w:sz w:val="26"/>
        </w:rPr>
        <w:t xml:space="preserve"> </w:t>
      </w:r>
      <w:r>
        <w:rPr>
          <w:sz w:val="26"/>
        </w:rPr>
        <w:t>apresentação</w:t>
      </w:r>
      <w:r>
        <w:rPr>
          <w:spacing w:val="-2"/>
          <w:sz w:val="26"/>
        </w:rPr>
        <w:t xml:space="preserve"> </w:t>
      </w:r>
      <w:r>
        <w:rPr>
          <w:sz w:val="26"/>
        </w:rPr>
        <w:t>da</w:t>
      </w:r>
      <w:r>
        <w:rPr>
          <w:spacing w:val="-2"/>
          <w:sz w:val="26"/>
        </w:rPr>
        <w:t xml:space="preserve"> </w:t>
      </w:r>
      <w:r>
        <w:rPr>
          <w:sz w:val="26"/>
        </w:rPr>
        <w:t>Proposta</w:t>
      </w:r>
      <w:r>
        <w:rPr>
          <w:spacing w:val="-2"/>
          <w:sz w:val="26"/>
        </w:rPr>
        <w:t xml:space="preserve"> </w:t>
      </w:r>
      <w:r>
        <w:rPr>
          <w:sz w:val="26"/>
        </w:rPr>
        <w:t>Comercial)</w:t>
      </w:r>
      <w:r>
        <w:rPr>
          <w:spacing w:val="-2"/>
          <w:sz w:val="26"/>
        </w:rPr>
        <w:t xml:space="preserve"> </w:t>
      </w:r>
      <w:r>
        <w:rPr>
          <w:sz w:val="26"/>
        </w:rPr>
        <w:t xml:space="preserve">e seus subitens deste Edital, </w:t>
      </w:r>
      <w:r>
        <w:rPr>
          <w:b/>
          <w:sz w:val="26"/>
        </w:rPr>
        <w:t>juntamente com a descrição das características do objeto a ser ofertado</w:t>
      </w:r>
      <w:r>
        <w:rPr>
          <w:sz w:val="26"/>
        </w:rPr>
        <w:t xml:space="preserve">, de acordo com o descritivo constante do </w:t>
      </w:r>
      <w:r>
        <w:rPr>
          <w:b/>
          <w:sz w:val="26"/>
        </w:rPr>
        <w:t>Anexo II</w:t>
      </w:r>
      <w:r>
        <w:rPr>
          <w:sz w:val="26"/>
        </w:rPr>
        <w:t>, sob pena de desclassificação.</w:t>
      </w:r>
    </w:p>
    <w:p w14:paraId="77F6EA5B" w14:textId="77777777" w:rsidR="00C22012" w:rsidRDefault="00000000">
      <w:pPr>
        <w:pStyle w:val="PargrafodaLista"/>
        <w:numPr>
          <w:ilvl w:val="0"/>
          <w:numId w:val="32"/>
        </w:numPr>
        <w:tabs>
          <w:tab w:val="left" w:pos="562"/>
        </w:tabs>
        <w:ind w:left="709" w:firstLine="0"/>
        <w:rPr>
          <w:sz w:val="26"/>
        </w:rPr>
      </w:pPr>
      <w:r>
        <w:rPr>
          <w:sz w:val="26"/>
        </w:rPr>
        <w:t>Documentos</w:t>
      </w:r>
      <w:r>
        <w:rPr>
          <w:spacing w:val="-8"/>
          <w:sz w:val="26"/>
        </w:rPr>
        <w:t xml:space="preserve"> </w:t>
      </w:r>
      <w:r>
        <w:rPr>
          <w:sz w:val="26"/>
        </w:rPr>
        <w:t>de</w:t>
      </w:r>
      <w:r>
        <w:rPr>
          <w:spacing w:val="-8"/>
          <w:sz w:val="26"/>
        </w:rPr>
        <w:t xml:space="preserve"> </w:t>
      </w:r>
      <w:r>
        <w:rPr>
          <w:sz w:val="26"/>
        </w:rPr>
        <w:t>habilitação</w:t>
      </w:r>
      <w:r>
        <w:rPr>
          <w:spacing w:val="-9"/>
          <w:sz w:val="26"/>
        </w:rPr>
        <w:t xml:space="preserve"> </w:t>
      </w:r>
      <w:r>
        <w:rPr>
          <w:sz w:val="26"/>
        </w:rPr>
        <w:t>conforme</w:t>
      </w:r>
      <w:r>
        <w:rPr>
          <w:spacing w:val="-5"/>
          <w:sz w:val="26"/>
        </w:rPr>
        <w:t xml:space="preserve"> </w:t>
      </w:r>
      <w:r w:rsidRPr="0044215A">
        <w:rPr>
          <w:b/>
          <w:bCs/>
          <w:sz w:val="26"/>
        </w:rPr>
        <w:t>Item</w:t>
      </w:r>
      <w:r w:rsidRPr="0044215A">
        <w:rPr>
          <w:b/>
          <w:bCs/>
          <w:spacing w:val="-9"/>
          <w:sz w:val="26"/>
        </w:rPr>
        <w:t xml:space="preserve"> </w:t>
      </w:r>
      <w:r w:rsidRPr="0044215A">
        <w:rPr>
          <w:b/>
          <w:bCs/>
          <w:sz w:val="26"/>
        </w:rPr>
        <w:t>11</w:t>
      </w:r>
      <w:r>
        <w:rPr>
          <w:spacing w:val="-8"/>
          <w:sz w:val="26"/>
        </w:rPr>
        <w:t xml:space="preserve"> </w:t>
      </w:r>
      <w:r>
        <w:rPr>
          <w:sz w:val="26"/>
        </w:rPr>
        <w:t>e</w:t>
      </w:r>
      <w:r>
        <w:rPr>
          <w:spacing w:val="-8"/>
          <w:sz w:val="26"/>
        </w:rPr>
        <w:t xml:space="preserve"> </w:t>
      </w:r>
      <w:r>
        <w:rPr>
          <w:sz w:val="26"/>
        </w:rPr>
        <w:t>seus</w:t>
      </w:r>
      <w:r>
        <w:rPr>
          <w:spacing w:val="-7"/>
          <w:sz w:val="26"/>
        </w:rPr>
        <w:t xml:space="preserve"> </w:t>
      </w:r>
      <w:r>
        <w:rPr>
          <w:sz w:val="26"/>
        </w:rPr>
        <w:t>subitens</w:t>
      </w:r>
      <w:r>
        <w:rPr>
          <w:spacing w:val="-7"/>
          <w:sz w:val="26"/>
        </w:rPr>
        <w:t xml:space="preserve"> </w:t>
      </w:r>
      <w:r>
        <w:rPr>
          <w:sz w:val="26"/>
        </w:rPr>
        <w:t>deste</w:t>
      </w:r>
      <w:r>
        <w:rPr>
          <w:spacing w:val="-9"/>
          <w:sz w:val="26"/>
        </w:rPr>
        <w:t xml:space="preserve"> </w:t>
      </w:r>
      <w:r>
        <w:rPr>
          <w:spacing w:val="-2"/>
          <w:sz w:val="26"/>
        </w:rPr>
        <w:t>Edital.</w:t>
      </w:r>
    </w:p>
    <w:p w14:paraId="5689960D" w14:textId="77777777" w:rsidR="00C22012" w:rsidRDefault="00000000">
      <w:pPr>
        <w:pStyle w:val="PargrafodaLista"/>
        <w:numPr>
          <w:ilvl w:val="0"/>
          <w:numId w:val="32"/>
        </w:numPr>
        <w:tabs>
          <w:tab w:val="left" w:pos="537"/>
        </w:tabs>
        <w:spacing w:before="47" w:line="276" w:lineRule="auto"/>
        <w:ind w:left="709" w:right="284" w:firstLine="0"/>
        <w:rPr>
          <w:sz w:val="26"/>
        </w:rPr>
      </w:pPr>
      <w:r>
        <w:rPr>
          <w:b/>
          <w:sz w:val="26"/>
        </w:rPr>
        <w:t xml:space="preserve">Anexo V </w:t>
      </w:r>
      <w:r>
        <w:rPr>
          <w:sz w:val="26"/>
        </w:rPr>
        <w:t xml:space="preserve">– Modelo de Declaração de observância ao inciso XXXIII do art. 7º da Constituição </w:t>
      </w:r>
      <w:r>
        <w:rPr>
          <w:spacing w:val="-2"/>
          <w:sz w:val="26"/>
        </w:rPr>
        <w:t>Federal.</w:t>
      </w:r>
    </w:p>
    <w:p w14:paraId="774E4743" w14:textId="77777777" w:rsidR="00C22012" w:rsidRDefault="00000000">
      <w:pPr>
        <w:pStyle w:val="PargrafodaLista"/>
        <w:numPr>
          <w:ilvl w:val="0"/>
          <w:numId w:val="32"/>
        </w:numPr>
        <w:tabs>
          <w:tab w:val="left" w:pos="562"/>
        </w:tabs>
        <w:spacing w:line="317" w:lineRule="exact"/>
        <w:ind w:left="709" w:firstLine="0"/>
        <w:rPr>
          <w:sz w:val="26"/>
        </w:rPr>
      </w:pPr>
      <w:r>
        <w:rPr>
          <w:b/>
          <w:sz w:val="26"/>
        </w:rPr>
        <w:t>Anexo</w:t>
      </w:r>
      <w:r>
        <w:rPr>
          <w:b/>
          <w:spacing w:val="-9"/>
          <w:sz w:val="26"/>
        </w:rPr>
        <w:t xml:space="preserve"> </w:t>
      </w:r>
      <w:r>
        <w:rPr>
          <w:b/>
          <w:sz w:val="26"/>
        </w:rPr>
        <w:t>VI</w:t>
      </w:r>
      <w:r>
        <w:rPr>
          <w:b/>
          <w:spacing w:val="-7"/>
          <w:sz w:val="26"/>
        </w:rPr>
        <w:t xml:space="preserve"> </w:t>
      </w:r>
      <w:r>
        <w:rPr>
          <w:sz w:val="26"/>
        </w:rPr>
        <w:t>–</w:t>
      </w:r>
      <w:r>
        <w:rPr>
          <w:spacing w:val="-6"/>
          <w:sz w:val="26"/>
        </w:rPr>
        <w:t xml:space="preserve"> </w:t>
      </w:r>
      <w:r>
        <w:rPr>
          <w:sz w:val="26"/>
        </w:rPr>
        <w:t>Modelo</w:t>
      </w:r>
      <w:r>
        <w:rPr>
          <w:spacing w:val="-6"/>
          <w:sz w:val="26"/>
        </w:rPr>
        <w:t xml:space="preserve"> </w:t>
      </w:r>
      <w:r>
        <w:rPr>
          <w:sz w:val="26"/>
        </w:rPr>
        <w:t>de</w:t>
      </w:r>
      <w:r>
        <w:rPr>
          <w:spacing w:val="-7"/>
          <w:sz w:val="26"/>
        </w:rPr>
        <w:t xml:space="preserve"> </w:t>
      </w:r>
      <w:r>
        <w:rPr>
          <w:sz w:val="26"/>
        </w:rPr>
        <w:t>Declaração</w:t>
      </w:r>
      <w:r>
        <w:rPr>
          <w:spacing w:val="-9"/>
          <w:sz w:val="26"/>
        </w:rPr>
        <w:t xml:space="preserve"> </w:t>
      </w:r>
      <w:r>
        <w:rPr>
          <w:sz w:val="26"/>
        </w:rPr>
        <w:t>de</w:t>
      </w:r>
      <w:r>
        <w:rPr>
          <w:spacing w:val="-8"/>
          <w:sz w:val="26"/>
        </w:rPr>
        <w:t xml:space="preserve"> </w:t>
      </w:r>
      <w:r>
        <w:rPr>
          <w:sz w:val="26"/>
        </w:rPr>
        <w:t>pleno</w:t>
      </w:r>
      <w:r>
        <w:rPr>
          <w:spacing w:val="-9"/>
          <w:sz w:val="26"/>
        </w:rPr>
        <w:t xml:space="preserve"> </w:t>
      </w:r>
      <w:r>
        <w:rPr>
          <w:sz w:val="26"/>
        </w:rPr>
        <w:t>atendimento</w:t>
      </w:r>
      <w:r>
        <w:rPr>
          <w:spacing w:val="-6"/>
          <w:sz w:val="26"/>
        </w:rPr>
        <w:t xml:space="preserve"> </w:t>
      </w:r>
      <w:r>
        <w:rPr>
          <w:sz w:val="26"/>
        </w:rPr>
        <w:t>aos</w:t>
      </w:r>
      <w:r>
        <w:rPr>
          <w:spacing w:val="-7"/>
          <w:sz w:val="26"/>
        </w:rPr>
        <w:t xml:space="preserve"> </w:t>
      </w:r>
      <w:r>
        <w:rPr>
          <w:sz w:val="26"/>
        </w:rPr>
        <w:t>requisitos</w:t>
      </w:r>
      <w:r>
        <w:rPr>
          <w:spacing w:val="-9"/>
          <w:sz w:val="26"/>
        </w:rPr>
        <w:t xml:space="preserve"> </w:t>
      </w:r>
      <w:r>
        <w:rPr>
          <w:sz w:val="26"/>
        </w:rPr>
        <w:t>de</w:t>
      </w:r>
      <w:r>
        <w:rPr>
          <w:spacing w:val="-6"/>
          <w:sz w:val="26"/>
        </w:rPr>
        <w:t xml:space="preserve"> </w:t>
      </w:r>
      <w:r>
        <w:rPr>
          <w:spacing w:val="-2"/>
          <w:sz w:val="26"/>
        </w:rPr>
        <w:t>habilitação.</w:t>
      </w:r>
    </w:p>
    <w:p w14:paraId="1110CDAE" w14:textId="77777777" w:rsidR="00C22012" w:rsidRDefault="00000000">
      <w:pPr>
        <w:pStyle w:val="PargrafodaLista"/>
        <w:numPr>
          <w:ilvl w:val="0"/>
          <w:numId w:val="32"/>
        </w:numPr>
        <w:tabs>
          <w:tab w:val="left" w:pos="570"/>
        </w:tabs>
        <w:spacing w:before="48" w:line="276" w:lineRule="auto"/>
        <w:ind w:left="709" w:right="285" w:firstLine="0"/>
        <w:rPr>
          <w:sz w:val="26"/>
        </w:rPr>
      </w:pPr>
      <w:r>
        <w:rPr>
          <w:b/>
          <w:sz w:val="26"/>
        </w:rPr>
        <w:t xml:space="preserve">Anexo VII </w:t>
      </w:r>
      <w:r>
        <w:rPr>
          <w:sz w:val="26"/>
        </w:rPr>
        <w:t>– Modelo de Declaração assegurando a inexistência de impedimento legal para licitar ou contratar com a Administração.</w:t>
      </w:r>
    </w:p>
    <w:p w14:paraId="4CAF34E6" w14:textId="77777777" w:rsidR="00C22012" w:rsidRDefault="00000000">
      <w:pPr>
        <w:pStyle w:val="PargrafodaLista"/>
        <w:numPr>
          <w:ilvl w:val="0"/>
          <w:numId w:val="32"/>
        </w:numPr>
        <w:tabs>
          <w:tab w:val="left" w:pos="564"/>
        </w:tabs>
        <w:spacing w:before="2"/>
        <w:ind w:left="709" w:firstLine="0"/>
        <w:rPr>
          <w:sz w:val="26"/>
        </w:rPr>
      </w:pPr>
      <w:r>
        <w:rPr>
          <w:b/>
          <w:sz w:val="26"/>
        </w:rPr>
        <w:t>Anexo</w:t>
      </w:r>
      <w:r>
        <w:rPr>
          <w:b/>
          <w:spacing w:val="-6"/>
          <w:sz w:val="26"/>
        </w:rPr>
        <w:t xml:space="preserve"> </w:t>
      </w:r>
      <w:r>
        <w:rPr>
          <w:b/>
          <w:sz w:val="26"/>
        </w:rPr>
        <w:t>VIII</w:t>
      </w:r>
      <w:r>
        <w:rPr>
          <w:b/>
          <w:spacing w:val="-5"/>
          <w:sz w:val="26"/>
        </w:rPr>
        <w:t xml:space="preserve"> </w:t>
      </w:r>
      <w:r>
        <w:rPr>
          <w:sz w:val="26"/>
        </w:rPr>
        <w:t>–</w:t>
      </w:r>
      <w:r>
        <w:rPr>
          <w:spacing w:val="-5"/>
          <w:sz w:val="26"/>
        </w:rPr>
        <w:t xml:space="preserve"> </w:t>
      </w:r>
      <w:r>
        <w:rPr>
          <w:sz w:val="26"/>
        </w:rPr>
        <w:t>Modelo</w:t>
      </w:r>
      <w:r>
        <w:rPr>
          <w:spacing w:val="-6"/>
          <w:sz w:val="26"/>
        </w:rPr>
        <w:t xml:space="preserve"> </w:t>
      </w:r>
      <w:r>
        <w:rPr>
          <w:sz w:val="26"/>
        </w:rPr>
        <w:t>de</w:t>
      </w:r>
      <w:r>
        <w:rPr>
          <w:spacing w:val="-5"/>
          <w:sz w:val="26"/>
        </w:rPr>
        <w:t xml:space="preserve"> </w:t>
      </w:r>
      <w:r>
        <w:rPr>
          <w:sz w:val="26"/>
        </w:rPr>
        <w:t>Declaração</w:t>
      </w:r>
      <w:r>
        <w:rPr>
          <w:spacing w:val="-4"/>
          <w:sz w:val="26"/>
        </w:rPr>
        <w:t xml:space="preserve"> </w:t>
      </w:r>
      <w:r>
        <w:rPr>
          <w:sz w:val="26"/>
        </w:rPr>
        <w:t>ME,</w:t>
      </w:r>
      <w:r>
        <w:rPr>
          <w:spacing w:val="-6"/>
          <w:sz w:val="26"/>
        </w:rPr>
        <w:t xml:space="preserve"> </w:t>
      </w:r>
      <w:r>
        <w:rPr>
          <w:sz w:val="26"/>
        </w:rPr>
        <w:t>EPP</w:t>
      </w:r>
      <w:r>
        <w:rPr>
          <w:spacing w:val="-6"/>
          <w:sz w:val="26"/>
        </w:rPr>
        <w:t xml:space="preserve"> </w:t>
      </w:r>
      <w:r>
        <w:rPr>
          <w:sz w:val="26"/>
        </w:rPr>
        <w:t>ou</w:t>
      </w:r>
      <w:r>
        <w:rPr>
          <w:spacing w:val="-4"/>
          <w:sz w:val="26"/>
        </w:rPr>
        <w:t xml:space="preserve"> MEI.</w:t>
      </w:r>
    </w:p>
    <w:p w14:paraId="788D273B" w14:textId="78912B1E" w:rsidR="00C22012" w:rsidRDefault="00000000">
      <w:pPr>
        <w:pStyle w:val="PargrafodaLista"/>
        <w:numPr>
          <w:ilvl w:val="0"/>
          <w:numId w:val="32"/>
        </w:numPr>
        <w:tabs>
          <w:tab w:val="left" w:pos="555"/>
        </w:tabs>
        <w:spacing w:before="47" w:line="276" w:lineRule="auto"/>
        <w:ind w:left="709" w:right="278" w:firstLine="0"/>
        <w:rPr>
          <w:sz w:val="26"/>
        </w:rPr>
      </w:pPr>
      <w:r>
        <w:rPr>
          <w:b/>
          <w:sz w:val="26"/>
        </w:rPr>
        <w:t xml:space="preserve">Anexo IX </w:t>
      </w:r>
      <w:r w:rsidR="0044215A">
        <w:rPr>
          <w:sz w:val="26"/>
        </w:rPr>
        <w:t>–</w:t>
      </w:r>
      <w:r>
        <w:rPr>
          <w:sz w:val="26"/>
        </w:rPr>
        <w:t xml:space="preserve"> Declaração de que cumpre as exigências de reserva de cargos para pessoa com deficiência e para reabilitado da Previdência Social, previstas em lei e em outras normas </w:t>
      </w:r>
      <w:r>
        <w:rPr>
          <w:spacing w:val="-2"/>
          <w:sz w:val="26"/>
        </w:rPr>
        <w:t>específicas.</w:t>
      </w:r>
    </w:p>
    <w:p w14:paraId="5A26EDCE" w14:textId="77777777" w:rsidR="00C22012" w:rsidRDefault="00000000">
      <w:pPr>
        <w:pStyle w:val="Corpodetexto"/>
        <w:spacing w:before="317" w:line="276" w:lineRule="auto"/>
        <w:ind w:left="285"/>
      </w:pPr>
      <w:r>
        <w:rPr>
          <w:b/>
        </w:rPr>
        <w:t>Obs:</w:t>
      </w:r>
      <w:r>
        <w:rPr>
          <w:b/>
          <w:spacing w:val="40"/>
        </w:rPr>
        <w:t xml:space="preserve"> </w:t>
      </w:r>
      <w:r>
        <w:t>Os</w:t>
      </w:r>
      <w:r>
        <w:rPr>
          <w:spacing w:val="40"/>
        </w:rPr>
        <w:t xml:space="preserve"> </w:t>
      </w:r>
      <w:r>
        <w:t>Anexos</w:t>
      </w:r>
      <w:r>
        <w:rPr>
          <w:spacing w:val="40"/>
        </w:rPr>
        <w:t xml:space="preserve"> </w:t>
      </w:r>
      <w:r>
        <w:rPr>
          <w:b/>
        </w:rPr>
        <w:t>IV,</w:t>
      </w:r>
      <w:r>
        <w:rPr>
          <w:b/>
          <w:spacing w:val="40"/>
        </w:rPr>
        <w:t xml:space="preserve"> </w:t>
      </w:r>
      <w:r>
        <w:rPr>
          <w:b/>
        </w:rPr>
        <w:t>V,</w:t>
      </w:r>
      <w:r>
        <w:rPr>
          <w:b/>
          <w:spacing w:val="40"/>
        </w:rPr>
        <w:t xml:space="preserve"> </w:t>
      </w:r>
      <w:r>
        <w:rPr>
          <w:b/>
        </w:rPr>
        <w:t>VI,</w:t>
      </w:r>
      <w:r>
        <w:rPr>
          <w:b/>
          <w:spacing w:val="40"/>
        </w:rPr>
        <w:t xml:space="preserve"> </w:t>
      </w:r>
      <w:r>
        <w:rPr>
          <w:b/>
        </w:rPr>
        <w:t>VII,</w:t>
      </w:r>
      <w:r>
        <w:rPr>
          <w:b/>
          <w:spacing w:val="40"/>
        </w:rPr>
        <w:t xml:space="preserve"> </w:t>
      </w:r>
      <w:r>
        <w:rPr>
          <w:b/>
        </w:rPr>
        <w:t>VIII</w:t>
      </w:r>
      <w:r>
        <w:rPr>
          <w:b/>
          <w:spacing w:val="40"/>
        </w:rPr>
        <w:t xml:space="preserve"> </w:t>
      </w:r>
      <w:r>
        <w:rPr>
          <w:b/>
        </w:rPr>
        <w:t>e</w:t>
      </w:r>
      <w:r>
        <w:rPr>
          <w:b/>
          <w:spacing w:val="40"/>
        </w:rPr>
        <w:t xml:space="preserve"> </w:t>
      </w:r>
      <w:r>
        <w:rPr>
          <w:b/>
        </w:rPr>
        <w:t>IX</w:t>
      </w:r>
      <w:r>
        <w:rPr>
          <w:b/>
          <w:spacing w:val="40"/>
        </w:rPr>
        <w:t xml:space="preserve"> </w:t>
      </w:r>
      <w:r>
        <w:t>deverão</w:t>
      </w:r>
      <w:r>
        <w:rPr>
          <w:spacing w:val="40"/>
        </w:rPr>
        <w:t xml:space="preserve"> </w:t>
      </w:r>
      <w:r>
        <w:t>estar</w:t>
      </w:r>
      <w:r>
        <w:rPr>
          <w:spacing w:val="40"/>
        </w:rPr>
        <w:t xml:space="preserve"> </w:t>
      </w:r>
      <w:r>
        <w:t>em</w:t>
      </w:r>
      <w:r>
        <w:rPr>
          <w:spacing w:val="40"/>
        </w:rPr>
        <w:t xml:space="preserve"> </w:t>
      </w:r>
      <w:r>
        <w:t>papel</w:t>
      </w:r>
      <w:r>
        <w:rPr>
          <w:spacing w:val="40"/>
        </w:rPr>
        <w:t xml:space="preserve"> </w:t>
      </w:r>
      <w:r>
        <w:t>timbrado,</w:t>
      </w:r>
      <w:r>
        <w:rPr>
          <w:spacing w:val="40"/>
        </w:rPr>
        <w:t xml:space="preserve"> </w:t>
      </w:r>
      <w:r>
        <w:t>com</w:t>
      </w:r>
      <w:r>
        <w:rPr>
          <w:spacing w:val="40"/>
        </w:rPr>
        <w:t xml:space="preserve"> </w:t>
      </w:r>
      <w:r>
        <w:t>dados</w:t>
      </w:r>
      <w:r>
        <w:rPr>
          <w:spacing w:val="40"/>
        </w:rPr>
        <w:t xml:space="preserve"> </w:t>
      </w:r>
      <w:r>
        <w:t>da empresa licitante, assinados pelo representante legal, sob pena de desclassificação.</w:t>
      </w:r>
    </w:p>
    <w:p w14:paraId="227DDCEB" w14:textId="77777777" w:rsidR="00C22012" w:rsidRDefault="00C22012">
      <w:pPr>
        <w:pStyle w:val="Corpodetexto"/>
        <w:spacing w:before="1"/>
      </w:pPr>
    </w:p>
    <w:p w14:paraId="5190D81F" w14:textId="77777777" w:rsidR="00C22012" w:rsidRDefault="00000000">
      <w:pPr>
        <w:pStyle w:val="PargrafodaLista"/>
        <w:numPr>
          <w:ilvl w:val="1"/>
          <w:numId w:val="47"/>
        </w:numPr>
        <w:tabs>
          <w:tab w:val="left" w:pos="804"/>
        </w:tabs>
        <w:spacing w:line="276" w:lineRule="auto"/>
        <w:ind w:right="279" w:firstLine="0"/>
        <w:rPr>
          <w:sz w:val="26"/>
        </w:rPr>
      </w:pPr>
      <w:r>
        <w:rPr>
          <w:b/>
          <w:sz w:val="26"/>
        </w:rPr>
        <w:t xml:space="preserve">– </w:t>
      </w:r>
      <w:r>
        <w:rPr>
          <w:sz w:val="26"/>
        </w:rPr>
        <w:t xml:space="preserve">A etapa de envio de propostas e documentos de habilitação encerrar-se-á automaticamente com a abertura da sessão pública, na data e horário designados neste </w:t>
      </w:r>
      <w:r>
        <w:rPr>
          <w:spacing w:val="-2"/>
          <w:sz w:val="26"/>
        </w:rPr>
        <w:t>Edital.</w:t>
      </w:r>
    </w:p>
    <w:p w14:paraId="2ABF7A65" w14:textId="77777777" w:rsidR="00C22012" w:rsidRDefault="00C22012">
      <w:pPr>
        <w:pStyle w:val="Corpodetexto"/>
        <w:spacing w:before="1"/>
      </w:pPr>
    </w:p>
    <w:p w14:paraId="0EC7494A" w14:textId="77777777" w:rsidR="00C22012" w:rsidRDefault="00000000">
      <w:pPr>
        <w:pStyle w:val="PargrafodaLista"/>
        <w:numPr>
          <w:ilvl w:val="1"/>
          <w:numId w:val="47"/>
        </w:numPr>
        <w:tabs>
          <w:tab w:val="left" w:pos="679"/>
        </w:tabs>
        <w:spacing w:before="1"/>
        <w:ind w:right="292" w:firstLine="0"/>
        <w:rPr>
          <w:sz w:val="26"/>
        </w:rPr>
      </w:pPr>
      <w:r>
        <w:rPr>
          <w:b/>
          <w:sz w:val="26"/>
        </w:rPr>
        <w:t xml:space="preserve">– </w:t>
      </w:r>
      <w:r>
        <w:rPr>
          <w:sz w:val="26"/>
        </w:rPr>
        <w:t>Até a abertura da sessão pública, os licitantes poderão retirar ou substituir a proposta e os documentos de habilitação anteriormente inseridos no sistema.</w:t>
      </w:r>
    </w:p>
    <w:p w14:paraId="0E535222" w14:textId="77777777" w:rsidR="00C22012" w:rsidRDefault="00C22012">
      <w:pPr>
        <w:pStyle w:val="Corpodetexto"/>
      </w:pPr>
    </w:p>
    <w:p w14:paraId="2D82A94F" w14:textId="77777777" w:rsidR="00C22012" w:rsidRDefault="00000000">
      <w:pPr>
        <w:pStyle w:val="PargrafodaLista"/>
        <w:numPr>
          <w:ilvl w:val="1"/>
          <w:numId w:val="47"/>
        </w:numPr>
        <w:tabs>
          <w:tab w:val="left" w:pos="777"/>
        </w:tabs>
        <w:spacing w:line="276" w:lineRule="auto"/>
        <w:ind w:right="287" w:firstLine="0"/>
        <w:rPr>
          <w:sz w:val="26"/>
        </w:rPr>
      </w:pPr>
      <w:r>
        <w:rPr>
          <w:b/>
          <w:sz w:val="26"/>
        </w:rPr>
        <w:t xml:space="preserve">– </w:t>
      </w:r>
      <w:r>
        <w:rPr>
          <w:sz w:val="26"/>
        </w:rPr>
        <w:t>Nessa etapa não será estabelecida ordem de classificação entre as propostas apresentadas, o que somente ocorrerá após a realização dos procedimentos de negociação e julgamento da proposta.</w:t>
      </w:r>
    </w:p>
    <w:p w14:paraId="08A61611" w14:textId="77777777" w:rsidR="00C22012" w:rsidRDefault="00000000">
      <w:pPr>
        <w:pStyle w:val="PargrafodaLista"/>
        <w:numPr>
          <w:ilvl w:val="1"/>
          <w:numId w:val="47"/>
        </w:numPr>
        <w:tabs>
          <w:tab w:val="left" w:pos="683"/>
        </w:tabs>
        <w:spacing w:before="316" w:line="276" w:lineRule="auto"/>
        <w:ind w:right="290" w:firstLine="0"/>
        <w:rPr>
          <w:sz w:val="26"/>
        </w:rPr>
      </w:pPr>
      <w:r>
        <w:rPr>
          <w:b/>
          <w:sz w:val="26"/>
        </w:rPr>
        <w:t xml:space="preserve">– </w:t>
      </w:r>
      <w:r>
        <w:rPr>
          <w:sz w:val="26"/>
        </w:rPr>
        <w:t>Somente após encerramento do envio de lances é que os documentos que compõem a proposta e a habilitação do licitante melhor classificado serão disponibilizados para avaliação da Pregoeira e acesso público.</w:t>
      </w:r>
    </w:p>
    <w:p w14:paraId="66A93FE6" w14:textId="77777777" w:rsidR="00C22012" w:rsidRDefault="00C22012">
      <w:pPr>
        <w:pStyle w:val="Corpodetexto"/>
        <w:spacing w:before="2"/>
      </w:pPr>
    </w:p>
    <w:p w14:paraId="06053D77" w14:textId="77777777" w:rsidR="00C22012" w:rsidRDefault="00000000">
      <w:pPr>
        <w:pStyle w:val="Corpodetexto"/>
        <w:spacing w:line="276" w:lineRule="auto"/>
        <w:ind w:left="285" w:right="286"/>
        <w:jc w:val="both"/>
      </w:pPr>
      <w:r>
        <w:rPr>
          <w:b/>
        </w:rPr>
        <w:t xml:space="preserve">Obs: </w:t>
      </w:r>
      <w:r>
        <w:t>Os documentos de habilitação deverão ser anexados no campo: “Outros documentos” e a proposta deverá ser anexada no campo: “Proposta em papel timbrado, assinada e com CNPJ”, do sistema eletrônico da plataforma BLL. Na falta de documentos de habilitação e/ou proposta no sistema, o licitante será desclassificado.</w:t>
      </w:r>
    </w:p>
    <w:p w14:paraId="381FB6ED" w14:textId="77777777" w:rsidR="00244CBA" w:rsidRDefault="00244CBA">
      <w:pPr>
        <w:pStyle w:val="Corpodetexto"/>
        <w:spacing w:line="276" w:lineRule="auto"/>
        <w:ind w:left="285" w:right="286"/>
        <w:jc w:val="both"/>
      </w:pPr>
    </w:p>
    <w:p w14:paraId="4627B664" w14:textId="77777777" w:rsidR="003D2460" w:rsidRDefault="003D2460">
      <w:pPr>
        <w:pStyle w:val="Corpodetexto"/>
        <w:spacing w:line="276" w:lineRule="auto"/>
        <w:ind w:left="285" w:right="286"/>
        <w:jc w:val="both"/>
      </w:pPr>
    </w:p>
    <w:p w14:paraId="1213A8B8" w14:textId="77777777" w:rsidR="00C22012" w:rsidRDefault="00000000">
      <w:pPr>
        <w:pStyle w:val="Ttulo2"/>
        <w:numPr>
          <w:ilvl w:val="0"/>
          <w:numId w:val="47"/>
        </w:numPr>
        <w:tabs>
          <w:tab w:val="left" w:pos="319"/>
        </w:tabs>
        <w:ind w:left="319" w:hanging="320"/>
      </w:pPr>
      <w:r>
        <w:lastRenderedPageBreak/>
        <w:t>–</w:t>
      </w:r>
      <w:r>
        <w:rPr>
          <w:spacing w:val="-8"/>
        </w:rPr>
        <w:t xml:space="preserve"> </w:t>
      </w:r>
      <w:r>
        <w:t>DO</w:t>
      </w:r>
      <w:r>
        <w:rPr>
          <w:spacing w:val="-6"/>
        </w:rPr>
        <w:t xml:space="preserve"> </w:t>
      </w:r>
      <w:r>
        <w:t>PREENCHIMENTO</w:t>
      </w:r>
      <w:r>
        <w:rPr>
          <w:spacing w:val="-8"/>
        </w:rPr>
        <w:t xml:space="preserve"> </w:t>
      </w:r>
      <w:r>
        <w:t>DA</w:t>
      </w:r>
      <w:r>
        <w:rPr>
          <w:spacing w:val="-10"/>
        </w:rPr>
        <w:t xml:space="preserve"> </w:t>
      </w:r>
      <w:r>
        <w:rPr>
          <w:spacing w:val="-2"/>
        </w:rPr>
        <w:t>PROPOSTA</w:t>
      </w:r>
    </w:p>
    <w:p w14:paraId="173C4DF3" w14:textId="77777777" w:rsidR="00C22012" w:rsidRDefault="00C22012" w:rsidP="00244CBA">
      <w:pPr>
        <w:pStyle w:val="Corpodetexto"/>
        <w:rPr>
          <w:b/>
        </w:rPr>
      </w:pPr>
    </w:p>
    <w:p w14:paraId="7F87121B" w14:textId="77777777" w:rsidR="00C22012" w:rsidRDefault="00000000">
      <w:pPr>
        <w:pStyle w:val="PargrafodaLista"/>
        <w:numPr>
          <w:ilvl w:val="1"/>
          <w:numId w:val="47"/>
        </w:numPr>
        <w:tabs>
          <w:tab w:val="left" w:pos="908"/>
        </w:tabs>
        <w:spacing w:before="1" w:line="276" w:lineRule="auto"/>
        <w:ind w:right="279" w:firstLine="0"/>
        <w:rPr>
          <w:sz w:val="26"/>
        </w:rPr>
      </w:pPr>
      <w:r>
        <w:rPr>
          <w:b/>
          <w:sz w:val="26"/>
        </w:rPr>
        <w:t xml:space="preserve">– </w:t>
      </w:r>
      <w:r>
        <w:rPr>
          <w:sz w:val="26"/>
        </w:rPr>
        <w:t xml:space="preserve">O licitante deverá enviar sua proposta mediante preenchimento, </w:t>
      </w:r>
      <w:r>
        <w:rPr>
          <w:b/>
          <w:sz w:val="26"/>
        </w:rPr>
        <w:t>no sistema eletrônico</w:t>
      </w:r>
      <w:r>
        <w:rPr>
          <w:sz w:val="26"/>
        </w:rPr>
        <w:t>, dos seguintes campos:</w:t>
      </w:r>
    </w:p>
    <w:p w14:paraId="7BCE83CD" w14:textId="77777777" w:rsidR="00C22012" w:rsidRDefault="00000000">
      <w:pPr>
        <w:pStyle w:val="PargrafodaLista"/>
        <w:numPr>
          <w:ilvl w:val="0"/>
          <w:numId w:val="31"/>
        </w:numPr>
        <w:tabs>
          <w:tab w:val="left" w:pos="548"/>
        </w:tabs>
        <w:spacing w:before="316"/>
        <w:ind w:left="548" w:hanging="263"/>
        <w:rPr>
          <w:sz w:val="26"/>
        </w:rPr>
      </w:pPr>
      <w:r>
        <w:rPr>
          <w:sz w:val="26"/>
        </w:rPr>
        <w:t>Valor</w:t>
      </w:r>
      <w:r>
        <w:rPr>
          <w:spacing w:val="-6"/>
          <w:sz w:val="26"/>
        </w:rPr>
        <w:t xml:space="preserve"> </w:t>
      </w:r>
      <w:r>
        <w:rPr>
          <w:sz w:val="26"/>
        </w:rPr>
        <w:t>unitário</w:t>
      </w:r>
      <w:r>
        <w:rPr>
          <w:spacing w:val="-3"/>
          <w:sz w:val="26"/>
        </w:rPr>
        <w:t xml:space="preserve"> </w:t>
      </w:r>
      <w:r>
        <w:rPr>
          <w:sz w:val="26"/>
        </w:rPr>
        <w:t>e</w:t>
      </w:r>
      <w:r>
        <w:rPr>
          <w:spacing w:val="-6"/>
          <w:sz w:val="26"/>
        </w:rPr>
        <w:t xml:space="preserve"> </w:t>
      </w:r>
      <w:r>
        <w:rPr>
          <w:sz w:val="26"/>
        </w:rPr>
        <w:t>total</w:t>
      </w:r>
      <w:r>
        <w:rPr>
          <w:spacing w:val="-6"/>
          <w:sz w:val="26"/>
        </w:rPr>
        <w:t xml:space="preserve"> </w:t>
      </w:r>
      <w:r>
        <w:rPr>
          <w:sz w:val="26"/>
        </w:rPr>
        <w:t>dos</w:t>
      </w:r>
      <w:r>
        <w:rPr>
          <w:spacing w:val="-5"/>
          <w:sz w:val="26"/>
        </w:rPr>
        <w:t xml:space="preserve"> </w:t>
      </w:r>
      <w:r>
        <w:rPr>
          <w:sz w:val="26"/>
        </w:rPr>
        <w:t>Itens</w:t>
      </w:r>
      <w:r>
        <w:rPr>
          <w:spacing w:val="-5"/>
          <w:sz w:val="26"/>
        </w:rPr>
        <w:t xml:space="preserve"> </w:t>
      </w:r>
      <w:r>
        <w:rPr>
          <w:sz w:val="26"/>
        </w:rPr>
        <w:t>dos</w:t>
      </w:r>
      <w:r>
        <w:rPr>
          <w:spacing w:val="-6"/>
          <w:sz w:val="26"/>
        </w:rPr>
        <w:t xml:space="preserve"> </w:t>
      </w:r>
      <w:r>
        <w:rPr>
          <w:spacing w:val="-2"/>
          <w:sz w:val="26"/>
        </w:rPr>
        <w:t>lotes.</w:t>
      </w:r>
    </w:p>
    <w:p w14:paraId="3CA34230" w14:textId="77777777" w:rsidR="00C22012" w:rsidRDefault="00000000">
      <w:pPr>
        <w:pStyle w:val="PargrafodaLista"/>
        <w:numPr>
          <w:ilvl w:val="0"/>
          <w:numId w:val="31"/>
        </w:numPr>
        <w:tabs>
          <w:tab w:val="left" w:pos="560"/>
        </w:tabs>
        <w:spacing w:before="48"/>
        <w:ind w:left="560" w:hanging="275"/>
        <w:rPr>
          <w:sz w:val="26"/>
        </w:rPr>
      </w:pPr>
      <w:r>
        <w:rPr>
          <w:sz w:val="26"/>
        </w:rPr>
        <w:t>Fabricante,</w:t>
      </w:r>
      <w:r>
        <w:rPr>
          <w:spacing w:val="-6"/>
          <w:sz w:val="26"/>
        </w:rPr>
        <w:t xml:space="preserve"> </w:t>
      </w:r>
      <w:r>
        <w:rPr>
          <w:sz w:val="26"/>
        </w:rPr>
        <w:t>se</w:t>
      </w:r>
      <w:r>
        <w:rPr>
          <w:spacing w:val="-6"/>
          <w:sz w:val="26"/>
        </w:rPr>
        <w:t xml:space="preserve"> </w:t>
      </w:r>
      <w:r>
        <w:rPr>
          <w:sz w:val="26"/>
        </w:rPr>
        <w:t>for</w:t>
      </w:r>
      <w:r>
        <w:rPr>
          <w:spacing w:val="-5"/>
          <w:sz w:val="26"/>
        </w:rPr>
        <w:t xml:space="preserve"> </w:t>
      </w:r>
      <w:r>
        <w:rPr>
          <w:sz w:val="26"/>
        </w:rPr>
        <w:t>o</w:t>
      </w:r>
      <w:r>
        <w:rPr>
          <w:spacing w:val="-2"/>
          <w:sz w:val="26"/>
        </w:rPr>
        <w:t xml:space="preserve"> caso.</w:t>
      </w:r>
    </w:p>
    <w:p w14:paraId="5E2F08DF" w14:textId="77777777" w:rsidR="00C22012" w:rsidRDefault="00000000">
      <w:pPr>
        <w:pStyle w:val="PargrafodaLista"/>
        <w:numPr>
          <w:ilvl w:val="0"/>
          <w:numId w:val="31"/>
        </w:numPr>
        <w:tabs>
          <w:tab w:val="left" w:pos="528"/>
        </w:tabs>
        <w:spacing w:before="47"/>
        <w:ind w:left="528" w:hanging="243"/>
        <w:rPr>
          <w:sz w:val="26"/>
        </w:rPr>
      </w:pPr>
      <w:r>
        <w:rPr>
          <w:sz w:val="26"/>
        </w:rPr>
        <w:t>Marca/modelo,</w:t>
      </w:r>
      <w:r>
        <w:rPr>
          <w:spacing w:val="-6"/>
          <w:sz w:val="26"/>
        </w:rPr>
        <w:t xml:space="preserve"> </w:t>
      </w:r>
      <w:r>
        <w:rPr>
          <w:sz w:val="26"/>
        </w:rPr>
        <w:t>se</w:t>
      </w:r>
      <w:r>
        <w:rPr>
          <w:spacing w:val="-8"/>
          <w:sz w:val="26"/>
        </w:rPr>
        <w:t xml:space="preserve"> </w:t>
      </w:r>
      <w:r>
        <w:rPr>
          <w:sz w:val="26"/>
        </w:rPr>
        <w:t>for</w:t>
      </w:r>
      <w:r>
        <w:rPr>
          <w:spacing w:val="-7"/>
          <w:sz w:val="26"/>
        </w:rPr>
        <w:t xml:space="preserve"> </w:t>
      </w:r>
      <w:r>
        <w:rPr>
          <w:sz w:val="26"/>
        </w:rPr>
        <w:t>o</w:t>
      </w:r>
      <w:r>
        <w:rPr>
          <w:spacing w:val="-8"/>
          <w:sz w:val="26"/>
        </w:rPr>
        <w:t xml:space="preserve"> </w:t>
      </w:r>
      <w:r>
        <w:rPr>
          <w:spacing w:val="-4"/>
          <w:sz w:val="26"/>
        </w:rPr>
        <w:t>caso.</w:t>
      </w:r>
    </w:p>
    <w:p w14:paraId="4D744042" w14:textId="77777777" w:rsidR="00C22012" w:rsidRDefault="00000000">
      <w:pPr>
        <w:pStyle w:val="PargrafodaLista"/>
        <w:numPr>
          <w:ilvl w:val="0"/>
          <w:numId w:val="31"/>
        </w:numPr>
        <w:tabs>
          <w:tab w:val="left" w:pos="567"/>
        </w:tabs>
        <w:spacing w:before="48" w:line="276" w:lineRule="auto"/>
        <w:ind w:left="285" w:right="276" w:firstLine="0"/>
        <w:rPr>
          <w:sz w:val="26"/>
        </w:rPr>
      </w:pPr>
      <w:r>
        <w:rPr>
          <w:sz w:val="26"/>
        </w:rPr>
        <w:t>Descrição do objeto, contendo as especificações detalhada do item ofertado, vigência, número do registro ou inscrição do bem no órgão competente, quando for o caso,</w:t>
      </w:r>
      <w:r>
        <w:rPr>
          <w:spacing w:val="40"/>
          <w:sz w:val="26"/>
        </w:rPr>
        <w:t xml:space="preserve"> </w:t>
      </w:r>
      <w:r>
        <w:rPr>
          <w:sz w:val="26"/>
        </w:rPr>
        <w:t xml:space="preserve">cumprindo, assim, integralmente as especificações mínimas descritas no </w:t>
      </w:r>
      <w:r>
        <w:rPr>
          <w:b/>
          <w:sz w:val="26"/>
        </w:rPr>
        <w:t xml:space="preserve">Anexo II </w:t>
      </w:r>
      <w:r>
        <w:rPr>
          <w:sz w:val="26"/>
        </w:rPr>
        <w:t xml:space="preserve">(Termo de </w:t>
      </w:r>
      <w:r>
        <w:rPr>
          <w:spacing w:val="-2"/>
          <w:sz w:val="26"/>
        </w:rPr>
        <w:t>Referência).</w:t>
      </w:r>
    </w:p>
    <w:p w14:paraId="7FD1F75E" w14:textId="77777777" w:rsidR="00C22012" w:rsidRDefault="00C22012">
      <w:pPr>
        <w:pStyle w:val="Corpodetexto"/>
      </w:pPr>
    </w:p>
    <w:p w14:paraId="350BD7B8" w14:textId="1EAAB1BF" w:rsidR="00C22012" w:rsidRDefault="00000000">
      <w:pPr>
        <w:pStyle w:val="PargrafodaLista"/>
        <w:numPr>
          <w:ilvl w:val="1"/>
          <w:numId w:val="47"/>
        </w:numPr>
        <w:tabs>
          <w:tab w:val="left" w:pos="827"/>
        </w:tabs>
        <w:spacing w:before="1" w:line="276" w:lineRule="auto"/>
        <w:ind w:right="279" w:firstLine="0"/>
        <w:rPr>
          <w:sz w:val="26"/>
        </w:rPr>
      </w:pPr>
      <w:r>
        <w:rPr>
          <w:b/>
          <w:sz w:val="26"/>
        </w:rPr>
        <w:t xml:space="preserve">- </w:t>
      </w:r>
      <w:r>
        <w:rPr>
          <w:sz w:val="26"/>
        </w:rPr>
        <w:t>A Proposta ofertada será analisada pelo servidor designado pel</w:t>
      </w:r>
      <w:r w:rsidR="00873FDC">
        <w:rPr>
          <w:sz w:val="26"/>
        </w:rPr>
        <w:t>o SAAE de Guapé/MG</w:t>
      </w:r>
      <w:r>
        <w:rPr>
          <w:sz w:val="26"/>
        </w:rPr>
        <w:t xml:space="preserve">. Estando ela em desacordo com as especificações mínimas, será </w:t>
      </w:r>
      <w:r>
        <w:rPr>
          <w:spacing w:val="-2"/>
          <w:sz w:val="26"/>
        </w:rPr>
        <w:t>desclassificada.</w:t>
      </w:r>
    </w:p>
    <w:p w14:paraId="225F9060" w14:textId="77777777" w:rsidR="00C22012" w:rsidRDefault="00000000">
      <w:pPr>
        <w:pStyle w:val="PargrafodaLista"/>
        <w:numPr>
          <w:ilvl w:val="1"/>
          <w:numId w:val="47"/>
        </w:numPr>
        <w:tabs>
          <w:tab w:val="left" w:pos="848"/>
        </w:tabs>
        <w:spacing w:before="317" w:line="276" w:lineRule="auto"/>
        <w:ind w:right="290" w:firstLine="0"/>
        <w:rPr>
          <w:sz w:val="26"/>
        </w:rPr>
      </w:pPr>
      <w:r>
        <w:rPr>
          <w:b/>
          <w:sz w:val="26"/>
        </w:rPr>
        <w:t xml:space="preserve">– </w:t>
      </w:r>
      <w:r>
        <w:rPr>
          <w:sz w:val="26"/>
        </w:rPr>
        <w:t>Todas as especificações do objeto, contidas na proposta, vincularão o licitante em relação ao fornecimento.</w:t>
      </w:r>
    </w:p>
    <w:p w14:paraId="4732873F" w14:textId="77777777" w:rsidR="00C22012" w:rsidRDefault="00C22012">
      <w:pPr>
        <w:pStyle w:val="Corpodetexto"/>
        <w:spacing w:before="1"/>
      </w:pPr>
    </w:p>
    <w:p w14:paraId="787B4397" w14:textId="77777777" w:rsidR="00C22012" w:rsidRDefault="00000000">
      <w:pPr>
        <w:pStyle w:val="PargrafodaLista"/>
        <w:numPr>
          <w:ilvl w:val="1"/>
          <w:numId w:val="47"/>
        </w:numPr>
        <w:tabs>
          <w:tab w:val="left" w:pos="828"/>
        </w:tabs>
        <w:spacing w:line="276" w:lineRule="auto"/>
        <w:ind w:right="286" w:firstLine="0"/>
        <w:rPr>
          <w:sz w:val="26"/>
        </w:rPr>
      </w:pPr>
      <w:r>
        <w:rPr>
          <w:b/>
          <w:sz w:val="26"/>
        </w:rPr>
        <w:t xml:space="preserve">– </w:t>
      </w:r>
      <w:r>
        <w:rPr>
          <w:sz w:val="26"/>
        </w:rPr>
        <w:t>Nos valores propostos deverão estar inclusos todos os custos operacionais, encargos previdenciários,</w:t>
      </w:r>
      <w:r>
        <w:rPr>
          <w:spacing w:val="-3"/>
          <w:sz w:val="26"/>
        </w:rPr>
        <w:t xml:space="preserve"> </w:t>
      </w:r>
      <w:r>
        <w:rPr>
          <w:sz w:val="26"/>
        </w:rPr>
        <w:t>trabalhistas,</w:t>
      </w:r>
      <w:r>
        <w:rPr>
          <w:spacing w:val="-1"/>
          <w:sz w:val="26"/>
        </w:rPr>
        <w:t xml:space="preserve"> </w:t>
      </w:r>
      <w:r>
        <w:rPr>
          <w:sz w:val="26"/>
        </w:rPr>
        <w:t>tributários,</w:t>
      </w:r>
      <w:r>
        <w:rPr>
          <w:spacing w:val="-1"/>
          <w:sz w:val="26"/>
        </w:rPr>
        <w:t xml:space="preserve"> </w:t>
      </w:r>
      <w:r>
        <w:rPr>
          <w:sz w:val="26"/>
        </w:rPr>
        <w:t>comerciais</w:t>
      </w:r>
      <w:r>
        <w:rPr>
          <w:spacing w:val="-3"/>
          <w:sz w:val="26"/>
        </w:rPr>
        <w:t xml:space="preserve"> </w:t>
      </w:r>
      <w:r>
        <w:rPr>
          <w:sz w:val="26"/>
        </w:rPr>
        <w:t>e</w:t>
      </w:r>
      <w:r>
        <w:rPr>
          <w:spacing w:val="-2"/>
          <w:sz w:val="26"/>
        </w:rPr>
        <w:t xml:space="preserve"> </w:t>
      </w:r>
      <w:r>
        <w:rPr>
          <w:sz w:val="26"/>
        </w:rPr>
        <w:t>quaisquer outros</w:t>
      </w:r>
      <w:r>
        <w:rPr>
          <w:spacing w:val="-3"/>
          <w:sz w:val="26"/>
        </w:rPr>
        <w:t xml:space="preserve"> </w:t>
      </w:r>
      <w:r>
        <w:rPr>
          <w:sz w:val="26"/>
        </w:rPr>
        <w:t>que incidam</w:t>
      </w:r>
      <w:r>
        <w:rPr>
          <w:spacing w:val="-1"/>
          <w:sz w:val="26"/>
        </w:rPr>
        <w:t xml:space="preserve"> </w:t>
      </w:r>
      <w:r>
        <w:rPr>
          <w:sz w:val="26"/>
        </w:rPr>
        <w:t>direta ou indiretamente no fornecimento do objeto licitado.</w:t>
      </w:r>
    </w:p>
    <w:p w14:paraId="562B145F" w14:textId="77777777" w:rsidR="00C22012" w:rsidRDefault="00C22012">
      <w:pPr>
        <w:pStyle w:val="Corpodetexto"/>
        <w:spacing w:before="1"/>
      </w:pPr>
    </w:p>
    <w:p w14:paraId="4DB9672A" w14:textId="77777777" w:rsidR="00C22012" w:rsidRDefault="00000000">
      <w:pPr>
        <w:pStyle w:val="PargrafodaLista"/>
        <w:numPr>
          <w:ilvl w:val="1"/>
          <w:numId w:val="47"/>
        </w:numPr>
        <w:tabs>
          <w:tab w:val="left" w:pos="865"/>
        </w:tabs>
        <w:spacing w:before="1" w:line="276" w:lineRule="auto"/>
        <w:ind w:right="287" w:firstLine="0"/>
        <w:rPr>
          <w:sz w:val="26"/>
        </w:rPr>
      </w:pPr>
      <w:r>
        <w:rPr>
          <w:b/>
          <w:sz w:val="26"/>
        </w:rPr>
        <w:t xml:space="preserve">– </w:t>
      </w:r>
      <w:r>
        <w:rPr>
          <w:sz w:val="26"/>
        </w:rPr>
        <w:t>O preço ofertado, tanto na proposta inicial, quanto na etapa de lances, será de exclusiva responsabilidade do licitante, não lhe assistindo o direito de pleitear qualquer alteração, sob alegação de erro, omissão ou qualquer outro pretexto.</w:t>
      </w:r>
    </w:p>
    <w:p w14:paraId="5CB78A40" w14:textId="77777777" w:rsidR="00C22012" w:rsidRDefault="00C22012">
      <w:pPr>
        <w:pStyle w:val="Corpodetexto"/>
        <w:spacing w:before="1"/>
      </w:pPr>
    </w:p>
    <w:p w14:paraId="083FAAD8" w14:textId="77777777" w:rsidR="00C22012" w:rsidRDefault="00000000">
      <w:pPr>
        <w:pStyle w:val="PargrafodaLista"/>
        <w:numPr>
          <w:ilvl w:val="1"/>
          <w:numId w:val="47"/>
        </w:numPr>
        <w:tabs>
          <w:tab w:val="left" w:pos="835"/>
        </w:tabs>
        <w:spacing w:line="276" w:lineRule="auto"/>
        <w:ind w:right="276" w:firstLine="0"/>
        <w:rPr>
          <w:sz w:val="26"/>
        </w:rPr>
      </w:pPr>
      <w:r>
        <w:rPr>
          <w:b/>
          <w:sz w:val="26"/>
        </w:rPr>
        <w:t xml:space="preserve">– </w:t>
      </w:r>
      <w:r>
        <w:rPr>
          <w:sz w:val="26"/>
        </w:rPr>
        <w:t xml:space="preserve">O prazo de validade da proposta não será inferior a 60 (sessenta) dias, contados da </w:t>
      </w:r>
      <w:r>
        <w:rPr>
          <w:spacing w:val="-2"/>
          <w:sz w:val="26"/>
        </w:rPr>
        <w:t>apresentação.</w:t>
      </w:r>
    </w:p>
    <w:p w14:paraId="0D89E209" w14:textId="77777777" w:rsidR="00C22012" w:rsidRDefault="00000000">
      <w:pPr>
        <w:pStyle w:val="PargrafodaLista"/>
        <w:numPr>
          <w:ilvl w:val="1"/>
          <w:numId w:val="47"/>
        </w:numPr>
        <w:tabs>
          <w:tab w:val="left" w:pos="818"/>
        </w:tabs>
        <w:spacing w:before="316" w:line="276" w:lineRule="auto"/>
        <w:ind w:right="286" w:firstLine="0"/>
        <w:rPr>
          <w:sz w:val="26"/>
        </w:rPr>
      </w:pPr>
      <w:r>
        <w:rPr>
          <w:sz w:val="26"/>
        </w:rPr>
        <w:t xml:space="preserve">- O licitante deverá anexar, junto ao portal, a proposta comercial preenchida, conforme modelo constante do </w:t>
      </w:r>
      <w:r>
        <w:rPr>
          <w:b/>
          <w:sz w:val="26"/>
        </w:rPr>
        <w:t xml:space="preserve">Anexo IV </w:t>
      </w:r>
      <w:r>
        <w:rPr>
          <w:sz w:val="26"/>
        </w:rPr>
        <w:t>deste Edital.</w:t>
      </w:r>
    </w:p>
    <w:p w14:paraId="7DB12445" w14:textId="77777777" w:rsidR="00C22012" w:rsidRDefault="00000000">
      <w:pPr>
        <w:pStyle w:val="Ttulo2"/>
        <w:numPr>
          <w:ilvl w:val="0"/>
          <w:numId w:val="47"/>
        </w:numPr>
        <w:tabs>
          <w:tab w:val="left" w:pos="321"/>
        </w:tabs>
        <w:spacing w:before="317"/>
        <w:ind w:left="321" w:hanging="320"/>
      </w:pPr>
      <w:r>
        <w:t>–</w:t>
      </w:r>
      <w:r>
        <w:rPr>
          <w:spacing w:val="-9"/>
        </w:rPr>
        <w:t xml:space="preserve"> </w:t>
      </w:r>
      <w:r>
        <w:t>DOCUMENTOS</w:t>
      </w:r>
      <w:r>
        <w:rPr>
          <w:spacing w:val="-7"/>
        </w:rPr>
        <w:t xml:space="preserve"> </w:t>
      </w:r>
      <w:r>
        <w:t>DE</w:t>
      </w:r>
      <w:r>
        <w:rPr>
          <w:spacing w:val="-8"/>
        </w:rPr>
        <w:t xml:space="preserve"> </w:t>
      </w:r>
      <w:r>
        <w:rPr>
          <w:spacing w:val="-2"/>
        </w:rPr>
        <w:t>HABILITAÇÃO</w:t>
      </w:r>
    </w:p>
    <w:p w14:paraId="0FC96354" w14:textId="77777777" w:rsidR="00C22012" w:rsidRDefault="00C22012">
      <w:pPr>
        <w:pStyle w:val="Corpodetexto"/>
        <w:spacing w:before="49"/>
        <w:rPr>
          <w:b/>
        </w:rPr>
      </w:pPr>
    </w:p>
    <w:p w14:paraId="3BF45586" w14:textId="77777777" w:rsidR="00C22012" w:rsidRDefault="00000000">
      <w:pPr>
        <w:pStyle w:val="Ttulo3"/>
        <w:numPr>
          <w:ilvl w:val="1"/>
          <w:numId w:val="47"/>
        </w:numPr>
        <w:tabs>
          <w:tab w:val="left" w:pos="806"/>
        </w:tabs>
        <w:ind w:left="806" w:hanging="521"/>
      </w:pPr>
      <w:r>
        <w:t>–</w:t>
      </w:r>
      <w:r>
        <w:rPr>
          <w:spacing w:val="-10"/>
        </w:rPr>
        <w:t xml:space="preserve"> </w:t>
      </w:r>
      <w:r>
        <w:t>Documentos</w:t>
      </w:r>
      <w:r>
        <w:rPr>
          <w:spacing w:val="-8"/>
        </w:rPr>
        <w:t xml:space="preserve"> </w:t>
      </w:r>
      <w:r>
        <w:t>de</w:t>
      </w:r>
      <w:r>
        <w:rPr>
          <w:spacing w:val="-9"/>
        </w:rPr>
        <w:t xml:space="preserve"> </w:t>
      </w:r>
      <w:r>
        <w:t>Habilitação</w:t>
      </w:r>
      <w:r>
        <w:rPr>
          <w:spacing w:val="-5"/>
        </w:rPr>
        <w:t xml:space="preserve"> </w:t>
      </w:r>
      <w:r>
        <w:rPr>
          <w:spacing w:val="-2"/>
        </w:rPr>
        <w:t>Jurídica:</w:t>
      </w:r>
    </w:p>
    <w:p w14:paraId="2781BE83" w14:textId="77777777" w:rsidR="00C22012" w:rsidRDefault="00C22012">
      <w:pPr>
        <w:pStyle w:val="Corpodetexto"/>
        <w:spacing w:before="47"/>
        <w:rPr>
          <w:b/>
        </w:rPr>
      </w:pPr>
    </w:p>
    <w:p w14:paraId="37767059" w14:textId="77777777" w:rsidR="00C22012" w:rsidRDefault="00000000">
      <w:pPr>
        <w:pStyle w:val="PargrafodaLista"/>
        <w:numPr>
          <w:ilvl w:val="1"/>
          <w:numId w:val="31"/>
        </w:numPr>
        <w:tabs>
          <w:tab w:val="left" w:pos="411"/>
        </w:tabs>
        <w:ind w:left="411" w:hanging="126"/>
        <w:rPr>
          <w:sz w:val="26"/>
        </w:rPr>
      </w:pPr>
      <w:r>
        <w:rPr>
          <w:b/>
          <w:sz w:val="26"/>
        </w:rPr>
        <w:t>–</w:t>
      </w:r>
      <w:r>
        <w:rPr>
          <w:b/>
          <w:spacing w:val="-7"/>
          <w:sz w:val="26"/>
        </w:rPr>
        <w:t xml:space="preserve"> </w:t>
      </w:r>
      <w:r>
        <w:rPr>
          <w:sz w:val="26"/>
        </w:rPr>
        <w:t>Registro</w:t>
      </w:r>
      <w:r>
        <w:rPr>
          <w:spacing w:val="-7"/>
          <w:sz w:val="26"/>
        </w:rPr>
        <w:t xml:space="preserve"> </w:t>
      </w:r>
      <w:r>
        <w:rPr>
          <w:sz w:val="26"/>
        </w:rPr>
        <w:t>comercial,</w:t>
      </w:r>
      <w:r>
        <w:rPr>
          <w:spacing w:val="-6"/>
          <w:sz w:val="26"/>
        </w:rPr>
        <w:t xml:space="preserve"> </w:t>
      </w:r>
      <w:r>
        <w:rPr>
          <w:sz w:val="26"/>
        </w:rPr>
        <w:t>no</w:t>
      </w:r>
      <w:r>
        <w:rPr>
          <w:spacing w:val="-7"/>
          <w:sz w:val="26"/>
        </w:rPr>
        <w:t xml:space="preserve"> </w:t>
      </w:r>
      <w:r>
        <w:rPr>
          <w:sz w:val="26"/>
        </w:rPr>
        <w:t>caso</w:t>
      </w:r>
      <w:r>
        <w:rPr>
          <w:spacing w:val="-7"/>
          <w:sz w:val="26"/>
        </w:rPr>
        <w:t xml:space="preserve"> </w:t>
      </w:r>
      <w:r>
        <w:rPr>
          <w:sz w:val="26"/>
        </w:rPr>
        <w:t>de</w:t>
      </w:r>
      <w:r>
        <w:rPr>
          <w:spacing w:val="-5"/>
          <w:sz w:val="26"/>
        </w:rPr>
        <w:t xml:space="preserve"> </w:t>
      </w:r>
      <w:r>
        <w:rPr>
          <w:sz w:val="26"/>
        </w:rPr>
        <w:t>empresa</w:t>
      </w:r>
      <w:r>
        <w:rPr>
          <w:spacing w:val="-7"/>
          <w:sz w:val="26"/>
        </w:rPr>
        <w:t xml:space="preserve"> </w:t>
      </w:r>
      <w:r>
        <w:rPr>
          <w:spacing w:val="-2"/>
          <w:sz w:val="26"/>
        </w:rPr>
        <w:t>individual.</w:t>
      </w:r>
    </w:p>
    <w:p w14:paraId="55C0C81E" w14:textId="77777777" w:rsidR="00C22012" w:rsidRDefault="00C22012">
      <w:pPr>
        <w:pStyle w:val="Corpodetexto"/>
        <w:spacing w:before="47"/>
      </w:pPr>
    </w:p>
    <w:p w14:paraId="5FCA132B" w14:textId="77777777" w:rsidR="00C22012" w:rsidRDefault="00000000">
      <w:pPr>
        <w:pStyle w:val="PargrafodaLista"/>
        <w:numPr>
          <w:ilvl w:val="1"/>
          <w:numId w:val="31"/>
        </w:numPr>
        <w:tabs>
          <w:tab w:val="left" w:pos="586"/>
        </w:tabs>
        <w:spacing w:line="276" w:lineRule="auto"/>
        <w:ind w:left="285" w:right="278" w:firstLine="0"/>
        <w:rPr>
          <w:sz w:val="26"/>
        </w:rPr>
      </w:pPr>
      <w:r>
        <w:rPr>
          <w:b/>
          <w:sz w:val="26"/>
        </w:rPr>
        <w:t xml:space="preserve">– </w:t>
      </w:r>
      <w:r>
        <w:rPr>
          <w:sz w:val="26"/>
        </w:rPr>
        <w:t>Ato Constitutivo, Estatuto ou Contrato Social em vigor, alterações caso houver devidamente registrado na junta comercial, em se tratando de sociedades comerciais.</w:t>
      </w:r>
    </w:p>
    <w:p w14:paraId="664E4484" w14:textId="77777777" w:rsidR="00C22012" w:rsidRDefault="00C22012">
      <w:pPr>
        <w:pStyle w:val="Corpodetexto"/>
        <w:spacing w:before="1"/>
      </w:pPr>
    </w:p>
    <w:p w14:paraId="63A76B5F" w14:textId="77777777" w:rsidR="00C22012" w:rsidRDefault="00000000">
      <w:pPr>
        <w:pStyle w:val="PargrafodaLista"/>
        <w:numPr>
          <w:ilvl w:val="1"/>
          <w:numId w:val="31"/>
        </w:numPr>
        <w:tabs>
          <w:tab w:val="left" w:pos="552"/>
        </w:tabs>
        <w:spacing w:before="1" w:line="276" w:lineRule="auto"/>
        <w:ind w:left="285" w:right="282" w:firstLine="0"/>
        <w:rPr>
          <w:sz w:val="26"/>
        </w:rPr>
      </w:pPr>
      <w:r>
        <w:rPr>
          <w:b/>
          <w:sz w:val="26"/>
        </w:rPr>
        <w:t>–</w:t>
      </w:r>
      <w:r>
        <w:rPr>
          <w:b/>
          <w:spacing w:val="-1"/>
          <w:sz w:val="26"/>
        </w:rPr>
        <w:t xml:space="preserve"> </w:t>
      </w:r>
      <w:r>
        <w:rPr>
          <w:sz w:val="26"/>
        </w:rPr>
        <w:t>Documentos</w:t>
      </w:r>
      <w:r>
        <w:rPr>
          <w:spacing w:val="-2"/>
          <w:sz w:val="26"/>
        </w:rPr>
        <w:t xml:space="preserve"> </w:t>
      </w:r>
      <w:r>
        <w:rPr>
          <w:sz w:val="26"/>
        </w:rPr>
        <w:t>de</w:t>
      </w:r>
      <w:r>
        <w:rPr>
          <w:spacing w:val="-1"/>
          <w:sz w:val="26"/>
        </w:rPr>
        <w:t xml:space="preserve"> </w:t>
      </w:r>
      <w:r>
        <w:rPr>
          <w:sz w:val="26"/>
        </w:rPr>
        <w:t>eleição</w:t>
      </w:r>
      <w:r>
        <w:rPr>
          <w:spacing w:val="-1"/>
          <w:sz w:val="26"/>
        </w:rPr>
        <w:t xml:space="preserve"> </w:t>
      </w:r>
      <w:r>
        <w:rPr>
          <w:sz w:val="26"/>
        </w:rPr>
        <w:t>dos</w:t>
      </w:r>
      <w:r>
        <w:rPr>
          <w:spacing w:val="-2"/>
          <w:sz w:val="26"/>
        </w:rPr>
        <w:t xml:space="preserve"> </w:t>
      </w:r>
      <w:r>
        <w:rPr>
          <w:sz w:val="26"/>
        </w:rPr>
        <w:t>atuais</w:t>
      </w:r>
      <w:r>
        <w:rPr>
          <w:spacing w:val="-2"/>
          <w:sz w:val="26"/>
        </w:rPr>
        <w:t xml:space="preserve"> </w:t>
      </w:r>
      <w:r>
        <w:rPr>
          <w:sz w:val="26"/>
        </w:rPr>
        <w:t>administradores,</w:t>
      </w:r>
      <w:r>
        <w:rPr>
          <w:spacing w:val="-2"/>
          <w:sz w:val="26"/>
        </w:rPr>
        <w:t xml:space="preserve"> </w:t>
      </w:r>
      <w:r>
        <w:rPr>
          <w:sz w:val="26"/>
        </w:rPr>
        <w:t>tratando-se de</w:t>
      </w:r>
      <w:r>
        <w:rPr>
          <w:spacing w:val="-1"/>
          <w:sz w:val="26"/>
        </w:rPr>
        <w:t xml:space="preserve"> </w:t>
      </w:r>
      <w:r>
        <w:rPr>
          <w:sz w:val="26"/>
        </w:rPr>
        <w:t>sociedades</w:t>
      </w:r>
      <w:r>
        <w:rPr>
          <w:spacing w:val="-2"/>
          <w:sz w:val="26"/>
        </w:rPr>
        <w:t xml:space="preserve"> </w:t>
      </w:r>
      <w:r>
        <w:rPr>
          <w:sz w:val="26"/>
        </w:rPr>
        <w:t>por</w:t>
      </w:r>
      <w:r>
        <w:rPr>
          <w:spacing w:val="-1"/>
          <w:sz w:val="26"/>
        </w:rPr>
        <w:t xml:space="preserve"> </w:t>
      </w:r>
      <w:r>
        <w:rPr>
          <w:sz w:val="26"/>
        </w:rPr>
        <w:t>ações, acompanhados da documentação mencionada no inciso II deste subitem.</w:t>
      </w:r>
    </w:p>
    <w:p w14:paraId="28CEF92C" w14:textId="77777777" w:rsidR="00C22012" w:rsidRDefault="00000000">
      <w:pPr>
        <w:pStyle w:val="PargrafodaLista"/>
        <w:numPr>
          <w:ilvl w:val="1"/>
          <w:numId w:val="31"/>
        </w:numPr>
        <w:tabs>
          <w:tab w:val="left" w:pos="643"/>
        </w:tabs>
        <w:spacing w:before="316" w:line="276" w:lineRule="auto"/>
        <w:ind w:left="285" w:right="285" w:firstLine="0"/>
        <w:rPr>
          <w:sz w:val="26"/>
        </w:rPr>
      </w:pPr>
      <w:r>
        <w:rPr>
          <w:b/>
          <w:sz w:val="26"/>
        </w:rPr>
        <w:t xml:space="preserve">– </w:t>
      </w:r>
      <w:r>
        <w:rPr>
          <w:sz w:val="26"/>
        </w:rPr>
        <w:t xml:space="preserve">Ato constitutivo devidamente registrado no Cartório de Registro Civil de Pessoas Jurídicas, quando se tratar de sociedades civis, acompanhado de prova da diretoria em </w:t>
      </w:r>
      <w:r>
        <w:rPr>
          <w:spacing w:val="-2"/>
          <w:sz w:val="26"/>
        </w:rPr>
        <w:t>exercício.</w:t>
      </w:r>
    </w:p>
    <w:p w14:paraId="2739E8C6" w14:textId="77777777" w:rsidR="00C22012" w:rsidRDefault="00C22012">
      <w:pPr>
        <w:pStyle w:val="Corpodetexto"/>
        <w:spacing w:before="1"/>
      </w:pPr>
    </w:p>
    <w:p w14:paraId="73A3BAF5" w14:textId="77777777" w:rsidR="00C22012" w:rsidRDefault="00000000">
      <w:pPr>
        <w:pStyle w:val="PargrafodaLista"/>
        <w:numPr>
          <w:ilvl w:val="1"/>
          <w:numId w:val="31"/>
        </w:numPr>
        <w:tabs>
          <w:tab w:val="left" w:pos="496"/>
        </w:tabs>
        <w:spacing w:before="1"/>
        <w:ind w:left="496" w:hanging="211"/>
        <w:rPr>
          <w:sz w:val="26"/>
        </w:rPr>
      </w:pPr>
      <w:r>
        <w:rPr>
          <w:b/>
          <w:sz w:val="26"/>
        </w:rPr>
        <w:t>–</w:t>
      </w:r>
      <w:r>
        <w:rPr>
          <w:b/>
          <w:spacing w:val="-9"/>
          <w:sz w:val="26"/>
        </w:rPr>
        <w:t xml:space="preserve"> </w:t>
      </w:r>
      <w:r>
        <w:rPr>
          <w:sz w:val="26"/>
        </w:rPr>
        <w:t>Documentos</w:t>
      </w:r>
      <w:r>
        <w:rPr>
          <w:spacing w:val="-11"/>
          <w:sz w:val="26"/>
        </w:rPr>
        <w:t xml:space="preserve"> </w:t>
      </w:r>
      <w:r>
        <w:rPr>
          <w:sz w:val="26"/>
        </w:rPr>
        <w:t>pessoais,</w:t>
      </w:r>
      <w:r>
        <w:rPr>
          <w:spacing w:val="-11"/>
          <w:sz w:val="26"/>
        </w:rPr>
        <w:t xml:space="preserve"> </w:t>
      </w:r>
      <w:r>
        <w:rPr>
          <w:sz w:val="26"/>
        </w:rPr>
        <w:t>com</w:t>
      </w:r>
      <w:r>
        <w:rPr>
          <w:spacing w:val="-9"/>
          <w:sz w:val="26"/>
        </w:rPr>
        <w:t xml:space="preserve"> </w:t>
      </w:r>
      <w:r>
        <w:rPr>
          <w:sz w:val="26"/>
        </w:rPr>
        <w:t>foto,</w:t>
      </w:r>
      <w:r>
        <w:rPr>
          <w:spacing w:val="-9"/>
          <w:sz w:val="26"/>
        </w:rPr>
        <w:t xml:space="preserve"> </w:t>
      </w:r>
      <w:r>
        <w:rPr>
          <w:sz w:val="26"/>
        </w:rPr>
        <w:t>dos</w:t>
      </w:r>
      <w:r>
        <w:rPr>
          <w:spacing w:val="-9"/>
          <w:sz w:val="26"/>
        </w:rPr>
        <w:t xml:space="preserve"> </w:t>
      </w:r>
      <w:r>
        <w:rPr>
          <w:sz w:val="26"/>
        </w:rPr>
        <w:t>sócios/representantes</w:t>
      </w:r>
      <w:r>
        <w:rPr>
          <w:spacing w:val="-11"/>
          <w:sz w:val="26"/>
        </w:rPr>
        <w:t xml:space="preserve"> </w:t>
      </w:r>
      <w:r>
        <w:rPr>
          <w:spacing w:val="-2"/>
          <w:sz w:val="26"/>
        </w:rPr>
        <w:t>legais.</w:t>
      </w:r>
    </w:p>
    <w:p w14:paraId="6B4850B2" w14:textId="77777777" w:rsidR="00C22012" w:rsidRDefault="00C22012">
      <w:pPr>
        <w:pStyle w:val="Corpodetexto"/>
        <w:spacing w:before="46"/>
      </w:pPr>
    </w:p>
    <w:p w14:paraId="504CBB11" w14:textId="77777777" w:rsidR="00C22012" w:rsidRDefault="00000000">
      <w:pPr>
        <w:pStyle w:val="Ttulo3"/>
        <w:numPr>
          <w:ilvl w:val="1"/>
          <w:numId w:val="47"/>
        </w:numPr>
        <w:tabs>
          <w:tab w:val="left" w:pos="806"/>
        </w:tabs>
        <w:ind w:left="806" w:hanging="521"/>
      </w:pPr>
      <w:r>
        <w:rPr>
          <w:b w:val="0"/>
        </w:rPr>
        <w:t>–</w:t>
      </w:r>
      <w:r>
        <w:rPr>
          <w:b w:val="0"/>
          <w:spacing w:val="-8"/>
        </w:rPr>
        <w:t xml:space="preserve"> </w:t>
      </w:r>
      <w:r>
        <w:t>Documentos</w:t>
      </w:r>
      <w:r>
        <w:rPr>
          <w:spacing w:val="-7"/>
        </w:rPr>
        <w:t xml:space="preserve"> </w:t>
      </w:r>
      <w:r>
        <w:t>de</w:t>
      </w:r>
      <w:r>
        <w:rPr>
          <w:spacing w:val="-8"/>
        </w:rPr>
        <w:t xml:space="preserve"> </w:t>
      </w:r>
      <w:r>
        <w:t>Habilitação</w:t>
      </w:r>
      <w:r>
        <w:rPr>
          <w:spacing w:val="-6"/>
        </w:rPr>
        <w:t xml:space="preserve"> </w:t>
      </w:r>
      <w:r>
        <w:t>Fiscal,</w:t>
      </w:r>
      <w:r>
        <w:rPr>
          <w:spacing w:val="-6"/>
        </w:rPr>
        <w:t xml:space="preserve"> </w:t>
      </w:r>
      <w:r>
        <w:t>Social</w:t>
      </w:r>
      <w:r>
        <w:rPr>
          <w:spacing w:val="-6"/>
        </w:rPr>
        <w:t xml:space="preserve"> </w:t>
      </w:r>
      <w:r>
        <w:t>e</w:t>
      </w:r>
      <w:r>
        <w:rPr>
          <w:spacing w:val="-9"/>
        </w:rPr>
        <w:t xml:space="preserve"> </w:t>
      </w:r>
      <w:r>
        <w:rPr>
          <w:spacing w:val="-2"/>
        </w:rPr>
        <w:t>Trabalhista:</w:t>
      </w:r>
    </w:p>
    <w:p w14:paraId="2AB16580" w14:textId="77777777" w:rsidR="00C22012" w:rsidRDefault="00C22012">
      <w:pPr>
        <w:pStyle w:val="Corpodetexto"/>
        <w:spacing w:before="47"/>
        <w:rPr>
          <w:b/>
        </w:rPr>
      </w:pPr>
    </w:p>
    <w:p w14:paraId="728FAFAC" w14:textId="77777777" w:rsidR="00C22012" w:rsidRDefault="00000000">
      <w:pPr>
        <w:pStyle w:val="PargrafodaLista"/>
        <w:numPr>
          <w:ilvl w:val="0"/>
          <w:numId w:val="30"/>
        </w:numPr>
        <w:tabs>
          <w:tab w:val="left" w:pos="469"/>
        </w:tabs>
        <w:spacing w:line="276" w:lineRule="auto"/>
        <w:ind w:right="287" w:firstLine="0"/>
        <w:rPr>
          <w:sz w:val="26"/>
        </w:rPr>
      </w:pPr>
      <w:r>
        <w:rPr>
          <w:b/>
          <w:sz w:val="26"/>
        </w:rPr>
        <w:t xml:space="preserve">– </w:t>
      </w:r>
      <w:r>
        <w:rPr>
          <w:sz w:val="26"/>
        </w:rPr>
        <w:t>Prova de regularidade de débito para com a Fazenda Federal e a Seguridade Social, mediante apresentação de Certidão Conjunta de Débitos Relativos a Tributos Federais e à Dívida Ativa da União, emitida pela Secretaria da Receita Federal do Brasil ou pela Procuradoria Geral da Fazenda Nacional.</w:t>
      </w:r>
    </w:p>
    <w:p w14:paraId="0D5340F7" w14:textId="77777777" w:rsidR="00C22012" w:rsidRDefault="00C22012">
      <w:pPr>
        <w:pStyle w:val="Corpodetexto"/>
        <w:spacing w:before="2"/>
      </w:pPr>
    </w:p>
    <w:p w14:paraId="4DEFF15C" w14:textId="77777777" w:rsidR="00C22012" w:rsidRDefault="00000000">
      <w:pPr>
        <w:pStyle w:val="PargrafodaLista"/>
        <w:numPr>
          <w:ilvl w:val="0"/>
          <w:numId w:val="30"/>
        </w:numPr>
        <w:tabs>
          <w:tab w:val="left" w:pos="480"/>
        </w:tabs>
        <w:ind w:left="480" w:hanging="195"/>
        <w:rPr>
          <w:sz w:val="26"/>
        </w:rPr>
      </w:pPr>
      <w:r>
        <w:rPr>
          <w:sz w:val="26"/>
        </w:rPr>
        <w:t>–</w:t>
      </w:r>
      <w:r>
        <w:rPr>
          <w:spacing w:val="-8"/>
          <w:sz w:val="26"/>
        </w:rPr>
        <w:t xml:space="preserve"> </w:t>
      </w:r>
      <w:r>
        <w:rPr>
          <w:sz w:val="26"/>
        </w:rPr>
        <w:t>Certidão</w:t>
      </w:r>
      <w:r>
        <w:rPr>
          <w:spacing w:val="-8"/>
          <w:sz w:val="26"/>
        </w:rPr>
        <w:t xml:space="preserve"> </w:t>
      </w:r>
      <w:r>
        <w:rPr>
          <w:sz w:val="26"/>
        </w:rPr>
        <w:t>de</w:t>
      </w:r>
      <w:r>
        <w:rPr>
          <w:spacing w:val="-7"/>
          <w:sz w:val="26"/>
        </w:rPr>
        <w:t xml:space="preserve"> </w:t>
      </w:r>
      <w:r>
        <w:rPr>
          <w:sz w:val="26"/>
        </w:rPr>
        <w:t>Regularidade</w:t>
      </w:r>
      <w:r>
        <w:rPr>
          <w:spacing w:val="-7"/>
          <w:sz w:val="26"/>
        </w:rPr>
        <w:t xml:space="preserve"> </w:t>
      </w:r>
      <w:r>
        <w:rPr>
          <w:sz w:val="26"/>
        </w:rPr>
        <w:t>para</w:t>
      </w:r>
      <w:r>
        <w:rPr>
          <w:spacing w:val="-7"/>
          <w:sz w:val="26"/>
        </w:rPr>
        <w:t xml:space="preserve"> </w:t>
      </w:r>
      <w:r>
        <w:rPr>
          <w:sz w:val="26"/>
        </w:rPr>
        <w:t>com</w:t>
      </w:r>
      <w:r>
        <w:rPr>
          <w:spacing w:val="-8"/>
          <w:sz w:val="26"/>
        </w:rPr>
        <w:t xml:space="preserve"> </w:t>
      </w:r>
      <w:r>
        <w:rPr>
          <w:sz w:val="26"/>
        </w:rPr>
        <w:t>o</w:t>
      </w:r>
      <w:r>
        <w:rPr>
          <w:spacing w:val="-8"/>
          <w:sz w:val="26"/>
        </w:rPr>
        <w:t xml:space="preserve"> </w:t>
      </w:r>
      <w:r>
        <w:rPr>
          <w:sz w:val="26"/>
        </w:rPr>
        <w:t>FGTS,</w:t>
      </w:r>
      <w:r>
        <w:rPr>
          <w:spacing w:val="-8"/>
          <w:sz w:val="26"/>
        </w:rPr>
        <w:t xml:space="preserve"> </w:t>
      </w:r>
      <w:r>
        <w:rPr>
          <w:sz w:val="26"/>
        </w:rPr>
        <w:t>expedida</w:t>
      </w:r>
      <w:r>
        <w:rPr>
          <w:spacing w:val="-7"/>
          <w:sz w:val="26"/>
        </w:rPr>
        <w:t xml:space="preserve"> </w:t>
      </w:r>
      <w:r>
        <w:rPr>
          <w:sz w:val="26"/>
        </w:rPr>
        <w:t>pela</w:t>
      </w:r>
      <w:r>
        <w:rPr>
          <w:spacing w:val="-7"/>
          <w:sz w:val="26"/>
        </w:rPr>
        <w:t xml:space="preserve"> </w:t>
      </w:r>
      <w:r>
        <w:rPr>
          <w:sz w:val="26"/>
        </w:rPr>
        <w:t>Caixa</w:t>
      </w:r>
      <w:r>
        <w:rPr>
          <w:spacing w:val="-7"/>
          <w:sz w:val="26"/>
        </w:rPr>
        <w:t xml:space="preserve"> </w:t>
      </w:r>
      <w:r>
        <w:rPr>
          <w:sz w:val="26"/>
        </w:rPr>
        <w:t>Econômica</w:t>
      </w:r>
      <w:r>
        <w:rPr>
          <w:spacing w:val="-7"/>
          <w:sz w:val="26"/>
        </w:rPr>
        <w:t xml:space="preserve"> </w:t>
      </w:r>
      <w:r>
        <w:rPr>
          <w:spacing w:val="-2"/>
          <w:sz w:val="26"/>
        </w:rPr>
        <w:t>Federal.</w:t>
      </w:r>
    </w:p>
    <w:p w14:paraId="090B4804" w14:textId="77777777" w:rsidR="00C22012" w:rsidRDefault="00C22012">
      <w:pPr>
        <w:pStyle w:val="Corpodetexto"/>
        <w:spacing w:before="47"/>
      </w:pPr>
    </w:p>
    <w:p w14:paraId="10D68305" w14:textId="77777777" w:rsidR="00C22012" w:rsidRPr="00CC33D4" w:rsidRDefault="00000000">
      <w:pPr>
        <w:pStyle w:val="PargrafodaLista"/>
        <w:numPr>
          <w:ilvl w:val="0"/>
          <w:numId w:val="30"/>
        </w:numPr>
        <w:tabs>
          <w:tab w:val="left" w:pos="550"/>
        </w:tabs>
        <w:ind w:left="550" w:hanging="265"/>
        <w:rPr>
          <w:sz w:val="26"/>
        </w:rPr>
      </w:pPr>
      <w:r>
        <w:rPr>
          <w:sz w:val="26"/>
        </w:rPr>
        <w:t>–</w:t>
      </w:r>
      <w:r>
        <w:rPr>
          <w:spacing w:val="-9"/>
          <w:sz w:val="26"/>
        </w:rPr>
        <w:t xml:space="preserve"> </w:t>
      </w:r>
      <w:r>
        <w:rPr>
          <w:sz w:val="26"/>
        </w:rPr>
        <w:t>Certidão</w:t>
      </w:r>
      <w:r>
        <w:rPr>
          <w:spacing w:val="-9"/>
          <w:sz w:val="26"/>
        </w:rPr>
        <w:t xml:space="preserve"> </w:t>
      </w:r>
      <w:r>
        <w:rPr>
          <w:sz w:val="26"/>
        </w:rPr>
        <w:t>de</w:t>
      </w:r>
      <w:r>
        <w:rPr>
          <w:spacing w:val="-8"/>
          <w:sz w:val="26"/>
        </w:rPr>
        <w:t xml:space="preserve"> </w:t>
      </w:r>
      <w:r>
        <w:rPr>
          <w:sz w:val="26"/>
        </w:rPr>
        <w:t>regularidade</w:t>
      </w:r>
      <w:r>
        <w:rPr>
          <w:spacing w:val="-9"/>
          <w:sz w:val="26"/>
        </w:rPr>
        <w:t xml:space="preserve"> </w:t>
      </w:r>
      <w:r>
        <w:rPr>
          <w:sz w:val="26"/>
        </w:rPr>
        <w:t>de</w:t>
      </w:r>
      <w:r>
        <w:rPr>
          <w:spacing w:val="-8"/>
          <w:sz w:val="26"/>
        </w:rPr>
        <w:t xml:space="preserve"> </w:t>
      </w:r>
      <w:r>
        <w:rPr>
          <w:sz w:val="26"/>
        </w:rPr>
        <w:t>Débitos</w:t>
      </w:r>
      <w:r>
        <w:rPr>
          <w:spacing w:val="-7"/>
          <w:sz w:val="26"/>
        </w:rPr>
        <w:t xml:space="preserve"> </w:t>
      </w:r>
      <w:r>
        <w:rPr>
          <w:sz w:val="26"/>
        </w:rPr>
        <w:t>Trabalhista</w:t>
      </w:r>
      <w:r>
        <w:rPr>
          <w:spacing w:val="-9"/>
          <w:sz w:val="26"/>
        </w:rPr>
        <w:t xml:space="preserve"> </w:t>
      </w:r>
      <w:r>
        <w:rPr>
          <w:spacing w:val="-2"/>
          <w:sz w:val="26"/>
        </w:rPr>
        <w:t>(CNDT).</w:t>
      </w:r>
    </w:p>
    <w:p w14:paraId="0AECB513" w14:textId="77777777" w:rsidR="00CC33D4" w:rsidRDefault="00CC33D4" w:rsidP="00CC33D4">
      <w:pPr>
        <w:pStyle w:val="PargrafodaLista"/>
        <w:tabs>
          <w:tab w:val="left" w:pos="550"/>
        </w:tabs>
        <w:ind w:left="550"/>
        <w:rPr>
          <w:sz w:val="26"/>
        </w:rPr>
      </w:pPr>
    </w:p>
    <w:p w14:paraId="41D1D530" w14:textId="77777777" w:rsidR="00C22012" w:rsidRDefault="00000000">
      <w:pPr>
        <w:pStyle w:val="PargrafodaLista"/>
        <w:numPr>
          <w:ilvl w:val="0"/>
          <w:numId w:val="30"/>
        </w:numPr>
        <w:tabs>
          <w:tab w:val="left" w:pos="567"/>
        </w:tabs>
        <w:spacing w:before="2" w:line="276" w:lineRule="auto"/>
        <w:ind w:right="286" w:firstLine="0"/>
        <w:rPr>
          <w:sz w:val="26"/>
        </w:rPr>
      </w:pPr>
      <w:r>
        <w:rPr>
          <w:sz w:val="26"/>
        </w:rPr>
        <w:t>–</w:t>
      </w:r>
      <w:r>
        <w:rPr>
          <w:spacing w:val="-1"/>
          <w:sz w:val="26"/>
        </w:rPr>
        <w:t xml:space="preserve"> </w:t>
      </w:r>
      <w:r>
        <w:rPr>
          <w:sz w:val="26"/>
        </w:rPr>
        <w:t>Certidão</w:t>
      </w:r>
      <w:r>
        <w:rPr>
          <w:spacing w:val="-1"/>
          <w:sz w:val="26"/>
        </w:rPr>
        <w:t xml:space="preserve"> </w:t>
      </w:r>
      <w:r>
        <w:rPr>
          <w:sz w:val="26"/>
        </w:rPr>
        <w:t>de</w:t>
      </w:r>
      <w:r>
        <w:rPr>
          <w:spacing w:val="-1"/>
          <w:sz w:val="26"/>
        </w:rPr>
        <w:t xml:space="preserve"> </w:t>
      </w:r>
      <w:r>
        <w:rPr>
          <w:sz w:val="26"/>
        </w:rPr>
        <w:t>regularidade</w:t>
      </w:r>
      <w:r>
        <w:rPr>
          <w:spacing w:val="-1"/>
          <w:sz w:val="26"/>
        </w:rPr>
        <w:t xml:space="preserve"> </w:t>
      </w:r>
      <w:r>
        <w:rPr>
          <w:sz w:val="26"/>
        </w:rPr>
        <w:t>de</w:t>
      </w:r>
      <w:r>
        <w:rPr>
          <w:spacing w:val="-1"/>
          <w:sz w:val="26"/>
        </w:rPr>
        <w:t xml:space="preserve"> </w:t>
      </w:r>
      <w:r>
        <w:rPr>
          <w:sz w:val="26"/>
        </w:rPr>
        <w:t>Débito</w:t>
      </w:r>
      <w:r>
        <w:rPr>
          <w:spacing w:val="-1"/>
          <w:sz w:val="26"/>
        </w:rPr>
        <w:t xml:space="preserve"> </w:t>
      </w:r>
      <w:r>
        <w:rPr>
          <w:sz w:val="26"/>
        </w:rPr>
        <w:t>para com</w:t>
      </w:r>
      <w:r>
        <w:rPr>
          <w:spacing w:val="-3"/>
          <w:sz w:val="26"/>
        </w:rPr>
        <w:t xml:space="preserve"> </w:t>
      </w:r>
      <w:r>
        <w:rPr>
          <w:sz w:val="26"/>
        </w:rPr>
        <w:t>a</w:t>
      </w:r>
      <w:r>
        <w:rPr>
          <w:spacing w:val="-1"/>
          <w:sz w:val="26"/>
        </w:rPr>
        <w:t xml:space="preserve"> </w:t>
      </w:r>
      <w:r>
        <w:rPr>
          <w:sz w:val="26"/>
        </w:rPr>
        <w:t>Fazenda</w:t>
      </w:r>
      <w:r>
        <w:rPr>
          <w:spacing w:val="-1"/>
          <w:sz w:val="26"/>
        </w:rPr>
        <w:t xml:space="preserve"> </w:t>
      </w:r>
      <w:r>
        <w:rPr>
          <w:sz w:val="26"/>
        </w:rPr>
        <w:t>Estadual</w:t>
      </w:r>
      <w:r>
        <w:rPr>
          <w:spacing w:val="-1"/>
          <w:sz w:val="26"/>
        </w:rPr>
        <w:t xml:space="preserve"> </w:t>
      </w:r>
      <w:r>
        <w:rPr>
          <w:sz w:val="26"/>
        </w:rPr>
        <w:t>do</w:t>
      </w:r>
      <w:r>
        <w:rPr>
          <w:spacing w:val="-1"/>
          <w:sz w:val="26"/>
        </w:rPr>
        <w:t xml:space="preserve"> </w:t>
      </w:r>
      <w:r>
        <w:rPr>
          <w:sz w:val="26"/>
        </w:rPr>
        <w:t>domicílio</w:t>
      </w:r>
      <w:r>
        <w:rPr>
          <w:spacing w:val="-1"/>
          <w:sz w:val="26"/>
        </w:rPr>
        <w:t xml:space="preserve"> </w:t>
      </w:r>
      <w:r>
        <w:rPr>
          <w:sz w:val="26"/>
        </w:rPr>
        <w:t>ou sede</w:t>
      </w:r>
      <w:r>
        <w:rPr>
          <w:spacing w:val="-1"/>
          <w:sz w:val="26"/>
        </w:rPr>
        <w:t xml:space="preserve"> </w:t>
      </w:r>
      <w:r>
        <w:rPr>
          <w:sz w:val="26"/>
        </w:rPr>
        <w:t xml:space="preserve">do </w:t>
      </w:r>
      <w:r>
        <w:rPr>
          <w:spacing w:val="-2"/>
          <w:sz w:val="26"/>
        </w:rPr>
        <w:t>licitante.</w:t>
      </w:r>
    </w:p>
    <w:p w14:paraId="29EC5A5F" w14:textId="77777777" w:rsidR="00C22012" w:rsidRPr="00991FCB" w:rsidRDefault="00000000">
      <w:pPr>
        <w:pStyle w:val="PargrafodaLista"/>
        <w:numPr>
          <w:ilvl w:val="0"/>
          <w:numId w:val="30"/>
        </w:numPr>
        <w:tabs>
          <w:tab w:val="left" w:pos="515"/>
        </w:tabs>
        <w:spacing w:before="317" w:line="276" w:lineRule="auto"/>
        <w:ind w:right="290" w:firstLine="0"/>
        <w:rPr>
          <w:sz w:val="26"/>
        </w:rPr>
      </w:pPr>
      <w:r>
        <w:rPr>
          <w:sz w:val="26"/>
        </w:rPr>
        <w:t xml:space="preserve">- Prova de regularidade de Débito para com a Fazenda Municipal do domicílio ou sede do </w:t>
      </w:r>
      <w:r>
        <w:rPr>
          <w:spacing w:val="-2"/>
          <w:sz w:val="26"/>
        </w:rPr>
        <w:t>licitante.</w:t>
      </w:r>
    </w:p>
    <w:p w14:paraId="6B53B05F" w14:textId="77777777" w:rsidR="00C22012" w:rsidRDefault="00C22012">
      <w:pPr>
        <w:pStyle w:val="Corpodetexto"/>
        <w:spacing w:before="1"/>
      </w:pPr>
    </w:p>
    <w:p w14:paraId="04A21FC1" w14:textId="77777777" w:rsidR="00C22012" w:rsidRDefault="00000000">
      <w:pPr>
        <w:pStyle w:val="Ttulo3"/>
        <w:numPr>
          <w:ilvl w:val="1"/>
          <w:numId w:val="47"/>
        </w:numPr>
        <w:tabs>
          <w:tab w:val="left" w:pos="806"/>
        </w:tabs>
        <w:ind w:left="806" w:hanging="521"/>
      </w:pPr>
      <w:r>
        <w:rPr>
          <w:b w:val="0"/>
        </w:rPr>
        <w:t>–</w:t>
      </w:r>
      <w:r>
        <w:rPr>
          <w:b w:val="0"/>
          <w:spacing w:val="-11"/>
        </w:rPr>
        <w:t xml:space="preserve"> </w:t>
      </w:r>
      <w:r>
        <w:t>Documentos</w:t>
      </w:r>
      <w:r>
        <w:rPr>
          <w:spacing w:val="-10"/>
        </w:rPr>
        <w:t xml:space="preserve"> </w:t>
      </w:r>
      <w:r>
        <w:t>de</w:t>
      </w:r>
      <w:r>
        <w:rPr>
          <w:spacing w:val="-11"/>
        </w:rPr>
        <w:t xml:space="preserve"> </w:t>
      </w:r>
      <w:r>
        <w:t>Habilitação</w:t>
      </w:r>
      <w:r>
        <w:rPr>
          <w:spacing w:val="-10"/>
        </w:rPr>
        <w:t xml:space="preserve"> </w:t>
      </w:r>
      <w:r>
        <w:t>Econômico-</w:t>
      </w:r>
      <w:r>
        <w:rPr>
          <w:spacing w:val="-2"/>
        </w:rPr>
        <w:t>financeira:</w:t>
      </w:r>
    </w:p>
    <w:p w14:paraId="5AA8F0AD" w14:textId="77777777" w:rsidR="00C22012" w:rsidRDefault="00C22012" w:rsidP="00991FCB">
      <w:pPr>
        <w:pStyle w:val="Corpodetexto"/>
        <w:rPr>
          <w:b/>
        </w:rPr>
      </w:pPr>
    </w:p>
    <w:p w14:paraId="1E25F437" w14:textId="7D174D5A" w:rsidR="00C22012" w:rsidRDefault="00000000">
      <w:pPr>
        <w:pStyle w:val="Corpodetexto"/>
        <w:spacing w:line="276" w:lineRule="auto"/>
        <w:ind w:left="285" w:right="285"/>
        <w:jc w:val="both"/>
      </w:pPr>
      <w:r>
        <w:rPr>
          <w:b/>
        </w:rPr>
        <w:t xml:space="preserve">I – </w:t>
      </w:r>
      <w:r>
        <w:t>Certidão Negativa de Falência, e</w:t>
      </w:r>
      <w:r w:rsidR="00EC3653" w:rsidRPr="00EC3653">
        <w:t>xpedida no prazo máximo de 60 dias contados da data de sua emissão, salvo se constar prazo de validade próprio no document</w:t>
      </w:r>
      <w:r w:rsidR="00EC3653">
        <w:t>o.</w:t>
      </w:r>
    </w:p>
    <w:p w14:paraId="3116B3E1" w14:textId="77777777" w:rsidR="00C22012" w:rsidRDefault="00000000">
      <w:pPr>
        <w:pStyle w:val="Ttulo3"/>
        <w:numPr>
          <w:ilvl w:val="1"/>
          <w:numId w:val="47"/>
        </w:numPr>
        <w:tabs>
          <w:tab w:val="left" w:pos="806"/>
        </w:tabs>
        <w:spacing w:before="316"/>
        <w:ind w:left="806" w:hanging="521"/>
      </w:pPr>
      <w:r>
        <w:t>–</w:t>
      </w:r>
      <w:r>
        <w:rPr>
          <w:spacing w:val="-11"/>
        </w:rPr>
        <w:t xml:space="preserve"> </w:t>
      </w:r>
      <w:r>
        <w:t>Documentos</w:t>
      </w:r>
      <w:r>
        <w:rPr>
          <w:spacing w:val="-11"/>
        </w:rPr>
        <w:t xml:space="preserve"> </w:t>
      </w:r>
      <w:r>
        <w:t>Habilitação</w:t>
      </w:r>
      <w:r>
        <w:rPr>
          <w:spacing w:val="-10"/>
        </w:rPr>
        <w:t xml:space="preserve"> </w:t>
      </w:r>
      <w:r>
        <w:rPr>
          <w:spacing w:val="-2"/>
        </w:rPr>
        <w:t>Técnica:</w:t>
      </w:r>
    </w:p>
    <w:p w14:paraId="4EFF86AB" w14:textId="77777777" w:rsidR="00C22012" w:rsidRDefault="00C22012">
      <w:pPr>
        <w:pStyle w:val="Corpodetexto"/>
        <w:spacing w:before="2"/>
        <w:rPr>
          <w:b/>
        </w:rPr>
      </w:pPr>
    </w:p>
    <w:p w14:paraId="3BDE3659" w14:textId="77777777" w:rsidR="00C22012" w:rsidRDefault="00000000">
      <w:pPr>
        <w:pStyle w:val="PargrafodaLista"/>
        <w:numPr>
          <w:ilvl w:val="0"/>
          <w:numId w:val="29"/>
        </w:numPr>
        <w:tabs>
          <w:tab w:val="left" w:pos="411"/>
        </w:tabs>
        <w:ind w:left="411" w:hanging="126"/>
        <w:rPr>
          <w:sz w:val="26"/>
        </w:rPr>
      </w:pPr>
      <w:r>
        <w:rPr>
          <w:sz w:val="26"/>
        </w:rPr>
        <w:t>-</w:t>
      </w:r>
      <w:r>
        <w:rPr>
          <w:spacing w:val="-9"/>
          <w:sz w:val="26"/>
        </w:rPr>
        <w:t xml:space="preserve"> </w:t>
      </w:r>
      <w:r>
        <w:rPr>
          <w:sz w:val="26"/>
        </w:rPr>
        <w:t>Atestado</w:t>
      </w:r>
      <w:r>
        <w:rPr>
          <w:spacing w:val="-9"/>
          <w:sz w:val="26"/>
        </w:rPr>
        <w:t xml:space="preserve"> </w:t>
      </w:r>
      <w:r>
        <w:rPr>
          <w:sz w:val="26"/>
        </w:rPr>
        <w:t>de</w:t>
      </w:r>
      <w:r>
        <w:rPr>
          <w:spacing w:val="-9"/>
          <w:sz w:val="26"/>
        </w:rPr>
        <w:t xml:space="preserve"> </w:t>
      </w:r>
      <w:r>
        <w:rPr>
          <w:sz w:val="26"/>
        </w:rPr>
        <w:t>capacidade</w:t>
      </w:r>
      <w:r>
        <w:rPr>
          <w:spacing w:val="-8"/>
          <w:sz w:val="26"/>
        </w:rPr>
        <w:t xml:space="preserve"> </w:t>
      </w:r>
      <w:r>
        <w:rPr>
          <w:sz w:val="26"/>
        </w:rPr>
        <w:t>técnica</w:t>
      </w:r>
      <w:r>
        <w:rPr>
          <w:spacing w:val="-8"/>
          <w:sz w:val="26"/>
        </w:rPr>
        <w:t xml:space="preserve"> </w:t>
      </w:r>
      <w:r>
        <w:rPr>
          <w:sz w:val="26"/>
        </w:rPr>
        <w:t>compatível</w:t>
      </w:r>
      <w:r>
        <w:rPr>
          <w:spacing w:val="-8"/>
          <w:sz w:val="26"/>
        </w:rPr>
        <w:t xml:space="preserve"> </w:t>
      </w:r>
      <w:r>
        <w:rPr>
          <w:sz w:val="26"/>
        </w:rPr>
        <w:t>com</w:t>
      </w:r>
      <w:r>
        <w:rPr>
          <w:spacing w:val="-9"/>
          <w:sz w:val="26"/>
        </w:rPr>
        <w:t xml:space="preserve"> </w:t>
      </w:r>
      <w:r>
        <w:rPr>
          <w:sz w:val="26"/>
        </w:rPr>
        <w:t>as</w:t>
      </w:r>
      <w:r>
        <w:rPr>
          <w:spacing w:val="-9"/>
          <w:sz w:val="26"/>
        </w:rPr>
        <w:t xml:space="preserve"> </w:t>
      </w:r>
      <w:r>
        <w:rPr>
          <w:sz w:val="26"/>
        </w:rPr>
        <w:t>características</w:t>
      </w:r>
      <w:r>
        <w:rPr>
          <w:spacing w:val="-6"/>
          <w:sz w:val="26"/>
        </w:rPr>
        <w:t xml:space="preserve"> </w:t>
      </w:r>
      <w:r>
        <w:rPr>
          <w:sz w:val="26"/>
        </w:rPr>
        <w:t>do</w:t>
      </w:r>
      <w:r>
        <w:rPr>
          <w:spacing w:val="-8"/>
          <w:sz w:val="26"/>
        </w:rPr>
        <w:t xml:space="preserve"> </w:t>
      </w:r>
      <w:r>
        <w:rPr>
          <w:sz w:val="26"/>
        </w:rPr>
        <w:t>objeto</w:t>
      </w:r>
      <w:r>
        <w:rPr>
          <w:spacing w:val="-9"/>
          <w:sz w:val="26"/>
        </w:rPr>
        <w:t xml:space="preserve"> </w:t>
      </w:r>
      <w:r>
        <w:rPr>
          <w:spacing w:val="-2"/>
          <w:sz w:val="26"/>
        </w:rPr>
        <w:t>licitado.</w:t>
      </w:r>
    </w:p>
    <w:p w14:paraId="2E1BF608" w14:textId="77777777" w:rsidR="00C22012" w:rsidRDefault="00C22012">
      <w:pPr>
        <w:pStyle w:val="Corpodetexto"/>
        <w:spacing w:before="49"/>
      </w:pPr>
    </w:p>
    <w:p w14:paraId="01BA5A57" w14:textId="77777777" w:rsidR="00C22012" w:rsidRDefault="00000000">
      <w:pPr>
        <w:pStyle w:val="Ttulo3"/>
        <w:numPr>
          <w:ilvl w:val="1"/>
          <w:numId w:val="47"/>
        </w:numPr>
        <w:tabs>
          <w:tab w:val="left" w:pos="806"/>
        </w:tabs>
        <w:spacing w:before="1"/>
        <w:ind w:left="806" w:hanging="521"/>
      </w:pPr>
      <w:r>
        <w:t>–</w:t>
      </w:r>
      <w:r>
        <w:rPr>
          <w:spacing w:val="-6"/>
        </w:rPr>
        <w:t xml:space="preserve"> </w:t>
      </w:r>
      <w:r>
        <w:t>Demais</w:t>
      </w:r>
      <w:r>
        <w:rPr>
          <w:spacing w:val="-4"/>
        </w:rPr>
        <w:t xml:space="preserve"> </w:t>
      </w:r>
      <w:r>
        <w:rPr>
          <w:spacing w:val="-2"/>
        </w:rPr>
        <w:t>documentos:</w:t>
      </w:r>
    </w:p>
    <w:p w14:paraId="65286F61" w14:textId="77777777" w:rsidR="00C22012" w:rsidRDefault="00C22012" w:rsidP="00991FCB">
      <w:pPr>
        <w:pStyle w:val="Corpodetexto"/>
        <w:rPr>
          <w:b/>
        </w:rPr>
      </w:pPr>
    </w:p>
    <w:p w14:paraId="5B45C9C9" w14:textId="77777777" w:rsidR="00C22012" w:rsidRDefault="00000000">
      <w:pPr>
        <w:pStyle w:val="PargrafodaLista"/>
        <w:numPr>
          <w:ilvl w:val="0"/>
          <w:numId w:val="28"/>
        </w:numPr>
        <w:tabs>
          <w:tab w:val="left" w:pos="437"/>
        </w:tabs>
        <w:spacing w:line="276" w:lineRule="auto"/>
        <w:ind w:right="277" w:firstLine="0"/>
        <w:rPr>
          <w:sz w:val="26"/>
        </w:rPr>
      </w:pPr>
      <w:r>
        <w:rPr>
          <w:b/>
          <w:sz w:val="26"/>
        </w:rPr>
        <w:t xml:space="preserve">– </w:t>
      </w:r>
      <w:r>
        <w:rPr>
          <w:sz w:val="26"/>
        </w:rPr>
        <w:t xml:space="preserve">Declaração de observância ao inciso XXXIII do art. 7º da Constituição Federal, </w:t>
      </w:r>
      <w:r>
        <w:rPr>
          <w:b/>
          <w:sz w:val="26"/>
        </w:rPr>
        <w:t>conforme modelo sugerido no Anexo V</w:t>
      </w:r>
      <w:r>
        <w:rPr>
          <w:sz w:val="26"/>
        </w:rPr>
        <w:t>.</w:t>
      </w:r>
    </w:p>
    <w:p w14:paraId="1F5B03EE" w14:textId="77777777" w:rsidR="00C22012" w:rsidRDefault="00000000">
      <w:pPr>
        <w:pStyle w:val="PargrafodaLista"/>
        <w:numPr>
          <w:ilvl w:val="0"/>
          <w:numId w:val="28"/>
        </w:numPr>
        <w:tabs>
          <w:tab w:val="left" w:pos="487"/>
        </w:tabs>
        <w:spacing w:before="120" w:line="276" w:lineRule="auto"/>
        <w:ind w:right="282" w:firstLine="0"/>
        <w:rPr>
          <w:sz w:val="26"/>
        </w:rPr>
      </w:pPr>
      <w:r>
        <w:rPr>
          <w:sz w:val="26"/>
        </w:rPr>
        <w:t xml:space="preserve">– Declaração de pleno atendimento aos requisitos de habilitação, </w:t>
      </w:r>
      <w:r>
        <w:rPr>
          <w:b/>
          <w:sz w:val="26"/>
        </w:rPr>
        <w:t xml:space="preserve">de acordo com o modelo </w:t>
      </w:r>
      <w:r>
        <w:rPr>
          <w:b/>
          <w:sz w:val="26"/>
        </w:rPr>
        <w:lastRenderedPageBreak/>
        <w:t>sugerido no Anexo VI</w:t>
      </w:r>
      <w:r>
        <w:rPr>
          <w:sz w:val="26"/>
        </w:rPr>
        <w:t>.</w:t>
      </w:r>
    </w:p>
    <w:p w14:paraId="01B2881F" w14:textId="77777777" w:rsidR="00C22012" w:rsidRDefault="00000000">
      <w:pPr>
        <w:pStyle w:val="PargrafodaLista"/>
        <w:numPr>
          <w:ilvl w:val="0"/>
          <w:numId w:val="28"/>
        </w:numPr>
        <w:tabs>
          <w:tab w:val="left" w:pos="555"/>
        </w:tabs>
        <w:spacing w:before="120" w:line="276" w:lineRule="auto"/>
        <w:ind w:right="287" w:firstLine="0"/>
        <w:rPr>
          <w:b/>
          <w:sz w:val="26"/>
        </w:rPr>
      </w:pPr>
      <w:r>
        <w:rPr>
          <w:sz w:val="26"/>
        </w:rPr>
        <w:t xml:space="preserve">– Declaração impressa em papel timbrado e subscrita pelo representante legal da licitante, assegurando a inexistência de impedimento legal para licitar ou contratar com a Administração, </w:t>
      </w:r>
      <w:r>
        <w:rPr>
          <w:b/>
          <w:sz w:val="26"/>
        </w:rPr>
        <w:t>conforme modelo sugerido no Anexo VII.</w:t>
      </w:r>
    </w:p>
    <w:p w14:paraId="391CCBC1" w14:textId="77777777" w:rsidR="00C22012" w:rsidRDefault="00000000">
      <w:pPr>
        <w:pStyle w:val="PargrafodaLista"/>
        <w:numPr>
          <w:ilvl w:val="0"/>
          <w:numId w:val="28"/>
        </w:numPr>
        <w:tabs>
          <w:tab w:val="left" w:pos="648"/>
        </w:tabs>
        <w:spacing w:before="119" w:line="276" w:lineRule="auto"/>
        <w:ind w:right="278" w:firstLine="0"/>
        <w:rPr>
          <w:sz w:val="26"/>
        </w:rPr>
      </w:pPr>
      <w:r>
        <w:rPr>
          <w:sz w:val="26"/>
        </w:rPr>
        <w:t xml:space="preserve">- Declaração de que cumpre as exigências de reserva de cargos para pessoa com deficiência e para reabilitado da Previdência Social, previstas em lei e em outras normas específicas, </w:t>
      </w:r>
      <w:r>
        <w:rPr>
          <w:b/>
          <w:sz w:val="26"/>
        </w:rPr>
        <w:t>conforme modelo sugerido no Anexo IX</w:t>
      </w:r>
      <w:r>
        <w:rPr>
          <w:sz w:val="26"/>
        </w:rPr>
        <w:t>.</w:t>
      </w:r>
    </w:p>
    <w:p w14:paraId="2C4F0D69" w14:textId="77777777" w:rsidR="00224750" w:rsidRDefault="00000000">
      <w:pPr>
        <w:pStyle w:val="PargrafodaLista"/>
        <w:numPr>
          <w:ilvl w:val="1"/>
          <w:numId w:val="47"/>
        </w:numPr>
        <w:tabs>
          <w:tab w:val="left" w:pos="863"/>
        </w:tabs>
        <w:spacing w:before="122" w:line="276" w:lineRule="auto"/>
        <w:ind w:right="276" w:firstLine="0"/>
        <w:rPr>
          <w:sz w:val="26"/>
          <w:lang w:val="pt-BR"/>
        </w:rPr>
      </w:pPr>
      <w:r>
        <w:rPr>
          <w:sz w:val="26"/>
        </w:rPr>
        <w:t xml:space="preserve">– </w:t>
      </w:r>
      <w:r w:rsidR="00224750" w:rsidRPr="00224750">
        <w:rPr>
          <w:sz w:val="26"/>
          <w:lang w:val="pt-BR"/>
        </w:rPr>
        <w:t>Os documentos necessários à habilitação deverão ser apresentados em formato digital, por meio do sistema eletrônico utilizado na licitação, em arquivo digitalizado ou documento nato-digital.</w:t>
      </w:r>
    </w:p>
    <w:p w14:paraId="1E966E51" w14:textId="77777777" w:rsidR="00224750" w:rsidRDefault="00224750" w:rsidP="00224750">
      <w:pPr>
        <w:pStyle w:val="PargrafodaLista"/>
        <w:tabs>
          <w:tab w:val="left" w:pos="863"/>
        </w:tabs>
        <w:ind w:right="276"/>
        <w:rPr>
          <w:sz w:val="26"/>
          <w:lang w:val="pt-BR"/>
        </w:rPr>
      </w:pPr>
    </w:p>
    <w:p w14:paraId="6FC242C5" w14:textId="041C3B5E" w:rsidR="00224750" w:rsidRDefault="00224750">
      <w:pPr>
        <w:pStyle w:val="PargrafodaLista"/>
        <w:numPr>
          <w:ilvl w:val="2"/>
          <w:numId w:val="47"/>
        </w:numPr>
        <w:tabs>
          <w:tab w:val="left" w:pos="1560"/>
        </w:tabs>
        <w:spacing w:line="276" w:lineRule="auto"/>
        <w:ind w:left="851" w:right="276" w:hanging="1"/>
        <w:rPr>
          <w:sz w:val="26"/>
          <w:lang w:val="pt-BR"/>
        </w:rPr>
      </w:pPr>
      <w:r>
        <w:rPr>
          <w:sz w:val="26"/>
          <w:lang w:val="pt-BR"/>
        </w:rPr>
        <w:t xml:space="preserve">- </w:t>
      </w:r>
      <w:r w:rsidRPr="00224750">
        <w:rPr>
          <w:sz w:val="26"/>
          <w:lang w:val="pt-BR"/>
        </w:rPr>
        <w:t>Serão aceitos documentos assinados digitalmente ou digitalizados a partir de seus originais, sendo dispensada a autenticação em cartório, nos termos da Lei nº 13.726/2018 e do art. 12, IV, da Lei nº 14.133/2021.</w:t>
      </w:r>
    </w:p>
    <w:p w14:paraId="6A0EF9BA" w14:textId="77777777" w:rsidR="00224750" w:rsidRDefault="00224750" w:rsidP="00224750">
      <w:pPr>
        <w:pStyle w:val="PargrafodaLista"/>
        <w:tabs>
          <w:tab w:val="left" w:pos="1560"/>
        </w:tabs>
        <w:spacing w:line="276" w:lineRule="auto"/>
        <w:ind w:left="851" w:right="276"/>
        <w:rPr>
          <w:sz w:val="26"/>
          <w:lang w:val="pt-BR"/>
        </w:rPr>
      </w:pPr>
    </w:p>
    <w:p w14:paraId="20C17153" w14:textId="0B5A30B0" w:rsidR="00C22012" w:rsidRPr="00224750" w:rsidRDefault="00224750">
      <w:pPr>
        <w:pStyle w:val="PargrafodaLista"/>
        <w:numPr>
          <w:ilvl w:val="2"/>
          <w:numId w:val="47"/>
        </w:numPr>
        <w:tabs>
          <w:tab w:val="left" w:pos="1560"/>
        </w:tabs>
        <w:spacing w:line="276" w:lineRule="auto"/>
        <w:ind w:left="851" w:right="276" w:hanging="1"/>
        <w:rPr>
          <w:sz w:val="26"/>
          <w:lang w:val="pt-BR"/>
        </w:rPr>
      </w:pPr>
      <w:r>
        <w:rPr>
          <w:sz w:val="26"/>
          <w:lang w:val="pt-BR"/>
        </w:rPr>
        <w:t xml:space="preserve">- </w:t>
      </w:r>
      <w:r w:rsidRPr="00224750">
        <w:rPr>
          <w:sz w:val="26"/>
          <w:lang w:val="pt-BR"/>
        </w:rPr>
        <w:t>A Administração poderá, a qualquer momento, solicitar a apresentação do documento original ou a verificação da autenticidade das informações apresentadas, caso haja dúvida quanto à sua veracidade</w:t>
      </w:r>
      <w:r>
        <w:rPr>
          <w:sz w:val="26"/>
          <w:lang w:val="pt-BR"/>
        </w:rPr>
        <w:t>.</w:t>
      </w:r>
    </w:p>
    <w:p w14:paraId="38254F33" w14:textId="623F3820" w:rsidR="00C22012" w:rsidRDefault="00000000">
      <w:pPr>
        <w:pStyle w:val="PargrafodaLista"/>
        <w:numPr>
          <w:ilvl w:val="1"/>
          <w:numId w:val="47"/>
        </w:numPr>
        <w:tabs>
          <w:tab w:val="left" w:pos="808"/>
        </w:tabs>
        <w:spacing w:before="317" w:line="276" w:lineRule="auto"/>
        <w:ind w:right="277" w:firstLine="0"/>
        <w:rPr>
          <w:sz w:val="26"/>
        </w:rPr>
      </w:pPr>
      <w:r>
        <w:rPr>
          <w:sz w:val="26"/>
        </w:rPr>
        <w:t>–</w:t>
      </w:r>
      <w:r>
        <w:rPr>
          <w:spacing w:val="-1"/>
          <w:sz w:val="26"/>
        </w:rPr>
        <w:t xml:space="preserve"> </w:t>
      </w:r>
      <w:r>
        <w:rPr>
          <w:sz w:val="26"/>
        </w:rPr>
        <w:t>O não envio de quaisquer</w:t>
      </w:r>
      <w:r>
        <w:rPr>
          <w:spacing w:val="-1"/>
          <w:sz w:val="26"/>
        </w:rPr>
        <w:t xml:space="preserve"> </w:t>
      </w:r>
      <w:r>
        <w:rPr>
          <w:sz w:val="26"/>
        </w:rPr>
        <w:t>dos</w:t>
      </w:r>
      <w:r>
        <w:rPr>
          <w:spacing w:val="-2"/>
          <w:sz w:val="26"/>
        </w:rPr>
        <w:t xml:space="preserve"> </w:t>
      </w:r>
      <w:r>
        <w:rPr>
          <w:sz w:val="26"/>
        </w:rPr>
        <w:t>documentos</w:t>
      </w:r>
      <w:r>
        <w:rPr>
          <w:spacing w:val="-2"/>
          <w:sz w:val="26"/>
        </w:rPr>
        <w:t xml:space="preserve"> </w:t>
      </w:r>
      <w:r>
        <w:rPr>
          <w:sz w:val="26"/>
        </w:rPr>
        <w:t>de habilitação</w:t>
      </w:r>
      <w:r>
        <w:rPr>
          <w:spacing w:val="-1"/>
          <w:sz w:val="26"/>
        </w:rPr>
        <w:t xml:space="preserve"> </w:t>
      </w:r>
      <w:r>
        <w:rPr>
          <w:sz w:val="26"/>
        </w:rPr>
        <w:t>solicitados,</w:t>
      </w:r>
      <w:r>
        <w:rPr>
          <w:spacing w:val="-2"/>
          <w:sz w:val="26"/>
        </w:rPr>
        <w:t xml:space="preserve"> </w:t>
      </w:r>
      <w:r>
        <w:rPr>
          <w:sz w:val="26"/>
        </w:rPr>
        <w:t>ou ainda, o</w:t>
      </w:r>
      <w:r>
        <w:rPr>
          <w:spacing w:val="-1"/>
          <w:sz w:val="26"/>
        </w:rPr>
        <w:t xml:space="preserve"> </w:t>
      </w:r>
      <w:r>
        <w:rPr>
          <w:sz w:val="26"/>
        </w:rPr>
        <w:t>envio de</w:t>
      </w:r>
      <w:r>
        <w:rPr>
          <w:spacing w:val="-2"/>
          <w:sz w:val="26"/>
        </w:rPr>
        <w:t xml:space="preserve"> </w:t>
      </w:r>
      <w:r>
        <w:rPr>
          <w:sz w:val="26"/>
        </w:rPr>
        <w:t>certidões</w:t>
      </w:r>
      <w:r>
        <w:rPr>
          <w:spacing w:val="-2"/>
          <w:sz w:val="26"/>
        </w:rPr>
        <w:t xml:space="preserve"> </w:t>
      </w:r>
      <w:r>
        <w:rPr>
          <w:sz w:val="26"/>
        </w:rPr>
        <w:t>vencidas ou</w:t>
      </w:r>
      <w:r>
        <w:rPr>
          <w:spacing w:val="-2"/>
          <w:sz w:val="26"/>
        </w:rPr>
        <w:t xml:space="preserve"> </w:t>
      </w:r>
      <w:r>
        <w:rPr>
          <w:sz w:val="26"/>
        </w:rPr>
        <w:t>positivas</w:t>
      </w:r>
      <w:r>
        <w:rPr>
          <w:spacing w:val="-1"/>
          <w:sz w:val="26"/>
        </w:rPr>
        <w:t xml:space="preserve"> </w:t>
      </w:r>
      <w:r>
        <w:rPr>
          <w:sz w:val="26"/>
        </w:rPr>
        <w:t>quanto</w:t>
      </w:r>
      <w:r>
        <w:rPr>
          <w:spacing w:val="-3"/>
          <w:sz w:val="26"/>
        </w:rPr>
        <w:t xml:space="preserve"> </w:t>
      </w:r>
      <w:r>
        <w:rPr>
          <w:sz w:val="26"/>
        </w:rPr>
        <w:t>à qualificação</w:t>
      </w:r>
      <w:r>
        <w:rPr>
          <w:spacing w:val="-2"/>
          <w:sz w:val="26"/>
        </w:rPr>
        <w:t xml:space="preserve"> </w:t>
      </w:r>
      <w:r>
        <w:rPr>
          <w:sz w:val="26"/>
        </w:rPr>
        <w:t>fiscal, poderá</w:t>
      </w:r>
      <w:r>
        <w:rPr>
          <w:spacing w:val="-2"/>
          <w:sz w:val="26"/>
        </w:rPr>
        <w:t xml:space="preserve"> </w:t>
      </w:r>
      <w:r>
        <w:rPr>
          <w:sz w:val="26"/>
        </w:rPr>
        <w:t>implicar na</w:t>
      </w:r>
      <w:r>
        <w:rPr>
          <w:spacing w:val="-2"/>
          <w:sz w:val="26"/>
        </w:rPr>
        <w:t xml:space="preserve"> </w:t>
      </w:r>
      <w:r>
        <w:rPr>
          <w:sz w:val="26"/>
        </w:rPr>
        <w:t>inabilitação do licitante, impedindo-o de continuar participando deste Certame</w:t>
      </w:r>
      <w:r w:rsidR="00DD7B85">
        <w:rPr>
          <w:sz w:val="26"/>
        </w:rPr>
        <w:t>, r</w:t>
      </w:r>
      <w:r w:rsidR="00DD7B85" w:rsidRPr="00DD7B85">
        <w:rPr>
          <w:sz w:val="26"/>
        </w:rPr>
        <w:t>essalvado o disposto no item 8.5 quanto às microempresas e empresas de pequeno porte.</w:t>
      </w:r>
    </w:p>
    <w:p w14:paraId="4270F591" w14:textId="77777777" w:rsidR="00CC33D4" w:rsidRDefault="00CC33D4" w:rsidP="00CC33D4">
      <w:pPr>
        <w:pStyle w:val="Ttulo4"/>
        <w:rPr>
          <w:spacing w:val="-2"/>
        </w:rPr>
      </w:pPr>
    </w:p>
    <w:p w14:paraId="0A5C2D66" w14:textId="676C57CB" w:rsidR="00C22012" w:rsidRDefault="00000000">
      <w:pPr>
        <w:pStyle w:val="Ttulo4"/>
        <w:spacing w:before="122"/>
        <w:rPr>
          <w:spacing w:val="-2"/>
        </w:rPr>
      </w:pPr>
      <w:r>
        <w:rPr>
          <w:spacing w:val="-2"/>
        </w:rPr>
        <w:t>Observações:</w:t>
      </w:r>
    </w:p>
    <w:p w14:paraId="0C2C5F74" w14:textId="77777777" w:rsidR="00470005" w:rsidRDefault="00470005" w:rsidP="00244CBA">
      <w:pPr>
        <w:pStyle w:val="Ttulo4"/>
      </w:pPr>
    </w:p>
    <w:p w14:paraId="5F37C979" w14:textId="2F4A2A2D" w:rsidR="00C22012" w:rsidRDefault="00000000">
      <w:pPr>
        <w:pStyle w:val="PargrafodaLista"/>
        <w:numPr>
          <w:ilvl w:val="1"/>
          <w:numId w:val="28"/>
        </w:numPr>
        <w:tabs>
          <w:tab w:val="left" w:pos="533"/>
        </w:tabs>
        <w:spacing w:before="2" w:line="276" w:lineRule="auto"/>
        <w:ind w:right="287" w:firstLine="0"/>
        <w:rPr>
          <w:sz w:val="26"/>
        </w:rPr>
      </w:pPr>
      <w:r>
        <w:rPr>
          <w:b/>
          <w:sz w:val="26"/>
        </w:rPr>
        <w:t>–</w:t>
      </w:r>
      <w:r>
        <w:rPr>
          <w:b/>
          <w:spacing w:val="40"/>
          <w:sz w:val="26"/>
        </w:rPr>
        <w:t xml:space="preserve"> </w:t>
      </w:r>
      <w:r>
        <w:rPr>
          <w:sz w:val="26"/>
        </w:rPr>
        <w:t>Os</w:t>
      </w:r>
      <w:r>
        <w:rPr>
          <w:spacing w:val="40"/>
          <w:sz w:val="26"/>
        </w:rPr>
        <w:t xml:space="preserve"> </w:t>
      </w:r>
      <w:r>
        <w:rPr>
          <w:sz w:val="26"/>
        </w:rPr>
        <w:t>documentos</w:t>
      </w:r>
      <w:r>
        <w:rPr>
          <w:spacing w:val="40"/>
          <w:sz w:val="26"/>
        </w:rPr>
        <w:t xml:space="preserve"> </w:t>
      </w:r>
      <w:r>
        <w:rPr>
          <w:sz w:val="26"/>
        </w:rPr>
        <w:t>exigidos</w:t>
      </w:r>
      <w:r>
        <w:rPr>
          <w:spacing w:val="40"/>
          <w:sz w:val="26"/>
        </w:rPr>
        <w:t xml:space="preserve"> </w:t>
      </w:r>
      <w:r>
        <w:rPr>
          <w:sz w:val="26"/>
        </w:rPr>
        <w:t>acima</w:t>
      </w:r>
      <w:r>
        <w:rPr>
          <w:spacing w:val="40"/>
          <w:sz w:val="26"/>
        </w:rPr>
        <w:t xml:space="preserve"> </w:t>
      </w:r>
      <w:r>
        <w:rPr>
          <w:sz w:val="26"/>
        </w:rPr>
        <w:t>poderão</w:t>
      </w:r>
      <w:r>
        <w:rPr>
          <w:spacing w:val="40"/>
          <w:sz w:val="26"/>
        </w:rPr>
        <w:t xml:space="preserve"> </w:t>
      </w:r>
      <w:r>
        <w:rPr>
          <w:sz w:val="26"/>
        </w:rPr>
        <w:t>ser</w:t>
      </w:r>
      <w:r>
        <w:rPr>
          <w:spacing w:val="40"/>
          <w:sz w:val="26"/>
        </w:rPr>
        <w:t xml:space="preserve"> </w:t>
      </w:r>
      <w:r>
        <w:rPr>
          <w:sz w:val="26"/>
        </w:rPr>
        <w:t>substituídos</w:t>
      </w:r>
      <w:r>
        <w:rPr>
          <w:spacing w:val="40"/>
          <w:sz w:val="26"/>
        </w:rPr>
        <w:t xml:space="preserve"> </w:t>
      </w:r>
      <w:r>
        <w:rPr>
          <w:sz w:val="26"/>
        </w:rPr>
        <w:t>por</w:t>
      </w:r>
      <w:r>
        <w:rPr>
          <w:spacing w:val="40"/>
          <w:sz w:val="26"/>
        </w:rPr>
        <w:t xml:space="preserve"> </w:t>
      </w:r>
      <w:r>
        <w:rPr>
          <w:sz w:val="26"/>
        </w:rPr>
        <w:t>Certificado</w:t>
      </w:r>
      <w:r>
        <w:rPr>
          <w:spacing w:val="40"/>
          <w:sz w:val="26"/>
        </w:rPr>
        <w:t xml:space="preserve"> </w:t>
      </w:r>
      <w:r>
        <w:rPr>
          <w:sz w:val="26"/>
        </w:rPr>
        <w:t>de</w:t>
      </w:r>
      <w:r>
        <w:rPr>
          <w:spacing w:val="40"/>
          <w:sz w:val="26"/>
        </w:rPr>
        <w:t xml:space="preserve"> </w:t>
      </w:r>
      <w:r>
        <w:rPr>
          <w:sz w:val="26"/>
        </w:rPr>
        <w:t>Registro Cadastral – CRC – emitido p</w:t>
      </w:r>
      <w:r w:rsidR="00CC33D4">
        <w:rPr>
          <w:sz w:val="26"/>
        </w:rPr>
        <w:t>or este</w:t>
      </w:r>
      <w:r>
        <w:rPr>
          <w:sz w:val="26"/>
        </w:rPr>
        <w:t xml:space="preserve"> </w:t>
      </w:r>
      <w:r w:rsidR="005D2956">
        <w:rPr>
          <w:sz w:val="26"/>
        </w:rPr>
        <w:t>SAAE (SERVIÇO AUTÔNOMO DE ÁGUA E ESGOTO</w:t>
      </w:r>
      <w:r w:rsidR="00CC33D4">
        <w:rPr>
          <w:sz w:val="26"/>
        </w:rPr>
        <w:t>)</w:t>
      </w:r>
      <w:r w:rsidR="005D2956">
        <w:rPr>
          <w:sz w:val="26"/>
        </w:rPr>
        <w:t xml:space="preserve"> DO MUNICÍPIO DE GUAPÉ/MG</w:t>
      </w:r>
      <w:r>
        <w:rPr>
          <w:sz w:val="26"/>
        </w:rPr>
        <w:t>, desde que não estejam vencidos.</w:t>
      </w:r>
    </w:p>
    <w:p w14:paraId="7A3907B0" w14:textId="77777777" w:rsidR="00C22012" w:rsidRDefault="00000000">
      <w:pPr>
        <w:pStyle w:val="PargrafodaLista"/>
        <w:numPr>
          <w:ilvl w:val="1"/>
          <w:numId w:val="28"/>
        </w:numPr>
        <w:tabs>
          <w:tab w:val="left" w:pos="504"/>
        </w:tabs>
        <w:spacing w:before="120" w:line="276" w:lineRule="auto"/>
        <w:ind w:right="287" w:firstLine="0"/>
        <w:rPr>
          <w:sz w:val="26"/>
        </w:rPr>
      </w:pPr>
      <w:r>
        <w:rPr>
          <w:b/>
          <w:sz w:val="26"/>
        </w:rPr>
        <w:t>–</w:t>
      </w:r>
      <w:r>
        <w:rPr>
          <w:b/>
          <w:spacing w:val="27"/>
          <w:sz w:val="26"/>
        </w:rPr>
        <w:t xml:space="preserve"> </w:t>
      </w:r>
      <w:r>
        <w:rPr>
          <w:sz w:val="26"/>
        </w:rPr>
        <w:t>No</w:t>
      </w:r>
      <w:r>
        <w:rPr>
          <w:spacing w:val="27"/>
          <w:sz w:val="26"/>
        </w:rPr>
        <w:t xml:space="preserve"> </w:t>
      </w:r>
      <w:r>
        <w:rPr>
          <w:sz w:val="26"/>
        </w:rPr>
        <w:t>documento</w:t>
      </w:r>
      <w:r>
        <w:rPr>
          <w:spacing w:val="27"/>
          <w:sz w:val="26"/>
        </w:rPr>
        <w:t xml:space="preserve"> </w:t>
      </w:r>
      <w:r>
        <w:rPr>
          <w:sz w:val="26"/>
        </w:rPr>
        <w:t>que</w:t>
      </w:r>
      <w:r>
        <w:rPr>
          <w:spacing w:val="27"/>
          <w:sz w:val="26"/>
        </w:rPr>
        <w:t xml:space="preserve"> </w:t>
      </w:r>
      <w:r>
        <w:rPr>
          <w:sz w:val="26"/>
        </w:rPr>
        <w:t>não</w:t>
      </w:r>
      <w:r>
        <w:rPr>
          <w:spacing w:val="27"/>
          <w:sz w:val="26"/>
        </w:rPr>
        <w:t xml:space="preserve"> </w:t>
      </w:r>
      <w:r>
        <w:rPr>
          <w:sz w:val="26"/>
        </w:rPr>
        <w:t>conste</w:t>
      </w:r>
      <w:r>
        <w:rPr>
          <w:spacing w:val="27"/>
          <w:sz w:val="26"/>
        </w:rPr>
        <w:t xml:space="preserve"> </w:t>
      </w:r>
      <w:r>
        <w:rPr>
          <w:sz w:val="26"/>
        </w:rPr>
        <w:t>prazo</w:t>
      </w:r>
      <w:r>
        <w:rPr>
          <w:spacing w:val="27"/>
          <w:sz w:val="26"/>
        </w:rPr>
        <w:t xml:space="preserve"> </w:t>
      </w:r>
      <w:r>
        <w:rPr>
          <w:sz w:val="26"/>
        </w:rPr>
        <w:t>de</w:t>
      </w:r>
      <w:r>
        <w:rPr>
          <w:spacing w:val="28"/>
          <w:sz w:val="26"/>
        </w:rPr>
        <w:t xml:space="preserve"> </w:t>
      </w:r>
      <w:r>
        <w:rPr>
          <w:sz w:val="26"/>
        </w:rPr>
        <w:t>validade</w:t>
      </w:r>
      <w:r>
        <w:rPr>
          <w:spacing w:val="27"/>
          <w:sz w:val="26"/>
        </w:rPr>
        <w:t xml:space="preserve"> </w:t>
      </w:r>
      <w:r>
        <w:rPr>
          <w:sz w:val="26"/>
        </w:rPr>
        <w:t>em</w:t>
      </w:r>
      <w:r>
        <w:rPr>
          <w:spacing w:val="26"/>
          <w:sz w:val="26"/>
        </w:rPr>
        <w:t xml:space="preserve"> </w:t>
      </w:r>
      <w:r>
        <w:rPr>
          <w:sz w:val="26"/>
        </w:rPr>
        <w:t>seu</w:t>
      </w:r>
      <w:r>
        <w:rPr>
          <w:spacing w:val="27"/>
          <w:sz w:val="26"/>
        </w:rPr>
        <w:t xml:space="preserve"> </w:t>
      </w:r>
      <w:r>
        <w:rPr>
          <w:sz w:val="26"/>
        </w:rPr>
        <w:t>corpo,</w:t>
      </w:r>
      <w:r>
        <w:rPr>
          <w:spacing w:val="27"/>
          <w:sz w:val="26"/>
        </w:rPr>
        <w:t xml:space="preserve"> </w:t>
      </w:r>
      <w:r>
        <w:rPr>
          <w:sz w:val="26"/>
        </w:rPr>
        <w:t>esta</w:t>
      </w:r>
      <w:r>
        <w:rPr>
          <w:spacing w:val="27"/>
          <w:sz w:val="26"/>
        </w:rPr>
        <w:t xml:space="preserve"> </w:t>
      </w:r>
      <w:r>
        <w:rPr>
          <w:sz w:val="26"/>
        </w:rPr>
        <w:t>será</w:t>
      </w:r>
      <w:r>
        <w:rPr>
          <w:spacing w:val="28"/>
          <w:sz w:val="26"/>
        </w:rPr>
        <w:t xml:space="preserve"> </w:t>
      </w:r>
      <w:r>
        <w:rPr>
          <w:sz w:val="26"/>
        </w:rPr>
        <w:t>considerada pela Equipe de Apoio, como sendo de 60 (sessenta) dias a contar de sua data de emissão.</w:t>
      </w:r>
    </w:p>
    <w:p w14:paraId="78E8D7E1" w14:textId="029BF9A5" w:rsidR="00C22012" w:rsidRPr="00470005" w:rsidRDefault="00224750">
      <w:pPr>
        <w:pStyle w:val="PargrafodaLista"/>
        <w:numPr>
          <w:ilvl w:val="1"/>
          <w:numId w:val="28"/>
        </w:numPr>
        <w:tabs>
          <w:tab w:val="left" w:pos="560"/>
        </w:tabs>
        <w:spacing w:before="119" w:line="276" w:lineRule="auto"/>
        <w:ind w:right="290" w:firstLine="0"/>
        <w:rPr>
          <w:sz w:val="26"/>
        </w:rPr>
      </w:pPr>
      <w:r>
        <w:rPr>
          <w:b/>
          <w:sz w:val="26"/>
        </w:rPr>
        <w:t>–</w:t>
      </w:r>
      <w:r>
        <w:rPr>
          <w:b/>
          <w:spacing w:val="80"/>
          <w:sz w:val="26"/>
        </w:rPr>
        <w:t xml:space="preserve"> </w:t>
      </w:r>
      <w:r>
        <w:rPr>
          <w:sz w:val="26"/>
        </w:rPr>
        <w:t>Será</w:t>
      </w:r>
      <w:r>
        <w:rPr>
          <w:spacing w:val="80"/>
          <w:sz w:val="26"/>
        </w:rPr>
        <w:t xml:space="preserve"> </w:t>
      </w:r>
      <w:r>
        <w:rPr>
          <w:sz w:val="26"/>
        </w:rPr>
        <w:t>exigida</w:t>
      </w:r>
      <w:r>
        <w:rPr>
          <w:spacing w:val="80"/>
          <w:sz w:val="26"/>
        </w:rPr>
        <w:t xml:space="preserve"> </w:t>
      </w:r>
      <w:r>
        <w:rPr>
          <w:sz w:val="26"/>
        </w:rPr>
        <w:t>a</w:t>
      </w:r>
      <w:r>
        <w:rPr>
          <w:spacing w:val="80"/>
          <w:sz w:val="26"/>
        </w:rPr>
        <w:t xml:space="preserve"> </w:t>
      </w:r>
      <w:r>
        <w:rPr>
          <w:sz w:val="26"/>
        </w:rPr>
        <w:t>apresentação</w:t>
      </w:r>
      <w:r>
        <w:rPr>
          <w:spacing w:val="80"/>
          <w:sz w:val="26"/>
        </w:rPr>
        <w:t xml:space="preserve"> </w:t>
      </w:r>
      <w:r>
        <w:rPr>
          <w:sz w:val="26"/>
        </w:rPr>
        <w:t>dos</w:t>
      </w:r>
      <w:r>
        <w:rPr>
          <w:spacing w:val="80"/>
          <w:sz w:val="26"/>
        </w:rPr>
        <w:t xml:space="preserve"> </w:t>
      </w:r>
      <w:r>
        <w:rPr>
          <w:sz w:val="26"/>
        </w:rPr>
        <w:t>documentos</w:t>
      </w:r>
      <w:r>
        <w:rPr>
          <w:spacing w:val="80"/>
          <w:sz w:val="26"/>
        </w:rPr>
        <w:t xml:space="preserve"> </w:t>
      </w:r>
      <w:r>
        <w:rPr>
          <w:sz w:val="26"/>
        </w:rPr>
        <w:t>de</w:t>
      </w:r>
      <w:r>
        <w:rPr>
          <w:spacing w:val="80"/>
          <w:sz w:val="26"/>
        </w:rPr>
        <w:t xml:space="preserve"> </w:t>
      </w:r>
      <w:r>
        <w:rPr>
          <w:sz w:val="26"/>
        </w:rPr>
        <w:t>habilitação</w:t>
      </w:r>
      <w:r>
        <w:rPr>
          <w:spacing w:val="80"/>
          <w:sz w:val="26"/>
        </w:rPr>
        <w:t xml:space="preserve"> </w:t>
      </w:r>
      <w:r>
        <w:rPr>
          <w:sz w:val="26"/>
        </w:rPr>
        <w:t>apenas</w:t>
      </w:r>
      <w:r>
        <w:rPr>
          <w:spacing w:val="80"/>
          <w:sz w:val="26"/>
        </w:rPr>
        <w:t xml:space="preserve"> </w:t>
      </w:r>
      <w:r>
        <w:rPr>
          <w:sz w:val="26"/>
        </w:rPr>
        <w:t>pelo</w:t>
      </w:r>
      <w:r>
        <w:rPr>
          <w:spacing w:val="80"/>
          <w:sz w:val="26"/>
        </w:rPr>
        <w:t xml:space="preserve"> </w:t>
      </w:r>
      <w:r>
        <w:rPr>
          <w:sz w:val="26"/>
        </w:rPr>
        <w:t xml:space="preserve">licitante </w:t>
      </w:r>
      <w:r>
        <w:rPr>
          <w:spacing w:val="-2"/>
          <w:sz w:val="26"/>
        </w:rPr>
        <w:t>vencedor.</w:t>
      </w:r>
    </w:p>
    <w:p w14:paraId="50505811" w14:textId="77777777" w:rsidR="00470005" w:rsidRPr="00470005" w:rsidRDefault="00470005" w:rsidP="00470005">
      <w:pPr>
        <w:tabs>
          <w:tab w:val="left" w:pos="560"/>
        </w:tabs>
        <w:spacing w:before="119" w:line="276" w:lineRule="auto"/>
        <w:ind w:left="285" w:right="290"/>
        <w:rPr>
          <w:sz w:val="26"/>
        </w:rPr>
      </w:pPr>
    </w:p>
    <w:p w14:paraId="2980320F" w14:textId="77777777" w:rsidR="00C22012" w:rsidRDefault="00000000">
      <w:pPr>
        <w:pStyle w:val="Ttulo2"/>
        <w:numPr>
          <w:ilvl w:val="0"/>
          <w:numId w:val="47"/>
        </w:numPr>
        <w:tabs>
          <w:tab w:val="left" w:pos="1970"/>
          <w:tab w:val="left" w:pos="3842"/>
        </w:tabs>
        <w:spacing w:line="276" w:lineRule="auto"/>
        <w:ind w:left="3842" w:right="1651" w:hanging="2192"/>
        <w:jc w:val="left"/>
      </w:pPr>
      <w:r>
        <w:t>–</w:t>
      </w:r>
      <w:r>
        <w:rPr>
          <w:spacing w:val="-5"/>
        </w:rPr>
        <w:t xml:space="preserve"> </w:t>
      </w:r>
      <w:r>
        <w:t>DA</w:t>
      </w:r>
      <w:r>
        <w:rPr>
          <w:spacing w:val="-5"/>
        </w:rPr>
        <w:t xml:space="preserve"> </w:t>
      </w:r>
      <w:r>
        <w:t>ABERTURA</w:t>
      </w:r>
      <w:r>
        <w:rPr>
          <w:spacing w:val="-6"/>
        </w:rPr>
        <w:t xml:space="preserve"> </w:t>
      </w:r>
      <w:r>
        <w:t>DA</w:t>
      </w:r>
      <w:r>
        <w:rPr>
          <w:spacing w:val="-5"/>
        </w:rPr>
        <w:t xml:space="preserve"> </w:t>
      </w:r>
      <w:r>
        <w:t>SESSÃO,</w:t>
      </w:r>
      <w:r>
        <w:rPr>
          <w:spacing w:val="-3"/>
        </w:rPr>
        <w:t xml:space="preserve"> </w:t>
      </w:r>
      <w:r>
        <w:t>CLASSIFICAÇÃO</w:t>
      </w:r>
      <w:r>
        <w:rPr>
          <w:spacing w:val="-4"/>
        </w:rPr>
        <w:t xml:space="preserve"> </w:t>
      </w:r>
      <w:r>
        <w:t>DAS</w:t>
      </w:r>
      <w:r>
        <w:rPr>
          <w:spacing w:val="-6"/>
        </w:rPr>
        <w:t xml:space="preserve"> </w:t>
      </w:r>
      <w:r>
        <w:t>PROPOSTAS</w:t>
      </w:r>
      <w:r>
        <w:rPr>
          <w:spacing w:val="-6"/>
        </w:rPr>
        <w:t xml:space="preserve"> </w:t>
      </w:r>
      <w:r>
        <w:t>E FORMULAÇÃO DE LANCES</w:t>
      </w:r>
    </w:p>
    <w:p w14:paraId="360D22D8" w14:textId="77777777" w:rsidR="00C22012" w:rsidRDefault="00000000">
      <w:pPr>
        <w:pStyle w:val="PargrafodaLista"/>
        <w:numPr>
          <w:ilvl w:val="1"/>
          <w:numId w:val="47"/>
        </w:numPr>
        <w:tabs>
          <w:tab w:val="left" w:pos="853"/>
        </w:tabs>
        <w:spacing w:before="317" w:line="276" w:lineRule="auto"/>
        <w:ind w:right="283" w:firstLine="0"/>
        <w:rPr>
          <w:sz w:val="26"/>
        </w:rPr>
      </w:pPr>
      <w:r>
        <w:rPr>
          <w:b/>
          <w:sz w:val="26"/>
        </w:rPr>
        <w:t>–</w:t>
      </w:r>
      <w:r>
        <w:rPr>
          <w:b/>
          <w:spacing w:val="40"/>
          <w:sz w:val="26"/>
        </w:rPr>
        <w:t xml:space="preserve"> </w:t>
      </w:r>
      <w:r>
        <w:rPr>
          <w:sz w:val="26"/>
        </w:rPr>
        <w:t>A</w:t>
      </w:r>
      <w:r>
        <w:rPr>
          <w:spacing w:val="40"/>
          <w:sz w:val="26"/>
        </w:rPr>
        <w:t xml:space="preserve"> </w:t>
      </w:r>
      <w:r>
        <w:rPr>
          <w:sz w:val="26"/>
        </w:rPr>
        <w:t>abertura</w:t>
      </w:r>
      <w:r>
        <w:rPr>
          <w:spacing w:val="40"/>
          <w:sz w:val="26"/>
        </w:rPr>
        <w:t xml:space="preserve"> </w:t>
      </w:r>
      <w:r>
        <w:rPr>
          <w:sz w:val="26"/>
        </w:rPr>
        <w:t>da</w:t>
      </w:r>
      <w:r>
        <w:rPr>
          <w:spacing w:val="40"/>
          <w:sz w:val="26"/>
        </w:rPr>
        <w:t xml:space="preserve"> </w:t>
      </w:r>
      <w:r>
        <w:rPr>
          <w:sz w:val="26"/>
        </w:rPr>
        <w:t>presente</w:t>
      </w:r>
      <w:r>
        <w:rPr>
          <w:spacing w:val="40"/>
          <w:sz w:val="26"/>
        </w:rPr>
        <w:t xml:space="preserve"> </w:t>
      </w:r>
      <w:r>
        <w:rPr>
          <w:sz w:val="26"/>
        </w:rPr>
        <w:t>licitação</w:t>
      </w:r>
      <w:r>
        <w:rPr>
          <w:spacing w:val="40"/>
          <w:sz w:val="26"/>
        </w:rPr>
        <w:t xml:space="preserve"> </w:t>
      </w:r>
      <w:r>
        <w:rPr>
          <w:sz w:val="26"/>
        </w:rPr>
        <w:t>dar-se-á</w:t>
      </w:r>
      <w:r>
        <w:rPr>
          <w:spacing w:val="40"/>
          <w:sz w:val="26"/>
        </w:rPr>
        <w:t xml:space="preserve"> </w:t>
      </w:r>
      <w:r>
        <w:rPr>
          <w:sz w:val="26"/>
        </w:rPr>
        <w:t>em</w:t>
      </w:r>
      <w:r>
        <w:rPr>
          <w:spacing w:val="40"/>
          <w:sz w:val="26"/>
        </w:rPr>
        <w:t xml:space="preserve"> </w:t>
      </w:r>
      <w:r>
        <w:rPr>
          <w:sz w:val="26"/>
        </w:rPr>
        <w:t>sessão</w:t>
      </w:r>
      <w:r>
        <w:rPr>
          <w:spacing w:val="40"/>
          <w:sz w:val="26"/>
        </w:rPr>
        <w:t xml:space="preserve"> </w:t>
      </w:r>
      <w:r>
        <w:rPr>
          <w:sz w:val="26"/>
        </w:rPr>
        <w:t>pública,</w:t>
      </w:r>
      <w:r>
        <w:rPr>
          <w:spacing w:val="40"/>
          <w:sz w:val="26"/>
        </w:rPr>
        <w:t xml:space="preserve"> </w:t>
      </w:r>
      <w:r>
        <w:rPr>
          <w:sz w:val="26"/>
        </w:rPr>
        <w:t>por</w:t>
      </w:r>
      <w:r>
        <w:rPr>
          <w:spacing w:val="40"/>
          <w:sz w:val="26"/>
        </w:rPr>
        <w:t xml:space="preserve"> </w:t>
      </w:r>
      <w:r>
        <w:rPr>
          <w:sz w:val="26"/>
        </w:rPr>
        <w:t>meio</w:t>
      </w:r>
      <w:r>
        <w:rPr>
          <w:spacing w:val="40"/>
          <w:sz w:val="26"/>
        </w:rPr>
        <w:t xml:space="preserve"> </w:t>
      </w:r>
      <w:r>
        <w:rPr>
          <w:sz w:val="26"/>
        </w:rPr>
        <w:t>de</w:t>
      </w:r>
      <w:r>
        <w:rPr>
          <w:spacing w:val="40"/>
          <w:sz w:val="26"/>
        </w:rPr>
        <w:t xml:space="preserve"> </w:t>
      </w:r>
      <w:r>
        <w:rPr>
          <w:sz w:val="26"/>
        </w:rPr>
        <w:t xml:space="preserve">sistema </w:t>
      </w:r>
      <w:r>
        <w:rPr>
          <w:sz w:val="26"/>
        </w:rPr>
        <w:lastRenderedPageBreak/>
        <w:t>eletrônico, na data, horário e local indicados neste Edital.</w:t>
      </w:r>
    </w:p>
    <w:p w14:paraId="30FE978E" w14:textId="77777777" w:rsidR="00C22012" w:rsidRDefault="00000000">
      <w:pPr>
        <w:pStyle w:val="PargrafodaLista"/>
        <w:numPr>
          <w:ilvl w:val="1"/>
          <w:numId w:val="47"/>
        </w:numPr>
        <w:tabs>
          <w:tab w:val="left" w:pos="808"/>
        </w:tabs>
        <w:spacing w:before="316" w:line="276" w:lineRule="auto"/>
        <w:ind w:right="284" w:firstLine="0"/>
        <w:rPr>
          <w:sz w:val="26"/>
        </w:rPr>
      </w:pPr>
      <w:r>
        <w:rPr>
          <w:b/>
          <w:sz w:val="26"/>
        </w:rPr>
        <w:t>–</w:t>
      </w:r>
      <w:r>
        <w:rPr>
          <w:b/>
          <w:spacing w:val="-2"/>
          <w:sz w:val="26"/>
        </w:rPr>
        <w:t xml:space="preserve"> </w:t>
      </w:r>
      <w:r>
        <w:rPr>
          <w:sz w:val="26"/>
        </w:rPr>
        <w:t>A</w:t>
      </w:r>
      <w:r>
        <w:rPr>
          <w:spacing w:val="-1"/>
          <w:sz w:val="26"/>
        </w:rPr>
        <w:t xml:space="preserve"> </w:t>
      </w:r>
      <w:r>
        <w:rPr>
          <w:sz w:val="26"/>
        </w:rPr>
        <w:t>Pregoeira verificará</w:t>
      </w:r>
      <w:r>
        <w:rPr>
          <w:spacing w:val="-2"/>
          <w:sz w:val="26"/>
        </w:rPr>
        <w:t xml:space="preserve"> </w:t>
      </w:r>
      <w:r>
        <w:rPr>
          <w:sz w:val="26"/>
        </w:rPr>
        <w:t>as</w:t>
      </w:r>
      <w:r>
        <w:rPr>
          <w:spacing w:val="-2"/>
          <w:sz w:val="26"/>
        </w:rPr>
        <w:t xml:space="preserve"> </w:t>
      </w:r>
      <w:r>
        <w:rPr>
          <w:sz w:val="26"/>
        </w:rPr>
        <w:t>propostas apresentadas</w:t>
      </w:r>
      <w:r>
        <w:rPr>
          <w:spacing w:val="-3"/>
          <w:sz w:val="26"/>
        </w:rPr>
        <w:t xml:space="preserve"> </w:t>
      </w:r>
      <w:r>
        <w:rPr>
          <w:sz w:val="26"/>
        </w:rPr>
        <w:t>e,</w:t>
      </w:r>
      <w:r>
        <w:rPr>
          <w:spacing w:val="-2"/>
          <w:sz w:val="26"/>
        </w:rPr>
        <w:t xml:space="preserve"> </w:t>
      </w:r>
      <w:r>
        <w:rPr>
          <w:sz w:val="26"/>
        </w:rPr>
        <w:t>desde logo,</w:t>
      </w:r>
      <w:r>
        <w:rPr>
          <w:spacing w:val="-2"/>
          <w:sz w:val="26"/>
        </w:rPr>
        <w:t xml:space="preserve"> </w:t>
      </w:r>
      <w:r>
        <w:rPr>
          <w:sz w:val="26"/>
        </w:rPr>
        <w:t>com</w:t>
      </w:r>
      <w:r>
        <w:rPr>
          <w:spacing w:val="-1"/>
          <w:sz w:val="26"/>
        </w:rPr>
        <w:t xml:space="preserve"> </w:t>
      </w:r>
      <w:r>
        <w:rPr>
          <w:sz w:val="26"/>
        </w:rPr>
        <w:t>acompanhamento em tempo real por todos os participantes, de forma fundamentada e mediante registro no sistema, procederá à desclassificação daquelas que não estejam em conformidade com os requisitos estabelecidos neste Edital ou que contenham vícios insanáveis.</w:t>
      </w:r>
    </w:p>
    <w:p w14:paraId="3208E952" w14:textId="77777777" w:rsidR="00C22012" w:rsidRDefault="00C22012">
      <w:pPr>
        <w:pStyle w:val="Corpodetexto"/>
        <w:spacing w:before="1"/>
      </w:pPr>
    </w:p>
    <w:p w14:paraId="1AEBB440" w14:textId="77777777" w:rsidR="00C22012" w:rsidRDefault="00000000">
      <w:pPr>
        <w:pStyle w:val="PargrafodaLista"/>
        <w:numPr>
          <w:ilvl w:val="1"/>
          <w:numId w:val="47"/>
        </w:numPr>
        <w:tabs>
          <w:tab w:val="left" w:pos="808"/>
        </w:tabs>
        <w:spacing w:line="276" w:lineRule="auto"/>
        <w:ind w:right="291" w:firstLine="0"/>
        <w:rPr>
          <w:sz w:val="26"/>
        </w:rPr>
      </w:pPr>
      <w:r>
        <w:rPr>
          <w:b/>
          <w:sz w:val="26"/>
        </w:rPr>
        <w:t>–</w:t>
      </w:r>
      <w:r>
        <w:rPr>
          <w:b/>
          <w:spacing w:val="-2"/>
          <w:sz w:val="26"/>
        </w:rPr>
        <w:t xml:space="preserve"> </w:t>
      </w:r>
      <w:r>
        <w:rPr>
          <w:sz w:val="26"/>
        </w:rPr>
        <w:t>A</w:t>
      </w:r>
      <w:r>
        <w:rPr>
          <w:spacing w:val="-2"/>
          <w:sz w:val="26"/>
        </w:rPr>
        <w:t xml:space="preserve"> </w:t>
      </w:r>
      <w:r>
        <w:rPr>
          <w:sz w:val="26"/>
        </w:rPr>
        <w:t>não desclassificação</w:t>
      </w:r>
      <w:r>
        <w:rPr>
          <w:spacing w:val="-2"/>
          <w:sz w:val="26"/>
        </w:rPr>
        <w:t xml:space="preserve"> </w:t>
      </w:r>
      <w:r>
        <w:rPr>
          <w:sz w:val="26"/>
        </w:rPr>
        <w:t>da</w:t>
      </w:r>
      <w:r>
        <w:rPr>
          <w:spacing w:val="-2"/>
          <w:sz w:val="26"/>
        </w:rPr>
        <w:t xml:space="preserve"> </w:t>
      </w:r>
      <w:r>
        <w:rPr>
          <w:sz w:val="26"/>
        </w:rPr>
        <w:t>proposta não impede o seu</w:t>
      </w:r>
      <w:r>
        <w:rPr>
          <w:spacing w:val="-2"/>
          <w:sz w:val="26"/>
        </w:rPr>
        <w:t xml:space="preserve"> </w:t>
      </w:r>
      <w:r>
        <w:rPr>
          <w:sz w:val="26"/>
        </w:rPr>
        <w:t>julgamento</w:t>
      </w:r>
      <w:r>
        <w:rPr>
          <w:spacing w:val="-2"/>
          <w:sz w:val="26"/>
        </w:rPr>
        <w:t xml:space="preserve"> </w:t>
      </w:r>
      <w:r>
        <w:rPr>
          <w:sz w:val="26"/>
        </w:rPr>
        <w:t>definitivo em</w:t>
      </w:r>
      <w:r>
        <w:rPr>
          <w:spacing w:val="-1"/>
          <w:sz w:val="26"/>
        </w:rPr>
        <w:t xml:space="preserve"> </w:t>
      </w:r>
      <w:r>
        <w:rPr>
          <w:sz w:val="26"/>
        </w:rPr>
        <w:t>sentido contrário, levado a efeito na fase de aceitação.</w:t>
      </w:r>
    </w:p>
    <w:p w14:paraId="5F6EBD56" w14:textId="77777777" w:rsidR="00C22012" w:rsidRDefault="00C22012">
      <w:pPr>
        <w:pStyle w:val="Corpodetexto"/>
      </w:pPr>
    </w:p>
    <w:p w14:paraId="36626E06" w14:textId="77777777" w:rsidR="00C22012" w:rsidRDefault="00000000">
      <w:pPr>
        <w:pStyle w:val="PargrafodaLista"/>
        <w:numPr>
          <w:ilvl w:val="1"/>
          <w:numId w:val="47"/>
        </w:numPr>
        <w:tabs>
          <w:tab w:val="left" w:pos="841"/>
        </w:tabs>
        <w:spacing w:line="276" w:lineRule="auto"/>
        <w:ind w:right="279" w:firstLine="0"/>
        <w:rPr>
          <w:sz w:val="26"/>
        </w:rPr>
      </w:pPr>
      <w:r>
        <w:rPr>
          <w:b/>
          <w:sz w:val="26"/>
        </w:rPr>
        <w:t xml:space="preserve">– </w:t>
      </w:r>
      <w:r>
        <w:rPr>
          <w:sz w:val="26"/>
        </w:rPr>
        <w:t xml:space="preserve">O sistema ordenará automaticamente as propostas classificadas, desprezando-se as </w:t>
      </w:r>
      <w:r>
        <w:rPr>
          <w:spacing w:val="-2"/>
          <w:sz w:val="26"/>
        </w:rPr>
        <w:t>desclassificadas.</w:t>
      </w:r>
    </w:p>
    <w:p w14:paraId="7923B797" w14:textId="77777777" w:rsidR="00C22012" w:rsidRDefault="00C22012">
      <w:pPr>
        <w:pStyle w:val="Corpodetexto"/>
        <w:spacing w:before="1"/>
      </w:pPr>
    </w:p>
    <w:p w14:paraId="6A470CC5" w14:textId="77777777" w:rsidR="00C22012" w:rsidRDefault="00000000">
      <w:pPr>
        <w:pStyle w:val="PargrafodaLista"/>
        <w:numPr>
          <w:ilvl w:val="1"/>
          <w:numId w:val="47"/>
        </w:numPr>
        <w:tabs>
          <w:tab w:val="left" w:pos="818"/>
        </w:tabs>
        <w:spacing w:line="276" w:lineRule="auto"/>
        <w:ind w:right="279" w:firstLine="0"/>
        <w:rPr>
          <w:sz w:val="26"/>
        </w:rPr>
      </w:pPr>
      <w:r>
        <w:rPr>
          <w:b/>
          <w:sz w:val="26"/>
        </w:rPr>
        <w:t xml:space="preserve">– </w:t>
      </w:r>
      <w:r>
        <w:rPr>
          <w:sz w:val="26"/>
        </w:rPr>
        <w:t>O sistema disponibilizará campo próprio para troca de mensagens entre a Pregoeira e os licitantes.</w:t>
      </w:r>
    </w:p>
    <w:p w14:paraId="42C1D794" w14:textId="77777777" w:rsidR="00C22012" w:rsidRDefault="00000000">
      <w:pPr>
        <w:pStyle w:val="Corpodetexto"/>
        <w:spacing w:before="317"/>
        <w:ind w:left="851"/>
      </w:pPr>
      <w:r>
        <w:rPr>
          <w:b/>
        </w:rPr>
        <w:t>12.5.1</w:t>
      </w:r>
      <w:r>
        <w:rPr>
          <w:b/>
          <w:spacing w:val="-7"/>
        </w:rPr>
        <w:t xml:space="preserve"> </w:t>
      </w:r>
      <w:r>
        <w:rPr>
          <w:b/>
        </w:rPr>
        <w:t>–</w:t>
      </w:r>
      <w:r>
        <w:rPr>
          <w:b/>
          <w:spacing w:val="-6"/>
        </w:rPr>
        <w:t xml:space="preserve"> </w:t>
      </w:r>
      <w:r>
        <w:t>É</w:t>
      </w:r>
      <w:r>
        <w:rPr>
          <w:spacing w:val="-6"/>
        </w:rPr>
        <w:t xml:space="preserve"> </w:t>
      </w:r>
      <w:r>
        <w:t>de</w:t>
      </w:r>
      <w:r>
        <w:rPr>
          <w:spacing w:val="-7"/>
        </w:rPr>
        <w:t xml:space="preserve"> </w:t>
      </w:r>
      <w:r>
        <w:t>responsabilidade</w:t>
      </w:r>
      <w:r>
        <w:rPr>
          <w:spacing w:val="-6"/>
        </w:rPr>
        <w:t xml:space="preserve"> </w:t>
      </w:r>
      <w:r>
        <w:t>do</w:t>
      </w:r>
      <w:r>
        <w:rPr>
          <w:spacing w:val="-6"/>
        </w:rPr>
        <w:t xml:space="preserve"> </w:t>
      </w:r>
      <w:r>
        <w:t>licitante</w:t>
      </w:r>
      <w:r>
        <w:rPr>
          <w:spacing w:val="-7"/>
        </w:rPr>
        <w:t xml:space="preserve"> </w:t>
      </w:r>
      <w:r>
        <w:t>o</w:t>
      </w:r>
      <w:r>
        <w:rPr>
          <w:spacing w:val="-4"/>
        </w:rPr>
        <w:t xml:space="preserve"> </w:t>
      </w:r>
      <w:r>
        <w:t>acompanhamento</w:t>
      </w:r>
      <w:r>
        <w:rPr>
          <w:spacing w:val="-8"/>
        </w:rPr>
        <w:t xml:space="preserve"> </w:t>
      </w:r>
      <w:r>
        <w:t>de</w:t>
      </w:r>
      <w:r>
        <w:rPr>
          <w:spacing w:val="-3"/>
        </w:rPr>
        <w:t xml:space="preserve"> </w:t>
      </w:r>
      <w:r>
        <w:t>mensagens</w:t>
      </w:r>
      <w:r>
        <w:rPr>
          <w:spacing w:val="-7"/>
        </w:rPr>
        <w:t xml:space="preserve"> </w:t>
      </w:r>
      <w:r>
        <w:t>via</w:t>
      </w:r>
      <w:r>
        <w:rPr>
          <w:spacing w:val="-5"/>
        </w:rPr>
        <w:t xml:space="preserve"> </w:t>
      </w:r>
      <w:r>
        <w:rPr>
          <w:spacing w:val="-2"/>
        </w:rPr>
        <w:t>“chat”</w:t>
      </w:r>
    </w:p>
    <w:p w14:paraId="217825D4" w14:textId="77777777" w:rsidR="00C22012" w:rsidRDefault="00000000">
      <w:pPr>
        <w:pStyle w:val="Corpodetexto"/>
        <w:spacing w:before="47"/>
        <w:ind w:left="285"/>
      </w:pPr>
      <w:r>
        <w:t>no</w:t>
      </w:r>
      <w:r>
        <w:rPr>
          <w:spacing w:val="-7"/>
        </w:rPr>
        <w:t xml:space="preserve"> </w:t>
      </w:r>
      <w:r>
        <w:t>decorrer</w:t>
      </w:r>
      <w:r>
        <w:rPr>
          <w:spacing w:val="-6"/>
        </w:rPr>
        <w:t xml:space="preserve"> </w:t>
      </w:r>
      <w:r>
        <w:t>do</w:t>
      </w:r>
      <w:r>
        <w:rPr>
          <w:spacing w:val="-6"/>
        </w:rPr>
        <w:t xml:space="preserve"> </w:t>
      </w:r>
      <w:r>
        <w:rPr>
          <w:spacing w:val="-2"/>
        </w:rPr>
        <w:t>Certame.</w:t>
      </w:r>
    </w:p>
    <w:p w14:paraId="1950006C" w14:textId="77777777" w:rsidR="00C22012" w:rsidRDefault="00C22012">
      <w:pPr>
        <w:pStyle w:val="Corpodetexto"/>
        <w:spacing w:before="47"/>
      </w:pPr>
    </w:p>
    <w:p w14:paraId="2D2CF0DF" w14:textId="77777777" w:rsidR="00C22012" w:rsidRDefault="00000000">
      <w:pPr>
        <w:pStyle w:val="Ttulo4"/>
      </w:pPr>
      <w:r>
        <w:t>Disputa</w:t>
      </w:r>
      <w:r>
        <w:rPr>
          <w:spacing w:val="-7"/>
        </w:rPr>
        <w:t xml:space="preserve"> </w:t>
      </w:r>
      <w:r>
        <w:t>de</w:t>
      </w:r>
      <w:r>
        <w:rPr>
          <w:spacing w:val="-7"/>
        </w:rPr>
        <w:t xml:space="preserve"> </w:t>
      </w:r>
      <w:r>
        <w:rPr>
          <w:spacing w:val="-2"/>
        </w:rPr>
        <w:t>Lances</w:t>
      </w:r>
    </w:p>
    <w:p w14:paraId="30217959" w14:textId="77777777" w:rsidR="00C22012" w:rsidRDefault="00C22012">
      <w:pPr>
        <w:pStyle w:val="Corpodetexto"/>
        <w:spacing w:before="50"/>
        <w:rPr>
          <w:b/>
          <w:i/>
        </w:rPr>
      </w:pPr>
    </w:p>
    <w:p w14:paraId="0F39191C" w14:textId="77777777" w:rsidR="00C22012" w:rsidRDefault="00000000">
      <w:pPr>
        <w:pStyle w:val="PargrafodaLista"/>
        <w:numPr>
          <w:ilvl w:val="1"/>
          <w:numId w:val="47"/>
        </w:numPr>
        <w:tabs>
          <w:tab w:val="left" w:pos="825"/>
        </w:tabs>
        <w:spacing w:line="276" w:lineRule="auto"/>
        <w:ind w:right="287" w:firstLine="0"/>
        <w:rPr>
          <w:sz w:val="26"/>
        </w:rPr>
      </w:pPr>
      <w:r>
        <w:rPr>
          <w:b/>
          <w:sz w:val="26"/>
        </w:rPr>
        <w:t xml:space="preserve">– </w:t>
      </w:r>
      <w:r>
        <w:rPr>
          <w:sz w:val="26"/>
        </w:rPr>
        <w:t>Iniciada a etapa competitiva, os licitantes deverão encaminhar lances exclusivamente por meio do sistema eletrônico, sendo imediatamente informados do recebimento e do valor consignado no registro.</w:t>
      </w:r>
    </w:p>
    <w:p w14:paraId="1C850F7B" w14:textId="77777777" w:rsidR="00C22012" w:rsidRDefault="00000000">
      <w:pPr>
        <w:pStyle w:val="Corpodetexto"/>
        <w:spacing w:before="316"/>
        <w:ind w:left="851"/>
      </w:pPr>
      <w:r>
        <w:rPr>
          <w:b/>
        </w:rPr>
        <w:t>12.6.1</w:t>
      </w:r>
      <w:r>
        <w:rPr>
          <w:b/>
          <w:spacing w:val="-7"/>
        </w:rPr>
        <w:t xml:space="preserve"> </w:t>
      </w:r>
      <w:r>
        <w:rPr>
          <w:b/>
        </w:rPr>
        <w:t>–</w:t>
      </w:r>
      <w:r>
        <w:rPr>
          <w:b/>
          <w:spacing w:val="-6"/>
        </w:rPr>
        <w:t xml:space="preserve"> </w:t>
      </w:r>
      <w:r>
        <w:t>O</w:t>
      </w:r>
      <w:r>
        <w:rPr>
          <w:spacing w:val="-5"/>
        </w:rPr>
        <w:t xml:space="preserve"> </w:t>
      </w:r>
      <w:r>
        <w:t>lance</w:t>
      </w:r>
      <w:r>
        <w:rPr>
          <w:spacing w:val="-6"/>
        </w:rPr>
        <w:t xml:space="preserve"> </w:t>
      </w:r>
      <w:r>
        <w:t>deverá</w:t>
      </w:r>
      <w:r>
        <w:rPr>
          <w:spacing w:val="-5"/>
        </w:rPr>
        <w:t xml:space="preserve"> </w:t>
      </w:r>
      <w:r>
        <w:t>ser</w:t>
      </w:r>
      <w:r>
        <w:rPr>
          <w:spacing w:val="-6"/>
        </w:rPr>
        <w:t xml:space="preserve"> </w:t>
      </w:r>
      <w:r>
        <w:t>ofertado</w:t>
      </w:r>
      <w:r>
        <w:rPr>
          <w:spacing w:val="-3"/>
        </w:rPr>
        <w:t xml:space="preserve"> </w:t>
      </w:r>
      <w:r>
        <w:t>pelo</w:t>
      </w:r>
      <w:r>
        <w:rPr>
          <w:spacing w:val="-6"/>
        </w:rPr>
        <w:t xml:space="preserve"> </w:t>
      </w:r>
      <w:r>
        <w:t>valor</w:t>
      </w:r>
      <w:r>
        <w:rPr>
          <w:spacing w:val="-6"/>
        </w:rPr>
        <w:t xml:space="preserve"> </w:t>
      </w:r>
      <w:r>
        <w:t>total</w:t>
      </w:r>
      <w:r>
        <w:rPr>
          <w:spacing w:val="-2"/>
        </w:rPr>
        <w:t xml:space="preserve"> </w:t>
      </w:r>
      <w:r>
        <w:t>do</w:t>
      </w:r>
      <w:r>
        <w:rPr>
          <w:spacing w:val="-3"/>
        </w:rPr>
        <w:t xml:space="preserve"> </w:t>
      </w:r>
      <w:r>
        <w:rPr>
          <w:spacing w:val="-2"/>
        </w:rPr>
        <w:t>Item.</w:t>
      </w:r>
    </w:p>
    <w:p w14:paraId="37AFA006" w14:textId="77777777" w:rsidR="00C22012" w:rsidRDefault="00C22012">
      <w:pPr>
        <w:pStyle w:val="Corpodetexto"/>
        <w:spacing w:before="49"/>
      </w:pPr>
    </w:p>
    <w:p w14:paraId="679AE4D0" w14:textId="77777777" w:rsidR="00C22012" w:rsidRDefault="00000000">
      <w:pPr>
        <w:pStyle w:val="PargrafodaLista"/>
        <w:numPr>
          <w:ilvl w:val="1"/>
          <w:numId w:val="47"/>
        </w:numPr>
        <w:tabs>
          <w:tab w:val="left" w:pos="846"/>
        </w:tabs>
        <w:ind w:left="846" w:hanging="561"/>
        <w:rPr>
          <w:sz w:val="26"/>
        </w:rPr>
      </w:pPr>
      <w:r>
        <w:rPr>
          <w:b/>
          <w:sz w:val="26"/>
        </w:rPr>
        <w:t>–</w:t>
      </w:r>
      <w:r>
        <w:rPr>
          <w:b/>
          <w:spacing w:val="31"/>
          <w:sz w:val="26"/>
        </w:rPr>
        <w:t xml:space="preserve"> </w:t>
      </w:r>
      <w:r>
        <w:rPr>
          <w:sz w:val="26"/>
        </w:rPr>
        <w:t>Os</w:t>
      </w:r>
      <w:r>
        <w:rPr>
          <w:spacing w:val="33"/>
          <w:sz w:val="26"/>
        </w:rPr>
        <w:t xml:space="preserve"> </w:t>
      </w:r>
      <w:r>
        <w:rPr>
          <w:sz w:val="26"/>
        </w:rPr>
        <w:t>licitantes</w:t>
      </w:r>
      <w:r>
        <w:rPr>
          <w:spacing w:val="33"/>
          <w:sz w:val="26"/>
        </w:rPr>
        <w:t xml:space="preserve"> </w:t>
      </w:r>
      <w:r>
        <w:rPr>
          <w:sz w:val="26"/>
        </w:rPr>
        <w:t>poderão</w:t>
      </w:r>
      <w:r>
        <w:rPr>
          <w:spacing w:val="31"/>
          <w:sz w:val="26"/>
        </w:rPr>
        <w:t xml:space="preserve"> </w:t>
      </w:r>
      <w:r>
        <w:rPr>
          <w:sz w:val="26"/>
        </w:rPr>
        <w:t>oferecer</w:t>
      </w:r>
      <w:r>
        <w:rPr>
          <w:spacing w:val="32"/>
          <w:sz w:val="26"/>
        </w:rPr>
        <w:t xml:space="preserve"> </w:t>
      </w:r>
      <w:r>
        <w:rPr>
          <w:sz w:val="26"/>
        </w:rPr>
        <w:t>lances</w:t>
      </w:r>
      <w:r>
        <w:rPr>
          <w:spacing w:val="31"/>
          <w:sz w:val="26"/>
        </w:rPr>
        <w:t xml:space="preserve"> </w:t>
      </w:r>
      <w:r>
        <w:rPr>
          <w:sz w:val="26"/>
        </w:rPr>
        <w:t>sucessivos,</w:t>
      </w:r>
      <w:r>
        <w:rPr>
          <w:spacing w:val="33"/>
          <w:sz w:val="26"/>
        </w:rPr>
        <w:t xml:space="preserve"> </w:t>
      </w:r>
      <w:r>
        <w:rPr>
          <w:sz w:val="26"/>
        </w:rPr>
        <w:t>observando</w:t>
      </w:r>
      <w:r>
        <w:rPr>
          <w:spacing w:val="31"/>
          <w:sz w:val="26"/>
        </w:rPr>
        <w:t xml:space="preserve"> </w:t>
      </w:r>
      <w:r>
        <w:rPr>
          <w:sz w:val="26"/>
        </w:rPr>
        <w:t>o</w:t>
      </w:r>
      <w:r>
        <w:rPr>
          <w:spacing w:val="33"/>
          <w:sz w:val="26"/>
        </w:rPr>
        <w:t xml:space="preserve"> </w:t>
      </w:r>
      <w:r>
        <w:rPr>
          <w:sz w:val="26"/>
        </w:rPr>
        <w:t>horário</w:t>
      </w:r>
      <w:r>
        <w:rPr>
          <w:spacing w:val="31"/>
          <w:sz w:val="26"/>
        </w:rPr>
        <w:t xml:space="preserve"> </w:t>
      </w:r>
      <w:r>
        <w:rPr>
          <w:sz w:val="26"/>
        </w:rPr>
        <w:t>fixado</w:t>
      </w:r>
      <w:r>
        <w:rPr>
          <w:spacing w:val="31"/>
          <w:sz w:val="26"/>
        </w:rPr>
        <w:t xml:space="preserve"> </w:t>
      </w:r>
      <w:r>
        <w:rPr>
          <w:spacing w:val="-4"/>
          <w:sz w:val="26"/>
        </w:rPr>
        <w:t>para</w:t>
      </w:r>
    </w:p>
    <w:p w14:paraId="54279ACD" w14:textId="77777777" w:rsidR="00C22012" w:rsidRDefault="00000000" w:rsidP="00CC33D4">
      <w:pPr>
        <w:pStyle w:val="Corpodetexto"/>
        <w:spacing w:before="2" w:line="276" w:lineRule="auto"/>
        <w:ind w:left="284"/>
      </w:pPr>
      <w:r>
        <w:t>abertura</w:t>
      </w:r>
      <w:r>
        <w:rPr>
          <w:spacing w:val="40"/>
        </w:rPr>
        <w:t xml:space="preserve"> </w:t>
      </w:r>
      <w:r>
        <w:t>da</w:t>
      </w:r>
      <w:r>
        <w:rPr>
          <w:spacing w:val="40"/>
        </w:rPr>
        <w:t xml:space="preserve"> </w:t>
      </w:r>
      <w:r>
        <w:t>sessão</w:t>
      </w:r>
      <w:r>
        <w:rPr>
          <w:spacing w:val="40"/>
        </w:rPr>
        <w:t xml:space="preserve"> </w:t>
      </w:r>
      <w:r>
        <w:t>e</w:t>
      </w:r>
      <w:r>
        <w:rPr>
          <w:spacing w:val="40"/>
        </w:rPr>
        <w:t xml:space="preserve"> </w:t>
      </w:r>
      <w:r>
        <w:t>as</w:t>
      </w:r>
      <w:r>
        <w:rPr>
          <w:spacing w:val="40"/>
        </w:rPr>
        <w:t xml:space="preserve"> </w:t>
      </w:r>
      <w:r>
        <w:t>regras</w:t>
      </w:r>
      <w:r>
        <w:rPr>
          <w:spacing w:val="40"/>
        </w:rPr>
        <w:t xml:space="preserve"> </w:t>
      </w:r>
      <w:r>
        <w:t>estabelecidas</w:t>
      </w:r>
      <w:r>
        <w:rPr>
          <w:spacing w:val="40"/>
        </w:rPr>
        <w:t xml:space="preserve"> </w:t>
      </w:r>
      <w:r>
        <w:t>neste</w:t>
      </w:r>
      <w:r>
        <w:rPr>
          <w:spacing w:val="40"/>
        </w:rPr>
        <w:t xml:space="preserve"> </w:t>
      </w:r>
      <w:r>
        <w:t>Edital,</w:t>
      </w:r>
      <w:r>
        <w:rPr>
          <w:spacing w:val="40"/>
        </w:rPr>
        <w:t xml:space="preserve"> </w:t>
      </w:r>
      <w:r>
        <w:t>desde</w:t>
      </w:r>
      <w:r>
        <w:rPr>
          <w:spacing w:val="40"/>
        </w:rPr>
        <w:t xml:space="preserve"> </w:t>
      </w:r>
      <w:r>
        <w:t>que</w:t>
      </w:r>
      <w:r>
        <w:rPr>
          <w:spacing w:val="40"/>
        </w:rPr>
        <w:t xml:space="preserve"> </w:t>
      </w:r>
      <w:r>
        <w:t>de</w:t>
      </w:r>
      <w:r>
        <w:rPr>
          <w:spacing w:val="40"/>
        </w:rPr>
        <w:t xml:space="preserve"> </w:t>
      </w:r>
      <w:r>
        <w:t>valor</w:t>
      </w:r>
      <w:r>
        <w:rPr>
          <w:spacing w:val="40"/>
        </w:rPr>
        <w:t xml:space="preserve"> </w:t>
      </w:r>
      <w:r>
        <w:t>inferior</w:t>
      </w:r>
      <w:r>
        <w:rPr>
          <w:spacing w:val="40"/>
        </w:rPr>
        <w:t xml:space="preserve"> </w:t>
      </w:r>
      <w:r>
        <w:t>ao último por ele ofertado e registrado pelo sistema.</w:t>
      </w:r>
    </w:p>
    <w:p w14:paraId="0E6A90AE" w14:textId="77777777" w:rsidR="00C22012" w:rsidRDefault="00000000">
      <w:pPr>
        <w:pStyle w:val="PargrafodaLista"/>
        <w:numPr>
          <w:ilvl w:val="1"/>
          <w:numId w:val="47"/>
        </w:numPr>
        <w:tabs>
          <w:tab w:val="left" w:pos="827"/>
        </w:tabs>
        <w:spacing w:before="317" w:line="276" w:lineRule="auto"/>
        <w:ind w:right="290" w:firstLine="0"/>
        <w:rPr>
          <w:sz w:val="26"/>
        </w:rPr>
      </w:pPr>
      <w:r>
        <w:rPr>
          <w:b/>
          <w:sz w:val="26"/>
        </w:rPr>
        <w:t xml:space="preserve">– </w:t>
      </w:r>
      <w:r>
        <w:rPr>
          <w:sz w:val="26"/>
        </w:rPr>
        <w:t>Não serão aceitos dois ou mais lances de mesmo valor, prevalecendo aquele que for recebido e registrado em primeiro lugar.</w:t>
      </w:r>
    </w:p>
    <w:p w14:paraId="293D0D66" w14:textId="77777777" w:rsidR="00C22012" w:rsidRDefault="00C22012">
      <w:pPr>
        <w:pStyle w:val="Corpodetexto"/>
        <w:spacing w:before="1"/>
      </w:pPr>
    </w:p>
    <w:p w14:paraId="2637BFA6" w14:textId="7F90FDB6" w:rsidR="00C22012" w:rsidRDefault="00000000">
      <w:pPr>
        <w:pStyle w:val="PargrafodaLista"/>
        <w:numPr>
          <w:ilvl w:val="1"/>
          <w:numId w:val="47"/>
        </w:numPr>
        <w:tabs>
          <w:tab w:val="left" w:pos="848"/>
        </w:tabs>
        <w:spacing w:line="276" w:lineRule="auto"/>
        <w:ind w:right="291" w:firstLine="0"/>
        <w:rPr>
          <w:sz w:val="26"/>
        </w:rPr>
      </w:pPr>
      <w:r>
        <w:rPr>
          <w:b/>
          <w:sz w:val="26"/>
        </w:rPr>
        <w:t xml:space="preserve">- </w:t>
      </w:r>
      <w:r>
        <w:rPr>
          <w:sz w:val="26"/>
        </w:rPr>
        <w:t xml:space="preserve">O intervalo </w:t>
      </w:r>
      <w:r w:rsidRPr="006222D8">
        <w:rPr>
          <w:b/>
          <w:bCs/>
          <w:sz w:val="26"/>
        </w:rPr>
        <w:t>mínimo</w:t>
      </w:r>
      <w:r>
        <w:rPr>
          <w:sz w:val="26"/>
        </w:rPr>
        <w:t xml:space="preserve"> de diferença de valores entre os lances, que incidirá tanto em relação aos lances intermediários, quanto em relação à proposta que cobrir a melhor oferta, sobre seu último lance, deverá ser de</w:t>
      </w:r>
      <w:r w:rsidR="006222D8" w:rsidRPr="006222D8">
        <w:rPr>
          <w:sz w:val="26"/>
          <w:szCs w:val="26"/>
        </w:rPr>
        <w:t xml:space="preserve"> </w:t>
      </w:r>
      <w:r w:rsidR="006222D8" w:rsidRPr="006222D8">
        <w:rPr>
          <w:b/>
          <w:bCs/>
          <w:sz w:val="26"/>
          <w:szCs w:val="26"/>
        </w:rPr>
        <w:t xml:space="preserve">R$ </w:t>
      </w:r>
      <w:r w:rsidR="00D87DBA">
        <w:rPr>
          <w:b/>
          <w:bCs/>
          <w:sz w:val="26"/>
          <w:szCs w:val="26"/>
        </w:rPr>
        <w:t>0</w:t>
      </w:r>
      <w:r w:rsidR="006222D8" w:rsidRPr="006222D8">
        <w:rPr>
          <w:b/>
          <w:bCs/>
          <w:sz w:val="26"/>
          <w:szCs w:val="26"/>
        </w:rPr>
        <w:t>,</w:t>
      </w:r>
      <w:r w:rsidR="00D87DBA">
        <w:rPr>
          <w:b/>
          <w:bCs/>
          <w:sz w:val="26"/>
          <w:szCs w:val="26"/>
        </w:rPr>
        <w:t>1</w:t>
      </w:r>
      <w:r w:rsidR="006222D8" w:rsidRPr="006222D8">
        <w:rPr>
          <w:b/>
          <w:bCs/>
          <w:sz w:val="26"/>
          <w:szCs w:val="26"/>
        </w:rPr>
        <w:t>0 (</w:t>
      </w:r>
      <w:r w:rsidR="00D87DBA">
        <w:rPr>
          <w:b/>
          <w:bCs/>
          <w:sz w:val="26"/>
          <w:szCs w:val="26"/>
        </w:rPr>
        <w:t>dez centavos</w:t>
      </w:r>
      <w:r w:rsidR="006222D8" w:rsidRPr="006222D8">
        <w:rPr>
          <w:b/>
          <w:bCs/>
          <w:sz w:val="26"/>
          <w:szCs w:val="26"/>
        </w:rPr>
        <w:t>)</w:t>
      </w:r>
      <w:r w:rsidR="006222D8" w:rsidRPr="006222D8">
        <w:rPr>
          <w:sz w:val="26"/>
          <w:szCs w:val="26"/>
        </w:rPr>
        <w:t xml:space="preserve"> para </w:t>
      </w:r>
      <w:r w:rsidR="00CB11E6">
        <w:rPr>
          <w:sz w:val="26"/>
          <w:szCs w:val="26"/>
        </w:rPr>
        <w:t>cada</w:t>
      </w:r>
      <w:r w:rsidR="006222D8" w:rsidRPr="006222D8">
        <w:rPr>
          <w:sz w:val="26"/>
          <w:szCs w:val="26"/>
        </w:rPr>
        <w:t xml:space="preserve">  ite</w:t>
      </w:r>
      <w:r w:rsidR="00CB11E6">
        <w:rPr>
          <w:sz w:val="26"/>
          <w:szCs w:val="26"/>
        </w:rPr>
        <w:t>m</w:t>
      </w:r>
      <w:r w:rsidR="006222D8" w:rsidRPr="006222D8">
        <w:rPr>
          <w:sz w:val="26"/>
          <w:szCs w:val="26"/>
        </w:rPr>
        <w:t>.</w:t>
      </w:r>
    </w:p>
    <w:p w14:paraId="43C0029F" w14:textId="77777777" w:rsidR="00C22012" w:rsidRDefault="00000000">
      <w:pPr>
        <w:pStyle w:val="PargrafodaLista"/>
        <w:numPr>
          <w:ilvl w:val="1"/>
          <w:numId w:val="47"/>
        </w:numPr>
        <w:tabs>
          <w:tab w:val="left" w:pos="971"/>
        </w:tabs>
        <w:spacing w:before="316" w:line="276" w:lineRule="auto"/>
        <w:ind w:right="288" w:firstLine="0"/>
        <w:rPr>
          <w:sz w:val="26"/>
        </w:rPr>
      </w:pPr>
      <w:r>
        <w:rPr>
          <w:b/>
          <w:sz w:val="26"/>
        </w:rPr>
        <w:t xml:space="preserve">– </w:t>
      </w:r>
      <w:r>
        <w:rPr>
          <w:sz w:val="26"/>
        </w:rPr>
        <w:t>Durante o transcurso da sessão pública, os licitantes serão informados, em tempo real, do valor do menor lance registrado, vedada a identificação do licitante.</w:t>
      </w:r>
    </w:p>
    <w:p w14:paraId="383153E5" w14:textId="77777777" w:rsidR="00C22012" w:rsidRDefault="00C22012">
      <w:pPr>
        <w:pStyle w:val="Corpodetexto"/>
      </w:pPr>
    </w:p>
    <w:p w14:paraId="576C52A1" w14:textId="77777777" w:rsidR="00C22012" w:rsidRDefault="00000000">
      <w:pPr>
        <w:pStyle w:val="PargrafodaLista"/>
        <w:numPr>
          <w:ilvl w:val="1"/>
          <w:numId w:val="47"/>
        </w:numPr>
        <w:tabs>
          <w:tab w:val="left" w:pos="937"/>
        </w:tabs>
        <w:ind w:left="937" w:hanging="652"/>
        <w:rPr>
          <w:sz w:val="26"/>
        </w:rPr>
      </w:pPr>
      <w:r>
        <w:rPr>
          <w:b/>
          <w:sz w:val="26"/>
        </w:rPr>
        <w:lastRenderedPageBreak/>
        <w:t>–</w:t>
      </w:r>
      <w:r>
        <w:rPr>
          <w:b/>
          <w:spacing w:val="-7"/>
          <w:sz w:val="26"/>
        </w:rPr>
        <w:t xml:space="preserve"> </w:t>
      </w:r>
      <w:r>
        <w:rPr>
          <w:sz w:val="26"/>
        </w:rPr>
        <w:t>Caso</w:t>
      </w:r>
      <w:r>
        <w:rPr>
          <w:spacing w:val="-6"/>
          <w:sz w:val="26"/>
        </w:rPr>
        <w:t xml:space="preserve"> </w:t>
      </w:r>
      <w:r>
        <w:rPr>
          <w:sz w:val="26"/>
        </w:rPr>
        <w:t>o</w:t>
      </w:r>
      <w:r>
        <w:rPr>
          <w:spacing w:val="-5"/>
          <w:sz w:val="26"/>
        </w:rPr>
        <w:t xml:space="preserve"> </w:t>
      </w:r>
      <w:r>
        <w:rPr>
          <w:sz w:val="26"/>
        </w:rPr>
        <w:t>licitante</w:t>
      </w:r>
      <w:r>
        <w:rPr>
          <w:spacing w:val="-5"/>
          <w:sz w:val="26"/>
        </w:rPr>
        <w:t xml:space="preserve"> </w:t>
      </w:r>
      <w:r>
        <w:rPr>
          <w:sz w:val="26"/>
        </w:rPr>
        <w:t>não</w:t>
      </w:r>
      <w:r>
        <w:rPr>
          <w:spacing w:val="-7"/>
          <w:sz w:val="26"/>
        </w:rPr>
        <w:t xml:space="preserve"> </w:t>
      </w:r>
      <w:r>
        <w:rPr>
          <w:sz w:val="26"/>
        </w:rPr>
        <w:t>apresente</w:t>
      </w:r>
      <w:r>
        <w:rPr>
          <w:spacing w:val="-6"/>
          <w:sz w:val="26"/>
        </w:rPr>
        <w:t xml:space="preserve"> </w:t>
      </w:r>
      <w:r>
        <w:rPr>
          <w:sz w:val="26"/>
        </w:rPr>
        <w:t>lances,</w:t>
      </w:r>
      <w:r>
        <w:rPr>
          <w:spacing w:val="-3"/>
          <w:sz w:val="26"/>
        </w:rPr>
        <w:t xml:space="preserve"> </w:t>
      </w:r>
      <w:r>
        <w:rPr>
          <w:sz w:val="26"/>
        </w:rPr>
        <w:t>concorrerá</w:t>
      </w:r>
      <w:r>
        <w:rPr>
          <w:spacing w:val="-6"/>
          <w:sz w:val="26"/>
        </w:rPr>
        <w:t xml:space="preserve"> </w:t>
      </w:r>
      <w:r>
        <w:rPr>
          <w:sz w:val="26"/>
        </w:rPr>
        <w:t>com</w:t>
      </w:r>
      <w:r>
        <w:rPr>
          <w:spacing w:val="-7"/>
          <w:sz w:val="26"/>
        </w:rPr>
        <w:t xml:space="preserve"> </w:t>
      </w:r>
      <w:r>
        <w:rPr>
          <w:sz w:val="26"/>
        </w:rPr>
        <w:t>o</w:t>
      </w:r>
      <w:r>
        <w:rPr>
          <w:spacing w:val="-8"/>
          <w:sz w:val="26"/>
        </w:rPr>
        <w:t xml:space="preserve"> </w:t>
      </w:r>
      <w:r>
        <w:rPr>
          <w:sz w:val="26"/>
        </w:rPr>
        <w:t>valor</w:t>
      </w:r>
      <w:r>
        <w:rPr>
          <w:spacing w:val="-3"/>
          <w:sz w:val="26"/>
        </w:rPr>
        <w:t xml:space="preserve"> </w:t>
      </w:r>
      <w:r>
        <w:rPr>
          <w:sz w:val="26"/>
        </w:rPr>
        <w:t>de</w:t>
      </w:r>
      <w:r>
        <w:rPr>
          <w:spacing w:val="-6"/>
          <w:sz w:val="26"/>
        </w:rPr>
        <w:t xml:space="preserve"> </w:t>
      </w:r>
      <w:r>
        <w:rPr>
          <w:sz w:val="26"/>
        </w:rPr>
        <w:t>sua</w:t>
      </w:r>
      <w:r>
        <w:rPr>
          <w:spacing w:val="-7"/>
          <w:sz w:val="26"/>
        </w:rPr>
        <w:t xml:space="preserve"> </w:t>
      </w:r>
      <w:r>
        <w:rPr>
          <w:spacing w:val="-2"/>
          <w:sz w:val="26"/>
        </w:rPr>
        <w:t>proposta.</w:t>
      </w:r>
    </w:p>
    <w:p w14:paraId="71AACD8A" w14:textId="77777777" w:rsidR="00C22012" w:rsidRDefault="00C22012">
      <w:pPr>
        <w:pStyle w:val="Corpodetexto"/>
        <w:spacing w:before="49"/>
      </w:pPr>
    </w:p>
    <w:p w14:paraId="409C2C48" w14:textId="77777777" w:rsidR="00C22012" w:rsidRDefault="00000000">
      <w:pPr>
        <w:pStyle w:val="PargrafodaLista"/>
        <w:numPr>
          <w:ilvl w:val="1"/>
          <w:numId w:val="47"/>
        </w:numPr>
        <w:tabs>
          <w:tab w:val="left" w:pos="1047"/>
        </w:tabs>
        <w:spacing w:line="276" w:lineRule="auto"/>
        <w:ind w:right="285" w:firstLine="0"/>
        <w:rPr>
          <w:sz w:val="26"/>
        </w:rPr>
      </w:pPr>
      <w:r>
        <w:rPr>
          <w:b/>
          <w:sz w:val="26"/>
        </w:rPr>
        <w:t xml:space="preserve">– </w:t>
      </w:r>
      <w:r>
        <w:rPr>
          <w:sz w:val="26"/>
        </w:rPr>
        <w:t>Poderá o licitante oferecer lances intermediários, inferiores aos atualmente registrados no sistema, afinal, em eventual desclassificação ou inabilitação do licitante vencedor, os licitantes melhores classificados serão convocados.</w:t>
      </w:r>
    </w:p>
    <w:p w14:paraId="425B9774" w14:textId="77777777" w:rsidR="00C22012" w:rsidRDefault="00000000">
      <w:pPr>
        <w:pStyle w:val="PargrafodaLista"/>
        <w:numPr>
          <w:ilvl w:val="1"/>
          <w:numId w:val="47"/>
        </w:numPr>
        <w:tabs>
          <w:tab w:val="left" w:pos="939"/>
        </w:tabs>
        <w:spacing w:before="316" w:line="276" w:lineRule="auto"/>
        <w:ind w:right="285" w:firstLine="0"/>
        <w:rPr>
          <w:sz w:val="26"/>
        </w:rPr>
      </w:pPr>
      <w:r>
        <w:rPr>
          <w:b/>
          <w:sz w:val="26"/>
        </w:rPr>
        <w:t>–</w:t>
      </w:r>
      <w:r>
        <w:rPr>
          <w:b/>
          <w:spacing w:val="-1"/>
          <w:sz w:val="26"/>
        </w:rPr>
        <w:t xml:space="preserve"> </w:t>
      </w:r>
      <w:r>
        <w:rPr>
          <w:sz w:val="26"/>
        </w:rPr>
        <w:t>No</w:t>
      </w:r>
      <w:r>
        <w:rPr>
          <w:spacing w:val="-1"/>
          <w:sz w:val="26"/>
        </w:rPr>
        <w:t xml:space="preserve"> </w:t>
      </w:r>
      <w:r>
        <w:rPr>
          <w:sz w:val="26"/>
        </w:rPr>
        <w:t>caso de</w:t>
      </w:r>
      <w:r>
        <w:rPr>
          <w:spacing w:val="-1"/>
          <w:sz w:val="26"/>
        </w:rPr>
        <w:t xml:space="preserve"> </w:t>
      </w:r>
      <w:r>
        <w:rPr>
          <w:sz w:val="26"/>
        </w:rPr>
        <w:t>desconexão</w:t>
      </w:r>
      <w:r>
        <w:rPr>
          <w:spacing w:val="-1"/>
          <w:sz w:val="26"/>
        </w:rPr>
        <w:t xml:space="preserve"> </w:t>
      </w:r>
      <w:r>
        <w:rPr>
          <w:sz w:val="26"/>
        </w:rPr>
        <w:t>com a</w:t>
      </w:r>
      <w:r>
        <w:rPr>
          <w:spacing w:val="-1"/>
          <w:sz w:val="26"/>
        </w:rPr>
        <w:t xml:space="preserve"> </w:t>
      </w:r>
      <w:r>
        <w:rPr>
          <w:sz w:val="26"/>
        </w:rPr>
        <w:t>Pregoeira no</w:t>
      </w:r>
      <w:r>
        <w:rPr>
          <w:spacing w:val="-1"/>
          <w:sz w:val="26"/>
        </w:rPr>
        <w:t xml:space="preserve"> </w:t>
      </w:r>
      <w:r>
        <w:rPr>
          <w:sz w:val="26"/>
        </w:rPr>
        <w:t>decorrer</w:t>
      </w:r>
      <w:r>
        <w:rPr>
          <w:spacing w:val="-1"/>
          <w:sz w:val="26"/>
        </w:rPr>
        <w:t xml:space="preserve"> </w:t>
      </w:r>
      <w:r>
        <w:rPr>
          <w:sz w:val="26"/>
        </w:rPr>
        <w:t>da</w:t>
      </w:r>
      <w:r>
        <w:rPr>
          <w:spacing w:val="-1"/>
          <w:sz w:val="26"/>
        </w:rPr>
        <w:t xml:space="preserve"> </w:t>
      </w:r>
      <w:r>
        <w:rPr>
          <w:sz w:val="26"/>
        </w:rPr>
        <w:t>etapa</w:t>
      </w:r>
      <w:r>
        <w:rPr>
          <w:spacing w:val="-1"/>
          <w:sz w:val="26"/>
        </w:rPr>
        <w:t xml:space="preserve"> </w:t>
      </w:r>
      <w:r>
        <w:rPr>
          <w:sz w:val="26"/>
        </w:rPr>
        <w:t>competitiva</w:t>
      </w:r>
      <w:r>
        <w:rPr>
          <w:spacing w:val="-1"/>
          <w:sz w:val="26"/>
        </w:rPr>
        <w:t xml:space="preserve"> </w:t>
      </w:r>
      <w:r>
        <w:rPr>
          <w:sz w:val="26"/>
        </w:rPr>
        <w:t>do Pregão, o sistema eletrônico poderá permanecer acessível aos licitantes para a recepção dos lances.</w:t>
      </w:r>
    </w:p>
    <w:p w14:paraId="4ECE1A0D" w14:textId="77777777" w:rsidR="00C22012" w:rsidRDefault="00C22012">
      <w:pPr>
        <w:pStyle w:val="Corpodetexto"/>
        <w:spacing w:before="2"/>
      </w:pPr>
    </w:p>
    <w:p w14:paraId="53CA478D" w14:textId="77777777" w:rsidR="00C22012" w:rsidRDefault="00000000">
      <w:pPr>
        <w:pStyle w:val="PargrafodaLista"/>
        <w:numPr>
          <w:ilvl w:val="1"/>
          <w:numId w:val="47"/>
        </w:numPr>
        <w:tabs>
          <w:tab w:val="left" w:pos="975"/>
        </w:tabs>
        <w:spacing w:line="276" w:lineRule="auto"/>
        <w:ind w:right="280" w:firstLine="0"/>
        <w:rPr>
          <w:sz w:val="26"/>
        </w:rPr>
      </w:pPr>
      <w:r>
        <w:rPr>
          <w:b/>
          <w:sz w:val="26"/>
        </w:rPr>
        <w:t xml:space="preserve">– </w:t>
      </w:r>
      <w:r>
        <w:rPr>
          <w:sz w:val="26"/>
        </w:rPr>
        <w:t>Quando a desconexão do sistema eletrônico para a Pregoeira persistir por tempo superior a dez minutos, a sessão pública será suspensa e reiniciada somente após decorridas 24 (vinte e quatro) horas da comunicação do fato pela Pregoeira aos participantes, no sítio eletrônico utilizado para divulgação.</w:t>
      </w:r>
    </w:p>
    <w:p w14:paraId="1227DC78" w14:textId="77777777" w:rsidR="00C22012" w:rsidRDefault="00000000">
      <w:pPr>
        <w:pStyle w:val="Ttulo4"/>
        <w:spacing w:before="316"/>
      </w:pPr>
      <w:r>
        <w:t>Modo</w:t>
      </w:r>
      <w:r>
        <w:rPr>
          <w:spacing w:val="-7"/>
        </w:rPr>
        <w:t xml:space="preserve"> </w:t>
      </w:r>
      <w:r>
        <w:t>de</w:t>
      </w:r>
      <w:r>
        <w:rPr>
          <w:spacing w:val="-7"/>
        </w:rPr>
        <w:t xml:space="preserve"> </w:t>
      </w:r>
      <w:r>
        <w:rPr>
          <w:spacing w:val="-2"/>
        </w:rPr>
        <w:t>Disputa</w:t>
      </w:r>
    </w:p>
    <w:p w14:paraId="1E419ED1" w14:textId="77777777" w:rsidR="00C22012" w:rsidRDefault="00C22012">
      <w:pPr>
        <w:pStyle w:val="Corpodetexto"/>
        <w:spacing w:before="49"/>
        <w:rPr>
          <w:b/>
          <w:i/>
        </w:rPr>
      </w:pPr>
    </w:p>
    <w:p w14:paraId="56768CBE" w14:textId="77777777" w:rsidR="00C22012" w:rsidRDefault="00000000">
      <w:pPr>
        <w:pStyle w:val="PargrafodaLista"/>
        <w:numPr>
          <w:ilvl w:val="1"/>
          <w:numId w:val="47"/>
        </w:numPr>
        <w:tabs>
          <w:tab w:val="left" w:pos="992"/>
        </w:tabs>
        <w:ind w:left="992" w:hanging="707"/>
        <w:rPr>
          <w:sz w:val="26"/>
        </w:rPr>
      </w:pPr>
      <w:r>
        <w:rPr>
          <w:b/>
          <w:sz w:val="26"/>
        </w:rPr>
        <w:t>–</w:t>
      </w:r>
      <w:r>
        <w:rPr>
          <w:b/>
          <w:spacing w:val="47"/>
          <w:sz w:val="26"/>
        </w:rPr>
        <w:t xml:space="preserve"> </w:t>
      </w:r>
      <w:r>
        <w:rPr>
          <w:sz w:val="26"/>
        </w:rPr>
        <w:t>Será</w:t>
      </w:r>
      <w:r>
        <w:rPr>
          <w:spacing w:val="48"/>
          <w:sz w:val="26"/>
        </w:rPr>
        <w:t xml:space="preserve"> </w:t>
      </w:r>
      <w:r>
        <w:rPr>
          <w:sz w:val="26"/>
        </w:rPr>
        <w:t>adotado,</w:t>
      </w:r>
      <w:r>
        <w:rPr>
          <w:spacing w:val="48"/>
          <w:sz w:val="26"/>
        </w:rPr>
        <w:t xml:space="preserve"> </w:t>
      </w:r>
      <w:r>
        <w:rPr>
          <w:sz w:val="26"/>
        </w:rPr>
        <w:t>para</w:t>
      </w:r>
      <w:r>
        <w:rPr>
          <w:spacing w:val="47"/>
          <w:sz w:val="26"/>
        </w:rPr>
        <w:t xml:space="preserve"> </w:t>
      </w:r>
      <w:r>
        <w:rPr>
          <w:sz w:val="26"/>
        </w:rPr>
        <w:t>o</w:t>
      </w:r>
      <w:r>
        <w:rPr>
          <w:spacing w:val="48"/>
          <w:sz w:val="26"/>
        </w:rPr>
        <w:t xml:space="preserve"> </w:t>
      </w:r>
      <w:r>
        <w:rPr>
          <w:sz w:val="26"/>
        </w:rPr>
        <w:t>envio</w:t>
      </w:r>
      <w:r>
        <w:rPr>
          <w:spacing w:val="48"/>
          <w:sz w:val="26"/>
        </w:rPr>
        <w:t xml:space="preserve"> </w:t>
      </w:r>
      <w:r>
        <w:rPr>
          <w:sz w:val="26"/>
        </w:rPr>
        <w:t>de</w:t>
      </w:r>
      <w:r>
        <w:rPr>
          <w:spacing w:val="48"/>
          <w:sz w:val="26"/>
        </w:rPr>
        <w:t xml:space="preserve"> </w:t>
      </w:r>
      <w:r>
        <w:rPr>
          <w:sz w:val="26"/>
        </w:rPr>
        <w:t>lances</w:t>
      </w:r>
      <w:r>
        <w:rPr>
          <w:spacing w:val="47"/>
          <w:sz w:val="26"/>
        </w:rPr>
        <w:t xml:space="preserve"> </w:t>
      </w:r>
      <w:r>
        <w:rPr>
          <w:sz w:val="26"/>
        </w:rPr>
        <w:t>no</w:t>
      </w:r>
      <w:r>
        <w:rPr>
          <w:spacing w:val="48"/>
          <w:sz w:val="26"/>
        </w:rPr>
        <w:t xml:space="preserve"> </w:t>
      </w:r>
      <w:r>
        <w:rPr>
          <w:sz w:val="26"/>
        </w:rPr>
        <w:t>pregão</w:t>
      </w:r>
      <w:r>
        <w:rPr>
          <w:spacing w:val="47"/>
          <w:sz w:val="26"/>
        </w:rPr>
        <w:t xml:space="preserve"> </w:t>
      </w:r>
      <w:r>
        <w:rPr>
          <w:sz w:val="26"/>
        </w:rPr>
        <w:t>eletrônico,</w:t>
      </w:r>
      <w:r>
        <w:rPr>
          <w:spacing w:val="48"/>
          <w:sz w:val="26"/>
        </w:rPr>
        <w:t xml:space="preserve"> </w:t>
      </w:r>
      <w:r>
        <w:rPr>
          <w:sz w:val="26"/>
        </w:rPr>
        <w:t>o</w:t>
      </w:r>
      <w:r>
        <w:rPr>
          <w:spacing w:val="48"/>
          <w:sz w:val="26"/>
        </w:rPr>
        <w:t xml:space="preserve"> </w:t>
      </w:r>
      <w:r>
        <w:rPr>
          <w:sz w:val="26"/>
        </w:rPr>
        <w:t>modo</w:t>
      </w:r>
      <w:r>
        <w:rPr>
          <w:spacing w:val="49"/>
          <w:sz w:val="26"/>
        </w:rPr>
        <w:t xml:space="preserve"> </w:t>
      </w:r>
      <w:r>
        <w:rPr>
          <w:sz w:val="26"/>
        </w:rPr>
        <w:t>de</w:t>
      </w:r>
      <w:r>
        <w:rPr>
          <w:spacing w:val="49"/>
          <w:sz w:val="26"/>
        </w:rPr>
        <w:t xml:space="preserve"> </w:t>
      </w:r>
      <w:r>
        <w:rPr>
          <w:spacing w:val="-2"/>
          <w:sz w:val="26"/>
        </w:rPr>
        <w:t>disputa</w:t>
      </w:r>
    </w:p>
    <w:p w14:paraId="1D02468B" w14:textId="77777777" w:rsidR="00C22012" w:rsidRDefault="00000000">
      <w:pPr>
        <w:pStyle w:val="Corpodetexto"/>
        <w:spacing w:before="48"/>
        <w:ind w:left="285"/>
      </w:pPr>
      <w:r>
        <w:t>“aberto”,</w:t>
      </w:r>
      <w:r>
        <w:rPr>
          <w:spacing w:val="-9"/>
        </w:rPr>
        <w:t xml:space="preserve"> </w:t>
      </w:r>
      <w:r>
        <w:t>em</w:t>
      </w:r>
      <w:r>
        <w:rPr>
          <w:spacing w:val="-8"/>
        </w:rPr>
        <w:t xml:space="preserve"> </w:t>
      </w:r>
      <w:r>
        <w:t>que</w:t>
      </w:r>
      <w:r>
        <w:rPr>
          <w:spacing w:val="-7"/>
        </w:rPr>
        <w:t xml:space="preserve"> </w:t>
      </w:r>
      <w:r>
        <w:t>os</w:t>
      </w:r>
      <w:r>
        <w:rPr>
          <w:spacing w:val="-9"/>
        </w:rPr>
        <w:t xml:space="preserve"> </w:t>
      </w:r>
      <w:r>
        <w:t>licitantes</w:t>
      </w:r>
      <w:r>
        <w:rPr>
          <w:spacing w:val="-8"/>
        </w:rPr>
        <w:t xml:space="preserve"> </w:t>
      </w:r>
      <w:r>
        <w:t>apresentarão</w:t>
      </w:r>
      <w:r>
        <w:rPr>
          <w:spacing w:val="-8"/>
        </w:rPr>
        <w:t xml:space="preserve"> </w:t>
      </w:r>
      <w:r>
        <w:t>lances</w:t>
      </w:r>
      <w:r>
        <w:rPr>
          <w:spacing w:val="-9"/>
        </w:rPr>
        <w:t xml:space="preserve"> </w:t>
      </w:r>
      <w:r>
        <w:t>públicos</w:t>
      </w:r>
      <w:r>
        <w:rPr>
          <w:spacing w:val="-8"/>
        </w:rPr>
        <w:t xml:space="preserve"> </w:t>
      </w:r>
      <w:r>
        <w:t>e</w:t>
      </w:r>
      <w:r>
        <w:rPr>
          <w:spacing w:val="-6"/>
        </w:rPr>
        <w:t xml:space="preserve"> </w:t>
      </w:r>
      <w:r>
        <w:rPr>
          <w:spacing w:val="-2"/>
        </w:rPr>
        <w:t>sucessivos.</w:t>
      </w:r>
    </w:p>
    <w:p w14:paraId="7B58FD16" w14:textId="77777777" w:rsidR="00C22012" w:rsidRDefault="00C22012">
      <w:pPr>
        <w:pStyle w:val="Corpodetexto"/>
        <w:spacing w:before="46"/>
      </w:pPr>
    </w:p>
    <w:p w14:paraId="1FF236D8" w14:textId="77777777" w:rsidR="00C22012" w:rsidRDefault="00000000">
      <w:pPr>
        <w:pStyle w:val="PargrafodaLista"/>
        <w:numPr>
          <w:ilvl w:val="1"/>
          <w:numId w:val="47"/>
        </w:numPr>
        <w:tabs>
          <w:tab w:val="left" w:pos="953"/>
        </w:tabs>
        <w:spacing w:before="1" w:line="276" w:lineRule="auto"/>
        <w:ind w:right="284" w:firstLine="0"/>
        <w:rPr>
          <w:sz w:val="26"/>
        </w:rPr>
      </w:pPr>
      <w:r>
        <w:rPr>
          <w:sz w:val="26"/>
        </w:rPr>
        <w:t>– A etapa de lances da sessão pública terá duração inicial de 10 (dez) minutos e, após isso, será prorrogada automaticamente pelo sistema, quando houver lance ofertado nos últimos dois minutos do período de duração da sessão pública. A prorrogação automática da etapa de envio de lances tratada, será de dois minutos e ocorrerá sucessivamente sempre</w:t>
      </w:r>
      <w:r>
        <w:rPr>
          <w:spacing w:val="40"/>
          <w:sz w:val="26"/>
        </w:rPr>
        <w:t xml:space="preserve"> </w:t>
      </w:r>
      <w:r>
        <w:rPr>
          <w:sz w:val="26"/>
        </w:rPr>
        <w:t>que houver lances enviados nesse período de prorrogação, inclusive quando se tratar de lances intermediários.</w:t>
      </w:r>
    </w:p>
    <w:p w14:paraId="2A2ECE11" w14:textId="77777777" w:rsidR="00C22012" w:rsidRDefault="00C22012">
      <w:pPr>
        <w:pStyle w:val="Corpodetexto"/>
        <w:spacing w:before="1"/>
      </w:pPr>
    </w:p>
    <w:p w14:paraId="60A43498" w14:textId="77777777" w:rsidR="00C22012" w:rsidRDefault="00000000">
      <w:pPr>
        <w:pStyle w:val="PargrafodaLista"/>
        <w:numPr>
          <w:ilvl w:val="1"/>
          <w:numId w:val="47"/>
        </w:numPr>
        <w:tabs>
          <w:tab w:val="left" w:pos="973"/>
        </w:tabs>
        <w:ind w:left="973" w:hanging="688"/>
        <w:rPr>
          <w:sz w:val="26"/>
        </w:rPr>
      </w:pPr>
      <w:r>
        <w:rPr>
          <w:b/>
          <w:sz w:val="26"/>
        </w:rPr>
        <w:t>–</w:t>
      </w:r>
      <w:r>
        <w:rPr>
          <w:b/>
          <w:spacing w:val="28"/>
          <w:sz w:val="26"/>
        </w:rPr>
        <w:t xml:space="preserve"> </w:t>
      </w:r>
      <w:r>
        <w:rPr>
          <w:sz w:val="26"/>
        </w:rPr>
        <w:t>Após</w:t>
      </w:r>
      <w:r>
        <w:rPr>
          <w:spacing w:val="29"/>
          <w:sz w:val="26"/>
        </w:rPr>
        <w:t xml:space="preserve"> </w:t>
      </w:r>
      <w:r>
        <w:rPr>
          <w:sz w:val="26"/>
        </w:rPr>
        <w:t>o</w:t>
      </w:r>
      <w:r>
        <w:rPr>
          <w:spacing w:val="30"/>
          <w:sz w:val="26"/>
        </w:rPr>
        <w:t xml:space="preserve"> </w:t>
      </w:r>
      <w:r>
        <w:rPr>
          <w:sz w:val="26"/>
        </w:rPr>
        <w:t>término</w:t>
      </w:r>
      <w:r>
        <w:rPr>
          <w:spacing w:val="28"/>
          <w:sz w:val="26"/>
        </w:rPr>
        <w:t xml:space="preserve"> </w:t>
      </w:r>
      <w:r>
        <w:rPr>
          <w:sz w:val="26"/>
        </w:rPr>
        <w:t>dos</w:t>
      </w:r>
      <w:r>
        <w:rPr>
          <w:spacing w:val="29"/>
          <w:sz w:val="26"/>
        </w:rPr>
        <w:t xml:space="preserve"> </w:t>
      </w:r>
      <w:r>
        <w:rPr>
          <w:sz w:val="26"/>
        </w:rPr>
        <w:t>prazos</w:t>
      </w:r>
      <w:r>
        <w:rPr>
          <w:spacing w:val="28"/>
          <w:sz w:val="26"/>
        </w:rPr>
        <w:t xml:space="preserve"> </w:t>
      </w:r>
      <w:r>
        <w:rPr>
          <w:sz w:val="26"/>
        </w:rPr>
        <w:t>estabelecidos</w:t>
      </w:r>
      <w:r>
        <w:rPr>
          <w:spacing w:val="27"/>
          <w:sz w:val="26"/>
        </w:rPr>
        <w:t xml:space="preserve"> </w:t>
      </w:r>
      <w:r>
        <w:rPr>
          <w:sz w:val="26"/>
        </w:rPr>
        <w:t>no</w:t>
      </w:r>
      <w:r>
        <w:rPr>
          <w:spacing w:val="30"/>
          <w:sz w:val="26"/>
        </w:rPr>
        <w:t xml:space="preserve"> </w:t>
      </w:r>
      <w:r>
        <w:rPr>
          <w:sz w:val="26"/>
        </w:rPr>
        <w:t>Item</w:t>
      </w:r>
      <w:r>
        <w:rPr>
          <w:spacing w:val="29"/>
          <w:sz w:val="26"/>
        </w:rPr>
        <w:t xml:space="preserve"> </w:t>
      </w:r>
      <w:r>
        <w:rPr>
          <w:sz w:val="26"/>
        </w:rPr>
        <w:t>anterior,</w:t>
      </w:r>
      <w:r>
        <w:rPr>
          <w:spacing w:val="27"/>
          <w:sz w:val="26"/>
        </w:rPr>
        <w:t xml:space="preserve"> </w:t>
      </w:r>
      <w:r>
        <w:rPr>
          <w:sz w:val="26"/>
        </w:rPr>
        <w:t>o</w:t>
      </w:r>
      <w:r>
        <w:rPr>
          <w:spacing w:val="30"/>
          <w:sz w:val="26"/>
        </w:rPr>
        <w:t xml:space="preserve"> </w:t>
      </w:r>
      <w:r>
        <w:rPr>
          <w:sz w:val="26"/>
        </w:rPr>
        <w:t>sistema</w:t>
      </w:r>
      <w:r>
        <w:rPr>
          <w:spacing w:val="28"/>
          <w:sz w:val="26"/>
        </w:rPr>
        <w:t xml:space="preserve"> </w:t>
      </w:r>
      <w:r>
        <w:rPr>
          <w:sz w:val="26"/>
        </w:rPr>
        <w:t>ordenará</w:t>
      </w:r>
      <w:r>
        <w:rPr>
          <w:spacing w:val="28"/>
          <w:sz w:val="26"/>
        </w:rPr>
        <w:t xml:space="preserve"> </w:t>
      </w:r>
      <w:r>
        <w:rPr>
          <w:spacing w:val="-7"/>
          <w:sz w:val="26"/>
        </w:rPr>
        <w:t>os</w:t>
      </w:r>
    </w:p>
    <w:p w14:paraId="2CD7ACD7" w14:textId="77777777" w:rsidR="00C22012" w:rsidRDefault="00000000">
      <w:pPr>
        <w:pStyle w:val="Corpodetexto"/>
        <w:spacing w:before="2"/>
        <w:ind w:left="285"/>
      </w:pPr>
      <w:r>
        <w:t>lances</w:t>
      </w:r>
      <w:r>
        <w:rPr>
          <w:spacing w:val="-9"/>
        </w:rPr>
        <w:t xml:space="preserve"> </w:t>
      </w:r>
      <w:r>
        <w:t>segundo</w:t>
      </w:r>
      <w:r>
        <w:rPr>
          <w:spacing w:val="-8"/>
        </w:rPr>
        <w:t xml:space="preserve"> </w:t>
      </w:r>
      <w:r>
        <w:t>a</w:t>
      </w:r>
      <w:r>
        <w:rPr>
          <w:spacing w:val="-7"/>
        </w:rPr>
        <w:t xml:space="preserve"> </w:t>
      </w:r>
      <w:r>
        <w:t>ordem</w:t>
      </w:r>
      <w:r>
        <w:rPr>
          <w:spacing w:val="-8"/>
        </w:rPr>
        <w:t xml:space="preserve"> </w:t>
      </w:r>
      <w:r>
        <w:t>crescente</w:t>
      </w:r>
      <w:r>
        <w:rPr>
          <w:spacing w:val="-8"/>
        </w:rPr>
        <w:t xml:space="preserve"> </w:t>
      </w:r>
      <w:r>
        <w:t>de</w:t>
      </w:r>
      <w:r>
        <w:rPr>
          <w:spacing w:val="-4"/>
        </w:rPr>
        <w:t xml:space="preserve"> </w:t>
      </w:r>
      <w:r>
        <w:rPr>
          <w:spacing w:val="-2"/>
        </w:rPr>
        <w:t>valores.</w:t>
      </w:r>
    </w:p>
    <w:p w14:paraId="690E839A" w14:textId="77777777" w:rsidR="00C22012" w:rsidRDefault="00C22012">
      <w:pPr>
        <w:pStyle w:val="Corpodetexto"/>
        <w:spacing w:before="47"/>
      </w:pPr>
    </w:p>
    <w:p w14:paraId="6CDBA06E" w14:textId="77777777" w:rsidR="00C22012" w:rsidRDefault="00000000">
      <w:pPr>
        <w:pStyle w:val="Ttulo4"/>
      </w:pPr>
      <w:r>
        <w:t>Em</w:t>
      </w:r>
      <w:r>
        <w:rPr>
          <w:spacing w:val="-5"/>
        </w:rPr>
        <w:t xml:space="preserve"> </w:t>
      </w:r>
      <w:r>
        <w:t>Caso</w:t>
      </w:r>
      <w:r>
        <w:rPr>
          <w:spacing w:val="-6"/>
        </w:rPr>
        <w:t xml:space="preserve"> </w:t>
      </w:r>
      <w:r>
        <w:t>de</w:t>
      </w:r>
      <w:r>
        <w:rPr>
          <w:spacing w:val="-6"/>
        </w:rPr>
        <w:t xml:space="preserve"> </w:t>
      </w:r>
      <w:r>
        <w:rPr>
          <w:spacing w:val="-2"/>
        </w:rPr>
        <w:t>Empate</w:t>
      </w:r>
    </w:p>
    <w:p w14:paraId="40A694F8" w14:textId="77777777" w:rsidR="00C22012" w:rsidRDefault="00C22012">
      <w:pPr>
        <w:pStyle w:val="Corpodetexto"/>
        <w:spacing w:before="47"/>
        <w:rPr>
          <w:b/>
          <w:i/>
        </w:rPr>
      </w:pPr>
    </w:p>
    <w:p w14:paraId="51ADD56B" w14:textId="7715846B" w:rsidR="00C22012" w:rsidRDefault="00000000">
      <w:pPr>
        <w:pStyle w:val="PargrafodaLista"/>
        <w:numPr>
          <w:ilvl w:val="1"/>
          <w:numId w:val="47"/>
        </w:numPr>
        <w:tabs>
          <w:tab w:val="left" w:pos="990"/>
        </w:tabs>
        <w:spacing w:line="278" w:lineRule="auto"/>
        <w:ind w:right="286" w:firstLine="0"/>
        <w:rPr>
          <w:sz w:val="26"/>
        </w:rPr>
      </w:pPr>
      <w:r>
        <w:rPr>
          <w:b/>
          <w:sz w:val="26"/>
        </w:rPr>
        <w:t>–</w:t>
      </w:r>
      <w:r>
        <w:rPr>
          <w:b/>
          <w:spacing w:val="-2"/>
          <w:sz w:val="26"/>
        </w:rPr>
        <w:t xml:space="preserve"> </w:t>
      </w:r>
      <w:r>
        <w:rPr>
          <w:sz w:val="26"/>
        </w:rPr>
        <w:t xml:space="preserve">Em caso de empate </w:t>
      </w:r>
      <w:r w:rsidR="00CD4806">
        <w:rPr>
          <w:sz w:val="26"/>
        </w:rPr>
        <w:t xml:space="preserve">em igualdade absoluta </w:t>
      </w:r>
      <w:r>
        <w:rPr>
          <w:sz w:val="26"/>
        </w:rPr>
        <w:t>entre duas ou mais propostas, serão utilizados os seguintes critérios de desempate, nesta ordem:</w:t>
      </w:r>
    </w:p>
    <w:p w14:paraId="14E15638" w14:textId="77777777" w:rsidR="00C22012" w:rsidRDefault="00000000">
      <w:pPr>
        <w:pStyle w:val="PargrafodaLista"/>
        <w:numPr>
          <w:ilvl w:val="2"/>
          <w:numId w:val="28"/>
        </w:numPr>
        <w:tabs>
          <w:tab w:val="left" w:pos="562"/>
        </w:tabs>
        <w:spacing w:before="221" w:line="273" w:lineRule="auto"/>
        <w:ind w:right="288" w:firstLine="0"/>
        <w:rPr>
          <w:sz w:val="26"/>
        </w:rPr>
      </w:pPr>
      <w:r>
        <w:rPr>
          <w:sz w:val="26"/>
        </w:rPr>
        <w:t>disputa final, hipótese em que os licitantes empatados poderão apresentar nova proposta em ato contínuo à classificação;</w:t>
      </w:r>
    </w:p>
    <w:p w14:paraId="23B56ED9" w14:textId="77777777" w:rsidR="00C22012" w:rsidRDefault="00000000">
      <w:pPr>
        <w:pStyle w:val="PargrafodaLista"/>
        <w:numPr>
          <w:ilvl w:val="2"/>
          <w:numId w:val="28"/>
        </w:numPr>
        <w:tabs>
          <w:tab w:val="left" w:pos="685"/>
        </w:tabs>
        <w:spacing w:before="229" w:line="276" w:lineRule="auto"/>
        <w:ind w:right="284" w:firstLine="0"/>
        <w:rPr>
          <w:sz w:val="26"/>
        </w:rPr>
      </w:pPr>
      <w:r>
        <w:rPr>
          <w:sz w:val="26"/>
        </w:rPr>
        <w:t>avaliação do desempenho contratual prévio dos licitantes, para a qual deverão preferencialmente</w:t>
      </w:r>
      <w:r>
        <w:rPr>
          <w:spacing w:val="-5"/>
          <w:sz w:val="26"/>
        </w:rPr>
        <w:t xml:space="preserve"> </w:t>
      </w:r>
      <w:r>
        <w:rPr>
          <w:sz w:val="26"/>
        </w:rPr>
        <w:t>ser</w:t>
      </w:r>
      <w:r>
        <w:rPr>
          <w:spacing w:val="-5"/>
          <w:sz w:val="26"/>
        </w:rPr>
        <w:t xml:space="preserve"> </w:t>
      </w:r>
      <w:r>
        <w:rPr>
          <w:sz w:val="26"/>
        </w:rPr>
        <w:t>utilizados</w:t>
      </w:r>
      <w:r>
        <w:rPr>
          <w:spacing w:val="-5"/>
          <w:sz w:val="26"/>
        </w:rPr>
        <w:t xml:space="preserve"> </w:t>
      </w:r>
      <w:r>
        <w:rPr>
          <w:sz w:val="26"/>
        </w:rPr>
        <w:t>registros</w:t>
      </w:r>
      <w:r>
        <w:rPr>
          <w:spacing w:val="-5"/>
          <w:sz w:val="26"/>
        </w:rPr>
        <w:t xml:space="preserve"> </w:t>
      </w:r>
      <w:r>
        <w:rPr>
          <w:sz w:val="26"/>
        </w:rPr>
        <w:t>cadastrais</w:t>
      </w:r>
      <w:r>
        <w:rPr>
          <w:spacing w:val="-5"/>
          <w:sz w:val="26"/>
        </w:rPr>
        <w:t xml:space="preserve"> </w:t>
      </w:r>
      <w:r>
        <w:rPr>
          <w:sz w:val="26"/>
        </w:rPr>
        <w:t>para</w:t>
      </w:r>
      <w:r>
        <w:rPr>
          <w:spacing w:val="-5"/>
          <w:sz w:val="26"/>
        </w:rPr>
        <w:t xml:space="preserve"> </w:t>
      </w:r>
      <w:r>
        <w:rPr>
          <w:sz w:val="26"/>
        </w:rPr>
        <w:t>efeito</w:t>
      </w:r>
      <w:r>
        <w:rPr>
          <w:spacing w:val="-3"/>
          <w:sz w:val="26"/>
        </w:rPr>
        <w:t xml:space="preserve"> </w:t>
      </w:r>
      <w:r>
        <w:rPr>
          <w:sz w:val="26"/>
        </w:rPr>
        <w:t>de</w:t>
      </w:r>
      <w:r>
        <w:rPr>
          <w:spacing w:val="-5"/>
          <w:sz w:val="26"/>
        </w:rPr>
        <w:t xml:space="preserve"> </w:t>
      </w:r>
      <w:r>
        <w:rPr>
          <w:sz w:val="26"/>
        </w:rPr>
        <w:t>atesto</w:t>
      </w:r>
      <w:r>
        <w:rPr>
          <w:spacing w:val="-5"/>
          <w:sz w:val="26"/>
        </w:rPr>
        <w:t xml:space="preserve"> </w:t>
      </w:r>
      <w:r>
        <w:rPr>
          <w:sz w:val="26"/>
        </w:rPr>
        <w:t>de</w:t>
      </w:r>
      <w:r>
        <w:rPr>
          <w:spacing w:val="-2"/>
          <w:sz w:val="26"/>
        </w:rPr>
        <w:t xml:space="preserve"> </w:t>
      </w:r>
      <w:r>
        <w:rPr>
          <w:sz w:val="26"/>
        </w:rPr>
        <w:t>cumprimento</w:t>
      </w:r>
      <w:r>
        <w:rPr>
          <w:spacing w:val="-1"/>
          <w:sz w:val="26"/>
        </w:rPr>
        <w:t xml:space="preserve"> </w:t>
      </w:r>
      <w:r>
        <w:rPr>
          <w:sz w:val="26"/>
        </w:rPr>
        <w:t>de obrigações previstos nesta Lei;</w:t>
      </w:r>
    </w:p>
    <w:p w14:paraId="026A3FC5" w14:textId="77777777" w:rsidR="00C22012" w:rsidRDefault="00000000">
      <w:pPr>
        <w:pStyle w:val="PargrafodaLista"/>
        <w:numPr>
          <w:ilvl w:val="2"/>
          <w:numId w:val="28"/>
        </w:numPr>
        <w:tabs>
          <w:tab w:val="left" w:pos="609"/>
        </w:tabs>
        <w:spacing w:before="226" w:line="276" w:lineRule="auto"/>
        <w:ind w:right="289" w:firstLine="0"/>
        <w:rPr>
          <w:sz w:val="26"/>
        </w:rPr>
      </w:pPr>
      <w:r>
        <w:rPr>
          <w:sz w:val="26"/>
        </w:rPr>
        <w:t xml:space="preserve">desenvolvimento pelo licitante de ações de equidade entre homens e mulheres no </w:t>
      </w:r>
      <w:r>
        <w:rPr>
          <w:sz w:val="26"/>
        </w:rPr>
        <w:lastRenderedPageBreak/>
        <w:t>ambiente de trabalho, conforme regulamento;</w:t>
      </w:r>
    </w:p>
    <w:p w14:paraId="411D203D" w14:textId="681CFEB4" w:rsidR="00C22012" w:rsidRDefault="00000000">
      <w:pPr>
        <w:pStyle w:val="PargrafodaLista"/>
        <w:numPr>
          <w:ilvl w:val="2"/>
          <w:numId w:val="28"/>
        </w:numPr>
        <w:tabs>
          <w:tab w:val="left" w:pos="610"/>
        </w:tabs>
        <w:spacing w:before="225" w:line="276" w:lineRule="auto"/>
        <w:ind w:right="289" w:firstLine="0"/>
        <w:rPr>
          <w:sz w:val="26"/>
        </w:rPr>
      </w:pPr>
      <w:r>
        <w:rPr>
          <w:sz w:val="26"/>
        </w:rPr>
        <w:t xml:space="preserve">desenvolvimento pelo licitante de programa de integridade, </w:t>
      </w:r>
      <w:r w:rsidR="00F9227B" w:rsidRPr="00F9227B">
        <w:rPr>
          <w:sz w:val="26"/>
        </w:rPr>
        <w:t>na forma do art. 60, IV, da Lei nº 14.133/2021</w:t>
      </w:r>
      <w:r w:rsidR="00F9227B">
        <w:rPr>
          <w:sz w:val="26"/>
        </w:rPr>
        <w:t>.</w:t>
      </w:r>
    </w:p>
    <w:p w14:paraId="156A9C6E" w14:textId="77777777" w:rsidR="00C22012" w:rsidRDefault="00000000">
      <w:pPr>
        <w:pStyle w:val="Corpodetexto"/>
        <w:spacing w:before="225" w:line="276" w:lineRule="auto"/>
        <w:ind w:left="285" w:firstLine="571"/>
      </w:pPr>
      <w:r>
        <w:rPr>
          <w:b/>
        </w:rPr>
        <w:t>12.18.1-</w:t>
      </w:r>
      <w:r>
        <w:rPr>
          <w:b/>
          <w:spacing w:val="80"/>
        </w:rPr>
        <w:t xml:space="preserve"> </w:t>
      </w:r>
      <w:r>
        <w:t>Em</w:t>
      </w:r>
      <w:r>
        <w:rPr>
          <w:spacing w:val="80"/>
        </w:rPr>
        <w:t xml:space="preserve"> </w:t>
      </w:r>
      <w:r>
        <w:t>igualdade</w:t>
      </w:r>
      <w:r>
        <w:rPr>
          <w:spacing w:val="80"/>
        </w:rPr>
        <w:t xml:space="preserve"> </w:t>
      </w:r>
      <w:r>
        <w:t>de</w:t>
      </w:r>
      <w:r>
        <w:rPr>
          <w:spacing w:val="80"/>
        </w:rPr>
        <w:t xml:space="preserve"> </w:t>
      </w:r>
      <w:r>
        <w:t>condições,</w:t>
      </w:r>
      <w:r>
        <w:rPr>
          <w:spacing w:val="80"/>
        </w:rPr>
        <w:t xml:space="preserve"> </w:t>
      </w:r>
      <w:r>
        <w:t>se</w:t>
      </w:r>
      <w:r>
        <w:rPr>
          <w:spacing w:val="80"/>
        </w:rPr>
        <w:t xml:space="preserve"> </w:t>
      </w:r>
      <w:r>
        <w:t>não</w:t>
      </w:r>
      <w:r>
        <w:rPr>
          <w:spacing w:val="80"/>
        </w:rPr>
        <w:t xml:space="preserve"> </w:t>
      </w:r>
      <w:r>
        <w:t>houver</w:t>
      </w:r>
      <w:r>
        <w:rPr>
          <w:spacing w:val="80"/>
        </w:rPr>
        <w:t xml:space="preserve"> </w:t>
      </w:r>
      <w:r>
        <w:t>desempate,</w:t>
      </w:r>
      <w:r>
        <w:rPr>
          <w:spacing w:val="80"/>
        </w:rPr>
        <w:t xml:space="preserve"> </w:t>
      </w:r>
      <w:r>
        <w:t>será</w:t>
      </w:r>
      <w:r>
        <w:rPr>
          <w:spacing w:val="80"/>
        </w:rPr>
        <w:t xml:space="preserve"> </w:t>
      </w:r>
      <w:r>
        <w:t>assegurada preferência, sucessivamente, aos bens e serviços produzidos ou prestados por:</w:t>
      </w:r>
    </w:p>
    <w:p w14:paraId="35FFF164" w14:textId="77777777" w:rsidR="00C22012" w:rsidRDefault="00000000">
      <w:pPr>
        <w:pStyle w:val="PargrafodaLista"/>
        <w:numPr>
          <w:ilvl w:val="3"/>
          <w:numId w:val="28"/>
        </w:numPr>
        <w:tabs>
          <w:tab w:val="left" w:pos="1152"/>
        </w:tabs>
        <w:spacing w:before="226" w:line="276" w:lineRule="auto"/>
        <w:ind w:right="285" w:firstLine="571"/>
        <w:rPr>
          <w:sz w:val="26"/>
        </w:rPr>
      </w:pPr>
      <w:r>
        <w:rPr>
          <w:sz w:val="26"/>
        </w:rPr>
        <w:t>empresas estabelecidas no território do Estado ou do Distrito Federal do órgão ou entidade da Administração Pública estadual ou distrital licitante ou, no caso de licitação realizada</w:t>
      </w:r>
      <w:r>
        <w:rPr>
          <w:spacing w:val="-3"/>
          <w:sz w:val="26"/>
        </w:rPr>
        <w:t xml:space="preserve"> </w:t>
      </w:r>
      <w:r>
        <w:rPr>
          <w:sz w:val="26"/>
        </w:rPr>
        <w:t>por</w:t>
      </w:r>
      <w:r>
        <w:rPr>
          <w:spacing w:val="-3"/>
          <w:sz w:val="26"/>
        </w:rPr>
        <w:t xml:space="preserve"> </w:t>
      </w:r>
      <w:r>
        <w:rPr>
          <w:sz w:val="26"/>
        </w:rPr>
        <w:t>órgão</w:t>
      </w:r>
      <w:r>
        <w:rPr>
          <w:spacing w:val="-4"/>
          <w:sz w:val="26"/>
        </w:rPr>
        <w:t xml:space="preserve"> </w:t>
      </w:r>
      <w:r>
        <w:rPr>
          <w:sz w:val="26"/>
        </w:rPr>
        <w:t>ou</w:t>
      </w:r>
      <w:r>
        <w:rPr>
          <w:spacing w:val="-1"/>
          <w:sz w:val="26"/>
        </w:rPr>
        <w:t xml:space="preserve"> </w:t>
      </w:r>
      <w:r>
        <w:rPr>
          <w:sz w:val="26"/>
        </w:rPr>
        <w:t>entidade</w:t>
      </w:r>
      <w:r>
        <w:rPr>
          <w:spacing w:val="-3"/>
          <w:sz w:val="26"/>
        </w:rPr>
        <w:t xml:space="preserve"> </w:t>
      </w:r>
      <w:r>
        <w:rPr>
          <w:sz w:val="26"/>
        </w:rPr>
        <w:t>de</w:t>
      </w:r>
      <w:r>
        <w:rPr>
          <w:spacing w:val="-3"/>
          <w:sz w:val="26"/>
        </w:rPr>
        <w:t xml:space="preserve"> </w:t>
      </w:r>
      <w:r>
        <w:rPr>
          <w:sz w:val="26"/>
        </w:rPr>
        <w:t>Município,</w:t>
      </w:r>
      <w:r>
        <w:rPr>
          <w:spacing w:val="-3"/>
          <w:sz w:val="26"/>
        </w:rPr>
        <w:t xml:space="preserve"> </w:t>
      </w:r>
      <w:r>
        <w:rPr>
          <w:sz w:val="26"/>
        </w:rPr>
        <w:t>no</w:t>
      </w:r>
      <w:r>
        <w:rPr>
          <w:spacing w:val="-3"/>
          <w:sz w:val="26"/>
        </w:rPr>
        <w:t xml:space="preserve"> </w:t>
      </w:r>
      <w:r>
        <w:rPr>
          <w:sz w:val="26"/>
        </w:rPr>
        <w:t>território</w:t>
      </w:r>
      <w:r>
        <w:rPr>
          <w:spacing w:val="-4"/>
          <w:sz w:val="26"/>
        </w:rPr>
        <w:t xml:space="preserve"> </w:t>
      </w:r>
      <w:r>
        <w:rPr>
          <w:sz w:val="26"/>
        </w:rPr>
        <w:t>do</w:t>
      </w:r>
      <w:r>
        <w:rPr>
          <w:spacing w:val="-1"/>
          <w:sz w:val="26"/>
        </w:rPr>
        <w:t xml:space="preserve"> </w:t>
      </w:r>
      <w:r>
        <w:rPr>
          <w:sz w:val="26"/>
        </w:rPr>
        <w:t>Estado</w:t>
      </w:r>
      <w:r>
        <w:rPr>
          <w:spacing w:val="-4"/>
          <w:sz w:val="26"/>
        </w:rPr>
        <w:t xml:space="preserve"> </w:t>
      </w:r>
      <w:r>
        <w:rPr>
          <w:sz w:val="26"/>
        </w:rPr>
        <w:t>em</w:t>
      </w:r>
      <w:r>
        <w:rPr>
          <w:spacing w:val="-2"/>
          <w:sz w:val="26"/>
        </w:rPr>
        <w:t xml:space="preserve"> </w:t>
      </w:r>
      <w:r>
        <w:rPr>
          <w:sz w:val="26"/>
        </w:rPr>
        <w:t>que</w:t>
      </w:r>
      <w:r>
        <w:rPr>
          <w:spacing w:val="-3"/>
          <w:sz w:val="26"/>
        </w:rPr>
        <w:t xml:space="preserve"> </w:t>
      </w:r>
      <w:r>
        <w:rPr>
          <w:sz w:val="26"/>
        </w:rPr>
        <w:t>este</w:t>
      </w:r>
      <w:r>
        <w:rPr>
          <w:spacing w:val="-1"/>
          <w:sz w:val="26"/>
        </w:rPr>
        <w:t xml:space="preserve"> </w:t>
      </w:r>
      <w:r>
        <w:rPr>
          <w:sz w:val="26"/>
        </w:rPr>
        <w:t>se</w:t>
      </w:r>
      <w:r>
        <w:rPr>
          <w:spacing w:val="-2"/>
          <w:sz w:val="26"/>
        </w:rPr>
        <w:t xml:space="preserve"> </w:t>
      </w:r>
      <w:r>
        <w:rPr>
          <w:sz w:val="26"/>
        </w:rPr>
        <w:t>localize;</w:t>
      </w:r>
    </w:p>
    <w:p w14:paraId="36DC6378" w14:textId="77777777" w:rsidR="00C22012" w:rsidRDefault="00000000">
      <w:pPr>
        <w:pStyle w:val="PargrafodaLista"/>
        <w:numPr>
          <w:ilvl w:val="3"/>
          <w:numId w:val="28"/>
        </w:numPr>
        <w:tabs>
          <w:tab w:val="left" w:pos="1133"/>
        </w:tabs>
        <w:spacing w:before="225"/>
        <w:ind w:left="1133" w:hanging="277"/>
        <w:rPr>
          <w:sz w:val="26"/>
        </w:rPr>
      </w:pPr>
      <w:r>
        <w:rPr>
          <w:sz w:val="26"/>
        </w:rPr>
        <w:t>empresas</w:t>
      </w:r>
      <w:r>
        <w:rPr>
          <w:spacing w:val="-12"/>
          <w:sz w:val="26"/>
        </w:rPr>
        <w:t xml:space="preserve"> </w:t>
      </w:r>
      <w:r>
        <w:rPr>
          <w:spacing w:val="-2"/>
          <w:sz w:val="26"/>
        </w:rPr>
        <w:t>brasileiras;</w:t>
      </w:r>
    </w:p>
    <w:p w14:paraId="3FE0B9C7" w14:textId="77777777" w:rsidR="00C22012" w:rsidRDefault="00000000">
      <w:pPr>
        <w:pStyle w:val="PargrafodaLista"/>
        <w:numPr>
          <w:ilvl w:val="3"/>
          <w:numId w:val="28"/>
        </w:numPr>
        <w:tabs>
          <w:tab w:val="left" w:pos="1101"/>
        </w:tabs>
        <w:spacing w:before="273"/>
        <w:ind w:left="1101" w:hanging="245"/>
        <w:rPr>
          <w:sz w:val="26"/>
        </w:rPr>
      </w:pPr>
      <w:r>
        <w:rPr>
          <w:sz w:val="26"/>
        </w:rPr>
        <w:t>empresas</w:t>
      </w:r>
      <w:r>
        <w:rPr>
          <w:spacing w:val="-7"/>
          <w:sz w:val="26"/>
        </w:rPr>
        <w:t xml:space="preserve"> </w:t>
      </w:r>
      <w:r>
        <w:rPr>
          <w:sz w:val="26"/>
        </w:rPr>
        <w:t>que</w:t>
      </w:r>
      <w:r>
        <w:rPr>
          <w:spacing w:val="-9"/>
          <w:sz w:val="26"/>
        </w:rPr>
        <w:t xml:space="preserve"> </w:t>
      </w:r>
      <w:r>
        <w:rPr>
          <w:sz w:val="26"/>
        </w:rPr>
        <w:t>invistam</w:t>
      </w:r>
      <w:r>
        <w:rPr>
          <w:spacing w:val="-9"/>
          <w:sz w:val="26"/>
        </w:rPr>
        <w:t xml:space="preserve"> </w:t>
      </w:r>
      <w:r>
        <w:rPr>
          <w:sz w:val="26"/>
        </w:rPr>
        <w:t>em</w:t>
      </w:r>
      <w:r>
        <w:rPr>
          <w:spacing w:val="-7"/>
          <w:sz w:val="26"/>
        </w:rPr>
        <w:t xml:space="preserve"> </w:t>
      </w:r>
      <w:r>
        <w:rPr>
          <w:sz w:val="26"/>
        </w:rPr>
        <w:t>pesquisa</w:t>
      </w:r>
      <w:r>
        <w:rPr>
          <w:spacing w:val="-7"/>
          <w:sz w:val="26"/>
        </w:rPr>
        <w:t xml:space="preserve"> </w:t>
      </w:r>
      <w:r>
        <w:rPr>
          <w:sz w:val="26"/>
        </w:rPr>
        <w:t>e</w:t>
      </w:r>
      <w:r>
        <w:rPr>
          <w:spacing w:val="-9"/>
          <w:sz w:val="26"/>
        </w:rPr>
        <w:t xml:space="preserve"> </w:t>
      </w:r>
      <w:r>
        <w:rPr>
          <w:sz w:val="26"/>
        </w:rPr>
        <w:t>no</w:t>
      </w:r>
      <w:r>
        <w:rPr>
          <w:spacing w:val="-6"/>
          <w:sz w:val="26"/>
        </w:rPr>
        <w:t xml:space="preserve"> </w:t>
      </w:r>
      <w:r>
        <w:rPr>
          <w:sz w:val="26"/>
        </w:rPr>
        <w:t>desenvolvimento</w:t>
      </w:r>
      <w:r>
        <w:rPr>
          <w:spacing w:val="-9"/>
          <w:sz w:val="26"/>
        </w:rPr>
        <w:t xml:space="preserve"> </w:t>
      </w:r>
      <w:r>
        <w:rPr>
          <w:sz w:val="26"/>
        </w:rPr>
        <w:t>de</w:t>
      </w:r>
      <w:r>
        <w:rPr>
          <w:spacing w:val="-7"/>
          <w:sz w:val="26"/>
        </w:rPr>
        <w:t xml:space="preserve"> </w:t>
      </w:r>
      <w:r>
        <w:rPr>
          <w:sz w:val="26"/>
        </w:rPr>
        <w:t>tecnologia</w:t>
      </w:r>
      <w:r>
        <w:rPr>
          <w:spacing w:val="-9"/>
          <w:sz w:val="26"/>
        </w:rPr>
        <w:t xml:space="preserve"> </w:t>
      </w:r>
      <w:r>
        <w:rPr>
          <w:sz w:val="26"/>
        </w:rPr>
        <w:t>no</w:t>
      </w:r>
      <w:r>
        <w:rPr>
          <w:spacing w:val="-8"/>
          <w:sz w:val="26"/>
        </w:rPr>
        <w:t xml:space="preserve"> </w:t>
      </w:r>
      <w:r>
        <w:rPr>
          <w:spacing w:val="-2"/>
          <w:sz w:val="26"/>
        </w:rPr>
        <w:t>País;</w:t>
      </w:r>
    </w:p>
    <w:p w14:paraId="2B43D033" w14:textId="77777777" w:rsidR="00C22012" w:rsidRDefault="00000000">
      <w:pPr>
        <w:pStyle w:val="PargrafodaLista"/>
        <w:numPr>
          <w:ilvl w:val="3"/>
          <w:numId w:val="28"/>
        </w:numPr>
        <w:tabs>
          <w:tab w:val="left" w:pos="1138"/>
        </w:tabs>
        <w:spacing w:before="273" w:line="276" w:lineRule="auto"/>
        <w:ind w:right="281" w:firstLine="571"/>
        <w:rPr>
          <w:sz w:val="26"/>
        </w:rPr>
      </w:pPr>
      <w:r>
        <w:rPr>
          <w:sz w:val="26"/>
        </w:rPr>
        <w:t>empresas que comprovem</w:t>
      </w:r>
      <w:r>
        <w:rPr>
          <w:spacing w:val="-1"/>
          <w:sz w:val="26"/>
        </w:rPr>
        <w:t xml:space="preserve"> </w:t>
      </w:r>
      <w:r>
        <w:rPr>
          <w:sz w:val="26"/>
        </w:rPr>
        <w:t xml:space="preserve">a prática de mitigação, nos termos da </w:t>
      </w:r>
      <w:hyperlink r:id="rId27">
        <w:r w:rsidR="00C22012">
          <w:rPr>
            <w:sz w:val="26"/>
          </w:rPr>
          <w:t>Lei nº 12.187, de 29</w:t>
        </w:r>
      </w:hyperlink>
      <w:r>
        <w:rPr>
          <w:sz w:val="26"/>
        </w:rPr>
        <w:t xml:space="preserve"> </w:t>
      </w:r>
      <w:hyperlink r:id="rId28">
        <w:r w:rsidR="00C22012">
          <w:rPr>
            <w:sz w:val="26"/>
          </w:rPr>
          <w:t>de dezembro de 2009.</w:t>
        </w:r>
      </w:hyperlink>
    </w:p>
    <w:p w14:paraId="63970440" w14:textId="77777777" w:rsidR="00C22012" w:rsidRDefault="00000000">
      <w:pPr>
        <w:pStyle w:val="PargrafodaLista"/>
        <w:numPr>
          <w:ilvl w:val="1"/>
          <w:numId w:val="47"/>
        </w:numPr>
        <w:tabs>
          <w:tab w:val="left" w:pos="968"/>
        </w:tabs>
        <w:spacing w:before="225" w:line="276" w:lineRule="auto"/>
        <w:ind w:right="289" w:firstLine="0"/>
        <w:rPr>
          <w:sz w:val="26"/>
        </w:rPr>
      </w:pPr>
      <w:r>
        <w:rPr>
          <w:b/>
          <w:sz w:val="26"/>
        </w:rPr>
        <w:t xml:space="preserve">– </w:t>
      </w:r>
      <w:r>
        <w:rPr>
          <w:sz w:val="26"/>
        </w:rPr>
        <w:t>Persistindo o empate, a proposta vencedora será sorteada pelo sistema eletrônico dentre as propostas ou os lances empatados.</w:t>
      </w:r>
    </w:p>
    <w:p w14:paraId="338AEF48" w14:textId="77777777" w:rsidR="00C22012" w:rsidRDefault="00C22012">
      <w:pPr>
        <w:pStyle w:val="Corpodetexto"/>
      </w:pPr>
    </w:p>
    <w:p w14:paraId="740A6370" w14:textId="77777777" w:rsidR="00C22012" w:rsidRDefault="00000000">
      <w:pPr>
        <w:pStyle w:val="Ttulo4"/>
      </w:pPr>
      <w:r>
        <w:rPr>
          <w:spacing w:val="-2"/>
        </w:rPr>
        <w:t>Negociação</w:t>
      </w:r>
    </w:p>
    <w:p w14:paraId="4D95A810" w14:textId="77777777" w:rsidR="00C22012" w:rsidRDefault="00C22012">
      <w:pPr>
        <w:pStyle w:val="Corpodetexto"/>
        <w:spacing w:before="47"/>
        <w:rPr>
          <w:b/>
          <w:i/>
        </w:rPr>
      </w:pPr>
    </w:p>
    <w:p w14:paraId="066AE478" w14:textId="04F4CB4C" w:rsidR="00C22012" w:rsidRDefault="00000000">
      <w:pPr>
        <w:pStyle w:val="PargrafodaLista"/>
        <w:numPr>
          <w:ilvl w:val="1"/>
          <w:numId w:val="47"/>
        </w:numPr>
        <w:tabs>
          <w:tab w:val="left" w:pos="1018"/>
        </w:tabs>
        <w:spacing w:before="2" w:line="276" w:lineRule="auto"/>
        <w:ind w:right="278" w:firstLine="0"/>
      </w:pPr>
      <w:r w:rsidRPr="00CC33D4">
        <w:rPr>
          <w:b/>
          <w:sz w:val="26"/>
        </w:rPr>
        <w:t xml:space="preserve">– </w:t>
      </w:r>
      <w:r w:rsidRPr="00CC33D4">
        <w:rPr>
          <w:sz w:val="26"/>
        </w:rPr>
        <w:t>Encerrada a etapa de envio de lances da sessão pública, a Pregoeira deverá encaminhar, pelo sistema eletrônico, contraproposta ao licitante que tenha apresentado o melhor preço, para que seja obtida melhor proposta, podendo ser acompanhada pelos demais</w:t>
      </w:r>
      <w:r w:rsidRPr="00CC33D4">
        <w:rPr>
          <w:spacing w:val="32"/>
          <w:sz w:val="26"/>
        </w:rPr>
        <w:t xml:space="preserve"> </w:t>
      </w:r>
      <w:r w:rsidRPr="00CC33D4">
        <w:rPr>
          <w:sz w:val="26"/>
        </w:rPr>
        <w:t>licitantes,</w:t>
      </w:r>
      <w:r w:rsidRPr="00CC33D4">
        <w:rPr>
          <w:spacing w:val="34"/>
          <w:sz w:val="26"/>
        </w:rPr>
        <w:t xml:space="preserve"> </w:t>
      </w:r>
      <w:r w:rsidRPr="00CC33D4">
        <w:rPr>
          <w:sz w:val="26"/>
        </w:rPr>
        <w:t>sendo</w:t>
      </w:r>
      <w:r w:rsidRPr="00CC33D4">
        <w:rPr>
          <w:spacing w:val="33"/>
          <w:sz w:val="26"/>
        </w:rPr>
        <w:t xml:space="preserve"> </w:t>
      </w:r>
      <w:r w:rsidRPr="00CC33D4">
        <w:rPr>
          <w:sz w:val="26"/>
        </w:rPr>
        <w:t>vedada</w:t>
      </w:r>
      <w:r w:rsidRPr="00CC33D4">
        <w:rPr>
          <w:spacing w:val="33"/>
          <w:sz w:val="26"/>
        </w:rPr>
        <w:t xml:space="preserve"> </w:t>
      </w:r>
      <w:r w:rsidRPr="00CC33D4">
        <w:rPr>
          <w:sz w:val="26"/>
        </w:rPr>
        <w:t>a</w:t>
      </w:r>
      <w:r w:rsidRPr="00CC33D4">
        <w:rPr>
          <w:spacing w:val="33"/>
          <w:sz w:val="26"/>
        </w:rPr>
        <w:t xml:space="preserve"> </w:t>
      </w:r>
      <w:r w:rsidRPr="00CC33D4">
        <w:rPr>
          <w:sz w:val="26"/>
        </w:rPr>
        <w:t>negociação</w:t>
      </w:r>
      <w:r w:rsidRPr="00CC33D4">
        <w:rPr>
          <w:spacing w:val="33"/>
          <w:sz w:val="26"/>
        </w:rPr>
        <w:t xml:space="preserve"> </w:t>
      </w:r>
      <w:r w:rsidRPr="00CC33D4">
        <w:rPr>
          <w:sz w:val="26"/>
        </w:rPr>
        <w:t>em</w:t>
      </w:r>
      <w:r w:rsidRPr="00CC33D4">
        <w:rPr>
          <w:spacing w:val="34"/>
          <w:sz w:val="26"/>
        </w:rPr>
        <w:t xml:space="preserve"> </w:t>
      </w:r>
      <w:r w:rsidRPr="00CC33D4">
        <w:rPr>
          <w:sz w:val="26"/>
        </w:rPr>
        <w:t>condições</w:t>
      </w:r>
      <w:r w:rsidRPr="00CC33D4">
        <w:rPr>
          <w:spacing w:val="32"/>
          <w:sz w:val="26"/>
        </w:rPr>
        <w:t xml:space="preserve"> </w:t>
      </w:r>
      <w:r w:rsidRPr="00CC33D4">
        <w:rPr>
          <w:sz w:val="26"/>
        </w:rPr>
        <w:t>diferentes</w:t>
      </w:r>
      <w:r w:rsidRPr="00CC33D4">
        <w:rPr>
          <w:spacing w:val="32"/>
          <w:sz w:val="26"/>
        </w:rPr>
        <w:t xml:space="preserve"> </w:t>
      </w:r>
      <w:r w:rsidRPr="00CC33D4">
        <w:rPr>
          <w:sz w:val="26"/>
        </w:rPr>
        <w:t>das</w:t>
      </w:r>
      <w:r w:rsidRPr="00CC33D4">
        <w:rPr>
          <w:spacing w:val="34"/>
          <w:sz w:val="26"/>
        </w:rPr>
        <w:t xml:space="preserve"> </w:t>
      </w:r>
      <w:r w:rsidRPr="00CC33D4">
        <w:rPr>
          <w:sz w:val="26"/>
        </w:rPr>
        <w:t>previstas</w:t>
      </w:r>
      <w:r w:rsidRPr="00CC33D4">
        <w:rPr>
          <w:spacing w:val="34"/>
          <w:sz w:val="26"/>
        </w:rPr>
        <w:t xml:space="preserve"> </w:t>
      </w:r>
      <w:r w:rsidRPr="00CC33D4">
        <w:rPr>
          <w:sz w:val="26"/>
        </w:rPr>
        <w:t>neste</w:t>
      </w:r>
      <w:r w:rsidR="00CC33D4">
        <w:rPr>
          <w:sz w:val="26"/>
        </w:rPr>
        <w:t xml:space="preserve"> </w:t>
      </w:r>
      <w:r w:rsidRPr="00CC33D4">
        <w:rPr>
          <w:spacing w:val="-2"/>
          <w:sz w:val="26"/>
          <w:szCs w:val="26"/>
        </w:rPr>
        <w:t>Edital.</w:t>
      </w:r>
    </w:p>
    <w:p w14:paraId="4DCB8850" w14:textId="77777777" w:rsidR="00C22012" w:rsidRDefault="00C22012">
      <w:pPr>
        <w:pStyle w:val="Corpodetexto"/>
        <w:spacing w:before="47"/>
      </w:pPr>
    </w:p>
    <w:p w14:paraId="14395229" w14:textId="77777777" w:rsidR="00C22012" w:rsidRDefault="00000000">
      <w:pPr>
        <w:pStyle w:val="PargrafodaLista"/>
        <w:numPr>
          <w:ilvl w:val="1"/>
          <w:numId w:val="47"/>
        </w:numPr>
        <w:tabs>
          <w:tab w:val="left" w:pos="973"/>
        </w:tabs>
        <w:spacing w:line="276" w:lineRule="auto"/>
        <w:ind w:right="281" w:firstLine="0"/>
        <w:rPr>
          <w:sz w:val="26"/>
        </w:rPr>
      </w:pPr>
      <w:r>
        <w:rPr>
          <w:b/>
          <w:sz w:val="26"/>
        </w:rPr>
        <w:t xml:space="preserve">– </w:t>
      </w:r>
      <w:r>
        <w:rPr>
          <w:sz w:val="26"/>
        </w:rPr>
        <w:t>Após a contraproposta enviada pela Pregoeira, será concedido ao licitante melhor classificado, o prazo de até 2 (duas) horas para que envie sua proposta, adequada ao último lance ofertado, após a negociação realizada, acompanhada, se for o caso, dos documentos complementares, quando necessários à confirmação daqueles exigidos neste Edital. Essa solicitação deverá ser anexada no campo “Documentos complementares”.</w:t>
      </w:r>
    </w:p>
    <w:p w14:paraId="7611B45A" w14:textId="77777777" w:rsidR="00C22012" w:rsidRDefault="00C22012">
      <w:pPr>
        <w:pStyle w:val="Corpodetexto"/>
        <w:spacing w:before="1"/>
      </w:pPr>
    </w:p>
    <w:p w14:paraId="5AF5F180" w14:textId="77777777" w:rsidR="00244CBA" w:rsidRDefault="00244CBA">
      <w:pPr>
        <w:pStyle w:val="Corpodetexto"/>
        <w:spacing w:before="1"/>
      </w:pPr>
    </w:p>
    <w:p w14:paraId="2040C926" w14:textId="77777777" w:rsidR="00C22012" w:rsidRDefault="00000000">
      <w:pPr>
        <w:pStyle w:val="PargrafodaLista"/>
        <w:numPr>
          <w:ilvl w:val="1"/>
          <w:numId w:val="47"/>
        </w:numPr>
        <w:tabs>
          <w:tab w:val="left" w:pos="946"/>
        </w:tabs>
        <w:spacing w:line="276" w:lineRule="auto"/>
        <w:ind w:right="284" w:firstLine="0"/>
        <w:rPr>
          <w:sz w:val="26"/>
        </w:rPr>
      </w:pPr>
      <w:r>
        <w:rPr>
          <w:b/>
          <w:sz w:val="26"/>
        </w:rPr>
        <w:t xml:space="preserve">– </w:t>
      </w:r>
      <w:r>
        <w:rPr>
          <w:sz w:val="26"/>
        </w:rPr>
        <w:t xml:space="preserve">Após a negociação do preço, a Pregoeira iniciará a fase de aceitação e julgamento da </w:t>
      </w:r>
      <w:r>
        <w:rPr>
          <w:spacing w:val="-2"/>
          <w:sz w:val="26"/>
        </w:rPr>
        <w:t>proposta.</w:t>
      </w:r>
    </w:p>
    <w:p w14:paraId="7071725F" w14:textId="77777777" w:rsidR="00C22012" w:rsidRDefault="00000000">
      <w:pPr>
        <w:pStyle w:val="Ttulo2"/>
        <w:numPr>
          <w:ilvl w:val="0"/>
          <w:numId w:val="47"/>
        </w:numPr>
        <w:tabs>
          <w:tab w:val="left" w:pos="320"/>
        </w:tabs>
        <w:spacing w:before="316"/>
        <w:ind w:left="320" w:hanging="320"/>
      </w:pPr>
      <w:r>
        <w:t>–</w:t>
      </w:r>
      <w:r>
        <w:rPr>
          <w:spacing w:val="-10"/>
        </w:rPr>
        <w:t xml:space="preserve"> </w:t>
      </w:r>
      <w:r>
        <w:t>DA</w:t>
      </w:r>
      <w:r>
        <w:rPr>
          <w:spacing w:val="-9"/>
        </w:rPr>
        <w:t xml:space="preserve"> </w:t>
      </w:r>
      <w:r>
        <w:t>ACEITABILIDADE</w:t>
      </w:r>
      <w:r>
        <w:rPr>
          <w:spacing w:val="-9"/>
        </w:rPr>
        <w:t xml:space="preserve"> </w:t>
      </w:r>
      <w:r>
        <w:t>DA</w:t>
      </w:r>
      <w:r>
        <w:rPr>
          <w:spacing w:val="-11"/>
        </w:rPr>
        <w:t xml:space="preserve"> </w:t>
      </w:r>
      <w:r>
        <w:t>PROPOSTA</w:t>
      </w:r>
      <w:r>
        <w:rPr>
          <w:spacing w:val="-9"/>
        </w:rPr>
        <w:t xml:space="preserve"> </w:t>
      </w:r>
      <w:r>
        <w:rPr>
          <w:spacing w:val="-2"/>
        </w:rPr>
        <w:t>VENCEDORA</w:t>
      </w:r>
    </w:p>
    <w:p w14:paraId="4B3D8FDC" w14:textId="77777777" w:rsidR="00C22012" w:rsidRDefault="00C22012">
      <w:pPr>
        <w:pStyle w:val="Corpodetexto"/>
        <w:spacing w:before="48"/>
        <w:rPr>
          <w:b/>
        </w:rPr>
      </w:pPr>
    </w:p>
    <w:p w14:paraId="13C4D3C0" w14:textId="77777777" w:rsidR="00C22012" w:rsidRDefault="00000000">
      <w:pPr>
        <w:pStyle w:val="PargrafodaLista"/>
        <w:numPr>
          <w:ilvl w:val="1"/>
          <w:numId w:val="47"/>
        </w:numPr>
        <w:tabs>
          <w:tab w:val="left" w:pos="835"/>
        </w:tabs>
        <w:spacing w:line="276" w:lineRule="auto"/>
        <w:ind w:right="281" w:firstLine="0"/>
        <w:rPr>
          <w:sz w:val="26"/>
        </w:rPr>
      </w:pPr>
      <w:r>
        <w:rPr>
          <w:b/>
          <w:sz w:val="26"/>
        </w:rPr>
        <w:t xml:space="preserve">– </w:t>
      </w:r>
      <w:r>
        <w:rPr>
          <w:sz w:val="26"/>
        </w:rPr>
        <w:t xml:space="preserve">Encerrada a etapa de negociação, a Pregoeira examinará a proposta classificada em </w:t>
      </w:r>
      <w:r>
        <w:rPr>
          <w:sz w:val="26"/>
        </w:rPr>
        <w:lastRenderedPageBreak/>
        <w:t xml:space="preserve">primeiro lugar quanto à adequação ao objeto e a compatibilidade do preço em relação ao valor estimado para contratação, conforme previsto no </w:t>
      </w:r>
      <w:r>
        <w:rPr>
          <w:b/>
          <w:sz w:val="26"/>
        </w:rPr>
        <w:t xml:space="preserve">Anexo II </w:t>
      </w:r>
      <w:r>
        <w:rPr>
          <w:sz w:val="26"/>
        </w:rPr>
        <w:t>deste Edital, observando o critério de julgamento estabelecido e a satisfação de todas as exigências para habilitação.</w:t>
      </w:r>
    </w:p>
    <w:p w14:paraId="00FC24A7" w14:textId="77777777" w:rsidR="00C22012" w:rsidRDefault="00C22012">
      <w:pPr>
        <w:pStyle w:val="Corpodetexto"/>
        <w:spacing w:before="1"/>
      </w:pPr>
    </w:p>
    <w:p w14:paraId="6416BB1C" w14:textId="77777777" w:rsidR="00C22012" w:rsidRDefault="00000000">
      <w:pPr>
        <w:pStyle w:val="PargrafodaLista"/>
        <w:numPr>
          <w:ilvl w:val="1"/>
          <w:numId w:val="47"/>
        </w:numPr>
        <w:tabs>
          <w:tab w:val="left" w:pos="846"/>
        </w:tabs>
        <w:spacing w:line="276" w:lineRule="auto"/>
        <w:ind w:right="276" w:firstLine="0"/>
        <w:rPr>
          <w:sz w:val="26"/>
        </w:rPr>
      </w:pPr>
      <w:r>
        <w:rPr>
          <w:b/>
          <w:sz w:val="26"/>
        </w:rPr>
        <w:t xml:space="preserve">– </w:t>
      </w:r>
      <w:r>
        <w:rPr>
          <w:sz w:val="26"/>
        </w:rPr>
        <w:t>A Equipe de Apoio verificará a proposta vencedora, que poderá ser desclassificada</w:t>
      </w:r>
      <w:r>
        <w:rPr>
          <w:spacing w:val="40"/>
          <w:sz w:val="26"/>
        </w:rPr>
        <w:t xml:space="preserve"> </w:t>
      </w:r>
      <w:r>
        <w:rPr>
          <w:sz w:val="26"/>
        </w:rPr>
        <w:t xml:space="preserve">caso não apresente as especificações técnicas mínimas exigidas no Termo de Referência e no </w:t>
      </w:r>
      <w:r>
        <w:rPr>
          <w:b/>
          <w:sz w:val="26"/>
        </w:rPr>
        <w:t xml:space="preserve">Anexo IV </w:t>
      </w:r>
      <w:r>
        <w:rPr>
          <w:sz w:val="26"/>
        </w:rPr>
        <w:t>deste Edital. A proposta deverá conter a descrição detalhada, juntamente com marca, modelo e fabricante, quando for o caso, do Item/Lote ofertado na proposta.</w:t>
      </w:r>
    </w:p>
    <w:p w14:paraId="571513F6" w14:textId="77777777" w:rsidR="00C22012" w:rsidRDefault="00C22012">
      <w:pPr>
        <w:pStyle w:val="Corpodetexto"/>
        <w:spacing w:before="1"/>
      </w:pPr>
    </w:p>
    <w:p w14:paraId="5EABB429" w14:textId="77777777" w:rsidR="00C22012" w:rsidRDefault="00000000">
      <w:pPr>
        <w:pStyle w:val="PargrafodaLista"/>
        <w:numPr>
          <w:ilvl w:val="1"/>
          <w:numId w:val="47"/>
        </w:numPr>
        <w:tabs>
          <w:tab w:val="left" w:pos="823"/>
        </w:tabs>
        <w:spacing w:line="276" w:lineRule="auto"/>
        <w:ind w:right="279" w:firstLine="0"/>
        <w:rPr>
          <w:sz w:val="26"/>
        </w:rPr>
      </w:pPr>
      <w:r>
        <w:rPr>
          <w:b/>
          <w:sz w:val="26"/>
        </w:rPr>
        <w:t xml:space="preserve">– </w:t>
      </w:r>
      <w:r>
        <w:rPr>
          <w:sz w:val="26"/>
        </w:rPr>
        <w:t>Poderá ser desclassificada a proposta ou o lance vencedor que apresentar preço final superior ao valor estimado ou que apresentar preço manifestamente inexequível, assim considerada como aquela em que o preço do Item/Lote seja simbólico, 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C2B6308" w14:textId="77777777" w:rsidR="00C22012" w:rsidRDefault="00000000">
      <w:pPr>
        <w:pStyle w:val="PargrafodaLista"/>
        <w:numPr>
          <w:ilvl w:val="1"/>
          <w:numId w:val="47"/>
        </w:numPr>
        <w:tabs>
          <w:tab w:val="left" w:pos="832"/>
        </w:tabs>
        <w:spacing w:before="316" w:line="276" w:lineRule="auto"/>
        <w:ind w:right="276" w:firstLine="0"/>
        <w:rPr>
          <w:sz w:val="26"/>
        </w:rPr>
      </w:pPr>
      <w:r>
        <w:rPr>
          <w:b/>
          <w:sz w:val="26"/>
        </w:rPr>
        <w:t xml:space="preserve">- </w:t>
      </w:r>
      <w:r>
        <w:rPr>
          <w:sz w:val="26"/>
        </w:rPr>
        <w:t>Se a Pregoeira entender que há indícios de inexequibilidade, fixará prazo para que o licitante demonstre a exequibilidade de seu preço por meio de planilha de custos, elaborada pelo próprio licitante, sujeita a exame pela Administração, notas fiscais emitidas,</w:t>
      </w:r>
      <w:r>
        <w:rPr>
          <w:spacing w:val="40"/>
          <w:sz w:val="26"/>
        </w:rPr>
        <w:t xml:space="preserve"> </w:t>
      </w:r>
      <w:r>
        <w:rPr>
          <w:sz w:val="26"/>
        </w:rPr>
        <w:t>contratações em andamento, com preços semelhantes ou outros documentos julgados pertinentes pela Pregoeira. Caso não seja comprovada a exequibilidade da proposta, esta</w:t>
      </w:r>
      <w:r>
        <w:rPr>
          <w:spacing w:val="40"/>
          <w:sz w:val="26"/>
        </w:rPr>
        <w:t xml:space="preserve"> </w:t>
      </w:r>
      <w:r>
        <w:rPr>
          <w:sz w:val="26"/>
        </w:rPr>
        <w:t>será desclassificada.</w:t>
      </w:r>
    </w:p>
    <w:p w14:paraId="27831774" w14:textId="77777777" w:rsidR="00C22012" w:rsidRDefault="00C22012">
      <w:pPr>
        <w:pStyle w:val="Corpodetexto"/>
        <w:spacing w:before="1"/>
      </w:pPr>
    </w:p>
    <w:p w14:paraId="6B278632" w14:textId="77777777" w:rsidR="00C22012" w:rsidRDefault="00000000">
      <w:pPr>
        <w:pStyle w:val="PargrafodaLista"/>
        <w:numPr>
          <w:ilvl w:val="1"/>
          <w:numId w:val="47"/>
        </w:numPr>
        <w:tabs>
          <w:tab w:val="left" w:pos="879"/>
        </w:tabs>
        <w:spacing w:line="276" w:lineRule="auto"/>
        <w:ind w:right="289" w:firstLine="0"/>
        <w:rPr>
          <w:sz w:val="26"/>
        </w:rPr>
      </w:pPr>
      <w:r>
        <w:rPr>
          <w:b/>
          <w:sz w:val="26"/>
        </w:rPr>
        <w:t xml:space="preserve">– </w:t>
      </w:r>
      <w:r>
        <w:rPr>
          <w:sz w:val="26"/>
        </w:rPr>
        <w:t>Qualquer interessado poderá requerer que se realizem diligências para aferir a exequibilidade e a legalidade das propostas, devendo apresentar as provas ou os indícios que</w:t>
      </w:r>
    </w:p>
    <w:p w14:paraId="4109BF97" w14:textId="77777777" w:rsidR="00C22012" w:rsidRDefault="00000000">
      <w:pPr>
        <w:pStyle w:val="Corpodetexto"/>
        <w:spacing w:before="2"/>
        <w:ind w:left="285"/>
      </w:pPr>
      <w:r>
        <w:t>fundamentam</w:t>
      </w:r>
      <w:r>
        <w:rPr>
          <w:spacing w:val="-12"/>
        </w:rPr>
        <w:t xml:space="preserve"> </w:t>
      </w:r>
      <w:r>
        <w:t>a</w:t>
      </w:r>
      <w:r>
        <w:rPr>
          <w:spacing w:val="-10"/>
        </w:rPr>
        <w:t xml:space="preserve"> </w:t>
      </w:r>
      <w:r>
        <w:rPr>
          <w:spacing w:val="-2"/>
        </w:rPr>
        <w:t>suspeita.</w:t>
      </w:r>
    </w:p>
    <w:p w14:paraId="2E07D8D3" w14:textId="77777777" w:rsidR="00C22012" w:rsidRDefault="00C22012">
      <w:pPr>
        <w:pStyle w:val="Corpodetexto"/>
        <w:spacing w:before="47"/>
      </w:pPr>
    </w:p>
    <w:p w14:paraId="7E15EFBD" w14:textId="77777777" w:rsidR="00C22012" w:rsidRDefault="00000000">
      <w:pPr>
        <w:pStyle w:val="PargrafodaLista"/>
        <w:numPr>
          <w:ilvl w:val="1"/>
          <w:numId w:val="47"/>
        </w:numPr>
        <w:tabs>
          <w:tab w:val="left" w:pos="856"/>
        </w:tabs>
        <w:spacing w:line="276" w:lineRule="auto"/>
        <w:ind w:right="287" w:firstLine="0"/>
        <w:rPr>
          <w:sz w:val="26"/>
        </w:rPr>
      </w:pPr>
      <w:r>
        <w:rPr>
          <w:b/>
          <w:sz w:val="26"/>
        </w:rPr>
        <w:t xml:space="preserve">– </w:t>
      </w:r>
      <w:r>
        <w:rPr>
          <w:sz w:val="26"/>
        </w:rPr>
        <w:t>Na hipótese de necessidade de suspensão da sessão pública para a realização de diligências, com vistas ao saneamento de proposta, a sessão pública somente poderá ser reiniciada mediante aviso prévio no sistema, com, no mínimo, vinte e quatro horas de antecedência, e a ocorrência será registrada em ata.</w:t>
      </w:r>
    </w:p>
    <w:p w14:paraId="2A9B24BD" w14:textId="77777777" w:rsidR="00C22012" w:rsidRDefault="00C22012">
      <w:pPr>
        <w:pStyle w:val="Corpodetexto"/>
        <w:spacing w:before="1"/>
      </w:pPr>
    </w:p>
    <w:p w14:paraId="1CDD42E6" w14:textId="77777777" w:rsidR="00C22012" w:rsidRDefault="00000000">
      <w:pPr>
        <w:pStyle w:val="PargrafodaLista"/>
        <w:numPr>
          <w:ilvl w:val="1"/>
          <w:numId w:val="47"/>
        </w:numPr>
        <w:tabs>
          <w:tab w:val="left" w:pos="816"/>
        </w:tabs>
        <w:spacing w:line="276" w:lineRule="auto"/>
        <w:ind w:right="277" w:firstLine="0"/>
        <w:rPr>
          <w:sz w:val="26"/>
        </w:rPr>
      </w:pPr>
      <w:r>
        <w:rPr>
          <w:b/>
          <w:sz w:val="26"/>
        </w:rPr>
        <w:t xml:space="preserve">– </w:t>
      </w:r>
      <w:r>
        <w:rPr>
          <w:sz w:val="26"/>
        </w:rPr>
        <w:t>A Pregoeira poderá convocar o licitante para enviar documento digital complementar, por meio de funcionalidade disponível no sistema. Esse documento deverá ser anexado no campo: “Documentos complementares”, no prazo de até 2 (duas) horas, sob pena de não aceitação da proposta, cujo prazo poderá ser prorrogado pela Pregoeira, de forma fundamentada e ao seu juízo, mediante requerimento feito no chat pelo licitante, antes de findar o prazo regulamentar.</w:t>
      </w:r>
    </w:p>
    <w:p w14:paraId="6F5C3C08" w14:textId="77777777" w:rsidR="00C22012" w:rsidRDefault="00000000">
      <w:pPr>
        <w:pStyle w:val="Corpodetexto"/>
        <w:spacing w:before="316" w:line="276" w:lineRule="auto"/>
        <w:ind w:left="285" w:right="278" w:firstLine="566"/>
        <w:jc w:val="both"/>
      </w:pPr>
      <w:r>
        <w:rPr>
          <w:b/>
        </w:rPr>
        <w:lastRenderedPageBreak/>
        <w:t xml:space="preserve">13.7.1 – </w:t>
      </w:r>
      <w:r>
        <w:t>Dentre os documentos passíveis de solicitação pela Pregoeira, destacam-se os que contenham as características do objeto ofertado, tais como marca, modelo, tipo, fabricante e procedência, além de outras informações pertinentes, a exemplo de catálogos, folhetos</w:t>
      </w:r>
      <w:r>
        <w:rPr>
          <w:spacing w:val="-2"/>
        </w:rPr>
        <w:t xml:space="preserve"> </w:t>
      </w:r>
      <w:r>
        <w:t>ou propostas, encaminhados</w:t>
      </w:r>
      <w:r>
        <w:rPr>
          <w:spacing w:val="-2"/>
        </w:rPr>
        <w:t xml:space="preserve"> </w:t>
      </w:r>
      <w:r>
        <w:t>por</w:t>
      </w:r>
      <w:r>
        <w:rPr>
          <w:spacing w:val="-1"/>
        </w:rPr>
        <w:t xml:space="preserve"> </w:t>
      </w:r>
      <w:r>
        <w:t>meio</w:t>
      </w:r>
      <w:r>
        <w:rPr>
          <w:spacing w:val="-1"/>
        </w:rPr>
        <w:t xml:space="preserve"> </w:t>
      </w:r>
      <w:r>
        <w:t>eletrônico,</w:t>
      </w:r>
      <w:r>
        <w:rPr>
          <w:spacing w:val="-1"/>
        </w:rPr>
        <w:t xml:space="preserve"> </w:t>
      </w:r>
      <w:r>
        <w:t>ou,</w:t>
      </w:r>
      <w:r>
        <w:rPr>
          <w:spacing w:val="-2"/>
        </w:rPr>
        <w:t xml:space="preserve"> </w:t>
      </w:r>
      <w:r>
        <w:t>se for o</w:t>
      </w:r>
      <w:r>
        <w:rPr>
          <w:spacing w:val="-1"/>
        </w:rPr>
        <w:t xml:space="preserve"> </w:t>
      </w:r>
      <w:r>
        <w:t>caso, por</w:t>
      </w:r>
      <w:r>
        <w:rPr>
          <w:spacing w:val="-1"/>
        </w:rPr>
        <w:t xml:space="preserve"> </w:t>
      </w:r>
      <w:r>
        <w:t>outro meio</w:t>
      </w:r>
      <w:r>
        <w:rPr>
          <w:spacing w:val="-1"/>
        </w:rPr>
        <w:t xml:space="preserve"> </w:t>
      </w:r>
      <w:r>
        <w:t>e prazo indicados pela Pregoeira, sem prejuízo do seu ulterior envio pelo sistema eletrônico, sob pena de não aceitação da proposta.</w:t>
      </w:r>
    </w:p>
    <w:p w14:paraId="4077EDE0" w14:textId="77777777" w:rsidR="00C22012" w:rsidRDefault="00C22012">
      <w:pPr>
        <w:pStyle w:val="Corpodetexto"/>
        <w:spacing w:before="1"/>
      </w:pPr>
    </w:p>
    <w:p w14:paraId="53ED84AA" w14:textId="77777777" w:rsidR="00C22012" w:rsidRDefault="00000000">
      <w:pPr>
        <w:pStyle w:val="PargrafodaLista"/>
        <w:numPr>
          <w:ilvl w:val="1"/>
          <w:numId w:val="47"/>
        </w:numPr>
        <w:tabs>
          <w:tab w:val="left" w:pos="828"/>
        </w:tabs>
        <w:spacing w:line="276" w:lineRule="auto"/>
        <w:ind w:right="278" w:firstLine="0"/>
        <w:rPr>
          <w:sz w:val="26"/>
        </w:rPr>
      </w:pPr>
      <w:r>
        <w:rPr>
          <w:b/>
          <w:sz w:val="26"/>
        </w:rPr>
        <w:t xml:space="preserve">– </w:t>
      </w:r>
      <w:r>
        <w:rPr>
          <w:sz w:val="26"/>
        </w:rPr>
        <w:t>Se a proposta ou lance vencedor for desclassificado, a Pregoeira examinará proposta ou lance subsequente, sucessivamente, na ordem de classificação, podendo encaminhar, por meio do sistema eletrônico, contraproposta ao licitante que apresentou o lance mais vantajoso, com o fim de negociar a obtenção de melhor preço, vedada a negociação em condições diversas das previstas neste Edital.</w:t>
      </w:r>
    </w:p>
    <w:p w14:paraId="5A0742E0" w14:textId="77777777" w:rsidR="00C22012" w:rsidRDefault="00C22012">
      <w:pPr>
        <w:pStyle w:val="Corpodetexto"/>
        <w:spacing w:before="1"/>
      </w:pPr>
    </w:p>
    <w:p w14:paraId="639D7266" w14:textId="77777777" w:rsidR="00C22012" w:rsidRDefault="00000000">
      <w:pPr>
        <w:pStyle w:val="PargrafodaLista"/>
        <w:numPr>
          <w:ilvl w:val="2"/>
          <w:numId w:val="27"/>
        </w:numPr>
        <w:tabs>
          <w:tab w:val="left" w:pos="1603"/>
        </w:tabs>
        <w:spacing w:line="276" w:lineRule="auto"/>
        <w:ind w:right="283" w:firstLine="573"/>
        <w:rPr>
          <w:sz w:val="26"/>
        </w:rPr>
      </w:pPr>
      <w:r>
        <w:rPr>
          <w:b/>
          <w:sz w:val="26"/>
        </w:rPr>
        <w:t xml:space="preserve">– </w:t>
      </w:r>
      <w:r>
        <w:rPr>
          <w:sz w:val="26"/>
        </w:rPr>
        <w:t>Também nas hipóteses em que a Pregoeira não aceitar a proposta e passar à subsequente, poderá negociar com o licitante para que seja obtido preço melhor.</w:t>
      </w:r>
    </w:p>
    <w:p w14:paraId="2A3AA9E5" w14:textId="77777777" w:rsidR="00C22012" w:rsidRDefault="00000000">
      <w:pPr>
        <w:pStyle w:val="PargrafodaLista"/>
        <w:numPr>
          <w:ilvl w:val="2"/>
          <w:numId w:val="27"/>
        </w:numPr>
        <w:tabs>
          <w:tab w:val="left" w:pos="1639"/>
        </w:tabs>
        <w:spacing w:before="317" w:line="276" w:lineRule="auto"/>
        <w:ind w:right="285" w:firstLine="573"/>
        <w:rPr>
          <w:sz w:val="26"/>
        </w:rPr>
      </w:pPr>
      <w:r>
        <w:rPr>
          <w:b/>
          <w:sz w:val="26"/>
        </w:rPr>
        <w:t xml:space="preserve">– </w:t>
      </w:r>
      <w:r>
        <w:rPr>
          <w:sz w:val="26"/>
        </w:rPr>
        <w:t>A negociação será realizada via sistema, podendo ser acompanhada pelos demais licitantes.</w:t>
      </w:r>
    </w:p>
    <w:p w14:paraId="27946CD1" w14:textId="77777777" w:rsidR="00C22012" w:rsidRDefault="00C22012">
      <w:pPr>
        <w:pStyle w:val="Corpodetexto"/>
        <w:spacing w:before="1"/>
      </w:pPr>
    </w:p>
    <w:p w14:paraId="041F515D" w14:textId="77777777" w:rsidR="00C22012" w:rsidRDefault="00000000">
      <w:pPr>
        <w:pStyle w:val="PargrafodaLista"/>
        <w:numPr>
          <w:ilvl w:val="1"/>
          <w:numId w:val="47"/>
        </w:numPr>
        <w:tabs>
          <w:tab w:val="left" w:pos="836"/>
        </w:tabs>
        <w:spacing w:before="1" w:line="276" w:lineRule="auto"/>
        <w:ind w:right="284" w:firstLine="0"/>
        <w:rPr>
          <w:sz w:val="26"/>
        </w:rPr>
      </w:pPr>
      <w:r>
        <w:rPr>
          <w:b/>
          <w:sz w:val="26"/>
        </w:rPr>
        <w:t xml:space="preserve">– </w:t>
      </w:r>
      <w:r>
        <w:rPr>
          <w:sz w:val="26"/>
        </w:rPr>
        <w:t>Havendo necessidade, a Pregoeira suspenderá a sessão, informando no chat a nova data e horário para a sua continuidade.</w:t>
      </w:r>
    </w:p>
    <w:p w14:paraId="4081228B" w14:textId="77777777" w:rsidR="00C22012" w:rsidRDefault="00000000">
      <w:pPr>
        <w:pStyle w:val="PargrafodaLista"/>
        <w:numPr>
          <w:ilvl w:val="1"/>
          <w:numId w:val="47"/>
        </w:numPr>
        <w:tabs>
          <w:tab w:val="left" w:pos="1021"/>
        </w:tabs>
        <w:spacing w:before="316" w:line="276" w:lineRule="auto"/>
        <w:ind w:right="278" w:firstLine="0"/>
        <w:rPr>
          <w:sz w:val="26"/>
        </w:rPr>
      </w:pPr>
      <w:r>
        <w:rPr>
          <w:b/>
          <w:sz w:val="26"/>
        </w:rPr>
        <w:t xml:space="preserve">– </w:t>
      </w:r>
      <w:r>
        <w:rPr>
          <w:sz w:val="26"/>
        </w:rPr>
        <w:t>Encerrada a análise quanto à aceitação da proposta, a Pregoeira verificará a habilitação do licitante, observado o disposto neste Edital.</w:t>
      </w:r>
    </w:p>
    <w:p w14:paraId="35170C75" w14:textId="77777777" w:rsidR="00C22012" w:rsidRDefault="00000000">
      <w:pPr>
        <w:pStyle w:val="Ttulo2"/>
        <w:numPr>
          <w:ilvl w:val="0"/>
          <w:numId w:val="47"/>
        </w:numPr>
        <w:tabs>
          <w:tab w:val="left" w:pos="320"/>
        </w:tabs>
        <w:spacing w:before="316"/>
        <w:ind w:left="320" w:hanging="320"/>
      </w:pPr>
      <w:r>
        <w:t>–</w:t>
      </w:r>
      <w:r>
        <w:rPr>
          <w:spacing w:val="-8"/>
        </w:rPr>
        <w:t xml:space="preserve"> </w:t>
      </w:r>
      <w:r>
        <w:t>DO</w:t>
      </w:r>
      <w:r>
        <w:rPr>
          <w:spacing w:val="-7"/>
        </w:rPr>
        <w:t xml:space="preserve"> </w:t>
      </w:r>
      <w:r>
        <w:t>JULGAMENTO</w:t>
      </w:r>
      <w:r>
        <w:rPr>
          <w:spacing w:val="-6"/>
        </w:rPr>
        <w:t xml:space="preserve"> </w:t>
      </w:r>
      <w:r>
        <w:t>DA</w:t>
      </w:r>
      <w:r>
        <w:rPr>
          <w:spacing w:val="-8"/>
        </w:rPr>
        <w:t xml:space="preserve"> </w:t>
      </w:r>
      <w:r>
        <w:rPr>
          <w:spacing w:val="-2"/>
        </w:rPr>
        <w:t>HABILITAÇÃO</w:t>
      </w:r>
    </w:p>
    <w:p w14:paraId="1D5C5663" w14:textId="77777777" w:rsidR="00C22012" w:rsidRDefault="00C22012">
      <w:pPr>
        <w:pStyle w:val="Corpodetexto"/>
        <w:spacing w:before="1"/>
        <w:rPr>
          <w:b/>
        </w:rPr>
      </w:pPr>
    </w:p>
    <w:p w14:paraId="7A6AD06E" w14:textId="77777777" w:rsidR="00C22012" w:rsidRDefault="00000000">
      <w:pPr>
        <w:pStyle w:val="PargrafodaLista"/>
        <w:numPr>
          <w:ilvl w:val="1"/>
          <w:numId w:val="47"/>
        </w:numPr>
        <w:tabs>
          <w:tab w:val="left" w:pos="815"/>
        </w:tabs>
        <w:spacing w:before="1" w:line="276" w:lineRule="auto"/>
        <w:ind w:right="285" w:firstLine="0"/>
        <w:rPr>
          <w:sz w:val="26"/>
        </w:rPr>
      </w:pPr>
      <w:r>
        <w:rPr>
          <w:b/>
          <w:sz w:val="26"/>
        </w:rPr>
        <w:t xml:space="preserve">– </w:t>
      </w:r>
      <w:r>
        <w:rPr>
          <w:sz w:val="26"/>
        </w:rPr>
        <w:t>Constatado o atendimento às exigências de habilitação fixadas neste Edital, encerrada a fase de habilitação, o licitante será declarado vencedor.</w:t>
      </w:r>
    </w:p>
    <w:p w14:paraId="6ECAFC33" w14:textId="77777777" w:rsidR="00C22012" w:rsidRDefault="00000000">
      <w:pPr>
        <w:pStyle w:val="PargrafodaLista"/>
        <w:numPr>
          <w:ilvl w:val="1"/>
          <w:numId w:val="47"/>
        </w:numPr>
        <w:tabs>
          <w:tab w:val="left" w:pos="810"/>
        </w:tabs>
        <w:spacing w:before="316" w:line="276" w:lineRule="auto"/>
        <w:ind w:right="284" w:firstLine="0"/>
        <w:rPr>
          <w:sz w:val="26"/>
        </w:rPr>
      </w:pPr>
      <w:r>
        <w:rPr>
          <w:b/>
          <w:sz w:val="26"/>
        </w:rPr>
        <w:t xml:space="preserve">– </w:t>
      </w:r>
      <w:r>
        <w:rPr>
          <w:sz w:val="26"/>
        </w:rPr>
        <w:t>Será inabilitado</w:t>
      </w:r>
      <w:r>
        <w:rPr>
          <w:spacing w:val="-1"/>
          <w:sz w:val="26"/>
        </w:rPr>
        <w:t xml:space="preserve"> </w:t>
      </w:r>
      <w:r>
        <w:rPr>
          <w:sz w:val="26"/>
        </w:rPr>
        <w:t>o licitante que não comprovar sua habilitação, seja por não apresentar quaisquer dos documentos exigidos, ou apresentá-los em desacordo com o estabelecido neste Edital.</w:t>
      </w:r>
    </w:p>
    <w:p w14:paraId="7C3A349F" w14:textId="77777777" w:rsidR="00C22012" w:rsidRDefault="00C22012">
      <w:pPr>
        <w:pStyle w:val="Corpodetexto"/>
        <w:spacing w:before="1"/>
      </w:pPr>
    </w:p>
    <w:p w14:paraId="6001C0F4" w14:textId="77777777" w:rsidR="00C22012" w:rsidRDefault="00000000">
      <w:pPr>
        <w:pStyle w:val="PargrafodaLista"/>
        <w:numPr>
          <w:ilvl w:val="1"/>
          <w:numId w:val="47"/>
        </w:numPr>
        <w:tabs>
          <w:tab w:val="left" w:pos="825"/>
        </w:tabs>
        <w:spacing w:line="276" w:lineRule="auto"/>
        <w:ind w:right="290" w:firstLine="0"/>
        <w:rPr>
          <w:sz w:val="26"/>
        </w:rPr>
      </w:pPr>
      <w:r>
        <w:rPr>
          <w:b/>
          <w:sz w:val="26"/>
        </w:rPr>
        <w:t xml:space="preserve">– </w:t>
      </w:r>
      <w:r>
        <w:rPr>
          <w:sz w:val="26"/>
        </w:rPr>
        <w:t>Não serão aceitos documentos de habilitação com indicação de CNPJ/CPF diferentes, salvo aqueles legalmente permitidos.</w:t>
      </w:r>
    </w:p>
    <w:p w14:paraId="3E5440F5" w14:textId="77777777" w:rsidR="00C22012" w:rsidRDefault="00000000">
      <w:pPr>
        <w:pStyle w:val="PargrafodaLista"/>
        <w:numPr>
          <w:ilvl w:val="1"/>
          <w:numId w:val="47"/>
        </w:numPr>
        <w:tabs>
          <w:tab w:val="left" w:pos="822"/>
        </w:tabs>
        <w:spacing w:before="317" w:line="276" w:lineRule="auto"/>
        <w:ind w:right="287" w:firstLine="0"/>
        <w:rPr>
          <w:sz w:val="26"/>
        </w:rPr>
      </w:pPr>
      <w:r>
        <w:rPr>
          <w:b/>
          <w:sz w:val="26"/>
        </w:rPr>
        <w:t xml:space="preserve">– </w:t>
      </w:r>
      <w:r>
        <w:rPr>
          <w:sz w:val="26"/>
        </w:rPr>
        <w:t>Se o licitante for a matriz, todos os documentos deverão estar em nome da matriz, e</w:t>
      </w:r>
      <w:r>
        <w:rPr>
          <w:spacing w:val="40"/>
          <w:sz w:val="26"/>
        </w:rPr>
        <w:t xml:space="preserve"> </w:t>
      </w:r>
      <w:r>
        <w:rPr>
          <w:sz w:val="26"/>
        </w:rPr>
        <w:t>se</w:t>
      </w:r>
      <w:r>
        <w:rPr>
          <w:spacing w:val="-2"/>
          <w:sz w:val="26"/>
        </w:rPr>
        <w:t xml:space="preserve"> </w:t>
      </w:r>
      <w:r>
        <w:rPr>
          <w:sz w:val="26"/>
        </w:rPr>
        <w:t>o</w:t>
      </w:r>
      <w:r>
        <w:rPr>
          <w:spacing w:val="-1"/>
          <w:sz w:val="26"/>
        </w:rPr>
        <w:t xml:space="preserve"> </w:t>
      </w:r>
      <w:r>
        <w:rPr>
          <w:sz w:val="26"/>
        </w:rPr>
        <w:t>licitante</w:t>
      </w:r>
      <w:r>
        <w:rPr>
          <w:spacing w:val="-1"/>
          <w:sz w:val="26"/>
        </w:rPr>
        <w:t xml:space="preserve"> </w:t>
      </w:r>
      <w:r>
        <w:rPr>
          <w:sz w:val="26"/>
        </w:rPr>
        <w:t>for</w:t>
      </w:r>
      <w:r>
        <w:rPr>
          <w:spacing w:val="-1"/>
          <w:sz w:val="26"/>
        </w:rPr>
        <w:t xml:space="preserve"> </w:t>
      </w:r>
      <w:r>
        <w:rPr>
          <w:sz w:val="26"/>
        </w:rPr>
        <w:t>a</w:t>
      </w:r>
      <w:r>
        <w:rPr>
          <w:spacing w:val="-1"/>
          <w:sz w:val="26"/>
        </w:rPr>
        <w:t xml:space="preserve"> </w:t>
      </w:r>
      <w:r>
        <w:rPr>
          <w:sz w:val="26"/>
        </w:rPr>
        <w:t>filial,</w:t>
      </w:r>
      <w:r>
        <w:rPr>
          <w:spacing w:val="-1"/>
          <w:sz w:val="26"/>
        </w:rPr>
        <w:t xml:space="preserve"> </w:t>
      </w:r>
      <w:r>
        <w:rPr>
          <w:sz w:val="26"/>
        </w:rPr>
        <w:t>todos</w:t>
      </w:r>
      <w:r>
        <w:rPr>
          <w:spacing w:val="-1"/>
          <w:sz w:val="26"/>
        </w:rPr>
        <w:t xml:space="preserve"> </w:t>
      </w:r>
      <w:r>
        <w:rPr>
          <w:sz w:val="26"/>
        </w:rPr>
        <w:t>os</w:t>
      </w:r>
      <w:r>
        <w:rPr>
          <w:spacing w:val="-2"/>
          <w:sz w:val="26"/>
        </w:rPr>
        <w:t xml:space="preserve"> </w:t>
      </w:r>
      <w:r>
        <w:rPr>
          <w:sz w:val="26"/>
        </w:rPr>
        <w:t>documentos deverão</w:t>
      </w:r>
      <w:r>
        <w:rPr>
          <w:spacing w:val="-1"/>
          <w:sz w:val="26"/>
        </w:rPr>
        <w:t xml:space="preserve"> </w:t>
      </w:r>
      <w:r>
        <w:rPr>
          <w:sz w:val="26"/>
        </w:rPr>
        <w:t>estar</w:t>
      </w:r>
      <w:r>
        <w:rPr>
          <w:spacing w:val="-1"/>
          <w:sz w:val="26"/>
        </w:rPr>
        <w:t xml:space="preserve"> </w:t>
      </w:r>
      <w:r>
        <w:rPr>
          <w:sz w:val="26"/>
        </w:rPr>
        <w:t>em</w:t>
      </w:r>
      <w:r>
        <w:rPr>
          <w:spacing w:val="-2"/>
          <w:sz w:val="26"/>
        </w:rPr>
        <w:t xml:space="preserve"> </w:t>
      </w:r>
      <w:r>
        <w:rPr>
          <w:sz w:val="26"/>
        </w:rPr>
        <w:t>nome</w:t>
      </w:r>
      <w:r>
        <w:rPr>
          <w:spacing w:val="-2"/>
          <w:sz w:val="26"/>
        </w:rPr>
        <w:t xml:space="preserve"> </w:t>
      </w:r>
      <w:r>
        <w:rPr>
          <w:sz w:val="26"/>
        </w:rPr>
        <w:t>da</w:t>
      </w:r>
      <w:r>
        <w:rPr>
          <w:spacing w:val="-1"/>
          <w:sz w:val="26"/>
        </w:rPr>
        <w:t xml:space="preserve"> </w:t>
      </w:r>
      <w:r>
        <w:rPr>
          <w:sz w:val="26"/>
        </w:rPr>
        <w:t>filial,</w:t>
      </w:r>
      <w:r>
        <w:rPr>
          <w:spacing w:val="-1"/>
          <w:sz w:val="26"/>
        </w:rPr>
        <w:t xml:space="preserve"> </w:t>
      </w:r>
      <w:r>
        <w:rPr>
          <w:sz w:val="26"/>
        </w:rPr>
        <w:t>exceto</w:t>
      </w:r>
      <w:r>
        <w:rPr>
          <w:spacing w:val="-2"/>
          <w:sz w:val="26"/>
        </w:rPr>
        <w:t xml:space="preserve"> </w:t>
      </w:r>
      <w:r>
        <w:rPr>
          <w:sz w:val="26"/>
        </w:rPr>
        <w:t>aqueles documentos que, pela própria natureza, comprovadamente, forem emitidos somente em nome da matriz.</w:t>
      </w:r>
    </w:p>
    <w:p w14:paraId="414CDB8F" w14:textId="77777777" w:rsidR="00C22012" w:rsidRDefault="00C22012">
      <w:pPr>
        <w:pStyle w:val="Corpodetexto"/>
        <w:spacing w:before="1"/>
      </w:pPr>
    </w:p>
    <w:p w14:paraId="3C8FCDA6" w14:textId="77777777" w:rsidR="00C22012" w:rsidRDefault="00000000">
      <w:pPr>
        <w:pStyle w:val="Corpodetexto"/>
        <w:spacing w:line="276" w:lineRule="auto"/>
        <w:ind w:left="285" w:right="290" w:firstLine="566"/>
        <w:jc w:val="both"/>
      </w:pPr>
      <w:r>
        <w:rPr>
          <w:b/>
        </w:rPr>
        <w:t xml:space="preserve">14.4.1 – </w:t>
      </w:r>
      <w:r>
        <w:t>Serão aceitos registros de CNPJ de licitante matriz e filial com diferenças de números de documentos pertinentes ao CND e ao CRF/FGTS, quando for comprovada a centralização do recolhimento dessas contribuições.</w:t>
      </w:r>
    </w:p>
    <w:p w14:paraId="73D124D4" w14:textId="77777777" w:rsidR="00C22012" w:rsidRDefault="00000000">
      <w:pPr>
        <w:pStyle w:val="PargrafodaLista"/>
        <w:numPr>
          <w:ilvl w:val="1"/>
          <w:numId w:val="47"/>
        </w:numPr>
        <w:tabs>
          <w:tab w:val="left" w:pos="860"/>
        </w:tabs>
        <w:spacing w:before="317" w:line="276" w:lineRule="auto"/>
        <w:ind w:right="277" w:firstLine="0"/>
        <w:rPr>
          <w:sz w:val="26"/>
        </w:rPr>
      </w:pPr>
      <w:r>
        <w:rPr>
          <w:b/>
          <w:sz w:val="26"/>
        </w:rPr>
        <w:t xml:space="preserve">– </w:t>
      </w:r>
      <w:r>
        <w:rPr>
          <w:sz w:val="26"/>
        </w:rPr>
        <w:t>Havendo a necessidade de envio de documentos de habilitação complementares, necessários à confirmação daqueles exigidos neste Edital e já apresentados, o licitante será convocado a encaminhá-los/anexá-los, em formato digital, via sistema, no campo: “Documentos complementares”, no prazo de até 2 (duas) horas, sob pena de inabilitação.</w:t>
      </w:r>
    </w:p>
    <w:p w14:paraId="397EDCD1" w14:textId="77777777" w:rsidR="00C22012" w:rsidRDefault="00C22012">
      <w:pPr>
        <w:pStyle w:val="Corpodetexto"/>
        <w:spacing w:before="1"/>
      </w:pPr>
    </w:p>
    <w:p w14:paraId="52EA04E2" w14:textId="77777777" w:rsidR="00C22012" w:rsidRDefault="00000000">
      <w:pPr>
        <w:pStyle w:val="Ttulo2"/>
        <w:numPr>
          <w:ilvl w:val="0"/>
          <w:numId w:val="47"/>
        </w:numPr>
        <w:tabs>
          <w:tab w:val="left" w:pos="319"/>
        </w:tabs>
        <w:ind w:left="319" w:right="2" w:hanging="320"/>
      </w:pPr>
      <w:r>
        <w:t>–</w:t>
      </w:r>
      <w:r>
        <w:rPr>
          <w:spacing w:val="-11"/>
        </w:rPr>
        <w:t xml:space="preserve"> </w:t>
      </w:r>
      <w:r>
        <w:t>DO</w:t>
      </w:r>
      <w:r>
        <w:rPr>
          <w:spacing w:val="-10"/>
        </w:rPr>
        <w:t xml:space="preserve"> </w:t>
      </w:r>
      <w:r>
        <w:t>ENCAMINHAMENTO</w:t>
      </w:r>
      <w:r>
        <w:rPr>
          <w:spacing w:val="-9"/>
        </w:rPr>
        <w:t xml:space="preserve"> </w:t>
      </w:r>
      <w:r>
        <w:t>DA</w:t>
      </w:r>
      <w:r>
        <w:rPr>
          <w:spacing w:val="-11"/>
        </w:rPr>
        <w:t xml:space="preserve"> </w:t>
      </w:r>
      <w:r>
        <w:t>PROPOSTA</w:t>
      </w:r>
      <w:r>
        <w:rPr>
          <w:spacing w:val="-10"/>
        </w:rPr>
        <w:t xml:space="preserve"> </w:t>
      </w:r>
      <w:r>
        <w:rPr>
          <w:spacing w:val="-2"/>
        </w:rPr>
        <w:t>VENCEDORA</w:t>
      </w:r>
    </w:p>
    <w:p w14:paraId="76CA2C76" w14:textId="77777777" w:rsidR="00C22012" w:rsidRDefault="00C22012">
      <w:pPr>
        <w:pStyle w:val="Corpodetexto"/>
        <w:spacing w:before="47"/>
        <w:rPr>
          <w:b/>
        </w:rPr>
      </w:pPr>
    </w:p>
    <w:p w14:paraId="4518AD51" w14:textId="77777777" w:rsidR="00C22012" w:rsidRDefault="00000000">
      <w:pPr>
        <w:pStyle w:val="PargrafodaLista"/>
        <w:numPr>
          <w:ilvl w:val="1"/>
          <w:numId w:val="47"/>
        </w:numPr>
        <w:tabs>
          <w:tab w:val="left" w:pos="825"/>
        </w:tabs>
        <w:spacing w:line="276" w:lineRule="auto"/>
        <w:ind w:right="277" w:firstLine="0"/>
        <w:rPr>
          <w:sz w:val="26"/>
        </w:rPr>
      </w:pPr>
      <w:r>
        <w:rPr>
          <w:b/>
          <w:sz w:val="26"/>
        </w:rPr>
        <w:t xml:space="preserve">– </w:t>
      </w:r>
      <w:r>
        <w:rPr>
          <w:sz w:val="26"/>
          <w:u w:val="single"/>
        </w:rPr>
        <w:t xml:space="preserve">A proposta final do licitante habilitado (que deverá ser redigida sob o modelo </w:t>
      </w:r>
      <w:r>
        <w:rPr>
          <w:b/>
          <w:sz w:val="26"/>
          <w:u w:val="single"/>
        </w:rPr>
        <w:t>Anexo</w:t>
      </w:r>
      <w:r>
        <w:rPr>
          <w:b/>
          <w:sz w:val="26"/>
        </w:rPr>
        <w:t xml:space="preserve"> </w:t>
      </w:r>
      <w:r>
        <w:rPr>
          <w:b/>
          <w:sz w:val="26"/>
          <w:u w:val="single"/>
        </w:rPr>
        <w:t>IV</w:t>
      </w:r>
      <w:r>
        <w:rPr>
          <w:sz w:val="26"/>
          <w:u w:val="single"/>
        </w:rPr>
        <w:t>) deverá ser encaminhada/anexada no campo: “Documentos complementares”, no prazo</w:t>
      </w:r>
      <w:r>
        <w:rPr>
          <w:spacing w:val="40"/>
          <w:sz w:val="26"/>
        </w:rPr>
        <w:t xml:space="preserve"> </w:t>
      </w:r>
      <w:r>
        <w:rPr>
          <w:sz w:val="26"/>
          <w:u w:val="single"/>
        </w:rPr>
        <w:t>de até 2 (duas) horas, a contar da solicitação da Pregoeira no sistema eletrônico, devendo</w:t>
      </w:r>
      <w:r>
        <w:rPr>
          <w:spacing w:val="-2"/>
          <w:sz w:val="26"/>
          <w:u w:val="single"/>
        </w:rPr>
        <w:t xml:space="preserve"> </w:t>
      </w:r>
      <w:r>
        <w:rPr>
          <w:sz w:val="26"/>
          <w:u w:val="single"/>
        </w:rPr>
        <w:t>ser</w:t>
      </w:r>
      <w:r>
        <w:rPr>
          <w:sz w:val="26"/>
        </w:rPr>
        <w:t xml:space="preserve"> </w:t>
      </w:r>
      <w:r>
        <w:rPr>
          <w:sz w:val="26"/>
          <w:u w:val="single"/>
        </w:rPr>
        <w:t>redigida em língua portuguesa ou digitada, sem emendas, rasuras, entrelinhas ou ressalvas,</w:t>
      </w:r>
      <w:r>
        <w:rPr>
          <w:sz w:val="26"/>
        </w:rPr>
        <w:t xml:space="preserve"> </w:t>
      </w:r>
      <w:r>
        <w:rPr>
          <w:sz w:val="26"/>
          <w:u w:val="single"/>
        </w:rPr>
        <w:t>devendo a última folha ser assinada pelo licitante ou seu representante legal, contendo a</w:t>
      </w:r>
      <w:r>
        <w:rPr>
          <w:sz w:val="26"/>
        </w:rPr>
        <w:t xml:space="preserve"> </w:t>
      </w:r>
      <w:r>
        <w:rPr>
          <w:sz w:val="26"/>
          <w:u w:val="single"/>
        </w:rPr>
        <w:t>indicação do banco, número da conta e agência do licitante vencedor, para fins de</w:t>
      </w:r>
      <w:r>
        <w:rPr>
          <w:sz w:val="26"/>
        </w:rPr>
        <w:t xml:space="preserve"> </w:t>
      </w:r>
      <w:r>
        <w:rPr>
          <w:spacing w:val="-2"/>
          <w:sz w:val="26"/>
          <w:u w:val="single"/>
        </w:rPr>
        <w:t>pagamento</w:t>
      </w:r>
      <w:r>
        <w:rPr>
          <w:spacing w:val="-2"/>
          <w:sz w:val="26"/>
        </w:rPr>
        <w:t>.</w:t>
      </w:r>
    </w:p>
    <w:p w14:paraId="5EBDDF68" w14:textId="77777777" w:rsidR="00C22012" w:rsidRDefault="00C22012">
      <w:pPr>
        <w:pStyle w:val="Corpodetexto"/>
        <w:spacing w:before="1"/>
      </w:pPr>
    </w:p>
    <w:p w14:paraId="35307099" w14:textId="77777777" w:rsidR="00C22012" w:rsidRDefault="00000000">
      <w:pPr>
        <w:pStyle w:val="Corpodetexto"/>
        <w:spacing w:line="276" w:lineRule="auto"/>
        <w:ind w:left="285" w:right="279" w:firstLine="566"/>
        <w:jc w:val="both"/>
      </w:pPr>
      <w:r>
        <w:rPr>
          <w:b/>
        </w:rPr>
        <w:t xml:space="preserve">15.1.1 – </w:t>
      </w:r>
      <w:r>
        <w:t>O valor unitário e total de cada Item deve ser em moeda nacional, com centavos de no máximo de 02 (duas) casas decimais após a vírgula, sem arredondamento</w:t>
      </w:r>
      <w:r>
        <w:rPr>
          <w:spacing w:val="40"/>
        </w:rPr>
        <w:t xml:space="preserve"> </w:t>
      </w:r>
      <w:r>
        <w:t>para cima. Portanto, no caso do julgamento realizado por lote, devido o cálculo (divisão por percentual de desconto) feito para obtenção do valor por Item/Lote, caso os valores fiquem em</w:t>
      </w:r>
      <w:r>
        <w:rPr>
          <w:spacing w:val="26"/>
        </w:rPr>
        <w:t xml:space="preserve"> </w:t>
      </w:r>
      <w:r>
        <w:t>mais</w:t>
      </w:r>
      <w:r>
        <w:rPr>
          <w:spacing w:val="24"/>
        </w:rPr>
        <w:t xml:space="preserve"> </w:t>
      </w:r>
      <w:r>
        <w:t>de</w:t>
      </w:r>
      <w:r>
        <w:rPr>
          <w:spacing w:val="27"/>
        </w:rPr>
        <w:t xml:space="preserve"> </w:t>
      </w:r>
      <w:r>
        <w:t>duas</w:t>
      </w:r>
      <w:r>
        <w:rPr>
          <w:spacing w:val="25"/>
        </w:rPr>
        <w:t xml:space="preserve"> </w:t>
      </w:r>
      <w:r>
        <w:t>casas</w:t>
      </w:r>
      <w:r>
        <w:rPr>
          <w:spacing w:val="24"/>
        </w:rPr>
        <w:t xml:space="preserve"> </w:t>
      </w:r>
      <w:r>
        <w:t>decimais</w:t>
      </w:r>
      <w:r>
        <w:rPr>
          <w:spacing w:val="27"/>
        </w:rPr>
        <w:t xml:space="preserve"> </w:t>
      </w:r>
      <w:r>
        <w:t>após</w:t>
      </w:r>
      <w:r>
        <w:rPr>
          <w:spacing w:val="27"/>
        </w:rPr>
        <w:t xml:space="preserve"> </w:t>
      </w:r>
      <w:r>
        <w:t>a</w:t>
      </w:r>
      <w:r>
        <w:rPr>
          <w:spacing w:val="26"/>
        </w:rPr>
        <w:t xml:space="preserve"> </w:t>
      </w:r>
      <w:r>
        <w:t>vírgula,</w:t>
      </w:r>
      <w:r>
        <w:rPr>
          <w:spacing w:val="26"/>
        </w:rPr>
        <w:t xml:space="preserve"> </w:t>
      </w:r>
      <w:r>
        <w:t>essas</w:t>
      </w:r>
      <w:r>
        <w:rPr>
          <w:spacing w:val="26"/>
        </w:rPr>
        <w:t xml:space="preserve"> </w:t>
      </w:r>
      <w:r>
        <w:t>serão</w:t>
      </w:r>
      <w:r>
        <w:rPr>
          <w:spacing w:val="25"/>
        </w:rPr>
        <w:t xml:space="preserve"> </w:t>
      </w:r>
      <w:r>
        <w:t>desconsideradas,</w:t>
      </w:r>
      <w:r>
        <w:rPr>
          <w:spacing w:val="24"/>
        </w:rPr>
        <w:t xml:space="preserve"> </w:t>
      </w:r>
      <w:r>
        <w:t>no</w:t>
      </w:r>
      <w:r>
        <w:rPr>
          <w:spacing w:val="25"/>
        </w:rPr>
        <w:t xml:space="preserve"> </w:t>
      </w:r>
      <w:r>
        <w:t>intuito</w:t>
      </w:r>
      <w:r>
        <w:rPr>
          <w:spacing w:val="29"/>
        </w:rPr>
        <w:t xml:space="preserve"> </w:t>
      </w:r>
      <w:r>
        <w:t>de</w:t>
      </w:r>
    </w:p>
    <w:p w14:paraId="5BB1C3AA" w14:textId="77777777" w:rsidR="00C22012" w:rsidRDefault="00000000">
      <w:pPr>
        <w:pStyle w:val="Corpodetexto"/>
        <w:spacing w:before="2" w:line="276" w:lineRule="auto"/>
        <w:ind w:left="285" w:right="288"/>
        <w:jc w:val="both"/>
      </w:pPr>
      <w:r>
        <w:t>manter apenas duas casas decimais. Assim, quando o licitante for declarado vencedor do</w:t>
      </w:r>
      <w:r>
        <w:rPr>
          <w:spacing w:val="40"/>
        </w:rPr>
        <w:t xml:space="preserve"> </w:t>
      </w:r>
      <w:r>
        <w:t>lote,</w:t>
      </w:r>
      <w:r>
        <w:rPr>
          <w:spacing w:val="-1"/>
        </w:rPr>
        <w:t xml:space="preserve"> </w:t>
      </w:r>
      <w:r>
        <w:t>deve ter</w:t>
      </w:r>
      <w:r>
        <w:rPr>
          <w:spacing w:val="-1"/>
        </w:rPr>
        <w:t xml:space="preserve"> </w:t>
      </w:r>
      <w:r>
        <w:t>ciência</w:t>
      </w:r>
      <w:r>
        <w:rPr>
          <w:spacing w:val="-1"/>
        </w:rPr>
        <w:t xml:space="preserve"> </w:t>
      </w:r>
      <w:r>
        <w:t>da</w:t>
      </w:r>
      <w:r>
        <w:rPr>
          <w:spacing w:val="-1"/>
        </w:rPr>
        <w:t xml:space="preserve"> </w:t>
      </w:r>
      <w:r>
        <w:t>possibilidade</w:t>
      </w:r>
      <w:r>
        <w:rPr>
          <w:spacing w:val="-1"/>
        </w:rPr>
        <w:t xml:space="preserve"> </w:t>
      </w:r>
      <w:r>
        <w:t>de</w:t>
      </w:r>
      <w:r>
        <w:rPr>
          <w:spacing w:val="-1"/>
        </w:rPr>
        <w:t xml:space="preserve"> </w:t>
      </w:r>
      <w:r>
        <w:t>haver</w:t>
      </w:r>
      <w:r>
        <w:rPr>
          <w:spacing w:val="-1"/>
        </w:rPr>
        <w:t xml:space="preserve"> </w:t>
      </w:r>
      <w:r>
        <w:t>divergência</w:t>
      </w:r>
      <w:r>
        <w:rPr>
          <w:spacing w:val="-1"/>
        </w:rPr>
        <w:t xml:space="preserve"> </w:t>
      </w:r>
      <w:r>
        <w:t>mínima no</w:t>
      </w:r>
      <w:r>
        <w:rPr>
          <w:spacing w:val="-1"/>
        </w:rPr>
        <w:t xml:space="preserve"> </w:t>
      </w:r>
      <w:r>
        <w:t>valor total da</w:t>
      </w:r>
      <w:r>
        <w:rPr>
          <w:spacing w:val="-1"/>
        </w:rPr>
        <w:t xml:space="preserve"> </w:t>
      </w:r>
      <w:r>
        <w:t xml:space="preserve">proposta </w:t>
      </w:r>
      <w:r>
        <w:rPr>
          <w:spacing w:val="-2"/>
        </w:rPr>
        <w:t>final.</w:t>
      </w:r>
    </w:p>
    <w:p w14:paraId="4DAC3B3B" w14:textId="77777777" w:rsidR="00C22012" w:rsidRDefault="00000000">
      <w:pPr>
        <w:pStyle w:val="Corpodetexto"/>
        <w:spacing w:before="316" w:line="276" w:lineRule="auto"/>
        <w:ind w:left="285" w:right="280"/>
        <w:jc w:val="both"/>
      </w:pPr>
      <w:r>
        <w:rPr>
          <w:b/>
        </w:rPr>
        <w:t xml:space="preserve">Obs: </w:t>
      </w:r>
      <w:r>
        <w:t>A Pregoeira poderá convocar no chat de mensagens para atualização do referido lance renegociado quanto ao limite de 02 (duas) casas decimais, e/ou realizar a atualização dos valores arredondando-os para menos automaticamente caso a licitante permaneça inerte.</w:t>
      </w:r>
    </w:p>
    <w:p w14:paraId="6369248B" w14:textId="77777777" w:rsidR="00C22012" w:rsidRDefault="00C22012">
      <w:pPr>
        <w:pStyle w:val="Corpodetexto"/>
        <w:spacing w:before="1"/>
      </w:pPr>
    </w:p>
    <w:p w14:paraId="53ABC7BB" w14:textId="7C026DFC" w:rsidR="00C22012" w:rsidRDefault="00000000">
      <w:pPr>
        <w:pStyle w:val="PargrafodaLista"/>
        <w:numPr>
          <w:ilvl w:val="1"/>
          <w:numId w:val="47"/>
        </w:numPr>
        <w:tabs>
          <w:tab w:val="left" w:pos="851"/>
        </w:tabs>
        <w:spacing w:before="1" w:line="276" w:lineRule="auto"/>
        <w:ind w:right="284" w:firstLine="0"/>
        <w:rPr>
          <w:sz w:val="26"/>
        </w:rPr>
      </w:pPr>
      <w:r>
        <w:rPr>
          <w:b/>
          <w:sz w:val="26"/>
        </w:rPr>
        <w:t xml:space="preserve">– </w:t>
      </w:r>
      <w:r>
        <w:rPr>
          <w:sz w:val="26"/>
        </w:rPr>
        <w:t xml:space="preserve">A proposta final ficará documentada nos autos e será levada em consideração no decorrer da execução da </w:t>
      </w:r>
      <w:r w:rsidR="00CB11E6" w:rsidRPr="00CB11E6">
        <w:rPr>
          <w:sz w:val="26"/>
        </w:rPr>
        <w:t xml:space="preserve">Ata de Registro de Preços </w:t>
      </w:r>
      <w:r w:rsidR="00CB11E6" w:rsidRPr="00CB11E6">
        <w:rPr>
          <w:b/>
          <w:bCs/>
          <w:sz w:val="26"/>
        </w:rPr>
        <w:t>ou instrumento equivalente</w:t>
      </w:r>
      <w:r>
        <w:rPr>
          <w:sz w:val="26"/>
        </w:rPr>
        <w:t xml:space="preserve"> e aplicação de eventual sanção ao</w:t>
      </w:r>
      <w:r>
        <w:rPr>
          <w:spacing w:val="40"/>
          <w:sz w:val="26"/>
        </w:rPr>
        <w:t xml:space="preserve"> </w:t>
      </w:r>
      <w:r>
        <w:rPr>
          <w:sz w:val="26"/>
        </w:rPr>
        <w:t>licitante vencedor, se for o caso.</w:t>
      </w:r>
    </w:p>
    <w:p w14:paraId="001A259B" w14:textId="77777777" w:rsidR="00C22012" w:rsidRDefault="00000000">
      <w:pPr>
        <w:pStyle w:val="PargrafodaLista"/>
        <w:numPr>
          <w:ilvl w:val="1"/>
          <w:numId w:val="47"/>
        </w:numPr>
        <w:tabs>
          <w:tab w:val="left" w:pos="843"/>
        </w:tabs>
        <w:spacing w:before="316" w:line="276" w:lineRule="auto"/>
        <w:ind w:right="285" w:firstLine="0"/>
        <w:rPr>
          <w:sz w:val="26"/>
        </w:rPr>
      </w:pPr>
      <w:r>
        <w:rPr>
          <w:b/>
          <w:sz w:val="26"/>
        </w:rPr>
        <w:t xml:space="preserve">– </w:t>
      </w:r>
      <w:r>
        <w:rPr>
          <w:sz w:val="26"/>
        </w:rPr>
        <w:t>Todas as especificações do objeto contidas na proposta, tais como marca, modelo, tipo, fabricante e procedência, vincularão ao licitante vencedor.</w:t>
      </w:r>
    </w:p>
    <w:p w14:paraId="06216887" w14:textId="77777777" w:rsidR="00C22012" w:rsidRDefault="00C22012">
      <w:pPr>
        <w:pStyle w:val="Corpodetexto"/>
        <w:spacing w:before="2"/>
      </w:pPr>
    </w:p>
    <w:p w14:paraId="4AB3C5E1" w14:textId="77777777" w:rsidR="00C22012" w:rsidRDefault="00000000">
      <w:pPr>
        <w:pStyle w:val="PargrafodaLista"/>
        <w:numPr>
          <w:ilvl w:val="1"/>
          <w:numId w:val="47"/>
        </w:numPr>
        <w:tabs>
          <w:tab w:val="left" w:pos="820"/>
        </w:tabs>
        <w:spacing w:line="276" w:lineRule="auto"/>
        <w:ind w:right="289" w:firstLine="0"/>
        <w:rPr>
          <w:sz w:val="26"/>
        </w:rPr>
      </w:pPr>
      <w:r>
        <w:rPr>
          <w:b/>
          <w:sz w:val="26"/>
        </w:rPr>
        <w:lastRenderedPageBreak/>
        <w:t xml:space="preserve">– </w:t>
      </w:r>
      <w:r>
        <w:rPr>
          <w:sz w:val="26"/>
        </w:rPr>
        <w:t>Os preços deverão ser expressos em moeda corrente nacional, com valor unitário e o valor total em algarismos e por extenso.</w:t>
      </w:r>
    </w:p>
    <w:p w14:paraId="6DBB31D9" w14:textId="77777777" w:rsidR="00C22012" w:rsidRDefault="00000000">
      <w:pPr>
        <w:pStyle w:val="Corpodetexto"/>
        <w:spacing w:before="316" w:line="276" w:lineRule="auto"/>
        <w:ind w:left="285" w:right="288" w:firstLine="566"/>
        <w:jc w:val="both"/>
      </w:pPr>
      <w:r>
        <w:rPr>
          <w:b/>
        </w:rPr>
        <w:t xml:space="preserve">15.4.1 – </w:t>
      </w:r>
      <w:r>
        <w:t>Ocorrendo divergência entre os preços unitários e total, prevalecerão os primeiros. No caso de divergência entre os valores numéricos e os valores expressos por extenso, prevalecerão estes últimos.</w:t>
      </w:r>
    </w:p>
    <w:p w14:paraId="4174351D" w14:textId="77777777" w:rsidR="00C22012" w:rsidRDefault="00C22012">
      <w:pPr>
        <w:pStyle w:val="Corpodetexto"/>
        <w:spacing w:before="2"/>
      </w:pPr>
    </w:p>
    <w:p w14:paraId="222666F0" w14:textId="77777777" w:rsidR="00C22012" w:rsidRDefault="00000000">
      <w:pPr>
        <w:pStyle w:val="PargrafodaLista"/>
        <w:numPr>
          <w:ilvl w:val="1"/>
          <w:numId w:val="47"/>
        </w:numPr>
        <w:tabs>
          <w:tab w:val="left" w:pos="834"/>
        </w:tabs>
        <w:spacing w:line="276" w:lineRule="auto"/>
        <w:ind w:right="287" w:firstLine="0"/>
        <w:rPr>
          <w:sz w:val="26"/>
        </w:rPr>
      </w:pPr>
      <w:r>
        <w:rPr>
          <w:b/>
          <w:sz w:val="26"/>
        </w:rPr>
        <w:t xml:space="preserve">– </w:t>
      </w:r>
      <w:r>
        <w:rPr>
          <w:sz w:val="26"/>
        </w:rPr>
        <w:t>A oferta deverá ser firme e precisa, limitada, rigorosamente, ao objeto deste Edital, sem conter alternativas de preço ou de qualquer outra condição que induza o julgamento a mais de um resultado, sob pena de desclassificação.</w:t>
      </w:r>
    </w:p>
    <w:p w14:paraId="3647D104" w14:textId="77777777" w:rsidR="00C22012" w:rsidRDefault="00000000">
      <w:pPr>
        <w:pStyle w:val="PargrafodaLista"/>
        <w:numPr>
          <w:ilvl w:val="1"/>
          <w:numId w:val="47"/>
        </w:numPr>
        <w:tabs>
          <w:tab w:val="left" w:pos="813"/>
        </w:tabs>
        <w:spacing w:before="316" w:line="276" w:lineRule="auto"/>
        <w:ind w:right="284" w:firstLine="0"/>
        <w:rPr>
          <w:sz w:val="26"/>
        </w:rPr>
      </w:pPr>
      <w:r>
        <w:rPr>
          <w:b/>
          <w:sz w:val="26"/>
        </w:rPr>
        <w:t xml:space="preserve">– </w:t>
      </w:r>
      <w:r>
        <w:rPr>
          <w:sz w:val="26"/>
        </w:rPr>
        <w:t>A proposta deverá obedecer aos termos deste Edital e Anexos, não sendo considerada aquela que não corresponda às especificações ali contidas ou que estabeleça vínculo à proposta de outro licitante.</w:t>
      </w:r>
    </w:p>
    <w:p w14:paraId="7C2A5965" w14:textId="77777777" w:rsidR="00C22012" w:rsidRDefault="00000000">
      <w:pPr>
        <w:pStyle w:val="Ttulo2"/>
        <w:numPr>
          <w:ilvl w:val="0"/>
          <w:numId w:val="47"/>
        </w:numPr>
        <w:tabs>
          <w:tab w:val="left" w:pos="1464"/>
        </w:tabs>
        <w:spacing w:before="316"/>
        <w:ind w:left="1464" w:hanging="320"/>
        <w:jc w:val="left"/>
      </w:pPr>
      <w:r>
        <w:t>-</w:t>
      </w:r>
      <w:r>
        <w:rPr>
          <w:spacing w:val="-11"/>
        </w:rPr>
        <w:t xml:space="preserve"> </w:t>
      </w:r>
      <w:r>
        <w:t>DOS</w:t>
      </w:r>
      <w:r>
        <w:rPr>
          <w:spacing w:val="-11"/>
        </w:rPr>
        <w:t xml:space="preserve"> </w:t>
      </w:r>
      <w:r>
        <w:t>RECURSOS,</w:t>
      </w:r>
      <w:r>
        <w:rPr>
          <w:spacing w:val="-11"/>
        </w:rPr>
        <w:t xml:space="preserve"> </w:t>
      </w:r>
      <w:r>
        <w:t>IMPUGNAÇÃO,</w:t>
      </w:r>
      <w:r>
        <w:rPr>
          <w:spacing w:val="-8"/>
        </w:rPr>
        <w:t xml:space="preserve"> </w:t>
      </w:r>
      <w:r>
        <w:t>ESCLARECIMENTOS</w:t>
      </w:r>
      <w:r>
        <w:rPr>
          <w:spacing w:val="-9"/>
        </w:rPr>
        <w:t xml:space="preserve"> </w:t>
      </w:r>
      <w:r>
        <w:t>E</w:t>
      </w:r>
      <w:r>
        <w:rPr>
          <w:spacing w:val="-11"/>
        </w:rPr>
        <w:t xml:space="preserve"> </w:t>
      </w:r>
      <w:r>
        <w:rPr>
          <w:spacing w:val="-2"/>
        </w:rPr>
        <w:t>CONTRARRAZÕES</w:t>
      </w:r>
    </w:p>
    <w:p w14:paraId="7FB47AD0" w14:textId="77777777" w:rsidR="00C22012" w:rsidRDefault="00C22012">
      <w:pPr>
        <w:pStyle w:val="Corpodetexto"/>
        <w:spacing w:before="49"/>
        <w:rPr>
          <w:b/>
        </w:rPr>
      </w:pPr>
    </w:p>
    <w:p w14:paraId="49D878F8" w14:textId="77777777" w:rsidR="00C22012" w:rsidRDefault="00000000">
      <w:pPr>
        <w:pStyle w:val="PargrafodaLista"/>
        <w:numPr>
          <w:ilvl w:val="1"/>
          <w:numId w:val="47"/>
        </w:numPr>
        <w:tabs>
          <w:tab w:val="left" w:pos="808"/>
        </w:tabs>
        <w:spacing w:before="1" w:line="276" w:lineRule="auto"/>
        <w:ind w:right="287" w:firstLine="0"/>
        <w:rPr>
          <w:sz w:val="26"/>
        </w:rPr>
      </w:pPr>
      <w:r>
        <w:rPr>
          <w:b/>
          <w:sz w:val="26"/>
        </w:rPr>
        <w:t>-</w:t>
      </w:r>
      <w:r>
        <w:rPr>
          <w:b/>
          <w:spacing w:val="-1"/>
          <w:sz w:val="26"/>
        </w:rPr>
        <w:t xml:space="preserve"> </w:t>
      </w:r>
      <w:r>
        <w:rPr>
          <w:sz w:val="26"/>
        </w:rPr>
        <w:t>Não</w:t>
      </w:r>
      <w:r>
        <w:rPr>
          <w:spacing w:val="-1"/>
          <w:sz w:val="26"/>
        </w:rPr>
        <w:t xml:space="preserve"> </w:t>
      </w:r>
      <w:r>
        <w:rPr>
          <w:sz w:val="26"/>
        </w:rPr>
        <w:t>serão</w:t>
      </w:r>
      <w:r>
        <w:rPr>
          <w:spacing w:val="-1"/>
          <w:sz w:val="26"/>
        </w:rPr>
        <w:t xml:space="preserve"> </w:t>
      </w:r>
      <w:r>
        <w:rPr>
          <w:sz w:val="26"/>
        </w:rPr>
        <w:t>acolhidas</w:t>
      </w:r>
      <w:r>
        <w:rPr>
          <w:spacing w:val="-2"/>
          <w:sz w:val="26"/>
        </w:rPr>
        <w:t xml:space="preserve"> </w:t>
      </w:r>
      <w:r>
        <w:rPr>
          <w:sz w:val="26"/>
        </w:rPr>
        <w:t>as</w:t>
      </w:r>
      <w:r>
        <w:rPr>
          <w:spacing w:val="-1"/>
          <w:sz w:val="26"/>
        </w:rPr>
        <w:t xml:space="preserve"> </w:t>
      </w:r>
      <w:r>
        <w:rPr>
          <w:sz w:val="26"/>
        </w:rPr>
        <w:t>impugnações</w:t>
      </w:r>
      <w:r>
        <w:rPr>
          <w:spacing w:val="-2"/>
          <w:sz w:val="26"/>
        </w:rPr>
        <w:t xml:space="preserve"> </w:t>
      </w:r>
      <w:r>
        <w:rPr>
          <w:sz w:val="26"/>
        </w:rPr>
        <w:t>e os</w:t>
      </w:r>
      <w:r>
        <w:rPr>
          <w:spacing w:val="-2"/>
          <w:sz w:val="26"/>
        </w:rPr>
        <w:t xml:space="preserve"> </w:t>
      </w:r>
      <w:r>
        <w:rPr>
          <w:sz w:val="26"/>
        </w:rPr>
        <w:t>recursos</w:t>
      </w:r>
      <w:r>
        <w:rPr>
          <w:spacing w:val="-2"/>
          <w:sz w:val="26"/>
        </w:rPr>
        <w:t xml:space="preserve"> </w:t>
      </w:r>
      <w:r>
        <w:rPr>
          <w:sz w:val="26"/>
        </w:rPr>
        <w:t>apresentados</w:t>
      </w:r>
      <w:r>
        <w:rPr>
          <w:spacing w:val="-2"/>
          <w:sz w:val="26"/>
        </w:rPr>
        <w:t xml:space="preserve"> </w:t>
      </w:r>
      <w:r>
        <w:rPr>
          <w:sz w:val="26"/>
        </w:rPr>
        <w:t>fora</w:t>
      </w:r>
      <w:r>
        <w:rPr>
          <w:spacing w:val="-1"/>
          <w:sz w:val="26"/>
        </w:rPr>
        <w:t xml:space="preserve"> </w:t>
      </w:r>
      <w:r>
        <w:rPr>
          <w:sz w:val="26"/>
        </w:rPr>
        <w:t>do prazo</w:t>
      </w:r>
      <w:r>
        <w:rPr>
          <w:spacing w:val="-1"/>
          <w:sz w:val="26"/>
        </w:rPr>
        <w:t xml:space="preserve"> </w:t>
      </w:r>
      <w:r>
        <w:rPr>
          <w:sz w:val="26"/>
        </w:rPr>
        <w:t>legal. Os recursos somente poderão ser subscritos por representante habilitado legalmente ou identificado no processo, para responder pelo licitante.</w:t>
      </w:r>
    </w:p>
    <w:p w14:paraId="10A5A23B" w14:textId="77777777" w:rsidR="00C22012" w:rsidRDefault="00000000">
      <w:pPr>
        <w:pStyle w:val="PargrafodaLista"/>
        <w:numPr>
          <w:ilvl w:val="1"/>
          <w:numId w:val="47"/>
        </w:numPr>
        <w:tabs>
          <w:tab w:val="left" w:pos="851"/>
        </w:tabs>
        <w:spacing w:before="316" w:line="276" w:lineRule="auto"/>
        <w:ind w:right="285" w:firstLine="0"/>
        <w:rPr>
          <w:sz w:val="26"/>
        </w:rPr>
      </w:pPr>
      <w:r>
        <w:rPr>
          <w:b/>
          <w:sz w:val="26"/>
        </w:rPr>
        <w:t xml:space="preserve">- </w:t>
      </w:r>
      <w:r>
        <w:rPr>
          <w:sz w:val="26"/>
        </w:rPr>
        <w:t>Declarado o vencedor, o licitante, inclusive aquele que foi desclassificado antes da sessão</w:t>
      </w:r>
      <w:r>
        <w:rPr>
          <w:spacing w:val="-2"/>
          <w:sz w:val="26"/>
        </w:rPr>
        <w:t xml:space="preserve"> </w:t>
      </w:r>
      <w:r>
        <w:rPr>
          <w:sz w:val="26"/>
        </w:rPr>
        <w:t>de</w:t>
      </w:r>
      <w:r>
        <w:rPr>
          <w:spacing w:val="-4"/>
          <w:sz w:val="26"/>
        </w:rPr>
        <w:t xml:space="preserve"> </w:t>
      </w:r>
      <w:r>
        <w:rPr>
          <w:sz w:val="26"/>
        </w:rPr>
        <w:t>lances,</w:t>
      </w:r>
      <w:r>
        <w:rPr>
          <w:spacing w:val="-5"/>
          <w:sz w:val="26"/>
        </w:rPr>
        <w:t xml:space="preserve"> </w:t>
      </w:r>
      <w:r>
        <w:rPr>
          <w:sz w:val="26"/>
        </w:rPr>
        <w:t>poderá</w:t>
      </w:r>
      <w:r>
        <w:rPr>
          <w:spacing w:val="-4"/>
          <w:sz w:val="26"/>
        </w:rPr>
        <w:t xml:space="preserve"> </w:t>
      </w:r>
      <w:r>
        <w:rPr>
          <w:sz w:val="26"/>
        </w:rPr>
        <w:t>manifestar</w:t>
      </w:r>
      <w:r>
        <w:rPr>
          <w:spacing w:val="-4"/>
          <w:sz w:val="26"/>
        </w:rPr>
        <w:t xml:space="preserve"> </w:t>
      </w:r>
      <w:r>
        <w:rPr>
          <w:sz w:val="26"/>
        </w:rPr>
        <w:t>a</w:t>
      </w:r>
      <w:r>
        <w:rPr>
          <w:spacing w:val="-2"/>
          <w:sz w:val="26"/>
        </w:rPr>
        <w:t xml:space="preserve"> </w:t>
      </w:r>
      <w:r>
        <w:rPr>
          <w:sz w:val="26"/>
        </w:rPr>
        <w:t>intenção</w:t>
      </w:r>
      <w:r>
        <w:rPr>
          <w:spacing w:val="-5"/>
          <w:sz w:val="26"/>
        </w:rPr>
        <w:t xml:space="preserve"> </w:t>
      </w:r>
      <w:r>
        <w:rPr>
          <w:sz w:val="26"/>
        </w:rPr>
        <w:t>de</w:t>
      </w:r>
      <w:r>
        <w:rPr>
          <w:spacing w:val="-4"/>
          <w:sz w:val="26"/>
        </w:rPr>
        <w:t xml:space="preserve"> </w:t>
      </w:r>
      <w:r>
        <w:rPr>
          <w:sz w:val="26"/>
        </w:rPr>
        <w:t>interpor</w:t>
      </w:r>
      <w:r>
        <w:rPr>
          <w:spacing w:val="-4"/>
          <w:sz w:val="26"/>
        </w:rPr>
        <w:t xml:space="preserve"> </w:t>
      </w:r>
      <w:r>
        <w:rPr>
          <w:sz w:val="26"/>
        </w:rPr>
        <w:t>recurso.</w:t>
      </w:r>
      <w:r>
        <w:rPr>
          <w:spacing w:val="-1"/>
          <w:sz w:val="26"/>
        </w:rPr>
        <w:t xml:space="preserve"> </w:t>
      </w:r>
      <w:r>
        <w:rPr>
          <w:sz w:val="26"/>
        </w:rPr>
        <w:t>Esta</w:t>
      </w:r>
      <w:r>
        <w:rPr>
          <w:spacing w:val="-2"/>
          <w:sz w:val="26"/>
        </w:rPr>
        <w:t xml:space="preserve"> </w:t>
      </w:r>
      <w:r>
        <w:rPr>
          <w:sz w:val="26"/>
        </w:rPr>
        <w:t>manifestação</w:t>
      </w:r>
      <w:r>
        <w:rPr>
          <w:spacing w:val="-4"/>
          <w:sz w:val="26"/>
        </w:rPr>
        <w:t xml:space="preserve"> </w:t>
      </w:r>
      <w:r>
        <w:rPr>
          <w:sz w:val="26"/>
        </w:rPr>
        <w:t>deverá ser realizada via sistema eletrônico, em até 30 (trinta) minutos, imediatamente posteriores</w:t>
      </w:r>
      <w:r>
        <w:rPr>
          <w:spacing w:val="40"/>
          <w:sz w:val="26"/>
        </w:rPr>
        <w:t xml:space="preserve"> </w:t>
      </w:r>
      <w:r>
        <w:rPr>
          <w:sz w:val="26"/>
        </w:rPr>
        <w:t>ao ato de declaração do vencedor.</w:t>
      </w:r>
    </w:p>
    <w:p w14:paraId="5D672D57" w14:textId="77777777" w:rsidR="00C22012" w:rsidRDefault="00C22012">
      <w:pPr>
        <w:pStyle w:val="Corpodetexto"/>
        <w:spacing w:before="1"/>
      </w:pPr>
    </w:p>
    <w:p w14:paraId="5A43504D" w14:textId="77777777" w:rsidR="00C22012" w:rsidRDefault="00000000">
      <w:pPr>
        <w:pStyle w:val="PargrafodaLista"/>
        <w:numPr>
          <w:ilvl w:val="1"/>
          <w:numId w:val="47"/>
        </w:numPr>
        <w:tabs>
          <w:tab w:val="left" w:pos="870"/>
        </w:tabs>
        <w:spacing w:before="1" w:line="276" w:lineRule="auto"/>
        <w:ind w:right="284" w:firstLine="0"/>
        <w:rPr>
          <w:sz w:val="26"/>
        </w:rPr>
      </w:pPr>
      <w:r>
        <w:rPr>
          <w:b/>
          <w:sz w:val="26"/>
        </w:rPr>
        <w:t xml:space="preserve">- </w:t>
      </w:r>
      <w:r>
        <w:rPr>
          <w:sz w:val="26"/>
        </w:rPr>
        <w:t>A manifestação a que se refere o Item anterior deverá ser efetivada através da Intenção de Recurso. Caso acatado a Intenção de Recurso, será concedido o prazo de 03</w:t>
      </w:r>
      <w:r>
        <w:rPr>
          <w:spacing w:val="40"/>
          <w:sz w:val="26"/>
        </w:rPr>
        <w:t xml:space="preserve"> </w:t>
      </w:r>
      <w:r>
        <w:rPr>
          <w:sz w:val="26"/>
        </w:rPr>
        <w:t>(três) dias úteis para apresentar as razões de recurso, ficando os demais licitantes, desde</w:t>
      </w:r>
      <w:r>
        <w:rPr>
          <w:spacing w:val="40"/>
          <w:sz w:val="26"/>
        </w:rPr>
        <w:t xml:space="preserve"> </w:t>
      </w:r>
      <w:r>
        <w:rPr>
          <w:sz w:val="26"/>
        </w:rPr>
        <w:t>logo, intimados para, querendo, apresentarem contrarrazões em igual prazo, que começará a contar do término do prazo do recorrente.</w:t>
      </w:r>
    </w:p>
    <w:p w14:paraId="636C70D0" w14:textId="77777777" w:rsidR="00C22012" w:rsidRDefault="00C22012">
      <w:pPr>
        <w:pStyle w:val="Corpodetexto"/>
      </w:pPr>
    </w:p>
    <w:p w14:paraId="5230C968" w14:textId="69ACEF4F" w:rsidR="00C22012" w:rsidRDefault="00000000">
      <w:pPr>
        <w:pStyle w:val="PargrafodaLista"/>
        <w:numPr>
          <w:ilvl w:val="1"/>
          <w:numId w:val="47"/>
        </w:numPr>
        <w:tabs>
          <w:tab w:val="left" w:pos="822"/>
        </w:tabs>
        <w:spacing w:line="276" w:lineRule="auto"/>
        <w:ind w:right="289" w:firstLine="0"/>
        <w:rPr>
          <w:sz w:val="26"/>
        </w:rPr>
      </w:pPr>
      <w:r>
        <w:rPr>
          <w:b/>
          <w:sz w:val="26"/>
        </w:rPr>
        <w:t xml:space="preserve">- </w:t>
      </w:r>
      <w:r>
        <w:rPr>
          <w:sz w:val="26"/>
        </w:rPr>
        <w:t>A falta de manifestação da intenção de recorrer ou a não apresentação das razões de recurso importará na decadência do direito, ficando a Pregoeira autorizad</w:t>
      </w:r>
      <w:r w:rsidR="00CB11E6">
        <w:rPr>
          <w:sz w:val="26"/>
        </w:rPr>
        <w:t>a</w:t>
      </w:r>
      <w:r>
        <w:rPr>
          <w:sz w:val="26"/>
        </w:rPr>
        <w:t xml:space="preserve"> a adjudicar o objeto ao licitante declarado vencedor.</w:t>
      </w:r>
    </w:p>
    <w:p w14:paraId="34AB7F90" w14:textId="77777777" w:rsidR="00C22012" w:rsidRDefault="00000000">
      <w:pPr>
        <w:pStyle w:val="PargrafodaLista"/>
        <w:numPr>
          <w:ilvl w:val="1"/>
          <w:numId w:val="47"/>
        </w:numPr>
        <w:tabs>
          <w:tab w:val="left" w:pos="834"/>
        </w:tabs>
        <w:spacing w:before="317" w:line="276" w:lineRule="auto"/>
        <w:ind w:right="290" w:firstLine="0"/>
        <w:rPr>
          <w:sz w:val="26"/>
        </w:rPr>
      </w:pPr>
      <w:r>
        <w:rPr>
          <w:sz w:val="26"/>
        </w:rPr>
        <w:t xml:space="preserve">- O acolhimento de recurso importará na invalidação apenas dos atos insuscetíveis de </w:t>
      </w:r>
      <w:r>
        <w:rPr>
          <w:spacing w:val="-2"/>
          <w:sz w:val="26"/>
        </w:rPr>
        <w:t>aproveitamento.</w:t>
      </w:r>
    </w:p>
    <w:p w14:paraId="3249768E" w14:textId="77777777" w:rsidR="00C22012" w:rsidRDefault="00C22012">
      <w:pPr>
        <w:pStyle w:val="Corpodetexto"/>
        <w:spacing w:before="2"/>
      </w:pPr>
    </w:p>
    <w:p w14:paraId="4755E4C0" w14:textId="1E325A23" w:rsidR="00C22012" w:rsidRDefault="00000000">
      <w:pPr>
        <w:pStyle w:val="PargrafodaLista"/>
        <w:numPr>
          <w:ilvl w:val="1"/>
          <w:numId w:val="47"/>
        </w:numPr>
        <w:tabs>
          <w:tab w:val="left" w:pos="815"/>
        </w:tabs>
        <w:spacing w:line="276" w:lineRule="auto"/>
        <w:ind w:right="276" w:firstLine="0"/>
        <w:rPr>
          <w:sz w:val="26"/>
        </w:rPr>
      </w:pPr>
      <w:r>
        <w:rPr>
          <w:b/>
          <w:sz w:val="26"/>
        </w:rPr>
        <w:t xml:space="preserve">- </w:t>
      </w:r>
      <w:r>
        <w:rPr>
          <w:sz w:val="26"/>
        </w:rPr>
        <w:t xml:space="preserve">As impugnações e/ou pedidos de esclarecimentos referentes a este Edital, </w:t>
      </w:r>
      <w:r w:rsidR="005C04D5" w:rsidRPr="005C04D5">
        <w:rPr>
          <w:sz w:val="26"/>
        </w:rPr>
        <w:t>devendo a Administração responder no prazo de até 3 (três) dias úteis</w:t>
      </w:r>
      <w:r>
        <w:rPr>
          <w:sz w:val="26"/>
        </w:rPr>
        <w:t xml:space="preserve"> anteriores a data fixada para </w:t>
      </w:r>
      <w:r>
        <w:rPr>
          <w:sz w:val="26"/>
        </w:rPr>
        <w:lastRenderedPageBreak/>
        <w:t xml:space="preserve">abertura da sessão pública, via sistema eletrônico, em campo próprio, no “site” </w:t>
      </w:r>
      <w:hyperlink r:id="rId29">
        <w:hyperlink r:id="rId30" w:history="1">
          <w:r w:rsidR="005172B4" w:rsidRPr="005172B4">
            <w:rPr>
              <w:rStyle w:val="Hyperlink"/>
              <w:b/>
              <w:bCs/>
              <w:sz w:val="26"/>
            </w:rPr>
            <w:t>www.bllcompras.com</w:t>
          </w:r>
        </w:hyperlink>
      </w:hyperlink>
      <w:r>
        <w:rPr>
          <w:sz w:val="26"/>
        </w:rPr>
        <w:t>, ou protocolados no Departamento de Licitação d</w:t>
      </w:r>
      <w:r w:rsidR="00CC33D4">
        <w:rPr>
          <w:sz w:val="26"/>
        </w:rPr>
        <w:t>o SAAE de Guapé/MG</w:t>
      </w:r>
      <w:r>
        <w:rPr>
          <w:sz w:val="26"/>
        </w:rPr>
        <w:t>, situado no prédio d</w:t>
      </w:r>
      <w:r w:rsidR="00CC33D4">
        <w:rPr>
          <w:sz w:val="26"/>
        </w:rPr>
        <w:t>o SAAE</w:t>
      </w:r>
      <w:r>
        <w:rPr>
          <w:sz w:val="26"/>
        </w:rPr>
        <w:t xml:space="preserve">, localizado na </w:t>
      </w:r>
      <w:r w:rsidR="00CC33D4">
        <w:rPr>
          <w:sz w:val="26"/>
        </w:rPr>
        <w:t>Rua Joaquim Coelho Filho</w:t>
      </w:r>
      <w:r>
        <w:rPr>
          <w:sz w:val="26"/>
        </w:rPr>
        <w:t>, nº 2</w:t>
      </w:r>
      <w:r w:rsidR="00CC33D4">
        <w:rPr>
          <w:sz w:val="26"/>
        </w:rPr>
        <w:t>8</w:t>
      </w:r>
      <w:r>
        <w:rPr>
          <w:sz w:val="26"/>
        </w:rPr>
        <w:t>0, Centro, na cidade de Guapé/MG, CEP: 37.177- 000,</w:t>
      </w:r>
      <w:r>
        <w:rPr>
          <w:spacing w:val="40"/>
          <w:sz w:val="26"/>
        </w:rPr>
        <w:t xml:space="preserve"> </w:t>
      </w:r>
      <w:r>
        <w:rPr>
          <w:sz w:val="26"/>
        </w:rPr>
        <w:t xml:space="preserve">dentro do prazo legal, dirigidas a Pregoeira, a quem caberá julgá-los e respondê-los dentro do prazo legal. Para maiores informações, entrar em contato por meio do e-mail: </w:t>
      </w:r>
      <w:hyperlink r:id="rId31" w:history="1">
        <w:r w:rsidR="00CC33D4" w:rsidRPr="0047145D">
          <w:rPr>
            <w:rStyle w:val="Hyperlink"/>
            <w:spacing w:val="-2"/>
            <w:sz w:val="26"/>
          </w:rPr>
          <w:t>licitacao@saaeguape.mg.gov.br</w:t>
        </w:r>
      </w:hyperlink>
    </w:p>
    <w:p w14:paraId="4535784F" w14:textId="295C7F36" w:rsidR="00C22012" w:rsidRDefault="00000000" w:rsidP="005172B4">
      <w:pPr>
        <w:pStyle w:val="Corpodetexto"/>
        <w:spacing w:before="315" w:line="278" w:lineRule="auto"/>
        <w:ind w:left="285" w:firstLine="566"/>
        <w:jc w:val="both"/>
      </w:pPr>
      <w:r>
        <w:rPr>
          <w:b/>
        </w:rPr>
        <w:t>16.6.1</w:t>
      </w:r>
      <w:r>
        <w:rPr>
          <w:b/>
          <w:spacing w:val="33"/>
        </w:rPr>
        <w:t xml:space="preserve"> </w:t>
      </w:r>
      <w:r>
        <w:rPr>
          <w:b/>
        </w:rPr>
        <w:t>-</w:t>
      </w:r>
      <w:r>
        <w:rPr>
          <w:b/>
          <w:spacing w:val="33"/>
        </w:rPr>
        <w:t xml:space="preserve"> </w:t>
      </w:r>
      <w:r>
        <w:t>As</w:t>
      </w:r>
      <w:r>
        <w:rPr>
          <w:spacing w:val="32"/>
        </w:rPr>
        <w:t xml:space="preserve"> </w:t>
      </w:r>
      <w:r>
        <w:t>consultas</w:t>
      </w:r>
      <w:r>
        <w:rPr>
          <w:spacing w:val="35"/>
        </w:rPr>
        <w:t xml:space="preserve"> </w:t>
      </w:r>
      <w:r>
        <w:t>serão</w:t>
      </w:r>
      <w:r>
        <w:rPr>
          <w:spacing w:val="33"/>
        </w:rPr>
        <w:t xml:space="preserve"> </w:t>
      </w:r>
      <w:r>
        <w:t>respondidas</w:t>
      </w:r>
      <w:r>
        <w:rPr>
          <w:spacing w:val="37"/>
        </w:rPr>
        <w:t xml:space="preserve"> </w:t>
      </w:r>
      <w:r>
        <w:t>em</w:t>
      </w:r>
      <w:r>
        <w:rPr>
          <w:spacing w:val="35"/>
        </w:rPr>
        <w:t xml:space="preserve"> </w:t>
      </w:r>
      <w:r>
        <w:t>campo</w:t>
      </w:r>
      <w:r>
        <w:rPr>
          <w:spacing w:val="35"/>
        </w:rPr>
        <w:t xml:space="preserve"> </w:t>
      </w:r>
      <w:r>
        <w:t>próprio,</w:t>
      </w:r>
      <w:r>
        <w:rPr>
          <w:spacing w:val="33"/>
        </w:rPr>
        <w:t xml:space="preserve"> </w:t>
      </w:r>
      <w:r>
        <w:t>no</w:t>
      </w:r>
      <w:r>
        <w:rPr>
          <w:spacing w:val="34"/>
        </w:rPr>
        <w:t xml:space="preserve"> </w:t>
      </w:r>
      <w:r>
        <w:t>“site”</w:t>
      </w:r>
      <w:r>
        <w:rPr>
          <w:spacing w:val="34"/>
        </w:rPr>
        <w:t xml:space="preserve"> </w:t>
      </w:r>
      <w:hyperlink r:id="rId32">
        <w:hyperlink r:id="rId33" w:history="1">
          <w:r w:rsidR="005172B4" w:rsidRPr="005172B4">
            <w:rPr>
              <w:rStyle w:val="Hyperlink"/>
              <w:b/>
              <w:bCs/>
            </w:rPr>
            <w:t>www.bllcompras.com</w:t>
          </w:r>
        </w:hyperlink>
      </w:hyperlink>
      <w:r>
        <w:t>, correspondente a este Edital, e poderão ser acessados por todos os licitantes.</w:t>
      </w:r>
    </w:p>
    <w:p w14:paraId="2F555162" w14:textId="77777777" w:rsidR="00C22012" w:rsidRDefault="00000000">
      <w:pPr>
        <w:pStyle w:val="Corpodetexto"/>
        <w:spacing w:before="313" w:line="276" w:lineRule="auto"/>
        <w:ind w:left="285"/>
      </w:pPr>
      <w:r>
        <w:rPr>
          <w:b/>
        </w:rPr>
        <w:t>16.7-</w:t>
      </w:r>
      <w:r>
        <w:rPr>
          <w:b/>
          <w:spacing w:val="39"/>
        </w:rPr>
        <w:t xml:space="preserve"> </w:t>
      </w:r>
      <w:r>
        <w:t>A</w:t>
      </w:r>
      <w:r>
        <w:rPr>
          <w:spacing w:val="39"/>
        </w:rPr>
        <w:t xml:space="preserve"> </w:t>
      </w:r>
      <w:r>
        <w:t>Administração</w:t>
      </w:r>
      <w:r>
        <w:rPr>
          <w:spacing w:val="40"/>
        </w:rPr>
        <w:t xml:space="preserve"> </w:t>
      </w:r>
      <w:r>
        <w:t>poderá,</w:t>
      </w:r>
      <w:r>
        <w:rPr>
          <w:spacing w:val="39"/>
        </w:rPr>
        <w:t xml:space="preserve"> </w:t>
      </w:r>
      <w:r>
        <w:t>a</w:t>
      </w:r>
      <w:r>
        <w:rPr>
          <w:spacing w:val="39"/>
        </w:rPr>
        <w:t xml:space="preserve"> </w:t>
      </w:r>
      <w:r>
        <w:t>seu</w:t>
      </w:r>
      <w:r>
        <w:rPr>
          <w:spacing w:val="40"/>
        </w:rPr>
        <w:t xml:space="preserve"> </w:t>
      </w:r>
      <w:r>
        <w:t>critério,</w:t>
      </w:r>
      <w:r>
        <w:rPr>
          <w:spacing w:val="39"/>
        </w:rPr>
        <w:t xml:space="preserve"> </w:t>
      </w:r>
      <w:r>
        <w:t>e</w:t>
      </w:r>
      <w:r>
        <w:rPr>
          <w:spacing w:val="39"/>
        </w:rPr>
        <w:t xml:space="preserve"> </w:t>
      </w:r>
      <w:r>
        <w:t>se</w:t>
      </w:r>
      <w:r>
        <w:rPr>
          <w:spacing w:val="40"/>
        </w:rPr>
        <w:t xml:space="preserve"> </w:t>
      </w:r>
      <w:r>
        <w:t>necessário,</w:t>
      </w:r>
      <w:r>
        <w:rPr>
          <w:spacing w:val="39"/>
        </w:rPr>
        <w:t xml:space="preserve"> </w:t>
      </w:r>
      <w:r>
        <w:t>conferir</w:t>
      </w:r>
      <w:r>
        <w:rPr>
          <w:spacing w:val="39"/>
        </w:rPr>
        <w:t xml:space="preserve"> </w:t>
      </w:r>
      <w:r>
        <w:t>a</w:t>
      </w:r>
      <w:r>
        <w:rPr>
          <w:spacing w:val="39"/>
        </w:rPr>
        <w:t xml:space="preserve"> </w:t>
      </w:r>
      <w:r>
        <w:t>autenticidade</w:t>
      </w:r>
      <w:r>
        <w:rPr>
          <w:spacing w:val="40"/>
        </w:rPr>
        <w:t xml:space="preserve"> </w:t>
      </w:r>
      <w:r>
        <w:t>do documento junto ao remetente, ficando nessa hipótese suspensos os prazos.</w:t>
      </w:r>
    </w:p>
    <w:p w14:paraId="771FD88B" w14:textId="77777777" w:rsidR="00C22012" w:rsidRDefault="00000000">
      <w:pPr>
        <w:pStyle w:val="PargrafodaLista"/>
        <w:numPr>
          <w:ilvl w:val="1"/>
          <w:numId w:val="26"/>
        </w:numPr>
        <w:tabs>
          <w:tab w:val="left" w:pos="839"/>
        </w:tabs>
        <w:spacing w:before="316" w:line="276" w:lineRule="auto"/>
        <w:ind w:right="285" w:firstLine="0"/>
        <w:rPr>
          <w:sz w:val="26"/>
        </w:rPr>
      </w:pPr>
      <w:r>
        <w:rPr>
          <w:b/>
          <w:sz w:val="26"/>
        </w:rPr>
        <w:t xml:space="preserve">- </w:t>
      </w:r>
      <w:r>
        <w:rPr>
          <w:sz w:val="26"/>
        </w:rPr>
        <w:t>O licitante que fizer uso desse meio de comunicação deve declarar, expressamente, que aceita, pela mesma via, a resposta e qualquer comunicação.</w:t>
      </w:r>
    </w:p>
    <w:p w14:paraId="1BC33254" w14:textId="77777777" w:rsidR="00C22012" w:rsidRDefault="00C22012">
      <w:pPr>
        <w:pStyle w:val="Corpodetexto"/>
        <w:spacing w:before="2"/>
      </w:pPr>
    </w:p>
    <w:p w14:paraId="2A6E6E4C" w14:textId="77777777" w:rsidR="00C22012" w:rsidRDefault="00000000">
      <w:pPr>
        <w:pStyle w:val="PargrafodaLista"/>
        <w:numPr>
          <w:ilvl w:val="1"/>
          <w:numId w:val="26"/>
        </w:numPr>
        <w:tabs>
          <w:tab w:val="left" w:pos="911"/>
        </w:tabs>
        <w:spacing w:line="276" w:lineRule="auto"/>
        <w:ind w:right="284" w:firstLine="0"/>
        <w:rPr>
          <w:sz w:val="26"/>
        </w:rPr>
      </w:pPr>
      <w:r>
        <w:rPr>
          <w:b/>
          <w:sz w:val="26"/>
        </w:rPr>
        <w:t xml:space="preserve">- </w:t>
      </w:r>
      <w:r>
        <w:rPr>
          <w:sz w:val="26"/>
        </w:rPr>
        <w:t>A Administração não se responsabilizará por problemas de comunicação que ocorrerem, sendo o meio de comunicação, e-mail, meramente facultativo para os licitantes.</w:t>
      </w:r>
    </w:p>
    <w:p w14:paraId="698A32C6" w14:textId="77777777" w:rsidR="00C22012" w:rsidRDefault="00000000">
      <w:pPr>
        <w:pStyle w:val="PargrafodaLista"/>
        <w:numPr>
          <w:ilvl w:val="1"/>
          <w:numId w:val="26"/>
        </w:numPr>
        <w:tabs>
          <w:tab w:val="left" w:pos="949"/>
        </w:tabs>
        <w:spacing w:before="317" w:line="276" w:lineRule="auto"/>
        <w:ind w:right="286" w:firstLine="0"/>
        <w:rPr>
          <w:sz w:val="26"/>
        </w:rPr>
      </w:pPr>
      <w:r>
        <w:rPr>
          <w:b/>
          <w:sz w:val="26"/>
        </w:rPr>
        <w:t xml:space="preserve">- </w:t>
      </w:r>
      <w:r>
        <w:rPr>
          <w:sz w:val="26"/>
        </w:rPr>
        <w:t xml:space="preserve">A impugnação ou pedidos de esclarecimentos, feitos tempestivamente, não impedirá o interessado de participar do processo licitatório até o trânsito em julgado da decisão a ela </w:t>
      </w:r>
      <w:r>
        <w:rPr>
          <w:spacing w:val="-2"/>
          <w:sz w:val="26"/>
        </w:rPr>
        <w:t>pertinente.</w:t>
      </w:r>
    </w:p>
    <w:p w14:paraId="75CAB59C" w14:textId="77777777" w:rsidR="00C22012" w:rsidRDefault="00C22012">
      <w:pPr>
        <w:pStyle w:val="Corpodetexto"/>
        <w:spacing w:before="1"/>
      </w:pPr>
    </w:p>
    <w:p w14:paraId="7CA62026" w14:textId="77777777" w:rsidR="00C22012" w:rsidRDefault="00000000">
      <w:pPr>
        <w:pStyle w:val="Ttulo2"/>
        <w:numPr>
          <w:ilvl w:val="0"/>
          <w:numId w:val="47"/>
        </w:numPr>
        <w:tabs>
          <w:tab w:val="left" w:pos="319"/>
        </w:tabs>
        <w:ind w:left="319" w:hanging="320"/>
      </w:pPr>
      <w:r>
        <w:t>–</w:t>
      </w:r>
      <w:r>
        <w:rPr>
          <w:spacing w:val="-7"/>
        </w:rPr>
        <w:t xml:space="preserve"> </w:t>
      </w:r>
      <w:r>
        <w:t>DA</w:t>
      </w:r>
      <w:r>
        <w:rPr>
          <w:spacing w:val="-8"/>
        </w:rPr>
        <w:t xml:space="preserve"> </w:t>
      </w:r>
      <w:r>
        <w:t>REABERTURA</w:t>
      </w:r>
      <w:r>
        <w:rPr>
          <w:spacing w:val="-5"/>
        </w:rPr>
        <w:t xml:space="preserve"> </w:t>
      </w:r>
      <w:r>
        <w:t>DA</w:t>
      </w:r>
      <w:r>
        <w:rPr>
          <w:spacing w:val="-7"/>
        </w:rPr>
        <w:t xml:space="preserve"> </w:t>
      </w:r>
      <w:r>
        <w:t>SESSÃO</w:t>
      </w:r>
      <w:r>
        <w:rPr>
          <w:spacing w:val="-7"/>
        </w:rPr>
        <w:t xml:space="preserve"> </w:t>
      </w:r>
      <w:r>
        <w:rPr>
          <w:spacing w:val="-2"/>
        </w:rPr>
        <w:t>PÚBLICA</w:t>
      </w:r>
    </w:p>
    <w:p w14:paraId="19140257" w14:textId="77777777" w:rsidR="00C22012" w:rsidRDefault="00C22012">
      <w:pPr>
        <w:pStyle w:val="Corpodetexto"/>
        <w:spacing w:before="1"/>
        <w:rPr>
          <w:b/>
        </w:rPr>
      </w:pPr>
    </w:p>
    <w:p w14:paraId="2FAA902F" w14:textId="77777777" w:rsidR="00C22012" w:rsidRDefault="00000000">
      <w:pPr>
        <w:pStyle w:val="PargrafodaLista"/>
        <w:numPr>
          <w:ilvl w:val="1"/>
          <w:numId w:val="47"/>
        </w:numPr>
        <w:tabs>
          <w:tab w:val="left" w:pos="810"/>
        </w:tabs>
        <w:spacing w:before="1" w:line="276" w:lineRule="auto"/>
        <w:ind w:right="287" w:firstLine="0"/>
        <w:rPr>
          <w:sz w:val="26"/>
        </w:rPr>
      </w:pPr>
      <w:r>
        <w:rPr>
          <w:b/>
          <w:sz w:val="26"/>
        </w:rPr>
        <w:t xml:space="preserve">– </w:t>
      </w:r>
      <w:r>
        <w:rPr>
          <w:sz w:val="26"/>
        </w:rPr>
        <w:t>A sessão pública poderá ser reaberta nas</w:t>
      </w:r>
      <w:r>
        <w:rPr>
          <w:spacing w:val="-1"/>
          <w:sz w:val="26"/>
        </w:rPr>
        <w:t xml:space="preserve"> </w:t>
      </w:r>
      <w:r>
        <w:rPr>
          <w:sz w:val="26"/>
        </w:rPr>
        <w:t>hipóteses</w:t>
      </w:r>
      <w:r>
        <w:rPr>
          <w:spacing w:val="-1"/>
          <w:sz w:val="26"/>
        </w:rPr>
        <w:t xml:space="preserve"> </w:t>
      </w:r>
      <w:r>
        <w:rPr>
          <w:sz w:val="26"/>
        </w:rPr>
        <w:t>de provimento de recurso que leve à anulação de atos anteriores à realização da sessão pública precedente ou em que seja anulada a própria sessão pública, situação em que serão repetidos os atos anulados e os que dele dependam.</w:t>
      </w:r>
    </w:p>
    <w:p w14:paraId="3D6A26FA" w14:textId="77777777" w:rsidR="00C22012" w:rsidRDefault="00C22012">
      <w:pPr>
        <w:pStyle w:val="Corpodetexto"/>
      </w:pPr>
    </w:p>
    <w:p w14:paraId="2C661EBC" w14:textId="352C5D8B" w:rsidR="00C22012" w:rsidRDefault="00000000">
      <w:pPr>
        <w:pStyle w:val="PargrafodaLista"/>
        <w:numPr>
          <w:ilvl w:val="1"/>
          <w:numId w:val="47"/>
        </w:numPr>
        <w:tabs>
          <w:tab w:val="left" w:pos="815"/>
        </w:tabs>
        <w:spacing w:before="1" w:line="276" w:lineRule="auto"/>
        <w:ind w:right="276" w:firstLine="0"/>
        <w:rPr>
          <w:sz w:val="26"/>
        </w:rPr>
      </w:pPr>
      <w:r>
        <w:rPr>
          <w:b/>
          <w:sz w:val="26"/>
        </w:rPr>
        <w:t xml:space="preserve">– </w:t>
      </w:r>
      <w:r>
        <w:rPr>
          <w:sz w:val="26"/>
        </w:rPr>
        <w:t xml:space="preserve">Também ocorrerá a reabertura da sessão pública quando houver erro na aceitação do preço melhor classificado ou quando o licitante habilitado não cumprir a </w:t>
      </w:r>
      <w:r w:rsidR="00CB11E6" w:rsidRPr="00CB11E6">
        <w:rPr>
          <w:sz w:val="26"/>
        </w:rPr>
        <w:t xml:space="preserve">Ata de Registro de Preços </w:t>
      </w:r>
      <w:r w:rsidR="00CB11E6" w:rsidRPr="00CB11E6">
        <w:rPr>
          <w:b/>
          <w:bCs/>
          <w:sz w:val="26"/>
        </w:rPr>
        <w:t>ou instrumento equivalente</w:t>
      </w:r>
      <w:r>
        <w:rPr>
          <w:sz w:val="26"/>
        </w:rPr>
        <w:t xml:space="preserve">, não retirar o instrumento equivalente ou não comprovar a regularização fiscal e trabalhista, nos termos do art. nº 43, §1º da Lei Complementar n.º 123/06. Nessas hipóteses, serão adotados os procedimentos imediatamente posteriores ao encerramento da etapa de </w:t>
      </w:r>
      <w:r>
        <w:rPr>
          <w:spacing w:val="-2"/>
          <w:sz w:val="26"/>
        </w:rPr>
        <w:t>lances.</w:t>
      </w:r>
    </w:p>
    <w:p w14:paraId="64B5EAEF" w14:textId="77777777" w:rsidR="00C22012" w:rsidRDefault="00000000">
      <w:pPr>
        <w:pStyle w:val="PargrafodaLista"/>
        <w:numPr>
          <w:ilvl w:val="1"/>
          <w:numId w:val="47"/>
        </w:numPr>
        <w:tabs>
          <w:tab w:val="left" w:pos="867"/>
        </w:tabs>
        <w:spacing w:before="316" w:line="276" w:lineRule="auto"/>
        <w:ind w:right="284" w:firstLine="0"/>
        <w:rPr>
          <w:sz w:val="26"/>
        </w:rPr>
      </w:pPr>
      <w:r>
        <w:rPr>
          <w:b/>
          <w:sz w:val="26"/>
        </w:rPr>
        <w:t xml:space="preserve">– </w:t>
      </w:r>
      <w:r>
        <w:rPr>
          <w:sz w:val="26"/>
        </w:rPr>
        <w:t>Todos os licitantes remanescentes deverão ser convocados por meio do sistema eletrônico (“chat”), ou e-mail, para acompanhar a sessão reaberta, de acordo com a fase do procedimento licitatório.</w:t>
      </w:r>
    </w:p>
    <w:p w14:paraId="3202CE75" w14:textId="77777777" w:rsidR="00C22012" w:rsidRDefault="00C22012">
      <w:pPr>
        <w:pStyle w:val="Corpodetexto"/>
        <w:spacing w:before="1"/>
      </w:pPr>
    </w:p>
    <w:p w14:paraId="30B72D1B" w14:textId="77777777" w:rsidR="00C22012" w:rsidRDefault="00000000">
      <w:pPr>
        <w:pStyle w:val="Corpodetexto"/>
        <w:spacing w:line="276" w:lineRule="auto"/>
        <w:ind w:left="285" w:right="283" w:firstLine="566"/>
        <w:jc w:val="both"/>
      </w:pPr>
      <w:r>
        <w:rPr>
          <w:b/>
        </w:rPr>
        <w:t xml:space="preserve">17.3.1 – </w:t>
      </w:r>
      <w:r>
        <w:t>A convocação, feita por e-mail, dar-se-á de acordo com os dados contidos nos documentos de habilitação e/ou cadastros oficiais, sendo responsabilidade do licitante manter seus dados cadastrais atualizados.</w:t>
      </w:r>
    </w:p>
    <w:p w14:paraId="7E4A2D09" w14:textId="77777777" w:rsidR="00C22012" w:rsidRDefault="00000000">
      <w:pPr>
        <w:pStyle w:val="Ttulo2"/>
        <w:numPr>
          <w:ilvl w:val="0"/>
          <w:numId w:val="47"/>
        </w:numPr>
        <w:tabs>
          <w:tab w:val="left" w:pos="319"/>
        </w:tabs>
        <w:spacing w:before="316"/>
        <w:ind w:left="319" w:right="1" w:hanging="320"/>
      </w:pPr>
      <w:r>
        <w:t>–</w:t>
      </w:r>
      <w:r>
        <w:rPr>
          <w:spacing w:val="-7"/>
        </w:rPr>
        <w:t xml:space="preserve"> </w:t>
      </w:r>
      <w:r>
        <w:t>DA</w:t>
      </w:r>
      <w:r>
        <w:rPr>
          <w:spacing w:val="-6"/>
        </w:rPr>
        <w:t xml:space="preserve"> </w:t>
      </w:r>
      <w:r>
        <w:t>ADJUDICAÇÃO</w:t>
      </w:r>
      <w:r>
        <w:rPr>
          <w:spacing w:val="-8"/>
        </w:rPr>
        <w:t xml:space="preserve"> </w:t>
      </w:r>
      <w:r>
        <w:t>E</w:t>
      </w:r>
      <w:r>
        <w:rPr>
          <w:spacing w:val="-6"/>
        </w:rPr>
        <w:t xml:space="preserve"> </w:t>
      </w:r>
      <w:r>
        <w:rPr>
          <w:spacing w:val="-2"/>
        </w:rPr>
        <w:t>HOMOLOGAÇÃO</w:t>
      </w:r>
    </w:p>
    <w:p w14:paraId="7EAEB65D" w14:textId="77777777" w:rsidR="00C22012" w:rsidRDefault="00C22012">
      <w:pPr>
        <w:pStyle w:val="Corpodetexto"/>
        <w:spacing w:before="50"/>
        <w:rPr>
          <w:b/>
        </w:rPr>
      </w:pPr>
    </w:p>
    <w:p w14:paraId="0F9716FB" w14:textId="7C52A949" w:rsidR="00C22012" w:rsidRDefault="00000000">
      <w:pPr>
        <w:pStyle w:val="PargrafodaLista"/>
        <w:numPr>
          <w:ilvl w:val="1"/>
          <w:numId w:val="47"/>
        </w:numPr>
        <w:tabs>
          <w:tab w:val="left" w:pos="830"/>
        </w:tabs>
        <w:spacing w:line="276" w:lineRule="auto"/>
        <w:ind w:right="289" w:firstLine="0"/>
        <w:rPr>
          <w:sz w:val="26"/>
        </w:rPr>
      </w:pPr>
      <w:r>
        <w:rPr>
          <w:b/>
          <w:sz w:val="26"/>
        </w:rPr>
        <w:t xml:space="preserve">– </w:t>
      </w:r>
      <w:r>
        <w:rPr>
          <w:sz w:val="26"/>
        </w:rPr>
        <w:t>Inexistindo manifestação recursal ou decididos os recursos porventura interpostos, a Equipe de Apoio encaminhará o processo para a autoridade competente adjudicar e homologar, ao licitante classificado em primeiro lugar, o procedimento licitatório</w:t>
      </w:r>
      <w:r w:rsidR="00A761D9">
        <w:rPr>
          <w:sz w:val="26"/>
        </w:rPr>
        <w:t xml:space="preserve">, </w:t>
      </w:r>
      <w:r w:rsidR="00A761D9" w:rsidRPr="00A761D9">
        <w:rPr>
          <w:sz w:val="26"/>
          <w:lang w:val="pt-BR"/>
        </w:rPr>
        <w:t>nos termos do Inciso IV, do art. 71 da Lei 14.133/21</w:t>
      </w:r>
      <w:r>
        <w:rPr>
          <w:sz w:val="26"/>
        </w:rPr>
        <w:t>.</w:t>
      </w:r>
    </w:p>
    <w:p w14:paraId="32596524" w14:textId="77777777" w:rsidR="00C22012" w:rsidRDefault="00000000">
      <w:pPr>
        <w:pStyle w:val="Ttulo2"/>
        <w:numPr>
          <w:ilvl w:val="0"/>
          <w:numId w:val="47"/>
        </w:numPr>
        <w:tabs>
          <w:tab w:val="left" w:pos="325"/>
        </w:tabs>
        <w:spacing w:before="316"/>
        <w:ind w:left="325" w:hanging="320"/>
      </w:pPr>
      <w:r>
        <w:t>–</w:t>
      </w:r>
      <w:r>
        <w:rPr>
          <w:spacing w:val="-8"/>
        </w:rPr>
        <w:t xml:space="preserve"> </w:t>
      </w:r>
      <w:r>
        <w:t>DAS</w:t>
      </w:r>
      <w:r>
        <w:rPr>
          <w:spacing w:val="-6"/>
        </w:rPr>
        <w:t xml:space="preserve"> </w:t>
      </w:r>
      <w:r>
        <w:t>OBRIGAÇÕES</w:t>
      </w:r>
      <w:r>
        <w:rPr>
          <w:spacing w:val="-6"/>
        </w:rPr>
        <w:t xml:space="preserve"> </w:t>
      </w:r>
      <w:r>
        <w:t>DO</w:t>
      </w:r>
      <w:r>
        <w:rPr>
          <w:spacing w:val="-5"/>
        </w:rPr>
        <w:t xml:space="preserve"> </w:t>
      </w:r>
      <w:r>
        <w:rPr>
          <w:spacing w:val="-2"/>
        </w:rPr>
        <w:t>CONTRATANTE</w:t>
      </w:r>
    </w:p>
    <w:p w14:paraId="2A89D445" w14:textId="77777777" w:rsidR="00C22012" w:rsidRDefault="00C22012">
      <w:pPr>
        <w:pStyle w:val="Corpodetexto"/>
        <w:spacing w:before="47"/>
        <w:rPr>
          <w:b/>
        </w:rPr>
      </w:pPr>
    </w:p>
    <w:p w14:paraId="04A12BC5" w14:textId="3CDC036D" w:rsidR="00C22012" w:rsidRDefault="00000000">
      <w:pPr>
        <w:pStyle w:val="PargrafodaLista"/>
        <w:numPr>
          <w:ilvl w:val="1"/>
          <w:numId w:val="47"/>
        </w:numPr>
        <w:tabs>
          <w:tab w:val="left" w:pos="832"/>
        </w:tabs>
        <w:spacing w:line="276" w:lineRule="auto"/>
        <w:ind w:right="288" w:firstLine="0"/>
        <w:rPr>
          <w:sz w:val="26"/>
        </w:rPr>
      </w:pPr>
      <w:r>
        <w:rPr>
          <w:b/>
          <w:sz w:val="26"/>
        </w:rPr>
        <w:t xml:space="preserve">- </w:t>
      </w:r>
      <w:r>
        <w:rPr>
          <w:sz w:val="26"/>
        </w:rPr>
        <w:t>O Contratante deverá, a seu critério, e através de servidor designado pel</w:t>
      </w:r>
      <w:r w:rsidR="00873FDC">
        <w:rPr>
          <w:sz w:val="26"/>
        </w:rPr>
        <w:t>o SAAE de Guapé/MG</w:t>
      </w:r>
      <w:r>
        <w:rPr>
          <w:sz w:val="26"/>
        </w:rPr>
        <w:t xml:space="preserve">, exercer ampla, irrestrita e permanente fiscalização da execução da </w:t>
      </w:r>
      <w:r w:rsidR="00CB11E6" w:rsidRPr="00CB11E6">
        <w:rPr>
          <w:sz w:val="26"/>
        </w:rPr>
        <w:t xml:space="preserve">Ata de Registro de Preços </w:t>
      </w:r>
      <w:r w:rsidR="00CB11E6" w:rsidRPr="00CB11E6">
        <w:rPr>
          <w:b/>
          <w:bCs/>
          <w:sz w:val="26"/>
        </w:rPr>
        <w:t>ou instrumento equivalente</w:t>
      </w:r>
      <w:r>
        <w:rPr>
          <w:sz w:val="26"/>
        </w:rPr>
        <w:t>.</w:t>
      </w:r>
    </w:p>
    <w:p w14:paraId="3618C9BB" w14:textId="77777777" w:rsidR="00C22012" w:rsidRDefault="00C22012">
      <w:pPr>
        <w:pStyle w:val="Corpodetexto"/>
        <w:spacing w:before="91"/>
      </w:pPr>
    </w:p>
    <w:p w14:paraId="6FFFE85E" w14:textId="69280EE4" w:rsidR="00C22012" w:rsidRDefault="00000000">
      <w:pPr>
        <w:pStyle w:val="PargrafodaLista"/>
        <w:numPr>
          <w:ilvl w:val="1"/>
          <w:numId w:val="47"/>
        </w:numPr>
        <w:tabs>
          <w:tab w:val="left" w:pos="806"/>
        </w:tabs>
        <w:spacing w:line="276" w:lineRule="auto"/>
        <w:ind w:right="277" w:firstLine="0"/>
        <w:rPr>
          <w:sz w:val="26"/>
        </w:rPr>
      </w:pPr>
      <w:r>
        <w:rPr>
          <w:b/>
          <w:sz w:val="26"/>
        </w:rPr>
        <w:t>-</w:t>
      </w:r>
      <w:r>
        <w:rPr>
          <w:b/>
          <w:spacing w:val="-4"/>
          <w:sz w:val="26"/>
        </w:rPr>
        <w:t xml:space="preserve"> </w:t>
      </w:r>
      <w:r>
        <w:rPr>
          <w:sz w:val="26"/>
        </w:rPr>
        <w:t>O</w:t>
      </w:r>
      <w:r>
        <w:rPr>
          <w:spacing w:val="-3"/>
          <w:sz w:val="26"/>
        </w:rPr>
        <w:t xml:space="preserve"> </w:t>
      </w:r>
      <w:r>
        <w:rPr>
          <w:sz w:val="26"/>
        </w:rPr>
        <w:t>Contratante</w:t>
      </w:r>
      <w:r>
        <w:rPr>
          <w:spacing w:val="-3"/>
          <w:sz w:val="26"/>
        </w:rPr>
        <w:t xml:space="preserve"> </w:t>
      </w:r>
      <w:r>
        <w:rPr>
          <w:sz w:val="26"/>
        </w:rPr>
        <w:t>não</w:t>
      </w:r>
      <w:r>
        <w:rPr>
          <w:spacing w:val="-3"/>
          <w:sz w:val="26"/>
        </w:rPr>
        <w:t xml:space="preserve"> </w:t>
      </w:r>
      <w:r>
        <w:rPr>
          <w:sz w:val="26"/>
        </w:rPr>
        <w:t>responderá</w:t>
      </w:r>
      <w:r>
        <w:rPr>
          <w:spacing w:val="-3"/>
          <w:sz w:val="26"/>
        </w:rPr>
        <w:t xml:space="preserve"> </w:t>
      </w:r>
      <w:r>
        <w:rPr>
          <w:sz w:val="26"/>
        </w:rPr>
        <w:t>por</w:t>
      </w:r>
      <w:r>
        <w:rPr>
          <w:spacing w:val="-3"/>
          <w:sz w:val="26"/>
        </w:rPr>
        <w:t xml:space="preserve"> </w:t>
      </w:r>
      <w:r>
        <w:rPr>
          <w:sz w:val="26"/>
        </w:rPr>
        <w:t>quaisquer</w:t>
      </w:r>
      <w:r>
        <w:rPr>
          <w:spacing w:val="-3"/>
          <w:sz w:val="26"/>
        </w:rPr>
        <w:t xml:space="preserve"> </w:t>
      </w:r>
      <w:r>
        <w:rPr>
          <w:sz w:val="26"/>
        </w:rPr>
        <w:t>compromissos</w:t>
      </w:r>
      <w:r>
        <w:rPr>
          <w:spacing w:val="-2"/>
          <w:sz w:val="26"/>
        </w:rPr>
        <w:t xml:space="preserve"> </w:t>
      </w:r>
      <w:r>
        <w:rPr>
          <w:sz w:val="26"/>
        </w:rPr>
        <w:t>assumidos</w:t>
      </w:r>
      <w:r>
        <w:rPr>
          <w:spacing w:val="-4"/>
          <w:sz w:val="26"/>
        </w:rPr>
        <w:t xml:space="preserve"> </w:t>
      </w:r>
      <w:r>
        <w:rPr>
          <w:sz w:val="26"/>
        </w:rPr>
        <w:t xml:space="preserve">contratada com terceiros, ainda que vinculados à execução da </w:t>
      </w:r>
      <w:r w:rsidR="00CB11E6" w:rsidRPr="00CB11E6">
        <w:rPr>
          <w:sz w:val="26"/>
        </w:rPr>
        <w:t xml:space="preserve">Ata de Registro de Preços </w:t>
      </w:r>
      <w:r w:rsidR="00CB11E6" w:rsidRPr="00CB11E6">
        <w:rPr>
          <w:b/>
          <w:bCs/>
          <w:sz w:val="26"/>
        </w:rPr>
        <w:t>ou instrumento equivalente</w:t>
      </w:r>
      <w:r>
        <w:rPr>
          <w:sz w:val="26"/>
        </w:rPr>
        <w:t>, bem como por qualquer</w:t>
      </w:r>
      <w:r>
        <w:rPr>
          <w:spacing w:val="-3"/>
          <w:sz w:val="26"/>
        </w:rPr>
        <w:t xml:space="preserve"> </w:t>
      </w:r>
      <w:r>
        <w:rPr>
          <w:sz w:val="26"/>
        </w:rPr>
        <w:t>dano</w:t>
      </w:r>
      <w:r>
        <w:rPr>
          <w:spacing w:val="-3"/>
          <w:sz w:val="26"/>
        </w:rPr>
        <w:t xml:space="preserve"> </w:t>
      </w:r>
      <w:r>
        <w:rPr>
          <w:sz w:val="26"/>
        </w:rPr>
        <w:t>causado</w:t>
      </w:r>
      <w:r>
        <w:rPr>
          <w:spacing w:val="-3"/>
          <w:sz w:val="26"/>
        </w:rPr>
        <w:t xml:space="preserve"> </w:t>
      </w:r>
      <w:r>
        <w:rPr>
          <w:sz w:val="26"/>
        </w:rPr>
        <w:t>a</w:t>
      </w:r>
      <w:r>
        <w:rPr>
          <w:spacing w:val="-3"/>
          <w:sz w:val="26"/>
        </w:rPr>
        <w:t xml:space="preserve"> </w:t>
      </w:r>
      <w:r>
        <w:rPr>
          <w:sz w:val="26"/>
        </w:rPr>
        <w:t>terceiros</w:t>
      </w:r>
      <w:r>
        <w:rPr>
          <w:spacing w:val="-4"/>
          <w:sz w:val="26"/>
        </w:rPr>
        <w:t xml:space="preserve"> </w:t>
      </w:r>
      <w:r>
        <w:rPr>
          <w:sz w:val="26"/>
        </w:rPr>
        <w:t>em</w:t>
      </w:r>
      <w:r>
        <w:rPr>
          <w:spacing w:val="-4"/>
          <w:sz w:val="26"/>
        </w:rPr>
        <w:t xml:space="preserve"> </w:t>
      </w:r>
      <w:r>
        <w:rPr>
          <w:sz w:val="26"/>
        </w:rPr>
        <w:t>decorrência</w:t>
      </w:r>
      <w:r>
        <w:rPr>
          <w:spacing w:val="-3"/>
          <w:sz w:val="26"/>
        </w:rPr>
        <w:t xml:space="preserve"> </w:t>
      </w:r>
      <w:r>
        <w:rPr>
          <w:sz w:val="26"/>
        </w:rPr>
        <w:t>de</w:t>
      </w:r>
      <w:r>
        <w:rPr>
          <w:spacing w:val="-3"/>
          <w:sz w:val="26"/>
        </w:rPr>
        <w:t xml:space="preserve"> </w:t>
      </w:r>
      <w:r>
        <w:rPr>
          <w:sz w:val="26"/>
        </w:rPr>
        <w:t>ato</w:t>
      </w:r>
      <w:r>
        <w:rPr>
          <w:spacing w:val="-3"/>
          <w:sz w:val="26"/>
        </w:rPr>
        <w:t xml:space="preserve"> </w:t>
      </w:r>
      <w:r>
        <w:rPr>
          <w:sz w:val="26"/>
        </w:rPr>
        <w:t>da</w:t>
      </w:r>
      <w:r>
        <w:rPr>
          <w:spacing w:val="-3"/>
          <w:sz w:val="26"/>
        </w:rPr>
        <w:t xml:space="preserve"> </w:t>
      </w:r>
      <w:r>
        <w:rPr>
          <w:sz w:val="26"/>
        </w:rPr>
        <w:t>contratada</w:t>
      </w:r>
      <w:r>
        <w:rPr>
          <w:spacing w:val="-3"/>
          <w:sz w:val="26"/>
        </w:rPr>
        <w:t xml:space="preserve"> </w:t>
      </w:r>
      <w:r>
        <w:rPr>
          <w:sz w:val="26"/>
        </w:rPr>
        <w:t>de</w:t>
      </w:r>
      <w:r>
        <w:rPr>
          <w:spacing w:val="-3"/>
          <w:sz w:val="26"/>
        </w:rPr>
        <w:t xml:space="preserve"> </w:t>
      </w:r>
      <w:r>
        <w:rPr>
          <w:sz w:val="26"/>
        </w:rPr>
        <w:t>seus</w:t>
      </w:r>
      <w:r>
        <w:rPr>
          <w:spacing w:val="-1"/>
          <w:sz w:val="26"/>
        </w:rPr>
        <w:t xml:space="preserve"> </w:t>
      </w:r>
      <w:r>
        <w:rPr>
          <w:sz w:val="26"/>
        </w:rPr>
        <w:t>empregados, prepostos ou subordinados.</w:t>
      </w:r>
    </w:p>
    <w:p w14:paraId="47824B65" w14:textId="77777777" w:rsidR="00C22012" w:rsidRDefault="00C22012">
      <w:pPr>
        <w:pStyle w:val="Corpodetexto"/>
        <w:spacing w:before="89"/>
      </w:pPr>
    </w:p>
    <w:p w14:paraId="6C93353C" w14:textId="77777777" w:rsidR="00C22012" w:rsidRDefault="00000000">
      <w:pPr>
        <w:pStyle w:val="PargrafodaLista"/>
        <w:numPr>
          <w:ilvl w:val="1"/>
          <w:numId w:val="47"/>
        </w:numPr>
        <w:tabs>
          <w:tab w:val="left" w:pos="879"/>
        </w:tabs>
        <w:spacing w:line="276" w:lineRule="auto"/>
        <w:ind w:right="279" w:firstLine="0"/>
        <w:rPr>
          <w:sz w:val="26"/>
        </w:rPr>
      </w:pPr>
      <w:r>
        <w:rPr>
          <w:b/>
          <w:sz w:val="26"/>
        </w:rPr>
        <w:t xml:space="preserve">- </w:t>
      </w:r>
      <w:r>
        <w:rPr>
          <w:sz w:val="26"/>
        </w:rPr>
        <w:t xml:space="preserve">Prestar as informações e os esclarecimentos que venham a ser solicitados pela </w:t>
      </w:r>
      <w:r>
        <w:rPr>
          <w:spacing w:val="-2"/>
          <w:sz w:val="26"/>
        </w:rPr>
        <w:t>contratada.</w:t>
      </w:r>
    </w:p>
    <w:p w14:paraId="2BBEF3FE" w14:textId="77777777" w:rsidR="00C22012" w:rsidRDefault="00000000">
      <w:pPr>
        <w:pStyle w:val="PargrafodaLista"/>
        <w:numPr>
          <w:ilvl w:val="1"/>
          <w:numId w:val="47"/>
        </w:numPr>
        <w:tabs>
          <w:tab w:val="left" w:pos="827"/>
        </w:tabs>
        <w:spacing w:before="209" w:line="276" w:lineRule="auto"/>
        <w:ind w:right="286" w:firstLine="0"/>
        <w:rPr>
          <w:sz w:val="26"/>
        </w:rPr>
      </w:pPr>
      <w:r>
        <w:rPr>
          <w:b/>
          <w:sz w:val="26"/>
        </w:rPr>
        <w:t xml:space="preserve">- </w:t>
      </w:r>
      <w:r>
        <w:rPr>
          <w:sz w:val="26"/>
        </w:rPr>
        <w:t>Comunicar à contratada, de imediato, qualquer irregularidade verificada na execução do objeto.</w:t>
      </w:r>
    </w:p>
    <w:p w14:paraId="57A313F7" w14:textId="77777777" w:rsidR="00C22012" w:rsidRDefault="00C22012">
      <w:pPr>
        <w:pStyle w:val="Corpodetexto"/>
        <w:spacing w:before="90"/>
      </w:pPr>
    </w:p>
    <w:p w14:paraId="2641C984" w14:textId="77777777" w:rsidR="00C22012" w:rsidRDefault="00000000">
      <w:pPr>
        <w:pStyle w:val="PargrafodaLista"/>
        <w:numPr>
          <w:ilvl w:val="1"/>
          <w:numId w:val="47"/>
        </w:numPr>
        <w:tabs>
          <w:tab w:val="left" w:pos="806"/>
        </w:tabs>
        <w:ind w:left="806" w:hanging="521"/>
        <w:rPr>
          <w:sz w:val="26"/>
        </w:rPr>
      </w:pPr>
      <w:r>
        <w:rPr>
          <w:b/>
          <w:sz w:val="26"/>
        </w:rPr>
        <w:t>-</w:t>
      </w:r>
      <w:r>
        <w:rPr>
          <w:b/>
          <w:spacing w:val="-12"/>
          <w:sz w:val="26"/>
        </w:rPr>
        <w:t xml:space="preserve"> </w:t>
      </w:r>
      <w:r>
        <w:rPr>
          <w:sz w:val="26"/>
        </w:rPr>
        <w:t>Efetuar</w:t>
      </w:r>
      <w:r>
        <w:rPr>
          <w:spacing w:val="-10"/>
          <w:sz w:val="26"/>
        </w:rPr>
        <w:t xml:space="preserve"> </w:t>
      </w:r>
      <w:r>
        <w:rPr>
          <w:sz w:val="26"/>
        </w:rPr>
        <w:t>o</w:t>
      </w:r>
      <w:r>
        <w:rPr>
          <w:spacing w:val="-10"/>
          <w:sz w:val="26"/>
        </w:rPr>
        <w:t xml:space="preserve"> </w:t>
      </w:r>
      <w:r>
        <w:rPr>
          <w:sz w:val="26"/>
        </w:rPr>
        <w:t>pagamento</w:t>
      </w:r>
      <w:r>
        <w:rPr>
          <w:spacing w:val="-11"/>
          <w:sz w:val="26"/>
        </w:rPr>
        <w:t xml:space="preserve"> </w:t>
      </w:r>
      <w:r>
        <w:rPr>
          <w:sz w:val="26"/>
        </w:rPr>
        <w:t>nas</w:t>
      </w:r>
      <w:r>
        <w:rPr>
          <w:spacing w:val="-10"/>
          <w:sz w:val="26"/>
        </w:rPr>
        <w:t xml:space="preserve"> </w:t>
      </w:r>
      <w:r>
        <w:rPr>
          <w:sz w:val="26"/>
        </w:rPr>
        <w:t>condições</w:t>
      </w:r>
      <w:r>
        <w:rPr>
          <w:spacing w:val="-7"/>
          <w:sz w:val="26"/>
        </w:rPr>
        <w:t xml:space="preserve"> </w:t>
      </w:r>
      <w:r>
        <w:rPr>
          <w:sz w:val="26"/>
        </w:rPr>
        <w:t>estabelecidas</w:t>
      </w:r>
      <w:r>
        <w:rPr>
          <w:spacing w:val="-8"/>
          <w:sz w:val="26"/>
        </w:rPr>
        <w:t xml:space="preserve"> </w:t>
      </w:r>
      <w:r>
        <w:rPr>
          <w:sz w:val="26"/>
        </w:rPr>
        <w:t>neste</w:t>
      </w:r>
      <w:r>
        <w:rPr>
          <w:spacing w:val="-8"/>
          <w:sz w:val="26"/>
        </w:rPr>
        <w:t xml:space="preserve"> </w:t>
      </w:r>
      <w:r>
        <w:rPr>
          <w:spacing w:val="-2"/>
          <w:sz w:val="26"/>
        </w:rPr>
        <w:t>Instrumento.</w:t>
      </w:r>
    </w:p>
    <w:p w14:paraId="44DC9E2D" w14:textId="77777777" w:rsidR="00C22012" w:rsidRDefault="00C22012">
      <w:pPr>
        <w:pStyle w:val="Corpodetexto"/>
        <w:spacing w:before="135"/>
      </w:pPr>
    </w:p>
    <w:p w14:paraId="5EACFA4A" w14:textId="77777777" w:rsidR="00C22012" w:rsidRDefault="00000000">
      <w:pPr>
        <w:pStyle w:val="PargrafodaLista"/>
        <w:numPr>
          <w:ilvl w:val="1"/>
          <w:numId w:val="47"/>
        </w:numPr>
        <w:tabs>
          <w:tab w:val="left" w:pos="827"/>
        </w:tabs>
        <w:spacing w:line="276" w:lineRule="auto"/>
        <w:ind w:right="286" w:firstLine="0"/>
        <w:rPr>
          <w:sz w:val="26"/>
        </w:rPr>
      </w:pPr>
      <w:r>
        <w:rPr>
          <w:b/>
          <w:sz w:val="26"/>
        </w:rPr>
        <w:t xml:space="preserve">- </w:t>
      </w:r>
      <w:r>
        <w:rPr>
          <w:sz w:val="26"/>
        </w:rPr>
        <w:t>Proporcionar todas as facilidades indispensáveis ao bom cumprimento das execuções contratuais, inclusive permitir o livre acesso de funcionários da contratada às dependências do Contratante, relacionadas à execução do objeto.</w:t>
      </w:r>
    </w:p>
    <w:p w14:paraId="2D0ACFD6" w14:textId="77777777" w:rsidR="00C22012" w:rsidRDefault="00C22012">
      <w:pPr>
        <w:pStyle w:val="Corpodetexto"/>
        <w:spacing w:before="90"/>
      </w:pPr>
    </w:p>
    <w:p w14:paraId="12D40E40" w14:textId="58EA0AB1" w:rsidR="00C22012" w:rsidRPr="003D2460" w:rsidRDefault="00000000">
      <w:pPr>
        <w:pStyle w:val="PargrafodaLista"/>
        <w:numPr>
          <w:ilvl w:val="1"/>
          <w:numId w:val="47"/>
        </w:numPr>
        <w:tabs>
          <w:tab w:val="left" w:pos="818"/>
        </w:tabs>
        <w:spacing w:line="276" w:lineRule="auto"/>
        <w:ind w:right="278" w:firstLine="0"/>
        <w:rPr>
          <w:sz w:val="26"/>
        </w:rPr>
      </w:pPr>
      <w:r>
        <w:rPr>
          <w:b/>
          <w:sz w:val="26"/>
        </w:rPr>
        <w:t xml:space="preserve">- </w:t>
      </w:r>
      <w:r>
        <w:rPr>
          <w:sz w:val="26"/>
        </w:rPr>
        <w:t>Aplicar as penalidades previstas neste Edital, na hipótese de a contratada não cumprir</w:t>
      </w:r>
      <w:r>
        <w:rPr>
          <w:spacing w:val="40"/>
          <w:sz w:val="26"/>
        </w:rPr>
        <w:t xml:space="preserve"> </w:t>
      </w:r>
      <w:r>
        <w:rPr>
          <w:sz w:val="26"/>
        </w:rPr>
        <w:t xml:space="preserve">a </w:t>
      </w:r>
      <w:r w:rsidR="00CB11E6" w:rsidRPr="00CB11E6">
        <w:rPr>
          <w:sz w:val="26"/>
        </w:rPr>
        <w:t xml:space="preserve">Ata de Registro de Preços </w:t>
      </w:r>
      <w:r w:rsidR="00CB11E6" w:rsidRPr="00CB11E6">
        <w:rPr>
          <w:b/>
          <w:bCs/>
          <w:sz w:val="26"/>
        </w:rPr>
        <w:t>ou instrumento equivalente</w:t>
      </w:r>
      <w:r>
        <w:rPr>
          <w:sz w:val="26"/>
        </w:rPr>
        <w:t xml:space="preserve">, mantidas as situações normais de disponibilidade e volume dos </w:t>
      </w:r>
      <w:r w:rsidR="00A761D9">
        <w:rPr>
          <w:sz w:val="26"/>
        </w:rPr>
        <w:t>produtos</w:t>
      </w:r>
      <w:r>
        <w:rPr>
          <w:sz w:val="26"/>
        </w:rPr>
        <w:t xml:space="preserve">, arcando a referida empresa com quaisquer prejuízos que tal ato acarretar ao </w:t>
      </w:r>
      <w:r>
        <w:rPr>
          <w:spacing w:val="-2"/>
          <w:sz w:val="26"/>
        </w:rPr>
        <w:t>Contratante.</w:t>
      </w:r>
    </w:p>
    <w:p w14:paraId="4771736F" w14:textId="77777777" w:rsidR="003D2460" w:rsidRPr="003D2460" w:rsidRDefault="003D2460" w:rsidP="003D2460">
      <w:pPr>
        <w:tabs>
          <w:tab w:val="left" w:pos="818"/>
        </w:tabs>
        <w:spacing w:line="276" w:lineRule="auto"/>
        <w:ind w:right="278"/>
        <w:rPr>
          <w:sz w:val="26"/>
        </w:rPr>
      </w:pPr>
    </w:p>
    <w:p w14:paraId="6C3367FE" w14:textId="77777777" w:rsidR="00C22012" w:rsidRDefault="00C22012" w:rsidP="00CD4806">
      <w:pPr>
        <w:pStyle w:val="Corpodetexto"/>
      </w:pPr>
    </w:p>
    <w:p w14:paraId="0B2964B3" w14:textId="77777777" w:rsidR="00C22012" w:rsidRDefault="00000000">
      <w:pPr>
        <w:pStyle w:val="Ttulo2"/>
        <w:numPr>
          <w:ilvl w:val="0"/>
          <w:numId w:val="47"/>
        </w:numPr>
        <w:tabs>
          <w:tab w:val="left" w:pos="324"/>
        </w:tabs>
        <w:ind w:left="324" w:hanging="320"/>
      </w:pPr>
      <w:r>
        <w:t>–</w:t>
      </w:r>
      <w:r>
        <w:rPr>
          <w:spacing w:val="-5"/>
        </w:rPr>
        <w:t xml:space="preserve"> </w:t>
      </w:r>
      <w:r>
        <w:t>DAS</w:t>
      </w:r>
      <w:r>
        <w:rPr>
          <w:spacing w:val="-5"/>
        </w:rPr>
        <w:t xml:space="preserve"> </w:t>
      </w:r>
      <w:r>
        <w:rPr>
          <w:spacing w:val="-2"/>
        </w:rPr>
        <w:t>PENALIDADES</w:t>
      </w:r>
    </w:p>
    <w:p w14:paraId="4E08F062" w14:textId="77777777" w:rsidR="00C22012" w:rsidRDefault="00C22012">
      <w:pPr>
        <w:pStyle w:val="Corpodetexto"/>
        <w:spacing w:before="47"/>
        <w:rPr>
          <w:b/>
        </w:rPr>
      </w:pPr>
    </w:p>
    <w:p w14:paraId="47FAB2C6" w14:textId="77777777" w:rsidR="00C22012" w:rsidRDefault="00000000">
      <w:pPr>
        <w:pStyle w:val="PargrafodaLista"/>
        <w:numPr>
          <w:ilvl w:val="1"/>
          <w:numId w:val="47"/>
        </w:numPr>
        <w:tabs>
          <w:tab w:val="left" w:pos="806"/>
        </w:tabs>
        <w:spacing w:line="276" w:lineRule="auto"/>
        <w:ind w:right="285" w:firstLine="0"/>
        <w:rPr>
          <w:sz w:val="26"/>
        </w:rPr>
      </w:pPr>
      <w:r>
        <w:rPr>
          <w:sz w:val="26"/>
        </w:rPr>
        <w:t>–</w:t>
      </w:r>
      <w:r>
        <w:rPr>
          <w:spacing w:val="-3"/>
          <w:sz w:val="26"/>
        </w:rPr>
        <w:t xml:space="preserve"> </w:t>
      </w:r>
      <w:r>
        <w:rPr>
          <w:sz w:val="26"/>
        </w:rPr>
        <w:t>A</w:t>
      </w:r>
      <w:r>
        <w:rPr>
          <w:spacing w:val="-1"/>
          <w:sz w:val="26"/>
        </w:rPr>
        <w:t xml:space="preserve"> </w:t>
      </w:r>
      <w:r>
        <w:rPr>
          <w:sz w:val="26"/>
        </w:rPr>
        <w:t>inexecução</w:t>
      </w:r>
      <w:r>
        <w:rPr>
          <w:spacing w:val="-3"/>
          <w:sz w:val="26"/>
        </w:rPr>
        <w:t xml:space="preserve"> </w:t>
      </w:r>
      <w:r>
        <w:rPr>
          <w:sz w:val="26"/>
        </w:rPr>
        <w:t>total</w:t>
      </w:r>
      <w:r>
        <w:rPr>
          <w:spacing w:val="-3"/>
          <w:sz w:val="26"/>
        </w:rPr>
        <w:t xml:space="preserve"> </w:t>
      </w:r>
      <w:r>
        <w:rPr>
          <w:sz w:val="26"/>
        </w:rPr>
        <w:t>ou</w:t>
      </w:r>
      <w:r>
        <w:rPr>
          <w:spacing w:val="-1"/>
          <w:sz w:val="26"/>
        </w:rPr>
        <w:t xml:space="preserve"> </w:t>
      </w:r>
      <w:r>
        <w:rPr>
          <w:sz w:val="26"/>
        </w:rPr>
        <w:t>parcial</w:t>
      </w:r>
      <w:r>
        <w:rPr>
          <w:spacing w:val="-3"/>
          <w:sz w:val="26"/>
        </w:rPr>
        <w:t xml:space="preserve"> </w:t>
      </w:r>
      <w:r>
        <w:rPr>
          <w:sz w:val="26"/>
        </w:rPr>
        <w:t>do</w:t>
      </w:r>
      <w:r>
        <w:rPr>
          <w:spacing w:val="-3"/>
          <w:sz w:val="26"/>
        </w:rPr>
        <w:t xml:space="preserve"> </w:t>
      </w:r>
      <w:r>
        <w:rPr>
          <w:sz w:val="26"/>
        </w:rPr>
        <w:t>objeto</w:t>
      </w:r>
      <w:r>
        <w:rPr>
          <w:spacing w:val="-1"/>
          <w:sz w:val="26"/>
        </w:rPr>
        <w:t xml:space="preserve"> </w:t>
      </w:r>
      <w:r>
        <w:rPr>
          <w:sz w:val="26"/>
        </w:rPr>
        <w:t>licitado</w:t>
      </w:r>
      <w:r>
        <w:rPr>
          <w:spacing w:val="-4"/>
          <w:sz w:val="26"/>
        </w:rPr>
        <w:t xml:space="preserve"> </w:t>
      </w:r>
      <w:r>
        <w:rPr>
          <w:sz w:val="26"/>
        </w:rPr>
        <w:t>ocasionado</w:t>
      </w:r>
      <w:r>
        <w:rPr>
          <w:spacing w:val="-1"/>
          <w:sz w:val="26"/>
        </w:rPr>
        <w:t xml:space="preserve"> </w:t>
      </w:r>
      <w:r>
        <w:rPr>
          <w:sz w:val="26"/>
        </w:rPr>
        <w:t>pelas</w:t>
      </w:r>
      <w:r>
        <w:rPr>
          <w:spacing w:val="-4"/>
          <w:sz w:val="26"/>
        </w:rPr>
        <w:t xml:space="preserve"> </w:t>
      </w:r>
      <w:r>
        <w:rPr>
          <w:sz w:val="26"/>
        </w:rPr>
        <w:t>infrações</w:t>
      </w:r>
      <w:r>
        <w:rPr>
          <w:spacing w:val="-3"/>
          <w:sz w:val="26"/>
        </w:rPr>
        <w:t xml:space="preserve"> </w:t>
      </w:r>
      <w:r>
        <w:rPr>
          <w:sz w:val="26"/>
        </w:rPr>
        <w:t>previstas</w:t>
      </w:r>
      <w:r>
        <w:rPr>
          <w:spacing w:val="-1"/>
          <w:sz w:val="26"/>
        </w:rPr>
        <w:t xml:space="preserve"> </w:t>
      </w:r>
      <w:r>
        <w:rPr>
          <w:sz w:val="26"/>
        </w:rPr>
        <w:t>no art. 155 da Lei n.° 14.133/21 sujeitará a contratada às seguintes penalidades, assegurados o contraditório e a ampla defesa, na forma do artigo 156 da mesma Lei:</w:t>
      </w:r>
    </w:p>
    <w:p w14:paraId="77A9213B" w14:textId="77777777" w:rsidR="00C22012" w:rsidRDefault="00C22012">
      <w:pPr>
        <w:pStyle w:val="Corpodetexto"/>
        <w:spacing w:before="2"/>
      </w:pPr>
    </w:p>
    <w:p w14:paraId="2E6CC354" w14:textId="77777777" w:rsidR="00C22012" w:rsidRDefault="00000000">
      <w:pPr>
        <w:pStyle w:val="PargrafodaLista"/>
        <w:numPr>
          <w:ilvl w:val="2"/>
          <w:numId w:val="25"/>
        </w:numPr>
        <w:tabs>
          <w:tab w:val="left" w:pos="1636"/>
        </w:tabs>
        <w:spacing w:line="276" w:lineRule="auto"/>
        <w:ind w:right="284" w:firstLine="566"/>
        <w:rPr>
          <w:sz w:val="26"/>
        </w:rPr>
      </w:pPr>
      <w:r>
        <w:rPr>
          <w:b/>
          <w:sz w:val="26"/>
        </w:rPr>
        <w:t xml:space="preserve">- </w:t>
      </w:r>
      <w:r>
        <w:rPr>
          <w:sz w:val="26"/>
        </w:rPr>
        <w:t>Advertência, por escrito, sempre que ocorrerem pequenas irregularidades, assim consideradas as que não se enquadrem nos dispositivos seguintes;</w:t>
      </w:r>
    </w:p>
    <w:p w14:paraId="1D8E40C3" w14:textId="372AB59C" w:rsidR="00C22012" w:rsidRDefault="00000000">
      <w:pPr>
        <w:pStyle w:val="PargrafodaLista"/>
        <w:numPr>
          <w:ilvl w:val="2"/>
          <w:numId w:val="25"/>
        </w:numPr>
        <w:tabs>
          <w:tab w:val="left" w:pos="1610"/>
        </w:tabs>
        <w:spacing w:before="316" w:line="276" w:lineRule="auto"/>
        <w:ind w:right="283" w:firstLine="566"/>
        <w:rPr>
          <w:sz w:val="26"/>
        </w:rPr>
      </w:pPr>
      <w:r>
        <w:rPr>
          <w:b/>
          <w:sz w:val="26"/>
        </w:rPr>
        <w:t xml:space="preserve">- </w:t>
      </w:r>
      <w:r>
        <w:rPr>
          <w:sz w:val="26"/>
        </w:rPr>
        <w:t>Multa de até 10%</w:t>
      </w:r>
      <w:r w:rsidR="00CB11E6">
        <w:rPr>
          <w:sz w:val="26"/>
        </w:rPr>
        <w:t xml:space="preserve"> </w:t>
      </w:r>
      <w:r>
        <w:rPr>
          <w:sz w:val="26"/>
        </w:rPr>
        <w:t xml:space="preserve">(dez por cento) sobre o valor total da </w:t>
      </w:r>
      <w:r w:rsidR="00CB11E6" w:rsidRPr="00CB11E6">
        <w:rPr>
          <w:sz w:val="26"/>
        </w:rPr>
        <w:t xml:space="preserve">Ata de Registro de Preços </w:t>
      </w:r>
      <w:r w:rsidR="00CB11E6" w:rsidRPr="00CB11E6">
        <w:rPr>
          <w:b/>
          <w:bCs/>
          <w:sz w:val="26"/>
        </w:rPr>
        <w:t>ou instrumento equivalente</w:t>
      </w:r>
      <w:r>
        <w:rPr>
          <w:sz w:val="26"/>
        </w:rPr>
        <w:t>, nos casos de inexecução parcial ou total, execução imperfeita ou negligência na execução do objeto contratado;</w:t>
      </w:r>
    </w:p>
    <w:p w14:paraId="75574B1C" w14:textId="77777777" w:rsidR="00C22012" w:rsidRDefault="00C22012">
      <w:pPr>
        <w:pStyle w:val="Corpodetexto"/>
        <w:spacing w:before="1"/>
      </w:pPr>
    </w:p>
    <w:p w14:paraId="30E95BF2" w14:textId="77777777" w:rsidR="00C22012" w:rsidRDefault="00000000">
      <w:pPr>
        <w:pStyle w:val="PargrafodaLista"/>
        <w:numPr>
          <w:ilvl w:val="2"/>
          <w:numId w:val="25"/>
        </w:numPr>
        <w:tabs>
          <w:tab w:val="left" w:pos="1588"/>
        </w:tabs>
        <w:spacing w:line="276" w:lineRule="auto"/>
        <w:ind w:right="287" w:firstLine="566"/>
        <w:rPr>
          <w:sz w:val="26"/>
        </w:rPr>
      </w:pPr>
      <w:r>
        <w:rPr>
          <w:b/>
          <w:sz w:val="26"/>
        </w:rPr>
        <w:t xml:space="preserve">- </w:t>
      </w:r>
      <w:r>
        <w:rPr>
          <w:sz w:val="26"/>
        </w:rPr>
        <w:t>Impedimento de licitar e contratar com o Município, pelo prazo de até 3 (três) anos, sem prejuízo das demais penalidades cabíveis;</w:t>
      </w:r>
    </w:p>
    <w:p w14:paraId="0379269D" w14:textId="77777777" w:rsidR="00C22012" w:rsidRDefault="00000000">
      <w:pPr>
        <w:pStyle w:val="PargrafodaLista"/>
        <w:numPr>
          <w:ilvl w:val="2"/>
          <w:numId w:val="25"/>
        </w:numPr>
        <w:tabs>
          <w:tab w:val="left" w:pos="1636"/>
        </w:tabs>
        <w:spacing w:before="317" w:line="276" w:lineRule="auto"/>
        <w:ind w:right="277" w:firstLine="566"/>
        <w:rPr>
          <w:sz w:val="26"/>
        </w:rPr>
      </w:pPr>
      <w:r>
        <w:rPr>
          <w:b/>
          <w:sz w:val="26"/>
        </w:rPr>
        <w:t xml:space="preserve">- </w:t>
      </w:r>
      <w:r>
        <w:rPr>
          <w:sz w:val="26"/>
        </w:rPr>
        <w:t>Declaração de inidoneidade para licitar ou contratar com a Administração Pública, pelo prazo mínimo de 3 (três) anos e máximo de 6 (seis) anos, sem prejuízo das demais penalidades cabíveis na forma da Lei.</w:t>
      </w:r>
    </w:p>
    <w:p w14:paraId="59CB0463" w14:textId="77777777" w:rsidR="00C22012" w:rsidRDefault="00C22012">
      <w:pPr>
        <w:pStyle w:val="Corpodetexto"/>
        <w:spacing w:before="2"/>
      </w:pPr>
    </w:p>
    <w:p w14:paraId="5C744260" w14:textId="77777777" w:rsidR="00C22012" w:rsidRPr="009E28A7" w:rsidRDefault="00000000">
      <w:pPr>
        <w:pStyle w:val="PargrafodaLista"/>
        <w:numPr>
          <w:ilvl w:val="1"/>
          <w:numId w:val="47"/>
        </w:numPr>
        <w:tabs>
          <w:tab w:val="left" w:pos="815"/>
        </w:tabs>
        <w:spacing w:line="276" w:lineRule="auto"/>
        <w:ind w:right="289" w:firstLine="0"/>
        <w:rPr>
          <w:sz w:val="26"/>
        </w:rPr>
      </w:pPr>
      <w:r>
        <w:rPr>
          <w:b/>
          <w:sz w:val="26"/>
        </w:rPr>
        <w:t xml:space="preserve">- </w:t>
      </w:r>
      <w:r>
        <w:rPr>
          <w:sz w:val="26"/>
        </w:rPr>
        <w:t xml:space="preserve">O valor da multa, aplicada após o regular processo administrativo, será descontado do pagamento eventualmente devido pelo Contratante, da garantia de execução ou cobrado </w:t>
      </w:r>
      <w:r>
        <w:rPr>
          <w:spacing w:val="-2"/>
          <w:sz w:val="26"/>
        </w:rPr>
        <w:t>judicialmente.</w:t>
      </w:r>
    </w:p>
    <w:p w14:paraId="3230C9A9" w14:textId="77777777" w:rsidR="009E28A7" w:rsidRDefault="009E28A7" w:rsidP="009E28A7">
      <w:pPr>
        <w:pStyle w:val="PargrafodaLista"/>
        <w:tabs>
          <w:tab w:val="left" w:pos="815"/>
        </w:tabs>
        <w:spacing w:line="276" w:lineRule="auto"/>
        <w:ind w:right="289"/>
        <w:jc w:val="right"/>
        <w:rPr>
          <w:sz w:val="26"/>
        </w:rPr>
      </w:pPr>
    </w:p>
    <w:p w14:paraId="285E8302" w14:textId="77777777" w:rsidR="00C22012" w:rsidRDefault="00000000">
      <w:pPr>
        <w:pStyle w:val="PargrafodaLista"/>
        <w:numPr>
          <w:ilvl w:val="1"/>
          <w:numId w:val="47"/>
        </w:numPr>
        <w:tabs>
          <w:tab w:val="left" w:pos="860"/>
        </w:tabs>
        <w:spacing w:before="2" w:line="276" w:lineRule="auto"/>
        <w:ind w:right="287" w:firstLine="0"/>
        <w:rPr>
          <w:sz w:val="26"/>
        </w:rPr>
      </w:pPr>
      <w:r>
        <w:rPr>
          <w:b/>
          <w:sz w:val="26"/>
        </w:rPr>
        <w:t xml:space="preserve">- </w:t>
      </w:r>
      <w:r>
        <w:rPr>
          <w:sz w:val="26"/>
        </w:rPr>
        <w:t>A pena de multa poderá, a critério do Contratante, ser cumulada com as demais sanções previstas nos Itens 20.1.1, 20.1.3 e 20.1.4.</w:t>
      </w:r>
    </w:p>
    <w:p w14:paraId="4CD4B16D" w14:textId="77777777" w:rsidR="00C22012" w:rsidRDefault="00000000">
      <w:pPr>
        <w:pStyle w:val="PargrafodaLista"/>
        <w:numPr>
          <w:ilvl w:val="1"/>
          <w:numId w:val="47"/>
        </w:numPr>
        <w:tabs>
          <w:tab w:val="left" w:pos="822"/>
        </w:tabs>
        <w:spacing w:before="317" w:line="276" w:lineRule="auto"/>
        <w:ind w:right="289" w:firstLine="0"/>
        <w:rPr>
          <w:sz w:val="26"/>
        </w:rPr>
      </w:pPr>
      <w:r>
        <w:rPr>
          <w:b/>
          <w:sz w:val="26"/>
        </w:rPr>
        <w:t xml:space="preserve">- </w:t>
      </w:r>
      <w:r>
        <w:rPr>
          <w:sz w:val="26"/>
        </w:rPr>
        <w:t>As sanções previstas nos Itens 20.1.3 e 20.1.4 poderão ser aplicadas à contratada que tenha sofrido condenação definitiva por fraudar o recolhimento de tributos, praticar ato</w:t>
      </w:r>
      <w:r>
        <w:rPr>
          <w:spacing w:val="40"/>
          <w:sz w:val="26"/>
        </w:rPr>
        <w:t xml:space="preserve"> </w:t>
      </w:r>
      <w:r>
        <w:rPr>
          <w:sz w:val="26"/>
        </w:rPr>
        <w:t>ilícito visando frustrar os objetivos da licitação ou demonstrar não possui idoneidade para contratar com a Administração.</w:t>
      </w:r>
    </w:p>
    <w:p w14:paraId="16A78A4D" w14:textId="77777777" w:rsidR="00C22012" w:rsidRDefault="00C22012">
      <w:pPr>
        <w:pStyle w:val="Corpodetexto"/>
      </w:pPr>
    </w:p>
    <w:p w14:paraId="34716E6F" w14:textId="77777777" w:rsidR="00C22012" w:rsidRDefault="00000000">
      <w:pPr>
        <w:pStyle w:val="PargrafodaLista"/>
        <w:numPr>
          <w:ilvl w:val="1"/>
          <w:numId w:val="47"/>
        </w:numPr>
        <w:tabs>
          <w:tab w:val="left" w:pos="815"/>
        </w:tabs>
        <w:spacing w:before="1" w:line="276" w:lineRule="auto"/>
        <w:ind w:right="286" w:firstLine="0"/>
        <w:rPr>
          <w:sz w:val="26"/>
        </w:rPr>
      </w:pPr>
      <w:r>
        <w:rPr>
          <w:b/>
          <w:sz w:val="26"/>
        </w:rPr>
        <w:t xml:space="preserve">- </w:t>
      </w:r>
      <w:r>
        <w:rPr>
          <w:sz w:val="26"/>
        </w:rPr>
        <w:t>Decorrido o prazo de defesa sem que a contratada se pronuncie ou se for considerada improcedente sua alegação de defesa e/ou recurso, esta será notificada a recolher ao erário Municipal o valor devido, no prazo de 03 (três) dias úteis, a contar da notificação pela autoridade competente.</w:t>
      </w:r>
    </w:p>
    <w:p w14:paraId="46AB7C07" w14:textId="77777777" w:rsidR="00C23D2A" w:rsidRPr="00C23D2A" w:rsidRDefault="00C23D2A" w:rsidP="00C23D2A">
      <w:pPr>
        <w:pStyle w:val="PargrafodaLista"/>
        <w:rPr>
          <w:sz w:val="26"/>
        </w:rPr>
      </w:pPr>
    </w:p>
    <w:p w14:paraId="080BC5AF" w14:textId="59A81FE0" w:rsidR="00C23D2A" w:rsidRDefault="00C23D2A">
      <w:pPr>
        <w:pStyle w:val="PargrafodaLista"/>
        <w:numPr>
          <w:ilvl w:val="1"/>
          <w:numId w:val="47"/>
        </w:numPr>
        <w:tabs>
          <w:tab w:val="left" w:pos="815"/>
        </w:tabs>
        <w:spacing w:before="1" w:line="276" w:lineRule="auto"/>
        <w:ind w:right="286" w:firstLine="0"/>
        <w:rPr>
          <w:sz w:val="26"/>
        </w:rPr>
      </w:pPr>
      <w:r>
        <w:rPr>
          <w:sz w:val="26"/>
        </w:rPr>
        <w:t xml:space="preserve">- </w:t>
      </w:r>
      <w:r w:rsidRPr="00C23D2A">
        <w:rPr>
          <w:sz w:val="26"/>
        </w:rPr>
        <w:t xml:space="preserve">Pela inexecução total ou parcial das obrigações assumidas, ou pelo descumprimento das disposições deste Edital, da Ata de Registro de Preços ou do Contrato, poderão ser aplicadas ao licitante ou contratado as sanções previstas nos arts. 155 a 163 da Lei nº </w:t>
      </w:r>
      <w:r w:rsidRPr="00C23D2A">
        <w:rPr>
          <w:sz w:val="26"/>
        </w:rPr>
        <w:lastRenderedPageBreak/>
        <w:t>14.133/2021, assegurados o contraditório e a ampla defesa</w:t>
      </w:r>
      <w:r>
        <w:rPr>
          <w:sz w:val="26"/>
        </w:rPr>
        <w:t>.</w:t>
      </w:r>
    </w:p>
    <w:p w14:paraId="03408975" w14:textId="77777777" w:rsidR="00C23D2A" w:rsidRPr="00C23D2A" w:rsidRDefault="00C23D2A" w:rsidP="00C23D2A">
      <w:pPr>
        <w:pStyle w:val="PargrafodaLista"/>
        <w:rPr>
          <w:sz w:val="26"/>
        </w:rPr>
      </w:pPr>
    </w:p>
    <w:p w14:paraId="058610D6" w14:textId="789710DF" w:rsidR="00C23D2A" w:rsidRDefault="00C23D2A">
      <w:pPr>
        <w:pStyle w:val="PargrafodaLista"/>
        <w:numPr>
          <w:ilvl w:val="1"/>
          <w:numId w:val="47"/>
        </w:numPr>
        <w:tabs>
          <w:tab w:val="left" w:pos="815"/>
        </w:tabs>
        <w:spacing w:before="1" w:line="276" w:lineRule="auto"/>
        <w:ind w:right="286" w:firstLine="0"/>
        <w:rPr>
          <w:sz w:val="26"/>
        </w:rPr>
      </w:pPr>
      <w:r>
        <w:rPr>
          <w:sz w:val="26"/>
        </w:rPr>
        <w:t xml:space="preserve">- </w:t>
      </w:r>
      <w:r w:rsidRPr="00C23D2A">
        <w:rPr>
          <w:sz w:val="26"/>
        </w:rPr>
        <w:t xml:space="preserve">A </w:t>
      </w:r>
      <w:r w:rsidRPr="00C23D2A">
        <w:rPr>
          <w:b/>
          <w:bCs/>
          <w:sz w:val="26"/>
        </w:rPr>
        <w:t>multa terá como base de cálculo o valor da infração</w:t>
      </w:r>
      <w:r w:rsidRPr="00C23D2A">
        <w:rPr>
          <w:sz w:val="26"/>
        </w:rPr>
        <w:t>, entendida como o valor da obrigação inadimplida ou executada em desconformidade, conforme apuração em processo administrativo</w:t>
      </w:r>
      <w:r>
        <w:rPr>
          <w:sz w:val="26"/>
        </w:rPr>
        <w:t>.</w:t>
      </w:r>
    </w:p>
    <w:p w14:paraId="79D979A5" w14:textId="77777777" w:rsidR="00C23D2A" w:rsidRPr="00C23D2A" w:rsidRDefault="00C23D2A" w:rsidP="00C23D2A">
      <w:pPr>
        <w:pStyle w:val="PargrafodaLista"/>
        <w:rPr>
          <w:sz w:val="26"/>
        </w:rPr>
      </w:pPr>
    </w:p>
    <w:p w14:paraId="012EC21D" w14:textId="6DCE4E14" w:rsidR="00C23D2A" w:rsidRDefault="00C23D2A">
      <w:pPr>
        <w:pStyle w:val="PargrafodaLista"/>
        <w:numPr>
          <w:ilvl w:val="1"/>
          <w:numId w:val="47"/>
        </w:numPr>
        <w:tabs>
          <w:tab w:val="left" w:pos="815"/>
        </w:tabs>
        <w:spacing w:before="1" w:line="276" w:lineRule="auto"/>
        <w:ind w:right="286" w:firstLine="0"/>
        <w:rPr>
          <w:sz w:val="26"/>
        </w:rPr>
      </w:pPr>
      <w:r>
        <w:rPr>
          <w:sz w:val="26"/>
        </w:rPr>
        <w:t xml:space="preserve">- </w:t>
      </w:r>
      <w:r w:rsidRPr="00C23D2A">
        <w:rPr>
          <w:sz w:val="26"/>
        </w:rPr>
        <w:t xml:space="preserve">A </w:t>
      </w:r>
      <w:r w:rsidRPr="00C23D2A">
        <w:rPr>
          <w:b/>
          <w:bCs/>
          <w:sz w:val="26"/>
        </w:rPr>
        <w:t>autoridade competente para aplicação das sanções</w:t>
      </w:r>
      <w:r w:rsidRPr="00C23D2A">
        <w:rPr>
          <w:sz w:val="26"/>
        </w:rPr>
        <w:t xml:space="preserve"> será o(a) Diretor(a) da Autarquia ou outra autoridade legalmente designada.</w:t>
      </w:r>
    </w:p>
    <w:p w14:paraId="2887EC69" w14:textId="77777777" w:rsidR="00C23D2A" w:rsidRPr="00C23D2A" w:rsidRDefault="00C23D2A" w:rsidP="00C23D2A">
      <w:pPr>
        <w:pStyle w:val="PargrafodaLista"/>
        <w:rPr>
          <w:sz w:val="26"/>
        </w:rPr>
      </w:pPr>
    </w:p>
    <w:p w14:paraId="18BC044C" w14:textId="77777777" w:rsidR="00C23D2A" w:rsidRDefault="00C23D2A">
      <w:pPr>
        <w:pStyle w:val="PargrafodaLista"/>
        <w:numPr>
          <w:ilvl w:val="1"/>
          <w:numId w:val="47"/>
        </w:numPr>
        <w:tabs>
          <w:tab w:val="left" w:pos="815"/>
        </w:tabs>
        <w:spacing w:before="1" w:line="276" w:lineRule="auto"/>
        <w:ind w:right="286" w:firstLine="0"/>
        <w:rPr>
          <w:sz w:val="26"/>
        </w:rPr>
      </w:pPr>
      <w:r>
        <w:rPr>
          <w:sz w:val="26"/>
        </w:rPr>
        <w:t xml:space="preserve">- </w:t>
      </w:r>
      <w:r w:rsidRPr="00C23D2A">
        <w:rPr>
          <w:sz w:val="26"/>
        </w:rPr>
        <w:t xml:space="preserve">A aplicação de sanção será precedida de </w:t>
      </w:r>
      <w:r w:rsidRPr="00C23D2A">
        <w:rPr>
          <w:b/>
          <w:bCs/>
          <w:sz w:val="26"/>
        </w:rPr>
        <w:t>processo administrativo sancionador</w:t>
      </w:r>
      <w:r w:rsidRPr="00C23D2A">
        <w:rPr>
          <w:sz w:val="26"/>
        </w:rPr>
        <w:t>, que observará, no mínimo:</w:t>
      </w:r>
    </w:p>
    <w:p w14:paraId="7FFDA2FC" w14:textId="77777777" w:rsidR="00C23D2A" w:rsidRPr="00C23D2A" w:rsidRDefault="00C23D2A" w:rsidP="00C23D2A">
      <w:pPr>
        <w:pStyle w:val="PargrafodaLista"/>
        <w:rPr>
          <w:sz w:val="26"/>
        </w:rPr>
      </w:pPr>
    </w:p>
    <w:p w14:paraId="22D80715" w14:textId="3F73E735" w:rsidR="00C23D2A" w:rsidRDefault="00C23D2A">
      <w:pPr>
        <w:pStyle w:val="PargrafodaLista"/>
        <w:numPr>
          <w:ilvl w:val="2"/>
          <w:numId w:val="47"/>
        </w:numPr>
        <w:tabs>
          <w:tab w:val="left" w:pos="815"/>
        </w:tabs>
        <w:ind w:left="567" w:right="286" w:hanging="1"/>
        <w:rPr>
          <w:sz w:val="26"/>
        </w:rPr>
      </w:pPr>
      <w:r>
        <w:rPr>
          <w:sz w:val="26"/>
        </w:rPr>
        <w:t>- A</w:t>
      </w:r>
      <w:r w:rsidRPr="00C23D2A">
        <w:rPr>
          <w:sz w:val="26"/>
        </w:rPr>
        <w:t xml:space="preserve"> descrição dos fatos e da infração imputada;</w:t>
      </w:r>
    </w:p>
    <w:p w14:paraId="50FA9F25" w14:textId="77777777" w:rsidR="00C23D2A" w:rsidRPr="00C23D2A" w:rsidRDefault="00C23D2A" w:rsidP="00C23D2A">
      <w:pPr>
        <w:tabs>
          <w:tab w:val="left" w:pos="815"/>
        </w:tabs>
        <w:ind w:right="286"/>
        <w:rPr>
          <w:sz w:val="26"/>
        </w:rPr>
      </w:pPr>
    </w:p>
    <w:p w14:paraId="2C0B3741" w14:textId="77777777" w:rsidR="00C23D2A" w:rsidRDefault="00C23D2A">
      <w:pPr>
        <w:pStyle w:val="PargrafodaLista"/>
        <w:numPr>
          <w:ilvl w:val="2"/>
          <w:numId w:val="47"/>
        </w:numPr>
        <w:tabs>
          <w:tab w:val="left" w:pos="815"/>
        </w:tabs>
        <w:ind w:left="567" w:right="286" w:hanging="1"/>
        <w:rPr>
          <w:sz w:val="26"/>
        </w:rPr>
      </w:pPr>
      <w:r>
        <w:rPr>
          <w:sz w:val="26"/>
        </w:rPr>
        <w:t>- A</w:t>
      </w:r>
      <w:r w:rsidRPr="00C23D2A">
        <w:rPr>
          <w:sz w:val="26"/>
        </w:rPr>
        <w:t xml:space="preserve"> notificação do interessado para apresentação de defesa;</w:t>
      </w:r>
    </w:p>
    <w:p w14:paraId="0BC5EAB3" w14:textId="77777777" w:rsidR="00C23D2A" w:rsidRPr="00C23D2A" w:rsidRDefault="00C23D2A" w:rsidP="00C23D2A">
      <w:pPr>
        <w:tabs>
          <w:tab w:val="left" w:pos="815"/>
        </w:tabs>
        <w:ind w:right="286"/>
        <w:rPr>
          <w:sz w:val="26"/>
        </w:rPr>
      </w:pPr>
    </w:p>
    <w:p w14:paraId="39DFDF7C" w14:textId="77777777" w:rsidR="00C23D2A" w:rsidRDefault="00C23D2A">
      <w:pPr>
        <w:pStyle w:val="PargrafodaLista"/>
        <w:numPr>
          <w:ilvl w:val="2"/>
          <w:numId w:val="47"/>
        </w:numPr>
        <w:tabs>
          <w:tab w:val="left" w:pos="815"/>
        </w:tabs>
        <w:ind w:left="567" w:right="286" w:hanging="1"/>
        <w:rPr>
          <w:sz w:val="26"/>
        </w:rPr>
      </w:pPr>
      <w:r>
        <w:rPr>
          <w:sz w:val="26"/>
        </w:rPr>
        <w:t>- A</w:t>
      </w:r>
      <w:r w:rsidRPr="00C23D2A">
        <w:rPr>
          <w:sz w:val="26"/>
        </w:rPr>
        <w:t xml:space="preserve"> decisão motivada da autoridade competente, com indicação da sanção aplicável;</w:t>
      </w:r>
    </w:p>
    <w:p w14:paraId="500E082A" w14:textId="77777777" w:rsidR="00C23D2A" w:rsidRPr="00C23D2A" w:rsidRDefault="00C23D2A" w:rsidP="00C23D2A">
      <w:pPr>
        <w:tabs>
          <w:tab w:val="left" w:pos="815"/>
        </w:tabs>
        <w:ind w:right="286"/>
        <w:rPr>
          <w:sz w:val="26"/>
        </w:rPr>
      </w:pPr>
    </w:p>
    <w:p w14:paraId="7DDD2957" w14:textId="44565E7F" w:rsidR="00C23D2A" w:rsidRDefault="00C23D2A">
      <w:pPr>
        <w:pStyle w:val="PargrafodaLista"/>
        <w:numPr>
          <w:ilvl w:val="2"/>
          <w:numId w:val="47"/>
        </w:numPr>
        <w:tabs>
          <w:tab w:val="left" w:pos="815"/>
        </w:tabs>
        <w:ind w:left="567" w:right="286" w:hanging="1"/>
        <w:rPr>
          <w:sz w:val="26"/>
        </w:rPr>
      </w:pPr>
      <w:r>
        <w:rPr>
          <w:sz w:val="26"/>
        </w:rPr>
        <w:t>- A</w:t>
      </w:r>
      <w:r w:rsidRPr="00C23D2A">
        <w:rPr>
          <w:sz w:val="26"/>
        </w:rPr>
        <w:t xml:space="preserve"> possibilidade de interposição de recurso, nos termos da Lei nº 14.133/2021</w:t>
      </w:r>
    </w:p>
    <w:p w14:paraId="2641542C" w14:textId="77777777" w:rsidR="00C23D2A" w:rsidRPr="00C23D2A" w:rsidRDefault="00C23D2A" w:rsidP="00C23D2A">
      <w:pPr>
        <w:tabs>
          <w:tab w:val="left" w:pos="815"/>
        </w:tabs>
        <w:ind w:right="286"/>
        <w:rPr>
          <w:sz w:val="26"/>
        </w:rPr>
      </w:pPr>
    </w:p>
    <w:p w14:paraId="7EA67695" w14:textId="77777777" w:rsidR="00C22012" w:rsidRDefault="00000000">
      <w:pPr>
        <w:pStyle w:val="PargrafodaLista"/>
        <w:numPr>
          <w:ilvl w:val="1"/>
          <w:numId w:val="47"/>
        </w:numPr>
        <w:tabs>
          <w:tab w:val="left" w:pos="993"/>
        </w:tabs>
        <w:ind w:right="288" w:firstLine="0"/>
        <w:rPr>
          <w:sz w:val="26"/>
        </w:rPr>
      </w:pPr>
      <w:r>
        <w:rPr>
          <w:sz w:val="26"/>
        </w:rPr>
        <w:t>- A contratada será penalizada com a sanção prevista no Item 20.1.3, sem prejuízo de seu descredenciamento no cadastro municipal de fornecedores, quando:</w:t>
      </w:r>
    </w:p>
    <w:p w14:paraId="53201F4C" w14:textId="77777777" w:rsidR="00C22012" w:rsidRDefault="00C22012">
      <w:pPr>
        <w:pStyle w:val="Corpodetexto"/>
        <w:spacing w:before="2"/>
      </w:pPr>
    </w:p>
    <w:p w14:paraId="125D997A" w14:textId="70BAC262" w:rsidR="00C22012" w:rsidRDefault="00000000">
      <w:pPr>
        <w:pStyle w:val="Corpodetexto"/>
        <w:spacing w:line="276" w:lineRule="auto"/>
        <w:ind w:left="285" w:right="280" w:firstLine="566"/>
        <w:jc w:val="both"/>
      </w:pPr>
      <w:r>
        <w:rPr>
          <w:b/>
        </w:rPr>
        <w:t xml:space="preserve">A - </w:t>
      </w:r>
      <w:r>
        <w:t xml:space="preserve">Se recusar a retirar a nota de empenho ou a assinar a </w:t>
      </w:r>
      <w:r w:rsidR="00CB11E6" w:rsidRPr="00CB11E6">
        <w:t xml:space="preserve">Ata de Registro de Preços </w:t>
      </w:r>
      <w:r w:rsidR="00CB11E6" w:rsidRPr="00CB11E6">
        <w:rPr>
          <w:b/>
          <w:bCs/>
        </w:rPr>
        <w:t>ou instrumento equivalente</w:t>
      </w:r>
      <w:r>
        <w:t>, por um período de 05 (cinco) dias úteis contados do vencimento do prazo para retirada ou assinatura, inclusive nas hipóteses previstas no parágrafo único do art. 89 e no art. 90 da Lei n.º 14.133/21;</w:t>
      </w:r>
    </w:p>
    <w:p w14:paraId="2BD5A242" w14:textId="77777777" w:rsidR="00C22012" w:rsidRDefault="00000000">
      <w:pPr>
        <w:pStyle w:val="Corpodetexto"/>
        <w:spacing w:before="316" w:line="276" w:lineRule="auto"/>
        <w:ind w:left="285" w:right="285" w:firstLine="566"/>
        <w:jc w:val="both"/>
      </w:pPr>
      <w:r>
        <w:rPr>
          <w:b/>
        </w:rPr>
        <w:t xml:space="preserve">B - </w:t>
      </w:r>
      <w:r>
        <w:t>Convocada dentro do prazo de validade de sua proposta, atrasar ou ensejar o retardamento na execução do seu objeto, por um período de 05 (cinco) dias úteis contados do vencimento do prazo para início da entrega do objeto sem motivo justificado;</w:t>
      </w:r>
    </w:p>
    <w:p w14:paraId="3DBE75A6" w14:textId="77777777" w:rsidR="00C22012" w:rsidRDefault="00C22012">
      <w:pPr>
        <w:pStyle w:val="Corpodetexto"/>
        <w:spacing w:before="1"/>
      </w:pPr>
    </w:p>
    <w:p w14:paraId="4EB43992" w14:textId="77777777" w:rsidR="00C22012" w:rsidRDefault="00000000">
      <w:pPr>
        <w:pStyle w:val="Corpodetexto"/>
        <w:spacing w:line="276" w:lineRule="auto"/>
        <w:ind w:left="285" w:right="283" w:firstLine="566"/>
        <w:jc w:val="both"/>
      </w:pPr>
      <w:r>
        <w:rPr>
          <w:b/>
        </w:rPr>
        <w:t xml:space="preserve">C - </w:t>
      </w:r>
      <w:r>
        <w:t>Não mantiver a proposta, salvo se em decorrência de fato superveniente, devidamente justificado;</w:t>
      </w:r>
    </w:p>
    <w:p w14:paraId="73116ED4" w14:textId="3626B26B" w:rsidR="00C22012" w:rsidRDefault="00000000">
      <w:pPr>
        <w:pStyle w:val="Corpodetexto"/>
        <w:spacing w:before="317" w:line="276" w:lineRule="auto"/>
        <w:ind w:left="285" w:right="292" w:firstLine="566"/>
        <w:jc w:val="both"/>
      </w:pPr>
      <w:r>
        <w:rPr>
          <w:b/>
        </w:rPr>
        <w:t xml:space="preserve">D </w:t>
      </w:r>
      <w:r>
        <w:t xml:space="preserve">- Fraudar a licitação ou praticar atos fraudulentos na execução da </w:t>
      </w:r>
      <w:r w:rsidR="00CB11E6" w:rsidRPr="00CB11E6">
        <w:t xml:space="preserve">Ata de Registro de Preços </w:t>
      </w:r>
      <w:r w:rsidR="00CB11E6" w:rsidRPr="00CB11E6">
        <w:rPr>
          <w:b/>
          <w:bCs/>
        </w:rPr>
        <w:t>ou instrumento equivalente</w:t>
      </w:r>
      <w:r>
        <w:rPr>
          <w:spacing w:val="-2"/>
        </w:rPr>
        <w:t>;</w:t>
      </w:r>
    </w:p>
    <w:p w14:paraId="7ED59E38" w14:textId="77777777" w:rsidR="00C22012" w:rsidRDefault="00C22012">
      <w:pPr>
        <w:pStyle w:val="Corpodetexto"/>
        <w:spacing w:before="1"/>
      </w:pPr>
    </w:p>
    <w:p w14:paraId="6423B710" w14:textId="77777777" w:rsidR="00C22012" w:rsidRDefault="00000000">
      <w:pPr>
        <w:pStyle w:val="Corpodetexto"/>
        <w:ind w:left="851"/>
      </w:pPr>
      <w:r>
        <w:rPr>
          <w:b/>
        </w:rPr>
        <w:t>E</w:t>
      </w:r>
      <w:r>
        <w:rPr>
          <w:b/>
          <w:spacing w:val="45"/>
        </w:rPr>
        <w:t xml:space="preserve"> </w:t>
      </w:r>
      <w:r>
        <w:rPr>
          <w:b/>
        </w:rPr>
        <w:t>-</w:t>
      </w:r>
      <w:r>
        <w:rPr>
          <w:b/>
          <w:spacing w:val="-8"/>
        </w:rPr>
        <w:t xml:space="preserve"> </w:t>
      </w:r>
      <w:r>
        <w:t>Comportar-se</w:t>
      </w:r>
      <w:r>
        <w:rPr>
          <w:spacing w:val="-5"/>
        </w:rPr>
        <w:t xml:space="preserve"> </w:t>
      </w:r>
      <w:r>
        <w:t>de</w:t>
      </w:r>
      <w:r>
        <w:rPr>
          <w:spacing w:val="-5"/>
        </w:rPr>
        <w:t xml:space="preserve"> </w:t>
      </w:r>
      <w:r>
        <w:t>modo</w:t>
      </w:r>
      <w:r>
        <w:rPr>
          <w:spacing w:val="-7"/>
        </w:rPr>
        <w:t xml:space="preserve"> </w:t>
      </w:r>
      <w:r>
        <w:t>inidôneo</w:t>
      </w:r>
      <w:r>
        <w:rPr>
          <w:spacing w:val="-6"/>
        </w:rPr>
        <w:t xml:space="preserve"> </w:t>
      </w:r>
      <w:r>
        <w:t>ou</w:t>
      </w:r>
      <w:r>
        <w:rPr>
          <w:spacing w:val="-7"/>
        </w:rPr>
        <w:t xml:space="preserve"> </w:t>
      </w:r>
      <w:r>
        <w:t>cometer</w:t>
      </w:r>
      <w:r>
        <w:rPr>
          <w:spacing w:val="-6"/>
        </w:rPr>
        <w:t xml:space="preserve"> </w:t>
      </w:r>
      <w:r>
        <w:t>fraude</w:t>
      </w:r>
      <w:r>
        <w:rPr>
          <w:spacing w:val="-7"/>
        </w:rPr>
        <w:t xml:space="preserve"> </w:t>
      </w:r>
      <w:r>
        <w:t>fiscal;</w:t>
      </w:r>
      <w:r>
        <w:rPr>
          <w:spacing w:val="-6"/>
        </w:rPr>
        <w:t xml:space="preserve"> </w:t>
      </w:r>
      <w:r>
        <w:rPr>
          <w:spacing w:val="-5"/>
        </w:rPr>
        <w:t>ou</w:t>
      </w:r>
    </w:p>
    <w:p w14:paraId="4932D03B" w14:textId="77777777" w:rsidR="00C22012" w:rsidRDefault="00C22012">
      <w:pPr>
        <w:pStyle w:val="Corpodetexto"/>
        <w:spacing w:before="47"/>
      </w:pPr>
    </w:p>
    <w:p w14:paraId="3D6B4518" w14:textId="67B825D9" w:rsidR="00C22012" w:rsidRDefault="00000000">
      <w:pPr>
        <w:pStyle w:val="Corpodetexto"/>
        <w:spacing w:before="1"/>
        <w:ind w:left="851"/>
      </w:pPr>
      <w:r>
        <w:rPr>
          <w:b/>
        </w:rPr>
        <w:t>F</w:t>
      </w:r>
      <w:r>
        <w:rPr>
          <w:b/>
          <w:spacing w:val="47"/>
        </w:rPr>
        <w:t xml:space="preserve"> </w:t>
      </w:r>
      <w:r>
        <w:rPr>
          <w:b/>
        </w:rPr>
        <w:t>-</w:t>
      </w:r>
      <w:r>
        <w:rPr>
          <w:b/>
          <w:spacing w:val="-3"/>
        </w:rPr>
        <w:t xml:space="preserve"> </w:t>
      </w:r>
      <w:r>
        <w:t>Der</w:t>
      </w:r>
      <w:r>
        <w:rPr>
          <w:spacing w:val="-5"/>
        </w:rPr>
        <w:t xml:space="preserve"> </w:t>
      </w:r>
      <w:r>
        <w:t>causa</w:t>
      </w:r>
      <w:r>
        <w:rPr>
          <w:spacing w:val="-4"/>
        </w:rPr>
        <w:t xml:space="preserve"> </w:t>
      </w:r>
      <w:r>
        <w:t>à</w:t>
      </w:r>
      <w:r>
        <w:rPr>
          <w:spacing w:val="-5"/>
        </w:rPr>
        <w:t xml:space="preserve"> </w:t>
      </w:r>
      <w:r>
        <w:t>inexecução</w:t>
      </w:r>
      <w:r>
        <w:rPr>
          <w:spacing w:val="-6"/>
        </w:rPr>
        <w:t xml:space="preserve"> </w:t>
      </w:r>
      <w:r>
        <w:t>total</w:t>
      </w:r>
      <w:r>
        <w:rPr>
          <w:spacing w:val="-5"/>
        </w:rPr>
        <w:t xml:space="preserve"> </w:t>
      </w:r>
      <w:r>
        <w:t>ou</w:t>
      </w:r>
      <w:r>
        <w:rPr>
          <w:spacing w:val="-3"/>
        </w:rPr>
        <w:t xml:space="preserve"> </w:t>
      </w:r>
      <w:r>
        <w:t>parcial</w:t>
      </w:r>
      <w:r>
        <w:rPr>
          <w:spacing w:val="-5"/>
        </w:rPr>
        <w:t xml:space="preserve"> </w:t>
      </w:r>
      <w:r>
        <w:t>da</w:t>
      </w:r>
      <w:r>
        <w:rPr>
          <w:spacing w:val="-6"/>
        </w:rPr>
        <w:t xml:space="preserve"> </w:t>
      </w:r>
      <w:r w:rsidR="00CB11E6" w:rsidRPr="00CB11E6">
        <w:t xml:space="preserve">Ata de Registro de Preços </w:t>
      </w:r>
      <w:r w:rsidR="00CB11E6" w:rsidRPr="00CB11E6">
        <w:rPr>
          <w:b/>
          <w:bCs/>
        </w:rPr>
        <w:t xml:space="preserve">ou instrumento </w:t>
      </w:r>
      <w:r w:rsidR="00CB11E6" w:rsidRPr="00CB11E6">
        <w:rPr>
          <w:b/>
          <w:bCs/>
        </w:rPr>
        <w:lastRenderedPageBreak/>
        <w:t>equivalente</w:t>
      </w:r>
      <w:r>
        <w:rPr>
          <w:spacing w:val="-2"/>
        </w:rPr>
        <w:t>.</w:t>
      </w:r>
    </w:p>
    <w:p w14:paraId="57468581" w14:textId="77777777" w:rsidR="00C22012" w:rsidRDefault="00C22012">
      <w:pPr>
        <w:pStyle w:val="Corpodetexto"/>
        <w:spacing w:before="46"/>
      </w:pPr>
    </w:p>
    <w:p w14:paraId="477C9342" w14:textId="77777777" w:rsidR="00C22012" w:rsidRDefault="00000000">
      <w:pPr>
        <w:pStyle w:val="Ttulo2"/>
        <w:numPr>
          <w:ilvl w:val="0"/>
          <w:numId w:val="47"/>
        </w:numPr>
        <w:tabs>
          <w:tab w:val="left" w:pos="321"/>
        </w:tabs>
        <w:spacing w:before="1"/>
        <w:ind w:left="321" w:hanging="320"/>
      </w:pPr>
      <w:r>
        <w:t>–</w:t>
      </w:r>
      <w:r>
        <w:rPr>
          <w:spacing w:val="-5"/>
        </w:rPr>
        <w:t xml:space="preserve"> </w:t>
      </w:r>
      <w:r>
        <w:t>DA</w:t>
      </w:r>
      <w:r>
        <w:rPr>
          <w:spacing w:val="-7"/>
        </w:rPr>
        <w:t xml:space="preserve"> </w:t>
      </w:r>
      <w:r>
        <w:t>ENTREGA</w:t>
      </w:r>
      <w:r>
        <w:rPr>
          <w:spacing w:val="-6"/>
        </w:rPr>
        <w:t xml:space="preserve"> </w:t>
      </w:r>
      <w:r>
        <w:t>DO</w:t>
      </w:r>
      <w:r>
        <w:rPr>
          <w:spacing w:val="-4"/>
        </w:rPr>
        <w:t xml:space="preserve"> </w:t>
      </w:r>
      <w:r>
        <w:rPr>
          <w:spacing w:val="-2"/>
        </w:rPr>
        <w:t>OBJETO</w:t>
      </w:r>
    </w:p>
    <w:p w14:paraId="112A2C50" w14:textId="77777777" w:rsidR="00C22012" w:rsidRDefault="00C22012">
      <w:pPr>
        <w:pStyle w:val="Corpodetexto"/>
        <w:spacing w:before="49"/>
        <w:rPr>
          <w:b/>
        </w:rPr>
      </w:pPr>
    </w:p>
    <w:p w14:paraId="20A7CF44" w14:textId="646FC0A5" w:rsidR="002F401D" w:rsidRDefault="00000000">
      <w:pPr>
        <w:pStyle w:val="PargrafodaLista"/>
        <w:numPr>
          <w:ilvl w:val="1"/>
          <w:numId w:val="47"/>
        </w:numPr>
        <w:tabs>
          <w:tab w:val="left" w:pos="957"/>
        </w:tabs>
        <w:spacing w:line="276" w:lineRule="auto"/>
        <w:ind w:right="284" w:firstLine="0"/>
      </w:pPr>
      <w:r>
        <w:rPr>
          <w:sz w:val="26"/>
        </w:rPr>
        <w:t xml:space="preserve">– </w:t>
      </w:r>
      <w:r w:rsidR="00CB11E6" w:rsidRPr="00CB11E6">
        <w:rPr>
          <w:sz w:val="26"/>
        </w:rPr>
        <w:t xml:space="preserve">Os equipamentos deverão estar de acordo com as normas da NR-06 vigente, e virem acompanhados do Certificado de Aprovação – CA, expedido pelo órgão competente em matéria de segurança e saúde no trabalho do Ministério do Trabalho e Emprego, </w:t>
      </w:r>
      <w:r w:rsidR="00CB11E6" w:rsidRPr="00CB11E6">
        <w:rPr>
          <w:b/>
          <w:bCs/>
          <w:sz w:val="26"/>
        </w:rPr>
        <w:t>devendo o CA estar válido no momento da entrega dos produtos</w:t>
      </w:r>
      <w:r w:rsidR="002F401D">
        <w:t>.</w:t>
      </w:r>
    </w:p>
    <w:p w14:paraId="0A65A710" w14:textId="77777777" w:rsidR="00A761D9" w:rsidRDefault="00A761D9" w:rsidP="00A761D9">
      <w:pPr>
        <w:pStyle w:val="PargrafodaLista"/>
        <w:tabs>
          <w:tab w:val="left" w:pos="957"/>
        </w:tabs>
        <w:spacing w:line="276" w:lineRule="auto"/>
        <w:ind w:right="284"/>
      </w:pPr>
    </w:p>
    <w:p w14:paraId="70706F5D" w14:textId="5F5BC997" w:rsidR="00A761D9" w:rsidRPr="00A761D9" w:rsidRDefault="00A761D9">
      <w:pPr>
        <w:pStyle w:val="PargrafodaLista"/>
        <w:numPr>
          <w:ilvl w:val="1"/>
          <w:numId w:val="47"/>
        </w:numPr>
        <w:tabs>
          <w:tab w:val="left" w:pos="957"/>
        </w:tabs>
        <w:spacing w:line="276" w:lineRule="auto"/>
        <w:ind w:right="284" w:firstLine="0"/>
      </w:pPr>
      <w:r>
        <w:rPr>
          <w:b/>
          <w:sz w:val="26"/>
        </w:rPr>
        <w:t xml:space="preserve">– </w:t>
      </w:r>
      <w:r w:rsidR="00CB11E6" w:rsidRPr="00CB11E6">
        <w:rPr>
          <w:sz w:val="26"/>
          <w:szCs w:val="26"/>
        </w:rPr>
        <w:t>A empresa fornecedora deverá possuir atividade compatível com o fornecimento de Equipamentos de Proteção Individual – EPI, comprovada por meio do objeto social constante no contrato social ou documento equivalente</w:t>
      </w:r>
      <w:r>
        <w:rPr>
          <w:sz w:val="26"/>
          <w:szCs w:val="26"/>
          <w:lang w:val="pt-BR"/>
        </w:rPr>
        <w:t>.</w:t>
      </w:r>
    </w:p>
    <w:p w14:paraId="3A9BD6A0" w14:textId="77777777" w:rsidR="00A761D9" w:rsidRDefault="00A761D9" w:rsidP="00A761D9">
      <w:pPr>
        <w:pStyle w:val="PargrafodaLista"/>
      </w:pPr>
    </w:p>
    <w:p w14:paraId="4351F7CA" w14:textId="330B1594" w:rsidR="00A761D9" w:rsidRPr="00A761D9" w:rsidRDefault="00A761D9">
      <w:pPr>
        <w:pStyle w:val="PargrafodaLista"/>
        <w:numPr>
          <w:ilvl w:val="1"/>
          <w:numId w:val="47"/>
        </w:numPr>
        <w:tabs>
          <w:tab w:val="left" w:pos="957"/>
        </w:tabs>
        <w:spacing w:line="276" w:lineRule="auto"/>
        <w:ind w:right="284" w:firstLine="0"/>
        <w:rPr>
          <w:b/>
          <w:bCs/>
          <w:sz w:val="26"/>
          <w:szCs w:val="26"/>
        </w:rPr>
      </w:pPr>
      <w:r>
        <w:rPr>
          <w:lang w:val="pt-BR"/>
        </w:rPr>
        <w:t xml:space="preserve">– </w:t>
      </w:r>
      <w:r w:rsidRPr="00A761D9">
        <w:rPr>
          <w:b/>
          <w:bCs/>
          <w:sz w:val="26"/>
          <w:szCs w:val="26"/>
          <w:lang w:val="pt-BR"/>
        </w:rPr>
        <w:t xml:space="preserve">Os equipamentos deverão conter em seu corpo o n° do CA e o prazo de validade não poderá ser inferior a </w:t>
      </w:r>
      <w:r>
        <w:rPr>
          <w:b/>
          <w:bCs/>
          <w:sz w:val="26"/>
          <w:szCs w:val="26"/>
          <w:lang w:val="pt-BR"/>
        </w:rPr>
        <w:t>12</w:t>
      </w:r>
      <w:r w:rsidRPr="00A761D9">
        <w:rPr>
          <w:b/>
          <w:bCs/>
          <w:sz w:val="26"/>
          <w:szCs w:val="26"/>
          <w:lang w:val="pt-BR"/>
        </w:rPr>
        <w:t xml:space="preserve"> meses</w:t>
      </w:r>
      <w:r>
        <w:rPr>
          <w:b/>
          <w:bCs/>
          <w:sz w:val="26"/>
          <w:szCs w:val="26"/>
          <w:lang w:val="pt-BR"/>
        </w:rPr>
        <w:t>.</w:t>
      </w:r>
    </w:p>
    <w:p w14:paraId="4F07E11D" w14:textId="77777777" w:rsidR="00A761D9" w:rsidRPr="00A761D9" w:rsidRDefault="00A761D9" w:rsidP="00A761D9">
      <w:pPr>
        <w:pStyle w:val="PargrafodaLista"/>
        <w:rPr>
          <w:b/>
          <w:bCs/>
          <w:sz w:val="26"/>
          <w:szCs w:val="26"/>
        </w:rPr>
      </w:pPr>
    </w:p>
    <w:p w14:paraId="14E5CD76" w14:textId="0B671CCA" w:rsidR="00A761D9" w:rsidRPr="00A761D9" w:rsidRDefault="00A761D9">
      <w:pPr>
        <w:pStyle w:val="PargrafodaLista"/>
        <w:numPr>
          <w:ilvl w:val="1"/>
          <w:numId w:val="47"/>
        </w:numPr>
        <w:tabs>
          <w:tab w:val="left" w:pos="957"/>
        </w:tabs>
        <w:spacing w:line="276" w:lineRule="auto"/>
        <w:ind w:right="284" w:firstLine="0"/>
        <w:rPr>
          <w:sz w:val="26"/>
          <w:szCs w:val="26"/>
        </w:rPr>
      </w:pPr>
      <w:r>
        <w:rPr>
          <w:b/>
          <w:bCs/>
          <w:sz w:val="26"/>
          <w:szCs w:val="26"/>
        </w:rPr>
        <w:t xml:space="preserve">– </w:t>
      </w:r>
      <w:r w:rsidRPr="00A761D9">
        <w:rPr>
          <w:sz w:val="26"/>
          <w:szCs w:val="26"/>
          <w:lang w:val="pt-BR"/>
        </w:rPr>
        <w:t>Os EPI/EPC adquiridos devem conter ainda instruções técnicas no idioma nacional, orientando sua utilização, manutenção, restrição e demais referências ao seu uso, além do número do lote de fabricação</w:t>
      </w:r>
      <w:r>
        <w:rPr>
          <w:sz w:val="26"/>
          <w:szCs w:val="26"/>
          <w:lang w:val="pt-BR"/>
        </w:rPr>
        <w:t>.</w:t>
      </w:r>
    </w:p>
    <w:p w14:paraId="2742FD5A" w14:textId="77777777" w:rsidR="00A761D9" w:rsidRPr="00A761D9" w:rsidRDefault="00A761D9" w:rsidP="00A761D9">
      <w:pPr>
        <w:pStyle w:val="PargrafodaLista"/>
        <w:rPr>
          <w:sz w:val="26"/>
          <w:szCs w:val="26"/>
        </w:rPr>
      </w:pPr>
    </w:p>
    <w:p w14:paraId="541AE7FF" w14:textId="5A893FF4" w:rsidR="00A761D9" w:rsidRPr="00A761D9" w:rsidRDefault="00A761D9">
      <w:pPr>
        <w:pStyle w:val="PargrafodaLista"/>
        <w:numPr>
          <w:ilvl w:val="1"/>
          <w:numId w:val="47"/>
        </w:numPr>
        <w:tabs>
          <w:tab w:val="left" w:pos="957"/>
        </w:tabs>
        <w:spacing w:line="276" w:lineRule="auto"/>
        <w:ind w:right="284" w:firstLine="0"/>
        <w:rPr>
          <w:sz w:val="26"/>
          <w:szCs w:val="26"/>
        </w:rPr>
      </w:pPr>
      <w:r>
        <w:rPr>
          <w:sz w:val="26"/>
          <w:szCs w:val="26"/>
        </w:rPr>
        <w:t xml:space="preserve">– </w:t>
      </w:r>
      <w:r w:rsidRPr="00A761D9">
        <w:rPr>
          <w:sz w:val="26"/>
          <w:szCs w:val="26"/>
          <w:lang w:val="pt-BR"/>
        </w:rPr>
        <w:t>Deverá fornecer também informações referentes aos processos de limpeza e higienização, indicando quando for o caso, o número de higienizações acima do qual é necessário proceder a revisão ou substituição do equipamento, a fim de garantir que os mesmos mantenham as características de proteção original</w:t>
      </w:r>
      <w:r>
        <w:rPr>
          <w:sz w:val="26"/>
          <w:szCs w:val="26"/>
          <w:lang w:val="pt-BR"/>
        </w:rPr>
        <w:t>.</w:t>
      </w:r>
    </w:p>
    <w:p w14:paraId="47A83D1A" w14:textId="77777777" w:rsidR="00A761D9" w:rsidRPr="00A761D9" w:rsidRDefault="00A761D9" w:rsidP="00A761D9">
      <w:pPr>
        <w:pStyle w:val="PargrafodaLista"/>
        <w:rPr>
          <w:sz w:val="26"/>
          <w:szCs w:val="26"/>
        </w:rPr>
      </w:pPr>
    </w:p>
    <w:p w14:paraId="3B4B0269" w14:textId="1ADD9993" w:rsidR="00A761D9" w:rsidRPr="00A761D9" w:rsidRDefault="00A761D9">
      <w:pPr>
        <w:pStyle w:val="PargrafodaLista"/>
        <w:numPr>
          <w:ilvl w:val="1"/>
          <w:numId w:val="47"/>
        </w:numPr>
        <w:tabs>
          <w:tab w:val="left" w:pos="957"/>
        </w:tabs>
        <w:spacing w:line="276" w:lineRule="auto"/>
        <w:ind w:right="284" w:firstLine="0"/>
        <w:rPr>
          <w:sz w:val="26"/>
          <w:szCs w:val="26"/>
        </w:rPr>
      </w:pPr>
      <w:r>
        <w:rPr>
          <w:sz w:val="26"/>
          <w:szCs w:val="26"/>
        </w:rPr>
        <w:t xml:space="preserve">– </w:t>
      </w:r>
      <w:r w:rsidRPr="00A761D9">
        <w:rPr>
          <w:sz w:val="26"/>
          <w:szCs w:val="26"/>
          <w:lang w:val="pt-BR"/>
        </w:rPr>
        <w:t xml:space="preserve">O fornecedor está sujeito à fiscalização do produto no ato da entrega e posteriormente, reservando-se a esta Autarquia, através do responsável pela contratação, </w:t>
      </w:r>
      <w:r w:rsidR="005C04D5" w:rsidRPr="005C04D5">
        <w:rPr>
          <w:sz w:val="26"/>
          <w:szCs w:val="26"/>
        </w:rPr>
        <w:t>caso o produto esteja em desacordo com as especificações técnicas do Termo de Referência ou apresente vícios aparentes</w:t>
      </w:r>
      <w:r w:rsidRPr="00A761D9">
        <w:rPr>
          <w:sz w:val="26"/>
          <w:szCs w:val="26"/>
          <w:lang w:val="pt-BR"/>
        </w:rPr>
        <w:t>. Sendo assim, considerar que para todos os produtos fornecidos, a qualidade é pré-requisito para recebimento</w:t>
      </w:r>
      <w:r>
        <w:rPr>
          <w:sz w:val="26"/>
          <w:szCs w:val="26"/>
          <w:lang w:val="pt-BR"/>
        </w:rPr>
        <w:t>.</w:t>
      </w:r>
    </w:p>
    <w:p w14:paraId="201F706E" w14:textId="77777777" w:rsidR="00A761D9" w:rsidRPr="00A761D9" w:rsidRDefault="00A761D9" w:rsidP="00A761D9">
      <w:pPr>
        <w:pStyle w:val="PargrafodaLista"/>
        <w:rPr>
          <w:sz w:val="26"/>
          <w:szCs w:val="26"/>
        </w:rPr>
      </w:pPr>
    </w:p>
    <w:p w14:paraId="2FD1D685" w14:textId="75B26ABD" w:rsidR="00A761D9" w:rsidRPr="00A761D9" w:rsidRDefault="00A761D9">
      <w:pPr>
        <w:pStyle w:val="PargrafodaLista"/>
        <w:numPr>
          <w:ilvl w:val="1"/>
          <w:numId w:val="47"/>
        </w:numPr>
        <w:tabs>
          <w:tab w:val="left" w:pos="957"/>
        </w:tabs>
        <w:spacing w:line="276" w:lineRule="auto"/>
        <w:ind w:right="284" w:firstLine="0"/>
        <w:rPr>
          <w:sz w:val="26"/>
          <w:szCs w:val="26"/>
        </w:rPr>
      </w:pPr>
      <w:r>
        <w:rPr>
          <w:sz w:val="26"/>
          <w:szCs w:val="26"/>
        </w:rPr>
        <w:t xml:space="preserve">– </w:t>
      </w:r>
      <w:r w:rsidRPr="00A761D9">
        <w:rPr>
          <w:sz w:val="26"/>
          <w:szCs w:val="26"/>
          <w:lang w:val="pt-BR"/>
        </w:rPr>
        <w:t xml:space="preserve">O prazo de entrega dos bens é </w:t>
      </w:r>
      <w:r w:rsidRPr="00A761D9">
        <w:rPr>
          <w:b/>
          <w:bCs/>
          <w:sz w:val="26"/>
          <w:szCs w:val="26"/>
          <w:lang w:val="pt-BR"/>
        </w:rPr>
        <w:t>de até 15 (quinze) dias</w:t>
      </w:r>
      <w:r w:rsidRPr="00A761D9">
        <w:rPr>
          <w:sz w:val="26"/>
          <w:szCs w:val="26"/>
          <w:lang w:val="pt-BR"/>
        </w:rPr>
        <w:t>, contados da confirmação do pedido (Autorização de Fornecimento), em remessa única</w:t>
      </w:r>
      <w:r>
        <w:rPr>
          <w:sz w:val="26"/>
          <w:szCs w:val="26"/>
          <w:lang w:val="pt-BR"/>
        </w:rPr>
        <w:t>.</w:t>
      </w:r>
    </w:p>
    <w:p w14:paraId="7A040019" w14:textId="77777777" w:rsidR="00A761D9" w:rsidRPr="00A761D9" w:rsidRDefault="00A761D9" w:rsidP="00A761D9">
      <w:pPr>
        <w:pStyle w:val="PargrafodaLista"/>
        <w:rPr>
          <w:sz w:val="26"/>
          <w:szCs w:val="26"/>
        </w:rPr>
      </w:pPr>
    </w:p>
    <w:p w14:paraId="53A848F7" w14:textId="3438EB67" w:rsidR="00A761D9" w:rsidRPr="00A761D9" w:rsidRDefault="00A761D9">
      <w:pPr>
        <w:pStyle w:val="PargrafodaLista"/>
        <w:numPr>
          <w:ilvl w:val="1"/>
          <w:numId w:val="47"/>
        </w:numPr>
        <w:tabs>
          <w:tab w:val="left" w:pos="957"/>
        </w:tabs>
        <w:spacing w:line="276" w:lineRule="auto"/>
        <w:ind w:right="284" w:firstLine="0"/>
        <w:rPr>
          <w:sz w:val="26"/>
          <w:szCs w:val="26"/>
        </w:rPr>
      </w:pPr>
      <w:r>
        <w:rPr>
          <w:sz w:val="26"/>
          <w:szCs w:val="26"/>
        </w:rPr>
        <w:t xml:space="preserve">– </w:t>
      </w:r>
      <w:r w:rsidRPr="00A761D9">
        <w:rPr>
          <w:sz w:val="26"/>
          <w:szCs w:val="26"/>
          <w:lang w:val="pt-BR"/>
        </w:rPr>
        <w:t>Caso não seja possível a entrega na data assinalada, a empresa deverá comunicar as respectivas razões com pelo menos 05 (cinco) dias de antecedência para que qualquer pleito de prorrogação de prazo seja analisado, ressalvadas situações de caso fortuito e força maior</w:t>
      </w:r>
      <w:r>
        <w:rPr>
          <w:sz w:val="26"/>
          <w:szCs w:val="26"/>
          <w:lang w:val="pt-BR"/>
        </w:rPr>
        <w:t>.</w:t>
      </w:r>
    </w:p>
    <w:p w14:paraId="22813B06" w14:textId="77777777" w:rsidR="002F401D" w:rsidRDefault="002F401D" w:rsidP="002F401D">
      <w:pPr>
        <w:pStyle w:val="Corpodetexto"/>
        <w:ind w:left="285"/>
      </w:pPr>
    </w:p>
    <w:p w14:paraId="6F8E40E2" w14:textId="77777777" w:rsidR="002F401D" w:rsidRPr="002F401D" w:rsidRDefault="002F401D">
      <w:pPr>
        <w:pStyle w:val="PargrafodaLista"/>
        <w:numPr>
          <w:ilvl w:val="0"/>
          <w:numId w:val="44"/>
        </w:numPr>
        <w:spacing w:before="2" w:line="276" w:lineRule="auto"/>
        <w:jc w:val="left"/>
        <w:rPr>
          <w:vanish/>
          <w:sz w:val="26"/>
          <w:szCs w:val="26"/>
        </w:rPr>
      </w:pPr>
    </w:p>
    <w:p w14:paraId="4BE98952" w14:textId="77777777" w:rsidR="002F401D" w:rsidRPr="002F401D" w:rsidRDefault="002F401D">
      <w:pPr>
        <w:pStyle w:val="PargrafodaLista"/>
        <w:numPr>
          <w:ilvl w:val="0"/>
          <w:numId w:val="44"/>
        </w:numPr>
        <w:spacing w:before="2" w:line="276" w:lineRule="auto"/>
        <w:jc w:val="left"/>
        <w:rPr>
          <w:vanish/>
          <w:sz w:val="26"/>
          <w:szCs w:val="26"/>
        </w:rPr>
      </w:pPr>
    </w:p>
    <w:p w14:paraId="6BCEC514" w14:textId="77777777" w:rsidR="002F401D" w:rsidRPr="002F401D" w:rsidRDefault="002F401D">
      <w:pPr>
        <w:pStyle w:val="PargrafodaLista"/>
        <w:numPr>
          <w:ilvl w:val="0"/>
          <w:numId w:val="44"/>
        </w:numPr>
        <w:spacing w:before="2" w:line="276" w:lineRule="auto"/>
        <w:jc w:val="left"/>
        <w:rPr>
          <w:vanish/>
          <w:sz w:val="26"/>
          <w:szCs w:val="26"/>
        </w:rPr>
      </w:pPr>
    </w:p>
    <w:p w14:paraId="14929FCC" w14:textId="77777777" w:rsidR="002F401D" w:rsidRPr="002F401D" w:rsidRDefault="002F401D">
      <w:pPr>
        <w:pStyle w:val="PargrafodaLista"/>
        <w:numPr>
          <w:ilvl w:val="0"/>
          <w:numId w:val="44"/>
        </w:numPr>
        <w:spacing w:before="2" w:line="276" w:lineRule="auto"/>
        <w:jc w:val="left"/>
        <w:rPr>
          <w:vanish/>
          <w:sz w:val="26"/>
          <w:szCs w:val="26"/>
        </w:rPr>
      </w:pPr>
    </w:p>
    <w:p w14:paraId="717807AC" w14:textId="77777777" w:rsidR="002F401D" w:rsidRPr="002F401D" w:rsidRDefault="002F401D">
      <w:pPr>
        <w:pStyle w:val="PargrafodaLista"/>
        <w:numPr>
          <w:ilvl w:val="0"/>
          <w:numId w:val="44"/>
        </w:numPr>
        <w:spacing w:before="2" w:line="276" w:lineRule="auto"/>
        <w:jc w:val="left"/>
        <w:rPr>
          <w:vanish/>
          <w:sz w:val="26"/>
          <w:szCs w:val="26"/>
        </w:rPr>
      </w:pPr>
    </w:p>
    <w:p w14:paraId="273D5C5C" w14:textId="77777777" w:rsidR="002F401D" w:rsidRPr="002F401D" w:rsidRDefault="002F401D">
      <w:pPr>
        <w:pStyle w:val="PargrafodaLista"/>
        <w:numPr>
          <w:ilvl w:val="0"/>
          <w:numId w:val="44"/>
        </w:numPr>
        <w:spacing w:before="2" w:line="276" w:lineRule="auto"/>
        <w:jc w:val="left"/>
        <w:rPr>
          <w:vanish/>
          <w:sz w:val="26"/>
          <w:szCs w:val="26"/>
        </w:rPr>
      </w:pPr>
    </w:p>
    <w:p w14:paraId="23AB6195" w14:textId="77777777" w:rsidR="002F401D" w:rsidRPr="002F401D" w:rsidRDefault="002F401D">
      <w:pPr>
        <w:pStyle w:val="PargrafodaLista"/>
        <w:numPr>
          <w:ilvl w:val="0"/>
          <w:numId w:val="44"/>
        </w:numPr>
        <w:spacing w:before="2" w:line="276" w:lineRule="auto"/>
        <w:jc w:val="left"/>
        <w:rPr>
          <w:vanish/>
          <w:sz w:val="26"/>
          <w:szCs w:val="26"/>
        </w:rPr>
      </w:pPr>
    </w:p>
    <w:p w14:paraId="11084080" w14:textId="77777777" w:rsidR="002F401D" w:rsidRPr="002F401D" w:rsidRDefault="002F401D">
      <w:pPr>
        <w:pStyle w:val="PargrafodaLista"/>
        <w:numPr>
          <w:ilvl w:val="0"/>
          <w:numId w:val="44"/>
        </w:numPr>
        <w:spacing w:before="2" w:line="276" w:lineRule="auto"/>
        <w:jc w:val="left"/>
        <w:rPr>
          <w:vanish/>
          <w:sz w:val="26"/>
          <w:szCs w:val="26"/>
        </w:rPr>
      </w:pPr>
    </w:p>
    <w:p w14:paraId="6A4E7551" w14:textId="77777777" w:rsidR="002F401D" w:rsidRPr="002F401D" w:rsidRDefault="002F401D">
      <w:pPr>
        <w:pStyle w:val="PargrafodaLista"/>
        <w:numPr>
          <w:ilvl w:val="0"/>
          <w:numId w:val="44"/>
        </w:numPr>
        <w:spacing w:before="2" w:line="276" w:lineRule="auto"/>
        <w:jc w:val="left"/>
        <w:rPr>
          <w:vanish/>
          <w:sz w:val="26"/>
          <w:szCs w:val="26"/>
        </w:rPr>
      </w:pPr>
    </w:p>
    <w:p w14:paraId="59E5BF21" w14:textId="77777777" w:rsidR="002F401D" w:rsidRPr="002F401D" w:rsidRDefault="002F401D">
      <w:pPr>
        <w:pStyle w:val="PargrafodaLista"/>
        <w:numPr>
          <w:ilvl w:val="0"/>
          <w:numId w:val="44"/>
        </w:numPr>
        <w:spacing w:before="2" w:line="276" w:lineRule="auto"/>
        <w:jc w:val="left"/>
        <w:rPr>
          <w:vanish/>
          <w:sz w:val="26"/>
          <w:szCs w:val="26"/>
        </w:rPr>
      </w:pPr>
    </w:p>
    <w:p w14:paraId="499E4784" w14:textId="77777777" w:rsidR="002F401D" w:rsidRPr="002F401D" w:rsidRDefault="002F401D">
      <w:pPr>
        <w:pStyle w:val="PargrafodaLista"/>
        <w:numPr>
          <w:ilvl w:val="0"/>
          <w:numId w:val="44"/>
        </w:numPr>
        <w:spacing w:before="2" w:line="276" w:lineRule="auto"/>
        <w:jc w:val="left"/>
        <w:rPr>
          <w:vanish/>
          <w:sz w:val="26"/>
          <w:szCs w:val="26"/>
        </w:rPr>
      </w:pPr>
    </w:p>
    <w:p w14:paraId="6CD64DD9" w14:textId="77777777" w:rsidR="002F401D" w:rsidRPr="002F401D" w:rsidRDefault="002F401D">
      <w:pPr>
        <w:pStyle w:val="PargrafodaLista"/>
        <w:numPr>
          <w:ilvl w:val="0"/>
          <w:numId w:val="44"/>
        </w:numPr>
        <w:spacing w:before="2" w:line="276" w:lineRule="auto"/>
        <w:jc w:val="left"/>
        <w:rPr>
          <w:vanish/>
          <w:sz w:val="26"/>
          <w:szCs w:val="26"/>
        </w:rPr>
      </w:pPr>
    </w:p>
    <w:p w14:paraId="5A37739A" w14:textId="77777777" w:rsidR="002F401D" w:rsidRPr="002F401D" w:rsidRDefault="002F401D">
      <w:pPr>
        <w:pStyle w:val="PargrafodaLista"/>
        <w:numPr>
          <w:ilvl w:val="0"/>
          <w:numId w:val="44"/>
        </w:numPr>
        <w:spacing w:before="2" w:line="276" w:lineRule="auto"/>
        <w:jc w:val="left"/>
        <w:rPr>
          <w:vanish/>
          <w:sz w:val="26"/>
          <w:szCs w:val="26"/>
        </w:rPr>
      </w:pPr>
    </w:p>
    <w:p w14:paraId="60ADBF7B" w14:textId="77777777" w:rsidR="002F401D" w:rsidRPr="002F401D" w:rsidRDefault="002F401D">
      <w:pPr>
        <w:pStyle w:val="PargrafodaLista"/>
        <w:numPr>
          <w:ilvl w:val="0"/>
          <w:numId w:val="44"/>
        </w:numPr>
        <w:spacing w:before="2" w:line="276" w:lineRule="auto"/>
        <w:jc w:val="left"/>
        <w:rPr>
          <w:vanish/>
          <w:sz w:val="26"/>
          <w:szCs w:val="26"/>
        </w:rPr>
      </w:pPr>
    </w:p>
    <w:p w14:paraId="4BBE2CC7" w14:textId="77777777" w:rsidR="002F401D" w:rsidRPr="002F401D" w:rsidRDefault="002F401D">
      <w:pPr>
        <w:pStyle w:val="PargrafodaLista"/>
        <w:numPr>
          <w:ilvl w:val="0"/>
          <w:numId w:val="44"/>
        </w:numPr>
        <w:spacing w:before="2" w:line="276" w:lineRule="auto"/>
        <w:jc w:val="left"/>
        <w:rPr>
          <w:vanish/>
          <w:sz w:val="26"/>
          <w:szCs w:val="26"/>
        </w:rPr>
      </w:pPr>
    </w:p>
    <w:p w14:paraId="0539CBBF" w14:textId="77777777" w:rsidR="002F401D" w:rsidRPr="002F401D" w:rsidRDefault="002F401D">
      <w:pPr>
        <w:pStyle w:val="PargrafodaLista"/>
        <w:numPr>
          <w:ilvl w:val="0"/>
          <w:numId w:val="44"/>
        </w:numPr>
        <w:spacing w:before="2" w:line="276" w:lineRule="auto"/>
        <w:jc w:val="left"/>
        <w:rPr>
          <w:vanish/>
          <w:sz w:val="26"/>
          <w:szCs w:val="26"/>
        </w:rPr>
      </w:pPr>
    </w:p>
    <w:p w14:paraId="56B5D048" w14:textId="77777777" w:rsidR="002F401D" w:rsidRPr="002F401D" w:rsidRDefault="002F401D">
      <w:pPr>
        <w:pStyle w:val="PargrafodaLista"/>
        <w:numPr>
          <w:ilvl w:val="0"/>
          <w:numId w:val="44"/>
        </w:numPr>
        <w:spacing w:before="2" w:line="276" w:lineRule="auto"/>
        <w:jc w:val="left"/>
        <w:rPr>
          <w:vanish/>
          <w:sz w:val="26"/>
          <w:szCs w:val="26"/>
        </w:rPr>
      </w:pPr>
    </w:p>
    <w:p w14:paraId="76F1F0C9" w14:textId="77777777" w:rsidR="002F401D" w:rsidRPr="002F401D" w:rsidRDefault="002F401D">
      <w:pPr>
        <w:pStyle w:val="PargrafodaLista"/>
        <w:numPr>
          <w:ilvl w:val="0"/>
          <w:numId w:val="44"/>
        </w:numPr>
        <w:spacing w:before="2" w:line="276" w:lineRule="auto"/>
        <w:jc w:val="left"/>
        <w:rPr>
          <w:vanish/>
          <w:sz w:val="26"/>
          <w:szCs w:val="26"/>
        </w:rPr>
      </w:pPr>
    </w:p>
    <w:p w14:paraId="70686781" w14:textId="77777777" w:rsidR="002F401D" w:rsidRPr="002F401D" w:rsidRDefault="002F401D">
      <w:pPr>
        <w:pStyle w:val="PargrafodaLista"/>
        <w:numPr>
          <w:ilvl w:val="0"/>
          <w:numId w:val="44"/>
        </w:numPr>
        <w:spacing w:before="2" w:line="276" w:lineRule="auto"/>
        <w:jc w:val="left"/>
        <w:rPr>
          <w:vanish/>
          <w:sz w:val="26"/>
          <w:szCs w:val="26"/>
        </w:rPr>
      </w:pPr>
    </w:p>
    <w:p w14:paraId="724D73E3" w14:textId="77777777" w:rsidR="002F401D" w:rsidRPr="002F401D" w:rsidRDefault="002F401D">
      <w:pPr>
        <w:pStyle w:val="PargrafodaLista"/>
        <w:numPr>
          <w:ilvl w:val="0"/>
          <w:numId w:val="44"/>
        </w:numPr>
        <w:spacing w:before="2" w:line="276" w:lineRule="auto"/>
        <w:jc w:val="left"/>
        <w:rPr>
          <w:vanish/>
          <w:sz w:val="26"/>
          <w:szCs w:val="26"/>
        </w:rPr>
      </w:pPr>
    </w:p>
    <w:p w14:paraId="2DEB437E" w14:textId="77777777" w:rsidR="002F401D" w:rsidRPr="002F401D" w:rsidRDefault="002F401D">
      <w:pPr>
        <w:pStyle w:val="PargrafodaLista"/>
        <w:numPr>
          <w:ilvl w:val="0"/>
          <w:numId w:val="44"/>
        </w:numPr>
        <w:spacing w:before="2" w:line="276" w:lineRule="auto"/>
        <w:jc w:val="left"/>
        <w:rPr>
          <w:vanish/>
          <w:sz w:val="26"/>
          <w:szCs w:val="26"/>
        </w:rPr>
      </w:pPr>
    </w:p>
    <w:p w14:paraId="64881AA1" w14:textId="77777777" w:rsidR="002F401D" w:rsidRPr="002F401D" w:rsidRDefault="002F401D">
      <w:pPr>
        <w:pStyle w:val="PargrafodaLista"/>
        <w:numPr>
          <w:ilvl w:val="1"/>
          <w:numId w:val="44"/>
        </w:numPr>
        <w:spacing w:before="2" w:line="276" w:lineRule="auto"/>
        <w:jc w:val="left"/>
        <w:rPr>
          <w:vanish/>
          <w:sz w:val="26"/>
          <w:szCs w:val="26"/>
        </w:rPr>
      </w:pPr>
    </w:p>
    <w:p w14:paraId="4A00953A" w14:textId="6776D2EA" w:rsidR="00C22012" w:rsidRDefault="00000000">
      <w:pPr>
        <w:pStyle w:val="PargrafodaLista"/>
        <w:numPr>
          <w:ilvl w:val="1"/>
          <w:numId w:val="47"/>
        </w:numPr>
        <w:tabs>
          <w:tab w:val="left" w:pos="856"/>
        </w:tabs>
        <w:spacing w:line="276" w:lineRule="auto"/>
        <w:ind w:right="275" w:firstLine="0"/>
        <w:rPr>
          <w:sz w:val="26"/>
        </w:rPr>
      </w:pPr>
      <w:r>
        <w:rPr>
          <w:b/>
          <w:sz w:val="26"/>
        </w:rPr>
        <w:t xml:space="preserve">– </w:t>
      </w:r>
      <w:r>
        <w:rPr>
          <w:sz w:val="26"/>
        </w:rPr>
        <w:t>A autorização de fornecimento indicará o local</w:t>
      </w:r>
      <w:r w:rsidR="006450B2">
        <w:rPr>
          <w:sz w:val="26"/>
        </w:rPr>
        <w:t>,</w:t>
      </w:r>
      <w:r>
        <w:rPr>
          <w:sz w:val="26"/>
        </w:rPr>
        <w:t xml:space="preserve"> horário e quaisquer outras informações importantes e necessárias para que o objeto licitado seja </w:t>
      </w:r>
      <w:r w:rsidR="006450B2">
        <w:rPr>
          <w:sz w:val="26"/>
        </w:rPr>
        <w:t>entregue</w:t>
      </w:r>
      <w:r>
        <w:rPr>
          <w:sz w:val="26"/>
        </w:rPr>
        <w:t xml:space="preserve"> em</w:t>
      </w:r>
      <w:r>
        <w:rPr>
          <w:spacing w:val="80"/>
          <w:sz w:val="26"/>
        </w:rPr>
        <w:t xml:space="preserve"> </w:t>
      </w:r>
      <w:r>
        <w:rPr>
          <w:sz w:val="26"/>
        </w:rPr>
        <w:t>perfeitas condições.</w:t>
      </w:r>
    </w:p>
    <w:p w14:paraId="1369A924" w14:textId="77777777" w:rsidR="00C22012" w:rsidRDefault="00C22012">
      <w:pPr>
        <w:pStyle w:val="Corpodetexto"/>
        <w:spacing w:before="1"/>
      </w:pPr>
    </w:p>
    <w:p w14:paraId="578A801A" w14:textId="32713AFC" w:rsidR="00C22012" w:rsidRDefault="00000000">
      <w:pPr>
        <w:pStyle w:val="PargrafodaLista"/>
        <w:numPr>
          <w:ilvl w:val="1"/>
          <w:numId w:val="47"/>
        </w:numPr>
        <w:tabs>
          <w:tab w:val="left" w:pos="993"/>
        </w:tabs>
        <w:spacing w:line="276" w:lineRule="auto"/>
        <w:ind w:right="277" w:firstLine="0"/>
        <w:rPr>
          <w:sz w:val="26"/>
        </w:rPr>
      </w:pPr>
      <w:r>
        <w:rPr>
          <w:b/>
          <w:sz w:val="26"/>
        </w:rPr>
        <w:t>–</w:t>
      </w:r>
      <w:r>
        <w:rPr>
          <w:b/>
          <w:spacing w:val="-1"/>
          <w:sz w:val="26"/>
        </w:rPr>
        <w:t xml:space="preserve"> </w:t>
      </w:r>
      <w:r>
        <w:rPr>
          <w:sz w:val="26"/>
        </w:rPr>
        <w:t>O</w:t>
      </w:r>
      <w:r>
        <w:rPr>
          <w:spacing w:val="-1"/>
          <w:sz w:val="26"/>
        </w:rPr>
        <w:t xml:space="preserve"> </w:t>
      </w:r>
      <w:r>
        <w:rPr>
          <w:sz w:val="26"/>
        </w:rPr>
        <w:t>não</w:t>
      </w:r>
      <w:r>
        <w:rPr>
          <w:spacing w:val="-1"/>
          <w:sz w:val="26"/>
        </w:rPr>
        <w:t xml:space="preserve"> </w:t>
      </w:r>
      <w:r>
        <w:rPr>
          <w:sz w:val="26"/>
        </w:rPr>
        <w:t>cumprimento</w:t>
      </w:r>
      <w:r>
        <w:rPr>
          <w:spacing w:val="-2"/>
          <w:sz w:val="26"/>
        </w:rPr>
        <w:t xml:space="preserve"> </w:t>
      </w:r>
      <w:r>
        <w:rPr>
          <w:sz w:val="26"/>
        </w:rPr>
        <w:t>das</w:t>
      </w:r>
      <w:r>
        <w:rPr>
          <w:spacing w:val="-2"/>
          <w:sz w:val="26"/>
        </w:rPr>
        <w:t xml:space="preserve"> </w:t>
      </w:r>
      <w:r>
        <w:rPr>
          <w:sz w:val="26"/>
        </w:rPr>
        <w:t>exigências,</w:t>
      </w:r>
      <w:r>
        <w:rPr>
          <w:spacing w:val="-2"/>
          <w:sz w:val="26"/>
        </w:rPr>
        <w:t xml:space="preserve"> </w:t>
      </w:r>
      <w:r>
        <w:rPr>
          <w:sz w:val="26"/>
        </w:rPr>
        <w:t>ou</w:t>
      </w:r>
      <w:r>
        <w:rPr>
          <w:spacing w:val="-1"/>
          <w:sz w:val="26"/>
        </w:rPr>
        <w:t xml:space="preserve"> </w:t>
      </w:r>
      <w:r>
        <w:rPr>
          <w:sz w:val="26"/>
        </w:rPr>
        <w:t>seja,</w:t>
      </w:r>
      <w:r>
        <w:rPr>
          <w:spacing w:val="-2"/>
          <w:sz w:val="26"/>
        </w:rPr>
        <w:t xml:space="preserve"> </w:t>
      </w:r>
      <w:r>
        <w:rPr>
          <w:sz w:val="26"/>
        </w:rPr>
        <w:t>se</w:t>
      </w:r>
      <w:r>
        <w:rPr>
          <w:spacing w:val="-2"/>
          <w:sz w:val="26"/>
        </w:rPr>
        <w:t xml:space="preserve"> </w:t>
      </w:r>
      <w:r>
        <w:rPr>
          <w:sz w:val="26"/>
        </w:rPr>
        <w:t>a contratada não</w:t>
      </w:r>
      <w:r>
        <w:rPr>
          <w:spacing w:val="-1"/>
          <w:sz w:val="26"/>
        </w:rPr>
        <w:t xml:space="preserve"> </w:t>
      </w:r>
      <w:r>
        <w:rPr>
          <w:sz w:val="26"/>
        </w:rPr>
        <w:t>efetuar</w:t>
      </w:r>
      <w:r>
        <w:rPr>
          <w:spacing w:val="-1"/>
          <w:sz w:val="26"/>
        </w:rPr>
        <w:t xml:space="preserve"> </w:t>
      </w:r>
      <w:r>
        <w:rPr>
          <w:sz w:val="26"/>
        </w:rPr>
        <w:t xml:space="preserve">a </w:t>
      </w:r>
      <w:r w:rsidR="006450B2">
        <w:rPr>
          <w:sz w:val="26"/>
        </w:rPr>
        <w:t>entrega</w:t>
      </w:r>
      <w:r>
        <w:rPr>
          <w:sz w:val="26"/>
        </w:rPr>
        <w:t xml:space="preserve"> do objeto dentro do prazo estipulado acima, ou ainda, </w:t>
      </w:r>
      <w:r w:rsidR="005C04D5" w:rsidRPr="005C04D5">
        <w:rPr>
          <w:sz w:val="26"/>
        </w:rPr>
        <w:t>ou ainda, se o fizer com atraso injustificado ou em desacordo com as especificações técnicas, causando prejuízo à Administração</w:t>
      </w:r>
      <w:r>
        <w:rPr>
          <w:sz w:val="26"/>
        </w:rPr>
        <w:t>, será penalizada na forma prevista no Item 20.</w:t>
      </w:r>
    </w:p>
    <w:p w14:paraId="0E198BFB" w14:textId="77777777" w:rsidR="000E38A9" w:rsidRPr="000E38A9" w:rsidRDefault="000E38A9" w:rsidP="000E38A9">
      <w:pPr>
        <w:pStyle w:val="PargrafodaLista"/>
        <w:rPr>
          <w:sz w:val="26"/>
        </w:rPr>
      </w:pPr>
    </w:p>
    <w:p w14:paraId="278756CC" w14:textId="5F21C6D3" w:rsidR="000E38A9" w:rsidRDefault="000E38A9">
      <w:pPr>
        <w:pStyle w:val="PargrafodaLista"/>
        <w:numPr>
          <w:ilvl w:val="1"/>
          <w:numId w:val="47"/>
        </w:numPr>
        <w:tabs>
          <w:tab w:val="left" w:pos="993"/>
        </w:tabs>
        <w:spacing w:line="276" w:lineRule="auto"/>
        <w:ind w:right="277" w:firstLine="0"/>
        <w:rPr>
          <w:sz w:val="26"/>
        </w:rPr>
      </w:pPr>
      <w:r>
        <w:rPr>
          <w:sz w:val="26"/>
        </w:rPr>
        <w:t xml:space="preserve">– </w:t>
      </w:r>
      <w:r w:rsidRPr="000E38A9">
        <w:rPr>
          <w:sz w:val="26"/>
        </w:rPr>
        <w:t xml:space="preserve">Todos os Equipamentos de Proteção Individual deverão possuir </w:t>
      </w:r>
      <w:r w:rsidRPr="000E38A9">
        <w:rPr>
          <w:b/>
          <w:bCs/>
          <w:sz w:val="26"/>
        </w:rPr>
        <w:t>Certificado de Aprovação – CA válido</w:t>
      </w:r>
      <w:r w:rsidRPr="000E38A9">
        <w:rPr>
          <w:sz w:val="26"/>
        </w:rPr>
        <w:t>, emitido pelo Ministério do Trabalho e Emprego, conforme NR-6.</w:t>
      </w:r>
    </w:p>
    <w:p w14:paraId="7A47358B" w14:textId="77777777" w:rsidR="006450B2" w:rsidRPr="006450B2" w:rsidRDefault="006450B2" w:rsidP="006450B2">
      <w:pPr>
        <w:pStyle w:val="PargrafodaLista"/>
        <w:rPr>
          <w:sz w:val="26"/>
        </w:rPr>
      </w:pPr>
    </w:p>
    <w:p w14:paraId="336C9908" w14:textId="403E3491" w:rsidR="006450B2" w:rsidRDefault="006450B2">
      <w:pPr>
        <w:pStyle w:val="PargrafodaLista"/>
        <w:numPr>
          <w:ilvl w:val="1"/>
          <w:numId w:val="47"/>
        </w:numPr>
        <w:tabs>
          <w:tab w:val="left" w:pos="993"/>
        </w:tabs>
        <w:spacing w:line="276" w:lineRule="auto"/>
        <w:ind w:right="277" w:firstLine="0"/>
        <w:rPr>
          <w:b/>
          <w:bCs/>
          <w:sz w:val="26"/>
        </w:rPr>
      </w:pPr>
      <w:r w:rsidRPr="006450B2">
        <w:rPr>
          <w:b/>
          <w:bCs/>
          <w:sz w:val="26"/>
        </w:rPr>
        <w:t>– DO PRAZO DE GARANTIA</w:t>
      </w:r>
    </w:p>
    <w:p w14:paraId="47E085C0" w14:textId="77777777" w:rsidR="006450B2" w:rsidRPr="006450B2" w:rsidRDefault="006450B2" w:rsidP="006450B2">
      <w:pPr>
        <w:pStyle w:val="PargrafodaLista"/>
        <w:rPr>
          <w:b/>
          <w:bCs/>
          <w:sz w:val="26"/>
        </w:rPr>
      </w:pPr>
    </w:p>
    <w:p w14:paraId="41F750B8" w14:textId="7770BF65" w:rsidR="006450B2" w:rsidRPr="006450B2" w:rsidRDefault="006450B2">
      <w:pPr>
        <w:pStyle w:val="PargrafodaLista"/>
        <w:numPr>
          <w:ilvl w:val="2"/>
          <w:numId w:val="47"/>
        </w:numPr>
        <w:tabs>
          <w:tab w:val="left" w:pos="1560"/>
        </w:tabs>
        <w:spacing w:line="276" w:lineRule="auto"/>
        <w:ind w:left="709" w:right="277" w:hanging="1"/>
        <w:rPr>
          <w:sz w:val="26"/>
        </w:rPr>
      </w:pPr>
      <w:r>
        <w:rPr>
          <w:b/>
          <w:bCs/>
          <w:sz w:val="26"/>
        </w:rPr>
        <w:t xml:space="preserve">– </w:t>
      </w:r>
      <w:r w:rsidRPr="006450B2">
        <w:rPr>
          <w:sz w:val="26"/>
          <w:lang w:val="pt-BR"/>
        </w:rPr>
        <w:t>Todos os materiais entregues deverão ter garantia</w:t>
      </w:r>
      <w:r w:rsidR="000E38A9">
        <w:rPr>
          <w:sz w:val="26"/>
          <w:lang w:val="pt-BR"/>
        </w:rPr>
        <w:t xml:space="preserve"> de no mínimo 90 (noventa) dias</w:t>
      </w:r>
      <w:r w:rsidRPr="006450B2">
        <w:rPr>
          <w:sz w:val="26"/>
          <w:lang w:val="pt-BR"/>
        </w:rPr>
        <w:t xml:space="preserve"> contra defeitos de fabricação,</w:t>
      </w:r>
      <w:r w:rsidR="000E38A9" w:rsidRPr="000E38A9">
        <w:rPr>
          <w:sz w:val="26"/>
          <w:lang w:val="pt-BR"/>
        </w:rPr>
        <w:t xml:space="preserve"> </w:t>
      </w:r>
      <w:r w:rsidR="000E38A9" w:rsidRPr="006450B2">
        <w:rPr>
          <w:sz w:val="26"/>
          <w:lang w:val="pt-BR"/>
        </w:rPr>
        <w:t xml:space="preserve">a contar do recebimento definitivo </w:t>
      </w:r>
      <w:r w:rsidR="005C04D5">
        <w:rPr>
          <w:sz w:val="26"/>
          <w:lang w:val="pt-BR"/>
        </w:rPr>
        <w:t>do objeto</w:t>
      </w:r>
      <w:r w:rsidR="000E38A9" w:rsidRPr="006450B2">
        <w:rPr>
          <w:sz w:val="26"/>
          <w:lang w:val="pt-BR"/>
        </w:rPr>
        <w:t>. Respectiva garantia será de responsabilidade exclusiva do fornecedor</w:t>
      </w:r>
      <w:r w:rsidR="000E38A9">
        <w:rPr>
          <w:sz w:val="26"/>
          <w:lang w:val="pt-BR"/>
        </w:rPr>
        <w:t xml:space="preserve">, </w:t>
      </w:r>
      <w:r w:rsidRPr="006450B2">
        <w:rPr>
          <w:sz w:val="26"/>
          <w:lang w:val="pt-BR"/>
        </w:rPr>
        <w:t>conforme determina a legislação</w:t>
      </w:r>
      <w:r>
        <w:rPr>
          <w:sz w:val="26"/>
          <w:lang w:val="pt-BR"/>
        </w:rPr>
        <w:t>.</w:t>
      </w:r>
    </w:p>
    <w:p w14:paraId="5F6767A9" w14:textId="77777777" w:rsidR="006450B2" w:rsidRPr="006450B2" w:rsidRDefault="006450B2" w:rsidP="006450B2">
      <w:pPr>
        <w:pStyle w:val="PargrafodaLista"/>
        <w:tabs>
          <w:tab w:val="left" w:pos="1560"/>
        </w:tabs>
        <w:spacing w:line="276" w:lineRule="auto"/>
        <w:ind w:left="709" w:right="277"/>
        <w:rPr>
          <w:sz w:val="26"/>
        </w:rPr>
      </w:pPr>
    </w:p>
    <w:p w14:paraId="688F07A5" w14:textId="77777777" w:rsidR="00C22012" w:rsidRDefault="00000000">
      <w:pPr>
        <w:pStyle w:val="Ttulo2"/>
        <w:numPr>
          <w:ilvl w:val="0"/>
          <w:numId w:val="47"/>
        </w:numPr>
        <w:tabs>
          <w:tab w:val="left" w:pos="324"/>
        </w:tabs>
        <w:ind w:left="324" w:hanging="320"/>
      </w:pPr>
      <w:r>
        <w:t>–</w:t>
      </w:r>
      <w:r>
        <w:rPr>
          <w:spacing w:val="-7"/>
        </w:rPr>
        <w:t xml:space="preserve"> </w:t>
      </w:r>
      <w:r>
        <w:t>DA</w:t>
      </w:r>
      <w:r>
        <w:rPr>
          <w:spacing w:val="-6"/>
        </w:rPr>
        <w:t xml:space="preserve"> </w:t>
      </w:r>
      <w:r>
        <w:t>ACEITAÇÃO</w:t>
      </w:r>
      <w:r>
        <w:rPr>
          <w:spacing w:val="-5"/>
        </w:rPr>
        <w:t xml:space="preserve"> </w:t>
      </w:r>
      <w:r>
        <w:t>DO</w:t>
      </w:r>
      <w:r>
        <w:rPr>
          <w:spacing w:val="-7"/>
        </w:rPr>
        <w:t xml:space="preserve"> </w:t>
      </w:r>
      <w:r>
        <w:rPr>
          <w:spacing w:val="-2"/>
        </w:rPr>
        <w:t>OBJETO</w:t>
      </w:r>
    </w:p>
    <w:p w14:paraId="52254657" w14:textId="77777777" w:rsidR="00C22012" w:rsidRDefault="00C22012">
      <w:pPr>
        <w:pStyle w:val="Corpodetexto"/>
        <w:spacing w:before="47"/>
        <w:rPr>
          <w:b/>
        </w:rPr>
      </w:pPr>
    </w:p>
    <w:p w14:paraId="7B086C0A" w14:textId="0381001E" w:rsidR="00C22012" w:rsidRDefault="00000000">
      <w:pPr>
        <w:pStyle w:val="PargrafodaLista"/>
        <w:numPr>
          <w:ilvl w:val="1"/>
          <w:numId w:val="47"/>
        </w:numPr>
        <w:tabs>
          <w:tab w:val="left" w:pos="811"/>
        </w:tabs>
        <w:spacing w:line="276" w:lineRule="auto"/>
        <w:ind w:right="285" w:firstLine="0"/>
        <w:rPr>
          <w:sz w:val="26"/>
        </w:rPr>
      </w:pPr>
      <w:r>
        <w:rPr>
          <w:sz w:val="26"/>
        </w:rPr>
        <w:t xml:space="preserve">– O </w:t>
      </w:r>
      <w:r w:rsidR="00873FDC">
        <w:rPr>
          <w:sz w:val="26"/>
        </w:rPr>
        <w:t>SAAE de Guapé/MG</w:t>
      </w:r>
      <w:r>
        <w:rPr>
          <w:sz w:val="26"/>
        </w:rPr>
        <w:t xml:space="preserve"> poderá, a qualquer momento, recusar o recebimento do objeto </w:t>
      </w:r>
      <w:r w:rsidR="000E38A9" w:rsidRPr="000E38A9">
        <w:rPr>
          <w:sz w:val="26"/>
        </w:rPr>
        <w:t>quando estiverem em desacordo com as especificações previstas neste Edital e no Termo de Referência</w:t>
      </w:r>
      <w:r>
        <w:rPr>
          <w:sz w:val="26"/>
        </w:rPr>
        <w:t>.</w:t>
      </w:r>
    </w:p>
    <w:p w14:paraId="0D25C62E" w14:textId="77777777" w:rsidR="00C22012" w:rsidRDefault="00C22012">
      <w:pPr>
        <w:pStyle w:val="Corpodetexto"/>
        <w:spacing w:before="1"/>
      </w:pPr>
    </w:p>
    <w:p w14:paraId="7D3080A3" w14:textId="77AC1CEC" w:rsidR="00C22012" w:rsidRPr="006450B2" w:rsidRDefault="00000000">
      <w:pPr>
        <w:pStyle w:val="PargrafodaLista"/>
        <w:numPr>
          <w:ilvl w:val="1"/>
          <w:numId w:val="47"/>
        </w:numPr>
        <w:tabs>
          <w:tab w:val="left" w:pos="813"/>
        </w:tabs>
        <w:spacing w:line="276" w:lineRule="auto"/>
        <w:ind w:right="285" w:firstLine="0"/>
        <w:rPr>
          <w:sz w:val="26"/>
        </w:rPr>
      </w:pPr>
      <w:r>
        <w:rPr>
          <w:sz w:val="26"/>
        </w:rPr>
        <w:t xml:space="preserve">– A verificação será realizada por servidor deste </w:t>
      </w:r>
      <w:r w:rsidR="00873FDC">
        <w:rPr>
          <w:sz w:val="26"/>
        </w:rPr>
        <w:t>SAAE de Guapé/MG</w:t>
      </w:r>
      <w:r>
        <w:rPr>
          <w:sz w:val="26"/>
        </w:rPr>
        <w:t xml:space="preserve"> que, </w:t>
      </w:r>
      <w:r w:rsidR="005F6BCC">
        <w:rPr>
          <w:sz w:val="26"/>
        </w:rPr>
        <w:t>o</w:t>
      </w:r>
      <w:r w:rsidR="005F6BCC" w:rsidRPr="005F6BCC">
        <w:rPr>
          <w:sz w:val="26"/>
        </w:rPr>
        <w:t>bservadas as especificações técnicas exigidas no Termo de Referência</w:t>
      </w:r>
      <w:r>
        <w:rPr>
          <w:sz w:val="26"/>
        </w:rPr>
        <w:t xml:space="preserve">, observando as especificações exigidas, emitirá parecer acerca da aceitação do </w:t>
      </w:r>
      <w:r>
        <w:rPr>
          <w:spacing w:val="-2"/>
          <w:sz w:val="26"/>
        </w:rPr>
        <w:t>objeto.</w:t>
      </w:r>
    </w:p>
    <w:p w14:paraId="4C64BE4D" w14:textId="77777777" w:rsidR="006450B2" w:rsidRPr="006450B2" w:rsidRDefault="006450B2" w:rsidP="006450B2">
      <w:pPr>
        <w:pStyle w:val="PargrafodaLista"/>
        <w:rPr>
          <w:sz w:val="26"/>
        </w:rPr>
      </w:pPr>
    </w:p>
    <w:p w14:paraId="0EEA44F9" w14:textId="64441962" w:rsidR="006450B2" w:rsidRDefault="006450B2">
      <w:pPr>
        <w:pStyle w:val="PargrafodaLista"/>
        <w:numPr>
          <w:ilvl w:val="1"/>
          <w:numId w:val="47"/>
        </w:numPr>
        <w:tabs>
          <w:tab w:val="left" w:pos="813"/>
        </w:tabs>
        <w:spacing w:line="276" w:lineRule="auto"/>
        <w:ind w:right="285" w:firstLine="0"/>
        <w:rPr>
          <w:sz w:val="26"/>
        </w:rPr>
      </w:pPr>
      <w:r>
        <w:rPr>
          <w:sz w:val="26"/>
        </w:rPr>
        <w:t xml:space="preserve">– </w:t>
      </w:r>
      <w:r w:rsidRPr="006450B2">
        <w:rPr>
          <w:sz w:val="26"/>
          <w:lang w:val="pt-BR"/>
        </w:rPr>
        <w:t>Os bens poderão ser rejeitados, no todo ou em parte, quando em desacordo com as especificações constantes neste Termo de Referência e na proposta, devendo ser substituídos no prazo de até 05 (cinco) dias úteis, a contar da notificação da Detentora da Ata, às suas custas, sem prejuízo da aplicação das penalidades</w:t>
      </w:r>
      <w:r>
        <w:rPr>
          <w:sz w:val="26"/>
          <w:lang w:val="pt-BR"/>
        </w:rPr>
        <w:t>.</w:t>
      </w:r>
    </w:p>
    <w:p w14:paraId="48C3FAAE" w14:textId="3DEDA5E7" w:rsidR="00C22012" w:rsidRDefault="00000000">
      <w:pPr>
        <w:pStyle w:val="PargrafodaLista"/>
        <w:numPr>
          <w:ilvl w:val="1"/>
          <w:numId w:val="47"/>
        </w:numPr>
        <w:tabs>
          <w:tab w:val="left" w:pos="825"/>
        </w:tabs>
        <w:spacing w:before="317" w:line="276" w:lineRule="auto"/>
        <w:ind w:right="281" w:firstLine="0"/>
        <w:rPr>
          <w:sz w:val="26"/>
        </w:rPr>
      </w:pPr>
      <w:r>
        <w:rPr>
          <w:sz w:val="26"/>
        </w:rPr>
        <w:t xml:space="preserve">– Na eventualidade do </w:t>
      </w:r>
      <w:r w:rsidR="00873FDC">
        <w:rPr>
          <w:sz w:val="26"/>
        </w:rPr>
        <w:t>SAAE de Guapé/MG</w:t>
      </w:r>
      <w:r>
        <w:rPr>
          <w:sz w:val="26"/>
        </w:rPr>
        <w:t xml:space="preserve"> recusar-se a receber o objeto por estar ele em</w:t>
      </w:r>
      <w:r>
        <w:rPr>
          <w:spacing w:val="-4"/>
          <w:sz w:val="26"/>
        </w:rPr>
        <w:t xml:space="preserve"> </w:t>
      </w:r>
      <w:r>
        <w:rPr>
          <w:sz w:val="26"/>
        </w:rPr>
        <w:t>desacordo</w:t>
      </w:r>
      <w:r>
        <w:rPr>
          <w:spacing w:val="-3"/>
          <w:sz w:val="26"/>
        </w:rPr>
        <w:t xml:space="preserve"> </w:t>
      </w:r>
      <w:r>
        <w:rPr>
          <w:sz w:val="26"/>
        </w:rPr>
        <w:t>com</w:t>
      </w:r>
      <w:r>
        <w:rPr>
          <w:spacing w:val="-4"/>
          <w:sz w:val="26"/>
        </w:rPr>
        <w:t xml:space="preserve"> </w:t>
      </w:r>
      <w:r>
        <w:rPr>
          <w:sz w:val="26"/>
        </w:rPr>
        <w:t>as</w:t>
      </w:r>
      <w:r>
        <w:rPr>
          <w:spacing w:val="-3"/>
          <w:sz w:val="26"/>
        </w:rPr>
        <w:t xml:space="preserve"> </w:t>
      </w:r>
      <w:r>
        <w:rPr>
          <w:sz w:val="26"/>
        </w:rPr>
        <w:t>especificações</w:t>
      </w:r>
      <w:r>
        <w:rPr>
          <w:spacing w:val="-3"/>
          <w:sz w:val="26"/>
        </w:rPr>
        <w:t xml:space="preserve"> </w:t>
      </w:r>
      <w:r>
        <w:rPr>
          <w:sz w:val="26"/>
        </w:rPr>
        <w:t>exigidas,</w:t>
      </w:r>
      <w:r>
        <w:rPr>
          <w:spacing w:val="-4"/>
          <w:sz w:val="26"/>
        </w:rPr>
        <w:t xml:space="preserve"> </w:t>
      </w:r>
      <w:r>
        <w:rPr>
          <w:sz w:val="26"/>
        </w:rPr>
        <w:t>não</w:t>
      </w:r>
      <w:r>
        <w:rPr>
          <w:spacing w:val="-4"/>
          <w:sz w:val="26"/>
        </w:rPr>
        <w:t xml:space="preserve"> </w:t>
      </w:r>
      <w:r>
        <w:rPr>
          <w:sz w:val="26"/>
        </w:rPr>
        <w:t>se</w:t>
      </w:r>
      <w:r>
        <w:rPr>
          <w:spacing w:val="-3"/>
          <w:sz w:val="26"/>
        </w:rPr>
        <w:t xml:space="preserve"> </w:t>
      </w:r>
      <w:r>
        <w:rPr>
          <w:sz w:val="26"/>
        </w:rPr>
        <w:t>responsabilizará</w:t>
      </w:r>
      <w:r>
        <w:rPr>
          <w:spacing w:val="-3"/>
          <w:sz w:val="26"/>
        </w:rPr>
        <w:t xml:space="preserve"> </w:t>
      </w:r>
      <w:r>
        <w:rPr>
          <w:sz w:val="26"/>
        </w:rPr>
        <w:t>por</w:t>
      </w:r>
      <w:r>
        <w:rPr>
          <w:spacing w:val="-3"/>
          <w:sz w:val="26"/>
        </w:rPr>
        <w:t xml:space="preserve"> </w:t>
      </w:r>
      <w:r>
        <w:rPr>
          <w:sz w:val="26"/>
        </w:rPr>
        <w:t>quaisquer</w:t>
      </w:r>
      <w:r>
        <w:rPr>
          <w:spacing w:val="-3"/>
          <w:sz w:val="26"/>
        </w:rPr>
        <w:t xml:space="preserve"> </w:t>
      </w:r>
      <w:r>
        <w:rPr>
          <w:sz w:val="26"/>
        </w:rPr>
        <w:t>despesas ou custos necessários à devolução ou à troca do mesmo.</w:t>
      </w:r>
    </w:p>
    <w:p w14:paraId="2174BCA8" w14:textId="77777777" w:rsidR="00C22012" w:rsidRDefault="00C22012">
      <w:pPr>
        <w:pStyle w:val="Corpodetexto"/>
        <w:spacing w:before="1"/>
      </w:pPr>
    </w:p>
    <w:p w14:paraId="16762B89" w14:textId="77777777" w:rsidR="00C22012" w:rsidRDefault="00000000">
      <w:pPr>
        <w:pStyle w:val="Ttulo2"/>
        <w:numPr>
          <w:ilvl w:val="0"/>
          <w:numId w:val="47"/>
        </w:numPr>
        <w:tabs>
          <w:tab w:val="left" w:pos="325"/>
        </w:tabs>
        <w:ind w:left="325" w:hanging="320"/>
      </w:pPr>
      <w:r>
        <w:t>–</w:t>
      </w:r>
      <w:r>
        <w:rPr>
          <w:spacing w:val="-9"/>
        </w:rPr>
        <w:t xml:space="preserve"> </w:t>
      </w:r>
      <w:r>
        <w:t>DAS</w:t>
      </w:r>
      <w:r>
        <w:rPr>
          <w:spacing w:val="-7"/>
        </w:rPr>
        <w:t xml:space="preserve"> </w:t>
      </w:r>
      <w:r>
        <w:t>CONDIÇÕES</w:t>
      </w:r>
      <w:r>
        <w:rPr>
          <w:spacing w:val="-5"/>
        </w:rPr>
        <w:t xml:space="preserve"> </w:t>
      </w:r>
      <w:r>
        <w:t>DE</w:t>
      </w:r>
      <w:r>
        <w:rPr>
          <w:spacing w:val="-8"/>
        </w:rPr>
        <w:t xml:space="preserve"> </w:t>
      </w:r>
      <w:r>
        <w:t>RECEBIMENTO</w:t>
      </w:r>
      <w:r>
        <w:rPr>
          <w:spacing w:val="-6"/>
        </w:rPr>
        <w:t xml:space="preserve"> </w:t>
      </w:r>
      <w:r>
        <w:t>DO</w:t>
      </w:r>
      <w:r>
        <w:rPr>
          <w:spacing w:val="-5"/>
        </w:rPr>
        <w:t xml:space="preserve"> </w:t>
      </w:r>
      <w:r>
        <w:rPr>
          <w:spacing w:val="-2"/>
        </w:rPr>
        <w:t>OBJETO</w:t>
      </w:r>
    </w:p>
    <w:p w14:paraId="4E70EA94" w14:textId="77777777" w:rsidR="00C22012" w:rsidRDefault="00C22012">
      <w:pPr>
        <w:pStyle w:val="Corpodetexto"/>
        <w:spacing w:before="47"/>
        <w:rPr>
          <w:b/>
        </w:rPr>
      </w:pPr>
    </w:p>
    <w:p w14:paraId="5CE4185D" w14:textId="0E1B5730" w:rsidR="00C22012" w:rsidRDefault="00000000">
      <w:pPr>
        <w:pStyle w:val="PargrafodaLista"/>
        <w:numPr>
          <w:ilvl w:val="1"/>
          <w:numId w:val="47"/>
        </w:numPr>
        <w:tabs>
          <w:tab w:val="left" w:pos="820"/>
        </w:tabs>
        <w:spacing w:line="276" w:lineRule="auto"/>
        <w:ind w:right="284" w:firstLine="0"/>
        <w:rPr>
          <w:sz w:val="26"/>
        </w:rPr>
      </w:pPr>
      <w:r>
        <w:rPr>
          <w:sz w:val="26"/>
        </w:rPr>
        <w:t>– O recebimento do</w:t>
      </w:r>
      <w:r w:rsidR="006450B2">
        <w:rPr>
          <w:sz w:val="26"/>
        </w:rPr>
        <w:t xml:space="preserve">s produtos </w:t>
      </w:r>
      <w:r>
        <w:rPr>
          <w:sz w:val="26"/>
        </w:rPr>
        <w:t>será feito no dia, local e horário estipulados na autorização de fornecimento, por servidor da Administração, da seguinte forma:</w:t>
      </w:r>
    </w:p>
    <w:p w14:paraId="35879781" w14:textId="77777777" w:rsidR="00C22012" w:rsidRDefault="00C22012">
      <w:pPr>
        <w:pStyle w:val="Corpodetexto"/>
        <w:spacing w:before="1"/>
      </w:pPr>
    </w:p>
    <w:p w14:paraId="2DCC0309" w14:textId="77777777" w:rsidR="00C22012" w:rsidRDefault="00000000">
      <w:pPr>
        <w:pStyle w:val="PargrafodaLista"/>
        <w:numPr>
          <w:ilvl w:val="2"/>
          <w:numId w:val="24"/>
        </w:numPr>
        <w:tabs>
          <w:tab w:val="left" w:pos="1752"/>
        </w:tabs>
        <w:spacing w:line="276" w:lineRule="auto"/>
        <w:ind w:right="283" w:firstLine="708"/>
        <w:rPr>
          <w:sz w:val="26"/>
        </w:rPr>
      </w:pPr>
      <w:r>
        <w:rPr>
          <w:sz w:val="26"/>
        </w:rPr>
        <w:t xml:space="preserve">- provisoriamente, pelo responsável por seu acompanhamento e fiscalização, </w:t>
      </w:r>
      <w:r>
        <w:rPr>
          <w:sz w:val="26"/>
        </w:rPr>
        <w:lastRenderedPageBreak/>
        <w:t xml:space="preserve">mediante termo detalhado, quando verificado o cumprimento das exigências de caráter </w:t>
      </w:r>
      <w:r>
        <w:rPr>
          <w:spacing w:val="-2"/>
          <w:sz w:val="26"/>
        </w:rPr>
        <w:t>técnico;</w:t>
      </w:r>
    </w:p>
    <w:p w14:paraId="069D3B94" w14:textId="77777777" w:rsidR="00C22012" w:rsidRDefault="00C22012">
      <w:pPr>
        <w:pStyle w:val="Corpodetexto"/>
      </w:pPr>
    </w:p>
    <w:p w14:paraId="59033EEF" w14:textId="77777777" w:rsidR="00C22012" w:rsidRPr="009E28A7" w:rsidRDefault="00000000">
      <w:pPr>
        <w:pStyle w:val="PargrafodaLista"/>
        <w:numPr>
          <w:ilvl w:val="2"/>
          <w:numId w:val="24"/>
        </w:numPr>
        <w:tabs>
          <w:tab w:val="left" w:pos="1829"/>
        </w:tabs>
        <w:spacing w:line="276" w:lineRule="auto"/>
        <w:ind w:right="285" w:firstLine="708"/>
        <w:rPr>
          <w:sz w:val="26"/>
        </w:rPr>
      </w:pPr>
      <w:r>
        <w:rPr>
          <w:sz w:val="26"/>
        </w:rPr>
        <w:t xml:space="preserve">- definitivamente, por servidor ou comissão designada pela autoridade competente, mediante termo detalhado que comprove o atendimento das exigências </w:t>
      </w:r>
      <w:r>
        <w:rPr>
          <w:spacing w:val="-2"/>
          <w:sz w:val="26"/>
        </w:rPr>
        <w:t>contratuais;</w:t>
      </w:r>
    </w:p>
    <w:p w14:paraId="3FD2EB91" w14:textId="77777777" w:rsidR="009E28A7" w:rsidRPr="009E28A7" w:rsidRDefault="009E28A7" w:rsidP="009E28A7">
      <w:pPr>
        <w:tabs>
          <w:tab w:val="left" w:pos="1829"/>
        </w:tabs>
        <w:spacing w:line="276" w:lineRule="auto"/>
        <w:ind w:right="285"/>
        <w:rPr>
          <w:sz w:val="26"/>
        </w:rPr>
      </w:pPr>
    </w:p>
    <w:p w14:paraId="3E64C6D0" w14:textId="3F016747" w:rsidR="00C22012" w:rsidRDefault="00000000">
      <w:pPr>
        <w:pStyle w:val="PargrafodaLista"/>
        <w:numPr>
          <w:ilvl w:val="1"/>
          <w:numId w:val="47"/>
        </w:numPr>
        <w:tabs>
          <w:tab w:val="left" w:pos="887"/>
        </w:tabs>
        <w:spacing w:before="2" w:line="276" w:lineRule="auto"/>
        <w:ind w:right="276" w:firstLine="0"/>
        <w:rPr>
          <w:sz w:val="26"/>
        </w:rPr>
      </w:pPr>
      <w:r>
        <w:rPr>
          <w:sz w:val="26"/>
        </w:rPr>
        <w:t xml:space="preserve">- O recebimento provisório ou definitivo não excluirá a responsabilidade civil da contratada pela solidez e pela segurança do fornecimento nem a responsabilidade ético- profissional pela perfeita execução da </w:t>
      </w:r>
      <w:r w:rsidR="00CB11E6" w:rsidRPr="00CB11E6">
        <w:rPr>
          <w:sz w:val="26"/>
        </w:rPr>
        <w:t xml:space="preserve">Ata de Registro de Preços </w:t>
      </w:r>
      <w:r w:rsidR="00CB11E6" w:rsidRPr="00CB11E6">
        <w:rPr>
          <w:b/>
          <w:bCs/>
          <w:sz w:val="26"/>
        </w:rPr>
        <w:t>ou instrumento equivalente</w:t>
      </w:r>
      <w:r>
        <w:rPr>
          <w:sz w:val="26"/>
        </w:rPr>
        <w:t>.</w:t>
      </w:r>
    </w:p>
    <w:p w14:paraId="3B2BDE1F" w14:textId="77777777" w:rsidR="00C22012" w:rsidRDefault="00000000">
      <w:pPr>
        <w:pStyle w:val="Ttulo2"/>
        <w:numPr>
          <w:ilvl w:val="0"/>
          <w:numId w:val="47"/>
        </w:numPr>
        <w:tabs>
          <w:tab w:val="left" w:pos="320"/>
        </w:tabs>
        <w:spacing w:before="316"/>
        <w:ind w:left="320" w:hanging="320"/>
      </w:pPr>
      <w:r>
        <w:t>–</w:t>
      </w:r>
      <w:r>
        <w:rPr>
          <w:spacing w:val="-10"/>
        </w:rPr>
        <w:t xml:space="preserve"> </w:t>
      </w:r>
      <w:r>
        <w:t>DO</w:t>
      </w:r>
      <w:r>
        <w:rPr>
          <w:spacing w:val="-10"/>
        </w:rPr>
        <w:t xml:space="preserve"> </w:t>
      </w:r>
      <w:r>
        <w:t>ACOMPANHAMENTO</w:t>
      </w:r>
      <w:r>
        <w:rPr>
          <w:spacing w:val="-10"/>
        </w:rPr>
        <w:t xml:space="preserve"> </w:t>
      </w:r>
      <w:r>
        <w:t>E</w:t>
      </w:r>
      <w:r>
        <w:rPr>
          <w:spacing w:val="-9"/>
        </w:rPr>
        <w:t xml:space="preserve"> </w:t>
      </w:r>
      <w:r>
        <w:t>FISCALIZAÇÃO</w:t>
      </w:r>
      <w:r>
        <w:rPr>
          <w:spacing w:val="-10"/>
        </w:rPr>
        <w:t xml:space="preserve"> </w:t>
      </w:r>
      <w:r>
        <w:t>DO</w:t>
      </w:r>
      <w:r>
        <w:rPr>
          <w:spacing w:val="-9"/>
        </w:rPr>
        <w:t xml:space="preserve"> </w:t>
      </w:r>
      <w:r>
        <w:rPr>
          <w:spacing w:val="-2"/>
        </w:rPr>
        <w:t>OBJETO</w:t>
      </w:r>
    </w:p>
    <w:p w14:paraId="1CF52CD2" w14:textId="77777777" w:rsidR="00C22012" w:rsidRDefault="00C22012">
      <w:pPr>
        <w:pStyle w:val="Corpodetexto"/>
        <w:spacing w:before="49"/>
        <w:rPr>
          <w:b/>
        </w:rPr>
      </w:pPr>
    </w:p>
    <w:p w14:paraId="04C53ACD" w14:textId="566151A6" w:rsidR="00C22012" w:rsidRDefault="00000000">
      <w:pPr>
        <w:pStyle w:val="PargrafodaLista"/>
        <w:numPr>
          <w:ilvl w:val="1"/>
          <w:numId w:val="47"/>
        </w:numPr>
        <w:tabs>
          <w:tab w:val="left" w:pos="811"/>
        </w:tabs>
        <w:spacing w:before="1" w:line="276" w:lineRule="auto"/>
        <w:ind w:right="279" w:firstLine="0"/>
        <w:rPr>
          <w:sz w:val="26"/>
        </w:rPr>
      </w:pPr>
      <w:r>
        <w:rPr>
          <w:sz w:val="26"/>
        </w:rPr>
        <w:t xml:space="preserve">– O </w:t>
      </w:r>
      <w:r w:rsidR="00873FDC">
        <w:rPr>
          <w:sz w:val="26"/>
        </w:rPr>
        <w:t>SAAE de Guapé/MG</w:t>
      </w:r>
      <w:r>
        <w:rPr>
          <w:sz w:val="26"/>
        </w:rPr>
        <w:t xml:space="preserve"> acompanhará e fiscalizará, por meio de servidor designado pelo </w:t>
      </w:r>
      <w:r w:rsidR="009A6CE4">
        <w:rPr>
          <w:sz w:val="26"/>
        </w:rPr>
        <w:t>Diretor desta Autarquia</w:t>
      </w:r>
      <w:r>
        <w:rPr>
          <w:sz w:val="26"/>
        </w:rPr>
        <w:t>, toda a execução do objeto do pregão, que poderá, constatando a inobservância quanto às especificações deste Instrumento:</w:t>
      </w:r>
    </w:p>
    <w:p w14:paraId="1D6D7B07" w14:textId="4DF18DD1" w:rsidR="00C22012" w:rsidRDefault="00000000">
      <w:pPr>
        <w:pStyle w:val="PargrafodaLista"/>
        <w:numPr>
          <w:ilvl w:val="0"/>
          <w:numId w:val="23"/>
        </w:numPr>
        <w:tabs>
          <w:tab w:val="left" w:pos="407"/>
        </w:tabs>
        <w:spacing w:before="316"/>
        <w:ind w:hanging="122"/>
        <w:rPr>
          <w:sz w:val="26"/>
        </w:rPr>
      </w:pPr>
      <w:r>
        <w:rPr>
          <w:sz w:val="26"/>
        </w:rPr>
        <w:t>–</w:t>
      </w:r>
      <w:r>
        <w:rPr>
          <w:spacing w:val="-6"/>
          <w:sz w:val="26"/>
        </w:rPr>
        <w:t xml:space="preserve"> </w:t>
      </w:r>
      <w:r>
        <w:rPr>
          <w:sz w:val="26"/>
        </w:rPr>
        <w:t>Extinguir</w:t>
      </w:r>
      <w:r>
        <w:rPr>
          <w:spacing w:val="-5"/>
          <w:sz w:val="26"/>
        </w:rPr>
        <w:t xml:space="preserve"> </w:t>
      </w:r>
      <w:r>
        <w:rPr>
          <w:sz w:val="26"/>
        </w:rPr>
        <w:t>a</w:t>
      </w:r>
      <w:r>
        <w:rPr>
          <w:spacing w:val="-4"/>
          <w:sz w:val="26"/>
        </w:rPr>
        <w:t xml:space="preserve"> </w:t>
      </w:r>
      <w:r w:rsidR="00CB11E6" w:rsidRPr="00CB11E6">
        <w:rPr>
          <w:sz w:val="26"/>
        </w:rPr>
        <w:t xml:space="preserve">Ata de Registro de Preços </w:t>
      </w:r>
      <w:r w:rsidR="00CB11E6" w:rsidRPr="00CB11E6">
        <w:rPr>
          <w:b/>
          <w:bCs/>
          <w:sz w:val="26"/>
        </w:rPr>
        <w:t>ou instrumento equivalente</w:t>
      </w:r>
      <w:r>
        <w:rPr>
          <w:spacing w:val="-2"/>
          <w:sz w:val="26"/>
        </w:rPr>
        <w:t>.</w:t>
      </w:r>
    </w:p>
    <w:p w14:paraId="0C1589FF" w14:textId="71601D30" w:rsidR="00C22012" w:rsidRDefault="00000000">
      <w:pPr>
        <w:pStyle w:val="PargrafodaLista"/>
        <w:numPr>
          <w:ilvl w:val="0"/>
          <w:numId w:val="23"/>
        </w:numPr>
        <w:tabs>
          <w:tab w:val="left" w:pos="471"/>
        </w:tabs>
        <w:spacing w:before="47"/>
        <w:ind w:left="471" w:hanging="186"/>
        <w:rPr>
          <w:sz w:val="26"/>
        </w:rPr>
      </w:pPr>
      <w:r>
        <w:rPr>
          <w:sz w:val="26"/>
        </w:rPr>
        <w:t>-</w:t>
      </w:r>
      <w:r>
        <w:rPr>
          <w:spacing w:val="-5"/>
          <w:sz w:val="26"/>
        </w:rPr>
        <w:t xml:space="preserve"> </w:t>
      </w:r>
      <w:r w:rsidR="00CB11E6" w:rsidRPr="00CB11E6">
        <w:rPr>
          <w:sz w:val="26"/>
        </w:rPr>
        <w:t>Determinar a suspensão da entrega dos produtos</w:t>
      </w:r>
      <w:r>
        <w:rPr>
          <w:spacing w:val="-2"/>
          <w:sz w:val="26"/>
        </w:rPr>
        <w:t>.</w:t>
      </w:r>
    </w:p>
    <w:p w14:paraId="315BB5EF" w14:textId="3847737E" w:rsidR="00C22012" w:rsidRDefault="00000000">
      <w:pPr>
        <w:pStyle w:val="PargrafodaLista"/>
        <w:numPr>
          <w:ilvl w:val="0"/>
          <w:numId w:val="23"/>
        </w:numPr>
        <w:tabs>
          <w:tab w:val="left" w:pos="537"/>
        </w:tabs>
        <w:spacing w:before="48"/>
        <w:ind w:left="537" w:hanging="252"/>
        <w:rPr>
          <w:sz w:val="26"/>
        </w:rPr>
      </w:pPr>
      <w:r>
        <w:rPr>
          <w:sz w:val="26"/>
        </w:rPr>
        <w:t>-</w:t>
      </w:r>
      <w:r>
        <w:rPr>
          <w:spacing w:val="-7"/>
          <w:sz w:val="26"/>
        </w:rPr>
        <w:t xml:space="preserve"> </w:t>
      </w:r>
      <w:r w:rsidR="00CB11E6" w:rsidRPr="00CB11E6">
        <w:rPr>
          <w:sz w:val="26"/>
        </w:rPr>
        <w:t>Determinar a substituição dos produtos que estiverem em desacordo com as especificações</w:t>
      </w:r>
      <w:r>
        <w:rPr>
          <w:spacing w:val="-2"/>
          <w:sz w:val="26"/>
        </w:rPr>
        <w:t>.</w:t>
      </w:r>
    </w:p>
    <w:p w14:paraId="265F5171" w14:textId="77777777" w:rsidR="00C22012" w:rsidRDefault="00000000">
      <w:pPr>
        <w:pStyle w:val="PargrafodaLista"/>
        <w:numPr>
          <w:ilvl w:val="0"/>
          <w:numId w:val="23"/>
        </w:numPr>
        <w:tabs>
          <w:tab w:val="left" w:pos="553"/>
        </w:tabs>
        <w:spacing w:before="48"/>
        <w:ind w:left="553" w:hanging="268"/>
        <w:rPr>
          <w:sz w:val="26"/>
        </w:rPr>
      </w:pPr>
      <w:r>
        <w:rPr>
          <w:sz w:val="26"/>
        </w:rPr>
        <w:t>-</w:t>
      </w:r>
      <w:r>
        <w:rPr>
          <w:spacing w:val="-5"/>
          <w:sz w:val="26"/>
        </w:rPr>
        <w:t xml:space="preserve"> </w:t>
      </w:r>
      <w:r>
        <w:rPr>
          <w:sz w:val="26"/>
        </w:rPr>
        <w:t>Suspender</w:t>
      </w:r>
      <w:r>
        <w:rPr>
          <w:spacing w:val="-6"/>
          <w:sz w:val="26"/>
        </w:rPr>
        <w:t xml:space="preserve"> </w:t>
      </w:r>
      <w:r>
        <w:rPr>
          <w:sz w:val="26"/>
        </w:rPr>
        <w:t>o</w:t>
      </w:r>
      <w:r>
        <w:rPr>
          <w:spacing w:val="-7"/>
          <w:sz w:val="26"/>
        </w:rPr>
        <w:t xml:space="preserve"> </w:t>
      </w:r>
      <w:r>
        <w:rPr>
          <w:spacing w:val="-2"/>
          <w:sz w:val="26"/>
        </w:rPr>
        <w:t>pagamento.</w:t>
      </w:r>
    </w:p>
    <w:p w14:paraId="31C417B2" w14:textId="77777777" w:rsidR="00C22012" w:rsidRDefault="00C22012">
      <w:pPr>
        <w:pStyle w:val="Corpodetexto"/>
        <w:spacing w:before="49"/>
      </w:pPr>
    </w:p>
    <w:p w14:paraId="4ACDD19E" w14:textId="77777777" w:rsidR="00C22012" w:rsidRDefault="00000000">
      <w:pPr>
        <w:pStyle w:val="PargrafodaLista"/>
        <w:numPr>
          <w:ilvl w:val="1"/>
          <w:numId w:val="47"/>
        </w:numPr>
        <w:tabs>
          <w:tab w:val="left" w:pos="879"/>
        </w:tabs>
        <w:spacing w:line="276" w:lineRule="auto"/>
        <w:ind w:right="279" w:firstLine="0"/>
        <w:rPr>
          <w:sz w:val="26"/>
        </w:rPr>
      </w:pPr>
      <w:r>
        <w:rPr>
          <w:b/>
          <w:sz w:val="26"/>
        </w:rPr>
        <w:t xml:space="preserve">- </w:t>
      </w:r>
      <w:r>
        <w:rPr>
          <w:sz w:val="26"/>
        </w:rPr>
        <w:t>O objeto do pregão, mesmo entregue e aceito definitivamente, ficará sujeito à substituição, desde que comprovada a pré-existência de vícios, má-fé do licitante vencedor, bem como alterações que comprometam a integridade do mesmo.</w:t>
      </w:r>
    </w:p>
    <w:p w14:paraId="54EF7EF4" w14:textId="15F8D8AE" w:rsidR="00C22012" w:rsidRDefault="00000000">
      <w:pPr>
        <w:pStyle w:val="Ttulo2"/>
        <w:numPr>
          <w:ilvl w:val="0"/>
          <w:numId w:val="47"/>
        </w:numPr>
        <w:tabs>
          <w:tab w:val="left" w:pos="320"/>
        </w:tabs>
        <w:spacing w:before="316"/>
        <w:ind w:left="320" w:hanging="320"/>
      </w:pPr>
      <w:r>
        <w:t>–</w:t>
      </w:r>
      <w:r>
        <w:rPr>
          <w:spacing w:val="-6"/>
        </w:rPr>
        <w:t xml:space="preserve"> </w:t>
      </w:r>
      <w:r>
        <w:t>DA</w:t>
      </w:r>
      <w:r>
        <w:rPr>
          <w:spacing w:val="-5"/>
        </w:rPr>
        <w:t xml:space="preserve"> </w:t>
      </w:r>
      <w:r w:rsidR="00CB11E6" w:rsidRPr="00CB11E6">
        <w:t>ATA DE REGISTRO DE PREÇOS OU INSTRUMENTO EQUIVALENTE</w:t>
      </w:r>
    </w:p>
    <w:p w14:paraId="02E62758" w14:textId="77777777" w:rsidR="00C22012" w:rsidRDefault="00C22012">
      <w:pPr>
        <w:pStyle w:val="Corpodetexto"/>
        <w:spacing w:before="47"/>
        <w:rPr>
          <w:b/>
        </w:rPr>
      </w:pPr>
    </w:p>
    <w:p w14:paraId="52800022" w14:textId="3EEC1957" w:rsidR="00C22012" w:rsidRDefault="00000000">
      <w:pPr>
        <w:pStyle w:val="PargrafodaLista"/>
        <w:numPr>
          <w:ilvl w:val="1"/>
          <w:numId w:val="47"/>
        </w:numPr>
        <w:tabs>
          <w:tab w:val="left" w:pos="823"/>
        </w:tabs>
        <w:spacing w:line="276" w:lineRule="auto"/>
        <w:ind w:right="280" w:firstLine="0"/>
        <w:rPr>
          <w:sz w:val="26"/>
        </w:rPr>
      </w:pPr>
      <w:r>
        <w:rPr>
          <w:b/>
          <w:sz w:val="26"/>
        </w:rPr>
        <w:t xml:space="preserve">– </w:t>
      </w:r>
      <w:r>
        <w:rPr>
          <w:sz w:val="26"/>
        </w:rPr>
        <w:t xml:space="preserve">Homologado o processo, a </w:t>
      </w:r>
      <w:r w:rsidR="00CB11E6" w:rsidRPr="00CB11E6">
        <w:rPr>
          <w:sz w:val="26"/>
        </w:rPr>
        <w:t xml:space="preserve">Ata de Registro de Preços </w:t>
      </w:r>
      <w:r w:rsidR="00CB11E6" w:rsidRPr="00CB11E6">
        <w:rPr>
          <w:b/>
          <w:bCs/>
          <w:sz w:val="26"/>
        </w:rPr>
        <w:t>ou instrumento equivalente</w:t>
      </w:r>
      <w:r w:rsidR="00CB11E6">
        <w:rPr>
          <w:b/>
          <w:bCs/>
          <w:sz w:val="26"/>
        </w:rPr>
        <w:t xml:space="preserve"> </w:t>
      </w:r>
      <w:r>
        <w:rPr>
          <w:sz w:val="26"/>
        </w:rPr>
        <w:t>deverá ser assinada e devolvida ao Departamento de Licitações no prazo de até 0</w:t>
      </w:r>
      <w:r w:rsidR="00860955">
        <w:rPr>
          <w:sz w:val="26"/>
        </w:rPr>
        <w:t>5</w:t>
      </w:r>
      <w:r>
        <w:rPr>
          <w:sz w:val="26"/>
        </w:rPr>
        <w:t xml:space="preserve"> (</w:t>
      </w:r>
      <w:r w:rsidR="00860955">
        <w:rPr>
          <w:sz w:val="26"/>
        </w:rPr>
        <w:t>cinco</w:t>
      </w:r>
      <w:r>
        <w:rPr>
          <w:sz w:val="26"/>
        </w:rPr>
        <w:t>) dias, contados a partir do recebimento do documento pela licitante vencedora, que poderá ser enviado via e-mail. No caso</w:t>
      </w:r>
      <w:r>
        <w:rPr>
          <w:spacing w:val="-1"/>
          <w:sz w:val="26"/>
        </w:rPr>
        <w:t xml:space="preserve"> </w:t>
      </w:r>
      <w:r>
        <w:rPr>
          <w:sz w:val="26"/>
        </w:rPr>
        <w:t>de descumprimento do prazo, o licitante vencedor do processo ficará sujeito a aplicação das penalidades previstas no Item 20.</w:t>
      </w:r>
    </w:p>
    <w:p w14:paraId="1391F5CB" w14:textId="77777777" w:rsidR="00C22012" w:rsidRDefault="00C22012">
      <w:pPr>
        <w:pStyle w:val="Corpodetexto"/>
        <w:spacing w:before="1"/>
      </w:pPr>
    </w:p>
    <w:p w14:paraId="618F2444" w14:textId="44C1D03D" w:rsidR="00C22012" w:rsidRDefault="00000000">
      <w:pPr>
        <w:pStyle w:val="PargrafodaLista"/>
        <w:numPr>
          <w:ilvl w:val="1"/>
          <w:numId w:val="47"/>
        </w:numPr>
        <w:tabs>
          <w:tab w:val="left" w:pos="839"/>
        </w:tabs>
        <w:spacing w:line="276" w:lineRule="auto"/>
        <w:ind w:right="279" w:firstLine="0"/>
        <w:rPr>
          <w:sz w:val="26"/>
        </w:rPr>
      </w:pPr>
      <w:r>
        <w:rPr>
          <w:sz w:val="26"/>
        </w:rPr>
        <w:t>– O(s) licitante(s) vencedor(es) será(ão) convocado(s) para o ato descrito no Item acima e deverá(ão) atender à convocação dentro do prazo estipulado.</w:t>
      </w:r>
    </w:p>
    <w:p w14:paraId="4B6F3565" w14:textId="1C982B75" w:rsidR="00C22012" w:rsidRDefault="00000000">
      <w:pPr>
        <w:pStyle w:val="PargrafodaLista"/>
        <w:numPr>
          <w:ilvl w:val="1"/>
          <w:numId w:val="47"/>
        </w:numPr>
        <w:tabs>
          <w:tab w:val="left" w:pos="880"/>
        </w:tabs>
        <w:spacing w:before="317" w:line="276" w:lineRule="auto"/>
        <w:ind w:right="274" w:firstLine="0"/>
        <w:rPr>
          <w:sz w:val="26"/>
        </w:rPr>
      </w:pPr>
      <w:r>
        <w:rPr>
          <w:sz w:val="26"/>
        </w:rPr>
        <w:t xml:space="preserve">– As cláusulas da </w:t>
      </w:r>
      <w:r w:rsidR="00CB11E6" w:rsidRPr="00CB11E6">
        <w:rPr>
          <w:sz w:val="26"/>
        </w:rPr>
        <w:t xml:space="preserve">Ata de Registro de Preços </w:t>
      </w:r>
      <w:r w:rsidR="00CB11E6" w:rsidRPr="00CB11E6">
        <w:rPr>
          <w:b/>
          <w:bCs/>
          <w:sz w:val="26"/>
        </w:rPr>
        <w:t>ou instrumento equivalente</w:t>
      </w:r>
      <w:r>
        <w:rPr>
          <w:sz w:val="26"/>
        </w:rPr>
        <w:t xml:space="preserve"> serão plenamente vinculadas a este Instrumento Convocatório, às Leis Federais n.º 14.133/21, Decreto Municipal n.° 175/21,</w:t>
      </w:r>
      <w:r>
        <w:rPr>
          <w:spacing w:val="40"/>
          <w:sz w:val="26"/>
        </w:rPr>
        <w:t xml:space="preserve"> </w:t>
      </w:r>
      <w:r>
        <w:rPr>
          <w:sz w:val="26"/>
        </w:rPr>
        <w:t xml:space="preserve">além das demais disposições legais aplicáveis, que serão </w:t>
      </w:r>
      <w:r>
        <w:rPr>
          <w:sz w:val="26"/>
        </w:rPr>
        <w:lastRenderedPageBreak/>
        <w:t xml:space="preserve">previamente estabelecidas na </w:t>
      </w:r>
      <w:r>
        <w:rPr>
          <w:spacing w:val="-2"/>
          <w:sz w:val="26"/>
        </w:rPr>
        <w:t>Minuta.</w:t>
      </w:r>
    </w:p>
    <w:p w14:paraId="046044BA" w14:textId="77777777" w:rsidR="00C22012" w:rsidRDefault="00C22012">
      <w:pPr>
        <w:pStyle w:val="Corpodetexto"/>
        <w:spacing w:before="1"/>
      </w:pPr>
    </w:p>
    <w:p w14:paraId="7C394FA9" w14:textId="70CDE25B" w:rsidR="00C22012" w:rsidRDefault="00000000">
      <w:pPr>
        <w:pStyle w:val="PargrafodaLista"/>
        <w:numPr>
          <w:ilvl w:val="1"/>
          <w:numId w:val="47"/>
        </w:numPr>
        <w:tabs>
          <w:tab w:val="left" w:pos="806"/>
        </w:tabs>
        <w:ind w:left="806" w:hanging="521"/>
        <w:rPr>
          <w:sz w:val="26"/>
        </w:rPr>
      </w:pPr>
      <w:r>
        <w:rPr>
          <w:sz w:val="26"/>
        </w:rPr>
        <w:t>–</w:t>
      </w:r>
      <w:r>
        <w:rPr>
          <w:spacing w:val="-7"/>
          <w:sz w:val="26"/>
        </w:rPr>
        <w:t xml:space="preserve"> </w:t>
      </w:r>
      <w:r>
        <w:rPr>
          <w:sz w:val="26"/>
        </w:rPr>
        <w:t>A</w:t>
      </w:r>
      <w:r>
        <w:rPr>
          <w:spacing w:val="-6"/>
          <w:sz w:val="26"/>
        </w:rPr>
        <w:t xml:space="preserve"> </w:t>
      </w:r>
      <w:r>
        <w:rPr>
          <w:sz w:val="26"/>
        </w:rPr>
        <w:t>Minuta</w:t>
      </w:r>
      <w:r>
        <w:rPr>
          <w:spacing w:val="-3"/>
          <w:sz w:val="26"/>
        </w:rPr>
        <w:t xml:space="preserve"> </w:t>
      </w:r>
      <w:r>
        <w:rPr>
          <w:sz w:val="26"/>
        </w:rPr>
        <w:t>da</w:t>
      </w:r>
      <w:r>
        <w:rPr>
          <w:spacing w:val="-6"/>
          <w:sz w:val="26"/>
        </w:rPr>
        <w:t xml:space="preserve"> </w:t>
      </w:r>
      <w:r w:rsidR="009E28A7">
        <w:rPr>
          <w:sz w:val="26"/>
        </w:rPr>
        <w:t xml:space="preserve">Ata de Registro de Preços </w:t>
      </w:r>
      <w:r w:rsidR="006450B2">
        <w:rPr>
          <w:sz w:val="26"/>
        </w:rPr>
        <w:t>e a Minuta do</w:t>
      </w:r>
      <w:r w:rsidR="009E28A7">
        <w:rPr>
          <w:sz w:val="26"/>
        </w:rPr>
        <w:t xml:space="preserve"> Contrato</w:t>
      </w:r>
      <w:r>
        <w:rPr>
          <w:spacing w:val="-6"/>
          <w:sz w:val="26"/>
        </w:rPr>
        <w:t xml:space="preserve"> </w:t>
      </w:r>
      <w:r>
        <w:rPr>
          <w:sz w:val="26"/>
        </w:rPr>
        <w:t>é</w:t>
      </w:r>
      <w:r>
        <w:rPr>
          <w:spacing w:val="-6"/>
          <w:sz w:val="26"/>
        </w:rPr>
        <w:t xml:space="preserve"> </w:t>
      </w:r>
      <w:r>
        <w:rPr>
          <w:sz w:val="26"/>
        </w:rPr>
        <w:t>parte</w:t>
      </w:r>
      <w:r>
        <w:rPr>
          <w:spacing w:val="-6"/>
          <w:sz w:val="26"/>
        </w:rPr>
        <w:t xml:space="preserve"> </w:t>
      </w:r>
      <w:r>
        <w:rPr>
          <w:sz w:val="26"/>
        </w:rPr>
        <w:t>integrante</w:t>
      </w:r>
      <w:r>
        <w:rPr>
          <w:spacing w:val="-6"/>
          <w:sz w:val="26"/>
        </w:rPr>
        <w:t xml:space="preserve"> </w:t>
      </w:r>
      <w:r>
        <w:rPr>
          <w:sz w:val="26"/>
        </w:rPr>
        <w:t>deste</w:t>
      </w:r>
      <w:r>
        <w:rPr>
          <w:spacing w:val="-6"/>
          <w:sz w:val="26"/>
        </w:rPr>
        <w:t xml:space="preserve"> </w:t>
      </w:r>
      <w:r>
        <w:rPr>
          <w:spacing w:val="-2"/>
          <w:sz w:val="26"/>
        </w:rPr>
        <w:t>Edital.</w:t>
      </w:r>
    </w:p>
    <w:p w14:paraId="3DB1FA29" w14:textId="77777777" w:rsidR="00C22012" w:rsidRDefault="00C22012">
      <w:pPr>
        <w:pStyle w:val="Corpodetexto"/>
        <w:spacing w:before="47"/>
      </w:pPr>
    </w:p>
    <w:p w14:paraId="6FD6C2CB" w14:textId="3C4EE8FE" w:rsidR="00C22012" w:rsidRPr="009E28A7" w:rsidRDefault="00000000">
      <w:pPr>
        <w:pStyle w:val="PargrafodaLista"/>
        <w:numPr>
          <w:ilvl w:val="1"/>
          <w:numId w:val="47"/>
        </w:numPr>
        <w:tabs>
          <w:tab w:val="left" w:pos="808"/>
        </w:tabs>
        <w:spacing w:line="276" w:lineRule="auto"/>
        <w:ind w:right="278" w:firstLine="0"/>
        <w:rPr>
          <w:b/>
          <w:sz w:val="26"/>
        </w:rPr>
      </w:pPr>
      <w:r>
        <w:rPr>
          <w:b/>
          <w:sz w:val="26"/>
        </w:rPr>
        <w:t>–</w:t>
      </w:r>
      <w:r>
        <w:rPr>
          <w:b/>
          <w:spacing w:val="-1"/>
          <w:sz w:val="26"/>
        </w:rPr>
        <w:t xml:space="preserve"> </w:t>
      </w:r>
      <w:r>
        <w:rPr>
          <w:b/>
          <w:sz w:val="26"/>
          <w:u w:val="single"/>
        </w:rPr>
        <w:t>A vigência</w:t>
      </w:r>
      <w:r>
        <w:rPr>
          <w:b/>
          <w:spacing w:val="-2"/>
          <w:sz w:val="26"/>
          <w:u w:val="single"/>
        </w:rPr>
        <w:t xml:space="preserve"> </w:t>
      </w:r>
      <w:r>
        <w:rPr>
          <w:b/>
          <w:sz w:val="26"/>
          <w:u w:val="single"/>
        </w:rPr>
        <w:t xml:space="preserve">da </w:t>
      </w:r>
      <w:r w:rsidR="00CB11E6" w:rsidRPr="00CB11E6">
        <w:rPr>
          <w:b/>
          <w:sz w:val="26"/>
          <w:u w:val="single"/>
        </w:rPr>
        <w:t xml:space="preserve">Ata de Registro de Preços </w:t>
      </w:r>
      <w:r w:rsidR="00CB11E6" w:rsidRPr="00CB11E6">
        <w:rPr>
          <w:b/>
          <w:bCs/>
          <w:sz w:val="26"/>
          <w:u w:val="single"/>
        </w:rPr>
        <w:t>ou instrumento equivalente</w:t>
      </w:r>
      <w:r>
        <w:rPr>
          <w:b/>
          <w:spacing w:val="-2"/>
          <w:sz w:val="26"/>
          <w:u w:val="single"/>
        </w:rPr>
        <w:t xml:space="preserve"> </w:t>
      </w:r>
      <w:r>
        <w:rPr>
          <w:b/>
          <w:sz w:val="26"/>
          <w:u w:val="single"/>
        </w:rPr>
        <w:t>será de 12 (doze) meses, contados</w:t>
      </w:r>
      <w:r>
        <w:rPr>
          <w:b/>
          <w:spacing w:val="-2"/>
          <w:sz w:val="26"/>
          <w:u w:val="single"/>
        </w:rPr>
        <w:t xml:space="preserve"> </w:t>
      </w:r>
      <w:r>
        <w:rPr>
          <w:b/>
          <w:sz w:val="26"/>
          <w:u w:val="single"/>
        </w:rPr>
        <w:t>a partir da</w:t>
      </w:r>
      <w:r>
        <w:rPr>
          <w:b/>
          <w:sz w:val="26"/>
        </w:rPr>
        <w:t xml:space="preserve"> </w:t>
      </w:r>
      <w:r>
        <w:rPr>
          <w:b/>
          <w:sz w:val="26"/>
          <w:u w:val="single"/>
        </w:rPr>
        <w:t>data de sua assinatura.</w:t>
      </w:r>
    </w:p>
    <w:p w14:paraId="70E36D78" w14:textId="77777777" w:rsidR="009E28A7" w:rsidRPr="009E28A7" w:rsidRDefault="009E28A7" w:rsidP="009E28A7">
      <w:pPr>
        <w:tabs>
          <w:tab w:val="left" w:pos="808"/>
        </w:tabs>
        <w:spacing w:line="276" w:lineRule="auto"/>
        <w:ind w:right="278"/>
        <w:rPr>
          <w:b/>
          <w:sz w:val="26"/>
        </w:rPr>
      </w:pPr>
    </w:p>
    <w:p w14:paraId="06B44CD3" w14:textId="7575A73A" w:rsidR="00C22012" w:rsidRDefault="00000000">
      <w:pPr>
        <w:pStyle w:val="PargrafodaLista"/>
        <w:numPr>
          <w:ilvl w:val="1"/>
          <w:numId w:val="47"/>
        </w:numPr>
        <w:tabs>
          <w:tab w:val="left" w:pos="884"/>
        </w:tabs>
        <w:spacing w:before="2" w:line="276" w:lineRule="auto"/>
        <w:ind w:right="276" w:firstLine="0"/>
        <w:rPr>
          <w:sz w:val="26"/>
        </w:rPr>
      </w:pPr>
      <w:r>
        <w:rPr>
          <w:sz w:val="26"/>
        </w:rPr>
        <w:t xml:space="preserve">– A </w:t>
      </w:r>
      <w:r w:rsidR="00CB11E6" w:rsidRPr="00CB11E6">
        <w:rPr>
          <w:sz w:val="26"/>
        </w:rPr>
        <w:t xml:space="preserve">Ata de Registro de Preços </w:t>
      </w:r>
      <w:r w:rsidR="00CB11E6" w:rsidRPr="00CB11E6">
        <w:rPr>
          <w:b/>
          <w:bCs/>
          <w:sz w:val="26"/>
        </w:rPr>
        <w:t>ou instrumento equivalente</w:t>
      </w:r>
      <w:r>
        <w:rPr>
          <w:sz w:val="26"/>
        </w:rPr>
        <w:t>, celebrada em virtude desta licitação, poderá ser prorrogada nos casos previstos no artigo 84 da Lei Federal n.° 14.133/21, em tudo ali especificado, no que couber à natureza, desde que haja interesse do Contratante, juntando- se aos autos processuais todas as justificativas cabíveis.</w:t>
      </w:r>
    </w:p>
    <w:p w14:paraId="4DF3E98F" w14:textId="6AC66E3F" w:rsidR="00C22012" w:rsidRDefault="00000000">
      <w:pPr>
        <w:pStyle w:val="PargrafodaLista"/>
        <w:numPr>
          <w:ilvl w:val="1"/>
          <w:numId w:val="47"/>
        </w:numPr>
        <w:tabs>
          <w:tab w:val="left" w:pos="815"/>
        </w:tabs>
        <w:spacing w:before="316" w:line="276" w:lineRule="auto"/>
        <w:ind w:right="287" w:firstLine="0"/>
        <w:rPr>
          <w:sz w:val="26"/>
        </w:rPr>
      </w:pPr>
      <w:r>
        <w:rPr>
          <w:sz w:val="26"/>
        </w:rPr>
        <w:t xml:space="preserve">– Será facultado à Administração, quando o convocado não assinar a </w:t>
      </w:r>
      <w:r w:rsidR="00CB11E6" w:rsidRPr="00CB11E6">
        <w:rPr>
          <w:sz w:val="26"/>
        </w:rPr>
        <w:t xml:space="preserve">Ata de Registro de Preços </w:t>
      </w:r>
      <w:r w:rsidR="00CB11E6" w:rsidRPr="00CB11E6">
        <w:rPr>
          <w:b/>
          <w:bCs/>
          <w:sz w:val="26"/>
        </w:rPr>
        <w:t>ou instrumento equivalente</w:t>
      </w:r>
      <w:r>
        <w:rPr>
          <w:sz w:val="26"/>
        </w:rPr>
        <w:t xml:space="preserve"> ou não aceitar ou não retirar o instrumento equivalente no prazo e nas condições estabelecidas, convocar os licitantes remanescentes, na ordem de classificação, para a celebração da </w:t>
      </w:r>
      <w:r w:rsidR="00CB11E6" w:rsidRPr="00CB11E6">
        <w:rPr>
          <w:sz w:val="26"/>
        </w:rPr>
        <w:t xml:space="preserve">Ata de Registro de Preços </w:t>
      </w:r>
      <w:r w:rsidR="00CB11E6" w:rsidRPr="00CB11E6">
        <w:rPr>
          <w:b/>
          <w:bCs/>
          <w:sz w:val="26"/>
        </w:rPr>
        <w:t>ou instrumento equivalente</w:t>
      </w:r>
      <w:r>
        <w:rPr>
          <w:sz w:val="26"/>
        </w:rPr>
        <w:t xml:space="preserve"> nas condições propostas pelo licitante vencedor, conforme</w:t>
      </w:r>
      <w:r>
        <w:rPr>
          <w:spacing w:val="-2"/>
          <w:sz w:val="26"/>
        </w:rPr>
        <w:t xml:space="preserve"> </w:t>
      </w:r>
      <w:r>
        <w:rPr>
          <w:sz w:val="26"/>
        </w:rPr>
        <w:t>previsto no art. 90, § 2º da Lei Federal</w:t>
      </w:r>
      <w:r>
        <w:rPr>
          <w:spacing w:val="-1"/>
          <w:sz w:val="26"/>
        </w:rPr>
        <w:t xml:space="preserve"> </w:t>
      </w:r>
      <w:r>
        <w:rPr>
          <w:sz w:val="26"/>
        </w:rPr>
        <w:t>n.°</w:t>
      </w:r>
      <w:r>
        <w:rPr>
          <w:spacing w:val="-1"/>
          <w:sz w:val="26"/>
        </w:rPr>
        <w:t xml:space="preserve"> </w:t>
      </w:r>
      <w:r>
        <w:rPr>
          <w:sz w:val="26"/>
        </w:rPr>
        <w:t>14.133/21,</w:t>
      </w:r>
      <w:r>
        <w:rPr>
          <w:spacing w:val="-1"/>
          <w:sz w:val="26"/>
        </w:rPr>
        <w:t xml:space="preserve"> </w:t>
      </w:r>
      <w:r>
        <w:rPr>
          <w:sz w:val="26"/>
        </w:rPr>
        <w:t>sem prejuízo</w:t>
      </w:r>
      <w:r>
        <w:rPr>
          <w:spacing w:val="-1"/>
          <w:sz w:val="26"/>
        </w:rPr>
        <w:t xml:space="preserve"> </w:t>
      </w:r>
      <w:r>
        <w:rPr>
          <w:sz w:val="26"/>
        </w:rPr>
        <w:t>da aplicação</w:t>
      </w:r>
      <w:r>
        <w:rPr>
          <w:spacing w:val="-1"/>
          <w:sz w:val="26"/>
        </w:rPr>
        <w:t xml:space="preserve"> </w:t>
      </w:r>
      <w:r>
        <w:rPr>
          <w:sz w:val="26"/>
        </w:rPr>
        <w:t>das penalidades previstas no Item 20.</w:t>
      </w:r>
    </w:p>
    <w:p w14:paraId="37301E11" w14:textId="40A59853" w:rsidR="008943C5" w:rsidRDefault="008943C5">
      <w:pPr>
        <w:pStyle w:val="PargrafodaLista"/>
        <w:numPr>
          <w:ilvl w:val="1"/>
          <w:numId w:val="47"/>
        </w:numPr>
        <w:tabs>
          <w:tab w:val="left" w:pos="815"/>
        </w:tabs>
        <w:spacing w:before="316" w:line="276" w:lineRule="auto"/>
        <w:ind w:right="287" w:firstLine="0"/>
        <w:rPr>
          <w:sz w:val="26"/>
        </w:rPr>
      </w:pPr>
      <w:r>
        <w:rPr>
          <w:sz w:val="26"/>
        </w:rPr>
        <w:t xml:space="preserve">– </w:t>
      </w:r>
      <w:r w:rsidRPr="008943C5">
        <w:rPr>
          <w:sz w:val="26"/>
          <w:lang w:val="pt-BR"/>
        </w:rPr>
        <w:t>Manter durante toda a vigência da Ata, em compatibilidade com as obrigações assumidas, todas as condições exigidas para habilitação na licitação, ou para qualificação, na contratação direta</w:t>
      </w:r>
      <w:r>
        <w:rPr>
          <w:sz w:val="26"/>
          <w:lang w:val="pt-BR"/>
        </w:rPr>
        <w:t>.</w:t>
      </w:r>
    </w:p>
    <w:p w14:paraId="2153E18D" w14:textId="77777777" w:rsidR="00C22012" w:rsidRDefault="00C22012">
      <w:pPr>
        <w:pStyle w:val="Corpodetexto"/>
        <w:spacing w:before="1"/>
      </w:pPr>
    </w:p>
    <w:p w14:paraId="2A00A675" w14:textId="77777777" w:rsidR="00C22012" w:rsidRDefault="00000000">
      <w:pPr>
        <w:pStyle w:val="Ttulo2"/>
        <w:numPr>
          <w:ilvl w:val="0"/>
          <w:numId w:val="47"/>
        </w:numPr>
        <w:tabs>
          <w:tab w:val="left" w:pos="324"/>
        </w:tabs>
        <w:ind w:left="324" w:hanging="320"/>
      </w:pPr>
      <w:r>
        <w:t>–</w:t>
      </w:r>
      <w:r>
        <w:rPr>
          <w:spacing w:val="-4"/>
        </w:rPr>
        <w:t xml:space="preserve"> </w:t>
      </w:r>
      <w:r>
        <w:t>DOS</w:t>
      </w:r>
      <w:r>
        <w:rPr>
          <w:spacing w:val="-4"/>
        </w:rPr>
        <w:t xml:space="preserve"> </w:t>
      </w:r>
      <w:r>
        <w:rPr>
          <w:spacing w:val="-2"/>
        </w:rPr>
        <w:t>PREÇOS</w:t>
      </w:r>
    </w:p>
    <w:p w14:paraId="75FE8DDF" w14:textId="77777777" w:rsidR="00C22012" w:rsidRDefault="00C22012">
      <w:pPr>
        <w:pStyle w:val="Corpodetexto"/>
        <w:spacing w:before="47"/>
        <w:rPr>
          <w:b/>
        </w:rPr>
      </w:pPr>
    </w:p>
    <w:p w14:paraId="4195AD21" w14:textId="09CDEA35" w:rsidR="00C22012" w:rsidRDefault="00000000">
      <w:pPr>
        <w:pStyle w:val="PargrafodaLista"/>
        <w:numPr>
          <w:ilvl w:val="1"/>
          <w:numId w:val="47"/>
        </w:numPr>
        <w:tabs>
          <w:tab w:val="left" w:pos="836"/>
        </w:tabs>
        <w:spacing w:line="276" w:lineRule="auto"/>
        <w:ind w:right="277" w:firstLine="0"/>
        <w:rPr>
          <w:sz w:val="26"/>
        </w:rPr>
      </w:pPr>
      <w:r>
        <w:rPr>
          <w:sz w:val="26"/>
        </w:rPr>
        <w:t xml:space="preserve">– </w:t>
      </w:r>
      <w:r w:rsidR="000E38A9" w:rsidRPr="000E38A9">
        <w:rPr>
          <w:sz w:val="26"/>
        </w:rPr>
        <w:t>O valor estimado da contratação foi apurado por meio de pesquisa de mercado realizada pelo Departamento de Compras, servindo como referência para a análise de exequibilidade das proposta</w:t>
      </w:r>
      <w:r w:rsidR="00860955" w:rsidRPr="00860955">
        <w:rPr>
          <w:sz w:val="26"/>
        </w:rPr>
        <w:t>.</w:t>
      </w:r>
    </w:p>
    <w:p w14:paraId="261FB46A" w14:textId="77777777" w:rsidR="00C22012" w:rsidRDefault="00C22012">
      <w:pPr>
        <w:pStyle w:val="Corpodetexto"/>
        <w:spacing w:before="1"/>
      </w:pPr>
    </w:p>
    <w:p w14:paraId="29590FCA" w14:textId="77777777" w:rsidR="00C22012" w:rsidRDefault="00000000">
      <w:pPr>
        <w:pStyle w:val="PargrafodaLista"/>
        <w:numPr>
          <w:ilvl w:val="1"/>
          <w:numId w:val="47"/>
        </w:numPr>
        <w:tabs>
          <w:tab w:val="left" w:pos="851"/>
        </w:tabs>
        <w:spacing w:line="276" w:lineRule="auto"/>
        <w:ind w:right="279" w:firstLine="0"/>
        <w:rPr>
          <w:sz w:val="26"/>
        </w:rPr>
      </w:pPr>
      <w:r>
        <w:rPr>
          <w:sz w:val="26"/>
        </w:rPr>
        <w:t>– Os preços ofertados pelos proponentes deverão incluir todos os custos diretos ou indiretos, os encargos necessários à entrega do objeto, descarregamento ao solo do objeto fornecido, seguros em geral, direitos autorais, royalties, taxas, impostos, tarifas e outras quaisquer despesas que se fizerem necessárias à boa entrega do objeto.</w:t>
      </w:r>
    </w:p>
    <w:p w14:paraId="58BF8495" w14:textId="77777777" w:rsidR="00C22012" w:rsidRDefault="00C22012" w:rsidP="009E28A7">
      <w:pPr>
        <w:pStyle w:val="Corpodetexto"/>
        <w:spacing w:before="1"/>
      </w:pPr>
    </w:p>
    <w:p w14:paraId="464E3DEB" w14:textId="77777777" w:rsidR="00C22012" w:rsidRDefault="00000000">
      <w:pPr>
        <w:pStyle w:val="PargrafodaLista"/>
        <w:numPr>
          <w:ilvl w:val="1"/>
          <w:numId w:val="47"/>
        </w:numPr>
        <w:tabs>
          <w:tab w:val="left" w:pos="889"/>
        </w:tabs>
        <w:ind w:right="285" w:firstLine="0"/>
        <w:rPr>
          <w:sz w:val="26"/>
        </w:rPr>
      </w:pPr>
      <w:r>
        <w:rPr>
          <w:sz w:val="26"/>
        </w:rPr>
        <w:t>– O compromissário fornecedor que entender que, em decorrência de variações significativas, o preço registrado se encontra abaixo dos</w:t>
      </w:r>
      <w:r>
        <w:rPr>
          <w:spacing w:val="-1"/>
          <w:sz w:val="26"/>
        </w:rPr>
        <w:t xml:space="preserve"> </w:t>
      </w:r>
      <w:r>
        <w:rPr>
          <w:sz w:val="26"/>
        </w:rPr>
        <w:t>praticados</w:t>
      </w:r>
      <w:r>
        <w:rPr>
          <w:spacing w:val="-1"/>
          <w:sz w:val="26"/>
        </w:rPr>
        <w:t xml:space="preserve"> </w:t>
      </w:r>
      <w:r>
        <w:rPr>
          <w:sz w:val="26"/>
        </w:rPr>
        <w:t>no mercado, poderá pedir a instauração do procedimento de revisão de preços.</w:t>
      </w:r>
    </w:p>
    <w:p w14:paraId="31324718" w14:textId="77777777" w:rsidR="009E28A7" w:rsidRPr="009E28A7" w:rsidRDefault="009E28A7" w:rsidP="009E28A7">
      <w:pPr>
        <w:tabs>
          <w:tab w:val="left" w:pos="889"/>
        </w:tabs>
        <w:ind w:right="285"/>
        <w:rPr>
          <w:sz w:val="26"/>
        </w:rPr>
      </w:pPr>
    </w:p>
    <w:p w14:paraId="42AA2887" w14:textId="77777777" w:rsidR="00C22012" w:rsidRDefault="00000000">
      <w:pPr>
        <w:pStyle w:val="PargrafodaLista"/>
        <w:numPr>
          <w:ilvl w:val="2"/>
          <w:numId w:val="22"/>
        </w:numPr>
        <w:tabs>
          <w:tab w:val="left" w:pos="1584"/>
        </w:tabs>
        <w:spacing w:before="105"/>
        <w:ind w:right="281" w:firstLine="566"/>
        <w:rPr>
          <w:sz w:val="26"/>
        </w:rPr>
      </w:pPr>
      <w:r>
        <w:rPr>
          <w:b/>
          <w:sz w:val="26"/>
        </w:rPr>
        <w:t xml:space="preserve">– </w:t>
      </w:r>
      <w:r>
        <w:rPr>
          <w:sz w:val="26"/>
        </w:rPr>
        <w:t>O pedido de revisão de preços será dirigido a Pregoeira, e instruído com todos os meios disponíveis para a demonstração do alegado.</w:t>
      </w:r>
    </w:p>
    <w:p w14:paraId="61F18D20" w14:textId="77777777" w:rsidR="009E28A7" w:rsidRPr="009E28A7" w:rsidRDefault="009E28A7" w:rsidP="008943C5">
      <w:pPr>
        <w:tabs>
          <w:tab w:val="left" w:pos="1584"/>
        </w:tabs>
        <w:ind w:right="281"/>
        <w:rPr>
          <w:sz w:val="26"/>
        </w:rPr>
      </w:pPr>
    </w:p>
    <w:p w14:paraId="14E199D0" w14:textId="77777777" w:rsidR="00C22012" w:rsidRDefault="00000000">
      <w:pPr>
        <w:pStyle w:val="PargrafodaLista"/>
        <w:numPr>
          <w:ilvl w:val="2"/>
          <w:numId w:val="22"/>
        </w:numPr>
        <w:tabs>
          <w:tab w:val="left" w:pos="1618"/>
        </w:tabs>
        <w:spacing w:before="106"/>
        <w:ind w:right="285" w:firstLine="566"/>
        <w:rPr>
          <w:sz w:val="26"/>
        </w:rPr>
      </w:pPr>
      <w:r>
        <w:rPr>
          <w:b/>
          <w:sz w:val="26"/>
        </w:rPr>
        <w:t xml:space="preserve">– </w:t>
      </w:r>
      <w:r>
        <w:rPr>
          <w:sz w:val="26"/>
        </w:rPr>
        <w:t>Recebido o pedido de revisão de preços, será este processado, de forma a serem realizados todos os estudos necessários à sua adequada decisão, devendo esta ser precedida de parecer fundamentado da Assessoria Jurídica do Departamento.</w:t>
      </w:r>
    </w:p>
    <w:p w14:paraId="7DBC9215" w14:textId="77777777" w:rsidR="009E28A7" w:rsidRPr="009E28A7" w:rsidRDefault="009E28A7" w:rsidP="009E28A7">
      <w:pPr>
        <w:tabs>
          <w:tab w:val="left" w:pos="1618"/>
        </w:tabs>
        <w:ind w:right="285"/>
        <w:rPr>
          <w:sz w:val="26"/>
        </w:rPr>
      </w:pPr>
    </w:p>
    <w:p w14:paraId="2DD68114" w14:textId="705EC639" w:rsidR="00C22012" w:rsidRDefault="00000000">
      <w:pPr>
        <w:pStyle w:val="PargrafodaLista"/>
        <w:numPr>
          <w:ilvl w:val="2"/>
          <w:numId w:val="22"/>
        </w:numPr>
        <w:tabs>
          <w:tab w:val="left" w:pos="1603"/>
        </w:tabs>
        <w:ind w:right="281" w:firstLine="566"/>
        <w:rPr>
          <w:sz w:val="26"/>
        </w:rPr>
      </w:pPr>
      <w:r>
        <w:rPr>
          <w:b/>
          <w:sz w:val="26"/>
        </w:rPr>
        <w:t xml:space="preserve">– </w:t>
      </w:r>
      <w:r>
        <w:rPr>
          <w:sz w:val="26"/>
        </w:rPr>
        <w:t xml:space="preserve">Incube </w:t>
      </w:r>
      <w:r w:rsidR="00873FDC">
        <w:rPr>
          <w:sz w:val="26"/>
        </w:rPr>
        <w:t>ao SAAE de Guapé/MG</w:t>
      </w:r>
      <w:r>
        <w:rPr>
          <w:sz w:val="26"/>
        </w:rPr>
        <w:t xml:space="preserve"> a decisão acerca do pedido de revisão, que será formalizada por despacho, devidamente justificado, o qual deliberará sobre sua procedência ou não e, no caso de procedente o pedido, deverá o preço registrado</w:t>
      </w:r>
      <w:r>
        <w:rPr>
          <w:spacing w:val="-2"/>
          <w:sz w:val="26"/>
        </w:rPr>
        <w:t xml:space="preserve"> </w:t>
      </w:r>
      <w:r>
        <w:rPr>
          <w:sz w:val="26"/>
        </w:rPr>
        <w:t>ser</w:t>
      </w:r>
      <w:r>
        <w:rPr>
          <w:spacing w:val="-2"/>
          <w:sz w:val="26"/>
        </w:rPr>
        <w:t xml:space="preserve"> </w:t>
      </w:r>
      <w:r>
        <w:rPr>
          <w:sz w:val="26"/>
        </w:rPr>
        <w:t>revisado,</w:t>
      </w:r>
      <w:r>
        <w:rPr>
          <w:spacing w:val="-2"/>
          <w:sz w:val="26"/>
        </w:rPr>
        <w:t xml:space="preserve"> </w:t>
      </w:r>
      <w:r>
        <w:rPr>
          <w:sz w:val="26"/>
        </w:rPr>
        <w:t>mantendo-se</w:t>
      </w:r>
      <w:r>
        <w:rPr>
          <w:spacing w:val="-3"/>
          <w:sz w:val="26"/>
        </w:rPr>
        <w:t xml:space="preserve"> </w:t>
      </w:r>
      <w:r>
        <w:rPr>
          <w:sz w:val="26"/>
        </w:rPr>
        <w:t>o</w:t>
      </w:r>
      <w:r>
        <w:rPr>
          <w:spacing w:val="-2"/>
          <w:sz w:val="26"/>
        </w:rPr>
        <w:t xml:space="preserve"> </w:t>
      </w:r>
      <w:r>
        <w:rPr>
          <w:sz w:val="26"/>
        </w:rPr>
        <w:t>percentual</w:t>
      </w:r>
      <w:r>
        <w:rPr>
          <w:spacing w:val="-2"/>
          <w:sz w:val="26"/>
        </w:rPr>
        <w:t xml:space="preserve"> </w:t>
      </w:r>
      <w:r>
        <w:rPr>
          <w:sz w:val="26"/>
        </w:rPr>
        <w:t>de</w:t>
      </w:r>
      <w:r>
        <w:rPr>
          <w:spacing w:val="-2"/>
          <w:sz w:val="26"/>
        </w:rPr>
        <w:t xml:space="preserve"> </w:t>
      </w:r>
      <w:r>
        <w:rPr>
          <w:sz w:val="26"/>
        </w:rPr>
        <w:t>desconto</w:t>
      </w:r>
      <w:r>
        <w:rPr>
          <w:spacing w:val="-3"/>
          <w:sz w:val="26"/>
        </w:rPr>
        <w:t xml:space="preserve"> </w:t>
      </w:r>
      <w:r>
        <w:rPr>
          <w:sz w:val="26"/>
        </w:rPr>
        <w:t>consignado</w:t>
      </w:r>
      <w:r>
        <w:rPr>
          <w:spacing w:val="-2"/>
          <w:sz w:val="26"/>
        </w:rPr>
        <w:t xml:space="preserve"> </w:t>
      </w:r>
      <w:r>
        <w:rPr>
          <w:sz w:val="26"/>
        </w:rPr>
        <w:t>na</w:t>
      </w:r>
      <w:r>
        <w:rPr>
          <w:spacing w:val="-2"/>
          <w:sz w:val="26"/>
        </w:rPr>
        <w:t xml:space="preserve"> </w:t>
      </w:r>
      <w:r>
        <w:rPr>
          <w:sz w:val="26"/>
        </w:rPr>
        <w:t>ata</w:t>
      </w:r>
      <w:r>
        <w:rPr>
          <w:spacing w:val="-2"/>
          <w:sz w:val="26"/>
        </w:rPr>
        <w:t xml:space="preserve"> </w:t>
      </w:r>
      <w:r>
        <w:rPr>
          <w:sz w:val="26"/>
        </w:rPr>
        <w:t>em</w:t>
      </w:r>
      <w:r>
        <w:rPr>
          <w:spacing w:val="-3"/>
          <w:sz w:val="26"/>
        </w:rPr>
        <w:t xml:space="preserve"> </w:t>
      </w:r>
      <w:r>
        <w:rPr>
          <w:sz w:val="26"/>
        </w:rPr>
        <w:t>relação ao preço de mercado apurado à época da revisão.</w:t>
      </w:r>
    </w:p>
    <w:p w14:paraId="10E9992C" w14:textId="77777777" w:rsidR="009E28A7" w:rsidRPr="009E28A7" w:rsidRDefault="009E28A7" w:rsidP="009E28A7">
      <w:pPr>
        <w:tabs>
          <w:tab w:val="left" w:pos="1603"/>
        </w:tabs>
        <w:ind w:right="281"/>
        <w:rPr>
          <w:sz w:val="26"/>
        </w:rPr>
      </w:pPr>
    </w:p>
    <w:p w14:paraId="2021D314" w14:textId="0BCB8DCD" w:rsidR="00C22012" w:rsidRDefault="00000000">
      <w:pPr>
        <w:pStyle w:val="PargrafodaLista"/>
        <w:numPr>
          <w:ilvl w:val="2"/>
          <w:numId w:val="22"/>
        </w:numPr>
        <w:tabs>
          <w:tab w:val="left" w:pos="1719"/>
        </w:tabs>
        <w:ind w:right="279" w:firstLine="566"/>
        <w:rPr>
          <w:sz w:val="26"/>
        </w:rPr>
      </w:pPr>
      <w:r>
        <w:rPr>
          <w:b/>
          <w:sz w:val="26"/>
        </w:rPr>
        <w:t xml:space="preserve">– </w:t>
      </w:r>
      <w:r>
        <w:rPr>
          <w:sz w:val="26"/>
        </w:rPr>
        <w:t xml:space="preserve">Diante da hipótese de improcedência da solicitação de revisão, o compromissário continuará responsável pelo fiel cumprimento da </w:t>
      </w:r>
      <w:r w:rsidR="00CB11E6" w:rsidRPr="00CB11E6">
        <w:rPr>
          <w:sz w:val="26"/>
        </w:rPr>
        <w:t xml:space="preserve">Ata de Registro de Preços </w:t>
      </w:r>
      <w:r w:rsidR="00CB11E6" w:rsidRPr="00CB11E6">
        <w:rPr>
          <w:b/>
          <w:bCs/>
          <w:sz w:val="26"/>
        </w:rPr>
        <w:t>ou instrumento equivalente</w:t>
      </w:r>
      <w:r>
        <w:rPr>
          <w:sz w:val="26"/>
        </w:rPr>
        <w:t>, podendo interpor pedido de reconsideração</w:t>
      </w:r>
      <w:r>
        <w:rPr>
          <w:spacing w:val="-1"/>
          <w:sz w:val="26"/>
        </w:rPr>
        <w:t xml:space="preserve"> </w:t>
      </w:r>
      <w:r>
        <w:rPr>
          <w:sz w:val="26"/>
        </w:rPr>
        <w:t>no prazo de 02 (dois) dias úteis contados a partir da data do indeferimento do pedido.</w:t>
      </w:r>
    </w:p>
    <w:p w14:paraId="48B7EC23" w14:textId="77777777" w:rsidR="009E28A7" w:rsidRPr="009E28A7" w:rsidRDefault="009E28A7" w:rsidP="009E28A7">
      <w:pPr>
        <w:tabs>
          <w:tab w:val="left" w:pos="1719"/>
        </w:tabs>
        <w:ind w:right="279"/>
        <w:rPr>
          <w:sz w:val="26"/>
        </w:rPr>
      </w:pPr>
    </w:p>
    <w:p w14:paraId="4CAB7311" w14:textId="05DEF414" w:rsidR="00C22012" w:rsidRDefault="00000000">
      <w:pPr>
        <w:pStyle w:val="PargrafodaLista"/>
        <w:numPr>
          <w:ilvl w:val="1"/>
          <w:numId w:val="47"/>
        </w:numPr>
        <w:tabs>
          <w:tab w:val="left" w:pos="827"/>
        </w:tabs>
        <w:ind w:right="282" w:firstLine="0"/>
        <w:rPr>
          <w:sz w:val="26"/>
        </w:rPr>
      </w:pPr>
      <w:r>
        <w:rPr>
          <w:b/>
          <w:sz w:val="26"/>
        </w:rPr>
        <w:t xml:space="preserve">– </w:t>
      </w:r>
      <w:r>
        <w:rPr>
          <w:sz w:val="26"/>
        </w:rPr>
        <w:t>Sempre que ocorrer fundada suposição de que o preço registrado se encontra acima dos praticados no mercado, qualquer Departamento d</w:t>
      </w:r>
      <w:r w:rsidR="008943C5">
        <w:rPr>
          <w:sz w:val="26"/>
        </w:rPr>
        <w:t>o SAAE</w:t>
      </w:r>
      <w:r>
        <w:rPr>
          <w:sz w:val="26"/>
        </w:rPr>
        <w:t xml:space="preserve"> poderá solicitar revisão de preços, encaminhando-a à Pregoeira, para instaurar o referido procedimento.</w:t>
      </w:r>
    </w:p>
    <w:p w14:paraId="6BA0B50E" w14:textId="77777777" w:rsidR="009E28A7" w:rsidRPr="009E28A7" w:rsidRDefault="009E28A7" w:rsidP="009E28A7">
      <w:pPr>
        <w:tabs>
          <w:tab w:val="left" w:pos="827"/>
        </w:tabs>
        <w:ind w:left="285" w:right="282"/>
        <w:rPr>
          <w:sz w:val="26"/>
        </w:rPr>
      </w:pPr>
    </w:p>
    <w:p w14:paraId="686A33FB" w14:textId="77777777" w:rsidR="00C22012" w:rsidRDefault="00000000">
      <w:pPr>
        <w:pStyle w:val="PargrafodaLista"/>
        <w:numPr>
          <w:ilvl w:val="2"/>
          <w:numId w:val="21"/>
        </w:numPr>
        <w:tabs>
          <w:tab w:val="left" w:pos="1591"/>
        </w:tabs>
        <w:ind w:right="283" w:firstLine="566"/>
        <w:rPr>
          <w:sz w:val="26"/>
        </w:rPr>
      </w:pPr>
      <w:r>
        <w:rPr>
          <w:b/>
          <w:sz w:val="26"/>
        </w:rPr>
        <w:t xml:space="preserve">– </w:t>
      </w:r>
      <w:r>
        <w:rPr>
          <w:sz w:val="26"/>
        </w:rPr>
        <w:t>Instaurado o procedimento de revisão, o compromissário será notificado para que, no prazo de 03 (três) dias úteis, apresente sua manifestação, produzindo as provas contrárias que julgar necessárias à demonstração do alegado.</w:t>
      </w:r>
    </w:p>
    <w:p w14:paraId="3AC4AD08" w14:textId="77777777" w:rsidR="009E28A7" w:rsidRPr="009E28A7" w:rsidRDefault="009E28A7" w:rsidP="009E28A7">
      <w:pPr>
        <w:tabs>
          <w:tab w:val="left" w:pos="1591"/>
        </w:tabs>
        <w:ind w:left="285" w:right="283"/>
        <w:rPr>
          <w:sz w:val="26"/>
        </w:rPr>
      </w:pPr>
    </w:p>
    <w:p w14:paraId="4D591819" w14:textId="77777777" w:rsidR="00C22012" w:rsidRDefault="00000000">
      <w:pPr>
        <w:pStyle w:val="PargrafodaLista"/>
        <w:numPr>
          <w:ilvl w:val="2"/>
          <w:numId w:val="21"/>
        </w:numPr>
        <w:tabs>
          <w:tab w:val="left" w:pos="1577"/>
        </w:tabs>
        <w:ind w:right="286" w:firstLine="566"/>
        <w:rPr>
          <w:sz w:val="26"/>
        </w:rPr>
      </w:pPr>
      <w:r>
        <w:rPr>
          <w:b/>
          <w:sz w:val="26"/>
        </w:rPr>
        <w:t xml:space="preserve">– </w:t>
      </w:r>
      <w:r>
        <w:rPr>
          <w:sz w:val="26"/>
        </w:rPr>
        <w:t>Decorrido o prazo previsto no parágrafo anterior, com ou sem manifestação do compromissário, a Administração, por meio de seu Departamento de Licitação, realizará todos os estudos necessários à adequada decisão do processo de revisão, determinando, em sendo o caso, a realização de nova pesquisa de mercado.</w:t>
      </w:r>
    </w:p>
    <w:p w14:paraId="5BD49609" w14:textId="77777777" w:rsidR="009E28A7" w:rsidRPr="009E28A7" w:rsidRDefault="009E28A7" w:rsidP="009E28A7">
      <w:pPr>
        <w:tabs>
          <w:tab w:val="left" w:pos="1577"/>
        </w:tabs>
        <w:ind w:right="286"/>
        <w:rPr>
          <w:sz w:val="26"/>
        </w:rPr>
      </w:pPr>
    </w:p>
    <w:p w14:paraId="50705F89" w14:textId="77777777" w:rsidR="00C22012" w:rsidRDefault="00000000">
      <w:pPr>
        <w:pStyle w:val="PargrafodaLista"/>
        <w:numPr>
          <w:ilvl w:val="1"/>
          <w:numId w:val="47"/>
        </w:numPr>
        <w:tabs>
          <w:tab w:val="left" w:pos="806"/>
        </w:tabs>
        <w:spacing w:line="276" w:lineRule="auto"/>
        <w:ind w:right="279" w:firstLine="0"/>
        <w:rPr>
          <w:sz w:val="26"/>
        </w:rPr>
      </w:pPr>
      <w:r>
        <w:rPr>
          <w:b/>
          <w:sz w:val="26"/>
        </w:rPr>
        <w:t>–</w:t>
      </w:r>
      <w:r>
        <w:rPr>
          <w:b/>
          <w:spacing w:val="-3"/>
          <w:sz w:val="26"/>
        </w:rPr>
        <w:t xml:space="preserve"> </w:t>
      </w:r>
      <w:r>
        <w:rPr>
          <w:sz w:val="26"/>
        </w:rPr>
        <w:t>Qualquer</w:t>
      </w:r>
      <w:r>
        <w:rPr>
          <w:spacing w:val="-3"/>
          <w:sz w:val="26"/>
        </w:rPr>
        <w:t xml:space="preserve"> </w:t>
      </w:r>
      <w:r>
        <w:rPr>
          <w:sz w:val="26"/>
        </w:rPr>
        <w:t>cidadão</w:t>
      </w:r>
      <w:r>
        <w:rPr>
          <w:spacing w:val="-4"/>
          <w:sz w:val="26"/>
        </w:rPr>
        <w:t xml:space="preserve"> </w:t>
      </w:r>
      <w:r>
        <w:rPr>
          <w:sz w:val="26"/>
        </w:rPr>
        <w:t>ou</w:t>
      </w:r>
      <w:r>
        <w:rPr>
          <w:spacing w:val="-1"/>
          <w:sz w:val="26"/>
        </w:rPr>
        <w:t xml:space="preserve"> </w:t>
      </w:r>
      <w:r>
        <w:rPr>
          <w:sz w:val="26"/>
        </w:rPr>
        <w:t>entidade</w:t>
      </w:r>
      <w:r>
        <w:rPr>
          <w:spacing w:val="-3"/>
          <w:sz w:val="26"/>
        </w:rPr>
        <w:t xml:space="preserve"> </w:t>
      </w:r>
      <w:r>
        <w:rPr>
          <w:sz w:val="26"/>
        </w:rPr>
        <w:t>legalmente</w:t>
      </w:r>
      <w:r>
        <w:rPr>
          <w:spacing w:val="-3"/>
          <w:sz w:val="26"/>
        </w:rPr>
        <w:t xml:space="preserve"> </w:t>
      </w:r>
      <w:r>
        <w:rPr>
          <w:sz w:val="26"/>
        </w:rPr>
        <w:t>constituída</w:t>
      </w:r>
      <w:r>
        <w:rPr>
          <w:spacing w:val="-3"/>
          <w:sz w:val="26"/>
        </w:rPr>
        <w:t xml:space="preserve"> </w:t>
      </w:r>
      <w:r>
        <w:rPr>
          <w:sz w:val="26"/>
        </w:rPr>
        <w:t>é</w:t>
      </w:r>
      <w:r>
        <w:rPr>
          <w:spacing w:val="-3"/>
          <w:sz w:val="26"/>
        </w:rPr>
        <w:t xml:space="preserve"> </w:t>
      </w:r>
      <w:r>
        <w:rPr>
          <w:sz w:val="26"/>
        </w:rPr>
        <w:t>parte</w:t>
      </w:r>
      <w:r>
        <w:rPr>
          <w:spacing w:val="-1"/>
          <w:sz w:val="26"/>
        </w:rPr>
        <w:t xml:space="preserve"> </w:t>
      </w:r>
      <w:r>
        <w:rPr>
          <w:sz w:val="26"/>
        </w:rPr>
        <w:t>legítima</w:t>
      </w:r>
      <w:r>
        <w:rPr>
          <w:spacing w:val="-1"/>
          <w:sz w:val="26"/>
        </w:rPr>
        <w:t xml:space="preserve"> </w:t>
      </w:r>
      <w:r>
        <w:rPr>
          <w:sz w:val="26"/>
        </w:rPr>
        <w:t>para,</w:t>
      </w:r>
      <w:r>
        <w:rPr>
          <w:spacing w:val="-4"/>
          <w:sz w:val="26"/>
        </w:rPr>
        <w:t xml:space="preserve"> </w:t>
      </w:r>
      <w:r>
        <w:rPr>
          <w:sz w:val="26"/>
        </w:rPr>
        <w:t>a</w:t>
      </w:r>
      <w:r>
        <w:rPr>
          <w:spacing w:val="-3"/>
          <w:sz w:val="26"/>
        </w:rPr>
        <w:t xml:space="preserve"> </w:t>
      </w:r>
      <w:r>
        <w:rPr>
          <w:sz w:val="26"/>
        </w:rPr>
        <w:t>qualquer momento, impugnar o preço registrado, quando este apresentar-se incompatível com o</w:t>
      </w:r>
      <w:r>
        <w:rPr>
          <w:spacing w:val="40"/>
          <w:sz w:val="26"/>
        </w:rPr>
        <w:t xml:space="preserve"> </w:t>
      </w:r>
      <w:r>
        <w:rPr>
          <w:sz w:val="26"/>
        </w:rPr>
        <w:t>preço vigente no mercado.</w:t>
      </w:r>
    </w:p>
    <w:p w14:paraId="0685F52F" w14:textId="77777777" w:rsidR="005F6BCC" w:rsidRDefault="005F6BCC" w:rsidP="005F6BCC">
      <w:pPr>
        <w:pStyle w:val="PargrafodaLista"/>
        <w:tabs>
          <w:tab w:val="left" w:pos="806"/>
        </w:tabs>
        <w:spacing w:line="276" w:lineRule="auto"/>
        <w:ind w:right="279"/>
        <w:rPr>
          <w:sz w:val="26"/>
        </w:rPr>
      </w:pPr>
    </w:p>
    <w:p w14:paraId="020DE85C" w14:textId="77777777" w:rsidR="00C22012" w:rsidRDefault="00000000">
      <w:pPr>
        <w:pStyle w:val="PargrafodaLista"/>
        <w:numPr>
          <w:ilvl w:val="2"/>
          <w:numId w:val="47"/>
        </w:numPr>
        <w:tabs>
          <w:tab w:val="left" w:pos="806"/>
          <w:tab w:val="left" w:pos="1701"/>
        </w:tabs>
        <w:spacing w:line="276" w:lineRule="auto"/>
        <w:ind w:left="851" w:right="279" w:hanging="1"/>
        <w:rPr>
          <w:sz w:val="26"/>
        </w:rPr>
      </w:pPr>
      <w:r w:rsidRPr="005F6BCC">
        <w:rPr>
          <w:b/>
          <w:sz w:val="26"/>
        </w:rPr>
        <w:t xml:space="preserve">– </w:t>
      </w:r>
      <w:r w:rsidRPr="005F6BCC">
        <w:rPr>
          <w:sz w:val="26"/>
        </w:rPr>
        <w:t>A impugnação do preço registrado deverá ser acompanhada de sua respectiva fundamentação e instruída com</w:t>
      </w:r>
      <w:r w:rsidRPr="005F6BCC">
        <w:rPr>
          <w:spacing w:val="-1"/>
          <w:sz w:val="26"/>
        </w:rPr>
        <w:t xml:space="preserve"> </w:t>
      </w:r>
      <w:r w:rsidRPr="005F6BCC">
        <w:rPr>
          <w:sz w:val="26"/>
        </w:rPr>
        <w:t>os</w:t>
      </w:r>
      <w:r w:rsidRPr="005F6BCC">
        <w:rPr>
          <w:spacing w:val="-1"/>
          <w:sz w:val="26"/>
        </w:rPr>
        <w:t xml:space="preserve"> </w:t>
      </w:r>
      <w:r w:rsidRPr="005F6BCC">
        <w:rPr>
          <w:sz w:val="26"/>
        </w:rPr>
        <w:t>elementos</w:t>
      </w:r>
      <w:r w:rsidRPr="005F6BCC">
        <w:rPr>
          <w:spacing w:val="-1"/>
          <w:sz w:val="26"/>
        </w:rPr>
        <w:t xml:space="preserve"> </w:t>
      </w:r>
      <w:r w:rsidRPr="005F6BCC">
        <w:rPr>
          <w:sz w:val="26"/>
        </w:rPr>
        <w:t>probatórios, disponíveis</w:t>
      </w:r>
      <w:r w:rsidRPr="005F6BCC">
        <w:rPr>
          <w:spacing w:val="-1"/>
          <w:sz w:val="26"/>
        </w:rPr>
        <w:t xml:space="preserve"> </w:t>
      </w:r>
      <w:r w:rsidRPr="005F6BCC">
        <w:rPr>
          <w:sz w:val="26"/>
        </w:rPr>
        <w:t>para demonstração da veracidade do alegado.</w:t>
      </w:r>
    </w:p>
    <w:p w14:paraId="3800955A" w14:textId="77777777" w:rsidR="005F6BCC" w:rsidRDefault="005F6BCC" w:rsidP="005F6BCC">
      <w:pPr>
        <w:pStyle w:val="PargrafodaLista"/>
        <w:tabs>
          <w:tab w:val="left" w:pos="806"/>
          <w:tab w:val="left" w:pos="1701"/>
        </w:tabs>
        <w:spacing w:line="276" w:lineRule="auto"/>
        <w:ind w:left="851" w:right="279"/>
        <w:rPr>
          <w:sz w:val="26"/>
        </w:rPr>
      </w:pPr>
    </w:p>
    <w:p w14:paraId="6A97BFE0" w14:textId="77777777" w:rsidR="00C22012" w:rsidRPr="005F6BCC" w:rsidRDefault="00000000">
      <w:pPr>
        <w:pStyle w:val="PargrafodaLista"/>
        <w:numPr>
          <w:ilvl w:val="2"/>
          <w:numId w:val="47"/>
        </w:numPr>
        <w:tabs>
          <w:tab w:val="left" w:pos="806"/>
          <w:tab w:val="left" w:pos="1701"/>
        </w:tabs>
        <w:spacing w:line="276" w:lineRule="auto"/>
        <w:ind w:left="851" w:right="279" w:hanging="1"/>
        <w:rPr>
          <w:sz w:val="26"/>
        </w:rPr>
      </w:pPr>
      <w:r w:rsidRPr="005F6BCC">
        <w:rPr>
          <w:b/>
          <w:sz w:val="26"/>
        </w:rPr>
        <w:t xml:space="preserve">– </w:t>
      </w:r>
      <w:r w:rsidRPr="005F6BCC">
        <w:rPr>
          <w:sz w:val="26"/>
        </w:rPr>
        <w:t>A impugnação deverá ser endereçada à Pregoeira, que a receberá e, após instrução, encaminhará à autoridade superior, para deliberação.</w:t>
      </w:r>
    </w:p>
    <w:p w14:paraId="1651982A" w14:textId="77777777" w:rsidR="008943C5" w:rsidRPr="008943C5" w:rsidRDefault="008943C5" w:rsidP="008943C5">
      <w:pPr>
        <w:tabs>
          <w:tab w:val="left" w:pos="1625"/>
        </w:tabs>
        <w:spacing w:before="105" w:line="276" w:lineRule="auto"/>
        <w:ind w:right="281"/>
        <w:rPr>
          <w:sz w:val="26"/>
        </w:rPr>
      </w:pPr>
    </w:p>
    <w:p w14:paraId="5AA8E5E4" w14:textId="7B8BB0E3" w:rsidR="00C22012" w:rsidRPr="00C23D2A" w:rsidRDefault="00000000">
      <w:pPr>
        <w:pStyle w:val="PargrafodaLista"/>
        <w:numPr>
          <w:ilvl w:val="1"/>
          <w:numId w:val="47"/>
        </w:numPr>
        <w:tabs>
          <w:tab w:val="left" w:pos="896"/>
        </w:tabs>
        <w:spacing w:line="276" w:lineRule="auto"/>
        <w:ind w:right="274" w:firstLine="0"/>
        <w:rPr>
          <w:sz w:val="26"/>
        </w:rPr>
      </w:pPr>
      <w:r>
        <w:rPr>
          <w:b/>
          <w:sz w:val="26"/>
        </w:rPr>
        <w:t xml:space="preserve">– </w:t>
      </w:r>
      <w:r w:rsidR="005F6BCC" w:rsidRPr="005F6BCC">
        <w:rPr>
          <w:b/>
          <w:bCs/>
          <w:sz w:val="26"/>
        </w:rPr>
        <w:t>Os preços registrados poderão ser reajustados</w:t>
      </w:r>
      <w:r w:rsidR="005F6BCC" w:rsidRPr="005F6BCC">
        <w:rPr>
          <w:sz w:val="26"/>
        </w:rPr>
        <w:t xml:space="preserve"> após o interregno mínimo de 12 (doze) meses, contados da data do orçamento estimado ou da proposta, mediante aplicação do</w:t>
      </w:r>
      <w:r w:rsidR="005F6BCC" w:rsidRPr="005F6BCC">
        <w:rPr>
          <w:b/>
          <w:bCs/>
          <w:sz w:val="26"/>
        </w:rPr>
        <w:t xml:space="preserve"> INPC, nos termos da Lei nº 14.133/2021</w:t>
      </w:r>
      <w:r w:rsidR="005F6BCC">
        <w:rPr>
          <w:b/>
          <w:bCs/>
          <w:sz w:val="26"/>
        </w:rPr>
        <w:t>.</w:t>
      </w:r>
    </w:p>
    <w:p w14:paraId="1C8853CA" w14:textId="77777777" w:rsidR="00C22012" w:rsidRDefault="00C22012" w:rsidP="006222D8">
      <w:pPr>
        <w:pStyle w:val="Corpodetexto"/>
      </w:pPr>
    </w:p>
    <w:p w14:paraId="35033ECE" w14:textId="77777777" w:rsidR="00C22012" w:rsidRDefault="00000000">
      <w:pPr>
        <w:pStyle w:val="Ttulo2"/>
        <w:numPr>
          <w:ilvl w:val="0"/>
          <w:numId w:val="47"/>
        </w:numPr>
        <w:tabs>
          <w:tab w:val="left" w:pos="322"/>
        </w:tabs>
        <w:ind w:left="322" w:hanging="320"/>
      </w:pPr>
      <w:r>
        <w:t>–</w:t>
      </w:r>
      <w:r>
        <w:rPr>
          <w:spacing w:val="-4"/>
        </w:rPr>
        <w:t xml:space="preserve"> </w:t>
      </w:r>
      <w:r>
        <w:t>DO</w:t>
      </w:r>
      <w:r>
        <w:rPr>
          <w:spacing w:val="-3"/>
        </w:rPr>
        <w:t xml:space="preserve"> </w:t>
      </w:r>
      <w:r>
        <w:rPr>
          <w:spacing w:val="-2"/>
        </w:rPr>
        <w:t>PAGAMENTO</w:t>
      </w:r>
    </w:p>
    <w:p w14:paraId="588D372E" w14:textId="77777777" w:rsidR="00C22012" w:rsidRDefault="00C22012">
      <w:pPr>
        <w:pStyle w:val="Corpodetexto"/>
        <w:spacing w:before="47"/>
        <w:rPr>
          <w:b/>
        </w:rPr>
      </w:pPr>
    </w:p>
    <w:p w14:paraId="3C8AD174" w14:textId="3001D021" w:rsidR="00C22012" w:rsidRPr="008943C5" w:rsidRDefault="00000000">
      <w:pPr>
        <w:pStyle w:val="PargrafodaLista"/>
        <w:numPr>
          <w:ilvl w:val="1"/>
          <w:numId w:val="47"/>
        </w:numPr>
        <w:tabs>
          <w:tab w:val="left" w:pos="832"/>
        </w:tabs>
        <w:spacing w:line="276" w:lineRule="auto"/>
        <w:ind w:right="285" w:firstLine="0"/>
        <w:rPr>
          <w:sz w:val="26"/>
        </w:rPr>
      </w:pPr>
      <w:r>
        <w:rPr>
          <w:sz w:val="26"/>
        </w:rPr>
        <w:t xml:space="preserve">– O pagamento será efetuado em até 30 (trinta) dias, por meio de depósito em conta corrente do licitante vencedor, mediante a execução do objeto e sob o ateste do Fiscal da </w:t>
      </w:r>
      <w:r w:rsidR="00CB11E6" w:rsidRPr="00CB11E6">
        <w:rPr>
          <w:sz w:val="26"/>
        </w:rPr>
        <w:t xml:space="preserve">Ata de Registro de Preços </w:t>
      </w:r>
      <w:r w:rsidR="00CB11E6" w:rsidRPr="00CB11E6">
        <w:rPr>
          <w:b/>
          <w:bCs/>
          <w:sz w:val="26"/>
        </w:rPr>
        <w:t>ou instrumento equivalente</w:t>
      </w:r>
      <w:r w:rsidR="008943C5">
        <w:rPr>
          <w:spacing w:val="-2"/>
          <w:sz w:val="26"/>
        </w:rPr>
        <w:t>.</w:t>
      </w:r>
    </w:p>
    <w:p w14:paraId="4C10B1D0" w14:textId="77777777" w:rsidR="008943C5" w:rsidRPr="008943C5" w:rsidRDefault="008943C5" w:rsidP="008943C5">
      <w:pPr>
        <w:pStyle w:val="PargrafodaLista"/>
        <w:tabs>
          <w:tab w:val="left" w:pos="832"/>
        </w:tabs>
        <w:spacing w:line="276" w:lineRule="auto"/>
        <w:ind w:right="285"/>
        <w:rPr>
          <w:sz w:val="26"/>
        </w:rPr>
      </w:pPr>
    </w:p>
    <w:p w14:paraId="476D3287" w14:textId="78D6BBB3" w:rsidR="008943C5" w:rsidRPr="009E28A7" w:rsidRDefault="008943C5">
      <w:pPr>
        <w:pStyle w:val="PargrafodaLista"/>
        <w:numPr>
          <w:ilvl w:val="1"/>
          <w:numId w:val="47"/>
        </w:numPr>
        <w:tabs>
          <w:tab w:val="left" w:pos="832"/>
        </w:tabs>
        <w:spacing w:line="276" w:lineRule="auto"/>
        <w:ind w:right="285" w:firstLine="0"/>
        <w:rPr>
          <w:sz w:val="26"/>
        </w:rPr>
      </w:pPr>
      <w:r>
        <w:rPr>
          <w:sz w:val="26"/>
        </w:rPr>
        <w:t xml:space="preserve">– </w:t>
      </w:r>
      <w:r w:rsidRPr="008943C5">
        <w:rPr>
          <w:sz w:val="26"/>
          <w:lang w:val="pt-BR"/>
        </w:rPr>
        <w:t>Considera-se ocorrido o recebimento da nota fiscal ou fatura quando do ateste da execução do objeto da Ata</w:t>
      </w:r>
      <w:r>
        <w:rPr>
          <w:sz w:val="26"/>
          <w:lang w:val="pt-BR"/>
        </w:rPr>
        <w:t>.</w:t>
      </w:r>
    </w:p>
    <w:p w14:paraId="46066C27" w14:textId="77777777" w:rsidR="009E28A7" w:rsidRDefault="009E28A7" w:rsidP="009E28A7">
      <w:pPr>
        <w:pStyle w:val="PargrafodaLista"/>
        <w:tabs>
          <w:tab w:val="left" w:pos="832"/>
        </w:tabs>
        <w:spacing w:line="276" w:lineRule="auto"/>
        <w:ind w:right="285"/>
        <w:rPr>
          <w:sz w:val="26"/>
        </w:rPr>
      </w:pPr>
    </w:p>
    <w:p w14:paraId="64AE48B3" w14:textId="4A2DE260" w:rsidR="00C22012" w:rsidRDefault="00000000">
      <w:pPr>
        <w:pStyle w:val="PargrafodaLista"/>
        <w:numPr>
          <w:ilvl w:val="1"/>
          <w:numId w:val="47"/>
        </w:numPr>
        <w:tabs>
          <w:tab w:val="left" w:pos="848"/>
        </w:tabs>
        <w:spacing w:before="2" w:line="276" w:lineRule="auto"/>
        <w:ind w:right="288" w:firstLine="0"/>
        <w:rPr>
          <w:sz w:val="26"/>
        </w:rPr>
      </w:pPr>
      <w:r>
        <w:rPr>
          <w:b/>
          <w:sz w:val="26"/>
        </w:rPr>
        <w:t xml:space="preserve">– </w:t>
      </w:r>
      <w:r>
        <w:rPr>
          <w:sz w:val="26"/>
        </w:rPr>
        <w:t xml:space="preserve">Juntamente com a documentação fiscal, o licitante vencedor deverá apresentar as </w:t>
      </w:r>
      <w:r w:rsidR="00860955" w:rsidRPr="00860955">
        <w:rPr>
          <w:sz w:val="26"/>
        </w:rPr>
        <w:t xml:space="preserve">Certidões de Regularidade com </w:t>
      </w:r>
      <w:r w:rsidR="00860955" w:rsidRPr="00860955">
        <w:rPr>
          <w:b/>
          <w:bCs/>
          <w:sz w:val="26"/>
        </w:rPr>
        <w:t>FGTS, Fazenda Federal, Fazenda Estadual e Fazenda Municipal</w:t>
      </w:r>
      <w:r w:rsidR="00860955" w:rsidRPr="00860955">
        <w:rPr>
          <w:sz w:val="26"/>
        </w:rPr>
        <w:t>, além da Certidão Negativa de Débitos Trabalhistas – CNDT</w:t>
      </w:r>
      <w:r>
        <w:rPr>
          <w:sz w:val="26"/>
        </w:rPr>
        <w:t>, devidamente atestadas pela Administração.</w:t>
      </w:r>
    </w:p>
    <w:p w14:paraId="350DB8AF" w14:textId="77777777" w:rsidR="008943C5" w:rsidRPr="008943C5" w:rsidRDefault="008943C5" w:rsidP="008943C5">
      <w:pPr>
        <w:pStyle w:val="PargrafodaLista"/>
        <w:rPr>
          <w:sz w:val="26"/>
        </w:rPr>
      </w:pPr>
    </w:p>
    <w:p w14:paraId="36F6CC70" w14:textId="523107C5" w:rsidR="008943C5" w:rsidRDefault="008943C5">
      <w:pPr>
        <w:pStyle w:val="PargrafodaLista"/>
        <w:numPr>
          <w:ilvl w:val="1"/>
          <w:numId w:val="47"/>
        </w:numPr>
        <w:tabs>
          <w:tab w:val="left" w:pos="848"/>
        </w:tabs>
        <w:spacing w:before="2" w:line="276" w:lineRule="auto"/>
        <w:ind w:right="288" w:firstLine="0"/>
        <w:rPr>
          <w:sz w:val="26"/>
        </w:rPr>
      </w:pPr>
      <w:r>
        <w:rPr>
          <w:sz w:val="26"/>
        </w:rPr>
        <w:t xml:space="preserve">– </w:t>
      </w:r>
      <w:r w:rsidRPr="008943C5">
        <w:rPr>
          <w:sz w:val="26"/>
          <w:lang w:val="pt-BR"/>
        </w:rPr>
        <w:t>Em caso de irregularidades na emissão dos documentos fiscais elencados no art. 68 da Lei 14.133/2021, com os poderes conferidos à Autarquia pelo disposto no art. 104, inciso III e § 1º do art. 117 da Lei 14.133/2021, a DETENTORA DA ATA será advertida (alertada) sobre a existência de irregularidades devendo corri</w:t>
      </w:r>
      <w:r w:rsidR="00860955">
        <w:rPr>
          <w:sz w:val="26"/>
          <w:lang w:val="pt-BR"/>
        </w:rPr>
        <w:t>gi</w:t>
      </w:r>
      <w:r w:rsidRPr="008943C5">
        <w:rPr>
          <w:sz w:val="26"/>
          <w:lang w:val="pt-BR"/>
        </w:rPr>
        <w:t>-las, no prazo de 05 (cinco) dias úteis, antes que se produza espécie de dano maior, o que poderá acarretar a aplicação das penalidades previstas no art. 156 da Lei 14.133/2021</w:t>
      </w:r>
      <w:r>
        <w:rPr>
          <w:sz w:val="26"/>
          <w:lang w:val="pt-BR"/>
        </w:rPr>
        <w:t>.</w:t>
      </w:r>
    </w:p>
    <w:p w14:paraId="43A95B81" w14:textId="77777777" w:rsidR="008943C5" w:rsidRPr="008943C5" w:rsidRDefault="008943C5" w:rsidP="008943C5">
      <w:pPr>
        <w:pStyle w:val="PargrafodaLista"/>
        <w:rPr>
          <w:sz w:val="26"/>
        </w:rPr>
      </w:pPr>
    </w:p>
    <w:p w14:paraId="4EC3ABF9" w14:textId="1238503B" w:rsidR="008943C5" w:rsidRPr="008943C5" w:rsidRDefault="008943C5">
      <w:pPr>
        <w:pStyle w:val="PargrafodaLista"/>
        <w:numPr>
          <w:ilvl w:val="1"/>
          <w:numId w:val="47"/>
        </w:numPr>
        <w:tabs>
          <w:tab w:val="left" w:pos="848"/>
        </w:tabs>
        <w:spacing w:before="2" w:line="276" w:lineRule="auto"/>
        <w:ind w:right="288" w:firstLine="0"/>
        <w:rPr>
          <w:sz w:val="26"/>
        </w:rPr>
      </w:pPr>
      <w:r>
        <w:rPr>
          <w:sz w:val="26"/>
        </w:rPr>
        <w:t xml:space="preserve">– </w:t>
      </w:r>
      <w:r w:rsidRPr="008943C5">
        <w:rPr>
          <w:sz w:val="26"/>
          <w:lang w:val="pt-BR"/>
        </w:rPr>
        <w:t xml:space="preserve">No caso de atraso pela contratante, os valores devidos serão atualizados monetariamente entre o termo final do prazo de pagamento até a data de sua efetiva realização, mediante aplicação do índice </w:t>
      </w:r>
      <w:r w:rsidR="005172B4" w:rsidRPr="005172B4">
        <w:rPr>
          <w:sz w:val="26"/>
        </w:rPr>
        <w:t>IPCA – Índice Nacional de Preços ao Consumidor Amplo</w:t>
      </w:r>
      <w:r w:rsidR="005172B4">
        <w:rPr>
          <w:sz w:val="26"/>
        </w:rPr>
        <w:t xml:space="preserve"> </w:t>
      </w:r>
      <w:r w:rsidRPr="008943C5">
        <w:rPr>
          <w:sz w:val="26"/>
          <w:lang w:val="pt-BR"/>
        </w:rPr>
        <w:t>de correção monetária</w:t>
      </w:r>
      <w:r>
        <w:rPr>
          <w:sz w:val="26"/>
          <w:lang w:val="pt-BR"/>
        </w:rPr>
        <w:t>.</w:t>
      </w:r>
    </w:p>
    <w:p w14:paraId="1EA597E0" w14:textId="77777777" w:rsidR="008943C5" w:rsidRPr="008943C5" w:rsidRDefault="008943C5" w:rsidP="008943C5">
      <w:pPr>
        <w:pStyle w:val="PargrafodaLista"/>
        <w:rPr>
          <w:sz w:val="26"/>
        </w:rPr>
      </w:pPr>
    </w:p>
    <w:p w14:paraId="1F97D3D0" w14:textId="365A57A0" w:rsidR="008943C5" w:rsidRDefault="008943C5">
      <w:pPr>
        <w:pStyle w:val="PargrafodaLista"/>
        <w:numPr>
          <w:ilvl w:val="1"/>
          <w:numId w:val="47"/>
        </w:numPr>
        <w:tabs>
          <w:tab w:val="left" w:pos="848"/>
        </w:tabs>
        <w:spacing w:before="2" w:line="276" w:lineRule="auto"/>
        <w:ind w:right="288" w:firstLine="0"/>
        <w:rPr>
          <w:sz w:val="26"/>
        </w:rPr>
      </w:pPr>
      <w:r>
        <w:rPr>
          <w:sz w:val="26"/>
        </w:rPr>
        <w:t xml:space="preserve">– </w:t>
      </w:r>
      <w:r w:rsidRPr="008943C5">
        <w:rPr>
          <w:sz w:val="26"/>
          <w:lang w:val="pt-BR"/>
        </w:rPr>
        <w:t>Não será concedida antecipação de pagamento de créditos</w:t>
      </w:r>
      <w:r>
        <w:rPr>
          <w:sz w:val="26"/>
          <w:lang w:val="pt-BR"/>
        </w:rPr>
        <w:t>.</w:t>
      </w:r>
    </w:p>
    <w:p w14:paraId="0D27F40A" w14:textId="77777777" w:rsidR="00C22012" w:rsidRDefault="00000000">
      <w:pPr>
        <w:pStyle w:val="Ttulo2"/>
        <w:numPr>
          <w:ilvl w:val="0"/>
          <w:numId w:val="47"/>
        </w:numPr>
        <w:tabs>
          <w:tab w:val="left" w:pos="322"/>
        </w:tabs>
        <w:spacing w:before="316"/>
        <w:ind w:left="322" w:hanging="320"/>
      </w:pPr>
      <w:r>
        <w:t>–</w:t>
      </w:r>
      <w:r>
        <w:rPr>
          <w:spacing w:val="-8"/>
        </w:rPr>
        <w:t xml:space="preserve"> </w:t>
      </w:r>
      <w:r>
        <w:t>DAS</w:t>
      </w:r>
      <w:r>
        <w:rPr>
          <w:spacing w:val="-5"/>
        </w:rPr>
        <w:t xml:space="preserve"> </w:t>
      </w:r>
      <w:r>
        <w:t>OBRIGAÇÕES</w:t>
      </w:r>
      <w:r>
        <w:rPr>
          <w:spacing w:val="-5"/>
        </w:rPr>
        <w:t xml:space="preserve"> </w:t>
      </w:r>
      <w:r>
        <w:t>DA</w:t>
      </w:r>
      <w:r>
        <w:rPr>
          <w:spacing w:val="-7"/>
        </w:rPr>
        <w:t xml:space="preserve"> </w:t>
      </w:r>
      <w:r>
        <w:rPr>
          <w:spacing w:val="-2"/>
        </w:rPr>
        <w:t>CONTRATADA</w:t>
      </w:r>
    </w:p>
    <w:p w14:paraId="50C9E485" w14:textId="77777777" w:rsidR="00C22012" w:rsidRDefault="00C22012">
      <w:pPr>
        <w:pStyle w:val="Corpodetexto"/>
        <w:spacing w:before="49"/>
        <w:rPr>
          <w:b/>
        </w:rPr>
      </w:pPr>
    </w:p>
    <w:p w14:paraId="6C50A7B1" w14:textId="49733C84" w:rsidR="00C22012" w:rsidRPr="008943C5" w:rsidRDefault="00000000">
      <w:pPr>
        <w:pStyle w:val="PargrafodaLista"/>
        <w:numPr>
          <w:ilvl w:val="1"/>
          <w:numId w:val="47"/>
        </w:numPr>
        <w:tabs>
          <w:tab w:val="left" w:pos="846"/>
        </w:tabs>
        <w:spacing w:before="1" w:line="276" w:lineRule="auto"/>
        <w:ind w:right="279" w:firstLine="0"/>
        <w:rPr>
          <w:sz w:val="26"/>
        </w:rPr>
      </w:pPr>
      <w:r>
        <w:rPr>
          <w:sz w:val="26"/>
        </w:rPr>
        <w:t>– A contratada será responsável pelos encargos trabalhistas, previdenciários, fiscais</w:t>
      </w:r>
      <w:r>
        <w:rPr>
          <w:spacing w:val="-11"/>
          <w:sz w:val="26"/>
        </w:rPr>
        <w:t xml:space="preserve"> </w:t>
      </w:r>
      <w:r>
        <w:rPr>
          <w:sz w:val="26"/>
        </w:rPr>
        <w:t xml:space="preserve">e comerciais, resultantes da execução deste Edital e, posteriormente, da </w:t>
      </w:r>
      <w:r w:rsidR="00CB11E6" w:rsidRPr="00CB11E6">
        <w:rPr>
          <w:sz w:val="26"/>
        </w:rPr>
        <w:t xml:space="preserve">Ata de Registro de Preços </w:t>
      </w:r>
      <w:r w:rsidR="00CB11E6" w:rsidRPr="00CB11E6">
        <w:rPr>
          <w:b/>
          <w:bCs/>
          <w:sz w:val="26"/>
        </w:rPr>
        <w:t>ou instrumento equivalente</w:t>
      </w:r>
      <w:r>
        <w:rPr>
          <w:spacing w:val="-2"/>
          <w:sz w:val="26"/>
        </w:rPr>
        <w:t>.</w:t>
      </w:r>
    </w:p>
    <w:p w14:paraId="7269F297" w14:textId="77777777" w:rsidR="008943C5" w:rsidRDefault="008943C5" w:rsidP="008943C5">
      <w:pPr>
        <w:pStyle w:val="PargrafodaLista"/>
        <w:tabs>
          <w:tab w:val="left" w:pos="846"/>
        </w:tabs>
        <w:spacing w:before="1" w:line="276" w:lineRule="auto"/>
        <w:ind w:right="279"/>
        <w:jc w:val="right"/>
        <w:rPr>
          <w:sz w:val="26"/>
        </w:rPr>
      </w:pPr>
    </w:p>
    <w:p w14:paraId="6D3E2849" w14:textId="77777777" w:rsidR="00C22012" w:rsidRDefault="00000000">
      <w:pPr>
        <w:pStyle w:val="PargrafodaLista"/>
        <w:numPr>
          <w:ilvl w:val="1"/>
          <w:numId w:val="47"/>
        </w:numPr>
        <w:tabs>
          <w:tab w:val="left" w:pos="884"/>
        </w:tabs>
        <w:spacing w:line="276" w:lineRule="auto"/>
        <w:ind w:right="277" w:firstLine="0"/>
        <w:rPr>
          <w:sz w:val="26"/>
        </w:rPr>
      </w:pPr>
      <w:r>
        <w:rPr>
          <w:b/>
          <w:sz w:val="26"/>
        </w:rPr>
        <w:t xml:space="preserve">- </w:t>
      </w:r>
      <w:r>
        <w:rPr>
          <w:sz w:val="26"/>
        </w:rPr>
        <w:t xml:space="preserve">A contratada será responsável pelos danos causados direta ou indiretamente à Administração, bem como a terceiros, decorrentes de sua culpa ou dolo, não excluindo ou reduzindo desta responsabilidade a fiscalização ou o acompanhamento pelo órgão </w:t>
      </w:r>
      <w:r>
        <w:rPr>
          <w:spacing w:val="-2"/>
          <w:sz w:val="26"/>
        </w:rPr>
        <w:t>interessado.</w:t>
      </w:r>
    </w:p>
    <w:p w14:paraId="049C6372" w14:textId="77777777" w:rsidR="00C22012" w:rsidRDefault="00C22012">
      <w:pPr>
        <w:pStyle w:val="Corpodetexto"/>
        <w:spacing w:before="2"/>
      </w:pPr>
    </w:p>
    <w:p w14:paraId="7E9FC7AE" w14:textId="5A84B6F7" w:rsidR="00C22012" w:rsidRDefault="00000000">
      <w:pPr>
        <w:pStyle w:val="PargrafodaLista"/>
        <w:numPr>
          <w:ilvl w:val="1"/>
          <w:numId w:val="47"/>
        </w:numPr>
        <w:tabs>
          <w:tab w:val="left" w:pos="820"/>
        </w:tabs>
        <w:spacing w:line="276" w:lineRule="auto"/>
        <w:ind w:right="279" w:firstLine="0"/>
        <w:rPr>
          <w:sz w:val="26"/>
        </w:rPr>
      </w:pPr>
      <w:r>
        <w:rPr>
          <w:b/>
          <w:sz w:val="26"/>
        </w:rPr>
        <w:lastRenderedPageBreak/>
        <w:t xml:space="preserve">- </w:t>
      </w:r>
      <w:r>
        <w:rPr>
          <w:sz w:val="26"/>
        </w:rPr>
        <w:t xml:space="preserve">A contratada reconhece ao </w:t>
      </w:r>
      <w:r w:rsidR="00873FDC">
        <w:rPr>
          <w:sz w:val="26"/>
        </w:rPr>
        <w:t>SAAE de Guapé/MG</w:t>
      </w:r>
      <w:r>
        <w:rPr>
          <w:sz w:val="26"/>
        </w:rPr>
        <w:t xml:space="preserve"> o direito de, a critério deste, exigir os pagamentos devidos em razão de multas e demais sanções pecuniárias previstas neste Edital.</w:t>
      </w:r>
    </w:p>
    <w:p w14:paraId="00883424" w14:textId="77777777" w:rsidR="008943C5" w:rsidRPr="008943C5" w:rsidRDefault="008943C5" w:rsidP="008943C5">
      <w:pPr>
        <w:tabs>
          <w:tab w:val="left" w:pos="820"/>
        </w:tabs>
        <w:spacing w:line="276" w:lineRule="auto"/>
        <w:ind w:right="279"/>
        <w:rPr>
          <w:sz w:val="26"/>
        </w:rPr>
      </w:pPr>
    </w:p>
    <w:p w14:paraId="52BC520D" w14:textId="0D8C4667" w:rsidR="00C22012" w:rsidRDefault="00000000">
      <w:pPr>
        <w:pStyle w:val="PargrafodaLista"/>
        <w:numPr>
          <w:ilvl w:val="1"/>
          <w:numId w:val="47"/>
        </w:numPr>
        <w:tabs>
          <w:tab w:val="left" w:pos="827"/>
        </w:tabs>
        <w:spacing w:line="276" w:lineRule="auto"/>
        <w:ind w:right="277" w:firstLine="0"/>
        <w:rPr>
          <w:sz w:val="26"/>
        </w:rPr>
      </w:pPr>
      <w:r>
        <w:rPr>
          <w:b/>
          <w:sz w:val="26"/>
        </w:rPr>
        <w:t xml:space="preserve">- </w:t>
      </w:r>
      <w:r>
        <w:rPr>
          <w:sz w:val="26"/>
        </w:rPr>
        <w:t xml:space="preserve">A contratada não poderá, sem anuência do </w:t>
      </w:r>
      <w:r w:rsidR="00873FDC">
        <w:rPr>
          <w:sz w:val="26"/>
        </w:rPr>
        <w:t>SAAE de Guapé/MG</w:t>
      </w:r>
      <w:r>
        <w:rPr>
          <w:sz w:val="26"/>
        </w:rPr>
        <w:t>, modificar quaisquer especificações deste Edital.</w:t>
      </w:r>
    </w:p>
    <w:p w14:paraId="1DA48FAC" w14:textId="7E163203" w:rsidR="00C22012" w:rsidRDefault="00000000">
      <w:pPr>
        <w:pStyle w:val="PargrafodaLista"/>
        <w:numPr>
          <w:ilvl w:val="1"/>
          <w:numId w:val="47"/>
        </w:numPr>
        <w:tabs>
          <w:tab w:val="left" w:pos="860"/>
        </w:tabs>
        <w:spacing w:before="202" w:line="276" w:lineRule="auto"/>
        <w:ind w:right="279" w:firstLine="0"/>
        <w:rPr>
          <w:sz w:val="26"/>
        </w:rPr>
      </w:pPr>
      <w:r>
        <w:rPr>
          <w:b/>
          <w:sz w:val="26"/>
        </w:rPr>
        <w:t xml:space="preserve">- </w:t>
      </w:r>
      <w:r>
        <w:rPr>
          <w:sz w:val="26"/>
        </w:rPr>
        <w:t xml:space="preserve">A contratada será obrigada a permitir e facilitar a fiscalização ou supervisão pelo </w:t>
      </w:r>
      <w:r w:rsidR="00873FDC">
        <w:rPr>
          <w:sz w:val="26"/>
        </w:rPr>
        <w:t>SAAE de Guapé/MG</w:t>
      </w:r>
      <w:r>
        <w:rPr>
          <w:sz w:val="26"/>
        </w:rPr>
        <w:t xml:space="preserve">, de todo o objeto da </w:t>
      </w:r>
      <w:r w:rsidR="00CB11E6" w:rsidRPr="00CB11E6">
        <w:rPr>
          <w:sz w:val="26"/>
        </w:rPr>
        <w:t xml:space="preserve">Ata de Registro de Preços </w:t>
      </w:r>
      <w:r w:rsidR="00CB11E6" w:rsidRPr="00CB11E6">
        <w:rPr>
          <w:b/>
          <w:bCs/>
          <w:sz w:val="26"/>
        </w:rPr>
        <w:t>ou instrumento equivalente</w:t>
      </w:r>
      <w:r>
        <w:rPr>
          <w:sz w:val="26"/>
        </w:rPr>
        <w:t>, a qualquer momento, devendo prestar as informações e esclarecimentos solicitados.</w:t>
      </w:r>
    </w:p>
    <w:p w14:paraId="4D286FE2" w14:textId="19F08D60" w:rsidR="00C22012" w:rsidRDefault="00000000">
      <w:pPr>
        <w:pStyle w:val="PargrafodaLista"/>
        <w:numPr>
          <w:ilvl w:val="1"/>
          <w:numId w:val="47"/>
        </w:numPr>
        <w:tabs>
          <w:tab w:val="left" w:pos="810"/>
        </w:tabs>
        <w:spacing w:before="316" w:line="276" w:lineRule="auto"/>
        <w:ind w:right="280" w:firstLine="0"/>
        <w:rPr>
          <w:sz w:val="26"/>
        </w:rPr>
      </w:pPr>
      <w:r>
        <w:rPr>
          <w:b/>
          <w:sz w:val="26"/>
        </w:rPr>
        <w:t xml:space="preserve">- </w:t>
      </w:r>
      <w:r>
        <w:rPr>
          <w:sz w:val="26"/>
        </w:rPr>
        <w:t xml:space="preserve">A contratada será obrigada a comunicar ao </w:t>
      </w:r>
      <w:r w:rsidR="00873FDC">
        <w:rPr>
          <w:sz w:val="26"/>
        </w:rPr>
        <w:t>SAAE de Guapé/MG</w:t>
      </w:r>
      <w:r>
        <w:rPr>
          <w:sz w:val="26"/>
        </w:rPr>
        <w:t xml:space="preserve"> a ocorrência de qualquer fato ou condição que possa atrasar ou impedir a conclusão da </w:t>
      </w:r>
      <w:r w:rsidR="00414591">
        <w:rPr>
          <w:sz w:val="26"/>
        </w:rPr>
        <w:t>entrega</w:t>
      </w:r>
      <w:r>
        <w:rPr>
          <w:sz w:val="26"/>
        </w:rPr>
        <w:t xml:space="preserve"> do objeto, sem prejuízo, ficando a decisão da Administração a aplicação das penalidades previstas neste Edital.</w:t>
      </w:r>
    </w:p>
    <w:p w14:paraId="3DA4EE22" w14:textId="77777777" w:rsidR="00CF662F" w:rsidRDefault="00CF662F" w:rsidP="00CF662F">
      <w:pPr>
        <w:pStyle w:val="PargrafodaLista"/>
        <w:tabs>
          <w:tab w:val="left" w:pos="810"/>
        </w:tabs>
        <w:ind w:right="280"/>
        <w:rPr>
          <w:sz w:val="26"/>
        </w:rPr>
      </w:pPr>
    </w:p>
    <w:p w14:paraId="235905FF" w14:textId="77777777" w:rsidR="00C22012" w:rsidRDefault="00000000">
      <w:pPr>
        <w:pStyle w:val="PargrafodaLista"/>
        <w:numPr>
          <w:ilvl w:val="1"/>
          <w:numId w:val="47"/>
        </w:numPr>
        <w:tabs>
          <w:tab w:val="left" w:pos="839"/>
        </w:tabs>
        <w:spacing w:line="276" w:lineRule="auto"/>
        <w:ind w:right="279" w:firstLine="0"/>
        <w:rPr>
          <w:sz w:val="26"/>
        </w:rPr>
      </w:pPr>
      <w:r>
        <w:rPr>
          <w:b/>
          <w:sz w:val="26"/>
        </w:rPr>
        <w:t xml:space="preserve">- </w:t>
      </w:r>
      <w:r>
        <w:rPr>
          <w:sz w:val="26"/>
        </w:rPr>
        <w:t>A contratada será obrigada a reparar, corrigir, remover, reconstruir ou substituir, às suas expensas, no total ou em parte, o objeto deste Edital em que se verificar vícios, defeitos ou incorreções.</w:t>
      </w:r>
    </w:p>
    <w:p w14:paraId="21249A89" w14:textId="77777777" w:rsidR="00414591" w:rsidRPr="00414591" w:rsidRDefault="00414591" w:rsidP="00414591">
      <w:pPr>
        <w:tabs>
          <w:tab w:val="left" w:pos="839"/>
        </w:tabs>
        <w:spacing w:line="276" w:lineRule="auto"/>
        <w:ind w:right="279"/>
        <w:rPr>
          <w:sz w:val="26"/>
        </w:rPr>
      </w:pPr>
    </w:p>
    <w:p w14:paraId="2947D9C3" w14:textId="0BB70127" w:rsidR="00C22012" w:rsidRDefault="00000000">
      <w:pPr>
        <w:pStyle w:val="PargrafodaLista"/>
        <w:numPr>
          <w:ilvl w:val="1"/>
          <w:numId w:val="47"/>
        </w:numPr>
        <w:tabs>
          <w:tab w:val="left" w:pos="827"/>
        </w:tabs>
        <w:spacing w:line="276" w:lineRule="auto"/>
        <w:ind w:right="289" w:firstLine="0"/>
        <w:rPr>
          <w:sz w:val="26"/>
        </w:rPr>
      </w:pPr>
      <w:r>
        <w:rPr>
          <w:sz w:val="26"/>
        </w:rPr>
        <w:t xml:space="preserve">- A contratada deverá seguir rigorosamente as normas e padrões estabelecidos em Lei específica sobre a natureza do objeto, bem como diligenciar para que a </w:t>
      </w:r>
      <w:r w:rsidR="00414591">
        <w:rPr>
          <w:sz w:val="26"/>
        </w:rPr>
        <w:t>entrega</w:t>
      </w:r>
      <w:r>
        <w:rPr>
          <w:sz w:val="26"/>
        </w:rPr>
        <w:t xml:space="preserve"> do objeto seja de alta qualidade e eficácia.</w:t>
      </w:r>
    </w:p>
    <w:p w14:paraId="4479C450" w14:textId="77777777" w:rsidR="00C22012" w:rsidRDefault="00C22012">
      <w:pPr>
        <w:pStyle w:val="Corpodetexto"/>
        <w:spacing w:before="2"/>
      </w:pPr>
    </w:p>
    <w:p w14:paraId="0E6D0CEE" w14:textId="5BB38BDE" w:rsidR="00C22012" w:rsidRDefault="00000000">
      <w:pPr>
        <w:pStyle w:val="PargrafodaLista"/>
        <w:numPr>
          <w:ilvl w:val="1"/>
          <w:numId w:val="47"/>
        </w:numPr>
        <w:tabs>
          <w:tab w:val="left" w:pos="990"/>
        </w:tabs>
        <w:spacing w:line="276" w:lineRule="auto"/>
        <w:ind w:right="289" w:firstLine="0"/>
        <w:rPr>
          <w:sz w:val="26"/>
        </w:rPr>
      </w:pPr>
      <w:r>
        <w:rPr>
          <w:sz w:val="26"/>
        </w:rPr>
        <w:t xml:space="preserve">- A contratada será responsável pela </w:t>
      </w:r>
      <w:r w:rsidR="00414591">
        <w:rPr>
          <w:sz w:val="26"/>
        </w:rPr>
        <w:t>entrega dos produtos</w:t>
      </w:r>
      <w:r>
        <w:rPr>
          <w:sz w:val="26"/>
        </w:rPr>
        <w:t xml:space="preserve"> e, em caso de adequação do objeto, todas as despesas inerentes a esta correrá por sua conta.</w:t>
      </w:r>
    </w:p>
    <w:p w14:paraId="713DA255" w14:textId="77777777" w:rsidR="00CF662F" w:rsidRPr="00CF662F" w:rsidRDefault="00CF662F" w:rsidP="00CF662F">
      <w:pPr>
        <w:tabs>
          <w:tab w:val="left" w:pos="990"/>
        </w:tabs>
        <w:spacing w:line="276" w:lineRule="auto"/>
        <w:ind w:right="289"/>
        <w:rPr>
          <w:sz w:val="26"/>
        </w:rPr>
      </w:pPr>
    </w:p>
    <w:p w14:paraId="7144D24A" w14:textId="57B19706" w:rsidR="00C22012" w:rsidRDefault="00000000">
      <w:pPr>
        <w:pStyle w:val="PargrafodaLista"/>
        <w:numPr>
          <w:ilvl w:val="1"/>
          <w:numId w:val="47"/>
        </w:numPr>
        <w:tabs>
          <w:tab w:val="left" w:pos="946"/>
        </w:tabs>
        <w:spacing w:before="2" w:line="276" w:lineRule="auto"/>
        <w:ind w:right="286" w:firstLine="0"/>
        <w:rPr>
          <w:sz w:val="26"/>
        </w:rPr>
      </w:pPr>
      <w:r>
        <w:rPr>
          <w:sz w:val="26"/>
        </w:rPr>
        <w:t xml:space="preserve">– A contratada será obrigada a manter-se, durante toda a execução da </w:t>
      </w:r>
      <w:r w:rsidR="00CB11E6" w:rsidRPr="00CB11E6">
        <w:rPr>
          <w:sz w:val="26"/>
        </w:rPr>
        <w:t xml:space="preserve">Ata de Registro de Preços </w:t>
      </w:r>
      <w:r w:rsidR="00CB11E6" w:rsidRPr="00CB11E6">
        <w:rPr>
          <w:b/>
          <w:bCs/>
          <w:sz w:val="26"/>
        </w:rPr>
        <w:t>ou instrumento equivalente</w:t>
      </w:r>
      <w:r>
        <w:rPr>
          <w:sz w:val="26"/>
        </w:rPr>
        <w:t>, em compatibilidade com as obrigações por ele assumidas, todas as condições de habilitação e qualificação exigidas no Processo de Licitação.</w:t>
      </w:r>
    </w:p>
    <w:p w14:paraId="7DFC3250" w14:textId="77777777" w:rsidR="00C22012" w:rsidRDefault="00C22012" w:rsidP="00470005">
      <w:pPr>
        <w:pStyle w:val="Corpodetexto"/>
      </w:pPr>
    </w:p>
    <w:p w14:paraId="4F233593" w14:textId="77777777" w:rsidR="00C22012" w:rsidRDefault="00000000">
      <w:pPr>
        <w:pStyle w:val="Ttulo2"/>
        <w:numPr>
          <w:ilvl w:val="0"/>
          <w:numId w:val="47"/>
        </w:numPr>
        <w:tabs>
          <w:tab w:val="left" w:pos="322"/>
        </w:tabs>
        <w:ind w:left="322" w:hanging="320"/>
      </w:pPr>
      <w:r>
        <w:t>–</w:t>
      </w:r>
      <w:r>
        <w:rPr>
          <w:spacing w:val="-7"/>
        </w:rPr>
        <w:t xml:space="preserve"> </w:t>
      </w:r>
      <w:r>
        <w:t>DO</w:t>
      </w:r>
      <w:r>
        <w:rPr>
          <w:spacing w:val="-6"/>
        </w:rPr>
        <w:t xml:space="preserve"> </w:t>
      </w:r>
      <w:r>
        <w:t>RECURSO</w:t>
      </w:r>
      <w:r>
        <w:rPr>
          <w:spacing w:val="-3"/>
        </w:rPr>
        <w:t xml:space="preserve"> </w:t>
      </w:r>
      <w:r>
        <w:rPr>
          <w:spacing w:val="-2"/>
        </w:rPr>
        <w:t>ORÇAMENTÁRIO</w:t>
      </w:r>
    </w:p>
    <w:p w14:paraId="14CB34D4" w14:textId="77777777" w:rsidR="00C22012" w:rsidRDefault="00C22012">
      <w:pPr>
        <w:pStyle w:val="Corpodetexto"/>
        <w:spacing w:before="50"/>
        <w:rPr>
          <w:b/>
        </w:rPr>
      </w:pPr>
    </w:p>
    <w:p w14:paraId="52B6561F" w14:textId="77777777" w:rsidR="00C22012" w:rsidRDefault="00000000">
      <w:pPr>
        <w:pStyle w:val="PargrafodaLista"/>
        <w:numPr>
          <w:ilvl w:val="1"/>
          <w:numId w:val="47"/>
        </w:numPr>
        <w:tabs>
          <w:tab w:val="left" w:pos="820"/>
        </w:tabs>
        <w:spacing w:line="276" w:lineRule="auto"/>
        <w:ind w:right="284" w:firstLine="0"/>
        <w:rPr>
          <w:sz w:val="26"/>
        </w:rPr>
      </w:pPr>
      <w:r>
        <w:rPr>
          <w:b/>
          <w:sz w:val="26"/>
        </w:rPr>
        <w:t xml:space="preserve">– </w:t>
      </w:r>
      <w:r>
        <w:rPr>
          <w:sz w:val="26"/>
        </w:rPr>
        <w:t>Os recursos orçamentários, necessários ao adimplemento das obrigações decorrentes deste Pregão, correrão por conta das seguintes Dotações Orçamentárias:</w:t>
      </w:r>
    </w:p>
    <w:p w14:paraId="57D61A0D" w14:textId="77777777" w:rsidR="00CF662F" w:rsidRDefault="00CF662F" w:rsidP="00CF662F">
      <w:pPr>
        <w:pStyle w:val="NormalWeb"/>
        <w:spacing w:before="0" w:beforeAutospacing="0" w:after="0" w:afterAutospacing="0"/>
        <w:ind w:right="14"/>
        <w:rPr>
          <w:rFonts w:ascii="Calibri" w:hAnsi="Calibri" w:cs="Calibri"/>
          <w:color w:val="000000"/>
          <w:sz w:val="22"/>
          <w:szCs w:val="22"/>
          <w:shd w:val="clear" w:color="auto" w:fill="FFFF00"/>
        </w:rPr>
      </w:pPr>
    </w:p>
    <w:p w14:paraId="0709DED2" w14:textId="1F49E9BD" w:rsidR="00CF662F" w:rsidRPr="00CF662F" w:rsidRDefault="00CF662F" w:rsidP="00CF662F">
      <w:pPr>
        <w:pStyle w:val="NormalWeb"/>
        <w:spacing w:before="0" w:beforeAutospacing="0" w:after="0" w:afterAutospacing="0"/>
        <w:ind w:right="14"/>
        <w:rPr>
          <w:sz w:val="26"/>
          <w:szCs w:val="26"/>
        </w:rPr>
      </w:pPr>
      <w:r w:rsidRPr="000A28AE">
        <w:rPr>
          <w:rFonts w:ascii="Calibri" w:hAnsi="Calibri" w:cs="Calibri"/>
          <w:color w:val="000000"/>
          <w:sz w:val="26"/>
          <w:szCs w:val="26"/>
          <w:highlight w:val="lightGray"/>
          <w:shd w:val="clear" w:color="auto" w:fill="FFFF00"/>
        </w:rPr>
        <w:t>03.01.01.17.512.0447.4.008 OPERAÇÃO E  MANUTENÇÃO DOS SISTEMAS DE ÁGUA – 33903</w:t>
      </w:r>
      <w:r w:rsidR="000A28AE" w:rsidRPr="000A28AE">
        <w:rPr>
          <w:rFonts w:ascii="Calibri" w:hAnsi="Calibri" w:cs="Calibri"/>
          <w:color w:val="000000"/>
          <w:sz w:val="26"/>
          <w:szCs w:val="26"/>
          <w:highlight w:val="lightGray"/>
          <w:shd w:val="clear" w:color="auto" w:fill="FFFF00"/>
        </w:rPr>
        <w:t>0</w:t>
      </w:r>
      <w:r w:rsidRPr="000A28AE">
        <w:rPr>
          <w:rFonts w:ascii="Calibri" w:hAnsi="Calibri" w:cs="Calibri"/>
          <w:color w:val="000000"/>
          <w:sz w:val="26"/>
          <w:szCs w:val="26"/>
          <w:highlight w:val="lightGray"/>
          <w:shd w:val="clear" w:color="auto" w:fill="FFFF00"/>
        </w:rPr>
        <w:t xml:space="preserve"> </w:t>
      </w:r>
      <w:r w:rsidR="00C37C7B">
        <w:rPr>
          <w:rFonts w:ascii="Calibri" w:hAnsi="Calibri" w:cs="Calibri"/>
          <w:color w:val="000000"/>
          <w:sz w:val="26"/>
          <w:szCs w:val="26"/>
          <w:highlight w:val="lightGray"/>
          <w:shd w:val="clear" w:color="auto" w:fill="FFFF00"/>
        </w:rPr>
        <w:t>–</w:t>
      </w:r>
      <w:r w:rsidRPr="000A28AE">
        <w:rPr>
          <w:rFonts w:ascii="Calibri" w:hAnsi="Calibri" w:cs="Calibri"/>
          <w:color w:val="000000"/>
          <w:sz w:val="26"/>
          <w:szCs w:val="26"/>
          <w:highlight w:val="lightGray"/>
          <w:shd w:val="clear" w:color="auto" w:fill="FFFF00"/>
        </w:rPr>
        <w:t xml:space="preserve"> </w:t>
      </w:r>
      <w:r w:rsidR="00C37C7B">
        <w:rPr>
          <w:rFonts w:ascii="Calibri" w:hAnsi="Calibri" w:cs="Calibri"/>
          <w:color w:val="000000"/>
          <w:sz w:val="26"/>
          <w:szCs w:val="26"/>
          <w:highlight w:val="lightGray"/>
          <w:shd w:val="clear" w:color="auto" w:fill="FFFF00"/>
        </w:rPr>
        <w:t>Material de Consumo</w:t>
      </w:r>
      <w:r w:rsidRPr="000A28AE">
        <w:rPr>
          <w:rFonts w:ascii="Calibri" w:hAnsi="Calibri" w:cs="Calibri"/>
          <w:color w:val="000000"/>
          <w:sz w:val="26"/>
          <w:szCs w:val="26"/>
          <w:highlight w:val="lightGray"/>
          <w:shd w:val="clear" w:color="auto" w:fill="FFFF00"/>
        </w:rPr>
        <w:t xml:space="preserve">, Ficha: </w:t>
      </w:r>
      <w:r w:rsidR="000A28AE" w:rsidRPr="000A28AE">
        <w:rPr>
          <w:rFonts w:ascii="Calibri" w:hAnsi="Calibri" w:cs="Calibri"/>
          <w:color w:val="000000"/>
          <w:sz w:val="26"/>
          <w:szCs w:val="26"/>
          <w:highlight w:val="lightGray"/>
          <w:shd w:val="clear" w:color="auto" w:fill="FFFF00"/>
        </w:rPr>
        <w:t>67</w:t>
      </w:r>
      <w:r w:rsidRPr="000A28AE">
        <w:rPr>
          <w:rFonts w:ascii="Calibri" w:hAnsi="Calibri" w:cs="Calibri"/>
          <w:color w:val="000000"/>
          <w:sz w:val="26"/>
          <w:szCs w:val="26"/>
          <w:highlight w:val="lightGray"/>
          <w:shd w:val="clear" w:color="auto" w:fill="FFFF00"/>
        </w:rPr>
        <w:t>, Fonte: 1501.</w:t>
      </w:r>
    </w:p>
    <w:p w14:paraId="340CA6DC" w14:textId="77777777" w:rsidR="00CF662F" w:rsidRPr="00CF662F" w:rsidRDefault="00CF662F" w:rsidP="00CF662F">
      <w:pPr>
        <w:pStyle w:val="NormalWeb"/>
        <w:spacing w:before="0" w:beforeAutospacing="0" w:after="0" w:afterAutospacing="0"/>
        <w:ind w:right="14"/>
        <w:rPr>
          <w:rFonts w:ascii="Calibri" w:hAnsi="Calibri" w:cs="Calibri"/>
          <w:color w:val="000000"/>
          <w:sz w:val="26"/>
          <w:szCs w:val="26"/>
          <w:shd w:val="clear" w:color="auto" w:fill="FFFF00"/>
        </w:rPr>
      </w:pPr>
    </w:p>
    <w:p w14:paraId="1A3935CE" w14:textId="78A7B502" w:rsidR="00C22012" w:rsidRDefault="00000000">
      <w:pPr>
        <w:pStyle w:val="PargrafodaLista"/>
        <w:numPr>
          <w:ilvl w:val="1"/>
          <w:numId w:val="47"/>
        </w:numPr>
        <w:tabs>
          <w:tab w:val="left" w:pos="863"/>
        </w:tabs>
        <w:spacing w:before="1" w:line="276" w:lineRule="auto"/>
        <w:ind w:right="284" w:firstLine="0"/>
        <w:rPr>
          <w:sz w:val="26"/>
        </w:rPr>
      </w:pPr>
      <w:r>
        <w:rPr>
          <w:b/>
          <w:sz w:val="26"/>
        </w:rPr>
        <w:t xml:space="preserve">– </w:t>
      </w:r>
      <w:r w:rsidR="005172B4" w:rsidRPr="005172B4">
        <w:rPr>
          <w:sz w:val="26"/>
        </w:rPr>
        <w:t>A emissão da Autorização de Fornecimento ficará condicionada à existência de disponibilidade orçamentária e financeira para suportar as despesas decorrentes da contratação</w:t>
      </w:r>
      <w:r w:rsidR="005172B4">
        <w:rPr>
          <w:sz w:val="26"/>
        </w:rPr>
        <w:t>.</w:t>
      </w:r>
    </w:p>
    <w:p w14:paraId="1FD1E36C" w14:textId="77777777" w:rsidR="00C22012" w:rsidRDefault="00C22012">
      <w:pPr>
        <w:pStyle w:val="Corpodetexto"/>
        <w:spacing w:before="1"/>
      </w:pPr>
    </w:p>
    <w:p w14:paraId="520E79EE" w14:textId="77777777" w:rsidR="00C22012" w:rsidRDefault="00000000">
      <w:pPr>
        <w:pStyle w:val="Ttulo2"/>
        <w:numPr>
          <w:ilvl w:val="0"/>
          <w:numId w:val="47"/>
        </w:numPr>
        <w:tabs>
          <w:tab w:val="left" w:pos="319"/>
        </w:tabs>
        <w:ind w:left="319" w:right="1" w:hanging="320"/>
      </w:pPr>
      <w:r>
        <w:t>–</w:t>
      </w:r>
      <w:r>
        <w:rPr>
          <w:spacing w:val="-10"/>
        </w:rPr>
        <w:t xml:space="preserve"> </w:t>
      </w:r>
      <w:r>
        <w:t>INFORMAÇÕES</w:t>
      </w:r>
      <w:r>
        <w:rPr>
          <w:spacing w:val="-8"/>
        </w:rPr>
        <w:t xml:space="preserve"> </w:t>
      </w:r>
      <w:r>
        <w:t>E</w:t>
      </w:r>
      <w:r>
        <w:rPr>
          <w:spacing w:val="-8"/>
        </w:rPr>
        <w:t xml:space="preserve"> </w:t>
      </w:r>
      <w:r>
        <w:t>ELEMENTOS</w:t>
      </w:r>
      <w:r>
        <w:rPr>
          <w:spacing w:val="-10"/>
        </w:rPr>
        <w:t xml:space="preserve"> </w:t>
      </w:r>
      <w:r>
        <w:t>ESCLARECEDORES</w:t>
      </w:r>
      <w:r>
        <w:rPr>
          <w:spacing w:val="-10"/>
        </w:rPr>
        <w:t xml:space="preserve"> </w:t>
      </w:r>
      <w:r>
        <w:t>DA</w:t>
      </w:r>
      <w:r>
        <w:rPr>
          <w:spacing w:val="-11"/>
        </w:rPr>
        <w:t xml:space="preserve"> </w:t>
      </w:r>
      <w:r>
        <w:rPr>
          <w:spacing w:val="-2"/>
        </w:rPr>
        <w:t>LICITAÇÃO</w:t>
      </w:r>
    </w:p>
    <w:p w14:paraId="1068752F" w14:textId="77777777" w:rsidR="00C22012" w:rsidRDefault="00C22012">
      <w:pPr>
        <w:pStyle w:val="Corpodetexto"/>
        <w:spacing w:before="46"/>
        <w:rPr>
          <w:b/>
        </w:rPr>
      </w:pPr>
    </w:p>
    <w:p w14:paraId="126437C3" w14:textId="19799E72" w:rsidR="00C22012" w:rsidRDefault="00000000">
      <w:pPr>
        <w:pStyle w:val="PargrafodaLista"/>
        <w:numPr>
          <w:ilvl w:val="1"/>
          <w:numId w:val="47"/>
        </w:numPr>
        <w:tabs>
          <w:tab w:val="left" w:pos="894"/>
        </w:tabs>
        <w:spacing w:before="1" w:line="276" w:lineRule="auto"/>
        <w:ind w:right="277" w:firstLine="0"/>
        <w:rPr>
          <w:sz w:val="26"/>
        </w:rPr>
      </w:pPr>
      <w:r>
        <w:rPr>
          <w:b/>
          <w:sz w:val="26"/>
        </w:rPr>
        <w:t xml:space="preserve">– </w:t>
      </w:r>
      <w:r>
        <w:rPr>
          <w:sz w:val="26"/>
        </w:rPr>
        <w:t xml:space="preserve">O licitante deverá fazer o seu credenciamento junto ao sistema BLL, e obter informações pela internet, no </w:t>
      </w:r>
      <w:r w:rsidRPr="005172B4">
        <w:rPr>
          <w:sz w:val="26"/>
          <w:szCs w:val="26"/>
        </w:rPr>
        <w:t xml:space="preserve">endereço </w:t>
      </w:r>
      <w:hyperlink r:id="rId34" w:history="1">
        <w:r w:rsidR="005172B4" w:rsidRPr="005172B4">
          <w:rPr>
            <w:rStyle w:val="Hyperlink"/>
            <w:sz w:val="26"/>
            <w:szCs w:val="26"/>
          </w:rPr>
          <w:t>www.bllcompras.com</w:t>
        </w:r>
      </w:hyperlink>
      <w:r w:rsidRPr="005172B4">
        <w:rPr>
          <w:sz w:val="26"/>
          <w:szCs w:val="26"/>
        </w:rPr>
        <w:t>.</w:t>
      </w:r>
    </w:p>
    <w:p w14:paraId="29BBE359" w14:textId="32F281F7" w:rsidR="00C22012" w:rsidRDefault="00000000">
      <w:pPr>
        <w:pStyle w:val="PargrafodaLista"/>
        <w:numPr>
          <w:ilvl w:val="1"/>
          <w:numId w:val="47"/>
        </w:numPr>
        <w:tabs>
          <w:tab w:val="left" w:pos="830"/>
        </w:tabs>
        <w:spacing w:before="316" w:line="276" w:lineRule="auto"/>
        <w:ind w:right="280" w:firstLine="0"/>
        <w:rPr>
          <w:sz w:val="26"/>
        </w:rPr>
      </w:pPr>
      <w:r>
        <w:rPr>
          <w:sz w:val="26"/>
        </w:rPr>
        <w:t xml:space="preserve">– </w:t>
      </w:r>
      <w:r w:rsidR="000E38A9" w:rsidRPr="000E38A9">
        <w:rPr>
          <w:sz w:val="26"/>
        </w:rPr>
        <w:t>O licitante deverá observar as datas e horários previstos neste edital para a abertura da sessão pública e disputa de lances.</w:t>
      </w:r>
    </w:p>
    <w:p w14:paraId="280D86F4" w14:textId="77777777" w:rsidR="00C22012" w:rsidRDefault="00C22012">
      <w:pPr>
        <w:pStyle w:val="Corpodetexto"/>
        <w:spacing w:before="2"/>
      </w:pPr>
    </w:p>
    <w:p w14:paraId="29FF0C45" w14:textId="77777777" w:rsidR="00C22012" w:rsidRDefault="00000000">
      <w:pPr>
        <w:pStyle w:val="PargrafodaLista"/>
        <w:numPr>
          <w:ilvl w:val="1"/>
          <w:numId w:val="47"/>
        </w:numPr>
        <w:tabs>
          <w:tab w:val="left" w:pos="808"/>
        </w:tabs>
        <w:spacing w:line="276" w:lineRule="auto"/>
        <w:ind w:right="274" w:firstLine="0"/>
        <w:rPr>
          <w:sz w:val="26"/>
        </w:rPr>
      </w:pPr>
      <w:r>
        <w:rPr>
          <w:sz w:val="26"/>
        </w:rPr>
        <w:t>–</w:t>
      </w:r>
      <w:r>
        <w:rPr>
          <w:spacing w:val="-2"/>
          <w:sz w:val="26"/>
        </w:rPr>
        <w:t xml:space="preserve"> </w:t>
      </w:r>
      <w:r>
        <w:rPr>
          <w:sz w:val="26"/>
        </w:rPr>
        <w:t>O</w:t>
      </w:r>
      <w:r>
        <w:rPr>
          <w:spacing w:val="-2"/>
          <w:sz w:val="26"/>
        </w:rPr>
        <w:t xml:space="preserve"> </w:t>
      </w:r>
      <w:r>
        <w:rPr>
          <w:sz w:val="26"/>
        </w:rPr>
        <w:t>acesso</w:t>
      </w:r>
      <w:r>
        <w:rPr>
          <w:spacing w:val="-3"/>
          <w:sz w:val="26"/>
        </w:rPr>
        <w:t xml:space="preserve"> </w:t>
      </w:r>
      <w:r>
        <w:rPr>
          <w:sz w:val="26"/>
        </w:rPr>
        <w:t>do</w:t>
      </w:r>
      <w:r>
        <w:rPr>
          <w:spacing w:val="-2"/>
          <w:sz w:val="26"/>
        </w:rPr>
        <w:t xml:space="preserve"> </w:t>
      </w:r>
      <w:r>
        <w:rPr>
          <w:sz w:val="26"/>
        </w:rPr>
        <w:t>representante</w:t>
      </w:r>
      <w:r>
        <w:rPr>
          <w:spacing w:val="-2"/>
          <w:sz w:val="26"/>
        </w:rPr>
        <w:t xml:space="preserve"> </w:t>
      </w:r>
      <w:r>
        <w:rPr>
          <w:sz w:val="26"/>
        </w:rPr>
        <w:t>à</w:t>
      </w:r>
      <w:r>
        <w:rPr>
          <w:spacing w:val="-2"/>
          <w:sz w:val="26"/>
        </w:rPr>
        <w:t xml:space="preserve"> </w:t>
      </w:r>
      <w:r>
        <w:rPr>
          <w:sz w:val="26"/>
        </w:rPr>
        <w:t>sala</w:t>
      </w:r>
      <w:r>
        <w:rPr>
          <w:spacing w:val="-2"/>
          <w:sz w:val="26"/>
        </w:rPr>
        <w:t xml:space="preserve"> </w:t>
      </w:r>
      <w:r>
        <w:rPr>
          <w:sz w:val="26"/>
        </w:rPr>
        <w:t>de</w:t>
      </w:r>
      <w:r>
        <w:rPr>
          <w:spacing w:val="-2"/>
          <w:sz w:val="26"/>
        </w:rPr>
        <w:t xml:space="preserve"> </w:t>
      </w:r>
      <w:r>
        <w:rPr>
          <w:sz w:val="26"/>
        </w:rPr>
        <w:t>disputa</w:t>
      </w:r>
      <w:r>
        <w:rPr>
          <w:spacing w:val="-2"/>
          <w:sz w:val="26"/>
        </w:rPr>
        <w:t xml:space="preserve"> </w:t>
      </w:r>
      <w:r>
        <w:rPr>
          <w:sz w:val="26"/>
        </w:rPr>
        <w:t>virtual</w:t>
      </w:r>
      <w:r>
        <w:rPr>
          <w:spacing w:val="-2"/>
          <w:sz w:val="26"/>
        </w:rPr>
        <w:t xml:space="preserve"> </w:t>
      </w:r>
      <w:r>
        <w:rPr>
          <w:sz w:val="26"/>
        </w:rPr>
        <w:t>ocorrerá</w:t>
      </w:r>
      <w:r>
        <w:rPr>
          <w:spacing w:val="-2"/>
          <w:sz w:val="26"/>
        </w:rPr>
        <w:t xml:space="preserve"> </w:t>
      </w:r>
      <w:r>
        <w:rPr>
          <w:sz w:val="26"/>
        </w:rPr>
        <w:t>somente</w:t>
      </w:r>
      <w:r>
        <w:rPr>
          <w:spacing w:val="-2"/>
          <w:sz w:val="26"/>
        </w:rPr>
        <w:t xml:space="preserve"> </w:t>
      </w:r>
      <w:r>
        <w:rPr>
          <w:sz w:val="26"/>
        </w:rPr>
        <w:t>após</w:t>
      </w:r>
      <w:r>
        <w:rPr>
          <w:spacing w:val="-1"/>
          <w:sz w:val="26"/>
        </w:rPr>
        <w:t xml:space="preserve"> </w:t>
      </w:r>
      <w:r>
        <w:rPr>
          <w:sz w:val="26"/>
        </w:rPr>
        <w:t>o</w:t>
      </w:r>
      <w:r>
        <w:rPr>
          <w:spacing w:val="-2"/>
          <w:sz w:val="26"/>
        </w:rPr>
        <w:t xml:space="preserve"> </w:t>
      </w:r>
      <w:r>
        <w:rPr>
          <w:sz w:val="26"/>
        </w:rPr>
        <w:t>acesso da Pregoeira à mesma e, a oferta de lances, somente após mensagem do sistema sobre o início da disputa do Item/Lote.</w:t>
      </w:r>
    </w:p>
    <w:p w14:paraId="38866D70" w14:textId="4D6F7CAA" w:rsidR="00C22012" w:rsidRDefault="00000000">
      <w:pPr>
        <w:pStyle w:val="PargrafodaLista"/>
        <w:numPr>
          <w:ilvl w:val="1"/>
          <w:numId w:val="47"/>
        </w:numPr>
        <w:tabs>
          <w:tab w:val="left" w:pos="836"/>
        </w:tabs>
        <w:spacing w:before="316" w:line="276" w:lineRule="auto"/>
        <w:ind w:right="280" w:firstLine="0"/>
        <w:rPr>
          <w:sz w:val="26"/>
        </w:rPr>
      </w:pPr>
      <w:r>
        <w:rPr>
          <w:sz w:val="26"/>
        </w:rPr>
        <w:t xml:space="preserve">– </w:t>
      </w:r>
      <w:r w:rsidR="005172B4" w:rsidRPr="005172B4">
        <w:rPr>
          <w:sz w:val="26"/>
        </w:rPr>
        <w:t>Após a abertura da sessão pública deste certame não será admitida desistência de proposta ou lance, salvo por motivo justo decorrente de fato superveniente e aceito pela Pregoeira, mediante decisão fundamentada</w:t>
      </w:r>
      <w:r>
        <w:rPr>
          <w:spacing w:val="-2"/>
          <w:sz w:val="26"/>
        </w:rPr>
        <w:t>.</w:t>
      </w:r>
    </w:p>
    <w:p w14:paraId="18212846" w14:textId="77777777" w:rsidR="00C22012" w:rsidRDefault="00C22012">
      <w:pPr>
        <w:pStyle w:val="Corpodetexto"/>
        <w:spacing w:before="1"/>
      </w:pPr>
    </w:p>
    <w:p w14:paraId="4B12BCF4" w14:textId="77777777" w:rsidR="00C22012" w:rsidRDefault="00000000">
      <w:pPr>
        <w:pStyle w:val="PargrafodaLista"/>
        <w:numPr>
          <w:ilvl w:val="1"/>
          <w:numId w:val="47"/>
        </w:numPr>
        <w:tabs>
          <w:tab w:val="left" w:pos="816"/>
        </w:tabs>
        <w:spacing w:before="1" w:line="276" w:lineRule="auto"/>
        <w:ind w:right="290" w:firstLine="0"/>
        <w:rPr>
          <w:sz w:val="26"/>
        </w:rPr>
      </w:pPr>
      <w:r>
        <w:rPr>
          <w:sz w:val="26"/>
        </w:rPr>
        <w:t>– Ao final da sessão o sistema eletrônico divulgará ata circunstanciada, na qual haverá a indicação do lance vencedor, a classificação dos lances apresentados e demais informações relativas à sessão pública.</w:t>
      </w:r>
    </w:p>
    <w:p w14:paraId="28E7A6F9" w14:textId="77777777" w:rsidR="00C22012" w:rsidRDefault="00000000">
      <w:pPr>
        <w:pStyle w:val="PargrafodaLista"/>
        <w:numPr>
          <w:ilvl w:val="1"/>
          <w:numId w:val="47"/>
        </w:numPr>
        <w:tabs>
          <w:tab w:val="left" w:pos="880"/>
        </w:tabs>
        <w:spacing w:before="316" w:line="276" w:lineRule="auto"/>
        <w:ind w:right="286" w:firstLine="0"/>
        <w:rPr>
          <w:sz w:val="26"/>
        </w:rPr>
      </w:pPr>
      <w:r>
        <w:rPr>
          <w:b/>
          <w:sz w:val="26"/>
        </w:rPr>
        <w:t xml:space="preserve">– </w:t>
      </w:r>
      <w:r>
        <w:rPr>
          <w:sz w:val="26"/>
        </w:rPr>
        <w:t>Caso este Edital seja republicado, as propostas porventura encaminhadas serão canceladas, permanecendo o credenciamento dos licitantes e, em caso de retificação do Edital, apenas o credenciamento continua valendo.</w:t>
      </w:r>
    </w:p>
    <w:p w14:paraId="59FD5920" w14:textId="77777777" w:rsidR="00C22012" w:rsidRDefault="00C22012">
      <w:pPr>
        <w:pStyle w:val="Corpodetexto"/>
        <w:spacing w:before="1"/>
      </w:pPr>
    </w:p>
    <w:p w14:paraId="67510314" w14:textId="77777777" w:rsidR="00C22012" w:rsidRDefault="00000000">
      <w:pPr>
        <w:pStyle w:val="Ttulo2"/>
        <w:numPr>
          <w:ilvl w:val="0"/>
          <w:numId w:val="47"/>
        </w:numPr>
        <w:tabs>
          <w:tab w:val="left" w:pos="323"/>
        </w:tabs>
        <w:ind w:left="323" w:hanging="320"/>
      </w:pPr>
      <w:r>
        <w:t>–</w:t>
      </w:r>
      <w:r>
        <w:rPr>
          <w:spacing w:val="-9"/>
        </w:rPr>
        <w:t xml:space="preserve"> </w:t>
      </w:r>
      <w:r>
        <w:t>DAS</w:t>
      </w:r>
      <w:r>
        <w:rPr>
          <w:spacing w:val="-8"/>
        </w:rPr>
        <w:t xml:space="preserve"> </w:t>
      </w:r>
      <w:r>
        <w:t>DISPOSIÇÕES</w:t>
      </w:r>
      <w:r>
        <w:rPr>
          <w:spacing w:val="-7"/>
        </w:rPr>
        <w:t xml:space="preserve"> </w:t>
      </w:r>
      <w:r>
        <w:rPr>
          <w:spacing w:val="-2"/>
        </w:rPr>
        <w:t>GERAIS</w:t>
      </w:r>
    </w:p>
    <w:p w14:paraId="29F00A08" w14:textId="77777777" w:rsidR="00C22012" w:rsidRDefault="00C22012">
      <w:pPr>
        <w:pStyle w:val="Corpodetexto"/>
        <w:spacing w:before="47"/>
        <w:rPr>
          <w:b/>
        </w:rPr>
      </w:pPr>
    </w:p>
    <w:p w14:paraId="78BDA0BB" w14:textId="77777777" w:rsidR="00C22012" w:rsidRDefault="00000000">
      <w:pPr>
        <w:pStyle w:val="PargrafodaLista"/>
        <w:numPr>
          <w:ilvl w:val="1"/>
          <w:numId w:val="47"/>
        </w:numPr>
        <w:tabs>
          <w:tab w:val="left" w:pos="811"/>
        </w:tabs>
        <w:spacing w:line="276" w:lineRule="auto"/>
        <w:ind w:right="290" w:firstLine="0"/>
        <w:rPr>
          <w:sz w:val="26"/>
        </w:rPr>
      </w:pPr>
      <w:r>
        <w:rPr>
          <w:sz w:val="26"/>
        </w:rPr>
        <w:t>– A participação na licitação implica na aceitação integral e irretratável dos</w:t>
      </w:r>
      <w:r>
        <w:rPr>
          <w:spacing w:val="-1"/>
          <w:sz w:val="26"/>
        </w:rPr>
        <w:t xml:space="preserve"> </w:t>
      </w:r>
      <w:r>
        <w:rPr>
          <w:sz w:val="26"/>
        </w:rPr>
        <w:t>termos</w:t>
      </w:r>
      <w:r>
        <w:rPr>
          <w:spacing w:val="-1"/>
          <w:sz w:val="26"/>
        </w:rPr>
        <w:t xml:space="preserve"> </w:t>
      </w:r>
      <w:r>
        <w:rPr>
          <w:sz w:val="26"/>
        </w:rPr>
        <w:t>deste Edital, bem como na observância dos regulamentos, normas e disposições legais pertinentes.</w:t>
      </w:r>
    </w:p>
    <w:p w14:paraId="72E06776" w14:textId="77777777" w:rsidR="000A28AE" w:rsidRDefault="000A28AE" w:rsidP="000A28AE">
      <w:pPr>
        <w:pStyle w:val="PargrafodaLista"/>
        <w:tabs>
          <w:tab w:val="left" w:pos="811"/>
        </w:tabs>
        <w:spacing w:line="276" w:lineRule="auto"/>
        <w:ind w:right="290"/>
        <w:rPr>
          <w:sz w:val="26"/>
        </w:rPr>
      </w:pPr>
    </w:p>
    <w:p w14:paraId="024A17C7" w14:textId="4EAFE664" w:rsidR="000A28AE" w:rsidRDefault="000A28AE">
      <w:pPr>
        <w:pStyle w:val="PargrafodaLista"/>
        <w:numPr>
          <w:ilvl w:val="1"/>
          <w:numId w:val="47"/>
        </w:numPr>
        <w:tabs>
          <w:tab w:val="left" w:pos="811"/>
        </w:tabs>
        <w:spacing w:line="276" w:lineRule="auto"/>
        <w:ind w:right="290" w:firstLine="0"/>
        <w:rPr>
          <w:sz w:val="26"/>
        </w:rPr>
      </w:pPr>
      <w:r>
        <w:rPr>
          <w:sz w:val="26"/>
        </w:rPr>
        <w:t xml:space="preserve">– </w:t>
      </w:r>
      <w:r w:rsidRPr="000A28AE">
        <w:rPr>
          <w:sz w:val="26"/>
          <w:lang w:val="pt-BR"/>
        </w:rPr>
        <w:t>Informações complementares que visam obter maiores esclarecimentos sobre a presente Licitação serão prestadas pelo PREGOEIR</w:t>
      </w:r>
      <w:r w:rsidR="005172B4">
        <w:rPr>
          <w:sz w:val="26"/>
          <w:lang w:val="pt-BR"/>
        </w:rPr>
        <w:t>A</w:t>
      </w:r>
      <w:r w:rsidRPr="000A28AE">
        <w:rPr>
          <w:sz w:val="26"/>
          <w:lang w:val="pt-BR"/>
        </w:rPr>
        <w:t xml:space="preserve"> de forma exclusiva </w:t>
      </w:r>
      <w:r w:rsidRPr="000A28AE">
        <w:rPr>
          <w:sz w:val="26"/>
        </w:rPr>
        <w:t xml:space="preserve">por meio da plataforma </w:t>
      </w:r>
      <w:r w:rsidRPr="000A28AE">
        <w:rPr>
          <w:b/>
          <w:bCs/>
          <w:sz w:val="26"/>
        </w:rPr>
        <w:t>Bolsa de Licitações e Leilões do Brasil – BLL Compras</w:t>
      </w:r>
      <w:r w:rsidRPr="000A28AE">
        <w:rPr>
          <w:sz w:val="26"/>
        </w:rPr>
        <w:t xml:space="preserve">, disponível no endereço eletrônico </w:t>
      </w:r>
      <w:hyperlink r:id="rId35" w:history="1">
        <w:r w:rsidR="005172B4" w:rsidRPr="005172B4">
          <w:rPr>
            <w:rStyle w:val="Hyperlink"/>
            <w:b/>
            <w:bCs/>
            <w:sz w:val="26"/>
          </w:rPr>
          <w:t>www.bllcompras.com</w:t>
        </w:r>
      </w:hyperlink>
      <w:r>
        <w:rPr>
          <w:b/>
          <w:bCs/>
          <w:sz w:val="26"/>
        </w:rPr>
        <w:t>.</w:t>
      </w:r>
    </w:p>
    <w:p w14:paraId="1DCC1F3F" w14:textId="77777777" w:rsidR="00C22012" w:rsidRDefault="00C22012">
      <w:pPr>
        <w:pStyle w:val="Corpodetexto"/>
      </w:pPr>
    </w:p>
    <w:p w14:paraId="3AD76A5C" w14:textId="459F04E8" w:rsidR="00C22012" w:rsidRDefault="00000000">
      <w:pPr>
        <w:pStyle w:val="PargrafodaLista"/>
        <w:numPr>
          <w:ilvl w:val="1"/>
          <w:numId w:val="47"/>
        </w:numPr>
        <w:tabs>
          <w:tab w:val="left" w:pos="823"/>
        </w:tabs>
        <w:spacing w:line="276" w:lineRule="auto"/>
        <w:ind w:right="279" w:firstLine="0"/>
        <w:rPr>
          <w:sz w:val="26"/>
        </w:rPr>
      </w:pPr>
      <w:r>
        <w:rPr>
          <w:sz w:val="26"/>
        </w:rPr>
        <w:t>– Os casos omissos serão decididos pela Pregoeira/Equipe de Apoio, juntamente com a Assessoria Jurídica, de acordo com a Lei Federal n.° 14.133/21, e pelos Decretos Municipais n.° 175/21, n.° 170/24 e n.° 130/25, além das demais disposições aplicáveis.</w:t>
      </w:r>
    </w:p>
    <w:p w14:paraId="1E0D1622" w14:textId="77777777" w:rsidR="000A28AE" w:rsidRPr="000A28AE" w:rsidRDefault="000A28AE" w:rsidP="000A28AE">
      <w:pPr>
        <w:pStyle w:val="PargrafodaLista"/>
        <w:rPr>
          <w:sz w:val="26"/>
        </w:rPr>
      </w:pPr>
    </w:p>
    <w:p w14:paraId="08577416" w14:textId="29B963CF" w:rsidR="000A28AE" w:rsidRPr="000A28AE" w:rsidRDefault="000A28AE">
      <w:pPr>
        <w:pStyle w:val="PargrafodaLista"/>
        <w:numPr>
          <w:ilvl w:val="1"/>
          <w:numId w:val="47"/>
        </w:numPr>
        <w:tabs>
          <w:tab w:val="left" w:pos="823"/>
        </w:tabs>
        <w:spacing w:line="276" w:lineRule="auto"/>
        <w:ind w:right="279" w:firstLine="0"/>
        <w:rPr>
          <w:sz w:val="26"/>
        </w:rPr>
      </w:pPr>
      <w:r>
        <w:rPr>
          <w:sz w:val="26"/>
        </w:rPr>
        <w:t xml:space="preserve">– </w:t>
      </w:r>
      <w:r w:rsidRPr="000A28AE">
        <w:rPr>
          <w:sz w:val="26"/>
          <w:lang w:val="pt-BR"/>
        </w:rPr>
        <w:t xml:space="preserve">Cada licitante é responsável pela fidelidade e legitimidade das informações e dos documentos apresentados em qualquer fase da licitação, sendo-lhe exigível, ainda, em </w:t>
      </w:r>
      <w:r w:rsidRPr="000A28AE">
        <w:rPr>
          <w:sz w:val="26"/>
          <w:lang w:val="pt-BR"/>
        </w:rPr>
        <w:lastRenderedPageBreak/>
        <w:t>qualquer época ou oportunidade, a apresentação de outros documentos ou informações complementares que se fizerem necessários, a fim de completar a instrução do processo, conforme faculta o Art. 59, § 2º c/c art. 64 da Lei Federal nº 14.133/21</w:t>
      </w:r>
      <w:r>
        <w:rPr>
          <w:sz w:val="26"/>
          <w:lang w:val="pt-BR"/>
        </w:rPr>
        <w:t>.</w:t>
      </w:r>
    </w:p>
    <w:p w14:paraId="162D6904" w14:textId="77777777" w:rsidR="000A28AE" w:rsidRPr="000A28AE" w:rsidRDefault="000A28AE" w:rsidP="000A28AE">
      <w:pPr>
        <w:pStyle w:val="PargrafodaLista"/>
        <w:rPr>
          <w:sz w:val="26"/>
        </w:rPr>
      </w:pPr>
    </w:p>
    <w:p w14:paraId="77A1D320" w14:textId="1BF50011" w:rsidR="000A28AE" w:rsidRPr="000A28AE" w:rsidRDefault="000A28AE">
      <w:pPr>
        <w:pStyle w:val="PargrafodaLista"/>
        <w:numPr>
          <w:ilvl w:val="1"/>
          <w:numId w:val="47"/>
        </w:numPr>
        <w:tabs>
          <w:tab w:val="left" w:pos="823"/>
        </w:tabs>
        <w:spacing w:line="276" w:lineRule="auto"/>
        <w:ind w:right="279" w:firstLine="0"/>
        <w:rPr>
          <w:sz w:val="26"/>
        </w:rPr>
      </w:pPr>
      <w:r>
        <w:rPr>
          <w:sz w:val="26"/>
        </w:rPr>
        <w:t xml:space="preserve">– </w:t>
      </w:r>
      <w:r w:rsidRPr="000A28AE">
        <w:rPr>
          <w:sz w:val="26"/>
          <w:lang w:val="pt-BR"/>
        </w:rPr>
        <w:t xml:space="preserve">É </w:t>
      </w:r>
      <w:r w:rsidR="005172B4">
        <w:rPr>
          <w:sz w:val="26"/>
          <w:lang w:val="pt-BR"/>
        </w:rPr>
        <w:t>vedado</w:t>
      </w:r>
      <w:r w:rsidRPr="000A28AE">
        <w:rPr>
          <w:sz w:val="26"/>
          <w:lang w:val="pt-BR"/>
        </w:rPr>
        <w:t xml:space="preserve">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r>
        <w:rPr>
          <w:sz w:val="26"/>
          <w:lang w:val="pt-BR"/>
        </w:rPr>
        <w:t>.</w:t>
      </w:r>
    </w:p>
    <w:p w14:paraId="320151B5" w14:textId="77777777" w:rsidR="000A28AE" w:rsidRPr="000A28AE" w:rsidRDefault="000A28AE" w:rsidP="000A28AE">
      <w:pPr>
        <w:pStyle w:val="PargrafodaLista"/>
        <w:rPr>
          <w:sz w:val="26"/>
        </w:rPr>
      </w:pPr>
    </w:p>
    <w:p w14:paraId="3452DF68" w14:textId="41663344" w:rsidR="000A28AE" w:rsidRPr="000A28AE" w:rsidRDefault="000A28AE">
      <w:pPr>
        <w:pStyle w:val="PargrafodaLista"/>
        <w:numPr>
          <w:ilvl w:val="1"/>
          <w:numId w:val="47"/>
        </w:numPr>
        <w:tabs>
          <w:tab w:val="left" w:pos="823"/>
        </w:tabs>
        <w:spacing w:line="276" w:lineRule="auto"/>
        <w:ind w:right="279" w:firstLine="0"/>
        <w:rPr>
          <w:sz w:val="26"/>
        </w:rPr>
      </w:pPr>
      <w:r w:rsidRPr="000A28AE">
        <w:rPr>
          <w:sz w:val="26"/>
        </w:rPr>
        <w:t xml:space="preserve">– </w:t>
      </w:r>
      <w:r w:rsidRPr="000A28AE">
        <w:rPr>
          <w:sz w:val="26"/>
          <w:szCs w:val="26"/>
        </w:rPr>
        <w:t xml:space="preserve">A Autoridade Competente para homologar o procedimento licitatório poderá revogá-lo somente em razão do interesse público, por motivo de fato superveniente devidamente </w:t>
      </w:r>
      <w:r w:rsidRPr="000A28AE">
        <w:rPr>
          <w:rFonts w:cs="Times New Roman"/>
          <w:sz w:val="26"/>
          <w:szCs w:val="26"/>
        </w:rPr>
        <w:t>comprovado, pertinente e suficiente para justificar a revogação, e deverá anulá-lo por ilegalidade, de ofício ou por provocação de qualquer pessoa, por meio de ato escrito e fundamentado</w:t>
      </w:r>
      <w:r>
        <w:rPr>
          <w:rFonts w:cs="Times New Roman"/>
          <w:sz w:val="26"/>
          <w:szCs w:val="26"/>
        </w:rPr>
        <w:t>.</w:t>
      </w:r>
    </w:p>
    <w:p w14:paraId="01432C26" w14:textId="77777777" w:rsidR="000A28AE" w:rsidRPr="000A28AE" w:rsidRDefault="000A28AE" w:rsidP="000A28AE">
      <w:pPr>
        <w:pStyle w:val="PargrafodaLista"/>
        <w:rPr>
          <w:sz w:val="26"/>
        </w:rPr>
      </w:pPr>
    </w:p>
    <w:p w14:paraId="3A20394E" w14:textId="3081805F" w:rsidR="000A28AE" w:rsidRPr="005172B4" w:rsidRDefault="000A28AE">
      <w:pPr>
        <w:pStyle w:val="PargrafodaLista"/>
        <w:numPr>
          <w:ilvl w:val="1"/>
          <w:numId w:val="47"/>
        </w:numPr>
        <w:tabs>
          <w:tab w:val="left" w:pos="823"/>
        </w:tabs>
        <w:spacing w:line="276" w:lineRule="auto"/>
        <w:ind w:right="279" w:firstLine="0"/>
        <w:rPr>
          <w:sz w:val="26"/>
        </w:rPr>
      </w:pPr>
      <w:r>
        <w:rPr>
          <w:sz w:val="26"/>
        </w:rPr>
        <w:t xml:space="preserve">– </w:t>
      </w:r>
      <w:r w:rsidRPr="000A28AE">
        <w:rPr>
          <w:sz w:val="26"/>
          <w:lang w:val="pt-BR"/>
        </w:rPr>
        <w:t>As normas disciplinadoras da licitação serão sempre interpretadas em favor da ampliação da disputa entre os interessados, desde que não comprometam o interesse da Administração, o princípio da isonomia, a finalidade e a segurança da contratação</w:t>
      </w:r>
      <w:r>
        <w:rPr>
          <w:sz w:val="26"/>
          <w:lang w:val="pt-BR"/>
        </w:rPr>
        <w:t>.</w:t>
      </w:r>
    </w:p>
    <w:p w14:paraId="5F4549C5" w14:textId="77777777" w:rsidR="005172B4" w:rsidRPr="005172B4" w:rsidRDefault="005172B4" w:rsidP="005172B4">
      <w:pPr>
        <w:pStyle w:val="PargrafodaLista"/>
        <w:rPr>
          <w:sz w:val="26"/>
        </w:rPr>
      </w:pPr>
    </w:p>
    <w:p w14:paraId="3AA7E985" w14:textId="77777777" w:rsidR="00C22012" w:rsidRPr="005172B4" w:rsidRDefault="00000000">
      <w:pPr>
        <w:pStyle w:val="PargrafodaLista"/>
        <w:numPr>
          <w:ilvl w:val="1"/>
          <w:numId w:val="47"/>
        </w:numPr>
        <w:tabs>
          <w:tab w:val="left" w:pos="823"/>
        </w:tabs>
        <w:spacing w:line="276" w:lineRule="auto"/>
        <w:ind w:right="279" w:firstLine="0"/>
        <w:rPr>
          <w:sz w:val="26"/>
        </w:rPr>
      </w:pPr>
      <w:r w:rsidRPr="005172B4">
        <w:rPr>
          <w:sz w:val="26"/>
        </w:rPr>
        <w:t>–</w:t>
      </w:r>
      <w:r w:rsidRPr="005172B4">
        <w:rPr>
          <w:spacing w:val="-7"/>
          <w:sz w:val="26"/>
        </w:rPr>
        <w:t xml:space="preserve"> </w:t>
      </w:r>
      <w:r w:rsidRPr="005172B4">
        <w:rPr>
          <w:sz w:val="26"/>
        </w:rPr>
        <w:t>Integram</w:t>
      </w:r>
      <w:r w:rsidRPr="005172B4">
        <w:rPr>
          <w:spacing w:val="-5"/>
          <w:sz w:val="26"/>
        </w:rPr>
        <w:t xml:space="preserve"> </w:t>
      </w:r>
      <w:r w:rsidRPr="005172B4">
        <w:rPr>
          <w:sz w:val="26"/>
        </w:rPr>
        <w:t>este</w:t>
      </w:r>
      <w:r w:rsidRPr="005172B4">
        <w:rPr>
          <w:spacing w:val="-5"/>
          <w:sz w:val="26"/>
        </w:rPr>
        <w:t xml:space="preserve"> </w:t>
      </w:r>
      <w:r w:rsidRPr="005172B4">
        <w:rPr>
          <w:sz w:val="26"/>
        </w:rPr>
        <w:t>Edital</w:t>
      </w:r>
      <w:r w:rsidRPr="005172B4">
        <w:rPr>
          <w:spacing w:val="-7"/>
          <w:sz w:val="26"/>
        </w:rPr>
        <w:t xml:space="preserve"> </w:t>
      </w:r>
      <w:r w:rsidRPr="005172B4">
        <w:rPr>
          <w:sz w:val="26"/>
        </w:rPr>
        <w:t>os</w:t>
      </w:r>
      <w:r w:rsidRPr="005172B4">
        <w:rPr>
          <w:spacing w:val="-6"/>
          <w:sz w:val="26"/>
        </w:rPr>
        <w:t xml:space="preserve"> </w:t>
      </w:r>
      <w:r w:rsidRPr="005172B4">
        <w:rPr>
          <w:sz w:val="26"/>
        </w:rPr>
        <w:t>seguintes</w:t>
      </w:r>
      <w:r w:rsidRPr="005172B4">
        <w:rPr>
          <w:spacing w:val="-6"/>
          <w:sz w:val="26"/>
        </w:rPr>
        <w:t xml:space="preserve"> </w:t>
      </w:r>
      <w:r w:rsidRPr="005172B4">
        <w:rPr>
          <w:spacing w:val="-2"/>
          <w:sz w:val="26"/>
        </w:rPr>
        <w:t>Anexos:</w:t>
      </w:r>
    </w:p>
    <w:p w14:paraId="56B6709A" w14:textId="77777777" w:rsidR="00C22012" w:rsidRDefault="00C22012">
      <w:pPr>
        <w:pStyle w:val="Corpodetexto"/>
        <w:spacing w:before="47"/>
      </w:pPr>
    </w:p>
    <w:p w14:paraId="300AA341" w14:textId="77777777" w:rsidR="00C22012" w:rsidRDefault="00000000">
      <w:pPr>
        <w:pStyle w:val="PargrafodaLista"/>
        <w:numPr>
          <w:ilvl w:val="0"/>
          <w:numId w:val="20"/>
        </w:numPr>
        <w:tabs>
          <w:tab w:val="left" w:pos="992"/>
        </w:tabs>
        <w:ind w:left="992" w:hanging="141"/>
        <w:jc w:val="left"/>
        <w:rPr>
          <w:sz w:val="26"/>
        </w:rPr>
      </w:pPr>
      <w:r>
        <w:rPr>
          <w:sz w:val="26"/>
        </w:rPr>
        <w:t>Anexo</w:t>
      </w:r>
      <w:r>
        <w:rPr>
          <w:spacing w:val="-6"/>
          <w:sz w:val="26"/>
        </w:rPr>
        <w:t xml:space="preserve"> </w:t>
      </w:r>
      <w:r>
        <w:rPr>
          <w:sz w:val="26"/>
        </w:rPr>
        <w:t>I</w:t>
      </w:r>
      <w:r>
        <w:rPr>
          <w:spacing w:val="-6"/>
          <w:sz w:val="26"/>
        </w:rPr>
        <w:t xml:space="preserve"> </w:t>
      </w:r>
      <w:r>
        <w:rPr>
          <w:sz w:val="26"/>
        </w:rPr>
        <w:t>–</w:t>
      </w:r>
      <w:r>
        <w:rPr>
          <w:spacing w:val="-5"/>
          <w:sz w:val="26"/>
        </w:rPr>
        <w:t xml:space="preserve"> </w:t>
      </w:r>
      <w:r>
        <w:rPr>
          <w:sz w:val="26"/>
        </w:rPr>
        <w:t>Estudo</w:t>
      </w:r>
      <w:r>
        <w:rPr>
          <w:spacing w:val="-6"/>
          <w:sz w:val="26"/>
        </w:rPr>
        <w:t xml:space="preserve"> </w:t>
      </w:r>
      <w:r>
        <w:rPr>
          <w:sz w:val="26"/>
        </w:rPr>
        <w:t>Técnico</w:t>
      </w:r>
      <w:r>
        <w:rPr>
          <w:spacing w:val="-5"/>
          <w:sz w:val="26"/>
        </w:rPr>
        <w:t xml:space="preserve"> </w:t>
      </w:r>
      <w:r>
        <w:rPr>
          <w:spacing w:val="-2"/>
          <w:sz w:val="26"/>
        </w:rPr>
        <w:t>Preliminar.</w:t>
      </w:r>
    </w:p>
    <w:p w14:paraId="7CB306B5" w14:textId="77777777" w:rsidR="00C22012" w:rsidRDefault="00000000">
      <w:pPr>
        <w:pStyle w:val="PargrafodaLista"/>
        <w:numPr>
          <w:ilvl w:val="0"/>
          <w:numId w:val="20"/>
        </w:numPr>
        <w:tabs>
          <w:tab w:val="left" w:pos="992"/>
        </w:tabs>
        <w:spacing w:before="2"/>
        <w:ind w:left="992" w:hanging="141"/>
        <w:jc w:val="left"/>
        <w:rPr>
          <w:sz w:val="26"/>
        </w:rPr>
      </w:pPr>
      <w:r>
        <w:rPr>
          <w:sz w:val="26"/>
        </w:rPr>
        <w:t>Anexo</w:t>
      </w:r>
      <w:r>
        <w:rPr>
          <w:spacing w:val="-5"/>
          <w:sz w:val="26"/>
        </w:rPr>
        <w:t xml:space="preserve"> </w:t>
      </w:r>
      <w:r>
        <w:rPr>
          <w:sz w:val="26"/>
        </w:rPr>
        <w:t>II</w:t>
      </w:r>
      <w:r>
        <w:rPr>
          <w:spacing w:val="-6"/>
          <w:sz w:val="26"/>
        </w:rPr>
        <w:t xml:space="preserve"> </w:t>
      </w:r>
      <w:r>
        <w:rPr>
          <w:sz w:val="26"/>
        </w:rPr>
        <w:t>–</w:t>
      </w:r>
      <w:r>
        <w:rPr>
          <w:spacing w:val="-3"/>
          <w:sz w:val="26"/>
        </w:rPr>
        <w:t xml:space="preserve"> </w:t>
      </w:r>
      <w:r>
        <w:rPr>
          <w:sz w:val="26"/>
        </w:rPr>
        <w:t>Termo</w:t>
      </w:r>
      <w:r>
        <w:rPr>
          <w:spacing w:val="-6"/>
          <w:sz w:val="26"/>
        </w:rPr>
        <w:t xml:space="preserve"> </w:t>
      </w:r>
      <w:r>
        <w:rPr>
          <w:sz w:val="26"/>
        </w:rPr>
        <w:t>de</w:t>
      </w:r>
      <w:r>
        <w:rPr>
          <w:spacing w:val="-2"/>
          <w:sz w:val="26"/>
        </w:rPr>
        <w:t xml:space="preserve"> Referência.</w:t>
      </w:r>
    </w:p>
    <w:p w14:paraId="59F9FE2F" w14:textId="30249EC0" w:rsidR="00CF662F" w:rsidRDefault="00000000">
      <w:pPr>
        <w:pStyle w:val="PargrafodaLista"/>
        <w:numPr>
          <w:ilvl w:val="0"/>
          <w:numId w:val="20"/>
        </w:numPr>
        <w:tabs>
          <w:tab w:val="left" w:pos="992"/>
        </w:tabs>
        <w:spacing w:before="49"/>
        <w:ind w:left="992" w:hanging="141"/>
        <w:jc w:val="left"/>
        <w:rPr>
          <w:sz w:val="26"/>
        </w:rPr>
      </w:pPr>
      <w:r>
        <w:rPr>
          <w:sz w:val="26"/>
        </w:rPr>
        <w:t>Anexo</w:t>
      </w:r>
      <w:r>
        <w:rPr>
          <w:spacing w:val="-6"/>
          <w:sz w:val="26"/>
        </w:rPr>
        <w:t xml:space="preserve"> </w:t>
      </w:r>
      <w:r>
        <w:rPr>
          <w:sz w:val="26"/>
        </w:rPr>
        <w:t>III</w:t>
      </w:r>
      <w:r>
        <w:rPr>
          <w:spacing w:val="-7"/>
          <w:sz w:val="26"/>
        </w:rPr>
        <w:t xml:space="preserve"> </w:t>
      </w:r>
      <w:r>
        <w:rPr>
          <w:sz w:val="26"/>
        </w:rPr>
        <w:t>–</w:t>
      </w:r>
      <w:r>
        <w:rPr>
          <w:spacing w:val="-2"/>
          <w:sz w:val="26"/>
        </w:rPr>
        <w:t xml:space="preserve"> </w:t>
      </w:r>
      <w:r>
        <w:rPr>
          <w:sz w:val="26"/>
        </w:rPr>
        <w:t>Minuta</w:t>
      </w:r>
      <w:r>
        <w:rPr>
          <w:spacing w:val="-5"/>
          <w:sz w:val="26"/>
        </w:rPr>
        <w:t xml:space="preserve"> </w:t>
      </w:r>
      <w:r>
        <w:rPr>
          <w:sz w:val="26"/>
        </w:rPr>
        <w:t>da</w:t>
      </w:r>
      <w:r>
        <w:rPr>
          <w:spacing w:val="-4"/>
          <w:sz w:val="26"/>
        </w:rPr>
        <w:t xml:space="preserve"> </w:t>
      </w:r>
      <w:r w:rsidR="009E28A7">
        <w:rPr>
          <w:sz w:val="26"/>
        </w:rPr>
        <w:t>Ata de Registro de Preços</w:t>
      </w:r>
      <w:r w:rsidR="00A35CB9">
        <w:rPr>
          <w:sz w:val="26"/>
        </w:rPr>
        <w:t>.</w:t>
      </w:r>
    </w:p>
    <w:p w14:paraId="7B153753" w14:textId="4EFBE247" w:rsidR="00C22012" w:rsidRDefault="00CF662F">
      <w:pPr>
        <w:pStyle w:val="PargrafodaLista"/>
        <w:numPr>
          <w:ilvl w:val="0"/>
          <w:numId w:val="20"/>
        </w:numPr>
        <w:tabs>
          <w:tab w:val="left" w:pos="992"/>
        </w:tabs>
        <w:spacing w:before="49"/>
        <w:ind w:left="992" w:hanging="141"/>
        <w:jc w:val="left"/>
        <w:rPr>
          <w:sz w:val="26"/>
        </w:rPr>
      </w:pPr>
      <w:r>
        <w:rPr>
          <w:sz w:val="26"/>
        </w:rPr>
        <w:t xml:space="preserve">Anexo IV – </w:t>
      </w:r>
      <w:r w:rsidR="00A35CB9">
        <w:rPr>
          <w:sz w:val="26"/>
        </w:rPr>
        <w:t xml:space="preserve">Minuta do </w:t>
      </w:r>
      <w:r w:rsidR="009E28A7">
        <w:rPr>
          <w:sz w:val="26"/>
        </w:rPr>
        <w:t>Contrato</w:t>
      </w:r>
      <w:r>
        <w:rPr>
          <w:spacing w:val="-2"/>
          <w:sz w:val="26"/>
        </w:rPr>
        <w:t>.</w:t>
      </w:r>
    </w:p>
    <w:p w14:paraId="77F868CE" w14:textId="65B19B4E" w:rsidR="00C22012" w:rsidRDefault="00000000">
      <w:pPr>
        <w:pStyle w:val="PargrafodaLista"/>
        <w:numPr>
          <w:ilvl w:val="0"/>
          <w:numId w:val="20"/>
        </w:numPr>
        <w:tabs>
          <w:tab w:val="left" w:pos="992"/>
        </w:tabs>
        <w:spacing w:before="45"/>
        <w:ind w:left="992" w:hanging="141"/>
        <w:jc w:val="left"/>
        <w:rPr>
          <w:sz w:val="26"/>
        </w:rPr>
      </w:pPr>
      <w:r>
        <w:rPr>
          <w:sz w:val="26"/>
        </w:rPr>
        <w:t>Anexo</w:t>
      </w:r>
      <w:r>
        <w:rPr>
          <w:spacing w:val="-8"/>
          <w:sz w:val="26"/>
        </w:rPr>
        <w:t xml:space="preserve"> </w:t>
      </w:r>
      <w:r>
        <w:rPr>
          <w:sz w:val="26"/>
        </w:rPr>
        <w:t>V</w:t>
      </w:r>
      <w:r>
        <w:rPr>
          <w:spacing w:val="-8"/>
          <w:sz w:val="26"/>
        </w:rPr>
        <w:t xml:space="preserve"> </w:t>
      </w:r>
      <w:r>
        <w:rPr>
          <w:sz w:val="26"/>
        </w:rPr>
        <w:t>–</w:t>
      </w:r>
      <w:r>
        <w:rPr>
          <w:spacing w:val="-5"/>
          <w:sz w:val="26"/>
        </w:rPr>
        <w:t xml:space="preserve"> </w:t>
      </w:r>
      <w:r>
        <w:rPr>
          <w:sz w:val="26"/>
        </w:rPr>
        <w:t>Modelo</w:t>
      </w:r>
      <w:r>
        <w:rPr>
          <w:spacing w:val="-8"/>
          <w:sz w:val="26"/>
        </w:rPr>
        <w:t xml:space="preserve"> </w:t>
      </w:r>
      <w:r>
        <w:rPr>
          <w:sz w:val="26"/>
        </w:rPr>
        <w:t>de</w:t>
      </w:r>
      <w:r>
        <w:rPr>
          <w:spacing w:val="-6"/>
          <w:sz w:val="26"/>
        </w:rPr>
        <w:t xml:space="preserve"> </w:t>
      </w:r>
      <w:r>
        <w:rPr>
          <w:sz w:val="26"/>
        </w:rPr>
        <w:t>apresentação</w:t>
      </w:r>
      <w:r>
        <w:rPr>
          <w:spacing w:val="-8"/>
          <w:sz w:val="26"/>
        </w:rPr>
        <w:t xml:space="preserve"> </w:t>
      </w:r>
      <w:r>
        <w:rPr>
          <w:sz w:val="26"/>
        </w:rPr>
        <w:t>da</w:t>
      </w:r>
      <w:r>
        <w:rPr>
          <w:spacing w:val="-7"/>
          <w:sz w:val="26"/>
        </w:rPr>
        <w:t xml:space="preserve"> </w:t>
      </w:r>
      <w:r>
        <w:rPr>
          <w:sz w:val="26"/>
        </w:rPr>
        <w:t>Proposta</w:t>
      </w:r>
      <w:r>
        <w:rPr>
          <w:spacing w:val="-7"/>
          <w:sz w:val="26"/>
        </w:rPr>
        <w:t xml:space="preserve"> </w:t>
      </w:r>
      <w:r>
        <w:rPr>
          <w:spacing w:val="-2"/>
          <w:sz w:val="26"/>
        </w:rPr>
        <w:t>Comercial.</w:t>
      </w:r>
    </w:p>
    <w:p w14:paraId="0FD99835" w14:textId="3B6FA464" w:rsidR="00C22012" w:rsidRDefault="00000000">
      <w:pPr>
        <w:pStyle w:val="PargrafodaLista"/>
        <w:numPr>
          <w:ilvl w:val="0"/>
          <w:numId w:val="20"/>
        </w:numPr>
        <w:tabs>
          <w:tab w:val="left" w:pos="992"/>
        </w:tabs>
        <w:spacing w:before="48" w:line="273" w:lineRule="auto"/>
        <w:ind w:right="291" w:firstLine="566"/>
        <w:jc w:val="left"/>
        <w:rPr>
          <w:sz w:val="26"/>
        </w:rPr>
      </w:pPr>
      <w:r>
        <w:rPr>
          <w:sz w:val="26"/>
        </w:rPr>
        <w:t>Anexo</w:t>
      </w:r>
      <w:r w:rsidR="00414591">
        <w:rPr>
          <w:sz w:val="26"/>
        </w:rPr>
        <w:t xml:space="preserve"> </w:t>
      </w:r>
      <w:r>
        <w:rPr>
          <w:sz w:val="26"/>
        </w:rPr>
        <w:t>V</w:t>
      </w:r>
      <w:r w:rsidR="00CF662F">
        <w:rPr>
          <w:sz w:val="26"/>
        </w:rPr>
        <w:t>I</w:t>
      </w:r>
      <w:r>
        <w:rPr>
          <w:spacing w:val="69"/>
          <w:sz w:val="26"/>
        </w:rPr>
        <w:t xml:space="preserve"> </w:t>
      </w:r>
      <w:r>
        <w:rPr>
          <w:sz w:val="26"/>
        </w:rPr>
        <w:t>–</w:t>
      </w:r>
      <w:r>
        <w:rPr>
          <w:spacing w:val="73"/>
          <w:sz w:val="26"/>
        </w:rPr>
        <w:t xml:space="preserve"> </w:t>
      </w:r>
      <w:r>
        <w:rPr>
          <w:sz w:val="26"/>
        </w:rPr>
        <w:t>Modelo</w:t>
      </w:r>
      <w:r>
        <w:rPr>
          <w:spacing w:val="70"/>
          <w:sz w:val="26"/>
        </w:rPr>
        <w:t xml:space="preserve"> </w:t>
      </w:r>
      <w:r>
        <w:rPr>
          <w:sz w:val="26"/>
        </w:rPr>
        <w:t>de</w:t>
      </w:r>
      <w:r>
        <w:rPr>
          <w:spacing w:val="73"/>
          <w:sz w:val="26"/>
        </w:rPr>
        <w:t xml:space="preserve"> </w:t>
      </w:r>
      <w:r>
        <w:rPr>
          <w:sz w:val="26"/>
        </w:rPr>
        <w:t>Declaração</w:t>
      </w:r>
      <w:r>
        <w:rPr>
          <w:spacing w:val="70"/>
          <w:sz w:val="26"/>
        </w:rPr>
        <w:t xml:space="preserve"> </w:t>
      </w:r>
      <w:r>
        <w:rPr>
          <w:sz w:val="26"/>
        </w:rPr>
        <w:t>de</w:t>
      </w:r>
      <w:r>
        <w:rPr>
          <w:spacing w:val="71"/>
          <w:sz w:val="26"/>
        </w:rPr>
        <w:t xml:space="preserve"> </w:t>
      </w:r>
      <w:r>
        <w:rPr>
          <w:sz w:val="26"/>
        </w:rPr>
        <w:t>observância</w:t>
      </w:r>
      <w:r>
        <w:rPr>
          <w:spacing w:val="70"/>
          <w:sz w:val="26"/>
        </w:rPr>
        <w:t xml:space="preserve"> </w:t>
      </w:r>
      <w:r>
        <w:rPr>
          <w:sz w:val="26"/>
        </w:rPr>
        <w:t>ao</w:t>
      </w:r>
      <w:r>
        <w:rPr>
          <w:spacing w:val="70"/>
          <w:sz w:val="26"/>
        </w:rPr>
        <w:t xml:space="preserve"> </w:t>
      </w:r>
      <w:r>
        <w:rPr>
          <w:sz w:val="26"/>
        </w:rPr>
        <w:t>inciso</w:t>
      </w:r>
      <w:r>
        <w:rPr>
          <w:spacing w:val="69"/>
          <w:sz w:val="26"/>
        </w:rPr>
        <w:t xml:space="preserve"> </w:t>
      </w:r>
      <w:r>
        <w:rPr>
          <w:sz w:val="26"/>
        </w:rPr>
        <w:t>XXXIII</w:t>
      </w:r>
      <w:r>
        <w:rPr>
          <w:spacing w:val="71"/>
          <w:sz w:val="26"/>
        </w:rPr>
        <w:t xml:space="preserve"> </w:t>
      </w:r>
      <w:r>
        <w:rPr>
          <w:sz w:val="26"/>
        </w:rPr>
        <w:t>do</w:t>
      </w:r>
      <w:r>
        <w:rPr>
          <w:spacing w:val="70"/>
          <w:sz w:val="26"/>
        </w:rPr>
        <w:t xml:space="preserve"> </w:t>
      </w:r>
      <w:r>
        <w:rPr>
          <w:sz w:val="26"/>
        </w:rPr>
        <w:t>art.</w:t>
      </w:r>
      <w:r>
        <w:rPr>
          <w:spacing w:val="69"/>
          <w:sz w:val="26"/>
        </w:rPr>
        <w:t xml:space="preserve"> </w:t>
      </w:r>
      <w:r>
        <w:rPr>
          <w:sz w:val="26"/>
        </w:rPr>
        <w:t>7º</w:t>
      </w:r>
      <w:r>
        <w:rPr>
          <w:spacing w:val="71"/>
          <w:sz w:val="26"/>
        </w:rPr>
        <w:t xml:space="preserve"> </w:t>
      </w:r>
      <w:r>
        <w:rPr>
          <w:sz w:val="26"/>
        </w:rPr>
        <w:t>da Constituição Federal.</w:t>
      </w:r>
    </w:p>
    <w:p w14:paraId="29B0D5FD" w14:textId="39D3460A" w:rsidR="00C22012" w:rsidRDefault="00000000">
      <w:pPr>
        <w:pStyle w:val="PargrafodaLista"/>
        <w:numPr>
          <w:ilvl w:val="0"/>
          <w:numId w:val="20"/>
        </w:numPr>
        <w:tabs>
          <w:tab w:val="left" w:pos="992"/>
        </w:tabs>
        <w:spacing w:before="7"/>
        <w:ind w:left="992" w:hanging="141"/>
        <w:jc w:val="left"/>
        <w:rPr>
          <w:sz w:val="26"/>
        </w:rPr>
      </w:pPr>
      <w:r>
        <w:rPr>
          <w:sz w:val="26"/>
        </w:rPr>
        <w:t>Anexo</w:t>
      </w:r>
      <w:r>
        <w:rPr>
          <w:spacing w:val="-8"/>
          <w:sz w:val="26"/>
        </w:rPr>
        <w:t xml:space="preserve"> </w:t>
      </w:r>
      <w:r>
        <w:rPr>
          <w:sz w:val="26"/>
        </w:rPr>
        <w:t>V</w:t>
      </w:r>
      <w:r w:rsidR="00CF662F">
        <w:rPr>
          <w:sz w:val="26"/>
        </w:rPr>
        <w:t>I</w:t>
      </w:r>
      <w:r>
        <w:rPr>
          <w:sz w:val="26"/>
        </w:rPr>
        <w:t>I</w:t>
      </w:r>
      <w:r>
        <w:rPr>
          <w:spacing w:val="-8"/>
          <w:sz w:val="26"/>
        </w:rPr>
        <w:t xml:space="preserve"> </w:t>
      </w:r>
      <w:r>
        <w:rPr>
          <w:sz w:val="26"/>
        </w:rPr>
        <w:t>–</w:t>
      </w:r>
      <w:r>
        <w:rPr>
          <w:spacing w:val="-6"/>
          <w:sz w:val="26"/>
        </w:rPr>
        <w:t xml:space="preserve"> </w:t>
      </w:r>
      <w:r>
        <w:rPr>
          <w:sz w:val="26"/>
        </w:rPr>
        <w:t>Modelo</w:t>
      </w:r>
      <w:r>
        <w:rPr>
          <w:spacing w:val="-8"/>
          <w:sz w:val="26"/>
        </w:rPr>
        <w:t xml:space="preserve"> </w:t>
      </w:r>
      <w:r>
        <w:rPr>
          <w:sz w:val="26"/>
        </w:rPr>
        <w:t>de</w:t>
      </w:r>
      <w:r>
        <w:rPr>
          <w:spacing w:val="-4"/>
          <w:sz w:val="26"/>
        </w:rPr>
        <w:t xml:space="preserve"> </w:t>
      </w:r>
      <w:r>
        <w:rPr>
          <w:sz w:val="26"/>
        </w:rPr>
        <w:t>Declaração</w:t>
      </w:r>
      <w:r>
        <w:rPr>
          <w:spacing w:val="-8"/>
          <w:sz w:val="26"/>
        </w:rPr>
        <w:t xml:space="preserve"> </w:t>
      </w:r>
      <w:r>
        <w:rPr>
          <w:sz w:val="26"/>
        </w:rPr>
        <w:t>de</w:t>
      </w:r>
      <w:r>
        <w:rPr>
          <w:spacing w:val="-7"/>
          <w:sz w:val="26"/>
        </w:rPr>
        <w:t xml:space="preserve"> </w:t>
      </w:r>
      <w:r>
        <w:rPr>
          <w:sz w:val="26"/>
        </w:rPr>
        <w:t>pleno</w:t>
      </w:r>
      <w:r>
        <w:rPr>
          <w:spacing w:val="-9"/>
          <w:sz w:val="26"/>
        </w:rPr>
        <w:t xml:space="preserve"> </w:t>
      </w:r>
      <w:r>
        <w:rPr>
          <w:sz w:val="26"/>
        </w:rPr>
        <w:t>atendimento</w:t>
      </w:r>
      <w:r>
        <w:rPr>
          <w:spacing w:val="-7"/>
          <w:sz w:val="26"/>
        </w:rPr>
        <w:t xml:space="preserve"> </w:t>
      </w:r>
      <w:r>
        <w:rPr>
          <w:sz w:val="26"/>
        </w:rPr>
        <w:t>aos</w:t>
      </w:r>
      <w:r>
        <w:rPr>
          <w:spacing w:val="-7"/>
          <w:sz w:val="26"/>
        </w:rPr>
        <w:t xml:space="preserve"> </w:t>
      </w:r>
      <w:r>
        <w:rPr>
          <w:sz w:val="26"/>
        </w:rPr>
        <w:t>requisitos</w:t>
      </w:r>
      <w:r>
        <w:rPr>
          <w:spacing w:val="-8"/>
          <w:sz w:val="26"/>
        </w:rPr>
        <w:t xml:space="preserve"> </w:t>
      </w:r>
      <w:r>
        <w:rPr>
          <w:sz w:val="26"/>
        </w:rPr>
        <w:t>de</w:t>
      </w:r>
      <w:r>
        <w:rPr>
          <w:spacing w:val="-7"/>
          <w:sz w:val="26"/>
        </w:rPr>
        <w:t xml:space="preserve"> </w:t>
      </w:r>
      <w:r>
        <w:rPr>
          <w:spacing w:val="-2"/>
          <w:sz w:val="26"/>
        </w:rPr>
        <w:t>habilitação.</w:t>
      </w:r>
    </w:p>
    <w:p w14:paraId="000E0F40" w14:textId="7932BAF5" w:rsidR="00C22012" w:rsidRDefault="00000000">
      <w:pPr>
        <w:pStyle w:val="PargrafodaLista"/>
        <w:numPr>
          <w:ilvl w:val="0"/>
          <w:numId w:val="20"/>
        </w:numPr>
        <w:tabs>
          <w:tab w:val="left" w:pos="992"/>
        </w:tabs>
        <w:spacing w:before="48" w:line="273" w:lineRule="auto"/>
        <w:ind w:right="285" w:firstLine="566"/>
        <w:jc w:val="left"/>
        <w:rPr>
          <w:sz w:val="26"/>
        </w:rPr>
      </w:pPr>
      <w:r>
        <w:rPr>
          <w:sz w:val="26"/>
        </w:rPr>
        <w:t>Anexo VI</w:t>
      </w:r>
      <w:r w:rsidR="00CF662F">
        <w:rPr>
          <w:sz w:val="26"/>
        </w:rPr>
        <w:t>I</w:t>
      </w:r>
      <w:r>
        <w:rPr>
          <w:sz w:val="26"/>
        </w:rPr>
        <w:t>I –</w:t>
      </w:r>
      <w:r>
        <w:rPr>
          <w:spacing w:val="29"/>
          <w:sz w:val="26"/>
        </w:rPr>
        <w:t xml:space="preserve"> </w:t>
      </w:r>
      <w:r>
        <w:rPr>
          <w:sz w:val="26"/>
        </w:rPr>
        <w:t>Modelo de Declaração assegurando a inexistência de impedimento legal</w:t>
      </w:r>
      <w:r>
        <w:rPr>
          <w:spacing w:val="80"/>
          <w:sz w:val="26"/>
        </w:rPr>
        <w:t xml:space="preserve"> </w:t>
      </w:r>
      <w:r>
        <w:rPr>
          <w:sz w:val="26"/>
        </w:rPr>
        <w:t>para licitar ou contratar com a Administração.</w:t>
      </w:r>
    </w:p>
    <w:p w14:paraId="366BB08A" w14:textId="0DCF50A4" w:rsidR="00C22012" w:rsidRDefault="00000000">
      <w:pPr>
        <w:pStyle w:val="PargrafodaLista"/>
        <w:numPr>
          <w:ilvl w:val="0"/>
          <w:numId w:val="20"/>
        </w:numPr>
        <w:tabs>
          <w:tab w:val="left" w:pos="992"/>
        </w:tabs>
        <w:spacing w:before="6"/>
        <w:ind w:left="992" w:hanging="141"/>
        <w:jc w:val="left"/>
        <w:rPr>
          <w:sz w:val="26"/>
        </w:rPr>
      </w:pPr>
      <w:r>
        <w:rPr>
          <w:sz w:val="26"/>
        </w:rPr>
        <w:t>Anexo</w:t>
      </w:r>
      <w:r>
        <w:rPr>
          <w:spacing w:val="-7"/>
          <w:sz w:val="26"/>
        </w:rPr>
        <w:t xml:space="preserve"> </w:t>
      </w:r>
      <w:r w:rsidR="00CF662F">
        <w:rPr>
          <w:sz w:val="26"/>
        </w:rPr>
        <w:t>IX</w:t>
      </w:r>
      <w:r>
        <w:rPr>
          <w:spacing w:val="-5"/>
          <w:sz w:val="26"/>
        </w:rPr>
        <w:t xml:space="preserve"> </w:t>
      </w:r>
      <w:r>
        <w:rPr>
          <w:sz w:val="26"/>
        </w:rPr>
        <w:t>–</w:t>
      </w:r>
      <w:r>
        <w:rPr>
          <w:spacing w:val="-4"/>
          <w:sz w:val="26"/>
        </w:rPr>
        <w:t xml:space="preserve"> </w:t>
      </w:r>
      <w:r>
        <w:rPr>
          <w:sz w:val="26"/>
        </w:rPr>
        <w:t>Modelo</w:t>
      </w:r>
      <w:r>
        <w:rPr>
          <w:spacing w:val="-8"/>
          <w:sz w:val="26"/>
        </w:rPr>
        <w:t xml:space="preserve"> </w:t>
      </w:r>
      <w:r>
        <w:rPr>
          <w:sz w:val="26"/>
        </w:rPr>
        <w:t>de</w:t>
      </w:r>
      <w:r>
        <w:rPr>
          <w:spacing w:val="-6"/>
          <w:sz w:val="26"/>
        </w:rPr>
        <w:t xml:space="preserve"> </w:t>
      </w:r>
      <w:r>
        <w:rPr>
          <w:sz w:val="26"/>
        </w:rPr>
        <w:t>Declaração</w:t>
      </w:r>
      <w:r>
        <w:rPr>
          <w:spacing w:val="-4"/>
          <w:sz w:val="26"/>
        </w:rPr>
        <w:t xml:space="preserve"> </w:t>
      </w:r>
      <w:r>
        <w:rPr>
          <w:sz w:val="26"/>
        </w:rPr>
        <w:t>ME,</w:t>
      </w:r>
      <w:r>
        <w:rPr>
          <w:spacing w:val="-5"/>
          <w:sz w:val="26"/>
        </w:rPr>
        <w:t xml:space="preserve"> </w:t>
      </w:r>
      <w:r>
        <w:rPr>
          <w:sz w:val="26"/>
        </w:rPr>
        <w:t>EPP</w:t>
      </w:r>
      <w:r>
        <w:rPr>
          <w:spacing w:val="-4"/>
          <w:sz w:val="26"/>
        </w:rPr>
        <w:t xml:space="preserve"> </w:t>
      </w:r>
      <w:r>
        <w:rPr>
          <w:sz w:val="26"/>
        </w:rPr>
        <w:t>ou</w:t>
      </w:r>
      <w:r>
        <w:rPr>
          <w:spacing w:val="-6"/>
          <w:sz w:val="26"/>
        </w:rPr>
        <w:t xml:space="preserve"> </w:t>
      </w:r>
      <w:r>
        <w:rPr>
          <w:spacing w:val="-4"/>
          <w:sz w:val="26"/>
        </w:rPr>
        <w:t>MEI.</w:t>
      </w:r>
    </w:p>
    <w:p w14:paraId="426A3D74" w14:textId="0C1FA5FE" w:rsidR="00486040" w:rsidRPr="00486040" w:rsidRDefault="00000000" w:rsidP="00486040">
      <w:pPr>
        <w:pStyle w:val="PargrafodaLista"/>
        <w:numPr>
          <w:ilvl w:val="0"/>
          <w:numId w:val="20"/>
        </w:numPr>
        <w:tabs>
          <w:tab w:val="left" w:pos="992"/>
        </w:tabs>
        <w:spacing w:before="48" w:line="276" w:lineRule="auto"/>
        <w:ind w:right="279" w:firstLine="566"/>
        <w:rPr>
          <w:sz w:val="26"/>
        </w:rPr>
      </w:pPr>
      <w:r>
        <w:rPr>
          <w:sz w:val="26"/>
        </w:rPr>
        <w:t>Anexo X</w:t>
      </w:r>
      <w:r w:rsidR="00CF662F">
        <w:rPr>
          <w:sz w:val="26"/>
        </w:rPr>
        <w:t xml:space="preserve"> – </w:t>
      </w:r>
      <w:r>
        <w:rPr>
          <w:sz w:val="26"/>
        </w:rPr>
        <w:t xml:space="preserve">Declaração de que cumpre as exigências de reserva de cargos para pessoa com deficiência e para reabilitado da Previdência Social, previstas em lei e em outras normas </w:t>
      </w:r>
      <w:r>
        <w:rPr>
          <w:spacing w:val="-2"/>
          <w:sz w:val="26"/>
        </w:rPr>
        <w:t>específicas.</w:t>
      </w:r>
    </w:p>
    <w:p w14:paraId="6639EC3B" w14:textId="77777777" w:rsidR="003D2460" w:rsidRPr="003D2460" w:rsidRDefault="003D2460" w:rsidP="003D2460">
      <w:pPr>
        <w:tabs>
          <w:tab w:val="left" w:pos="992"/>
        </w:tabs>
        <w:spacing w:line="276" w:lineRule="auto"/>
        <w:ind w:right="279"/>
        <w:rPr>
          <w:sz w:val="26"/>
        </w:rPr>
      </w:pPr>
    </w:p>
    <w:p w14:paraId="7ADC16CA" w14:textId="77777777" w:rsidR="00C22012" w:rsidRDefault="00000000" w:rsidP="00486040">
      <w:pPr>
        <w:pStyle w:val="Ttulo2"/>
        <w:numPr>
          <w:ilvl w:val="0"/>
          <w:numId w:val="47"/>
        </w:numPr>
        <w:tabs>
          <w:tab w:val="left" w:pos="320"/>
        </w:tabs>
        <w:ind w:left="0" w:firstLine="0"/>
      </w:pPr>
      <w:r>
        <w:t>–</w:t>
      </w:r>
      <w:r>
        <w:rPr>
          <w:spacing w:val="-4"/>
        </w:rPr>
        <w:t xml:space="preserve"> </w:t>
      </w:r>
      <w:r>
        <w:t>DO</w:t>
      </w:r>
      <w:r>
        <w:rPr>
          <w:spacing w:val="-3"/>
        </w:rPr>
        <w:t xml:space="preserve"> </w:t>
      </w:r>
      <w:r>
        <w:rPr>
          <w:spacing w:val="-4"/>
        </w:rPr>
        <w:t>FORO</w:t>
      </w:r>
    </w:p>
    <w:p w14:paraId="68634502" w14:textId="77777777" w:rsidR="00C22012" w:rsidRDefault="00C22012" w:rsidP="003D2460">
      <w:pPr>
        <w:pStyle w:val="Corpodetexto"/>
        <w:rPr>
          <w:b/>
        </w:rPr>
      </w:pPr>
    </w:p>
    <w:p w14:paraId="435B40DB" w14:textId="77777777" w:rsidR="00C22012" w:rsidRDefault="00000000" w:rsidP="00486040">
      <w:pPr>
        <w:pStyle w:val="PargrafodaLista"/>
        <w:numPr>
          <w:ilvl w:val="1"/>
          <w:numId w:val="47"/>
        </w:numPr>
        <w:tabs>
          <w:tab w:val="left" w:pos="823"/>
        </w:tabs>
        <w:spacing w:line="278" w:lineRule="auto"/>
        <w:ind w:right="288" w:firstLine="0"/>
        <w:rPr>
          <w:sz w:val="26"/>
        </w:rPr>
      </w:pPr>
      <w:r>
        <w:rPr>
          <w:sz w:val="26"/>
        </w:rPr>
        <w:t>– Fica eleito o Foro da Comarca de Guapé (MG), com exclusão de qualquer outro, para dirimir quaisquer dúvidas referentes a este Edital.</w:t>
      </w:r>
    </w:p>
    <w:p w14:paraId="1ED3F750" w14:textId="2C305719" w:rsidR="00C22012" w:rsidRDefault="00000000">
      <w:pPr>
        <w:pStyle w:val="Corpodetexto"/>
        <w:spacing w:before="116" w:line="276" w:lineRule="auto"/>
        <w:ind w:left="285" w:right="274"/>
        <w:jc w:val="both"/>
      </w:pPr>
      <w:r>
        <w:lastRenderedPageBreak/>
        <w:t>E, para conhecimento de todos, é expedido o presente Edital, sendo publicado sua síntese no Quadro de Avisos desta Municipalidade, na Imprensa Oficial do Estado de Minas Gerais,</w:t>
      </w:r>
      <w:r>
        <w:rPr>
          <w:spacing w:val="40"/>
        </w:rPr>
        <w:t xml:space="preserve"> </w:t>
      </w:r>
      <w:r>
        <w:t>Diário Eletrônico do Município, e sua íntegra, no site d</w:t>
      </w:r>
      <w:r w:rsidR="00CF662F">
        <w:t>o SAAE</w:t>
      </w:r>
      <w:r>
        <w:t xml:space="preserve"> </w:t>
      </w:r>
      <w:hyperlink r:id="rId36" w:history="1">
        <w:r w:rsidR="00CF662F" w:rsidRPr="00CF662F">
          <w:rPr>
            <w:rStyle w:val="Hyperlink"/>
          </w:rPr>
          <w:t>https://saaeguape.mg.gov.br/licitacoes/ver/</w:t>
        </w:r>
      </w:hyperlink>
      <w:r>
        <w:rPr>
          <w:color w:val="0000FF"/>
        </w:rPr>
        <w:t xml:space="preserve"> </w:t>
      </w:r>
      <w:r>
        <w:t xml:space="preserve">e </w:t>
      </w:r>
      <w:hyperlink r:id="rId37">
        <w:hyperlink r:id="rId38" w:history="1">
          <w:r w:rsidR="005172B4" w:rsidRPr="005172B4">
            <w:rPr>
              <w:rStyle w:val="Hyperlink"/>
              <w:b/>
              <w:bCs/>
            </w:rPr>
            <w:t>www.bllcompras.com</w:t>
          </w:r>
        </w:hyperlink>
      </w:hyperlink>
      <w:r>
        <w:t>.</w:t>
      </w:r>
    </w:p>
    <w:p w14:paraId="2B2E527A" w14:textId="77777777" w:rsidR="006222D8" w:rsidRDefault="006222D8">
      <w:pPr>
        <w:pStyle w:val="Corpodetexto"/>
        <w:spacing w:before="116" w:line="276" w:lineRule="auto"/>
        <w:ind w:left="285" w:right="274"/>
        <w:jc w:val="both"/>
      </w:pPr>
    </w:p>
    <w:p w14:paraId="5945F5DF" w14:textId="77777777" w:rsidR="006222D8" w:rsidRDefault="006222D8">
      <w:pPr>
        <w:pStyle w:val="Corpodetexto"/>
        <w:spacing w:before="116" w:line="276" w:lineRule="auto"/>
        <w:ind w:left="285" w:right="274"/>
        <w:jc w:val="both"/>
      </w:pPr>
    </w:p>
    <w:p w14:paraId="63B1590B" w14:textId="77777777" w:rsidR="006222D8" w:rsidRDefault="006222D8">
      <w:pPr>
        <w:pStyle w:val="Corpodetexto"/>
        <w:spacing w:before="116" w:line="276" w:lineRule="auto"/>
        <w:ind w:left="285" w:right="274"/>
        <w:jc w:val="both"/>
      </w:pPr>
    </w:p>
    <w:p w14:paraId="363E3960" w14:textId="77777777" w:rsidR="006222D8" w:rsidRDefault="006222D8">
      <w:pPr>
        <w:pStyle w:val="Corpodetexto"/>
        <w:spacing w:before="116" w:line="276" w:lineRule="auto"/>
        <w:ind w:left="285" w:right="274"/>
        <w:jc w:val="both"/>
      </w:pPr>
    </w:p>
    <w:p w14:paraId="1BD87294" w14:textId="72A20A42" w:rsidR="00C22012" w:rsidRDefault="00000000">
      <w:pPr>
        <w:ind w:left="285"/>
        <w:rPr>
          <w:i/>
          <w:spacing w:val="-2"/>
          <w:sz w:val="26"/>
        </w:rPr>
      </w:pPr>
      <w:r>
        <w:rPr>
          <w:i/>
          <w:sz w:val="26"/>
        </w:rPr>
        <w:t>Guapé/MG,</w:t>
      </w:r>
      <w:r>
        <w:rPr>
          <w:i/>
          <w:spacing w:val="-7"/>
          <w:sz w:val="26"/>
        </w:rPr>
        <w:t xml:space="preserve"> </w:t>
      </w:r>
      <w:r w:rsidR="00123781">
        <w:rPr>
          <w:i/>
          <w:sz w:val="26"/>
        </w:rPr>
        <w:t>10</w:t>
      </w:r>
      <w:r>
        <w:rPr>
          <w:i/>
          <w:spacing w:val="-5"/>
          <w:sz w:val="26"/>
        </w:rPr>
        <w:t xml:space="preserve"> </w:t>
      </w:r>
      <w:r>
        <w:rPr>
          <w:i/>
          <w:sz w:val="26"/>
        </w:rPr>
        <w:t>de</w:t>
      </w:r>
      <w:r>
        <w:rPr>
          <w:i/>
          <w:spacing w:val="-5"/>
          <w:sz w:val="26"/>
        </w:rPr>
        <w:t xml:space="preserve"> </w:t>
      </w:r>
      <w:r w:rsidR="000A28AE">
        <w:rPr>
          <w:i/>
          <w:sz w:val="26"/>
        </w:rPr>
        <w:t>março</w:t>
      </w:r>
      <w:r>
        <w:rPr>
          <w:i/>
          <w:spacing w:val="-6"/>
          <w:sz w:val="26"/>
        </w:rPr>
        <w:t xml:space="preserve"> </w:t>
      </w:r>
      <w:r>
        <w:rPr>
          <w:i/>
          <w:sz w:val="26"/>
        </w:rPr>
        <w:t>de</w:t>
      </w:r>
      <w:r>
        <w:rPr>
          <w:i/>
          <w:spacing w:val="-6"/>
          <w:sz w:val="26"/>
        </w:rPr>
        <w:t xml:space="preserve"> </w:t>
      </w:r>
      <w:r>
        <w:rPr>
          <w:i/>
          <w:spacing w:val="-2"/>
          <w:sz w:val="26"/>
        </w:rPr>
        <w:t>202</w:t>
      </w:r>
      <w:r w:rsidR="00CF662F">
        <w:rPr>
          <w:i/>
          <w:spacing w:val="-2"/>
          <w:sz w:val="26"/>
        </w:rPr>
        <w:t>6</w:t>
      </w:r>
      <w:r>
        <w:rPr>
          <w:i/>
          <w:spacing w:val="-2"/>
          <w:sz w:val="26"/>
        </w:rPr>
        <w:t>.</w:t>
      </w:r>
    </w:p>
    <w:p w14:paraId="3AB2C17B" w14:textId="77777777" w:rsidR="00C23D2A" w:rsidRDefault="00C23D2A">
      <w:pPr>
        <w:ind w:left="285"/>
        <w:rPr>
          <w:i/>
          <w:spacing w:val="-2"/>
          <w:sz w:val="26"/>
        </w:rPr>
      </w:pPr>
    </w:p>
    <w:p w14:paraId="25C5B138" w14:textId="77777777" w:rsidR="00C23D2A" w:rsidRDefault="00C23D2A">
      <w:pPr>
        <w:ind w:left="285"/>
        <w:rPr>
          <w:i/>
          <w:spacing w:val="-2"/>
          <w:sz w:val="26"/>
        </w:rPr>
      </w:pPr>
    </w:p>
    <w:p w14:paraId="40E1FE68" w14:textId="77777777" w:rsidR="00C23D2A" w:rsidRDefault="00C23D2A">
      <w:pPr>
        <w:ind w:left="285"/>
        <w:rPr>
          <w:i/>
          <w:spacing w:val="-2"/>
          <w:sz w:val="26"/>
        </w:rPr>
      </w:pPr>
    </w:p>
    <w:p w14:paraId="77A1B52C" w14:textId="77777777" w:rsidR="00C23D2A" w:rsidRDefault="00C23D2A">
      <w:pPr>
        <w:ind w:left="285"/>
        <w:rPr>
          <w:i/>
          <w:spacing w:val="-2"/>
          <w:sz w:val="26"/>
        </w:rPr>
      </w:pPr>
    </w:p>
    <w:p w14:paraId="36B348AB" w14:textId="77777777" w:rsidR="00C23D2A" w:rsidRDefault="00C23D2A">
      <w:pPr>
        <w:ind w:left="285"/>
        <w:rPr>
          <w:i/>
          <w:spacing w:val="-2"/>
          <w:sz w:val="26"/>
        </w:rPr>
      </w:pPr>
    </w:p>
    <w:p w14:paraId="30E87BC3" w14:textId="77777777" w:rsidR="00C23D2A" w:rsidRDefault="00C23D2A">
      <w:pPr>
        <w:ind w:left="285"/>
        <w:rPr>
          <w:i/>
          <w:spacing w:val="-2"/>
          <w:sz w:val="26"/>
        </w:rPr>
      </w:pPr>
    </w:p>
    <w:p w14:paraId="044DFA97" w14:textId="77777777" w:rsidR="00C23D2A" w:rsidRDefault="00C23D2A">
      <w:pPr>
        <w:ind w:left="285"/>
        <w:rPr>
          <w:i/>
          <w:spacing w:val="-2"/>
          <w:sz w:val="26"/>
        </w:rPr>
      </w:pPr>
    </w:p>
    <w:p w14:paraId="2B5B1D46" w14:textId="77777777" w:rsidR="00C23D2A" w:rsidRDefault="00C23D2A">
      <w:pPr>
        <w:ind w:left="285"/>
        <w:rPr>
          <w:i/>
          <w:sz w:val="26"/>
        </w:rPr>
      </w:pPr>
    </w:p>
    <w:p w14:paraId="59B054D5" w14:textId="77777777" w:rsidR="00C22012" w:rsidRDefault="00C22012">
      <w:pPr>
        <w:pStyle w:val="Corpodetexto"/>
        <w:rPr>
          <w:i/>
        </w:rPr>
      </w:pPr>
    </w:p>
    <w:p w14:paraId="5CB34AA4" w14:textId="2DCC6B2B" w:rsidR="00C22012" w:rsidRPr="00D76A75" w:rsidRDefault="00D76A75" w:rsidP="00D76A75">
      <w:pPr>
        <w:pStyle w:val="Corpodetexto"/>
        <w:spacing w:before="17"/>
        <w:jc w:val="center"/>
        <w:rPr>
          <w:iCs/>
        </w:rPr>
      </w:pPr>
      <w:r>
        <w:rPr>
          <w:iCs/>
        </w:rPr>
        <w:t>______________________________________</w:t>
      </w:r>
    </w:p>
    <w:p w14:paraId="6543588E" w14:textId="4C9078B8" w:rsidR="00C22012" w:rsidRDefault="00CF662F">
      <w:pPr>
        <w:pStyle w:val="Ttulo3"/>
        <w:spacing w:before="1"/>
        <w:ind w:left="0"/>
        <w:jc w:val="center"/>
      </w:pPr>
      <w:r>
        <w:t>JERRY ADRIANE ARANA</w:t>
      </w:r>
    </w:p>
    <w:p w14:paraId="63A93DC3" w14:textId="158FECC0" w:rsidR="00C22012" w:rsidRDefault="00CF662F">
      <w:pPr>
        <w:pStyle w:val="Corpodetexto"/>
        <w:spacing w:before="1"/>
        <w:ind w:left="3"/>
        <w:jc w:val="center"/>
      </w:pPr>
      <w:r>
        <w:t>Diretor Geral</w:t>
      </w:r>
    </w:p>
    <w:p w14:paraId="6EB35D8B" w14:textId="77777777" w:rsidR="00C22012" w:rsidRDefault="00C22012">
      <w:pPr>
        <w:pStyle w:val="Corpodetexto"/>
        <w:jc w:val="center"/>
        <w:sectPr w:rsidR="00C22012">
          <w:pgSz w:w="11910" w:h="16840"/>
          <w:pgMar w:top="1500" w:right="425" w:bottom="860" w:left="992" w:header="215" w:footer="673" w:gutter="0"/>
          <w:cols w:space="720"/>
        </w:sectPr>
      </w:pPr>
    </w:p>
    <w:p w14:paraId="165F9F26" w14:textId="77777777" w:rsidR="00AB0653" w:rsidRDefault="00000000" w:rsidP="00AB0653">
      <w:pPr>
        <w:spacing w:before="2"/>
        <w:ind w:left="4"/>
        <w:jc w:val="center"/>
        <w:rPr>
          <w:b/>
          <w:sz w:val="30"/>
        </w:rPr>
      </w:pPr>
      <w:r>
        <w:rPr>
          <w:b/>
          <w:sz w:val="30"/>
        </w:rPr>
        <w:lastRenderedPageBreak/>
        <w:t>ANEXO</w:t>
      </w:r>
      <w:r>
        <w:rPr>
          <w:b/>
          <w:spacing w:val="-4"/>
          <w:sz w:val="30"/>
        </w:rPr>
        <w:t xml:space="preserve"> </w:t>
      </w:r>
      <w:r>
        <w:rPr>
          <w:b/>
          <w:spacing w:val="-10"/>
          <w:sz w:val="30"/>
        </w:rPr>
        <w:t>I</w:t>
      </w:r>
    </w:p>
    <w:p w14:paraId="59DC0119" w14:textId="677F36A1" w:rsidR="00AB0653" w:rsidRDefault="00AB0653" w:rsidP="00AB0653">
      <w:pPr>
        <w:spacing w:before="2"/>
        <w:ind w:left="4"/>
        <w:jc w:val="center"/>
        <w:rPr>
          <w:b/>
          <w:bCs/>
          <w:sz w:val="30"/>
          <w:szCs w:val="30"/>
        </w:rPr>
      </w:pPr>
      <w:r w:rsidRPr="00AB0653">
        <w:rPr>
          <w:b/>
          <w:bCs/>
          <w:sz w:val="30"/>
          <w:szCs w:val="30"/>
        </w:rPr>
        <w:t>ESTUDO TÉCNICO PRELIMINAR (ETP)</w:t>
      </w:r>
    </w:p>
    <w:p w14:paraId="780CCEE0" w14:textId="77777777" w:rsidR="00AB0653" w:rsidRDefault="00AB0653" w:rsidP="00AB0653">
      <w:pPr>
        <w:ind w:left="4"/>
        <w:rPr>
          <w:b/>
          <w:bCs/>
          <w:sz w:val="30"/>
          <w:szCs w:val="30"/>
        </w:rPr>
      </w:pPr>
    </w:p>
    <w:p w14:paraId="6822F89E" w14:textId="7019B5F7" w:rsidR="00AB0653" w:rsidRDefault="00AB0653">
      <w:pPr>
        <w:pStyle w:val="PargrafodaLista"/>
        <w:numPr>
          <w:ilvl w:val="0"/>
          <w:numId w:val="38"/>
        </w:numPr>
        <w:tabs>
          <w:tab w:val="left" w:pos="836"/>
        </w:tabs>
        <w:spacing w:line="276" w:lineRule="auto"/>
        <w:ind w:right="280" w:hanging="1"/>
        <w:jc w:val="center"/>
        <w:rPr>
          <w:b/>
          <w:bCs/>
          <w:sz w:val="26"/>
        </w:rPr>
      </w:pPr>
      <w:r w:rsidRPr="00AB0653">
        <w:rPr>
          <w:b/>
          <w:bCs/>
          <w:sz w:val="26"/>
        </w:rPr>
        <w:t>IDENTIFICAÇÃO DA DEMANDA</w:t>
      </w:r>
    </w:p>
    <w:p w14:paraId="02DD60B5" w14:textId="77777777" w:rsidR="00AB0653" w:rsidRPr="00AB0653" w:rsidRDefault="00AB0653" w:rsidP="00AB0653">
      <w:pPr>
        <w:pStyle w:val="PargrafodaLista"/>
        <w:tabs>
          <w:tab w:val="left" w:pos="836"/>
        </w:tabs>
        <w:spacing w:line="276" w:lineRule="auto"/>
        <w:ind w:right="280"/>
        <w:rPr>
          <w:b/>
          <w:bCs/>
          <w:sz w:val="26"/>
        </w:rPr>
      </w:pPr>
    </w:p>
    <w:p w14:paraId="30327221" w14:textId="615DE2CF" w:rsidR="00AB0653" w:rsidRDefault="00AB0653">
      <w:pPr>
        <w:pStyle w:val="PargrafodaLista"/>
        <w:numPr>
          <w:ilvl w:val="1"/>
          <w:numId w:val="38"/>
        </w:numPr>
        <w:tabs>
          <w:tab w:val="left" w:pos="836"/>
        </w:tabs>
        <w:spacing w:line="276" w:lineRule="auto"/>
        <w:ind w:right="280" w:hanging="1"/>
        <w:rPr>
          <w:sz w:val="26"/>
        </w:rPr>
      </w:pPr>
      <w:r w:rsidRPr="00AB0653">
        <w:rPr>
          <w:sz w:val="26"/>
        </w:rPr>
        <w:t>O presente Estudo Técnico Preliminar tem por finalidade analisar a viabilidade e a necessidade de realização de procedimento licitatório, na modalidade Pregão Eletrônico, com adoção do Sistema de Registro de Preços, nos termos da Lei Federal nº 14.133/2021, visando à futura e eventual</w:t>
      </w:r>
      <w:r w:rsidR="00EA0585" w:rsidRPr="000D452B">
        <w:rPr>
          <w:sz w:val="26"/>
        </w:rPr>
        <w:t xml:space="preserve"> </w:t>
      </w:r>
      <w:r w:rsidR="00EA0585" w:rsidRPr="000D452B">
        <w:rPr>
          <w:b/>
          <w:bCs/>
          <w:sz w:val="26"/>
        </w:rPr>
        <w:t>aquisição de Equipamentos de Proteção Individual – EPI</w:t>
      </w:r>
      <w:r w:rsidR="00EA0585" w:rsidRPr="000D452B">
        <w:rPr>
          <w:sz w:val="26"/>
        </w:rPr>
        <w:t>, destinados à proteção e segurança dos servidores do Serviço Autônomo de Água e Esgoto – SAAE de Guapé/MG, visando atender às necessidades das atividades operacionais, de manutenção e de campo realizadas pela Autarquia, conforme especificações, quantidades e condições estabelecidas no Termo de Referência</w:t>
      </w:r>
      <w:r w:rsidRPr="00AB0653">
        <w:rPr>
          <w:sz w:val="26"/>
        </w:rPr>
        <w:t>.</w:t>
      </w:r>
    </w:p>
    <w:p w14:paraId="146B2169" w14:textId="77777777" w:rsidR="00AB0653" w:rsidRPr="00AB0653" w:rsidRDefault="00AB0653" w:rsidP="00AB0653">
      <w:pPr>
        <w:tabs>
          <w:tab w:val="left" w:pos="836"/>
        </w:tabs>
        <w:spacing w:line="276" w:lineRule="auto"/>
        <w:ind w:right="280"/>
        <w:rPr>
          <w:sz w:val="26"/>
        </w:rPr>
      </w:pPr>
    </w:p>
    <w:p w14:paraId="673BB082" w14:textId="208B58A0" w:rsidR="00AB0653" w:rsidRDefault="00AB0653">
      <w:pPr>
        <w:pStyle w:val="PargrafodaLista"/>
        <w:numPr>
          <w:ilvl w:val="0"/>
          <w:numId w:val="38"/>
        </w:numPr>
        <w:tabs>
          <w:tab w:val="left" w:pos="836"/>
        </w:tabs>
        <w:spacing w:line="276" w:lineRule="auto"/>
        <w:ind w:right="280" w:hanging="1"/>
        <w:jc w:val="center"/>
        <w:rPr>
          <w:b/>
          <w:bCs/>
          <w:sz w:val="26"/>
        </w:rPr>
      </w:pPr>
      <w:r w:rsidRPr="00AB0653">
        <w:rPr>
          <w:b/>
          <w:bCs/>
          <w:sz w:val="26"/>
        </w:rPr>
        <w:t>DESCRIÇÃO DA NECESSIDADE DA ADMINISTRAÇÃO</w:t>
      </w:r>
    </w:p>
    <w:p w14:paraId="1FC370E7" w14:textId="77777777" w:rsidR="00AB0653" w:rsidRPr="00AB0653" w:rsidRDefault="00AB0653" w:rsidP="00AB0653">
      <w:pPr>
        <w:tabs>
          <w:tab w:val="left" w:pos="836"/>
        </w:tabs>
        <w:spacing w:line="276" w:lineRule="auto"/>
        <w:ind w:right="280"/>
        <w:rPr>
          <w:b/>
          <w:bCs/>
          <w:sz w:val="26"/>
        </w:rPr>
      </w:pPr>
    </w:p>
    <w:p w14:paraId="41404275" w14:textId="1E97B9E9" w:rsidR="00EA0585" w:rsidRDefault="00EA0585">
      <w:pPr>
        <w:pStyle w:val="PargrafodaLista"/>
        <w:numPr>
          <w:ilvl w:val="1"/>
          <w:numId w:val="38"/>
        </w:numPr>
        <w:tabs>
          <w:tab w:val="left" w:pos="836"/>
        </w:tabs>
        <w:spacing w:line="276" w:lineRule="auto"/>
        <w:ind w:right="280" w:hanging="1"/>
        <w:rPr>
          <w:sz w:val="26"/>
          <w:lang w:val="pt-BR"/>
        </w:rPr>
      </w:pPr>
      <w:r w:rsidRPr="00EA0585">
        <w:rPr>
          <w:sz w:val="26"/>
          <w:lang w:val="pt-BR"/>
        </w:rPr>
        <w:t>O Serviço Autônomo de Água e Esgoto de Guapé/MG – SAAE, no exercício de suas atividades institucionais, realiza serviços de operação, manutenção e ampliação dos sistemas de abastecimento de água e esgotamento sanitário, além de atividades administrativas e operacionais que envolvem riscos ocupacionais aos servidores.</w:t>
      </w:r>
    </w:p>
    <w:p w14:paraId="1EEE4243" w14:textId="77777777" w:rsidR="00EA0585" w:rsidRPr="00EA0585" w:rsidRDefault="00EA0585" w:rsidP="00EA0585">
      <w:pPr>
        <w:pStyle w:val="PargrafodaLista"/>
        <w:tabs>
          <w:tab w:val="left" w:pos="836"/>
        </w:tabs>
        <w:spacing w:line="276" w:lineRule="auto"/>
        <w:ind w:right="280"/>
        <w:rPr>
          <w:sz w:val="26"/>
          <w:lang w:val="pt-BR"/>
        </w:rPr>
      </w:pPr>
    </w:p>
    <w:p w14:paraId="59425167" w14:textId="77777777" w:rsidR="00EA0585" w:rsidRDefault="00EA0585">
      <w:pPr>
        <w:pStyle w:val="PargrafodaLista"/>
        <w:numPr>
          <w:ilvl w:val="1"/>
          <w:numId w:val="38"/>
        </w:numPr>
        <w:tabs>
          <w:tab w:val="left" w:pos="836"/>
        </w:tabs>
        <w:spacing w:line="276" w:lineRule="auto"/>
        <w:ind w:right="280" w:hanging="1"/>
        <w:rPr>
          <w:sz w:val="26"/>
          <w:lang w:val="pt-BR"/>
        </w:rPr>
      </w:pPr>
      <w:r w:rsidRPr="00EA0585">
        <w:rPr>
          <w:sz w:val="26"/>
          <w:lang w:val="pt-BR"/>
        </w:rPr>
        <w:t xml:space="preserve">Nesse contexto, torna-se indispensável a disponibilização de </w:t>
      </w:r>
      <w:r w:rsidRPr="00EA0585">
        <w:rPr>
          <w:b/>
          <w:bCs/>
          <w:sz w:val="26"/>
          <w:lang w:val="pt-BR"/>
        </w:rPr>
        <w:t>Equipamentos de Proteção Individual (EPI)</w:t>
      </w:r>
      <w:r w:rsidRPr="00EA0585">
        <w:rPr>
          <w:sz w:val="26"/>
          <w:lang w:val="pt-BR"/>
        </w:rPr>
        <w:t xml:space="preserve"> adequados, com a finalidade de proteger os trabalhadores contra riscos capazes de ameaçar sua segurança e saúde durante o desempenho de suas funções.</w:t>
      </w:r>
    </w:p>
    <w:p w14:paraId="40489E99" w14:textId="77777777" w:rsidR="00EA0585" w:rsidRPr="00EA0585" w:rsidRDefault="00EA0585" w:rsidP="00EA0585">
      <w:pPr>
        <w:tabs>
          <w:tab w:val="left" w:pos="836"/>
        </w:tabs>
        <w:spacing w:line="276" w:lineRule="auto"/>
        <w:ind w:right="280"/>
        <w:rPr>
          <w:sz w:val="26"/>
          <w:lang w:val="pt-BR"/>
        </w:rPr>
      </w:pPr>
    </w:p>
    <w:p w14:paraId="4C224CB1" w14:textId="77777777" w:rsidR="00EA0585" w:rsidRPr="00EA0585" w:rsidRDefault="00EA0585">
      <w:pPr>
        <w:pStyle w:val="PargrafodaLista"/>
        <w:numPr>
          <w:ilvl w:val="1"/>
          <w:numId w:val="38"/>
        </w:numPr>
        <w:tabs>
          <w:tab w:val="left" w:pos="836"/>
        </w:tabs>
        <w:spacing w:line="276" w:lineRule="auto"/>
        <w:ind w:right="280" w:hanging="1"/>
        <w:rPr>
          <w:sz w:val="26"/>
        </w:rPr>
      </w:pPr>
      <w:r w:rsidRPr="00EA0585">
        <w:rPr>
          <w:sz w:val="26"/>
          <w:lang w:val="pt-BR"/>
        </w:rPr>
        <w:t xml:space="preserve">A utilização de EPI é </w:t>
      </w:r>
      <w:r w:rsidRPr="00EA0585">
        <w:rPr>
          <w:b/>
          <w:bCs/>
          <w:sz w:val="26"/>
          <w:lang w:val="pt-BR"/>
        </w:rPr>
        <w:t>obrigatória conforme a Norma Regulamentadora nº 06 (NR-6)</w:t>
      </w:r>
      <w:r w:rsidRPr="00EA0585">
        <w:rPr>
          <w:sz w:val="26"/>
          <w:lang w:val="pt-BR"/>
        </w:rPr>
        <w:t>, sendo responsabilidade da Administração Pública fornecer gratuitamente aos seus servidores equipamentos apropriados ao risco e em perfeito estado de conservação e funcionamento</w:t>
      </w:r>
      <w:r>
        <w:rPr>
          <w:sz w:val="26"/>
          <w:lang w:val="pt-BR"/>
        </w:rPr>
        <w:t>.</w:t>
      </w:r>
    </w:p>
    <w:p w14:paraId="5AE507FA" w14:textId="77777777" w:rsidR="00EA0585" w:rsidRPr="00EA0585" w:rsidRDefault="00EA0585" w:rsidP="00EA0585">
      <w:pPr>
        <w:pStyle w:val="PargrafodaLista"/>
        <w:rPr>
          <w:rFonts w:ascii="Times New Roman" w:eastAsia="Times New Roman" w:hAnsi="Times New Roman" w:cs="Times New Roman"/>
          <w:sz w:val="24"/>
          <w:szCs w:val="24"/>
          <w:lang w:val="pt-BR" w:eastAsia="pt-BR"/>
        </w:rPr>
      </w:pPr>
    </w:p>
    <w:p w14:paraId="0880F5AE" w14:textId="4A0565E1" w:rsidR="00EA0585" w:rsidRDefault="00EA0585">
      <w:pPr>
        <w:pStyle w:val="PargrafodaLista"/>
        <w:numPr>
          <w:ilvl w:val="1"/>
          <w:numId w:val="38"/>
        </w:numPr>
        <w:tabs>
          <w:tab w:val="left" w:pos="836"/>
        </w:tabs>
        <w:spacing w:line="276" w:lineRule="auto"/>
        <w:ind w:right="280" w:hanging="1"/>
        <w:rPr>
          <w:sz w:val="26"/>
        </w:rPr>
      </w:pPr>
      <w:r w:rsidRPr="00EA0585">
        <w:rPr>
          <w:rFonts w:ascii="Times New Roman" w:eastAsia="Times New Roman" w:hAnsi="Times New Roman" w:cs="Times New Roman"/>
          <w:sz w:val="24"/>
          <w:szCs w:val="24"/>
          <w:lang w:val="pt-BR" w:eastAsia="pt-BR"/>
        </w:rPr>
        <w:t xml:space="preserve"> </w:t>
      </w:r>
      <w:r w:rsidRPr="00EA0585">
        <w:rPr>
          <w:sz w:val="26"/>
        </w:rPr>
        <w:t>Assim, a contratação pretendida visa garantir:</w:t>
      </w:r>
    </w:p>
    <w:p w14:paraId="3F3CE5C7" w14:textId="77777777" w:rsidR="00EA0585" w:rsidRPr="00EA0585" w:rsidRDefault="00EA0585" w:rsidP="00EA0585">
      <w:pPr>
        <w:pStyle w:val="PargrafodaLista"/>
        <w:rPr>
          <w:sz w:val="26"/>
        </w:rPr>
      </w:pPr>
    </w:p>
    <w:p w14:paraId="565DB913" w14:textId="77777777" w:rsidR="00EA0585" w:rsidRPr="00EA0585" w:rsidRDefault="00EA0585">
      <w:pPr>
        <w:pStyle w:val="PargrafodaLista"/>
        <w:numPr>
          <w:ilvl w:val="2"/>
          <w:numId w:val="38"/>
        </w:numPr>
        <w:tabs>
          <w:tab w:val="left" w:pos="836"/>
        </w:tabs>
        <w:spacing w:line="276" w:lineRule="auto"/>
        <w:ind w:left="1276" w:right="280" w:hanging="11"/>
        <w:rPr>
          <w:sz w:val="26"/>
        </w:rPr>
      </w:pPr>
      <w:r w:rsidRPr="00EA0585">
        <w:rPr>
          <w:sz w:val="26"/>
          <w:lang w:val="pt-BR"/>
        </w:rPr>
        <w:t>a segurança e integridade física dos servidores;</w:t>
      </w:r>
    </w:p>
    <w:p w14:paraId="6491F5D3" w14:textId="77777777" w:rsidR="00EA0585" w:rsidRPr="00EA0585" w:rsidRDefault="00EA0585">
      <w:pPr>
        <w:pStyle w:val="PargrafodaLista"/>
        <w:numPr>
          <w:ilvl w:val="2"/>
          <w:numId w:val="38"/>
        </w:numPr>
        <w:tabs>
          <w:tab w:val="left" w:pos="836"/>
        </w:tabs>
        <w:spacing w:line="276" w:lineRule="auto"/>
        <w:ind w:left="1276" w:right="280" w:hanging="11"/>
        <w:rPr>
          <w:sz w:val="26"/>
        </w:rPr>
      </w:pPr>
      <w:r w:rsidRPr="00EA0585">
        <w:rPr>
          <w:sz w:val="26"/>
          <w:lang w:val="pt-BR"/>
        </w:rPr>
        <w:t>o cumprimento das normas de saúde e segurança do trabalho;</w:t>
      </w:r>
    </w:p>
    <w:p w14:paraId="4E909D62" w14:textId="77777777" w:rsidR="00EA0585" w:rsidRPr="00EA0585" w:rsidRDefault="00EA0585">
      <w:pPr>
        <w:pStyle w:val="PargrafodaLista"/>
        <w:numPr>
          <w:ilvl w:val="2"/>
          <w:numId w:val="38"/>
        </w:numPr>
        <w:tabs>
          <w:tab w:val="left" w:pos="836"/>
        </w:tabs>
        <w:spacing w:line="276" w:lineRule="auto"/>
        <w:ind w:left="1276" w:right="280" w:hanging="11"/>
        <w:rPr>
          <w:sz w:val="26"/>
        </w:rPr>
      </w:pPr>
      <w:r w:rsidRPr="00EA0585">
        <w:rPr>
          <w:sz w:val="26"/>
          <w:lang w:val="pt-BR"/>
        </w:rPr>
        <w:t>a continuidade das atividades operacionais do SAAE;</w:t>
      </w:r>
    </w:p>
    <w:p w14:paraId="1CF28A80" w14:textId="77777777" w:rsidR="00EA0585" w:rsidRPr="00EA0585" w:rsidRDefault="00EA0585">
      <w:pPr>
        <w:pStyle w:val="PargrafodaLista"/>
        <w:numPr>
          <w:ilvl w:val="2"/>
          <w:numId w:val="38"/>
        </w:numPr>
        <w:tabs>
          <w:tab w:val="left" w:pos="836"/>
        </w:tabs>
        <w:spacing w:line="276" w:lineRule="auto"/>
        <w:ind w:left="1276" w:right="280" w:hanging="11"/>
        <w:rPr>
          <w:sz w:val="26"/>
        </w:rPr>
      </w:pPr>
      <w:r w:rsidRPr="00EA0585">
        <w:rPr>
          <w:sz w:val="26"/>
          <w:lang w:val="pt-BR"/>
        </w:rPr>
        <w:t>a redução de riscos de acidentes de trabalho.</w:t>
      </w:r>
    </w:p>
    <w:p w14:paraId="094202D4" w14:textId="77777777" w:rsidR="00AB0653" w:rsidRDefault="00AB0653" w:rsidP="00AB0653">
      <w:pPr>
        <w:pStyle w:val="PargrafodaLista"/>
        <w:rPr>
          <w:b/>
          <w:bCs/>
          <w:sz w:val="26"/>
        </w:rPr>
      </w:pPr>
    </w:p>
    <w:p w14:paraId="159BBFC3" w14:textId="77777777" w:rsidR="003D2460" w:rsidRDefault="003D2460" w:rsidP="00AB0653">
      <w:pPr>
        <w:pStyle w:val="PargrafodaLista"/>
        <w:rPr>
          <w:b/>
          <w:bCs/>
          <w:sz w:val="26"/>
        </w:rPr>
      </w:pPr>
    </w:p>
    <w:p w14:paraId="25433823" w14:textId="77777777" w:rsidR="003D2460" w:rsidRPr="00AB0653" w:rsidRDefault="003D2460" w:rsidP="00AB0653">
      <w:pPr>
        <w:pStyle w:val="PargrafodaLista"/>
        <w:rPr>
          <w:b/>
          <w:bCs/>
          <w:sz w:val="26"/>
        </w:rPr>
      </w:pPr>
    </w:p>
    <w:p w14:paraId="3D5A5B4D" w14:textId="1FCD1297" w:rsidR="00AB0653" w:rsidRDefault="00AB0653">
      <w:pPr>
        <w:pStyle w:val="PargrafodaLista"/>
        <w:numPr>
          <w:ilvl w:val="0"/>
          <w:numId w:val="38"/>
        </w:numPr>
        <w:tabs>
          <w:tab w:val="left" w:pos="836"/>
        </w:tabs>
        <w:spacing w:line="276" w:lineRule="auto"/>
        <w:ind w:right="280" w:hanging="1"/>
        <w:jc w:val="center"/>
        <w:rPr>
          <w:b/>
          <w:bCs/>
          <w:sz w:val="26"/>
        </w:rPr>
      </w:pPr>
      <w:r w:rsidRPr="00AB0653">
        <w:rPr>
          <w:b/>
          <w:bCs/>
          <w:sz w:val="26"/>
        </w:rPr>
        <w:lastRenderedPageBreak/>
        <w:t>FUNDAMENTAÇÃO LEGAL DA CONTRATAÇÃO</w:t>
      </w:r>
    </w:p>
    <w:p w14:paraId="77F336C5" w14:textId="77777777" w:rsidR="00AB0653" w:rsidRPr="00AB0653" w:rsidRDefault="00AB0653" w:rsidP="00AB0653">
      <w:pPr>
        <w:tabs>
          <w:tab w:val="left" w:pos="836"/>
        </w:tabs>
        <w:spacing w:line="276" w:lineRule="auto"/>
        <w:ind w:right="280"/>
        <w:rPr>
          <w:b/>
          <w:bCs/>
          <w:sz w:val="26"/>
        </w:rPr>
      </w:pPr>
    </w:p>
    <w:p w14:paraId="4E6D76B5" w14:textId="314E5C14" w:rsidR="00AB0653" w:rsidRPr="00AB0653" w:rsidRDefault="00AB0653">
      <w:pPr>
        <w:pStyle w:val="PargrafodaLista"/>
        <w:numPr>
          <w:ilvl w:val="1"/>
          <w:numId w:val="38"/>
        </w:numPr>
        <w:tabs>
          <w:tab w:val="left" w:pos="836"/>
        </w:tabs>
        <w:spacing w:line="276" w:lineRule="auto"/>
        <w:ind w:right="280" w:hanging="1"/>
        <w:rPr>
          <w:b/>
          <w:bCs/>
          <w:sz w:val="26"/>
        </w:rPr>
      </w:pPr>
      <w:r w:rsidRPr="00AB0653">
        <w:rPr>
          <w:sz w:val="26"/>
        </w:rPr>
        <w:t>A contratação será realizada por meio de licitação na modalidade Pregão Eletrônico, com adoção do Sistema de Registro de Preços, nos termos do artigo 6º, inciso XLI, 28, inciso I, 32 e 82 da Lei Federal nº 14.133/2021.</w:t>
      </w:r>
    </w:p>
    <w:p w14:paraId="43E51137" w14:textId="77777777" w:rsidR="00AB0653" w:rsidRPr="00AB0653" w:rsidRDefault="00AB0653" w:rsidP="00AB0653">
      <w:pPr>
        <w:tabs>
          <w:tab w:val="left" w:pos="836"/>
        </w:tabs>
        <w:spacing w:line="276" w:lineRule="auto"/>
        <w:ind w:right="280"/>
        <w:rPr>
          <w:b/>
          <w:bCs/>
          <w:sz w:val="26"/>
        </w:rPr>
      </w:pPr>
    </w:p>
    <w:p w14:paraId="5704C480" w14:textId="096C7223" w:rsidR="00AB0653" w:rsidRPr="00EA0585" w:rsidRDefault="00EA0585">
      <w:pPr>
        <w:pStyle w:val="PargrafodaLista"/>
        <w:numPr>
          <w:ilvl w:val="1"/>
          <w:numId w:val="38"/>
        </w:numPr>
        <w:tabs>
          <w:tab w:val="left" w:pos="836"/>
        </w:tabs>
        <w:spacing w:line="276" w:lineRule="auto"/>
        <w:ind w:right="280" w:hanging="1"/>
        <w:rPr>
          <w:b/>
          <w:bCs/>
          <w:sz w:val="26"/>
        </w:rPr>
      </w:pPr>
      <w:r w:rsidRPr="00EA0585">
        <w:rPr>
          <w:sz w:val="26"/>
        </w:rPr>
        <w:t xml:space="preserve">A presente contratação está alinhada às necessidades operacionais do SAAE de Guapé/MG e integra o planejamento administrativo da Autarquia para o exercício vigente, sendo considerada </w:t>
      </w:r>
      <w:r w:rsidRPr="00EA0585">
        <w:rPr>
          <w:b/>
          <w:bCs/>
          <w:sz w:val="26"/>
        </w:rPr>
        <w:t>contratação necessária à manutenção das atividades essenciais do serviço público de saneamento</w:t>
      </w:r>
      <w:r w:rsidR="00AB0653" w:rsidRPr="00AB0653">
        <w:rPr>
          <w:sz w:val="26"/>
        </w:rPr>
        <w:t>.</w:t>
      </w:r>
    </w:p>
    <w:p w14:paraId="1D93F6F5" w14:textId="77777777" w:rsidR="00EA0585" w:rsidRPr="00EA0585" w:rsidRDefault="00EA0585" w:rsidP="00EA0585">
      <w:pPr>
        <w:pStyle w:val="PargrafodaLista"/>
        <w:rPr>
          <w:b/>
          <w:bCs/>
          <w:sz w:val="26"/>
        </w:rPr>
      </w:pPr>
    </w:p>
    <w:p w14:paraId="466B4DC9" w14:textId="7063CA8B" w:rsidR="00EA0585" w:rsidRDefault="00EA0585">
      <w:pPr>
        <w:pStyle w:val="PargrafodaLista"/>
        <w:numPr>
          <w:ilvl w:val="0"/>
          <w:numId w:val="38"/>
        </w:numPr>
        <w:tabs>
          <w:tab w:val="left" w:pos="836"/>
        </w:tabs>
        <w:spacing w:line="276" w:lineRule="auto"/>
        <w:ind w:right="280" w:hanging="1"/>
        <w:jc w:val="center"/>
        <w:rPr>
          <w:b/>
          <w:bCs/>
          <w:sz w:val="26"/>
        </w:rPr>
      </w:pPr>
      <w:r>
        <w:rPr>
          <w:b/>
          <w:bCs/>
          <w:sz w:val="26"/>
        </w:rPr>
        <w:t>REQUISITOS DA CONTRATAÇÃO</w:t>
      </w:r>
    </w:p>
    <w:p w14:paraId="16BDB1A8" w14:textId="77777777" w:rsidR="00EA0585" w:rsidRDefault="00EA0585" w:rsidP="00EA0585">
      <w:pPr>
        <w:pStyle w:val="PargrafodaLista"/>
        <w:tabs>
          <w:tab w:val="left" w:pos="836"/>
        </w:tabs>
        <w:spacing w:line="276" w:lineRule="auto"/>
        <w:ind w:right="280"/>
        <w:rPr>
          <w:b/>
          <w:bCs/>
          <w:sz w:val="26"/>
        </w:rPr>
      </w:pPr>
    </w:p>
    <w:p w14:paraId="14C1BEFE" w14:textId="77777777" w:rsidR="00EA0585" w:rsidRDefault="00EA0585">
      <w:pPr>
        <w:pStyle w:val="PargrafodaLista"/>
        <w:numPr>
          <w:ilvl w:val="1"/>
          <w:numId w:val="38"/>
        </w:numPr>
        <w:tabs>
          <w:tab w:val="left" w:pos="836"/>
        </w:tabs>
        <w:spacing w:line="276" w:lineRule="auto"/>
        <w:ind w:right="280" w:hanging="1"/>
        <w:rPr>
          <w:sz w:val="26"/>
          <w:lang w:val="pt-BR"/>
        </w:rPr>
      </w:pPr>
      <w:r w:rsidRPr="00EA0585">
        <w:rPr>
          <w:sz w:val="26"/>
          <w:lang w:val="pt-BR"/>
        </w:rPr>
        <w:t>Para atendimento da necessidade identificada, os produtos a serem fornecidos deverão atender aos seguintes requisitos:</w:t>
      </w:r>
    </w:p>
    <w:p w14:paraId="2AB267AC" w14:textId="77777777" w:rsidR="009A6F63" w:rsidRDefault="009A6F63" w:rsidP="009A6F63">
      <w:pPr>
        <w:pStyle w:val="PargrafodaLista"/>
        <w:tabs>
          <w:tab w:val="left" w:pos="836"/>
        </w:tabs>
        <w:spacing w:line="276" w:lineRule="auto"/>
        <w:ind w:left="792" w:right="280"/>
        <w:rPr>
          <w:sz w:val="26"/>
          <w:lang w:val="pt-BR"/>
        </w:rPr>
      </w:pPr>
    </w:p>
    <w:p w14:paraId="67C8C03B" w14:textId="77777777" w:rsidR="00EA0585" w:rsidRPr="009A6F63" w:rsidRDefault="00EA0585">
      <w:pPr>
        <w:pStyle w:val="PargrafodaLista"/>
        <w:numPr>
          <w:ilvl w:val="2"/>
          <w:numId w:val="38"/>
        </w:numPr>
        <w:tabs>
          <w:tab w:val="left" w:pos="836"/>
        </w:tabs>
        <w:spacing w:line="276" w:lineRule="auto"/>
        <w:ind w:left="1843" w:right="280"/>
        <w:rPr>
          <w:b/>
          <w:bCs/>
          <w:sz w:val="26"/>
          <w:lang w:val="pt-BR"/>
        </w:rPr>
      </w:pPr>
      <w:r w:rsidRPr="009A6F63">
        <w:rPr>
          <w:b/>
          <w:bCs/>
          <w:sz w:val="26"/>
          <w:lang w:val="pt-BR"/>
        </w:rPr>
        <w:t>Requisitos técnicos</w:t>
      </w:r>
    </w:p>
    <w:p w14:paraId="2DF57B61" w14:textId="77777777" w:rsidR="009A6F63" w:rsidRPr="009A6F63" w:rsidRDefault="009A6F63" w:rsidP="009A6F63">
      <w:pPr>
        <w:pStyle w:val="PargrafodaLista"/>
        <w:tabs>
          <w:tab w:val="left" w:pos="836"/>
        </w:tabs>
        <w:spacing w:line="276" w:lineRule="auto"/>
        <w:ind w:left="1418" w:right="280"/>
        <w:rPr>
          <w:sz w:val="26"/>
          <w:lang w:val="pt-BR"/>
        </w:rPr>
      </w:pPr>
    </w:p>
    <w:p w14:paraId="1B838CD9" w14:textId="77777777" w:rsidR="00EA0585" w:rsidRDefault="00EA0585">
      <w:pPr>
        <w:pStyle w:val="PargrafodaLista"/>
        <w:numPr>
          <w:ilvl w:val="3"/>
          <w:numId w:val="38"/>
        </w:numPr>
        <w:tabs>
          <w:tab w:val="left" w:pos="836"/>
        </w:tabs>
        <w:spacing w:line="276" w:lineRule="auto"/>
        <w:ind w:right="280" w:hanging="27"/>
        <w:rPr>
          <w:sz w:val="26"/>
          <w:lang w:val="pt-BR"/>
        </w:rPr>
      </w:pPr>
      <w:r w:rsidRPr="009A6F63">
        <w:rPr>
          <w:sz w:val="26"/>
          <w:lang w:val="pt-BR"/>
        </w:rPr>
        <w:t>Os Equipamentos de Proteção Individual deverão:</w:t>
      </w:r>
    </w:p>
    <w:p w14:paraId="559139BA" w14:textId="77777777" w:rsidR="009A6F63" w:rsidRDefault="009A6F63" w:rsidP="009A6F63">
      <w:pPr>
        <w:pStyle w:val="PargrafodaLista"/>
        <w:tabs>
          <w:tab w:val="left" w:pos="836"/>
        </w:tabs>
        <w:spacing w:line="276" w:lineRule="auto"/>
        <w:ind w:left="1728" w:right="280"/>
        <w:rPr>
          <w:sz w:val="26"/>
          <w:lang w:val="pt-BR"/>
        </w:rPr>
      </w:pPr>
    </w:p>
    <w:p w14:paraId="20BF2C83" w14:textId="77777777" w:rsidR="00EA0585" w:rsidRDefault="00EA0585">
      <w:pPr>
        <w:pStyle w:val="PargrafodaLista"/>
        <w:numPr>
          <w:ilvl w:val="4"/>
          <w:numId w:val="38"/>
        </w:numPr>
        <w:tabs>
          <w:tab w:val="left" w:pos="836"/>
        </w:tabs>
        <w:spacing w:line="276" w:lineRule="auto"/>
        <w:ind w:left="2552" w:right="280" w:firstLine="43"/>
        <w:rPr>
          <w:sz w:val="26"/>
          <w:lang w:val="pt-BR"/>
        </w:rPr>
      </w:pPr>
      <w:r w:rsidRPr="009A6F63">
        <w:rPr>
          <w:sz w:val="26"/>
          <w:lang w:val="pt-BR"/>
        </w:rPr>
        <w:t>possuir Certificado de Aprovação (CA) válido, emitido pelo Ministério do Trabalho e Emprego, quando aplicável;</w:t>
      </w:r>
    </w:p>
    <w:p w14:paraId="611B6299" w14:textId="77777777" w:rsidR="00EA0585" w:rsidRDefault="00EA0585">
      <w:pPr>
        <w:pStyle w:val="PargrafodaLista"/>
        <w:numPr>
          <w:ilvl w:val="4"/>
          <w:numId w:val="38"/>
        </w:numPr>
        <w:tabs>
          <w:tab w:val="left" w:pos="836"/>
        </w:tabs>
        <w:spacing w:line="276" w:lineRule="auto"/>
        <w:ind w:left="2552" w:right="280" w:firstLine="43"/>
        <w:rPr>
          <w:sz w:val="26"/>
          <w:lang w:val="pt-BR"/>
        </w:rPr>
      </w:pPr>
      <w:r w:rsidRPr="009A6F63">
        <w:rPr>
          <w:sz w:val="26"/>
          <w:lang w:val="pt-BR"/>
        </w:rPr>
        <w:t>atender às normas técnicas brasileiras aplicáveis;</w:t>
      </w:r>
    </w:p>
    <w:p w14:paraId="72A26C95" w14:textId="77777777" w:rsidR="00EA0585" w:rsidRDefault="00EA0585">
      <w:pPr>
        <w:pStyle w:val="PargrafodaLista"/>
        <w:numPr>
          <w:ilvl w:val="4"/>
          <w:numId w:val="38"/>
        </w:numPr>
        <w:tabs>
          <w:tab w:val="left" w:pos="836"/>
        </w:tabs>
        <w:spacing w:line="276" w:lineRule="auto"/>
        <w:ind w:left="2552" w:right="280" w:firstLine="43"/>
        <w:rPr>
          <w:sz w:val="26"/>
          <w:lang w:val="pt-BR"/>
        </w:rPr>
      </w:pPr>
      <w:r w:rsidRPr="009A6F63">
        <w:rPr>
          <w:sz w:val="26"/>
          <w:lang w:val="pt-BR"/>
        </w:rPr>
        <w:t>apresentar qualidade e resistência compatíveis com o uso profissional;</w:t>
      </w:r>
    </w:p>
    <w:p w14:paraId="5C2C8AA3" w14:textId="77777777" w:rsidR="00EA0585" w:rsidRDefault="00EA0585">
      <w:pPr>
        <w:pStyle w:val="PargrafodaLista"/>
        <w:numPr>
          <w:ilvl w:val="4"/>
          <w:numId w:val="38"/>
        </w:numPr>
        <w:tabs>
          <w:tab w:val="left" w:pos="836"/>
        </w:tabs>
        <w:spacing w:line="276" w:lineRule="auto"/>
        <w:ind w:left="2552" w:right="280" w:firstLine="43"/>
        <w:rPr>
          <w:sz w:val="26"/>
          <w:lang w:val="pt-BR"/>
        </w:rPr>
      </w:pPr>
      <w:r w:rsidRPr="009A6F63">
        <w:rPr>
          <w:sz w:val="26"/>
          <w:lang w:val="pt-BR"/>
        </w:rPr>
        <w:t>ser novos, sem uso anterior;</w:t>
      </w:r>
    </w:p>
    <w:p w14:paraId="33CF6875" w14:textId="77777777" w:rsidR="00EA0585" w:rsidRDefault="00EA0585">
      <w:pPr>
        <w:pStyle w:val="PargrafodaLista"/>
        <w:numPr>
          <w:ilvl w:val="4"/>
          <w:numId w:val="38"/>
        </w:numPr>
        <w:tabs>
          <w:tab w:val="left" w:pos="836"/>
        </w:tabs>
        <w:spacing w:line="276" w:lineRule="auto"/>
        <w:ind w:left="2552" w:right="280" w:firstLine="43"/>
        <w:rPr>
          <w:sz w:val="26"/>
          <w:lang w:val="pt-BR"/>
        </w:rPr>
      </w:pPr>
      <w:r w:rsidRPr="009A6F63">
        <w:rPr>
          <w:sz w:val="26"/>
          <w:lang w:val="pt-BR"/>
        </w:rPr>
        <w:t>estar em perfeitas condições de uso.</w:t>
      </w:r>
    </w:p>
    <w:p w14:paraId="13A60FAF" w14:textId="77777777" w:rsidR="009A6F63" w:rsidRDefault="009A6F63" w:rsidP="009A6F63">
      <w:pPr>
        <w:pStyle w:val="PargrafodaLista"/>
        <w:tabs>
          <w:tab w:val="left" w:pos="836"/>
        </w:tabs>
        <w:spacing w:line="276" w:lineRule="auto"/>
        <w:ind w:left="2595" w:right="280"/>
        <w:rPr>
          <w:sz w:val="26"/>
          <w:lang w:val="pt-BR"/>
        </w:rPr>
      </w:pPr>
    </w:p>
    <w:p w14:paraId="36E710CB" w14:textId="77777777" w:rsidR="00EA0585" w:rsidRPr="009A6F63" w:rsidRDefault="00EA0585">
      <w:pPr>
        <w:pStyle w:val="PargrafodaLista"/>
        <w:numPr>
          <w:ilvl w:val="2"/>
          <w:numId w:val="38"/>
        </w:numPr>
        <w:tabs>
          <w:tab w:val="left" w:pos="836"/>
        </w:tabs>
        <w:spacing w:line="276" w:lineRule="auto"/>
        <w:ind w:right="280" w:firstLine="52"/>
        <w:rPr>
          <w:b/>
          <w:bCs/>
          <w:sz w:val="26"/>
          <w:lang w:val="pt-BR"/>
        </w:rPr>
      </w:pPr>
      <w:r w:rsidRPr="009A6F63">
        <w:rPr>
          <w:b/>
          <w:bCs/>
          <w:sz w:val="26"/>
          <w:lang w:val="pt-BR"/>
        </w:rPr>
        <w:t>Requisitos de fornecimento</w:t>
      </w:r>
    </w:p>
    <w:p w14:paraId="403511AD" w14:textId="77777777" w:rsidR="009A6F63" w:rsidRDefault="009A6F63" w:rsidP="009A6F63">
      <w:pPr>
        <w:pStyle w:val="PargrafodaLista"/>
        <w:tabs>
          <w:tab w:val="left" w:pos="836"/>
        </w:tabs>
        <w:spacing w:line="276" w:lineRule="auto"/>
        <w:ind w:left="1276" w:right="280"/>
        <w:rPr>
          <w:sz w:val="26"/>
          <w:lang w:val="pt-BR"/>
        </w:rPr>
      </w:pPr>
    </w:p>
    <w:p w14:paraId="597C0FBD" w14:textId="77777777" w:rsidR="00EA0585" w:rsidRDefault="00EA0585">
      <w:pPr>
        <w:pStyle w:val="PargrafodaLista"/>
        <w:numPr>
          <w:ilvl w:val="3"/>
          <w:numId w:val="38"/>
        </w:numPr>
        <w:tabs>
          <w:tab w:val="left" w:pos="836"/>
        </w:tabs>
        <w:spacing w:line="276" w:lineRule="auto"/>
        <w:ind w:right="280" w:hanging="27"/>
        <w:rPr>
          <w:sz w:val="26"/>
          <w:lang w:val="pt-BR"/>
        </w:rPr>
      </w:pPr>
      <w:r w:rsidRPr="009A6F63">
        <w:rPr>
          <w:sz w:val="26"/>
          <w:lang w:val="pt-BR"/>
        </w:rPr>
        <w:t>A contratada deverá:</w:t>
      </w:r>
    </w:p>
    <w:p w14:paraId="6DCB12B2" w14:textId="77777777" w:rsidR="009A6F63" w:rsidRDefault="009A6F63" w:rsidP="009A6F63">
      <w:pPr>
        <w:pStyle w:val="PargrafodaLista"/>
        <w:tabs>
          <w:tab w:val="left" w:pos="836"/>
        </w:tabs>
        <w:spacing w:line="276" w:lineRule="auto"/>
        <w:ind w:left="1728" w:right="280"/>
        <w:rPr>
          <w:sz w:val="26"/>
          <w:lang w:val="pt-BR"/>
        </w:rPr>
      </w:pPr>
    </w:p>
    <w:p w14:paraId="0774B741" w14:textId="77777777" w:rsidR="00EA0585" w:rsidRDefault="00EA0585">
      <w:pPr>
        <w:pStyle w:val="PargrafodaLista"/>
        <w:numPr>
          <w:ilvl w:val="4"/>
          <w:numId w:val="38"/>
        </w:numPr>
        <w:tabs>
          <w:tab w:val="left" w:pos="836"/>
        </w:tabs>
        <w:spacing w:line="276" w:lineRule="auto"/>
        <w:ind w:left="2552" w:right="280" w:firstLine="43"/>
        <w:rPr>
          <w:sz w:val="26"/>
          <w:lang w:val="pt-BR"/>
        </w:rPr>
      </w:pPr>
      <w:r w:rsidRPr="009A6F63">
        <w:rPr>
          <w:sz w:val="26"/>
          <w:lang w:val="pt-BR"/>
        </w:rPr>
        <w:t>realizar a entrega dos produtos conforme especificações do Termo de Referência;</w:t>
      </w:r>
    </w:p>
    <w:p w14:paraId="23A6FA2D" w14:textId="77777777" w:rsidR="00EA0585" w:rsidRDefault="00EA0585">
      <w:pPr>
        <w:pStyle w:val="PargrafodaLista"/>
        <w:numPr>
          <w:ilvl w:val="4"/>
          <w:numId w:val="38"/>
        </w:numPr>
        <w:tabs>
          <w:tab w:val="left" w:pos="836"/>
        </w:tabs>
        <w:spacing w:line="276" w:lineRule="auto"/>
        <w:ind w:left="2552" w:right="280" w:firstLine="43"/>
        <w:rPr>
          <w:sz w:val="26"/>
          <w:lang w:val="pt-BR"/>
        </w:rPr>
      </w:pPr>
      <w:r w:rsidRPr="009A6F63">
        <w:rPr>
          <w:sz w:val="26"/>
          <w:lang w:val="pt-BR"/>
        </w:rPr>
        <w:t>garantir que os produtos estejam livres de defeitos de fabricação;</w:t>
      </w:r>
    </w:p>
    <w:p w14:paraId="57D867B7" w14:textId="77777777" w:rsidR="00EA0585" w:rsidRDefault="00EA0585">
      <w:pPr>
        <w:pStyle w:val="PargrafodaLista"/>
        <w:numPr>
          <w:ilvl w:val="4"/>
          <w:numId w:val="38"/>
        </w:numPr>
        <w:tabs>
          <w:tab w:val="left" w:pos="836"/>
        </w:tabs>
        <w:spacing w:line="276" w:lineRule="auto"/>
        <w:ind w:left="2552" w:right="280" w:firstLine="43"/>
        <w:rPr>
          <w:sz w:val="26"/>
          <w:lang w:val="pt-BR"/>
        </w:rPr>
      </w:pPr>
      <w:r w:rsidRPr="009A6F63">
        <w:rPr>
          <w:sz w:val="26"/>
          <w:lang w:val="pt-BR"/>
        </w:rPr>
        <w:t>substituir itens recusados pela fiscalização;</w:t>
      </w:r>
    </w:p>
    <w:p w14:paraId="7BE5108A" w14:textId="5187557A" w:rsidR="00EA0585" w:rsidRPr="009A6F63" w:rsidRDefault="00EA0585">
      <w:pPr>
        <w:pStyle w:val="PargrafodaLista"/>
        <w:numPr>
          <w:ilvl w:val="4"/>
          <w:numId w:val="38"/>
        </w:numPr>
        <w:tabs>
          <w:tab w:val="left" w:pos="836"/>
        </w:tabs>
        <w:spacing w:line="276" w:lineRule="auto"/>
        <w:ind w:left="2552" w:right="280" w:firstLine="43"/>
        <w:rPr>
          <w:sz w:val="26"/>
          <w:lang w:val="pt-BR"/>
        </w:rPr>
      </w:pPr>
      <w:r w:rsidRPr="009A6F63">
        <w:rPr>
          <w:sz w:val="26"/>
          <w:lang w:val="pt-BR"/>
        </w:rPr>
        <w:t>cumprir os prazos estabelecidos na Autorização de Fornecimento.</w:t>
      </w:r>
    </w:p>
    <w:p w14:paraId="32687523" w14:textId="77777777" w:rsidR="00AB0653" w:rsidRDefault="00AB0653" w:rsidP="00AB0653">
      <w:pPr>
        <w:pStyle w:val="PargrafodaLista"/>
        <w:rPr>
          <w:b/>
          <w:bCs/>
          <w:sz w:val="26"/>
        </w:rPr>
      </w:pPr>
    </w:p>
    <w:p w14:paraId="5B84F3B7" w14:textId="77777777" w:rsidR="003D2460" w:rsidRPr="00AB0653" w:rsidRDefault="003D2460" w:rsidP="00AB0653">
      <w:pPr>
        <w:pStyle w:val="PargrafodaLista"/>
        <w:rPr>
          <w:b/>
          <w:bCs/>
          <w:sz w:val="26"/>
        </w:rPr>
      </w:pPr>
    </w:p>
    <w:p w14:paraId="6CF34434" w14:textId="19CDA1AB" w:rsidR="00AB0653" w:rsidRDefault="00AB0653">
      <w:pPr>
        <w:pStyle w:val="PargrafodaLista"/>
        <w:numPr>
          <w:ilvl w:val="0"/>
          <w:numId w:val="38"/>
        </w:numPr>
        <w:tabs>
          <w:tab w:val="left" w:pos="836"/>
        </w:tabs>
        <w:spacing w:line="276" w:lineRule="auto"/>
        <w:ind w:right="280" w:hanging="1"/>
        <w:jc w:val="center"/>
        <w:rPr>
          <w:b/>
          <w:bCs/>
          <w:sz w:val="26"/>
        </w:rPr>
      </w:pPr>
      <w:r w:rsidRPr="00AB0653">
        <w:rPr>
          <w:b/>
          <w:bCs/>
          <w:sz w:val="26"/>
        </w:rPr>
        <w:lastRenderedPageBreak/>
        <w:t>JUSTIFICATIVA DA NECESSIDADE DA LICITAÇÃO</w:t>
      </w:r>
    </w:p>
    <w:p w14:paraId="36905781" w14:textId="77777777" w:rsidR="00AB0653" w:rsidRPr="00AB0653" w:rsidRDefault="00AB0653" w:rsidP="00AB0653">
      <w:pPr>
        <w:tabs>
          <w:tab w:val="left" w:pos="836"/>
        </w:tabs>
        <w:spacing w:line="276" w:lineRule="auto"/>
        <w:ind w:right="280"/>
        <w:rPr>
          <w:b/>
          <w:bCs/>
          <w:sz w:val="26"/>
        </w:rPr>
      </w:pPr>
    </w:p>
    <w:p w14:paraId="4B8C79B3" w14:textId="1FD4DAE3" w:rsidR="00AB0653" w:rsidRPr="009A6F63" w:rsidRDefault="00AB0653">
      <w:pPr>
        <w:pStyle w:val="PargrafodaLista"/>
        <w:numPr>
          <w:ilvl w:val="1"/>
          <w:numId w:val="38"/>
        </w:numPr>
        <w:tabs>
          <w:tab w:val="left" w:pos="836"/>
        </w:tabs>
        <w:spacing w:line="276" w:lineRule="auto"/>
        <w:ind w:right="280" w:hanging="1"/>
        <w:rPr>
          <w:b/>
          <w:bCs/>
          <w:sz w:val="26"/>
        </w:rPr>
      </w:pPr>
      <w:r w:rsidRPr="00AB0653">
        <w:rPr>
          <w:sz w:val="26"/>
        </w:rPr>
        <w:t>A realização de procedimento licitatório é necessária para assegurar a observância dos princípios da isonomia, competitividade, economicidade e seleção da proposta mais vantajosa para a Administração, permitindo ampla participação de interessados aptos a fornecer o serviço pretendido.</w:t>
      </w:r>
    </w:p>
    <w:p w14:paraId="5D282226" w14:textId="77777777" w:rsidR="009A6F63" w:rsidRPr="00AB0653" w:rsidRDefault="009A6F63" w:rsidP="009A6F63">
      <w:pPr>
        <w:pStyle w:val="PargrafodaLista"/>
        <w:tabs>
          <w:tab w:val="left" w:pos="836"/>
        </w:tabs>
        <w:spacing w:line="276" w:lineRule="auto"/>
        <w:ind w:left="792" w:right="280"/>
        <w:rPr>
          <w:b/>
          <w:bCs/>
          <w:sz w:val="26"/>
        </w:rPr>
      </w:pPr>
    </w:p>
    <w:p w14:paraId="28162676" w14:textId="1B13A50C" w:rsidR="00AB0653" w:rsidRPr="00AB0653" w:rsidRDefault="00AB0653">
      <w:pPr>
        <w:pStyle w:val="PargrafodaLista"/>
        <w:numPr>
          <w:ilvl w:val="1"/>
          <w:numId w:val="38"/>
        </w:numPr>
        <w:tabs>
          <w:tab w:val="left" w:pos="836"/>
        </w:tabs>
        <w:spacing w:line="276" w:lineRule="auto"/>
        <w:ind w:right="280" w:hanging="1"/>
        <w:rPr>
          <w:b/>
          <w:bCs/>
          <w:sz w:val="26"/>
        </w:rPr>
      </w:pPr>
      <w:r w:rsidRPr="00AB0653">
        <w:rPr>
          <w:sz w:val="26"/>
        </w:rPr>
        <w:t>Trata-se de objeto comum, cujas especificações podem ser objetivamente definidas no edital, o que justifica a adoção da modalidade Pregão Eletrônico.</w:t>
      </w:r>
    </w:p>
    <w:p w14:paraId="77C62A61" w14:textId="77777777" w:rsidR="00AB0653" w:rsidRPr="00AB0653" w:rsidRDefault="00AB0653" w:rsidP="00AB0653">
      <w:pPr>
        <w:tabs>
          <w:tab w:val="left" w:pos="836"/>
        </w:tabs>
        <w:spacing w:line="276" w:lineRule="auto"/>
        <w:ind w:right="280"/>
        <w:rPr>
          <w:b/>
          <w:bCs/>
          <w:sz w:val="26"/>
        </w:rPr>
      </w:pPr>
    </w:p>
    <w:p w14:paraId="1E6B5F97" w14:textId="25D1C4F5" w:rsidR="00AB0653" w:rsidRDefault="00AB0653">
      <w:pPr>
        <w:pStyle w:val="PargrafodaLista"/>
        <w:numPr>
          <w:ilvl w:val="0"/>
          <w:numId w:val="38"/>
        </w:numPr>
        <w:tabs>
          <w:tab w:val="left" w:pos="836"/>
        </w:tabs>
        <w:spacing w:line="276" w:lineRule="auto"/>
        <w:ind w:right="280" w:hanging="1"/>
        <w:jc w:val="center"/>
        <w:rPr>
          <w:b/>
          <w:bCs/>
          <w:sz w:val="26"/>
        </w:rPr>
      </w:pPr>
      <w:r w:rsidRPr="008643E2">
        <w:rPr>
          <w:b/>
          <w:bCs/>
          <w:sz w:val="26"/>
        </w:rPr>
        <w:t>ESTIMATIVA DE VALOR DA CONTRATAÇÃO</w:t>
      </w:r>
    </w:p>
    <w:p w14:paraId="682CAFC1" w14:textId="77777777" w:rsidR="008643E2" w:rsidRPr="008643E2" w:rsidRDefault="008643E2" w:rsidP="008643E2">
      <w:pPr>
        <w:tabs>
          <w:tab w:val="left" w:pos="836"/>
        </w:tabs>
        <w:spacing w:line="276" w:lineRule="auto"/>
        <w:ind w:right="280"/>
        <w:rPr>
          <w:b/>
          <w:bCs/>
          <w:sz w:val="26"/>
        </w:rPr>
      </w:pPr>
    </w:p>
    <w:p w14:paraId="183EF801" w14:textId="3FBE8BC5" w:rsidR="00AB0653" w:rsidRPr="003D2460" w:rsidRDefault="00AB0653">
      <w:pPr>
        <w:pStyle w:val="PargrafodaLista"/>
        <w:numPr>
          <w:ilvl w:val="1"/>
          <w:numId w:val="38"/>
        </w:numPr>
        <w:tabs>
          <w:tab w:val="left" w:pos="836"/>
        </w:tabs>
        <w:spacing w:line="276" w:lineRule="auto"/>
        <w:ind w:right="280" w:hanging="1"/>
        <w:rPr>
          <w:b/>
          <w:bCs/>
          <w:sz w:val="26"/>
        </w:rPr>
      </w:pPr>
      <w:r w:rsidRPr="008643E2">
        <w:rPr>
          <w:sz w:val="26"/>
        </w:rPr>
        <w:t xml:space="preserve">A estimativa de valor para a contratação, considerando o período de 12 (doze) meses, é de </w:t>
      </w:r>
      <w:r w:rsidRPr="003D2460">
        <w:rPr>
          <w:b/>
          <w:bCs/>
          <w:sz w:val="26"/>
        </w:rPr>
        <w:t xml:space="preserve">R$ </w:t>
      </w:r>
      <w:r w:rsidR="003D2460" w:rsidRPr="003D2460">
        <w:rPr>
          <w:b/>
          <w:bCs/>
          <w:sz w:val="26"/>
        </w:rPr>
        <w:t>19.739,61</w:t>
      </w:r>
      <w:r w:rsidRPr="003D2460">
        <w:rPr>
          <w:b/>
          <w:bCs/>
          <w:sz w:val="26"/>
        </w:rPr>
        <w:t xml:space="preserve"> (</w:t>
      </w:r>
      <w:r w:rsidR="003D2460">
        <w:rPr>
          <w:b/>
          <w:bCs/>
          <w:sz w:val="26"/>
        </w:rPr>
        <w:t>dezenove mil, setecentos e trinta e nove reais e sessenta e um centavos</w:t>
      </w:r>
      <w:r w:rsidRPr="00AA6507">
        <w:rPr>
          <w:b/>
          <w:bCs/>
          <w:sz w:val="26"/>
        </w:rPr>
        <w:t>)</w:t>
      </w:r>
      <w:r w:rsidRPr="008643E2">
        <w:rPr>
          <w:sz w:val="26"/>
        </w:rPr>
        <w:t>, obtida a partir de pesquisa de preços e apuração do valor médio praticado no mercado.</w:t>
      </w:r>
    </w:p>
    <w:p w14:paraId="332062FE" w14:textId="77777777" w:rsidR="003D2460" w:rsidRPr="009A6F63" w:rsidRDefault="003D2460" w:rsidP="003D2460">
      <w:pPr>
        <w:pStyle w:val="PargrafodaLista"/>
        <w:tabs>
          <w:tab w:val="left" w:pos="836"/>
        </w:tabs>
        <w:spacing w:line="276" w:lineRule="auto"/>
        <w:ind w:left="792" w:right="280"/>
        <w:rPr>
          <w:b/>
          <w:bCs/>
          <w:sz w:val="26"/>
        </w:rPr>
      </w:pPr>
    </w:p>
    <w:tbl>
      <w:tblPr>
        <w:tblW w:w="10386" w:type="dxa"/>
        <w:jc w:val="center"/>
        <w:tblCellMar>
          <w:left w:w="70" w:type="dxa"/>
          <w:right w:w="70" w:type="dxa"/>
        </w:tblCellMar>
        <w:tblLook w:val="04A0" w:firstRow="1" w:lastRow="0" w:firstColumn="1" w:lastColumn="0" w:noHBand="0" w:noVBand="1"/>
      </w:tblPr>
      <w:tblGrid>
        <w:gridCol w:w="781"/>
        <w:gridCol w:w="5551"/>
        <w:gridCol w:w="547"/>
        <w:gridCol w:w="721"/>
        <w:gridCol w:w="8"/>
        <w:gridCol w:w="1328"/>
        <w:gridCol w:w="1450"/>
      </w:tblGrid>
      <w:tr w:rsidR="003D2460" w14:paraId="466A370A" w14:textId="77777777" w:rsidTr="00693B0C">
        <w:trPr>
          <w:trHeight w:val="405"/>
          <w:jc w:val="center"/>
        </w:trPr>
        <w:tc>
          <w:tcPr>
            <w:tcW w:w="10386" w:type="dxa"/>
            <w:gridSpan w:val="7"/>
            <w:tcBorders>
              <w:top w:val="nil"/>
              <w:left w:val="nil"/>
              <w:bottom w:val="nil"/>
              <w:right w:val="nil"/>
            </w:tcBorders>
            <w:shd w:val="clear" w:color="000000" w:fill="70AD47"/>
            <w:vAlign w:val="center"/>
          </w:tcPr>
          <w:p w14:paraId="1ECD5608" w14:textId="77777777" w:rsidR="003D2460" w:rsidRPr="009A5D54" w:rsidRDefault="003D2460" w:rsidP="00693B0C">
            <w:pPr>
              <w:jc w:val="center"/>
              <w:rPr>
                <w:b/>
                <w:bCs/>
                <w:color w:val="FFFFFF"/>
                <w:sz w:val="40"/>
                <w:szCs w:val="40"/>
              </w:rPr>
            </w:pPr>
            <w:r w:rsidRPr="009A5D54">
              <w:rPr>
                <w:b/>
                <w:bCs/>
                <w:color w:val="FFFFFF"/>
                <w:sz w:val="40"/>
                <w:szCs w:val="40"/>
              </w:rPr>
              <w:t>EPI</w:t>
            </w:r>
          </w:p>
        </w:tc>
      </w:tr>
      <w:tr w:rsidR="003D2460" w14:paraId="30ED1BD1" w14:textId="77777777" w:rsidTr="00693B0C">
        <w:trPr>
          <w:trHeight w:val="630"/>
          <w:jc w:val="center"/>
        </w:trPr>
        <w:tc>
          <w:tcPr>
            <w:tcW w:w="78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73CE5512" w14:textId="77777777" w:rsidR="003D2460" w:rsidRDefault="003D2460" w:rsidP="00693B0C">
            <w:pPr>
              <w:jc w:val="center"/>
              <w:rPr>
                <w:b/>
                <w:bCs/>
                <w:color w:val="FFFFFF"/>
              </w:rPr>
            </w:pPr>
            <w:r>
              <w:rPr>
                <w:b/>
                <w:bCs/>
                <w:color w:val="FFFFFF"/>
              </w:rPr>
              <w:t>ITEM</w:t>
            </w:r>
          </w:p>
        </w:tc>
        <w:tc>
          <w:tcPr>
            <w:tcW w:w="555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4DA27698" w14:textId="77777777" w:rsidR="003D2460" w:rsidRDefault="003D2460" w:rsidP="00693B0C">
            <w:pPr>
              <w:jc w:val="center"/>
              <w:rPr>
                <w:b/>
                <w:bCs/>
                <w:color w:val="FFFFFF"/>
              </w:rPr>
            </w:pPr>
            <w:r>
              <w:rPr>
                <w:b/>
                <w:bCs/>
                <w:color w:val="FFFFFF"/>
              </w:rPr>
              <w:t>NOME</w:t>
            </w:r>
          </w:p>
        </w:tc>
        <w:tc>
          <w:tcPr>
            <w:tcW w:w="547"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6CAC8427" w14:textId="77777777" w:rsidR="003D2460" w:rsidRDefault="003D2460" w:rsidP="00693B0C">
            <w:pPr>
              <w:jc w:val="center"/>
              <w:rPr>
                <w:b/>
                <w:bCs/>
                <w:color w:val="FFFFFF"/>
              </w:rPr>
            </w:pPr>
            <w:r>
              <w:rPr>
                <w:b/>
                <w:bCs/>
                <w:color w:val="FFFFFF"/>
              </w:rPr>
              <w:t>UN.</w:t>
            </w:r>
          </w:p>
        </w:tc>
        <w:tc>
          <w:tcPr>
            <w:tcW w:w="72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3156AB54" w14:textId="77777777" w:rsidR="003D2460" w:rsidRDefault="003D2460" w:rsidP="00693B0C">
            <w:pPr>
              <w:jc w:val="center"/>
              <w:rPr>
                <w:b/>
                <w:bCs/>
                <w:color w:val="FFFFFF"/>
              </w:rPr>
            </w:pPr>
            <w:r>
              <w:rPr>
                <w:b/>
                <w:bCs/>
                <w:color w:val="FFFFFF"/>
              </w:rPr>
              <w:t>QTD.</w:t>
            </w:r>
          </w:p>
        </w:tc>
        <w:tc>
          <w:tcPr>
            <w:tcW w:w="1336" w:type="dxa"/>
            <w:gridSpan w:val="2"/>
            <w:tcBorders>
              <w:top w:val="single" w:sz="4" w:space="0" w:color="auto"/>
              <w:left w:val="single" w:sz="4" w:space="0" w:color="auto"/>
              <w:bottom w:val="single" w:sz="4" w:space="0" w:color="auto"/>
              <w:right w:val="single" w:sz="4" w:space="0" w:color="auto"/>
            </w:tcBorders>
            <w:shd w:val="clear" w:color="70AD47" w:fill="70AD47"/>
            <w:vAlign w:val="center"/>
            <w:hideMark/>
          </w:tcPr>
          <w:p w14:paraId="64F7835D" w14:textId="77777777" w:rsidR="003D2460" w:rsidRDefault="003D2460" w:rsidP="00693B0C">
            <w:pPr>
              <w:jc w:val="center"/>
              <w:rPr>
                <w:b/>
                <w:bCs/>
                <w:color w:val="FFFFFF"/>
              </w:rPr>
            </w:pPr>
            <w:r>
              <w:rPr>
                <w:b/>
                <w:bCs/>
                <w:color w:val="FFFFFF"/>
              </w:rPr>
              <w:t>VALOR MÉDIO UN.</w:t>
            </w:r>
          </w:p>
        </w:tc>
        <w:tc>
          <w:tcPr>
            <w:tcW w:w="1450"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06777C6D" w14:textId="77777777" w:rsidR="003D2460" w:rsidRDefault="003D2460" w:rsidP="00693B0C">
            <w:pPr>
              <w:jc w:val="center"/>
              <w:rPr>
                <w:b/>
                <w:bCs/>
                <w:color w:val="FFFFFF"/>
              </w:rPr>
            </w:pPr>
            <w:r>
              <w:rPr>
                <w:b/>
                <w:bCs/>
                <w:color w:val="FFFFFF"/>
              </w:rPr>
              <w:t>VALOR MÉDIO TOTAL</w:t>
            </w:r>
          </w:p>
        </w:tc>
      </w:tr>
      <w:tr w:rsidR="003D2460" w14:paraId="7C62C6F4"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1350FFF0" w14:textId="77777777" w:rsidR="003D2460" w:rsidRDefault="003D2460" w:rsidP="00693B0C">
            <w:pPr>
              <w:jc w:val="center"/>
              <w:rPr>
                <w:color w:val="000000"/>
              </w:rPr>
            </w:pPr>
            <w:r>
              <w:rPr>
                <w:color w:val="000000"/>
              </w:rPr>
              <w:t>01</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257759F4" w14:textId="77777777" w:rsidR="003D2460" w:rsidRDefault="003D2460" w:rsidP="00693B0C">
            <w:pPr>
              <w:jc w:val="both"/>
              <w:rPr>
                <w:color w:val="000000"/>
              </w:rPr>
            </w:pPr>
            <w:r w:rsidRPr="00C06172">
              <w:rPr>
                <w:b/>
                <w:bCs/>
                <w:color w:val="000000"/>
              </w:rPr>
              <w:t>BOTA DE SEGURANÇA IMPERMEÁVEL</w:t>
            </w:r>
            <w:r w:rsidRPr="00C06172">
              <w:rPr>
                <w:color w:val="000000"/>
              </w:rPr>
              <w:t xml:space="preserve">, confeccionada em </w:t>
            </w:r>
            <w:r w:rsidRPr="00C06172">
              <w:rPr>
                <w:b/>
                <w:bCs/>
                <w:color w:val="000000"/>
              </w:rPr>
              <w:t>PVC ou material equivalente</w:t>
            </w:r>
            <w:r w:rsidRPr="00C06172">
              <w:rPr>
                <w:color w:val="000000"/>
              </w:rPr>
              <w:t xml:space="preserve">, com </w:t>
            </w:r>
            <w:r w:rsidRPr="00C06172">
              <w:rPr>
                <w:b/>
                <w:bCs/>
                <w:color w:val="000000"/>
              </w:rPr>
              <w:t>biqueira de composite para proteção contra impactos</w:t>
            </w:r>
            <w:r w:rsidRPr="00C06172">
              <w:rPr>
                <w:color w:val="000000"/>
              </w:rPr>
              <w:t>, solado antiderrapante, resistente à abrasão e ao escorregamento, de uso ocupacional, indicada para proteção dos pés em ambientes úmidos ou com presença de líquidos</w:t>
            </w:r>
            <w:r>
              <w:rPr>
                <w:color w:val="000000"/>
              </w:rPr>
              <w:t>.</w:t>
            </w:r>
          </w:p>
          <w:p w14:paraId="6EC2AF38" w14:textId="77777777" w:rsidR="003D2460" w:rsidRDefault="003D2460" w:rsidP="00693B0C">
            <w:pPr>
              <w:jc w:val="both"/>
              <w:rPr>
                <w:color w:val="000000"/>
              </w:rPr>
            </w:pPr>
          </w:p>
          <w:p w14:paraId="3DC8DF6B" w14:textId="77777777" w:rsidR="003D2460" w:rsidRDefault="003D2460" w:rsidP="00693B0C">
            <w:pPr>
              <w:jc w:val="both"/>
              <w:rPr>
                <w:color w:val="000000"/>
                <w:lang w:val="pt-BR"/>
              </w:rPr>
            </w:pPr>
            <w:r w:rsidRPr="000D7018">
              <w:rPr>
                <w:color w:val="000000"/>
                <w:lang w:val="pt-BR"/>
              </w:rPr>
              <w:t>O produto deverá possuir</w:t>
            </w:r>
            <w:r>
              <w:rPr>
                <w:color w:val="000000"/>
                <w:lang w:val="pt-BR"/>
              </w:rPr>
              <w:t xml:space="preserve"> </w:t>
            </w:r>
            <w:r w:rsidRPr="000D7018">
              <w:rPr>
                <w:b/>
                <w:bCs/>
                <w:color w:val="000000"/>
                <w:lang w:val="pt-BR"/>
              </w:rPr>
              <w:t>Certificado de Aprovação (CA) válido</w:t>
            </w:r>
            <w:r w:rsidRPr="000D7018">
              <w:rPr>
                <w:color w:val="000000"/>
                <w:lang w:val="pt-BR"/>
              </w:rPr>
              <w:t xml:space="preserve">, emitido pelo Ministério do Trabalho e Emprego, atendendo às exigências da </w:t>
            </w:r>
            <w:r w:rsidRPr="000D7018">
              <w:rPr>
                <w:b/>
                <w:bCs/>
                <w:color w:val="000000"/>
                <w:lang w:val="pt-BR"/>
              </w:rPr>
              <w:t>NR-06</w:t>
            </w:r>
            <w:r w:rsidRPr="000D7018">
              <w:rPr>
                <w:color w:val="000000"/>
                <w:lang w:val="pt-BR"/>
              </w:rPr>
              <w:t>.</w:t>
            </w:r>
          </w:p>
          <w:p w14:paraId="5E2FF13F" w14:textId="77777777" w:rsidR="003D2460" w:rsidRDefault="003D2460" w:rsidP="00693B0C">
            <w:pPr>
              <w:jc w:val="both"/>
              <w:rPr>
                <w:color w:val="000000"/>
              </w:rPr>
            </w:pPr>
          </w:p>
          <w:p w14:paraId="7046F4DF" w14:textId="77777777" w:rsidR="003D2460" w:rsidRPr="00C06172" w:rsidRDefault="003D2460" w:rsidP="00693B0C">
            <w:pPr>
              <w:jc w:val="both"/>
              <w:rPr>
                <w:b/>
                <w:bCs/>
                <w:color w:val="000000"/>
              </w:rPr>
            </w:pPr>
            <w:r w:rsidRPr="00C06172">
              <w:rPr>
                <w:b/>
                <w:bCs/>
                <w:color w:val="000000"/>
              </w:rPr>
              <w:t>Tamanhos a definir no momento da entrega (conforme necessidade da Administração).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6D2CF9EF"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717D2774" w14:textId="77777777" w:rsidR="003D2460" w:rsidRDefault="003D2460" w:rsidP="00693B0C">
            <w:pPr>
              <w:jc w:val="center"/>
              <w:rPr>
                <w:color w:val="000000"/>
              </w:rPr>
            </w:pPr>
            <w:r>
              <w:rPr>
                <w:color w:val="000000"/>
              </w:rPr>
              <w:t>60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hideMark/>
          </w:tcPr>
          <w:p w14:paraId="695F810D" w14:textId="77777777" w:rsidR="003D2460" w:rsidRDefault="003D2460" w:rsidP="00693B0C">
            <w:pPr>
              <w:rPr>
                <w:color w:val="000000"/>
              </w:rPr>
            </w:pPr>
            <w:r>
              <w:rPr>
                <w:color w:val="000000"/>
              </w:rPr>
              <w:t>R$: 63,96</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0FE6CFEE" w14:textId="77777777" w:rsidR="003D2460" w:rsidRDefault="003D2460" w:rsidP="00693B0C">
            <w:pPr>
              <w:rPr>
                <w:color w:val="000000"/>
              </w:rPr>
            </w:pPr>
            <w:r>
              <w:rPr>
                <w:color w:val="000000"/>
              </w:rPr>
              <w:t>R$:3.837,60</w:t>
            </w:r>
          </w:p>
          <w:p w14:paraId="24C388C5" w14:textId="77777777" w:rsidR="003D2460" w:rsidRDefault="003D2460" w:rsidP="00693B0C">
            <w:pPr>
              <w:rPr>
                <w:color w:val="000000"/>
              </w:rPr>
            </w:pPr>
          </w:p>
        </w:tc>
      </w:tr>
      <w:tr w:rsidR="003D2460" w14:paraId="23935B47"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7477733A" w14:textId="77777777" w:rsidR="003D2460" w:rsidRDefault="003D2460" w:rsidP="00693B0C">
            <w:pPr>
              <w:jc w:val="center"/>
              <w:rPr>
                <w:color w:val="000000"/>
              </w:rPr>
            </w:pPr>
            <w:r>
              <w:rPr>
                <w:color w:val="000000"/>
              </w:rPr>
              <w:t>02</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258C6A30" w14:textId="77777777" w:rsidR="003D2460" w:rsidRDefault="003D2460" w:rsidP="00693B0C">
            <w:pPr>
              <w:jc w:val="both"/>
              <w:rPr>
                <w:color w:val="000000"/>
                <w:lang w:val="pt-BR"/>
              </w:rPr>
            </w:pPr>
            <w:r w:rsidRPr="00C06172">
              <w:rPr>
                <w:b/>
                <w:bCs/>
                <w:color w:val="000000"/>
                <w:lang w:val="pt-BR"/>
              </w:rPr>
              <w:t>BOTA DE SEGURANÇA IMPERMEÁVEL em PVC, cano longo até o joelho</w:t>
            </w:r>
            <w:r w:rsidRPr="00C06172">
              <w:rPr>
                <w:color w:val="000000"/>
                <w:lang w:val="pt-BR"/>
              </w:rPr>
              <w:t xml:space="preserve">, confeccionada em policloreto de vinila (PVC), indicada para proteção dos pés e pernas contra umidade e agentes abrasivos leves, com </w:t>
            </w:r>
            <w:r w:rsidRPr="00C06172">
              <w:rPr>
                <w:b/>
                <w:bCs/>
                <w:color w:val="000000"/>
                <w:lang w:val="pt-BR"/>
              </w:rPr>
              <w:t>solado antiderrapante</w:t>
            </w:r>
            <w:r w:rsidRPr="00C06172">
              <w:rPr>
                <w:color w:val="000000"/>
                <w:lang w:val="pt-BR"/>
              </w:rPr>
              <w:t>, resistente ao escorregamento.</w:t>
            </w:r>
          </w:p>
          <w:p w14:paraId="16D27F7E" w14:textId="77777777" w:rsidR="003D2460" w:rsidRPr="00C06172" w:rsidRDefault="003D2460" w:rsidP="00693B0C">
            <w:pPr>
              <w:jc w:val="both"/>
              <w:rPr>
                <w:color w:val="000000"/>
                <w:lang w:val="pt-BR"/>
              </w:rPr>
            </w:pPr>
          </w:p>
          <w:p w14:paraId="2471C643" w14:textId="77777777" w:rsidR="003D2460" w:rsidRDefault="003D2460" w:rsidP="00693B0C">
            <w:pPr>
              <w:jc w:val="both"/>
              <w:rPr>
                <w:color w:val="000000"/>
                <w:lang w:val="pt-BR"/>
              </w:rPr>
            </w:pPr>
            <w:r w:rsidRPr="00C06172">
              <w:rPr>
                <w:color w:val="000000"/>
                <w:lang w:val="pt-BR"/>
              </w:rPr>
              <w:t xml:space="preserve">Deverá possuir </w:t>
            </w:r>
            <w:r w:rsidRPr="00C06172">
              <w:rPr>
                <w:b/>
                <w:bCs/>
                <w:color w:val="000000"/>
                <w:lang w:val="pt-BR"/>
              </w:rPr>
              <w:t>forração interna</w:t>
            </w:r>
            <w:r w:rsidRPr="00C06172">
              <w:rPr>
                <w:color w:val="000000"/>
                <w:lang w:val="pt-BR"/>
              </w:rPr>
              <w:t xml:space="preserve">, ser de fácil higienização e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p w14:paraId="3BCFC8BD" w14:textId="77777777" w:rsidR="003D2460" w:rsidRPr="00C06172" w:rsidRDefault="003D2460" w:rsidP="00693B0C">
            <w:pPr>
              <w:jc w:val="both"/>
              <w:rPr>
                <w:color w:val="000000"/>
                <w:lang w:val="pt-BR"/>
              </w:rPr>
            </w:pPr>
          </w:p>
          <w:p w14:paraId="2D54D0AE" w14:textId="77777777" w:rsidR="003D2460" w:rsidRPr="00C06172" w:rsidRDefault="003D2460" w:rsidP="00693B0C">
            <w:pPr>
              <w:jc w:val="both"/>
              <w:rPr>
                <w:color w:val="000000"/>
                <w:lang w:val="pt-BR"/>
              </w:rPr>
            </w:pPr>
            <w:r w:rsidRPr="00C06172">
              <w:rPr>
                <w:b/>
                <w:bCs/>
                <w:color w:val="000000"/>
                <w:lang w:val="pt-BR"/>
              </w:rPr>
              <w:t>Tamanho: 37.</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29D66AC5"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1CACCF4" w14:textId="77777777" w:rsidR="003D2460" w:rsidRDefault="003D2460" w:rsidP="00693B0C">
            <w:pPr>
              <w:jc w:val="center"/>
              <w:rPr>
                <w:color w:val="000000"/>
              </w:rPr>
            </w:pPr>
            <w:r>
              <w:rPr>
                <w:color w:val="000000"/>
              </w:rPr>
              <w:t>02</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7C2567C1" w14:textId="77777777" w:rsidR="003D2460" w:rsidRDefault="003D2460" w:rsidP="00693B0C">
            <w:pPr>
              <w:rPr>
                <w:color w:val="000000"/>
              </w:rPr>
            </w:pPr>
            <w:r>
              <w:rPr>
                <w:color w:val="000000"/>
              </w:rPr>
              <w:t>R$: 49,27</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420A6361" w14:textId="77777777" w:rsidR="003D2460" w:rsidRDefault="003D2460" w:rsidP="00693B0C">
            <w:pPr>
              <w:rPr>
                <w:color w:val="000000"/>
              </w:rPr>
            </w:pPr>
            <w:r>
              <w:rPr>
                <w:color w:val="000000"/>
              </w:rPr>
              <w:t>R$: 98,54</w:t>
            </w:r>
          </w:p>
        </w:tc>
      </w:tr>
      <w:tr w:rsidR="003D2460" w14:paraId="2A25F80D"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672180DE" w14:textId="77777777" w:rsidR="003D2460" w:rsidRDefault="003D2460" w:rsidP="00693B0C">
            <w:pPr>
              <w:jc w:val="center"/>
              <w:rPr>
                <w:color w:val="000000"/>
              </w:rPr>
            </w:pPr>
            <w:r>
              <w:rPr>
                <w:color w:val="000000"/>
              </w:rPr>
              <w:lastRenderedPageBreak/>
              <w:t>03</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0B59A8D5" w14:textId="77777777" w:rsidR="003D2460" w:rsidRPr="000D7018" w:rsidRDefault="003D2460" w:rsidP="00693B0C">
            <w:pPr>
              <w:jc w:val="both"/>
              <w:rPr>
                <w:color w:val="000000"/>
                <w:lang w:val="pt-BR"/>
              </w:rPr>
            </w:pPr>
            <w:r w:rsidRPr="000D7018">
              <w:rPr>
                <w:b/>
                <w:bCs/>
                <w:color w:val="000000"/>
                <w:lang w:val="pt-BR"/>
              </w:rPr>
              <w:t>CAPACETE DE SEGURANÇA COM JUGULAR</w:t>
            </w:r>
            <w:r w:rsidRPr="000D7018">
              <w:rPr>
                <w:color w:val="000000"/>
                <w:lang w:val="pt-BR"/>
              </w:rPr>
              <w:t xml:space="preserve">, para proteção da cabeça contra impactos e penetração de objetos, confeccionado em </w:t>
            </w:r>
            <w:r w:rsidRPr="000D7018">
              <w:rPr>
                <w:b/>
                <w:bCs/>
                <w:color w:val="000000"/>
                <w:lang w:val="pt-BR"/>
              </w:rPr>
              <w:t>polietileno de alta densidade</w:t>
            </w:r>
            <w:r w:rsidRPr="000D7018">
              <w:rPr>
                <w:color w:val="000000"/>
                <w:lang w:val="pt-BR"/>
              </w:rPr>
              <w:t xml:space="preserve">, com </w:t>
            </w:r>
            <w:r w:rsidRPr="000D7018">
              <w:rPr>
                <w:b/>
                <w:bCs/>
                <w:color w:val="000000"/>
                <w:lang w:val="pt-BR"/>
              </w:rPr>
              <w:t>suspensão interna com no mínimo 4 pontos de fixação</w:t>
            </w:r>
            <w:r w:rsidRPr="000D7018">
              <w:rPr>
                <w:color w:val="000000"/>
                <w:lang w:val="pt-BR"/>
              </w:rPr>
              <w:t xml:space="preserve">, ajuste por </w:t>
            </w:r>
            <w:r w:rsidRPr="000D7018">
              <w:rPr>
                <w:b/>
                <w:bCs/>
                <w:color w:val="000000"/>
                <w:lang w:val="pt-BR"/>
              </w:rPr>
              <w:t>catraca ou sistema equivalente</w:t>
            </w:r>
            <w:r w:rsidRPr="000D7018">
              <w:rPr>
                <w:color w:val="000000"/>
                <w:lang w:val="pt-BR"/>
              </w:rPr>
              <w:t xml:space="preserve">, acompanhado de </w:t>
            </w:r>
            <w:r w:rsidRPr="000D7018">
              <w:rPr>
                <w:b/>
                <w:bCs/>
                <w:color w:val="000000"/>
                <w:lang w:val="pt-BR"/>
              </w:rPr>
              <w:t>tira jugular ajustável</w:t>
            </w:r>
            <w:r w:rsidRPr="000D7018">
              <w:rPr>
                <w:color w:val="000000"/>
                <w:lang w:val="pt-BR"/>
              </w:rPr>
              <w:t>.</w:t>
            </w:r>
          </w:p>
          <w:p w14:paraId="09AEA13D" w14:textId="77777777" w:rsidR="003D2460" w:rsidRDefault="003D2460" w:rsidP="00693B0C">
            <w:pPr>
              <w:jc w:val="both"/>
              <w:rPr>
                <w:color w:val="000000"/>
                <w:lang w:val="pt-BR"/>
              </w:rPr>
            </w:pPr>
          </w:p>
          <w:p w14:paraId="0B6C5AEF" w14:textId="77777777" w:rsidR="003D2460" w:rsidRPr="000D7018" w:rsidRDefault="003D2460" w:rsidP="00693B0C">
            <w:pPr>
              <w:jc w:val="both"/>
              <w:rPr>
                <w:color w:val="000000"/>
                <w:lang w:val="pt-BR"/>
              </w:rPr>
            </w:pPr>
            <w:r w:rsidRPr="000D7018">
              <w:rPr>
                <w:color w:val="000000"/>
                <w:lang w:val="pt-BR"/>
              </w:rPr>
              <w:t>O produto deverá possuir</w:t>
            </w:r>
            <w:r>
              <w:rPr>
                <w:color w:val="000000"/>
                <w:lang w:val="pt-BR"/>
              </w:rPr>
              <w:t xml:space="preserve"> </w:t>
            </w:r>
            <w:r w:rsidRPr="000D7018">
              <w:rPr>
                <w:b/>
                <w:bCs/>
                <w:color w:val="000000"/>
                <w:lang w:val="pt-BR"/>
              </w:rPr>
              <w:t>Certificado de Aprovação (CA) válido</w:t>
            </w:r>
            <w:r w:rsidRPr="000D7018">
              <w:rPr>
                <w:color w:val="000000"/>
                <w:lang w:val="pt-BR"/>
              </w:rPr>
              <w:t xml:space="preserve">, emitido pelo Ministério do Trabalho e Emprego, atendendo às exigências da </w:t>
            </w:r>
            <w:r w:rsidRPr="000D7018">
              <w:rPr>
                <w:b/>
                <w:bCs/>
                <w:color w:val="000000"/>
                <w:lang w:val="pt-BR"/>
              </w:rPr>
              <w:t>NR-06</w:t>
            </w:r>
            <w:r w:rsidRPr="000D7018">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56E93806"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4C1716AB" w14:textId="77777777" w:rsidR="003D2460" w:rsidRDefault="003D2460"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2CCD8BD1" w14:textId="77777777" w:rsidR="003D2460" w:rsidRDefault="003D2460" w:rsidP="00693B0C">
            <w:pPr>
              <w:rPr>
                <w:color w:val="000000"/>
              </w:rPr>
            </w:pPr>
            <w:r>
              <w:rPr>
                <w:color w:val="000000"/>
              </w:rPr>
              <w:t>R$: 82,93</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479A7C4" w14:textId="77777777" w:rsidR="003D2460" w:rsidRDefault="003D2460" w:rsidP="00693B0C">
            <w:pPr>
              <w:rPr>
                <w:color w:val="000000"/>
              </w:rPr>
            </w:pPr>
            <w:r>
              <w:rPr>
                <w:color w:val="000000"/>
              </w:rPr>
              <w:t>R$: 1.658,60</w:t>
            </w:r>
          </w:p>
        </w:tc>
      </w:tr>
      <w:tr w:rsidR="003D2460" w14:paraId="022B156D"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0DA9C924" w14:textId="77777777" w:rsidR="003D2460" w:rsidRDefault="003D2460" w:rsidP="00693B0C">
            <w:pPr>
              <w:jc w:val="center"/>
              <w:rPr>
                <w:color w:val="000000"/>
              </w:rPr>
            </w:pPr>
            <w:r>
              <w:rPr>
                <w:color w:val="000000"/>
              </w:rPr>
              <w:t>04</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45962951" w14:textId="77777777" w:rsidR="003D2460" w:rsidRPr="00C06172" w:rsidRDefault="003D2460" w:rsidP="00693B0C">
            <w:pPr>
              <w:jc w:val="both"/>
              <w:rPr>
                <w:color w:val="000000"/>
                <w:lang w:val="pt-BR"/>
              </w:rPr>
            </w:pPr>
            <w:r w:rsidRPr="00C06172">
              <w:rPr>
                <w:b/>
                <w:bCs/>
                <w:color w:val="000000"/>
                <w:lang w:val="pt-BR"/>
              </w:rPr>
              <w:t>CINTO DE SEGURANÇA TIPO PARAQUEDISTA</w:t>
            </w:r>
            <w:r w:rsidRPr="00C06172">
              <w:rPr>
                <w:color w:val="000000"/>
                <w:lang w:val="pt-BR"/>
              </w:rPr>
              <w:t xml:space="preserve">, confeccionado em fita de poliéster de alta resistência, com </w:t>
            </w:r>
            <w:r w:rsidRPr="00C06172">
              <w:rPr>
                <w:b/>
                <w:bCs/>
                <w:color w:val="000000"/>
                <w:lang w:val="pt-BR"/>
              </w:rPr>
              <w:t>pontos de ancoragem para retenção de queda</w:t>
            </w:r>
            <w:r w:rsidRPr="00C06172">
              <w:rPr>
                <w:color w:val="000000"/>
                <w:lang w:val="pt-BR"/>
              </w:rPr>
              <w:t>, dotado de fivelas de ajuste e sistema de fechamento seguro, indicado para atividades em altura.</w:t>
            </w:r>
          </w:p>
          <w:p w14:paraId="2CBBEDF5" w14:textId="77777777" w:rsidR="003D2460" w:rsidRDefault="003D2460" w:rsidP="00693B0C">
            <w:pPr>
              <w:jc w:val="both"/>
              <w:rPr>
                <w:color w:val="000000"/>
                <w:lang w:val="pt-BR"/>
              </w:rPr>
            </w:pPr>
            <w:r w:rsidRPr="00C06172">
              <w:rPr>
                <w:color w:val="000000"/>
                <w:lang w:val="pt-BR"/>
              </w:rPr>
              <w:t xml:space="preserve">Deverá acompanhar </w:t>
            </w:r>
            <w:r w:rsidRPr="00C06172">
              <w:rPr>
                <w:b/>
                <w:bCs/>
                <w:color w:val="000000"/>
                <w:lang w:val="pt-BR"/>
              </w:rPr>
              <w:t>talabarte de segurança</w:t>
            </w:r>
            <w:r w:rsidRPr="00C06172">
              <w:rPr>
                <w:color w:val="000000"/>
                <w:lang w:val="pt-BR"/>
              </w:rPr>
              <w:t xml:space="preserve"> confeccionado em fita ou corda de alta resistência, com conectores metálicos e </w:t>
            </w:r>
            <w:r w:rsidRPr="00C06172">
              <w:rPr>
                <w:b/>
                <w:bCs/>
                <w:color w:val="000000"/>
                <w:lang w:val="pt-BR"/>
              </w:rPr>
              <w:t>trava-quedas</w:t>
            </w:r>
            <w:r w:rsidRPr="00C06172">
              <w:rPr>
                <w:color w:val="000000"/>
                <w:lang w:val="pt-BR"/>
              </w:rPr>
              <w:t>, destinado à proteção contra quedas em trabalhos realizados em altura.</w:t>
            </w:r>
          </w:p>
          <w:p w14:paraId="40A48833" w14:textId="77777777" w:rsidR="003D2460" w:rsidRPr="00C06172" w:rsidRDefault="003D2460" w:rsidP="00693B0C">
            <w:pPr>
              <w:jc w:val="both"/>
              <w:rPr>
                <w:color w:val="000000"/>
                <w:lang w:val="pt-BR"/>
              </w:rPr>
            </w:pPr>
          </w:p>
          <w:p w14:paraId="0309EF36" w14:textId="77777777" w:rsidR="003D2460" w:rsidRPr="00C06172" w:rsidRDefault="003D2460" w:rsidP="00693B0C">
            <w:pPr>
              <w:jc w:val="both"/>
              <w:rPr>
                <w:color w:val="000000"/>
                <w:lang w:val="pt-BR"/>
              </w:rPr>
            </w:pPr>
            <w:r w:rsidRPr="00C06172">
              <w:rPr>
                <w:color w:val="000000"/>
                <w:lang w:val="pt-BR"/>
              </w:rPr>
              <w:t xml:space="preserve">O equipamento deverá possuir </w:t>
            </w:r>
            <w:r w:rsidRPr="00C06172">
              <w:rPr>
                <w:b/>
                <w:bCs/>
                <w:color w:val="000000"/>
                <w:lang w:val="pt-BR"/>
              </w:rPr>
              <w:t>Certificado de Aprovação (CA) válido</w:t>
            </w:r>
            <w:r w:rsidRPr="00C06172">
              <w:rPr>
                <w:color w:val="000000"/>
                <w:lang w:val="pt-BR"/>
              </w:rPr>
              <w:t xml:space="preserve">, emitido pelo Ministério do Trabalho e Emprego, atendendo às exigências da </w:t>
            </w:r>
            <w:r w:rsidRPr="00C06172">
              <w:rPr>
                <w:b/>
                <w:bCs/>
                <w:color w:val="000000"/>
                <w:lang w:val="pt-BR"/>
              </w:rPr>
              <w:t>NR-06 e NR-35</w:t>
            </w:r>
            <w:r w:rsidRPr="00C06172">
              <w:rPr>
                <w:color w:val="000000"/>
                <w:lang w:val="pt-BR"/>
              </w:rPr>
              <w:t>, e estar em conformidade com as normas técnicas aplicáveis.</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2F2AA690"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244A1C8" w14:textId="77777777" w:rsidR="003D2460" w:rsidRDefault="003D2460" w:rsidP="00693B0C">
            <w:pPr>
              <w:jc w:val="center"/>
              <w:rPr>
                <w:color w:val="000000"/>
              </w:rPr>
            </w:pPr>
            <w:r>
              <w:rPr>
                <w:color w:val="000000"/>
              </w:rPr>
              <w:t>11</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6DFF3A5D" w14:textId="77777777" w:rsidR="003D2460" w:rsidRDefault="003D2460" w:rsidP="00693B0C">
            <w:pPr>
              <w:rPr>
                <w:color w:val="000000"/>
              </w:rPr>
            </w:pPr>
            <w:r>
              <w:rPr>
                <w:color w:val="000000"/>
              </w:rPr>
              <w:t>R$: 464,90</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736EF147" w14:textId="77777777" w:rsidR="003D2460" w:rsidRDefault="003D2460" w:rsidP="00693B0C">
            <w:pPr>
              <w:rPr>
                <w:color w:val="000000"/>
              </w:rPr>
            </w:pPr>
            <w:r>
              <w:rPr>
                <w:color w:val="000000"/>
              </w:rPr>
              <w:t>R$: 5.113,90</w:t>
            </w:r>
          </w:p>
        </w:tc>
      </w:tr>
      <w:tr w:rsidR="003D2460" w14:paraId="6E1CAA08"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9E1A7FA" w14:textId="77777777" w:rsidR="003D2460" w:rsidRDefault="003D2460" w:rsidP="00693B0C">
            <w:pPr>
              <w:jc w:val="center"/>
              <w:rPr>
                <w:color w:val="000000"/>
              </w:rPr>
            </w:pPr>
            <w:r>
              <w:rPr>
                <w:color w:val="000000"/>
              </w:rPr>
              <w:t>05</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70F5F032" w14:textId="77777777" w:rsidR="003D2460" w:rsidRPr="00C06172" w:rsidRDefault="003D2460" w:rsidP="00693B0C">
            <w:pPr>
              <w:jc w:val="both"/>
              <w:rPr>
                <w:color w:val="000000"/>
                <w:lang w:val="pt-BR"/>
              </w:rPr>
            </w:pPr>
            <w:r w:rsidRPr="00C06172">
              <w:rPr>
                <w:b/>
                <w:bCs/>
                <w:color w:val="000000"/>
                <w:lang w:val="pt-BR"/>
              </w:rPr>
              <w:t>COLETE SALVA-VIDAS / COLETE DE FLUTUAÇÃO</w:t>
            </w:r>
            <w:r w:rsidRPr="00C06172">
              <w:rPr>
                <w:color w:val="000000"/>
                <w:lang w:val="pt-BR"/>
              </w:rPr>
              <w:t xml:space="preserve">, confeccionado em material resistente à umidade, com </w:t>
            </w:r>
            <w:r w:rsidRPr="00C06172">
              <w:rPr>
                <w:b/>
                <w:bCs/>
                <w:color w:val="000000"/>
                <w:lang w:val="pt-BR"/>
              </w:rPr>
              <w:t>enchimento interno em espuma de flutuação</w:t>
            </w:r>
            <w:r w:rsidRPr="00C06172">
              <w:rPr>
                <w:color w:val="000000"/>
                <w:lang w:val="pt-BR"/>
              </w:rPr>
              <w:t>, indicado para atividades em ambientes aquáticos.</w:t>
            </w:r>
          </w:p>
          <w:p w14:paraId="260C9EDC" w14:textId="77777777" w:rsidR="003D2460" w:rsidRDefault="003D2460" w:rsidP="00693B0C">
            <w:pPr>
              <w:jc w:val="both"/>
              <w:rPr>
                <w:color w:val="000000"/>
                <w:lang w:val="pt-BR"/>
              </w:rPr>
            </w:pPr>
            <w:r w:rsidRPr="00C06172">
              <w:rPr>
                <w:color w:val="000000"/>
                <w:lang w:val="pt-BR"/>
              </w:rPr>
              <w:t xml:space="preserve">Deverá possuir </w:t>
            </w:r>
            <w:r w:rsidRPr="00C06172">
              <w:rPr>
                <w:b/>
                <w:bCs/>
                <w:color w:val="000000"/>
                <w:lang w:val="pt-BR"/>
              </w:rPr>
              <w:t>fitas para ajuste ao corpo</w:t>
            </w:r>
            <w:r w:rsidRPr="00C06172">
              <w:rPr>
                <w:color w:val="000000"/>
                <w:lang w:val="pt-BR"/>
              </w:rPr>
              <w:t xml:space="preserve">, fechos de segurança e proporcionar </w:t>
            </w:r>
            <w:r w:rsidRPr="00C06172">
              <w:rPr>
                <w:b/>
                <w:bCs/>
                <w:color w:val="000000"/>
                <w:lang w:val="pt-BR"/>
              </w:rPr>
              <w:t>flutuabilidade adequada para uso adulto</w:t>
            </w:r>
            <w:r w:rsidRPr="00C06172">
              <w:rPr>
                <w:color w:val="000000"/>
                <w:lang w:val="pt-BR"/>
              </w:rPr>
              <w:t>, garantindo segurança em atividades realizadas próximas ou sobre a água.</w:t>
            </w:r>
          </w:p>
          <w:p w14:paraId="4D371897" w14:textId="77777777" w:rsidR="003D2460" w:rsidRPr="00C06172" w:rsidRDefault="003D2460" w:rsidP="00693B0C">
            <w:pPr>
              <w:jc w:val="both"/>
              <w:rPr>
                <w:color w:val="000000"/>
                <w:lang w:val="pt-BR"/>
              </w:rPr>
            </w:pPr>
          </w:p>
          <w:p w14:paraId="55B73B4F" w14:textId="77777777" w:rsidR="003D2460" w:rsidRPr="00C06172" w:rsidRDefault="003D2460" w:rsidP="00693B0C">
            <w:pPr>
              <w:jc w:val="both"/>
              <w:rPr>
                <w:color w:val="000000"/>
                <w:lang w:val="pt-BR"/>
              </w:rPr>
            </w:pPr>
            <w:r w:rsidRPr="00C06172">
              <w:rPr>
                <w:color w:val="000000"/>
                <w:lang w:val="pt-BR"/>
              </w:rPr>
              <w:t xml:space="preserve">O produto deverá atender às </w:t>
            </w:r>
            <w:r w:rsidRPr="00C06172">
              <w:rPr>
                <w:b/>
                <w:bCs/>
                <w:color w:val="000000"/>
                <w:lang w:val="pt-BR"/>
              </w:rPr>
              <w:t>normas da Autoridade Marítima Brasileira (Marinha do Brasil)</w:t>
            </w:r>
            <w:r w:rsidRPr="00C06172">
              <w:rPr>
                <w:color w:val="000000"/>
                <w:lang w:val="pt-BR"/>
              </w:rPr>
              <w:t xml:space="preserve"> ou normas técnicas equivalentes aplicáveis, quando exigido</w:t>
            </w:r>
            <w:r>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716B3976"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3988560F" w14:textId="77777777" w:rsidR="003D2460" w:rsidRDefault="003D2460" w:rsidP="00693B0C">
            <w:pPr>
              <w:jc w:val="center"/>
              <w:rPr>
                <w:color w:val="000000"/>
              </w:rPr>
            </w:pPr>
            <w:r>
              <w:rPr>
                <w:color w:val="000000"/>
              </w:rPr>
              <w:t>10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3E5A5065" w14:textId="77777777" w:rsidR="003D2460" w:rsidRDefault="003D2460" w:rsidP="00693B0C">
            <w:pPr>
              <w:rPr>
                <w:color w:val="000000"/>
              </w:rPr>
            </w:pPr>
            <w:r>
              <w:rPr>
                <w:color w:val="000000"/>
              </w:rPr>
              <w:t>R$: 123,63</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29CB0F74" w14:textId="77777777" w:rsidR="003D2460" w:rsidRDefault="003D2460" w:rsidP="00693B0C">
            <w:pPr>
              <w:rPr>
                <w:color w:val="000000"/>
              </w:rPr>
            </w:pPr>
            <w:r>
              <w:rPr>
                <w:color w:val="000000"/>
              </w:rPr>
              <w:t>R$: 1.236,30</w:t>
            </w:r>
          </w:p>
        </w:tc>
      </w:tr>
      <w:tr w:rsidR="003D2460" w14:paraId="43EE7CF8"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5CB3ED64" w14:textId="77777777" w:rsidR="003D2460" w:rsidRDefault="003D2460" w:rsidP="00693B0C">
            <w:pPr>
              <w:jc w:val="center"/>
              <w:rPr>
                <w:color w:val="000000"/>
              </w:rPr>
            </w:pPr>
            <w:r>
              <w:rPr>
                <w:color w:val="000000"/>
              </w:rPr>
              <w:t>06</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7DA6F229" w14:textId="77777777" w:rsidR="003D2460" w:rsidRPr="00C06172" w:rsidRDefault="003D2460" w:rsidP="00693B0C">
            <w:pPr>
              <w:jc w:val="both"/>
              <w:rPr>
                <w:color w:val="000000"/>
                <w:lang w:val="pt-BR"/>
              </w:rPr>
            </w:pPr>
            <w:r w:rsidRPr="00C06172">
              <w:rPr>
                <w:b/>
                <w:bCs/>
                <w:color w:val="000000"/>
                <w:lang w:val="pt-BR"/>
              </w:rPr>
              <w:t>LUVA DE SEGURANÇA CONFECCIONADA EM PVC</w:t>
            </w:r>
            <w:r w:rsidRPr="00C06172">
              <w:rPr>
                <w:color w:val="000000"/>
                <w:lang w:val="pt-BR"/>
              </w:rPr>
              <w:t xml:space="preserve">, com </w:t>
            </w:r>
            <w:r w:rsidRPr="00C06172">
              <w:rPr>
                <w:b/>
                <w:bCs/>
                <w:color w:val="000000"/>
                <w:lang w:val="pt-BR"/>
              </w:rPr>
              <w:t>cano longo</w:t>
            </w:r>
            <w:r w:rsidRPr="00C06172">
              <w:rPr>
                <w:color w:val="000000"/>
                <w:lang w:val="pt-BR"/>
              </w:rPr>
              <w:t>, indicada para proteção das mãos e antebraços contra umidade, produtos de limpeza, agentes abrasivos leves e sujidades em geral.</w:t>
            </w:r>
          </w:p>
          <w:p w14:paraId="08A51120" w14:textId="77777777" w:rsidR="003D2460" w:rsidRDefault="003D2460" w:rsidP="00693B0C">
            <w:pPr>
              <w:jc w:val="both"/>
              <w:rPr>
                <w:color w:val="000000"/>
                <w:lang w:val="pt-BR"/>
              </w:rPr>
            </w:pPr>
          </w:p>
          <w:p w14:paraId="3F8EA06A" w14:textId="77777777" w:rsidR="003D2460" w:rsidRDefault="003D2460" w:rsidP="00693B0C">
            <w:pPr>
              <w:jc w:val="both"/>
              <w:rPr>
                <w:color w:val="000000"/>
                <w:lang w:val="pt-BR"/>
              </w:rPr>
            </w:pPr>
            <w:r w:rsidRPr="00C06172">
              <w:rPr>
                <w:color w:val="000000"/>
                <w:lang w:val="pt-BR"/>
              </w:rPr>
              <w:t xml:space="preserve">Deverá possuir </w:t>
            </w:r>
            <w:r w:rsidRPr="00C06172">
              <w:rPr>
                <w:b/>
                <w:bCs/>
                <w:color w:val="000000"/>
                <w:lang w:val="pt-BR"/>
              </w:rPr>
              <w:t>acabamento antiderrapante na palma e nos dedos</w:t>
            </w:r>
            <w:r w:rsidRPr="00C06172">
              <w:rPr>
                <w:color w:val="000000"/>
                <w:lang w:val="pt-BR"/>
              </w:rPr>
              <w:t>, proporcionando melhor aderência durante o manuseio de objetos.</w:t>
            </w:r>
          </w:p>
          <w:p w14:paraId="5DACC74A" w14:textId="77777777" w:rsidR="003D2460" w:rsidRPr="00C06172" w:rsidRDefault="003D2460" w:rsidP="00693B0C">
            <w:pPr>
              <w:jc w:val="both"/>
              <w:rPr>
                <w:color w:val="000000"/>
                <w:lang w:val="pt-BR"/>
              </w:rPr>
            </w:pPr>
          </w:p>
          <w:p w14:paraId="48665858" w14:textId="77777777" w:rsidR="003D2460" w:rsidRDefault="003D2460" w:rsidP="00693B0C">
            <w:pPr>
              <w:jc w:val="both"/>
              <w:rPr>
                <w:color w:val="000000"/>
                <w:lang w:val="pt-BR"/>
              </w:rPr>
            </w:pPr>
            <w:r w:rsidRPr="00C06172">
              <w:rPr>
                <w:color w:val="000000"/>
                <w:lang w:val="pt-BR"/>
              </w:rPr>
              <w:t xml:space="preserve">O produto deverá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p w14:paraId="1958087B" w14:textId="77777777" w:rsidR="003D2460" w:rsidRPr="00C06172" w:rsidRDefault="003D2460" w:rsidP="00693B0C">
            <w:pPr>
              <w:jc w:val="both"/>
              <w:rPr>
                <w:color w:val="000000"/>
                <w:lang w:val="pt-BR"/>
              </w:rPr>
            </w:pPr>
          </w:p>
          <w:p w14:paraId="614A085C" w14:textId="77777777" w:rsidR="003D2460" w:rsidRPr="00C06172" w:rsidRDefault="003D2460" w:rsidP="00693B0C">
            <w:pPr>
              <w:jc w:val="both"/>
              <w:rPr>
                <w:color w:val="000000"/>
                <w:lang w:val="pt-BR"/>
              </w:rPr>
            </w:pPr>
            <w:r w:rsidRPr="00C06172">
              <w:rPr>
                <w:b/>
                <w:bCs/>
                <w:color w:val="000000"/>
              </w:rPr>
              <w:t>Tamanhos a definir no momento da entrega (conforme necessidade da Administração).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702F9BAB"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6D73DEB0" w14:textId="14206E30" w:rsidR="003D2460" w:rsidRDefault="005F6BCC" w:rsidP="00693B0C">
            <w:pPr>
              <w:jc w:val="center"/>
              <w:rPr>
                <w:color w:val="000000"/>
              </w:rPr>
            </w:pPr>
            <w:r>
              <w:rPr>
                <w:color w:val="000000"/>
              </w:rPr>
              <w:t>8</w:t>
            </w:r>
            <w:r w:rsidR="003D2460">
              <w:rPr>
                <w:color w:val="000000"/>
              </w:rPr>
              <w:t>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1132F19D" w14:textId="77777777" w:rsidR="003D2460" w:rsidRDefault="003D2460" w:rsidP="00693B0C">
            <w:pPr>
              <w:rPr>
                <w:color w:val="000000"/>
              </w:rPr>
            </w:pPr>
            <w:r>
              <w:rPr>
                <w:color w:val="000000"/>
              </w:rPr>
              <w:t>R$: 41,71</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A6BC842" w14:textId="77777777" w:rsidR="003D2460" w:rsidRDefault="003D2460" w:rsidP="00693B0C">
            <w:pPr>
              <w:rPr>
                <w:color w:val="000000"/>
              </w:rPr>
            </w:pPr>
            <w:r>
              <w:rPr>
                <w:color w:val="000000"/>
              </w:rPr>
              <w:t>R$: 3.336,80</w:t>
            </w:r>
          </w:p>
        </w:tc>
      </w:tr>
      <w:tr w:rsidR="003D2460" w14:paraId="7EDC79A7"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2F3D0CA3" w14:textId="77777777" w:rsidR="003D2460" w:rsidRDefault="003D2460" w:rsidP="00693B0C">
            <w:pPr>
              <w:jc w:val="center"/>
              <w:rPr>
                <w:color w:val="000000"/>
              </w:rPr>
            </w:pPr>
            <w:r>
              <w:rPr>
                <w:color w:val="000000"/>
              </w:rPr>
              <w:t>07</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541A9B2F" w14:textId="77777777" w:rsidR="003D2460" w:rsidRPr="00C06172" w:rsidRDefault="003D2460" w:rsidP="00693B0C">
            <w:pPr>
              <w:jc w:val="both"/>
              <w:rPr>
                <w:color w:val="000000"/>
                <w:lang w:val="pt-BR"/>
              </w:rPr>
            </w:pPr>
            <w:r w:rsidRPr="00C06172">
              <w:rPr>
                <w:b/>
                <w:bCs/>
                <w:color w:val="000000"/>
                <w:lang w:val="pt-BR"/>
              </w:rPr>
              <w:t>LUVA DE SEGURANÇA CONFECCIONADA EM COURO TIPO VAQUETA</w:t>
            </w:r>
            <w:r w:rsidRPr="00C06172">
              <w:rPr>
                <w:color w:val="000000"/>
                <w:lang w:val="pt-BR"/>
              </w:rPr>
              <w:t xml:space="preserve">, indicada para proteção das mãos em atividades </w:t>
            </w:r>
            <w:r w:rsidRPr="00C06172">
              <w:rPr>
                <w:color w:val="000000"/>
                <w:lang w:val="pt-BR"/>
              </w:rPr>
              <w:lastRenderedPageBreak/>
              <w:t>que envolvam abrasão, escoriações e manuseio de ferramentas e materiais diversos.</w:t>
            </w:r>
          </w:p>
          <w:p w14:paraId="1BC04F57" w14:textId="77777777" w:rsidR="003D2460" w:rsidRDefault="003D2460" w:rsidP="00693B0C">
            <w:pPr>
              <w:jc w:val="both"/>
              <w:rPr>
                <w:color w:val="000000"/>
                <w:lang w:val="pt-BR"/>
              </w:rPr>
            </w:pPr>
          </w:p>
          <w:p w14:paraId="3BB07A59" w14:textId="77777777" w:rsidR="003D2460" w:rsidRPr="00C06172" w:rsidRDefault="003D2460" w:rsidP="00693B0C">
            <w:pPr>
              <w:jc w:val="both"/>
              <w:rPr>
                <w:color w:val="000000"/>
                <w:lang w:val="pt-BR"/>
              </w:rPr>
            </w:pPr>
            <w:r w:rsidRPr="00C06172">
              <w:rPr>
                <w:color w:val="000000"/>
                <w:lang w:val="pt-BR"/>
              </w:rPr>
              <w:t xml:space="preserve">Deverá possuir </w:t>
            </w:r>
            <w:r w:rsidRPr="00C06172">
              <w:rPr>
                <w:b/>
                <w:bCs/>
                <w:color w:val="000000"/>
                <w:lang w:val="pt-BR"/>
              </w:rPr>
              <w:t>reforço na palma</w:t>
            </w:r>
            <w:r w:rsidRPr="00C06172">
              <w:rPr>
                <w:color w:val="000000"/>
                <w:lang w:val="pt-BR"/>
              </w:rPr>
              <w:t>, acabamento resistente e proporcionar boa flexibilidade e conforto durante o uso.</w:t>
            </w:r>
          </w:p>
          <w:p w14:paraId="7C527594" w14:textId="77777777" w:rsidR="003D2460" w:rsidRDefault="003D2460" w:rsidP="00693B0C">
            <w:pPr>
              <w:jc w:val="both"/>
              <w:rPr>
                <w:color w:val="000000"/>
                <w:lang w:val="pt-BR"/>
              </w:rPr>
            </w:pPr>
          </w:p>
          <w:p w14:paraId="0275B963" w14:textId="77777777" w:rsidR="003D2460" w:rsidRPr="00C06172" w:rsidRDefault="003D2460" w:rsidP="00693B0C">
            <w:pPr>
              <w:jc w:val="both"/>
              <w:rPr>
                <w:color w:val="000000"/>
                <w:lang w:val="pt-BR"/>
              </w:rPr>
            </w:pPr>
            <w:r w:rsidRPr="00C06172">
              <w:rPr>
                <w:color w:val="000000"/>
                <w:lang w:val="pt-BR"/>
              </w:rPr>
              <w:t xml:space="preserve">O produto deverá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7955BFF0" w14:textId="77777777" w:rsidR="003D2460" w:rsidRDefault="003D2460"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69B14423" w14:textId="77777777" w:rsidR="003D2460" w:rsidRDefault="003D2460"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508FDD7D" w14:textId="77777777" w:rsidR="003D2460" w:rsidRDefault="003D2460" w:rsidP="00693B0C">
            <w:pPr>
              <w:rPr>
                <w:color w:val="000000"/>
              </w:rPr>
            </w:pPr>
            <w:r>
              <w:rPr>
                <w:color w:val="000000"/>
              </w:rPr>
              <w:t>R$: 15,00</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A30D808" w14:textId="77777777" w:rsidR="003D2460" w:rsidRDefault="003D2460" w:rsidP="00693B0C">
            <w:pPr>
              <w:rPr>
                <w:color w:val="000000"/>
              </w:rPr>
            </w:pPr>
            <w:r>
              <w:rPr>
                <w:color w:val="000000"/>
              </w:rPr>
              <w:t>R$: 300,00</w:t>
            </w:r>
          </w:p>
        </w:tc>
      </w:tr>
      <w:tr w:rsidR="003D2460" w14:paraId="5E3F8F87"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6B33F832" w14:textId="77777777" w:rsidR="003D2460" w:rsidRDefault="003D2460" w:rsidP="00693B0C">
            <w:pPr>
              <w:jc w:val="center"/>
              <w:rPr>
                <w:color w:val="000000"/>
              </w:rPr>
            </w:pPr>
            <w:r>
              <w:rPr>
                <w:color w:val="000000"/>
              </w:rPr>
              <w:t>08</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43C5922C" w14:textId="77777777" w:rsidR="003D2460" w:rsidRDefault="003D2460" w:rsidP="00693B0C">
            <w:pPr>
              <w:jc w:val="both"/>
              <w:rPr>
                <w:color w:val="000000"/>
                <w:lang w:val="pt-BR"/>
              </w:rPr>
            </w:pPr>
            <w:r w:rsidRPr="00BC0C99">
              <w:rPr>
                <w:b/>
                <w:bCs/>
                <w:color w:val="000000"/>
                <w:lang w:val="pt-BR"/>
              </w:rPr>
              <w:t>PROTETOR AURICULAR TIPO CONCHA</w:t>
            </w:r>
            <w:r w:rsidRPr="00BC0C99">
              <w:rPr>
                <w:color w:val="000000"/>
                <w:lang w:val="pt-BR"/>
              </w:rPr>
              <w:t xml:space="preserve">, indicado para proteção auditiva contra níveis elevados de ruído, composto por duas conchas com almofadas de vedação e </w:t>
            </w:r>
            <w:r w:rsidRPr="00BC0C99">
              <w:rPr>
                <w:b/>
                <w:bCs/>
                <w:color w:val="000000"/>
                <w:lang w:val="pt-BR"/>
              </w:rPr>
              <w:t>haste ajustável para adaptação à cabeça do usuário</w:t>
            </w:r>
            <w:r w:rsidRPr="00BC0C99">
              <w:rPr>
                <w:color w:val="000000"/>
                <w:lang w:val="pt-BR"/>
              </w:rPr>
              <w:t>.</w:t>
            </w:r>
          </w:p>
          <w:p w14:paraId="0D856D24" w14:textId="77777777" w:rsidR="003D2460" w:rsidRPr="00BC0C99" w:rsidRDefault="003D2460" w:rsidP="00693B0C">
            <w:pPr>
              <w:jc w:val="both"/>
              <w:rPr>
                <w:color w:val="000000"/>
                <w:lang w:val="pt-BR"/>
              </w:rPr>
            </w:pPr>
          </w:p>
          <w:p w14:paraId="52B8B8AC" w14:textId="77777777" w:rsidR="003D2460" w:rsidRDefault="003D2460" w:rsidP="00693B0C">
            <w:pPr>
              <w:jc w:val="both"/>
              <w:rPr>
                <w:color w:val="000000"/>
                <w:lang w:val="pt-BR"/>
              </w:rPr>
            </w:pPr>
            <w:r w:rsidRPr="00BC0C99">
              <w:rPr>
                <w:color w:val="000000"/>
                <w:lang w:val="pt-BR"/>
              </w:rPr>
              <w:t xml:space="preserve">Deverá proporcionar </w:t>
            </w:r>
            <w:r w:rsidRPr="00BC0C99">
              <w:rPr>
                <w:b/>
                <w:bCs/>
                <w:color w:val="000000"/>
                <w:lang w:val="pt-BR"/>
              </w:rPr>
              <w:t>atenuação mínima de 26 dB</w:t>
            </w:r>
            <w:r w:rsidRPr="00BC0C99">
              <w:rPr>
                <w:color w:val="000000"/>
                <w:lang w:val="pt-BR"/>
              </w:rPr>
              <w:t>, garantindo conforto durante o uso prolongado.</w:t>
            </w:r>
          </w:p>
          <w:p w14:paraId="139179FA" w14:textId="77777777" w:rsidR="003D2460" w:rsidRPr="00BC0C99" w:rsidRDefault="003D2460" w:rsidP="00693B0C">
            <w:pPr>
              <w:jc w:val="both"/>
              <w:rPr>
                <w:color w:val="000000"/>
                <w:lang w:val="pt-BR"/>
              </w:rPr>
            </w:pPr>
          </w:p>
          <w:p w14:paraId="4F0116FA" w14:textId="77777777" w:rsidR="003D2460" w:rsidRPr="00BC0C99" w:rsidRDefault="003D2460" w:rsidP="00693B0C">
            <w:pPr>
              <w:jc w:val="both"/>
              <w:rPr>
                <w:color w:val="000000"/>
                <w:lang w:val="pt-BR"/>
              </w:rPr>
            </w:pPr>
            <w:r w:rsidRPr="00BC0C99">
              <w:rPr>
                <w:color w:val="000000"/>
                <w:lang w:val="pt-BR"/>
              </w:rPr>
              <w:t xml:space="preserve">O equipamento deverá possuir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77DB66A2"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36FD51AF" w14:textId="77777777" w:rsidR="003D2460" w:rsidRDefault="003D2460" w:rsidP="00693B0C">
            <w:pPr>
              <w:jc w:val="center"/>
              <w:rPr>
                <w:color w:val="000000"/>
              </w:rPr>
            </w:pPr>
            <w:r>
              <w:rPr>
                <w:color w:val="000000"/>
              </w:rPr>
              <w:t>19</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2F3371BB" w14:textId="77777777" w:rsidR="003D2460" w:rsidRDefault="003D2460" w:rsidP="00693B0C">
            <w:pPr>
              <w:rPr>
                <w:color w:val="000000"/>
              </w:rPr>
            </w:pPr>
            <w:r>
              <w:rPr>
                <w:color w:val="000000"/>
              </w:rPr>
              <w:t>R$: 44,71</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39ECD87" w14:textId="77777777" w:rsidR="003D2460" w:rsidRDefault="003D2460" w:rsidP="00693B0C">
            <w:pPr>
              <w:rPr>
                <w:color w:val="000000"/>
              </w:rPr>
            </w:pPr>
            <w:r>
              <w:rPr>
                <w:color w:val="000000"/>
              </w:rPr>
              <w:t>R$: 849,49</w:t>
            </w:r>
          </w:p>
        </w:tc>
      </w:tr>
      <w:tr w:rsidR="003D2460" w14:paraId="0C725B9D"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77225EE" w14:textId="77777777" w:rsidR="003D2460" w:rsidRDefault="003D2460" w:rsidP="00693B0C">
            <w:pPr>
              <w:jc w:val="center"/>
              <w:rPr>
                <w:color w:val="000000"/>
              </w:rPr>
            </w:pPr>
            <w:r>
              <w:rPr>
                <w:color w:val="000000"/>
              </w:rPr>
              <w:t>09</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0125E6EB" w14:textId="77777777" w:rsidR="003D2460" w:rsidRPr="00BC0C99" w:rsidRDefault="003D2460" w:rsidP="00693B0C">
            <w:pPr>
              <w:jc w:val="both"/>
              <w:rPr>
                <w:color w:val="000000"/>
                <w:lang w:val="pt-BR"/>
              </w:rPr>
            </w:pPr>
            <w:r w:rsidRPr="00BC0C99">
              <w:rPr>
                <w:b/>
                <w:bCs/>
                <w:color w:val="000000"/>
                <w:lang w:val="pt-BR"/>
              </w:rPr>
              <w:t>PROTETOR SOLAR dermatologicamente testado</w:t>
            </w:r>
            <w:r w:rsidRPr="00BC0C99">
              <w:rPr>
                <w:color w:val="000000"/>
                <w:lang w:val="pt-BR"/>
              </w:rPr>
              <w:t xml:space="preserve">, com </w:t>
            </w:r>
            <w:r w:rsidRPr="00BC0C99">
              <w:rPr>
                <w:b/>
                <w:bCs/>
                <w:color w:val="000000"/>
                <w:lang w:val="pt-BR"/>
              </w:rPr>
              <w:t>Fator de Proteção Solar (FPS) mínimo 60</w:t>
            </w:r>
            <w:r w:rsidRPr="00BC0C99">
              <w:rPr>
                <w:color w:val="000000"/>
                <w:lang w:val="pt-BR"/>
              </w:rPr>
              <w:t xml:space="preserve">, indicado para proteção da pele contra os efeitos nocivos da radiação solar </w:t>
            </w:r>
            <w:r w:rsidRPr="00BC0C99">
              <w:rPr>
                <w:b/>
                <w:bCs/>
                <w:color w:val="000000"/>
                <w:lang w:val="pt-BR"/>
              </w:rPr>
              <w:t>UVA e UVB</w:t>
            </w:r>
            <w:r w:rsidRPr="00BC0C99">
              <w:rPr>
                <w:color w:val="000000"/>
                <w:lang w:val="pt-BR"/>
              </w:rPr>
              <w:t>, recomendado para uso ocupacional em atividades realizadas ao ar livre.</w:t>
            </w:r>
          </w:p>
          <w:p w14:paraId="2618757A" w14:textId="77777777" w:rsidR="003D2460" w:rsidRDefault="003D2460" w:rsidP="00693B0C">
            <w:pPr>
              <w:jc w:val="both"/>
              <w:rPr>
                <w:color w:val="000000"/>
                <w:lang w:val="pt-BR"/>
              </w:rPr>
            </w:pPr>
          </w:p>
          <w:p w14:paraId="135F9454" w14:textId="77777777" w:rsidR="003D2460" w:rsidRPr="00BC0C99" w:rsidRDefault="003D2460" w:rsidP="00693B0C">
            <w:pPr>
              <w:jc w:val="both"/>
              <w:rPr>
                <w:color w:val="000000"/>
                <w:lang w:val="pt-BR"/>
              </w:rPr>
            </w:pPr>
            <w:r w:rsidRPr="00BC0C99">
              <w:rPr>
                <w:color w:val="000000"/>
                <w:lang w:val="pt-BR"/>
              </w:rPr>
              <w:t xml:space="preserve">Deverá possuir </w:t>
            </w:r>
            <w:r w:rsidRPr="00BC0C99">
              <w:rPr>
                <w:b/>
                <w:bCs/>
                <w:color w:val="000000"/>
                <w:lang w:val="pt-BR"/>
              </w:rPr>
              <w:t>fórmula resistente à água e ao suor</w:t>
            </w:r>
            <w:r w:rsidRPr="00BC0C99">
              <w:rPr>
                <w:color w:val="000000"/>
                <w:lang w:val="pt-BR"/>
              </w:rPr>
              <w:t>, de fácil aplicação e rápida absorção.</w:t>
            </w:r>
          </w:p>
          <w:p w14:paraId="54CA12AC" w14:textId="77777777" w:rsidR="003D2460" w:rsidRDefault="003D2460" w:rsidP="00693B0C">
            <w:pPr>
              <w:jc w:val="both"/>
              <w:rPr>
                <w:color w:val="000000"/>
                <w:lang w:val="pt-BR"/>
              </w:rPr>
            </w:pPr>
          </w:p>
          <w:p w14:paraId="673B42DC" w14:textId="77777777" w:rsidR="003D2460" w:rsidRDefault="003D2460" w:rsidP="00693B0C">
            <w:pPr>
              <w:jc w:val="both"/>
              <w:rPr>
                <w:color w:val="000000"/>
                <w:lang w:val="pt-BR"/>
              </w:rPr>
            </w:pPr>
            <w:r w:rsidRPr="00BC0C99">
              <w:rPr>
                <w:color w:val="000000"/>
                <w:lang w:val="pt-BR"/>
              </w:rPr>
              <w:t xml:space="preserve">O produto deverá possuir </w:t>
            </w:r>
            <w:r w:rsidRPr="00BC0C99">
              <w:rPr>
                <w:b/>
                <w:bCs/>
                <w:color w:val="000000"/>
                <w:lang w:val="pt-BR"/>
              </w:rPr>
              <w:t>registro ou notificação na ANVISA</w:t>
            </w:r>
            <w:r w:rsidRPr="00BC0C99">
              <w:rPr>
                <w:color w:val="000000"/>
                <w:lang w:val="pt-BR"/>
              </w:rPr>
              <w:t>, conforme legislação sanitária vigente.</w:t>
            </w:r>
          </w:p>
          <w:p w14:paraId="6780E981" w14:textId="77777777" w:rsidR="003D2460" w:rsidRPr="00BC0C99" w:rsidRDefault="003D2460" w:rsidP="00693B0C">
            <w:pPr>
              <w:jc w:val="both"/>
              <w:rPr>
                <w:color w:val="000000"/>
                <w:lang w:val="pt-BR"/>
              </w:rPr>
            </w:pPr>
          </w:p>
          <w:p w14:paraId="578AF62B" w14:textId="77777777" w:rsidR="003D2460" w:rsidRPr="00BC0C99" w:rsidRDefault="003D2460" w:rsidP="00693B0C">
            <w:pPr>
              <w:jc w:val="both"/>
              <w:rPr>
                <w:color w:val="000000"/>
                <w:lang w:val="pt-BR"/>
              </w:rPr>
            </w:pPr>
            <w:r w:rsidRPr="00BC0C99">
              <w:rPr>
                <w:b/>
                <w:bCs/>
                <w:color w:val="000000"/>
                <w:lang w:val="pt-BR"/>
              </w:rPr>
              <w:t>Embalagem com no mínimo 120 ml</w:t>
            </w:r>
            <w:r>
              <w:rPr>
                <w:b/>
                <w:bCs/>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0912B694"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DF2EEE9" w14:textId="77777777" w:rsidR="003D2460" w:rsidRDefault="003D2460" w:rsidP="00693B0C">
            <w:pPr>
              <w:jc w:val="center"/>
              <w:rPr>
                <w:color w:val="000000"/>
              </w:rPr>
            </w:pPr>
            <w:r>
              <w:rPr>
                <w:color w:val="000000"/>
              </w:rPr>
              <w:t>40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5BC41B63" w14:textId="77777777" w:rsidR="003D2460" w:rsidRDefault="003D2460" w:rsidP="00693B0C">
            <w:pPr>
              <w:rPr>
                <w:color w:val="000000"/>
              </w:rPr>
            </w:pPr>
            <w:r>
              <w:rPr>
                <w:color w:val="000000"/>
              </w:rPr>
              <w:t>R$: 31,26</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0D5B8E64" w14:textId="77777777" w:rsidR="003D2460" w:rsidRDefault="003D2460" w:rsidP="00693B0C">
            <w:pPr>
              <w:rPr>
                <w:color w:val="000000"/>
              </w:rPr>
            </w:pPr>
            <w:r>
              <w:rPr>
                <w:color w:val="000000"/>
              </w:rPr>
              <w:t>R$: 1.250,40</w:t>
            </w:r>
          </w:p>
        </w:tc>
      </w:tr>
      <w:tr w:rsidR="003D2460" w14:paraId="334EE7AD"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1A313BE0" w14:textId="77777777" w:rsidR="003D2460" w:rsidRDefault="003D2460" w:rsidP="00693B0C">
            <w:pPr>
              <w:jc w:val="center"/>
              <w:rPr>
                <w:color w:val="000000"/>
              </w:rPr>
            </w:pPr>
            <w:r>
              <w:rPr>
                <w:color w:val="000000"/>
              </w:rPr>
              <w:t>10</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6DD2CFCC" w14:textId="77777777" w:rsidR="003D2460" w:rsidRPr="00BC0C99" w:rsidRDefault="003D2460" w:rsidP="00693B0C">
            <w:pPr>
              <w:jc w:val="both"/>
              <w:rPr>
                <w:color w:val="000000"/>
                <w:lang w:val="pt-BR"/>
              </w:rPr>
            </w:pPr>
            <w:r w:rsidRPr="00BC0C99">
              <w:rPr>
                <w:b/>
                <w:bCs/>
                <w:color w:val="000000"/>
                <w:lang w:val="pt-BR"/>
              </w:rPr>
              <w:t>RESPIRADOR PURIFICADOR DE AR</w:t>
            </w:r>
            <w:r w:rsidRPr="00BC0C99">
              <w:rPr>
                <w:color w:val="000000"/>
                <w:lang w:val="pt-BR"/>
              </w:rPr>
              <w:t xml:space="preserve">, tipo peça semifacial reutilizável, confeccionado em material resistente e confortável, indicado para proteção das vias respiratórias contra </w:t>
            </w:r>
            <w:r w:rsidRPr="00BC0C99">
              <w:rPr>
                <w:b/>
                <w:bCs/>
                <w:color w:val="000000"/>
                <w:lang w:val="pt-BR"/>
              </w:rPr>
              <w:t>vapores ácidos e gases químicos</w:t>
            </w:r>
            <w:r w:rsidRPr="00BC0C99">
              <w:rPr>
                <w:color w:val="000000"/>
                <w:lang w:val="pt-BR"/>
              </w:rPr>
              <w:t>, utilizado em atividades com exposição a agentes químicos.</w:t>
            </w:r>
          </w:p>
          <w:p w14:paraId="4B7AB3A1" w14:textId="77777777" w:rsidR="003D2460" w:rsidRDefault="003D2460" w:rsidP="00693B0C">
            <w:pPr>
              <w:jc w:val="both"/>
              <w:rPr>
                <w:color w:val="000000"/>
                <w:lang w:val="pt-BR"/>
              </w:rPr>
            </w:pPr>
          </w:p>
          <w:p w14:paraId="3D49FE55" w14:textId="77777777" w:rsidR="003D2460" w:rsidRPr="00BC0C99" w:rsidRDefault="003D2460" w:rsidP="00693B0C">
            <w:pPr>
              <w:jc w:val="both"/>
              <w:rPr>
                <w:color w:val="000000"/>
                <w:lang w:val="pt-BR"/>
              </w:rPr>
            </w:pPr>
            <w:r w:rsidRPr="00BC0C99">
              <w:rPr>
                <w:color w:val="000000"/>
                <w:lang w:val="pt-BR"/>
              </w:rPr>
              <w:t xml:space="preserve">Deverá possuir </w:t>
            </w:r>
            <w:r w:rsidRPr="00BC0C99">
              <w:rPr>
                <w:b/>
                <w:bCs/>
                <w:color w:val="000000"/>
                <w:lang w:val="pt-BR"/>
              </w:rPr>
              <w:t>sistema de encaixe para filtros químicos substituíveis</w:t>
            </w:r>
            <w:r w:rsidRPr="00BC0C99">
              <w:rPr>
                <w:color w:val="000000"/>
                <w:lang w:val="pt-BR"/>
              </w:rPr>
              <w:t>, tirantes ajustáveis para fixação adequada ao rosto do usuário e vedação eficiente.</w:t>
            </w:r>
          </w:p>
          <w:p w14:paraId="5AAECA5C" w14:textId="77777777" w:rsidR="003D2460" w:rsidRDefault="003D2460" w:rsidP="00693B0C">
            <w:pPr>
              <w:jc w:val="both"/>
              <w:rPr>
                <w:color w:val="000000"/>
                <w:lang w:val="pt-BR"/>
              </w:rPr>
            </w:pPr>
          </w:p>
          <w:p w14:paraId="7E961032" w14:textId="77777777" w:rsidR="003D2460" w:rsidRPr="00BC0C99" w:rsidRDefault="003D2460" w:rsidP="00693B0C">
            <w:pPr>
              <w:jc w:val="both"/>
              <w:rPr>
                <w:color w:val="000000"/>
                <w:lang w:val="pt-BR"/>
              </w:rPr>
            </w:pPr>
            <w:r w:rsidRPr="00BC0C99">
              <w:rPr>
                <w:color w:val="000000"/>
                <w:lang w:val="pt-BR"/>
              </w:rPr>
              <w:t xml:space="preserve">O respirador deverá acompanhar </w:t>
            </w:r>
            <w:r w:rsidRPr="00BC0C99">
              <w:rPr>
                <w:b/>
                <w:bCs/>
                <w:color w:val="000000"/>
                <w:lang w:val="pt-BR"/>
              </w:rPr>
              <w:t>filtro químico apropriado para vapores ácidos</w:t>
            </w:r>
            <w:r w:rsidRPr="00BC0C99">
              <w:rPr>
                <w:color w:val="000000"/>
                <w:lang w:val="pt-BR"/>
              </w:rPr>
              <w:t>, conforme especificação do fabricante.</w:t>
            </w:r>
          </w:p>
          <w:p w14:paraId="5DF85A21" w14:textId="77777777" w:rsidR="003D2460" w:rsidRDefault="003D2460" w:rsidP="00693B0C">
            <w:pPr>
              <w:jc w:val="both"/>
              <w:rPr>
                <w:color w:val="000000"/>
                <w:lang w:val="pt-BR"/>
              </w:rPr>
            </w:pPr>
          </w:p>
          <w:p w14:paraId="1BA68985" w14:textId="77777777" w:rsidR="003D2460" w:rsidRPr="00BC0C99" w:rsidRDefault="003D2460" w:rsidP="00693B0C">
            <w:pPr>
              <w:jc w:val="both"/>
              <w:rPr>
                <w:color w:val="000000"/>
                <w:lang w:val="pt-BR"/>
              </w:rPr>
            </w:pPr>
            <w:r w:rsidRPr="00BC0C99">
              <w:rPr>
                <w:color w:val="000000"/>
                <w:lang w:val="pt-BR"/>
              </w:rPr>
              <w:t xml:space="preserve">O equipamento deverá possuir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5EF66B83"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E876346" w14:textId="77777777" w:rsidR="003D2460" w:rsidRDefault="003D2460" w:rsidP="00693B0C">
            <w:pPr>
              <w:jc w:val="center"/>
              <w:rPr>
                <w:color w:val="000000"/>
              </w:rPr>
            </w:pPr>
            <w:r>
              <w:rPr>
                <w:color w:val="000000"/>
              </w:rPr>
              <w:t>07</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1AF83060" w14:textId="77777777" w:rsidR="003D2460" w:rsidRDefault="003D2460" w:rsidP="00693B0C">
            <w:pPr>
              <w:rPr>
                <w:color w:val="000000"/>
              </w:rPr>
            </w:pPr>
            <w:r>
              <w:rPr>
                <w:color w:val="000000"/>
              </w:rPr>
              <w:t>R$: 159,94</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E649257" w14:textId="77777777" w:rsidR="003D2460" w:rsidRDefault="003D2460" w:rsidP="00693B0C">
            <w:pPr>
              <w:rPr>
                <w:color w:val="000000"/>
              </w:rPr>
            </w:pPr>
            <w:r>
              <w:rPr>
                <w:color w:val="000000"/>
              </w:rPr>
              <w:t>R$: 1.119,58</w:t>
            </w:r>
          </w:p>
        </w:tc>
      </w:tr>
      <w:tr w:rsidR="003D2460" w14:paraId="709715AC"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751AAA0B" w14:textId="77777777" w:rsidR="003D2460" w:rsidRDefault="003D2460" w:rsidP="00693B0C">
            <w:pPr>
              <w:jc w:val="center"/>
              <w:rPr>
                <w:color w:val="000000"/>
              </w:rPr>
            </w:pPr>
            <w:r>
              <w:rPr>
                <w:color w:val="000000"/>
              </w:rPr>
              <w:t>11</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1AFA4BCE" w14:textId="77777777" w:rsidR="003D2460" w:rsidRPr="00BC0C99" w:rsidRDefault="003D2460" w:rsidP="00693B0C">
            <w:pPr>
              <w:jc w:val="both"/>
              <w:rPr>
                <w:color w:val="000000"/>
                <w:lang w:val="pt-BR"/>
              </w:rPr>
            </w:pPr>
            <w:r w:rsidRPr="00BC0C99">
              <w:rPr>
                <w:b/>
                <w:bCs/>
                <w:color w:val="000000"/>
                <w:lang w:val="pt-BR"/>
              </w:rPr>
              <w:t>RESPIRADOR PURIFICADOR DE AR TIPO PEÇA SEMIFACIAL FILTRANTE (PFF2)</w:t>
            </w:r>
            <w:r w:rsidRPr="00BC0C99">
              <w:rPr>
                <w:color w:val="000000"/>
                <w:lang w:val="pt-BR"/>
              </w:rPr>
              <w:t>, descartável, indicado para proteção das vias respiratórias contra poeiras, névoas e fumos.</w:t>
            </w:r>
          </w:p>
          <w:p w14:paraId="0F3ACF38" w14:textId="77777777" w:rsidR="003D2460" w:rsidRDefault="003D2460" w:rsidP="00693B0C">
            <w:pPr>
              <w:jc w:val="both"/>
              <w:rPr>
                <w:color w:val="000000"/>
                <w:lang w:val="pt-BR"/>
              </w:rPr>
            </w:pPr>
          </w:p>
          <w:p w14:paraId="5E2C3F5B" w14:textId="77777777" w:rsidR="003D2460" w:rsidRPr="00BC0C99" w:rsidRDefault="003D2460" w:rsidP="00693B0C">
            <w:pPr>
              <w:jc w:val="both"/>
              <w:rPr>
                <w:color w:val="000000"/>
                <w:lang w:val="pt-BR"/>
              </w:rPr>
            </w:pPr>
            <w:r w:rsidRPr="00BC0C99">
              <w:rPr>
                <w:color w:val="000000"/>
                <w:lang w:val="pt-BR"/>
              </w:rPr>
              <w:lastRenderedPageBreak/>
              <w:t xml:space="preserve">Deverá possuir </w:t>
            </w:r>
            <w:r w:rsidRPr="00BC0C99">
              <w:rPr>
                <w:b/>
                <w:bCs/>
                <w:color w:val="000000"/>
                <w:lang w:val="pt-BR"/>
              </w:rPr>
              <w:t>eficiência mínima de filtração conforme classificação PFF2</w:t>
            </w:r>
            <w:r w:rsidRPr="00BC0C99">
              <w:rPr>
                <w:color w:val="000000"/>
                <w:lang w:val="pt-BR"/>
              </w:rPr>
              <w:t xml:space="preserve">, formato anatômico para melhor vedação ao rosto e </w:t>
            </w:r>
            <w:r w:rsidRPr="00BC0C99">
              <w:rPr>
                <w:b/>
                <w:bCs/>
                <w:color w:val="000000"/>
                <w:lang w:val="pt-BR"/>
              </w:rPr>
              <w:t>elásticos para fixação ajustável</w:t>
            </w:r>
            <w:r w:rsidRPr="00BC0C99">
              <w:rPr>
                <w:color w:val="000000"/>
                <w:lang w:val="pt-BR"/>
              </w:rPr>
              <w:t>.</w:t>
            </w:r>
          </w:p>
          <w:p w14:paraId="62875FBF" w14:textId="77777777" w:rsidR="003D2460" w:rsidRDefault="003D2460" w:rsidP="00693B0C">
            <w:pPr>
              <w:jc w:val="both"/>
              <w:rPr>
                <w:color w:val="000000"/>
                <w:lang w:val="pt-BR"/>
              </w:rPr>
            </w:pPr>
          </w:p>
          <w:p w14:paraId="7E710C7B" w14:textId="77777777" w:rsidR="003D2460" w:rsidRPr="00BC0C99" w:rsidRDefault="003D2460" w:rsidP="00693B0C">
            <w:pPr>
              <w:jc w:val="both"/>
              <w:rPr>
                <w:color w:val="000000"/>
                <w:lang w:val="pt-BR"/>
              </w:rPr>
            </w:pPr>
            <w:r w:rsidRPr="00BC0C99">
              <w:rPr>
                <w:color w:val="000000"/>
                <w:lang w:val="pt-BR"/>
              </w:rPr>
              <w:t xml:space="preserve">O produto deverá apresentar </w:t>
            </w:r>
            <w:r w:rsidRPr="00BC0C99">
              <w:rPr>
                <w:b/>
                <w:bCs/>
                <w:color w:val="000000"/>
                <w:lang w:val="pt-BR"/>
              </w:rPr>
              <w:t>Certificado de Aprovação (CA) válido</w:t>
            </w:r>
            <w:r w:rsidRPr="00BC0C99">
              <w:rPr>
                <w:color w:val="000000"/>
                <w:lang w:val="pt-BR"/>
              </w:rPr>
              <w:t xml:space="preserve">, emitido pelo Ministério do Trabalho e Emprego, atendendo às exigências da </w:t>
            </w:r>
            <w:r w:rsidRPr="00BC0C99">
              <w:rPr>
                <w:b/>
                <w:bCs/>
                <w:color w:val="000000"/>
                <w:lang w:val="pt-BR"/>
              </w:rPr>
              <w:t>NR-06</w:t>
            </w:r>
            <w:r w:rsidRPr="00BC0C99">
              <w:rPr>
                <w:color w:val="000000"/>
                <w:lang w:val="pt-BR"/>
              </w:rPr>
              <w:t xml:space="preserve"> e normas técnicas aplicáveis.</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51F8D2AD" w14:textId="77777777" w:rsidR="003D2460" w:rsidRDefault="003D2460"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51B72AC3" w14:textId="77777777" w:rsidR="003D2460" w:rsidRDefault="003D2460" w:rsidP="00693B0C">
            <w:pPr>
              <w:jc w:val="center"/>
              <w:rPr>
                <w:color w:val="000000"/>
              </w:rPr>
            </w:pPr>
            <w:r>
              <w:rPr>
                <w:color w:val="000000"/>
              </w:rPr>
              <w:t>100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7AF0549A" w14:textId="77777777" w:rsidR="003D2460" w:rsidRDefault="003D2460" w:rsidP="00693B0C">
            <w:pPr>
              <w:rPr>
                <w:color w:val="000000"/>
              </w:rPr>
            </w:pPr>
            <w:r>
              <w:rPr>
                <w:color w:val="000000"/>
              </w:rPr>
              <w:t>R$: 1,59</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70EA8902" w14:textId="77777777" w:rsidR="003D2460" w:rsidRDefault="003D2460" w:rsidP="00693B0C">
            <w:pPr>
              <w:rPr>
                <w:color w:val="000000"/>
              </w:rPr>
            </w:pPr>
            <w:r>
              <w:rPr>
                <w:color w:val="000000"/>
              </w:rPr>
              <w:t>R$: 159,00</w:t>
            </w:r>
          </w:p>
        </w:tc>
      </w:tr>
      <w:tr w:rsidR="003D2460" w14:paraId="5CB4A20A"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6F2762BD" w14:textId="77777777" w:rsidR="003D2460" w:rsidRDefault="003D2460" w:rsidP="00693B0C">
            <w:pPr>
              <w:jc w:val="center"/>
              <w:rPr>
                <w:color w:val="000000"/>
              </w:rPr>
            </w:pPr>
            <w:r>
              <w:rPr>
                <w:color w:val="000000"/>
              </w:rPr>
              <w:t>12</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5503E538" w14:textId="77777777" w:rsidR="003D2460" w:rsidRDefault="003D2460" w:rsidP="00693B0C">
            <w:pPr>
              <w:rPr>
                <w:color w:val="000000"/>
                <w:lang w:val="pt-BR"/>
              </w:rPr>
            </w:pPr>
            <w:r w:rsidRPr="00BC0C99">
              <w:rPr>
                <w:b/>
                <w:bCs/>
                <w:color w:val="000000"/>
                <w:lang w:val="pt-BR"/>
              </w:rPr>
              <w:t>MACACÃO DE SEGURANÇA CONFECCIONADO EM MATERIAL SINTÉTICO TIPO TYVEK OU EQUIVALENTE</w:t>
            </w:r>
            <w:r w:rsidRPr="00BC0C99">
              <w:rPr>
                <w:color w:val="000000"/>
                <w:lang w:val="pt-BR"/>
              </w:rPr>
              <w:t>, leve e resistente, indicado para proteção do corpo contra poeiras, partículas secas e respingos de produtos químicos leves.</w:t>
            </w:r>
          </w:p>
          <w:p w14:paraId="117D793A" w14:textId="77777777" w:rsidR="003D2460" w:rsidRPr="00BC0C99" w:rsidRDefault="003D2460" w:rsidP="00693B0C">
            <w:pPr>
              <w:rPr>
                <w:color w:val="000000"/>
                <w:lang w:val="pt-BR"/>
              </w:rPr>
            </w:pPr>
          </w:p>
          <w:p w14:paraId="15A05E6B" w14:textId="77777777" w:rsidR="003D2460" w:rsidRDefault="003D2460" w:rsidP="00693B0C">
            <w:pPr>
              <w:rPr>
                <w:color w:val="000000"/>
              </w:rPr>
            </w:pPr>
            <w:r w:rsidRPr="00BC0C99">
              <w:rPr>
                <w:color w:val="000000"/>
                <w:lang w:val="pt-BR"/>
              </w:rPr>
              <w:t xml:space="preserve">Deverá possuir </w:t>
            </w:r>
            <w:r w:rsidRPr="00BC0C99">
              <w:rPr>
                <w:b/>
                <w:bCs/>
                <w:color w:val="000000"/>
                <w:lang w:val="pt-BR"/>
              </w:rPr>
              <w:t>capuz integrado</w:t>
            </w:r>
            <w:r w:rsidRPr="00BC0C99">
              <w:rPr>
                <w:color w:val="000000"/>
                <w:lang w:val="pt-BR"/>
              </w:rPr>
              <w:t>, fechamento frontal com zíper, elástico nos punhos, tornozelos e cintura, proporcionando melhor vedação e ajuste ao corpo.</w:t>
            </w:r>
          </w:p>
          <w:p w14:paraId="4452F920" w14:textId="77777777" w:rsidR="003D2460" w:rsidRPr="00BC0C99" w:rsidRDefault="003D2460" w:rsidP="00693B0C">
            <w:pPr>
              <w:rPr>
                <w:color w:val="000000"/>
                <w:lang w:val="pt-BR"/>
              </w:rPr>
            </w:pPr>
          </w:p>
          <w:p w14:paraId="3E2C1AB0" w14:textId="77777777" w:rsidR="003D2460" w:rsidRPr="00BC0C99" w:rsidRDefault="003D2460" w:rsidP="00693B0C">
            <w:pPr>
              <w:rPr>
                <w:color w:val="000000"/>
                <w:lang w:val="pt-BR"/>
              </w:rPr>
            </w:pPr>
            <w:r w:rsidRPr="00BC0C99">
              <w:rPr>
                <w:color w:val="000000"/>
                <w:lang w:val="pt-BR"/>
              </w:rPr>
              <w:t xml:space="preserve">O produto deverá apresentar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3D08B884"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29B6CFC" w14:textId="77777777" w:rsidR="003D2460" w:rsidRDefault="003D2460"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6FB0A888" w14:textId="77777777" w:rsidR="003D2460" w:rsidRDefault="003D2460" w:rsidP="00693B0C">
            <w:pPr>
              <w:rPr>
                <w:color w:val="000000"/>
              </w:rPr>
            </w:pPr>
            <w:r>
              <w:rPr>
                <w:color w:val="000000"/>
              </w:rPr>
              <w:t>R$: 14,47</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73E50F5" w14:textId="77777777" w:rsidR="003D2460" w:rsidRDefault="003D2460" w:rsidP="00693B0C">
            <w:pPr>
              <w:rPr>
                <w:color w:val="000000"/>
              </w:rPr>
            </w:pPr>
            <w:r>
              <w:rPr>
                <w:color w:val="000000"/>
              </w:rPr>
              <w:t>R$: 289,40</w:t>
            </w:r>
          </w:p>
        </w:tc>
      </w:tr>
      <w:tr w:rsidR="003D2460" w14:paraId="3781AFA6"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18B94E13" w14:textId="77777777" w:rsidR="003D2460" w:rsidRDefault="003D2460" w:rsidP="00693B0C">
            <w:pPr>
              <w:jc w:val="center"/>
              <w:rPr>
                <w:color w:val="000000"/>
              </w:rPr>
            </w:pPr>
            <w:r>
              <w:rPr>
                <w:color w:val="000000"/>
              </w:rPr>
              <w:t>13</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17F4ECB9" w14:textId="77777777" w:rsidR="003D2460" w:rsidRPr="00BC0C99" w:rsidRDefault="003D2460" w:rsidP="00693B0C">
            <w:pPr>
              <w:jc w:val="both"/>
              <w:rPr>
                <w:color w:val="000000"/>
                <w:lang w:val="pt-BR"/>
              </w:rPr>
            </w:pPr>
            <w:r w:rsidRPr="00BC0C99">
              <w:rPr>
                <w:b/>
                <w:bCs/>
                <w:color w:val="000000"/>
                <w:lang w:val="pt-BR"/>
              </w:rPr>
              <w:t>CAPA DE CHUVA IMPERMEÁVEL</w:t>
            </w:r>
            <w:r w:rsidRPr="00BC0C99">
              <w:rPr>
                <w:color w:val="000000"/>
                <w:lang w:val="pt-BR"/>
              </w:rPr>
              <w:t xml:space="preserve">, confeccionada em </w:t>
            </w:r>
            <w:r w:rsidRPr="00BC0C99">
              <w:rPr>
                <w:b/>
                <w:bCs/>
                <w:color w:val="000000"/>
                <w:lang w:val="pt-BR"/>
              </w:rPr>
              <w:t>PVC ou material equivalente</w:t>
            </w:r>
            <w:r w:rsidRPr="00BC0C99">
              <w:rPr>
                <w:color w:val="000000"/>
                <w:lang w:val="pt-BR"/>
              </w:rPr>
              <w:t>, indicada para proteção do usuário contra chuva e umidade durante atividades externas.</w:t>
            </w:r>
          </w:p>
          <w:p w14:paraId="2A2A2311" w14:textId="77777777" w:rsidR="003D2460" w:rsidRDefault="003D2460" w:rsidP="00693B0C">
            <w:pPr>
              <w:jc w:val="both"/>
              <w:rPr>
                <w:color w:val="000000"/>
                <w:lang w:val="pt-BR"/>
              </w:rPr>
            </w:pPr>
          </w:p>
          <w:p w14:paraId="2D8FFCF2" w14:textId="77777777" w:rsidR="003D2460" w:rsidRPr="00BC0C99" w:rsidRDefault="003D2460" w:rsidP="00693B0C">
            <w:pPr>
              <w:jc w:val="both"/>
              <w:rPr>
                <w:color w:val="000000"/>
                <w:lang w:val="pt-BR"/>
              </w:rPr>
            </w:pPr>
            <w:r w:rsidRPr="00BC0C99">
              <w:rPr>
                <w:color w:val="000000"/>
                <w:lang w:val="pt-BR"/>
              </w:rPr>
              <w:t xml:space="preserve">Deverá possuir </w:t>
            </w:r>
            <w:r w:rsidRPr="00BC0C99">
              <w:rPr>
                <w:b/>
                <w:bCs/>
                <w:color w:val="000000"/>
                <w:lang w:val="pt-BR"/>
              </w:rPr>
              <w:t>capuz integrado</w:t>
            </w:r>
            <w:r w:rsidRPr="00BC0C99">
              <w:rPr>
                <w:color w:val="000000"/>
                <w:lang w:val="pt-BR"/>
              </w:rPr>
              <w:t xml:space="preserve">, fechamento frontal por </w:t>
            </w:r>
            <w:r w:rsidRPr="00BC0C99">
              <w:rPr>
                <w:b/>
                <w:bCs/>
                <w:color w:val="000000"/>
                <w:lang w:val="pt-BR"/>
              </w:rPr>
              <w:t>botões de pressão ou zíper</w:t>
            </w:r>
            <w:r w:rsidRPr="00BC0C99">
              <w:rPr>
                <w:color w:val="000000"/>
                <w:lang w:val="pt-BR"/>
              </w:rPr>
              <w:t>, mangas longas e comprimento adequado para proteção do tronco e membros superiores.</w:t>
            </w:r>
          </w:p>
          <w:p w14:paraId="07E7AB7B" w14:textId="77777777" w:rsidR="003D2460" w:rsidRDefault="003D2460" w:rsidP="00693B0C">
            <w:pPr>
              <w:jc w:val="both"/>
              <w:rPr>
                <w:color w:val="000000"/>
                <w:lang w:val="pt-BR"/>
              </w:rPr>
            </w:pPr>
          </w:p>
          <w:p w14:paraId="5DAA3FCF" w14:textId="77777777" w:rsidR="003D2460" w:rsidRPr="00BC0C99" w:rsidRDefault="003D2460" w:rsidP="00693B0C">
            <w:pPr>
              <w:jc w:val="both"/>
              <w:rPr>
                <w:color w:val="000000"/>
                <w:lang w:val="pt-BR"/>
              </w:rPr>
            </w:pPr>
            <w:r w:rsidRPr="00BC0C99">
              <w:rPr>
                <w:color w:val="000000"/>
                <w:lang w:val="pt-BR"/>
              </w:rPr>
              <w:t xml:space="preserve">O material deverá ser </w:t>
            </w:r>
            <w:r w:rsidRPr="00BC0C99">
              <w:rPr>
                <w:b/>
                <w:bCs/>
                <w:color w:val="000000"/>
                <w:lang w:val="pt-BR"/>
              </w:rPr>
              <w:t>resistente e de fácil higienização</w:t>
            </w:r>
            <w:r w:rsidRPr="00BC0C99">
              <w:rPr>
                <w:color w:val="000000"/>
                <w:lang w:val="pt-BR"/>
              </w:rPr>
              <w:t>, proporcionando conforto e mobilidade ao usuário durante o trabalho.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675ED5E4"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3C408909" w14:textId="77777777" w:rsidR="003D2460" w:rsidRDefault="003D2460"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12D5E5C1" w14:textId="77777777" w:rsidR="003D2460" w:rsidRDefault="003D2460" w:rsidP="00693B0C">
            <w:pPr>
              <w:rPr>
                <w:color w:val="000000"/>
              </w:rPr>
            </w:pPr>
            <w:r>
              <w:rPr>
                <w:color w:val="000000"/>
              </w:rPr>
              <w:t>R$: 24,50</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2DBDB88" w14:textId="77777777" w:rsidR="003D2460" w:rsidRDefault="003D2460" w:rsidP="00693B0C">
            <w:pPr>
              <w:rPr>
                <w:color w:val="000000"/>
              </w:rPr>
            </w:pPr>
            <w:r>
              <w:rPr>
                <w:color w:val="000000"/>
              </w:rPr>
              <w:t>R$: 490,00</w:t>
            </w:r>
          </w:p>
        </w:tc>
      </w:tr>
      <w:tr w:rsidR="003D2460" w14:paraId="64D12ED9" w14:textId="77777777" w:rsidTr="00693B0C">
        <w:trPr>
          <w:trHeight w:val="692"/>
          <w:jc w:val="center"/>
        </w:trPr>
        <w:tc>
          <w:tcPr>
            <w:tcW w:w="7608" w:type="dxa"/>
            <w:gridSpan w:val="5"/>
            <w:tcBorders>
              <w:top w:val="single" w:sz="4" w:space="0" w:color="auto"/>
              <w:left w:val="single" w:sz="4" w:space="0" w:color="auto"/>
              <w:bottom w:val="single" w:sz="4" w:space="0" w:color="auto"/>
              <w:right w:val="single" w:sz="4" w:space="0" w:color="auto"/>
            </w:tcBorders>
            <w:shd w:val="clear" w:color="E2EFDA" w:fill="E2EFDA"/>
            <w:vAlign w:val="center"/>
          </w:tcPr>
          <w:p w14:paraId="053C3279" w14:textId="77777777" w:rsidR="003D2460" w:rsidRPr="00E12037" w:rsidRDefault="003D2460" w:rsidP="00693B0C">
            <w:pPr>
              <w:jc w:val="right"/>
              <w:rPr>
                <w:b/>
                <w:bCs/>
                <w:color w:val="000000"/>
                <w:sz w:val="30"/>
                <w:szCs w:val="30"/>
              </w:rPr>
            </w:pPr>
            <w:r w:rsidRPr="00E12037">
              <w:rPr>
                <w:b/>
                <w:bCs/>
                <w:color w:val="000000"/>
                <w:sz w:val="30"/>
                <w:szCs w:val="30"/>
              </w:rPr>
              <w:t>VALOR</w:t>
            </w:r>
            <w:r>
              <w:rPr>
                <w:b/>
                <w:bCs/>
                <w:color w:val="000000"/>
                <w:sz w:val="30"/>
                <w:szCs w:val="30"/>
              </w:rPr>
              <w:t xml:space="preserve"> MÉDIO</w:t>
            </w:r>
            <w:r w:rsidRPr="00E12037">
              <w:rPr>
                <w:b/>
                <w:bCs/>
                <w:color w:val="000000"/>
                <w:sz w:val="30"/>
                <w:szCs w:val="30"/>
              </w:rPr>
              <w:t xml:space="preserve"> TOTAL</w:t>
            </w:r>
          </w:p>
        </w:tc>
        <w:tc>
          <w:tcPr>
            <w:tcW w:w="2778"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71690427" w14:textId="77777777" w:rsidR="003D2460" w:rsidRPr="00E12037" w:rsidRDefault="003D2460" w:rsidP="00693B0C">
            <w:pPr>
              <w:rPr>
                <w:b/>
                <w:bCs/>
                <w:color w:val="000000"/>
                <w:sz w:val="30"/>
                <w:szCs w:val="30"/>
              </w:rPr>
            </w:pPr>
            <w:r>
              <w:rPr>
                <w:b/>
                <w:bCs/>
                <w:color w:val="000000"/>
                <w:sz w:val="30"/>
                <w:szCs w:val="30"/>
              </w:rPr>
              <w:t>R$: 19.739,61</w:t>
            </w:r>
          </w:p>
        </w:tc>
      </w:tr>
    </w:tbl>
    <w:p w14:paraId="3EF0F505" w14:textId="77777777" w:rsidR="009A6F63" w:rsidRPr="009A6F63" w:rsidRDefault="009A6F63" w:rsidP="009A6F63">
      <w:pPr>
        <w:tabs>
          <w:tab w:val="left" w:pos="836"/>
        </w:tabs>
        <w:spacing w:line="276" w:lineRule="auto"/>
        <w:ind w:right="280"/>
        <w:rPr>
          <w:b/>
          <w:bCs/>
          <w:sz w:val="26"/>
        </w:rPr>
      </w:pPr>
    </w:p>
    <w:p w14:paraId="7F75F62D" w14:textId="77777777" w:rsidR="008643E2" w:rsidRDefault="008643E2" w:rsidP="008643E2">
      <w:pPr>
        <w:tabs>
          <w:tab w:val="left" w:pos="836"/>
        </w:tabs>
        <w:spacing w:line="276" w:lineRule="auto"/>
        <w:ind w:right="280"/>
        <w:rPr>
          <w:b/>
          <w:bCs/>
          <w:sz w:val="26"/>
        </w:rPr>
      </w:pPr>
    </w:p>
    <w:p w14:paraId="657CB7F0" w14:textId="3FDE4701" w:rsidR="00AB0653" w:rsidRPr="008D0F96" w:rsidRDefault="00AB0653">
      <w:pPr>
        <w:pStyle w:val="PargrafodaLista"/>
        <w:numPr>
          <w:ilvl w:val="1"/>
          <w:numId w:val="38"/>
        </w:numPr>
        <w:tabs>
          <w:tab w:val="left" w:pos="836"/>
        </w:tabs>
        <w:spacing w:line="276" w:lineRule="auto"/>
        <w:ind w:right="280" w:hanging="1"/>
        <w:rPr>
          <w:b/>
          <w:bCs/>
          <w:sz w:val="26"/>
        </w:rPr>
      </w:pPr>
      <w:r w:rsidRPr="008643E2">
        <w:rPr>
          <w:sz w:val="26"/>
        </w:rPr>
        <w:t xml:space="preserve">O valor estimado atende aos princípios da razoabilidade e economicidade, estando compatível com os preços praticados no mercado para </w:t>
      </w:r>
      <w:r w:rsidR="005F6BCC">
        <w:rPr>
          <w:sz w:val="26"/>
        </w:rPr>
        <w:t>fornecimento de bens</w:t>
      </w:r>
      <w:r w:rsidRPr="008643E2">
        <w:rPr>
          <w:sz w:val="26"/>
        </w:rPr>
        <w:t xml:space="preserve"> de natureza semelhante.</w:t>
      </w:r>
    </w:p>
    <w:p w14:paraId="250A0F22" w14:textId="77777777" w:rsidR="008D0F96" w:rsidRPr="008D0F96" w:rsidRDefault="008D0F96" w:rsidP="008D0F96">
      <w:pPr>
        <w:tabs>
          <w:tab w:val="left" w:pos="836"/>
        </w:tabs>
        <w:spacing w:line="276" w:lineRule="auto"/>
        <w:ind w:left="791" w:right="280"/>
        <w:rPr>
          <w:b/>
          <w:bCs/>
          <w:sz w:val="26"/>
        </w:rPr>
      </w:pPr>
    </w:p>
    <w:p w14:paraId="65CC2C0D" w14:textId="43CE2696" w:rsidR="008D0F96" w:rsidRDefault="008D0F96">
      <w:pPr>
        <w:pStyle w:val="PargrafodaLista"/>
        <w:numPr>
          <w:ilvl w:val="1"/>
          <w:numId w:val="38"/>
        </w:numPr>
        <w:tabs>
          <w:tab w:val="left" w:pos="836"/>
        </w:tabs>
        <w:spacing w:line="276" w:lineRule="auto"/>
        <w:ind w:right="280" w:hanging="1"/>
        <w:rPr>
          <w:sz w:val="26"/>
        </w:rPr>
      </w:pPr>
      <w:r w:rsidRPr="008D0F96">
        <w:rPr>
          <w:sz w:val="26"/>
        </w:rPr>
        <w:t>A estimativa de valor da contratação será baseada em pesquisa de preços de mercado, realizada pelo setor competente, considerando:</w:t>
      </w:r>
    </w:p>
    <w:p w14:paraId="6CDE2A25" w14:textId="77777777" w:rsidR="008D0F96" w:rsidRPr="008D0F96" w:rsidRDefault="008D0F96" w:rsidP="008D0F96">
      <w:pPr>
        <w:pStyle w:val="PargrafodaLista"/>
        <w:rPr>
          <w:sz w:val="26"/>
        </w:rPr>
      </w:pPr>
    </w:p>
    <w:p w14:paraId="63591DEE" w14:textId="3DBCE54F" w:rsidR="008D0F96" w:rsidRDefault="008D0F96">
      <w:pPr>
        <w:pStyle w:val="PargrafodaLista"/>
        <w:numPr>
          <w:ilvl w:val="2"/>
          <w:numId w:val="38"/>
        </w:numPr>
        <w:tabs>
          <w:tab w:val="left" w:pos="836"/>
        </w:tabs>
        <w:spacing w:line="276" w:lineRule="auto"/>
        <w:ind w:right="280" w:firstLine="52"/>
        <w:rPr>
          <w:sz w:val="26"/>
        </w:rPr>
      </w:pPr>
      <w:r w:rsidRPr="008D0F96">
        <w:rPr>
          <w:sz w:val="26"/>
        </w:rPr>
        <w:t>cotações com fornecedores do ramo</w:t>
      </w:r>
      <w:r>
        <w:rPr>
          <w:sz w:val="26"/>
        </w:rPr>
        <w:t>;</w:t>
      </w:r>
    </w:p>
    <w:p w14:paraId="63A64A48" w14:textId="60B17973" w:rsidR="008D0F96" w:rsidRDefault="008D0F96">
      <w:pPr>
        <w:pStyle w:val="PargrafodaLista"/>
        <w:numPr>
          <w:ilvl w:val="2"/>
          <w:numId w:val="38"/>
        </w:numPr>
        <w:tabs>
          <w:tab w:val="left" w:pos="836"/>
        </w:tabs>
        <w:spacing w:line="276" w:lineRule="auto"/>
        <w:ind w:right="280" w:firstLine="52"/>
        <w:rPr>
          <w:sz w:val="26"/>
        </w:rPr>
      </w:pPr>
      <w:r w:rsidRPr="008D0F96">
        <w:rPr>
          <w:sz w:val="26"/>
        </w:rPr>
        <w:t>consultas em bancos de preços públicos</w:t>
      </w:r>
      <w:r>
        <w:rPr>
          <w:sz w:val="26"/>
        </w:rPr>
        <w:t>;</w:t>
      </w:r>
    </w:p>
    <w:p w14:paraId="24EB806D" w14:textId="6ACF1099" w:rsidR="008D0F96" w:rsidRDefault="008D0F96">
      <w:pPr>
        <w:pStyle w:val="PargrafodaLista"/>
        <w:numPr>
          <w:ilvl w:val="2"/>
          <w:numId w:val="38"/>
        </w:numPr>
        <w:tabs>
          <w:tab w:val="left" w:pos="836"/>
        </w:tabs>
        <w:spacing w:line="276" w:lineRule="auto"/>
        <w:ind w:right="280" w:firstLine="52"/>
        <w:rPr>
          <w:sz w:val="26"/>
        </w:rPr>
      </w:pPr>
      <w:r w:rsidRPr="008D0F96">
        <w:rPr>
          <w:sz w:val="26"/>
        </w:rPr>
        <w:t>valores praticados em contratações semelhantes.</w:t>
      </w:r>
    </w:p>
    <w:p w14:paraId="6E836A88" w14:textId="77777777" w:rsidR="008D0F96" w:rsidRDefault="008D0F96" w:rsidP="008D0F96">
      <w:pPr>
        <w:pStyle w:val="PargrafodaLista"/>
        <w:tabs>
          <w:tab w:val="left" w:pos="836"/>
        </w:tabs>
        <w:spacing w:line="276" w:lineRule="auto"/>
        <w:ind w:left="1276" w:right="280"/>
        <w:rPr>
          <w:sz w:val="26"/>
        </w:rPr>
      </w:pPr>
    </w:p>
    <w:p w14:paraId="0167386A" w14:textId="4E7E70F8" w:rsidR="008D0F96" w:rsidRPr="008D0F96" w:rsidRDefault="008D0F96">
      <w:pPr>
        <w:pStyle w:val="PargrafodaLista"/>
        <w:numPr>
          <w:ilvl w:val="1"/>
          <w:numId w:val="38"/>
        </w:numPr>
        <w:tabs>
          <w:tab w:val="left" w:pos="836"/>
        </w:tabs>
        <w:spacing w:line="276" w:lineRule="auto"/>
        <w:ind w:right="280" w:firstLine="59"/>
        <w:rPr>
          <w:sz w:val="26"/>
        </w:rPr>
      </w:pPr>
      <w:r w:rsidRPr="008D0F96">
        <w:rPr>
          <w:sz w:val="26"/>
        </w:rPr>
        <w:t xml:space="preserve">O valor estimado será utilizado como </w:t>
      </w:r>
      <w:r w:rsidRPr="008D0F96">
        <w:rPr>
          <w:b/>
          <w:bCs/>
          <w:sz w:val="26"/>
        </w:rPr>
        <w:t>referência para a análise das propostas</w:t>
      </w:r>
      <w:r w:rsidRPr="008D0F96">
        <w:rPr>
          <w:sz w:val="26"/>
        </w:rPr>
        <w:t xml:space="preserve"> durante o procedimento licitatório.</w:t>
      </w:r>
    </w:p>
    <w:p w14:paraId="3911B2D8" w14:textId="77777777" w:rsidR="008643E2" w:rsidRPr="008643E2" w:rsidRDefault="008643E2" w:rsidP="008643E2">
      <w:pPr>
        <w:pStyle w:val="PargrafodaLista"/>
        <w:rPr>
          <w:b/>
          <w:bCs/>
          <w:sz w:val="26"/>
        </w:rPr>
      </w:pPr>
    </w:p>
    <w:p w14:paraId="7CA970AA" w14:textId="3E4DCFAD" w:rsidR="00AB0653" w:rsidRDefault="00AB0653">
      <w:pPr>
        <w:pStyle w:val="PargrafodaLista"/>
        <w:numPr>
          <w:ilvl w:val="0"/>
          <w:numId w:val="38"/>
        </w:numPr>
        <w:tabs>
          <w:tab w:val="left" w:pos="836"/>
        </w:tabs>
        <w:spacing w:line="276" w:lineRule="auto"/>
        <w:ind w:right="280" w:hanging="1"/>
        <w:jc w:val="center"/>
        <w:rPr>
          <w:b/>
          <w:bCs/>
          <w:sz w:val="26"/>
        </w:rPr>
      </w:pPr>
      <w:r w:rsidRPr="008643E2">
        <w:rPr>
          <w:b/>
          <w:bCs/>
          <w:sz w:val="26"/>
        </w:rPr>
        <w:t>ANÁLISE DE ALTERNATIVAS</w:t>
      </w:r>
    </w:p>
    <w:p w14:paraId="15CAC965" w14:textId="77777777" w:rsidR="008643E2" w:rsidRPr="008643E2" w:rsidRDefault="008643E2" w:rsidP="008643E2">
      <w:pPr>
        <w:tabs>
          <w:tab w:val="left" w:pos="836"/>
        </w:tabs>
        <w:spacing w:line="276" w:lineRule="auto"/>
        <w:ind w:right="280"/>
        <w:rPr>
          <w:b/>
          <w:bCs/>
          <w:sz w:val="26"/>
        </w:rPr>
      </w:pPr>
    </w:p>
    <w:p w14:paraId="24A675F4" w14:textId="19172A9A" w:rsidR="008D0F96" w:rsidRDefault="008D0F96">
      <w:pPr>
        <w:pStyle w:val="PargrafodaLista"/>
        <w:numPr>
          <w:ilvl w:val="1"/>
          <w:numId w:val="38"/>
        </w:numPr>
        <w:tabs>
          <w:tab w:val="left" w:pos="836"/>
        </w:tabs>
        <w:spacing w:line="276" w:lineRule="auto"/>
        <w:ind w:right="280" w:hanging="1"/>
        <w:rPr>
          <w:sz w:val="26"/>
          <w:lang w:val="pt-BR"/>
        </w:rPr>
      </w:pPr>
      <w:r w:rsidRPr="008D0F96">
        <w:rPr>
          <w:sz w:val="26"/>
          <w:lang w:val="pt-BR"/>
        </w:rPr>
        <w:t>Para atendimento da necessidade identificada, foram analisadas possíveis soluções disponíveis no mercado capazes de suprir a demanda da Administração.</w:t>
      </w:r>
    </w:p>
    <w:p w14:paraId="6D1FA024" w14:textId="77777777" w:rsidR="008D0F96" w:rsidRPr="008D0F96" w:rsidRDefault="008D0F96" w:rsidP="008D0F96">
      <w:pPr>
        <w:pStyle w:val="PargrafodaLista"/>
        <w:tabs>
          <w:tab w:val="left" w:pos="836"/>
        </w:tabs>
        <w:spacing w:line="276" w:lineRule="auto"/>
        <w:ind w:left="792" w:right="280"/>
        <w:rPr>
          <w:sz w:val="26"/>
          <w:lang w:val="pt-BR"/>
        </w:rPr>
      </w:pPr>
    </w:p>
    <w:p w14:paraId="2107CABD" w14:textId="77777777" w:rsidR="008D0F96" w:rsidRDefault="008D0F96">
      <w:pPr>
        <w:pStyle w:val="PargrafodaLista"/>
        <w:numPr>
          <w:ilvl w:val="1"/>
          <w:numId w:val="38"/>
        </w:numPr>
        <w:tabs>
          <w:tab w:val="left" w:pos="836"/>
        </w:tabs>
        <w:spacing w:line="276" w:lineRule="auto"/>
        <w:ind w:right="280" w:hanging="1"/>
        <w:rPr>
          <w:sz w:val="26"/>
          <w:lang w:val="pt-BR"/>
        </w:rPr>
      </w:pPr>
      <w:r w:rsidRPr="008D0F96">
        <w:rPr>
          <w:sz w:val="26"/>
          <w:lang w:val="pt-BR"/>
        </w:rPr>
        <w:t>Uma das alternativas consideradas foi a realização de aquisições diretas conforme a necessidade, mediante a abertura de processo de compra sempre que surgisse demanda por equipamentos de proteção individual. Entretanto, essa modalidade de aquisição apresenta algumas limitações administrativas, uma vez que exige a instauração frequente de novos processos de contratação, o que aumenta o tempo necessário para aquisição dos produtos e eleva a carga de trabalho dos setores responsáveis pelas compras e licitações. Além disso, esse modelo pode gerar risco de desabastecimento, considerando que os equipamentos são indispensáveis para a segurança dos servidores e devem estar disponíveis de forma contínua para utilização nas atividades operacionais do SAAE de Guapé/MG.</w:t>
      </w:r>
    </w:p>
    <w:p w14:paraId="108B45FF" w14:textId="77777777" w:rsidR="008D0F96" w:rsidRPr="008D0F96" w:rsidRDefault="008D0F96" w:rsidP="008D0F96">
      <w:pPr>
        <w:tabs>
          <w:tab w:val="left" w:pos="836"/>
        </w:tabs>
        <w:spacing w:line="276" w:lineRule="auto"/>
        <w:ind w:right="280"/>
        <w:rPr>
          <w:sz w:val="26"/>
          <w:lang w:val="pt-BR"/>
        </w:rPr>
      </w:pPr>
    </w:p>
    <w:p w14:paraId="0B541AFA" w14:textId="099EED53" w:rsidR="00AB0653" w:rsidRDefault="008D0F96">
      <w:pPr>
        <w:pStyle w:val="PargrafodaLista"/>
        <w:numPr>
          <w:ilvl w:val="1"/>
          <w:numId w:val="38"/>
        </w:numPr>
        <w:tabs>
          <w:tab w:val="left" w:pos="836"/>
        </w:tabs>
        <w:spacing w:line="276" w:lineRule="auto"/>
        <w:ind w:right="280" w:hanging="1"/>
        <w:rPr>
          <w:sz w:val="26"/>
          <w:lang w:val="pt-BR"/>
        </w:rPr>
      </w:pPr>
      <w:r w:rsidRPr="008D0F96">
        <w:rPr>
          <w:sz w:val="26"/>
          <w:lang w:val="pt-BR"/>
        </w:rPr>
        <w:t>Diante dessas circunstâncias, verificou-se que a realização de contratações pontuais não se mostra a alternativa mais eficiente para atendimento da demanda institucional</w:t>
      </w:r>
      <w:r>
        <w:rPr>
          <w:sz w:val="26"/>
          <w:lang w:val="pt-BR"/>
        </w:rPr>
        <w:t>.</w:t>
      </w:r>
    </w:p>
    <w:p w14:paraId="36064D6A" w14:textId="77777777" w:rsidR="008D0F96" w:rsidRPr="008D0F96" w:rsidRDefault="008D0F96" w:rsidP="008D0F96">
      <w:pPr>
        <w:pStyle w:val="PargrafodaLista"/>
        <w:rPr>
          <w:sz w:val="26"/>
          <w:lang w:val="pt-BR"/>
        </w:rPr>
      </w:pPr>
    </w:p>
    <w:p w14:paraId="32E9DE9A" w14:textId="4519BE7F" w:rsidR="008D0F96" w:rsidRPr="008D0F96" w:rsidRDefault="008D0F96">
      <w:pPr>
        <w:pStyle w:val="PargrafodaLista"/>
        <w:numPr>
          <w:ilvl w:val="1"/>
          <w:numId w:val="38"/>
        </w:numPr>
        <w:tabs>
          <w:tab w:val="left" w:pos="836"/>
        </w:tabs>
        <w:spacing w:line="276" w:lineRule="auto"/>
        <w:ind w:right="280" w:hanging="1"/>
        <w:rPr>
          <w:sz w:val="26"/>
          <w:lang w:val="pt-BR"/>
        </w:rPr>
      </w:pPr>
      <w:r w:rsidRPr="008D0F96">
        <w:rPr>
          <w:sz w:val="26"/>
        </w:rPr>
        <w:t xml:space="preserve">A contratação será realizada </w:t>
      </w:r>
      <w:r w:rsidRPr="008D0F96">
        <w:rPr>
          <w:b/>
          <w:bCs/>
          <w:sz w:val="26"/>
        </w:rPr>
        <w:t>por itens</w:t>
      </w:r>
      <w:r w:rsidRPr="008D0F96">
        <w:rPr>
          <w:sz w:val="26"/>
        </w:rPr>
        <w:t>, permitindo a participação de um maior número de fornecedores, ampliando a competitividade do certame e possibilitando a obtenção da proposta mais vantajosa para a Administração.</w:t>
      </w:r>
    </w:p>
    <w:p w14:paraId="3530AF89" w14:textId="77777777" w:rsidR="008D0F96" w:rsidRPr="008D0F96" w:rsidRDefault="008D0F96" w:rsidP="008D0F96">
      <w:pPr>
        <w:pStyle w:val="PargrafodaLista"/>
        <w:rPr>
          <w:sz w:val="26"/>
          <w:lang w:val="pt-BR"/>
        </w:rPr>
      </w:pPr>
    </w:p>
    <w:p w14:paraId="02168674" w14:textId="54CDDE89" w:rsidR="008D0F96" w:rsidRPr="008D0F96" w:rsidRDefault="008D0F96">
      <w:pPr>
        <w:pStyle w:val="PargrafodaLista"/>
        <w:numPr>
          <w:ilvl w:val="1"/>
          <w:numId w:val="38"/>
        </w:numPr>
        <w:tabs>
          <w:tab w:val="left" w:pos="836"/>
        </w:tabs>
        <w:spacing w:line="276" w:lineRule="auto"/>
        <w:ind w:right="280" w:hanging="1"/>
        <w:rPr>
          <w:sz w:val="26"/>
          <w:lang w:val="pt-BR"/>
        </w:rPr>
      </w:pPr>
      <w:r w:rsidRPr="008D0F96">
        <w:rPr>
          <w:sz w:val="26"/>
        </w:rPr>
        <w:t>Essa forma de contratação evita restrição de mercado e favorece a economicidade</w:t>
      </w:r>
      <w:r>
        <w:rPr>
          <w:sz w:val="26"/>
        </w:rPr>
        <w:t>.</w:t>
      </w:r>
    </w:p>
    <w:p w14:paraId="4DD01948" w14:textId="77777777" w:rsidR="008643E2" w:rsidRPr="008643E2" w:rsidRDefault="008643E2" w:rsidP="008643E2">
      <w:pPr>
        <w:tabs>
          <w:tab w:val="left" w:pos="836"/>
        </w:tabs>
        <w:spacing w:line="276" w:lineRule="auto"/>
        <w:ind w:right="280"/>
        <w:rPr>
          <w:b/>
          <w:bCs/>
          <w:sz w:val="26"/>
        </w:rPr>
      </w:pPr>
    </w:p>
    <w:p w14:paraId="4803FEBE" w14:textId="6F27F023" w:rsidR="00AB0653" w:rsidRDefault="008D0F96">
      <w:pPr>
        <w:pStyle w:val="PargrafodaLista"/>
        <w:numPr>
          <w:ilvl w:val="0"/>
          <w:numId w:val="38"/>
        </w:numPr>
        <w:tabs>
          <w:tab w:val="left" w:pos="836"/>
        </w:tabs>
        <w:spacing w:line="276" w:lineRule="auto"/>
        <w:ind w:right="280" w:hanging="1"/>
        <w:jc w:val="center"/>
        <w:rPr>
          <w:b/>
          <w:bCs/>
          <w:sz w:val="26"/>
        </w:rPr>
      </w:pPr>
      <w:r>
        <w:rPr>
          <w:b/>
          <w:bCs/>
          <w:sz w:val="26"/>
        </w:rPr>
        <w:t>REALIZAÇÃO DE PROCESSO LICITATÓRIO COM SISTEMA DE REGISTRO DE PREÇOS</w:t>
      </w:r>
    </w:p>
    <w:p w14:paraId="3BEA1A3D" w14:textId="77777777" w:rsidR="008643E2" w:rsidRPr="008643E2" w:rsidRDefault="008643E2" w:rsidP="008643E2">
      <w:pPr>
        <w:tabs>
          <w:tab w:val="left" w:pos="836"/>
        </w:tabs>
        <w:spacing w:line="276" w:lineRule="auto"/>
        <w:ind w:right="280"/>
        <w:rPr>
          <w:b/>
          <w:bCs/>
          <w:sz w:val="26"/>
        </w:rPr>
      </w:pPr>
    </w:p>
    <w:p w14:paraId="1B0807D5" w14:textId="25A2D106" w:rsidR="00AB0653" w:rsidRPr="008D0F96" w:rsidRDefault="00AB0653">
      <w:pPr>
        <w:pStyle w:val="PargrafodaLista"/>
        <w:numPr>
          <w:ilvl w:val="1"/>
          <w:numId w:val="38"/>
        </w:numPr>
        <w:tabs>
          <w:tab w:val="left" w:pos="836"/>
        </w:tabs>
        <w:spacing w:line="276" w:lineRule="auto"/>
        <w:ind w:right="280" w:hanging="1"/>
        <w:rPr>
          <w:b/>
          <w:bCs/>
          <w:sz w:val="26"/>
        </w:rPr>
      </w:pPr>
      <w:r w:rsidRPr="008643E2">
        <w:rPr>
          <w:sz w:val="26"/>
        </w:rPr>
        <w:t xml:space="preserve">A escolha do fornecedor ocorrerá por meio de Pregão Eletrônico, </w:t>
      </w:r>
      <w:r w:rsidR="008D0F96" w:rsidRPr="008D0F96">
        <w:rPr>
          <w:sz w:val="26"/>
        </w:rPr>
        <w:t>utilizando o Sistema de Registro de Preços, para futura e eventual aquisição de Equipamentos de Proteção Individual – EPI, conforme a necessidade do SAAE de Guapé/MG</w:t>
      </w:r>
      <w:r w:rsidRPr="008643E2">
        <w:rPr>
          <w:sz w:val="26"/>
        </w:rPr>
        <w:t>.</w:t>
      </w:r>
    </w:p>
    <w:p w14:paraId="1F8A81D6" w14:textId="77777777" w:rsidR="008D0F96" w:rsidRPr="008D0F96" w:rsidRDefault="008D0F96" w:rsidP="008D0F96">
      <w:pPr>
        <w:pStyle w:val="PargrafodaLista"/>
        <w:tabs>
          <w:tab w:val="left" w:pos="836"/>
        </w:tabs>
        <w:spacing w:line="276" w:lineRule="auto"/>
        <w:ind w:left="792" w:right="280"/>
        <w:rPr>
          <w:b/>
          <w:bCs/>
          <w:sz w:val="26"/>
        </w:rPr>
      </w:pPr>
    </w:p>
    <w:p w14:paraId="525056BA" w14:textId="6A346A58" w:rsidR="008D0F96" w:rsidRDefault="008D0F96">
      <w:pPr>
        <w:pStyle w:val="PargrafodaLista"/>
        <w:numPr>
          <w:ilvl w:val="1"/>
          <w:numId w:val="38"/>
        </w:numPr>
        <w:tabs>
          <w:tab w:val="left" w:pos="836"/>
        </w:tabs>
        <w:spacing w:line="276" w:lineRule="auto"/>
        <w:ind w:right="280" w:hanging="1"/>
        <w:rPr>
          <w:sz w:val="26"/>
        </w:rPr>
      </w:pPr>
      <w:r w:rsidRPr="008D0F96">
        <w:rPr>
          <w:sz w:val="26"/>
        </w:rPr>
        <w:t>Essa solução permite que a Administração realize a contratação de forma planejada, garantindo a disponibilidade dos equipamentos ao longo da vigência da Ata de Registro de Preços, sem a obrigatoriedade de aquisição imediata de todos os itens registrados. Dessa forma, os produtos poderão ser solicitados gradualmente, de acordo com a demanda efetiva do SAAE, mediante emissão de autorização de fornecimento</w:t>
      </w:r>
      <w:r>
        <w:rPr>
          <w:sz w:val="26"/>
        </w:rPr>
        <w:t>.</w:t>
      </w:r>
    </w:p>
    <w:p w14:paraId="62E9B5C0" w14:textId="77777777" w:rsidR="008D0F96" w:rsidRPr="008D0F96" w:rsidRDefault="008D0F96" w:rsidP="008D0F96">
      <w:pPr>
        <w:pStyle w:val="PargrafodaLista"/>
        <w:rPr>
          <w:sz w:val="26"/>
        </w:rPr>
      </w:pPr>
    </w:p>
    <w:p w14:paraId="0076A6CD" w14:textId="5743A63C" w:rsidR="008D0F96" w:rsidRDefault="00355079">
      <w:pPr>
        <w:pStyle w:val="PargrafodaLista"/>
        <w:numPr>
          <w:ilvl w:val="1"/>
          <w:numId w:val="38"/>
        </w:numPr>
        <w:tabs>
          <w:tab w:val="left" w:pos="836"/>
        </w:tabs>
        <w:spacing w:line="276" w:lineRule="auto"/>
        <w:ind w:right="280" w:hanging="1"/>
        <w:rPr>
          <w:sz w:val="26"/>
        </w:rPr>
      </w:pPr>
      <w:r w:rsidRPr="00355079">
        <w:rPr>
          <w:sz w:val="26"/>
        </w:rPr>
        <w:lastRenderedPageBreak/>
        <w:t>A adoção do Sistema de Registro de Preços também proporciona maior eficiência administrativa, reduzindo a necessidade de abertura de múltiplos processos de compra durante o exercício, além de possibilitar maior competitividade entre fornecedores, o que contribui para a obtenção de preços mais vantajosos para a Administração Pública</w:t>
      </w:r>
      <w:r>
        <w:rPr>
          <w:sz w:val="26"/>
        </w:rPr>
        <w:t>.</w:t>
      </w:r>
    </w:p>
    <w:p w14:paraId="7868757B" w14:textId="77777777" w:rsidR="00355079" w:rsidRPr="00355079" w:rsidRDefault="00355079" w:rsidP="00355079">
      <w:pPr>
        <w:pStyle w:val="PargrafodaLista"/>
        <w:rPr>
          <w:sz w:val="26"/>
        </w:rPr>
      </w:pPr>
    </w:p>
    <w:p w14:paraId="00D4A271" w14:textId="2F0770B9" w:rsidR="00355079" w:rsidRDefault="00355079">
      <w:pPr>
        <w:pStyle w:val="PargrafodaLista"/>
        <w:numPr>
          <w:ilvl w:val="1"/>
          <w:numId w:val="38"/>
        </w:numPr>
        <w:tabs>
          <w:tab w:val="left" w:pos="836"/>
        </w:tabs>
        <w:spacing w:line="276" w:lineRule="auto"/>
        <w:ind w:right="280" w:hanging="1"/>
        <w:rPr>
          <w:sz w:val="26"/>
        </w:rPr>
      </w:pPr>
      <w:r w:rsidRPr="00355079">
        <w:rPr>
          <w:sz w:val="26"/>
        </w:rPr>
        <w:t>Adicionalmente, essa modalidade de contratação garante maior previsibilidade no abastecimento dos equipamentos necessários à segurança dos servidores, evitando a interrupção das atividades operacionais por eventual falta de materiais essenciais.</w:t>
      </w:r>
    </w:p>
    <w:p w14:paraId="165EDBAB" w14:textId="77777777" w:rsidR="00355079" w:rsidRPr="00355079" w:rsidRDefault="00355079" w:rsidP="00355079">
      <w:pPr>
        <w:pStyle w:val="PargrafodaLista"/>
        <w:rPr>
          <w:sz w:val="26"/>
        </w:rPr>
      </w:pPr>
    </w:p>
    <w:p w14:paraId="702A006A" w14:textId="3280E525" w:rsidR="00355079" w:rsidRPr="008D0F96" w:rsidRDefault="00355079">
      <w:pPr>
        <w:pStyle w:val="PargrafodaLista"/>
        <w:numPr>
          <w:ilvl w:val="1"/>
          <w:numId w:val="38"/>
        </w:numPr>
        <w:tabs>
          <w:tab w:val="left" w:pos="836"/>
        </w:tabs>
        <w:spacing w:line="276" w:lineRule="auto"/>
        <w:ind w:right="280" w:hanging="1"/>
        <w:rPr>
          <w:sz w:val="26"/>
        </w:rPr>
      </w:pPr>
      <w:r w:rsidRPr="00355079">
        <w:rPr>
          <w:sz w:val="26"/>
        </w:rPr>
        <w:t>Dessa forma, verifica-se que a realização de processo licitatório por meio do Sistema de Registro de Preços apresenta-se como a alternativa mais adequada, eficiente e economicamente vantajosa para atendimento da necessidade identificada</w:t>
      </w:r>
      <w:r>
        <w:rPr>
          <w:sz w:val="26"/>
        </w:rPr>
        <w:t>.</w:t>
      </w:r>
    </w:p>
    <w:p w14:paraId="647E6E57" w14:textId="77777777" w:rsidR="008643E2" w:rsidRPr="008643E2" w:rsidRDefault="008643E2" w:rsidP="008643E2">
      <w:pPr>
        <w:tabs>
          <w:tab w:val="left" w:pos="836"/>
        </w:tabs>
        <w:spacing w:line="276" w:lineRule="auto"/>
        <w:ind w:right="280"/>
        <w:rPr>
          <w:b/>
          <w:bCs/>
          <w:sz w:val="26"/>
        </w:rPr>
      </w:pPr>
    </w:p>
    <w:p w14:paraId="1E212549" w14:textId="650AA3DD" w:rsidR="00AB0653" w:rsidRDefault="00AB0653">
      <w:pPr>
        <w:pStyle w:val="PargrafodaLista"/>
        <w:numPr>
          <w:ilvl w:val="0"/>
          <w:numId w:val="38"/>
        </w:numPr>
        <w:tabs>
          <w:tab w:val="left" w:pos="836"/>
        </w:tabs>
        <w:spacing w:line="276" w:lineRule="auto"/>
        <w:ind w:right="280" w:hanging="1"/>
        <w:jc w:val="center"/>
        <w:rPr>
          <w:b/>
          <w:bCs/>
          <w:sz w:val="26"/>
        </w:rPr>
      </w:pPr>
      <w:r w:rsidRPr="008643E2">
        <w:rPr>
          <w:b/>
          <w:bCs/>
          <w:sz w:val="26"/>
        </w:rPr>
        <w:t>ALINHAMENTO COM O PLANEJAMENTO DA ADMINISTRAÇÃO</w:t>
      </w:r>
    </w:p>
    <w:p w14:paraId="530026CD" w14:textId="77777777" w:rsidR="008643E2" w:rsidRPr="008643E2" w:rsidRDefault="008643E2" w:rsidP="008643E2">
      <w:pPr>
        <w:tabs>
          <w:tab w:val="left" w:pos="836"/>
        </w:tabs>
        <w:spacing w:line="276" w:lineRule="auto"/>
        <w:ind w:right="280"/>
        <w:rPr>
          <w:b/>
          <w:bCs/>
          <w:sz w:val="26"/>
        </w:rPr>
      </w:pPr>
    </w:p>
    <w:p w14:paraId="78A0301E" w14:textId="515DFEBD" w:rsidR="00AB0653" w:rsidRPr="008643E2" w:rsidRDefault="00AB0653">
      <w:pPr>
        <w:pStyle w:val="PargrafodaLista"/>
        <w:numPr>
          <w:ilvl w:val="1"/>
          <w:numId w:val="38"/>
        </w:numPr>
        <w:tabs>
          <w:tab w:val="left" w:pos="836"/>
        </w:tabs>
        <w:spacing w:line="276" w:lineRule="auto"/>
        <w:ind w:right="280" w:hanging="1"/>
        <w:rPr>
          <w:b/>
          <w:bCs/>
          <w:sz w:val="26"/>
        </w:rPr>
      </w:pPr>
      <w:r w:rsidRPr="008643E2">
        <w:rPr>
          <w:sz w:val="26"/>
        </w:rPr>
        <w:t>A contratação encontra-se alinhada ao planejamento institucional do SAAE, estando compatível com o Plano de Contratações Anual e com as necessidades operacionais da autarquia.</w:t>
      </w:r>
    </w:p>
    <w:p w14:paraId="58EB3883" w14:textId="77777777" w:rsidR="008643E2" w:rsidRPr="008643E2" w:rsidRDefault="008643E2" w:rsidP="008643E2">
      <w:pPr>
        <w:tabs>
          <w:tab w:val="left" w:pos="836"/>
        </w:tabs>
        <w:spacing w:line="276" w:lineRule="auto"/>
        <w:ind w:right="280"/>
        <w:rPr>
          <w:b/>
          <w:bCs/>
          <w:sz w:val="26"/>
        </w:rPr>
      </w:pPr>
    </w:p>
    <w:p w14:paraId="4FD80882" w14:textId="135971A4" w:rsidR="00AB0653" w:rsidRDefault="00AB0653">
      <w:pPr>
        <w:pStyle w:val="PargrafodaLista"/>
        <w:numPr>
          <w:ilvl w:val="0"/>
          <w:numId w:val="38"/>
        </w:numPr>
        <w:tabs>
          <w:tab w:val="left" w:pos="836"/>
        </w:tabs>
        <w:spacing w:line="276" w:lineRule="auto"/>
        <w:ind w:right="280" w:hanging="1"/>
        <w:jc w:val="center"/>
        <w:rPr>
          <w:b/>
          <w:bCs/>
          <w:sz w:val="26"/>
        </w:rPr>
      </w:pPr>
      <w:r w:rsidRPr="008643E2">
        <w:rPr>
          <w:b/>
          <w:bCs/>
          <w:sz w:val="26"/>
        </w:rPr>
        <w:t>AVALIAÇÃO DOS RISCOS</w:t>
      </w:r>
    </w:p>
    <w:p w14:paraId="33081A96" w14:textId="77777777" w:rsidR="008643E2" w:rsidRDefault="008643E2" w:rsidP="008643E2">
      <w:pPr>
        <w:tabs>
          <w:tab w:val="left" w:pos="836"/>
        </w:tabs>
        <w:spacing w:line="276" w:lineRule="auto"/>
        <w:ind w:right="280"/>
        <w:rPr>
          <w:b/>
          <w:bCs/>
          <w:sz w:val="26"/>
        </w:rPr>
      </w:pPr>
    </w:p>
    <w:p w14:paraId="2DCB45FC" w14:textId="262561D0" w:rsidR="00AB0653" w:rsidRPr="00355079" w:rsidRDefault="00355079">
      <w:pPr>
        <w:pStyle w:val="PargrafodaLista"/>
        <w:numPr>
          <w:ilvl w:val="1"/>
          <w:numId w:val="38"/>
        </w:numPr>
        <w:tabs>
          <w:tab w:val="left" w:pos="836"/>
        </w:tabs>
        <w:spacing w:line="276" w:lineRule="auto"/>
        <w:ind w:right="280" w:hanging="1"/>
        <w:rPr>
          <w:b/>
          <w:bCs/>
          <w:sz w:val="26"/>
        </w:rPr>
      </w:pPr>
      <w:r w:rsidRPr="00355079">
        <w:rPr>
          <w:sz w:val="26"/>
        </w:rPr>
        <w:t>A contratação pretendida foi analisada quanto aos possíveis riscos que podem impactar a execução do objeto e o atendimento das necessidades do SAAE de Guapé/MG. Dessa forma, foram identificados os principais riscos relacionados à aquisição dos Equipamentos de Proteção Individual – EPI, bem como as medidas que poderão ser adotadas pela Administração para mitigá-los</w:t>
      </w:r>
      <w:r>
        <w:rPr>
          <w:sz w:val="26"/>
        </w:rPr>
        <w:t>.</w:t>
      </w:r>
    </w:p>
    <w:p w14:paraId="49A02E28" w14:textId="77777777" w:rsidR="00355079" w:rsidRPr="00355079" w:rsidRDefault="00355079" w:rsidP="00355079">
      <w:pPr>
        <w:pStyle w:val="PargrafodaLista"/>
        <w:tabs>
          <w:tab w:val="left" w:pos="836"/>
        </w:tabs>
        <w:spacing w:line="276" w:lineRule="auto"/>
        <w:ind w:left="792" w:right="280"/>
        <w:rPr>
          <w:b/>
          <w:bCs/>
          <w:sz w:val="26"/>
        </w:rPr>
      </w:pPr>
    </w:p>
    <w:p w14:paraId="6C726ABC" w14:textId="2500A3C7" w:rsidR="00355079" w:rsidRDefault="00355079">
      <w:pPr>
        <w:pStyle w:val="PargrafodaLista"/>
        <w:numPr>
          <w:ilvl w:val="1"/>
          <w:numId w:val="38"/>
        </w:numPr>
        <w:tabs>
          <w:tab w:val="left" w:pos="836"/>
        </w:tabs>
        <w:spacing w:line="276" w:lineRule="auto"/>
        <w:ind w:right="280" w:hanging="1"/>
        <w:rPr>
          <w:sz w:val="26"/>
        </w:rPr>
      </w:pPr>
      <w:r w:rsidRPr="00355079">
        <w:rPr>
          <w:sz w:val="26"/>
        </w:rPr>
        <w:t xml:space="preserve">Um dos riscos identificados refere-se à possibilidade de fornecimento de produtos em desacordo com as especificações técnicas exigidas no Termo de Referência ou que não atendam às normas de segurança aplicáveis aos equipamentos de proteção individual. Para mitigar esse risco, </w:t>
      </w:r>
      <w:r w:rsidRPr="00355079">
        <w:rPr>
          <w:b/>
          <w:bCs/>
          <w:sz w:val="26"/>
        </w:rPr>
        <w:t>serão exigidos produtos que possuam Certificado de Aprovação (CA) válido, emitido pelo órgão competente do Ministério do Trabalho e Emprego</w:t>
      </w:r>
      <w:r w:rsidRPr="00355079">
        <w:rPr>
          <w:sz w:val="26"/>
        </w:rPr>
        <w:t>, bem como será realizada conferência dos materiais no momento do recebimento pelo servidor responsável pela fiscalização.</w:t>
      </w:r>
    </w:p>
    <w:p w14:paraId="747A9818" w14:textId="77777777" w:rsidR="00355079" w:rsidRPr="00355079" w:rsidRDefault="00355079" w:rsidP="00355079">
      <w:pPr>
        <w:pStyle w:val="PargrafodaLista"/>
        <w:rPr>
          <w:sz w:val="26"/>
        </w:rPr>
      </w:pPr>
    </w:p>
    <w:p w14:paraId="513189A6" w14:textId="29B58B8B" w:rsidR="00355079" w:rsidRDefault="00355079">
      <w:pPr>
        <w:pStyle w:val="PargrafodaLista"/>
        <w:numPr>
          <w:ilvl w:val="1"/>
          <w:numId w:val="38"/>
        </w:numPr>
        <w:tabs>
          <w:tab w:val="left" w:pos="836"/>
        </w:tabs>
        <w:spacing w:line="276" w:lineRule="auto"/>
        <w:ind w:right="280" w:hanging="1"/>
        <w:rPr>
          <w:sz w:val="26"/>
        </w:rPr>
      </w:pPr>
      <w:r w:rsidRPr="00355079">
        <w:rPr>
          <w:sz w:val="26"/>
        </w:rPr>
        <w:t xml:space="preserve">Outro risco considerado diz respeito ao eventual atraso na entrega dos produtos por parte do fornecedor contratado, o que poderia comprometer o abastecimento dos equipamentos necessários para a proteção dos servidores do SAAE no desempenho de suas atividades. Como medida preventiva, serão estabelecidos prazos claros para entrega, além da previsão de aplicação de penalidades administrativas em caso de </w:t>
      </w:r>
      <w:r w:rsidRPr="00355079">
        <w:rPr>
          <w:sz w:val="26"/>
        </w:rPr>
        <w:lastRenderedPageBreak/>
        <w:t>descumprimento contratual</w:t>
      </w:r>
      <w:r>
        <w:rPr>
          <w:sz w:val="26"/>
        </w:rPr>
        <w:t>.</w:t>
      </w:r>
    </w:p>
    <w:p w14:paraId="697CF285" w14:textId="77777777" w:rsidR="00355079" w:rsidRPr="00355079" w:rsidRDefault="00355079" w:rsidP="00355079">
      <w:pPr>
        <w:pStyle w:val="PargrafodaLista"/>
        <w:rPr>
          <w:sz w:val="26"/>
        </w:rPr>
      </w:pPr>
    </w:p>
    <w:p w14:paraId="726A0CE0" w14:textId="19CA8C90" w:rsidR="00355079" w:rsidRDefault="00355079">
      <w:pPr>
        <w:pStyle w:val="PargrafodaLista"/>
        <w:numPr>
          <w:ilvl w:val="1"/>
          <w:numId w:val="38"/>
        </w:numPr>
        <w:tabs>
          <w:tab w:val="left" w:pos="836"/>
        </w:tabs>
        <w:spacing w:line="276" w:lineRule="auto"/>
        <w:ind w:right="280" w:hanging="1"/>
        <w:rPr>
          <w:sz w:val="26"/>
        </w:rPr>
      </w:pPr>
      <w:r w:rsidRPr="00355079">
        <w:rPr>
          <w:sz w:val="26"/>
        </w:rPr>
        <w:t>Também foi identificado o risco de os preços registrados tornarem-se incompatíveis com os valores praticados no mercado ao longo da vigência da Ata de Registro de Preços. Nesse caso, o edital prevê a possibilidade de revisão dos preços registrados, mediante solicitação devidamente fundamentada pelo fornecedor ou por iniciativa da própria Administração, garantindo a manutenção do equilíbrio econômico da contratação</w:t>
      </w:r>
      <w:r>
        <w:rPr>
          <w:sz w:val="26"/>
        </w:rPr>
        <w:t>.</w:t>
      </w:r>
    </w:p>
    <w:p w14:paraId="7EA0D788" w14:textId="77777777" w:rsidR="00355079" w:rsidRPr="00355079" w:rsidRDefault="00355079" w:rsidP="00355079">
      <w:pPr>
        <w:pStyle w:val="PargrafodaLista"/>
        <w:rPr>
          <w:sz w:val="26"/>
        </w:rPr>
      </w:pPr>
    </w:p>
    <w:p w14:paraId="4DBA4974" w14:textId="16AFDA60" w:rsidR="00355079" w:rsidRDefault="00355079">
      <w:pPr>
        <w:pStyle w:val="PargrafodaLista"/>
        <w:numPr>
          <w:ilvl w:val="1"/>
          <w:numId w:val="38"/>
        </w:numPr>
        <w:tabs>
          <w:tab w:val="left" w:pos="836"/>
        </w:tabs>
        <w:spacing w:line="276" w:lineRule="auto"/>
        <w:ind w:right="280" w:hanging="1"/>
        <w:rPr>
          <w:sz w:val="26"/>
        </w:rPr>
      </w:pPr>
      <w:r w:rsidRPr="00355079">
        <w:rPr>
          <w:sz w:val="26"/>
        </w:rPr>
        <w:t>Adicionalmente, há o risco de fornecimento irregular ou de baixa qualidade dos materiais, o que poderá comprometer a segurança dos servidores. Para mitigar essa situação, a Administração realizará acompanhamento e fiscalização da execução da Ata de Registro de Preços, podendo recusar produtos que não atendam às especificações estabelecidas e exigir sua substituição sem ônus adiciona</w:t>
      </w:r>
      <w:r>
        <w:rPr>
          <w:sz w:val="26"/>
        </w:rPr>
        <w:t>l.</w:t>
      </w:r>
    </w:p>
    <w:p w14:paraId="378788EB" w14:textId="77777777" w:rsidR="00355079" w:rsidRPr="00355079" w:rsidRDefault="00355079" w:rsidP="00355079">
      <w:pPr>
        <w:pStyle w:val="PargrafodaLista"/>
        <w:rPr>
          <w:sz w:val="26"/>
        </w:rPr>
      </w:pPr>
    </w:p>
    <w:p w14:paraId="45250041" w14:textId="5A888893" w:rsidR="00355079" w:rsidRPr="00355079" w:rsidRDefault="00355079">
      <w:pPr>
        <w:pStyle w:val="PargrafodaLista"/>
        <w:numPr>
          <w:ilvl w:val="1"/>
          <w:numId w:val="38"/>
        </w:numPr>
        <w:tabs>
          <w:tab w:val="left" w:pos="836"/>
        </w:tabs>
        <w:spacing w:line="276" w:lineRule="auto"/>
        <w:ind w:right="280" w:hanging="1"/>
        <w:rPr>
          <w:sz w:val="26"/>
        </w:rPr>
      </w:pPr>
      <w:r w:rsidRPr="00355079">
        <w:rPr>
          <w:sz w:val="26"/>
        </w:rPr>
        <w:t>Dessa forma, conclui-se que os riscos identificados são administráveis e podem ser devidamente controlados por meio das medidas previstas no processo de contratação, não comprometendo a viabilidade da realização do processo licitatório</w:t>
      </w:r>
      <w:r>
        <w:rPr>
          <w:sz w:val="26"/>
        </w:rPr>
        <w:t>.</w:t>
      </w:r>
    </w:p>
    <w:p w14:paraId="7493C623" w14:textId="77777777" w:rsidR="008643E2" w:rsidRPr="008643E2" w:rsidRDefault="008643E2" w:rsidP="008643E2">
      <w:pPr>
        <w:tabs>
          <w:tab w:val="left" w:pos="836"/>
        </w:tabs>
        <w:spacing w:line="276" w:lineRule="auto"/>
        <w:ind w:right="280"/>
        <w:rPr>
          <w:b/>
          <w:bCs/>
          <w:sz w:val="26"/>
        </w:rPr>
      </w:pPr>
    </w:p>
    <w:p w14:paraId="20371D90" w14:textId="7F792799" w:rsidR="00AB0653" w:rsidRDefault="00AB0653">
      <w:pPr>
        <w:pStyle w:val="PargrafodaLista"/>
        <w:numPr>
          <w:ilvl w:val="0"/>
          <w:numId w:val="38"/>
        </w:numPr>
        <w:tabs>
          <w:tab w:val="left" w:pos="836"/>
        </w:tabs>
        <w:spacing w:line="276" w:lineRule="auto"/>
        <w:ind w:right="280" w:hanging="1"/>
        <w:jc w:val="center"/>
        <w:rPr>
          <w:b/>
          <w:bCs/>
          <w:sz w:val="26"/>
        </w:rPr>
      </w:pPr>
      <w:r w:rsidRPr="008643E2">
        <w:rPr>
          <w:b/>
          <w:bCs/>
          <w:sz w:val="26"/>
        </w:rPr>
        <w:t>CONCLUSÃO</w:t>
      </w:r>
    </w:p>
    <w:p w14:paraId="24ABC762" w14:textId="77777777" w:rsidR="008643E2" w:rsidRPr="008643E2" w:rsidRDefault="008643E2" w:rsidP="008643E2">
      <w:pPr>
        <w:tabs>
          <w:tab w:val="left" w:pos="836"/>
        </w:tabs>
        <w:spacing w:line="276" w:lineRule="auto"/>
        <w:ind w:right="280"/>
        <w:rPr>
          <w:b/>
          <w:bCs/>
          <w:sz w:val="26"/>
        </w:rPr>
      </w:pPr>
    </w:p>
    <w:p w14:paraId="7D75F37A" w14:textId="20E03C0D" w:rsidR="00AB0653" w:rsidRPr="00355079" w:rsidRDefault="00355079">
      <w:pPr>
        <w:pStyle w:val="PargrafodaLista"/>
        <w:numPr>
          <w:ilvl w:val="1"/>
          <w:numId w:val="38"/>
        </w:numPr>
        <w:tabs>
          <w:tab w:val="left" w:pos="836"/>
        </w:tabs>
        <w:spacing w:line="276" w:lineRule="auto"/>
        <w:ind w:right="280" w:hanging="1"/>
        <w:rPr>
          <w:b/>
          <w:bCs/>
          <w:sz w:val="26"/>
        </w:rPr>
      </w:pPr>
      <w:r w:rsidRPr="00355079">
        <w:rPr>
          <w:sz w:val="26"/>
        </w:rPr>
        <w:t>Com base nas análises realizadas neste Estudo Técnico Preliminar, verificou-se a necessidade da aquisição de Equipamentos de Proteção Individual (EPI) destinados à proteção e segurança dos servidores do Serviço Autônomo de Água e Esgoto – SAAE de Guapé/MG, que desempenham atividades operacionais expostas a riscos ocupacionais</w:t>
      </w:r>
      <w:r>
        <w:rPr>
          <w:sz w:val="26"/>
        </w:rPr>
        <w:t>.</w:t>
      </w:r>
    </w:p>
    <w:p w14:paraId="6C62401B" w14:textId="77777777" w:rsidR="00355079" w:rsidRPr="00355079" w:rsidRDefault="00355079" w:rsidP="00355079">
      <w:pPr>
        <w:pStyle w:val="PargrafodaLista"/>
        <w:tabs>
          <w:tab w:val="left" w:pos="836"/>
        </w:tabs>
        <w:spacing w:line="276" w:lineRule="auto"/>
        <w:ind w:left="792" w:right="280"/>
        <w:rPr>
          <w:b/>
          <w:bCs/>
          <w:sz w:val="26"/>
        </w:rPr>
      </w:pPr>
    </w:p>
    <w:p w14:paraId="40E96C36" w14:textId="77C1114D" w:rsidR="00355079" w:rsidRDefault="00355079">
      <w:pPr>
        <w:pStyle w:val="PargrafodaLista"/>
        <w:numPr>
          <w:ilvl w:val="1"/>
          <w:numId w:val="38"/>
        </w:numPr>
        <w:tabs>
          <w:tab w:val="left" w:pos="836"/>
        </w:tabs>
        <w:spacing w:line="276" w:lineRule="auto"/>
        <w:ind w:right="280" w:hanging="1"/>
        <w:rPr>
          <w:sz w:val="26"/>
        </w:rPr>
      </w:pPr>
      <w:r w:rsidRPr="00355079">
        <w:rPr>
          <w:sz w:val="26"/>
        </w:rPr>
        <w:t>A avaliação das soluções disponíveis no mercado demonstrou que a realização de processo licitatório, na modalidade pregão eletrônico, com adoção do Sistema de Registro de Preços, apresenta-se como a alternativa mais vantajosa para a Administração Pública, possibilitando maior competitividade entre os fornecedores, economicidade na contratação, flexibilidade no fornecimento conforme a demanda e garantia de abastecimento dos equipamentos necessários.</w:t>
      </w:r>
    </w:p>
    <w:p w14:paraId="24B8D44D" w14:textId="77777777" w:rsidR="00355079" w:rsidRPr="00355079" w:rsidRDefault="00355079" w:rsidP="00355079">
      <w:pPr>
        <w:pStyle w:val="PargrafodaLista"/>
        <w:rPr>
          <w:sz w:val="26"/>
        </w:rPr>
      </w:pPr>
    </w:p>
    <w:p w14:paraId="578BAEAC" w14:textId="3E2073C6" w:rsidR="00355079" w:rsidRDefault="00355079">
      <w:pPr>
        <w:pStyle w:val="PargrafodaLista"/>
        <w:numPr>
          <w:ilvl w:val="1"/>
          <w:numId w:val="38"/>
        </w:numPr>
        <w:tabs>
          <w:tab w:val="left" w:pos="836"/>
        </w:tabs>
        <w:spacing w:line="276" w:lineRule="auto"/>
        <w:ind w:right="280" w:hanging="1"/>
        <w:rPr>
          <w:sz w:val="26"/>
        </w:rPr>
      </w:pPr>
      <w:r w:rsidRPr="00355079">
        <w:rPr>
          <w:sz w:val="26"/>
        </w:rPr>
        <w:t>Foram analisados ainda os possíveis riscos associados à contratação, sendo identificadas medidas adequadas para sua mitigação, especialmente no que se refere ao controle da qualidade dos produtos, prazos de entrega, manutenção do fornecimento durante a vigência da ata e fiscalização contratual</w:t>
      </w:r>
      <w:r>
        <w:rPr>
          <w:sz w:val="26"/>
        </w:rPr>
        <w:t>.</w:t>
      </w:r>
    </w:p>
    <w:p w14:paraId="50A0F0F2" w14:textId="77777777" w:rsidR="00355079" w:rsidRPr="00355079" w:rsidRDefault="00355079" w:rsidP="00355079">
      <w:pPr>
        <w:pStyle w:val="PargrafodaLista"/>
        <w:rPr>
          <w:sz w:val="26"/>
        </w:rPr>
      </w:pPr>
    </w:p>
    <w:p w14:paraId="517A01B9" w14:textId="72C14708" w:rsidR="00355079" w:rsidRDefault="00355079">
      <w:pPr>
        <w:pStyle w:val="PargrafodaLista"/>
        <w:numPr>
          <w:ilvl w:val="1"/>
          <w:numId w:val="38"/>
        </w:numPr>
        <w:tabs>
          <w:tab w:val="left" w:pos="836"/>
        </w:tabs>
        <w:spacing w:line="276" w:lineRule="auto"/>
        <w:ind w:right="280" w:hanging="1"/>
        <w:rPr>
          <w:sz w:val="26"/>
        </w:rPr>
      </w:pPr>
      <w:r w:rsidRPr="00355079">
        <w:rPr>
          <w:sz w:val="26"/>
        </w:rPr>
        <w:t xml:space="preserve">Dessa forma, conclui-se que a contratação pretendida é </w:t>
      </w:r>
      <w:r w:rsidRPr="00355079">
        <w:rPr>
          <w:b/>
          <w:bCs/>
          <w:sz w:val="26"/>
        </w:rPr>
        <w:t>tecnicamente viável, necessária e adequada</w:t>
      </w:r>
      <w:r w:rsidRPr="00355079">
        <w:rPr>
          <w:sz w:val="26"/>
        </w:rPr>
        <w:t xml:space="preserve">, atendendo ao interesse público e às necessidades operacionais </w:t>
      </w:r>
      <w:r w:rsidRPr="00355079">
        <w:rPr>
          <w:sz w:val="26"/>
        </w:rPr>
        <w:lastRenderedPageBreak/>
        <w:t>da Autarquia, além de estar em conformidade com os princípios da legalidade, eficiência, economicidade e planejamento previstos na legislação vigente</w:t>
      </w:r>
      <w:r>
        <w:rPr>
          <w:sz w:val="26"/>
        </w:rPr>
        <w:t>.</w:t>
      </w:r>
    </w:p>
    <w:p w14:paraId="684E3D65" w14:textId="77777777" w:rsidR="00355079" w:rsidRPr="00355079" w:rsidRDefault="00355079" w:rsidP="00355079">
      <w:pPr>
        <w:pStyle w:val="PargrafodaLista"/>
        <w:rPr>
          <w:sz w:val="26"/>
        </w:rPr>
      </w:pPr>
    </w:p>
    <w:p w14:paraId="4E7E8F5A" w14:textId="0259BCFA" w:rsidR="00355079" w:rsidRPr="00355079" w:rsidRDefault="00355079">
      <w:pPr>
        <w:pStyle w:val="PargrafodaLista"/>
        <w:numPr>
          <w:ilvl w:val="1"/>
          <w:numId w:val="38"/>
        </w:numPr>
        <w:tabs>
          <w:tab w:val="left" w:pos="836"/>
        </w:tabs>
        <w:spacing w:line="276" w:lineRule="auto"/>
        <w:ind w:right="280" w:hanging="1"/>
        <w:rPr>
          <w:sz w:val="26"/>
        </w:rPr>
      </w:pPr>
      <w:r w:rsidRPr="00355079">
        <w:rPr>
          <w:sz w:val="26"/>
        </w:rPr>
        <w:t>Assim, recomenda-se o prosseguimento do processo administrativo com a elaboração do Termo de Referência e demais atos necessários para a realização do procedimento licitatório</w:t>
      </w:r>
      <w:r>
        <w:rPr>
          <w:sz w:val="26"/>
        </w:rPr>
        <w:t>.</w:t>
      </w:r>
    </w:p>
    <w:p w14:paraId="20D912B8" w14:textId="77777777" w:rsidR="008643E2" w:rsidRPr="008643E2" w:rsidRDefault="008643E2" w:rsidP="008643E2">
      <w:pPr>
        <w:tabs>
          <w:tab w:val="left" w:pos="836"/>
        </w:tabs>
        <w:spacing w:line="276" w:lineRule="auto"/>
        <w:ind w:right="280"/>
        <w:rPr>
          <w:b/>
          <w:bCs/>
          <w:sz w:val="26"/>
        </w:rPr>
      </w:pPr>
    </w:p>
    <w:p w14:paraId="0DC496F4" w14:textId="04F2316A" w:rsidR="00C22012" w:rsidRPr="008643E2" w:rsidRDefault="00000000">
      <w:pPr>
        <w:pStyle w:val="PargrafodaLista"/>
        <w:numPr>
          <w:ilvl w:val="0"/>
          <w:numId w:val="38"/>
        </w:numPr>
        <w:tabs>
          <w:tab w:val="left" w:pos="836"/>
        </w:tabs>
        <w:spacing w:line="276" w:lineRule="auto"/>
        <w:ind w:right="280" w:hanging="1"/>
        <w:jc w:val="center"/>
        <w:rPr>
          <w:b/>
          <w:bCs/>
          <w:sz w:val="26"/>
          <w:szCs w:val="26"/>
        </w:rPr>
      </w:pPr>
      <w:r w:rsidRPr="008643E2">
        <w:rPr>
          <w:b/>
          <w:bCs/>
          <w:sz w:val="26"/>
          <w:szCs w:val="26"/>
        </w:rPr>
        <w:t>IMPACTOS</w:t>
      </w:r>
      <w:r w:rsidRPr="008643E2">
        <w:rPr>
          <w:b/>
          <w:bCs/>
          <w:spacing w:val="-8"/>
          <w:sz w:val="26"/>
          <w:szCs w:val="26"/>
        </w:rPr>
        <w:t xml:space="preserve"> </w:t>
      </w:r>
      <w:r w:rsidRPr="008643E2">
        <w:rPr>
          <w:b/>
          <w:bCs/>
          <w:spacing w:val="-2"/>
          <w:sz w:val="26"/>
          <w:szCs w:val="26"/>
        </w:rPr>
        <w:t>AMBIENTAIS</w:t>
      </w:r>
    </w:p>
    <w:p w14:paraId="683ADF52" w14:textId="77777777" w:rsidR="008643E2" w:rsidRPr="008643E2" w:rsidRDefault="008643E2" w:rsidP="008643E2">
      <w:pPr>
        <w:tabs>
          <w:tab w:val="left" w:pos="836"/>
        </w:tabs>
        <w:spacing w:line="276" w:lineRule="auto"/>
        <w:ind w:right="280"/>
        <w:rPr>
          <w:b/>
          <w:bCs/>
          <w:sz w:val="26"/>
          <w:szCs w:val="26"/>
        </w:rPr>
      </w:pPr>
    </w:p>
    <w:p w14:paraId="49DFD380" w14:textId="0DEBF4B4" w:rsidR="00C22012" w:rsidRPr="00355079" w:rsidRDefault="00355079">
      <w:pPr>
        <w:pStyle w:val="PargrafodaLista"/>
        <w:numPr>
          <w:ilvl w:val="1"/>
          <w:numId w:val="38"/>
        </w:numPr>
        <w:tabs>
          <w:tab w:val="left" w:pos="836"/>
        </w:tabs>
        <w:spacing w:line="276" w:lineRule="auto"/>
        <w:ind w:right="280" w:hanging="1"/>
        <w:rPr>
          <w:b/>
          <w:bCs/>
          <w:sz w:val="26"/>
          <w:szCs w:val="26"/>
        </w:rPr>
      </w:pPr>
      <w:r w:rsidRPr="00355079">
        <w:rPr>
          <w:sz w:val="26"/>
        </w:rPr>
        <w:t>Os produtos deverão, sempre que possível, observar boas práticas ambientais, priorizando materiais com maior durabilidade e menor impacto ambiental</w:t>
      </w:r>
      <w:r>
        <w:rPr>
          <w:sz w:val="26"/>
        </w:rPr>
        <w:t>.</w:t>
      </w:r>
    </w:p>
    <w:p w14:paraId="62FE6473" w14:textId="77777777" w:rsidR="00355079" w:rsidRPr="00355079" w:rsidRDefault="00355079" w:rsidP="00355079">
      <w:pPr>
        <w:tabs>
          <w:tab w:val="left" w:pos="836"/>
        </w:tabs>
        <w:spacing w:line="276" w:lineRule="auto"/>
        <w:ind w:left="791" w:right="280"/>
        <w:rPr>
          <w:b/>
          <w:bCs/>
          <w:sz w:val="26"/>
          <w:szCs w:val="26"/>
        </w:rPr>
      </w:pPr>
    </w:p>
    <w:p w14:paraId="0C6EA4D4" w14:textId="10E102F5" w:rsidR="00355079" w:rsidRPr="00355079" w:rsidRDefault="00355079">
      <w:pPr>
        <w:pStyle w:val="PargrafodaLista"/>
        <w:numPr>
          <w:ilvl w:val="1"/>
          <w:numId w:val="38"/>
        </w:numPr>
        <w:tabs>
          <w:tab w:val="left" w:pos="836"/>
        </w:tabs>
        <w:spacing w:line="276" w:lineRule="auto"/>
        <w:ind w:right="280" w:hanging="1"/>
        <w:rPr>
          <w:sz w:val="26"/>
          <w:szCs w:val="26"/>
        </w:rPr>
      </w:pPr>
      <w:r w:rsidRPr="00355079">
        <w:rPr>
          <w:sz w:val="26"/>
          <w:szCs w:val="26"/>
        </w:rPr>
        <w:t>A contratada deverá realizar o fornecimento de produtos em conformidade com a legislação ambiental vigente.</w:t>
      </w:r>
    </w:p>
    <w:p w14:paraId="7CEC1536" w14:textId="77777777" w:rsidR="008643E2" w:rsidRPr="008643E2" w:rsidRDefault="008643E2" w:rsidP="008643E2">
      <w:pPr>
        <w:tabs>
          <w:tab w:val="left" w:pos="836"/>
        </w:tabs>
        <w:spacing w:line="276" w:lineRule="auto"/>
        <w:ind w:right="280"/>
        <w:rPr>
          <w:b/>
          <w:bCs/>
          <w:sz w:val="26"/>
          <w:szCs w:val="26"/>
        </w:rPr>
      </w:pPr>
    </w:p>
    <w:p w14:paraId="3F215526" w14:textId="77777777" w:rsidR="00C22012" w:rsidRDefault="00C22012">
      <w:pPr>
        <w:pStyle w:val="Corpodetexto"/>
      </w:pPr>
    </w:p>
    <w:p w14:paraId="4C3D8CE0" w14:textId="77777777" w:rsidR="008643E2" w:rsidRDefault="008643E2">
      <w:pPr>
        <w:pStyle w:val="Corpodetexto"/>
      </w:pPr>
    </w:p>
    <w:p w14:paraId="207A0F88" w14:textId="77777777" w:rsidR="008643E2" w:rsidRDefault="008643E2">
      <w:pPr>
        <w:pStyle w:val="Corpodetexto"/>
      </w:pPr>
    </w:p>
    <w:p w14:paraId="3163891D" w14:textId="77777777" w:rsidR="008643E2" w:rsidRDefault="008643E2">
      <w:pPr>
        <w:pStyle w:val="Corpodetexto"/>
      </w:pPr>
    </w:p>
    <w:p w14:paraId="7CCC60E0" w14:textId="77777777" w:rsidR="00C22012" w:rsidRDefault="00C22012">
      <w:pPr>
        <w:pStyle w:val="Corpodetexto"/>
        <w:spacing w:before="1"/>
      </w:pPr>
    </w:p>
    <w:p w14:paraId="47AD7BEB" w14:textId="7393487C" w:rsidR="00C22012" w:rsidRDefault="00000000">
      <w:pPr>
        <w:ind w:left="285"/>
        <w:rPr>
          <w:i/>
          <w:sz w:val="26"/>
        </w:rPr>
      </w:pPr>
      <w:r>
        <w:rPr>
          <w:i/>
          <w:sz w:val="26"/>
        </w:rPr>
        <w:t>Guapé,</w:t>
      </w:r>
      <w:r>
        <w:rPr>
          <w:i/>
          <w:spacing w:val="-6"/>
          <w:sz w:val="26"/>
        </w:rPr>
        <w:t xml:space="preserve"> </w:t>
      </w:r>
      <w:r w:rsidR="00123781">
        <w:rPr>
          <w:i/>
          <w:sz w:val="26"/>
        </w:rPr>
        <w:t>10</w:t>
      </w:r>
      <w:r>
        <w:rPr>
          <w:i/>
          <w:spacing w:val="-4"/>
          <w:sz w:val="26"/>
        </w:rPr>
        <w:t xml:space="preserve"> </w:t>
      </w:r>
      <w:r>
        <w:rPr>
          <w:i/>
          <w:sz w:val="26"/>
        </w:rPr>
        <w:t>de</w:t>
      </w:r>
      <w:r>
        <w:rPr>
          <w:i/>
          <w:spacing w:val="-4"/>
          <w:sz w:val="26"/>
        </w:rPr>
        <w:t xml:space="preserve"> </w:t>
      </w:r>
      <w:r w:rsidR="00355079">
        <w:rPr>
          <w:i/>
          <w:sz w:val="26"/>
        </w:rPr>
        <w:t>março</w:t>
      </w:r>
      <w:r>
        <w:rPr>
          <w:i/>
          <w:spacing w:val="-4"/>
          <w:sz w:val="26"/>
        </w:rPr>
        <w:t xml:space="preserve"> </w:t>
      </w:r>
      <w:r>
        <w:rPr>
          <w:i/>
          <w:sz w:val="26"/>
        </w:rPr>
        <w:t>de</w:t>
      </w:r>
      <w:r>
        <w:rPr>
          <w:i/>
          <w:spacing w:val="-5"/>
          <w:sz w:val="26"/>
        </w:rPr>
        <w:t xml:space="preserve"> </w:t>
      </w:r>
      <w:r>
        <w:rPr>
          <w:i/>
          <w:spacing w:val="-4"/>
          <w:sz w:val="26"/>
        </w:rPr>
        <w:t>202</w:t>
      </w:r>
      <w:r w:rsidR="008643E2">
        <w:rPr>
          <w:i/>
          <w:spacing w:val="-4"/>
          <w:sz w:val="26"/>
        </w:rPr>
        <w:t>6</w:t>
      </w:r>
      <w:r>
        <w:rPr>
          <w:i/>
          <w:spacing w:val="-4"/>
          <w:sz w:val="26"/>
        </w:rPr>
        <w:t>.</w:t>
      </w:r>
    </w:p>
    <w:p w14:paraId="6577BAAA" w14:textId="77777777" w:rsidR="00C22012" w:rsidRDefault="00C22012">
      <w:pPr>
        <w:pStyle w:val="Corpodetexto"/>
        <w:rPr>
          <w:i/>
          <w:sz w:val="20"/>
        </w:rPr>
      </w:pPr>
    </w:p>
    <w:p w14:paraId="3D40F2DC" w14:textId="77777777" w:rsidR="00C22012" w:rsidRDefault="00C22012">
      <w:pPr>
        <w:pStyle w:val="Corpodetexto"/>
        <w:rPr>
          <w:i/>
          <w:sz w:val="20"/>
        </w:rPr>
      </w:pPr>
    </w:p>
    <w:p w14:paraId="4C8B4385" w14:textId="77777777" w:rsidR="006222D8" w:rsidRDefault="006222D8">
      <w:pPr>
        <w:pStyle w:val="Corpodetexto"/>
        <w:rPr>
          <w:i/>
          <w:sz w:val="20"/>
        </w:rPr>
      </w:pPr>
    </w:p>
    <w:p w14:paraId="3D1D94D0" w14:textId="77777777" w:rsidR="006222D8" w:rsidRDefault="006222D8">
      <w:pPr>
        <w:pStyle w:val="Corpodetexto"/>
        <w:rPr>
          <w:i/>
          <w:sz w:val="20"/>
        </w:rPr>
      </w:pPr>
    </w:p>
    <w:p w14:paraId="3FDCB708" w14:textId="77777777" w:rsidR="006222D8" w:rsidRDefault="006222D8">
      <w:pPr>
        <w:pStyle w:val="Corpodetexto"/>
        <w:rPr>
          <w:i/>
          <w:sz w:val="20"/>
        </w:rPr>
      </w:pPr>
    </w:p>
    <w:p w14:paraId="25CB980D" w14:textId="77777777" w:rsidR="006222D8" w:rsidRDefault="006222D8">
      <w:pPr>
        <w:pStyle w:val="Corpodetexto"/>
        <w:rPr>
          <w:i/>
          <w:sz w:val="20"/>
        </w:rPr>
      </w:pPr>
    </w:p>
    <w:p w14:paraId="03E5D09F" w14:textId="77777777" w:rsidR="006222D8" w:rsidRDefault="006222D8">
      <w:pPr>
        <w:pStyle w:val="Corpodetexto"/>
        <w:rPr>
          <w:i/>
          <w:sz w:val="20"/>
        </w:rPr>
      </w:pPr>
    </w:p>
    <w:p w14:paraId="7690C0E0" w14:textId="77777777" w:rsidR="008643E2" w:rsidRDefault="008643E2">
      <w:pPr>
        <w:pStyle w:val="Corpodetexto"/>
        <w:rPr>
          <w:i/>
          <w:sz w:val="20"/>
        </w:rPr>
      </w:pPr>
    </w:p>
    <w:p w14:paraId="166E1562" w14:textId="77777777" w:rsidR="008643E2" w:rsidRDefault="008643E2">
      <w:pPr>
        <w:pStyle w:val="Corpodetexto"/>
        <w:rPr>
          <w:i/>
          <w:sz w:val="20"/>
        </w:rPr>
      </w:pPr>
    </w:p>
    <w:p w14:paraId="124DDD4F" w14:textId="77777777" w:rsidR="008643E2" w:rsidRDefault="008643E2">
      <w:pPr>
        <w:pStyle w:val="Corpodetexto"/>
        <w:rPr>
          <w:i/>
          <w:sz w:val="20"/>
        </w:rPr>
      </w:pPr>
    </w:p>
    <w:p w14:paraId="59826BF4" w14:textId="77777777" w:rsidR="008643E2" w:rsidRDefault="008643E2">
      <w:pPr>
        <w:pStyle w:val="Corpodetexto"/>
        <w:rPr>
          <w:i/>
          <w:sz w:val="20"/>
        </w:rPr>
      </w:pPr>
    </w:p>
    <w:p w14:paraId="3872D700" w14:textId="77777777" w:rsidR="008643E2" w:rsidRDefault="008643E2">
      <w:pPr>
        <w:pStyle w:val="Corpodetexto"/>
        <w:rPr>
          <w:i/>
          <w:sz w:val="20"/>
        </w:rPr>
      </w:pPr>
    </w:p>
    <w:p w14:paraId="7FB1B95C" w14:textId="77777777" w:rsidR="00C22012" w:rsidRDefault="00C22012">
      <w:pPr>
        <w:pStyle w:val="Corpodetexto"/>
        <w:rPr>
          <w:i/>
          <w:sz w:val="20"/>
        </w:rPr>
      </w:pPr>
    </w:p>
    <w:p w14:paraId="6020FDA6" w14:textId="77777777" w:rsidR="00C22012" w:rsidRDefault="00C22012">
      <w:pPr>
        <w:pStyle w:val="Corpodetexto"/>
        <w:rPr>
          <w:i/>
          <w:sz w:val="20"/>
        </w:rPr>
      </w:pPr>
    </w:p>
    <w:p w14:paraId="6CAFB3A0" w14:textId="3949C5D0" w:rsidR="00C22012" w:rsidRDefault="008643E2" w:rsidP="008643E2">
      <w:pPr>
        <w:pStyle w:val="Corpodetexto"/>
        <w:jc w:val="center"/>
        <w:rPr>
          <w:i/>
          <w:sz w:val="20"/>
        </w:rPr>
      </w:pPr>
      <w:r>
        <w:rPr>
          <w:i/>
          <w:sz w:val="20"/>
        </w:rPr>
        <w:t>___________________________________________________</w:t>
      </w:r>
    </w:p>
    <w:p w14:paraId="0D4BF606" w14:textId="0E3ACA4F" w:rsidR="00C22012" w:rsidRPr="008643E2" w:rsidRDefault="00557B0B" w:rsidP="008643E2">
      <w:pPr>
        <w:pStyle w:val="Corpodetexto"/>
        <w:spacing w:before="65"/>
        <w:jc w:val="center"/>
        <w:rPr>
          <w:b/>
          <w:bCs/>
        </w:rPr>
      </w:pPr>
      <w:r>
        <w:rPr>
          <w:b/>
          <w:bCs/>
        </w:rPr>
        <w:t>MARIANE MARTINI</w:t>
      </w:r>
    </w:p>
    <w:p w14:paraId="04424BDF" w14:textId="7E66997B" w:rsidR="008643E2" w:rsidRDefault="00557B0B" w:rsidP="008643E2">
      <w:pPr>
        <w:pStyle w:val="Corpodetexto"/>
        <w:spacing w:before="2"/>
        <w:jc w:val="center"/>
        <w:sectPr w:rsidR="008643E2">
          <w:pgSz w:w="11910" w:h="16840"/>
          <w:pgMar w:top="1500" w:right="425" w:bottom="860" w:left="992" w:header="215" w:footer="673" w:gutter="0"/>
          <w:cols w:space="720"/>
        </w:sectPr>
      </w:pPr>
      <w:r>
        <w:t>Ajudante Administrativo</w:t>
      </w:r>
    </w:p>
    <w:p w14:paraId="0ED7D795" w14:textId="77777777" w:rsidR="00C22012" w:rsidRDefault="00000000">
      <w:pPr>
        <w:spacing w:before="1"/>
        <w:ind w:left="3"/>
        <w:jc w:val="center"/>
        <w:rPr>
          <w:b/>
          <w:sz w:val="32"/>
        </w:rPr>
      </w:pPr>
      <w:r>
        <w:rPr>
          <w:b/>
          <w:sz w:val="32"/>
        </w:rPr>
        <w:lastRenderedPageBreak/>
        <w:t>ANEXO</w:t>
      </w:r>
      <w:r>
        <w:rPr>
          <w:b/>
          <w:spacing w:val="-12"/>
          <w:sz w:val="32"/>
        </w:rPr>
        <w:t xml:space="preserve"> </w:t>
      </w:r>
      <w:r>
        <w:rPr>
          <w:b/>
          <w:spacing w:val="-5"/>
          <w:sz w:val="32"/>
        </w:rPr>
        <w:t>II</w:t>
      </w:r>
    </w:p>
    <w:p w14:paraId="790D8912" w14:textId="77777777" w:rsidR="00B66D84" w:rsidRDefault="00000000" w:rsidP="00CA5098">
      <w:pPr>
        <w:pStyle w:val="Ttulo2"/>
        <w:ind w:left="3971" w:right="3965"/>
      </w:pPr>
      <w:r>
        <w:t>TERMO</w:t>
      </w:r>
      <w:r>
        <w:rPr>
          <w:spacing w:val="-15"/>
        </w:rPr>
        <w:t xml:space="preserve"> </w:t>
      </w:r>
      <w:r>
        <w:t>DE</w:t>
      </w:r>
      <w:r>
        <w:rPr>
          <w:spacing w:val="-15"/>
        </w:rPr>
        <w:t xml:space="preserve"> </w:t>
      </w:r>
      <w:r>
        <w:t xml:space="preserve">REFERÊNCIA </w:t>
      </w:r>
    </w:p>
    <w:p w14:paraId="04B289EA" w14:textId="77777777" w:rsidR="00B66D84" w:rsidRDefault="00B66D84" w:rsidP="00CA5098">
      <w:pPr>
        <w:pStyle w:val="Ttulo2"/>
        <w:ind w:left="3971" w:right="3965"/>
      </w:pPr>
    </w:p>
    <w:p w14:paraId="13067266" w14:textId="17507559" w:rsidR="00C22012" w:rsidRDefault="00000000" w:rsidP="00CA5098">
      <w:pPr>
        <w:pStyle w:val="Ttulo2"/>
        <w:ind w:left="3971" w:right="3965"/>
      </w:pPr>
      <w:r>
        <w:t>1 - OBJETO</w:t>
      </w:r>
    </w:p>
    <w:p w14:paraId="2A48BBAF" w14:textId="2A370015" w:rsidR="009E7ED0" w:rsidRDefault="00000000">
      <w:pPr>
        <w:pStyle w:val="PargrafodaLista"/>
        <w:numPr>
          <w:ilvl w:val="1"/>
          <w:numId w:val="18"/>
        </w:numPr>
        <w:tabs>
          <w:tab w:val="left" w:pos="710"/>
        </w:tabs>
        <w:spacing w:before="317"/>
        <w:ind w:right="279" w:hanging="1"/>
        <w:rPr>
          <w:sz w:val="26"/>
        </w:rPr>
      </w:pPr>
      <w:r w:rsidRPr="00CA5098">
        <w:rPr>
          <w:bCs/>
          <w:sz w:val="26"/>
        </w:rPr>
        <w:t>–</w:t>
      </w:r>
      <w:r w:rsidRPr="00C16E35">
        <w:rPr>
          <w:b/>
          <w:sz w:val="26"/>
        </w:rPr>
        <w:t xml:space="preserve"> </w:t>
      </w:r>
      <w:r w:rsidR="009E7ED0" w:rsidRPr="009E7ED0">
        <w:rPr>
          <w:sz w:val="26"/>
        </w:rPr>
        <w:t xml:space="preserve">O presente Termo de Referência tem por objeto o </w:t>
      </w:r>
      <w:r w:rsidR="009E7ED0" w:rsidRPr="009E7ED0">
        <w:rPr>
          <w:b/>
          <w:bCs/>
          <w:sz w:val="26"/>
        </w:rPr>
        <w:t>Registro de Preços para futura e eventual aquisição de Equipamentos de Proteção Individual (EPI)</w:t>
      </w:r>
      <w:r w:rsidR="009E7ED0" w:rsidRPr="009E7ED0">
        <w:rPr>
          <w:sz w:val="26"/>
        </w:rPr>
        <w:t xml:space="preserve"> destinados aos servidores do Serviço Autônomo de Água e Esgoto – SAAE do Município de Guapé/MG, conforme condições, quantidades e especificações estabelecidas neste instrumento</w:t>
      </w:r>
      <w:r w:rsidR="009E7ED0">
        <w:rPr>
          <w:sz w:val="26"/>
        </w:rPr>
        <w:t>.</w:t>
      </w:r>
    </w:p>
    <w:p w14:paraId="0B31C73C" w14:textId="57D78307" w:rsidR="009E7ED0" w:rsidRPr="009E7ED0" w:rsidRDefault="009E7ED0">
      <w:pPr>
        <w:pStyle w:val="PargrafodaLista"/>
        <w:numPr>
          <w:ilvl w:val="1"/>
          <w:numId w:val="18"/>
        </w:numPr>
        <w:tabs>
          <w:tab w:val="left" w:pos="710"/>
        </w:tabs>
        <w:spacing w:before="317"/>
        <w:ind w:right="279" w:hanging="1"/>
        <w:rPr>
          <w:sz w:val="26"/>
        </w:rPr>
      </w:pPr>
      <w:r w:rsidRPr="00CA5098">
        <w:rPr>
          <w:bCs/>
          <w:sz w:val="26"/>
        </w:rPr>
        <w:t>–</w:t>
      </w:r>
      <w:r w:rsidRPr="00C16E35">
        <w:rPr>
          <w:b/>
          <w:sz w:val="26"/>
        </w:rPr>
        <w:t xml:space="preserve"> </w:t>
      </w:r>
      <w:r w:rsidRPr="009E7ED0">
        <w:rPr>
          <w:sz w:val="26"/>
        </w:rPr>
        <w:t>Os equipamentos visam garantir a proteção e segurança dos servidores que executam atividades operacionais, atendendo às normas de segurança do trabalho e às exigências da legislação vigente</w:t>
      </w:r>
      <w:r>
        <w:rPr>
          <w:sz w:val="26"/>
        </w:rPr>
        <w:t>.</w:t>
      </w:r>
    </w:p>
    <w:p w14:paraId="0E4228D2" w14:textId="36E1C894" w:rsidR="00C22012" w:rsidRDefault="00000000">
      <w:pPr>
        <w:pStyle w:val="PargrafodaLista"/>
        <w:numPr>
          <w:ilvl w:val="1"/>
          <w:numId w:val="18"/>
        </w:numPr>
        <w:tabs>
          <w:tab w:val="left" w:pos="710"/>
        </w:tabs>
        <w:spacing w:before="299" w:line="276" w:lineRule="auto"/>
        <w:ind w:right="292" w:firstLine="0"/>
        <w:rPr>
          <w:sz w:val="26"/>
        </w:rPr>
      </w:pPr>
      <w:r>
        <w:rPr>
          <w:sz w:val="26"/>
        </w:rPr>
        <w:t xml:space="preserve">– A vigência da </w:t>
      </w:r>
      <w:r w:rsidR="009E7ED0" w:rsidRPr="00CB11E6">
        <w:rPr>
          <w:sz w:val="26"/>
        </w:rPr>
        <w:t xml:space="preserve">Ata de Registro de Preços </w:t>
      </w:r>
      <w:r w:rsidR="009E7ED0" w:rsidRPr="00CB11E6">
        <w:rPr>
          <w:b/>
          <w:bCs/>
          <w:sz w:val="26"/>
        </w:rPr>
        <w:t>ou instrumento equivalente</w:t>
      </w:r>
      <w:r w:rsidR="009E7ED0">
        <w:rPr>
          <w:sz w:val="26"/>
        </w:rPr>
        <w:t xml:space="preserve"> </w:t>
      </w:r>
      <w:r>
        <w:rPr>
          <w:sz w:val="26"/>
        </w:rPr>
        <w:t>será de 12 (doze) meses, contados a partir da data de sua assinatura.</w:t>
      </w:r>
    </w:p>
    <w:p w14:paraId="1B24BB7C" w14:textId="2D6313E4" w:rsidR="00C22012" w:rsidRDefault="00000000">
      <w:pPr>
        <w:pStyle w:val="PargrafodaLista"/>
        <w:numPr>
          <w:ilvl w:val="1"/>
          <w:numId w:val="18"/>
        </w:numPr>
        <w:tabs>
          <w:tab w:val="left" w:pos="679"/>
        </w:tabs>
        <w:spacing w:before="298" w:line="276" w:lineRule="auto"/>
        <w:ind w:right="286" w:firstLine="0"/>
        <w:rPr>
          <w:sz w:val="26"/>
        </w:rPr>
      </w:pPr>
      <w:r>
        <w:rPr>
          <w:sz w:val="26"/>
        </w:rPr>
        <w:t xml:space="preserve">– A </w:t>
      </w:r>
      <w:r w:rsidR="00CB11E6" w:rsidRPr="00CB11E6">
        <w:rPr>
          <w:sz w:val="26"/>
        </w:rPr>
        <w:t xml:space="preserve">Ata de Registro de Preços </w:t>
      </w:r>
      <w:r w:rsidR="00CB11E6" w:rsidRPr="00CB11E6">
        <w:rPr>
          <w:b/>
          <w:bCs/>
          <w:sz w:val="26"/>
        </w:rPr>
        <w:t>ou instrumento equivalente</w:t>
      </w:r>
      <w:r>
        <w:rPr>
          <w:sz w:val="26"/>
        </w:rPr>
        <w:t xml:space="preserve"> poderá ser prorrogada nos casos previstos na Lei Federal nº 14.133/21, em tudo ali especificado, no que couber á natureza desta, desde que haja interesse mutuo, juntando-se aos autos processuais todas as justificativas cabíveis.</w:t>
      </w:r>
    </w:p>
    <w:p w14:paraId="6B394A8D" w14:textId="77777777" w:rsidR="00C22012" w:rsidRDefault="00C22012">
      <w:pPr>
        <w:pStyle w:val="Corpodetexto"/>
        <w:spacing w:before="1"/>
      </w:pPr>
    </w:p>
    <w:p w14:paraId="3A4931A3" w14:textId="44F368E3" w:rsidR="00CA5098" w:rsidRPr="00CA5098" w:rsidRDefault="00000000">
      <w:pPr>
        <w:pStyle w:val="Ttulo2"/>
        <w:numPr>
          <w:ilvl w:val="0"/>
          <w:numId w:val="17"/>
        </w:numPr>
        <w:tabs>
          <w:tab w:val="left" w:pos="189"/>
        </w:tabs>
        <w:ind w:left="189" w:hanging="189"/>
        <w:jc w:val="center"/>
      </w:pPr>
      <w:r>
        <w:t>–</w:t>
      </w:r>
      <w:r>
        <w:rPr>
          <w:spacing w:val="-12"/>
        </w:rPr>
        <w:t xml:space="preserve"> </w:t>
      </w:r>
      <w:r w:rsidR="00CA5098">
        <w:t>JUSTIFICATIVA</w:t>
      </w:r>
      <w:r>
        <w:rPr>
          <w:spacing w:val="-10"/>
        </w:rPr>
        <w:t xml:space="preserve"> </w:t>
      </w:r>
      <w:r>
        <w:t>DA</w:t>
      </w:r>
      <w:r>
        <w:rPr>
          <w:spacing w:val="-12"/>
        </w:rPr>
        <w:t xml:space="preserve"> </w:t>
      </w:r>
      <w:r>
        <w:rPr>
          <w:spacing w:val="-2"/>
        </w:rPr>
        <w:t>CONTRATAÇÃO</w:t>
      </w:r>
    </w:p>
    <w:p w14:paraId="5B156537" w14:textId="77777777" w:rsidR="00CA5098" w:rsidRDefault="00CA5098" w:rsidP="00CA5098">
      <w:pPr>
        <w:pStyle w:val="Ttulo2"/>
        <w:tabs>
          <w:tab w:val="left" w:pos="189"/>
        </w:tabs>
        <w:jc w:val="right"/>
      </w:pPr>
    </w:p>
    <w:p w14:paraId="5CEC0271" w14:textId="1CFC1432" w:rsidR="00CA5098" w:rsidRDefault="00CA5098">
      <w:pPr>
        <w:pStyle w:val="Ttulo2"/>
        <w:numPr>
          <w:ilvl w:val="1"/>
          <w:numId w:val="17"/>
        </w:numPr>
        <w:tabs>
          <w:tab w:val="left" w:pos="189"/>
        </w:tabs>
        <w:ind w:hanging="1"/>
        <w:jc w:val="both"/>
        <w:rPr>
          <w:b w:val="0"/>
          <w:bCs w:val="0"/>
        </w:rPr>
      </w:pPr>
      <w:r w:rsidRPr="00CA5098">
        <w:rPr>
          <w:b w:val="0"/>
          <w:bCs w:val="0"/>
        </w:rPr>
        <w:t>–</w:t>
      </w:r>
      <w:r w:rsidR="009E7ED0">
        <w:rPr>
          <w:b w:val="0"/>
          <w:bCs w:val="0"/>
        </w:rPr>
        <w:t xml:space="preserve"> </w:t>
      </w:r>
      <w:r w:rsidR="009E7ED0" w:rsidRPr="009E7ED0">
        <w:rPr>
          <w:b w:val="0"/>
          <w:bCs w:val="0"/>
        </w:rPr>
        <w:t>A aquisição dos Equipamentos de Proteção Individual é necessária para garantir a segurança e integridade física dos servidores do SAAE que desempenham atividades operacionais relacionadas aos serviços de abastecimento de água, manutenção de redes, tratamento de água e esgoto, limpeza, entre outras funções que envolvem exposição a riscos físicos, químicos e biológicos</w:t>
      </w:r>
      <w:r w:rsidR="009E7ED0">
        <w:rPr>
          <w:b w:val="0"/>
          <w:bCs w:val="0"/>
        </w:rPr>
        <w:t>.</w:t>
      </w:r>
    </w:p>
    <w:p w14:paraId="62A51FC4" w14:textId="77777777" w:rsidR="009E7ED0" w:rsidRDefault="009E7ED0" w:rsidP="009E7ED0">
      <w:pPr>
        <w:pStyle w:val="Ttulo2"/>
        <w:tabs>
          <w:tab w:val="left" w:pos="189"/>
        </w:tabs>
        <w:ind w:left="285"/>
        <w:jc w:val="right"/>
        <w:rPr>
          <w:b w:val="0"/>
          <w:bCs w:val="0"/>
        </w:rPr>
      </w:pPr>
    </w:p>
    <w:p w14:paraId="3C8A428E" w14:textId="5DFAF335" w:rsidR="009E7ED0" w:rsidRDefault="009E7ED0">
      <w:pPr>
        <w:pStyle w:val="Ttulo2"/>
        <w:numPr>
          <w:ilvl w:val="1"/>
          <w:numId w:val="17"/>
        </w:numPr>
        <w:tabs>
          <w:tab w:val="left" w:pos="189"/>
        </w:tabs>
        <w:ind w:hanging="1"/>
        <w:jc w:val="both"/>
        <w:rPr>
          <w:b w:val="0"/>
          <w:bCs w:val="0"/>
        </w:rPr>
      </w:pPr>
      <w:r>
        <w:rPr>
          <w:b w:val="0"/>
          <w:bCs w:val="0"/>
        </w:rPr>
        <w:t xml:space="preserve">– </w:t>
      </w:r>
      <w:r w:rsidRPr="009E7ED0">
        <w:rPr>
          <w:b w:val="0"/>
          <w:bCs w:val="0"/>
        </w:rPr>
        <w:t>O fornecimento adequado dos EPIs é obrigação da Administração, conforme normas de segurança do trabalho, sendo indispensável para reduzir acidentes e preservar a saúde ocupacional dos servidores</w:t>
      </w:r>
      <w:r>
        <w:rPr>
          <w:b w:val="0"/>
          <w:bCs w:val="0"/>
        </w:rPr>
        <w:t>.</w:t>
      </w:r>
    </w:p>
    <w:p w14:paraId="615B95BF" w14:textId="77777777" w:rsidR="009E7ED0" w:rsidRDefault="009E7ED0" w:rsidP="009E7ED0">
      <w:pPr>
        <w:pStyle w:val="PargrafodaLista"/>
        <w:rPr>
          <w:b/>
          <w:bCs/>
        </w:rPr>
      </w:pPr>
    </w:p>
    <w:p w14:paraId="6640DC98" w14:textId="1A7DFA32" w:rsidR="009E7ED0" w:rsidRPr="00CA5098" w:rsidRDefault="009E7ED0">
      <w:pPr>
        <w:pStyle w:val="Ttulo2"/>
        <w:numPr>
          <w:ilvl w:val="1"/>
          <w:numId w:val="17"/>
        </w:numPr>
        <w:tabs>
          <w:tab w:val="left" w:pos="189"/>
        </w:tabs>
        <w:ind w:hanging="1"/>
        <w:jc w:val="both"/>
        <w:rPr>
          <w:b w:val="0"/>
          <w:bCs w:val="0"/>
        </w:rPr>
      </w:pPr>
      <w:r>
        <w:rPr>
          <w:b w:val="0"/>
          <w:bCs w:val="0"/>
        </w:rPr>
        <w:t xml:space="preserve">– </w:t>
      </w:r>
      <w:r w:rsidRPr="009E7ED0">
        <w:rPr>
          <w:b w:val="0"/>
          <w:bCs w:val="0"/>
        </w:rPr>
        <w:t>Dessa forma, a contratação visa assegurar condições adequadas de trabalho, atendendo aos princípios da eficiência e da proteção ao trabalhador.</w:t>
      </w:r>
    </w:p>
    <w:p w14:paraId="76AB53A2" w14:textId="77777777" w:rsidR="00CA5098" w:rsidRDefault="00CA5098" w:rsidP="00CA5098">
      <w:pPr>
        <w:pStyle w:val="Ttulo2"/>
        <w:tabs>
          <w:tab w:val="left" w:pos="189"/>
        </w:tabs>
        <w:jc w:val="right"/>
      </w:pPr>
    </w:p>
    <w:p w14:paraId="02F089D0" w14:textId="48E165AE" w:rsidR="00CA5098" w:rsidRDefault="00CA5098">
      <w:pPr>
        <w:pStyle w:val="Ttulo2"/>
        <w:numPr>
          <w:ilvl w:val="0"/>
          <w:numId w:val="17"/>
        </w:numPr>
        <w:tabs>
          <w:tab w:val="left" w:pos="189"/>
        </w:tabs>
        <w:ind w:left="189" w:hanging="189"/>
        <w:jc w:val="center"/>
      </w:pPr>
      <w:r>
        <w:rPr>
          <w:spacing w:val="-2"/>
        </w:rPr>
        <w:t>– FUNDAMENTAÇÃO DA CONTRATAÇÃO</w:t>
      </w:r>
    </w:p>
    <w:p w14:paraId="38962350" w14:textId="6181C20D" w:rsidR="00C22012" w:rsidRDefault="00000000">
      <w:pPr>
        <w:pStyle w:val="PargrafodaLista"/>
        <w:numPr>
          <w:ilvl w:val="1"/>
          <w:numId w:val="17"/>
        </w:numPr>
        <w:tabs>
          <w:tab w:val="left" w:pos="712"/>
        </w:tabs>
        <w:spacing w:before="316" w:line="276" w:lineRule="auto"/>
        <w:ind w:right="277" w:firstLine="0"/>
        <w:rPr>
          <w:sz w:val="26"/>
        </w:rPr>
      </w:pPr>
      <w:r>
        <w:rPr>
          <w:b/>
          <w:sz w:val="26"/>
        </w:rPr>
        <w:t xml:space="preserve">– </w:t>
      </w:r>
      <w:r w:rsidR="009E7ED0" w:rsidRPr="009E7ED0">
        <w:rPr>
          <w:sz w:val="26"/>
        </w:rPr>
        <w:t xml:space="preserve">A contratação será realizada por meio de </w:t>
      </w:r>
      <w:r w:rsidR="009E7ED0" w:rsidRPr="009E7ED0">
        <w:rPr>
          <w:b/>
          <w:bCs/>
          <w:sz w:val="26"/>
        </w:rPr>
        <w:t>Licitação na modalidade Pregão, na forma Eletrônica</w:t>
      </w:r>
      <w:r w:rsidR="009E7ED0" w:rsidRPr="009E7ED0">
        <w:rPr>
          <w:sz w:val="26"/>
        </w:rPr>
        <w:t xml:space="preserve">, com critério de julgamento </w:t>
      </w:r>
      <w:r w:rsidR="009E7ED0" w:rsidRPr="009E7ED0">
        <w:rPr>
          <w:b/>
          <w:bCs/>
          <w:sz w:val="26"/>
        </w:rPr>
        <w:t>menor preço por item</w:t>
      </w:r>
      <w:r w:rsidR="009E7ED0" w:rsidRPr="009E7ED0">
        <w:rPr>
          <w:sz w:val="26"/>
        </w:rPr>
        <w:t>, a ser realizada por meio da plataforma da Bolsa de Licitações e Leilões do Brasil (BLL)</w:t>
      </w:r>
      <w:r>
        <w:rPr>
          <w:sz w:val="26"/>
        </w:rPr>
        <w:t>.</w:t>
      </w:r>
    </w:p>
    <w:p w14:paraId="3F1EA35C" w14:textId="3BE6CDDF" w:rsidR="009E7ED0" w:rsidRDefault="009E7ED0">
      <w:pPr>
        <w:pStyle w:val="PargrafodaLista"/>
        <w:numPr>
          <w:ilvl w:val="1"/>
          <w:numId w:val="17"/>
        </w:numPr>
        <w:tabs>
          <w:tab w:val="left" w:pos="712"/>
        </w:tabs>
        <w:spacing w:before="316" w:line="276" w:lineRule="auto"/>
        <w:ind w:right="277" w:firstLine="0"/>
        <w:rPr>
          <w:sz w:val="26"/>
        </w:rPr>
      </w:pPr>
      <w:r>
        <w:rPr>
          <w:b/>
          <w:sz w:val="26"/>
        </w:rPr>
        <w:t>–</w:t>
      </w:r>
      <w:r>
        <w:rPr>
          <w:sz w:val="26"/>
        </w:rPr>
        <w:t xml:space="preserve"> </w:t>
      </w:r>
      <w:r w:rsidRPr="009E7ED0">
        <w:rPr>
          <w:sz w:val="26"/>
        </w:rPr>
        <w:t xml:space="preserve">Será adotado o </w:t>
      </w:r>
      <w:r w:rsidRPr="009E7ED0">
        <w:rPr>
          <w:b/>
          <w:bCs/>
          <w:sz w:val="26"/>
        </w:rPr>
        <w:t>Sistema de Registro de Preços</w:t>
      </w:r>
      <w:r w:rsidRPr="009E7ED0">
        <w:rPr>
          <w:sz w:val="26"/>
        </w:rPr>
        <w:t xml:space="preserve">, considerando que as aquisições </w:t>
      </w:r>
      <w:r w:rsidRPr="009E7ED0">
        <w:rPr>
          <w:sz w:val="26"/>
        </w:rPr>
        <w:lastRenderedPageBreak/>
        <w:t>ocorrerão conforme a necessidade da Administração</w:t>
      </w:r>
      <w:r>
        <w:rPr>
          <w:sz w:val="26"/>
        </w:rPr>
        <w:t>.</w:t>
      </w:r>
    </w:p>
    <w:p w14:paraId="13F720CA" w14:textId="09D8FEBE" w:rsidR="003D2460" w:rsidRDefault="009E7ED0">
      <w:pPr>
        <w:pStyle w:val="PargrafodaLista"/>
        <w:numPr>
          <w:ilvl w:val="0"/>
          <w:numId w:val="17"/>
        </w:numPr>
        <w:tabs>
          <w:tab w:val="left" w:pos="142"/>
        </w:tabs>
        <w:spacing w:before="316" w:line="276" w:lineRule="auto"/>
        <w:ind w:left="0" w:right="3" w:hanging="39"/>
        <w:jc w:val="center"/>
        <w:rPr>
          <w:b/>
          <w:bCs/>
          <w:sz w:val="26"/>
        </w:rPr>
      </w:pPr>
      <w:r>
        <w:t xml:space="preserve">– </w:t>
      </w:r>
      <w:r w:rsidRPr="009E7ED0">
        <w:rPr>
          <w:b/>
          <w:bCs/>
          <w:sz w:val="26"/>
        </w:rPr>
        <w:t>DAS ESPECIFICAÇÕES DOS PRODUTOS</w:t>
      </w:r>
    </w:p>
    <w:p w14:paraId="04CA9DF6" w14:textId="77777777" w:rsidR="003D2460" w:rsidRPr="003D2460" w:rsidRDefault="003D2460" w:rsidP="003D2460">
      <w:pPr>
        <w:pStyle w:val="PargrafodaLista"/>
        <w:tabs>
          <w:tab w:val="left" w:pos="142"/>
        </w:tabs>
        <w:spacing w:line="276" w:lineRule="auto"/>
        <w:ind w:left="0" w:right="3"/>
        <w:rPr>
          <w:b/>
          <w:bCs/>
          <w:sz w:val="26"/>
        </w:rPr>
      </w:pPr>
    </w:p>
    <w:tbl>
      <w:tblPr>
        <w:tblW w:w="10386" w:type="dxa"/>
        <w:jc w:val="center"/>
        <w:tblCellMar>
          <w:left w:w="70" w:type="dxa"/>
          <w:right w:w="70" w:type="dxa"/>
        </w:tblCellMar>
        <w:tblLook w:val="04A0" w:firstRow="1" w:lastRow="0" w:firstColumn="1" w:lastColumn="0" w:noHBand="0" w:noVBand="1"/>
      </w:tblPr>
      <w:tblGrid>
        <w:gridCol w:w="781"/>
        <w:gridCol w:w="5551"/>
        <w:gridCol w:w="547"/>
        <w:gridCol w:w="721"/>
        <w:gridCol w:w="8"/>
        <w:gridCol w:w="1328"/>
        <w:gridCol w:w="1450"/>
      </w:tblGrid>
      <w:tr w:rsidR="003D2460" w14:paraId="444424D0" w14:textId="77777777" w:rsidTr="00693B0C">
        <w:trPr>
          <w:trHeight w:val="405"/>
          <w:jc w:val="center"/>
        </w:trPr>
        <w:tc>
          <w:tcPr>
            <w:tcW w:w="10386" w:type="dxa"/>
            <w:gridSpan w:val="7"/>
            <w:tcBorders>
              <w:top w:val="nil"/>
              <w:left w:val="nil"/>
              <w:bottom w:val="nil"/>
              <w:right w:val="nil"/>
            </w:tcBorders>
            <w:shd w:val="clear" w:color="000000" w:fill="70AD47"/>
            <w:vAlign w:val="center"/>
          </w:tcPr>
          <w:p w14:paraId="16869663" w14:textId="77777777" w:rsidR="003D2460" w:rsidRPr="009A5D54" w:rsidRDefault="003D2460" w:rsidP="00693B0C">
            <w:pPr>
              <w:jc w:val="center"/>
              <w:rPr>
                <w:b/>
                <w:bCs/>
                <w:color w:val="FFFFFF"/>
                <w:sz w:val="40"/>
                <w:szCs w:val="40"/>
              </w:rPr>
            </w:pPr>
            <w:r w:rsidRPr="009A5D54">
              <w:rPr>
                <w:b/>
                <w:bCs/>
                <w:color w:val="FFFFFF"/>
                <w:sz w:val="40"/>
                <w:szCs w:val="40"/>
              </w:rPr>
              <w:t>EPI</w:t>
            </w:r>
          </w:p>
        </w:tc>
      </w:tr>
      <w:tr w:rsidR="003D2460" w14:paraId="33517288" w14:textId="77777777" w:rsidTr="00693B0C">
        <w:trPr>
          <w:trHeight w:val="630"/>
          <w:jc w:val="center"/>
        </w:trPr>
        <w:tc>
          <w:tcPr>
            <w:tcW w:w="78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05451908" w14:textId="77777777" w:rsidR="003D2460" w:rsidRDefault="003D2460" w:rsidP="00693B0C">
            <w:pPr>
              <w:jc w:val="center"/>
              <w:rPr>
                <w:b/>
                <w:bCs/>
                <w:color w:val="FFFFFF"/>
              </w:rPr>
            </w:pPr>
            <w:r>
              <w:rPr>
                <w:b/>
                <w:bCs/>
                <w:color w:val="FFFFFF"/>
              </w:rPr>
              <w:t>ITEM</w:t>
            </w:r>
          </w:p>
        </w:tc>
        <w:tc>
          <w:tcPr>
            <w:tcW w:w="555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46DDF6BD" w14:textId="77777777" w:rsidR="003D2460" w:rsidRDefault="003D2460" w:rsidP="00693B0C">
            <w:pPr>
              <w:jc w:val="center"/>
              <w:rPr>
                <w:b/>
                <w:bCs/>
                <w:color w:val="FFFFFF"/>
              </w:rPr>
            </w:pPr>
            <w:r>
              <w:rPr>
                <w:b/>
                <w:bCs/>
                <w:color w:val="FFFFFF"/>
              </w:rPr>
              <w:t>NOME</w:t>
            </w:r>
          </w:p>
        </w:tc>
        <w:tc>
          <w:tcPr>
            <w:tcW w:w="547"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4C4F784B" w14:textId="77777777" w:rsidR="003D2460" w:rsidRDefault="003D2460" w:rsidP="00693B0C">
            <w:pPr>
              <w:jc w:val="center"/>
              <w:rPr>
                <w:b/>
                <w:bCs/>
                <w:color w:val="FFFFFF"/>
              </w:rPr>
            </w:pPr>
            <w:r>
              <w:rPr>
                <w:b/>
                <w:bCs/>
                <w:color w:val="FFFFFF"/>
              </w:rPr>
              <w:t>UN.</w:t>
            </w:r>
          </w:p>
        </w:tc>
        <w:tc>
          <w:tcPr>
            <w:tcW w:w="72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1FC6A19A" w14:textId="77777777" w:rsidR="003D2460" w:rsidRDefault="003D2460" w:rsidP="00693B0C">
            <w:pPr>
              <w:jc w:val="center"/>
              <w:rPr>
                <w:b/>
                <w:bCs/>
                <w:color w:val="FFFFFF"/>
              </w:rPr>
            </w:pPr>
            <w:r>
              <w:rPr>
                <w:b/>
                <w:bCs/>
                <w:color w:val="FFFFFF"/>
              </w:rPr>
              <w:t>QTD.</w:t>
            </w:r>
          </w:p>
        </w:tc>
        <w:tc>
          <w:tcPr>
            <w:tcW w:w="1336" w:type="dxa"/>
            <w:gridSpan w:val="2"/>
            <w:tcBorders>
              <w:top w:val="single" w:sz="4" w:space="0" w:color="auto"/>
              <w:left w:val="single" w:sz="4" w:space="0" w:color="auto"/>
              <w:bottom w:val="single" w:sz="4" w:space="0" w:color="auto"/>
              <w:right w:val="single" w:sz="4" w:space="0" w:color="auto"/>
            </w:tcBorders>
            <w:shd w:val="clear" w:color="70AD47" w:fill="70AD47"/>
            <w:vAlign w:val="center"/>
            <w:hideMark/>
          </w:tcPr>
          <w:p w14:paraId="223247F2" w14:textId="77777777" w:rsidR="003D2460" w:rsidRDefault="003D2460" w:rsidP="00693B0C">
            <w:pPr>
              <w:jc w:val="center"/>
              <w:rPr>
                <w:b/>
                <w:bCs/>
                <w:color w:val="FFFFFF"/>
              </w:rPr>
            </w:pPr>
            <w:r>
              <w:rPr>
                <w:b/>
                <w:bCs/>
                <w:color w:val="FFFFFF"/>
              </w:rPr>
              <w:t>VALOR MÉDIO UN.</w:t>
            </w:r>
          </w:p>
        </w:tc>
        <w:tc>
          <w:tcPr>
            <w:tcW w:w="1450"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7DFECED3" w14:textId="77777777" w:rsidR="003D2460" w:rsidRDefault="003D2460" w:rsidP="00693B0C">
            <w:pPr>
              <w:jc w:val="center"/>
              <w:rPr>
                <w:b/>
                <w:bCs/>
                <w:color w:val="FFFFFF"/>
              </w:rPr>
            </w:pPr>
            <w:r>
              <w:rPr>
                <w:b/>
                <w:bCs/>
                <w:color w:val="FFFFFF"/>
              </w:rPr>
              <w:t>VALOR MÉDIO TOTAL</w:t>
            </w:r>
          </w:p>
        </w:tc>
      </w:tr>
      <w:tr w:rsidR="003D2460" w14:paraId="05E961BB"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56A3AB3D" w14:textId="77777777" w:rsidR="003D2460" w:rsidRDefault="003D2460" w:rsidP="00693B0C">
            <w:pPr>
              <w:jc w:val="center"/>
              <w:rPr>
                <w:color w:val="000000"/>
              </w:rPr>
            </w:pPr>
            <w:r>
              <w:rPr>
                <w:color w:val="000000"/>
              </w:rPr>
              <w:t>01</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5FED2936" w14:textId="77777777" w:rsidR="003D2460" w:rsidRDefault="003D2460" w:rsidP="00693B0C">
            <w:pPr>
              <w:jc w:val="both"/>
              <w:rPr>
                <w:color w:val="000000"/>
              </w:rPr>
            </w:pPr>
            <w:r w:rsidRPr="00C06172">
              <w:rPr>
                <w:b/>
                <w:bCs/>
                <w:color w:val="000000"/>
              </w:rPr>
              <w:t>BOTA DE SEGURANÇA IMPERMEÁVEL</w:t>
            </w:r>
            <w:r w:rsidRPr="00C06172">
              <w:rPr>
                <w:color w:val="000000"/>
              </w:rPr>
              <w:t xml:space="preserve">, confeccionada em </w:t>
            </w:r>
            <w:r w:rsidRPr="00C06172">
              <w:rPr>
                <w:b/>
                <w:bCs/>
                <w:color w:val="000000"/>
              </w:rPr>
              <w:t>PVC ou material equivalente</w:t>
            </w:r>
            <w:r w:rsidRPr="00C06172">
              <w:rPr>
                <w:color w:val="000000"/>
              </w:rPr>
              <w:t xml:space="preserve">, com </w:t>
            </w:r>
            <w:r w:rsidRPr="00C06172">
              <w:rPr>
                <w:b/>
                <w:bCs/>
                <w:color w:val="000000"/>
              </w:rPr>
              <w:t>biqueira de composite para proteção contra impactos</w:t>
            </w:r>
            <w:r w:rsidRPr="00C06172">
              <w:rPr>
                <w:color w:val="000000"/>
              </w:rPr>
              <w:t>, solado antiderrapante, resistente à abrasão e ao escorregamento, de uso ocupacional, indicada para proteção dos pés em ambientes úmidos ou com presença de líquidos</w:t>
            </w:r>
            <w:r>
              <w:rPr>
                <w:color w:val="000000"/>
              </w:rPr>
              <w:t>.</w:t>
            </w:r>
          </w:p>
          <w:p w14:paraId="2852E598" w14:textId="77777777" w:rsidR="003D2460" w:rsidRDefault="003D2460" w:rsidP="00693B0C">
            <w:pPr>
              <w:jc w:val="both"/>
              <w:rPr>
                <w:color w:val="000000"/>
              </w:rPr>
            </w:pPr>
          </w:p>
          <w:p w14:paraId="0F3EBE0E" w14:textId="77777777" w:rsidR="003D2460" w:rsidRDefault="003D2460" w:rsidP="00693B0C">
            <w:pPr>
              <w:jc w:val="both"/>
              <w:rPr>
                <w:color w:val="000000"/>
                <w:lang w:val="pt-BR"/>
              </w:rPr>
            </w:pPr>
            <w:r w:rsidRPr="000D7018">
              <w:rPr>
                <w:color w:val="000000"/>
                <w:lang w:val="pt-BR"/>
              </w:rPr>
              <w:t>O produto deverá possuir</w:t>
            </w:r>
            <w:r>
              <w:rPr>
                <w:color w:val="000000"/>
                <w:lang w:val="pt-BR"/>
              </w:rPr>
              <w:t xml:space="preserve"> </w:t>
            </w:r>
            <w:r w:rsidRPr="000D7018">
              <w:rPr>
                <w:b/>
                <w:bCs/>
                <w:color w:val="000000"/>
                <w:lang w:val="pt-BR"/>
              </w:rPr>
              <w:t>Certificado de Aprovação (CA) válido</w:t>
            </w:r>
            <w:r w:rsidRPr="000D7018">
              <w:rPr>
                <w:color w:val="000000"/>
                <w:lang w:val="pt-BR"/>
              </w:rPr>
              <w:t xml:space="preserve">, emitido pelo Ministério do Trabalho e Emprego, atendendo às exigências da </w:t>
            </w:r>
            <w:r w:rsidRPr="000D7018">
              <w:rPr>
                <w:b/>
                <w:bCs/>
                <w:color w:val="000000"/>
                <w:lang w:val="pt-BR"/>
              </w:rPr>
              <w:t>NR-06</w:t>
            </w:r>
            <w:r w:rsidRPr="000D7018">
              <w:rPr>
                <w:color w:val="000000"/>
                <w:lang w:val="pt-BR"/>
              </w:rPr>
              <w:t>.</w:t>
            </w:r>
          </w:p>
          <w:p w14:paraId="750DDDA6" w14:textId="77777777" w:rsidR="003D2460" w:rsidRDefault="003D2460" w:rsidP="00693B0C">
            <w:pPr>
              <w:jc w:val="both"/>
              <w:rPr>
                <w:color w:val="000000"/>
              </w:rPr>
            </w:pPr>
          </w:p>
          <w:p w14:paraId="2FFD1CD8" w14:textId="77777777" w:rsidR="003D2460" w:rsidRPr="00C06172" w:rsidRDefault="003D2460" w:rsidP="00693B0C">
            <w:pPr>
              <w:jc w:val="both"/>
              <w:rPr>
                <w:b/>
                <w:bCs/>
                <w:color w:val="000000"/>
              </w:rPr>
            </w:pPr>
            <w:r w:rsidRPr="00C06172">
              <w:rPr>
                <w:b/>
                <w:bCs/>
                <w:color w:val="000000"/>
              </w:rPr>
              <w:t>Tamanhos a definir no momento da entrega (conforme necessidade da Administração).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1C4867E8"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0C6F62A" w14:textId="77777777" w:rsidR="003D2460" w:rsidRDefault="003D2460" w:rsidP="00693B0C">
            <w:pPr>
              <w:jc w:val="center"/>
              <w:rPr>
                <w:color w:val="000000"/>
              </w:rPr>
            </w:pPr>
            <w:r>
              <w:rPr>
                <w:color w:val="000000"/>
              </w:rPr>
              <w:t>60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hideMark/>
          </w:tcPr>
          <w:p w14:paraId="0BDE7CA8" w14:textId="77777777" w:rsidR="003D2460" w:rsidRDefault="003D2460" w:rsidP="00693B0C">
            <w:pPr>
              <w:rPr>
                <w:color w:val="000000"/>
              </w:rPr>
            </w:pPr>
            <w:r>
              <w:rPr>
                <w:color w:val="000000"/>
              </w:rPr>
              <w:t>R$: 63,96</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7160F2E0" w14:textId="77777777" w:rsidR="003D2460" w:rsidRDefault="003D2460" w:rsidP="00693B0C">
            <w:pPr>
              <w:rPr>
                <w:color w:val="000000"/>
              </w:rPr>
            </w:pPr>
            <w:r>
              <w:rPr>
                <w:color w:val="000000"/>
              </w:rPr>
              <w:t>R$:3.837,60</w:t>
            </w:r>
          </w:p>
          <w:p w14:paraId="2F525DE8" w14:textId="77777777" w:rsidR="003D2460" w:rsidRDefault="003D2460" w:rsidP="00693B0C">
            <w:pPr>
              <w:rPr>
                <w:color w:val="000000"/>
              </w:rPr>
            </w:pPr>
          </w:p>
        </w:tc>
      </w:tr>
      <w:tr w:rsidR="003D2460" w14:paraId="05A938FE"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6556EB3E" w14:textId="77777777" w:rsidR="003D2460" w:rsidRDefault="003D2460" w:rsidP="00693B0C">
            <w:pPr>
              <w:jc w:val="center"/>
              <w:rPr>
                <w:color w:val="000000"/>
              </w:rPr>
            </w:pPr>
            <w:r>
              <w:rPr>
                <w:color w:val="000000"/>
              </w:rPr>
              <w:t>02</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528B9F16" w14:textId="77777777" w:rsidR="003D2460" w:rsidRDefault="003D2460" w:rsidP="00693B0C">
            <w:pPr>
              <w:jc w:val="both"/>
              <w:rPr>
                <w:color w:val="000000"/>
                <w:lang w:val="pt-BR"/>
              </w:rPr>
            </w:pPr>
            <w:r w:rsidRPr="00C06172">
              <w:rPr>
                <w:b/>
                <w:bCs/>
                <w:color w:val="000000"/>
                <w:lang w:val="pt-BR"/>
              </w:rPr>
              <w:t>BOTA DE SEGURANÇA IMPERMEÁVEL em PVC, cano longo até o joelho</w:t>
            </w:r>
            <w:r w:rsidRPr="00C06172">
              <w:rPr>
                <w:color w:val="000000"/>
                <w:lang w:val="pt-BR"/>
              </w:rPr>
              <w:t xml:space="preserve">, confeccionada em policloreto de vinila (PVC), indicada para proteção dos pés e pernas contra umidade e agentes abrasivos leves, com </w:t>
            </w:r>
            <w:r w:rsidRPr="00C06172">
              <w:rPr>
                <w:b/>
                <w:bCs/>
                <w:color w:val="000000"/>
                <w:lang w:val="pt-BR"/>
              </w:rPr>
              <w:t>solado antiderrapante</w:t>
            </w:r>
            <w:r w:rsidRPr="00C06172">
              <w:rPr>
                <w:color w:val="000000"/>
                <w:lang w:val="pt-BR"/>
              </w:rPr>
              <w:t>, resistente ao escorregamento.</w:t>
            </w:r>
          </w:p>
          <w:p w14:paraId="5162E89B" w14:textId="77777777" w:rsidR="003D2460" w:rsidRPr="00C06172" w:rsidRDefault="003D2460" w:rsidP="00693B0C">
            <w:pPr>
              <w:jc w:val="both"/>
              <w:rPr>
                <w:color w:val="000000"/>
                <w:lang w:val="pt-BR"/>
              </w:rPr>
            </w:pPr>
          </w:p>
          <w:p w14:paraId="5A826570" w14:textId="77777777" w:rsidR="003D2460" w:rsidRDefault="003D2460" w:rsidP="00693B0C">
            <w:pPr>
              <w:jc w:val="both"/>
              <w:rPr>
                <w:color w:val="000000"/>
                <w:lang w:val="pt-BR"/>
              </w:rPr>
            </w:pPr>
            <w:r w:rsidRPr="00C06172">
              <w:rPr>
                <w:color w:val="000000"/>
                <w:lang w:val="pt-BR"/>
              </w:rPr>
              <w:t xml:space="preserve">Deverá possuir </w:t>
            </w:r>
            <w:r w:rsidRPr="00C06172">
              <w:rPr>
                <w:b/>
                <w:bCs/>
                <w:color w:val="000000"/>
                <w:lang w:val="pt-BR"/>
              </w:rPr>
              <w:t>forração interna</w:t>
            </w:r>
            <w:r w:rsidRPr="00C06172">
              <w:rPr>
                <w:color w:val="000000"/>
                <w:lang w:val="pt-BR"/>
              </w:rPr>
              <w:t xml:space="preserve">, ser de fácil higienização e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p w14:paraId="577A5F70" w14:textId="77777777" w:rsidR="003D2460" w:rsidRPr="00C06172" w:rsidRDefault="003D2460" w:rsidP="00693B0C">
            <w:pPr>
              <w:jc w:val="both"/>
              <w:rPr>
                <w:color w:val="000000"/>
                <w:lang w:val="pt-BR"/>
              </w:rPr>
            </w:pPr>
          </w:p>
          <w:p w14:paraId="0CAC3F28" w14:textId="77777777" w:rsidR="003D2460" w:rsidRPr="00C06172" w:rsidRDefault="003D2460" w:rsidP="00693B0C">
            <w:pPr>
              <w:jc w:val="both"/>
              <w:rPr>
                <w:color w:val="000000"/>
                <w:lang w:val="pt-BR"/>
              </w:rPr>
            </w:pPr>
            <w:r w:rsidRPr="00C06172">
              <w:rPr>
                <w:b/>
                <w:bCs/>
                <w:color w:val="000000"/>
                <w:lang w:val="pt-BR"/>
              </w:rPr>
              <w:t>Tamanho: 37.</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46FF917C"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557D257A" w14:textId="77777777" w:rsidR="003D2460" w:rsidRDefault="003D2460" w:rsidP="00693B0C">
            <w:pPr>
              <w:jc w:val="center"/>
              <w:rPr>
                <w:color w:val="000000"/>
              </w:rPr>
            </w:pPr>
            <w:r>
              <w:rPr>
                <w:color w:val="000000"/>
              </w:rPr>
              <w:t>02</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3D139495" w14:textId="77777777" w:rsidR="003D2460" w:rsidRDefault="003D2460" w:rsidP="00693B0C">
            <w:pPr>
              <w:rPr>
                <w:color w:val="000000"/>
              </w:rPr>
            </w:pPr>
            <w:r>
              <w:rPr>
                <w:color w:val="000000"/>
              </w:rPr>
              <w:t>R$: 49,27</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337FB1C" w14:textId="77777777" w:rsidR="003D2460" w:rsidRDefault="003D2460" w:rsidP="00693B0C">
            <w:pPr>
              <w:rPr>
                <w:color w:val="000000"/>
              </w:rPr>
            </w:pPr>
            <w:r>
              <w:rPr>
                <w:color w:val="000000"/>
              </w:rPr>
              <w:t>R$: 98,54</w:t>
            </w:r>
          </w:p>
        </w:tc>
      </w:tr>
      <w:tr w:rsidR="003D2460" w14:paraId="1AFC5C4F"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7FC1741" w14:textId="77777777" w:rsidR="003D2460" w:rsidRDefault="003D2460" w:rsidP="00693B0C">
            <w:pPr>
              <w:jc w:val="center"/>
              <w:rPr>
                <w:color w:val="000000"/>
              </w:rPr>
            </w:pPr>
            <w:r>
              <w:rPr>
                <w:color w:val="000000"/>
              </w:rPr>
              <w:t>03</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2D14EE2F" w14:textId="77777777" w:rsidR="003D2460" w:rsidRPr="000D7018" w:rsidRDefault="003D2460" w:rsidP="00693B0C">
            <w:pPr>
              <w:jc w:val="both"/>
              <w:rPr>
                <w:color w:val="000000"/>
                <w:lang w:val="pt-BR"/>
              </w:rPr>
            </w:pPr>
            <w:r w:rsidRPr="000D7018">
              <w:rPr>
                <w:b/>
                <w:bCs/>
                <w:color w:val="000000"/>
                <w:lang w:val="pt-BR"/>
              </w:rPr>
              <w:t>CAPACETE DE SEGURANÇA COM JUGULAR</w:t>
            </w:r>
            <w:r w:rsidRPr="000D7018">
              <w:rPr>
                <w:color w:val="000000"/>
                <w:lang w:val="pt-BR"/>
              </w:rPr>
              <w:t xml:space="preserve">, para proteção da cabeça contra impactos e penetração de objetos, confeccionado em </w:t>
            </w:r>
            <w:r w:rsidRPr="000D7018">
              <w:rPr>
                <w:b/>
                <w:bCs/>
                <w:color w:val="000000"/>
                <w:lang w:val="pt-BR"/>
              </w:rPr>
              <w:t>polietileno de alta densidade</w:t>
            </w:r>
            <w:r w:rsidRPr="000D7018">
              <w:rPr>
                <w:color w:val="000000"/>
                <w:lang w:val="pt-BR"/>
              </w:rPr>
              <w:t xml:space="preserve">, com </w:t>
            </w:r>
            <w:r w:rsidRPr="000D7018">
              <w:rPr>
                <w:b/>
                <w:bCs/>
                <w:color w:val="000000"/>
                <w:lang w:val="pt-BR"/>
              </w:rPr>
              <w:t>suspensão interna com no mínimo 4 pontos de fixação</w:t>
            </w:r>
            <w:r w:rsidRPr="000D7018">
              <w:rPr>
                <w:color w:val="000000"/>
                <w:lang w:val="pt-BR"/>
              </w:rPr>
              <w:t xml:space="preserve">, ajuste por </w:t>
            </w:r>
            <w:r w:rsidRPr="000D7018">
              <w:rPr>
                <w:b/>
                <w:bCs/>
                <w:color w:val="000000"/>
                <w:lang w:val="pt-BR"/>
              </w:rPr>
              <w:t>catraca ou sistema equivalente</w:t>
            </w:r>
            <w:r w:rsidRPr="000D7018">
              <w:rPr>
                <w:color w:val="000000"/>
                <w:lang w:val="pt-BR"/>
              </w:rPr>
              <w:t xml:space="preserve">, acompanhado de </w:t>
            </w:r>
            <w:r w:rsidRPr="000D7018">
              <w:rPr>
                <w:b/>
                <w:bCs/>
                <w:color w:val="000000"/>
                <w:lang w:val="pt-BR"/>
              </w:rPr>
              <w:t>tira jugular ajustável</w:t>
            </w:r>
            <w:r w:rsidRPr="000D7018">
              <w:rPr>
                <w:color w:val="000000"/>
                <w:lang w:val="pt-BR"/>
              </w:rPr>
              <w:t>.</w:t>
            </w:r>
          </w:p>
          <w:p w14:paraId="17024530" w14:textId="77777777" w:rsidR="003D2460" w:rsidRDefault="003D2460" w:rsidP="00693B0C">
            <w:pPr>
              <w:jc w:val="both"/>
              <w:rPr>
                <w:color w:val="000000"/>
                <w:lang w:val="pt-BR"/>
              </w:rPr>
            </w:pPr>
          </w:p>
          <w:p w14:paraId="4D24FA2F" w14:textId="77777777" w:rsidR="003D2460" w:rsidRPr="000D7018" w:rsidRDefault="003D2460" w:rsidP="00693B0C">
            <w:pPr>
              <w:jc w:val="both"/>
              <w:rPr>
                <w:color w:val="000000"/>
                <w:lang w:val="pt-BR"/>
              </w:rPr>
            </w:pPr>
            <w:r w:rsidRPr="000D7018">
              <w:rPr>
                <w:color w:val="000000"/>
                <w:lang w:val="pt-BR"/>
              </w:rPr>
              <w:t>O produto deverá possuir</w:t>
            </w:r>
            <w:r>
              <w:rPr>
                <w:color w:val="000000"/>
                <w:lang w:val="pt-BR"/>
              </w:rPr>
              <w:t xml:space="preserve"> </w:t>
            </w:r>
            <w:r w:rsidRPr="000D7018">
              <w:rPr>
                <w:b/>
                <w:bCs/>
                <w:color w:val="000000"/>
                <w:lang w:val="pt-BR"/>
              </w:rPr>
              <w:t>Certificado de Aprovação (CA) válido</w:t>
            </w:r>
            <w:r w:rsidRPr="000D7018">
              <w:rPr>
                <w:color w:val="000000"/>
                <w:lang w:val="pt-BR"/>
              </w:rPr>
              <w:t xml:space="preserve">, emitido pelo Ministério do Trabalho e Emprego, atendendo às exigências da </w:t>
            </w:r>
            <w:r w:rsidRPr="000D7018">
              <w:rPr>
                <w:b/>
                <w:bCs/>
                <w:color w:val="000000"/>
                <w:lang w:val="pt-BR"/>
              </w:rPr>
              <w:t>NR-06</w:t>
            </w:r>
            <w:r w:rsidRPr="000D7018">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1E9EBC4F"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4AAAF75E" w14:textId="77777777" w:rsidR="003D2460" w:rsidRDefault="003D2460"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1BE0B4BB" w14:textId="77777777" w:rsidR="003D2460" w:rsidRDefault="003D2460" w:rsidP="00693B0C">
            <w:pPr>
              <w:rPr>
                <w:color w:val="000000"/>
              </w:rPr>
            </w:pPr>
            <w:r>
              <w:rPr>
                <w:color w:val="000000"/>
              </w:rPr>
              <w:t>R$: 82,93</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16822CC6" w14:textId="77777777" w:rsidR="003D2460" w:rsidRDefault="003D2460" w:rsidP="00693B0C">
            <w:pPr>
              <w:rPr>
                <w:color w:val="000000"/>
              </w:rPr>
            </w:pPr>
            <w:r>
              <w:rPr>
                <w:color w:val="000000"/>
              </w:rPr>
              <w:t>R$: 1.658,60</w:t>
            </w:r>
          </w:p>
        </w:tc>
      </w:tr>
      <w:tr w:rsidR="003D2460" w14:paraId="6D10AC90"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5E6DF4E6" w14:textId="77777777" w:rsidR="003D2460" w:rsidRDefault="003D2460" w:rsidP="00693B0C">
            <w:pPr>
              <w:jc w:val="center"/>
              <w:rPr>
                <w:color w:val="000000"/>
              </w:rPr>
            </w:pPr>
            <w:r>
              <w:rPr>
                <w:color w:val="000000"/>
              </w:rPr>
              <w:t>04</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3B591038" w14:textId="77777777" w:rsidR="003D2460" w:rsidRPr="00C06172" w:rsidRDefault="003D2460" w:rsidP="00693B0C">
            <w:pPr>
              <w:jc w:val="both"/>
              <w:rPr>
                <w:color w:val="000000"/>
                <w:lang w:val="pt-BR"/>
              </w:rPr>
            </w:pPr>
            <w:r w:rsidRPr="00C06172">
              <w:rPr>
                <w:b/>
                <w:bCs/>
                <w:color w:val="000000"/>
                <w:lang w:val="pt-BR"/>
              </w:rPr>
              <w:t>CINTO DE SEGURANÇA TIPO PARAQUEDISTA</w:t>
            </w:r>
            <w:r w:rsidRPr="00C06172">
              <w:rPr>
                <w:color w:val="000000"/>
                <w:lang w:val="pt-BR"/>
              </w:rPr>
              <w:t xml:space="preserve">, confeccionado em fita de poliéster de alta resistência, com </w:t>
            </w:r>
            <w:r w:rsidRPr="00C06172">
              <w:rPr>
                <w:b/>
                <w:bCs/>
                <w:color w:val="000000"/>
                <w:lang w:val="pt-BR"/>
              </w:rPr>
              <w:t>pontos de ancoragem para retenção de queda</w:t>
            </w:r>
            <w:r w:rsidRPr="00C06172">
              <w:rPr>
                <w:color w:val="000000"/>
                <w:lang w:val="pt-BR"/>
              </w:rPr>
              <w:t>, dotado de fivelas de ajuste e sistema de fechamento seguro, indicado para atividades em altura.</w:t>
            </w:r>
          </w:p>
          <w:p w14:paraId="62D00710" w14:textId="77777777" w:rsidR="003D2460" w:rsidRDefault="003D2460" w:rsidP="00693B0C">
            <w:pPr>
              <w:jc w:val="both"/>
              <w:rPr>
                <w:color w:val="000000"/>
                <w:lang w:val="pt-BR"/>
              </w:rPr>
            </w:pPr>
            <w:r w:rsidRPr="00C06172">
              <w:rPr>
                <w:color w:val="000000"/>
                <w:lang w:val="pt-BR"/>
              </w:rPr>
              <w:t xml:space="preserve">Deverá acompanhar </w:t>
            </w:r>
            <w:r w:rsidRPr="00C06172">
              <w:rPr>
                <w:b/>
                <w:bCs/>
                <w:color w:val="000000"/>
                <w:lang w:val="pt-BR"/>
              </w:rPr>
              <w:t>talabarte de segurança</w:t>
            </w:r>
            <w:r w:rsidRPr="00C06172">
              <w:rPr>
                <w:color w:val="000000"/>
                <w:lang w:val="pt-BR"/>
              </w:rPr>
              <w:t xml:space="preserve"> confeccionado em fita ou corda de alta resistência, com conectores metálicos e </w:t>
            </w:r>
            <w:r w:rsidRPr="00C06172">
              <w:rPr>
                <w:b/>
                <w:bCs/>
                <w:color w:val="000000"/>
                <w:lang w:val="pt-BR"/>
              </w:rPr>
              <w:t>trava-quedas</w:t>
            </w:r>
            <w:r w:rsidRPr="00C06172">
              <w:rPr>
                <w:color w:val="000000"/>
                <w:lang w:val="pt-BR"/>
              </w:rPr>
              <w:t>, destinado à proteção contra quedas em trabalhos realizados em altura.</w:t>
            </w:r>
          </w:p>
          <w:p w14:paraId="61ABDF08" w14:textId="77777777" w:rsidR="003D2460" w:rsidRPr="00C06172" w:rsidRDefault="003D2460" w:rsidP="00693B0C">
            <w:pPr>
              <w:jc w:val="both"/>
              <w:rPr>
                <w:color w:val="000000"/>
                <w:lang w:val="pt-BR"/>
              </w:rPr>
            </w:pPr>
          </w:p>
          <w:p w14:paraId="1998172A" w14:textId="77777777" w:rsidR="003D2460" w:rsidRPr="00C06172" w:rsidRDefault="003D2460" w:rsidP="00693B0C">
            <w:pPr>
              <w:jc w:val="both"/>
              <w:rPr>
                <w:color w:val="000000"/>
                <w:lang w:val="pt-BR"/>
              </w:rPr>
            </w:pPr>
            <w:r w:rsidRPr="00C06172">
              <w:rPr>
                <w:color w:val="000000"/>
                <w:lang w:val="pt-BR"/>
              </w:rPr>
              <w:t xml:space="preserve">O equipamento deverá possuir </w:t>
            </w:r>
            <w:r w:rsidRPr="00C06172">
              <w:rPr>
                <w:b/>
                <w:bCs/>
                <w:color w:val="000000"/>
                <w:lang w:val="pt-BR"/>
              </w:rPr>
              <w:t>Certificado de Aprovação (CA) válido</w:t>
            </w:r>
            <w:r w:rsidRPr="00C06172">
              <w:rPr>
                <w:color w:val="000000"/>
                <w:lang w:val="pt-BR"/>
              </w:rPr>
              <w:t xml:space="preserve">, emitido pelo Ministério do Trabalho e Emprego, atendendo às exigências da </w:t>
            </w:r>
            <w:r w:rsidRPr="00C06172">
              <w:rPr>
                <w:b/>
                <w:bCs/>
                <w:color w:val="000000"/>
                <w:lang w:val="pt-BR"/>
              </w:rPr>
              <w:t>NR-06 e NR-35</w:t>
            </w:r>
            <w:r w:rsidRPr="00C06172">
              <w:rPr>
                <w:color w:val="000000"/>
                <w:lang w:val="pt-BR"/>
              </w:rPr>
              <w:t>, e estar em conformidade com as normas técnicas aplicáveis.</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7ABD7741" w14:textId="77777777" w:rsidR="003D2460" w:rsidRDefault="003D2460"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5194E003" w14:textId="77777777" w:rsidR="003D2460" w:rsidRDefault="003D2460" w:rsidP="00693B0C">
            <w:pPr>
              <w:jc w:val="center"/>
              <w:rPr>
                <w:color w:val="000000"/>
              </w:rPr>
            </w:pPr>
            <w:r>
              <w:rPr>
                <w:color w:val="000000"/>
              </w:rPr>
              <w:t>11</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5762C667" w14:textId="77777777" w:rsidR="003D2460" w:rsidRDefault="003D2460" w:rsidP="00693B0C">
            <w:pPr>
              <w:rPr>
                <w:color w:val="000000"/>
              </w:rPr>
            </w:pPr>
            <w:r>
              <w:rPr>
                <w:color w:val="000000"/>
              </w:rPr>
              <w:t>R$: 464,90</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03624C2A" w14:textId="77777777" w:rsidR="003D2460" w:rsidRDefault="003D2460" w:rsidP="00693B0C">
            <w:pPr>
              <w:rPr>
                <w:color w:val="000000"/>
              </w:rPr>
            </w:pPr>
            <w:r>
              <w:rPr>
                <w:color w:val="000000"/>
              </w:rPr>
              <w:t>R$: 5.113,90</w:t>
            </w:r>
          </w:p>
        </w:tc>
      </w:tr>
      <w:tr w:rsidR="003D2460" w14:paraId="6D3CC930"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33B91131" w14:textId="77777777" w:rsidR="003D2460" w:rsidRDefault="003D2460" w:rsidP="00693B0C">
            <w:pPr>
              <w:jc w:val="center"/>
              <w:rPr>
                <w:color w:val="000000"/>
              </w:rPr>
            </w:pPr>
            <w:r>
              <w:rPr>
                <w:color w:val="000000"/>
              </w:rPr>
              <w:t>05</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5DD54876" w14:textId="77777777" w:rsidR="003D2460" w:rsidRPr="00C06172" w:rsidRDefault="003D2460" w:rsidP="00693B0C">
            <w:pPr>
              <w:jc w:val="both"/>
              <w:rPr>
                <w:color w:val="000000"/>
                <w:lang w:val="pt-BR"/>
              </w:rPr>
            </w:pPr>
            <w:r w:rsidRPr="00C06172">
              <w:rPr>
                <w:b/>
                <w:bCs/>
                <w:color w:val="000000"/>
                <w:lang w:val="pt-BR"/>
              </w:rPr>
              <w:t>COLETE SALVA-VIDAS / COLETE DE FLUTUAÇÃO</w:t>
            </w:r>
            <w:r w:rsidRPr="00C06172">
              <w:rPr>
                <w:color w:val="000000"/>
                <w:lang w:val="pt-BR"/>
              </w:rPr>
              <w:t xml:space="preserve">, confeccionado em material resistente à umidade, com </w:t>
            </w:r>
            <w:r w:rsidRPr="00C06172">
              <w:rPr>
                <w:b/>
                <w:bCs/>
                <w:color w:val="000000"/>
                <w:lang w:val="pt-BR"/>
              </w:rPr>
              <w:t>enchimento interno em espuma de flutuação</w:t>
            </w:r>
            <w:r w:rsidRPr="00C06172">
              <w:rPr>
                <w:color w:val="000000"/>
                <w:lang w:val="pt-BR"/>
              </w:rPr>
              <w:t>, indicado para atividades em ambientes aquáticos.</w:t>
            </w:r>
          </w:p>
          <w:p w14:paraId="5A49B187" w14:textId="77777777" w:rsidR="003D2460" w:rsidRDefault="003D2460" w:rsidP="00693B0C">
            <w:pPr>
              <w:jc w:val="both"/>
              <w:rPr>
                <w:color w:val="000000"/>
                <w:lang w:val="pt-BR"/>
              </w:rPr>
            </w:pPr>
            <w:r w:rsidRPr="00C06172">
              <w:rPr>
                <w:color w:val="000000"/>
                <w:lang w:val="pt-BR"/>
              </w:rPr>
              <w:t xml:space="preserve">Deverá possuir </w:t>
            </w:r>
            <w:r w:rsidRPr="00C06172">
              <w:rPr>
                <w:b/>
                <w:bCs/>
                <w:color w:val="000000"/>
                <w:lang w:val="pt-BR"/>
              </w:rPr>
              <w:t>fitas para ajuste ao corpo</w:t>
            </w:r>
            <w:r w:rsidRPr="00C06172">
              <w:rPr>
                <w:color w:val="000000"/>
                <w:lang w:val="pt-BR"/>
              </w:rPr>
              <w:t xml:space="preserve">, fechos de segurança e proporcionar </w:t>
            </w:r>
            <w:r w:rsidRPr="00C06172">
              <w:rPr>
                <w:b/>
                <w:bCs/>
                <w:color w:val="000000"/>
                <w:lang w:val="pt-BR"/>
              </w:rPr>
              <w:t>flutuabilidade adequada para uso adulto</w:t>
            </w:r>
            <w:r w:rsidRPr="00C06172">
              <w:rPr>
                <w:color w:val="000000"/>
                <w:lang w:val="pt-BR"/>
              </w:rPr>
              <w:t>, garantindo segurança em atividades realizadas próximas ou sobre a água.</w:t>
            </w:r>
          </w:p>
          <w:p w14:paraId="582C8001" w14:textId="77777777" w:rsidR="003D2460" w:rsidRPr="00C06172" w:rsidRDefault="003D2460" w:rsidP="00693B0C">
            <w:pPr>
              <w:jc w:val="both"/>
              <w:rPr>
                <w:color w:val="000000"/>
                <w:lang w:val="pt-BR"/>
              </w:rPr>
            </w:pPr>
          </w:p>
          <w:p w14:paraId="3E3778C9" w14:textId="77777777" w:rsidR="003D2460" w:rsidRPr="00C06172" w:rsidRDefault="003D2460" w:rsidP="00693B0C">
            <w:pPr>
              <w:jc w:val="both"/>
              <w:rPr>
                <w:color w:val="000000"/>
                <w:lang w:val="pt-BR"/>
              </w:rPr>
            </w:pPr>
            <w:r w:rsidRPr="00C06172">
              <w:rPr>
                <w:color w:val="000000"/>
                <w:lang w:val="pt-BR"/>
              </w:rPr>
              <w:t xml:space="preserve">O produto deverá atender às </w:t>
            </w:r>
            <w:r w:rsidRPr="00C06172">
              <w:rPr>
                <w:b/>
                <w:bCs/>
                <w:color w:val="000000"/>
                <w:lang w:val="pt-BR"/>
              </w:rPr>
              <w:t>normas da Autoridade Marítima Brasileira (Marinha do Brasil)</w:t>
            </w:r>
            <w:r w:rsidRPr="00C06172">
              <w:rPr>
                <w:color w:val="000000"/>
                <w:lang w:val="pt-BR"/>
              </w:rPr>
              <w:t xml:space="preserve"> ou normas técnicas equivalentes aplicáveis, quando exigido</w:t>
            </w:r>
            <w:r>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7121895D"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E9FA687" w14:textId="77777777" w:rsidR="003D2460" w:rsidRDefault="003D2460" w:rsidP="00693B0C">
            <w:pPr>
              <w:jc w:val="center"/>
              <w:rPr>
                <w:color w:val="000000"/>
              </w:rPr>
            </w:pPr>
            <w:r>
              <w:rPr>
                <w:color w:val="000000"/>
              </w:rPr>
              <w:t>10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3DC458B1" w14:textId="77777777" w:rsidR="003D2460" w:rsidRDefault="003D2460" w:rsidP="00693B0C">
            <w:pPr>
              <w:rPr>
                <w:color w:val="000000"/>
              </w:rPr>
            </w:pPr>
            <w:r>
              <w:rPr>
                <w:color w:val="000000"/>
              </w:rPr>
              <w:t>R$: 123,63</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08B5B5D" w14:textId="77777777" w:rsidR="003D2460" w:rsidRDefault="003D2460" w:rsidP="00693B0C">
            <w:pPr>
              <w:rPr>
                <w:color w:val="000000"/>
              </w:rPr>
            </w:pPr>
            <w:r>
              <w:rPr>
                <w:color w:val="000000"/>
              </w:rPr>
              <w:t>R$: 1.236,30</w:t>
            </w:r>
          </w:p>
        </w:tc>
      </w:tr>
      <w:tr w:rsidR="003D2460" w14:paraId="100F32E7"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FFF1E70" w14:textId="77777777" w:rsidR="003D2460" w:rsidRDefault="003D2460" w:rsidP="00693B0C">
            <w:pPr>
              <w:jc w:val="center"/>
              <w:rPr>
                <w:color w:val="000000"/>
              </w:rPr>
            </w:pPr>
            <w:r>
              <w:rPr>
                <w:color w:val="000000"/>
              </w:rPr>
              <w:t>06</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093F8D07" w14:textId="77777777" w:rsidR="003D2460" w:rsidRPr="00C06172" w:rsidRDefault="003D2460" w:rsidP="00693B0C">
            <w:pPr>
              <w:jc w:val="both"/>
              <w:rPr>
                <w:color w:val="000000"/>
                <w:lang w:val="pt-BR"/>
              </w:rPr>
            </w:pPr>
            <w:r w:rsidRPr="00C06172">
              <w:rPr>
                <w:b/>
                <w:bCs/>
                <w:color w:val="000000"/>
                <w:lang w:val="pt-BR"/>
              </w:rPr>
              <w:t>LUVA DE SEGURANÇA CONFECCIONADA EM PVC</w:t>
            </w:r>
            <w:r w:rsidRPr="00C06172">
              <w:rPr>
                <w:color w:val="000000"/>
                <w:lang w:val="pt-BR"/>
              </w:rPr>
              <w:t xml:space="preserve">, com </w:t>
            </w:r>
            <w:r w:rsidRPr="00C06172">
              <w:rPr>
                <w:b/>
                <w:bCs/>
                <w:color w:val="000000"/>
                <w:lang w:val="pt-BR"/>
              </w:rPr>
              <w:t>cano longo</w:t>
            </w:r>
            <w:r w:rsidRPr="00C06172">
              <w:rPr>
                <w:color w:val="000000"/>
                <w:lang w:val="pt-BR"/>
              </w:rPr>
              <w:t>, indicada para proteção das mãos e antebraços contra umidade, produtos de limpeza, agentes abrasivos leves e sujidades em geral.</w:t>
            </w:r>
          </w:p>
          <w:p w14:paraId="6611ECF4" w14:textId="77777777" w:rsidR="003D2460" w:rsidRDefault="003D2460" w:rsidP="00693B0C">
            <w:pPr>
              <w:jc w:val="both"/>
              <w:rPr>
                <w:color w:val="000000"/>
                <w:lang w:val="pt-BR"/>
              </w:rPr>
            </w:pPr>
          </w:p>
          <w:p w14:paraId="58BC3B4F" w14:textId="77777777" w:rsidR="003D2460" w:rsidRDefault="003D2460" w:rsidP="00693B0C">
            <w:pPr>
              <w:jc w:val="both"/>
              <w:rPr>
                <w:color w:val="000000"/>
                <w:lang w:val="pt-BR"/>
              </w:rPr>
            </w:pPr>
            <w:r w:rsidRPr="00C06172">
              <w:rPr>
                <w:color w:val="000000"/>
                <w:lang w:val="pt-BR"/>
              </w:rPr>
              <w:t xml:space="preserve">Deverá possuir </w:t>
            </w:r>
            <w:r w:rsidRPr="00C06172">
              <w:rPr>
                <w:b/>
                <w:bCs/>
                <w:color w:val="000000"/>
                <w:lang w:val="pt-BR"/>
              </w:rPr>
              <w:t>acabamento antiderrapante na palma e nos dedos</w:t>
            </w:r>
            <w:r w:rsidRPr="00C06172">
              <w:rPr>
                <w:color w:val="000000"/>
                <w:lang w:val="pt-BR"/>
              </w:rPr>
              <w:t>, proporcionando melhor aderência durante o manuseio de objetos.</w:t>
            </w:r>
          </w:p>
          <w:p w14:paraId="483C2A67" w14:textId="77777777" w:rsidR="003D2460" w:rsidRPr="00C06172" w:rsidRDefault="003D2460" w:rsidP="00693B0C">
            <w:pPr>
              <w:jc w:val="both"/>
              <w:rPr>
                <w:color w:val="000000"/>
                <w:lang w:val="pt-BR"/>
              </w:rPr>
            </w:pPr>
          </w:p>
          <w:p w14:paraId="4733900D" w14:textId="77777777" w:rsidR="003D2460" w:rsidRDefault="003D2460" w:rsidP="00693B0C">
            <w:pPr>
              <w:jc w:val="both"/>
              <w:rPr>
                <w:color w:val="000000"/>
                <w:lang w:val="pt-BR"/>
              </w:rPr>
            </w:pPr>
            <w:r w:rsidRPr="00C06172">
              <w:rPr>
                <w:color w:val="000000"/>
                <w:lang w:val="pt-BR"/>
              </w:rPr>
              <w:t xml:space="preserve">O produto deverá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p w14:paraId="202A2C60" w14:textId="77777777" w:rsidR="003D2460" w:rsidRPr="00C06172" w:rsidRDefault="003D2460" w:rsidP="00693B0C">
            <w:pPr>
              <w:jc w:val="both"/>
              <w:rPr>
                <w:color w:val="000000"/>
                <w:lang w:val="pt-BR"/>
              </w:rPr>
            </w:pPr>
          </w:p>
          <w:p w14:paraId="0CF516B3" w14:textId="77777777" w:rsidR="003D2460" w:rsidRPr="00C06172" w:rsidRDefault="003D2460" w:rsidP="00693B0C">
            <w:pPr>
              <w:jc w:val="both"/>
              <w:rPr>
                <w:color w:val="000000"/>
                <w:lang w:val="pt-BR"/>
              </w:rPr>
            </w:pPr>
            <w:r w:rsidRPr="00C06172">
              <w:rPr>
                <w:b/>
                <w:bCs/>
                <w:color w:val="000000"/>
              </w:rPr>
              <w:t>Tamanhos a definir no momento da entrega (conforme necessidade da Administração).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317490DE"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5FE66532" w14:textId="388EB66B" w:rsidR="003D2460" w:rsidRDefault="005F6BCC" w:rsidP="00693B0C">
            <w:pPr>
              <w:jc w:val="center"/>
              <w:rPr>
                <w:color w:val="000000"/>
              </w:rPr>
            </w:pPr>
            <w:r>
              <w:rPr>
                <w:color w:val="000000"/>
              </w:rPr>
              <w:t>8</w:t>
            </w:r>
            <w:r w:rsidR="003D2460">
              <w:rPr>
                <w:color w:val="000000"/>
              </w:rPr>
              <w:t>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24C5131F" w14:textId="77777777" w:rsidR="003D2460" w:rsidRDefault="003D2460" w:rsidP="00693B0C">
            <w:pPr>
              <w:rPr>
                <w:color w:val="000000"/>
              </w:rPr>
            </w:pPr>
            <w:r>
              <w:rPr>
                <w:color w:val="000000"/>
              </w:rPr>
              <w:t>R$: 41,71</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77B4B94" w14:textId="77777777" w:rsidR="003D2460" w:rsidRDefault="003D2460" w:rsidP="00693B0C">
            <w:pPr>
              <w:rPr>
                <w:color w:val="000000"/>
              </w:rPr>
            </w:pPr>
            <w:r>
              <w:rPr>
                <w:color w:val="000000"/>
              </w:rPr>
              <w:t>R$: 3.336,80</w:t>
            </w:r>
          </w:p>
        </w:tc>
      </w:tr>
      <w:tr w:rsidR="003D2460" w14:paraId="71A98E4F"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32207BFF" w14:textId="77777777" w:rsidR="003D2460" w:rsidRDefault="003D2460" w:rsidP="00693B0C">
            <w:pPr>
              <w:jc w:val="center"/>
              <w:rPr>
                <w:color w:val="000000"/>
              </w:rPr>
            </w:pPr>
            <w:r>
              <w:rPr>
                <w:color w:val="000000"/>
              </w:rPr>
              <w:t>07</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2341A255" w14:textId="77777777" w:rsidR="003D2460" w:rsidRPr="00C06172" w:rsidRDefault="003D2460" w:rsidP="00693B0C">
            <w:pPr>
              <w:jc w:val="both"/>
              <w:rPr>
                <w:color w:val="000000"/>
                <w:lang w:val="pt-BR"/>
              </w:rPr>
            </w:pPr>
            <w:r w:rsidRPr="00C06172">
              <w:rPr>
                <w:b/>
                <w:bCs/>
                <w:color w:val="000000"/>
                <w:lang w:val="pt-BR"/>
              </w:rPr>
              <w:t>LUVA DE SEGURANÇA CONFECCIONADA EM COURO TIPO VAQUETA</w:t>
            </w:r>
            <w:r w:rsidRPr="00C06172">
              <w:rPr>
                <w:color w:val="000000"/>
                <w:lang w:val="pt-BR"/>
              </w:rPr>
              <w:t>, indicada para proteção das mãos em atividades que envolvam abrasão, escoriações e manuseio de ferramentas e materiais diversos.</w:t>
            </w:r>
          </w:p>
          <w:p w14:paraId="27FD4F4D" w14:textId="77777777" w:rsidR="003D2460" w:rsidRDefault="003D2460" w:rsidP="00693B0C">
            <w:pPr>
              <w:jc w:val="both"/>
              <w:rPr>
                <w:color w:val="000000"/>
                <w:lang w:val="pt-BR"/>
              </w:rPr>
            </w:pPr>
          </w:p>
          <w:p w14:paraId="3BD80E32" w14:textId="77777777" w:rsidR="003D2460" w:rsidRPr="00C06172" w:rsidRDefault="003D2460" w:rsidP="00693B0C">
            <w:pPr>
              <w:jc w:val="both"/>
              <w:rPr>
                <w:color w:val="000000"/>
                <w:lang w:val="pt-BR"/>
              </w:rPr>
            </w:pPr>
            <w:r w:rsidRPr="00C06172">
              <w:rPr>
                <w:color w:val="000000"/>
                <w:lang w:val="pt-BR"/>
              </w:rPr>
              <w:t xml:space="preserve">Deverá possuir </w:t>
            </w:r>
            <w:r w:rsidRPr="00C06172">
              <w:rPr>
                <w:b/>
                <w:bCs/>
                <w:color w:val="000000"/>
                <w:lang w:val="pt-BR"/>
              </w:rPr>
              <w:t>reforço na palma</w:t>
            </w:r>
            <w:r w:rsidRPr="00C06172">
              <w:rPr>
                <w:color w:val="000000"/>
                <w:lang w:val="pt-BR"/>
              </w:rPr>
              <w:t>, acabamento resistente e proporcionar boa flexibilidade e conforto durante o uso.</w:t>
            </w:r>
          </w:p>
          <w:p w14:paraId="6AA56A1B" w14:textId="77777777" w:rsidR="003D2460" w:rsidRDefault="003D2460" w:rsidP="00693B0C">
            <w:pPr>
              <w:jc w:val="both"/>
              <w:rPr>
                <w:color w:val="000000"/>
                <w:lang w:val="pt-BR"/>
              </w:rPr>
            </w:pPr>
          </w:p>
          <w:p w14:paraId="66E474C2" w14:textId="77777777" w:rsidR="003D2460" w:rsidRPr="00C06172" w:rsidRDefault="003D2460" w:rsidP="00693B0C">
            <w:pPr>
              <w:jc w:val="both"/>
              <w:rPr>
                <w:color w:val="000000"/>
                <w:lang w:val="pt-BR"/>
              </w:rPr>
            </w:pPr>
            <w:r w:rsidRPr="00C06172">
              <w:rPr>
                <w:color w:val="000000"/>
                <w:lang w:val="pt-BR"/>
              </w:rPr>
              <w:t xml:space="preserve">O produto deverá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65602658"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34ABDF14" w14:textId="77777777" w:rsidR="003D2460" w:rsidRDefault="003D2460"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4099C554" w14:textId="77777777" w:rsidR="003D2460" w:rsidRDefault="003D2460" w:rsidP="00693B0C">
            <w:pPr>
              <w:rPr>
                <w:color w:val="000000"/>
              </w:rPr>
            </w:pPr>
            <w:r>
              <w:rPr>
                <w:color w:val="000000"/>
              </w:rPr>
              <w:t>R$: 15,00</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633F0CB" w14:textId="77777777" w:rsidR="003D2460" w:rsidRDefault="003D2460" w:rsidP="00693B0C">
            <w:pPr>
              <w:rPr>
                <w:color w:val="000000"/>
              </w:rPr>
            </w:pPr>
            <w:r>
              <w:rPr>
                <w:color w:val="000000"/>
              </w:rPr>
              <w:t>R$: 300,00</w:t>
            </w:r>
          </w:p>
        </w:tc>
      </w:tr>
      <w:tr w:rsidR="003D2460" w14:paraId="3B624093"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10C5627D" w14:textId="77777777" w:rsidR="003D2460" w:rsidRDefault="003D2460" w:rsidP="00693B0C">
            <w:pPr>
              <w:jc w:val="center"/>
              <w:rPr>
                <w:color w:val="000000"/>
              </w:rPr>
            </w:pPr>
            <w:r>
              <w:rPr>
                <w:color w:val="000000"/>
              </w:rPr>
              <w:t>08</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7F601D90" w14:textId="77777777" w:rsidR="003D2460" w:rsidRDefault="003D2460" w:rsidP="00693B0C">
            <w:pPr>
              <w:jc w:val="both"/>
              <w:rPr>
                <w:color w:val="000000"/>
                <w:lang w:val="pt-BR"/>
              </w:rPr>
            </w:pPr>
            <w:r w:rsidRPr="00BC0C99">
              <w:rPr>
                <w:b/>
                <w:bCs/>
                <w:color w:val="000000"/>
                <w:lang w:val="pt-BR"/>
              </w:rPr>
              <w:t>PROTETOR AURICULAR TIPO CONCHA</w:t>
            </w:r>
            <w:r w:rsidRPr="00BC0C99">
              <w:rPr>
                <w:color w:val="000000"/>
                <w:lang w:val="pt-BR"/>
              </w:rPr>
              <w:t xml:space="preserve">, indicado para proteção auditiva contra níveis elevados de ruído, composto por duas conchas com almofadas de vedação e </w:t>
            </w:r>
            <w:r w:rsidRPr="00BC0C99">
              <w:rPr>
                <w:b/>
                <w:bCs/>
                <w:color w:val="000000"/>
                <w:lang w:val="pt-BR"/>
              </w:rPr>
              <w:t>haste ajustável para adaptação à cabeça do usuário</w:t>
            </w:r>
            <w:r w:rsidRPr="00BC0C99">
              <w:rPr>
                <w:color w:val="000000"/>
                <w:lang w:val="pt-BR"/>
              </w:rPr>
              <w:t>.</w:t>
            </w:r>
          </w:p>
          <w:p w14:paraId="255B1A72" w14:textId="77777777" w:rsidR="003D2460" w:rsidRPr="00BC0C99" w:rsidRDefault="003D2460" w:rsidP="00693B0C">
            <w:pPr>
              <w:jc w:val="both"/>
              <w:rPr>
                <w:color w:val="000000"/>
                <w:lang w:val="pt-BR"/>
              </w:rPr>
            </w:pPr>
          </w:p>
          <w:p w14:paraId="33124814" w14:textId="77777777" w:rsidR="003D2460" w:rsidRDefault="003D2460" w:rsidP="00693B0C">
            <w:pPr>
              <w:jc w:val="both"/>
              <w:rPr>
                <w:color w:val="000000"/>
                <w:lang w:val="pt-BR"/>
              </w:rPr>
            </w:pPr>
            <w:r w:rsidRPr="00BC0C99">
              <w:rPr>
                <w:color w:val="000000"/>
                <w:lang w:val="pt-BR"/>
              </w:rPr>
              <w:t xml:space="preserve">Deverá proporcionar </w:t>
            </w:r>
            <w:r w:rsidRPr="00BC0C99">
              <w:rPr>
                <w:b/>
                <w:bCs/>
                <w:color w:val="000000"/>
                <w:lang w:val="pt-BR"/>
              </w:rPr>
              <w:t>atenuação mínima de 26 dB</w:t>
            </w:r>
            <w:r w:rsidRPr="00BC0C99">
              <w:rPr>
                <w:color w:val="000000"/>
                <w:lang w:val="pt-BR"/>
              </w:rPr>
              <w:t>, garantindo conforto durante o uso prolongado.</w:t>
            </w:r>
          </w:p>
          <w:p w14:paraId="5F63F7BD" w14:textId="77777777" w:rsidR="003D2460" w:rsidRPr="00BC0C99" w:rsidRDefault="003D2460" w:rsidP="00693B0C">
            <w:pPr>
              <w:jc w:val="both"/>
              <w:rPr>
                <w:color w:val="000000"/>
                <w:lang w:val="pt-BR"/>
              </w:rPr>
            </w:pPr>
          </w:p>
          <w:p w14:paraId="1923EAA6" w14:textId="77777777" w:rsidR="003D2460" w:rsidRPr="00BC0C99" w:rsidRDefault="003D2460" w:rsidP="00693B0C">
            <w:pPr>
              <w:jc w:val="both"/>
              <w:rPr>
                <w:color w:val="000000"/>
                <w:lang w:val="pt-BR"/>
              </w:rPr>
            </w:pPr>
            <w:r w:rsidRPr="00BC0C99">
              <w:rPr>
                <w:color w:val="000000"/>
                <w:lang w:val="pt-BR"/>
              </w:rPr>
              <w:t xml:space="preserve">O equipamento deverá possuir </w:t>
            </w:r>
            <w:r w:rsidRPr="00BC0C99">
              <w:rPr>
                <w:b/>
                <w:bCs/>
                <w:color w:val="000000"/>
                <w:lang w:val="pt-BR"/>
              </w:rPr>
              <w:t>Certificado de Aprovação (CA) válido</w:t>
            </w:r>
            <w:r w:rsidRPr="00BC0C99">
              <w:rPr>
                <w:color w:val="000000"/>
                <w:lang w:val="pt-BR"/>
              </w:rPr>
              <w:t xml:space="preserve">, emitido pelo Ministério do Trabalho e Emprego, </w:t>
            </w:r>
            <w:r w:rsidRPr="00BC0C99">
              <w:rPr>
                <w:color w:val="000000"/>
                <w:lang w:val="pt-BR"/>
              </w:rPr>
              <w:lastRenderedPageBreak/>
              <w:t xml:space="preserve">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11EDA5BE" w14:textId="77777777" w:rsidR="003D2460" w:rsidRDefault="003D2460"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64FC2FC8" w14:textId="77777777" w:rsidR="003D2460" w:rsidRDefault="003D2460" w:rsidP="00693B0C">
            <w:pPr>
              <w:jc w:val="center"/>
              <w:rPr>
                <w:color w:val="000000"/>
              </w:rPr>
            </w:pPr>
            <w:r>
              <w:rPr>
                <w:color w:val="000000"/>
              </w:rPr>
              <w:t>19</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39C1E99E" w14:textId="77777777" w:rsidR="003D2460" w:rsidRDefault="003D2460" w:rsidP="00693B0C">
            <w:pPr>
              <w:rPr>
                <w:color w:val="000000"/>
              </w:rPr>
            </w:pPr>
            <w:r>
              <w:rPr>
                <w:color w:val="000000"/>
              </w:rPr>
              <w:t>R$: 44,71</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5F2C23B2" w14:textId="77777777" w:rsidR="003D2460" w:rsidRDefault="003D2460" w:rsidP="00693B0C">
            <w:pPr>
              <w:rPr>
                <w:color w:val="000000"/>
              </w:rPr>
            </w:pPr>
            <w:r>
              <w:rPr>
                <w:color w:val="000000"/>
              </w:rPr>
              <w:t>R$: 849,49</w:t>
            </w:r>
          </w:p>
        </w:tc>
      </w:tr>
      <w:tr w:rsidR="003D2460" w14:paraId="56E36833"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3542A3C" w14:textId="77777777" w:rsidR="003D2460" w:rsidRDefault="003D2460" w:rsidP="00693B0C">
            <w:pPr>
              <w:jc w:val="center"/>
              <w:rPr>
                <w:color w:val="000000"/>
              </w:rPr>
            </w:pPr>
            <w:r>
              <w:rPr>
                <w:color w:val="000000"/>
              </w:rPr>
              <w:t>09</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0EE509AE" w14:textId="77777777" w:rsidR="003D2460" w:rsidRPr="00BC0C99" w:rsidRDefault="003D2460" w:rsidP="00693B0C">
            <w:pPr>
              <w:jc w:val="both"/>
              <w:rPr>
                <w:color w:val="000000"/>
                <w:lang w:val="pt-BR"/>
              </w:rPr>
            </w:pPr>
            <w:r w:rsidRPr="00BC0C99">
              <w:rPr>
                <w:b/>
                <w:bCs/>
                <w:color w:val="000000"/>
                <w:lang w:val="pt-BR"/>
              </w:rPr>
              <w:t>PROTETOR SOLAR dermatologicamente testado</w:t>
            </w:r>
            <w:r w:rsidRPr="00BC0C99">
              <w:rPr>
                <w:color w:val="000000"/>
                <w:lang w:val="pt-BR"/>
              </w:rPr>
              <w:t xml:space="preserve">, com </w:t>
            </w:r>
            <w:r w:rsidRPr="00BC0C99">
              <w:rPr>
                <w:b/>
                <w:bCs/>
                <w:color w:val="000000"/>
                <w:lang w:val="pt-BR"/>
              </w:rPr>
              <w:t>Fator de Proteção Solar (FPS) mínimo 60</w:t>
            </w:r>
            <w:r w:rsidRPr="00BC0C99">
              <w:rPr>
                <w:color w:val="000000"/>
                <w:lang w:val="pt-BR"/>
              </w:rPr>
              <w:t xml:space="preserve">, indicado para proteção da pele contra os efeitos nocivos da radiação solar </w:t>
            </w:r>
            <w:r w:rsidRPr="00BC0C99">
              <w:rPr>
                <w:b/>
                <w:bCs/>
                <w:color w:val="000000"/>
                <w:lang w:val="pt-BR"/>
              </w:rPr>
              <w:t>UVA e UVB</w:t>
            </w:r>
            <w:r w:rsidRPr="00BC0C99">
              <w:rPr>
                <w:color w:val="000000"/>
                <w:lang w:val="pt-BR"/>
              </w:rPr>
              <w:t>, recomendado para uso ocupacional em atividades realizadas ao ar livre.</w:t>
            </w:r>
          </w:p>
          <w:p w14:paraId="03B10F70" w14:textId="77777777" w:rsidR="003D2460" w:rsidRDefault="003D2460" w:rsidP="00693B0C">
            <w:pPr>
              <w:jc w:val="both"/>
              <w:rPr>
                <w:color w:val="000000"/>
                <w:lang w:val="pt-BR"/>
              </w:rPr>
            </w:pPr>
          </w:p>
          <w:p w14:paraId="3AA9EA25" w14:textId="77777777" w:rsidR="003D2460" w:rsidRPr="00BC0C99" w:rsidRDefault="003D2460" w:rsidP="00693B0C">
            <w:pPr>
              <w:jc w:val="both"/>
              <w:rPr>
                <w:color w:val="000000"/>
                <w:lang w:val="pt-BR"/>
              </w:rPr>
            </w:pPr>
            <w:r w:rsidRPr="00BC0C99">
              <w:rPr>
                <w:color w:val="000000"/>
                <w:lang w:val="pt-BR"/>
              </w:rPr>
              <w:t xml:space="preserve">Deverá possuir </w:t>
            </w:r>
            <w:r w:rsidRPr="00BC0C99">
              <w:rPr>
                <w:b/>
                <w:bCs/>
                <w:color w:val="000000"/>
                <w:lang w:val="pt-BR"/>
              </w:rPr>
              <w:t>fórmula resistente à água e ao suor</w:t>
            </w:r>
            <w:r w:rsidRPr="00BC0C99">
              <w:rPr>
                <w:color w:val="000000"/>
                <w:lang w:val="pt-BR"/>
              </w:rPr>
              <w:t>, de fácil aplicação e rápida absorção.</w:t>
            </w:r>
          </w:p>
          <w:p w14:paraId="23885899" w14:textId="77777777" w:rsidR="003D2460" w:rsidRDefault="003D2460" w:rsidP="00693B0C">
            <w:pPr>
              <w:jc w:val="both"/>
              <w:rPr>
                <w:color w:val="000000"/>
                <w:lang w:val="pt-BR"/>
              </w:rPr>
            </w:pPr>
          </w:p>
          <w:p w14:paraId="40BBA02D" w14:textId="77777777" w:rsidR="003D2460" w:rsidRDefault="003D2460" w:rsidP="00693B0C">
            <w:pPr>
              <w:jc w:val="both"/>
              <w:rPr>
                <w:color w:val="000000"/>
                <w:lang w:val="pt-BR"/>
              </w:rPr>
            </w:pPr>
            <w:r w:rsidRPr="00BC0C99">
              <w:rPr>
                <w:color w:val="000000"/>
                <w:lang w:val="pt-BR"/>
              </w:rPr>
              <w:t xml:space="preserve">O produto deverá possuir </w:t>
            </w:r>
            <w:r w:rsidRPr="00BC0C99">
              <w:rPr>
                <w:b/>
                <w:bCs/>
                <w:color w:val="000000"/>
                <w:lang w:val="pt-BR"/>
              </w:rPr>
              <w:t>registro ou notificação na ANVISA</w:t>
            </w:r>
            <w:r w:rsidRPr="00BC0C99">
              <w:rPr>
                <w:color w:val="000000"/>
                <w:lang w:val="pt-BR"/>
              </w:rPr>
              <w:t>, conforme legislação sanitária vigente.</w:t>
            </w:r>
          </w:p>
          <w:p w14:paraId="78FCB9D5" w14:textId="77777777" w:rsidR="003D2460" w:rsidRPr="00BC0C99" w:rsidRDefault="003D2460" w:rsidP="00693B0C">
            <w:pPr>
              <w:jc w:val="both"/>
              <w:rPr>
                <w:color w:val="000000"/>
                <w:lang w:val="pt-BR"/>
              </w:rPr>
            </w:pPr>
          </w:p>
          <w:p w14:paraId="12721844" w14:textId="77777777" w:rsidR="003D2460" w:rsidRPr="00BC0C99" w:rsidRDefault="003D2460" w:rsidP="00693B0C">
            <w:pPr>
              <w:jc w:val="both"/>
              <w:rPr>
                <w:color w:val="000000"/>
                <w:lang w:val="pt-BR"/>
              </w:rPr>
            </w:pPr>
            <w:r w:rsidRPr="00BC0C99">
              <w:rPr>
                <w:b/>
                <w:bCs/>
                <w:color w:val="000000"/>
                <w:lang w:val="pt-BR"/>
              </w:rPr>
              <w:t>Embalagem com no mínimo 120 ml</w:t>
            </w:r>
            <w:r>
              <w:rPr>
                <w:b/>
                <w:bCs/>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3E19B428"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7B2138FF" w14:textId="77777777" w:rsidR="003D2460" w:rsidRDefault="003D2460" w:rsidP="00693B0C">
            <w:pPr>
              <w:jc w:val="center"/>
              <w:rPr>
                <w:color w:val="000000"/>
              </w:rPr>
            </w:pPr>
            <w:r>
              <w:rPr>
                <w:color w:val="000000"/>
              </w:rPr>
              <w:t>40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44948001" w14:textId="77777777" w:rsidR="003D2460" w:rsidRDefault="003D2460" w:rsidP="00693B0C">
            <w:pPr>
              <w:rPr>
                <w:color w:val="000000"/>
              </w:rPr>
            </w:pPr>
            <w:r>
              <w:rPr>
                <w:color w:val="000000"/>
              </w:rPr>
              <w:t>R$: 31,26</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0FFF7976" w14:textId="77777777" w:rsidR="003D2460" w:rsidRDefault="003D2460" w:rsidP="00693B0C">
            <w:pPr>
              <w:rPr>
                <w:color w:val="000000"/>
              </w:rPr>
            </w:pPr>
            <w:r>
              <w:rPr>
                <w:color w:val="000000"/>
              </w:rPr>
              <w:t>R$: 1.250,40</w:t>
            </w:r>
          </w:p>
        </w:tc>
      </w:tr>
      <w:tr w:rsidR="003D2460" w14:paraId="2FC060CF"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6D215F8A" w14:textId="77777777" w:rsidR="003D2460" w:rsidRDefault="003D2460" w:rsidP="00693B0C">
            <w:pPr>
              <w:jc w:val="center"/>
              <w:rPr>
                <w:color w:val="000000"/>
              </w:rPr>
            </w:pPr>
            <w:r>
              <w:rPr>
                <w:color w:val="000000"/>
              </w:rPr>
              <w:t>10</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345B2A5E" w14:textId="77777777" w:rsidR="003D2460" w:rsidRPr="00BC0C99" w:rsidRDefault="003D2460" w:rsidP="00693B0C">
            <w:pPr>
              <w:jc w:val="both"/>
              <w:rPr>
                <w:color w:val="000000"/>
                <w:lang w:val="pt-BR"/>
              </w:rPr>
            </w:pPr>
            <w:r w:rsidRPr="00BC0C99">
              <w:rPr>
                <w:b/>
                <w:bCs/>
                <w:color w:val="000000"/>
                <w:lang w:val="pt-BR"/>
              </w:rPr>
              <w:t>RESPIRADOR PURIFICADOR DE AR</w:t>
            </w:r>
            <w:r w:rsidRPr="00BC0C99">
              <w:rPr>
                <w:color w:val="000000"/>
                <w:lang w:val="pt-BR"/>
              </w:rPr>
              <w:t xml:space="preserve">, tipo peça semifacial reutilizável, confeccionado em material resistente e confortável, indicado para proteção das vias respiratórias contra </w:t>
            </w:r>
            <w:r w:rsidRPr="00BC0C99">
              <w:rPr>
                <w:b/>
                <w:bCs/>
                <w:color w:val="000000"/>
                <w:lang w:val="pt-BR"/>
              </w:rPr>
              <w:t>vapores ácidos e gases químicos</w:t>
            </w:r>
            <w:r w:rsidRPr="00BC0C99">
              <w:rPr>
                <w:color w:val="000000"/>
                <w:lang w:val="pt-BR"/>
              </w:rPr>
              <w:t>, utilizado em atividades com exposição a agentes químicos.</w:t>
            </w:r>
          </w:p>
          <w:p w14:paraId="28752E18" w14:textId="77777777" w:rsidR="003D2460" w:rsidRDefault="003D2460" w:rsidP="00693B0C">
            <w:pPr>
              <w:jc w:val="both"/>
              <w:rPr>
                <w:color w:val="000000"/>
                <w:lang w:val="pt-BR"/>
              </w:rPr>
            </w:pPr>
          </w:p>
          <w:p w14:paraId="32760F4F" w14:textId="77777777" w:rsidR="003D2460" w:rsidRPr="00BC0C99" w:rsidRDefault="003D2460" w:rsidP="00693B0C">
            <w:pPr>
              <w:jc w:val="both"/>
              <w:rPr>
                <w:color w:val="000000"/>
                <w:lang w:val="pt-BR"/>
              </w:rPr>
            </w:pPr>
            <w:r w:rsidRPr="00BC0C99">
              <w:rPr>
                <w:color w:val="000000"/>
                <w:lang w:val="pt-BR"/>
              </w:rPr>
              <w:t xml:space="preserve">Deverá possuir </w:t>
            </w:r>
            <w:r w:rsidRPr="00BC0C99">
              <w:rPr>
                <w:b/>
                <w:bCs/>
                <w:color w:val="000000"/>
                <w:lang w:val="pt-BR"/>
              </w:rPr>
              <w:t>sistema de encaixe para filtros químicos substituíveis</w:t>
            </w:r>
            <w:r w:rsidRPr="00BC0C99">
              <w:rPr>
                <w:color w:val="000000"/>
                <w:lang w:val="pt-BR"/>
              </w:rPr>
              <w:t>, tirantes ajustáveis para fixação adequada ao rosto do usuário e vedação eficiente.</w:t>
            </w:r>
          </w:p>
          <w:p w14:paraId="76361333" w14:textId="77777777" w:rsidR="003D2460" w:rsidRDefault="003D2460" w:rsidP="00693B0C">
            <w:pPr>
              <w:jc w:val="both"/>
              <w:rPr>
                <w:color w:val="000000"/>
                <w:lang w:val="pt-BR"/>
              </w:rPr>
            </w:pPr>
          </w:p>
          <w:p w14:paraId="138B9300" w14:textId="77777777" w:rsidR="003D2460" w:rsidRPr="00BC0C99" w:rsidRDefault="003D2460" w:rsidP="00693B0C">
            <w:pPr>
              <w:jc w:val="both"/>
              <w:rPr>
                <w:color w:val="000000"/>
                <w:lang w:val="pt-BR"/>
              </w:rPr>
            </w:pPr>
            <w:r w:rsidRPr="00BC0C99">
              <w:rPr>
                <w:color w:val="000000"/>
                <w:lang w:val="pt-BR"/>
              </w:rPr>
              <w:t xml:space="preserve">O respirador deverá acompanhar </w:t>
            </w:r>
            <w:r w:rsidRPr="00BC0C99">
              <w:rPr>
                <w:b/>
                <w:bCs/>
                <w:color w:val="000000"/>
                <w:lang w:val="pt-BR"/>
              </w:rPr>
              <w:t>filtro químico apropriado para vapores ácidos</w:t>
            </w:r>
            <w:r w:rsidRPr="00BC0C99">
              <w:rPr>
                <w:color w:val="000000"/>
                <w:lang w:val="pt-BR"/>
              </w:rPr>
              <w:t>, conforme especificação do fabricante.</w:t>
            </w:r>
          </w:p>
          <w:p w14:paraId="6C932A0F" w14:textId="77777777" w:rsidR="003D2460" w:rsidRDefault="003D2460" w:rsidP="00693B0C">
            <w:pPr>
              <w:jc w:val="both"/>
              <w:rPr>
                <w:color w:val="000000"/>
                <w:lang w:val="pt-BR"/>
              </w:rPr>
            </w:pPr>
          </w:p>
          <w:p w14:paraId="64C17117" w14:textId="77777777" w:rsidR="003D2460" w:rsidRPr="00BC0C99" w:rsidRDefault="003D2460" w:rsidP="00693B0C">
            <w:pPr>
              <w:jc w:val="both"/>
              <w:rPr>
                <w:color w:val="000000"/>
                <w:lang w:val="pt-BR"/>
              </w:rPr>
            </w:pPr>
            <w:r w:rsidRPr="00BC0C99">
              <w:rPr>
                <w:color w:val="000000"/>
                <w:lang w:val="pt-BR"/>
              </w:rPr>
              <w:t xml:space="preserve">O equipamento deverá possuir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6C1C7211"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A50F9E7" w14:textId="77777777" w:rsidR="003D2460" w:rsidRDefault="003D2460" w:rsidP="00693B0C">
            <w:pPr>
              <w:jc w:val="center"/>
              <w:rPr>
                <w:color w:val="000000"/>
              </w:rPr>
            </w:pPr>
            <w:r>
              <w:rPr>
                <w:color w:val="000000"/>
              </w:rPr>
              <w:t>07</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2F8FD2FC" w14:textId="77777777" w:rsidR="003D2460" w:rsidRDefault="003D2460" w:rsidP="00693B0C">
            <w:pPr>
              <w:rPr>
                <w:color w:val="000000"/>
              </w:rPr>
            </w:pPr>
            <w:r>
              <w:rPr>
                <w:color w:val="000000"/>
              </w:rPr>
              <w:t>R$: 159,94</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B9DCCA3" w14:textId="77777777" w:rsidR="003D2460" w:rsidRDefault="003D2460" w:rsidP="00693B0C">
            <w:pPr>
              <w:rPr>
                <w:color w:val="000000"/>
              </w:rPr>
            </w:pPr>
            <w:r>
              <w:rPr>
                <w:color w:val="000000"/>
              </w:rPr>
              <w:t>R$: 1.119,58</w:t>
            </w:r>
          </w:p>
        </w:tc>
      </w:tr>
      <w:tr w:rsidR="003D2460" w14:paraId="0569E929"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024EA5A4" w14:textId="77777777" w:rsidR="003D2460" w:rsidRDefault="003D2460" w:rsidP="00693B0C">
            <w:pPr>
              <w:jc w:val="center"/>
              <w:rPr>
                <w:color w:val="000000"/>
              </w:rPr>
            </w:pPr>
            <w:r>
              <w:rPr>
                <w:color w:val="000000"/>
              </w:rPr>
              <w:t>11</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1E354026" w14:textId="77777777" w:rsidR="003D2460" w:rsidRPr="00BC0C99" w:rsidRDefault="003D2460" w:rsidP="00693B0C">
            <w:pPr>
              <w:jc w:val="both"/>
              <w:rPr>
                <w:color w:val="000000"/>
                <w:lang w:val="pt-BR"/>
              </w:rPr>
            </w:pPr>
            <w:r w:rsidRPr="00BC0C99">
              <w:rPr>
                <w:b/>
                <w:bCs/>
                <w:color w:val="000000"/>
                <w:lang w:val="pt-BR"/>
              </w:rPr>
              <w:t>RESPIRADOR PURIFICADOR DE AR TIPO PEÇA SEMIFACIAL FILTRANTE (PFF2)</w:t>
            </w:r>
            <w:r w:rsidRPr="00BC0C99">
              <w:rPr>
                <w:color w:val="000000"/>
                <w:lang w:val="pt-BR"/>
              </w:rPr>
              <w:t>, descartável, indicado para proteção das vias respiratórias contra poeiras, névoas e fumos.</w:t>
            </w:r>
          </w:p>
          <w:p w14:paraId="7BEAB4CA" w14:textId="77777777" w:rsidR="003D2460" w:rsidRDefault="003D2460" w:rsidP="00693B0C">
            <w:pPr>
              <w:jc w:val="both"/>
              <w:rPr>
                <w:color w:val="000000"/>
                <w:lang w:val="pt-BR"/>
              </w:rPr>
            </w:pPr>
          </w:p>
          <w:p w14:paraId="7626A90F" w14:textId="77777777" w:rsidR="003D2460" w:rsidRPr="00BC0C99" w:rsidRDefault="003D2460" w:rsidP="00693B0C">
            <w:pPr>
              <w:jc w:val="both"/>
              <w:rPr>
                <w:color w:val="000000"/>
                <w:lang w:val="pt-BR"/>
              </w:rPr>
            </w:pPr>
            <w:r w:rsidRPr="00BC0C99">
              <w:rPr>
                <w:color w:val="000000"/>
                <w:lang w:val="pt-BR"/>
              </w:rPr>
              <w:t xml:space="preserve">Deverá possuir </w:t>
            </w:r>
            <w:r w:rsidRPr="00BC0C99">
              <w:rPr>
                <w:b/>
                <w:bCs/>
                <w:color w:val="000000"/>
                <w:lang w:val="pt-BR"/>
              </w:rPr>
              <w:t>eficiência mínima de filtração conforme classificação PFF2</w:t>
            </w:r>
            <w:r w:rsidRPr="00BC0C99">
              <w:rPr>
                <w:color w:val="000000"/>
                <w:lang w:val="pt-BR"/>
              </w:rPr>
              <w:t xml:space="preserve">, formato anatômico para melhor vedação ao rosto e </w:t>
            </w:r>
            <w:r w:rsidRPr="00BC0C99">
              <w:rPr>
                <w:b/>
                <w:bCs/>
                <w:color w:val="000000"/>
                <w:lang w:val="pt-BR"/>
              </w:rPr>
              <w:t>elásticos para fixação ajustável</w:t>
            </w:r>
            <w:r w:rsidRPr="00BC0C99">
              <w:rPr>
                <w:color w:val="000000"/>
                <w:lang w:val="pt-BR"/>
              </w:rPr>
              <w:t>.</w:t>
            </w:r>
          </w:p>
          <w:p w14:paraId="44309212" w14:textId="77777777" w:rsidR="003D2460" w:rsidRDefault="003D2460" w:rsidP="00693B0C">
            <w:pPr>
              <w:jc w:val="both"/>
              <w:rPr>
                <w:color w:val="000000"/>
                <w:lang w:val="pt-BR"/>
              </w:rPr>
            </w:pPr>
          </w:p>
          <w:p w14:paraId="16608C7E" w14:textId="77777777" w:rsidR="003D2460" w:rsidRPr="00BC0C99" w:rsidRDefault="003D2460" w:rsidP="00693B0C">
            <w:pPr>
              <w:jc w:val="both"/>
              <w:rPr>
                <w:color w:val="000000"/>
                <w:lang w:val="pt-BR"/>
              </w:rPr>
            </w:pPr>
            <w:r w:rsidRPr="00BC0C99">
              <w:rPr>
                <w:color w:val="000000"/>
                <w:lang w:val="pt-BR"/>
              </w:rPr>
              <w:t xml:space="preserve">O produto deverá apresentar </w:t>
            </w:r>
            <w:r w:rsidRPr="00BC0C99">
              <w:rPr>
                <w:b/>
                <w:bCs/>
                <w:color w:val="000000"/>
                <w:lang w:val="pt-BR"/>
              </w:rPr>
              <w:t>Certificado de Aprovação (CA) válido</w:t>
            </w:r>
            <w:r w:rsidRPr="00BC0C99">
              <w:rPr>
                <w:color w:val="000000"/>
                <w:lang w:val="pt-BR"/>
              </w:rPr>
              <w:t xml:space="preserve">, emitido pelo Ministério do Trabalho e Emprego, atendendo às exigências da </w:t>
            </w:r>
            <w:r w:rsidRPr="00BC0C99">
              <w:rPr>
                <w:b/>
                <w:bCs/>
                <w:color w:val="000000"/>
                <w:lang w:val="pt-BR"/>
              </w:rPr>
              <w:t>NR-06</w:t>
            </w:r>
            <w:r w:rsidRPr="00BC0C99">
              <w:rPr>
                <w:color w:val="000000"/>
                <w:lang w:val="pt-BR"/>
              </w:rPr>
              <w:t xml:space="preserve"> e normas técnicas aplicáveis.</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10FA69FC"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71C0A277" w14:textId="77777777" w:rsidR="003D2460" w:rsidRDefault="003D2460" w:rsidP="00693B0C">
            <w:pPr>
              <w:jc w:val="center"/>
              <w:rPr>
                <w:color w:val="000000"/>
              </w:rPr>
            </w:pPr>
            <w:r>
              <w:rPr>
                <w:color w:val="000000"/>
              </w:rPr>
              <w:t>100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062598BC" w14:textId="77777777" w:rsidR="003D2460" w:rsidRDefault="003D2460" w:rsidP="00693B0C">
            <w:pPr>
              <w:rPr>
                <w:color w:val="000000"/>
              </w:rPr>
            </w:pPr>
            <w:r>
              <w:rPr>
                <w:color w:val="000000"/>
              </w:rPr>
              <w:t>R$: 1,59</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B610E2E" w14:textId="77777777" w:rsidR="003D2460" w:rsidRDefault="003D2460" w:rsidP="00693B0C">
            <w:pPr>
              <w:rPr>
                <w:color w:val="000000"/>
              </w:rPr>
            </w:pPr>
            <w:r>
              <w:rPr>
                <w:color w:val="000000"/>
              </w:rPr>
              <w:t>R$: 159,00</w:t>
            </w:r>
          </w:p>
        </w:tc>
      </w:tr>
      <w:tr w:rsidR="003D2460" w14:paraId="0DB7FEFE"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B22737B" w14:textId="77777777" w:rsidR="003D2460" w:rsidRDefault="003D2460" w:rsidP="00693B0C">
            <w:pPr>
              <w:jc w:val="center"/>
              <w:rPr>
                <w:color w:val="000000"/>
              </w:rPr>
            </w:pPr>
            <w:r>
              <w:rPr>
                <w:color w:val="000000"/>
              </w:rPr>
              <w:t>12</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03B50842" w14:textId="77777777" w:rsidR="003D2460" w:rsidRDefault="003D2460" w:rsidP="00693B0C">
            <w:pPr>
              <w:rPr>
                <w:color w:val="000000"/>
                <w:lang w:val="pt-BR"/>
              </w:rPr>
            </w:pPr>
            <w:r w:rsidRPr="00BC0C99">
              <w:rPr>
                <w:b/>
                <w:bCs/>
                <w:color w:val="000000"/>
                <w:lang w:val="pt-BR"/>
              </w:rPr>
              <w:t>MACACÃO DE SEGURANÇA CONFECCIONADO EM MATERIAL SINTÉTICO TIPO TYVEK OU EQUIVALENTE</w:t>
            </w:r>
            <w:r w:rsidRPr="00BC0C99">
              <w:rPr>
                <w:color w:val="000000"/>
                <w:lang w:val="pt-BR"/>
              </w:rPr>
              <w:t>, leve e resistente, indicado para proteção do corpo contra poeiras, partículas secas e respingos de produtos químicos leves.</w:t>
            </w:r>
          </w:p>
          <w:p w14:paraId="530A85E5" w14:textId="77777777" w:rsidR="003D2460" w:rsidRPr="00BC0C99" w:rsidRDefault="003D2460" w:rsidP="00693B0C">
            <w:pPr>
              <w:rPr>
                <w:color w:val="000000"/>
                <w:lang w:val="pt-BR"/>
              </w:rPr>
            </w:pPr>
          </w:p>
          <w:p w14:paraId="55BF8BB0" w14:textId="77777777" w:rsidR="003D2460" w:rsidRDefault="003D2460" w:rsidP="00693B0C">
            <w:pPr>
              <w:rPr>
                <w:color w:val="000000"/>
              </w:rPr>
            </w:pPr>
            <w:r w:rsidRPr="00BC0C99">
              <w:rPr>
                <w:color w:val="000000"/>
                <w:lang w:val="pt-BR"/>
              </w:rPr>
              <w:t xml:space="preserve">Deverá possuir </w:t>
            </w:r>
            <w:r w:rsidRPr="00BC0C99">
              <w:rPr>
                <w:b/>
                <w:bCs/>
                <w:color w:val="000000"/>
                <w:lang w:val="pt-BR"/>
              </w:rPr>
              <w:t>capuz integrado</w:t>
            </w:r>
            <w:r w:rsidRPr="00BC0C99">
              <w:rPr>
                <w:color w:val="000000"/>
                <w:lang w:val="pt-BR"/>
              </w:rPr>
              <w:t>, fechamento frontal com zíper, elástico nos punhos, tornozelos e cintura, proporcionando melhor vedação e ajuste ao corpo.</w:t>
            </w:r>
          </w:p>
          <w:p w14:paraId="305ED58D" w14:textId="77777777" w:rsidR="003D2460" w:rsidRPr="00BC0C99" w:rsidRDefault="003D2460" w:rsidP="00693B0C">
            <w:pPr>
              <w:rPr>
                <w:color w:val="000000"/>
                <w:lang w:val="pt-BR"/>
              </w:rPr>
            </w:pPr>
          </w:p>
          <w:p w14:paraId="41334A4E" w14:textId="77777777" w:rsidR="003D2460" w:rsidRPr="00BC0C99" w:rsidRDefault="003D2460" w:rsidP="00693B0C">
            <w:pPr>
              <w:rPr>
                <w:color w:val="000000"/>
                <w:lang w:val="pt-BR"/>
              </w:rPr>
            </w:pPr>
            <w:r w:rsidRPr="00BC0C99">
              <w:rPr>
                <w:color w:val="000000"/>
                <w:lang w:val="pt-BR"/>
              </w:rPr>
              <w:t xml:space="preserve">O produto deverá apresentar </w:t>
            </w:r>
            <w:r w:rsidRPr="00BC0C99">
              <w:rPr>
                <w:b/>
                <w:bCs/>
                <w:color w:val="000000"/>
                <w:lang w:val="pt-BR"/>
              </w:rPr>
              <w:t xml:space="preserve">Certificado de Aprovação (CA) </w:t>
            </w:r>
            <w:r w:rsidRPr="00BC0C99">
              <w:rPr>
                <w:b/>
                <w:bCs/>
                <w:color w:val="000000"/>
                <w:lang w:val="pt-BR"/>
              </w:rPr>
              <w:lastRenderedPageBreak/>
              <w:t>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67B66222" w14:textId="77777777" w:rsidR="003D2460" w:rsidRDefault="003D2460"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5ADF9D59" w14:textId="77777777" w:rsidR="003D2460" w:rsidRDefault="003D2460"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4FA447DB" w14:textId="77777777" w:rsidR="003D2460" w:rsidRDefault="003D2460" w:rsidP="00693B0C">
            <w:pPr>
              <w:rPr>
                <w:color w:val="000000"/>
              </w:rPr>
            </w:pPr>
            <w:r>
              <w:rPr>
                <w:color w:val="000000"/>
              </w:rPr>
              <w:t>R$: 14,47</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C65854E" w14:textId="77777777" w:rsidR="003D2460" w:rsidRDefault="003D2460" w:rsidP="00693B0C">
            <w:pPr>
              <w:rPr>
                <w:color w:val="000000"/>
              </w:rPr>
            </w:pPr>
            <w:r>
              <w:rPr>
                <w:color w:val="000000"/>
              </w:rPr>
              <w:t>R$: 289,40</w:t>
            </w:r>
          </w:p>
        </w:tc>
      </w:tr>
      <w:tr w:rsidR="003D2460" w14:paraId="02D1B685" w14:textId="77777777" w:rsidTr="00693B0C">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66BE2146" w14:textId="77777777" w:rsidR="003D2460" w:rsidRDefault="003D2460" w:rsidP="00693B0C">
            <w:pPr>
              <w:jc w:val="center"/>
              <w:rPr>
                <w:color w:val="000000"/>
              </w:rPr>
            </w:pPr>
            <w:r>
              <w:rPr>
                <w:color w:val="000000"/>
              </w:rPr>
              <w:t>13</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270F73D1" w14:textId="77777777" w:rsidR="003D2460" w:rsidRPr="00BC0C99" w:rsidRDefault="003D2460" w:rsidP="00693B0C">
            <w:pPr>
              <w:jc w:val="both"/>
              <w:rPr>
                <w:color w:val="000000"/>
                <w:lang w:val="pt-BR"/>
              </w:rPr>
            </w:pPr>
            <w:r w:rsidRPr="00BC0C99">
              <w:rPr>
                <w:b/>
                <w:bCs/>
                <w:color w:val="000000"/>
                <w:lang w:val="pt-BR"/>
              </w:rPr>
              <w:t>CAPA DE CHUVA IMPERMEÁVEL</w:t>
            </w:r>
            <w:r w:rsidRPr="00BC0C99">
              <w:rPr>
                <w:color w:val="000000"/>
                <w:lang w:val="pt-BR"/>
              </w:rPr>
              <w:t xml:space="preserve">, confeccionada em </w:t>
            </w:r>
            <w:r w:rsidRPr="00BC0C99">
              <w:rPr>
                <w:b/>
                <w:bCs/>
                <w:color w:val="000000"/>
                <w:lang w:val="pt-BR"/>
              </w:rPr>
              <w:t>PVC ou material equivalente</w:t>
            </w:r>
            <w:r w:rsidRPr="00BC0C99">
              <w:rPr>
                <w:color w:val="000000"/>
                <w:lang w:val="pt-BR"/>
              </w:rPr>
              <w:t>, indicada para proteção do usuário contra chuva e umidade durante atividades externas.</w:t>
            </w:r>
          </w:p>
          <w:p w14:paraId="16DAD64B" w14:textId="77777777" w:rsidR="003D2460" w:rsidRDefault="003D2460" w:rsidP="00693B0C">
            <w:pPr>
              <w:jc w:val="both"/>
              <w:rPr>
                <w:color w:val="000000"/>
                <w:lang w:val="pt-BR"/>
              </w:rPr>
            </w:pPr>
          </w:p>
          <w:p w14:paraId="645BCC04" w14:textId="77777777" w:rsidR="003D2460" w:rsidRPr="00BC0C99" w:rsidRDefault="003D2460" w:rsidP="00693B0C">
            <w:pPr>
              <w:jc w:val="both"/>
              <w:rPr>
                <w:color w:val="000000"/>
                <w:lang w:val="pt-BR"/>
              </w:rPr>
            </w:pPr>
            <w:r w:rsidRPr="00BC0C99">
              <w:rPr>
                <w:color w:val="000000"/>
                <w:lang w:val="pt-BR"/>
              </w:rPr>
              <w:t xml:space="preserve">Deverá possuir </w:t>
            </w:r>
            <w:r w:rsidRPr="00BC0C99">
              <w:rPr>
                <w:b/>
                <w:bCs/>
                <w:color w:val="000000"/>
                <w:lang w:val="pt-BR"/>
              </w:rPr>
              <w:t>capuz integrado</w:t>
            </w:r>
            <w:r w:rsidRPr="00BC0C99">
              <w:rPr>
                <w:color w:val="000000"/>
                <w:lang w:val="pt-BR"/>
              </w:rPr>
              <w:t xml:space="preserve">, fechamento frontal por </w:t>
            </w:r>
            <w:r w:rsidRPr="00BC0C99">
              <w:rPr>
                <w:b/>
                <w:bCs/>
                <w:color w:val="000000"/>
                <w:lang w:val="pt-BR"/>
              </w:rPr>
              <w:t>botões de pressão ou zíper</w:t>
            </w:r>
            <w:r w:rsidRPr="00BC0C99">
              <w:rPr>
                <w:color w:val="000000"/>
                <w:lang w:val="pt-BR"/>
              </w:rPr>
              <w:t>, mangas longas e comprimento adequado para proteção do tronco e membros superiores.</w:t>
            </w:r>
          </w:p>
          <w:p w14:paraId="30AEAE50" w14:textId="77777777" w:rsidR="003D2460" w:rsidRDefault="003D2460" w:rsidP="00693B0C">
            <w:pPr>
              <w:jc w:val="both"/>
              <w:rPr>
                <w:color w:val="000000"/>
                <w:lang w:val="pt-BR"/>
              </w:rPr>
            </w:pPr>
          </w:p>
          <w:p w14:paraId="38620C61" w14:textId="77777777" w:rsidR="003D2460" w:rsidRPr="00BC0C99" w:rsidRDefault="003D2460" w:rsidP="00693B0C">
            <w:pPr>
              <w:jc w:val="both"/>
              <w:rPr>
                <w:color w:val="000000"/>
                <w:lang w:val="pt-BR"/>
              </w:rPr>
            </w:pPr>
            <w:r w:rsidRPr="00BC0C99">
              <w:rPr>
                <w:color w:val="000000"/>
                <w:lang w:val="pt-BR"/>
              </w:rPr>
              <w:t xml:space="preserve">O material deverá ser </w:t>
            </w:r>
            <w:r w:rsidRPr="00BC0C99">
              <w:rPr>
                <w:b/>
                <w:bCs/>
                <w:color w:val="000000"/>
                <w:lang w:val="pt-BR"/>
              </w:rPr>
              <w:t>resistente e de fácil higienização</w:t>
            </w:r>
            <w:r w:rsidRPr="00BC0C99">
              <w:rPr>
                <w:color w:val="000000"/>
                <w:lang w:val="pt-BR"/>
              </w:rPr>
              <w:t>, proporcionando conforto e mobilidade ao usuário durante o trabalho.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2481AC7F" w14:textId="77777777" w:rsidR="003D2460" w:rsidRDefault="003D2460"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DC35403" w14:textId="77777777" w:rsidR="003D2460" w:rsidRDefault="003D2460"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697AC2B1" w14:textId="77777777" w:rsidR="003D2460" w:rsidRDefault="003D2460" w:rsidP="00693B0C">
            <w:pPr>
              <w:rPr>
                <w:color w:val="000000"/>
              </w:rPr>
            </w:pPr>
            <w:r>
              <w:rPr>
                <w:color w:val="000000"/>
              </w:rPr>
              <w:t>R$: 24,50</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258BE4B5" w14:textId="77777777" w:rsidR="003D2460" w:rsidRDefault="003D2460" w:rsidP="00693B0C">
            <w:pPr>
              <w:rPr>
                <w:color w:val="000000"/>
              </w:rPr>
            </w:pPr>
            <w:r>
              <w:rPr>
                <w:color w:val="000000"/>
              </w:rPr>
              <w:t>R$: 490,00</w:t>
            </w:r>
          </w:p>
        </w:tc>
      </w:tr>
      <w:tr w:rsidR="003D2460" w14:paraId="695C981E" w14:textId="77777777" w:rsidTr="00693B0C">
        <w:trPr>
          <w:trHeight w:val="692"/>
          <w:jc w:val="center"/>
        </w:trPr>
        <w:tc>
          <w:tcPr>
            <w:tcW w:w="7608" w:type="dxa"/>
            <w:gridSpan w:val="5"/>
            <w:tcBorders>
              <w:top w:val="single" w:sz="4" w:space="0" w:color="auto"/>
              <w:left w:val="single" w:sz="4" w:space="0" w:color="auto"/>
              <w:bottom w:val="single" w:sz="4" w:space="0" w:color="auto"/>
              <w:right w:val="single" w:sz="4" w:space="0" w:color="auto"/>
            </w:tcBorders>
            <w:shd w:val="clear" w:color="E2EFDA" w:fill="E2EFDA"/>
            <w:vAlign w:val="center"/>
          </w:tcPr>
          <w:p w14:paraId="4253B9B9" w14:textId="77777777" w:rsidR="003D2460" w:rsidRPr="00E12037" w:rsidRDefault="003D2460" w:rsidP="00693B0C">
            <w:pPr>
              <w:jc w:val="right"/>
              <w:rPr>
                <w:b/>
                <w:bCs/>
                <w:color w:val="000000"/>
                <w:sz w:val="30"/>
                <w:szCs w:val="30"/>
              </w:rPr>
            </w:pPr>
            <w:r w:rsidRPr="00E12037">
              <w:rPr>
                <w:b/>
                <w:bCs/>
                <w:color w:val="000000"/>
                <w:sz w:val="30"/>
                <w:szCs w:val="30"/>
              </w:rPr>
              <w:t>VALOR</w:t>
            </w:r>
            <w:r>
              <w:rPr>
                <w:b/>
                <w:bCs/>
                <w:color w:val="000000"/>
                <w:sz w:val="30"/>
                <w:szCs w:val="30"/>
              </w:rPr>
              <w:t xml:space="preserve"> MÉDIO</w:t>
            </w:r>
            <w:r w:rsidRPr="00E12037">
              <w:rPr>
                <w:b/>
                <w:bCs/>
                <w:color w:val="000000"/>
                <w:sz w:val="30"/>
                <w:szCs w:val="30"/>
              </w:rPr>
              <w:t xml:space="preserve"> TOTAL</w:t>
            </w:r>
          </w:p>
        </w:tc>
        <w:tc>
          <w:tcPr>
            <w:tcW w:w="2778"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2108CAE6" w14:textId="77777777" w:rsidR="003D2460" w:rsidRPr="00E12037" w:rsidRDefault="003D2460" w:rsidP="00693B0C">
            <w:pPr>
              <w:rPr>
                <w:b/>
                <w:bCs/>
                <w:color w:val="000000"/>
                <w:sz w:val="30"/>
                <w:szCs w:val="30"/>
              </w:rPr>
            </w:pPr>
            <w:r>
              <w:rPr>
                <w:b/>
                <w:bCs/>
                <w:color w:val="000000"/>
                <w:sz w:val="30"/>
                <w:szCs w:val="30"/>
              </w:rPr>
              <w:t>R$: 19.739,61</w:t>
            </w:r>
          </w:p>
        </w:tc>
      </w:tr>
    </w:tbl>
    <w:p w14:paraId="01E4E917" w14:textId="77777777" w:rsidR="00371E9E" w:rsidRDefault="00371E9E" w:rsidP="00371E9E">
      <w:pPr>
        <w:pStyle w:val="PargrafodaLista"/>
        <w:tabs>
          <w:tab w:val="left" w:pos="142"/>
        </w:tabs>
        <w:spacing w:line="276" w:lineRule="auto"/>
        <w:ind w:left="0" w:right="3"/>
        <w:rPr>
          <w:b/>
          <w:bCs/>
          <w:sz w:val="26"/>
        </w:rPr>
      </w:pPr>
    </w:p>
    <w:p w14:paraId="246C2C73" w14:textId="5514DE89" w:rsidR="00371E9E" w:rsidRPr="00371E9E" w:rsidRDefault="00371E9E">
      <w:pPr>
        <w:pStyle w:val="PargrafodaLista"/>
        <w:numPr>
          <w:ilvl w:val="1"/>
          <w:numId w:val="17"/>
        </w:numPr>
        <w:tabs>
          <w:tab w:val="left" w:pos="142"/>
        </w:tabs>
        <w:spacing w:line="276" w:lineRule="auto"/>
        <w:ind w:right="3" w:hanging="1"/>
        <w:rPr>
          <w:sz w:val="26"/>
        </w:rPr>
      </w:pPr>
      <w:r w:rsidRPr="00371E9E">
        <w:rPr>
          <w:sz w:val="26"/>
        </w:rPr>
        <w:t>– Todos os Equipamentos de Proteção Individual deverão possuir Certificado de Aprovação (CA) válido no momento da entrega, sendo obrigação da contratada comprovar sua validade quando solicitado pela Administração</w:t>
      </w:r>
      <w:r>
        <w:rPr>
          <w:sz w:val="26"/>
        </w:rPr>
        <w:t>.</w:t>
      </w:r>
    </w:p>
    <w:p w14:paraId="64F1EDF3" w14:textId="77777777" w:rsidR="00371E9E" w:rsidRPr="009E7ED0" w:rsidRDefault="00371E9E" w:rsidP="00371E9E">
      <w:pPr>
        <w:pStyle w:val="PargrafodaLista"/>
        <w:tabs>
          <w:tab w:val="left" w:pos="142"/>
        </w:tabs>
        <w:spacing w:line="276" w:lineRule="auto"/>
        <w:ind w:left="0" w:right="3"/>
        <w:rPr>
          <w:b/>
          <w:bCs/>
          <w:sz w:val="26"/>
        </w:rPr>
      </w:pPr>
    </w:p>
    <w:p w14:paraId="49719E6A" w14:textId="77777777" w:rsidR="00244CBA" w:rsidRDefault="00244CBA" w:rsidP="00244CBA">
      <w:pPr>
        <w:pStyle w:val="PargrafodaLista"/>
        <w:tabs>
          <w:tab w:val="left" w:pos="712"/>
        </w:tabs>
        <w:ind w:right="277"/>
        <w:jc w:val="right"/>
        <w:rPr>
          <w:sz w:val="26"/>
        </w:rPr>
      </w:pPr>
    </w:p>
    <w:p w14:paraId="38A243C2" w14:textId="5D77B27D" w:rsidR="009065FE" w:rsidRDefault="009065FE">
      <w:pPr>
        <w:pStyle w:val="Ttulo2"/>
        <w:numPr>
          <w:ilvl w:val="0"/>
          <w:numId w:val="17"/>
        </w:numPr>
        <w:tabs>
          <w:tab w:val="left" w:pos="190"/>
        </w:tabs>
        <w:ind w:left="190" w:hanging="189"/>
        <w:jc w:val="center"/>
      </w:pPr>
      <w:r>
        <w:t>– MODELO DE EXECUÇÃO DO OBJETO</w:t>
      </w:r>
    </w:p>
    <w:p w14:paraId="0F236B6C" w14:textId="4F66FC89" w:rsidR="009065FE" w:rsidRDefault="00000000">
      <w:pPr>
        <w:pStyle w:val="PargrafodaLista"/>
        <w:numPr>
          <w:ilvl w:val="1"/>
          <w:numId w:val="17"/>
        </w:numPr>
        <w:tabs>
          <w:tab w:val="left" w:pos="693"/>
        </w:tabs>
        <w:spacing w:before="317" w:line="276" w:lineRule="auto"/>
        <w:ind w:right="285" w:firstLine="0"/>
        <w:rPr>
          <w:sz w:val="26"/>
        </w:rPr>
      </w:pPr>
      <w:r>
        <w:rPr>
          <w:b/>
          <w:sz w:val="26"/>
        </w:rPr>
        <w:t xml:space="preserve">- </w:t>
      </w:r>
      <w:r w:rsidR="00A90927" w:rsidRPr="00A90927">
        <w:rPr>
          <w:sz w:val="26"/>
        </w:rPr>
        <w:t>A execução do objeto ocorrerá de forma parcelada, conforme a necessidade do Serviço Autônomo de Água e Esgoto – SAAE de Guapé/MG, durante o período de vigência da Ata de Registro de Preços. Os Equipamentos de Proteção Individual (EPI) serão solicitados mediante emissão de Autorização de Fornecimento ou instrumento equivalente, expedido pela Administração, contendo a descrição dos itens, quantidades e demais informações necessárias para a entrega</w:t>
      </w:r>
      <w:r>
        <w:rPr>
          <w:sz w:val="26"/>
        </w:rPr>
        <w:t xml:space="preserve">. </w:t>
      </w:r>
    </w:p>
    <w:p w14:paraId="37BBF674" w14:textId="17AB195E" w:rsidR="00A90927" w:rsidRDefault="00A90927">
      <w:pPr>
        <w:pStyle w:val="PargrafodaLista"/>
        <w:numPr>
          <w:ilvl w:val="1"/>
          <w:numId w:val="17"/>
        </w:numPr>
        <w:tabs>
          <w:tab w:val="left" w:pos="693"/>
        </w:tabs>
        <w:spacing w:before="317" w:line="276" w:lineRule="auto"/>
        <w:ind w:right="285" w:firstLine="0"/>
        <w:rPr>
          <w:sz w:val="26"/>
        </w:rPr>
      </w:pPr>
      <w:r>
        <w:rPr>
          <w:sz w:val="26"/>
        </w:rPr>
        <w:t xml:space="preserve">- </w:t>
      </w:r>
      <w:r w:rsidRPr="00A90927">
        <w:rPr>
          <w:sz w:val="26"/>
        </w:rPr>
        <w:t>Após o recebimento da Autorização de Fornecimento, a empresa contratada deverá realizar a entrega dos produtos no prazo máximo estabelecido neste Termo de Referência, observando rigorosamente as especificações técnicas previstas no edital e seus anexos. Todos os equipamentos fornecidos deverão ser novos, de primeiro uso, devidamente acondicionados e atender às normas de segurança aplicáveis, possuindo Certificado de Aprovação (CA) válido quando exigido pela legislação</w:t>
      </w:r>
      <w:r>
        <w:rPr>
          <w:sz w:val="26"/>
        </w:rPr>
        <w:t>.</w:t>
      </w:r>
    </w:p>
    <w:p w14:paraId="5F55EAC3" w14:textId="27261DEC" w:rsidR="00A90927" w:rsidRDefault="00A90927">
      <w:pPr>
        <w:pStyle w:val="PargrafodaLista"/>
        <w:numPr>
          <w:ilvl w:val="1"/>
          <w:numId w:val="17"/>
        </w:numPr>
        <w:tabs>
          <w:tab w:val="left" w:pos="693"/>
        </w:tabs>
        <w:spacing w:before="317" w:line="276" w:lineRule="auto"/>
        <w:ind w:right="285" w:firstLine="0"/>
        <w:rPr>
          <w:sz w:val="26"/>
        </w:rPr>
      </w:pPr>
      <w:r>
        <w:rPr>
          <w:sz w:val="26"/>
        </w:rPr>
        <w:t xml:space="preserve">- </w:t>
      </w:r>
      <w:r w:rsidRPr="00A90927">
        <w:rPr>
          <w:sz w:val="26"/>
        </w:rPr>
        <w:t>A entrega deverá ser realizada no local indicado pela Administração, em horário de expediente, ficando a contratada responsável por todos os custos relacionados ao transporte, carga, descarga e demais despesas necessárias para o fornecimento dos materiais. Os produtos serão recebidos inicialmente de forma provisória para conferência de quantidade e integridade, sendo posteriormente realizado o recebimento definitivo após verificação do atendimento às especificações técnicas e condições estabelecidas no edita</w:t>
      </w:r>
      <w:r>
        <w:rPr>
          <w:sz w:val="26"/>
        </w:rPr>
        <w:t>l.</w:t>
      </w:r>
    </w:p>
    <w:p w14:paraId="231EA781" w14:textId="7E70DF60" w:rsidR="00A90927" w:rsidRDefault="00A90927">
      <w:pPr>
        <w:pStyle w:val="PargrafodaLista"/>
        <w:numPr>
          <w:ilvl w:val="1"/>
          <w:numId w:val="17"/>
        </w:numPr>
        <w:tabs>
          <w:tab w:val="left" w:pos="693"/>
        </w:tabs>
        <w:spacing w:before="317" w:line="276" w:lineRule="auto"/>
        <w:ind w:right="285" w:firstLine="0"/>
        <w:rPr>
          <w:sz w:val="26"/>
        </w:rPr>
      </w:pPr>
      <w:r>
        <w:rPr>
          <w:sz w:val="26"/>
        </w:rPr>
        <w:lastRenderedPageBreak/>
        <w:t xml:space="preserve">- </w:t>
      </w:r>
      <w:r w:rsidRPr="00A90927">
        <w:rPr>
          <w:sz w:val="26"/>
        </w:rPr>
        <w:t>Caso sejam identificadas irregularidades, defeitos ou desconformidades nos produtos entregues, a contratada será notificada para proceder à substituição dos itens no prazo estipulado pela Administração, sem qualquer ônus adicional, garantindo o pleno atendimento às exigências da contratação</w:t>
      </w:r>
      <w:r>
        <w:rPr>
          <w:sz w:val="26"/>
        </w:rPr>
        <w:t>.</w:t>
      </w:r>
    </w:p>
    <w:p w14:paraId="51359430" w14:textId="77777777" w:rsidR="00244CBA" w:rsidRDefault="00244CBA" w:rsidP="00244CBA">
      <w:pPr>
        <w:pStyle w:val="PargrafodaLista"/>
        <w:tabs>
          <w:tab w:val="left" w:pos="693"/>
        </w:tabs>
        <w:ind w:right="285"/>
        <w:rPr>
          <w:sz w:val="26"/>
        </w:rPr>
      </w:pPr>
    </w:p>
    <w:p w14:paraId="274551A3" w14:textId="23666955" w:rsidR="00C22012" w:rsidRPr="00E46740" w:rsidRDefault="00000000">
      <w:pPr>
        <w:pStyle w:val="Ttulo2"/>
        <w:numPr>
          <w:ilvl w:val="0"/>
          <w:numId w:val="17"/>
        </w:numPr>
        <w:tabs>
          <w:tab w:val="left" w:pos="188"/>
        </w:tabs>
        <w:ind w:left="188" w:right="1" w:hanging="189"/>
        <w:jc w:val="center"/>
      </w:pPr>
      <w:r w:rsidRPr="00E46740">
        <w:t>-</w:t>
      </w:r>
      <w:r w:rsidRPr="00E46740">
        <w:rPr>
          <w:spacing w:val="-4"/>
        </w:rPr>
        <w:t xml:space="preserve"> </w:t>
      </w:r>
      <w:r w:rsidRPr="00E46740">
        <w:t>MODELO</w:t>
      </w:r>
      <w:r w:rsidRPr="00E46740">
        <w:rPr>
          <w:spacing w:val="-5"/>
        </w:rPr>
        <w:t xml:space="preserve"> </w:t>
      </w:r>
      <w:r w:rsidRPr="00E46740">
        <w:t>DE</w:t>
      </w:r>
      <w:r w:rsidRPr="00E46740">
        <w:rPr>
          <w:spacing w:val="-6"/>
        </w:rPr>
        <w:t xml:space="preserve"> </w:t>
      </w:r>
      <w:r w:rsidRPr="00E46740">
        <w:t>GESTÃO</w:t>
      </w:r>
      <w:r w:rsidRPr="00E46740">
        <w:rPr>
          <w:spacing w:val="-7"/>
        </w:rPr>
        <w:t xml:space="preserve"> </w:t>
      </w:r>
      <w:r w:rsidR="00CB11E6" w:rsidRPr="00E46740">
        <w:t>DA</w:t>
      </w:r>
      <w:r w:rsidR="00CB11E6" w:rsidRPr="00E46740">
        <w:rPr>
          <w:spacing w:val="-6"/>
        </w:rPr>
        <w:t xml:space="preserve"> </w:t>
      </w:r>
      <w:r w:rsidR="00CB11E6" w:rsidRPr="00CB11E6">
        <w:t>ATA DE REGISTRO DE PREÇOS OU INSTRUMENTO EQUIVALENTE</w:t>
      </w:r>
    </w:p>
    <w:p w14:paraId="42E74698" w14:textId="77777777" w:rsidR="009065FE" w:rsidRPr="00E46740" w:rsidRDefault="009065FE" w:rsidP="009065FE">
      <w:pPr>
        <w:pStyle w:val="Ttulo2"/>
        <w:tabs>
          <w:tab w:val="left" w:pos="188"/>
        </w:tabs>
        <w:ind w:right="1"/>
        <w:jc w:val="left"/>
      </w:pPr>
    </w:p>
    <w:p w14:paraId="164ECB52" w14:textId="62D5941A" w:rsidR="00C22012" w:rsidRDefault="00000000">
      <w:pPr>
        <w:pStyle w:val="PargrafodaLista"/>
        <w:numPr>
          <w:ilvl w:val="1"/>
          <w:numId w:val="17"/>
        </w:numPr>
        <w:tabs>
          <w:tab w:val="left" w:pos="698"/>
        </w:tabs>
        <w:spacing w:line="276" w:lineRule="auto"/>
        <w:ind w:right="277" w:firstLine="0"/>
        <w:rPr>
          <w:sz w:val="26"/>
        </w:rPr>
      </w:pPr>
      <w:r>
        <w:rPr>
          <w:sz w:val="26"/>
        </w:rPr>
        <w:t xml:space="preserve">- </w:t>
      </w:r>
      <w:r w:rsidR="00A90927" w:rsidRPr="00A90927">
        <w:rPr>
          <w:sz w:val="26"/>
        </w:rPr>
        <w:t>A gestão da Ata de Registro de Preços decorrente deste procedimento licitatório será realizada pelo Serviço Autônomo de Água e Esgoto – SAAE de Guapé/MG, por meio de servidor ou setor previamente designado pela Administração, ao qual competirá acompanhar e fiscalizar o cumprimento das obrigações assumidas pela empresa registrada, bem como zelar pela adequada execução do objeto contratado. Caberá ao gestor da ata verificar a regularidade do fornecimento dos Equipamentos de Proteção Individual (EPI), observando o atendimento às especificações técnicas estabelecidas no edital, no Termo de Referência e na proposta apresentada pela empresa vencedora</w:t>
      </w:r>
      <w:r>
        <w:rPr>
          <w:sz w:val="26"/>
        </w:rPr>
        <w:t>.</w:t>
      </w:r>
    </w:p>
    <w:p w14:paraId="2A4D11F5" w14:textId="77777777" w:rsidR="00A90927" w:rsidRDefault="00A90927" w:rsidP="00A90927">
      <w:pPr>
        <w:pStyle w:val="PargrafodaLista"/>
        <w:tabs>
          <w:tab w:val="left" w:pos="698"/>
        </w:tabs>
        <w:spacing w:line="276" w:lineRule="auto"/>
        <w:ind w:right="277"/>
        <w:jc w:val="right"/>
        <w:rPr>
          <w:sz w:val="26"/>
        </w:rPr>
      </w:pPr>
    </w:p>
    <w:p w14:paraId="47E425C1" w14:textId="3ECA8B8E" w:rsidR="00A90927" w:rsidRDefault="00A90927">
      <w:pPr>
        <w:pStyle w:val="PargrafodaLista"/>
        <w:numPr>
          <w:ilvl w:val="1"/>
          <w:numId w:val="17"/>
        </w:numPr>
        <w:tabs>
          <w:tab w:val="left" w:pos="698"/>
        </w:tabs>
        <w:spacing w:line="276" w:lineRule="auto"/>
        <w:ind w:right="277" w:firstLine="0"/>
        <w:rPr>
          <w:sz w:val="26"/>
        </w:rPr>
      </w:pPr>
      <w:r>
        <w:rPr>
          <w:sz w:val="26"/>
        </w:rPr>
        <w:t xml:space="preserve">- </w:t>
      </w:r>
      <w:r w:rsidRPr="00A90927">
        <w:rPr>
          <w:sz w:val="26"/>
        </w:rPr>
        <w:t xml:space="preserve">A cada solicitação de fornecimento, formalizada mediante emissão de </w:t>
      </w:r>
      <w:r w:rsidRPr="00A90927">
        <w:rPr>
          <w:b/>
          <w:bCs/>
          <w:sz w:val="26"/>
        </w:rPr>
        <w:t>Autorização de Fornecimento</w:t>
      </w:r>
      <w:r w:rsidRPr="00A90927">
        <w:rPr>
          <w:sz w:val="26"/>
        </w:rPr>
        <w:t xml:space="preserve"> ou instrumento equivalente, a Administração realizará o acompanhamento da entrega dos produtos, verificando o cumprimento dos prazos, das quantidades solicitadas e das condições de qualidade exigidas. Os materiais entregues serão submetidos à conferência e verificação pelo servidor responsável, a fim de assegurar que estejam em conformidade com as especificações previstas, especialmente quanto </w:t>
      </w:r>
      <w:r w:rsidRPr="00A90927">
        <w:rPr>
          <w:b/>
          <w:bCs/>
          <w:sz w:val="26"/>
        </w:rPr>
        <w:t>à validade do Certificado de Aprovação (CA)</w:t>
      </w:r>
      <w:r w:rsidRPr="00A90927">
        <w:rPr>
          <w:sz w:val="26"/>
        </w:rPr>
        <w:t>, quando aplicável, e às condições adequadas de uso e segurança</w:t>
      </w:r>
      <w:r>
        <w:rPr>
          <w:sz w:val="26"/>
        </w:rPr>
        <w:t>.</w:t>
      </w:r>
    </w:p>
    <w:p w14:paraId="1A9A0F54" w14:textId="77777777" w:rsidR="00A90927" w:rsidRPr="00A90927" w:rsidRDefault="00A90927" w:rsidP="00A90927">
      <w:pPr>
        <w:pStyle w:val="PargrafodaLista"/>
        <w:rPr>
          <w:sz w:val="26"/>
        </w:rPr>
      </w:pPr>
    </w:p>
    <w:p w14:paraId="1176EE20" w14:textId="13D47842" w:rsidR="00A90927" w:rsidRDefault="00A90927">
      <w:pPr>
        <w:pStyle w:val="PargrafodaLista"/>
        <w:numPr>
          <w:ilvl w:val="1"/>
          <w:numId w:val="17"/>
        </w:numPr>
        <w:tabs>
          <w:tab w:val="left" w:pos="698"/>
        </w:tabs>
        <w:spacing w:line="276" w:lineRule="auto"/>
        <w:ind w:right="277" w:firstLine="0"/>
        <w:rPr>
          <w:sz w:val="26"/>
        </w:rPr>
      </w:pPr>
      <w:r>
        <w:rPr>
          <w:sz w:val="26"/>
        </w:rPr>
        <w:t xml:space="preserve">- </w:t>
      </w:r>
      <w:r w:rsidRPr="00A90927">
        <w:rPr>
          <w:sz w:val="26"/>
        </w:rPr>
        <w:t>Caso sejam constatadas irregularidades no fornecimento, atraso na entrega, fornecimento de produtos em desacordo com as especificações ou qualquer descumprimento das obrigações assumidas pela empresa registrada, a Administração poderá adotar as medidas administrativas cabíveis, incluindo notificação para regularização, aplicação das penalidades previstas no edital e na legislação pertinente, especialmente na Lei nº 14.133/2021. A gestão da ata também compreenderá o controle do saldo dos itens registrados, a verificação da vigência do instrumento e a adoção das providências necessárias para garantir o adequado atendimento às necessidades da Administração durante todo o período de validade do registro de preços</w:t>
      </w:r>
      <w:r>
        <w:rPr>
          <w:sz w:val="26"/>
        </w:rPr>
        <w:t>.</w:t>
      </w:r>
    </w:p>
    <w:p w14:paraId="67DACCAC" w14:textId="77777777" w:rsidR="00C22012" w:rsidRDefault="00000000">
      <w:pPr>
        <w:pStyle w:val="Ttulo2"/>
        <w:numPr>
          <w:ilvl w:val="0"/>
          <w:numId w:val="17"/>
        </w:numPr>
        <w:tabs>
          <w:tab w:val="left" w:pos="193"/>
        </w:tabs>
        <w:spacing w:before="317"/>
        <w:ind w:left="193"/>
        <w:jc w:val="center"/>
      </w:pPr>
      <w:r>
        <w:t>-</w:t>
      </w:r>
      <w:r>
        <w:rPr>
          <w:spacing w:val="-8"/>
        </w:rPr>
        <w:t xml:space="preserve"> </w:t>
      </w:r>
      <w:r>
        <w:t>CRITÉRIOS</w:t>
      </w:r>
      <w:r>
        <w:rPr>
          <w:spacing w:val="-4"/>
        </w:rPr>
        <w:t xml:space="preserve"> </w:t>
      </w:r>
      <w:r>
        <w:t>DE</w:t>
      </w:r>
      <w:r>
        <w:rPr>
          <w:spacing w:val="-4"/>
        </w:rPr>
        <w:t xml:space="preserve"> </w:t>
      </w:r>
      <w:r>
        <w:t>MEDIÇÃO</w:t>
      </w:r>
      <w:r>
        <w:rPr>
          <w:spacing w:val="-6"/>
        </w:rPr>
        <w:t xml:space="preserve"> </w:t>
      </w:r>
      <w:r>
        <w:t>E</w:t>
      </w:r>
      <w:r>
        <w:rPr>
          <w:spacing w:val="-6"/>
        </w:rPr>
        <w:t xml:space="preserve"> </w:t>
      </w:r>
      <w:r>
        <w:t>DE</w:t>
      </w:r>
      <w:r>
        <w:rPr>
          <w:spacing w:val="-4"/>
        </w:rPr>
        <w:t xml:space="preserve"> </w:t>
      </w:r>
      <w:r>
        <w:rPr>
          <w:spacing w:val="-2"/>
        </w:rPr>
        <w:t>PAGAMENTO</w:t>
      </w:r>
    </w:p>
    <w:p w14:paraId="4FEAD20D" w14:textId="77777777" w:rsidR="00C22012" w:rsidRDefault="00C22012">
      <w:pPr>
        <w:pStyle w:val="Corpodetexto"/>
        <w:spacing w:before="1"/>
        <w:rPr>
          <w:b/>
        </w:rPr>
      </w:pPr>
    </w:p>
    <w:p w14:paraId="7E892851" w14:textId="1C811607" w:rsidR="00C22012" w:rsidRDefault="00000000">
      <w:pPr>
        <w:pStyle w:val="PargrafodaLista"/>
        <w:numPr>
          <w:ilvl w:val="1"/>
          <w:numId w:val="17"/>
        </w:numPr>
        <w:tabs>
          <w:tab w:val="left" w:pos="708"/>
        </w:tabs>
        <w:spacing w:line="276" w:lineRule="auto"/>
        <w:ind w:right="287" w:firstLine="0"/>
        <w:rPr>
          <w:sz w:val="26"/>
        </w:rPr>
      </w:pPr>
      <w:r>
        <w:rPr>
          <w:sz w:val="26"/>
        </w:rPr>
        <w:t xml:space="preserve">– </w:t>
      </w:r>
      <w:r w:rsidR="00A90927" w:rsidRPr="00A90927">
        <w:rPr>
          <w:sz w:val="26"/>
        </w:rPr>
        <w:t xml:space="preserve">O pagamento pelos materiais fornecidos será realizado de acordo com as quantidades efetivamente entregues e aceitas pela Administração, após a conferência e o recebimento definitivo dos Equipamentos de Proteção Individual (EPI), observadas as especificações estabelecidas no edital, no Termo de Referência e na proposta apresentada pela empresa </w:t>
      </w:r>
      <w:r w:rsidR="00A90927" w:rsidRPr="00A90927">
        <w:rPr>
          <w:sz w:val="26"/>
        </w:rPr>
        <w:lastRenderedPageBreak/>
        <w:t>vencedora. A medição ocorrerá mediante verificação das quantidades constantes na Autorização de Fornecimento emitida pelo Serviço Autônomo de Água e Esgoto – SAAE de Guapé/MG e confrontadas com os itens efetivamente entregues pela contratada</w:t>
      </w:r>
      <w:r w:rsidR="00E46740">
        <w:rPr>
          <w:sz w:val="26"/>
        </w:rPr>
        <w:t>.</w:t>
      </w:r>
    </w:p>
    <w:p w14:paraId="00B2A1CE" w14:textId="77777777" w:rsidR="00A90927" w:rsidRDefault="00A90927" w:rsidP="00A90927">
      <w:pPr>
        <w:pStyle w:val="PargrafodaLista"/>
        <w:tabs>
          <w:tab w:val="left" w:pos="708"/>
        </w:tabs>
        <w:spacing w:line="276" w:lineRule="auto"/>
        <w:ind w:right="287"/>
        <w:jc w:val="right"/>
        <w:rPr>
          <w:sz w:val="26"/>
        </w:rPr>
      </w:pPr>
    </w:p>
    <w:p w14:paraId="497E1FBC" w14:textId="70BACFD1" w:rsidR="00A90927" w:rsidRDefault="00A90927">
      <w:pPr>
        <w:pStyle w:val="PargrafodaLista"/>
        <w:numPr>
          <w:ilvl w:val="1"/>
          <w:numId w:val="17"/>
        </w:numPr>
        <w:tabs>
          <w:tab w:val="left" w:pos="708"/>
        </w:tabs>
        <w:spacing w:line="276" w:lineRule="auto"/>
        <w:ind w:right="287" w:firstLine="0"/>
        <w:rPr>
          <w:sz w:val="26"/>
        </w:rPr>
      </w:pPr>
      <w:r>
        <w:rPr>
          <w:sz w:val="26"/>
        </w:rPr>
        <w:t xml:space="preserve">– </w:t>
      </w:r>
      <w:r w:rsidRPr="00A90927">
        <w:rPr>
          <w:sz w:val="26"/>
        </w:rPr>
        <w:t>O pagamento será efetuado no prazo de até 30 (trinta) dias, mediante depósito ou transferência bancária em conta de titularidade do fornecedor, após a entrega dos materiais, apresentação da respectiva nota fiscal e ateste do Fiscal da Ata de Registro de Preços ou instrumento equivalente, acompanhado do Termo de Recebimento Definitivo que comprove a conformidade dos produtos com as especificações estabelecidas no edital e seus anexos</w:t>
      </w:r>
      <w:r>
        <w:rPr>
          <w:sz w:val="26"/>
        </w:rPr>
        <w:t>.</w:t>
      </w:r>
    </w:p>
    <w:p w14:paraId="6D497790" w14:textId="77777777" w:rsidR="00A90927" w:rsidRPr="00A90927" w:rsidRDefault="00A90927" w:rsidP="00A90927">
      <w:pPr>
        <w:pStyle w:val="PargrafodaLista"/>
        <w:rPr>
          <w:sz w:val="26"/>
        </w:rPr>
      </w:pPr>
    </w:p>
    <w:p w14:paraId="6EDCA555" w14:textId="42A7F10C" w:rsidR="00C22012" w:rsidRPr="00A90927" w:rsidRDefault="00A90927">
      <w:pPr>
        <w:pStyle w:val="PargrafodaLista"/>
        <w:numPr>
          <w:ilvl w:val="1"/>
          <w:numId w:val="17"/>
        </w:numPr>
        <w:tabs>
          <w:tab w:val="left" w:pos="708"/>
        </w:tabs>
        <w:spacing w:before="316" w:line="276" w:lineRule="auto"/>
        <w:ind w:right="279" w:firstLine="0"/>
        <w:rPr>
          <w:sz w:val="26"/>
        </w:rPr>
      </w:pPr>
      <w:r w:rsidRPr="00A90927">
        <w:rPr>
          <w:sz w:val="26"/>
        </w:rPr>
        <w:t xml:space="preserve">– Juntamente com a documentação fiscal, o licitante vencedor deverá manter a regularidade fiscal e trabalhista, mediante apresentação das certidões válidas de regularidade relativas aos </w:t>
      </w:r>
      <w:r w:rsidRPr="00A90927">
        <w:rPr>
          <w:b/>
          <w:bCs/>
          <w:sz w:val="26"/>
        </w:rPr>
        <w:t>tributos federais e à dívida ativa da União</w:t>
      </w:r>
      <w:r w:rsidRPr="00A90927">
        <w:rPr>
          <w:sz w:val="26"/>
        </w:rPr>
        <w:t xml:space="preserve">, </w:t>
      </w:r>
      <w:r w:rsidRPr="00A90927">
        <w:rPr>
          <w:b/>
          <w:bCs/>
          <w:sz w:val="26"/>
        </w:rPr>
        <w:t>FGTS</w:t>
      </w:r>
      <w:r w:rsidRPr="00A90927">
        <w:rPr>
          <w:sz w:val="26"/>
        </w:rPr>
        <w:t xml:space="preserve">, </w:t>
      </w:r>
      <w:r w:rsidRPr="00A90927">
        <w:rPr>
          <w:b/>
          <w:bCs/>
          <w:sz w:val="26"/>
        </w:rPr>
        <w:t>Fazenda Estadual</w:t>
      </w:r>
      <w:r w:rsidRPr="00A90927">
        <w:rPr>
          <w:sz w:val="26"/>
        </w:rPr>
        <w:t xml:space="preserve">, </w:t>
      </w:r>
      <w:r w:rsidRPr="00A90927">
        <w:rPr>
          <w:b/>
          <w:bCs/>
          <w:sz w:val="26"/>
        </w:rPr>
        <w:t>Fazenda Municipal</w:t>
      </w:r>
      <w:r w:rsidRPr="00A90927">
        <w:rPr>
          <w:sz w:val="26"/>
        </w:rPr>
        <w:t xml:space="preserve"> e </w:t>
      </w:r>
      <w:r w:rsidRPr="00A90927">
        <w:rPr>
          <w:b/>
          <w:bCs/>
          <w:sz w:val="26"/>
        </w:rPr>
        <w:t>Certidão Negativa de Débitos Trabalhistas – CNDT</w:t>
      </w:r>
      <w:r w:rsidR="00E46740" w:rsidRPr="00A90927">
        <w:rPr>
          <w:sz w:val="26"/>
        </w:rPr>
        <w:t>, devidamente atestadas pela Administração.</w:t>
      </w:r>
    </w:p>
    <w:p w14:paraId="21BF9C1A" w14:textId="77777777" w:rsidR="00C22012" w:rsidRDefault="00C22012">
      <w:pPr>
        <w:pStyle w:val="Corpodetexto"/>
        <w:spacing w:before="49"/>
      </w:pPr>
    </w:p>
    <w:p w14:paraId="54E252F2" w14:textId="77777777" w:rsidR="00C22012" w:rsidRDefault="00000000">
      <w:pPr>
        <w:pStyle w:val="Ttulo2"/>
        <w:numPr>
          <w:ilvl w:val="0"/>
          <w:numId w:val="17"/>
        </w:numPr>
        <w:tabs>
          <w:tab w:val="left" w:pos="188"/>
        </w:tabs>
        <w:ind w:left="188" w:right="1" w:hanging="189"/>
        <w:jc w:val="center"/>
      </w:pPr>
      <w:r>
        <w:t>–</w:t>
      </w:r>
      <w:r>
        <w:rPr>
          <w:spacing w:val="-7"/>
        </w:rPr>
        <w:t xml:space="preserve"> </w:t>
      </w:r>
      <w:r>
        <w:t>FORMA</w:t>
      </w:r>
      <w:r>
        <w:rPr>
          <w:spacing w:val="-7"/>
        </w:rPr>
        <w:t xml:space="preserve"> </w:t>
      </w:r>
      <w:r>
        <w:t>E</w:t>
      </w:r>
      <w:r>
        <w:rPr>
          <w:spacing w:val="-7"/>
        </w:rPr>
        <w:t xml:space="preserve"> </w:t>
      </w:r>
      <w:r>
        <w:t>CRITÉRIOS</w:t>
      </w:r>
      <w:r>
        <w:rPr>
          <w:spacing w:val="-8"/>
        </w:rPr>
        <w:t xml:space="preserve"> </w:t>
      </w:r>
      <w:r>
        <w:t>DE</w:t>
      </w:r>
      <w:r>
        <w:rPr>
          <w:spacing w:val="-5"/>
        </w:rPr>
        <w:t xml:space="preserve"> </w:t>
      </w:r>
      <w:r>
        <w:t>SELEÇÃO</w:t>
      </w:r>
      <w:r>
        <w:rPr>
          <w:spacing w:val="-6"/>
        </w:rPr>
        <w:t xml:space="preserve"> </w:t>
      </w:r>
      <w:r>
        <w:t>DO</w:t>
      </w:r>
      <w:r>
        <w:rPr>
          <w:spacing w:val="-5"/>
        </w:rPr>
        <w:t xml:space="preserve"> </w:t>
      </w:r>
      <w:r>
        <w:rPr>
          <w:spacing w:val="-2"/>
        </w:rPr>
        <w:t>FORNECEDOR</w:t>
      </w:r>
    </w:p>
    <w:p w14:paraId="0994E309" w14:textId="77777777" w:rsidR="00C22012" w:rsidRDefault="00C22012" w:rsidP="00470005">
      <w:pPr>
        <w:pStyle w:val="Corpodetexto"/>
        <w:rPr>
          <w:b/>
        </w:rPr>
      </w:pPr>
    </w:p>
    <w:p w14:paraId="2FD690EF" w14:textId="34CC8569" w:rsidR="00C22012" w:rsidRDefault="007F3F3C">
      <w:pPr>
        <w:pStyle w:val="PargrafodaLista"/>
        <w:numPr>
          <w:ilvl w:val="1"/>
          <w:numId w:val="17"/>
        </w:numPr>
        <w:tabs>
          <w:tab w:val="left" w:pos="734"/>
        </w:tabs>
        <w:spacing w:line="276" w:lineRule="auto"/>
        <w:ind w:right="286" w:firstLine="0"/>
        <w:rPr>
          <w:sz w:val="26"/>
        </w:rPr>
      </w:pPr>
      <w:r>
        <w:rPr>
          <w:sz w:val="26"/>
        </w:rPr>
        <w:t>–</w:t>
      </w:r>
      <w:r>
        <w:rPr>
          <w:spacing w:val="-6"/>
          <w:sz w:val="26"/>
        </w:rPr>
        <w:t xml:space="preserve"> </w:t>
      </w:r>
      <w:r w:rsidR="00A90927" w:rsidRPr="00A90927">
        <w:rPr>
          <w:sz w:val="26"/>
        </w:rPr>
        <w:t xml:space="preserve">A seleção do fornecedor será realizada por meio de </w:t>
      </w:r>
      <w:r w:rsidR="00A90927" w:rsidRPr="00A90927">
        <w:rPr>
          <w:b/>
          <w:bCs/>
          <w:sz w:val="26"/>
        </w:rPr>
        <w:t>procedimento licitatório na modalidade Pregão, na forma eletrônica</w:t>
      </w:r>
      <w:r w:rsidR="00A90927" w:rsidRPr="00A90927">
        <w:rPr>
          <w:sz w:val="26"/>
        </w:rPr>
        <w:t xml:space="preserve">, adotando-se como critério de julgamento o </w:t>
      </w:r>
      <w:r w:rsidR="00A90927" w:rsidRPr="00A90927">
        <w:rPr>
          <w:b/>
          <w:bCs/>
          <w:sz w:val="26"/>
        </w:rPr>
        <w:t>menor preço por item</w:t>
      </w:r>
      <w:r w:rsidR="00A90927" w:rsidRPr="00A90927">
        <w:rPr>
          <w:sz w:val="26"/>
        </w:rPr>
        <w:t>, observados os requisitos de habilitação jurídica, fiscal, trabalhista, econômico-financeira e técnica previstos na legislação vigente e no edital</w:t>
      </w:r>
      <w:r>
        <w:rPr>
          <w:sz w:val="26"/>
        </w:rPr>
        <w:t>.</w:t>
      </w:r>
    </w:p>
    <w:p w14:paraId="15A55F1F" w14:textId="77777777" w:rsidR="00557B0B" w:rsidRDefault="00557B0B" w:rsidP="00557B0B">
      <w:pPr>
        <w:pStyle w:val="PargrafodaLista"/>
        <w:tabs>
          <w:tab w:val="left" w:pos="734"/>
        </w:tabs>
        <w:spacing w:line="276" w:lineRule="auto"/>
        <w:ind w:right="286"/>
        <w:jc w:val="right"/>
        <w:rPr>
          <w:sz w:val="26"/>
        </w:rPr>
      </w:pPr>
    </w:p>
    <w:p w14:paraId="5D2593A4" w14:textId="10EB80E1" w:rsidR="00557B0B" w:rsidRDefault="00557B0B">
      <w:pPr>
        <w:pStyle w:val="PargrafodaLista"/>
        <w:numPr>
          <w:ilvl w:val="1"/>
          <w:numId w:val="17"/>
        </w:numPr>
        <w:tabs>
          <w:tab w:val="left" w:pos="734"/>
        </w:tabs>
        <w:spacing w:line="276" w:lineRule="auto"/>
        <w:ind w:right="286" w:firstLine="0"/>
        <w:rPr>
          <w:sz w:val="26"/>
        </w:rPr>
      </w:pPr>
      <w:r>
        <w:rPr>
          <w:sz w:val="26"/>
        </w:rPr>
        <w:t xml:space="preserve">– </w:t>
      </w:r>
      <w:r w:rsidRPr="00557B0B">
        <w:rPr>
          <w:sz w:val="26"/>
        </w:rPr>
        <w:t>A escolha pelo critério de menor preço por item visa ampliar a competitividade entre os licitantes, possibilitando a participação de maior número de fornecedores e assegurando à Administração a obtenção da proposta mais vantajosa, conforme os princípios da economicidade, eficiência e isonomia previstos na Lei Federal nº 14.133/2021.</w:t>
      </w:r>
    </w:p>
    <w:p w14:paraId="5582F14C" w14:textId="77777777" w:rsidR="00C22012" w:rsidRPr="007F3F3C" w:rsidRDefault="00000000">
      <w:pPr>
        <w:pStyle w:val="Ttulo2"/>
        <w:numPr>
          <w:ilvl w:val="0"/>
          <w:numId w:val="17"/>
        </w:numPr>
        <w:tabs>
          <w:tab w:val="left" w:pos="189"/>
        </w:tabs>
        <w:spacing w:before="317"/>
        <w:ind w:left="189" w:right="1"/>
        <w:jc w:val="center"/>
      </w:pPr>
      <w:r>
        <w:t>–</w:t>
      </w:r>
      <w:r>
        <w:rPr>
          <w:spacing w:val="-8"/>
        </w:rPr>
        <w:t xml:space="preserve"> </w:t>
      </w:r>
      <w:r>
        <w:t>ESTIMATIVAS</w:t>
      </w:r>
      <w:r>
        <w:rPr>
          <w:spacing w:val="-7"/>
        </w:rPr>
        <w:t xml:space="preserve"> </w:t>
      </w:r>
      <w:r>
        <w:t>DO</w:t>
      </w:r>
      <w:r>
        <w:rPr>
          <w:spacing w:val="-7"/>
        </w:rPr>
        <w:t xml:space="preserve"> </w:t>
      </w:r>
      <w:r>
        <w:t>VALOR</w:t>
      </w:r>
      <w:r>
        <w:rPr>
          <w:spacing w:val="-7"/>
        </w:rPr>
        <w:t xml:space="preserve"> </w:t>
      </w:r>
      <w:r>
        <w:t>DA</w:t>
      </w:r>
      <w:r>
        <w:rPr>
          <w:spacing w:val="-7"/>
        </w:rPr>
        <w:t xml:space="preserve"> </w:t>
      </w:r>
      <w:r>
        <w:rPr>
          <w:spacing w:val="-2"/>
        </w:rPr>
        <w:t>CONTRATAÇÃO</w:t>
      </w:r>
    </w:p>
    <w:p w14:paraId="6E05F4AD" w14:textId="51F3A7C0" w:rsidR="00557B0B" w:rsidRDefault="007F3F3C">
      <w:pPr>
        <w:pStyle w:val="Ttulo2"/>
        <w:numPr>
          <w:ilvl w:val="1"/>
          <w:numId w:val="17"/>
        </w:numPr>
        <w:tabs>
          <w:tab w:val="left" w:pos="189"/>
        </w:tabs>
        <w:spacing w:before="317"/>
        <w:ind w:right="1" w:hanging="1"/>
        <w:jc w:val="both"/>
        <w:rPr>
          <w:b w:val="0"/>
          <w:bCs w:val="0"/>
        </w:rPr>
      </w:pPr>
      <w:r w:rsidRPr="007F3F3C">
        <w:rPr>
          <w:b w:val="0"/>
          <w:bCs w:val="0"/>
        </w:rPr>
        <w:t>– O valor estimado para a contratação, considerando o período de 12 (doze) meses, é d</w:t>
      </w:r>
      <w:r w:rsidRPr="003D2460">
        <w:rPr>
          <w:b w:val="0"/>
          <w:bCs w:val="0"/>
        </w:rPr>
        <w:t xml:space="preserve">e </w:t>
      </w:r>
      <w:r w:rsidR="00AA6507" w:rsidRPr="003D2460">
        <w:t xml:space="preserve">R$ </w:t>
      </w:r>
      <w:r w:rsidR="003D2460">
        <w:t>19.739,61</w:t>
      </w:r>
      <w:r w:rsidR="00AA6507" w:rsidRPr="003D2460">
        <w:t xml:space="preserve"> (</w:t>
      </w:r>
      <w:r w:rsidR="003D2460">
        <w:t>dezenove mil, setecentos e trinta e nove reais e sessenta e um centavos</w:t>
      </w:r>
      <w:r w:rsidRPr="003D2460">
        <w:rPr>
          <w:b w:val="0"/>
          <w:bCs w:val="0"/>
        </w:rPr>
        <w:t>),</w:t>
      </w:r>
      <w:r w:rsidRPr="007F3F3C">
        <w:rPr>
          <w:b w:val="0"/>
          <w:bCs w:val="0"/>
        </w:rPr>
        <w:t xml:space="preserve"> apurado com base em pesquisa de preços de mercado.</w:t>
      </w:r>
    </w:p>
    <w:p w14:paraId="2697C964" w14:textId="77777777" w:rsidR="00557B0B" w:rsidRPr="00557B0B" w:rsidRDefault="00557B0B" w:rsidP="00557B0B">
      <w:pPr>
        <w:pStyle w:val="Ttulo2"/>
        <w:tabs>
          <w:tab w:val="left" w:pos="189"/>
        </w:tabs>
        <w:ind w:left="285" w:right="1"/>
        <w:jc w:val="both"/>
        <w:rPr>
          <w:b w:val="0"/>
          <w:bCs w:val="0"/>
        </w:rPr>
      </w:pPr>
    </w:p>
    <w:p w14:paraId="1B6FCD99" w14:textId="135E323E" w:rsidR="00C22012" w:rsidRPr="003D2460" w:rsidRDefault="007F3F3C">
      <w:pPr>
        <w:pStyle w:val="Ttulo2"/>
        <w:numPr>
          <w:ilvl w:val="1"/>
          <w:numId w:val="17"/>
        </w:numPr>
        <w:tabs>
          <w:tab w:val="left" w:pos="189"/>
        </w:tabs>
        <w:spacing w:before="74" w:after="1"/>
        <w:ind w:right="1" w:hanging="1"/>
        <w:jc w:val="both"/>
        <w:rPr>
          <w:sz w:val="20"/>
        </w:rPr>
      </w:pPr>
      <w:r w:rsidRPr="007F3F3C">
        <w:rPr>
          <w:b w:val="0"/>
          <w:bCs w:val="0"/>
        </w:rPr>
        <w:t>– Os valores registrados não obrigam a Administração à contratação integral, sendo utilizados conforme a necessidade do SAAE.</w:t>
      </w:r>
    </w:p>
    <w:p w14:paraId="79785FE8" w14:textId="77777777" w:rsidR="003D2460" w:rsidRPr="00C23D2A" w:rsidRDefault="003D2460" w:rsidP="003D2460">
      <w:pPr>
        <w:pStyle w:val="Ttulo2"/>
        <w:tabs>
          <w:tab w:val="left" w:pos="189"/>
        </w:tabs>
        <w:spacing w:before="74" w:after="1"/>
        <w:ind w:left="0" w:right="1"/>
        <w:jc w:val="left"/>
        <w:rPr>
          <w:sz w:val="20"/>
        </w:rPr>
      </w:pPr>
    </w:p>
    <w:p w14:paraId="0B386290" w14:textId="77777777" w:rsidR="00C22012" w:rsidRDefault="00000000">
      <w:pPr>
        <w:pStyle w:val="PargrafodaLista"/>
        <w:numPr>
          <w:ilvl w:val="0"/>
          <w:numId w:val="17"/>
        </w:numPr>
        <w:tabs>
          <w:tab w:val="left" w:pos="320"/>
        </w:tabs>
        <w:ind w:left="320" w:hanging="320"/>
        <w:jc w:val="center"/>
        <w:rPr>
          <w:b/>
          <w:sz w:val="26"/>
        </w:rPr>
      </w:pPr>
      <w:r>
        <w:rPr>
          <w:b/>
          <w:sz w:val="26"/>
        </w:rPr>
        <w:t>–</w:t>
      </w:r>
      <w:r>
        <w:rPr>
          <w:b/>
          <w:spacing w:val="-8"/>
          <w:sz w:val="26"/>
        </w:rPr>
        <w:t xml:space="preserve"> </w:t>
      </w:r>
      <w:r>
        <w:rPr>
          <w:b/>
          <w:sz w:val="26"/>
        </w:rPr>
        <w:t>ADEQUAÇÃO</w:t>
      </w:r>
      <w:r>
        <w:rPr>
          <w:b/>
          <w:spacing w:val="-8"/>
          <w:sz w:val="26"/>
        </w:rPr>
        <w:t xml:space="preserve"> </w:t>
      </w:r>
      <w:r>
        <w:rPr>
          <w:b/>
          <w:spacing w:val="-2"/>
          <w:sz w:val="26"/>
        </w:rPr>
        <w:t>ORÇAMENTÁRIA</w:t>
      </w:r>
    </w:p>
    <w:p w14:paraId="0D29D5E1" w14:textId="77777777" w:rsidR="00C22012" w:rsidRPr="00E4080A" w:rsidRDefault="00000000">
      <w:pPr>
        <w:pStyle w:val="PargrafodaLista"/>
        <w:numPr>
          <w:ilvl w:val="1"/>
          <w:numId w:val="17"/>
        </w:numPr>
        <w:tabs>
          <w:tab w:val="left" w:pos="825"/>
        </w:tabs>
        <w:spacing w:before="316" w:line="276" w:lineRule="auto"/>
        <w:ind w:right="286" w:firstLine="0"/>
        <w:rPr>
          <w:sz w:val="26"/>
        </w:rPr>
      </w:pPr>
      <w:r w:rsidRPr="00E4080A">
        <w:rPr>
          <w:sz w:val="26"/>
        </w:rPr>
        <w:t xml:space="preserve">- Os recursos orçamentários, necessários ao adimplemento das obrigações decorrentes </w:t>
      </w:r>
      <w:r w:rsidRPr="00E4080A">
        <w:rPr>
          <w:sz w:val="26"/>
        </w:rPr>
        <w:lastRenderedPageBreak/>
        <w:t>do pregão, correrão por conta das seguintes Dotações Orçamentárias:</w:t>
      </w:r>
    </w:p>
    <w:p w14:paraId="06D0B37D" w14:textId="77777777" w:rsidR="00E4080A" w:rsidRDefault="00E4080A" w:rsidP="00E4080A">
      <w:pPr>
        <w:pStyle w:val="NormalWeb"/>
        <w:spacing w:before="0" w:beforeAutospacing="0" w:after="0" w:afterAutospacing="0"/>
        <w:ind w:right="14"/>
        <w:rPr>
          <w:rFonts w:ascii="Calibri" w:hAnsi="Calibri" w:cs="Calibri"/>
          <w:color w:val="000000"/>
          <w:sz w:val="26"/>
          <w:szCs w:val="26"/>
          <w:shd w:val="clear" w:color="auto" w:fill="FFFF00"/>
        </w:rPr>
      </w:pPr>
    </w:p>
    <w:p w14:paraId="458CCC89" w14:textId="77777777" w:rsidR="00557B0B" w:rsidRPr="00CF662F" w:rsidRDefault="00557B0B" w:rsidP="003D2460">
      <w:pPr>
        <w:pStyle w:val="NormalWeb"/>
        <w:spacing w:before="0" w:beforeAutospacing="0" w:after="0" w:afterAutospacing="0"/>
        <w:ind w:right="14"/>
        <w:jc w:val="both"/>
        <w:rPr>
          <w:sz w:val="26"/>
          <w:szCs w:val="26"/>
        </w:rPr>
      </w:pPr>
      <w:r w:rsidRPr="000A28AE">
        <w:rPr>
          <w:rFonts w:ascii="Calibri" w:hAnsi="Calibri" w:cs="Calibri"/>
          <w:color w:val="000000"/>
          <w:sz w:val="26"/>
          <w:szCs w:val="26"/>
          <w:highlight w:val="lightGray"/>
          <w:shd w:val="clear" w:color="auto" w:fill="FFFF00"/>
        </w:rPr>
        <w:t xml:space="preserve">03.01.01.17.512.0447.4.008 OPERAÇÃO E  MANUTENÇÃO DOS SISTEMAS DE ÁGUA – 339030 </w:t>
      </w:r>
      <w:r>
        <w:rPr>
          <w:rFonts w:ascii="Calibri" w:hAnsi="Calibri" w:cs="Calibri"/>
          <w:color w:val="000000"/>
          <w:sz w:val="26"/>
          <w:szCs w:val="26"/>
          <w:highlight w:val="lightGray"/>
          <w:shd w:val="clear" w:color="auto" w:fill="FFFF00"/>
        </w:rPr>
        <w:t>–</w:t>
      </w:r>
      <w:r w:rsidRPr="000A28AE">
        <w:rPr>
          <w:rFonts w:ascii="Calibri" w:hAnsi="Calibri" w:cs="Calibri"/>
          <w:color w:val="000000"/>
          <w:sz w:val="26"/>
          <w:szCs w:val="26"/>
          <w:highlight w:val="lightGray"/>
          <w:shd w:val="clear" w:color="auto" w:fill="FFFF00"/>
        </w:rPr>
        <w:t xml:space="preserve"> </w:t>
      </w:r>
      <w:r>
        <w:rPr>
          <w:rFonts w:ascii="Calibri" w:hAnsi="Calibri" w:cs="Calibri"/>
          <w:color w:val="000000"/>
          <w:sz w:val="26"/>
          <w:szCs w:val="26"/>
          <w:highlight w:val="lightGray"/>
          <w:shd w:val="clear" w:color="auto" w:fill="FFFF00"/>
        </w:rPr>
        <w:t>Material de Consumo</w:t>
      </w:r>
      <w:r w:rsidRPr="000A28AE">
        <w:rPr>
          <w:rFonts w:ascii="Calibri" w:hAnsi="Calibri" w:cs="Calibri"/>
          <w:color w:val="000000"/>
          <w:sz w:val="26"/>
          <w:szCs w:val="26"/>
          <w:highlight w:val="lightGray"/>
          <w:shd w:val="clear" w:color="auto" w:fill="FFFF00"/>
        </w:rPr>
        <w:t>, Ficha: 67, Fonte: 1501.</w:t>
      </w:r>
    </w:p>
    <w:p w14:paraId="239FEFEC" w14:textId="77777777" w:rsidR="00557B0B" w:rsidRPr="00CF662F" w:rsidRDefault="00557B0B" w:rsidP="00E4080A">
      <w:pPr>
        <w:pStyle w:val="NormalWeb"/>
        <w:spacing w:before="0" w:beforeAutospacing="0" w:after="0" w:afterAutospacing="0"/>
        <w:ind w:right="14"/>
        <w:rPr>
          <w:sz w:val="26"/>
          <w:szCs w:val="26"/>
        </w:rPr>
      </w:pPr>
    </w:p>
    <w:p w14:paraId="2F6C3C2D" w14:textId="55D8DEF0" w:rsidR="00C22012" w:rsidRDefault="00000000">
      <w:pPr>
        <w:pStyle w:val="PargrafodaLista"/>
        <w:numPr>
          <w:ilvl w:val="1"/>
          <w:numId w:val="17"/>
        </w:numPr>
        <w:tabs>
          <w:tab w:val="left" w:pos="815"/>
        </w:tabs>
        <w:spacing w:line="276" w:lineRule="auto"/>
        <w:ind w:right="288" w:firstLine="0"/>
        <w:rPr>
          <w:sz w:val="26"/>
        </w:rPr>
      </w:pPr>
      <w:r>
        <w:rPr>
          <w:sz w:val="26"/>
        </w:rPr>
        <w:t xml:space="preserve">- A emissão da autorização de fornecimento, que visa atender </w:t>
      </w:r>
      <w:r w:rsidR="00E4080A">
        <w:rPr>
          <w:sz w:val="26"/>
        </w:rPr>
        <w:t>ao SAAE</w:t>
      </w:r>
      <w:r>
        <w:rPr>
          <w:sz w:val="26"/>
        </w:rPr>
        <w:t>, somente será feita se houver disponibilidade financeira e</w:t>
      </w:r>
      <w:r>
        <w:rPr>
          <w:spacing w:val="40"/>
          <w:sz w:val="26"/>
        </w:rPr>
        <w:t xml:space="preserve"> </w:t>
      </w:r>
      <w:r>
        <w:rPr>
          <w:sz w:val="26"/>
        </w:rPr>
        <w:t>orçamentária para suportar as despesas.</w:t>
      </w:r>
    </w:p>
    <w:p w14:paraId="30817534" w14:textId="77777777" w:rsidR="00477111" w:rsidRDefault="00477111" w:rsidP="00477111">
      <w:pPr>
        <w:pStyle w:val="PargrafodaLista"/>
        <w:rPr>
          <w:b/>
          <w:bCs/>
        </w:rPr>
      </w:pPr>
    </w:p>
    <w:p w14:paraId="652A16D8" w14:textId="77777777" w:rsidR="00C22012" w:rsidRDefault="00000000">
      <w:pPr>
        <w:pStyle w:val="Ttulo2"/>
        <w:numPr>
          <w:ilvl w:val="0"/>
          <w:numId w:val="17"/>
        </w:numPr>
        <w:tabs>
          <w:tab w:val="left" w:pos="1078"/>
        </w:tabs>
        <w:ind w:left="758" w:right="758" w:firstLine="0"/>
        <w:jc w:val="center"/>
      </w:pPr>
      <w:r>
        <w:t>–</w:t>
      </w:r>
      <w:r>
        <w:rPr>
          <w:spacing w:val="-5"/>
        </w:rPr>
        <w:t xml:space="preserve"> </w:t>
      </w:r>
      <w:r>
        <w:t>ESPECIFICAÇÃO</w:t>
      </w:r>
      <w:r>
        <w:rPr>
          <w:spacing w:val="-4"/>
        </w:rPr>
        <w:t xml:space="preserve"> </w:t>
      </w:r>
      <w:r>
        <w:t>DA</w:t>
      </w:r>
      <w:r>
        <w:rPr>
          <w:spacing w:val="-7"/>
        </w:rPr>
        <w:t xml:space="preserve"> </w:t>
      </w:r>
      <w:r>
        <w:t>GARANTIA</w:t>
      </w:r>
      <w:r>
        <w:rPr>
          <w:spacing w:val="-4"/>
        </w:rPr>
        <w:t xml:space="preserve"> </w:t>
      </w:r>
      <w:r>
        <w:t>EXIGIDA</w:t>
      </w:r>
      <w:r>
        <w:rPr>
          <w:spacing w:val="-4"/>
        </w:rPr>
        <w:t xml:space="preserve"> </w:t>
      </w:r>
      <w:r>
        <w:t>E</w:t>
      </w:r>
      <w:r>
        <w:rPr>
          <w:spacing w:val="-5"/>
        </w:rPr>
        <w:t xml:space="preserve"> </w:t>
      </w:r>
      <w:r>
        <w:t>DAS</w:t>
      </w:r>
      <w:r>
        <w:rPr>
          <w:spacing w:val="-4"/>
        </w:rPr>
        <w:t xml:space="preserve"> </w:t>
      </w:r>
      <w:r>
        <w:t>CONDIÇÕES</w:t>
      </w:r>
      <w:r>
        <w:rPr>
          <w:spacing w:val="-3"/>
        </w:rPr>
        <w:t xml:space="preserve"> </w:t>
      </w:r>
      <w:r>
        <w:t>DE</w:t>
      </w:r>
      <w:r>
        <w:rPr>
          <w:spacing w:val="-3"/>
        </w:rPr>
        <w:t xml:space="preserve"> </w:t>
      </w:r>
      <w:r>
        <w:t>MANUTENÇÃO</w:t>
      </w:r>
      <w:r>
        <w:rPr>
          <w:spacing w:val="-6"/>
        </w:rPr>
        <w:t xml:space="preserve"> </w:t>
      </w:r>
      <w:r>
        <w:t>E ASSISTÊNCIA TÉCNICA</w:t>
      </w:r>
    </w:p>
    <w:p w14:paraId="1ABB4226" w14:textId="77777777" w:rsidR="00C22012" w:rsidRDefault="00C22012">
      <w:pPr>
        <w:pStyle w:val="Corpodetexto"/>
        <w:spacing w:before="1"/>
        <w:rPr>
          <w:b/>
        </w:rPr>
      </w:pPr>
    </w:p>
    <w:p w14:paraId="1CE571F1" w14:textId="54C54948" w:rsidR="00C22012" w:rsidRDefault="00000000">
      <w:pPr>
        <w:pStyle w:val="PargrafodaLista"/>
        <w:numPr>
          <w:ilvl w:val="1"/>
          <w:numId w:val="17"/>
        </w:numPr>
        <w:tabs>
          <w:tab w:val="left" w:pos="808"/>
        </w:tabs>
        <w:spacing w:line="276" w:lineRule="auto"/>
        <w:ind w:right="286" w:firstLine="0"/>
        <w:rPr>
          <w:sz w:val="26"/>
        </w:rPr>
      </w:pPr>
      <w:r>
        <w:rPr>
          <w:b/>
          <w:sz w:val="26"/>
        </w:rPr>
        <w:t xml:space="preserve">- </w:t>
      </w:r>
      <w:r w:rsidR="00557B0B" w:rsidRPr="00557B0B">
        <w:rPr>
          <w:sz w:val="26"/>
        </w:rPr>
        <w:t>Os produtos fornecidos deverão possuir garantia contra defeitos de fabricação, conforme previsto na legislação aplicável. Caso seja constatado qualquer defeito, irregularidade ou não conformidade com as especificações estabelecidas neste Termo de Referência, o fornecedor deverá providenciar a substituição do item no prazo máximo de até 05 (cinco) dias úteis, contados a partir da notificação da Administração, sem quaisquer ônus adicionais para o SAAE de Guapé/MG</w:t>
      </w:r>
      <w:r>
        <w:rPr>
          <w:sz w:val="26"/>
        </w:rPr>
        <w:t>.</w:t>
      </w:r>
    </w:p>
    <w:p w14:paraId="059E696B" w14:textId="77777777" w:rsidR="00557B0B" w:rsidRDefault="00557B0B" w:rsidP="00557B0B">
      <w:pPr>
        <w:pStyle w:val="PargrafodaLista"/>
        <w:tabs>
          <w:tab w:val="left" w:pos="808"/>
        </w:tabs>
        <w:spacing w:line="276" w:lineRule="auto"/>
        <w:ind w:right="286"/>
        <w:jc w:val="right"/>
        <w:rPr>
          <w:sz w:val="26"/>
        </w:rPr>
      </w:pPr>
    </w:p>
    <w:p w14:paraId="3ACADAFA" w14:textId="6748AD68" w:rsidR="00557B0B" w:rsidRDefault="00557B0B">
      <w:pPr>
        <w:pStyle w:val="PargrafodaLista"/>
        <w:numPr>
          <w:ilvl w:val="1"/>
          <w:numId w:val="17"/>
        </w:numPr>
        <w:tabs>
          <w:tab w:val="left" w:pos="808"/>
        </w:tabs>
        <w:spacing w:line="276" w:lineRule="auto"/>
        <w:ind w:right="286" w:firstLine="0"/>
        <w:rPr>
          <w:sz w:val="26"/>
        </w:rPr>
      </w:pPr>
      <w:r>
        <w:rPr>
          <w:sz w:val="26"/>
        </w:rPr>
        <w:t xml:space="preserve">- </w:t>
      </w:r>
      <w:r w:rsidRPr="00557B0B">
        <w:rPr>
          <w:sz w:val="26"/>
        </w:rPr>
        <w:t xml:space="preserve">A garantia mínima dos produtos será de </w:t>
      </w:r>
      <w:r w:rsidRPr="00557B0B">
        <w:rPr>
          <w:b/>
          <w:bCs/>
          <w:sz w:val="26"/>
        </w:rPr>
        <w:t>90 (noventa) dias</w:t>
      </w:r>
      <w:r w:rsidRPr="00557B0B">
        <w:rPr>
          <w:sz w:val="26"/>
        </w:rPr>
        <w:t>, contados a partir do recebimento definitivo, sendo de responsabilidade exclusiva do fornecedor a substituição de produtos que apresentarem defeitos de fabricação ou inadequação ao uso</w:t>
      </w:r>
      <w:r>
        <w:rPr>
          <w:sz w:val="26"/>
        </w:rPr>
        <w:t>.</w:t>
      </w:r>
    </w:p>
    <w:p w14:paraId="2950DEA1" w14:textId="77777777" w:rsidR="00C22012" w:rsidRPr="00470005" w:rsidRDefault="00000000">
      <w:pPr>
        <w:pStyle w:val="Ttulo2"/>
        <w:numPr>
          <w:ilvl w:val="0"/>
          <w:numId w:val="17"/>
        </w:numPr>
        <w:tabs>
          <w:tab w:val="left" w:pos="323"/>
        </w:tabs>
        <w:spacing w:before="317"/>
        <w:ind w:left="323" w:hanging="320"/>
        <w:jc w:val="center"/>
      </w:pPr>
      <w:r>
        <w:t>–</w:t>
      </w:r>
      <w:r>
        <w:rPr>
          <w:spacing w:val="-7"/>
        </w:rPr>
        <w:t xml:space="preserve"> </w:t>
      </w:r>
      <w:r>
        <w:t>OBRIGAÇÕES</w:t>
      </w:r>
      <w:r>
        <w:rPr>
          <w:spacing w:val="-5"/>
        </w:rPr>
        <w:t xml:space="preserve"> </w:t>
      </w:r>
      <w:r>
        <w:t>DA</w:t>
      </w:r>
      <w:r>
        <w:rPr>
          <w:spacing w:val="-5"/>
        </w:rPr>
        <w:t xml:space="preserve"> </w:t>
      </w:r>
      <w:r>
        <w:rPr>
          <w:spacing w:val="-2"/>
        </w:rPr>
        <w:t>CONTRATADA</w:t>
      </w:r>
    </w:p>
    <w:p w14:paraId="1E79832F" w14:textId="77777777" w:rsidR="00C22012" w:rsidRDefault="00C22012">
      <w:pPr>
        <w:pStyle w:val="Corpodetexto"/>
        <w:spacing w:before="1"/>
        <w:rPr>
          <w:b/>
        </w:rPr>
      </w:pPr>
    </w:p>
    <w:p w14:paraId="36AA5A7F" w14:textId="34C86E99" w:rsidR="00C22012" w:rsidRPr="00470005" w:rsidRDefault="00000000">
      <w:pPr>
        <w:pStyle w:val="PargrafodaLista"/>
        <w:numPr>
          <w:ilvl w:val="1"/>
          <w:numId w:val="17"/>
        </w:numPr>
        <w:tabs>
          <w:tab w:val="left" w:pos="851"/>
        </w:tabs>
        <w:spacing w:line="276" w:lineRule="auto"/>
        <w:ind w:right="279" w:firstLine="0"/>
        <w:rPr>
          <w:sz w:val="26"/>
        </w:rPr>
      </w:pPr>
      <w:r>
        <w:rPr>
          <w:b/>
          <w:sz w:val="26"/>
        </w:rPr>
        <w:t xml:space="preserve">- </w:t>
      </w:r>
      <w:r w:rsidR="00557B0B" w:rsidRPr="00557B0B">
        <w:rPr>
          <w:sz w:val="26"/>
        </w:rPr>
        <w:t xml:space="preserve">A contratada será responsável pelos encargos trabalhistas, previdenciários, fiscais e comerciais resultantes da execução do Edital e, posteriormente, da Ata de Registro de Preços </w:t>
      </w:r>
      <w:r w:rsidR="00557B0B" w:rsidRPr="00557B0B">
        <w:rPr>
          <w:b/>
          <w:bCs/>
          <w:sz w:val="26"/>
        </w:rPr>
        <w:t>ou instrumento equivalente</w:t>
      </w:r>
      <w:r>
        <w:rPr>
          <w:spacing w:val="-2"/>
          <w:sz w:val="26"/>
        </w:rPr>
        <w:t>.</w:t>
      </w:r>
    </w:p>
    <w:p w14:paraId="5270268E" w14:textId="77777777" w:rsidR="00470005" w:rsidRDefault="00470005" w:rsidP="00470005">
      <w:pPr>
        <w:pStyle w:val="PargrafodaLista"/>
        <w:tabs>
          <w:tab w:val="left" w:pos="851"/>
        </w:tabs>
        <w:spacing w:line="276" w:lineRule="auto"/>
        <w:ind w:right="279"/>
        <w:jc w:val="right"/>
        <w:rPr>
          <w:sz w:val="26"/>
        </w:rPr>
      </w:pPr>
    </w:p>
    <w:p w14:paraId="06151E5E" w14:textId="77777777" w:rsidR="00C22012" w:rsidRDefault="00000000">
      <w:pPr>
        <w:pStyle w:val="PargrafodaLista"/>
        <w:numPr>
          <w:ilvl w:val="1"/>
          <w:numId w:val="17"/>
        </w:numPr>
        <w:tabs>
          <w:tab w:val="left" w:pos="884"/>
        </w:tabs>
        <w:spacing w:line="276" w:lineRule="auto"/>
        <w:ind w:right="277" w:firstLine="0"/>
        <w:rPr>
          <w:sz w:val="26"/>
        </w:rPr>
      </w:pPr>
      <w:r>
        <w:rPr>
          <w:b/>
          <w:sz w:val="26"/>
        </w:rPr>
        <w:t xml:space="preserve">- </w:t>
      </w:r>
      <w:r>
        <w:rPr>
          <w:sz w:val="26"/>
        </w:rPr>
        <w:t xml:space="preserve">A contratada será responsável pelos danos causados direta ou indiretamente à Administração, bem como a terceiros, decorrentes de sua culpa ou dolo, não excluindo ou reduzindo desta responsabilidade a fiscalização ou o acompanhamento pelo órgão </w:t>
      </w:r>
      <w:r>
        <w:rPr>
          <w:spacing w:val="-2"/>
          <w:sz w:val="26"/>
        </w:rPr>
        <w:t>interessado.</w:t>
      </w:r>
    </w:p>
    <w:p w14:paraId="733ABCBC" w14:textId="77777777" w:rsidR="00C22012" w:rsidRDefault="00C22012">
      <w:pPr>
        <w:pStyle w:val="Corpodetexto"/>
        <w:spacing w:before="1"/>
      </w:pPr>
    </w:p>
    <w:p w14:paraId="2F67682B" w14:textId="2CDF6B11" w:rsidR="00C22012" w:rsidRDefault="00000000">
      <w:pPr>
        <w:pStyle w:val="PargrafodaLista"/>
        <w:numPr>
          <w:ilvl w:val="1"/>
          <w:numId w:val="17"/>
        </w:numPr>
        <w:tabs>
          <w:tab w:val="left" w:pos="820"/>
        </w:tabs>
        <w:spacing w:line="276" w:lineRule="auto"/>
        <w:ind w:right="279" w:firstLine="0"/>
        <w:rPr>
          <w:sz w:val="26"/>
        </w:rPr>
      </w:pPr>
      <w:r>
        <w:rPr>
          <w:b/>
          <w:sz w:val="26"/>
        </w:rPr>
        <w:t xml:space="preserve">- </w:t>
      </w:r>
      <w:r>
        <w:rPr>
          <w:sz w:val="26"/>
        </w:rPr>
        <w:t xml:space="preserve">A contratada reconhece ao </w:t>
      </w:r>
      <w:r w:rsidR="00477111">
        <w:rPr>
          <w:sz w:val="26"/>
        </w:rPr>
        <w:t>SAAE</w:t>
      </w:r>
      <w:r>
        <w:rPr>
          <w:sz w:val="26"/>
        </w:rPr>
        <w:t xml:space="preserve"> o direito de, a critério deste, exigir os pagamentos devidos em razão de multas e demais sanções pecuniárias previstas neste T</w:t>
      </w:r>
      <w:r w:rsidR="00557B0B">
        <w:rPr>
          <w:sz w:val="26"/>
        </w:rPr>
        <w:t xml:space="preserve">ermo de </w:t>
      </w:r>
      <w:r>
        <w:rPr>
          <w:sz w:val="26"/>
        </w:rPr>
        <w:t>R</w:t>
      </w:r>
      <w:r w:rsidR="00557B0B">
        <w:rPr>
          <w:sz w:val="26"/>
        </w:rPr>
        <w:t>eferência</w:t>
      </w:r>
      <w:r>
        <w:rPr>
          <w:sz w:val="26"/>
        </w:rPr>
        <w:t>.</w:t>
      </w:r>
    </w:p>
    <w:p w14:paraId="2D13F471" w14:textId="77777777" w:rsidR="00C22012" w:rsidRDefault="00C22012">
      <w:pPr>
        <w:pStyle w:val="Corpodetexto"/>
        <w:spacing w:before="47"/>
      </w:pPr>
    </w:p>
    <w:p w14:paraId="71955D14" w14:textId="22B89BF5" w:rsidR="00C22012" w:rsidRDefault="00000000">
      <w:pPr>
        <w:pStyle w:val="PargrafodaLista"/>
        <w:numPr>
          <w:ilvl w:val="1"/>
          <w:numId w:val="17"/>
        </w:numPr>
        <w:tabs>
          <w:tab w:val="left" w:pos="827"/>
        </w:tabs>
        <w:spacing w:line="276" w:lineRule="auto"/>
        <w:ind w:right="277" w:firstLine="0"/>
        <w:rPr>
          <w:sz w:val="26"/>
        </w:rPr>
      </w:pPr>
      <w:r>
        <w:rPr>
          <w:b/>
          <w:sz w:val="26"/>
        </w:rPr>
        <w:t xml:space="preserve">- </w:t>
      </w:r>
      <w:r>
        <w:rPr>
          <w:sz w:val="26"/>
        </w:rPr>
        <w:t xml:space="preserve">A contratada não poderá, sem anuência do </w:t>
      </w:r>
      <w:r w:rsidR="00477111">
        <w:rPr>
          <w:sz w:val="26"/>
        </w:rPr>
        <w:t>SAAE</w:t>
      </w:r>
      <w:r>
        <w:rPr>
          <w:sz w:val="26"/>
        </w:rPr>
        <w:t>, modificar quaisquer especificações deste Termo</w:t>
      </w:r>
      <w:r w:rsidR="00557B0B">
        <w:rPr>
          <w:sz w:val="26"/>
        </w:rPr>
        <w:t xml:space="preserve"> de Referência</w:t>
      </w:r>
      <w:r>
        <w:rPr>
          <w:sz w:val="26"/>
        </w:rPr>
        <w:t>.</w:t>
      </w:r>
    </w:p>
    <w:p w14:paraId="0A20B3CB" w14:textId="77777777" w:rsidR="00C22012" w:rsidRDefault="00C22012" w:rsidP="00AB3217">
      <w:pPr>
        <w:pStyle w:val="Corpodetexto"/>
      </w:pPr>
    </w:p>
    <w:p w14:paraId="239E1909" w14:textId="0E7C6555" w:rsidR="00C22012" w:rsidRDefault="00000000">
      <w:pPr>
        <w:pStyle w:val="PargrafodaLista"/>
        <w:numPr>
          <w:ilvl w:val="1"/>
          <w:numId w:val="17"/>
        </w:numPr>
        <w:tabs>
          <w:tab w:val="left" w:pos="860"/>
        </w:tabs>
        <w:spacing w:line="276" w:lineRule="auto"/>
        <w:ind w:right="286" w:firstLine="0"/>
        <w:rPr>
          <w:sz w:val="26"/>
        </w:rPr>
      </w:pPr>
      <w:r>
        <w:rPr>
          <w:b/>
          <w:sz w:val="26"/>
        </w:rPr>
        <w:t xml:space="preserve">- </w:t>
      </w:r>
      <w:r>
        <w:rPr>
          <w:sz w:val="26"/>
        </w:rPr>
        <w:t xml:space="preserve">A contratada será obrigada a permitir e facilitar a fiscalização ou supervisão pelo </w:t>
      </w:r>
      <w:r w:rsidR="00477111">
        <w:rPr>
          <w:sz w:val="26"/>
        </w:rPr>
        <w:t>SAAE</w:t>
      </w:r>
      <w:r>
        <w:rPr>
          <w:sz w:val="26"/>
        </w:rPr>
        <w:t xml:space="preserve">, </w:t>
      </w:r>
      <w:r>
        <w:rPr>
          <w:sz w:val="26"/>
        </w:rPr>
        <w:lastRenderedPageBreak/>
        <w:t xml:space="preserve">de todo o objeto da </w:t>
      </w:r>
      <w:r w:rsidR="00CB11E6" w:rsidRPr="00CB11E6">
        <w:rPr>
          <w:sz w:val="26"/>
        </w:rPr>
        <w:t xml:space="preserve">Ata de Registro de Preços </w:t>
      </w:r>
      <w:r w:rsidR="00CB11E6" w:rsidRPr="00CB11E6">
        <w:rPr>
          <w:b/>
          <w:bCs/>
          <w:sz w:val="26"/>
        </w:rPr>
        <w:t>ou instrumento equivalente</w:t>
      </w:r>
      <w:r>
        <w:rPr>
          <w:sz w:val="26"/>
        </w:rPr>
        <w:t>, a qualquer momento, devendo prestar as informações e esclarecimentos solicitados.</w:t>
      </w:r>
    </w:p>
    <w:p w14:paraId="03334125" w14:textId="77777777" w:rsidR="00C22012" w:rsidRDefault="00C22012" w:rsidP="00AB3217">
      <w:pPr>
        <w:pStyle w:val="Corpodetexto"/>
      </w:pPr>
    </w:p>
    <w:p w14:paraId="6056D7DF" w14:textId="3752BA6C" w:rsidR="00C22012" w:rsidRDefault="00000000">
      <w:pPr>
        <w:pStyle w:val="PargrafodaLista"/>
        <w:numPr>
          <w:ilvl w:val="1"/>
          <w:numId w:val="17"/>
        </w:numPr>
        <w:tabs>
          <w:tab w:val="left" w:pos="810"/>
        </w:tabs>
        <w:spacing w:before="1" w:line="276" w:lineRule="auto"/>
        <w:ind w:right="280" w:firstLine="0"/>
        <w:rPr>
          <w:sz w:val="26"/>
        </w:rPr>
      </w:pPr>
      <w:r>
        <w:rPr>
          <w:b/>
          <w:sz w:val="26"/>
        </w:rPr>
        <w:t xml:space="preserve">- </w:t>
      </w:r>
      <w:r>
        <w:rPr>
          <w:sz w:val="26"/>
        </w:rPr>
        <w:t xml:space="preserve">A contratada será obrigada a comunicar ao </w:t>
      </w:r>
      <w:r w:rsidR="00873FDC">
        <w:rPr>
          <w:sz w:val="26"/>
        </w:rPr>
        <w:t>SAAE de Guapé/MG</w:t>
      </w:r>
      <w:r>
        <w:rPr>
          <w:sz w:val="26"/>
        </w:rPr>
        <w:t xml:space="preserve"> a ocorrência de qualquer fato ou condição que possa atrasar ou impedir a </w:t>
      </w:r>
      <w:r w:rsidR="00557B0B">
        <w:rPr>
          <w:sz w:val="26"/>
        </w:rPr>
        <w:t>entrega dos produtos</w:t>
      </w:r>
      <w:r>
        <w:rPr>
          <w:sz w:val="26"/>
        </w:rPr>
        <w:t>, sem prejuízo, ficando a decisão da Administração a aplicação das penalidades previstas no Edital.</w:t>
      </w:r>
    </w:p>
    <w:p w14:paraId="1170BA12" w14:textId="77777777" w:rsidR="00AB3217" w:rsidRPr="00AB3217" w:rsidRDefault="00AB3217" w:rsidP="00AB3217">
      <w:pPr>
        <w:tabs>
          <w:tab w:val="left" w:pos="810"/>
        </w:tabs>
        <w:ind w:right="280"/>
        <w:rPr>
          <w:sz w:val="26"/>
        </w:rPr>
      </w:pPr>
    </w:p>
    <w:p w14:paraId="02DE784C" w14:textId="25379CB8" w:rsidR="00C22012" w:rsidRPr="0099199F" w:rsidRDefault="00557B0B">
      <w:pPr>
        <w:pStyle w:val="PargrafodaLista"/>
        <w:numPr>
          <w:ilvl w:val="1"/>
          <w:numId w:val="17"/>
        </w:numPr>
        <w:tabs>
          <w:tab w:val="left" w:pos="839"/>
        </w:tabs>
        <w:ind w:right="279" w:firstLine="0"/>
        <w:rPr>
          <w:sz w:val="26"/>
        </w:rPr>
      </w:pPr>
      <w:r w:rsidRPr="00557B0B">
        <w:rPr>
          <w:bCs/>
          <w:sz w:val="26"/>
        </w:rPr>
        <w:t>– A contratada deverá substituir, às suas expensas, no total ou em parte, os produtos fornecidos em que se verificarem vícios, defeitos ou incorreções, no prazo estabelecido pela Administração</w:t>
      </w:r>
      <w:r>
        <w:rPr>
          <w:spacing w:val="-2"/>
          <w:sz w:val="26"/>
        </w:rPr>
        <w:t>.</w:t>
      </w:r>
    </w:p>
    <w:p w14:paraId="56AC6783" w14:textId="77777777" w:rsidR="0099199F" w:rsidRPr="0099199F" w:rsidRDefault="0099199F" w:rsidP="0099199F">
      <w:pPr>
        <w:pStyle w:val="PargrafodaLista"/>
        <w:rPr>
          <w:sz w:val="26"/>
        </w:rPr>
      </w:pPr>
    </w:p>
    <w:p w14:paraId="7FD62DEA" w14:textId="5970AE7D" w:rsidR="0099199F" w:rsidRDefault="0099199F">
      <w:pPr>
        <w:pStyle w:val="PargrafodaLista"/>
        <w:numPr>
          <w:ilvl w:val="1"/>
          <w:numId w:val="17"/>
        </w:numPr>
        <w:tabs>
          <w:tab w:val="left" w:pos="839"/>
        </w:tabs>
        <w:ind w:right="279" w:firstLine="0"/>
        <w:rPr>
          <w:sz w:val="26"/>
        </w:rPr>
      </w:pPr>
      <w:r w:rsidRPr="0099199F">
        <w:rPr>
          <w:sz w:val="26"/>
        </w:rPr>
        <w:t>– A contratada deverá seguir rigorosamente as normas e padrões estabelecidos na legislação aplicável à natureza do objeto, bem como garantir que os produtos fornecidos atendam aos padrões de qualidade e segurança exigidos</w:t>
      </w:r>
      <w:r>
        <w:rPr>
          <w:sz w:val="26"/>
        </w:rPr>
        <w:t>.</w:t>
      </w:r>
    </w:p>
    <w:p w14:paraId="732675CF" w14:textId="77777777" w:rsidR="0099199F" w:rsidRPr="0099199F" w:rsidRDefault="0099199F" w:rsidP="0099199F">
      <w:pPr>
        <w:pStyle w:val="PargrafodaLista"/>
        <w:rPr>
          <w:sz w:val="26"/>
        </w:rPr>
      </w:pPr>
    </w:p>
    <w:p w14:paraId="65F495DF" w14:textId="01250167" w:rsidR="0099199F" w:rsidRDefault="0099199F">
      <w:pPr>
        <w:pStyle w:val="PargrafodaLista"/>
        <w:numPr>
          <w:ilvl w:val="1"/>
          <w:numId w:val="17"/>
        </w:numPr>
        <w:tabs>
          <w:tab w:val="left" w:pos="839"/>
        </w:tabs>
        <w:ind w:right="279" w:firstLine="0"/>
        <w:rPr>
          <w:sz w:val="26"/>
        </w:rPr>
      </w:pPr>
      <w:r w:rsidRPr="0099199F">
        <w:rPr>
          <w:sz w:val="26"/>
        </w:rPr>
        <w:t>– A contratada será responsável pela entrega dos produtos no local indicado pelo SAAE de Guapé/MG, sendo todas as despesas de transporte, carga e descarga de sua responsabilidade</w:t>
      </w:r>
      <w:r>
        <w:rPr>
          <w:sz w:val="26"/>
        </w:rPr>
        <w:t>.</w:t>
      </w:r>
    </w:p>
    <w:p w14:paraId="140D42AE" w14:textId="77777777" w:rsidR="0099199F" w:rsidRPr="0099199F" w:rsidRDefault="0099199F" w:rsidP="0099199F">
      <w:pPr>
        <w:pStyle w:val="PargrafodaLista"/>
        <w:rPr>
          <w:sz w:val="26"/>
        </w:rPr>
      </w:pPr>
    </w:p>
    <w:p w14:paraId="1A0A312D" w14:textId="4383CE44" w:rsidR="0099199F" w:rsidRDefault="0099199F">
      <w:pPr>
        <w:pStyle w:val="PargrafodaLista"/>
        <w:numPr>
          <w:ilvl w:val="1"/>
          <w:numId w:val="17"/>
        </w:numPr>
        <w:tabs>
          <w:tab w:val="left" w:pos="993"/>
        </w:tabs>
        <w:ind w:right="279" w:firstLine="0"/>
        <w:rPr>
          <w:sz w:val="26"/>
        </w:rPr>
      </w:pPr>
      <w:r w:rsidRPr="0099199F">
        <w:rPr>
          <w:sz w:val="26"/>
        </w:rPr>
        <w:t>– A contratada deverá manter, durante toda a vigência da Ata de Registro de Preços ou instrumento equivalente, todas as condições de habilitação e qualificação exigidas no processo licitatório</w:t>
      </w:r>
      <w:r>
        <w:rPr>
          <w:sz w:val="26"/>
        </w:rPr>
        <w:t>.</w:t>
      </w:r>
    </w:p>
    <w:p w14:paraId="3D4AE796" w14:textId="77777777" w:rsidR="0099199F" w:rsidRPr="0099199F" w:rsidRDefault="0099199F" w:rsidP="0099199F">
      <w:pPr>
        <w:pStyle w:val="PargrafodaLista"/>
        <w:rPr>
          <w:sz w:val="26"/>
        </w:rPr>
      </w:pPr>
    </w:p>
    <w:p w14:paraId="6044750A" w14:textId="3007BBB5" w:rsidR="0099199F" w:rsidRDefault="0099199F">
      <w:pPr>
        <w:pStyle w:val="PargrafodaLista"/>
        <w:numPr>
          <w:ilvl w:val="1"/>
          <w:numId w:val="17"/>
        </w:numPr>
        <w:tabs>
          <w:tab w:val="left" w:pos="993"/>
        </w:tabs>
        <w:ind w:right="279" w:firstLine="0"/>
        <w:rPr>
          <w:sz w:val="26"/>
        </w:rPr>
      </w:pPr>
      <w:r w:rsidRPr="0099199F">
        <w:rPr>
          <w:sz w:val="26"/>
        </w:rPr>
        <w:t xml:space="preserve">– Quando aplicável, os Equipamentos de Proteção Individual – EPIs fornecidos deverão possuir </w:t>
      </w:r>
      <w:r w:rsidRPr="0099199F">
        <w:rPr>
          <w:b/>
          <w:bCs/>
          <w:sz w:val="26"/>
        </w:rPr>
        <w:t>Certificado de Aprovação (CA) válido</w:t>
      </w:r>
      <w:r w:rsidRPr="0099199F">
        <w:rPr>
          <w:sz w:val="26"/>
        </w:rPr>
        <w:t>, emitido pelo órgão competente do Ministério do Trabalho, no momento da entrega</w:t>
      </w:r>
      <w:r>
        <w:rPr>
          <w:sz w:val="26"/>
        </w:rPr>
        <w:t>.</w:t>
      </w:r>
    </w:p>
    <w:p w14:paraId="55A0C7D8" w14:textId="77777777" w:rsidR="00470005" w:rsidRDefault="00470005" w:rsidP="00470005">
      <w:pPr>
        <w:pStyle w:val="PargrafodaLista"/>
        <w:tabs>
          <w:tab w:val="left" w:pos="941"/>
        </w:tabs>
        <w:spacing w:line="276" w:lineRule="auto"/>
        <w:ind w:right="286"/>
        <w:jc w:val="right"/>
        <w:rPr>
          <w:sz w:val="26"/>
        </w:rPr>
      </w:pPr>
    </w:p>
    <w:p w14:paraId="4C71009C" w14:textId="77777777" w:rsidR="00C22012" w:rsidRPr="00470005" w:rsidRDefault="00000000">
      <w:pPr>
        <w:pStyle w:val="Ttulo2"/>
        <w:numPr>
          <w:ilvl w:val="0"/>
          <w:numId w:val="17"/>
        </w:numPr>
        <w:tabs>
          <w:tab w:val="left" w:pos="321"/>
        </w:tabs>
        <w:ind w:left="321" w:hanging="320"/>
        <w:jc w:val="center"/>
      </w:pPr>
      <w:r>
        <w:t>–</w:t>
      </w:r>
      <w:r>
        <w:rPr>
          <w:spacing w:val="-7"/>
        </w:rPr>
        <w:t xml:space="preserve"> </w:t>
      </w:r>
      <w:r>
        <w:t>OBRIGAÇÕES</w:t>
      </w:r>
      <w:r>
        <w:rPr>
          <w:spacing w:val="-5"/>
        </w:rPr>
        <w:t xml:space="preserve"> </w:t>
      </w:r>
      <w:r>
        <w:t>DA</w:t>
      </w:r>
      <w:r>
        <w:rPr>
          <w:spacing w:val="-5"/>
        </w:rPr>
        <w:t xml:space="preserve"> </w:t>
      </w:r>
      <w:r>
        <w:rPr>
          <w:spacing w:val="-2"/>
        </w:rPr>
        <w:t>CONTRATANTE</w:t>
      </w:r>
    </w:p>
    <w:p w14:paraId="486DD2F8" w14:textId="77777777" w:rsidR="00C22012" w:rsidRDefault="00C22012">
      <w:pPr>
        <w:pStyle w:val="Corpodetexto"/>
        <w:spacing w:before="1"/>
        <w:rPr>
          <w:b/>
        </w:rPr>
      </w:pPr>
    </w:p>
    <w:p w14:paraId="38435C52" w14:textId="2D7C6F78" w:rsidR="00C22012" w:rsidRDefault="0099199F">
      <w:pPr>
        <w:pStyle w:val="PargrafodaLista"/>
        <w:numPr>
          <w:ilvl w:val="1"/>
          <w:numId w:val="17"/>
        </w:numPr>
        <w:tabs>
          <w:tab w:val="left" w:pos="832"/>
        </w:tabs>
        <w:spacing w:before="1" w:line="276" w:lineRule="auto"/>
        <w:ind w:right="288" w:firstLine="0"/>
        <w:rPr>
          <w:sz w:val="26"/>
        </w:rPr>
      </w:pPr>
      <w:r w:rsidRPr="0099199F">
        <w:rPr>
          <w:sz w:val="26"/>
        </w:rPr>
        <w:t>– O Contratante deverá, por meio de servidor designado, exercer o acompanhamento e a fiscalização da execução da Ata de Registro de Preços ou instrumento equivalente, verificando o cumprimento das obrigações assumidas pela contratada</w:t>
      </w:r>
      <w:r>
        <w:rPr>
          <w:sz w:val="26"/>
        </w:rPr>
        <w:t>.</w:t>
      </w:r>
    </w:p>
    <w:p w14:paraId="077EB4CB" w14:textId="77777777" w:rsidR="0099199F" w:rsidRDefault="0099199F" w:rsidP="0099199F">
      <w:pPr>
        <w:pStyle w:val="PargrafodaLista"/>
        <w:tabs>
          <w:tab w:val="left" w:pos="832"/>
        </w:tabs>
        <w:spacing w:before="1" w:line="276" w:lineRule="auto"/>
        <w:ind w:right="288"/>
        <w:jc w:val="right"/>
        <w:rPr>
          <w:sz w:val="26"/>
        </w:rPr>
      </w:pPr>
    </w:p>
    <w:p w14:paraId="6B6D4056" w14:textId="62A67D52" w:rsidR="0099199F" w:rsidRDefault="0099199F">
      <w:pPr>
        <w:pStyle w:val="PargrafodaLista"/>
        <w:numPr>
          <w:ilvl w:val="1"/>
          <w:numId w:val="17"/>
        </w:numPr>
        <w:tabs>
          <w:tab w:val="left" w:pos="832"/>
        </w:tabs>
        <w:spacing w:before="1" w:line="276" w:lineRule="auto"/>
        <w:ind w:right="288" w:firstLine="0"/>
        <w:rPr>
          <w:sz w:val="26"/>
        </w:rPr>
      </w:pPr>
      <w:r w:rsidRPr="0099199F">
        <w:rPr>
          <w:sz w:val="26"/>
        </w:rPr>
        <w:t>– O Contratante não responderá por quaisquer compromissos assumidos pela contratada com terceiros, ainda que vinculados à execução da Ata de Registro de Preços ou instrumento equivalente, bem como por qualquer dano causado a terceiros em decorrência de ato da contratada, de seus empregados, prepostos ou subordinados</w:t>
      </w:r>
      <w:r>
        <w:rPr>
          <w:sz w:val="26"/>
        </w:rPr>
        <w:t>.</w:t>
      </w:r>
    </w:p>
    <w:p w14:paraId="6720234D" w14:textId="77777777" w:rsidR="0099199F" w:rsidRPr="0099199F" w:rsidRDefault="0099199F" w:rsidP="0099199F">
      <w:pPr>
        <w:pStyle w:val="PargrafodaLista"/>
        <w:rPr>
          <w:sz w:val="26"/>
        </w:rPr>
      </w:pPr>
    </w:p>
    <w:p w14:paraId="55819439" w14:textId="5BCCEF10" w:rsidR="0099199F" w:rsidRDefault="0099199F">
      <w:pPr>
        <w:pStyle w:val="PargrafodaLista"/>
        <w:numPr>
          <w:ilvl w:val="1"/>
          <w:numId w:val="17"/>
        </w:numPr>
        <w:tabs>
          <w:tab w:val="left" w:pos="832"/>
        </w:tabs>
        <w:spacing w:before="1" w:line="276" w:lineRule="auto"/>
        <w:ind w:right="288" w:firstLine="0"/>
        <w:rPr>
          <w:sz w:val="26"/>
        </w:rPr>
      </w:pPr>
      <w:r w:rsidRPr="0099199F">
        <w:rPr>
          <w:sz w:val="26"/>
        </w:rPr>
        <w:t>– Prestar as informações e os esclarecimentos que venham a ser solicitados pela contratada e que sejam necessários ao cumprimento do objeto</w:t>
      </w:r>
      <w:r>
        <w:rPr>
          <w:sz w:val="26"/>
        </w:rPr>
        <w:t>.</w:t>
      </w:r>
    </w:p>
    <w:p w14:paraId="2F2B2238" w14:textId="77777777" w:rsidR="0099199F" w:rsidRPr="0099199F" w:rsidRDefault="0099199F" w:rsidP="0099199F">
      <w:pPr>
        <w:pStyle w:val="PargrafodaLista"/>
        <w:rPr>
          <w:sz w:val="26"/>
        </w:rPr>
      </w:pPr>
    </w:p>
    <w:p w14:paraId="65169A52" w14:textId="3E271B45" w:rsidR="0099199F" w:rsidRDefault="0099199F">
      <w:pPr>
        <w:pStyle w:val="PargrafodaLista"/>
        <w:numPr>
          <w:ilvl w:val="1"/>
          <w:numId w:val="17"/>
        </w:numPr>
        <w:tabs>
          <w:tab w:val="left" w:pos="832"/>
        </w:tabs>
        <w:spacing w:before="1" w:line="276" w:lineRule="auto"/>
        <w:ind w:right="288" w:firstLine="0"/>
        <w:rPr>
          <w:sz w:val="26"/>
        </w:rPr>
      </w:pPr>
      <w:r w:rsidRPr="0099199F">
        <w:rPr>
          <w:sz w:val="26"/>
        </w:rPr>
        <w:t>– Comunicar à contratada, de imediato, qualquer irregularidade verificada no fornecimento dos produtos</w:t>
      </w:r>
      <w:r>
        <w:rPr>
          <w:sz w:val="26"/>
        </w:rPr>
        <w:t>.</w:t>
      </w:r>
    </w:p>
    <w:p w14:paraId="287F606F" w14:textId="77777777" w:rsidR="0099199F" w:rsidRPr="0099199F" w:rsidRDefault="0099199F" w:rsidP="0099199F">
      <w:pPr>
        <w:pStyle w:val="PargrafodaLista"/>
        <w:rPr>
          <w:sz w:val="26"/>
        </w:rPr>
      </w:pPr>
    </w:p>
    <w:p w14:paraId="348D36E3" w14:textId="2099EEE2" w:rsidR="0099199F" w:rsidRDefault="0099199F">
      <w:pPr>
        <w:pStyle w:val="PargrafodaLista"/>
        <w:numPr>
          <w:ilvl w:val="1"/>
          <w:numId w:val="17"/>
        </w:numPr>
        <w:tabs>
          <w:tab w:val="left" w:pos="832"/>
        </w:tabs>
        <w:spacing w:before="1" w:line="276" w:lineRule="auto"/>
        <w:ind w:right="288" w:firstLine="0"/>
        <w:rPr>
          <w:sz w:val="26"/>
        </w:rPr>
      </w:pPr>
      <w:r w:rsidRPr="0099199F">
        <w:rPr>
          <w:sz w:val="26"/>
        </w:rPr>
        <w:t>– Efetuar o pagamento nas condições e prazos estabelecidos neste instrumento.</w:t>
      </w:r>
    </w:p>
    <w:p w14:paraId="6497B4F7" w14:textId="77777777" w:rsidR="0099199F" w:rsidRPr="0099199F" w:rsidRDefault="0099199F" w:rsidP="0099199F">
      <w:pPr>
        <w:pStyle w:val="PargrafodaLista"/>
        <w:rPr>
          <w:sz w:val="26"/>
        </w:rPr>
      </w:pPr>
    </w:p>
    <w:p w14:paraId="30F29054" w14:textId="5F7E66EF" w:rsidR="0099199F" w:rsidRDefault="0099199F">
      <w:pPr>
        <w:pStyle w:val="PargrafodaLista"/>
        <w:numPr>
          <w:ilvl w:val="1"/>
          <w:numId w:val="17"/>
        </w:numPr>
        <w:tabs>
          <w:tab w:val="left" w:pos="832"/>
        </w:tabs>
        <w:spacing w:before="1" w:line="276" w:lineRule="auto"/>
        <w:ind w:right="288" w:firstLine="0"/>
        <w:rPr>
          <w:sz w:val="26"/>
        </w:rPr>
      </w:pPr>
      <w:r w:rsidRPr="0099199F">
        <w:rPr>
          <w:sz w:val="26"/>
        </w:rPr>
        <w:t>– Proporcionar as condições necessárias para que a contratada possa cumprir as obrigações assumidas, observadas as normas e procedimentos internos da Administração.</w:t>
      </w:r>
    </w:p>
    <w:p w14:paraId="65296CA0" w14:textId="77777777" w:rsidR="0099199F" w:rsidRPr="0099199F" w:rsidRDefault="0099199F" w:rsidP="0099199F">
      <w:pPr>
        <w:pStyle w:val="PargrafodaLista"/>
        <w:rPr>
          <w:sz w:val="26"/>
        </w:rPr>
      </w:pPr>
    </w:p>
    <w:p w14:paraId="5EAB1AA1" w14:textId="2EC49D38" w:rsidR="0099199F" w:rsidRDefault="0099199F">
      <w:pPr>
        <w:pStyle w:val="PargrafodaLista"/>
        <w:numPr>
          <w:ilvl w:val="1"/>
          <w:numId w:val="17"/>
        </w:numPr>
        <w:tabs>
          <w:tab w:val="left" w:pos="832"/>
        </w:tabs>
        <w:spacing w:before="1" w:line="276" w:lineRule="auto"/>
        <w:ind w:right="288" w:firstLine="0"/>
        <w:rPr>
          <w:sz w:val="26"/>
        </w:rPr>
      </w:pPr>
      <w:r w:rsidRPr="0099199F">
        <w:rPr>
          <w:sz w:val="26"/>
        </w:rPr>
        <w:t>– Aplicar as penalidades previstas no Edital e na legislação vigente, na hipótese de descumprimento das obrigações assumidas pela contratada.</w:t>
      </w:r>
    </w:p>
    <w:p w14:paraId="15F359DF" w14:textId="77777777" w:rsidR="00371E9E" w:rsidRPr="00371E9E" w:rsidRDefault="00371E9E" w:rsidP="00371E9E">
      <w:pPr>
        <w:pStyle w:val="PargrafodaLista"/>
        <w:rPr>
          <w:sz w:val="26"/>
        </w:rPr>
      </w:pPr>
    </w:p>
    <w:p w14:paraId="4476A060" w14:textId="7349155A" w:rsidR="00371E9E" w:rsidRPr="00371E9E" w:rsidRDefault="00371E9E">
      <w:pPr>
        <w:pStyle w:val="PargrafodaLista"/>
        <w:numPr>
          <w:ilvl w:val="0"/>
          <w:numId w:val="17"/>
        </w:numPr>
        <w:tabs>
          <w:tab w:val="left" w:pos="426"/>
        </w:tabs>
        <w:spacing w:before="1" w:line="276" w:lineRule="auto"/>
        <w:ind w:left="0" w:right="3" w:firstLine="0"/>
        <w:jc w:val="center"/>
        <w:rPr>
          <w:b/>
          <w:bCs/>
          <w:sz w:val="26"/>
        </w:rPr>
      </w:pPr>
      <w:r w:rsidRPr="00371E9E">
        <w:rPr>
          <w:b/>
          <w:bCs/>
          <w:sz w:val="26"/>
        </w:rPr>
        <w:t>CONCLUSÃO</w:t>
      </w:r>
    </w:p>
    <w:p w14:paraId="62931B92" w14:textId="77777777" w:rsidR="00371E9E" w:rsidRDefault="00371E9E" w:rsidP="00371E9E">
      <w:pPr>
        <w:pStyle w:val="PargrafodaLista"/>
        <w:tabs>
          <w:tab w:val="left" w:pos="567"/>
        </w:tabs>
        <w:spacing w:before="1" w:line="276" w:lineRule="auto"/>
        <w:ind w:left="0" w:right="3"/>
        <w:rPr>
          <w:sz w:val="26"/>
        </w:rPr>
      </w:pPr>
    </w:p>
    <w:p w14:paraId="053E5C22" w14:textId="19D10A87" w:rsidR="00371E9E" w:rsidRDefault="00B4648C">
      <w:pPr>
        <w:pStyle w:val="PargrafodaLista"/>
        <w:numPr>
          <w:ilvl w:val="1"/>
          <w:numId w:val="17"/>
        </w:numPr>
        <w:tabs>
          <w:tab w:val="left" w:pos="832"/>
        </w:tabs>
        <w:spacing w:before="1" w:line="276" w:lineRule="auto"/>
        <w:ind w:right="3" w:hanging="1"/>
        <w:rPr>
          <w:sz w:val="26"/>
        </w:rPr>
      </w:pPr>
      <w:r w:rsidRPr="00B4648C">
        <w:rPr>
          <w:sz w:val="26"/>
        </w:rPr>
        <w:t>– Diante do exposto, o presente Termo de Referência tem por finalidade estabelecer as condições, especificações e critérios para a aquisição dos materiais descritos, visando atender às necessidades do SAAE de Guapé/MG, assegurando a continuidade, eficiência e qualidade dos serviços prestados à população</w:t>
      </w:r>
      <w:r>
        <w:rPr>
          <w:sz w:val="26"/>
        </w:rPr>
        <w:t>.</w:t>
      </w:r>
    </w:p>
    <w:p w14:paraId="4CA67D7A" w14:textId="77777777" w:rsidR="00B4648C" w:rsidRDefault="00B4648C" w:rsidP="00B4648C">
      <w:pPr>
        <w:pStyle w:val="PargrafodaLista"/>
        <w:tabs>
          <w:tab w:val="left" w:pos="832"/>
        </w:tabs>
        <w:spacing w:before="1" w:line="276" w:lineRule="auto"/>
        <w:ind w:right="3"/>
        <w:rPr>
          <w:sz w:val="26"/>
        </w:rPr>
      </w:pPr>
    </w:p>
    <w:p w14:paraId="6872758C" w14:textId="2AF7F492" w:rsidR="00B4648C" w:rsidRDefault="00B4648C">
      <w:pPr>
        <w:pStyle w:val="PargrafodaLista"/>
        <w:numPr>
          <w:ilvl w:val="1"/>
          <w:numId w:val="17"/>
        </w:numPr>
        <w:tabs>
          <w:tab w:val="left" w:pos="832"/>
        </w:tabs>
        <w:spacing w:before="1" w:line="276" w:lineRule="auto"/>
        <w:ind w:right="3" w:hanging="1"/>
        <w:rPr>
          <w:sz w:val="26"/>
        </w:rPr>
      </w:pPr>
      <w:r w:rsidRPr="00B4648C">
        <w:rPr>
          <w:sz w:val="26"/>
        </w:rPr>
        <w:t>– A contratação pretendida mostra-se necessária e adequada ao interesse público, observando os princípios da legalidade, impessoalidade, moralidade, publicidade, eficiência e economicidade, bem como as disposições da Lei nº 14.133/2021 e demais normas aplicáveis</w:t>
      </w:r>
      <w:r>
        <w:rPr>
          <w:sz w:val="26"/>
        </w:rPr>
        <w:t>.</w:t>
      </w:r>
    </w:p>
    <w:p w14:paraId="101531F5" w14:textId="77777777" w:rsidR="00B4648C" w:rsidRPr="00B4648C" w:rsidRDefault="00B4648C" w:rsidP="00B4648C">
      <w:pPr>
        <w:pStyle w:val="PargrafodaLista"/>
        <w:rPr>
          <w:sz w:val="26"/>
        </w:rPr>
      </w:pPr>
    </w:p>
    <w:p w14:paraId="712769DD" w14:textId="7D594852" w:rsidR="00B4648C" w:rsidRDefault="00B4648C">
      <w:pPr>
        <w:pStyle w:val="PargrafodaLista"/>
        <w:numPr>
          <w:ilvl w:val="1"/>
          <w:numId w:val="17"/>
        </w:numPr>
        <w:tabs>
          <w:tab w:val="left" w:pos="832"/>
        </w:tabs>
        <w:spacing w:before="1" w:line="276" w:lineRule="auto"/>
        <w:ind w:right="3" w:hanging="1"/>
        <w:rPr>
          <w:sz w:val="26"/>
        </w:rPr>
      </w:pPr>
      <w:r w:rsidRPr="00B4648C">
        <w:rPr>
          <w:sz w:val="26"/>
        </w:rPr>
        <w:t>– Assim, submete-se o presente Termo de Referência à apreciação da autoridade competente para análise e aprovação, a fim de que sejam adotadas as providências necessárias à instauração e regular prosseguimento do processo licitatório</w:t>
      </w:r>
      <w:r>
        <w:rPr>
          <w:sz w:val="26"/>
        </w:rPr>
        <w:t>.</w:t>
      </w:r>
    </w:p>
    <w:p w14:paraId="51A5EA51" w14:textId="77777777" w:rsidR="00470005" w:rsidRDefault="00470005" w:rsidP="00470005">
      <w:pPr>
        <w:tabs>
          <w:tab w:val="left" w:pos="825"/>
        </w:tabs>
        <w:spacing w:line="276" w:lineRule="auto"/>
        <w:ind w:right="278"/>
        <w:rPr>
          <w:sz w:val="26"/>
        </w:rPr>
      </w:pPr>
    </w:p>
    <w:p w14:paraId="7AD3CC5F" w14:textId="77777777" w:rsidR="003D2460" w:rsidRDefault="003D2460" w:rsidP="00470005">
      <w:pPr>
        <w:tabs>
          <w:tab w:val="left" w:pos="825"/>
        </w:tabs>
        <w:spacing w:line="276" w:lineRule="auto"/>
        <w:ind w:right="278"/>
        <w:rPr>
          <w:sz w:val="26"/>
        </w:rPr>
      </w:pPr>
    </w:p>
    <w:p w14:paraId="7FB143AC" w14:textId="77777777" w:rsidR="003D2460" w:rsidRPr="00470005" w:rsidRDefault="003D2460" w:rsidP="00470005">
      <w:pPr>
        <w:tabs>
          <w:tab w:val="left" w:pos="825"/>
        </w:tabs>
        <w:spacing w:line="276" w:lineRule="auto"/>
        <w:ind w:right="278"/>
        <w:rPr>
          <w:sz w:val="26"/>
        </w:rPr>
      </w:pPr>
    </w:p>
    <w:p w14:paraId="2828CA5B" w14:textId="77777777" w:rsidR="00AB3217" w:rsidRDefault="00AB3217">
      <w:pPr>
        <w:ind w:left="285"/>
        <w:rPr>
          <w:i/>
          <w:sz w:val="26"/>
        </w:rPr>
      </w:pPr>
    </w:p>
    <w:p w14:paraId="512F6121" w14:textId="4580F4F2" w:rsidR="00C22012" w:rsidRDefault="00000000">
      <w:pPr>
        <w:ind w:left="285"/>
        <w:rPr>
          <w:i/>
          <w:sz w:val="26"/>
        </w:rPr>
      </w:pPr>
      <w:r>
        <w:rPr>
          <w:i/>
          <w:sz w:val="26"/>
        </w:rPr>
        <w:t>Guapé,</w:t>
      </w:r>
      <w:r>
        <w:rPr>
          <w:i/>
          <w:spacing w:val="-6"/>
          <w:sz w:val="26"/>
        </w:rPr>
        <w:t xml:space="preserve"> </w:t>
      </w:r>
      <w:r w:rsidR="00123781">
        <w:rPr>
          <w:i/>
          <w:sz w:val="26"/>
        </w:rPr>
        <w:t>10</w:t>
      </w:r>
      <w:r>
        <w:rPr>
          <w:i/>
          <w:spacing w:val="-5"/>
          <w:sz w:val="26"/>
        </w:rPr>
        <w:t xml:space="preserve"> </w:t>
      </w:r>
      <w:r>
        <w:rPr>
          <w:i/>
          <w:sz w:val="26"/>
        </w:rPr>
        <w:t>de</w:t>
      </w:r>
      <w:r>
        <w:rPr>
          <w:i/>
          <w:spacing w:val="-5"/>
          <w:sz w:val="26"/>
        </w:rPr>
        <w:t xml:space="preserve"> </w:t>
      </w:r>
      <w:r w:rsidR="0099199F">
        <w:rPr>
          <w:i/>
          <w:sz w:val="26"/>
        </w:rPr>
        <w:t>março</w:t>
      </w:r>
      <w:r>
        <w:rPr>
          <w:i/>
          <w:spacing w:val="-6"/>
          <w:sz w:val="26"/>
        </w:rPr>
        <w:t xml:space="preserve"> </w:t>
      </w:r>
      <w:r>
        <w:rPr>
          <w:i/>
          <w:sz w:val="26"/>
        </w:rPr>
        <w:t>de</w:t>
      </w:r>
      <w:r>
        <w:rPr>
          <w:i/>
          <w:spacing w:val="-3"/>
          <w:sz w:val="26"/>
        </w:rPr>
        <w:t xml:space="preserve"> </w:t>
      </w:r>
      <w:r>
        <w:rPr>
          <w:i/>
          <w:spacing w:val="-2"/>
          <w:sz w:val="26"/>
        </w:rPr>
        <w:t>202</w:t>
      </w:r>
      <w:r w:rsidR="00AB3217">
        <w:rPr>
          <w:i/>
          <w:spacing w:val="-2"/>
          <w:sz w:val="26"/>
        </w:rPr>
        <w:t>6</w:t>
      </w:r>
      <w:r>
        <w:rPr>
          <w:i/>
          <w:spacing w:val="-2"/>
          <w:sz w:val="26"/>
        </w:rPr>
        <w:t>.</w:t>
      </w:r>
    </w:p>
    <w:p w14:paraId="13439A08" w14:textId="77777777" w:rsidR="00470005" w:rsidRDefault="00470005">
      <w:pPr>
        <w:pStyle w:val="Corpodetexto"/>
        <w:rPr>
          <w:i/>
        </w:rPr>
      </w:pPr>
    </w:p>
    <w:p w14:paraId="6DF81A6F" w14:textId="77777777" w:rsidR="00470005" w:rsidRDefault="00470005">
      <w:pPr>
        <w:pStyle w:val="Corpodetexto"/>
        <w:rPr>
          <w:i/>
        </w:rPr>
      </w:pPr>
    </w:p>
    <w:p w14:paraId="593CC420" w14:textId="77777777" w:rsidR="003D2460" w:rsidRDefault="003D2460">
      <w:pPr>
        <w:pStyle w:val="Corpodetexto"/>
        <w:rPr>
          <w:i/>
        </w:rPr>
      </w:pPr>
    </w:p>
    <w:p w14:paraId="3B9CF74E" w14:textId="77777777" w:rsidR="003D2460" w:rsidRDefault="003D2460">
      <w:pPr>
        <w:pStyle w:val="Corpodetexto"/>
        <w:rPr>
          <w:i/>
        </w:rPr>
      </w:pPr>
    </w:p>
    <w:p w14:paraId="0EB41C50" w14:textId="77777777" w:rsidR="003D2460" w:rsidRDefault="003D2460">
      <w:pPr>
        <w:pStyle w:val="Corpodetexto"/>
        <w:rPr>
          <w:i/>
        </w:rPr>
      </w:pPr>
    </w:p>
    <w:p w14:paraId="0352A2B3" w14:textId="77777777" w:rsidR="003D2460" w:rsidRDefault="003D2460">
      <w:pPr>
        <w:pStyle w:val="Corpodetexto"/>
        <w:rPr>
          <w:i/>
        </w:rPr>
      </w:pPr>
    </w:p>
    <w:p w14:paraId="393528B2" w14:textId="77777777" w:rsidR="00C175A2" w:rsidRDefault="00C175A2">
      <w:pPr>
        <w:pStyle w:val="Corpodetexto"/>
        <w:rPr>
          <w:i/>
        </w:rPr>
      </w:pPr>
    </w:p>
    <w:p w14:paraId="5814577E" w14:textId="391D11F1" w:rsidR="00C175A2" w:rsidRDefault="00C175A2" w:rsidP="00C175A2">
      <w:pPr>
        <w:pStyle w:val="Corpodetexto"/>
        <w:jc w:val="center"/>
        <w:rPr>
          <w:i/>
        </w:rPr>
      </w:pPr>
      <w:r>
        <w:rPr>
          <w:i/>
        </w:rPr>
        <w:t>________________________________</w:t>
      </w:r>
    </w:p>
    <w:p w14:paraId="78853BA5" w14:textId="3D612F27" w:rsidR="00C22012" w:rsidRDefault="0099199F">
      <w:pPr>
        <w:pStyle w:val="Ttulo3"/>
        <w:ind w:left="2"/>
        <w:jc w:val="center"/>
      </w:pPr>
      <w:r>
        <w:t>MARIANE MARTINI</w:t>
      </w:r>
    </w:p>
    <w:p w14:paraId="2A4E2E3E" w14:textId="1E71361D" w:rsidR="00C22012" w:rsidRDefault="0099199F">
      <w:pPr>
        <w:pStyle w:val="Corpodetexto"/>
        <w:ind w:left="2"/>
        <w:jc w:val="center"/>
      </w:pPr>
      <w:r>
        <w:t>Ajudante Administrativo</w:t>
      </w:r>
    </w:p>
    <w:p w14:paraId="1450B966" w14:textId="77777777" w:rsidR="00C22012" w:rsidRDefault="00C22012">
      <w:pPr>
        <w:pStyle w:val="Corpodetexto"/>
        <w:jc w:val="center"/>
        <w:sectPr w:rsidR="00C22012">
          <w:pgSz w:w="11910" w:h="16840"/>
          <w:pgMar w:top="1500" w:right="425" w:bottom="860" w:left="992" w:header="215" w:footer="673" w:gutter="0"/>
          <w:cols w:space="720"/>
        </w:sectPr>
      </w:pPr>
    </w:p>
    <w:p w14:paraId="77E52C5B" w14:textId="77777777" w:rsidR="00C22012" w:rsidRDefault="00000000">
      <w:pPr>
        <w:pStyle w:val="Ttulo1"/>
        <w:spacing w:before="4"/>
        <w:ind w:left="7"/>
        <w:jc w:val="center"/>
      </w:pPr>
      <w:r>
        <w:lastRenderedPageBreak/>
        <w:t>ANEXO</w:t>
      </w:r>
      <w:r>
        <w:rPr>
          <w:spacing w:val="-4"/>
        </w:rPr>
        <w:t xml:space="preserve"> </w:t>
      </w:r>
      <w:r>
        <w:rPr>
          <w:spacing w:val="-5"/>
        </w:rPr>
        <w:t>III</w:t>
      </w:r>
    </w:p>
    <w:p w14:paraId="2DE3A901" w14:textId="31E236F8" w:rsidR="00C22012" w:rsidRDefault="00000000">
      <w:pPr>
        <w:pStyle w:val="Ttulo3"/>
        <w:spacing w:before="290" w:line="367" w:lineRule="auto"/>
        <w:ind w:left="2654" w:right="2242" w:hanging="404"/>
      </w:pPr>
      <w:r>
        <w:t>MINUTA</w:t>
      </w:r>
      <w:r>
        <w:rPr>
          <w:spacing w:val="-3"/>
        </w:rPr>
        <w:t xml:space="preserve"> </w:t>
      </w:r>
      <w:r>
        <w:t>DA</w:t>
      </w:r>
      <w:r>
        <w:rPr>
          <w:spacing w:val="-1"/>
        </w:rPr>
        <w:t xml:space="preserve"> </w:t>
      </w:r>
      <w:r w:rsidR="009E28A7">
        <w:t>ATA DE REGISTRO DE PREÇOS</w:t>
      </w:r>
      <w:r>
        <w:rPr>
          <w:spacing w:val="-2"/>
        </w:rPr>
        <w:t xml:space="preserve"> </w:t>
      </w:r>
      <w:r>
        <w:t>N.º</w:t>
      </w:r>
      <w:r>
        <w:rPr>
          <w:spacing w:val="40"/>
          <w:u w:val="thick"/>
        </w:rPr>
        <w:t xml:space="preserve">  </w:t>
      </w:r>
      <w:r>
        <w:t>/202</w:t>
      </w:r>
      <w:r w:rsidR="00637C50">
        <w:t>6</w:t>
      </w:r>
      <w:r>
        <w:t xml:space="preserve"> PROCESSO N.º </w:t>
      </w:r>
      <w:r w:rsidR="0076530E">
        <w:t>00</w:t>
      </w:r>
      <w:r w:rsidR="00710F45">
        <w:t>17</w:t>
      </w:r>
      <w:r>
        <w:t>/202</w:t>
      </w:r>
      <w:r w:rsidR="0076530E">
        <w:t>6</w:t>
      </w:r>
      <w:r>
        <w:t xml:space="preserve"> – PREGÃO N.º </w:t>
      </w:r>
      <w:r w:rsidR="0076530E">
        <w:t>000</w:t>
      </w:r>
      <w:r w:rsidR="00710F45">
        <w:t>6</w:t>
      </w:r>
      <w:r>
        <w:t>/202</w:t>
      </w:r>
      <w:r w:rsidR="0076530E">
        <w:t>6</w:t>
      </w:r>
    </w:p>
    <w:p w14:paraId="11D74E47" w14:textId="4A686982" w:rsidR="00C22012" w:rsidRDefault="00000000">
      <w:pPr>
        <w:pStyle w:val="Corpodetexto"/>
        <w:spacing w:before="195" w:line="276" w:lineRule="auto"/>
        <w:ind w:left="285" w:right="281"/>
        <w:jc w:val="both"/>
      </w:pPr>
      <w:r>
        <w:rPr>
          <w:b/>
        </w:rPr>
        <w:t xml:space="preserve">GESTOR DO REGISTRO: </w:t>
      </w:r>
      <w:r w:rsidR="005D2956">
        <w:rPr>
          <w:b/>
        </w:rPr>
        <w:t>SAAE (SERVIÇO AUTÔNOMO DE ÁGUA E ESGOTO DO MUNICÍPIO DE GUAPÉ/MG</w:t>
      </w:r>
      <w:r>
        <w:t>, pessoa jurídica de direito público</w:t>
      </w:r>
      <w:r>
        <w:rPr>
          <w:spacing w:val="40"/>
        </w:rPr>
        <w:t xml:space="preserve"> </w:t>
      </w:r>
      <w:r>
        <w:t xml:space="preserve">interno, inscrito no CNPJ sob o n.º </w:t>
      </w:r>
      <w:r w:rsidR="005D2956">
        <w:t>21.420641/0001-75</w:t>
      </w:r>
      <w:r>
        <w:t xml:space="preserve">, com sede administrativa na </w:t>
      </w:r>
      <w:r w:rsidR="0061693D">
        <w:t>Rua Dr. Joaquim Coelho Filho, nº 280, Centro / Guapé-MG</w:t>
      </w:r>
      <w:r>
        <w:t xml:space="preserve">, neste ato representado pelo </w:t>
      </w:r>
      <w:r w:rsidR="0076530E">
        <w:t>Diretor Geral</w:t>
      </w:r>
      <w:r>
        <w:t xml:space="preserve">, </w:t>
      </w:r>
      <w:r w:rsidR="0076530E">
        <w:t>Jerry Adriane Arana</w:t>
      </w:r>
      <w:r>
        <w:t xml:space="preserve">, brasileiro, casado, inscrito no CPF sob o n.º </w:t>
      </w:r>
      <w:r w:rsidR="0076530E">
        <w:t>671.189.096-53</w:t>
      </w:r>
      <w:r>
        <w:t>, portador do RG M</w:t>
      </w:r>
      <w:r w:rsidR="0076530E">
        <w:t xml:space="preserve">4.882.069 </w:t>
      </w:r>
      <w:r>
        <w:t xml:space="preserve">- SSP/MG, residente e domiciliado na Rua </w:t>
      </w:r>
      <w:r w:rsidR="0076530E">
        <w:t>Cônego Macário, nº 190</w:t>
      </w:r>
      <w:r>
        <w:t xml:space="preserve">, </w:t>
      </w:r>
      <w:r w:rsidR="0076530E">
        <w:t>Centro</w:t>
      </w:r>
      <w:r>
        <w:t>, nesta cidade de Guapé/MG, CEP 37.177-000.</w:t>
      </w:r>
    </w:p>
    <w:p w14:paraId="0BE2B524" w14:textId="77777777" w:rsidR="00C22012" w:rsidRDefault="00C22012">
      <w:pPr>
        <w:pStyle w:val="Corpodetexto"/>
        <w:spacing w:before="49"/>
      </w:pPr>
    </w:p>
    <w:p w14:paraId="134BD429" w14:textId="66DABAC3" w:rsidR="00C22012" w:rsidRDefault="00000000" w:rsidP="0076530E">
      <w:pPr>
        <w:pStyle w:val="Corpodetexto"/>
        <w:tabs>
          <w:tab w:val="left" w:pos="1701"/>
          <w:tab w:val="left" w:pos="3402"/>
          <w:tab w:val="left" w:pos="5241"/>
          <w:tab w:val="left" w:pos="5387"/>
        </w:tabs>
        <w:spacing w:line="276" w:lineRule="auto"/>
        <w:ind w:left="285" w:right="276"/>
        <w:jc w:val="both"/>
        <w:rPr>
          <w:spacing w:val="-10"/>
        </w:rPr>
      </w:pPr>
      <w:r>
        <w:rPr>
          <w:b/>
        </w:rPr>
        <w:t xml:space="preserve">DETENTOR DO REGISTRO: </w:t>
      </w:r>
      <w:r>
        <w:rPr>
          <w:b/>
          <w:u w:val="single"/>
        </w:rPr>
        <w:tab/>
      </w:r>
      <w:r>
        <w:rPr>
          <w:b/>
          <w:u w:val="single"/>
        </w:rPr>
        <w:tab/>
      </w:r>
      <w:r>
        <w:t>, empresa devidamente inscrita no CNPJ sob o</w:t>
      </w:r>
      <w:r>
        <w:rPr>
          <w:spacing w:val="40"/>
        </w:rPr>
        <w:t xml:space="preserve"> </w:t>
      </w:r>
      <w:r>
        <w:t xml:space="preserve">n.º </w:t>
      </w:r>
      <w:r>
        <w:rPr>
          <w:spacing w:val="80"/>
          <w:u w:val="single"/>
        </w:rPr>
        <w:t xml:space="preserve">  </w:t>
      </w:r>
      <w:r w:rsidR="0076530E">
        <w:rPr>
          <w:spacing w:val="80"/>
          <w:u w:val="single"/>
        </w:rPr>
        <w:t>___________</w:t>
      </w:r>
      <w:r>
        <w:t>,</w:t>
      </w:r>
      <w:r>
        <w:tab/>
        <w:t>com</w:t>
      </w:r>
      <w:r>
        <w:rPr>
          <w:spacing w:val="40"/>
        </w:rPr>
        <w:t xml:space="preserve">  </w:t>
      </w:r>
      <w:r>
        <w:t>sede</w:t>
      </w:r>
      <w:r>
        <w:rPr>
          <w:spacing w:val="80"/>
          <w:w w:val="150"/>
        </w:rPr>
        <w:t xml:space="preserve"> </w:t>
      </w:r>
      <w:r>
        <w:t>na</w:t>
      </w:r>
      <w:r w:rsidR="0076530E">
        <w:t>________________________________________</w:t>
      </w:r>
      <w:r>
        <w:rPr>
          <w:spacing w:val="-10"/>
        </w:rPr>
        <w:t>,</w:t>
      </w:r>
      <w:r w:rsidR="0076530E">
        <w:t xml:space="preserve"> </w:t>
      </w:r>
      <w:r>
        <w:t>neste ato</w:t>
      </w:r>
      <w:r>
        <w:rPr>
          <w:spacing w:val="-12"/>
        </w:rPr>
        <w:t xml:space="preserve"> </w:t>
      </w:r>
      <w:r>
        <w:t>representada</w:t>
      </w:r>
      <w:r>
        <w:rPr>
          <w:spacing w:val="-9"/>
        </w:rPr>
        <w:t xml:space="preserve"> </w:t>
      </w:r>
      <w:r>
        <w:t>pelo</w:t>
      </w:r>
      <w:r>
        <w:rPr>
          <w:spacing w:val="-10"/>
        </w:rPr>
        <w:t xml:space="preserve"> </w:t>
      </w:r>
      <w:r>
        <w:t>Sr.</w:t>
      </w:r>
      <w:r>
        <w:rPr>
          <w:spacing w:val="-13"/>
        </w:rPr>
        <w:t xml:space="preserve"> </w:t>
      </w:r>
      <w:r>
        <w:rPr>
          <w:spacing w:val="40"/>
          <w:u w:val="single"/>
        </w:rPr>
        <w:t xml:space="preserve"> </w:t>
      </w:r>
      <w:r w:rsidR="0076530E">
        <w:rPr>
          <w:spacing w:val="40"/>
          <w:u w:val="single"/>
        </w:rPr>
        <w:t>_______________________</w:t>
      </w:r>
      <w:r>
        <w:t>,</w:t>
      </w:r>
      <w:r>
        <w:rPr>
          <w:spacing w:val="40"/>
        </w:rPr>
        <w:t xml:space="preserve"> </w:t>
      </w:r>
      <w:r>
        <w:t>inscrito</w:t>
      </w:r>
      <w:r>
        <w:rPr>
          <w:spacing w:val="40"/>
        </w:rPr>
        <w:t xml:space="preserve"> </w:t>
      </w:r>
      <w:r>
        <w:t>no CPF</w:t>
      </w:r>
      <w:r>
        <w:rPr>
          <w:spacing w:val="38"/>
        </w:rPr>
        <w:t xml:space="preserve"> </w:t>
      </w:r>
      <w:r>
        <w:t>sob</w:t>
      </w:r>
      <w:r>
        <w:rPr>
          <w:spacing w:val="37"/>
        </w:rPr>
        <w:t xml:space="preserve"> </w:t>
      </w:r>
      <w:r>
        <w:t>o</w:t>
      </w:r>
      <w:r>
        <w:rPr>
          <w:spacing w:val="36"/>
        </w:rPr>
        <w:t xml:space="preserve"> </w:t>
      </w:r>
      <w:r>
        <w:t>nº</w:t>
      </w:r>
      <w:r w:rsidR="0076530E">
        <w:t xml:space="preserve"> </w:t>
      </w:r>
      <w:r w:rsidR="0076530E">
        <w:rPr>
          <w:spacing w:val="80"/>
          <w:u w:val="single"/>
        </w:rPr>
        <w:t>___________</w:t>
      </w:r>
      <w:r w:rsidR="0076530E">
        <w:t xml:space="preserve">, </w:t>
      </w:r>
      <w:r>
        <w:t>portado</w:t>
      </w:r>
      <w:r w:rsidR="0076530E">
        <w:t>r</w:t>
      </w:r>
      <w:r>
        <w:rPr>
          <w:spacing w:val="33"/>
        </w:rPr>
        <w:t xml:space="preserve"> </w:t>
      </w:r>
      <w:r>
        <w:t>da</w:t>
      </w:r>
      <w:r>
        <w:rPr>
          <w:spacing w:val="30"/>
        </w:rPr>
        <w:t xml:space="preserve"> </w:t>
      </w:r>
      <w:r>
        <w:t>Cédula</w:t>
      </w:r>
      <w:r>
        <w:rPr>
          <w:spacing w:val="33"/>
        </w:rPr>
        <w:t xml:space="preserve"> </w:t>
      </w:r>
      <w:r>
        <w:t>de</w:t>
      </w:r>
      <w:r>
        <w:rPr>
          <w:spacing w:val="-2"/>
        </w:rPr>
        <w:t xml:space="preserve"> </w:t>
      </w:r>
      <w:r>
        <w:t>Identidade</w:t>
      </w:r>
      <w:r>
        <w:rPr>
          <w:spacing w:val="-2"/>
        </w:rPr>
        <w:t xml:space="preserve"> </w:t>
      </w:r>
      <w:r>
        <w:t xml:space="preserve">nº </w:t>
      </w:r>
      <w:r w:rsidR="0076530E">
        <w:t>________</w:t>
      </w:r>
      <w:r>
        <w:rPr>
          <w:spacing w:val="77"/>
          <w:u w:val="single"/>
        </w:rPr>
        <w:t xml:space="preserve"> </w:t>
      </w:r>
      <w:r w:rsidR="0076530E">
        <w:t>____</w:t>
      </w:r>
      <w:r>
        <w:t>,</w:t>
      </w:r>
      <w:r>
        <w:rPr>
          <w:spacing w:val="77"/>
        </w:rPr>
        <w:t xml:space="preserve"> </w:t>
      </w:r>
      <w:r>
        <w:t>residente</w:t>
      </w:r>
      <w:r>
        <w:rPr>
          <w:spacing w:val="78"/>
        </w:rPr>
        <w:t xml:space="preserve"> </w:t>
      </w:r>
      <w:r>
        <w:t>e</w:t>
      </w:r>
      <w:r>
        <w:rPr>
          <w:spacing w:val="78"/>
        </w:rPr>
        <w:t xml:space="preserve"> </w:t>
      </w:r>
      <w:r>
        <w:t xml:space="preserve">domiciliado na </w:t>
      </w:r>
      <w:r w:rsidR="0076530E">
        <w:t>____________________________________</w:t>
      </w:r>
      <w:r>
        <w:rPr>
          <w:u w:val="single"/>
        </w:rPr>
        <w:tab/>
      </w:r>
      <w:r>
        <w:rPr>
          <w:spacing w:val="-10"/>
        </w:rPr>
        <w:t>.</w:t>
      </w:r>
    </w:p>
    <w:p w14:paraId="3F84C6B4" w14:textId="77777777" w:rsidR="0076530E" w:rsidRDefault="0076530E" w:rsidP="0076530E">
      <w:pPr>
        <w:pStyle w:val="Corpodetexto"/>
        <w:tabs>
          <w:tab w:val="left" w:pos="1701"/>
          <w:tab w:val="left" w:pos="3402"/>
          <w:tab w:val="left" w:pos="5241"/>
          <w:tab w:val="left" w:pos="5387"/>
        </w:tabs>
        <w:spacing w:line="276" w:lineRule="auto"/>
        <w:ind w:left="285" w:right="276"/>
        <w:jc w:val="both"/>
      </w:pPr>
    </w:p>
    <w:p w14:paraId="5F16F791" w14:textId="0318B16B" w:rsidR="00C22012" w:rsidRDefault="00000000">
      <w:pPr>
        <w:pStyle w:val="Ttulo2"/>
        <w:numPr>
          <w:ilvl w:val="0"/>
          <w:numId w:val="39"/>
        </w:numPr>
        <w:ind w:right="3"/>
      </w:pPr>
      <w:r>
        <w:t>CLÁUSULA</w:t>
      </w:r>
      <w:r>
        <w:rPr>
          <w:spacing w:val="-15"/>
        </w:rPr>
        <w:t xml:space="preserve"> </w:t>
      </w:r>
      <w:r>
        <w:t>PRIMEIRA</w:t>
      </w:r>
      <w:r w:rsidR="0076530E">
        <w:t xml:space="preserve"> </w:t>
      </w:r>
      <w:r>
        <w:t>DO OBJETO</w:t>
      </w:r>
    </w:p>
    <w:p w14:paraId="0F246B3E" w14:textId="77777777" w:rsidR="00C22012" w:rsidRDefault="00C22012">
      <w:pPr>
        <w:pStyle w:val="Corpodetexto"/>
        <w:rPr>
          <w:b/>
        </w:rPr>
      </w:pPr>
    </w:p>
    <w:p w14:paraId="0332DCC7" w14:textId="70A41F7D" w:rsidR="00C22012" w:rsidRDefault="00B4648C">
      <w:pPr>
        <w:pStyle w:val="PargrafodaLista"/>
        <w:numPr>
          <w:ilvl w:val="1"/>
          <w:numId w:val="16"/>
        </w:numPr>
        <w:tabs>
          <w:tab w:val="left" w:pos="753"/>
        </w:tabs>
        <w:spacing w:line="276" w:lineRule="auto"/>
        <w:ind w:right="280" w:firstLine="0"/>
        <w:rPr>
          <w:sz w:val="26"/>
        </w:rPr>
      </w:pPr>
      <w:r w:rsidRPr="00B4648C">
        <w:rPr>
          <w:sz w:val="26"/>
        </w:rPr>
        <w:t>– Registro de preços para futura e eventual aquisição de Equipamentos de Proteção Individual – EPIs, destinados aos servidores do SAAE de Guapé/MG, conforme especificações, quantitativos e condições estabelecidas no Termo de Referência e no Edital do Pregão nº 000</w:t>
      </w:r>
      <w:r w:rsidR="005F6BCC">
        <w:rPr>
          <w:sz w:val="26"/>
        </w:rPr>
        <w:t>6</w:t>
      </w:r>
      <w:r w:rsidRPr="00B4648C">
        <w:rPr>
          <w:sz w:val="26"/>
        </w:rPr>
        <w:t>/2026.</w:t>
      </w:r>
    </w:p>
    <w:p w14:paraId="514C7B0F" w14:textId="77777777" w:rsidR="00C22012" w:rsidRDefault="00C22012">
      <w:pPr>
        <w:pStyle w:val="Corpodetexto"/>
        <w:spacing w:before="47"/>
      </w:pPr>
    </w:p>
    <w:p w14:paraId="7E19D433" w14:textId="05A90721" w:rsidR="00C22012" w:rsidRDefault="00B4648C">
      <w:pPr>
        <w:pStyle w:val="PargrafodaLista"/>
        <w:numPr>
          <w:ilvl w:val="1"/>
          <w:numId w:val="16"/>
        </w:numPr>
        <w:tabs>
          <w:tab w:val="left" w:pos="693"/>
        </w:tabs>
        <w:spacing w:before="1" w:line="276" w:lineRule="auto"/>
        <w:ind w:right="285" w:firstLine="0"/>
        <w:rPr>
          <w:sz w:val="26"/>
        </w:rPr>
      </w:pPr>
      <w:r w:rsidRPr="00B4648C">
        <w:rPr>
          <w:sz w:val="26"/>
        </w:rPr>
        <w:t>– A existência desta Ata de Registro de Preços não obriga a Administração a contratar, facultando-se a realização de licitação específica para a aquisição pretendida, assegurada ao beneficiário do registro a preferência de fornecimento em igualdade de condições.</w:t>
      </w:r>
    </w:p>
    <w:p w14:paraId="58479445" w14:textId="77777777" w:rsidR="00B4648C" w:rsidRPr="00B4648C" w:rsidRDefault="00B4648C" w:rsidP="00B4648C">
      <w:pPr>
        <w:tabs>
          <w:tab w:val="left" w:pos="693"/>
        </w:tabs>
        <w:spacing w:before="1" w:line="276" w:lineRule="auto"/>
        <w:ind w:right="285"/>
        <w:rPr>
          <w:sz w:val="26"/>
        </w:rPr>
      </w:pPr>
    </w:p>
    <w:p w14:paraId="3FEEB2FF" w14:textId="4FBE86B6" w:rsidR="00C22012" w:rsidRDefault="00B4648C" w:rsidP="00B4648C">
      <w:pPr>
        <w:pStyle w:val="PargrafodaLista"/>
        <w:numPr>
          <w:ilvl w:val="1"/>
          <w:numId w:val="16"/>
        </w:numPr>
        <w:tabs>
          <w:tab w:val="left" w:pos="681"/>
        </w:tabs>
        <w:spacing w:line="276" w:lineRule="auto"/>
        <w:ind w:right="291" w:firstLine="0"/>
        <w:rPr>
          <w:sz w:val="26"/>
        </w:rPr>
      </w:pPr>
      <w:r w:rsidRPr="00B4648C">
        <w:rPr>
          <w:spacing w:val="-2"/>
          <w:sz w:val="26"/>
        </w:rPr>
        <w:t>– As quantidades registradas são estimativas, não obrigando o SAAE à aquisição total dos itens.</w:t>
      </w:r>
    </w:p>
    <w:p w14:paraId="4355ADE3" w14:textId="77777777" w:rsidR="00C22012" w:rsidRDefault="00C22012">
      <w:pPr>
        <w:pStyle w:val="Corpodetexto"/>
        <w:spacing w:before="1"/>
      </w:pPr>
    </w:p>
    <w:p w14:paraId="4AC851B0" w14:textId="0310D323" w:rsidR="00B4648C" w:rsidRPr="00B4648C" w:rsidRDefault="00B4648C" w:rsidP="00B4648C">
      <w:pPr>
        <w:pStyle w:val="PargrafodaLista"/>
        <w:numPr>
          <w:ilvl w:val="1"/>
          <w:numId w:val="16"/>
        </w:numPr>
        <w:tabs>
          <w:tab w:val="left" w:pos="729"/>
        </w:tabs>
        <w:spacing w:line="276" w:lineRule="auto"/>
        <w:ind w:right="295" w:firstLine="0"/>
        <w:rPr>
          <w:spacing w:val="-2"/>
          <w:sz w:val="26"/>
          <w:lang w:val="pt-BR"/>
        </w:rPr>
      </w:pPr>
      <w:r w:rsidRPr="00B4648C">
        <w:rPr>
          <w:spacing w:val="-2"/>
          <w:sz w:val="26"/>
          <w:lang w:val="pt-BR"/>
        </w:rPr>
        <w:t>– É vedado efetuar acréscimos nos quantitativos fixados nesta Ata de Registro de Preços, nos termos do art. 82, § 4º, da Lei nº 14.133/2021.</w:t>
      </w:r>
    </w:p>
    <w:p w14:paraId="3DDBC7E2" w14:textId="77777777" w:rsidR="00B4249D" w:rsidRDefault="00B4249D" w:rsidP="00B4648C">
      <w:pPr>
        <w:pStyle w:val="Corpodetexto"/>
      </w:pPr>
    </w:p>
    <w:p w14:paraId="3A0B4C4F" w14:textId="16EF773F" w:rsidR="00C22012" w:rsidRPr="00781C42" w:rsidRDefault="00000000">
      <w:pPr>
        <w:pStyle w:val="Ttulo2"/>
        <w:numPr>
          <w:ilvl w:val="0"/>
          <w:numId w:val="39"/>
        </w:numPr>
        <w:spacing w:line="317" w:lineRule="exact"/>
      </w:pPr>
      <w:r>
        <w:t>CLÁUSULA</w:t>
      </w:r>
      <w:r>
        <w:rPr>
          <w:spacing w:val="-11"/>
        </w:rPr>
        <w:t xml:space="preserve"> </w:t>
      </w:r>
      <w:r>
        <w:rPr>
          <w:spacing w:val="-2"/>
        </w:rPr>
        <w:t>SEGUNDA</w:t>
      </w:r>
      <w:r w:rsidR="00796CE7">
        <w:rPr>
          <w:spacing w:val="-2"/>
        </w:rPr>
        <w:t xml:space="preserve"> </w:t>
      </w:r>
      <w:r>
        <w:t>DA</w:t>
      </w:r>
      <w:r>
        <w:rPr>
          <w:spacing w:val="-7"/>
        </w:rPr>
        <w:t xml:space="preserve"> </w:t>
      </w:r>
      <w:r>
        <w:t>VINCULAÇÃO</w:t>
      </w:r>
      <w:r>
        <w:rPr>
          <w:spacing w:val="-6"/>
        </w:rPr>
        <w:t xml:space="preserve"> </w:t>
      </w:r>
      <w:r>
        <w:t>AO</w:t>
      </w:r>
      <w:r>
        <w:rPr>
          <w:spacing w:val="-8"/>
        </w:rPr>
        <w:t xml:space="preserve"> </w:t>
      </w:r>
      <w:r>
        <w:t>EDITAL</w:t>
      </w:r>
      <w:r>
        <w:rPr>
          <w:spacing w:val="-7"/>
        </w:rPr>
        <w:t xml:space="preserve"> </w:t>
      </w:r>
      <w:r>
        <w:t>DE</w:t>
      </w:r>
      <w:r>
        <w:rPr>
          <w:spacing w:val="-6"/>
        </w:rPr>
        <w:t xml:space="preserve"> </w:t>
      </w:r>
      <w:r>
        <w:t>LICITAÇÃO</w:t>
      </w:r>
      <w:r>
        <w:rPr>
          <w:spacing w:val="-8"/>
        </w:rPr>
        <w:t xml:space="preserve"> </w:t>
      </w:r>
      <w:r>
        <w:t>E</w:t>
      </w:r>
      <w:r>
        <w:rPr>
          <w:spacing w:val="-3"/>
        </w:rPr>
        <w:t xml:space="preserve"> </w:t>
      </w:r>
      <w:r>
        <w:t>À</w:t>
      </w:r>
      <w:r>
        <w:rPr>
          <w:spacing w:val="-9"/>
        </w:rPr>
        <w:t xml:space="preserve"> </w:t>
      </w:r>
      <w:r>
        <w:t>PROPOSTA</w:t>
      </w:r>
      <w:r>
        <w:rPr>
          <w:spacing w:val="-8"/>
        </w:rPr>
        <w:t xml:space="preserve"> </w:t>
      </w:r>
      <w:r>
        <w:t>DA</w:t>
      </w:r>
      <w:r>
        <w:rPr>
          <w:spacing w:val="-7"/>
        </w:rPr>
        <w:t xml:space="preserve"> </w:t>
      </w:r>
      <w:r>
        <w:rPr>
          <w:spacing w:val="-2"/>
        </w:rPr>
        <w:t>CONTRATADA</w:t>
      </w:r>
    </w:p>
    <w:p w14:paraId="167AD24C" w14:textId="77777777" w:rsidR="00781C42" w:rsidRPr="00796CE7" w:rsidRDefault="00781C42" w:rsidP="00781C42">
      <w:pPr>
        <w:pStyle w:val="Ttulo2"/>
        <w:spacing w:line="317" w:lineRule="exact"/>
      </w:pPr>
    </w:p>
    <w:p w14:paraId="3A794436" w14:textId="54B1E936" w:rsidR="00C22012" w:rsidRDefault="00000000">
      <w:pPr>
        <w:pStyle w:val="PargrafodaLista"/>
        <w:numPr>
          <w:ilvl w:val="1"/>
          <w:numId w:val="15"/>
        </w:numPr>
        <w:tabs>
          <w:tab w:val="left" w:pos="710"/>
        </w:tabs>
        <w:spacing w:before="2" w:line="276" w:lineRule="auto"/>
        <w:ind w:right="288" w:firstLine="0"/>
        <w:rPr>
          <w:sz w:val="26"/>
        </w:rPr>
      </w:pPr>
      <w:r>
        <w:rPr>
          <w:b/>
          <w:sz w:val="26"/>
        </w:rPr>
        <w:t xml:space="preserve">- </w:t>
      </w:r>
      <w:r>
        <w:rPr>
          <w:sz w:val="26"/>
        </w:rPr>
        <w:t xml:space="preserve">Para todos os efeitos, o Instrumento Convocatório, o Termo de Referência, o Estudo </w:t>
      </w:r>
      <w:r>
        <w:rPr>
          <w:sz w:val="26"/>
        </w:rPr>
        <w:lastRenderedPageBreak/>
        <w:t xml:space="preserve">Técnico Preliminar, bem como os termos da Proposta adjudicada, estão plenamente vinculados às Cláusulas desta </w:t>
      </w:r>
      <w:r w:rsidR="009E28A7">
        <w:rPr>
          <w:sz w:val="26"/>
        </w:rPr>
        <w:t>Ata de Registro de Preços</w:t>
      </w:r>
      <w:r>
        <w:rPr>
          <w:sz w:val="26"/>
        </w:rPr>
        <w:t>, em tudo aquilo que não conflitarem.</w:t>
      </w:r>
    </w:p>
    <w:p w14:paraId="593AA455" w14:textId="77777777" w:rsidR="00C22012" w:rsidRDefault="00000000">
      <w:pPr>
        <w:pStyle w:val="Ttulo2"/>
        <w:numPr>
          <w:ilvl w:val="0"/>
          <w:numId w:val="39"/>
        </w:numPr>
        <w:spacing w:before="316"/>
        <w:ind w:right="3"/>
      </w:pPr>
      <w:r>
        <w:t>CLÁUSULA</w:t>
      </w:r>
      <w:r>
        <w:rPr>
          <w:spacing w:val="40"/>
        </w:rPr>
        <w:t xml:space="preserve"> </w:t>
      </w:r>
      <w:r>
        <w:t>TERCEIRA</w:t>
      </w:r>
      <w:r>
        <w:rPr>
          <w:spacing w:val="40"/>
        </w:rPr>
        <w:t xml:space="preserve"> </w:t>
      </w:r>
      <w:r>
        <w:t>DA</w:t>
      </w:r>
      <w:r>
        <w:rPr>
          <w:spacing w:val="-15"/>
        </w:rPr>
        <w:t xml:space="preserve"> </w:t>
      </w:r>
      <w:r>
        <w:t>LEGISLAÇÃO</w:t>
      </w:r>
      <w:r>
        <w:rPr>
          <w:spacing w:val="-15"/>
        </w:rPr>
        <w:t xml:space="preserve"> </w:t>
      </w:r>
      <w:r>
        <w:t>APLICÁVEL</w:t>
      </w:r>
    </w:p>
    <w:p w14:paraId="39BF2D1E" w14:textId="77777777" w:rsidR="00C22012" w:rsidRDefault="00C22012">
      <w:pPr>
        <w:pStyle w:val="Corpodetexto"/>
        <w:spacing w:before="1"/>
        <w:rPr>
          <w:b/>
        </w:rPr>
      </w:pPr>
    </w:p>
    <w:p w14:paraId="7632A260" w14:textId="2758EC8B" w:rsidR="00C22012" w:rsidRDefault="00000000">
      <w:pPr>
        <w:pStyle w:val="PargrafodaLista"/>
        <w:numPr>
          <w:ilvl w:val="1"/>
          <w:numId w:val="14"/>
        </w:numPr>
        <w:tabs>
          <w:tab w:val="left" w:pos="695"/>
        </w:tabs>
        <w:spacing w:line="276" w:lineRule="auto"/>
        <w:ind w:right="277" w:firstLine="0"/>
        <w:rPr>
          <w:sz w:val="26"/>
        </w:rPr>
      </w:pPr>
      <w:r>
        <w:rPr>
          <w:b/>
          <w:sz w:val="26"/>
        </w:rPr>
        <w:t xml:space="preserve">– </w:t>
      </w:r>
      <w:r>
        <w:rPr>
          <w:sz w:val="26"/>
        </w:rPr>
        <w:t xml:space="preserve">A contratação foi realizada por meio de sistema de registro de preços, na modalidade pregão, por se tratar de aquisição de </w:t>
      </w:r>
      <w:r w:rsidR="00B4648C">
        <w:rPr>
          <w:sz w:val="26"/>
        </w:rPr>
        <w:t>produtos</w:t>
      </w:r>
      <w:r>
        <w:rPr>
          <w:sz w:val="26"/>
        </w:rPr>
        <w:t xml:space="preserve"> comuns, nos termos do art. 6º, XLI, c/c art. 78, IV, c/c art. 82 e seguintes da Lei Federal n.° 14.133/2021, regulamentada pelos Decretos Municipais n.° 175/2021 e n.° 170/2024.</w:t>
      </w:r>
    </w:p>
    <w:p w14:paraId="0F8C2BD9" w14:textId="77777777" w:rsidR="00C22012" w:rsidRDefault="00C22012">
      <w:pPr>
        <w:pStyle w:val="Corpodetexto"/>
        <w:spacing w:before="1"/>
      </w:pPr>
    </w:p>
    <w:p w14:paraId="76B40298" w14:textId="03709941" w:rsidR="00C22012" w:rsidRPr="00B4648C" w:rsidRDefault="00000000">
      <w:pPr>
        <w:pStyle w:val="Ttulo2"/>
        <w:numPr>
          <w:ilvl w:val="0"/>
          <w:numId w:val="40"/>
        </w:numPr>
        <w:spacing w:before="1" w:line="317" w:lineRule="exact"/>
      </w:pPr>
      <w:r>
        <w:t>CLÁUSULA</w:t>
      </w:r>
      <w:r>
        <w:rPr>
          <w:spacing w:val="46"/>
        </w:rPr>
        <w:t xml:space="preserve"> </w:t>
      </w:r>
      <w:r>
        <w:rPr>
          <w:spacing w:val="-2"/>
        </w:rPr>
        <w:t>QUARTA</w:t>
      </w:r>
      <w:r w:rsidR="00781C42">
        <w:rPr>
          <w:spacing w:val="-2"/>
        </w:rPr>
        <w:t xml:space="preserve"> </w:t>
      </w:r>
      <w:r>
        <w:t>DA</w:t>
      </w:r>
      <w:r>
        <w:rPr>
          <w:spacing w:val="-8"/>
        </w:rPr>
        <w:t xml:space="preserve"> </w:t>
      </w:r>
      <w:r>
        <w:t>FORMA</w:t>
      </w:r>
      <w:r>
        <w:rPr>
          <w:spacing w:val="-5"/>
        </w:rPr>
        <w:t xml:space="preserve"> </w:t>
      </w:r>
      <w:r>
        <w:t>DE</w:t>
      </w:r>
      <w:r>
        <w:rPr>
          <w:spacing w:val="-5"/>
        </w:rPr>
        <w:t xml:space="preserve"> </w:t>
      </w:r>
      <w:r>
        <w:rPr>
          <w:spacing w:val="-2"/>
        </w:rPr>
        <w:t>FORNECIMENTO</w:t>
      </w:r>
    </w:p>
    <w:p w14:paraId="19AF3E43" w14:textId="77777777" w:rsidR="00B4648C" w:rsidRPr="00781C42" w:rsidRDefault="00B4648C" w:rsidP="00B4648C">
      <w:pPr>
        <w:pStyle w:val="Ttulo2"/>
        <w:spacing w:before="1" w:line="317" w:lineRule="exact"/>
        <w:ind w:left="360"/>
        <w:jc w:val="left"/>
      </w:pPr>
    </w:p>
    <w:p w14:paraId="72D4683E" w14:textId="3919A217" w:rsidR="00C22012" w:rsidRDefault="00B4648C" w:rsidP="00B4648C">
      <w:pPr>
        <w:pStyle w:val="PargrafodaLista"/>
        <w:numPr>
          <w:ilvl w:val="1"/>
          <w:numId w:val="13"/>
        </w:numPr>
        <w:tabs>
          <w:tab w:val="left" w:pos="700"/>
        </w:tabs>
        <w:spacing w:line="276" w:lineRule="auto"/>
        <w:ind w:right="279" w:firstLine="0"/>
        <w:rPr>
          <w:sz w:val="26"/>
        </w:rPr>
      </w:pPr>
      <w:r w:rsidRPr="00B4648C">
        <w:rPr>
          <w:sz w:val="26"/>
        </w:rPr>
        <w:t>– Os produtos serão fornecidos de forma parcelada, conforme necessidade do SAAE de Guapé/MG, mediante emissão de Autorização de Fornecimento.</w:t>
      </w:r>
    </w:p>
    <w:p w14:paraId="59B0096F" w14:textId="77777777" w:rsidR="00C22012" w:rsidRDefault="00C22012">
      <w:pPr>
        <w:pStyle w:val="Corpodetexto"/>
        <w:spacing w:before="1"/>
      </w:pPr>
    </w:p>
    <w:p w14:paraId="5166CB5A" w14:textId="2F831CB4" w:rsidR="00C22012" w:rsidRDefault="00B4648C">
      <w:pPr>
        <w:pStyle w:val="PargrafodaLista"/>
        <w:numPr>
          <w:ilvl w:val="1"/>
          <w:numId w:val="13"/>
        </w:numPr>
        <w:tabs>
          <w:tab w:val="left" w:pos="847"/>
        </w:tabs>
        <w:spacing w:line="276" w:lineRule="auto"/>
        <w:ind w:right="282" w:firstLine="57"/>
        <w:rPr>
          <w:sz w:val="26"/>
        </w:rPr>
      </w:pPr>
      <w:r w:rsidRPr="00B4648C">
        <w:rPr>
          <w:sz w:val="26"/>
        </w:rPr>
        <w:t>– A Autorização de Fornecimento indicará os itens, quantidades, local e prazo para entrega.</w:t>
      </w:r>
    </w:p>
    <w:p w14:paraId="1F78D41E" w14:textId="77777777" w:rsidR="00B4648C" w:rsidRPr="00B4648C" w:rsidRDefault="00B4648C" w:rsidP="00B4648C">
      <w:pPr>
        <w:tabs>
          <w:tab w:val="left" w:pos="847"/>
        </w:tabs>
        <w:spacing w:line="276" w:lineRule="auto"/>
        <w:ind w:right="282"/>
        <w:rPr>
          <w:sz w:val="26"/>
        </w:rPr>
      </w:pPr>
    </w:p>
    <w:p w14:paraId="4AB706E6" w14:textId="77777777" w:rsidR="00B4648C" w:rsidRPr="00B4648C" w:rsidRDefault="00B4648C" w:rsidP="00B4648C">
      <w:pPr>
        <w:pStyle w:val="PargrafodaLista"/>
        <w:numPr>
          <w:ilvl w:val="1"/>
          <w:numId w:val="13"/>
        </w:numPr>
        <w:tabs>
          <w:tab w:val="left" w:pos="683"/>
        </w:tabs>
        <w:spacing w:line="276" w:lineRule="auto"/>
        <w:ind w:right="277" w:firstLine="0"/>
        <w:rPr>
          <w:sz w:val="26"/>
          <w:lang w:val="pt-BR"/>
        </w:rPr>
      </w:pPr>
      <w:r w:rsidRPr="00B4648C">
        <w:rPr>
          <w:sz w:val="26"/>
        </w:rPr>
        <w:t>– Os produtos deverão ser entregues no local indicado pelo SAAE, em perfeitas condições de uso, devidamente embalados e acompanhados da respectiva Nota Fiscal.</w:t>
      </w:r>
    </w:p>
    <w:p w14:paraId="6A90756D" w14:textId="77777777" w:rsidR="00B4648C" w:rsidRPr="00B4648C" w:rsidRDefault="00B4648C" w:rsidP="00B4648C">
      <w:pPr>
        <w:pStyle w:val="PargrafodaLista"/>
        <w:rPr>
          <w:rFonts w:ascii="Courier New" w:eastAsia="Times New Roman" w:hAnsi="Courier New" w:cs="Courier New"/>
          <w:sz w:val="20"/>
          <w:szCs w:val="20"/>
          <w:lang w:val="pt-BR" w:eastAsia="pt-BR"/>
        </w:rPr>
      </w:pPr>
    </w:p>
    <w:p w14:paraId="73A96C4D" w14:textId="595DDFEC" w:rsidR="00B4648C" w:rsidRPr="00B4648C" w:rsidRDefault="00B4648C" w:rsidP="00B4648C">
      <w:pPr>
        <w:pStyle w:val="PargrafodaLista"/>
        <w:numPr>
          <w:ilvl w:val="1"/>
          <w:numId w:val="13"/>
        </w:numPr>
        <w:tabs>
          <w:tab w:val="left" w:pos="683"/>
        </w:tabs>
        <w:spacing w:line="276" w:lineRule="auto"/>
        <w:ind w:right="277" w:firstLine="0"/>
        <w:rPr>
          <w:sz w:val="26"/>
          <w:lang w:val="pt-BR"/>
        </w:rPr>
      </w:pPr>
      <w:r w:rsidRPr="00B4648C">
        <w:rPr>
          <w:sz w:val="26"/>
          <w:lang w:val="pt-BR"/>
        </w:rPr>
        <w:t>– Caso os produtos sejam entregues em desacordo com as especificações estabelecidas, a Contratada deverá substituí-los no prazo máximo de 05 (cinco) dias úteis, sem ônus para a Administração.</w:t>
      </w:r>
    </w:p>
    <w:p w14:paraId="21DC79FC" w14:textId="77777777" w:rsidR="00C22012" w:rsidRDefault="00C22012">
      <w:pPr>
        <w:pStyle w:val="Corpodetexto"/>
        <w:spacing w:before="1"/>
      </w:pPr>
    </w:p>
    <w:p w14:paraId="1CA5320B" w14:textId="1447276A" w:rsidR="00C22012" w:rsidRPr="00781C42" w:rsidRDefault="00000000">
      <w:pPr>
        <w:pStyle w:val="Ttulo2"/>
        <w:numPr>
          <w:ilvl w:val="0"/>
          <w:numId w:val="41"/>
        </w:numPr>
        <w:spacing w:line="317" w:lineRule="exact"/>
      </w:pPr>
      <w:r>
        <w:t>CLÁUSULA</w:t>
      </w:r>
      <w:r>
        <w:rPr>
          <w:spacing w:val="-11"/>
        </w:rPr>
        <w:t xml:space="preserve"> </w:t>
      </w:r>
      <w:r>
        <w:rPr>
          <w:spacing w:val="-2"/>
        </w:rPr>
        <w:t>QUINTA</w:t>
      </w:r>
      <w:r w:rsidR="00781C42">
        <w:rPr>
          <w:spacing w:val="-2"/>
        </w:rPr>
        <w:t xml:space="preserve"> </w:t>
      </w:r>
      <w:r>
        <w:t>DO</w:t>
      </w:r>
      <w:r>
        <w:rPr>
          <w:spacing w:val="-8"/>
        </w:rPr>
        <w:t xml:space="preserve"> </w:t>
      </w:r>
      <w:r>
        <w:t>PREÇO</w:t>
      </w:r>
      <w:r>
        <w:rPr>
          <w:spacing w:val="-5"/>
        </w:rPr>
        <w:t xml:space="preserve"> </w:t>
      </w:r>
      <w:r>
        <w:t>E</w:t>
      </w:r>
      <w:r>
        <w:rPr>
          <w:spacing w:val="-5"/>
        </w:rPr>
        <w:t xml:space="preserve"> </w:t>
      </w:r>
      <w:r>
        <w:t>DAS</w:t>
      </w:r>
      <w:r>
        <w:rPr>
          <w:spacing w:val="-6"/>
        </w:rPr>
        <w:t xml:space="preserve"> </w:t>
      </w:r>
      <w:r>
        <w:t>CONDIÇÕES</w:t>
      </w:r>
      <w:r>
        <w:rPr>
          <w:spacing w:val="-4"/>
        </w:rPr>
        <w:t xml:space="preserve"> </w:t>
      </w:r>
      <w:r>
        <w:t>DE</w:t>
      </w:r>
      <w:r>
        <w:rPr>
          <w:spacing w:val="-7"/>
        </w:rPr>
        <w:t xml:space="preserve"> </w:t>
      </w:r>
      <w:r>
        <w:rPr>
          <w:spacing w:val="-2"/>
        </w:rPr>
        <w:t>PAGAMENTO</w:t>
      </w:r>
    </w:p>
    <w:p w14:paraId="087D960F" w14:textId="1351BBB2" w:rsidR="00C22012" w:rsidRDefault="00000000">
      <w:pPr>
        <w:pStyle w:val="Ttulo3"/>
        <w:numPr>
          <w:ilvl w:val="1"/>
          <w:numId w:val="12"/>
        </w:numPr>
        <w:tabs>
          <w:tab w:val="left" w:pos="698"/>
        </w:tabs>
        <w:spacing w:before="316" w:line="278" w:lineRule="auto"/>
        <w:ind w:right="292" w:firstLine="0"/>
        <w:rPr>
          <w:b w:val="0"/>
        </w:rPr>
      </w:pPr>
      <w:r>
        <w:t xml:space="preserve">– Fica registrado, por meio desta </w:t>
      </w:r>
      <w:r w:rsidR="009E28A7">
        <w:t>Ata de Registro de Preços</w:t>
      </w:r>
      <w:r>
        <w:t xml:space="preserve">, os seguintes valores para </w:t>
      </w:r>
      <w:r w:rsidR="00B6384A">
        <w:t>entrega dos produtos</w:t>
      </w:r>
      <w:r>
        <w:t xml:space="preserve"> em questão</w:t>
      </w:r>
      <w:r>
        <w:rPr>
          <w:b w:val="0"/>
        </w:rPr>
        <w:t>:</w:t>
      </w:r>
    </w:p>
    <w:p w14:paraId="51DDE668" w14:textId="77777777" w:rsidR="003D2460" w:rsidRDefault="003D2460">
      <w:pPr>
        <w:pStyle w:val="Corpodetexto"/>
        <w:spacing w:before="69"/>
        <w:rPr>
          <w:sz w:val="20"/>
        </w:r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
        <w:gridCol w:w="4549"/>
        <w:gridCol w:w="994"/>
        <w:gridCol w:w="1128"/>
        <w:gridCol w:w="1265"/>
        <w:gridCol w:w="1125"/>
      </w:tblGrid>
      <w:tr w:rsidR="00C22012" w14:paraId="7E84FD50" w14:textId="77777777">
        <w:trPr>
          <w:trHeight w:val="309"/>
        </w:trPr>
        <w:tc>
          <w:tcPr>
            <w:tcW w:w="864" w:type="dxa"/>
          </w:tcPr>
          <w:p w14:paraId="72EEB0C2" w14:textId="77777777" w:rsidR="00C22012" w:rsidRDefault="00000000">
            <w:pPr>
              <w:pStyle w:val="TableParagraph"/>
              <w:spacing w:line="268" w:lineRule="exact"/>
              <w:ind w:left="9"/>
              <w:jc w:val="center"/>
              <w:rPr>
                <w:b/>
              </w:rPr>
            </w:pPr>
            <w:r>
              <w:rPr>
                <w:b/>
                <w:spacing w:val="-4"/>
              </w:rPr>
              <w:t>ITEM</w:t>
            </w:r>
          </w:p>
        </w:tc>
        <w:tc>
          <w:tcPr>
            <w:tcW w:w="4549" w:type="dxa"/>
          </w:tcPr>
          <w:p w14:paraId="4A000740" w14:textId="77777777" w:rsidR="00C22012" w:rsidRDefault="00000000">
            <w:pPr>
              <w:pStyle w:val="TableParagraph"/>
              <w:spacing w:line="268" w:lineRule="exact"/>
              <w:ind w:left="9"/>
              <w:jc w:val="center"/>
              <w:rPr>
                <w:b/>
              </w:rPr>
            </w:pPr>
            <w:r>
              <w:rPr>
                <w:b/>
                <w:spacing w:val="-2"/>
              </w:rPr>
              <w:t>ESPECIFICAÇÃO</w:t>
            </w:r>
          </w:p>
        </w:tc>
        <w:tc>
          <w:tcPr>
            <w:tcW w:w="994" w:type="dxa"/>
          </w:tcPr>
          <w:p w14:paraId="7E22F6FE" w14:textId="77777777" w:rsidR="00C22012" w:rsidRDefault="00000000">
            <w:pPr>
              <w:pStyle w:val="TableParagraph"/>
              <w:spacing w:line="268" w:lineRule="exact"/>
              <w:ind w:left="9" w:right="2"/>
              <w:jc w:val="center"/>
              <w:rPr>
                <w:b/>
              </w:rPr>
            </w:pPr>
            <w:r>
              <w:rPr>
                <w:b/>
                <w:spacing w:val="-2"/>
              </w:rPr>
              <w:t>UNID.</w:t>
            </w:r>
          </w:p>
        </w:tc>
        <w:tc>
          <w:tcPr>
            <w:tcW w:w="1128" w:type="dxa"/>
          </w:tcPr>
          <w:p w14:paraId="1E6A58D3" w14:textId="77777777" w:rsidR="00C22012" w:rsidRDefault="00000000">
            <w:pPr>
              <w:pStyle w:val="TableParagraph"/>
              <w:spacing w:line="268" w:lineRule="exact"/>
              <w:ind w:left="188"/>
              <w:rPr>
                <w:b/>
              </w:rPr>
            </w:pPr>
            <w:r>
              <w:rPr>
                <w:b/>
                <w:spacing w:val="-2"/>
              </w:rPr>
              <w:t>QUANT.</w:t>
            </w:r>
          </w:p>
        </w:tc>
        <w:tc>
          <w:tcPr>
            <w:tcW w:w="1265" w:type="dxa"/>
          </w:tcPr>
          <w:p w14:paraId="70DE5584" w14:textId="77777777" w:rsidR="00C22012" w:rsidRDefault="00000000">
            <w:pPr>
              <w:pStyle w:val="TableParagraph"/>
              <w:spacing w:line="268" w:lineRule="exact"/>
              <w:ind w:left="285"/>
              <w:rPr>
                <w:b/>
              </w:rPr>
            </w:pPr>
            <w:r>
              <w:rPr>
                <w:b/>
              </w:rPr>
              <w:t xml:space="preserve">V. </w:t>
            </w:r>
            <w:r>
              <w:rPr>
                <w:b/>
                <w:spacing w:val="-4"/>
              </w:rPr>
              <w:t>UNIT</w:t>
            </w:r>
          </w:p>
        </w:tc>
        <w:tc>
          <w:tcPr>
            <w:tcW w:w="1125" w:type="dxa"/>
          </w:tcPr>
          <w:p w14:paraId="1C839201" w14:textId="77777777" w:rsidR="00C22012" w:rsidRDefault="00000000">
            <w:pPr>
              <w:pStyle w:val="TableParagraph"/>
              <w:spacing w:line="268" w:lineRule="exact"/>
              <w:ind w:left="143"/>
              <w:rPr>
                <w:b/>
              </w:rPr>
            </w:pPr>
            <w:r>
              <w:rPr>
                <w:b/>
              </w:rPr>
              <w:t xml:space="preserve">V. </w:t>
            </w:r>
            <w:r>
              <w:rPr>
                <w:b/>
                <w:spacing w:val="-2"/>
              </w:rPr>
              <w:t>TOTAL</w:t>
            </w:r>
          </w:p>
        </w:tc>
      </w:tr>
      <w:tr w:rsidR="00C22012" w14:paraId="5FDD071D" w14:textId="77777777">
        <w:trPr>
          <w:trHeight w:val="364"/>
        </w:trPr>
        <w:tc>
          <w:tcPr>
            <w:tcW w:w="864" w:type="dxa"/>
          </w:tcPr>
          <w:p w14:paraId="4EF6D4CE" w14:textId="77777777" w:rsidR="00C22012" w:rsidRDefault="00000000">
            <w:pPr>
              <w:pStyle w:val="TableParagraph"/>
              <w:ind w:left="9"/>
              <w:jc w:val="center"/>
              <w:rPr>
                <w:sz w:val="26"/>
              </w:rPr>
            </w:pPr>
            <w:r>
              <w:rPr>
                <w:spacing w:val="-2"/>
                <w:sz w:val="26"/>
              </w:rPr>
              <w:t>*****</w:t>
            </w:r>
          </w:p>
        </w:tc>
        <w:tc>
          <w:tcPr>
            <w:tcW w:w="4549" w:type="dxa"/>
          </w:tcPr>
          <w:p w14:paraId="6E4ECEA8" w14:textId="77777777" w:rsidR="00C22012" w:rsidRDefault="00000000">
            <w:pPr>
              <w:pStyle w:val="TableParagraph"/>
              <w:ind w:left="107"/>
              <w:rPr>
                <w:sz w:val="26"/>
              </w:rPr>
            </w:pPr>
            <w:r>
              <w:rPr>
                <w:spacing w:val="-2"/>
                <w:sz w:val="26"/>
              </w:rPr>
              <w:t>******</w:t>
            </w:r>
          </w:p>
        </w:tc>
        <w:tc>
          <w:tcPr>
            <w:tcW w:w="994" w:type="dxa"/>
          </w:tcPr>
          <w:p w14:paraId="605AEB7B" w14:textId="77777777" w:rsidR="00C22012" w:rsidRDefault="00000000">
            <w:pPr>
              <w:pStyle w:val="TableParagraph"/>
              <w:ind w:left="9"/>
              <w:jc w:val="center"/>
              <w:rPr>
                <w:sz w:val="26"/>
              </w:rPr>
            </w:pPr>
            <w:r>
              <w:rPr>
                <w:spacing w:val="-2"/>
                <w:sz w:val="26"/>
              </w:rPr>
              <w:t>******</w:t>
            </w:r>
          </w:p>
        </w:tc>
        <w:tc>
          <w:tcPr>
            <w:tcW w:w="1128" w:type="dxa"/>
          </w:tcPr>
          <w:p w14:paraId="1B08AF9E" w14:textId="77777777" w:rsidR="00C22012" w:rsidRDefault="00000000">
            <w:pPr>
              <w:pStyle w:val="TableParagraph"/>
              <w:ind w:left="104"/>
              <w:rPr>
                <w:sz w:val="26"/>
              </w:rPr>
            </w:pPr>
            <w:r>
              <w:rPr>
                <w:spacing w:val="-4"/>
                <w:sz w:val="26"/>
              </w:rPr>
              <w:t>****</w:t>
            </w:r>
          </w:p>
        </w:tc>
        <w:tc>
          <w:tcPr>
            <w:tcW w:w="1265" w:type="dxa"/>
          </w:tcPr>
          <w:p w14:paraId="37460363" w14:textId="77777777" w:rsidR="00C22012" w:rsidRDefault="00000000">
            <w:pPr>
              <w:pStyle w:val="TableParagraph"/>
              <w:ind w:left="107"/>
              <w:rPr>
                <w:sz w:val="26"/>
              </w:rPr>
            </w:pPr>
            <w:r>
              <w:rPr>
                <w:spacing w:val="-2"/>
                <w:sz w:val="26"/>
              </w:rPr>
              <w:t>*****</w:t>
            </w:r>
          </w:p>
        </w:tc>
        <w:tc>
          <w:tcPr>
            <w:tcW w:w="1125" w:type="dxa"/>
          </w:tcPr>
          <w:p w14:paraId="13FCAF48" w14:textId="77777777" w:rsidR="00C22012" w:rsidRDefault="00000000">
            <w:pPr>
              <w:pStyle w:val="TableParagraph"/>
              <w:ind w:left="107"/>
              <w:rPr>
                <w:sz w:val="26"/>
              </w:rPr>
            </w:pPr>
            <w:r>
              <w:rPr>
                <w:spacing w:val="-2"/>
                <w:sz w:val="26"/>
              </w:rPr>
              <w:t>*****</w:t>
            </w:r>
          </w:p>
        </w:tc>
      </w:tr>
      <w:tr w:rsidR="00C22012" w14:paraId="756DBF9C" w14:textId="77777777">
        <w:trPr>
          <w:trHeight w:val="364"/>
        </w:trPr>
        <w:tc>
          <w:tcPr>
            <w:tcW w:w="864" w:type="dxa"/>
          </w:tcPr>
          <w:p w14:paraId="3D66D8F3" w14:textId="77777777" w:rsidR="00C22012" w:rsidRDefault="00000000">
            <w:pPr>
              <w:pStyle w:val="TableParagraph"/>
              <w:spacing w:line="317" w:lineRule="exact"/>
              <w:ind w:left="9"/>
              <w:jc w:val="center"/>
              <w:rPr>
                <w:sz w:val="26"/>
              </w:rPr>
            </w:pPr>
            <w:r>
              <w:rPr>
                <w:spacing w:val="-2"/>
                <w:sz w:val="26"/>
              </w:rPr>
              <w:t>*****</w:t>
            </w:r>
          </w:p>
        </w:tc>
        <w:tc>
          <w:tcPr>
            <w:tcW w:w="4549" w:type="dxa"/>
          </w:tcPr>
          <w:p w14:paraId="2D9DADF5" w14:textId="77777777" w:rsidR="00C22012" w:rsidRDefault="00000000">
            <w:pPr>
              <w:pStyle w:val="TableParagraph"/>
              <w:spacing w:line="317" w:lineRule="exact"/>
              <w:ind w:left="107"/>
              <w:rPr>
                <w:sz w:val="26"/>
              </w:rPr>
            </w:pPr>
            <w:r>
              <w:rPr>
                <w:spacing w:val="-2"/>
                <w:sz w:val="26"/>
              </w:rPr>
              <w:t>******</w:t>
            </w:r>
          </w:p>
        </w:tc>
        <w:tc>
          <w:tcPr>
            <w:tcW w:w="994" w:type="dxa"/>
          </w:tcPr>
          <w:p w14:paraId="15275504" w14:textId="77777777" w:rsidR="00C22012" w:rsidRDefault="00000000">
            <w:pPr>
              <w:pStyle w:val="TableParagraph"/>
              <w:spacing w:line="317" w:lineRule="exact"/>
              <w:ind w:left="9"/>
              <w:jc w:val="center"/>
              <w:rPr>
                <w:sz w:val="26"/>
              </w:rPr>
            </w:pPr>
            <w:r>
              <w:rPr>
                <w:spacing w:val="-2"/>
                <w:sz w:val="26"/>
              </w:rPr>
              <w:t>******</w:t>
            </w:r>
          </w:p>
        </w:tc>
        <w:tc>
          <w:tcPr>
            <w:tcW w:w="1128" w:type="dxa"/>
          </w:tcPr>
          <w:p w14:paraId="20F53918" w14:textId="77777777" w:rsidR="00C22012" w:rsidRDefault="00000000">
            <w:pPr>
              <w:pStyle w:val="TableParagraph"/>
              <w:spacing w:line="317" w:lineRule="exact"/>
              <w:ind w:left="104"/>
              <w:rPr>
                <w:sz w:val="26"/>
              </w:rPr>
            </w:pPr>
            <w:r>
              <w:rPr>
                <w:spacing w:val="-4"/>
                <w:sz w:val="26"/>
              </w:rPr>
              <w:t>****</w:t>
            </w:r>
          </w:p>
        </w:tc>
        <w:tc>
          <w:tcPr>
            <w:tcW w:w="1265" w:type="dxa"/>
          </w:tcPr>
          <w:p w14:paraId="7A9C21DC" w14:textId="77777777" w:rsidR="00C22012" w:rsidRDefault="00000000">
            <w:pPr>
              <w:pStyle w:val="TableParagraph"/>
              <w:spacing w:line="317" w:lineRule="exact"/>
              <w:ind w:left="107"/>
              <w:rPr>
                <w:sz w:val="26"/>
              </w:rPr>
            </w:pPr>
            <w:r>
              <w:rPr>
                <w:spacing w:val="-2"/>
                <w:sz w:val="26"/>
              </w:rPr>
              <w:t>*****</w:t>
            </w:r>
          </w:p>
        </w:tc>
        <w:tc>
          <w:tcPr>
            <w:tcW w:w="1125" w:type="dxa"/>
          </w:tcPr>
          <w:p w14:paraId="52CBF473" w14:textId="77777777" w:rsidR="00C22012" w:rsidRDefault="00000000">
            <w:pPr>
              <w:pStyle w:val="TableParagraph"/>
              <w:spacing w:line="317" w:lineRule="exact"/>
              <w:ind w:left="107"/>
              <w:rPr>
                <w:sz w:val="26"/>
              </w:rPr>
            </w:pPr>
            <w:r>
              <w:rPr>
                <w:spacing w:val="-2"/>
                <w:sz w:val="26"/>
              </w:rPr>
              <w:t>*****</w:t>
            </w:r>
          </w:p>
        </w:tc>
      </w:tr>
      <w:tr w:rsidR="00C22012" w14:paraId="7AEAB906" w14:textId="77777777">
        <w:trPr>
          <w:trHeight w:val="366"/>
        </w:trPr>
        <w:tc>
          <w:tcPr>
            <w:tcW w:w="864" w:type="dxa"/>
          </w:tcPr>
          <w:p w14:paraId="0E5CA9BA" w14:textId="77777777" w:rsidR="00C22012" w:rsidRDefault="00000000">
            <w:pPr>
              <w:pStyle w:val="TableParagraph"/>
              <w:spacing w:line="317" w:lineRule="exact"/>
              <w:ind w:left="9"/>
              <w:jc w:val="center"/>
              <w:rPr>
                <w:sz w:val="26"/>
              </w:rPr>
            </w:pPr>
            <w:r>
              <w:rPr>
                <w:spacing w:val="-2"/>
                <w:sz w:val="26"/>
              </w:rPr>
              <w:t>*****</w:t>
            </w:r>
          </w:p>
        </w:tc>
        <w:tc>
          <w:tcPr>
            <w:tcW w:w="4549" w:type="dxa"/>
          </w:tcPr>
          <w:p w14:paraId="13E80756" w14:textId="77777777" w:rsidR="00C22012" w:rsidRDefault="00000000">
            <w:pPr>
              <w:pStyle w:val="TableParagraph"/>
              <w:spacing w:line="317" w:lineRule="exact"/>
              <w:ind w:left="107"/>
              <w:rPr>
                <w:sz w:val="26"/>
              </w:rPr>
            </w:pPr>
            <w:r>
              <w:rPr>
                <w:spacing w:val="-2"/>
                <w:sz w:val="26"/>
              </w:rPr>
              <w:t>******</w:t>
            </w:r>
          </w:p>
        </w:tc>
        <w:tc>
          <w:tcPr>
            <w:tcW w:w="994" w:type="dxa"/>
          </w:tcPr>
          <w:p w14:paraId="476E1BA6" w14:textId="77777777" w:rsidR="00C22012" w:rsidRDefault="00000000">
            <w:pPr>
              <w:pStyle w:val="TableParagraph"/>
              <w:spacing w:line="317" w:lineRule="exact"/>
              <w:ind w:left="9"/>
              <w:jc w:val="center"/>
              <w:rPr>
                <w:sz w:val="26"/>
              </w:rPr>
            </w:pPr>
            <w:r>
              <w:rPr>
                <w:spacing w:val="-2"/>
                <w:sz w:val="26"/>
              </w:rPr>
              <w:t>******</w:t>
            </w:r>
          </w:p>
        </w:tc>
        <w:tc>
          <w:tcPr>
            <w:tcW w:w="1128" w:type="dxa"/>
          </w:tcPr>
          <w:p w14:paraId="66278BFD" w14:textId="77777777" w:rsidR="00C22012" w:rsidRDefault="00000000">
            <w:pPr>
              <w:pStyle w:val="TableParagraph"/>
              <w:spacing w:line="317" w:lineRule="exact"/>
              <w:ind w:left="104"/>
              <w:rPr>
                <w:sz w:val="26"/>
              </w:rPr>
            </w:pPr>
            <w:r>
              <w:rPr>
                <w:spacing w:val="-4"/>
                <w:sz w:val="26"/>
              </w:rPr>
              <w:t>****</w:t>
            </w:r>
          </w:p>
        </w:tc>
        <w:tc>
          <w:tcPr>
            <w:tcW w:w="1265" w:type="dxa"/>
          </w:tcPr>
          <w:p w14:paraId="16325D34" w14:textId="77777777" w:rsidR="00C22012" w:rsidRDefault="00000000">
            <w:pPr>
              <w:pStyle w:val="TableParagraph"/>
              <w:spacing w:line="317" w:lineRule="exact"/>
              <w:ind w:left="107"/>
              <w:rPr>
                <w:sz w:val="26"/>
              </w:rPr>
            </w:pPr>
            <w:r>
              <w:rPr>
                <w:spacing w:val="-2"/>
                <w:sz w:val="26"/>
              </w:rPr>
              <w:t>*****</w:t>
            </w:r>
          </w:p>
        </w:tc>
        <w:tc>
          <w:tcPr>
            <w:tcW w:w="1125" w:type="dxa"/>
          </w:tcPr>
          <w:p w14:paraId="252E43C6" w14:textId="77777777" w:rsidR="00C22012" w:rsidRDefault="00000000">
            <w:pPr>
              <w:pStyle w:val="TableParagraph"/>
              <w:spacing w:line="317" w:lineRule="exact"/>
              <w:ind w:left="107"/>
              <w:rPr>
                <w:sz w:val="26"/>
              </w:rPr>
            </w:pPr>
            <w:r>
              <w:rPr>
                <w:spacing w:val="-2"/>
                <w:sz w:val="26"/>
              </w:rPr>
              <w:t>*****</w:t>
            </w:r>
          </w:p>
        </w:tc>
      </w:tr>
    </w:tbl>
    <w:p w14:paraId="19C920EE" w14:textId="77777777" w:rsidR="00C22012" w:rsidRDefault="00C22012">
      <w:pPr>
        <w:pStyle w:val="Corpodetexto"/>
      </w:pPr>
    </w:p>
    <w:p w14:paraId="315931C6" w14:textId="45D7376B" w:rsidR="00C22012" w:rsidRDefault="00971D15" w:rsidP="00971D15">
      <w:pPr>
        <w:pStyle w:val="PargrafodaLista"/>
        <w:numPr>
          <w:ilvl w:val="1"/>
          <w:numId w:val="12"/>
        </w:numPr>
        <w:tabs>
          <w:tab w:val="left" w:pos="686"/>
        </w:tabs>
        <w:spacing w:before="1" w:line="276" w:lineRule="auto"/>
        <w:ind w:right="285" w:firstLine="0"/>
        <w:rPr>
          <w:sz w:val="26"/>
        </w:rPr>
      </w:pPr>
      <w:r w:rsidRPr="00971D15">
        <w:rPr>
          <w:sz w:val="26"/>
        </w:rPr>
        <w:t>– Os preços registrados poderão ser reajustados após o interregno mínimo de 12 (doze) meses, contado da data do orçamento estimado ou da data da apresentação da proposta, conforme previsto no Edital, observada a legislação vigente</w:t>
      </w:r>
      <w:r>
        <w:rPr>
          <w:sz w:val="26"/>
        </w:rPr>
        <w:t>.</w:t>
      </w:r>
    </w:p>
    <w:p w14:paraId="466DE299" w14:textId="1167EDB9" w:rsidR="00971D15" w:rsidRPr="00971D15" w:rsidRDefault="00971D15" w:rsidP="00971D15">
      <w:pPr>
        <w:pStyle w:val="PargrafodaLista"/>
        <w:tabs>
          <w:tab w:val="left" w:pos="686"/>
        </w:tabs>
        <w:spacing w:before="1" w:line="276" w:lineRule="auto"/>
        <w:ind w:right="285"/>
        <w:rPr>
          <w:sz w:val="26"/>
        </w:rPr>
        <w:sectPr w:rsidR="00971D15" w:rsidRPr="00971D15">
          <w:pgSz w:w="11910" w:h="16840"/>
          <w:pgMar w:top="1500" w:right="425" w:bottom="860" w:left="992" w:header="215" w:footer="673" w:gutter="0"/>
          <w:cols w:space="720"/>
        </w:sectPr>
      </w:pPr>
    </w:p>
    <w:p w14:paraId="009AED6A" w14:textId="77777777" w:rsidR="00C22012" w:rsidRDefault="00000000">
      <w:pPr>
        <w:pStyle w:val="PargrafodaLista"/>
        <w:numPr>
          <w:ilvl w:val="1"/>
          <w:numId w:val="12"/>
        </w:numPr>
        <w:tabs>
          <w:tab w:val="left" w:pos="674"/>
        </w:tabs>
        <w:spacing w:before="2"/>
        <w:ind w:left="674" w:hanging="389"/>
        <w:rPr>
          <w:sz w:val="26"/>
        </w:rPr>
      </w:pPr>
      <w:r>
        <w:rPr>
          <w:b/>
          <w:sz w:val="26"/>
        </w:rPr>
        <w:lastRenderedPageBreak/>
        <w:t>-</w:t>
      </w:r>
      <w:r>
        <w:rPr>
          <w:b/>
          <w:spacing w:val="-8"/>
          <w:sz w:val="26"/>
        </w:rPr>
        <w:t xml:space="preserve"> </w:t>
      </w:r>
      <w:r>
        <w:rPr>
          <w:sz w:val="26"/>
        </w:rPr>
        <w:t>Não</w:t>
      </w:r>
      <w:r>
        <w:rPr>
          <w:spacing w:val="-7"/>
          <w:sz w:val="26"/>
        </w:rPr>
        <w:t xml:space="preserve"> </w:t>
      </w:r>
      <w:r>
        <w:rPr>
          <w:sz w:val="26"/>
        </w:rPr>
        <w:t>haverá</w:t>
      </w:r>
      <w:r>
        <w:rPr>
          <w:spacing w:val="-6"/>
          <w:sz w:val="26"/>
        </w:rPr>
        <w:t xml:space="preserve"> </w:t>
      </w:r>
      <w:r>
        <w:rPr>
          <w:sz w:val="26"/>
        </w:rPr>
        <w:t>reajuste</w:t>
      </w:r>
      <w:r>
        <w:rPr>
          <w:spacing w:val="-6"/>
          <w:sz w:val="26"/>
        </w:rPr>
        <w:t xml:space="preserve"> </w:t>
      </w:r>
      <w:r>
        <w:rPr>
          <w:sz w:val="26"/>
        </w:rPr>
        <w:t>antes</w:t>
      </w:r>
      <w:r>
        <w:rPr>
          <w:spacing w:val="-6"/>
          <w:sz w:val="26"/>
        </w:rPr>
        <w:t xml:space="preserve"> </w:t>
      </w:r>
      <w:r>
        <w:rPr>
          <w:sz w:val="26"/>
        </w:rPr>
        <w:t>de</w:t>
      </w:r>
      <w:r>
        <w:rPr>
          <w:spacing w:val="-6"/>
          <w:sz w:val="26"/>
        </w:rPr>
        <w:t xml:space="preserve"> </w:t>
      </w:r>
      <w:r>
        <w:rPr>
          <w:sz w:val="26"/>
        </w:rPr>
        <w:t>decorrido</w:t>
      </w:r>
      <w:r>
        <w:rPr>
          <w:spacing w:val="-4"/>
          <w:sz w:val="26"/>
        </w:rPr>
        <w:t xml:space="preserve"> </w:t>
      </w:r>
      <w:r>
        <w:rPr>
          <w:sz w:val="26"/>
        </w:rPr>
        <w:t>o</w:t>
      </w:r>
      <w:r>
        <w:rPr>
          <w:spacing w:val="-8"/>
          <w:sz w:val="26"/>
        </w:rPr>
        <w:t xml:space="preserve"> </w:t>
      </w:r>
      <w:r>
        <w:rPr>
          <w:sz w:val="26"/>
        </w:rPr>
        <w:t>período</w:t>
      </w:r>
      <w:r>
        <w:rPr>
          <w:spacing w:val="-7"/>
          <w:sz w:val="26"/>
        </w:rPr>
        <w:t xml:space="preserve"> </w:t>
      </w:r>
      <w:r>
        <w:rPr>
          <w:sz w:val="26"/>
        </w:rPr>
        <w:t>de</w:t>
      </w:r>
      <w:r>
        <w:rPr>
          <w:spacing w:val="-6"/>
          <w:sz w:val="26"/>
        </w:rPr>
        <w:t xml:space="preserve"> </w:t>
      </w:r>
      <w:r>
        <w:rPr>
          <w:sz w:val="26"/>
        </w:rPr>
        <w:t>12</w:t>
      </w:r>
      <w:r>
        <w:rPr>
          <w:spacing w:val="-6"/>
          <w:sz w:val="26"/>
        </w:rPr>
        <w:t xml:space="preserve"> </w:t>
      </w:r>
      <w:r>
        <w:rPr>
          <w:sz w:val="26"/>
        </w:rPr>
        <w:t>(doze)</w:t>
      </w:r>
      <w:r>
        <w:rPr>
          <w:spacing w:val="-5"/>
          <w:sz w:val="26"/>
        </w:rPr>
        <w:t xml:space="preserve"> </w:t>
      </w:r>
      <w:r>
        <w:rPr>
          <w:spacing w:val="-2"/>
          <w:sz w:val="26"/>
        </w:rPr>
        <w:t>meses.</w:t>
      </w:r>
    </w:p>
    <w:p w14:paraId="5292A937" w14:textId="77777777" w:rsidR="00C22012" w:rsidRDefault="00C22012">
      <w:pPr>
        <w:pStyle w:val="Corpodetexto"/>
        <w:spacing w:before="47"/>
      </w:pPr>
    </w:p>
    <w:p w14:paraId="5F72752D" w14:textId="65CF0198" w:rsidR="00C22012" w:rsidRDefault="00000000">
      <w:pPr>
        <w:pStyle w:val="PargrafodaLista"/>
        <w:numPr>
          <w:ilvl w:val="1"/>
          <w:numId w:val="12"/>
        </w:numPr>
        <w:tabs>
          <w:tab w:val="left" w:pos="708"/>
        </w:tabs>
        <w:spacing w:line="276" w:lineRule="auto"/>
        <w:ind w:right="287" w:firstLine="0"/>
        <w:rPr>
          <w:sz w:val="26"/>
        </w:rPr>
      </w:pPr>
      <w:r>
        <w:rPr>
          <w:b/>
          <w:sz w:val="26"/>
        </w:rPr>
        <w:t xml:space="preserve">– </w:t>
      </w:r>
      <w:r>
        <w:rPr>
          <w:sz w:val="26"/>
        </w:rPr>
        <w:t>O pagamento será efetuado em até 30 (trinta) dias, por meio de depósito em conta corrente da Contratada</w:t>
      </w:r>
      <w:r>
        <w:rPr>
          <w:spacing w:val="-2"/>
          <w:sz w:val="26"/>
        </w:rPr>
        <w:t>.</w:t>
      </w:r>
    </w:p>
    <w:p w14:paraId="45062E9E" w14:textId="77777777" w:rsidR="00C22012" w:rsidRDefault="00C22012">
      <w:pPr>
        <w:pStyle w:val="Corpodetexto"/>
        <w:spacing w:before="1"/>
      </w:pPr>
    </w:p>
    <w:p w14:paraId="19373320" w14:textId="6F45FA42" w:rsidR="00C22012" w:rsidRDefault="00000000">
      <w:pPr>
        <w:pStyle w:val="PargrafodaLista"/>
        <w:numPr>
          <w:ilvl w:val="1"/>
          <w:numId w:val="12"/>
        </w:numPr>
        <w:tabs>
          <w:tab w:val="left" w:pos="676"/>
        </w:tabs>
        <w:spacing w:line="276" w:lineRule="auto"/>
        <w:ind w:right="282" w:firstLine="0"/>
        <w:rPr>
          <w:sz w:val="26"/>
        </w:rPr>
      </w:pPr>
      <w:r>
        <w:rPr>
          <w:sz w:val="26"/>
        </w:rPr>
        <w:t>- Juntamente</w:t>
      </w:r>
      <w:r>
        <w:rPr>
          <w:spacing w:val="-2"/>
          <w:sz w:val="26"/>
        </w:rPr>
        <w:t xml:space="preserve"> </w:t>
      </w:r>
      <w:r>
        <w:rPr>
          <w:sz w:val="26"/>
        </w:rPr>
        <w:t>com a</w:t>
      </w:r>
      <w:r>
        <w:rPr>
          <w:spacing w:val="-2"/>
          <w:sz w:val="26"/>
        </w:rPr>
        <w:t xml:space="preserve"> </w:t>
      </w:r>
      <w:r>
        <w:rPr>
          <w:sz w:val="26"/>
        </w:rPr>
        <w:t>documentação fiscal, a</w:t>
      </w:r>
      <w:r>
        <w:rPr>
          <w:spacing w:val="-2"/>
          <w:sz w:val="26"/>
        </w:rPr>
        <w:t xml:space="preserve"> </w:t>
      </w:r>
      <w:r>
        <w:rPr>
          <w:sz w:val="26"/>
        </w:rPr>
        <w:t>Contratada deverá</w:t>
      </w:r>
      <w:r>
        <w:rPr>
          <w:spacing w:val="-2"/>
          <w:sz w:val="26"/>
        </w:rPr>
        <w:t xml:space="preserve"> </w:t>
      </w:r>
      <w:r>
        <w:rPr>
          <w:sz w:val="26"/>
        </w:rPr>
        <w:t>apresentar</w:t>
      </w:r>
      <w:r>
        <w:rPr>
          <w:spacing w:val="-2"/>
          <w:sz w:val="26"/>
        </w:rPr>
        <w:t xml:space="preserve"> </w:t>
      </w:r>
      <w:r>
        <w:rPr>
          <w:sz w:val="26"/>
        </w:rPr>
        <w:t xml:space="preserve">as </w:t>
      </w:r>
      <w:r w:rsidR="00971D15" w:rsidRPr="00971D15">
        <w:rPr>
          <w:sz w:val="26"/>
        </w:rPr>
        <w:t>Certidões de Regularidade perante a Receita Federal do Brasil e Dívida Ativa da União, FGTS e Fazenda Municipal do domicílio ou sede da Contratada</w:t>
      </w:r>
      <w:r>
        <w:rPr>
          <w:spacing w:val="-2"/>
          <w:sz w:val="26"/>
        </w:rPr>
        <w:t>.</w:t>
      </w:r>
    </w:p>
    <w:p w14:paraId="24CAD388" w14:textId="4CAA9119" w:rsidR="00C22012" w:rsidRPr="00781C42" w:rsidRDefault="00000000" w:rsidP="00781C42">
      <w:pPr>
        <w:pStyle w:val="Ttulo2"/>
        <w:numPr>
          <w:ilvl w:val="0"/>
          <w:numId w:val="12"/>
        </w:numPr>
        <w:spacing w:before="316" w:line="317" w:lineRule="exact"/>
      </w:pPr>
      <w:r>
        <w:t>CLÁUSULA</w:t>
      </w:r>
      <w:r>
        <w:rPr>
          <w:spacing w:val="-11"/>
        </w:rPr>
        <w:t xml:space="preserve"> </w:t>
      </w:r>
      <w:r>
        <w:rPr>
          <w:spacing w:val="-2"/>
        </w:rPr>
        <w:t>SEXTA</w:t>
      </w:r>
      <w:r w:rsidR="00781C42">
        <w:rPr>
          <w:spacing w:val="-2"/>
        </w:rPr>
        <w:t xml:space="preserve"> </w:t>
      </w:r>
      <w:r>
        <w:t>DO</w:t>
      </w:r>
      <w:r w:rsidR="00B6384A">
        <w:t xml:space="preserve"> RECEBIMENTO</w:t>
      </w:r>
    </w:p>
    <w:p w14:paraId="1421CA92" w14:textId="77777777" w:rsidR="00C22012" w:rsidRDefault="00C22012">
      <w:pPr>
        <w:pStyle w:val="Corpodetexto"/>
        <w:spacing w:before="2"/>
        <w:rPr>
          <w:b/>
        </w:rPr>
      </w:pPr>
    </w:p>
    <w:p w14:paraId="4F32D364" w14:textId="77777777" w:rsidR="00B6384A" w:rsidRDefault="00B6384A">
      <w:pPr>
        <w:pStyle w:val="PargrafodaLista"/>
        <w:numPr>
          <w:ilvl w:val="1"/>
          <w:numId w:val="11"/>
        </w:numPr>
        <w:tabs>
          <w:tab w:val="left" w:pos="683"/>
        </w:tabs>
        <w:spacing w:line="276" w:lineRule="auto"/>
        <w:ind w:right="277" w:firstLine="0"/>
        <w:rPr>
          <w:sz w:val="26"/>
        </w:rPr>
      </w:pPr>
      <w:r w:rsidRPr="00B6384A">
        <w:rPr>
          <w:sz w:val="26"/>
        </w:rPr>
        <w:t>– O recebimento dos produtos será realizado em duas etapas:</w:t>
      </w:r>
    </w:p>
    <w:p w14:paraId="2199FF38" w14:textId="77777777" w:rsidR="00B6384A" w:rsidRPr="00B6384A" w:rsidRDefault="00B6384A" w:rsidP="00B6384A">
      <w:pPr>
        <w:pStyle w:val="PargrafodaLista"/>
        <w:tabs>
          <w:tab w:val="left" w:pos="683"/>
        </w:tabs>
        <w:spacing w:line="276" w:lineRule="auto"/>
        <w:ind w:right="277"/>
        <w:rPr>
          <w:sz w:val="26"/>
        </w:rPr>
      </w:pPr>
    </w:p>
    <w:p w14:paraId="6D61F8E0" w14:textId="77777777" w:rsidR="00B6384A" w:rsidRDefault="00B6384A" w:rsidP="00B6384A">
      <w:pPr>
        <w:pStyle w:val="PargrafodaLista"/>
        <w:numPr>
          <w:ilvl w:val="2"/>
          <w:numId w:val="11"/>
        </w:numPr>
        <w:tabs>
          <w:tab w:val="left" w:pos="683"/>
        </w:tabs>
        <w:spacing w:line="276" w:lineRule="auto"/>
        <w:ind w:left="1134" w:right="277"/>
        <w:rPr>
          <w:sz w:val="26"/>
        </w:rPr>
      </w:pPr>
      <w:r w:rsidRPr="00B6384A">
        <w:rPr>
          <w:sz w:val="26"/>
        </w:rPr>
        <w:t>– Recebimento provisório, no ato da entrega, para verificação da conformidade com a Autorização de Fornecimento;</w:t>
      </w:r>
    </w:p>
    <w:p w14:paraId="1F9AC6EA" w14:textId="77777777" w:rsidR="00B6384A" w:rsidRPr="00B6384A" w:rsidRDefault="00B6384A" w:rsidP="00B6384A">
      <w:pPr>
        <w:pStyle w:val="PargrafodaLista"/>
        <w:tabs>
          <w:tab w:val="left" w:pos="683"/>
        </w:tabs>
        <w:spacing w:line="276" w:lineRule="auto"/>
        <w:ind w:left="1134" w:right="277"/>
        <w:rPr>
          <w:sz w:val="26"/>
        </w:rPr>
      </w:pPr>
    </w:p>
    <w:p w14:paraId="5D560862" w14:textId="77777777" w:rsidR="00B6384A" w:rsidRPr="00B6384A" w:rsidRDefault="00B6384A" w:rsidP="00B6384A">
      <w:pPr>
        <w:pStyle w:val="PargrafodaLista"/>
        <w:numPr>
          <w:ilvl w:val="2"/>
          <w:numId w:val="11"/>
        </w:numPr>
        <w:tabs>
          <w:tab w:val="left" w:pos="683"/>
        </w:tabs>
        <w:spacing w:line="276" w:lineRule="auto"/>
        <w:ind w:left="1134" w:right="277"/>
        <w:rPr>
          <w:sz w:val="26"/>
          <w:lang w:val="pt-BR"/>
        </w:rPr>
      </w:pPr>
      <w:r w:rsidRPr="00B6384A">
        <w:rPr>
          <w:sz w:val="26"/>
        </w:rPr>
        <w:t>– Recebimento definitivo, após conferência das especificações, qualidade e quantidade, mediante atesto do Fiscal designado.</w:t>
      </w:r>
    </w:p>
    <w:p w14:paraId="40ECECE7" w14:textId="77777777" w:rsidR="00B6384A" w:rsidRPr="00B6384A" w:rsidRDefault="00B6384A" w:rsidP="00B6384A">
      <w:pPr>
        <w:pStyle w:val="PargrafodaLista"/>
        <w:rPr>
          <w:sz w:val="26"/>
          <w:lang w:val="pt-BR"/>
        </w:rPr>
      </w:pPr>
    </w:p>
    <w:p w14:paraId="6F65056C" w14:textId="55451D42" w:rsidR="00C22012" w:rsidRPr="00B6384A" w:rsidRDefault="00B6384A" w:rsidP="00B6384A">
      <w:pPr>
        <w:pStyle w:val="PargrafodaLista"/>
        <w:numPr>
          <w:ilvl w:val="1"/>
          <w:numId w:val="11"/>
        </w:numPr>
        <w:tabs>
          <w:tab w:val="left" w:pos="683"/>
        </w:tabs>
        <w:spacing w:line="276" w:lineRule="auto"/>
        <w:ind w:right="277" w:hanging="1"/>
        <w:rPr>
          <w:sz w:val="26"/>
          <w:lang w:val="pt-BR"/>
        </w:rPr>
      </w:pPr>
      <w:r w:rsidRPr="00B6384A">
        <w:rPr>
          <w:sz w:val="26"/>
          <w:lang w:val="pt-BR"/>
        </w:rPr>
        <w:t>– O recebimento definitivo não exclui a responsabilidade da Contratada por vícios ocultos ou defeitos constatados posteriormente.</w:t>
      </w:r>
    </w:p>
    <w:p w14:paraId="118DFDE4" w14:textId="77777777" w:rsidR="00C22012" w:rsidRDefault="00C22012">
      <w:pPr>
        <w:pStyle w:val="Corpodetexto"/>
        <w:spacing w:before="47"/>
      </w:pPr>
    </w:p>
    <w:p w14:paraId="52DE6466" w14:textId="4977E70F" w:rsidR="00C22012" w:rsidRPr="00781C42" w:rsidRDefault="00000000" w:rsidP="00781C42">
      <w:pPr>
        <w:pStyle w:val="Ttulo2"/>
        <w:numPr>
          <w:ilvl w:val="0"/>
          <w:numId w:val="12"/>
        </w:numPr>
        <w:spacing w:line="317" w:lineRule="exact"/>
      </w:pPr>
      <w:r>
        <w:t>CLÁUSULA</w:t>
      </w:r>
      <w:r>
        <w:rPr>
          <w:spacing w:val="46"/>
        </w:rPr>
        <w:t xml:space="preserve"> </w:t>
      </w:r>
      <w:r>
        <w:rPr>
          <w:spacing w:val="-2"/>
        </w:rPr>
        <w:t>SÉTIMA</w:t>
      </w:r>
      <w:r w:rsidR="00781C42">
        <w:rPr>
          <w:spacing w:val="-2"/>
        </w:rPr>
        <w:t xml:space="preserve"> </w:t>
      </w:r>
      <w:r>
        <w:t>DO</w:t>
      </w:r>
      <w:r>
        <w:rPr>
          <w:spacing w:val="-8"/>
        </w:rPr>
        <w:t xml:space="preserve"> </w:t>
      </w:r>
      <w:r>
        <w:t>PRAZO</w:t>
      </w:r>
      <w:r>
        <w:rPr>
          <w:spacing w:val="-6"/>
        </w:rPr>
        <w:t xml:space="preserve"> </w:t>
      </w:r>
      <w:r>
        <w:t>DE</w:t>
      </w:r>
      <w:r>
        <w:rPr>
          <w:spacing w:val="-6"/>
        </w:rPr>
        <w:t xml:space="preserve"> </w:t>
      </w:r>
      <w:r w:rsidR="00B6384A">
        <w:rPr>
          <w:spacing w:val="-6"/>
        </w:rPr>
        <w:t>ENTREGA</w:t>
      </w:r>
    </w:p>
    <w:p w14:paraId="38BE80C9" w14:textId="77777777" w:rsidR="00C22012" w:rsidRDefault="00C22012">
      <w:pPr>
        <w:pStyle w:val="Corpodetexto"/>
        <w:spacing w:before="1"/>
        <w:rPr>
          <w:b/>
        </w:rPr>
      </w:pPr>
    </w:p>
    <w:p w14:paraId="3A010D0A" w14:textId="1A8CBD5E" w:rsidR="00B6384A" w:rsidRDefault="00B6384A" w:rsidP="00B6384A">
      <w:pPr>
        <w:pStyle w:val="PargrafodaLista"/>
        <w:numPr>
          <w:ilvl w:val="1"/>
          <w:numId w:val="10"/>
        </w:numPr>
        <w:tabs>
          <w:tab w:val="left" w:pos="708"/>
        </w:tabs>
        <w:ind w:right="284" w:firstLine="0"/>
        <w:rPr>
          <w:spacing w:val="-2"/>
          <w:sz w:val="26"/>
          <w:lang w:val="pt-BR"/>
        </w:rPr>
      </w:pPr>
      <w:r w:rsidRPr="00B6384A">
        <w:rPr>
          <w:spacing w:val="-2"/>
          <w:sz w:val="26"/>
          <w:lang w:val="pt-BR"/>
        </w:rPr>
        <w:t xml:space="preserve">– O prazo para entrega dos produtos será de até </w:t>
      </w:r>
      <w:r>
        <w:rPr>
          <w:spacing w:val="-2"/>
          <w:sz w:val="26"/>
          <w:lang w:val="pt-BR"/>
        </w:rPr>
        <w:t>15</w:t>
      </w:r>
      <w:r w:rsidRPr="00B6384A">
        <w:rPr>
          <w:spacing w:val="-2"/>
          <w:sz w:val="26"/>
          <w:lang w:val="pt-BR"/>
        </w:rPr>
        <w:t xml:space="preserve"> (</w:t>
      </w:r>
      <w:r>
        <w:rPr>
          <w:spacing w:val="-2"/>
          <w:sz w:val="26"/>
          <w:lang w:val="pt-BR"/>
        </w:rPr>
        <w:t>quinze</w:t>
      </w:r>
      <w:r w:rsidRPr="00B6384A">
        <w:rPr>
          <w:spacing w:val="-2"/>
          <w:sz w:val="26"/>
          <w:lang w:val="pt-BR"/>
        </w:rPr>
        <w:t xml:space="preserve">) </w:t>
      </w:r>
      <w:r>
        <w:rPr>
          <w:spacing w:val="-2"/>
          <w:sz w:val="26"/>
          <w:lang w:val="pt-BR"/>
        </w:rPr>
        <w:t xml:space="preserve">dias </w:t>
      </w:r>
      <w:r w:rsidRPr="00B6384A">
        <w:rPr>
          <w:spacing w:val="-2"/>
          <w:sz w:val="26"/>
          <w:lang w:val="pt-BR"/>
        </w:rPr>
        <w:t>contados a partir do recebimento da Autorização de Fornecimento.</w:t>
      </w:r>
    </w:p>
    <w:p w14:paraId="11FF254E" w14:textId="77777777" w:rsidR="00B6384A" w:rsidRPr="00B6384A" w:rsidRDefault="00B6384A" w:rsidP="00B6384A">
      <w:pPr>
        <w:pStyle w:val="PargrafodaLista"/>
        <w:tabs>
          <w:tab w:val="left" w:pos="708"/>
        </w:tabs>
        <w:ind w:right="284"/>
        <w:rPr>
          <w:spacing w:val="-2"/>
          <w:sz w:val="26"/>
          <w:lang w:val="pt-BR"/>
        </w:rPr>
      </w:pPr>
    </w:p>
    <w:p w14:paraId="05175513" w14:textId="77777777" w:rsidR="002F401D" w:rsidRPr="002F401D" w:rsidRDefault="002F401D">
      <w:pPr>
        <w:pStyle w:val="PargrafodaLista"/>
        <w:numPr>
          <w:ilvl w:val="0"/>
          <w:numId w:val="45"/>
        </w:numPr>
        <w:tabs>
          <w:tab w:val="left" w:pos="708"/>
        </w:tabs>
        <w:spacing w:line="276" w:lineRule="auto"/>
        <w:ind w:right="284"/>
        <w:rPr>
          <w:vanish/>
          <w:sz w:val="26"/>
        </w:rPr>
      </w:pPr>
    </w:p>
    <w:p w14:paraId="62E9906B" w14:textId="77777777" w:rsidR="002F401D" w:rsidRPr="002F401D" w:rsidRDefault="002F401D">
      <w:pPr>
        <w:pStyle w:val="PargrafodaLista"/>
        <w:numPr>
          <w:ilvl w:val="0"/>
          <w:numId w:val="45"/>
        </w:numPr>
        <w:tabs>
          <w:tab w:val="left" w:pos="708"/>
        </w:tabs>
        <w:spacing w:line="276" w:lineRule="auto"/>
        <w:ind w:right="284"/>
        <w:rPr>
          <w:vanish/>
          <w:sz w:val="26"/>
        </w:rPr>
      </w:pPr>
    </w:p>
    <w:p w14:paraId="47687BD7" w14:textId="77777777" w:rsidR="002F401D" w:rsidRPr="002F401D" w:rsidRDefault="002F401D">
      <w:pPr>
        <w:pStyle w:val="PargrafodaLista"/>
        <w:numPr>
          <w:ilvl w:val="0"/>
          <w:numId w:val="45"/>
        </w:numPr>
        <w:tabs>
          <w:tab w:val="left" w:pos="708"/>
        </w:tabs>
        <w:spacing w:line="276" w:lineRule="auto"/>
        <w:ind w:right="284"/>
        <w:rPr>
          <w:vanish/>
          <w:sz w:val="26"/>
        </w:rPr>
      </w:pPr>
    </w:p>
    <w:p w14:paraId="2432D27C" w14:textId="77777777" w:rsidR="002F401D" w:rsidRPr="002F401D" w:rsidRDefault="002F401D">
      <w:pPr>
        <w:pStyle w:val="PargrafodaLista"/>
        <w:numPr>
          <w:ilvl w:val="0"/>
          <w:numId w:val="45"/>
        </w:numPr>
        <w:tabs>
          <w:tab w:val="left" w:pos="708"/>
        </w:tabs>
        <w:spacing w:line="276" w:lineRule="auto"/>
        <w:ind w:right="284"/>
        <w:rPr>
          <w:vanish/>
          <w:sz w:val="26"/>
        </w:rPr>
      </w:pPr>
    </w:p>
    <w:p w14:paraId="3B7A9532" w14:textId="77777777" w:rsidR="002F401D" w:rsidRPr="002F401D" w:rsidRDefault="002F401D">
      <w:pPr>
        <w:pStyle w:val="PargrafodaLista"/>
        <w:numPr>
          <w:ilvl w:val="0"/>
          <w:numId w:val="45"/>
        </w:numPr>
        <w:tabs>
          <w:tab w:val="left" w:pos="708"/>
        </w:tabs>
        <w:spacing w:line="276" w:lineRule="auto"/>
        <w:ind w:right="284"/>
        <w:rPr>
          <w:vanish/>
          <w:sz w:val="26"/>
        </w:rPr>
      </w:pPr>
    </w:p>
    <w:p w14:paraId="517992CC" w14:textId="77777777" w:rsidR="002F401D" w:rsidRPr="002F401D" w:rsidRDefault="002F401D">
      <w:pPr>
        <w:pStyle w:val="PargrafodaLista"/>
        <w:numPr>
          <w:ilvl w:val="0"/>
          <w:numId w:val="45"/>
        </w:numPr>
        <w:tabs>
          <w:tab w:val="left" w:pos="708"/>
        </w:tabs>
        <w:spacing w:line="276" w:lineRule="auto"/>
        <w:ind w:right="284"/>
        <w:rPr>
          <w:vanish/>
          <w:sz w:val="26"/>
        </w:rPr>
      </w:pPr>
    </w:p>
    <w:p w14:paraId="1521E56A" w14:textId="77777777" w:rsidR="002F401D" w:rsidRPr="002F401D" w:rsidRDefault="002F401D">
      <w:pPr>
        <w:pStyle w:val="PargrafodaLista"/>
        <w:numPr>
          <w:ilvl w:val="0"/>
          <w:numId w:val="45"/>
        </w:numPr>
        <w:tabs>
          <w:tab w:val="left" w:pos="708"/>
        </w:tabs>
        <w:spacing w:line="276" w:lineRule="auto"/>
        <w:ind w:right="284"/>
        <w:rPr>
          <w:vanish/>
          <w:sz w:val="26"/>
        </w:rPr>
      </w:pPr>
    </w:p>
    <w:p w14:paraId="2DE46640" w14:textId="77777777" w:rsidR="002F401D" w:rsidRPr="002F401D" w:rsidRDefault="002F401D">
      <w:pPr>
        <w:pStyle w:val="PargrafodaLista"/>
        <w:numPr>
          <w:ilvl w:val="1"/>
          <w:numId w:val="45"/>
        </w:numPr>
        <w:tabs>
          <w:tab w:val="left" w:pos="708"/>
        </w:tabs>
        <w:spacing w:line="276" w:lineRule="auto"/>
        <w:ind w:right="284"/>
        <w:rPr>
          <w:vanish/>
          <w:sz w:val="26"/>
        </w:rPr>
      </w:pPr>
    </w:p>
    <w:p w14:paraId="0B50913F" w14:textId="07C883DE" w:rsidR="00C22012" w:rsidRDefault="00000000" w:rsidP="00B6384A">
      <w:pPr>
        <w:pStyle w:val="PargrafodaLista"/>
        <w:numPr>
          <w:ilvl w:val="1"/>
          <w:numId w:val="10"/>
        </w:numPr>
        <w:tabs>
          <w:tab w:val="left" w:pos="674"/>
        </w:tabs>
        <w:ind w:left="674" w:hanging="389"/>
        <w:rPr>
          <w:sz w:val="26"/>
        </w:rPr>
      </w:pPr>
      <w:r>
        <w:rPr>
          <w:b/>
          <w:sz w:val="26"/>
        </w:rPr>
        <w:t>–</w:t>
      </w:r>
      <w:r>
        <w:rPr>
          <w:b/>
          <w:spacing w:val="-7"/>
          <w:sz w:val="26"/>
        </w:rPr>
        <w:t xml:space="preserve"> </w:t>
      </w:r>
      <w:r>
        <w:rPr>
          <w:sz w:val="26"/>
        </w:rPr>
        <w:t>Os</w:t>
      </w:r>
      <w:r>
        <w:rPr>
          <w:spacing w:val="-6"/>
          <w:sz w:val="26"/>
        </w:rPr>
        <w:t xml:space="preserve"> </w:t>
      </w:r>
      <w:r w:rsidR="00B6384A">
        <w:rPr>
          <w:sz w:val="26"/>
        </w:rPr>
        <w:t>produtos</w:t>
      </w:r>
      <w:r>
        <w:rPr>
          <w:spacing w:val="-7"/>
          <w:sz w:val="26"/>
        </w:rPr>
        <w:t xml:space="preserve"> </w:t>
      </w:r>
      <w:r>
        <w:rPr>
          <w:sz w:val="26"/>
        </w:rPr>
        <w:t>poderão</w:t>
      </w:r>
      <w:r>
        <w:rPr>
          <w:spacing w:val="-7"/>
          <w:sz w:val="26"/>
        </w:rPr>
        <w:t xml:space="preserve"> </w:t>
      </w:r>
      <w:r>
        <w:rPr>
          <w:sz w:val="26"/>
        </w:rPr>
        <w:t>ser</w:t>
      </w:r>
      <w:r>
        <w:rPr>
          <w:spacing w:val="-5"/>
          <w:sz w:val="26"/>
        </w:rPr>
        <w:t xml:space="preserve"> </w:t>
      </w:r>
      <w:r w:rsidR="00B6384A">
        <w:rPr>
          <w:sz w:val="26"/>
        </w:rPr>
        <w:t>solicitados</w:t>
      </w:r>
      <w:r>
        <w:rPr>
          <w:spacing w:val="-7"/>
          <w:sz w:val="26"/>
        </w:rPr>
        <w:t xml:space="preserve"> </w:t>
      </w:r>
      <w:r>
        <w:rPr>
          <w:sz w:val="26"/>
        </w:rPr>
        <w:t>em</w:t>
      </w:r>
      <w:r>
        <w:rPr>
          <w:spacing w:val="-4"/>
          <w:sz w:val="26"/>
        </w:rPr>
        <w:t xml:space="preserve"> </w:t>
      </w:r>
      <w:r>
        <w:rPr>
          <w:sz w:val="26"/>
        </w:rPr>
        <w:t>sua</w:t>
      </w:r>
      <w:r>
        <w:rPr>
          <w:spacing w:val="-7"/>
          <w:sz w:val="26"/>
        </w:rPr>
        <w:t xml:space="preserve"> </w:t>
      </w:r>
      <w:r>
        <w:rPr>
          <w:sz w:val="26"/>
        </w:rPr>
        <w:t>totalidade</w:t>
      </w:r>
      <w:r>
        <w:rPr>
          <w:spacing w:val="-7"/>
          <w:sz w:val="26"/>
        </w:rPr>
        <w:t xml:space="preserve"> </w:t>
      </w:r>
      <w:r>
        <w:rPr>
          <w:sz w:val="26"/>
        </w:rPr>
        <w:t>ou</w:t>
      </w:r>
      <w:r>
        <w:rPr>
          <w:spacing w:val="-5"/>
          <w:sz w:val="26"/>
        </w:rPr>
        <w:t xml:space="preserve"> </w:t>
      </w:r>
      <w:r>
        <w:rPr>
          <w:sz w:val="26"/>
        </w:rPr>
        <w:t>de</w:t>
      </w:r>
      <w:r>
        <w:rPr>
          <w:spacing w:val="-7"/>
          <w:sz w:val="26"/>
        </w:rPr>
        <w:t xml:space="preserve"> </w:t>
      </w:r>
      <w:r>
        <w:rPr>
          <w:sz w:val="26"/>
        </w:rPr>
        <w:t>forma</w:t>
      </w:r>
      <w:r>
        <w:rPr>
          <w:spacing w:val="-6"/>
          <w:sz w:val="26"/>
        </w:rPr>
        <w:t xml:space="preserve"> </w:t>
      </w:r>
      <w:r>
        <w:rPr>
          <w:spacing w:val="-2"/>
          <w:sz w:val="26"/>
        </w:rPr>
        <w:t>parcelada.</w:t>
      </w:r>
    </w:p>
    <w:p w14:paraId="2CE0D0EA" w14:textId="77777777" w:rsidR="00C22012" w:rsidRDefault="00C22012">
      <w:pPr>
        <w:pStyle w:val="Corpodetexto"/>
        <w:spacing w:before="49"/>
      </w:pPr>
    </w:p>
    <w:p w14:paraId="47BB6F3C" w14:textId="4899E936" w:rsidR="00C22012" w:rsidRDefault="00000000">
      <w:pPr>
        <w:pStyle w:val="PargrafodaLista"/>
        <w:numPr>
          <w:ilvl w:val="1"/>
          <w:numId w:val="10"/>
        </w:numPr>
        <w:tabs>
          <w:tab w:val="left" w:pos="679"/>
        </w:tabs>
        <w:spacing w:line="276" w:lineRule="auto"/>
        <w:ind w:right="287" w:firstLine="0"/>
        <w:rPr>
          <w:sz w:val="26"/>
        </w:rPr>
      </w:pPr>
      <w:r>
        <w:rPr>
          <w:sz w:val="26"/>
        </w:rPr>
        <w:t xml:space="preserve">- A vigência desta </w:t>
      </w:r>
      <w:r w:rsidR="009E28A7">
        <w:rPr>
          <w:sz w:val="26"/>
        </w:rPr>
        <w:t>Ata de Registro de Preços</w:t>
      </w:r>
      <w:r>
        <w:rPr>
          <w:sz w:val="26"/>
        </w:rPr>
        <w:t xml:space="preserve"> será de 12 (doze) meses, contados a partir da data de sua assinatura.</w:t>
      </w:r>
    </w:p>
    <w:p w14:paraId="7CA71C8C" w14:textId="501D6B4D" w:rsidR="00C22012" w:rsidRDefault="00000000">
      <w:pPr>
        <w:pStyle w:val="PargrafodaLista"/>
        <w:numPr>
          <w:ilvl w:val="1"/>
          <w:numId w:val="10"/>
        </w:numPr>
        <w:tabs>
          <w:tab w:val="left" w:pos="681"/>
        </w:tabs>
        <w:spacing w:before="316" w:line="276" w:lineRule="auto"/>
        <w:ind w:right="277" w:firstLine="0"/>
        <w:rPr>
          <w:sz w:val="26"/>
        </w:rPr>
      </w:pPr>
      <w:r>
        <w:rPr>
          <w:b/>
          <w:sz w:val="26"/>
        </w:rPr>
        <w:t xml:space="preserve">– </w:t>
      </w:r>
      <w:r>
        <w:rPr>
          <w:sz w:val="26"/>
        </w:rPr>
        <w:t xml:space="preserve">Esta </w:t>
      </w:r>
      <w:r w:rsidR="009E28A7">
        <w:rPr>
          <w:sz w:val="26"/>
        </w:rPr>
        <w:t xml:space="preserve">Ata de Registro de Preços </w:t>
      </w:r>
      <w:r>
        <w:rPr>
          <w:sz w:val="26"/>
        </w:rPr>
        <w:t xml:space="preserve">poderá ser prorrogada nos casos previstos </w:t>
      </w:r>
      <w:r w:rsidR="001377B0">
        <w:rPr>
          <w:sz w:val="26"/>
        </w:rPr>
        <w:t>n</w:t>
      </w:r>
      <w:r>
        <w:rPr>
          <w:sz w:val="26"/>
        </w:rPr>
        <w:t>a Lei Federal n.º 14.133/21, em tudo ali especificado, no que couber à natureza desta, desde que haja interesse mútuo, juntando-se aos autos processuais todas as justificativas cabíveis.</w:t>
      </w:r>
    </w:p>
    <w:p w14:paraId="31FF1933" w14:textId="77777777" w:rsidR="00C22012" w:rsidRDefault="00C22012">
      <w:pPr>
        <w:pStyle w:val="Corpodetexto"/>
        <w:spacing w:before="2"/>
      </w:pPr>
    </w:p>
    <w:p w14:paraId="22769A90" w14:textId="477F27A7" w:rsidR="00C22012" w:rsidRDefault="00000000" w:rsidP="00781C42">
      <w:pPr>
        <w:pStyle w:val="Ttulo2"/>
        <w:numPr>
          <w:ilvl w:val="0"/>
          <w:numId w:val="9"/>
        </w:numPr>
        <w:ind w:right="3"/>
      </w:pPr>
      <w:r>
        <w:t>CLÁUSULA OITAV</w:t>
      </w:r>
      <w:r w:rsidR="00781C42">
        <w:t xml:space="preserve">A </w:t>
      </w:r>
      <w:r>
        <w:t>DO</w:t>
      </w:r>
      <w:r>
        <w:rPr>
          <w:spacing w:val="-13"/>
        </w:rPr>
        <w:t xml:space="preserve"> </w:t>
      </w:r>
      <w:r>
        <w:t>CRÉDITO</w:t>
      </w:r>
      <w:r>
        <w:rPr>
          <w:spacing w:val="-13"/>
        </w:rPr>
        <w:t xml:space="preserve"> </w:t>
      </w:r>
      <w:r>
        <w:t>DA</w:t>
      </w:r>
      <w:r>
        <w:rPr>
          <w:spacing w:val="-12"/>
        </w:rPr>
        <w:t xml:space="preserve"> </w:t>
      </w:r>
      <w:r>
        <w:t>DESPESA</w:t>
      </w:r>
    </w:p>
    <w:p w14:paraId="3B144268" w14:textId="678BA810" w:rsidR="00C22012" w:rsidRDefault="00000000">
      <w:pPr>
        <w:pStyle w:val="PargrafodaLista"/>
        <w:numPr>
          <w:ilvl w:val="1"/>
          <w:numId w:val="9"/>
        </w:numPr>
        <w:tabs>
          <w:tab w:val="left" w:pos="705"/>
        </w:tabs>
        <w:spacing w:before="316" w:line="276" w:lineRule="auto"/>
        <w:ind w:right="282" w:firstLine="0"/>
        <w:rPr>
          <w:sz w:val="26"/>
        </w:rPr>
      </w:pPr>
      <w:r>
        <w:rPr>
          <w:b/>
          <w:sz w:val="26"/>
        </w:rPr>
        <w:t xml:space="preserve">- </w:t>
      </w:r>
      <w:r>
        <w:rPr>
          <w:sz w:val="26"/>
        </w:rPr>
        <w:t xml:space="preserve">Os recursos orçamentários, necessários ao adimplemento das obrigações decorrentes desta </w:t>
      </w:r>
      <w:r w:rsidR="009E28A7">
        <w:rPr>
          <w:sz w:val="26"/>
        </w:rPr>
        <w:t>Ata de Registro de Preços</w:t>
      </w:r>
      <w:r>
        <w:rPr>
          <w:sz w:val="26"/>
        </w:rPr>
        <w:t>, correrão por conta das seguintes Dotações Orçamentárias:</w:t>
      </w:r>
    </w:p>
    <w:p w14:paraId="7844A373" w14:textId="77777777" w:rsidR="000640F3" w:rsidRDefault="000640F3">
      <w:pPr>
        <w:pStyle w:val="Corpodetexto"/>
        <w:spacing w:before="2"/>
        <w:jc w:val="center"/>
      </w:pPr>
    </w:p>
    <w:p w14:paraId="2FE5AE5C" w14:textId="77777777" w:rsidR="00B6384A" w:rsidRPr="00CF662F" w:rsidRDefault="00B6384A" w:rsidP="003D2460">
      <w:pPr>
        <w:pStyle w:val="NormalWeb"/>
        <w:spacing w:before="0" w:beforeAutospacing="0" w:after="0" w:afterAutospacing="0"/>
        <w:ind w:right="14"/>
        <w:jc w:val="both"/>
        <w:rPr>
          <w:sz w:val="26"/>
          <w:szCs w:val="26"/>
        </w:rPr>
      </w:pPr>
      <w:r w:rsidRPr="000A28AE">
        <w:rPr>
          <w:rFonts w:ascii="Calibri" w:hAnsi="Calibri" w:cs="Calibri"/>
          <w:color w:val="000000"/>
          <w:sz w:val="26"/>
          <w:szCs w:val="26"/>
          <w:highlight w:val="lightGray"/>
          <w:shd w:val="clear" w:color="auto" w:fill="FFFF00"/>
        </w:rPr>
        <w:lastRenderedPageBreak/>
        <w:t xml:space="preserve">03.01.01.17.512.0447.4.008 OPERAÇÃO E  MANUTENÇÃO DOS SISTEMAS DE ÁGUA – 339030 </w:t>
      </w:r>
      <w:r>
        <w:rPr>
          <w:rFonts w:ascii="Calibri" w:hAnsi="Calibri" w:cs="Calibri"/>
          <w:color w:val="000000"/>
          <w:sz w:val="26"/>
          <w:szCs w:val="26"/>
          <w:highlight w:val="lightGray"/>
          <w:shd w:val="clear" w:color="auto" w:fill="FFFF00"/>
        </w:rPr>
        <w:t>–</w:t>
      </w:r>
      <w:r w:rsidRPr="000A28AE">
        <w:rPr>
          <w:rFonts w:ascii="Calibri" w:hAnsi="Calibri" w:cs="Calibri"/>
          <w:color w:val="000000"/>
          <w:sz w:val="26"/>
          <w:szCs w:val="26"/>
          <w:highlight w:val="lightGray"/>
          <w:shd w:val="clear" w:color="auto" w:fill="FFFF00"/>
        </w:rPr>
        <w:t xml:space="preserve"> </w:t>
      </w:r>
      <w:r>
        <w:rPr>
          <w:rFonts w:ascii="Calibri" w:hAnsi="Calibri" w:cs="Calibri"/>
          <w:color w:val="000000"/>
          <w:sz w:val="26"/>
          <w:szCs w:val="26"/>
          <w:highlight w:val="lightGray"/>
          <w:shd w:val="clear" w:color="auto" w:fill="FFFF00"/>
        </w:rPr>
        <w:t>Material de Consumo</w:t>
      </w:r>
      <w:r w:rsidRPr="000A28AE">
        <w:rPr>
          <w:rFonts w:ascii="Calibri" w:hAnsi="Calibri" w:cs="Calibri"/>
          <w:color w:val="000000"/>
          <w:sz w:val="26"/>
          <w:szCs w:val="26"/>
          <w:highlight w:val="lightGray"/>
          <w:shd w:val="clear" w:color="auto" w:fill="FFFF00"/>
        </w:rPr>
        <w:t>, Ficha: 67, Fonte: 1501.</w:t>
      </w:r>
    </w:p>
    <w:p w14:paraId="18166EB1" w14:textId="77777777" w:rsidR="000640F3" w:rsidRPr="00CF662F" w:rsidRDefault="000640F3" w:rsidP="000640F3">
      <w:pPr>
        <w:pStyle w:val="NormalWeb"/>
        <w:spacing w:before="0" w:beforeAutospacing="0" w:after="0" w:afterAutospacing="0"/>
        <w:ind w:right="14"/>
        <w:rPr>
          <w:rFonts w:ascii="Calibri" w:hAnsi="Calibri" w:cs="Calibri"/>
          <w:color w:val="000000"/>
          <w:sz w:val="26"/>
          <w:szCs w:val="26"/>
          <w:shd w:val="clear" w:color="auto" w:fill="FFFF00"/>
        </w:rPr>
      </w:pPr>
    </w:p>
    <w:p w14:paraId="2832AA30" w14:textId="53318D45" w:rsidR="00C22012" w:rsidRDefault="00000000">
      <w:pPr>
        <w:pStyle w:val="PargrafodaLista"/>
        <w:numPr>
          <w:ilvl w:val="1"/>
          <w:numId w:val="9"/>
        </w:numPr>
        <w:tabs>
          <w:tab w:val="left" w:pos="688"/>
        </w:tabs>
        <w:spacing w:line="276" w:lineRule="auto"/>
        <w:ind w:right="275" w:firstLine="0"/>
        <w:rPr>
          <w:sz w:val="26"/>
        </w:rPr>
      </w:pPr>
      <w:r>
        <w:rPr>
          <w:b/>
          <w:sz w:val="26"/>
        </w:rPr>
        <w:t xml:space="preserve">- </w:t>
      </w:r>
      <w:r>
        <w:rPr>
          <w:sz w:val="26"/>
        </w:rPr>
        <w:t xml:space="preserve">A emissão da Autorização de Fornecimento, que visa atender </w:t>
      </w:r>
      <w:r w:rsidR="000640F3">
        <w:rPr>
          <w:sz w:val="26"/>
        </w:rPr>
        <w:t>o SAAE</w:t>
      </w:r>
      <w:r>
        <w:rPr>
          <w:sz w:val="26"/>
        </w:rPr>
        <w:t>, somente será feita se houver disponibilidade financeira e orçamentária para suportar as despesas.</w:t>
      </w:r>
    </w:p>
    <w:p w14:paraId="7CD3E56D" w14:textId="77777777" w:rsidR="000640F3" w:rsidRDefault="000640F3">
      <w:pPr>
        <w:pStyle w:val="Ttulo2"/>
        <w:ind w:left="4"/>
      </w:pPr>
    </w:p>
    <w:p w14:paraId="24099332" w14:textId="5A7A355D" w:rsidR="00C22012" w:rsidRPr="000640F3" w:rsidRDefault="00000000" w:rsidP="000640F3">
      <w:pPr>
        <w:pStyle w:val="Ttulo2"/>
        <w:numPr>
          <w:ilvl w:val="0"/>
          <w:numId w:val="9"/>
        </w:numPr>
      </w:pPr>
      <w:r>
        <w:t>CLÁUSULA</w:t>
      </w:r>
      <w:r>
        <w:rPr>
          <w:spacing w:val="-11"/>
        </w:rPr>
        <w:t xml:space="preserve"> </w:t>
      </w:r>
      <w:r>
        <w:rPr>
          <w:spacing w:val="-4"/>
        </w:rPr>
        <w:t>NONA</w:t>
      </w:r>
      <w:r w:rsidR="000640F3">
        <w:rPr>
          <w:spacing w:val="-4"/>
        </w:rPr>
        <w:t xml:space="preserve"> </w:t>
      </w:r>
      <w:r>
        <w:t>DO</w:t>
      </w:r>
      <w:r>
        <w:rPr>
          <w:spacing w:val="-6"/>
        </w:rPr>
        <w:t xml:space="preserve"> </w:t>
      </w:r>
      <w:r>
        <w:t>PRAZO</w:t>
      </w:r>
      <w:r>
        <w:rPr>
          <w:spacing w:val="-3"/>
        </w:rPr>
        <w:t xml:space="preserve"> </w:t>
      </w:r>
      <w:r>
        <w:t>PARA</w:t>
      </w:r>
      <w:r>
        <w:rPr>
          <w:spacing w:val="-7"/>
        </w:rPr>
        <w:t xml:space="preserve"> </w:t>
      </w:r>
      <w:r>
        <w:t>RESPOSTA</w:t>
      </w:r>
      <w:r>
        <w:rPr>
          <w:spacing w:val="-5"/>
        </w:rPr>
        <w:t xml:space="preserve"> </w:t>
      </w:r>
      <w:r>
        <w:t>AO</w:t>
      </w:r>
      <w:r>
        <w:rPr>
          <w:spacing w:val="-4"/>
        </w:rPr>
        <w:t xml:space="preserve"> </w:t>
      </w:r>
      <w:r>
        <w:t>PEDIDO</w:t>
      </w:r>
      <w:r>
        <w:rPr>
          <w:spacing w:val="-4"/>
        </w:rPr>
        <w:t xml:space="preserve"> </w:t>
      </w:r>
      <w:r>
        <w:t>DE</w:t>
      </w:r>
      <w:r>
        <w:rPr>
          <w:spacing w:val="-5"/>
        </w:rPr>
        <w:t xml:space="preserve"> </w:t>
      </w:r>
      <w:r>
        <w:t>RESTABELECIMENTO</w:t>
      </w:r>
      <w:r>
        <w:rPr>
          <w:spacing w:val="-6"/>
        </w:rPr>
        <w:t xml:space="preserve"> </w:t>
      </w:r>
      <w:r>
        <w:t>DO</w:t>
      </w:r>
      <w:r>
        <w:rPr>
          <w:spacing w:val="-6"/>
        </w:rPr>
        <w:t xml:space="preserve"> </w:t>
      </w:r>
      <w:r>
        <w:t>EQUILÍBRIO</w:t>
      </w:r>
      <w:r w:rsidR="000640F3">
        <w:t xml:space="preserve"> </w:t>
      </w:r>
      <w:r>
        <w:rPr>
          <w:spacing w:val="-2"/>
        </w:rPr>
        <w:t>ECONÔMICO-FINANCEIRO</w:t>
      </w:r>
    </w:p>
    <w:p w14:paraId="1E60AEAC" w14:textId="3259D9C1" w:rsidR="00C22012" w:rsidRDefault="00000000">
      <w:pPr>
        <w:pStyle w:val="PargrafodaLista"/>
        <w:numPr>
          <w:ilvl w:val="1"/>
          <w:numId w:val="8"/>
        </w:numPr>
        <w:tabs>
          <w:tab w:val="left" w:pos="753"/>
        </w:tabs>
        <w:spacing w:before="315" w:line="276" w:lineRule="auto"/>
        <w:ind w:right="280" w:firstLine="0"/>
        <w:rPr>
          <w:sz w:val="26"/>
        </w:rPr>
      </w:pPr>
      <w:r>
        <w:rPr>
          <w:sz w:val="26"/>
        </w:rPr>
        <w:t>- Desde que apresentados todos os documentos pertinentes, o requerimento será respondido, pela Administração, no prazo máximo de até 20 (vinte) dias, nos termo</w:t>
      </w:r>
      <w:r w:rsidR="001377B0">
        <w:rPr>
          <w:sz w:val="26"/>
        </w:rPr>
        <w:t>s</w:t>
      </w:r>
      <w:r>
        <w:rPr>
          <w:sz w:val="26"/>
        </w:rPr>
        <w:t xml:space="preserve"> do art.</w:t>
      </w:r>
      <w:r>
        <w:rPr>
          <w:spacing w:val="40"/>
          <w:sz w:val="26"/>
        </w:rPr>
        <w:t xml:space="preserve"> </w:t>
      </w:r>
      <w:r>
        <w:rPr>
          <w:sz w:val="26"/>
        </w:rPr>
        <w:t>10, § 2º do Decreto Municpal n.° 170/2024.</w:t>
      </w:r>
    </w:p>
    <w:p w14:paraId="7E19B73A" w14:textId="77777777" w:rsidR="00C22012" w:rsidRDefault="00C22012">
      <w:pPr>
        <w:pStyle w:val="Corpodetexto"/>
        <w:spacing w:before="1"/>
      </w:pPr>
    </w:p>
    <w:p w14:paraId="2E20727E" w14:textId="66F5BC7A" w:rsidR="00C22012" w:rsidRPr="000640F3" w:rsidRDefault="00000000" w:rsidP="000640F3">
      <w:pPr>
        <w:pStyle w:val="Ttulo2"/>
        <w:numPr>
          <w:ilvl w:val="0"/>
          <w:numId w:val="9"/>
        </w:numPr>
        <w:spacing w:line="317" w:lineRule="exact"/>
      </w:pPr>
      <w:r>
        <w:t>CLÁUSULA</w:t>
      </w:r>
      <w:r>
        <w:rPr>
          <w:spacing w:val="-11"/>
        </w:rPr>
        <w:t xml:space="preserve"> </w:t>
      </w:r>
      <w:r>
        <w:rPr>
          <w:spacing w:val="-2"/>
        </w:rPr>
        <w:t>DÉCIMA</w:t>
      </w:r>
      <w:r w:rsidR="000640F3">
        <w:rPr>
          <w:spacing w:val="-2"/>
        </w:rPr>
        <w:t xml:space="preserve"> </w:t>
      </w:r>
      <w:r>
        <w:t>DAS</w:t>
      </w:r>
      <w:r>
        <w:rPr>
          <w:spacing w:val="-9"/>
        </w:rPr>
        <w:t xml:space="preserve"> </w:t>
      </w:r>
      <w:r w:rsidR="001377B0">
        <w:t xml:space="preserve">CONDIÇÕES DE </w:t>
      </w:r>
      <w:r w:rsidR="00BD7995">
        <w:t xml:space="preserve">FORNECIMENTO </w:t>
      </w:r>
      <w:r w:rsidR="001377B0">
        <w:t>E QUALIDADE</w:t>
      </w:r>
    </w:p>
    <w:p w14:paraId="2DD51EF2" w14:textId="77777777" w:rsidR="00C22012" w:rsidRDefault="00C22012">
      <w:pPr>
        <w:pStyle w:val="Corpodetexto"/>
        <w:spacing w:before="2"/>
        <w:rPr>
          <w:b/>
        </w:rPr>
      </w:pPr>
    </w:p>
    <w:p w14:paraId="6410F537" w14:textId="11CB396B" w:rsidR="00C22012" w:rsidRDefault="00BD7995">
      <w:pPr>
        <w:pStyle w:val="PargrafodaLista"/>
        <w:numPr>
          <w:ilvl w:val="1"/>
          <w:numId w:val="7"/>
        </w:numPr>
        <w:tabs>
          <w:tab w:val="left" w:pos="830"/>
        </w:tabs>
        <w:spacing w:line="276" w:lineRule="auto"/>
        <w:ind w:right="279" w:firstLine="0"/>
        <w:rPr>
          <w:sz w:val="26"/>
        </w:rPr>
      </w:pPr>
      <w:r w:rsidRPr="00BD7995">
        <w:rPr>
          <w:sz w:val="26"/>
        </w:rPr>
        <w:t>– Os EPIs fornecidos deverão atender rigorosamente às especificações técnicas constantes no Termo de Referência.</w:t>
      </w:r>
    </w:p>
    <w:p w14:paraId="655EDDDE" w14:textId="77777777" w:rsidR="00BD7995" w:rsidRDefault="00BD7995" w:rsidP="00BD7995">
      <w:pPr>
        <w:pStyle w:val="PargrafodaLista"/>
        <w:tabs>
          <w:tab w:val="left" w:pos="830"/>
        </w:tabs>
        <w:spacing w:line="276" w:lineRule="auto"/>
        <w:ind w:right="279"/>
        <w:rPr>
          <w:sz w:val="26"/>
        </w:rPr>
      </w:pPr>
    </w:p>
    <w:p w14:paraId="799C2DDF" w14:textId="75E55067" w:rsidR="00C22012" w:rsidRDefault="00BD7995" w:rsidP="00BD7995">
      <w:pPr>
        <w:pStyle w:val="PargrafodaLista"/>
        <w:numPr>
          <w:ilvl w:val="1"/>
          <w:numId w:val="7"/>
        </w:numPr>
        <w:tabs>
          <w:tab w:val="left" w:pos="843"/>
        </w:tabs>
        <w:spacing w:line="276" w:lineRule="auto"/>
        <w:ind w:right="285" w:firstLine="0"/>
        <w:rPr>
          <w:sz w:val="26"/>
        </w:rPr>
      </w:pPr>
      <w:r w:rsidRPr="00BD7995">
        <w:rPr>
          <w:sz w:val="26"/>
        </w:rPr>
        <w:t>– Quando aplicável, os EPIs deverão possuir Certificado de Aprovação (CA) válido, emitido pelo órgão competente do Ministério do Trabalho, no momento da entrega.</w:t>
      </w:r>
    </w:p>
    <w:p w14:paraId="7798BD9E" w14:textId="77777777" w:rsidR="00C22012" w:rsidRDefault="00C22012">
      <w:pPr>
        <w:pStyle w:val="Corpodetexto"/>
        <w:spacing w:before="47"/>
      </w:pPr>
    </w:p>
    <w:p w14:paraId="39AF4F1C" w14:textId="30FAA201" w:rsidR="00C22012" w:rsidRDefault="00BD7995">
      <w:pPr>
        <w:pStyle w:val="PargrafodaLista"/>
        <w:numPr>
          <w:ilvl w:val="1"/>
          <w:numId w:val="7"/>
        </w:numPr>
        <w:tabs>
          <w:tab w:val="left" w:pos="818"/>
        </w:tabs>
        <w:spacing w:line="276" w:lineRule="auto"/>
        <w:ind w:right="286" w:firstLine="0"/>
        <w:rPr>
          <w:sz w:val="26"/>
        </w:rPr>
      </w:pPr>
      <w:r w:rsidRPr="00BD7995">
        <w:rPr>
          <w:sz w:val="26"/>
        </w:rPr>
        <w:t>– Os produtos deverão ser novos, sem uso, em embalagem original e devidamente lacrados.</w:t>
      </w:r>
    </w:p>
    <w:p w14:paraId="1ED6C098" w14:textId="77777777" w:rsidR="00C22012" w:rsidRDefault="00C22012">
      <w:pPr>
        <w:pStyle w:val="Corpodetexto"/>
        <w:spacing w:before="1"/>
      </w:pPr>
    </w:p>
    <w:p w14:paraId="405B0C87" w14:textId="47C0FBEF" w:rsidR="00BD7995" w:rsidRPr="00BD7995" w:rsidRDefault="00BD7995" w:rsidP="00BD7995">
      <w:pPr>
        <w:pStyle w:val="PargrafodaLista"/>
        <w:numPr>
          <w:ilvl w:val="1"/>
          <w:numId w:val="7"/>
        </w:numPr>
        <w:tabs>
          <w:tab w:val="left" w:pos="865"/>
        </w:tabs>
        <w:spacing w:before="1" w:line="276" w:lineRule="auto"/>
        <w:ind w:right="280" w:firstLine="0"/>
        <w:rPr>
          <w:sz w:val="26"/>
          <w:lang w:val="pt-BR"/>
        </w:rPr>
      </w:pPr>
      <w:r w:rsidRPr="00BD7995">
        <w:rPr>
          <w:sz w:val="26"/>
          <w:lang w:val="pt-BR"/>
        </w:rPr>
        <w:t>– A Contratada deverá garantir a qualidade dos produtos fornecidos, responsabilizando-se pela substituição daqueles que apresentarem defeitos de fabricação ou não conformidade com as especificações.</w:t>
      </w:r>
    </w:p>
    <w:p w14:paraId="410A27BA" w14:textId="7FFC5C0C" w:rsidR="00C22012" w:rsidRDefault="00C22012" w:rsidP="00BD7995">
      <w:pPr>
        <w:pStyle w:val="PargrafodaLista"/>
        <w:tabs>
          <w:tab w:val="left" w:pos="865"/>
        </w:tabs>
        <w:spacing w:before="1" w:line="276" w:lineRule="auto"/>
        <w:ind w:right="280"/>
      </w:pPr>
    </w:p>
    <w:p w14:paraId="3DA2EE4D" w14:textId="77777777" w:rsidR="00C22012" w:rsidRDefault="00000000" w:rsidP="000640F3">
      <w:pPr>
        <w:pStyle w:val="Ttulo2"/>
        <w:numPr>
          <w:ilvl w:val="0"/>
          <w:numId w:val="9"/>
        </w:numPr>
        <w:ind w:right="3"/>
      </w:pPr>
      <w:r>
        <w:t>CLÁUSULA</w:t>
      </w:r>
      <w:r>
        <w:rPr>
          <w:spacing w:val="-15"/>
        </w:rPr>
        <w:t xml:space="preserve"> </w:t>
      </w:r>
      <w:r>
        <w:t>DÉCIMA</w:t>
      </w:r>
      <w:r>
        <w:rPr>
          <w:spacing w:val="-15"/>
        </w:rPr>
        <w:t xml:space="preserve"> </w:t>
      </w:r>
      <w:r>
        <w:t>PRIMEIRA DAS PENALIDADES</w:t>
      </w:r>
    </w:p>
    <w:p w14:paraId="2E9CD0BF" w14:textId="77777777" w:rsidR="00C22012" w:rsidRDefault="00C22012">
      <w:pPr>
        <w:pStyle w:val="Corpodetexto"/>
        <w:spacing w:before="1"/>
        <w:rPr>
          <w:b/>
        </w:rPr>
      </w:pPr>
    </w:p>
    <w:p w14:paraId="510101E2" w14:textId="77777777" w:rsidR="00C22012" w:rsidRDefault="00000000">
      <w:pPr>
        <w:pStyle w:val="PargrafodaLista"/>
        <w:numPr>
          <w:ilvl w:val="1"/>
          <w:numId w:val="6"/>
        </w:numPr>
        <w:tabs>
          <w:tab w:val="left" w:pos="811"/>
        </w:tabs>
        <w:spacing w:line="276" w:lineRule="auto"/>
        <w:ind w:right="286" w:firstLine="0"/>
        <w:rPr>
          <w:sz w:val="26"/>
        </w:rPr>
      </w:pPr>
      <w:r>
        <w:rPr>
          <w:b/>
          <w:sz w:val="26"/>
        </w:rPr>
        <w:t xml:space="preserve">- </w:t>
      </w:r>
      <w:r>
        <w:rPr>
          <w:sz w:val="26"/>
        </w:rPr>
        <w:t>A inexecução total ou parcial do objeto licitado ocasionado pelas</w:t>
      </w:r>
      <w:r>
        <w:rPr>
          <w:spacing w:val="-1"/>
          <w:sz w:val="26"/>
        </w:rPr>
        <w:t xml:space="preserve"> </w:t>
      </w:r>
      <w:r>
        <w:rPr>
          <w:sz w:val="26"/>
        </w:rPr>
        <w:t>infrações previstas no art. 155 da Lei n.° 14.133/21 sujeitará a Contratada às seguintes penalidades, assegurados o contraditório e a ampla defesa, na forma do artigo 156 da mesma Lei:</w:t>
      </w:r>
    </w:p>
    <w:p w14:paraId="2EB2146B" w14:textId="77777777" w:rsidR="00C22012" w:rsidRDefault="00000000">
      <w:pPr>
        <w:pStyle w:val="PargrafodaLista"/>
        <w:numPr>
          <w:ilvl w:val="2"/>
          <w:numId w:val="6"/>
        </w:numPr>
        <w:tabs>
          <w:tab w:val="left" w:pos="1765"/>
        </w:tabs>
        <w:spacing w:before="317" w:line="276" w:lineRule="auto"/>
        <w:ind w:right="281" w:firstLine="708"/>
        <w:rPr>
          <w:sz w:val="26"/>
        </w:rPr>
      </w:pPr>
      <w:r>
        <w:rPr>
          <w:b/>
          <w:sz w:val="26"/>
        </w:rPr>
        <w:t xml:space="preserve">- </w:t>
      </w:r>
      <w:r>
        <w:rPr>
          <w:sz w:val="26"/>
        </w:rPr>
        <w:t>Advertência, por escrito, sempre que ocorrerem pequenas irregularidades, assim consideradas as que não se enquadrem nos dispositivos seguintes;</w:t>
      </w:r>
    </w:p>
    <w:p w14:paraId="00C61422" w14:textId="3BF5530D" w:rsidR="00C22012" w:rsidRDefault="00000000">
      <w:pPr>
        <w:pStyle w:val="PargrafodaLista"/>
        <w:numPr>
          <w:ilvl w:val="2"/>
          <w:numId w:val="6"/>
        </w:numPr>
        <w:tabs>
          <w:tab w:val="left" w:pos="1726"/>
        </w:tabs>
        <w:spacing w:before="316" w:line="276" w:lineRule="auto"/>
        <w:ind w:right="282" w:firstLine="708"/>
        <w:rPr>
          <w:sz w:val="26"/>
        </w:rPr>
      </w:pPr>
      <w:r>
        <w:rPr>
          <w:b/>
          <w:sz w:val="26"/>
        </w:rPr>
        <w:t xml:space="preserve">- </w:t>
      </w:r>
      <w:r>
        <w:rPr>
          <w:sz w:val="26"/>
        </w:rPr>
        <w:t xml:space="preserve">Multa de até 10% (dez por cento) sobre o valor total desta </w:t>
      </w:r>
      <w:r w:rsidR="009E28A7">
        <w:rPr>
          <w:sz w:val="26"/>
        </w:rPr>
        <w:t>Ata de Registro de Preços</w:t>
      </w:r>
      <w:r>
        <w:rPr>
          <w:sz w:val="26"/>
        </w:rPr>
        <w:t>, nos casos de inexecução parcial ou total, execução imperfeita ou negligência na execução do objeto contratado;</w:t>
      </w:r>
    </w:p>
    <w:p w14:paraId="49FF05DD" w14:textId="77777777" w:rsidR="00C22012" w:rsidRDefault="00C22012">
      <w:pPr>
        <w:pStyle w:val="Corpodetexto"/>
        <w:spacing w:before="1"/>
      </w:pPr>
    </w:p>
    <w:p w14:paraId="5790BAE3" w14:textId="2BBA0294" w:rsidR="00C22012" w:rsidRDefault="00000000">
      <w:pPr>
        <w:pStyle w:val="PargrafodaLista"/>
        <w:numPr>
          <w:ilvl w:val="2"/>
          <w:numId w:val="6"/>
        </w:numPr>
        <w:tabs>
          <w:tab w:val="left" w:pos="1721"/>
        </w:tabs>
        <w:spacing w:before="1" w:line="276" w:lineRule="auto"/>
        <w:ind w:right="290" w:firstLine="708"/>
        <w:rPr>
          <w:sz w:val="26"/>
        </w:rPr>
      </w:pPr>
      <w:r>
        <w:rPr>
          <w:b/>
          <w:sz w:val="26"/>
        </w:rPr>
        <w:t xml:space="preserve">- </w:t>
      </w:r>
      <w:r>
        <w:rPr>
          <w:sz w:val="26"/>
        </w:rPr>
        <w:t xml:space="preserve">Impedimento de licitar e contratar com o </w:t>
      </w:r>
      <w:r w:rsidR="000640F3">
        <w:rPr>
          <w:sz w:val="26"/>
        </w:rPr>
        <w:t>SAAE</w:t>
      </w:r>
      <w:r>
        <w:rPr>
          <w:sz w:val="26"/>
        </w:rPr>
        <w:t xml:space="preserve">, pelo prazo de até 3 (três) </w:t>
      </w:r>
      <w:r>
        <w:rPr>
          <w:sz w:val="26"/>
        </w:rPr>
        <w:lastRenderedPageBreak/>
        <w:t>anos, sem prejuízo das demais penalidades cabíveis;</w:t>
      </w:r>
    </w:p>
    <w:p w14:paraId="665E8655" w14:textId="77777777" w:rsidR="00C22012" w:rsidRDefault="00000000">
      <w:pPr>
        <w:pStyle w:val="PargrafodaLista"/>
        <w:numPr>
          <w:ilvl w:val="2"/>
          <w:numId w:val="6"/>
        </w:numPr>
        <w:tabs>
          <w:tab w:val="left" w:pos="1767"/>
        </w:tabs>
        <w:spacing w:before="316" w:line="276" w:lineRule="auto"/>
        <w:ind w:right="285" w:firstLine="708"/>
        <w:rPr>
          <w:sz w:val="26"/>
        </w:rPr>
      </w:pPr>
      <w:r>
        <w:rPr>
          <w:b/>
          <w:sz w:val="26"/>
        </w:rPr>
        <w:t xml:space="preserve">- </w:t>
      </w:r>
      <w:r>
        <w:rPr>
          <w:sz w:val="26"/>
        </w:rPr>
        <w:t>Declaração de inidoneidade para licitar ou contratar com a Administração Pública, pelo prazo mínimo de 3 (três) anos e máximo de 6 (seis) anos, sem prejuízo das demais penalidades cabíveis na forma da Lei.</w:t>
      </w:r>
    </w:p>
    <w:p w14:paraId="53544BFC" w14:textId="77777777" w:rsidR="00C22012" w:rsidRDefault="00C22012">
      <w:pPr>
        <w:pStyle w:val="Corpodetexto"/>
        <w:spacing w:before="1"/>
      </w:pPr>
    </w:p>
    <w:p w14:paraId="63F3EBF8" w14:textId="37C08DB0" w:rsidR="00C22012" w:rsidRDefault="00971D15">
      <w:pPr>
        <w:pStyle w:val="PargrafodaLista"/>
        <w:numPr>
          <w:ilvl w:val="1"/>
          <w:numId w:val="6"/>
        </w:numPr>
        <w:tabs>
          <w:tab w:val="left" w:pos="815"/>
        </w:tabs>
        <w:spacing w:line="276" w:lineRule="auto"/>
        <w:ind w:right="289" w:firstLine="0"/>
        <w:rPr>
          <w:sz w:val="26"/>
        </w:rPr>
      </w:pPr>
      <w:r w:rsidRPr="00971D15">
        <w:rPr>
          <w:spacing w:val="-2"/>
          <w:sz w:val="26"/>
        </w:rPr>
        <w:t>– O valor da multa, aplicada após o regular processo administrativo, será descontado do pagamento eventualmente devido ou cobrado judicialmente</w:t>
      </w:r>
      <w:r>
        <w:rPr>
          <w:spacing w:val="-2"/>
          <w:sz w:val="26"/>
        </w:rPr>
        <w:t>.</w:t>
      </w:r>
    </w:p>
    <w:p w14:paraId="1FB078BD" w14:textId="77777777" w:rsidR="00C22012" w:rsidRDefault="00C22012">
      <w:pPr>
        <w:pStyle w:val="Corpodetexto"/>
      </w:pPr>
    </w:p>
    <w:p w14:paraId="5014B6DD" w14:textId="77777777" w:rsidR="00C22012" w:rsidRDefault="00000000">
      <w:pPr>
        <w:pStyle w:val="PargrafodaLista"/>
        <w:numPr>
          <w:ilvl w:val="1"/>
          <w:numId w:val="6"/>
        </w:numPr>
        <w:tabs>
          <w:tab w:val="left" w:pos="860"/>
        </w:tabs>
        <w:spacing w:line="276" w:lineRule="auto"/>
        <w:ind w:right="287" w:firstLine="0"/>
        <w:rPr>
          <w:sz w:val="26"/>
        </w:rPr>
      </w:pPr>
      <w:r>
        <w:rPr>
          <w:b/>
          <w:sz w:val="26"/>
        </w:rPr>
        <w:t xml:space="preserve">- </w:t>
      </w:r>
      <w:r>
        <w:rPr>
          <w:sz w:val="26"/>
        </w:rPr>
        <w:t>A pena de multa poderá, a critério do Contratante, ser cumulada com as demais sanções previstas nos Itens 11.1.1, 11.1.3 e 11.1.4.</w:t>
      </w:r>
    </w:p>
    <w:p w14:paraId="45B80BB6" w14:textId="77777777" w:rsidR="00C22012" w:rsidRDefault="00C22012">
      <w:pPr>
        <w:pStyle w:val="Corpodetexto"/>
        <w:spacing w:before="1"/>
      </w:pPr>
    </w:p>
    <w:p w14:paraId="75FF1E0A" w14:textId="1AF963C3" w:rsidR="00C22012" w:rsidRPr="000640F3" w:rsidRDefault="00000000" w:rsidP="000640F3">
      <w:pPr>
        <w:pStyle w:val="PargrafodaLista"/>
        <w:numPr>
          <w:ilvl w:val="1"/>
          <w:numId w:val="6"/>
        </w:numPr>
        <w:tabs>
          <w:tab w:val="left" w:pos="823"/>
        </w:tabs>
        <w:spacing w:before="2" w:line="276" w:lineRule="auto"/>
        <w:ind w:right="284" w:firstLine="0"/>
        <w:rPr>
          <w:sz w:val="26"/>
          <w:szCs w:val="26"/>
        </w:rPr>
      </w:pPr>
      <w:r w:rsidRPr="000640F3">
        <w:rPr>
          <w:b/>
          <w:sz w:val="26"/>
        </w:rPr>
        <w:t xml:space="preserve">- </w:t>
      </w:r>
      <w:r>
        <w:rPr>
          <w:sz w:val="26"/>
        </w:rPr>
        <w:t>As sanções previstas nos Itens 11.1.3 e 11.1.4 poderão ser aplicadas à contratada que tenha</w:t>
      </w:r>
      <w:r w:rsidRPr="000640F3">
        <w:rPr>
          <w:spacing w:val="40"/>
          <w:sz w:val="26"/>
        </w:rPr>
        <w:t xml:space="preserve"> </w:t>
      </w:r>
      <w:r>
        <w:rPr>
          <w:sz w:val="26"/>
        </w:rPr>
        <w:t>sofrido</w:t>
      </w:r>
      <w:r w:rsidRPr="000640F3">
        <w:rPr>
          <w:spacing w:val="40"/>
          <w:sz w:val="26"/>
        </w:rPr>
        <w:t xml:space="preserve"> </w:t>
      </w:r>
      <w:r>
        <w:rPr>
          <w:sz w:val="26"/>
        </w:rPr>
        <w:t>condenação</w:t>
      </w:r>
      <w:r w:rsidRPr="000640F3">
        <w:rPr>
          <w:spacing w:val="40"/>
          <w:sz w:val="26"/>
        </w:rPr>
        <w:t xml:space="preserve"> </w:t>
      </w:r>
      <w:r>
        <w:rPr>
          <w:sz w:val="26"/>
        </w:rPr>
        <w:t>definitiva</w:t>
      </w:r>
      <w:r w:rsidRPr="000640F3">
        <w:rPr>
          <w:spacing w:val="40"/>
          <w:sz w:val="26"/>
        </w:rPr>
        <w:t xml:space="preserve"> </w:t>
      </w:r>
      <w:r>
        <w:rPr>
          <w:sz w:val="26"/>
        </w:rPr>
        <w:t>por</w:t>
      </w:r>
      <w:r w:rsidRPr="000640F3">
        <w:rPr>
          <w:spacing w:val="40"/>
          <w:sz w:val="26"/>
        </w:rPr>
        <w:t xml:space="preserve"> </w:t>
      </w:r>
      <w:r>
        <w:rPr>
          <w:sz w:val="26"/>
        </w:rPr>
        <w:t>fraudar</w:t>
      </w:r>
      <w:r w:rsidRPr="000640F3">
        <w:rPr>
          <w:spacing w:val="40"/>
          <w:sz w:val="26"/>
        </w:rPr>
        <w:t xml:space="preserve"> </w:t>
      </w:r>
      <w:r>
        <w:rPr>
          <w:sz w:val="26"/>
        </w:rPr>
        <w:t>o</w:t>
      </w:r>
      <w:r w:rsidRPr="000640F3">
        <w:rPr>
          <w:spacing w:val="40"/>
          <w:sz w:val="26"/>
        </w:rPr>
        <w:t xml:space="preserve"> </w:t>
      </w:r>
      <w:r>
        <w:rPr>
          <w:sz w:val="26"/>
        </w:rPr>
        <w:t>recolhimento</w:t>
      </w:r>
      <w:r w:rsidRPr="000640F3">
        <w:rPr>
          <w:spacing w:val="40"/>
          <w:sz w:val="26"/>
        </w:rPr>
        <w:t xml:space="preserve"> </w:t>
      </w:r>
      <w:r>
        <w:rPr>
          <w:sz w:val="26"/>
        </w:rPr>
        <w:t>de</w:t>
      </w:r>
      <w:r w:rsidRPr="000640F3">
        <w:rPr>
          <w:spacing w:val="40"/>
          <w:sz w:val="26"/>
        </w:rPr>
        <w:t xml:space="preserve"> </w:t>
      </w:r>
      <w:r>
        <w:rPr>
          <w:sz w:val="26"/>
        </w:rPr>
        <w:t>tributos,</w:t>
      </w:r>
      <w:r w:rsidRPr="000640F3">
        <w:rPr>
          <w:spacing w:val="40"/>
          <w:sz w:val="26"/>
        </w:rPr>
        <w:t xml:space="preserve"> </w:t>
      </w:r>
      <w:r>
        <w:rPr>
          <w:sz w:val="26"/>
        </w:rPr>
        <w:t>praticar</w:t>
      </w:r>
      <w:r w:rsidRPr="000640F3">
        <w:rPr>
          <w:spacing w:val="40"/>
          <w:sz w:val="26"/>
        </w:rPr>
        <w:t xml:space="preserve"> </w:t>
      </w:r>
      <w:r>
        <w:rPr>
          <w:sz w:val="26"/>
        </w:rPr>
        <w:t>ato</w:t>
      </w:r>
      <w:r w:rsidR="000640F3">
        <w:rPr>
          <w:sz w:val="26"/>
        </w:rPr>
        <w:t xml:space="preserve"> </w:t>
      </w:r>
      <w:r w:rsidRPr="000640F3">
        <w:rPr>
          <w:sz w:val="26"/>
          <w:szCs w:val="26"/>
        </w:rPr>
        <w:t>ilícito</w:t>
      </w:r>
      <w:r w:rsidRPr="000640F3">
        <w:rPr>
          <w:spacing w:val="31"/>
          <w:sz w:val="26"/>
          <w:szCs w:val="26"/>
        </w:rPr>
        <w:t xml:space="preserve"> </w:t>
      </w:r>
      <w:r w:rsidRPr="000640F3">
        <w:rPr>
          <w:sz w:val="26"/>
          <w:szCs w:val="26"/>
        </w:rPr>
        <w:t>visando</w:t>
      </w:r>
      <w:r w:rsidRPr="000640F3">
        <w:rPr>
          <w:spacing w:val="32"/>
          <w:sz w:val="26"/>
          <w:szCs w:val="26"/>
        </w:rPr>
        <w:t xml:space="preserve"> </w:t>
      </w:r>
      <w:r w:rsidRPr="000640F3">
        <w:rPr>
          <w:sz w:val="26"/>
          <w:szCs w:val="26"/>
        </w:rPr>
        <w:t>frustrar</w:t>
      </w:r>
      <w:r w:rsidRPr="000640F3">
        <w:rPr>
          <w:spacing w:val="32"/>
          <w:sz w:val="26"/>
          <w:szCs w:val="26"/>
        </w:rPr>
        <w:t xml:space="preserve"> </w:t>
      </w:r>
      <w:r w:rsidRPr="000640F3">
        <w:rPr>
          <w:sz w:val="26"/>
          <w:szCs w:val="26"/>
        </w:rPr>
        <w:t>os</w:t>
      </w:r>
      <w:r w:rsidRPr="000640F3">
        <w:rPr>
          <w:spacing w:val="33"/>
          <w:sz w:val="26"/>
          <w:szCs w:val="26"/>
        </w:rPr>
        <w:t xml:space="preserve"> </w:t>
      </w:r>
      <w:r w:rsidRPr="000640F3">
        <w:rPr>
          <w:sz w:val="26"/>
          <w:szCs w:val="26"/>
        </w:rPr>
        <w:t>objetivos</w:t>
      </w:r>
      <w:r w:rsidRPr="000640F3">
        <w:rPr>
          <w:spacing w:val="31"/>
          <w:sz w:val="26"/>
          <w:szCs w:val="26"/>
        </w:rPr>
        <w:t xml:space="preserve"> </w:t>
      </w:r>
      <w:r w:rsidRPr="000640F3">
        <w:rPr>
          <w:sz w:val="26"/>
          <w:szCs w:val="26"/>
        </w:rPr>
        <w:t>da</w:t>
      </w:r>
      <w:r w:rsidRPr="000640F3">
        <w:rPr>
          <w:spacing w:val="35"/>
          <w:sz w:val="26"/>
          <w:szCs w:val="26"/>
        </w:rPr>
        <w:t xml:space="preserve"> </w:t>
      </w:r>
      <w:r w:rsidRPr="000640F3">
        <w:rPr>
          <w:sz w:val="26"/>
          <w:szCs w:val="26"/>
        </w:rPr>
        <w:t>licitação</w:t>
      </w:r>
      <w:r w:rsidRPr="000640F3">
        <w:rPr>
          <w:spacing w:val="32"/>
          <w:sz w:val="26"/>
          <w:szCs w:val="26"/>
        </w:rPr>
        <w:t xml:space="preserve"> </w:t>
      </w:r>
      <w:r w:rsidRPr="000640F3">
        <w:rPr>
          <w:sz w:val="26"/>
          <w:szCs w:val="26"/>
        </w:rPr>
        <w:t>ou</w:t>
      </w:r>
      <w:r w:rsidRPr="000640F3">
        <w:rPr>
          <w:spacing w:val="32"/>
          <w:sz w:val="26"/>
          <w:szCs w:val="26"/>
        </w:rPr>
        <w:t xml:space="preserve"> </w:t>
      </w:r>
      <w:r w:rsidRPr="000640F3">
        <w:rPr>
          <w:sz w:val="26"/>
          <w:szCs w:val="26"/>
        </w:rPr>
        <w:t>demonstrar</w:t>
      </w:r>
      <w:r w:rsidRPr="000640F3">
        <w:rPr>
          <w:spacing w:val="32"/>
          <w:sz w:val="26"/>
          <w:szCs w:val="26"/>
        </w:rPr>
        <w:t xml:space="preserve"> </w:t>
      </w:r>
      <w:r w:rsidRPr="000640F3">
        <w:rPr>
          <w:sz w:val="26"/>
          <w:szCs w:val="26"/>
        </w:rPr>
        <w:t>não</w:t>
      </w:r>
      <w:r w:rsidRPr="000640F3">
        <w:rPr>
          <w:spacing w:val="31"/>
          <w:sz w:val="26"/>
          <w:szCs w:val="26"/>
        </w:rPr>
        <w:t xml:space="preserve"> </w:t>
      </w:r>
      <w:r w:rsidRPr="000640F3">
        <w:rPr>
          <w:sz w:val="26"/>
          <w:szCs w:val="26"/>
        </w:rPr>
        <w:t>possui</w:t>
      </w:r>
      <w:r w:rsidRPr="000640F3">
        <w:rPr>
          <w:spacing w:val="32"/>
          <w:sz w:val="26"/>
          <w:szCs w:val="26"/>
        </w:rPr>
        <w:t xml:space="preserve"> </w:t>
      </w:r>
      <w:r w:rsidRPr="000640F3">
        <w:rPr>
          <w:sz w:val="26"/>
          <w:szCs w:val="26"/>
        </w:rPr>
        <w:t>idoneidade</w:t>
      </w:r>
      <w:r w:rsidRPr="000640F3">
        <w:rPr>
          <w:spacing w:val="32"/>
          <w:sz w:val="26"/>
          <w:szCs w:val="26"/>
        </w:rPr>
        <w:t xml:space="preserve"> </w:t>
      </w:r>
      <w:r w:rsidRPr="000640F3">
        <w:rPr>
          <w:sz w:val="26"/>
          <w:szCs w:val="26"/>
        </w:rPr>
        <w:t>para contratar com a Administração.</w:t>
      </w:r>
    </w:p>
    <w:p w14:paraId="57304E88" w14:textId="77777777" w:rsidR="00C22012" w:rsidRDefault="00000000">
      <w:pPr>
        <w:pStyle w:val="PargrafodaLista"/>
        <w:numPr>
          <w:ilvl w:val="1"/>
          <w:numId w:val="6"/>
        </w:numPr>
        <w:tabs>
          <w:tab w:val="left" w:pos="815"/>
        </w:tabs>
        <w:spacing w:before="317" w:line="276" w:lineRule="auto"/>
        <w:ind w:right="279" w:firstLine="0"/>
        <w:rPr>
          <w:sz w:val="26"/>
        </w:rPr>
      </w:pPr>
      <w:r>
        <w:rPr>
          <w:b/>
          <w:sz w:val="26"/>
        </w:rPr>
        <w:t xml:space="preserve">- </w:t>
      </w:r>
      <w:r>
        <w:rPr>
          <w:sz w:val="26"/>
        </w:rPr>
        <w:t>Decorrido o prazo de defesa sem que a Contratada se pronuncie ou se for considerada improcedente sua alegação de defesa e/ou recurso, esta será notificada a recolher ao erário Municipal o valor devido, no prazo de 03 (três) dias úteis, a contar da notificação pela autoridade competente.</w:t>
      </w:r>
    </w:p>
    <w:p w14:paraId="73419CA2" w14:textId="77777777" w:rsidR="00C22012" w:rsidRDefault="00C22012">
      <w:pPr>
        <w:pStyle w:val="Corpodetexto"/>
      </w:pPr>
    </w:p>
    <w:p w14:paraId="3722DBE7" w14:textId="77777777" w:rsidR="00C22012" w:rsidRDefault="00000000">
      <w:pPr>
        <w:pStyle w:val="PargrafodaLista"/>
        <w:numPr>
          <w:ilvl w:val="1"/>
          <w:numId w:val="6"/>
        </w:numPr>
        <w:tabs>
          <w:tab w:val="left" w:pos="830"/>
        </w:tabs>
        <w:spacing w:before="1" w:line="276" w:lineRule="auto"/>
        <w:ind w:right="278" w:firstLine="0"/>
        <w:rPr>
          <w:sz w:val="26"/>
        </w:rPr>
      </w:pPr>
      <w:r>
        <w:rPr>
          <w:b/>
          <w:sz w:val="26"/>
        </w:rPr>
        <w:t xml:space="preserve">- </w:t>
      </w:r>
      <w:r>
        <w:rPr>
          <w:sz w:val="26"/>
        </w:rPr>
        <w:t>A Contratada será penalizada com a sanção prevista no Item 11.1.3, sem prejuízo de seu descredenciamento no cadastro municipal de fornecedores, quando:</w:t>
      </w:r>
    </w:p>
    <w:p w14:paraId="6D47022B" w14:textId="77777777" w:rsidR="000640F3" w:rsidRPr="000640F3" w:rsidRDefault="000640F3" w:rsidP="000640F3">
      <w:pPr>
        <w:pStyle w:val="PargrafodaLista"/>
        <w:rPr>
          <w:sz w:val="26"/>
        </w:rPr>
      </w:pPr>
    </w:p>
    <w:p w14:paraId="4F5AF9DE" w14:textId="1BFFF0AE" w:rsidR="00C22012" w:rsidRDefault="00000000" w:rsidP="000640F3">
      <w:pPr>
        <w:pStyle w:val="PargrafodaLista"/>
        <w:numPr>
          <w:ilvl w:val="2"/>
          <w:numId w:val="6"/>
        </w:numPr>
        <w:tabs>
          <w:tab w:val="left" w:pos="830"/>
        </w:tabs>
        <w:spacing w:before="1" w:line="276" w:lineRule="auto"/>
        <w:ind w:left="709" w:right="278" w:hanging="1"/>
        <w:rPr>
          <w:sz w:val="26"/>
          <w:szCs w:val="26"/>
        </w:rPr>
      </w:pPr>
      <w:r w:rsidRPr="000640F3">
        <w:rPr>
          <w:b/>
          <w:sz w:val="26"/>
          <w:szCs w:val="26"/>
        </w:rPr>
        <w:t xml:space="preserve"> - </w:t>
      </w:r>
      <w:r w:rsidRPr="000640F3">
        <w:rPr>
          <w:sz w:val="26"/>
          <w:szCs w:val="26"/>
        </w:rPr>
        <w:t xml:space="preserve">Se recusar a retirar a nota de empenho ou a assinar esta </w:t>
      </w:r>
      <w:r w:rsidR="009E28A7" w:rsidRPr="000640F3">
        <w:rPr>
          <w:sz w:val="26"/>
          <w:szCs w:val="26"/>
        </w:rPr>
        <w:t>Ata de Registro de Preços</w:t>
      </w:r>
      <w:r w:rsidRPr="000640F3">
        <w:rPr>
          <w:sz w:val="26"/>
          <w:szCs w:val="26"/>
        </w:rPr>
        <w:t>, por um período de 05 (cinco) dias úteis contados do vencimento do prazo para retirada ou assinatura, inclusive nas hipóteses previstas no parágrafo único do art. 89 e no art. 90 da Lei n.º 14.133/21;</w:t>
      </w:r>
    </w:p>
    <w:p w14:paraId="6DF7EDB0" w14:textId="77777777" w:rsidR="000640F3" w:rsidRPr="000640F3" w:rsidRDefault="000640F3" w:rsidP="000640F3">
      <w:pPr>
        <w:tabs>
          <w:tab w:val="left" w:pos="830"/>
        </w:tabs>
        <w:spacing w:before="1" w:line="276" w:lineRule="auto"/>
        <w:ind w:right="278"/>
        <w:rPr>
          <w:sz w:val="26"/>
          <w:szCs w:val="26"/>
        </w:rPr>
      </w:pPr>
    </w:p>
    <w:p w14:paraId="15B8F001" w14:textId="4DF1F91C" w:rsidR="00C22012" w:rsidRDefault="00000000" w:rsidP="000640F3">
      <w:pPr>
        <w:pStyle w:val="PargrafodaLista"/>
        <w:numPr>
          <w:ilvl w:val="2"/>
          <w:numId w:val="6"/>
        </w:numPr>
        <w:tabs>
          <w:tab w:val="left" w:pos="830"/>
        </w:tabs>
        <w:spacing w:before="1" w:line="276" w:lineRule="auto"/>
        <w:ind w:left="709" w:right="278" w:hanging="1"/>
        <w:rPr>
          <w:sz w:val="26"/>
          <w:szCs w:val="26"/>
        </w:rPr>
      </w:pPr>
      <w:r w:rsidRPr="000640F3">
        <w:rPr>
          <w:b/>
          <w:sz w:val="26"/>
          <w:szCs w:val="26"/>
        </w:rPr>
        <w:t xml:space="preserve"> - </w:t>
      </w:r>
      <w:r w:rsidRPr="000640F3">
        <w:rPr>
          <w:sz w:val="26"/>
          <w:szCs w:val="26"/>
        </w:rPr>
        <w:t>Convocada dentro do prazo de validade de sua proposta, atrasar ou ensejar o retardamento na execução do seu objeto, por um período de 05 (cinco) dias úteis contados do vencimento do prazo para início da entrega do objeto sem motivo justificado;</w:t>
      </w:r>
    </w:p>
    <w:p w14:paraId="16FD5178" w14:textId="77777777" w:rsidR="000640F3" w:rsidRPr="000640F3" w:rsidRDefault="000640F3" w:rsidP="000640F3">
      <w:pPr>
        <w:pStyle w:val="PargrafodaLista"/>
        <w:rPr>
          <w:sz w:val="26"/>
          <w:szCs w:val="26"/>
        </w:rPr>
      </w:pPr>
    </w:p>
    <w:p w14:paraId="72DC0A96" w14:textId="160B7862" w:rsidR="00C22012" w:rsidRDefault="00000000" w:rsidP="000640F3">
      <w:pPr>
        <w:pStyle w:val="PargrafodaLista"/>
        <w:numPr>
          <w:ilvl w:val="2"/>
          <w:numId w:val="6"/>
        </w:numPr>
        <w:tabs>
          <w:tab w:val="left" w:pos="830"/>
        </w:tabs>
        <w:spacing w:before="1" w:line="276" w:lineRule="auto"/>
        <w:ind w:left="709" w:right="278" w:hanging="1"/>
        <w:rPr>
          <w:sz w:val="26"/>
          <w:szCs w:val="26"/>
        </w:rPr>
      </w:pPr>
      <w:r w:rsidRPr="000640F3">
        <w:rPr>
          <w:b/>
          <w:sz w:val="26"/>
          <w:szCs w:val="26"/>
        </w:rPr>
        <w:t xml:space="preserve"> </w:t>
      </w:r>
      <w:r w:rsidRPr="000640F3">
        <w:rPr>
          <w:sz w:val="26"/>
          <w:szCs w:val="26"/>
        </w:rPr>
        <w:t>- Não mantiver a proposta, salvo se em decorrência de fato superveniente, devidamente justificado;</w:t>
      </w:r>
    </w:p>
    <w:p w14:paraId="0A35D7A9" w14:textId="77777777" w:rsidR="00EB2FF8" w:rsidRPr="00EB2FF8" w:rsidRDefault="00EB2FF8" w:rsidP="00EB2FF8">
      <w:pPr>
        <w:pStyle w:val="PargrafodaLista"/>
        <w:rPr>
          <w:sz w:val="26"/>
          <w:szCs w:val="26"/>
        </w:rPr>
      </w:pPr>
    </w:p>
    <w:p w14:paraId="51052497" w14:textId="43184D00" w:rsidR="00C22012" w:rsidRDefault="00000000" w:rsidP="00EB2FF8">
      <w:pPr>
        <w:pStyle w:val="PargrafodaLista"/>
        <w:numPr>
          <w:ilvl w:val="2"/>
          <w:numId w:val="6"/>
        </w:numPr>
        <w:tabs>
          <w:tab w:val="left" w:pos="830"/>
        </w:tabs>
        <w:spacing w:before="1" w:line="276" w:lineRule="auto"/>
        <w:ind w:left="709" w:right="278" w:hanging="1"/>
        <w:rPr>
          <w:sz w:val="26"/>
          <w:szCs w:val="26"/>
        </w:rPr>
      </w:pPr>
      <w:r w:rsidRPr="00EB2FF8">
        <w:rPr>
          <w:b/>
          <w:sz w:val="26"/>
          <w:szCs w:val="26"/>
        </w:rPr>
        <w:t xml:space="preserve"> - </w:t>
      </w:r>
      <w:r w:rsidRPr="00EB2FF8">
        <w:rPr>
          <w:sz w:val="26"/>
          <w:szCs w:val="26"/>
        </w:rPr>
        <w:t xml:space="preserve">Fraudar a licitação ou praticar atos fraudulentos na execução desta </w:t>
      </w:r>
      <w:r w:rsidR="009E28A7" w:rsidRPr="00EB2FF8">
        <w:rPr>
          <w:sz w:val="26"/>
          <w:szCs w:val="26"/>
        </w:rPr>
        <w:t>Ata de Registro de Preços</w:t>
      </w:r>
      <w:r w:rsidRPr="00EB2FF8">
        <w:rPr>
          <w:sz w:val="26"/>
          <w:szCs w:val="26"/>
        </w:rPr>
        <w:t>;</w:t>
      </w:r>
    </w:p>
    <w:p w14:paraId="1B88D1DA" w14:textId="77777777" w:rsidR="00EB2FF8" w:rsidRPr="00EB2FF8" w:rsidRDefault="00EB2FF8" w:rsidP="00EB2FF8">
      <w:pPr>
        <w:pStyle w:val="PargrafodaLista"/>
        <w:rPr>
          <w:sz w:val="26"/>
          <w:szCs w:val="26"/>
        </w:rPr>
      </w:pPr>
    </w:p>
    <w:p w14:paraId="4D5986E7" w14:textId="0B1DBD72" w:rsidR="00C22012" w:rsidRPr="00EB2FF8" w:rsidRDefault="00000000" w:rsidP="00EB2FF8">
      <w:pPr>
        <w:pStyle w:val="PargrafodaLista"/>
        <w:numPr>
          <w:ilvl w:val="2"/>
          <w:numId w:val="6"/>
        </w:numPr>
        <w:tabs>
          <w:tab w:val="left" w:pos="830"/>
        </w:tabs>
        <w:spacing w:before="1" w:line="276" w:lineRule="auto"/>
        <w:ind w:left="709" w:right="278" w:hanging="1"/>
        <w:rPr>
          <w:sz w:val="26"/>
          <w:szCs w:val="26"/>
        </w:rPr>
      </w:pPr>
      <w:r w:rsidRPr="00EB2FF8">
        <w:rPr>
          <w:b/>
          <w:spacing w:val="45"/>
          <w:sz w:val="26"/>
          <w:szCs w:val="26"/>
        </w:rPr>
        <w:t xml:space="preserve"> </w:t>
      </w:r>
      <w:r w:rsidRPr="00EB2FF8">
        <w:rPr>
          <w:b/>
          <w:sz w:val="26"/>
          <w:szCs w:val="26"/>
        </w:rPr>
        <w:t>-</w:t>
      </w:r>
      <w:r w:rsidRPr="00EB2FF8">
        <w:rPr>
          <w:b/>
          <w:spacing w:val="-8"/>
          <w:sz w:val="26"/>
          <w:szCs w:val="26"/>
        </w:rPr>
        <w:t xml:space="preserve"> </w:t>
      </w:r>
      <w:r w:rsidRPr="00EB2FF8">
        <w:rPr>
          <w:sz w:val="26"/>
          <w:szCs w:val="26"/>
        </w:rPr>
        <w:t>Comportar-se</w:t>
      </w:r>
      <w:r w:rsidRPr="00EB2FF8">
        <w:rPr>
          <w:spacing w:val="-5"/>
          <w:sz w:val="26"/>
          <w:szCs w:val="26"/>
        </w:rPr>
        <w:t xml:space="preserve"> </w:t>
      </w:r>
      <w:r w:rsidRPr="00EB2FF8">
        <w:rPr>
          <w:sz w:val="26"/>
          <w:szCs w:val="26"/>
        </w:rPr>
        <w:t>de</w:t>
      </w:r>
      <w:r w:rsidRPr="00EB2FF8">
        <w:rPr>
          <w:spacing w:val="-5"/>
          <w:sz w:val="26"/>
          <w:szCs w:val="26"/>
        </w:rPr>
        <w:t xml:space="preserve"> </w:t>
      </w:r>
      <w:r w:rsidRPr="00EB2FF8">
        <w:rPr>
          <w:sz w:val="26"/>
          <w:szCs w:val="26"/>
        </w:rPr>
        <w:t>modo</w:t>
      </w:r>
      <w:r w:rsidRPr="00EB2FF8">
        <w:rPr>
          <w:spacing w:val="-7"/>
          <w:sz w:val="26"/>
          <w:szCs w:val="26"/>
        </w:rPr>
        <w:t xml:space="preserve"> </w:t>
      </w:r>
      <w:r w:rsidRPr="00EB2FF8">
        <w:rPr>
          <w:sz w:val="26"/>
          <w:szCs w:val="26"/>
        </w:rPr>
        <w:t>inidôneo</w:t>
      </w:r>
      <w:r w:rsidRPr="00EB2FF8">
        <w:rPr>
          <w:spacing w:val="-6"/>
          <w:sz w:val="26"/>
          <w:szCs w:val="26"/>
        </w:rPr>
        <w:t xml:space="preserve"> </w:t>
      </w:r>
      <w:r w:rsidRPr="00EB2FF8">
        <w:rPr>
          <w:sz w:val="26"/>
          <w:szCs w:val="26"/>
        </w:rPr>
        <w:t>ou</w:t>
      </w:r>
      <w:r w:rsidRPr="00EB2FF8">
        <w:rPr>
          <w:spacing w:val="-7"/>
          <w:sz w:val="26"/>
          <w:szCs w:val="26"/>
        </w:rPr>
        <w:t xml:space="preserve"> </w:t>
      </w:r>
      <w:r w:rsidRPr="00EB2FF8">
        <w:rPr>
          <w:sz w:val="26"/>
          <w:szCs w:val="26"/>
        </w:rPr>
        <w:t>cometer</w:t>
      </w:r>
      <w:r w:rsidRPr="00EB2FF8">
        <w:rPr>
          <w:spacing w:val="-6"/>
          <w:sz w:val="26"/>
          <w:szCs w:val="26"/>
        </w:rPr>
        <w:t xml:space="preserve"> </w:t>
      </w:r>
      <w:r w:rsidRPr="00EB2FF8">
        <w:rPr>
          <w:sz w:val="26"/>
          <w:szCs w:val="26"/>
        </w:rPr>
        <w:t>fraude</w:t>
      </w:r>
      <w:r w:rsidRPr="00EB2FF8">
        <w:rPr>
          <w:spacing w:val="-7"/>
          <w:sz w:val="26"/>
          <w:szCs w:val="26"/>
        </w:rPr>
        <w:t xml:space="preserve"> </w:t>
      </w:r>
      <w:r w:rsidRPr="00EB2FF8">
        <w:rPr>
          <w:sz w:val="26"/>
          <w:szCs w:val="26"/>
        </w:rPr>
        <w:t>fiscal;</w:t>
      </w:r>
      <w:r w:rsidRPr="00EB2FF8">
        <w:rPr>
          <w:spacing w:val="-6"/>
          <w:sz w:val="26"/>
          <w:szCs w:val="26"/>
        </w:rPr>
        <w:t xml:space="preserve"> </w:t>
      </w:r>
      <w:r w:rsidRPr="00EB2FF8">
        <w:rPr>
          <w:spacing w:val="-5"/>
          <w:sz w:val="26"/>
          <w:szCs w:val="26"/>
        </w:rPr>
        <w:t>ou</w:t>
      </w:r>
    </w:p>
    <w:p w14:paraId="46B804D0" w14:textId="77777777" w:rsidR="00EB2FF8" w:rsidRPr="00EB2FF8" w:rsidRDefault="00EB2FF8" w:rsidP="00EB2FF8">
      <w:pPr>
        <w:pStyle w:val="PargrafodaLista"/>
        <w:rPr>
          <w:sz w:val="26"/>
          <w:szCs w:val="26"/>
        </w:rPr>
      </w:pPr>
    </w:p>
    <w:p w14:paraId="53B1FC00" w14:textId="42B730BB" w:rsidR="00C22012" w:rsidRPr="00EB2FF8" w:rsidRDefault="00000000" w:rsidP="00EB2FF8">
      <w:pPr>
        <w:pStyle w:val="PargrafodaLista"/>
        <w:numPr>
          <w:ilvl w:val="2"/>
          <w:numId w:val="6"/>
        </w:numPr>
        <w:tabs>
          <w:tab w:val="left" w:pos="830"/>
        </w:tabs>
        <w:spacing w:before="1" w:line="276" w:lineRule="auto"/>
        <w:ind w:left="709" w:right="278" w:hanging="1"/>
        <w:rPr>
          <w:sz w:val="26"/>
          <w:szCs w:val="26"/>
        </w:rPr>
      </w:pPr>
      <w:r w:rsidRPr="00EB2FF8">
        <w:rPr>
          <w:b/>
          <w:spacing w:val="47"/>
          <w:sz w:val="26"/>
          <w:szCs w:val="26"/>
        </w:rPr>
        <w:t xml:space="preserve"> </w:t>
      </w:r>
      <w:r w:rsidRPr="00EB2FF8">
        <w:rPr>
          <w:b/>
          <w:sz w:val="26"/>
          <w:szCs w:val="26"/>
        </w:rPr>
        <w:t>-</w:t>
      </w:r>
      <w:r w:rsidRPr="00EB2FF8">
        <w:rPr>
          <w:b/>
          <w:spacing w:val="-3"/>
          <w:sz w:val="26"/>
          <w:szCs w:val="26"/>
        </w:rPr>
        <w:t xml:space="preserve"> </w:t>
      </w:r>
      <w:r w:rsidRPr="00EB2FF8">
        <w:rPr>
          <w:sz w:val="26"/>
          <w:szCs w:val="26"/>
        </w:rPr>
        <w:t>Der</w:t>
      </w:r>
      <w:r w:rsidRPr="00EB2FF8">
        <w:rPr>
          <w:spacing w:val="-6"/>
          <w:sz w:val="26"/>
          <w:szCs w:val="26"/>
        </w:rPr>
        <w:t xml:space="preserve"> </w:t>
      </w:r>
      <w:r w:rsidRPr="00EB2FF8">
        <w:rPr>
          <w:sz w:val="26"/>
          <w:szCs w:val="26"/>
        </w:rPr>
        <w:t>causa</w:t>
      </w:r>
      <w:r w:rsidRPr="00EB2FF8">
        <w:rPr>
          <w:spacing w:val="-2"/>
          <w:sz w:val="26"/>
          <w:szCs w:val="26"/>
        </w:rPr>
        <w:t xml:space="preserve"> </w:t>
      </w:r>
      <w:r w:rsidRPr="00EB2FF8">
        <w:rPr>
          <w:sz w:val="26"/>
          <w:szCs w:val="26"/>
        </w:rPr>
        <w:t>à</w:t>
      </w:r>
      <w:r w:rsidRPr="00EB2FF8">
        <w:rPr>
          <w:spacing w:val="-5"/>
          <w:sz w:val="26"/>
          <w:szCs w:val="26"/>
        </w:rPr>
        <w:t xml:space="preserve"> </w:t>
      </w:r>
      <w:r w:rsidRPr="00EB2FF8">
        <w:rPr>
          <w:sz w:val="26"/>
          <w:szCs w:val="26"/>
        </w:rPr>
        <w:t>inexecução</w:t>
      </w:r>
      <w:r w:rsidRPr="00EB2FF8">
        <w:rPr>
          <w:spacing w:val="-7"/>
          <w:sz w:val="26"/>
          <w:szCs w:val="26"/>
        </w:rPr>
        <w:t xml:space="preserve"> </w:t>
      </w:r>
      <w:r w:rsidRPr="00EB2FF8">
        <w:rPr>
          <w:sz w:val="26"/>
          <w:szCs w:val="26"/>
        </w:rPr>
        <w:t>total</w:t>
      </w:r>
      <w:r w:rsidRPr="00EB2FF8">
        <w:rPr>
          <w:spacing w:val="-5"/>
          <w:sz w:val="26"/>
          <w:szCs w:val="26"/>
        </w:rPr>
        <w:t xml:space="preserve"> </w:t>
      </w:r>
      <w:r w:rsidRPr="00EB2FF8">
        <w:rPr>
          <w:sz w:val="26"/>
          <w:szCs w:val="26"/>
        </w:rPr>
        <w:t>ou</w:t>
      </w:r>
      <w:r w:rsidRPr="00EB2FF8">
        <w:rPr>
          <w:spacing w:val="-3"/>
          <w:sz w:val="26"/>
          <w:szCs w:val="26"/>
        </w:rPr>
        <w:t xml:space="preserve"> </w:t>
      </w:r>
      <w:r w:rsidRPr="00EB2FF8">
        <w:rPr>
          <w:sz w:val="26"/>
          <w:szCs w:val="26"/>
        </w:rPr>
        <w:t>parcial</w:t>
      </w:r>
      <w:r w:rsidRPr="00EB2FF8">
        <w:rPr>
          <w:spacing w:val="-6"/>
          <w:sz w:val="26"/>
          <w:szCs w:val="26"/>
        </w:rPr>
        <w:t xml:space="preserve"> </w:t>
      </w:r>
      <w:r w:rsidRPr="00EB2FF8">
        <w:rPr>
          <w:sz w:val="26"/>
          <w:szCs w:val="26"/>
        </w:rPr>
        <w:t>desta</w:t>
      </w:r>
      <w:r w:rsidRPr="00EB2FF8">
        <w:rPr>
          <w:spacing w:val="-3"/>
          <w:sz w:val="26"/>
          <w:szCs w:val="26"/>
        </w:rPr>
        <w:t xml:space="preserve"> </w:t>
      </w:r>
      <w:r w:rsidR="009E28A7" w:rsidRPr="00EB2FF8">
        <w:rPr>
          <w:sz w:val="26"/>
          <w:szCs w:val="26"/>
        </w:rPr>
        <w:t>Ata de Registro de Preços</w:t>
      </w:r>
      <w:r w:rsidRPr="00EB2FF8">
        <w:rPr>
          <w:spacing w:val="-2"/>
          <w:sz w:val="26"/>
          <w:szCs w:val="26"/>
        </w:rPr>
        <w:t>.</w:t>
      </w:r>
    </w:p>
    <w:p w14:paraId="6E1D8010" w14:textId="77777777" w:rsidR="00C22012" w:rsidRDefault="00C22012">
      <w:pPr>
        <w:pStyle w:val="Corpodetexto"/>
        <w:spacing w:before="49"/>
      </w:pPr>
    </w:p>
    <w:p w14:paraId="7CC6CD83" w14:textId="77777777" w:rsidR="00C22012" w:rsidRDefault="00000000" w:rsidP="00EB2FF8">
      <w:pPr>
        <w:pStyle w:val="Ttulo2"/>
        <w:numPr>
          <w:ilvl w:val="0"/>
          <w:numId w:val="9"/>
        </w:numPr>
        <w:ind w:right="3"/>
      </w:pPr>
      <w:r>
        <w:t>CLÁUSULA DÉCIMA SEGUNDA DAS</w:t>
      </w:r>
      <w:r>
        <w:rPr>
          <w:spacing w:val="-12"/>
        </w:rPr>
        <w:t xml:space="preserve"> </w:t>
      </w:r>
      <w:r>
        <w:t>OBRIGAÇÕES</w:t>
      </w:r>
      <w:r>
        <w:rPr>
          <w:spacing w:val="-12"/>
        </w:rPr>
        <w:t xml:space="preserve"> </w:t>
      </w:r>
      <w:r>
        <w:t>DA</w:t>
      </w:r>
      <w:r>
        <w:rPr>
          <w:spacing w:val="-11"/>
        </w:rPr>
        <w:t xml:space="preserve"> </w:t>
      </w:r>
      <w:r>
        <w:t>CONTRATADA</w:t>
      </w:r>
    </w:p>
    <w:p w14:paraId="24C5FC37" w14:textId="55F15CC7" w:rsidR="00EB2FF8" w:rsidRDefault="00000000" w:rsidP="00EB2FF8">
      <w:pPr>
        <w:pStyle w:val="PargrafodaLista"/>
        <w:numPr>
          <w:ilvl w:val="1"/>
          <w:numId w:val="5"/>
        </w:numPr>
        <w:tabs>
          <w:tab w:val="left" w:pos="848"/>
        </w:tabs>
        <w:spacing w:before="316" w:line="276" w:lineRule="auto"/>
        <w:ind w:right="279" w:firstLine="0"/>
        <w:rPr>
          <w:sz w:val="26"/>
        </w:rPr>
      </w:pPr>
      <w:r>
        <w:rPr>
          <w:sz w:val="26"/>
        </w:rPr>
        <w:t>- A Contratada será responsável pelos encargos trabalhistas, previdenciários, fiscais</w:t>
      </w:r>
      <w:r>
        <w:rPr>
          <w:spacing w:val="-8"/>
          <w:sz w:val="26"/>
        </w:rPr>
        <w:t xml:space="preserve"> </w:t>
      </w:r>
      <w:r>
        <w:rPr>
          <w:sz w:val="26"/>
        </w:rPr>
        <w:t xml:space="preserve">e comerciais, resultantes da execução desta </w:t>
      </w:r>
      <w:r w:rsidR="009E28A7">
        <w:rPr>
          <w:sz w:val="26"/>
        </w:rPr>
        <w:t>Ata de Registro de Preços</w:t>
      </w:r>
      <w:r>
        <w:rPr>
          <w:sz w:val="26"/>
        </w:rPr>
        <w:t>.</w:t>
      </w:r>
    </w:p>
    <w:p w14:paraId="21929EFA" w14:textId="77777777" w:rsidR="00EB2FF8" w:rsidRPr="00EB2FF8" w:rsidRDefault="00EB2FF8" w:rsidP="00EB2FF8">
      <w:pPr>
        <w:tabs>
          <w:tab w:val="left" w:pos="848"/>
        </w:tabs>
        <w:ind w:right="279"/>
        <w:rPr>
          <w:sz w:val="26"/>
        </w:rPr>
      </w:pPr>
    </w:p>
    <w:p w14:paraId="7ADAD7D7" w14:textId="77777777" w:rsidR="00C22012" w:rsidRPr="00EB2FF8" w:rsidRDefault="00000000" w:rsidP="00EB2FF8">
      <w:pPr>
        <w:pStyle w:val="PargrafodaLista"/>
        <w:numPr>
          <w:ilvl w:val="1"/>
          <w:numId w:val="5"/>
        </w:numPr>
        <w:tabs>
          <w:tab w:val="left" w:pos="882"/>
        </w:tabs>
        <w:ind w:right="277" w:firstLine="0"/>
        <w:rPr>
          <w:sz w:val="26"/>
        </w:rPr>
      </w:pPr>
      <w:r>
        <w:rPr>
          <w:b/>
          <w:sz w:val="26"/>
        </w:rPr>
        <w:t xml:space="preserve">- </w:t>
      </w:r>
      <w:r>
        <w:rPr>
          <w:sz w:val="26"/>
        </w:rPr>
        <w:t xml:space="preserve">A Contratada será responsável pelos danos causados direta ou indiretamente à Administração, bem como a terceiros, decorrentes de sua culpa ou dolo, não excluindo ou reduzindo desta responsabilidade a fiscalização ou o acompanhamento pelo órgão </w:t>
      </w:r>
      <w:r>
        <w:rPr>
          <w:spacing w:val="-2"/>
          <w:sz w:val="26"/>
        </w:rPr>
        <w:t>interessado.</w:t>
      </w:r>
    </w:p>
    <w:p w14:paraId="5A27C2E4" w14:textId="77777777" w:rsidR="00EB2FF8" w:rsidRPr="00EB2FF8" w:rsidRDefault="00EB2FF8" w:rsidP="00EB2FF8">
      <w:pPr>
        <w:tabs>
          <w:tab w:val="left" w:pos="882"/>
        </w:tabs>
        <w:ind w:left="285" w:right="277"/>
        <w:rPr>
          <w:sz w:val="26"/>
        </w:rPr>
      </w:pPr>
    </w:p>
    <w:p w14:paraId="1E97E424" w14:textId="74A52AD1" w:rsidR="00C22012" w:rsidRDefault="00000000">
      <w:pPr>
        <w:pStyle w:val="PargrafodaLista"/>
        <w:numPr>
          <w:ilvl w:val="1"/>
          <w:numId w:val="5"/>
        </w:numPr>
        <w:tabs>
          <w:tab w:val="left" w:pos="818"/>
        </w:tabs>
        <w:spacing w:before="2" w:line="276" w:lineRule="auto"/>
        <w:ind w:right="279" w:firstLine="0"/>
        <w:rPr>
          <w:sz w:val="26"/>
        </w:rPr>
      </w:pPr>
      <w:r>
        <w:rPr>
          <w:b/>
          <w:sz w:val="26"/>
        </w:rPr>
        <w:t xml:space="preserve">- </w:t>
      </w:r>
      <w:r>
        <w:rPr>
          <w:sz w:val="26"/>
        </w:rPr>
        <w:t xml:space="preserve">A Contratada reconhece ao </w:t>
      </w:r>
      <w:r w:rsidR="00EB2FF8">
        <w:rPr>
          <w:sz w:val="26"/>
        </w:rPr>
        <w:t>SAAE</w:t>
      </w:r>
      <w:r>
        <w:rPr>
          <w:sz w:val="26"/>
        </w:rPr>
        <w:t xml:space="preserve"> o direito de, a critério deste, exigir os pagamentos devidos</w:t>
      </w:r>
      <w:r>
        <w:rPr>
          <w:spacing w:val="-2"/>
          <w:sz w:val="26"/>
        </w:rPr>
        <w:t xml:space="preserve"> </w:t>
      </w:r>
      <w:r>
        <w:rPr>
          <w:sz w:val="26"/>
        </w:rPr>
        <w:t>em</w:t>
      </w:r>
      <w:r>
        <w:rPr>
          <w:spacing w:val="-3"/>
          <w:sz w:val="26"/>
        </w:rPr>
        <w:t xml:space="preserve"> </w:t>
      </w:r>
      <w:r>
        <w:rPr>
          <w:sz w:val="26"/>
        </w:rPr>
        <w:t>razão</w:t>
      </w:r>
      <w:r>
        <w:rPr>
          <w:spacing w:val="-1"/>
          <w:sz w:val="26"/>
        </w:rPr>
        <w:t xml:space="preserve"> </w:t>
      </w:r>
      <w:r>
        <w:rPr>
          <w:sz w:val="26"/>
        </w:rPr>
        <w:t>de multas e</w:t>
      </w:r>
      <w:r>
        <w:rPr>
          <w:spacing w:val="-1"/>
          <w:sz w:val="26"/>
        </w:rPr>
        <w:t xml:space="preserve"> </w:t>
      </w:r>
      <w:r>
        <w:rPr>
          <w:sz w:val="26"/>
        </w:rPr>
        <w:t>demais sanções</w:t>
      </w:r>
      <w:r>
        <w:rPr>
          <w:spacing w:val="-2"/>
          <w:sz w:val="26"/>
        </w:rPr>
        <w:t xml:space="preserve"> </w:t>
      </w:r>
      <w:r>
        <w:rPr>
          <w:sz w:val="26"/>
        </w:rPr>
        <w:t>pecuniárias</w:t>
      </w:r>
      <w:r>
        <w:rPr>
          <w:spacing w:val="-1"/>
          <w:sz w:val="26"/>
        </w:rPr>
        <w:t xml:space="preserve"> </w:t>
      </w:r>
      <w:r>
        <w:rPr>
          <w:sz w:val="26"/>
        </w:rPr>
        <w:t xml:space="preserve">previstas nesta </w:t>
      </w:r>
      <w:r w:rsidR="009E28A7">
        <w:rPr>
          <w:sz w:val="26"/>
        </w:rPr>
        <w:t>Ata de Registro de Preços</w:t>
      </w:r>
      <w:r>
        <w:rPr>
          <w:sz w:val="26"/>
        </w:rPr>
        <w:t>.</w:t>
      </w:r>
    </w:p>
    <w:p w14:paraId="4417FA44" w14:textId="1C1A376F" w:rsidR="00C22012" w:rsidRDefault="00000000">
      <w:pPr>
        <w:pStyle w:val="PargrafodaLista"/>
        <w:numPr>
          <w:ilvl w:val="1"/>
          <w:numId w:val="5"/>
        </w:numPr>
        <w:tabs>
          <w:tab w:val="left" w:pos="825"/>
        </w:tabs>
        <w:spacing w:before="316" w:line="276" w:lineRule="auto"/>
        <w:ind w:right="278" w:firstLine="0"/>
        <w:rPr>
          <w:sz w:val="26"/>
        </w:rPr>
      </w:pPr>
      <w:r>
        <w:rPr>
          <w:b/>
          <w:sz w:val="26"/>
        </w:rPr>
        <w:t xml:space="preserve">- </w:t>
      </w:r>
      <w:r>
        <w:rPr>
          <w:sz w:val="26"/>
        </w:rPr>
        <w:t xml:space="preserve">A Contratada não poderá, sem anuência do </w:t>
      </w:r>
      <w:r w:rsidR="00873FDC">
        <w:rPr>
          <w:sz w:val="26"/>
        </w:rPr>
        <w:t>SAAE de Guapé/MG</w:t>
      </w:r>
      <w:r>
        <w:rPr>
          <w:sz w:val="26"/>
        </w:rPr>
        <w:t xml:space="preserve">, modificar quaisquer especificações desta </w:t>
      </w:r>
      <w:r w:rsidR="009E28A7">
        <w:rPr>
          <w:sz w:val="26"/>
        </w:rPr>
        <w:t>Ata de Registro de Preços</w:t>
      </w:r>
      <w:r>
        <w:rPr>
          <w:sz w:val="26"/>
        </w:rPr>
        <w:t>.</w:t>
      </w:r>
    </w:p>
    <w:p w14:paraId="08DAA58A" w14:textId="77777777" w:rsidR="00BD7995" w:rsidRPr="00BD7995" w:rsidRDefault="00BD7995" w:rsidP="00BD7995">
      <w:pPr>
        <w:tabs>
          <w:tab w:val="left" w:pos="825"/>
        </w:tabs>
        <w:spacing w:line="276" w:lineRule="auto"/>
        <w:ind w:left="285" w:right="278"/>
        <w:rPr>
          <w:sz w:val="26"/>
        </w:rPr>
      </w:pPr>
    </w:p>
    <w:p w14:paraId="66E8DD97" w14:textId="50241F62" w:rsidR="00C22012" w:rsidRDefault="00000000" w:rsidP="00BD7995">
      <w:pPr>
        <w:pStyle w:val="PargrafodaLista"/>
        <w:numPr>
          <w:ilvl w:val="1"/>
          <w:numId w:val="5"/>
        </w:numPr>
        <w:tabs>
          <w:tab w:val="left" w:pos="858"/>
        </w:tabs>
        <w:spacing w:line="276" w:lineRule="auto"/>
        <w:ind w:right="277" w:firstLine="0"/>
        <w:rPr>
          <w:sz w:val="26"/>
        </w:rPr>
      </w:pPr>
      <w:r>
        <w:rPr>
          <w:b/>
          <w:sz w:val="26"/>
        </w:rPr>
        <w:t xml:space="preserve">- </w:t>
      </w:r>
      <w:r>
        <w:rPr>
          <w:sz w:val="26"/>
        </w:rPr>
        <w:t xml:space="preserve">A Contratada será obrigada a permitir e facilitar a fiscalização ou supervisão pelo </w:t>
      </w:r>
      <w:r w:rsidR="00EB2FF8">
        <w:rPr>
          <w:sz w:val="26"/>
        </w:rPr>
        <w:t>SAAE</w:t>
      </w:r>
      <w:r>
        <w:rPr>
          <w:sz w:val="26"/>
        </w:rPr>
        <w:t xml:space="preserve">, de todo o objeto desta </w:t>
      </w:r>
      <w:r w:rsidR="009E28A7">
        <w:rPr>
          <w:sz w:val="26"/>
        </w:rPr>
        <w:t>Ata de Registro de Preços</w:t>
      </w:r>
      <w:r>
        <w:rPr>
          <w:sz w:val="26"/>
        </w:rPr>
        <w:t>, a qualquer momento, devendo prestar as informações e esclarecimentos solicitados.</w:t>
      </w:r>
    </w:p>
    <w:p w14:paraId="558A4F45" w14:textId="77777777" w:rsidR="00BD7995" w:rsidRPr="00BD7995" w:rsidRDefault="00BD7995" w:rsidP="00BD7995">
      <w:pPr>
        <w:tabs>
          <w:tab w:val="left" w:pos="858"/>
        </w:tabs>
        <w:spacing w:line="276" w:lineRule="auto"/>
        <w:ind w:right="277"/>
        <w:rPr>
          <w:sz w:val="26"/>
        </w:rPr>
      </w:pPr>
    </w:p>
    <w:p w14:paraId="0E89D05C" w14:textId="7CD7C4C1" w:rsidR="00C22012" w:rsidRDefault="00000000" w:rsidP="00BD7995">
      <w:pPr>
        <w:pStyle w:val="PargrafodaLista"/>
        <w:numPr>
          <w:ilvl w:val="1"/>
          <w:numId w:val="5"/>
        </w:numPr>
        <w:tabs>
          <w:tab w:val="left" w:pos="811"/>
        </w:tabs>
        <w:spacing w:line="276" w:lineRule="auto"/>
        <w:ind w:right="280" w:firstLine="0"/>
        <w:rPr>
          <w:sz w:val="26"/>
        </w:rPr>
      </w:pPr>
      <w:r>
        <w:rPr>
          <w:b/>
          <w:sz w:val="26"/>
        </w:rPr>
        <w:t xml:space="preserve">- </w:t>
      </w:r>
      <w:r>
        <w:rPr>
          <w:sz w:val="26"/>
        </w:rPr>
        <w:t xml:space="preserve">A Contratada será obrigada a comunicar ao </w:t>
      </w:r>
      <w:r w:rsidR="00EB2FF8">
        <w:rPr>
          <w:sz w:val="26"/>
        </w:rPr>
        <w:t>SAAE</w:t>
      </w:r>
      <w:r>
        <w:rPr>
          <w:sz w:val="26"/>
        </w:rPr>
        <w:t xml:space="preserve"> a ocorrência de qualquer fato ou condição que possa atrasar ou impedir a conclusão da execução do objeto, sem prejuízo, ficando a decisão da Administração a aplicação das penalidades previstas nesta </w:t>
      </w:r>
      <w:r w:rsidR="009E28A7">
        <w:rPr>
          <w:sz w:val="26"/>
        </w:rPr>
        <w:t>Ata de Registro de Preços</w:t>
      </w:r>
      <w:r>
        <w:rPr>
          <w:sz w:val="26"/>
        </w:rPr>
        <w:t>.</w:t>
      </w:r>
    </w:p>
    <w:p w14:paraId="580B1F7B" w14:textId="77777777" w:rsidR="00C22012" w:rsidRDefault="00C22012">
      <w:pPr>
        <w:pStyle w:val="Corpodetexto"/>
        <w:spacing w:before="90"/>
      </w:pPr>
    </w:p>
    <w:p w14:paraId="3DC38527" w14:textId="3C03A07F" w:rsidR="00C22012" w:rsidRDefault="00000000">
      <w:pPr>
        <w:pStyle w:val="PargrafodaLista"/>
        <w:numPr>
          <w:ilvl w:val="1"/>
          <w:numId w:val="5"/>
        </w:numPr>
        <w:tabs>
          <w:tab w:val="left" w:pos="832"/>
        </w:tabs>
        <w:spacing w:line="276" w:lineRule="auto"/>
        <w:ind w:right="276" w:firstLine="0"/>
        <w:rPr>
          <w:sz w:val="26"/>
        </w:rPr>
      </w:pPr>
      <w:r>
        <w:rPr>
          <w:b/>
          <w:sz w:val="26"/>
        </w:rPr>
        <w:t xml:space="preserve">– </w:t>
      </w:r>
      <w:r>
        <w:rPr>
          <w:sz w:val="26"/>
        </w:rPr>
        <w:t xml:space="preserve">A Contratada será obrigada a reparar, corrigir, remover, reconstruir ou substituir, às suas expensas, no total ou em parte, o objeto desta </w:t>
      </w:r>
      <w:r w:rsidR="009E28A7">
        <w:rPr>
          <w:sz w:val="26"/>
        </w:rPr>
        <w:t xml:space="preserve">Ata de Registro de Preços </w:t>
      </w:r>
      <w:r>
        <w:rPr>
          <w:sz w:val="26"/>
        </w:rPr>
        <w:t>em que se verificar vícios, defeitos ou</w:t>
      </w:r>
      <w:r w:rsidR="001377B0">
        <w:rPr>
          <w:sz w:val="26"/>
        </w:rPr>
        <w:t xml:space="preserve"> </w:t>
      </w:r>
      <w:r>
        <w:rPr>
          <w:sz w:val="26"/>
        </w:rPr>
        <w:t>incorreções.</w:t>
      </w:r>
    </w:p>
    <w:p w14:paraId="10D81059" w14:textId="77777777" w:rsidR="00C22012" w:rsidRDefault="00C22012">
      <w:pPr>
        <w:pStyle w:val="Corpodetexto"/>
        <w:spacing w:before="1"/>
      </w:pPr>
    </w:p>
    <w:p w14:paraId="4BF7DE61" w14:textId="77777777" w:rsidR="00C22012" w:rsidRDefault="00000000">
      <w:pPr>
        <w:pStyle w:val="PargrafodaLista"/>
        <w:numPr>
          <w:ilvl w:val="1"/>
          <w:numId w:val="5"/>
        </w:numPr>
        <w:tabs>
          <w:tab w:val="left" w:pos="827"/>
        </w:tabs>
        <w:spacing w:before="1" w:line="276" w:lineRule="auto"/>
        <w:ind w:right="288" w:firstLine="0"/>
        <w:rPr>
          <w:sz w:val="26"/>
        </w:rPr>
      </w:pPr>
      <w:r>
        <w:rPr>
          <w:sz w:val="26"/>
        </w:rPr>
        <w:t>- A Contratada deverá seguir rigorosamente as normas e padrões estabelecidos em Lei específica sobre a natureza do objeto, bem como diligenciar para que a execução do objeto seja de alta qualidade e eficácia.</w:t>
      </w:r>
    </w:p>
    <w:p w14:paraId="7F1B03FB" w14:textId="77777777" w:rsidR="00C22012" w:rsidRDefault="00C22012">
      <w:pPr>
        <w:pStyle w:val="Corpodetexto"/>
        <w:spacing w:before="47"/>
      </w:pPr>
    </w:p>
    <w:p w14:paraId="63BDAE9E" w14:textId="77777777" w:rsidR="003D2460" w:rsidRDefault="003D2460">
      <w:pPr>
        <w:pStyle w:val="Corpodetexto"/>
        <w:spacing w:before="47"/>
      </w:pPr>
    </w:p>
    <w:p w14:paraId="12047997" w14:textId="77777777" w:rsidR="003D2460" w:rsidRDefault="003D2460">
      <w:pPr>
        <w:pStyle w:val="Corpodetexto"/>
        <w:spacing w:before="47"/>
      </w:pPr>
    </w:p>
    <w:p w14:paraId="4A749EBB" w14:textId="3F88998B" w:rsidR="00C22012" w:rsidRDefault="00000000">
      <w:pPr>
        <w:pStyle w:val="PargrafodaLista"/>
        <w:numPr>
          <w:ilvl w:val="1"/>
          <w:numId w:val="5"/>
        </w:numPr>
        <w:tabs>
          <w:tab w:val="left" w:pos="848"/>
        </w:tabs>
        <w:spacing w:line="276" w:lineRule="auto"/>
        <w:ind w:right="293" w:firstLine="0"/>
        <w:rPr>
          <w:sz w:val="26"/>
        </w:rPr>
      </w:pPr>
      <w:r>
        <w:rPr>
          <w:sz w:val="26"/>
        </w:rPr>
        <w:lastRenderedPageBreak/>
        <w:t>-</w:t>
      </w:r>
      <w:r>
        <w:rPr>
          <w:spacing w:val="-1"/>
          <w:sz w:val="26"/>
        </w:rPr>
        <w:t xml:space="preserve"> </w:t>
      </w:r>
      <w:r>
        <w:rPr>
          <w:sz w:val="26"/>
        </w:rPr>
        <w:t>A Contratada será</w:t>
      </w:r>
      <w:r>
        <w:rPr>
          <w:spacing w:val="-1"/>
          <w:sz w:val="26"/>
        </w:rPr>
        <w:t xml:space="preserve"> </w:t>
      </w:r>
      <w:r>
        <w:rPr>
          <w:sz w:val="26"/>
        </w:rPr>
        <w:t>responsável</w:t>
      </w:r>
      <w:r>
        <w:rPr>
          <w:spacing w:val="-1"/>
          <w:sz w:val="26"/>
        </w:rPr>
        <w:t xml:space="preserve"> </w:t>
      </w:r>
      <w:r>
        <w:rPr>
          <w:sz w:val="26"/>
        </w:rPr>
        <w:t>pela</w:t>
      </w:r>
      <w:r>
        <w:rPr>
          <w:spacing w:val="-1"/>
          <w:sz w:val="26"/>
        </w:rPr>
        <w:t xml:space="preserve"> </w:t>
      </w:r>
      <w:r w:rsidR="00BD7995">
        <w:rPr>
          <w:sz w:val="26"/>
        </w:rPr>
        <w:t>entrega dos produtos</w:t>
      </w:r>
      <w:r>
        <w:rPr>
          <w:sz w:val="26"/>
        </w:rPr>
        <w:t xml:space="preserve"> e,</w:t>
      </w:r>
      <w:r>
        <w:rPr>
          <w:spacing w:val="-1"/>
          <w:sz w:val="26"/>
        </w:rPr>
        <w:t xml:space="preserve"> </w:t>
      </w:r>
      <w:r>
        <w:rPr>
          <w:sz w:val="26"/>
        </w:rPr>
        <w:t>em</w:t>
      </w:r>
      <w:r>
        <w:rPr>
          <w:spacing w:val="-3"/>
          <w:sz w:val="26"/>
        </w:rPr>
        <w:t xml:space="preserve"> </w:t>
      </w:r>
      <w:r>
        <w:rPr>
          <w:sz w:val="26"/>
        </w:rPr>
        <w:t>caso</w:t>
      </w:r>
      <w:r>
        <w:rPr>
          <w:spacing w:val="-2"/>
          <w:sz w:val="26"/>
        </w:rPr>
        <w:t xml:space="preserve"> </w:t>
      </w:r>
      <w:r>
        <w:rPr>
          <w:sz w:val="26"/>
        </w:rPr>
        <w:t>de adequação</w:t>
      </w:r>
      <w:r>
        <w:rPr>
          <w:spacing w:val="-1"/>
          <w:sz w:val="26"/>
        </w:rPr>
        <w:t xml:space="preserve"> </w:t>
      </w:r>
      <w:r>
        <w:rPr>
          <w:sz w:val="26"/>
        </w:rPr>
        <w:t>do objeto, todas as despesas inerentes a esta correr</w:t>
      </w:r>
      <w:r w:rsidR="001377B0">
        <w:rPr>
          <w:sz w:val="26"/>
        </w:rPr>
        <w:t>ão</w:t>
      </w:r>
      <w:r>
        <w:rPr>
          <w:sz w:val="26"/>
        </w:rPr>
        <w:t xml:space="preserve"> por sua conta.</w:t>
      </w:r>
    </w:p>
    <w:p w14:paraId="76FA5129" w14:textId="3DF40C03" w:rsidR="00C22012" w:rsidRDefault="00000000">
      <w:pPr>
        <w:pStyle w:val="PargrafodaLista"/>
        <w:numPr>
          <w:ilvl w:val="1"/>
          <w:numId w:val="5"/>
        </w:numPr>
        <w:tabs>
          <w:tab w:val="left" w:pos="990"/>
        </w:tabs>
        <w:spacing w:before="316" w:line="276" w:lineRule="auto"/>
        <w:ind w:right="280" w:firstLine="0"/>
        <w:rPr>
          <w:sz w:val="26"/>
        </w:rPr>
      </w:pPr>
      <w:r>
        <w:rPr>
          <w:sz w:val="26"/>
        </w:rPr>
        <w:t xml:space="preserve">– A Contratada será obrigada a manter-se, durante toda a execução desta </w:t>
      </w:r>
      <w:r w:rsidR="009E28A7">
        <w:rPr>
          <w:sz w:val="26"/>
        </w:rPr>
        <w:t>Ata de Registro de Preços</w:t>
      </w:r>
      <w:r>
        <w:rPr>
          <w:sz w:val="26"/>
        </w:rPr>
        <w:t>, em compatibilidade com as obrigações por ele assumidas, todas as condições de habilitação e qualificação exigidas no Edital.</w:t>
      </w:r>
    </w:p>
    <w:p w14:paraId="7C087AF1" w14:textId="77777777" w:rsidR="00C22012" w:rsidRDefault="00C22012">
      <w:pPr>
        <w:pStyle w:val="Corpodetexto"/>
        <w:spacing w:before="1"/>
      </w:pPr>
    </w:p>
    <w:p w14:paraId="66114CFC" w14:textId="77777777" w:rsidR="00C22012" w:rsidRDefault="00000000" w:rsidP="00EB2FF8">
      <w:pPr>
        <w:pStyle w:val="Ttulo2"/>
        <w:numPr>
          <w:ilvl w:val="0"/>
          <w:numId w:val="9"/>
        </w:numPr>
        <w:ind w:right="3"/>
      </w:pPr>
      <w:r>
        <w:t>CLÁUSULA DÉCIMA TERCEIRA DAS</w:t>
      </w:r>
      <w:r>
        <w:rPr>
          <w:spacing w:val="-14"/>
        </w:rPr>
        <w:t xml:space="preserve"> </w:t>
      </w:r>
      <w:r>
        <w:t>OBRIGAÇÕES</w:t>
      </w:r>
      <w:r>
        <w:rPr>
          <w:spacing w:val="-13"/>
        </w:rPr>
        <w:t xml:space="preserve"> </w:t>
      </w:r>
      <w:r>
        <w:t>DO</w:t>
      </w:r>
      <w:r>
        <w:rPr>
          <w:spacing w:val="-14"/>
        </w:rPr>
        <w:t xml:space="preserve"> </w:t>
      </w:r>
      <w:r>
        <w:t>CONTRATANTE</w:t>
      </w:r>
    </w:p>
    <w:p w14:paraId="40C35722" w14:textId="77777777" w:rsidR="00C22012" w:rsidRDefault="00C22012">
      <w:pPr>
        <w:pStyle w:val="Corpodetexto"/>
        <w:rPr>
          <w:b/>
        </w:rPr>
      </w:pPr>
    </w:p>
    <w:p w14:paraId="1905240A"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59ECB1E0"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46F06C4F"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62E5855F"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52FF7B4A"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1053F1B0"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623D2E6A"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5B09689E"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6B164039"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61F2CF89"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061396FF"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2DB071A2"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6CE0CAE4" w14:textId="77777777" w:rsidR="00EB2FF8" w:rsidRPr="00EB2FF8" w:rsidRDefault="00EB2FF8">
      <w:pPr>
        <w:pStyle w:val="PargrafodaLista"/>
        <w:numPr>
          <w:ilvl w:val="0"/>
          <w:numId w:val="19"/>
        </w:numPr>
        <w:tabs>
          <w:tab w:val="left" w:pos="832"/>
        </w:tabs>
        <w:spacing w:before="1" w:line="276" w:lineRule="auto"/>
        <w:ind w:right="288"/>
        <w:rPr>
          <w:b/>
          <w:vanish/>
          <w:sz w:val="26"/>
        </w:rPr>
      </w:pPr>
    </w:p>
    <w:p w14:paraId="20F2894C" w14:textId="65043136" w:rsidR="00C22012" w:rsidRDefault="00000000">
      <w:pPr>
        <w:pStyle w:val="PargrafodaLista"/>
        <w:numPr>
          <w:ilvl w:val="1"/>
          <w:numId w:val="19"/>
        </w:numPr>
        <w:tabs>
          <w:tab w:val="left" w:pos="851"/>
        </w:tabs>
        <w:spacing w:before="1" w:line="276" w:lineRule="auto"/>
        <w:ind w:left="284" w:right="288" w:firstLine="1"/>
        <w:rPr>
          <w:sz w:val="26"/>
        </w:rPr>
      </w:pPr>
      <w:r>
        <w:rPr>
          <w:b/>
          <w:sz w:val="26"/>
        </w:rPr>
        <w:t xml:space="preserve">- </w:t>
      </w:r>
      <w:r>
        <w:rPr>
          <w:sz w:val="26"/>
        </w:rPr>
        <w:t>O Contratante deverá, a seu critério, e através de servidor designado pel</w:t>
      </w:r>
      <w:r w:rsidR="00EB2FF8">
        <w:rPr>
          <w:sz w:val="26"/>
        </w:rPr>
        <w:t>o SAAE</w:t>
      </w:r>
      <w:r>
        <w:rPr>
          <w:sz w:val="26"/>
        </w:rPr>
        <w:t xml:space="preserve">, exercer ampla, irrestrita e permanente fiscalização da execução desta </w:t>
      </w:r>
      <w:r w:rsidR="009E28A7">
        <w:rPr>
          <w:sz w:val="26"/>
        </w:rPr>
        <w:t>Ata de Registro de Preços</w:t>
      </w:r>
      <w:r>
        <w:rPr>
          <w:sz w:val="26"/>
        </w:rPr>
        <w:t>.</w:t>
      </w:r>
    </w:p>
    <w:p w14:paraId="1389E933" w14:textId="536B70C6" w:rsidR="00C22012" w:rsidRDefault="00000000">
      <w:pPr>
        <w:pStyle w:val="PargrafodaLista"/>
        <w:numPr>
          <w:ilvl w:val="1"/>
          <w:numId w:val="19"/>
        </w:numPr>
        <w:tabs>
          <w:tab w:val="left" w:pos="851"/>
        </w:tabs>
        <w:spacing w:before="317" w:line="276" w:lineRule="auto"/>
        <w:ind w:right="277" w:firstLine="0"/>
        <w:rPr>
          <w:sz w:val="26"/>
        </w:rPr>
      </w:pPr>
      <w:r>
        <w:rPr>
          <w:b/>
          <w:sz w:val="26"/>
        </w:rPr>
        <w:t xml:space="preserve">- </w:t>
      </w:r>
      <w:r>
        <w:rPr>
          <w:sz w:val="26"/>
        </w:rPr>
        <w:t xml:space="preserve">O Contratante não responderá por quaisquer compromissos assumidos pela Contratada com terceiros, ainda que vinculados à execução desta </w:t>
      </w:r>
      <w:r w:rsidR="009E28A7">
        <w:rPr>
          <w:sz w:val="26"/>
        </w:rPr>
        <w:t>Ata de Registro de Preços</w:t>
      </w:r>
      <w:r>
        <w:rPr>
          <w:sz w:val="26"/>
        </w:rPr>
        <w:t>, bem como por qualquer dano causado a terceiros em decorrência de ato da Contratada de seus empregados, prepostos ou subordinados.</w:t>
      </w:r>
    </w:p>
    <w:p w14:paraId="2CC41309" w14:textId="77777777" w:rsidR="00C22012" w:rsidRDefault="00C22012">
      <w:pPr>
        <w:pStyle w:val="Corpodetexto"/>
      </w:pPr>
    </w:p>
    <w:p w14:paraId="791AFB03" w14:textId="77777777" w:rsidR="00C22012" w:rsidRDefault="00000000">
      <w:pPr>
        <w:pStyle w:val="PargrafodaLista"/>
        <w:numPr>
          <w:ilvl w:val="1"/>
          <w:numId w:val="19"/>
        </w:numPr>
        <w:tabs>
          <w:tab w:val="left" w:pos="880"/>
        </w:tabs>
        <w:spacing w:before="1" w:line="276" w:lineRule="auto"/>
        <w:ind w:right="288" w:firstLine="0"/>
        <w:rPr>
          <w:sz w:val="26"/>
        </w:rPr>
      </w:pPr>
      <w:r>
        <w:rPr>
          <w:sz w:val="26"/>
        </w:rPr>
        <w:t xml:space="preserve">- Prestar as informações e os esclarecimentos que venham a ser solicitados pela </w:t>
      </w:r>
      <w:r>
        <w:rPr>
          <w:spacing w:val="-2"/>
          <w:sz w:val="26"/>
        </w:rPr>
        <w:t>Contratada.</w:t>
      </w:r>
    </w:p>
    <w:p w14:paraId="1B1C8B84" w14:textId="77777777" w:rsidR="00C22012" w:rsidRDefault="00000000">
      <w:pPr>
        <w:pStyle w:val="PargrafodaLista"/>
        <w:numPr>
          <w:ilvl w:val="1"/>
          <w:numId w:val="19"/>
        </w:numPr>
        <w:tabs>
          <w:tab w:val="left" w:pos="825"/>
        </w:tabs>
        <w:spacing w:before="316" w:line="276" w:lineRule="auto"/>
        <w:ind w:right="286" w:firstLine="0"/>
        <w:rPr>
          <w:sz w:val="26"/>
        </w:rPr>
      </w:pPr>
      <w:r>
        <w:rPr>
          <w:sz w:val="26"/>
        </w:rPr>
        <w:t>- Comunicar à Contratada, de imediato, qualquer irregularidade verificada na execução do objeto.</w:t>
      </w:r>
    </w:p>
    <w:p w14:paraId="3121104F" w14:textId="77777777" w:rsidR="00C22012" w:rsidRDefault="00C22012">
      <w:pPr>
        <w:pStyle w:val="Corpodetexto"/>
        <w:spacing w:before="2"/>
      </w:pPr>
    </w:p>
    <w:p w14:paraId="5C7B79DE" w14:textId="77777777" w:rsidR="00C22012" w:rsidRDefault="00000000">
      <w:pPr>
        <w:pStyle w:val="PargrafodaLista"/>
        <w:numPr>
          <w:ilvl w:val="1"/>
          <w:numId w:val="19"/>
        </w:numPr>
        <w:tabs>
          <w:tab w:val="left" w:pos="806"/>
        </w:tabs>
        <w:ind w:left="806" w:hanging="521"/>
        <w:rPr>
          <w:sz w:val="26"/>
        </w:rPr>
      </w:pPr>
      <w:r>
        <w:rPr>
          <w:sz w:val="26"/>
        </w:rPr>
        <w:t>-</w:t>
      </w:r>
      <w:r>
        <w:rPr>
          <w:spacing w:val="-10"/>
          <w:sz w:val="26"/>
        </w:rPr>
        <w:t xml:space="preserve"> </w:t>
      </w:r>
      <w:r>
        <w:rPr>
          <w:sz w:val="26"/>
        </w:rPr>
        <w:t>Efetuar</w:t>
      </w:r>
      <w:r>
        <w:rPr>
          <w:spacing w:val="-9"/>
          <w:sz w:val="26"/>
        </w:rPr>
        <w:t xml:space="preserve"> </w:t>
      </w:r>
      <w:r>
        <w:rPr>
          <w:sz w:val="26"/>
        </w:rPr>
        <w:t>o</w:t>
      </w:r>
      <w:r>
        <w:rPr>
          <w:spacing w:val="-7"/>
          <w:sz w:val="26"/>
        </w:rPr>
        <w:t xml:space="preserve"> </w:t>
      </w:r>
      <w:r>
        <w:rPr>
          <w:sz w:val="26"/>
        </w:rPr>
        <w:t>pagamento</w:t>
      </w:r>
      <w:r>
        <w:rPr>
          <w:spacing w:val="-10"/>
          <w:sz w:val="26"/>
        </w:rPr>
        <w:t xml:space="preserve"> </w:t>
      </w:r>
      <w:r>
        <w:rPr>
          <w:sz w:val="26"/>
        </w:rPr>
        <w:t>nas</w:t>
      </w:r>
      <w:r>
        <w:rPr>
          <w:spacing w:val="-10"/>
          <w:sz w:val="26"/>
        </w:rPr>
        <w:t xml:space="preserve"> </w:t>
      </w:r>
      <w:r>
        <w:rPr>
          <w:sz w:val="26"/>
        </w:rPr>
        <w:t>condições</w:t>
      </w:r>
      <w:r>
        <w:rPr>
          <w:spacing w:val="-7"/>
          <w:sz w:val="26"/>
        </w:rPr>
        <w:t xml:space="preserve"> </w:t>
      </w:r>
      <w:r>
        <w:rPr>
          <w:sz w:val="26"/>
        </w:rPr>
        <w:t>estabelecidas</w:t>
      </w:r>
      <w:r>
        <w:rPr>
          <w:spacing w:val="-9"/>
          <w:sz w:val="26"/>
        </w:rPr>
        <w:t xml:space="preserve"> </w:t>
      </w:r>
      <w:r>
        <w:rPr>
          <w:sz w:val="26"/>
        </w:rPr>
        <w:t>neste</w:t>
      </w:r>
      <w:r>
        <w:rPr>
          <w:spacing w:val="-9"/>
          <w:sz w:val="26"/>
        </w:rPr>
        <w:t xml:space="preserve"> </w:t>
      </w:r>
      <w:r>
        <w:rPr>
          <w:spacing w:val="-2"/>
          <w:sz w:val="26"/>
        </w:rPr>
        <w:t>Instrumento.</w:t>
      </w:r>
    </w:p>
    <w:p w14:paraId="07FF2B52" w14:textId="77777777" w:rsidR="00C22012" w:rsidRDefault="00C22012">
      <w:pPr>
        <w:pStyle w:val="Corpodetexto"/>
        <w:spacing w:before="46"/>
      </w:pPr>
    </w:p>
    <w:p w14:paraId="632D8AF4" w14:textId="77777777" w:rsidR="00C22012" w:rsidRDefault="00000000">
      <w:pPr>
        <w:pStyle w:val="PargrafodaLista"/>
        <w:numPr>
          <w:ilvl w:val="1"/>
          <w:numId w:val="19"/>
        </w:numPr>
        <w:tabs>
          <w:tab w:val="left" w:pos="827"/>
        </w:tabs>
        <w:spacing w:before="1" w:line="276" w:lineRule="auto"/>
        <w:ind w:right="279" w:firstLine="0"/>
        <w:rPr>
          <w:sz w:val="26"/>
        </w:rPr>
      </w:pPr>
      <w:r>
        <w:rPr>
          <w:sz w:val="26"/>
        </w:rPr>
        <w:t>- Proporcionar todas as facilidades indispensáveis ao bom cumprimento das execuções contratuais, inclusive permitir o livre acesso de funcionários da Contratada às dependências do Contratante, relacionadas à execução do objeto.</w:t>
      </w:r>
    </w:p>
    <w:p w14:paraId="6538AC3F" w14:textId="56C000C4" w:rsidR="00C22012" w:rsidRDefault="00000000">
      <w:pPr>
        <w:pStyle w:val="PargrafodaLista"/>
        <w:numPr>
          <w:ilvl w:val="1"/>
          <w:numId w:val="19"/>
        </w:numPr>
        <w:tabs>
          <w:tab w:val="left" w:pos="818"/>
        </w:tabs>
        <w:spacing w:before="316" w:line="276" w:lineRule="auto"/>
        <w:ind w:right="278" w:firstLine="0"/>
        <w:rPr>
          <w:sz w:val="26"/>
        </w:rPr>
      </w:pPr>
      <w:r>
        <w:rPr>
          <w:sz w:val="26"/>
        </w:rPr>
        <w:t xml:space="preserve">- Aplicar as penalidades previstas, na hipótese de a Contratada não cumprir esta </w:t>
      </w:r>
      <w:r w:rsidR="009E28A7">
        <w:rPr>
          <w:sz w:val="26"/>
        </w:rPr>
        <w:t>Ata de Registro de Preços</w:t>
      </w:r>
      <w:r>
        <w:rPr>
          <w:sz w:val="26"/>
        </w:rPr>
        <w:t xml:space="preserve">, mantidas as situações normais de disponibilidade e volume dos </w:t>
      </w:r>
      <w:r w:rsidR="00BD7995">
        <w:rPr>
          <w:sz w:val="26"/>
        </w:rPr>
        <w:t>produtos</w:t>
      </w:r>
      <w:r>
        <w:rPr>
          <w:sz w:val="26"/>
        </w:rPr>
        <w:t>, arcando a referida empresa com quaisquer prejuízos que tal ato acarretar ao Contratante.</w:t>
      </w:r>
    </w:p>
    <w:p w14:paraId="4A34E585" w14:textId="77777777" w:rsidR="00C22012" w:rsidRDefault="00C22012">
      <w:pPr>
        <w:pStyle w:val="Corpodetexto"/>
        <w:spacing w:before="2"/>
      </w:pPr>
    </w:p>
    <w:p w14:paraId="6A560A16" w14:textId="6C7F014F" w:rsidR="00C22012" w:rsidRDefault="00000000">
      <w:pPr>
        <w:pStyle w:val="Ttulo2"/>
        <w:numPr>
          <w:ilvl w:val="0"/>
          <w:numId w:val="19"/>
        </w:numPr>
        <w:ind w:left="0" w:right="3" w:hanging="24"/>
        <w:jc w:val="center"/>
      </w:pPr>
      <w:r>
        <w:t>CLÁUSULA DÉCIMA QUARTA</w:t>
      </w:r>
      <w:r w:rsidR="00637C50">
        <w:t xml:space="preserve"> </w:t>
      </w:r>
      <w:r>
        <w:t>GESTÃO</w:t>
      </w:r>
      <w:r>
        <w:rPr>
          <w:spacing w:val="-6"/>
        </w:rPr>
        <w:t xml:space="preserve"> </w:t>
      </w:r>
      <w:r>
        <w:t>DA</w:t>
      </w:r>
      <w:r>
        <w:rPr>
          <w:spacing w:val="-7"/>
        </w:rPr>
        <w:t xml:space="preserve"> </w:t>
      </w:r>
      <w:r w:rsidR="009E28A7">
        <w:t>ATA DE REGISTRO DE PREÇOS</w:t>
      </w:r>
    </w:p>
    <w:p w14:paraId="01CDE7FB" w14:textId="77777777" w:rsidR="00C22012" w:rsidRDefault="00C22012">
      <w:pPr>
        <w:pStyle w:val="Corpodetexto"/>
        <w:rPr>
          <w:b/>
        </w:rPr>
      </w:pPr>
    </w:p>
    <w:p w14:paraId="6F8F8FED" w14:textId="77777777" w:rsidR="003D2460" w:rsidRDefault="003D2460">
      <w:pPr>
        <w:pStyle w:val="Corpodetexto"/>
        <w:rPr>
          <w:b/>
        </w:rPr>
      </w:pPr>
    </w:p>
    <w:p w14:paraId="5AC208C0" w14:textId="7CD25D4B" w:rsidR="00C22012" w:rsidRDefault="00000000" w:rsidP="00637C50">
      <w:pPr>
        <w:pStyle w:val="PargrafodaLista"/>
        <w:numPr>
          <w:ilvl w:val="1"/>
          <w:numId w:val="4"/>
        </w:numPr>
        <w:tabs>
          <w:tab w:val="left" w:pos="835"/>
        </w:tabs>
        <w:spacing w:before="2" w:line="276" w:lineRule="auto"/>
        <w:ind w:right="278" w:firstLine="0"/>
      </w:pPr>
      <w:r w:rsidRPr="00637C50">
        <w:rPr>
          <w:b/>
          <w:sz w:val="26"/>
        </w:rPr>
        <w:t xml:space="preserve">- </w:t>
      </w:r>
      <w:r>
        <w:rPr>
          <w:sz w:val="26"/>
        </w:rPr>
        <w:t xml:space="preserve">O </w:t>
      </w:r>
      <w:r w:rsidR="00637C50">
        <w:rPr>
          <w:sz w:val="26"/>
        </w:rPr>
        <w:t xml:space="preserve">SAAE </w:t>
      </w:r>
      <w:r>
        <w:rPr>
          <w:sz w:val="26"/>
        </w:rPr>
        <w:t>de Guapé acompanhará e fiscalizará, por meio do Fiscal designado</w:t>
      </w:r>
      <w:r w:rsidR="001377B0">
        <w:rPr>
          <w:sz w:val="26"/>
        </w:rPr>
        <w:t xml:space="preserve"> pelo próprio SAAE</w:t>
      </w:r>
      <w:r>
        <w:rPr>
          <w:sz w:val="26"/>
        </w:rPr>
        <w:t>,</w:t>
      </w:r>
      <w:r w:rsidRPr="00637C50">
        <w:rPr>
          <w:spacing w:val="41"/>
          <w:sz w:val="26"/>
        </w:rPr>
        <w:t xml:space="preserve"> </w:t>
      </w:r>
      <w:r>
        <w:rPr>
          <w:sz w:val="26"/>
        </w:rPr>
        <w:t>toda</w:t>
      </w:r>
      <w:r w:rsidRPr="00637C50">
        <w:rPr>
          <w:spacing w:val="42"/>
          <w:sz w:val="26"/>
        </w:rPr>
        <w:t xml:space="preserve"> </w:t>
      </w:r>
      <w:r>
        <w:rPr>
          <w:sz w:val="26"/>
        </w:rPr>
        <w:t>a</w:t>
      </w:r>
      <w:r w:rsidRPr="00637C50">
        <w:rPr>
          <w:spacing w:val="44"/>
          <w:sz w:val="26"/>
        </w:rPr>
        <w:t xml:space="preserve"> </w:t>
      </w:r>
      <w:r>
        <w:rPr>
          <w:sz w:val="26"/>
        </w:rPr>
        <w:t>execução</w:t>
      </w:r>
      <w:r w:rsidRPr="00637C50">
        <w:rPr>
          <w:spacing w:val="42"/>
          <w:sz w:val="26"/>
        </w:rPr>
        <w:t xml:space="preserve"> </w:t>
      </w:r>
      <w:r>
        <w:rPr>
          <w:sz w:val="26"/>
        </w:rPr>
        <w:t>do</w:t>
      </w:r>
      <w:r w:rsidRPr="00637C50">
        <w:rPr>
          <w:spacing w:val="45"/>
          <w:sz w:val="26"/>
        </w:rPr>
        <w:t xml:space="preserve"> </w:t>
      </w:r>
      <w:r>
        <w:rPr>
          <w:sz w:val="26"/>
        </w:rPr>
        <w:t>objeto</w:t>
      </w:r>
      <w:r w:rsidRPr="00637C50">
        <w:rPr>
          <w:spacing w:val="52"/>
          <w:sz w:val="26"/>
        </w:rPr>
        <w:t xml:space="preserve"> </w:t>
      </w:r>
      <w:r>
        <w:rPr>
          <w:sz w:val="26"/>
        </w:rPr>
        <w:t>desta</w:t>
      </w:r>
      <w:r w:rsidRPr="00637C50">
        <w:rPr>
          <w:spacing w:val="44"/>
          <w:sz w:val="26"/>
        </w:rPr>
        <w:t xml:space="preserve"> </w:t>
      </w:r>
      <w:r>
        <w:rPr>
          <w:sz w:val="26"/>
        </w:rPr>
        <w:t>Ata</w:t>
      </w:r>
      <w:r w:rsidRPr="00637C50">
        <w:rPr>
          <w:spacing w:val="42"/>
          <w:sz w:val="26"/>
        </w:rPr>
        <w:t xml:space="preserve"> </w:t>
      </w:r>
      <w:r w:rsidRPr="00637C50">
        <w:rPr>
          <w:spacing w:val="-5"/>
          <w:sz w:val="26"/>
        </w:rPr>
        <w:t>de</w:t>
      </w:r>
      <w:r w:rsidR="00637C50">
        <w:rPr>
          <w:spacing w:val="-5"/>
          <w:sz w:val="26"/>
        </w:rPr>
        <w:t xml:space="preserve"> </w:t>
      </w:r>
      <w:r w:rsidRPr="00637C50">
        <w:rPr>
          <w:sz w:val="26"/>
          <w:szCs w:val="26"/>
        </w:rPr>
        <w:t xml:space="preserve">Registro de Preços, que poderá, constatando a inobservância quanto às especificações deste </w:t>
      </w:r>
      <w:r w:rsidRPr="00637C50">
        <w:rPr>
          <w:spacing w:val="-2"/>
          <w:sz w:val="26"/>
          <w:szCs w:val="26"/>
        </w:rPr>
        <w:t>Instrumento:</w:t>
      </w:r>
    </w:p>
    <w:p w14:paraId="60D68830" w14:textId="77777777" w:rsidR="00C22012" w:rsidRDefault="00C22012">
      <w:pPr>
        <w:pStyle w:val="Corpodetexto"/>
        <w:spacing w:before="47"/>
      </w:pPr>
    </w:p>
    <w:p w14:paraId="21337C7F" w14:textId="720DCBFE" w:rsidR="00C22012" w:rsidRPr="003D2460" w:rsidRDefault="00000000">
      <w:pPr>
        <w:pStyle w:val="PargrafodaLista"/>
        <w:numPr>
          <w:ilvl w:val="0"/>
          <w:numId w:val="3"/>
        </w:numPr>
        <w:tabs>
          <w:tab w:val="left" w:pos="407"/>
        </w:tabs>
        <w:ind w:hanging="122"/>
        <w:rPr>
          <w:sz w:val="26"/>
        </w:rPr>
      </w:pPr>
      <w:r>
        <w:rPr>
          <w:sz w:val="26"/>
        </w:rPr>
        <w:lastRenderedPageBreak/>
        <w:t>–</w:t>
      </w:r>
      <w:r>
        <w:rPr>
          <w:spacing w:val="-7"/>
          <w:sz w:val="26"/>
        </w:rPr>
        <w:t xml:space="preserve"> </w:t>
      </w:r>
      <w:r>
        <w:rPr>
          <w:sz w:val="26"/>
        </w:rPr>
        <w:t>Extinguir</w:t>
      </w:r>
      <w:r>
        <w:rPr>
          <w:spacing w:val="-6"/>
          <w:sz w:val="26"/>
        </w:rPr>
        <w:t xml:space="preserve"> </w:t>
      </w:r>
      <w:r>
        <w:rPr>
          <w:sz w:val="26"/>
        </w:rPr>
        <w:t>esta</w:t>
      </w:r>
      <w:r>
        <w:rPr>
          <w:spacing w:val="-6"/>
          <w:sz w:val="26"/>
        </w:rPr>
        <w:t xml:space="preserve"> </w:t>
      </w:r>
      <w:r w:rsidR="009E28A7">
        <w:rPr>
          <w:sz w:val="26"/>
        </w:rPr>
        <w:t>Ata de Registro de Preços</w:t>
      </w:r>
      <w:r>
        <w:rPr>
          <w:spacing w:val="-2"/>
          <w:sz w:val="26"/>
        </w:rPr>
        <w:t>.</w:t>
      </w:r>
    </w:p>
    <w:p w14:paraId="747DD803" w14:textId="77777777" w:rsidR="003D2460" w:rsidRDefault="003D2460" w:rsidP="003D2460">
      <w:pPr>
        <w:pStyle w:val="PargrafodaLista"/>
        <w:tabs>
          <w:tab w:val="left" w:pos="407"/>
        </w:tabs>
        <w:ind w:left="407"/>
        <w:rPr>
          <w:sz w:val="26"/>
        </w:rPr>
      </w:pPr>
    </w:p>
    <w:p w14:paraId="4F3BCC8F" w14:textId="05173A61" w:rsidR="00C22012" w:rsidRPr="003D2460" w:rsidRDefault="00000000">
      <w:pPr>
        <w:pStyle w:val="PargrafodaLista"/>
        <w:numPr>
          <w:ilvl w:val="0"/>
          <w:numId w:val="3"/>
        </w:numPr>
        <w:tabs>
          <w:tab w:val="left" w:pos="471"/>
        </w:tabs>
        <w:spacing w:before="48"/>
        <w:ind w:left="471" w:hanging="186"/>
        <w:rPr>
          <w:sz w:val="26"/>
        </w:rPr>
      </w:pPr>
      <w:r>
        <w:rPr>
          <w:sz w:val="26"/>
        </w:rPr>
        <w:t>-</w:t>
      </w:r>
      <w:r>
        <w:rPr>
          <w:spacing w:val="-5"/>
          <w:sz w:val="26"/>
        </w:rPr>
        <w:t xml:space="preserve"> </w:t>
      </w:r>
      <w:r w:rsidR="00860955" w:rsidRPr="00860955">
        <w:rPr>
          <w:sz w:val="26"/>
        </w:rPr>
        <w:t>Determinar a suspensão da entrega dos produtos</w:t>
      </w:r>
      <w:r>
        <w:rPr>
          <w:spacing w:val="-2"/>
          <w:sz w:val="26"/>
        </w:rPr>
        <w:t>.</w:t>
      </w:r>
    </w:p>
    <w:p w14:paraId="70FDDFE9" w14:textId="77777777" w:rsidR="003D2460" w:rsidRPr="003D2460" w:rsidRDefault="003D2460" w:rsidP="003D2460">
      <w:pPr>
        <w:tabs>
          <w:tab w:val="left" w:pos="471"/>
        </w:tabs>
        <w:spacing w:before="48"/>
        <w:rPr>
          <w:sz w:val="26"/>
        </w:rPr>
      </w:pPr>
    </w:p>
    <w:p w14:paraId="44235B2C" w14:textId="6F45D29E" w:rsidR="00C22012" w:rsidRPr="003D2460" w:rsidRDefault="00000000">
      <w:pPr>
        <w:pStyle w:val="PargrafodaLista"/>
        <w:numPr>
          <w:ilvl w:val="0"/>
          <w:numId w:val="3"/>
        </w:numPr>
        <w:tabs>
          <w:tab w:val="left" w:pos="537"/>
        </w:tabs>
        <w:spacing w:before="47"/>
        <w:ind w:left="537" w:hanging="252"/>
        <w:rPr>
          <w:sz w:val="26"/>
        </w:rPr>
      </w:pPr>
      <w:r>
        <w:rPr>
          <w:sz w:val="26"/>
        </w:rPr>
        <w:t>-</w:t>
      </w:r>
      <w:r>
        <w:rPr>
          <w:spacing w:val="-7"/>
          <w:sz w:val="26"/>
        </w:rPr>
        <w:t xml:space="preserve"> </w:t>
      </w:r>
      <w:r w:rsidR="00860955" w:rsidRPr="00860955">
        <w:rPr>
          <w:sz w:val="26"/>
        </w:rPr>
        <w:t>Determinar a substituição dos produtos que estiverem em desacordo com as especificações</w:t>
      </w:r>
      <w:r>
        <w:rPr>
          <w:spacing w:val="-2"/>
          <w:sz w:val="26"/>
        </w:rPr>
        <w:t>.</w:t>
      </w:r>
    </w:p>
    <w:p w14:paraId="327E339E" w14:textId="77777777" w:rsidR="003D2460" w:rsidRPr="003D2460" w:rsidRDefault="003D2460" w:rsidP="003D2460">
      <w:pPr>
        <w:tabs>
          <w:tab w:val="left" w:pos="537"/>
        </w:tabs>
        <w:spacing w:before="47"/>
        <w:rPr>
          <w:sz w:val="26"/>
        </w:rPr>
      </w:pPr>
    </w:p>
    <w:p w14:paraId="1B6D7CEE" w14:textId="77777777" w:rsidR="00C22012" w:rsidRDefault="00000000">
      <w:pPr>
        <w:pStyle w:val="PargrafodaLista"/>
        <w:numPr>
          <w:ilvl w:val="0"/>
          <w:numId w:val="3"/>
        </w:numPr>
        <w:tabs>
          <w:tab w:val="left" w:pos="553"/>
        </w:tabs>
        <w:spacing w:before="47"/>
        <w:ind w:left="553" w:hanging="268"/>
        <w:rPr>
          <w:sz w:val="26"/>
        </w:rPr>
      </w:pPr>
      <w:r>
        <w:rPr>
          <w:sz w:val="26"/>
        </w:rPr>
        <w:t>-</w:t>
      </w:r>
      <w:r>
        <w:rPr>
          <w:spacing w:val="-5"/>
          <w:sz w:val="26"/>
        </w:rPr>
        <w:t xml:space="preserve"> </w:t>
      </w:r>
      <w:r>
        <w:rPr>
          <w:sz w:val="26"/>
        </w:rPr>
        <w:t>Suspender</w:t>
      </w:r>
      <w:r>
        <w:rPr>
          <w:spacing w:val="-6"/>
          <w:sz w:val="26"/>
        </w:rPr>
        <w:t xml:space="preserve"> </w:t>
      </w:r>
      <w:r>
        <w:rPr>
          <w:sz w:val="26"/>
        </w:rPr>
        <w:t>o</w:t>
      </w:r>
      <w:r>
        <w:rPr>
          <w:spacing w:val="-7"/>
          <w:sz w:val="26"/>
        </w:rPr>
        <w:t xml:space="preserve"> </w:t>
      </w:r>
      <w:r>
        <w:rPr>
          <w:spacing w:val="-2"/>
          <w:sz w:val="26"/>
        </w:rPr>
        <w:t>pagamento.</w:t>
      </w:r>
    </w:p>
    <w:p w14:paraId="525E770C" w14:textId="77777777" w:rsidR="00C22012" w:rsidRDefault="00C22012">
      <w:pPr>
        <w:pStyle w:val="Corpodetexto"/>
        <w:spacing w:before="49"/>
      </w:pPr>
    </w:p>
    <w:p w14:paraId="0D09F73B" w14:textId="2E83F834" w:rsidR="00C22012" w:rsidRDefault="00000000">
      <w:pPr>
        <w:pStyle w:val="PargrafodaLista"/>
        <w:numPr>
          <w:ilvl w:val="1"/>
          <w:numId w:val="4"/>
        </w:numPr>
        <w:tabs>
          <w:tab w:val="left" w:pos="827"/>
        </w:tabs>
        <w:spacing w:before="1" w:line="276" w:lineRule="auto"/>
        <w:ind w:right="277" w:firstLine="0"/>
        <w:rPr>
          <w:sz w:val="26"/>
        </w:rPr>
      </w:pPr>
      <w:r>
        <w:rPr>
          <w:b/>
          <w:sz w:val="26"/>
        </w:rPr>
        <w:t xml:space="preserve">- </w:t>
      </w:r>
      <w:r>
        <w:rPr>
          <w:sz w:val="26"/>
        </w:rPr>
        <w:t xml:space="preserve">O objeto desta </w:t>
      </w:r>
      <w:r w:rsidR="009E28A7">
        <w:rPr>
          <w:sz w:val="26"/>
        </w:rPr>
        <w:t>Ata de Registro de Preços</w:t>
      </w:r>
      <w:r>
        <w:rPr>
          <w:sz w:val="26"/>
        </w:rPr>
        <w:t>, mesmo entregue e aceito definitivamente, ficará sujeito à substituição, desde que comprovada a pré-existência de vícios, má-fé da Contratada, bem como alterações que comprometam a integridade do mesmo.</w:t>
      </w:r>
    </w:p>
    <w:p w14:paraId="525E4D2D" w14:textId="77777777" w:rsidR="00C22012" w:rsidRDefault="00C22012">
      <w:pPr>
        <w:pStyle w:val="Corpodetexto"/>
        <w:spacing w:before="47"/>
      </w:pPr>
    </w:p>
    <w:p w14:paraId="06C3A0C7" w14:textId="38F46E42" w:rsidR="00C22012" w:rsidRDefault="00000000">
      <w:pPr>
        <w:pStyle w:val="PargrafodaLista"/>
        <w:numPr>
          <w:ilvl w:val="1"/>
          <w:numId w:val="4"/>
        </w:numPr>
        <w:tabs>
          <w:tab w:val="left" w:pos="872"/>
        </w:tabs>
        <w:spacing w:line="276" w:lineRule="auto"/>
        <w:ind w:right="283" w:firstLine="0"/>
        <w:rPr>
          <w:sz w:val="26"/>
        </w:rPr>
      </w:pPr>
      <w:r>
        <w:rPr>
          <w:b/>
          <w:sz w:val="26"/>
        </w:rPr>
        <w:t xml:space="preserve">- </w:t>
      </w:r>
      <w:r>
        <w:rPr>
          <w:sz w:val="26"/>
        </w:rPr>
        <w:t xml:space="preserve">O não respeito aos prazos de </w:t>
      </w:r>
      <w:r w:rsidR="00BD7995">
        <w:rPr>
          <w:sz w:val="26"/>
        </w:rPr>
        <w:t>entrega</w:t>
      </w:r>
      <w:r>
        <w:rPr>
          <w:sz w:val="26"/>
        </w:rPr>
        <w:t xml:space="preserve"> ensejará em processo administrativo de responsabilidades e aplicações das multas Contratuais, além de outras sanções previstas neste Instrumento.</w:t>
      </w:r>
    </w:p>
    <w:p w14:paraId="19FB9536" w14:textId="77777777" w:rsidR="00C22012" w:rsidRDefault="00000000">
      <w:pPr>
        <w:pStyle w:val="PargrafodaLista"/>
        <w:numPr>
          <w:ilvl w:val="1"/>
          <w:numId w:val="4"/>
        </w:numPr>
        <w:tabs>
          <w:tab w:val="left" w:pos="828"/>
        </w:tabs>
        <w:spacing w:before="316" w:line="276" w:lineRule="auto"/>
        <w:ind w:right="281" w:firstLine="0"/>
        <w:rPr>
          <w:sz w:val="26"/>
        </w:rPr>
      </w:pPr>
      <w:r>
        <w:rPr>
          <w:b/>
          <w:sz w:val="26"/>
        </w:rPr>
        <w:t xml:space="preserve">- </w:t>
      </w:r>
      <w:r>
        <w:rPr>
          <w:sz w:val="26"/>
        </w:rPr>
        <w:t xml:space="preserve">Todas as despesas (diretas e indiretas) com a execução do objeto serão por conta da </w:t>
      </w:r>
      <w:r>
        <w:rPr>
          <w:spacing w:val="-2"/>
          <w:sz w:val="26"/>
        </w:rPr>
        <w:t>Contratada.</w:t>
      </w:r>
    </w:p>
    <w:p w14:paraId="639804D1" w14:textId="77777777" w:rsidR="00C22012" w:rsidRDefault="00C22012">
      <w:pPr>
        <w:pStyle w:val="Corpodetexto"/>
        <w:spacing w:before="50"/>
      </w:pPr>
    </w:p>
    <w:p w14:paraId="59FDBBB6" w14:textId="3C7191F5" w:rsidR="00C22012" w:rsidRDefault="00000000">
      <w:pPr>
        <w:pStyle w:val="PargrafodaLista"/>
        <w:numPr>
          <w:ilvl w:val="1"/>
          <w:numId w:val="4"/>
        </w:numPr>
        <w:tabs>
          <w:tab w:val="left" w:pos="830"/>
        </w:tabs>
        <w:spacing w:line="276" w:lineRule="auto"/>
        <w:ind w:right="281" w:firstLine="0"/>
        <w:rPr>
          <w:sz w:val="26"/>
        </w:rPr>
      </w:pPr>
      <w:r>
        <w:rPr>
          <w:b/>
          <w:sz w:val="26"/>
        </w:rPr>
        <w:t>-</w:t>
      </w:r>
      <w:r>
        <w:rPr>
          <w:b/>
          <w:spacing w:val="40"/>
          <w:sz w:val="26"/>
        </w:rPr>
        <w:t xml:space="preserve"> </w:t>
      </w:r>
      <w:r>
        <w:rPr>
          <w:sz w:val="26"/>
        </w:rPr>
        <w:t xml:space="preserve">A Contratada não poderá negar a </w:t>
      </w:r>
      <w:r w:rsidR="00BD7995">
        <w:rPr>
          <w:sz w:val="26"/>
        </w:rPr>
        <w:t>entrega dos produtos</w:t>
      </w:r>
      <w:r>
        <w:rPr>
          <w:sz w:val="26"/>
        </w:rPr>
        <w:t xml:space="preserve"> solicitados, mesmo que em pequenas quantidades.</w:t>
      </w:r>
    </w:p>
    <w:p w14:paraId="761723A2" w14:textId="77777777" w:rsidR="00C22012" w:rsidRDefault="00C22012">
      <w:pPr>
        <w:pStyle w:val="Corpodetexto"/>
        <w:spacing w:before="47"/>
      </w:pPr>
    </w:p>
    <w:p w14:paraId="48A8A4C0" w14:textId="7B43EE31" w:rsidR="00971D15" w:rsidRDefault="00971D15" w:rsidP="00971D15">
      <w:pPr>
        <w:pStyle w:val="PargrafodaLista"/>
        <w:numPr>
          <w:ilvl w:val="1"/>
          <w:numId w:val="4"/>
        </w:numPr>
        <w:tabs>
          <w:tab w:val="left" w:pos="906"/>
        </w:tabs>
        <w:spacing w:line="276" w:lineRule="auto"/>
        <w:ind w:right="278" w:firstLine="0"/>
        <w:rPr>
          <w:sz w:val="26"/>
          <w:lang w:val="pt-BR"/>
        </w:rPr>
      </w:pPr>
      <w:r w:rsidRPr="00971D15">
        <w:rPr>
          <w:sz w:val="26"/>
          <w:lang w:val="pt-BR"/>
        </w:rPr>
        <w:t>– Os produtos registrados nesta Ata poderão ser entregues em qualquer unidade operacional, administrativa ou local indicado pelo SAAE de Guapé/MG, dentro dos limites do Município, conforme necessidade da Administração, sendo de responsabilidade da Contratada todas as despesas com transporte, carga e descarga.</w:t>
      </w:r>
    </w:p>
    <w:p w14:paraId="587BFDA0" w14:textId="77777777" w:rsidR="003D2460" w:rsidRPr="003D2460" w:rsidRDefault="003D2460" w:rsidP="003D2460">
      <w:pPr>
        <w:tabs>
          <w:tab w:val="left" w:pos="906"/>
        </w:tabs>
        <w:spacing w:line="276" w:lineRule="auto"/>
        <w:ind w:right="278"/>
        <w:rPr>
          <w:sz w:val="26"/>
          <w:lang w:val="pt-BR"/>
        </w:rPr>
      </w:pPr>
    </w:p>
    <w:p w14:paraId="69AF5635" w14:textId="77777777" w:rsidR="00C22012" w:rsidRDefault="00000000">
      <w:pPr>
        <w:pStyle w:val="Ttulo2"/>
        <w:numPr>
          <w:ilvl w:val="0"/>
          <w:numId w:val="42"/>
        </w:numPr>
        <w:spacing w:before="317"/>
        <w:ind w:left="0" w:right="3" w:hanging="24"/>
      </w:pPr>
      <w:r>
        <w:t>CLÁUSULA</w:t>
      </w:r>
      <w:r>
        <w:rPr>
          <w:spacing w:val="-15"/>
        </w:rPr>
        <w:t xml:space="preserve"> </w:t>
      </w:r>
      <w:r>
        <w:t>DÉCIMA</w:t>
      </w:r>
      <w:r>
        <w:rPr>
          <w:spacing w:val="-15"/>
        </w:rPr>
        <w:t xml:space="preserve"> </w:t>
      </w:r>
      <w:r>
        <w:t>QUINTA DOS CASOS DE EXTINÇÃO</w:t>
      </w:r>
    </w:p>
    <w:p w14:paraId="068B262B" w14:textId="77777777" w:rsidR="00C22012" w:rsidRDefault="00C22012">
      <w:pPr>
        <w:pStyle w:val="Corpodetexto"/>
        <w:rPr>
          <w:b/>
        </w:rPr>
      </w:pPr>
    </w:p>
    <w:p w14:paraId="59866B36" w14:textId="77777777" w:rsidR="003D2460" w:rsidRDefault="003D2460">
      <w:pPr>
        <w:pStyle w:val="Corpodetexto"/>
        <w:rPr>
          <w:b/>
        </w:rPr>
      </w:pPr>
    </w:p>
    <w:p w14:paraId="2343FD37" w14:textId="6527460A" w:rsidR="00C22012" w:rsidRDefault="00000000">
      <w:pPr>
        <w:pStyle w:val="PargrafodaLista"/>
        <w:numPr>
          <w:ilvl w:val="1"/>
          <w:numId w:val="2"/>
        </w:numPr>
        <w:tabs>
          <w:tab w:val="left" w:pos="808"/>
        </w:tabs>
        <w:spacing w:line="276" w:lineRule="auto"/>
        <w:ind w:right="292" w:firstLine="0"/>
        <w:rPr>
          <w:sz w:val="26"/>
        </w:rPr>
      </w:pPr>
      <w:r>
        <w:rPr>
          <w:b/>
          <w:sz w:val="26"/>
        </w:rPr>
        <w:t>-</w:t>
      </w:r>
      <w:r>
        <w:rPr>
          <w:b/>
          <w:spacing w:val="-1"/>
          <w:sz w:val="26"/>
        </w:rPr>
        <w:t xml:space="preserve"> </w:t>
      </w:r>
      <w:r>
        <w:rPr>
          <w:sz w:val="26"/>
        </w:rPr>
        <w:t xml:space="preserve">Esta </w:t>
      </w:r>
      <w:r w:rsidR="009E28A7">
        <w:rPr>
          <w:sz w:val="26"/>
        </w:rPr>
        <w:t xml:space="preserve">Ata de Registro de Preços </w:t>
      </w:r>
      <w:r>
        <w:rPr>
          <w:sz w:val="26"/>
        </w:rPr>
        <w:t>poderá ser</w:t>
      </w:r>
      <w:r>
        <w:rPr>
          <w:spacing w:val="-1"/>
          <w:sz w:val="26"/>
        </w:rPr>
        <w:t xml:space="preserve"> </w:t>
      </w:r>
      <w:r>
        <w:rPr>
          <w:sz w:val="26"/>
        </w:rPr>
        <w:t>extinta</w:t>
      </w:r>
      <w:r>
        <w:rPr>
          <w:spacing w:val="-1"/>
          <w:sz w:val="26"/>
        </w:rPr>
        <w:t xml:space="preserve"> </w:t>
      </w:r>
      <w:r>
        <w:rPr>
          <w:sz w:val="26"/>
        </w:rPr>
        <w:t>nos termos do</w:t>
      </w:r>
      <w:r>
        <w:rPr>
          <w:spacing w:val="-1"/>
          <w:sz w:val="26"/>
        </w:rPr>
        <w:t xml:space="preserve"> </w:t>
      </w:r>
      <w:r>
        <w:rPr>
          <w:sz w:val="26"/>
        </w:rPr>
        <w:t>art.</w:t>
      </w:r>
      <w:r>
        <w:rPr>
          <w:spacing w:val="-3"/>
          <w:sz w:val="26"/>
        </w:rPr>
        <w:t xml:space="preserve"> </w:t>
      </w:r>
      <w:r>
        <w:rPr>
          <w:sz w:val="26"/>
        </w:rPr>
        <w:t>137</w:t>
      </w:r>
      <w:r>
        <w:rPr>
          <w:spacing w:val="-1"/>
          <w:sz w:val="26"/>
        </w:rPr>
        <w:t xml:space="preserve"> </w:t>
      </w:r>
      <w:r>
        <w:rPr>
          <w:sz w:val="26"/>
        </w:rPr>
        <w:t>e seguintes da Lei n.° 14.133/21, atendida sempre a conveniência administrativa.</w:t>
      </w:r>
    </w:p>
    <w:p w14:paraId="6B679A65" w14:textId="77777777" w:rsidR="003D2460" w:rsidRDefault="003D2460" w:rsidP="003D2460">
      <w:pPr>
        <w:pStyle w:val="PargrafodaLista"/>
        <w:tabs>
          <w:tab w:val="left" w:pos="808"/>
        </w:tabs>
        <w:spacing w:line="276" w:lineRule="auto"/>
        <w:ind w:right="292"/>
        <w:rPr>
          <w:sz w:val="26"/>
        </w:rPr>
      </w:pPr>
    </w:p>
    <w:p w14:paraId="0255E64D" w14:textId="77777777" w:rsidR="00C22012" w:rsidRDefault="00000000">
      <w:pPr>
        <w:pStyle w:val="Ttulo2"/>
        <w:numPr>
          <w:ilvl w:val="0"/>
          <w:numId w:val="42"/>
        </w:numPr>
        <w:spacing w:before="317"/>
        <w:ind w:left="0" w:right="3" w:hanging="24"/>
      </w:pPr>
      <w:r>
        <w:t>CLÁUSULA</w:t>
      </w:r>
      <w:r>
        <w:rPr>
          <w:spacing w:val="-15"/>
        </w:rPr>
        <w:t xml:space="preserve"> </w:t>
      </w:r>
      <w:r>
        <w:t>DÉCIMA</w:t>
      </w:r>
      <w:r>
        <w:rPr>
          <w:spacing w:val="-15"/>
        </w:rPr>
        <w:t xml:space="preserve"> </w:t>
      </w:r>
      <w:r>
        <w:t>SEXTA DAS</w:t>
      </w:r>
      <w:r>
        <w:rPr>
          <w:spacing w:val="-13"/>
        </w:rPr>
        <w:t xml:space="preserve"> </w:t>
      </w:r>
      <w:r>
        <w:t>DISPOSIÇÕES</w:t>
      </w:r>
      <w:r>
        <w:rPr>
          <w:spacing w:val="-13"/>
        </w:rPr>
        <w:t xml:space="preserve"> </w:t>
      </w:r>
      <w:r>
        <w:rPr>
          <w:spacing w:val="-2"/>
        </w:rPr>
        <w:t>GERAIS</w:t>
      </w:r>
    </w:p>
    <w:p w14:paraId="3470B7BE" w14:textId="77777777" w:rsidR="00C22012" w:rsidRDefault="00C22012">
      <w:pPr>
        <w:pStyle w:val="Corpodetexto"/>
        <w:spacing w:before="1"/>
        <w:rPr>
          <w:b/>
        </w:rPr>
      </w:pPr>
    </w:p>
    <w:p w14:paraId="57D0EEB2" w14:textId="77777777" w:rsidR="003D2460" w:rsidRDefault="003D2460">
      <w:pPr>
        <w:pStyle w:val="Corpodetexto"/>
        <w:spacing w:before="1"/>
        <w:rPr>
          <w:b/>
        </w:rPr>
      </w:pPr>
    </w:p>
    <w:p w14:paraId="1EAA3544" w14:textId="77777777" w:rsidR="003D2460" w:rsidRDefault="003D2460">
      <w:pPr>
        <w:pStyle w:val="Corpodetexto"/>
        <w:spacing w:before="1"/>
        <w:rPr>
          <w:b/>
        </w:rPr>
      </w:pPr>
    </w:p>
    <w:p w14:paraId="6345CE76" w14:textId="7F4AE354" w:rsidR="00C22012" w:rsidRDefault="00000000">
      <w:pPr>
        <w:pStyle w:val="PargrafodaLista"/>
        <w:numPr>
          <w:ilvl w:val="1"/>
          <w:numId w:val="1"/>
        </w:numPr>
        <w:tabs>
          <w:tab w:val="left" w:pos="875"/>
        </w:tabs>
        <w:spacing w:line="276" w:lineRule="auto"/>
        <w:ind w:right="280" w:firstLine="0"/>
        <w:rPr>
          <w:sz w:val="26"/>
        </w:rPr>
      </w:pPr>
      <w:r>
        <w:rPr>
          <w:b/>
          <w:sz w:val="26"/>
        </w:rPr>
        <w:t xml:space="preserve">– </w:t>
      </w:r>
      <w:r>
        <w:rPr>
          <w:sz w:val="26"/>
        </w:rPr>
        <w:t xml:space="preserve">Esta </w:t>
      </w:r>
      <w:r w:rsidR="009E28A7">
        <w:rPr>
          <w:sz w:val="26"/>
        </w:rPr>
        <w:t>Ata de Registro de Preços</w:t>
      </w:r>
      <w:r w:rsidR="00637C50">
        <w:rPr>
          <w:sz w:val="26"/>
        </w:rPr>
        <w:t xml:space="preserve"> </w:t>
      </w:r>
      <w:r>
        <w:rPr>
          <w:sz w:val="26"/>
        </w:rPr>
        <w:t xml:space="preserve">reger-se-á em conformidade com os termos do Instrumento Convocatório, de acordo com a Lei Federal n.° 14.133/21, regulamentada pelos </w:t>
      </w:r>
      <w:r>
        <w:rPr>
          <w:sz w:val="26"/>
        </w:rPr>
        <w:lastRenderedPageBreak/>
        <w:t>Decretos Municipais n.° 175/21 e n.° 170/24, além das demais disposições aplicáveis.</w:t>
      </w:r>
    </w:p>
    <w:p w14:paraId="080E7EEE" w14:textId="77777777" w:rsidR="00C22012" w:rsidRDefault="00C22012">
      <w:pPr>
        <w:pStyle w:val="Corpodetexto"/>
        <w:spacing w:before="1"/>
      </w:pPr>
    </w:p>
    <w:p w14:paraId="2F281FD1" w14:textId="2164263A" w:rsidR="00C22012" w:rsidRDefault="00000000">
      <w:pPr>
        <w:pStyle w:val="PargrafodaLista"/>
        <w:numPr>
          <w:ilvl w:val="1"/>
          <w:numId w:val="1"/>
        </w:numPr>
        <w:tabs>
          <w:tab w:val="left" w:pos="827"/>
        </w:tabs>
        <w:spacing w:line="276" w:lineRule="auto"/>
        <w:ind w:right="284" w:firstLine="0"/>
        <w:rPr>
          <w:sz w:val="26"/>
        </w:rPr>
      </w:pPr>
      <w:r>
        <w:rPr>
          <w:sz w:val="26"/>
        </w:rPr>
        <w:t xml:space="preserve">- Fica eleito o Foro da Comarca de Guapé (MG), com exclusão de qualquer outro, para dirimir quaisquer dúvidas referentes a esta </w:t>
      </w:r>
      <w:r w:rsidR="009E28A7">
        <w:rPr>
          <w:sz w:val="26"/>
        </w:rPr>
        <w:t>Ata de Registro de Preços</w:t>
      </w:r>
      <w:r>
        <w:rPr>
          <w:sz w:val="26"/>
        </w:rPr>
        <w:t>.</w:t>
      </w:r>
    </w:p>
    <w:p w14:paraId="7B104B45" w14:textId="77777777" w:rsidR="003D2460" w:rsidRPr="003D2460" w:rsidRDefault="003D2460" w:rsidP="003D2460">
      <w:pPr>
        <w:pStyle w:val="PargrafodaLista"/>
        <w:rPr>
          <w:sz w:val="26"/>
        </w:rPr>
      </w:pPr>
    </w:p>
    <w:p w14:paraId="1FAAEB44" w14:textId="77777777" w:rsidR="003D2460" w:rsidRDefault="003D2460" w:rsidP="003D2460">
      <w:pPr>
        <w:tabs>
          <w:tab w:val="left" w:pos="827"/>
        </w:tabs>
        <w:spacing w:line="276" w:lineRule="auto"/>
        <w:ind w:right="284"/>
        <w:rPr>
          <w:sz w:val="26"/>
        </w:rPr>
      </w:pPr>
    </w:p>
    <w:p w14:paraId="2BEB2DDF" w14:textId="77777777" w:rsidR="003D2460" w:rsidRDefault="003D2460" w:rsidP="003D2460">
      <w:pPr>
        <w:tabs>
          <w:tab w:val="left" w:pos="827"/>
        </w:tabs>
        <w:spacing w:line="276" w:lineRule="auto"/>
        <w:ind w:right="284"/>
        <w:rPr>
          <w:sz w:val="26"/>
        </w:rPr>
      </w:pPr>
    </w:p>
    <w:p w14:paraId="05A080A4" w14:textId="77777777" w:rsidR="003D2460" w:rsidRDefault="003D2460" w:rsidP="003D2460">
      <w:pPr>
        <w:tabs>
          <w:tab w:val="left" w:pos="827"/>
        </w:tabs>
        <w:spacing w:line="276" w:lineRule="auto"/>
        <w:ind w:right="284"/>
        <w:rPr>
          <w:sz w:val="26"/>
        </w:rPr>
      </w:pPr>
    </w:p>
    <w:p w14:paraId="6AF5A6C1" w14:textId="77777777" w:rsidR="003D2460" w:rsidRPr="003D2460" w:rsidRDefault="003D2460" w:rsidP="003D2460">
      <w:pPr>
        <w:tabs>
          <w:tab w:val="left" w:pos="827"/>
        </w:tabs>
        <w:spacing w:line="276" w:lineRule="auto"/>
        <w:ind w:right="284"/>
        <w:rPr>
          <w:sz w:val="26"/>
        </w:rPr>
      </w:pPr>
    </w:p>
    <w:p w14:paraId="4F111A56" w14:textId="73CE2BAB" w:rsidR="00C22012" w:rsidRDefault="00000000">
      <w:pPr>
        <w:ind w:left="285"/>
        <w:rPr>
          <w:spacing w:val="-4"/>
          <w:sz w:val="26"/>
        </w:rPr>
      </w:pPr>
      <w:r>
        <w:rPr>
          <w:i/>
          <w:sz w:val="26"/>
        </w:rPr>
        <w:t>Guapé,</w:t>
      </w:r>
      <w:r>
        <w:rPr>
          <w:i/>
          <w:spacing w:val="-8"/>
          <w:sz w:val="26"/>
        </w:rPr>
        <w:t xml:space="preserve"> </w:t>
      </w:r>
      <w:r w:rsidR="00637C50">
        <w:rPr>
          <w:i/>
          <w:sz w:val="26"/>
        </w:rPr>
        <w:t>___</w:t>
      </w:r>
      <w:r>
        <w:rPr>
          <w:i/>
          <w:spacing w:val="-6"/>
          <w:sz w:val="26"/>
        </w:rPr>
        <w:t xml:space="preserve"> </w:t>
      </w:r>
      <w:r>
        <w:rPr>
          <w:i/>
          <w:sz w:val="26"/>
        </w:rPr>
        <w:t>de</w:t>
      </w:r>
      <w:r>
        <w:rPr>
          <w:i/>
          <w:spacing w:val="-7"/>
          <w:sz w:val="26"/>
        </w:rPr>
        <w:t xml:space="preserve"> </w:t>
      </w:r>
      <w:r w:rsidR="00637C50">
        <w:rPr>
          <w:i/>
          <w:sz w:val="26"/>
        </w:rPr>
        <w:t>___________</w:t>
      </w:r>
      <w:r>
        <w:rPr>
          <w:i/>
          <w:spacing w:val="-7"/>
          <w:sz w:val="26"/>
        </w:rPr>
        <w:t xml:space="preserve"> </w:t>
      </w:r>
      <w:r>
        <w:rPr>
          <w:i/>
          <w:sz w:val="26"/>
        </w:rPr>
        <w:t>de</w:t>
      </w:r>
      <w:r>
        <w:rPr>
          <w:i/>
          <w:spacing w:val="-6"/>
          <w:sz w:val="26"/>
        </w:rPr>
        <w:t xml:space="preserve"> </w:t>
      </w:r>
      <w:r w:rsidR="00637C50">
        <w:rPr>
          <w:i/>
          <w:spacing w:val="-4"/>
          <w:sz w:val="26"/>
        </w:rPr>
        <w:t>______</w:t>
      </w:r>
      <w:r>
        <w:rPr>
          <w:spacing w:val="-4"/>
          <w:sz w:val="26"/>
        </w:rPr>
        <w:t>.</w:t>
      </w:r>
    </w:p>
    <w:p w14:paraId="60172636" w14:textId="77777777" w:rsidR="003D2460" w:rsidRDefault="003D2460">
      <w:pPr>
        <w:ind w:left="285"/>
        <w:rPr>
          <w:sz w:val="26"/>
        </w:rPr>
      </w:pPr>
    </w:p>
    <w:p w14:paraId="7075C047" w14:textId="77777777" w:rsidR="003D2460" w:rsidRDefault="003D2460">
      <w:pPr>
        <w:ind w:left="285"/>
        <w:rPr>
          <w:sz w:val="26"/>
        </w:rPr>
      </w:pPr>
    </w:p>
    <w:p w14:paraId="6DB69BD5" w14:textId="77777777" w:rsidR="003D2460" w:rsidRDefault="003D2460">
      <w:pPr>
        <w:ind w:left="285"/>
        <w:rPr>
          <w:sz w:val="26"/>
        </w:rPr>
      </w:pPr>
    </w:p>
    <w:p w14:paraId="3E05C4CF" w14:textId="77777777" w:rsidR="003D2460" w:rsidRDefault="003D2460">
      <w:pPr>
        <w:ind w:left="285"/>
        <w:rPr>
          <w:sz w:val="26"/>
        </w:rPr>
      </w:pPr>
    </w:p>
    <w:p w14:paraId="2CD1DE20" w14:textId="77777777" w:rsidR="003D2460" w:rsidRDefault="003D2460">
      <w:pPr>
        <w:ind w:left="285"/>
        <w:rPr>
          <w:sz w:val="26"/>
        </w:rPr>
      </w:pPr>
    </w:p>
    <w:p w14:paraId="51B0318A" w14:textId="77777777" w:rsidR="003D2460" w:rsidRDefault="003D2460">
      <w:pPr>
        <w:ind w:left="285"/>
        <w:rPr>
          <w:sz w:val="26"/>
        </w:rPr>
      </w:pPr>
    </w:p>
    <w:p w14:paraId="60CB7A1C" w14:textId="00E5C4E2" w:rsidR="00637C50" w:rsidRDefault="00637C50">
      <w:pPr>
        <w:pStyle w:val="Ttulo2"/>
        <w:spacing w:line="317" w:lineRule="exact"/>
        <w:ind w:left="0"/>
      </w:pPr>
      <w:r>
        <w:t>_______________________________________</w:t>
      </w:r>
    </w:p>
    <w:p w14:paraId="47167F7B" w14:textId="7A13B31E" w:rsidR="00C22012" w:rsidRDefault="00637C50">
      <w:pPr>
        <w:pStyle w:val="Ttulo2"/>
        <w:spacing w:line="317" w:lineRule="exact"/>
        <w:ind w:left="0"/>
      </w:pPr>
      <w:r>
        <w:t>JERRY ADRIANE ARANA</w:t>
      </w:r>
    </w:p>
    <w:p w14:paraId="2A0E1A4D" w14:textId="77777777" w:rsidR="00637C50" w:rsidRDefault="00637C50">
      <w:pPr>
        <w:pStyle w:val="Corpodetexto"/>
        <w:ind w:left="2017" w:right="2011"/>
        <w:jc w:val="center"/>
      </w:pPr>
      <w:r>
        <w:t>Diretor Geral</w:t>
      </w:r>
    </w:p>
    <w:p w14:paraId="452572B7" w14:textId="3A8F6478" w:rsidR="00C22012" w:rsidRDefault="00000000">
      <w:pPr>
        <w:pStyle w:val="Corpodetexto"/>
        <w:ind w:left="2017" w:right="2011"/>
        <w:jc w:val="center"/>
      </w:pPr>
      <w:r>
        <w:t xml:space="preserve"> </w:t>
      </w:r>
      <w:r>
        <w:rPr>
          <w:spacing w:val="-2"/>
        </w:rPr>
        <w:t>CONTRATANTE</w:t>
      </w:r>
    </w:p>
    <w:p w14:paraId="48AEB8F0" w14:textId="77777777" w:rsidR="00C22012" w:rsidRDefault="00C22012">
      <w:pPr>
        <w:pStyle w:val="Corpodetexto"/>
      </w:pPr>
    </w:p>
    <w:p w14:paraId="71F99C96" w14:textId="77777777" w:rsidR="00C22012" w:rsidRDefault="00C22012">
      <w:pPr>
        <w:pStyle w:val="Corpodetexto"/>
      </w:pPr>
    </w:p>
    <w:p w14:paraId="0FF918B0" w14:textId="77777777" w:rsidR="00C22012" w:rsidRDefault="00C22012">
      <w:pPr>
        <w:pStyle w:val="Corpodetexto"/>
        <w:spacing w:before="1"/>
      </w:pPr>
    </w:p>
    <w:p w14:paraId="5977141E" w14:textId="77777777" w:rsidR="00637C50" w:rsidRDefault="00637C50" w:rsidP="00637C50">
      <w:pPr>
        <w:pStyle w:val="Ttulo2"/>
        <w:spacing w:line="317" w:lineRule="exact"/>
        <w:ind w:left="0"/>
      </w:pPr>
      <w:r>
        <w:t>_______________________________________</w:t>
      </w:r>
    </w:p>
    <w:p w14:paraId="6234C485" w14:textId="74EE249C" w:rsidR="00C22012" w:rsidRDefault="00000000">
      <w:pPr>
        <w:pStyle w:val="Ttulo2"/>
        <w:spacing w:before="1"/>
        <w:ind w:left="6"/>
      </w:pPr>
      <w:r>
        <w:rPr>
          <w:spacing w:val="-2"/>
        </w:rPr>
        <w:t>XXXXXXXX</w:t>
      </w:r>
    </w:p>
    <w:p w14:paraId="1D63FF14" w14:textId="77777777" w:rsidR="00C22012" w:rsidRDefault="00000000">
      <w:pPr>
        <w:pStyle w:val="Corpodetexto"/>
        <w:ind w:left="2"/>
        <w:jc w:val="center"/>
      </w:pPr>
      <w:r>
        <w:rPr>
          <w:spacing w:val="-2"/>
        </w:rPr>
        <w:t>CONTRATADA</w:t>
      </w:r>
    </w:p>
    <w:p w14:paraId="203D7729" w14:textId="77777777" w:rsidR="00C22012" w:rsidRDefault="00C22012">
      <w:pPr>
        <w:pStyle w:val="Corpodetexto"/>
      </w:pPr>
    </w:p>
    <w:p w14:paraId="71113203" w14:textId="77777777" w:rsidR="00C22012" w:rsidRDefault="00C22012">
      <w:pPr>
        <w:pStyle w:val="Corpodetexto"/>
      </w:pPr>
    </w:p>
    <w:p w14:paraId="56AED811" w14:textId="77777777" w:rsidR="00C22012" w:rsidRDefault="00C22012">
      <w:pPr>
        <w:pStyle w:val="Corpodetexto"/>
      </w:pPr>
    </w:p>
    <w:p w14:paraId="0CA3DCE5" w14:textId="77777777" w:rsidR="00C22012" w:rsidRDefault="00C22012">
      <w:pPr>
        <w:pStyle w:val="Corpodetexto"/>
      </w:pPr>
    </w:p>
    <w:p w14:paraId="055DF312" w14:textId="77777777" w:rsidR="00C22012" w:rsidRDefault="00C22012">
      <w:pPr>
        <w:pStyle w:val="Corpodetexto"/>
      </w:pPr>
    </w:p>
    <w:p w14:paraId="00429DA9" w14:textId="77777777" w:rsidR="00C22012" w:rsidRDefault="00000000">
      <w:pPr>
        <w:pStyle w:val="Corpodetexto"/>
        <w:tabs>
          <w:tab w:val="left" w:pos="4690"/>
          <w:tab w:val="left" w:pos="4816"/>
          <w:tab w:val="left" w:pos="9217"/>
        </w:tabs>
        <w:ind w:left="285" w:right="1269"/>
      </w:pPr>
      <w:r>
        <w:t xml:space="preserve">Testemunha 1: </w:t>
      </w:r>
      <w:r>
        <w:rPr>
          <w:u w:val="single"/>
        </w:rPr>
        <w:tab/>
      </w:r>
      <w:r>
        <w:rPr>
          <w:spacing w:val="40"/>
        </w:rPr>
        <w:t xml:space="preserve"> </w:t>
      </w:r>
      <w:r>
        <w:t xml:space="preserve">Testemunha 2: </w:t>
      </w:r>
      <w:r>
        <w:rPr>
          <w:u w:val="single"/>
        </w:rPr>
        <w:tab/>
      </w:r>
      <w:r>
        <w:t xml:space="preserve"> </w:t>
      </w:r>
      <w:r>
        <w:rPr>
          <w:spacing w:val="-2"/>
        </w:rPr>
        <w:t>Nome:</w:t>
      </w:r>
      <w:r>
        <w:tab/>
      </w:r>
      <w:r>
        <w:tab/>
      </w:r>
      <w:r>
        <w:rPr>
          <w:spacing w:val="-2"/>
        </w:rPr>
        <w:t>Nome:</w:t>
      </w:r>
    </w:p>
    <w:p w14:paraId="16A6FEA4" w14:textId="77777777" w:rsidR="00C22012" w:rsidRDefault="00000000">
      <w:pPr>
        <w:pStyle w:val="Corpodetexto"/>
        <w:tabs>
          <w:tab w:val="left" w:pos="4802"/>
        </w:tabs>
        <w:spacing w:line="317" w:lineRule="exact"/>
        <w:ind w:left="285"/>
      </w:pPr>
      <w:r>
        <w:rPr>
          <w:spacing w:val="-4"/>
        </w:rPr>
        <w:t>CPF:</w:t>
      </w:r>
      <w:r>
        <w:tab/>
      </w:r>
      <w:r>
        <w:rPr>
          <w:spacing w:val="-4"/>
        </w:rPr>
        <w:t>CPF:</w:t>
      </w:r>
    </w:p>
    <w:p w14:paraId="1F838D6F" w14:textId="77777777" w:rsidR="00C22012" w:rsidRDefault="00C22012">
      <w:pPr>
        <w:pStyle w:val="Corpodetexto"/>
        <w:spacing w:line="317" w:lineRule="exact"/>
        <w:sectPr w:rsidR="00C22012">
          <w:pgSz w:w="11910" w:h="16840"/>
          <w:pgMar w:top="1500" w:right="425" w:bottom="860" w:left="992" w:header="215" w:footer="673" w:gutter="0"/>
          <w:cols w:space="720"/>
        </w:sectPr>
      </w:pPr>
    </w:p>
    <w:p w14:paraId="14D5917B" w14:textId="0A1A3050" w:rsidR="00C22012" w:rsidRDefault="00000000" w:rsidP="008D6E4B">
      <w:pPr>
        <w:pStyle w:val="Ttulo1"/>
        <w:spacing w:before="4"/>
        <w:ind w:left="0"/>
        <w:jc w:val="center"/>
      </w:pPr>
      <w:r>
        <w:lastRenderedPageBreak/>
        <w:t>ANEXO</w:t>
      </w:r>
      <w:r>
        <w:rPr>
          <w:spacing w:val="-3"/>
        </w:rPr>
        <w:t xml:space="preserve"> </w:t>
      </w:r>
      <w:r>
        <w:rPr>
          <w:spacing w:val="-5"/>
        </w:rPr>
        <w:t>IV</w:t>
      </w:r>
    </w:p>
    <w:p w14:paraId="04EB1840" w14:textId="77777777" w:rsidR="008D6E4B" w:rsidRPr="008D6E4B" w:rsidRDefault="008D6E4B" w:rsidP="008D6E4B">
      <w:pPr>
        <w:pStyle w:val="Corpodetexto"/>
        <w:spacing w:before="73"/>
        <w:jc w:val="center"/>
        <w:rPr>
          <w:b/>
          <w:bCs/>
          <w:sz w:val="28"/>
          <w:lang w:val="pt-BR"/>
        </w:rPr>
      </w:pPr>
      <w:r w:rsidRPr="008D6E4B">
        <w:rPr>
          <w:b/>
          <w:bCs/>
          <w:sz w:val="28"/>
          <w:lang w:val="pt-BR"/>
        </w:rPr>
        <w:t>MINUTA DE CONTRATO ADMINISTRATIVO Nº ___/2026</w:t>
      </w:r>
    </w:p>
    <w:p w14:paraId="4A0E0559" w14:textId="1D63AA63" w:rsidR="008D6E4B" w:rsidRDefault="008D6E4B" w:rsidP="008D6E4B">
      <w:pPr>
        <w:pStyle w:val="Corpodetexto"/>
        <w:spacing w:before="73"/>
        <w:jc w:val="center"/>
        <w:rPr>
          <w:b/>
          <w:bCs/>
          <w:sz w:val="28"/>
          <w:lang w:val="pt-BR"/>
        </w:rPr>
      </w:pPr>
      <w:r w:rsidRPr="008D6E4B">
        <w:rPr>
          <w:b/>
          <w:bCs/>
          <w:sz w:val="28"/>
          <w:lang w:val="pt-BR"/>
        </w:rPr>
        <w:t>PROCESSO LICITATÓRIO Nº 00</w:t>
      </w:r>
      <w:r w:rsidR="00710F45">
        <w:rPr>
          <w:b/>
          <w:bCs/>
          <w:sz w:val="28"/>
          <w:lang w:val="pt-BR"/>
        </w:rPr>
        <w:t>17</w:t>
      </w:r>
      <w:r w:rsidRPr="008D6E4B">
        <w:rPr>
          <w:b/>
          <w:bCs/>
          <w:sz w:val="28"/>
          <w:lang w:val="pt-BR"/>
        </w:rPr>
        <w:t>/2026</w:t>
      </w:r>
      <w:r w:rsidRPr="008D6E4B">
        <w:rPr>
          <w:b/>
          <w:sz w:val="28"/>
          <w:lang w:val="pt-BR"/>
        </w:rPr>
        <w:br/>
      </w:r>
      <w:r w:rsidRPr="008D6E4B">
        <w:rPr>
          <w:b/>
          <w:bCs/>
          <w:sz w:val="28"/>
          <w:lang w:val="pt-BR"/>
        </w:rPr>
        <w:t>PREGÃO ELETRÔNICO Nº 000</w:t>
      </w:r>
      <w:r w:rsidR="00710F45">
        <w:rPr>
          <w:b/>
          <w:bCs/>
          <w:sz w:val="28"/>
          <w:lang w:val="pt-BR"/>
        </w:rPr>
        <w:t>6</w:t>
      </w:r>
      <w:r w:rsidRPr="008D6E4B">
        <w:rPr>
          <w:b/>
          <w:bCs/>
          <w:sz w:val="28"/>
          <w:lang w:val="pt-BR"/>
        </w:rPr>
        <w:t>/2026</w:t>
      </w:r>
    </w:p>
    <w:p w14:paraId="0573B653" w14:textId="77777777" w:rsidR="008D6E4B" w:rsidRPr="008D6E4B" w:rsidRDefault="008D6E4B" w:rsidP="008D6E4B">
      <w:pPr>
        <w:pStyle w:val="Corpodetexto"/>
        <w:spacing w:before="73"/>
        <w:jc w:val="center"/>
        <w:rPr>
          <w:b/>
          <w:sz w:val="28"/>
          <w:lang w:val="pt-BR"/>
        </w:rPr>
      </w:pPr>
    </w:p>
    <w:p w14:paraId="16F006B8" w14:textId="355E8EA0" w:rsidR="008D6E4B" w:rsidRPr="008D6E4B" w:rsidRDefault="008D6E4B" w:rsidP="008D6E4B">
      <w:pPr>
        <w:pStyle w:val="Corpodetexto"/>
        <w:spacing w:before="73"/>
        <w:jc w:val="both"/>
        <w:rPr>
          <w:bCs/>
          <w:lang w:val="pt-BR"/>
        </w:rPr>
      </w:pPr>
      <w:r w:rsidRPr="008D6E4B">
        <w:rPr>
          <w:b/>
          <w:lang w:val="pt-BR"/>
        </w:rPr>
        <w:t xml:space="preserve">O </w:t>
      </w:r>
      <w:r w:rsidRPr="008D6E4B">
        <w:rPr>
          <w:b/>
          <w:bCs/>
          <w:lang w:val="pt-BR"/>
        </w:rPr>
        <w:t>SERVIÇO AUTÔNOMO DE ÁGUA E ESGOTO DO MUNICÍPIO DE GUAPÉ/MG – SAAE</w:t>
      </w:r>
      <w:r w:rsidRPr="008D6E4B">
        <w:rPr>
          <w:b/>
          <w:lang w:val="pt-BR"/>
        </w:rPr>
        <w:t xml:space="preserve">, </w:t>
      </w:r>
      <w:r w:rsidRPr="008D6E4B">
        <w:rPr>
          <w:bCs/>
          <w:lang w:val="pt-BR"/>
        </w:rPr>
        <w:t>autarquia municipal, pessoa jurídica de direito público interno, inscrita no CNPJ sob o nº 21.420.641/0001-75, com sede na Rua Dr. Joaquim Coelho Filho, nº 280, Centro, Guapé/MG, neste ato representado por seu Diretor Geral, Jerry Adriane Arana, doravante denominado CONTRATANTE, e a empresa ________________________________________, inscrita no CNPJ sob o nº _____________</w:t>
      </w:r>
      <w:r>
        <w:rPr>
          <w:bCs/>
          <w:lang w:val="pt-BR"/>
        </w:rPr>
        <w:t>_</w:t>
      </w:r>
      <w:r w:rsidRPr="008D6E4B">
        <w:rPr>
          <w:bCs/>
          <w:lang w:val="pt-BR"/>
        </w:rPr>
        <w:t>____, com sede à ___________________________________________________, neste ato representada por __________________________________________, doravante denominada CONTRATADA, resolvem celebrar o presente Contrato Administrativo, que se regerá pelas cláusulas e condições seguintes.</w:t>
      </w:r>
    </w:p>
    <w:p w14:paraId="113E7D17" w14:textId="6F71FC83" w:rsidR="008D6E4B" w:rsidRPr="008D6E4B" w:rsidRDefault="008D6E4B" w:rsidP="008D6E4B">
      <w:pPr>
        <w:pStyle w:val="Corpodetexto"/>
        <w:spacing w:before="73"/>
        <w:rPr>
          <w:b/>
          <w:sz w:val="28"/>
          <w:lang w:val="pt-BR"/>
        </w:rPr>
      </w:pPr>
    </w:p>
    <w:p w14:paraId="25519055" w14:textId="179FA5DB" w:rsidR="008D6E4B" w:rsidRDefault="008D6E4B">
      <w:pPr>
        <w:pStyle w:val="Corpodetexto"/>
        <w:numPr>
          <w:ilvl w:val="0"/>
          <w:numId w:val="43"/>
        </w:numPr>
        <w:spacing w:before="73"/>
        <w:jc w:val="center"/>
        <w:rPr>
          <w:b/>
          <w:bCs/>
          <w:sz w:val="28"/>
          <w:lang w:val="pt-BR"/>
        </w:rPr>
      </w:pPr>
      <w:r w:rsidRPr="008D6E4B">
        <w:rPr>
          <w:b/>
          <w:bCs/>
          <w:sz w:val="28"/>
          <w:lang w:val="pt-BR"/>
        </w:rPr>
        <w:t>CLÁUSULA PRIMEIRA DO OBJETO</w:t>
      </w:r>
    </w:p>
    <w:p w14:paraId="32229CD0" w14:textId="77777777" w:rsidR="008D6E4B" w:rsidRDefault="008D6E4B" w:rsidP="008D6E4B">
      <w:pPr>
        <w:pStyle w:val="Corpodetexto"/>
        <w:spacing w:before="73"/>
        <w:jc w:val="center"/>
        <w:rPr>
          <w:b/>
          <w:bCs/>
          <w:sz w:val="28"/>
          <w:lang w:val="pt-BR"/>
        </w:rPr>
      </w:pPr>
    </w:p>
    <w:p w14:paraId="451AD077" w14:textId="7B6E4C80" w:rsidR="008D6E4B" w:rsidRPr="002D04A0" w:rsidRDefault="008D6E4B">
      <w:pPr>
        <w:pStyle w:val="Corpodetexto"/>
        <w:numPr>
          <w:ilvl w:val="1"/>
          <w:numId w:val="43"/>
        </w:numPr>
        <w:spacing w:before="73"/>
        <w:ind w:left="0" w:firstLine="0"/>
        <w:jc w:val="both"/>
      </w:pPr>
      <w:r w:rsidRPr="00545B18">
        <w:rPr>
          <w:lang w:val="pt-BR"/>
        </w:rPr>
        <w:t>-</w:t>
      </w:r>
      <w:r w:rsidR="002D04A0">
        <w:rPr>
          <w:lang w:val="pt-BR"/>
        </w:rPr>
        <w:t xml:space="preserve"> </w:t>
      </w:r>
      <w:r w:rsidR="002D04A0" w:rsidRPr="002D04A0">
        <w:t xml:space="preserve">O presente contrato tem por objeto o fornecimento de Equipamentos de Proteção Individual – EPI, conforme especificações, quantitativos e condições constantes do Edital do Pregão </w:t>
      </w:r>
      <w:r w:rsidR="002D04A0" w:rsidRPr="00710F45">
        <w:t xml:space="preserve">Eletrônico nº </w:t>
      </w:r>
      <w:r w:rsidR="00710F45" w:rsidRPr="00710F45">
        <w:t>0006</w:t>
      </w:r>
      <w:r w:rsidR="002D04A0" w:rsidRPr="00710F45">
        <w:t>/2026</w:t>
      </w:r>
      <w:r w:rsidR="002D04A0" w:rsidRPr="002D04A0">
        <w:t>, Termo de Referência, Ata de Registro de Preços</w:t>
      </w:r>
      <w:r w:rsidR="002D04A0">
        <w:t xml:space="preserve"> </w:t>
      </w:r>
      <w:r w:rsidR="002D04A0" w:rsidRPr="00710F45">
        <w:t>nº ___/2026</w:t>
      </w:r>
      <w:r w:rsidR="002D04A0" w:rsidRPr="002D04A0">
        <w:t xml:space="preserve"> e proposta vencedora.</w:t>
      </w:r>
    </w:p>
    <w:p w14:paraId="480537F8" w14:textId="77777777" w:rsidR="00545B18" w:rsidRPr="002D04A0" w:rsidRDefault="00545B18" w:rsidP="002D04A0">
      <w:pPr>
        <w:pStyle w:val="Corpodetexto"/>
        <w:jc w:val="both"/>
      </w:pPr>
    </w:p>
    <w:p w14:paraId="2A7F81D1" w14:textId="1D56250E" w:rsidR="00545B18" w:rsidRPr="00545B18" w:rsidRDefault="00545B18">
      <w:pPr>
        <w:pStyle w:val="Corpodetexto"/>
        <w:numPr>
          <w:ilvl w:val="1"/>
          <w:numId w:val="43"/>
        </w:numPr>
        <w:spacing w:before="73"/>
        <w:ind w:left="0" w:firstLine="0"/>
        <w:jc w:val="both"/>
        <w:rPr>
          <w:lang w:val="pt-BR"/>
        </w:rPr>
      </w:pPr>
      <w:r>
        <w:t>- A existência deste Contrato não impede a Administração, sempre que julgar conveniente e oportuno, na hipótese de existência de menor preço no mercado, de realizar contratações por meio de procedimento licitatório próprio, ou, mesmo diretamente, respeitado o disposto na legislação vigente.</w:t>
      </w:r>
    </w:p>
    <w:p w14:paraId="05BB9250" w14:textId="77777777" w:rsidR="008D6E4B" w:rsidRDefault="008D6E4B" w:rsidP="008D6E4B">
      <w:pPr>
        <w:pStyle w:val="Corpodetexto"/>
        <w:spacing w:before="73"/>
        <w:jc w:val="both"/>
        <w:rPr>
          <w:sz w:val="28"/>
          <w:lang w:val="pt-BR"/>
        </w:rPr>
      </w:pPr>
    </w:p>
    <w:p w14:paraId="30BC38ED" w14:textId="28788DE5" w:rsidR="008D6E4B" w:rsidRPr="002D04A0" w:rsidRDefault="008D6E4B">
      <w:pPr>
        <w:pStyle w:val="Corpodetexto"/>
        <w:numPr>
          <w:ilvl w:val="1"/>
          <w:numId w:val="43"/>
        </w:numPr>
        <w:spacing w:before="73"/>
        <w:ind w:left="0" w:firstLine="0"/>
        <w:jc w:val="both"/>
        <w:rPr>
          <w:bCs/>
        </w:rPr>
      </w:pPr>
      <w:r w:rsidRPr="00545B18">
        <w:rPr>
          <w:lang w:val="pt-BR"/>
        </w:rPr>
        <w:t xml:space="preserve">- </w:t>
      </w:r>
      <w:r w:rsidR="002D04A0" w:rsidRPr="002D04A0">
        <w:rPr>
          <w:bCs/>
        </w:rPr>
        <w:t>O fornecimento será realizado de forma parcelada, conforme necessidade do SAAE de Guapé/MG, mediante emissão de Autorização de Fornecimento.</w:t>
      </w:r>
    </w:p>
    <w:p w14:paraId="7F0EE7FD" w14:textId="77777777" w:rsidR="00545B18" w:rsidRDefault="00545B18" w:rsidP="00545B18">
      <w:pPr>
        <w:pStyle w:val="PargrafodaLista"/>
        <w:rPr>
          <w:bCs/>
          <w:lang w:val="pt-BR"/>
        </w:rPr>
      </w:pPr>
    </w:p>
    <w:p w14:paraId="6C93D994" w14:textId="45F8BBD1" w:rsidR="00545B18" w:rsidRPr="002A38AF" w:rsidRDefault="00545B18">
      <w:pPr>
        <w:pStyle w:val="Corpodetexto"/>
        <w:numPr>
          <w:ilvl w:val="1"/>
          <w:numId w:val="43"/>
        </w:numPr>
        <w:spacing w:before="73"/>
        <w:ind w:left="0" w:firstLine="0"/>
        <w:jc w:val="both"/>
        <w:rPr>
          <w:spacing w:val="-2"/>
          <w:lang w:val="pt-BR"/>
        </w:rPr>
      </w:pPr>
      <w:r>
        <w:rPr>
          <w:bCs/>
          <w:lang w:val="pt-BR"/>
        </w:rPr>
        <w:t xml:space="preserve">- </w:t>
      </w:r>
      <w:r w:rsidR="002A38AF" w:rsidRPr="002A38AF">
        <w:rPr>
          <w:spacing w:val="-2"/>
          <w:lang w:val="pt-BR"/>
        </w:rPr>
        <w:t>As quantidades são estimadas, não gerando obrigação de aquisição total, podendo a Administração adquirir quantitativos inferiores aos estimados, observados os limites estabelecidos na Ata de Registro de Preços e na legislação vigente.</w:t>
      </w:r>
    </w:p>
    <w:p w14:paraId="43CB2D9B" w14:textId="77777777" w:rsidR="008D6E4B" w:rsidRDefault="008D6E4B" w:rsidP="008D6E4B">
      <w:pPr>
        <w:pStyle w:val="PargrafodaLista"/>
        <w:rPr>
          <w:bCs/>
          <w:sz w:val="28"/>
          <w:lang w:val="pt-BR"/>
        </w:rPr>
      </w:pPr>
    </w:p>
    <w:p w14:paraId="2A1270F9" w14:textId="3F15AE11" w:rsidR="008D6E4B" w:rsidRPr="00545B18" w:rsidRDefault="008D6E4B">
      <w:pPr>
        <w:pStyle w:val="Corpodetexto"/>
        <w:numPr>
          <w:ilvl w:val="0"/>
          <w:numId w:val="43"/>
        </w:numPr>
        <w:spacing w:before="73"/>
        <w:jc w:val="center"/>
        <w:rPr>
          <w:bCs/>
          <w:sz w:val="28"/>
          <w:lang w:val="pt-BR"/>
        </w:rPr>
      </w:pPr>
      <w:r w:rsidRPr="008D6E4B">
        <w:rPr>
          <w:b/>
          <w:bCs/>
          <w:sz w:val="28"/>
          <w:lang w:val="pt-BR"/>
        </w:rPr>
        <w:t>CLÁUSULA SEGUNDA DO REGIME DE EXECUÇÃO</w:t>
      </w:r>
    </w:p>
    <w:p w14:paraId="7DAEB5A5" w14:textId="77777777" w:rsidR="00545B18" w:rsidRPr="00545B18" w:rsidRDefault="00545B18" w:rsidP="00545B18">
      <w:pPr>
        <w:pStyle w:val="Corpodetexto"/>
        <w:spacing w:before="73"/>
        <w:jc w:val="both"/>
        <w:rPr>
          <w:bCs/>
          <w:sz w:val="28"/>
          <w:lang w:val="pt-BR"/>
        </w:rPr>
      </w:pPr>
    </w:p>
    <w:p w14:paraId="2084D654" w14:textId="2F85E1A1" w:rsidR="008D6E4B" w:rsidRPr="003645B8" w:rsidRDefault="00545B18">
      <w:pPr>
        <w:pStyle w:val="Corpodetexto"/>
        <w:numPr>
          <w:ilvl w:val="1"/>
          <w:numId w:val="43"/>
        </w:numPr>
        <w:spacing w:before="73"/>
        <w:ind w:left="0" w:firstLine="0"/>
        <w:jc w:val="both"/>
        <w:rPr>
          <w:bCs/>
        </w:rPr>
      </w:pPr>
      <w:r>
        <w:rPr>
          <w:bCs/>
          <w:sz w:val="28"/>
          <w:lang w:val="pt-BR"/>
        </w:rPr>
        <w:t xml:space="preserve">- </w:t>
      </w:r>
      <w:r w:rsidR="003645B8" w:rsidRPr="003645B8">
        <w:rPr>
          <w:bCs/>
        </w:rPr>
        <w:t>O regime de execução será o de fornecimento parcelado, conforme demanda da Administração.</w:t>
      </w:r>
    </w:p>
    <w:p w14:paraId="5F60F2ED" w14:textId="77777777" w:rsidR="00545B18" w:rsidRPr="00545B18" w:rsidRDefault="00545B18" w:rsidP="00545B18">
      <w:pPr>
        <w:pStyle w:val="Corpodetexto"/>
        <w:spacing w:before="73"/>
        <w:jc w:val="both"/>
        <w:rPr>
          <w:bCs/>
          <w:sz w:val="28"/>
          <w:lang w:val="pt-BR"/>
        </w:rPr>
      </w:pPr>
    </w:p>
    <w:p w14:paraId="231F0E23" w14:textId="5D8A9496" w:rsidR="008D6E4B" w:rsidRPr="003645B8" w:rsidRDefault="00545B18">
      <w:pPr>
        <w:pStyle w:val="Corpodetexto"/>
        <w:numPr>
          <w:ilvl w:val="1"/>
          <w:numId w:val="43"/>
        </w:numPr>
        <w:spacing w:before="73"/>
        <w:ind w:left="0" w:firstLine="0"/>
        <w:jc w:val="both"/>
        <w:rPr>
          <w:bCs/>
        </w:rPr>
      </w:pPr>
      <w:r>
        <w:rPr>
          <w:bCs/>
          <w:sz w:val="28"/>
          <w:lang w:val="pt-BR"/>
        </w:rPr>
        <w:t xml:space="preserve">- </w:t>
      </w:r>
      <w:r w:rsidR="003645B8" w:rsidRPr="003645B8">
        <w:rPr>
          <w:bCs/>
        </w:rPr>
        <w:t xml:space="preserve">A entrega dos EPI deverá ocorrer no prazo estabelecido no Termo de Referência, contados </w:t>
      </w:r>
      <w:r w:rsidR="003645B8" w:rsidRPr="003645B8">
        <w:rPr>
          <w:bCs/>
        </w:rPr>
        <w:lastRenderedPageBreak/>
        <w:t>do recebimento da Autorização de Fornecimento.</w:t>
      </w:r>
    </w:p>
    <w:p w14:paraId="46C2B613" w14:textId="77777777" w:rsidR="00545B18" w:rsidRDefault="00545B18" w:rsidP="00545B18">
      <w:pPr>
        <w:pStyle w:val="PargrafodaLista"/>
        <w:rPr>
          <w:bCs/>
          <w:sz w:val="28"/>
          <w:lang w:val="pt-BR"/>
        </w:rPr>
      </w:pPr>
    </w:p>
    <w:p w14:paraId="1D4E2941" w14:textId="77777777" w:rsidR="003645B8" w:rsidRPr="003645B8" w:rsidRDefault="00545B18">
      <w:pPr>
        <w:pStyle w:val="Corpodetexto"/>
        <w:numPr>
          <w:ilvl w:val="1"/>
          <w:numId w:val="43"/>
        </w:numPr>
        <w:spacing w:before="73"/>
        <w:ind w:left="0" w:firstLine="0"/>
        <w:jc w:val="both"/>
        <w:rPr>
          <w:bCs/>
          <w:lang w:val="pt-BR"/>
        </w:rPr>
      </w:pPr>
      <w:r>
        <w:rPr>
          <w:bCs/>
          <w:sz w:val="28"/>
          <w:lang w:val="pt-BR"/>
        </w:rPr>
        <w:t xml:space="preserve">- </w:t>
      </w:r>
      <w:r w:rsidR="003645B8" w:rsidRPr="003645B8">
        <w:rPr>
          <w:bCs/>
        </w:rPr>
        <w:t>Os produtos deverão ser novos, de primeiro uso, devidamente certificados pelo Ministério do Trabalho (CA válido), quando aplicável.</w:t>
      </w:r>
    </w:p>
    <w:p w14:paraId="5A9152F1" w14:textId="77777777" w:rsidR="003645B8" w:rsidRDefault="003645B8" w:rsidP="003645B8">
      <w:pPr>
        <w:pStyle w:val="PargrafodaLista"/>
        <w:rPr>
          <w:rFonts w:ascii="Times New Roman" w:eastAsia="Times New Roman" w:hAnsi="Times New Roman" w:cs="Times New Roman"/>
          <w:sz w:val="24"/>
          <w:szCs w:val="24"/>
          <w:lang w:val="pt-BR" w:eastAsia="pt-BR"/>
        </w:rPr>
      </w:pPr>
    </w:p>
    <w:p w14:paraId="796E2256" w14:textId="1A258897" w:rsidR="008D6E4B" w:rsidRPr="003645B8" w:rsidRDefault="003645B8">
      <w:pPr>
        <w:pStyle w:val="Corpodetexto"/>
        <w:numPr>
          <w:ilvl w:val="1"/>
          <w:numId w:val="43"/>
        </w:numPr>
        <w:spacing w:before="73"/>
        <w:ind w:left="0" w:firstLine="0"/>
        <w:jc w:val="both"/>
        <w:rPr>
          <w:bCs/>
          <w:lang w:val="pt-BR"/>
        </w:rPr>
      </w:pPr>
      <w:r>
        <w:rPr>
          <w:bCs/>
          <w:lang w:val="pt-BR"/>
        </w:rPr>
        <w:t xml:space="preserve">- </w:t>
      </w:r>
      <w:r w:rsidRPr="003645B8">
        <w:rPr>
          <w:bCs/>
          <w:lang w:val="pt-BR"/>
        </w:rPr>
        <w:t>Todas as despesas com transporte, frete, carga, descarga, tributos e demais encargos correrão por conta da Contratada.</w:t>
      </w:r>
    </w:p>
    <w:p w14:paraId="13C66EB4" w14:textId="77777777" w:rsidR="00545B18" w:rsidRDefault="00545B18" w:rsidP="00545B18">
      <w:pPr>
        <w:pStyle w:val="PargrafodaLista"/>
        <w:rPr>
          <w:bCs/>
          <w:sz w:val="28"/>
          <w:lang w:val="pt-BR"/>
        </w:rPr>
      </w:pPr>
    </w:p>
    <w:p w14:paraId="50D28443" w14:textId="6682677B" w:rsidR="008D6E4B" w:rsidRPr="00545B18" w:rsidRDefault="008D6E4B">
      <w:pPr>
        <w:pStyle w:val="Corpodetexto"/>
        <w:numPr>
          <w:ilvl w:val="0"/>
          <w:numId w:val="43"/>
        </w:numPr>
        <w:spacing w:before="73"/>
        <w:ind w:left="0" w:firstLine="0"/>
        <w:jc w:val="center"/>
        <w:rPr>
          <w:bCs/>
          <w:sz w:val="28"/>
          <w:lang w:val="pt-BR"/>
        </w:rPr>
      </w:pPr>
      <w:r w:rsidRPr="008D6E4B">
        <w:rPr>
          <w:b/>
          <w:bCs/>
          <w:sz w:val="28"/>
          <w:lang w:val="pt-BR"/>
        </w:rPr>
        <w:t>CLÁUSULA TERCEIRA DA VINCULAÇÃO AO PROCESSO</w:t>
      </w:r>
    </w:p>
    <w:p w14:paraId="1BF8A44D" w14:textId="77777777" w:rsidR="00545B18" w:rsidRPr="00545B18" w:rsidRDefault="00545B18" w:rsidP="00545B18">
      <w:pPr>
        <w:pStyle w:val="Corpodetexto"/>
        <w:jc w:val="both"/>
        <w:rPr>
          <w:bCs/>
          <w:sz w:val="28"/>
          <w:lang w:val="pt-BR"/>
        </w:rPr>
      </w:pPr>
    </w:p>
    <w:p w14:paraId="3728E332" w14:textId="169F8301" w:rsidR="008D6E4B" w:rsidRPr="003C1BCD" w:rsidRDefault="00545B18">
      <w:pPr>
        <w:pStyle w:val="Corpodetexto"/>
        <w:numPr>
          <w:ilvl w:val="1"/>
          <w:numId w:val="43"/>
        </w:numPr>
        <w:ind w:left="0" w:firstLine="0"/>
        <w:jc w:val="both"/>
        <w:rPr>
          <w:bCs/>
          <w:lang w:val="pt-BR"/>
        </w:rPr>
      </w:pPr>
      <w:r w:rsidRPr="003C1BCD">
        <w:rPr>
          <w:bCs/>
          <w:lang w:val="pt-BR"/>
        </w:rPr>
        <w:t xml:space="preserve">- </w:t>
      </w:r>
      <w:r w:rsidR="008D6E4B" w:rsidRPr="008D6E4B">
        <w:rPr>
          <w:bCs/>
          <w:lang w:val="pt-BR"/>
        </w:rPr>
        <w:t>Integram o presente contrato, independentemente de transcrição:</w:t>
      </w:r>
    </w:p>
    <w:p w14:paraId="2D9DEDB7" w14:textId="77777777" w:rsidR="00545B18" w:rsidRPr="003C1BCD" w:rsidRDefault="00545B18" w:rsidP="00545B18">
      <w:pPr>
        <w:pStyle w:val="Corpodetexto"/>
        <w:jc w:val="both"/>
        <w:rPr>
          <w:bCs/>
          <w:lang w:val="pt-BR"/>
        </w:rPr>
      </w:pPr>
    </w:p>
    <w:p w14:paraId="36A0BB5F" w14:textId="4011AC99" w:rsidR="008D6E4B" w:rsidRPr="003C1BCD" w:rsidRDefault="00545B18">
      <w:pPr>
        <w:pStyle w:val="Corpodetexto"/>
        <w:numPr>
          <w:ilvl w:val="2"/>
          <w:numId w:val="43"/>
        </w:numPr>
        <w:jc w:val="both"/>
        <w:rPr>
          <w:bCs/>
          <w:lang w:val="pt-BR"/>
        </w:rPr>
      </w:pPr>
      <w:r w:rsidRPr="003C1BCD">
        <w:rPr>
          <w:bCs/>
          <w:lang w:val="pt-BR"/>
        </w:rPr>
        <w:t>- O</w:t>
      </w:r>
      <w:r w:rsidR="008D6E4B" w:rsidRPr="008D6E4B">
        <w:rPr>
          <w:bCs/>
          <w:lang w:val="pt-BR"/>
        </w:rPr>
        <w:t xml:space="preserve"> Edital do Pregão Eletrônico </w:t>
      </w:r>
      <w:r w:rsidR="008D6E4B" w:rsidRPr="00710F45">
        <w:rPr>
          <w:bCs/>
          <w:lang w:val="pt-BR"/>
        </w:rPr>
        <w:t>nº 000</w:t>
      </w:r>
      <w:r w:rsidR="00710F45" w:rsidRPr="00710F45">
        <w:rPr>
          <w:bCs/>
          <w:lang w:val="pt-BR"/>
        </w:rPr>
        <w:t>6</w:t>
      </w:r>
      <w:r w:rsidR="008D6E4B" w:rsidRPr="00710F45">
        <w:rPr>
          <w:bCs/>
          <w:lang w:val="pt-BR"/>
        </w:rPr>
        <w:t>/2026</w:t>
      </w:r>
      <w:r w:rsidR="008D6E4B" w:rsidRPr="008D6E4B">
        <w:rPr>
          <w:bCs/>
          <w:lang w:val="pt-BR"/>
        </w:rPr>
        <w:t>;</w:t>
      </w:r>
    </w:p>
    <w:p w14:paraId="7B1407C1" w14:textId="77777777" w:rsidR="00545B18" w:rsidRPr="003C1BCD" w:rsidRDefault="00545B18" w:rsidP="00545B18">
      <w:pPr>
        <w:pStyle w:val="Corpodetexto"/>
        <w:jc w:val="both"/>
        <w:rPr>
          <w:bCs/>
          <w:lang w:val="pt-BR"/>
        </w:rPr>
      </w:pPr>
    </w:p>
    <w:p w14:paraId="4F410CEB" w14:textId="01662C76" w:rsidR="008D6E4B" w:rsidRPr="003C1BCD" w:rsidRDefault="00545B18">
      <w:pPr>
        <w:pStyle w:val="Corpodetexto"/>
        <w:numPr>
          <w:ilvl w:val="2"/>
          <w:numId w:val="43"/>
        </w:numPr>
        <w:jc w:val="both"/>
        <w:rPr>
          <w:bCs/>
          <w:lang w:val="pt-BR"/>
        </w:rPr>
      </w:pPr>
      <w:r w:rsidRPr="003C1BCD">
        <w:rPr>
          <w:bCs/>
          <w:lang w:val="pt-BR"/>
        </w:rPr>
        <w:t>- O</w:t>
      </w:r>
      <w:r w:rsidR="008D6E4B" w:rsidRPr="008D6E4B">
        <w:rPr>
          <w:bCs/>
          <w:lang w:val="pt-BR"/>
        </w:rPr>
        <w:t xml:space="preserve"> Termo de Referência;</w:t>
      </w:r>
    </w:p>
    <w:p w14:paraId="75EED7D8" w14:textId="77777777" w:rsidR="00545B18" w:rsidRPr="003C1BCD" w:rsidRDefault="00545B18" w:rsidP="00545B18">
      <w:pPr>
        <w:pStyle w:val="PargrafodaLista"/>
        <w:rPr>
          <w:bCs/>
          <w:sz w:val="26"/>
          <w:szCs w:val="26"/>
          <w:lang w:val="pt-BR"/>
        </w:rPr>
      </w:pPr>
    </w:p>
    <w:p w14:paraId="0D99724F" w14:textId="64DA74A8" w:rsidR="008D6E4B" w:rsidRPr="003C1BCD" w:rsidRDefault="00545B18">
      <w:pPr>
        <w:pStyle w:val="Corpodetexto"/>
        <w:numPr>
          <w:ilvl w:val="2"/>
          <w:numId w:val="43"/>
        </w:numPr>
        <w:jc w:val="both"/>
        <w:rPr>
          <w:bCs/>
          <w:lang w:val="pt-BR"/>
        </w:rPr>
      </w:pPr>
      <w:r w:rsidRPr="003C1BCD">
        <w:rPr>
          <w:bCs/>
          <w:lang w:val="pt-BR"/>
        </w:rPr>
        <w:t>- O</w:t>
      </w:r>
      <w:r w:rsidR="008D6E4B" w:rsidRPr="008D6E4B">
        <w:rPr>
          <w:bCs/>
          <w:lang w:val="pt-BR"/>
        </w:rPr>
        <w:t xml:space="preserve"> Estudo Técnico Preliminar;</w:t>
      </w:r>
    </w:p>
    <w:p w14:paraId="5BBFCAEA" w14:textId="77777777" w:rsidR="00545B18" w:rsidRPr="003C1BCD" w:rsidRDefault="00545B18" w:rsidP="00545B18">
      <w:pPr>
        <w:pStyle w:val="PargrafodaLista"/>
        <w:rPr>
          <w:bCs/>
          <w:sz w:val="26"/>
          <w:szCs w:val="26"/>
          <w:lang w:val="pt-BR"/>
        </w:rPr>
      </w:pPr>
    </w:p>
    <w:p w14:paraId="52C2F97E" w14:textId="1C7B6068" w:rsidR="008D6E4B" w:rsidRPr="003C1BCD" w:rsidRDefault="00545B18">
      <w:pPr>
        <w:pStyle w:val="Corpodetexto"/>
        <w:numPr>
          <w:ilvl w:val="2"/>
          <w:numId w:val="43"/>
        </w:numPr>
        <w:jc w:val="both"/>
        <w:rPr>
          <w:bCs/>
          <w:lang w:val="pt-BR"/>
        </w:rPr>
      </w:pPr>
      <w:r w:rsidRPr="003C1BCD">
        <w:rPr>
          <w:bCs/>
          <w:lang w:val="pt-BR"/>
        </w:rPr>
        <w:t>- A</w:t>
      </w:r>
      <w:r w:rsidR="008D6E4B" w:rsidRPr="008D6E4B">
        <w:rPr>
          <w:bCs/>
          <w:lang w:val="pt-BR"/>
        </w:rPr>
        <w:t xml:space="preserve"> proposta vencedora;</w:t>
      </w:r>
    </w:p>
    <w:p w14:paraId="313FD7CE" w14:textId="77777777" w:rsidR="00545B18" w:rsidRPr="003C1BCD" w:rsidRDefault="00545B18" w:rsidP="00545B18">
      <w:pPr>
        <w:pStyle w:val="PargrafodaLista"/>
        <w:rPr>
          <w:bCs/>
          <w:sz w:val="26"/>
          <w:szCs w:val="26"/>
          <w:lang w:val="pt-BR"/>
        </w:rPr>
      </w:pPr>
    </w:p>
    <w:p w14:paraId="1CEA4AD7" w14:textId="4DB0E088" w:rsidR="008D6E4B" w:rsidRPr="003C1BCD" w:rsidRDefault="00545B18">
      <w:pPr>
        <w:pStyle w:val="Corpodetexto"/>
        <w:numPr>
          <w:ilvl w:val="2"/>
          <w:numId w:val="43"/>
        </w:numPr>
        <w:jc w:val="both"/>
        <w:rPr>
          <w:bCs/>
          <w:lang w:val="pt-BR"/>
        </w:rPr>
      </w:pPr>
      <w:r w:rsidRPr="003C1BCD">
        <w:rPr>
          <w:bCs/>
          <w:lang w:val="pt-BR"/>
        </w:rPr>
        <w:t>- O</w:t>
      </w:r>
      <w:r w:rsidR="008D6E4B" w:rsidRPr="008D6E4B">
        <w:rPr>
          <w:bCs/>
          <w:lang w:val="pt-BR"/>
        </w:rPr>
        <w:t>s demais documentos do processo administrativo.</w:t>
      </w:r>
    </w:p>
    <w:p w14:paraId="421A32B8" w14:textId="77777777" w:rsidR="00545B18" w:rsidRPr="003C1BCD" w:rsidRDefault="00545B18" w:rsidP="00545B18">
      <w:pPr>
        <w:pStyle w:val="PargrafodaLista"/>
        <w:rPr>
          <w:bCs/>
          <w:sz w:val="26"/>
          <w:szCs w:val="26"/>
          <w:lang w:val="pt-BR"/>
        </w:rPr>
      </w:pPr>
    </w:p>
    <w:p w14:paraId="6345DB71" w14:textId="085E4826" w:rsidR="008D6E4B" w:rsidRPr="00710F45" w:rsidRDefault="00545B18">
      <w:pPr>
        <w:pStyle w:val="Corpodetexto"/>
        <w:numPr>
          <w:ilvl w:val="1"/>
          <w:numId w:val="43"/>
        </w:numPr>
        <w:ind w:left="0" w:firstLine="0"/>
        <w:jc w:val="both"/>
        <w:rPr>
          <w:bCs/>
          <w:lang w:val="pt-BR"/>
        </w:rPr>
      </w:pPr>
      <w:r w:rsidRPr="003C1BCD">
        <w:rPr>
          <w:bCs/>
          <w:lang w:val="pt-BR"/>
        </w:rPr>
        <w:t xml:space="preserve">- </w:t>
      </w:r>
      <w:r w:rsidR="002A38AF" w:rsidRPr="002A38AF">
        <w:rPr>
          <w:bCs/>
        </w:rPr>
        <w:t xml:space="preserve">O presente contrato decorre da Ata de Registro de Preços </w:t>
      </w:r>
      <w:r w:rsidR="002A38AF" w:rsidRPr="00710F45">
        <w:rPr>
          <w:bCs/>
        </w:rPr>
        <w:t>nº ___/2026</w:t>
      </w:r>
      <w:r w:rsidR="008D6E4B" w:rsidRPr="00710F45">
        <w:rPr>
          <w:bCs/>
          <w:lang w:val="pt-BR"/>
        </w:rPr>
        <w:t>.</w:t>
      </w:r>
    </w:p>
    <w:p w14:paraId="650855FA" w14:textId="77777777" w:rsidR="003C1BCD" w:rsidRPr="003C1BCD" w:rsidRDefault="003C1BCD" w:rsidP="003C1BCD">
      <w:pPr>
        <w:pStyle w:val="Corpodetexto"/>
        <w:jc w:val="both"/>
        <w:rPr>
          <w:bCs/>
          <w:lang w:val="pt-BR"/>
        </w:rPr>
      </w:pPr>
    </w:p>
    <w:p w14:paraId="5771F741" w14:textId="47F64044" w:rsidR="003C1BCD" w:rsidRPr="003C1BCD" w:rsidRDefault="003C1BCD">
      <w:pPr>
        <w:pStyle w:val="Corpodetexto"/>
        <w:numPr>
          <w:ilvl w:val="1"/>
          <w:numId w:val="43"/>
        </w:numPr>
        <w:ind w:left="0" w:firstLine="0"/>
        <w:jc w:val="both"/>
        <w:rPr>
          <w:bCs/>
          <w:lang w:val="pt-BR"/>
        </w:rPr>
      </w:pPr>
      <w:r w:rsidRPr="003C1BCD">
        <w:rPr>
          <w:bCs/>
          <w:lang w:val="pt-BR"/>
        </w:rPr>
        <w:t xml:space="preserve">- </w:t>
      </w:r>
      <w:r w:rsidRPr="003C1BCD">
        <w:t>Para todos os efeitos, o Instrumento Convocatório, o Termo de Referência, o Estudo Técnico Preliminar, bem como os termos da Proposta adjudicada, estão plenamente vinculados às Cláusulas de</w:t>
      </w:r>
      <w:r>
        <w:t>ste Contrato</w:t>
      </w:r>
      <w:r w:rsidRPr="003C1BCD">
        <w:t>, em tudo aquilo que não conflitarem.</w:t>
      </w:r>
    </w:p>
    <w:p w14:paraId="6D9C594A" w14:textId="77777777" w:rsidR="003C1BCD" w:rsidRDefault="003C1BCD" w:rsidP="003C1BCD">
      <w:pPr>
        <w:pStyle w:val="PargrafodaLista"/>
        <w:rPr>
          <w:bCs/>
          <w:lang w:val="pt-BR"/>
        </w:rPr>
      </w:pPr>
    </w:p>
    <w:p w14:paraId="0685DA4F" w14:textId="521E1250" w:rsidR="003C1BCD" w:rsidRPr="003C1BCD" w:rsidRDefault="008D6E4B">
      <w:pPr>
        <w:pStyle w:val="Corpodetexto"/>
        <w:numPr>
          <w:ilvl w:val="0"/>
          <w:numId w:val="43"/>
        </w:numPr>
        <w:jc w:val="center"/>
        <w:rPr>
          <w:bCs/>
          <w:lang w:val="pt-BR"/>
        </w:rPr>
      </w:pPr>
      <w:r w:rsidRPr="008D6E4B">
        <w:rPr>
          <w:b/>
          <w:bCs/>
          <w:sz w:val="28"/>
          <w:lang w:val="pt-BR"/>
        </w:rPr>
        <w:t>CLÁUSULA QUARTA DA FUNDAMENTAÇÃO LEGAL</w:t>
      </w:r>
    </w:p>
    <w:p w14:paraId="7FBE19BB" w14:textId="77777777" w:rsidR="003C1BCD" w:rsidRDefault="003C1BCD" w:rsidP="003C1BCD">
      <w:pPr>
        <w:pStyle w:val="Corpodetexto"/>
        <w:jc w:val="both"/>
        <w:rPr>
          <w:bCs/>
          <w:lang w:val="pt-BR"/>
        </w:rPr>
      </w:pPr>
    </w:p>
    <w:p w14:paraId="0163BB9C" w14:textId="51FC1214" w:rsidR="008D6E4B" w:rsidRPr="003C1BCD" w:rsidRDefault="003C1BCD">
      <w:pPr>
        <w:pStyle w:val="Corpodetexto"/>
        <w:numPr>
          <w:ilvl w:val="1"/>
          <w:numId w:val="43"/>
        </w:numPr>
        <w:spacing w:before="73"/>
        <w:ind w:left="0" w:firstLine="0"/>
        <w:jc w:val="both"/>
        <w:rPr>
          <w:b/>
          <w:sz w:val="28"/>
          <w:lang w:val="pt-BR"/>
        </w:rPr>
      </w:pPr>
      <w:r w:rsidRPr="003C1BCD">
        <w:rPr>
          <w:bCs/>
          <w:lang w:val="pt-BR"/>
        </w:rPr>
        <w:t xml:space="preserve">- </w:t>
      </w:r>
      <w:r>
        <w:t xml:space="preserve">A contratação foi realizada por meio de sistema de licitação, na modalidade pregão, por se tratar de aquisição de </w:t>
      </w:r>
      <w:r w:rsidR="003645B8">
        <w:t>produtos</w:t>
      </w:r>
      <w:r>
        <w:t xml:space="preserve"> comuns, nos termos do art. 6º, XLI, c/c art. 78, IV, c/c art. 82 e seguintes da Lei Federal n.° 14.133/2021, regulamentada pelos Decretos Municipais n.° 175/2021 e n.° 170/2024</w:t>
      </w:r>
      <w:r>
        <w:rPr>
          <w:bCs/>
          <w:lang w:val="pt-BR"/>
        </w:rPr>
        <w:t>.</w:t>
      </w:r>
    </w:p>
    <w:p w14:paraId="769602DB" w14:textId="77777777" w:rsidR="003C1BCD" w:rsidRDefault="003C1BCD" w:rsidP="003C1BCD">
      <w:pPr>
        <w:pStyle w:val="Corpodetexto"/>
        <w:spacing w:before="73"/>
        <w:jc w:val="both"/>
        <w:rPr>
          <w:b/>
          <w:sz w:val="28"/>
          <w:lang w:val="pt-BR"/>
        </w:rPr>
      </w:pPr>
    </w:p>
    <w:p w14:paraId="6A210DA3" w14:textId="1CF19B9E" w:rsidR="008D6E4B" w:rsidRPr="003C1BCD" w:rsidRDefault="008D6E4B">
      <w:pPr>
        <w:pStyle w:val="Corpodetexto"/>
        <w:numPr>
          <w:ilvl w:val="0"/>
          <w:numId w:val="43"/>
        </w:numPr>
        <w:spacing w:before="73"/>
        <w:jc w:val="center"/>
        <w:rPr>
          <w:b/>
          <w:sz w:val="28"/>
          <w:lang w:val="pt-BR"/>
        </w:rPr>
      </w:pPr>
      <w:r w:rsidRPr="008D6E4B">
        <w:rPr>
          <w:b/>
          <w:bCs/>
          <w:sz w:val="28"/>
          <w:lang w:val="pt-BR"/>
        </w:rPr>
        <w:t>CLÁUSULA QUINTA DO PRAZO</w:t>
      </w:r>
    </w:p>
    <w:p w14:paraId="5EF5281C" w14:textId="77777777" w:rsidR="003C1BCD" w:rsidRPr="003C1BCD" w:rsidRDefault="003C1BCD" w:rsidP="003C1BCD">
      <w:pPr>
        <w:pStyle w:val="Corpodetexto"/>
        <w:spacing w:before="73"/>
        <w:jc w:val="both"/>
        <w:rPr>
          <w:b/>
          <w:sz w:val="28"/>
          <w:lang w:val="pt-BR"/>
        </w:rPr>
      </w:pPr>
    </w:p>
    <w:p w14:paraId="11150860" w14:textId="2AAA5A67" w:rsidR="008D6E4B" w:rsidRPr="003C1BCD" w:rsidRDefault="003C1BCD">
      <w:pPr>
        <w:pStyle w:val="Corpodetexto"/>
        <w:numPr>
          <w:ilvl w:val="1"/>
          <w:numId w:val="43"/>
        </w:numPr>
        <w:spacing w:before="73"/>
        <w:ind w:left="0" w:firstLine="0"/>
        <w:jc w:val="both"/>
        <w:rPr>
          <w:bCs/>
          <w:lang w:val="pt-BR"/>
        </w:rPr>
      </w:pPr>
      <w:r w:rsidRPr="003C1BCD">
        <w:rPr>
          <w:bCs/>
          <w:lang w:val="pt-BR"/>
        </w:rPr>
        <w:t xml:space="preserve">- </w:t>
      </w:r>
      <w:r w:rsidR="008D6E4B" w:rsidRPr="008D6E4B">
        <w:rPr>
          <w:bCs/>
          <w:lang w:val="pt-BR"/>
        </w:rPr>
        <w:t xml:space="preserve">O contrato terá vigência de </w:t>
      </w:r>
      <w:r w:rsidRPr="003C1BCD">
        <w:rPr>
          <w:bCs/>
          <w:lang w:val="pt-BR"/>
        </w:rPr>
        <w:t>12</w:t>
      </w:r>
      <w:r w:rsidR="008D6E4B" w:rsidRPr="008D6E4B">
        <w:rPr>
          <w:bCs/>
          <w:lang w:val="pt-BR"/>
        </w:rPr>
        <w:t xml:space="preserve"> (</w:t>
      </w:r>
      <w:r w:rsidRPr="003C1BCD">
        <w:rPr>
          <w:bCs/>
          <w:lang w:val="pt-BR"/>
        </w:rPr>
        <w:t>doze</w:t>
      </w:r>
      <w:r w:rsidR="008D6E4B" w:rsidRPr="008D6E4B">
        <w:rPr>
          <w:bCs/>
          <w:lang w:val="pt-BR"/>
        </w:rPr>
        <w:t>) meses, contados a partir da data de sua assinatura.</w:t>
      </w:r>
    </w:p>
    <w:p w14:paraId="33A35F8A" w14:textId="77777777" w:rsidR="003C1BCD" w:rsidRDefault="003C1BCD" w:rsidP="003C1BCD">
      <w:pPr>
        <w:pStyle w:val="Corpodetexto"/>
        <w:spacing w:before="73"/>
        <w:jc w:val="both"/>
        <w:rPr>
          <w:bCs/>
          <w:sz w:val="28"/>
          <w:lang w:val="pt-BR"/>
        </w:rPr>
      </w:pPr>
    </w:p>
    <w:p w14:paraId="6EEF07DD" w14:textId="2865E591" w:rsidR="008D6E4B" w:rsidRDefault="003C1BCD">
      <w:pPr>
        <w:pStyle w:val="Corpodetexto"/>
        <w:numPr>
          <w:ilvl w:val="1"/>
          <w:numId w:val="43"/>
        </w:numPr>
        <w:spacing w:before="73"/>
        <w:ind w:left="0" w:firstLine="0"/>
        <w:jc w:val="both"/>
        <w:rPr>
          <w:bCs/>
          <w:lang w:val="pt-BR"/>
        </w:rPr>
      </w:pPr>
      <w:r>
        <w:rPr>
          <w:bCs/>
          <w:sz w:val="28"/>
          <w:lang w:val="pt-BR"/>
        </w:rPr>
        <w:t xml:space="preserve">- </w:t>
      </w:r>
      <w:r w:rsidR="008D6E4B" w:rsidRPr="008D6E4B">
        <w:rPr>
          <w:bCs/>
          <w:lang w:val="pt-BR"/>
        </w:rPr>
        <w:t xml:space="preserve">O prazo de </w:t>
      </w:r>
      <w:r w:rsidR="003645B8">
        <w:rPr>
          <w:bCs/>
          <w:lang w:val="pt-BR"/>
        </w:rPr>
        <w:t>entrega</w:t>
      </w:r>
      <w:r w:rsidR="008D6E4B" w:rsidRPr="008D6E4B">
        <w:rPr>
          <w:bCs/>
          <w:lang w:val="pt-BR"/>
        </w:rPr>
        <w:t xml:space="preserve"> dos </w:t>
      </w:r>
      <w:r w:rsidR="003645B8">
        <w:rPr>
          <w:bCs/>
          <w:lang w:val="pt-BR"/>
        </w:rPr>
        <w:t>produtos</w:t>
      </w:r>
      <w:r w:rsidR="008D6E4B" w:rsidRPr="008D6E4B">
        <w:rPr>
          <w:bCs/>
          <w:lang w:val="pt-BR"/>
        </w:rPr>
        <w:t xml:space="preserve"> será conforme a demanda do Contratante, durante a vigência contratual.</w:t>
      </w:r>
    </w:p>
    <w:p w14:paraId="33DEAB9F" w14:textId="77777777" w:rsidR="003C1BCD" w:rsidRDefault="003C1BCD" w:rsidP="003C1BCD">
      <w:pPr>
        <w:pStyle w:val="PargrafodaLista"/>
        <w:rPr>
          <w:bCs/>
          <w:lang w:val="pt-BR"/>
        </w:rPr>
      </w:pPr>
    </w:p>
    <w:p w14:paraId="630DA3F1" w14:textId="117164DA" w:rsidR="008D6E4B" w:rsidRDefault="003C1BCD">
      <w:pPr>
        <w:pStyle w:val="Corpodetexto"/>
        <w:numPr>
          <w:ilvl w:val="1"/>
          <w:numId w:val="43"/>
        </w:numPr>
        <w:spacing w:before="73"/>
        <w:ind w:left="0" w:firstLine="0"/>
        <w:jc w:val="both"/>
        <w:rPr>
          <w:bCs/>
          <w:lang w:val="pt-BR"/>
        </w:rPr>
      </w:pPr>
      <w:r>
        <w:rPr>
          <w:bCs/>
          <w:lang w:val="pt-BR"/>
        </w:rPr>
        <w:lastRenderedPageBreak/>
        <w:t xml:space="preserve">- </w:t>
      </w:r>
      <w:r w:rsidR="008D6E4B" w:rsidRPr="008D6E4B">
        <w:rPr>
          <w:bCs/>
          <w:lang w:val="pt-BR"/>
        </w:rPr>
        <w:t>O contrato poderá ser prorrogado, observados os artigos 106 e 107 da Lei nº 14.133/2021, mediante justificativa formal.</w:t>
      </w:r>
    </w:p>
    <w:p w14:paraId="7365B3B4" w14:textId="77777777" w:rsidR="003C1BCD" w:rsidRDefault="003C1BCD" w:rsidP="003C1BCD">
      <w:pPr>
        <w:pStyle w:val="PargrafodaLista"/>
        <w:rPr>
          <w:bCs/>
          <w:lang w:val="pt-BR"/>
        </w:rPr>
      </w:pPr>
    </w:p>
    <w:p w14:paraId="369B2CFB" w14:textId="6AD0D252" w:rsidR="008D6E4B" w:rsidRPr="003C1BCD" w:rsidRDefault="008D6E4B">
      <w:pPr>
        <w:pStyle w:val="Corpodetexto"/>
        <w:numPr>
          <w:ilvl w:val="0"/>
          <w:numId w:val="43"/>
        </w:numPr>
        <w:spacing w:before="73"/>
        <w:jc w:val="center"/>
        <w:rPr>
          <w:bCs/>
          <w:lang w:val="pt-BR"/>
        </w:rPr>
      </w:pPr>
      <w:r w:rsidRPr="008D6E4B">
        <w:rPr>
          <w:b/>
          <w:bCs/>
          <w:sz w:val="28"/>
          <w:lang w:val="pt-BR"/>
        </w:rPr>
        <w:t>CLÁUSULA SEXTA DO PREÇO E VALOR CONTRATUAL</w:t>
      </w:r>
    </w:p>
    <w:p w14:paraId="1D74185E" w14:textId="77777777" w:rsidR="003C1BCD" w:rsidRPr="003C1BCD" w:rsidRDefault="003C1BCD" w:rsidP="003C1BCD">
      <w:pPr>
        <w:pStyle w:val="Corpodetexto"/>
        <w:spacing w:before="73"/>
        <w:jc w:val="both"/>
        <w:rPr>
          <w:bCs/>
          <w:lang w:val="pt-BR"/>
        </w:rPr>
      </w:pPr>
    </w:p>
    <w:p w14:paraId="7A196DED" w14:textId="557E9F2B" w:rsidR="008D6E4B" w:rsidRDefault="003C1BCD">
      <w:pPr>
        <w:pStyle w:val="Corpodetexto"/>
        <w:numPr>
          <w:ilvl w:val="1"/>
          <w:numId w:val="43"/>
        </w:numPr>
        <w:spacing w:before="73"/>
        <w:ind w:left="0" w:firstLine="0"/>
        <w:jc w:val="both"/>
        <w:rPr>
          <w:bCs/>
          <w:lang w:val="pt-BR"/>
        </w:rPr>
      </w:pPr>
      <w:r w:rsidRPr="003C1BCD">
        <w:rPr>
          <w:bCs/>
          <w:lang w:val="pt-BR"/>
        </w:rPr>
        <w:t xml:space="preserve">- </w:t>
      </w:r>
      <w:r w:rsidR="008D6E4B" w:rsidRPr="008D6E4B">
        <w:rPr>
          <w:bCs/>
          <w:lang w:val="pt-BR"/>
        </w:rPr>
        <w:t>Os preços unitários são aqueles constantes da proposta vencedora do certame.</w:t>
      </w:r>
    </w:p>
    <w:p w14:paraId="49BFCBAF" w14:textId="77777777" w:rsidR="003C1BCD" w:rsidRDefault="003C1BCD" w:rsidP="003C1BCD">
      <w:pPr>
        <w:pStyle w:val="Corpodetexto"/>
        <w:spacing w:before="73"/>
        <w:jc w:val="both"/>
        <w:rPr>
          <w:bCs/>
          <w:lang w:val="pt-BR"/>
        </w:rPr>
      </w:pPr>
    </w:p>
    <w:p w14:paraId="3C9B07A5" w14:textId="20C116E8" w:rsidR="008D6E4B" w:rsidRPr="003C1BCD" w:rsidRDefault="003C1BCD">
      <w:pPr>
        <w:pStyle w:val="Corpodetexto"/>
        <w:numPr>
          <w:ilvl w:val="1"/>
          <w:numId w:val="43"/>
        </w:numPr>
        <w:spacing w:before="73"/>
        <w:ind w:left="0" w:firstLine="0"/>
        <w:jc w:val="both"/>
        <w:rPr>
          <w:bCs/>
          <w:lang w:val="pt-BR"/>
        </w:rPr>
      </w:pPr>
      <w:r w:rsidRPr="003C1BCD">
        <w:rPr>
          <w:bCs/>
          <w:lang w:val="pt-BR"/>
        </w:rPr>
        <w:t xml:space="preserve">- </w:t>
      </w:r>
      <w:r w:rsidR="008D6E4B" w:rsidRPr="008D6E4B">
        <w:rPr>
          <w:bCs/>
          <w:lang w:val="pt-BR"/>
        </w:rPr>
        <w:t xml:space="preserve">O valor </w:t>
      </w:r>
      <w:r w:rsidR="003645B8">
        <w:rPr>
          <w:bCs/>
          <w:lang w:val="pt-BR"/>
        </w:rPr>
        <w:t>global</w:t>
      </w:r>
      <w:r w:rsidR="008D6E4B" w:rsidRPr="008D6E4B">
        <w:rPr>
          <w:bCs/>
          <w:lang w:val="pt-BR"/>
        </w:rPr>
        <w:t xml:space="preserve"> estimado do contrato é de </w:t>
      </w:r>
      <w:r w:rsidR="00AA6507" w:rsidRPr="00710F45">
        <w:rPr>
          <w:b/>
          <w:bCs/>
        </w:rPr>
        <w:t xml:space="preserve">R$ </w:t>
      </w:r>
      <w:r w:rsidR="00710F45" w:rsidRPr="00710F45">
        <w:rPr>
          <w:b/>
          <w:bCs/>
        </w:rPr>
        <w:t>***********</w:t>
      </w:r>
      <w:r w:rsidR="00AA6507" w:rsidRPr="00710F45">
        <w:rPr>
          <w:b/>
          <w:bCs/>
        </w:rPr>
        <w:t xml:space="preserve"> (</w:t>
      </w:r>
      <w:r w:rsidR="00710F45" w:rsidRPr="00710F45">
        <w:rPr>
          <w:b/>
          <w:bCs/>
        </w:rPr>
        <w:t>_</w:t>
      </w:r>
      <w:r w:rsidR="00710F45">
        <w:rPr>
          <w:b/>
          <w:bCs/>
        </w:rPr>
        <w:t>_______________</w:t>
      </w:r>
      <w:r w:rsidR="008D6E4B" w:rsidRPr="008D6E4B">
        <w:rPr>
          <w:bCs/>
          <w:lang w:val="pt-BR"/>
        </w:rPr>
        <w:t>), sendo meramente estimativo, não gerando obrigação de contratação integral.</w:t>
      </w:r>
    </w:p>
    <w:p w14:paraId="63985DB8" w14:textId="77777777" w:rsidR="003C1BCD" w:rsidRPr="003C1BCD" w:rsidRDefault="003C1BCD" w:rsidP="003C1BCD">
      <w:pPr>
        <w:pStyle w:val="PargrafodaLista"/>
        <w:rPr>
          <w:bCs/>
          <w:sz w:val="26"/>
          <w:szCs w:val="26"/>
          <w:lang w:val="pt-BR"/>
        </w:rPr>
      </w:pPr>
    </w:p>
    <w:p w14:paraId="22812A2C" w14:textId="1974F26C" w:rsidR="008D6E4B" w:rsidRPr="003645B8" w:rsidRDefault="003C1BCD">
      <w:pPr>
        <w:pStyle w:val="Corpodetexto"/>
        <w:numPr>
          <w:ilvl w:val="1"/>
          <w:numId w:val="43"/>
        </w:numPr>
        <w:spacing w:before="73"/>
        <w:ind w:left="0" w:firstLine="0"/>
        <w:jc w:val="both"/>
        <w:rPr>
          <w:bCs/>
        </w:rPr>
      </w:pPr>
      <w:r w:rsidRPr="003C1BCD">
        <w:rPr>
          <w:bCs/>
          <w:lang w:val="pt-BR"/>
        </w:rPr>
        <w:t xml:space="preserve">- </w:t>
      </w:r>
      <w:r w:rsidR="003645B8" w:rsidRPr="003645B8">
        <w:rPr>
          <w:bCs/>
        </w:rPr>
        <w:t>O pagamento será devido somente pelos produtos efetivamente fornecidos e devidamente atestados pelo fiscal do contrato.</w:t>
      </w:r>
    </w:p>
    <w:p w14:paraId="16DAE418" w14:textId="77777777" w:rsidR="003C1BCD" w:rsidRDefault="003C1BCD" w:rsidP="003C1BCD">
      <w:pPr>
        <w:pStyle w:val="PargrafodaLista"/>
        <w:rPr>
          <w:bCs/>
          <w:lang w:val="pt-BR"/>
        </w:rPr>
      </w:pPr>
    </w:p>
    <w:p w14:paraId="22B62A77" w14:textId="5C6CC22B" w:rsidR="002574EC" w:rsidRDefault="003C1BCD">
      <w:pPr>
        <w:pStyle w:val="Corpodetexto"/>
        <w:numPr>
          <w:ilvl w:val="1"/>
          <w:numId w:val="43"/>
        </w:numPr>
        <w:spacing w:before="73"/>
        <w:ind w:left="0" w:firstLine="0"/>
        <w:jc w:val="both"/>
        <w:rPr>
          <w:bCs/>
          <w:lang w:val="pt-BR"/>
        </w:rPr>
      </w:pPr>
      <w:r>
        <w:rPr>
          <w:bCs/>
          <w:lang w:val="pt-BR"/>
        </w:rPr>
        <w:t xml:space="preserve">- </w:t>
      </w:r>
      <w:r>
        <w:t>Não</w:t>
      </w:r>
      <w:r>
        <w:rPr>
          <w:spacing w:val="-7"/>
        </w:rPr>
        <w:t xml:space="preserve"> </w:t>
      </w:r>
      <w:r>
        <w:t>haverá</w:t>
      </w:r>
      <w:r>
        <w:rPr>
          <w:spacing w:val="-6"/>
        </w:rPr>
        <w:t xml:space="preserve"> </w:t>
      </w:r>
      <w:r>
        <w:t>reajuste</w:t>
      </w:r>
      <w:r>
        <w:rPr>
          <w:spacing w:val="-6"/>
        </w:rPr>
        <w:t xml:space="preserve"> </w:t>
      </w:r>
      <w:r>
        <w:t>antes</w:t>
      </w:r>
      <w:r>
        <w:rPr>
          <w:spacing w:val="-6"/>
        </w:rPr>
        <w:t xml:space="preserve"> </w:t>
      </w:r>
      <w:r>
        <w:t>de</w:t>
      </w:r>
      <w:r>
        <w:rPr>
          <w:spacing w:val="-6"/>
        </w:rPr>
        <w:t xml:space="preserve"> </w:t>
      </w:r>
      <w:r>
        <w:t>decorrido</w:t>
      </w:r>
      <w:r>
        <w:rPr>
          <w:spacing w:val="-4"/>
        </w:rPr>
        <w:t xml:space="preserve"> </w:t>
      </w:r>
      <w:r>
        <w:t>o</w:t>
      </w:r>
      <w:r>
        <w:rPr>
          <w:spacing w:val="-8"/>
        </w:rPr>
        <w:t xml:space="preserve"> </w:t>
      </w:r>
      <w:r>
        <w:t>período</w:t>
      </w:r>
      <w:r>
        <w:rPr>
          <w:spacing w:val="-7"/>
        </w:rPr>
        <w:t xml:space="preserve"> </w:t>
      </w:r>
      <w:r>
        <w:t>de</w:t>
      </w:r>
      <w:r>
        <w:rPr>
          <w:spacing w:val="-6"/>
        </w:rPr>
        <w:t xml:space="preserve"> </w:t>
      </w:r>
      <w:r>
        <w:t>12</w:t>
      </w:r>
      <w:r>
        <w:rPr>
          <w:spacing w:val="-6"/>
        </w:rPr>
        <w:t xml:space="preserve"> </w:t>
      </w:r>
      <w:r>
        <w:t>(doze)</w:t>
      </w:r>
      <w:r>
        <w:rPr>
          <w:spacing w:val="-5"/>
        </w:rPr>
        <w:t xml:space="preserve"> </w:t>
      </w:r>
      <w:r>
        <w:rPr>
          <w:spacing w:val="-2"/>
        </w:rPr>
        <w:t>meses.</w:t>
      </w:r>
    </w:p>
    <w:p w14:paraId="2489D05A" w14:textId="77777777" w:rsidR="002574EC" w:rsidRDefault="002574EC" w:rsidP="002574EC">
      <w:pPr>
        <w:pStyle w:val="PargrafodaLista"/>
        <w:rPr>
          <w:bCs/>
          <w:lang w:val="pt-BR"/>
        </w:rPr>
      </w:pPr>
    </w:p>
    <w:p w14:paraId="19F63F4A" w14:textId="6859594B" w:rsidR="008D6E4B" w:rsidRPr="002574EC" w:rsidRDefault="008D6E4B">
      <w:pPr>
        <w:pStyle w:val="Corpodetexto"/>
        <w:numPr>
          <w:ilvl w:val="0"/>
          <w:numId w:val="43"/>
        </w:numPr>
        <w:spacing w:before="73"/>
        <w:jc w:val="center"/>
        <w:rPr>
          <w:bCs/>
          <w:lang w:val="pt-BR"/>
        </w:rPr>
      </w:pPr>
      <w:r w:rsidRPr="008D6E4B">
        <w:rPr>
          <w:b/>
          <w:bCs/>
          <w:sz w:val="28"/>
          <w:lang w:val="pt-BR"/>
        </w:rPr>
        <w:t>CLÁUSULA SÉTIMA DO PAGAMENTO</w:t>
      </w:r>
    </w:p>
    <w:p w14:paraId="7431BADE" w14:textId="77777777" w:rsidR="002574EC" w:rsidRPr="002574EC" w:rsidRDefault="002574EC" w:rsidP="002574EC">
      <w:pPr>
        <w:pStyle w:val="Corpodetexto"/>
        <w:spacing w:before="73"/>
        <w:jc w:val="both"/>
        <w:rPr>
          <w:bCs/>
          <w:lang w:val="pt-BR"/>
        </w:rPr>
      </w:pPr>
    </w:p>
    <w:p w14:paraId="16E6B454" w14:textId="514642CC" w:rsidR="008D6E4B" w:rsidRDefault="002574EC">
      <w:pPr>
        <w:pStyle w:val="Corpodetexto"/>
        <w:numPr>
          <w:ilvl w:val="1"/>
          <w:numId w:val="43"/>
        </w:numPr>
        <w:spacing w:before="73"/>
        <w:ind w:left="0" w:firstLine="0"/>
        <w:jc w:val="both"/>
        <w:rPr>
          <w:bCs/>
          <w:lang w:val="pt-BR"/>
        </w:rPr>
      </w:pPr>
      <w:r>
        <w:rPr>
          <w:bCs/>
          <w:lang w:val="pt-BR"/>
        </w:rPr>
        <w:t xml:space="preserve">- </w:t>
      </w:r>
      <w:r w:rsidR="008D6E4B" w:rsidRPr="008D6E4B">
        <w:rPr>
          <w:bCs/>
          <w:lang w:val="pt-BR"/>
        </w:rPr>
        <w:t>O pagamento será efetuado em até 30 (trinta) dias, contados do recebimento da nota fiscal devidamente atestada pelo fiscal do contrato.</w:t>
      </w:r>
    </w:p>
    <w:p w14:paraId="45D1CE5D" w14:textId="77777777" w:rsidR="002574EC" w:rsidRPr="002574EC" w:rsidRDefault="002574EC" w:rsidP="002574EC">
      <w:pPr>
        <w:rPr>
          <w:bCs/>
          <w:lang w:val="pt-BR"/>
        </w:rPr>
      </w:pPr>
    </w:p>
    <w:p w14:paraId="75C947BB" w14:textId="2C824580" w:rsidR="002574EC" w:rsidRPr="002574EC" w:rsidRDefault="002574EC">
      <w:pPr>
        <w:pStyle w:val="Corpodetexto"/>
        <w:numPr>
          <w:ilvl w:val="1"/>
          <w:numId w:val="43"/>
        </w:numPr>
        <w:spacing w:before="73"/>
        <w:ind w:left="0" w:firstLine="0"/>
        <w:jc w:val="both"/>
        <w:rPr>
          <w:bCs/>
          <w:lang w:val="pt-BR"/>
        </w:rPr>
      </w:pPr>
      <w:r>
        <w:t>- Juntamente</w:t>
      </w:r>
      <w:r>
        <w:rPr>
          <w:spacing w:val="-2"/>
        </w:rPr>
        <w:t xml:space="preserve"> </w:t>
      </w:r>
      <w:r>
        <w:t>com a</w:t>
      </w:r>
      <w:r>
        <w:rPr>
          <w:spacing w:val="-2"/>
        </w:rPr>
        <w:t xml:space="preserve"> </w:t>
      </w:r>
      <w:r>
        <w:t>documentação fiscal, a</w:t>
      </w:r>
      <w:r>
        <w:rPr>
          <w:spacing w:val="-2"/>
        </w:rPr>
        <w:t xml:space="preserve"> </w:t>
      </w:r>
      <w:r>
        <w:t>Contratada deverá</w:t>
      </w:r>
      <w:r>
        <w:rPr>
          <w:spacing w:val="-2"/>
        </w:rPr>
        <w:t xml:space="preserve"> </w:t>
      </w:r>
      <w:r>
        <w:t>apresentar</w:t>
      </w:r>
      <w:r>
        <w:rPr>
          <w:spacing w:val="-2"/>
        </w:rPr>
        <w:t xml:space="preserve"> </w:t>
      </w:r>
      <w:r>
        <w:t xml:space="preserve">as </w:t>
      </w:r>
      <w:r w:rsidR="003645B8">
        <w:t>C</w:t>
      </w:r>
      <w:r w:rsidR="003645B8" w:rsidRPr="003645B8">
        <w:t>ertidões de Regularidade perante a Receita Federal do Brasil e Dívida Ativa da União, FGTS e Fazenda Municipal do domicílio ou sede da Contratada.</w:t>
      </w:r>
    </w:p>
    <w:p w14:paraId="7E37C734" w14:textId="77777777" w:rsidR="002574EC" w:rsidRDefault="002574EC" w:rsidP="002574EC">
      <w:pPr>
        <w:pStyle w:val="PargrafodaLista"/>
        <w:rPr>
          <w:bCs/>
          <w:lang w:val="pt-BR"/>
        </w:rPr>
      </w:pPr>
    </w:p>
    <w:p w14:paraId="75E85179" w14:textId="152BC1CD" w:rsidR="008D6E4B" w:rsidRPr="002574EC" w:rsidRDefault="008D6E4B">
      <w:pPr>
        <w:pStyle w:val="Corpodetexto"/>
        <w:numPr>
          <w:ilvl w:val="0"/>
          <w:numId w:val="43"/>
        </w:numPr>
        <w:spacing w:before="73"/>
        <w:jc w:val="center"/>
        <w:rPr>
          <w:bCs/>
          <w:lang w:val="pt-BR"/>
        </w:rPr>
      </w:pPr>
      <w:r w:rsidRPr="008D6E4B">
        <w:rPr>
          <w:b/>
          <w:bCs/>
          <w:sz w:val="28"/>
          <w:lang w:val="pt-BR"/>
        </w:rPr>
        <w:t>CLÁUSULA OITAVA DO REAJUSTE E REEQUILÍBRIO</w:t>
      </w:r>
    </w:p>
    <w:p w14:paraId="5720591B" w14:textId="77777777" w:rsidR="002574EC" w:rsidRPr="002574EC" w:rsidRDefault="002574EC" w:rsidP="002574EC">
      <w:pPr>
        <w:pStyle w:val="Corpodetexto"/>
        <w:spacing w:before="73"/>
        <w:jc w:val="both"/>
        <w:rPr>
          <w:bCs/>
          <w:lang w:val="pt-BR"/>
        </w:rPr>
      </w:pPr>
    </w:p>
    <w:p w14:paraId="6C8A8498" w14:textId="1E4B21F0" w:rsidR="008D6E4B" w:rsidRDefault="002574EC">
      <w:pPr>
        <w:pStyle w:val="Corpodetexto"/>
        <w:numPr>
          <w:ilvl w:val="1"/>
          <w:numId w:val="43"/>
        </w:numPr>
        <w:spacing w:before="73"/>
        <w:ind w:left="0" w:firstLine="0"/>
        <w:jc w:val="both"/>
        <w:rPr>
          <w:bCs/>
          <w:lang w:val="pt-BR"/>
        </w:rPr>
      </w:pPr>
      <w:r w:rsidRPr="002574EC">
        <w:rPr>
          <w:bCs/>
          <w:lang w:val="pt-BR"/>
        </w:rPr>
        <w:t xml:space="preserve">- </w:t>
      </w:r>
      <w:r w:rsidR="008D6E4B" w:rsidRPr="008D6E4B">
        <w:rPr>
          <w:bCs/>
          <w:lang w:val="pt-BR"/>
        </w:rPr>
        <w:t>Os preços poderão ser reajustados após o interregno mínimo de 12 (doze) meses, conforme índice previsto no edital.</w:t>
      </w:r>
    </w:p>
    <w:p w14:paraId="258A41C6" w14:textId="77777777" w:rsidR="002574EC" w:rsidRDefault="002574EC" w:rsidP="002574EC">
      <w:pPr>
        <w:pStyle w:val="Corpodetexto"/>
        <w:spacing w:before="73"/>
        <w:jc w:val="both"/>
        <w:rPr>
          <w:bCs/>
          <w:lang w:val="pt-BR"/>
        </w:rPr>
      </w:pPr>
    </w:p>
    <w:p w14:paraId="190D9BF4" w14:textId="353F7BE1" w:rsidR="008D6E4B" w:rsidRDefault="002574EC">
      <w:pPr>
        <w:pStyle w:val="Corpodetexto"/>
        <w:numPr>
          <w:ilvl w:val="1"/>
          <w:numId w:val="43"/>
        </w:numPr>
        <w:spacing w:before="73"/>
        <w:ind w:left="0" w:firstLine="0"/>
        <w:jc w:val="both"/>
        <w:rPr>
          <w:bCs/>
          <w:lang w:val="pt-BR"/>
        </w:rPr>
      </w:pPr>
      <w:r>
        <w:rPr>
          <w:bCs/>
          <w:lang w:val="pt-BR"/>
        </w:rPr>
        <w:t xml:space="preserve">- </w:t>
      </w:r>
      <w:r w:rsidR="008D6E4B" w:rsidRPr="008D6E4B">
        <w:rPr>
          <w:bCs/>
          <w:lang w:val="pt-BR"/>
        </w:rPr>
        <w:t>O reequilíbrio econômico-financeiro poderá ser concedido nos termos do artigo 124 da Lei nº 14.133/2021.</w:t>
      </w:r>
    </w:p>
    <w:p w14:paraId="2556E4A7" w14:textId="77777777" w:rsidR="00E05D91" w:rsidRDefault="00E05D91" w:rsidP="00E05D91">
      <w:pPr>
        <w:pStyle w:val="PargrafodaLista"/>
        <w:rPr>
          <w:bCs/>
          <w:lang w:val="pt-BR"/>
        </w:rPr>
      </w:pPr>
    </w:p>
    <w:p w14:paraId="404EAD30" w14:textId="5D663BBD" w:rsidR="00E05D91" w:rsidRDefault="00E05D91">
      <w:pPr>
        <w:pStyle w:val="Corpodetexto"/>
        <w:numPr>
          <w:ilvl w:val="1"/>
          <w:numId w:val="43"/>
        </w:numPr>
        <w:spacing w:before="73"/>
        <w:ind w:left="0" w:firstLine="0"/>
        <w:jc w:val="both"/>
        <w:rPr>
          <w:bCs/>
          <w:lang w:val="pt-BR"/>
        </w:rPr>
      </w:pPr>
      <w:r>
        <w:rPr>
          <w:bCs/>
          <w:lang w:val="pt-BR"/>
        </w:rPr>
        <w:t xml:space="preserve">- </w:t>
      </w:r>
      <w:r>
        <w:t>Desde que apresentados todos os documentos pertinentes, o requerimento será respondido, pela Administração, no prazo máximo de até 20 (vinte) dias, nos termos do art.</w:t>
      </w:r>
      <w:r>
        <w:rPr>
          <w:spacing w:val="40"/>
        </w:rPr>
        <w:t xml:space="preserve"> </w:t>
      </w:r>
      <w:r>
        <w:t>10, § 2º do Decreto Municpal n.° 170/2024.</w:t>
      </w:r>
    </w:p>
    <w:p w14:paraId="1EE64072" w14:textId="77777777" w:rsidR="002574EC" w:rsidRDefault="002574EC" w:rsidP="002574EC">
      <w:pPr>
        <w:pStyle w:val="PargrafodaLista"/>
        <w:rPr>
          <w:bCs/>
          <w:lang w:val="pt-BR"/>
        </w:rPr>
      </w:pPr>
    </w:p>
    <w:p w14:paraId="2B0C9677" w14:textId="598278AC" w:rsidR="008D6E4B" w:rsidRPr="002574EC" w:rsidRDefault="008D6E4B">
      <w:pPr>
        <w:pStyle w:val="Corpodetexto"/>
        <w:numPr>
          <w:ilvl w:val="0"/>
          <w:numId w:val="43"/>
        </w:numPr>
        <w:spacing w:before="73"/>
        <w:jc w:val="center"/>
        <w:rPr>
          <w:bCs/>
          <w:lang w:val="pt-BR"/>
        </w:rPr>
      </w:pPr>
      <w:r w:rsidRPr="008D6E4B">
        <w:rPr>
          <w:b/>
          <w:bCs/>
          <w:sz w:val="28"/>
          <w:lang w:val="pt-BR"/>
        </w:rPr>
        <w:t>CLÁUSULA NONA DA DOTAÇÃO ORÇAMENTÁRIA</w:t>
      </w:r>
    </w:p>
    <w:p w14:paraId="1A9B41CF" w14:textId="77777777" w:rsidR="002574EC" w:rsidRPr="002574EC" w:rsidRDefault="002574EC" w:rsidP="002574EC">
      <w:pPr>
        <w:pStyle w:val="Corpodetexto"/>
        <w:spacing w:before="73"/>
        <w:jc w:val="both"/>
        <w:rPr>
          <w:bCs/>
          <w:lang w:val="pt-BR"/>
        </w:rPr>
      </w:pPr>
    </w:p>
    <w:p w14:paraId="1CF51971" w14:textId="4E33AF1C" w:rsidR="008D6E4B" w:rsidRPr="00E05D91" w:rsidRDefault="002574EC">
      <w:pPr>
        <w:pStyle w:val="Corpodetexto"/>
        <w:numPr>
          <w:ilvl w:val="1"/>
          <w:numId w:val="43"/>
        </w:numPr>
        <w:spacing w:before="73"/>
        <w:ind w:left="0" w:firstLine="0"/>
        <w:jc w:val="both"/>
        <w:rPr>
          <w:bCs/>
          <w:lang w:val="pt-BR"/>
        </w:rPr>
      </w:pPr>
      <w:r w:rsidRPr="002574EC">
        <w:rPr>
          <w:bCs/>
          <w:lang w:val="pt-BR"/>
        </w:rPr>
        <w:t xml:space="preserve">- </w:t>
      </w:r>
      <w:r w:rsidR="00E05D91">
        <w:t>Os recursos orçamentários, necessários ao adimplemento das obrigações decorrentes dest</w:t>
      </w:r>
      <w:r w:rsidR="00B4249D">
        <w:t>e Contrato</w:t>
      </w:r>
      <w:r w:rsidR="00E05D91">
        <w:t>, correrão por conta das seguintes Dotações Orçamentárias:</w:t>
      </w:r>
    </w:p>
    <w:p w14:paraId="0B9672F0" w14:textId="77777777" w:rsidR="003645B8" w:rsidRPr="00CF662F" w:rsidRDefault="003645B8" w:rsidP="003645B8">
      <w:pPr>
        <w:pStyle w:val="NormalWeb"/>
        <w:spacing w:before="0" w:beforeAutospacing="0" w:after="0" w:afterAutospacing="0"/>
        <w:ind w:right="14"/>
        <w:rPr>
          <w:sz w:val="26"/>
          <w:szCs w:val="26"/>
        </w:rPr>
      </w:pPr>
      <w:r w:rsidRPr="000A28AE">
        <w:rPr>
          <w:rFonts w:ascii="Calibri" w:hAnsi="Calibri" w:cs="Calibri"/>
          <w:color w:val="000000"/>
          <w:sz w:val="26"/>
          <w:szCs w:val="26"/>
          <w:highlight w:val="lightGray"/>
          <w:shd w:val="clear" w:color="auto" w:fill="FFFF00"/>
        </w:rPr>
        <w:lastRenderedPageBreak/>
        <w:t xml:space="preserve">03.01.01.17.512.0447.4.008 OPERAÇÃO E  MANUTENÇÃO DOS SISTEMAS DE ÁGUA – 339030 </w:t>
      </w:r>
      <w:r>
        <w:rPr>
          <w:rFonts w:ascii="Calibri" w:hAnsi="Calibri" w:cs="Calibri"/>
          <w:color w:val="000000"/>
          <w:sz w:val="26"/>
          <w:szCs w:val="26"/>
          <w:highlight w:val="lightGray"/>
          <w:shd w:val="clear" w:color="auto" w:fill="FFFF00"/>
        </w:rPr>
        <w:t>–</w:t>
      </w:r>
      <w:r w:rsidRPr="000A28AE">
        <w:rPr>
          <w:rFonts w:ascii="Calibri" w:hAnsi="Calibri" w:cs="Calibri"/>
          <w:color w:val="000000"/>
          <w:sz w:val="26"/>
          <w:szCs w:val="26"/>
          <w:highlight w:val="lightGray"/>
          <w:shd w:val="clear" w:color="auto" w:fill="FFFF00"/>
        </w:rPr>
        <w:t xml:space="preserve"> </w:t>
      </w:r>
      <w:r>
        <w:rPr>
          <w:rFonts w:ascii="Calibri" w:hAnsi="Calibri" w:cs="Calibri"/>
          <w:color w:val="000000"/>
          <w:sz w:val="26"/>
          <w:szCs w:val="26"/>
          <w:highlight w:val="lightGray"/>
          <w:shd w:val="clear" w:color="auto" w:fill="FFFF00"/>
        </w:rPr>
        <w:t>Material de Consumo</w:t>
      </w:r>
      <w:r w:rsidRPr="000A28AE">
        <w:rPr>
          <w:rFonts w:ascii="Calibri" w:hAnsi="Calibri" w:cs="Calibri"/>
          <w:color w:val="000000"/>
          <w:sz w:val="26"/>
          <w:szCs w:val="26"/>
          <w:highlight w:val="lightGray"/>
          <w:shd w:val="clear" w:color="auto" w:fill="FFFF00"/>
        </w:rPr>
        <w:t>, Ficha: 67, Fonte: 1501.</w:t>
      </w:r>
    </w:p>
    <w:p w14:paraId="3B3DBEF5" w14:textId="77777777" w:rsidR="00E05D91" w:rsidRDefault="00E05D91" w:rsidP="00E05D91">
      <w:pPr>
        <w:pStyle w:val="Corpodetexto"/>
        <w:spacing w:before="73"/>
        <w:jc w:val="both"/>
        <w:rPr>
          <w:color w:val="000000"/>
          <w:shd w:val="clear" w:color="auto" w:fill="FFFF00"/>
        </w:rPr>
      </w:pPr>
    </w:p>
    <w:p w14:paraId="316018E0" w14:textId="6E97D87C" w:rsidR="00E05D91" w:rsidRDefault="00E05D91">
      <w:pPr>
        <w:pStyle w:val="Corpodetexto"/>
        <w:numPr>
          <w:ilvl w:val="1"/>
          <w:numId w:val="43"/>
        </w:numPr>
        <w:spacing w:before="73"/>
        <w:ind w:left="0" w:firstLine="0"/>
        <w:jc w:val="both"/>
      </w:pPr>
      <w:r>
        <w:t>- A emissão da Autorização de Fornecimento, que visa atender o SAAE, somente será feita se houver disponibilidade financeira e orçamentária para suportar as despesas.</w:t>
      </w:r>
    </w:p>
    <w:p w14:paraId="387EA0BA" w14:textId="77777777" w:rsidR="00E05D91" w:rsidRPr="00E05D91" w:rsidRDefault="00E05D91" w:rsidP="00E05D91">
      <w:pPr>
        <w:pStyle w:val="Corpodetexto"/>
        <w:spacing w:before="73"/>
        <w:jc w:val="both"/>
        <w:rPr>
          <w:bCs/>
          <w:lang w:val="pt-BR"/>
        </w:rPr>
      </w:pPr>
    </w:p>
    <w:p w14:paraId="32F8DAA7" w14:textId="2E05D12E" w:rsidR="008D6E4B" w:rsidRPr="00E05D91" w:rsidRDefault="008D6E4B">
      <w:pPr>
        <w:pStyle w:val="Corpodetexto"/>
        <w:numPr>
          <w:ilvl w:val="0"/>
          <w:numId w:val="43"/>
        </w:numPr>
        <w:spacing w:before="73"/>
        <w:jc w:val="center"/>
        <w:rPr>
          <w:bCs/>
          <w:lang w:val="pt-BR"/>
        </w:rPr>
      </w:pPr>
      <w:r w:rsidRPr="008D6E4B">
        <w:rPr>
          <w:b/>
          <w:bCs/>
          <w:sz w:val="28"/>
          <w:lang w:val="pt-BR"/>
        </w:rPr>
        <w:t>CLÁUSULA DÉCIMA DAS OBRIGAÇÕES DA CONTRATADA</w:t>
      </w:r>
    </w:p>
    <w:p w14:paraId="28131772" w14:textId="77777777" w:rsidR="00E05D91" w:rsidRPr="00E05D91" w:rsidRDefault="00E05D91" w:rsidP="00E05D91">
      <w:pPr>
        <w:pStyle w:val="Corpodetexto"/>
        <w:spacing w:before="73"/>
        <w:jc w:val="both"/>
        <w:rPr>
          <w:bCs/>
          <w:lang w:val="pt-BR"/>
        </w:rPr>
      </w:pPr>
    </w:p>
    <w:p w14:paraId="0FE917D5" w14:textId="479158BB" w:rsidR="008D6E4B" w:rsidRPr="00E05D91" w:rsidRDefault="00E05D91">
      <w:pPr>
        <w:pStyle w:val="Corpodetexto"/>
        <w:numPr>
          <w:ilvl w:val="1"/>
          <w:numId w:val="43"/>
        </w:numPr>
        <w:spacing w:before="73"/>
        <w:ind w:left="0" w:firstLine="0"/>
        <w:jc w:val="both"/>
        <w:rPr>
          <w:bCs/>
          <w:lang w:val="pt-BR"/>
        </w:rPr>
      </w:pPr>
      <w:r w:rsidRPr="00E05D91">
        <w:rPr>
          <w:bCs/>
          <w:lang w:val="pt-BR"/>
        </w:rPr>
        <w:t xml:space="preserve">- </w:t>
      </w:r>
      <w:r w:rsidR="008D6E4B" w:rsidRPr="008D6E4B">
        <w:rPr>
          <w:bCs/>
          <w:lang w:val="pt-BR"/>
        </w:rPr>
        <w:t>São obrigações da Contratada, além de outras previstas em lei e no edital:</w:t>
      </w:r>
    </w:p>
    <w:p w14:paraId="594E129C" w14:textId="77777777" w:rsidR="00E05D91" w:rsidRPr="00E05D91" w:rsidRDefault="00E05D91" w:rsidP="00E05D91">
      <w:pPr>
        <w:pStyle w:val="Corpodetexto"/>
        <w:jc w:val="both"/>
        <w:rPr>
          <w:bCs/>
          <w:lang w:val="pt-BR"/>
        </w:rPr>
      </w:pPr>
    </w:p>
    <w:p w14:paraId="036FCA95" w14:textId="7FDC76D6" w:rsidR="003645B8" w:rsidRPr="003645B8" w:rsidRDefault="00E05D91">
      <w:pPr>
        <w:pStyle w:val="Corpodetexto"/>
        <w:numPr>
          <w:ilvl w:val="2"/>
          <w:numId w:val="43"/>
        </w:numPr>
        <w:ind w:left="709" w:hanging="90"/>
        <w:jc w:val="both"/>
        <w:rPr>
          <w:bCs/>
        </w:rPr>
      </w:pPr>
      <w:r w:rsidRPr="00E05D91">
        <w:rPr>
          <w:bCs/>
          <w:lang w:val="pt-BR"/>
        </w:rPr>
        <w:t xml:space="preserve">- </w:t>
      </w:r>
      <w:r w:rsidR="003645B8" w:rsidRPr="003645B8">
        <w:rPr>
          <w:bCs/>
        </w:rPr>
        <w:t>Fornecer os EPI conforme especificações técnicas constantes no Termo de Referência;</w:t>
      </w:r>
    </w:p>
    <w:p w14:paraId="4CD9E489" w14:textId="77777777" w:rsidR="00E05D91" w:rsidRPr="003645B8" w:rsidRDefault="00E05D91" w:rsidP="00E05D91">
      <w:pPr>
        <w:pStyle w:val="Corpodetexto"/>
        <w:jc w:val="both"/>
        <w:rPr>
          <w:bCs/>
        </w:rPr>
      </w:pPr>
    </w:p>
    <w:p w14:paraId="5875E57A" w14:textId="4F1D2770" w:rsidR="008D6E4B" w:rsidRPr="008827B3" w:rsidRDefault="00E05D91">
      <w:pPr>
        <w:pStyle w:val="Corpodetexto"/>
        <w:numPr>
          <w:ilvl w:val="2"/>
          <w:numId w:val="43"/>
        </w:numPr>
        <w:ind w:left="709" w:hanging="90"/>
        <w:jc w:val="both"/>
        <w:rPr>
          <w:bCs/>
        </w:rPr>
      </w:pPr>
      <w:r w:rsidRPr="00E05D91">
        <w:rPr>
          <w:bCs/>
          <w:lang w:val="pt-BR"/>
        </w:rPr>
        <w:t xml:space="preserve">- </w:t>
      </w:r>
      <w:r w:rsidR="008827B3" w:rsidRPr="008827B3">
        <w:rPr>
          <w:bCs/>
        </w:rPr>
        <w:t>Garantir que os produtos estejam em conformidade com as normas técnicas vigentes;</w:t>
      </w:r>
    </w:p>
    <w:p w14:paraId="2D069F54" w14:textId="77777777" w:rsidR="00E05D91" w:rsidRPr="00E05D91" w:rsidRDefault="00E05D91" w:rsidP="00E05D91">
      <w:pPr>
        <w:pStyle w:val="PargrafodaLista"/>
        <w:rPr>
          <w:bCs/>
          <w:sz w:val="26"/>
          <w:szCs w:val="26"/>
          <w:lang w:val="pt-BR"/>
        </w:rPr>
      </w:pPr>
    </w:p>
    <w:p w14:paraId="3DF1630B" w14:textId="32827C41" w:rsidR="008D6E4B" w:rsidRPr="008827B3" w:rsidRDefault="00E05D91">
      <w:pPr>
        <w:pStyle w:val="Corpodetexto"/>
        <w:numPr>
          <w:ilvl w:val="2"/>
          <w:numId w:val="43"/>
        </w:numPr>
        <w:ind w:left="709" w:hanging="90"/>
        <w:jc w:val="both"/>
        <w:rPr>
          <w:bCs/>
        </w:rPr>
      </w:pPr>
      <w:r w:rsidRPr="00E05D91">
        <w:rPr>
          <w:bCs/>
          <w:lang w:val="pt-BR"/>
        </w:rPr>
        <w:t xml:space="preserve">- </w:t>
      </w:r>
      <w:r w:rsidR="008827B3" w:rsidRPr="008827B3">
        <w:rPr>
          <w:bCs/>
        </w:rPr>
        <w:t>Entregar os produtos no prazo estabelecido;</w:t>
      </w:r>
    </w:p>
    <w:p w14:paraId="1C9C382F" w14:textId="77777777" w:rsidR="00E05D91" w:rsidRPr="00E05D91" w:rsidRDefault="00E05D91" w:rsidP="00E05D91">
      <w:pPr>
        <w:pStyle w:val="PargrafodaLista"/>
        <w:rPr>
          <w:bCs/>
          <w:sz w:val="26"/>
          <w:szCs w:val="26"/>
          <w:lang w:val="pt-BR"/>
        </w:rPr>
      </w:pPr>
    </w:p>
    <w:p w14:paraId="70718226" w14:textId="236EA015" w:rsidR="008D6E4B" w:rsidRPr="008827B3" w:rsidRDefault="00E05D91">
      <w:pPr>
        <w:pStyle w:val="Corpodetexto"/>
        <w:numPr>
          <w:ilvl w:val="2"/>
          <w:numId w:val="43"/>
        </w:numPr>
        <w:ind w:left="709" w:hanging="90"/>
        <w:jc w:val="both"/>
        <w:rPr>
          <w:bCs/>
        </w:rPr>
      </w:pPr>
      <w:r w:rsidRPr="00E05D91">
        <w:rPr>
          <w:bCs/>
          <w:lang w:val="pt-BR"/>
        </w:rPr>
        <w:t>-</w:t>
      </w:r>
      <w:r w:rsidR="008827B3">
        <w:rPr>
          <w:bCs/>
          <w:lang w:val="pt-BR"/>
        </w:rPr>
        <w:t xml:space="preserve"> </w:t>
      </w:r>
      <w:r w:rsidR="008827B3" w:rsidRPr="008827B3">
        <w:rPr>
          <w:bCs/>
        </w:rPr>
        <w:t xml:space="preserve">Substituir, no prazo máximo de </w:t>
      </w:r>
      <w:r w:rsidR="008827B3">
        <w:rPr>
          <w:bCs/>
        </w:rPr>
        <w:t>05 (cinco)</w:t>
      </w:r>
      <w:r w:rsidR="008827B3" w:rsidRPr="008827B3">
        <w:rPr>
          <w:bCs/>
        </w:rPr>
        <w:t xml:space="preserve"> dias, qualquer produto que apresente defeito, vício ou esteja em desacordo com o solicitado;</w:t>
      </w:r>
    </w:p>
    <w:p w14:paraId="2EF2BAA8" w14:textId="77777777" w:rsidR="00E05D91" w:rsidRPr="00E05D91" w:rsidRDefault="00E05D91" w:rsidP="00E05D91">
      <w:pPr>
        <w:pStyle w:val="PargrafodaLista"/>
        <w:rPr>
          <w:bCs/>
          <w:sz w:val="26"/>
          <w:szCs w:val="26"/>
          <w:lang w:val="pt-BR"/>
        </w:rPr>
      </w:pPr>
    </w:p>
    <w:p w14:paraId="4D9ACDE3" w14:textId="272048A3" w:rsidR="008D6E4B" w:rsidRPr="008827B3" w:rsidRDefault="00E05D91">
      <w:pPr>
        <w:pStyle w:val="Corpodetexto"/>
        <w:numPr>
          <w:ilvl w:val="2"/>
          <w:numId w:val="43"/>
        </w:numPr>
        <w:ind w:left="709" w:hanging="90"/>
        <w:jc w:val="both"/>
        <w:rPr>
          <w:bCs/>
        </w:rPr>
      </w:pPr>
      <w:r w:rsidRPr="00E05D91">
        <w:rPr>
          <w:bCs/>
          <w:lang w:val="pt-BR"/>
        </w:rPr>
        <w:t>-</w:t>
      </w:r>
      <w:r w:rsidR="008827B3">
        <w:rPr>
          <w:bCs/>
          <w:lang w:val="pt-BR"/>
        </w:rPr>
        <w:t xml:space="preserve"> </w:t>
      </w:r>
      <w:r w:rsidR="008827B3" w:rsidRPr="008827B3">
        <w:rPr>
          <w:bCs/>
        </w:rPr>
        <w:t>Manter, durante toda a execução contratual, as condições de habilitação e qualificação exigidas;</w:t>
      </w:r>
    </w:p>
    <w:p w14:paraId="207CE55C" w14:textId="77777777" w:rsidR="00E05D91" w:rsidRPr="00E05D91" w:rsidRDefault="00E05D91" w:rsidP="00E05D91">
      <w:pPr>
        <w:pStyle w:val="PargrafodaLista"/>
        <w:rPr>
          <w:bCs/>
          <w:sz w:val="26"/>
          <w:szCs w:val="26"/>
          <w:lang w:val="pt-BR"/>
        </w:rPr>
      </w:pPr>
    </w:p>
    <w:p w14:paraId="46D94E76" w14:textId="376E6B26" w:rsidR="008D6E4B" w:rsidRPr="008827B3" w:rsidRDefault="00E05D91">
      <w:pPr>
        <w:pStyle w:val="Corpodetexto"/>
        <w:numPr>
          <w:ilvl w:val="2"/>
          <w:numId w:val="43"/>
        </w:numPr>
        <w:ind w:left="709" w:hanging="90"/>
        <w:jc w:val="both"/>
        <w:rPr>
          <w:bCs/>
        </w:rPr>
      </w:pPr>
      <w:r w:rsidRPr="00E05D91">
        <w:rPr>
          <w:bCs/>
          <w:lang w:val="pt-BR"/>
        </w:rPr>
        <w:t xml:space="preserve">- </w:t>
      </w:r>
      <w:r w:rsidR="008827B3" w:rsidRPr="008827B3">
        <w:rPr>
          <w:bCs/>
        </w:rPr>
        <w:t>Arcar com todos os encargos trabalhistas, fiscais, previdenciários, comerciais e tributários decorrentes do fornecimento;</w:t>
      </w:r>
    </w:p>
    <w:p w14:paraId="3A536B43" w14:textId="77777777" w:rsidR="00E05D91" w:rsidRPr="00E05D91" w:rsidRDefault="00E05D91" w:rsidP="00E05D91">
      <w:pPr>
        <w:pStyle w:val="PargrafodaLista"/>
        <w:rPr>
          <w:bCs/>
          <w:sz w:val="26"/>
          <w:szCs w:val="26"/>
          <w:lang w:val="pt-BR"/>
        </w:rPr>
      </w:pPr>
    </w:p>
    <w:p w14:paraId="19A3EC45" w14:textId="06BAEED2" w:rsidR="008D6E4B" w:rsidRPr="008827B3" w:rsidRDefault="00E05D91">
      <w:pPr>
        <w:pStyle w:val="Corpodetexto"/>
        <w:numPr>
          <w:ilvl w:val="2"/>
          <w:numId w:val="43"/>
        </w:numPr>
        <w:ind w:left="709" w:hanging="90"/>
        <w:jc w:val="both"/>
        <w:rPr>
          <w:bCs/>
        </w:rPr>
      </w:pPr>
      <w:r w:rsidRPr="00E05D91">
        <w:rPr>
          <w:bCs/>
          <w:lang w:val="pt-BR"/>
        </w:rPr>
        <w:t xml:space="preserve">- </w:t>
      </w:r>
      <w:r w:rsidR="008827B3" w:rsidRPr="008827B3">
        <w:rPr>
          <w:bCs/>
        </w:rPr>
        <w:t>Responsabilizar-se por eventuais danos causados à Administração ou a terceiros.</w:t>
      </w:r>
    </w:p>
    <w:p w14:paraId="09D4348B" w14:textId="77777777" w:rsidR="00E05D91" w:rsidRDefault="00E05D91" w:rsidP="00E05D91">
      <w:pPr>
        <w:pStyle w:val="PargrafodaLista"/>
        <w:rPr>
          <w:bCs/>
          <w:lang w:val="pt-BR"/>
        </w:rPr>
      </w:pPr>
    </w:p>
    <w:p w14:paraId="50AA484D" w14:textId="77777777" w:rsidR="00E05D91" w:rsidRPr="00E05D91" w:rsidRDefault="00E05D91" w:rsidP="00E05D91">
      <w:pPr>
        <w:pStyle w:val="Corpodetexto"/>
        <w:jc w:val="both"/>
        <w:rPr>
          <w:bCs/>
          <w:lang w:val="pt-BR"/>
        </w:rPr>
      </w:pPr>
    </w:p>
    <w:p w14:paraId="4188CB94" w14:textId="669DB17D" w:rsidR="00E05D91" w:rsidRPr="00E05D91" w:rsidRDefault="00E05D91">
      <w:pPr>
        <w:pStyle w:val="Corpodetexto"/>
        <w:numPr>
          <w:ilvl w:val="1"/>
          <w:numId w:val="43"/>
        </w:numPr>
        <w:ind w:left="0" w:firstLine="0"/>
        <w:jc w:val="both"/>
        <w:rPr>
          <w:bCs/>
          <w:lang w:val="pt-BR"/>
        </w:rPr>
      </w:pPr>
      <w:r>
        <w:rPr>
          <w:bCs/>
          <w:lang w:val="pt-BR"/>
        </w:rPr>
        <w:t xml:space="preserve">- </w:t>
      </w:r>
      <w:r>
        <w:t>A Contratada reconhece ao SAAE o direito de, a critério deste, exigir os pagamentos devidos</w:t>
      </w:r>
      <w:r>
        <w:rPr>
          <w:spacing w:val="-2"/>
        </w:rPr>
        <w:t xml:space="preserve"> </w:t>
      </w:r>
      <w:r>
        <w:t>em</w:t>
      </w:r>
      <w:r>
        <w:rPr>
          <w:spacing w:val="-3"/>
        </w:rPr>
        <w:t xml:space="preserve"> </w:t>
      </w:r>
      <w:r>
        <w:t>razão</w:t>
      </w:r>
      <w:r>
        <w:rPr>
          <w:spacing w:val="-1"/>
        </w:rPr>
        <w:t xml:space="preserve"> </w:t>
      </w:r>
      <w:r>
        <w:t>de multas e</w:t>
      </w:r>
      <w:r>
        <w:rPr>
          <w:spacing w:val="-1"/>
        </w:rPr>
        <w:t xml:space="preserve"> </w:t>
      </w:r>
      <w:r>
        <w:t>demais sanções</w:t>
      </w:r>
      <w:r>
        <w:rPr>
          <w:spacing w:val="-2"/>
        </w:rPr>
        <w:t xml:space="preserve"> </w:t>
      </w:r>
      <w:r>
        <w:t>pecuniárias</w:t>
      </w:r>
      <w:r>
        <w:rPr>
          <w:spacing w:val="-1"/>
        </w:rPr>
        <w:t xml:space="preserve"> </w:t>
      </w:r>
      <w:r>
        <w:t>previstas neste Contrato.</w:t>
      </w:r>
    </w:p>
    <w:p w14:paraId="488CD2C4" w14:textId="77777777" w:rsidR="00E05D91" w:rsidRDefault="00E05D91" w:rsidP="00E05D91">
      <w:pPr>
        <w:pStyle w:val="PargrafodaLista"/>
        <w:rPr>
          <w:bCs/>
          <w:lang w:val="pt-BR"/>
        </w:rPr>
      </w:pPr>
    </w:p>
    <w:p w14:paraId="36ED4C17" w14:textId="3750EA99" w:rsidR="00E05D91" w:rsidRPr="00E05D91" w:rsidRDefault="00E05D91">
      <w:pPr>
        <w:pStyle w:val="Corpodetexto"/>
        <w:numPr>
          <w:ilvl w:val="1"/>
          <w:numId w:val="43"/>
        </w:numPr>
        <w:ind w:left="0" w:firstLine="0"/>
        <w:jc w:val="both"/>
        <w:rPr>
          <w:bCs/>
          <w:lang w:val="pt-BR"/>
        </w:rPr>
      </w:pPr>
      <w:r>
        <w:rPr>
          <w:bCs/>
          <w:lang w:val="pt-BR"/>
        </w:rPr>
        <w:t xml:space="preserve">- </w:t>
      </w:r>
      <w:r>
        <w:t xml:space="preserve">A Contratada não poderá, sem anuência do </w:t>
      </w:r>
      <w:r w:rsidR="00873FDC">
        <w:t>SAAE de Guapé/MG</w:t>
      </w:r>
      <w:r>
        <w:t>, modificar quaisquer especificações deste Contrato.</w:t>
      </w:r>
    </w:p>
    <w:p w14:paraId="025DA802" w14:textId="77777777" w:rsidR="00E05D91" w:rsidRDefault="00E05D91" w:rsidP="00E05D91">
      <w:pPr>
        <w:pStyle w:val="PargrafodaLista"/>
        <w:rPr>
          <w:bCs/>
          <w:lang w:val="pt-BR"/>
        </w:rPr>
      </w:pPr>
    </w:p>
    <w:p w14:paraId="4778DA5B" w14:textId="324E5356" w:rsidR="00E05D91" w:rsidRPr="00FD4AD6" w:rsidRDefault="00E05D91">
      <w:pPr>
        <w:pStyle w:val="Corpodetexto"/>
        <w:numPr>
          <w:ilvl w:val="1"/>
          <w:numId w:val="43"/>
        </w:numPr>
        <w:ind w:left="0" w:firstLine="0"/>
        <w:jc w:val="both"/>
        <w:rPr>
          <w:bCs/>
          <w:lang w:val="pt-BR"/>
        </w:rPr>
      </w:pPr>
      <w:r>
        <w:rPr>
          <w:bCs/>
          <w:lang w:val="pt-BR"/>
        </w:rPr>
        <w:t xml:space="preserve">- </w:t>
      </w:r>
      <w:r>
        <w:t>A Contratada será obrigada a permitir e facilitar a fiscalização ou supervisão pelo SAAE, de todo o objeto dest</w:t>
      </w:r>
      <w:r w:rsidR="00FD4AD6">
        <w:t>e Contrato</w:t>
      </w:r>
      <w:r>
        <w:t>, a qualquer momento, devendo prestar as informações e esclarecimentos solicitados.</w:t>
      </w:r>
    </w:p>
    <w:p w14:paraId="0183C649" w14:textId="77777777" w:rsidR="00FD4AD6" w:rsidRDefault="00FD4AD6" w:rsidP="00FD4AD6">
      <w:pPr>
        <w:pStyle w:val="PargrafodaLista"/>
        <w:rPr>
          <w:bCs/>
          <w:lang w:val="pt-BR"/>
        </w:rPr>
      </w:pPr>
    </w:p>
    <w:p w14:paraId="7548B63A" w14:textId="7011CD2C" w:rsidR="00FD4AD6" w:rsidRPr="00FD4AD6" w:rsidRDefault="00FD4AD6">
      <w:pPr>
        <w:pStyle w:val="Corpodetexto"/>
        <w:numPr>
          <w:ilvl w:val="1"/>
          <w:numId w:val="43"/>
        </w:numPr>
        <w:ind w:left="0" w:firstLine="0"/>
        <w:jc w:val="both"/>
        <w:rPr>
          <w:bCs/>
          <w:lang w:val="pt-BR"/>
        </w:rPr>
      </w:pPr>
      <w:r>
        <w:rPr>
          <w:bCs/>
          <w:lang w:val="pt-BR"/>
        </w:rPr>
        <w:t xml:space="preserve">- </w:t>
      </w:r>
      <w:r>
        <w:t>A Contratada será obrigada a comunicar ao SAAE a ocorrência de qualquer fato ou condição que possa atrasar ou impedir a conclusão da execução do objeto, sem prejuízo, ficando a decisão da Administração a aplicação das penalidades previstas neste Contrato.</w:t>
      </w:r>
    </w:p>
    <w:p w14:paraId="63D594FC" w14:textId="77777777" w:rsidR="00FD4AD6" w:rsidRDefault="00FD4AD6" w:rsidP="00FD4AD6">
      <w:pPr>
        <w:pStyle w:val="PargrafodaLista"/>
        <w:rPr>
          <w:bCs/>
          <w:lang w:val="pt-BR"/>
        </w:rPr>
      </w:pPr>
    </w:p>
    <w:p w14:paraId="6EB65486" w14:textId="684A0E5A" w:rsidR="00FD4AD6" w:rsidRPr="00FD4AD6" w:rsidRDefault="00FD4AD6">
      <w:pPr>
        <w:pStyle w:val="Corpodetexto"/>
        <w:numPr>
          <w:ilvl w:val="1"/>
          <w:numId w:val="43"/>
        </w:numPr>
        <w:ind w:left="0" w:firstLine="0"/>
        <w:jc w:val="both"/>
        <w:rPr>
          <w:bCs/>
          <w:lang w:val="pt-BR"/>
        </w:rPr>
      </w:pPr>
      <w:r>
        <w:rPr>
          <w:bCs/>
          <w:lang w:val="pt-BR"/>
        </w:rPr>
        <w:lastRenderedPageBreak/>
        <w:t xml:space="preserve">- </w:t>
      </w:r>
      <w:r>
        <w:t>A Contratada será obrigada a reparar, corrigir, remover, reconstruir ou substituir, às suas expensas, no total ou em parte, o objeto deste Contrato em que se verificar vícios, defeitos ou incorreções.</w:t>
      </w:r>
    </w:p>
    <w:p w14:paraId="36191B6D" w14:textId="77777777" w:rsidR="00FD4AD6" w:rsidRDefault="00FD4AD6" w:rsidP="00FD4AD6">
      <w:pPr>
        <w:pStyle w:val="PargrafodaLista"/>
        <w:rPr>
          <w:bCs/>
          <w:lang w:val="pt-BR"/>
        </w:rPr>
      </w:pPr>
    </w:p>
    <w:p w14:paraId="62B43318" w14:textId="5091DCEF" w:rsidR="00FD4AD6" w:rsidRPr="00FD4AD6" w:rsidRDefault="00FD4AD6">
      <w:pPr>
        <w:pStyle w:val="Corpodetexto"/>
        <w:numPr>
          <w:ilvl w:val="1"/>
          <w:numId w:val="43"/>
        </w:numPr>
        <w:ind w:left="0" w:firstLine="0"/>
        <w:jc w:val="both"/>
        <w:rPr>
          <w:bCs/>
          <w:lang w:val="pt-BR"/>
        </w:rPr>
      </w:pPr>
      <w:r>
        <w:rPr>
          <w:bCs/>
          <w:lang w:val="pt-BR"/>
        </w:rPr>
        <w:t xml:space="preserve">- </w:t>
      </w:r>
      <w:r>
        <w:t>A Contratada deverá seguir rigorosamente as normas e padrões estabelecidos em Lei específica sobre a natureza do objeto, bem como diligenciar para que a execução do objeto seja de alta qualidade e eficácia.</w:t>
      </w:r>
    </w:p>
    <w:p w14:paraId="06ECDDD7" w14:textId="77777777" w:rsidR="00FD4AD6" w:rsidRDefault="00FD4AD6" w:rsidP="00FD4AD6">
      <w:pPr>
        <w:pStyle w:val="PargrafodaLista"/>
        <w:rPr>
          <w:bCs/>
          <w:lang w:val="pt-BR"/>
        </w:rPr>
      </w:pPr>
    </w:p>
    <w:p w14:paraId="4B43E674" w14:textId="789ADBEB" w:rsidR="00FD4AD6" w:rsidRPr="00FD4AD6" w:rsidRDefault="00FD4AD6">
      <w:pPr>
        <w:pStyle w:val="Corpodetexto"/>
        <w:numPr>
          <w:ilvl w:val="1"/>
          <w:numId w:val="43"/>
        </w:numPr>
        <w:ind w:left="0" w:firstLine="0"/>
        <w:jc w:val="both"/>
        <w:rPr>
          <w:bCs/>
          <w:lang w:val="pt-BR"/>
        </w:rPr>
      </w:pPr>
      <w:r>
        <w:rPr>
          <w:bCs/>
          <w:lang w:val="pt-BR"/>
        </w:rPr>
        <w:t xml:space="preserve">- </w:t>
      </w:r>
      <w:r>
        <w:t>A Contratada será</w:t>
      </w:r>
      <w:r>
        <w:rPr>
          <w:spacing w:val="-1"/>
        </w:rPr>
        <w:t xml:space="preserve"> </w:t>
      </w:r>
      <w:r>
        <w:t>responsável</w:t>
      </w:r>
      <w:r>
        <w:rPr>
          <w:spacing w:val="-1"/>
        </w:rPr>
        <w:t xml:space="preserve"> </w:t>
      </w:r>
      <w:r>
        <w:t>pela</w:t>
      </w:r>
      <w:r>
        <w:rPr>
          <w:spacing w:val="-1"/>
        </w:rPr>
        <w:t xml:space="preserve"> </w:t>
      </w:r>
      <w:r w:rsidR="008827B3">
        <w:t>entrega dos produtos</w:t>
      </w:r>
      <w:r>
        <w:t xml:space="preserve"> e,</w:t>
      </w:r>
      <w:r>
        <w:rPr>
          <w:spacing w:val="-1"/>
        </w:rPr>
        <w:t xml:space="preserve"> </w:t>
      </w:r>
      <w:r>
        <w:t>em</w:t>
      </w:r>
      <w:r>
        <w:rPr>
          <w:spacing w:val="-3"/>
        </w:rPr>
        <w:t xml:space="preserve"> </w:t>
      </w:r>
      <w:r>
        <w:t>caso</w:t>
      </w:r>
      <w:r>
        <w:rPr>
          <w:spacing w:val="-2"/>
        </w:rPr>
        <w:t xml:space="preserve"> </w:t>
      </w:r>
      <w:r>
        <w:t>de adequação</w:t>
      </w:r>
      <w:r>
        <w:rPr>
          <w:spacing w:val="-1"/>
        </w:rPr>
        <w:t xml:space="preserve"> </w:t>
      </w:r>
      <w:r>
        <w:t>do objeto, todas as despesas inerentes a esta correrão por sua conta.</w:t>
      </w:r>
    </w:p>
    <w:p w14:paraId="47CCA272" w14:textId="77777777" w:rsidR="00FD4AD6" w:rsidRDefault="00FD4AD6" w:rsidP="00FD4AD6">
      <w:pPr>
        <w:pStyle w:val="PargrafodaLista"/>
        <w:rPr>
          <w:bCs/>
          <w:lang w:val="pt-BR"/>
        </w:rPr>
      </w:pPr>
    </w:p>
    <w:p w14:paraId="1C74CC41" w14:textId="1947BB76" w:rsidR="00FD4AD6" w:rsidRPr="00FD4AD6" w:rsidRDefault="00FD4AD6">
      <w:pPr>
        <w:pStyle w:val="Corpodetexto"/>
        <w:numPr>
          <w:ilvl w:val="1"/>
          <w:numId w:val="43"/>
        </w:numPr>
        <w:ind w:left="0" w:firstLine="0"/>
        <w:jc w:val="both"/>
        <w:rPr>
          <w:bCs/>
          <w:lang w:val="pt-BR"/>
        </w:rPr>
      </w:pPr>
      <w:r>
        <w:rPr>
          <w:bCs/>
          <w:lang w:val="pt-BR"/>
        </w:rPr>
        <w:t xml:space="preserve">- </w:t>
      </w:r>
      <w:r>
        <w:t>A Contratada será obrigada a manter-se, durante toda a execução deste Contrato, em compatibilidade com as obrigações por ele assumidas, todas as condições de habilitação e qualificação exigidas no Edital.</w:t>
      </w:r>
    </w:p>
    <w:p w14:paraId="2282D994" w14:textId="77777777" w:rsidR="00FD4AD6" w:rsidRDefault="00FD4AD6" w:rsidP="00FD4AD6">
      <w:pPr>
        <w:pStyle w:val="PargrafodaLista"/>
        <w:rPr>
          <w:bCs/>
          <w:lang w:val="pt-BR"/>
        </w:rPr>
      </w:pPr>
    </w:p>
    <w:p w14:paraId="1CBDE833" w14:textId="28C1E154" w:rsidR="008D6E4B" w:rsidRPr="00FD4AD6" w:rsidRDefault="008D6E4B">
      <w:pPr>
        <w:pStyle w:val="Corpodetexto"/>
        <w:numPr>
          <w:ilvl w:val="0"/>
          <w:numId w:val="43"/>
        </w:numPr>
        <w:jc w:val="center"/>
        <w:rPr>
          <w:bCs/>
          <w:lang w:val="pt-BR"/>
        </w:rPr>
      </w:pPr>
      <w:r w:rsidRPr="008D6E4B">
        <w:rPr>
          <w:b/>
          <w:bCs/>
          <w:sz w:val="28"/>
          <w:lang w:val="pt-BR"/>
        </w:rPr>
        <w:t>CLÁUSULA DÉCIMA PRIMEIRA DAS OBRIGAÇÕES DO CONTRATANTE</w:t>
      </w:r>
    </w:p>
    <w:p w14:paraId="24BCE0C9" w14:textId="77777777" w:rsidR="00FD4AD6" w:rsidRPr="00FD4AD6" w:rsidRDefault="00FD4AD6" w:rsidP="00FD4AD6">
      <w:pPr>
        <w:pStyle w:val="Corpodetexto"/>
        <w:jc w:val="both"/>
        <w:rPr>
          <w:bCs/>
          <w:lang w:val="pt-BR"/>
        </w:rPr>
      </w:pPr>
    </w:p>
    <w:p w14:paraId="3C81B1D6" w14:textId="464A6D64" w:rsidR="008D6E4B" w:rsidRDefault="00FD4AD6">
      <w:pPr>
        <w:pStyle w:val="Corpodetexto"/>
        <w:numPr>
          <w:ilvl w:val="1"/>
          <w:numId w:val="43"/>
        </w:numPr>
        <w:ind w:left="0" w:firstLine="0"/>
        <w:jc w:val="both"/>
        <w:rPr>
          <w:bCs/>
          <w:lang w:val="pt-BR"/>
        </w:rPr>
      </w:pPr>
      <w:r>
        <w:rPr>
          <w:bCs/>
          <w:lang w:val="pt-BR"/>
        </w:rPr>
        <w:t xml:space="preserve">- </w:t>
      </w:r>
      <w:r w:rsidR="008D6E4B" w:rsidRPr="008D6E4B">
        <w:rPr>
          <w:bCs/>
          <w:lang w:val="pt-BR"/>
        </w:rPr>
        <w:t>Compete ao Contratante:</w:t>
      </w:r>
    </w:p>
    <w:p w14:paraId="41BBAA7A" w14:textId="77777777" w:rsidR="00FD4AD6" w:rsidRDefault="00FD4AD6" w:rsidP="00FD4AD6">
      <w:pPr>
        <w:pStyle w:val="Corpodetexto"/>
        <w:jc w:val="both"/>
        <w:rPr>
          <w:bCs/>
          <w:lang w:val="pt-BR"/>
        </w:rPr>
      </w:pPr>
    </w:p>
    <w:p w14:paraId="56903941" w14:textId="508C7A8A" w:rsidR="008D6E4B" w:rsidRDefault="00FD4AD6">
      <w:pPr>
        <w:pStyle w:val="Corpodetexto"/>
        <w:numPr>
          <w:ilvl w:val="2"/>
          <w:numId w:val="43"/>
        </w:numPr>
        <w:ind w:left="1134"/>
        <w:jc w:val="both"/>
        <w:rPr>
          <w:bCs/>
          <w:lang w:val="pt-BR"/>
        </w:rPr>
      </w:pPr>
      <w:r>
        <w:rPr>
          <w:bCs/>
          <w:lang w:val="pt-BR"/>
        </w:rPr>
        <w:t>- F</w:t>
      </w:r>
      <w:r w:rsidR="008D6E4B" w:rsidRPr="008D6E4B">
        <w:rPr>
          <w:bCs/>
          <w:lang w:val="pt-BR"/>
        </w:rPr>
        <w:t>iscalizar a execução do contrato;</w:t>
      </w:r>
    </w:p>
    <w:p w14:paraId="1353BC54" w14:textId="77777777" w:rsidR="00FD4AD6" w:rsidRDefault="00FD4AD6" w:rsidP="00FD4AD6">
      <w:pPr>
        <w:pStyle w:val="Corpodetexto"/>
        <w:ind w:left="1134"/>
        <w:jc w:val="both"/>
        <w:rPr>
          <w:bCs/>
          <w:lang w:val="pt-BR"/>
        </w:rPr>
      </w:pPr>
    </w:p>
    <w:p w14:paraId="75F15CA2" w14:textId="274C27F5" w:rsidR="008D6E4B" w:rsidRDefault="00FD4AD6">
      <w:pPr>
        <w:pStyle w:val="Corpodetexto"/>
        <w:numPr>
          <w:ilvl w:val="2"/>
          <w:numId w:val="43"/>
        </w:numPr>
        <w:ind w:left="1134"/>
        <w:jc w:val="both"/>
        <w:rPr>
          <w:bCs/>
          <w:lang w:val="pt-BR"/>
        </w:rPr>
      </w:pPr>
      <w:r>
        <w:rPr>
          <w:bCs/>
          <w:lang w:val="pt-BR"/>
        </w:rPr>
        <w:t>- E</w:t>
      </w:r>
      <w:r w:rsidR="008D6E4B" w:rsidRPr="008D6E4B">
        <w:rPr>
          <w:bCs/>
          <w:lang w:val="pt-BR"/>
        </w:rPr>
        <w:t xml:space="preserve">mitir </w:t>
      </w:r>
      <w:r w:rsidR="002A38AF">
        <w:rPr>
          <w:bCs/>
          <w:lang w:val="pt-BR"/>
        </w:rPr>
        <w:t>Autorização de Fornecimento</w:t>
      </w:r>
      <w:r w:rsidR="008D6E4B" w:rsidRPr="008D6E4B">
        <w:rPr>
          <w:bCs/>
          <w:lang w:val="pt-BR"/>
        </w:rPr>
        <w:t>;</w:t>
      </w:r>
    </w:p>
    <w:p w14:paraId="0D328C39" w14:textId="77777777" w:rsidR="00FD4AD6" w:rsidRDefault="00FD4AD6" w:rsidP="00FD4AD6">
      <w:pPr>
        <w:pStyle w:val="PargrafodaLista"/>
        <w:ind w:left="1134"/>
        <w:rPr>
          <w:bCs/>
          <w:lang w:val="pt-BR"/>
        </w:rPr>
      </w:pPr>
    </w:p>
    <w:p w14:paraId="477BB3E1" w14:textId="51F665B0" w:rsidR="008D6E4B" w:rsidRDefault="00FD4AD6">
      <w:pPr>
        <w:pStyle w:val="Corpodetexto"/>
        <w:numPr>
          <w:ilvl w:val="2"/>
          <w:numId w:val="43"/>
        </w:numPr>
        <w:ind w:left="1134"/>
        <w:jc w:val="both"/>
        <w:rPr>
          <w:bCs/>
          <w:lang w:val="pt-BR"/>
        </w:rPr>
      </w:pPr>
      <w:r>
        <w:rPr>
          <w:bCs/>
          <w:lang w:val="pt-BR"/>
        </w:rPr>
        <w:t>- A</w:t>
      </w:r>
      <w:r w:rsidR="008D6E4B" w:rsidRPr="008D6E4B">
        <w:rPr>
          <w:bCs/>
          <w:lang w:val="pt-BR"/>
        </w:rPr>
        <w:t>testar as notas fiscais;</w:t>
      </w:r>
    </w:p>
    <w:p w14:paraId="67940175" w14:textId="77777777" w:rsidR="00FD4AD6" w:rsidRDefault="00FD4AD6" w:rsidP="00FD4AD6">
      <w:pPr>
        <w:pStyle w:val="PargrafodaLista"/>
        <w:ind w:left="1134"/>
        <w:rPr>
          <w:bCs/>
          <w:lang w:val="pt-BR"/>
        </w:rPr>
      </w:pPr>
    </w:p>
    <w:p w14:paraId="6FB0907C" w14:textId="434B82E7" w:rsidR="008D6E4B" w:rsidRDefault="00FD4AD6">
      <w:pPr>
        <w:pStyle w:val="Corpodetexto"/>
        <w:numPr>
          <w:ilvl w:val="2"/>
          <w:numId w:val="43"/>
        </w:numPr>
        <w:ind w:left="1134"/>
        <w:jc w:val="both"/>
        <w:rPr>
          <w:bCs/>
          <w:lang w:val="pt-BR"/>
        </w:rPr>
      </w:pPr>
      <w:r>
        <w:rPr>
          <w:bCs/>
          <w:lang w:val="pt-BR"/>
        </w:rPr>
        <w:t>- E</w:t>
      </w:r>
      <w:r w:rsidR="008D6E4B" w:rsidRPr="008D6E4B">
        <w:rPr>
          <w:bCs/>
          <w:lang w:val="pt-BR"/>
        </w:rPr>
        <w:t>fetuar os pagamentos devidos;</w:t>
      </w:r>
    </w:p>
    <w:p w14:paraId="2DB90EDF" w14:textId="77777777" w:rsidR="00FD4AD6" w:rsidRDefault="00FD4AD6" w:rsidP="00FD4AD6">
      <w:pPr>
        <w:pStyle w:val="PargrafodaLista"/>
        <w:ind w:left="1134"/>
        <w:rPr>
          <w:bCs/>
          <w:lang w:val="pt-BR"/>
        </w:rPr>
      </w:pPr>
    </w:p>
    <w:p w14:paraId="63A3C567" w14:textId="78DDE091" w:rsidR="008D6E4B" w:rsidRDefault="00FD4AD6">
      <w:pPr>
        <w:pStyle w:val="Corpodetexto"/>
        <w:numPr>
          <w:ilvl w:val="2"/>
          <w:numId w:val="43"/>
        </w:numPr>
        <w:ind w:left="1134"/>
        <w:jc w:val="both"/>
        <w:rPr>
          <w:bCs/>
          <w:lang w:val="pt-BR"/>
        </w:rPr>
      </w:pPr>
      <w:r>
        <w:rPr>
          <w:bCs/>
          <w:lang w:val="pt-BR"/>
        </w:rPr>
        <w:t>- C</w:t>
      </w:r>
      <w:r w:rsidR="008D6E4B" w:rsidRPr="008D6E4B">
        <w:rPr>
          <w:bCs/>
          <w:lang w:val="pt-BR"/>
        </w:rPr>
        <w:t>omunicar formalmente irregularidades.</w:t>
      </w:r>
    </w:p>
    <w:p w14:paraId="5C850AFA" w14:textId="77777777" w:rsidR="00FD4AD6" w:rsidRDefault="00FD4AD6" w:rsidP="00FD4AD6">
      <w:pPr>
        <w:pStyle w:val="PargrafodaLista"/>
        <w:rPr>
          <w:bCs/>
          <w:lang w:val="pt-BR"/>
        </w:rPr>
      </w:pPr>
    </w:p>
    <w:p w14:paraId="14D578B9" w14:textId="4142041D" w:rsidR="00FD4AD6" w:rsidRPr="00FD4AD6" w:rsidRDefault="00FD4AD6">
      <w:pPr>
        <w:pStyle w:val="Corpodetexto"/>
        <w:numPr>
          <w:ilvl w:val="1"/>
          <w:numId w:val="43"/>
        </w:numPr>
        <w:ind w:left="0" w:firstLine="0"/>
        <w:jc w:val="both"/>
        <w:rPr>
          <w:bCs/>
          <w:lang w:val="pt-BR"/>
        </w:rPr>
      </w:pPr>
      <w:r>
        <w:rPr>
          <w:bCs/>
          <w:lang w:val="pt-BR"/>
        </w:rPr>
        <w:t xml:space="preserve">- </w:t>
      </w:r>
      <w:r>
        <w:t>O Contratante deverá, a seu critério, e através de servidor designado pelo SAAE, exercer ampla, irrestrita e permanente fiscalização da execução deste Contrato.</w:t>
      </w:r>
    </w:p>
    <w:p w14:paraId="2BA09304" w14:textId="77777777" w:rsidR="00FD4AD6" w:rsidRPr="00FD4AD6" w:rsidRDefault="00FD4AD6" w:rsidP="00FD4AD6">
      <w:pPr>
        <w:pStyle w:val="Corpodetexto"/>
        <w:jc w:val="both"/>
        <w:rPr>
          <w:bCs/>
          <w:lang w:val="pt-BR"/>
        </w:rPr>
      </w:pPr>
    </w:p>
    <w:p w14:paraId="75C00953" w14:textId="29182D9C" w:rsidR="00FD4AD6" w:rsidRPr="00FD4AD6" w:rsidRDefault="00FD4AD6">
      <w:pPr>
        <w:pStyle w:val="Corpodetexto"/>
        <w:numPr>
          <w:ilvl w:val="1"/>
          <w:numId w:val="43"/>
        </w:numPr>
        <w:ind w:left="0" w:firstLine="0"/>
        <w:jc w:val="both"/>
        <w:rPr>
          <w:bCs/>
          <w:lang w:val="pt-BR"/>
        </w:rPr>
      </w:pPr>
      <w:r>
        <w:rPr>
          <w:bCs/>
          <w:lang w:val="pt-BR"/>
        </w:rPr>
        <w:t xml:space="preserve">- </w:t>
      </w:r>
      <w:r>
        <w:t>O Contratante não responderá por quaisquer compromissos assumidos pela Contratada com terceiros, ainda que vinculados à execução deste Contrato, bem como por qualquer dano causado a terceiros em decorrência de ato da Contratada de seus empregados, prepostos ou subordinados.</w:t>
      </w:r>
    </w:p>
    <w:p w14:paraId="306B0337" w14:textId="77777777" w:rsidR="00FD4AD6" w:rsidRDefault="00FD4AD6" w:rsidP="00FD4AD6">
      <w:pPr>
        <w:pStyle w:val="PargrafodaLista"/>
        <w:rPr>
          <w:bCs/>
          <w:lang w:val="pt-BR"/>
        </w:rPr>
      </w:pPr>
    </w:p>
    <w:p w14:paraId="036E1011" w14:textId="1C566768" w:rsidR="00FD4AD6" w:rsidRPr="00FD4AD6" w:rsidRDefault="00FD4AD6">
      <w:pPr>
        <w:pStyle w:val="Corpodetexto"/>
        <w:numPr>
          <w:ilvl w:val="1"/>
          <w:numId w:val="43"/>
        </w:numPr>
        <w:ind w:left="0" w:firstLine="0"/>
        <w:jc w:val="both"/>
        <w:rPr>
          <w:bCs/>
          <w:lang w:val="pt-BR"/>
        </w:rPr>
      </w:pPr>
      <w:r>
        <w:rPr>
          <w:bCs/>
          <w:lang w:val="pt-BR"/>
        </w:rPr>
        <w:t xml:space="preserve">- </w:t>
      </w:r>
      <w:r>
        <w:t xml:space="preserve">Prestar as informações e os esclarecimentos que venham a ser solicitados pela </w:t>
      </w:r>
      <w:r>
        <w:rPr>
          <w:spacing w:val="-2"/>
        </w:rPr>
        <w:t>Contratada.</w:t>
      </w:r>
    </w:p>
    <w:p w14:paraId="15241916" w14:textId="77777777" w:rsidR="00FD4AD6" w:rsidRDefault="00FD4AD6" w:rsidP="00FD4AD6">
      <w:pPr>
        <w:pStyle w:val="PargrafodaLista"/>
        <w:rPr>
          <w:bCs/>
          <w:lang w:val="pt-BR"/>
        </w:rPr>
      </w:pPr>
    </w:p>
    <w:p w14:paraId="0DF1ED2A" w14:textId="309E410E" w:rsidR="00FD4AD6" w:rsidRPr="00FD4AD6" w:rsidRDefault="00FD4AD6">
      <w:pPr>
        <w:pStyle w:val="Corpodetexto"/>
        <w:numPr>
          <w:ilvl w:val="1"/>
          <w:numId w:val="43"/>
        </w:numPr>
        <w:ind w:left="0" w:firstLine="0"/>
        <w:jc w:val="both"/>
        <w:rPr>
          <w:bCs/>
          <w:lang w:val="pt-BR"/>
        </w:rPr>
      </w:pPr>
      <w:r>
        <w:rPr>
          <w:bCs/>
          <w:lang w:val="pt-BR"/>
        </w:rPr>
        <w:t xml:space="preserve">- </w:t>
      </w:r>
      <w:r>
        <w:t>Comunicar à Contratada, de imediato, qualquer irregularidade verificada na execução do objeto.</w:t>
      </w:r>
    </w:p>
    <w:p w14:paraId="7BEB21CD" w14:textId="77777777" w:rsidR="00FD4AD6" w:rsidRDefault="00FD4AD6" w:rsidP="00FD4AD6">
      <w:pPr>
        <w:pStyle w:val="PargrafodaLista"/>
        <w:rPr>
          <w:bCs/>
          <w:lang w:val="pt-BR"/>
        </w:rPr>
      </w:pPr>
    </w:p>
    <w:p w14:paraId="24FF945B" w14:textId="60D8A991" w:rsidR="00FD4AD6" w:rsidRPr="00FD4AD6" w:rsidRDefault="00FD4AD6">
      <w:pPr>
        <w:pStyle w:val="Corpodetexto"/>
        <w:numPr>
          <w:ilvl w:val="1"/>
          <w:numId w:val="43"/>
        </w:numPr>
        <w:ind w:left="0" w:firstLine="0"/>
        <w:jc w:val="both"/>
        <w:rPr>
          <w:bCs/>
          <w:lang w:val="pt-BR"/>
        </w:rPr>
      </w:pPr>
      <w:r>
        <w:rPr>
          <w:bCs/>
          <w:lang w:val="pt-BR"/>
        </w:rPr>
        <w:t xml:space="preserve">- </w:t>
      </w:r>
      <w:r>
        <w:t>Efetuar</w:t>
      </w:r>
      <w:r>
        <w:rPr>
          <w:spacing w:val="-9"/>
        </w:rPr>
        <w:t xml:space="preserve"> </w:t>
      </w:r>
      <w:r>
        <w:t>o</w:t>
      </w:r>
      <w:r>
        <w:rPr>
          <w:spacing w:val="-7"/>
        </w:rPr>
        <w:t xml:space="preserve"> </w:t>
      </w:r>
      <w:r>
        <w:t>pagamento</w:t>
      </w:r>
      <w:r>
        <w:rPr>
          <w:spacing w:val="-10"/>
        </w:rPr>
        <w:t xml:space="preserve"> </w:t>
      </w:r>
      <w:r>
        <w:t>nas</w:t>
      </w:r>
      <w:r>
        <w:rPr>
          <w:spacing w:val="-10"/>
        </w:rPr>
        <w:t xml:space="preserve"> </w:t>
      </w:r>
      <w:r>
        <w:t>condições</w:t>
      </w:r>
      <w:r>
        <w:rPr>
          <w:spacing w:val="-7"/>
        </w:rPr>
        <w:t xml:space="preserve"> </w:t>
      </w:r>
      <w:r>
        <w:t>estabelecidas</w:t>
      </w:r>
      <w:r>
        <w:rPr>
          <w:spacing w:val="-9"/>
        </w:rPr>
        <w:t xml:space="preserve"> </w:t>
      </w:r>
      <w:r>
        <w:t>neste</w:t>
      </w:r>
      <w:r>
        <w:rPr>
          <w:spacing w:val="-9"/>
        </w:rPr>
        <w:t xml:space="preserve"> </w:t>
      </w:r>
      <w:r>
        <w:rPr>
          <w:spacing w:val="-2"/>
        </w:rPr>
        <w:t>Instrumento.</w:t>
      </w:r>
    </w:p>
    <w:p w14:paraId="464040DB" w14:textId="77777777" w:rsidR="00FD4AD6" w:rsidRDefault="00FD4AD6" w:rsidP="00FD4AD6">
      <w:pPr>
        <w:pStyle w:val="PargrafodaLista"/>
        <w:rPr>
          <w:bCs/>
          <w:lang w:val="pt-BR"/>
        </w:rPr>
      </w:pPr>
    </w:p>
    <w:p w14:paraId="2ED1EB65" w14:textId="66210A83" w:rsidR="00FD4AD6" w:rsidRPr="00FD4AD6" w:rsidRDefault="00FD4AD6">
      <w:pPr>
        <w:pStyle w:val="Corpodetexto"/>
        <w:numPr>
          <w:ilvl w:val="1"/>
          <w:numId w:val="43"/>
        </w:numPr>
        <w:ind w:left="0" w:firstLine="0"/>
        <w:jc w:val="both"/>
        <w:rPr>
          <w:bCs/>
          <w:lang w:val="pt-BR"/>
        </w:rPr>
      </w:pPr>
      <w:r>
        <w:rPr>
          <w:bCs/>
          <w:lang w:val="pt-BR"/>
        </w:rPr>
        <w:t xml:space="preserve">- </w:t>
      </w:r>
      <w:r>
        <w:t>Proporcionar todas as facilidades indispensáveis ao bom cumprimento das execuções contratuais, inclusive permitir o livre acesso de funcionários da Contratada às dependências do Contratante, relacionadas à execução do objeto.</w:t>
      </w:r>
    </w:p>
    <w:p w14:paraId="7A20E3FC" w14:textId="77777777" w:rsidR="00FD4AD6" w:rsidRDefault="00FD4AD6" w:rsidP="00FD4AD6">
      <w:pPr>
        <w:pStyle w:val="PargrafodaLista"/>
        <w:rPr>
          <w:bCs/>
          <w:lang w:val="pt-BR"/>
        </w:rPr>
      </w:pPr>
    </w:p>
    <w:p w14:paraId="55CED07B" w14:textId="08EB9B08" w:rsidR="00FD4AD6" w:rsidRPr="00FD4AD6" w:rsidRDefault="00FD4AD6">
      <w:pPr>
        <w:pStyle w:val="Corpodetexto"/>
        <w:numPr>
          <w:ilvl w:val="1"/>
          <w:numId w:val="43"/>
        </w:numPr>
        <w:ind w:left="0" w:firstLine="0"/>
        <w:jc w:val="both"/>
        <w:rPr>
          <w:bCs/>
          <w:lang w:val="pt-BR"/>
        </w:rPr>
      </w:pPr>
      <w:r>
        <w:rPr>
          <w:bCs/>
          <w:lang w:val="pt-BR"/>
        </w:rPr>
        <w:t xml:space="preserve">- </w:t>
      </w:r>
      <w:r>
        <w:t xml:space="preserve">Aplicar as penalidades previstas, na hipótese de a Contratada não cumprir este Contrato, mantidas as situações normais de disponibilidade e </w:t>
      </w:r>
      <w:r w:rsidR="002A38AF">
        <w:t>fornecimento dos produtos</w:t>
      </w:r>
      <w:r>
        <w:t>, arcando a referida empresa com quaisquer prejuízos que tal ato acarretar ao Contratante.</w:t>
      </w:r>
    </w:p>
    <w:p w14:paraId="2D302C67" w14:textId="77777777" w:rsidR="00FD4AD6" w:rsidRDefault="00FD4AD6" w:rsidP="00FD4AD6">
      <w:pPr>
        <w:pStyle w:val="PargrafodaLista"/>
        <w:rPr>
          <w:bCs/>
          <w:lang w:val="pt-BR"/>
        </w:rPr>
      </w:pPr>
    </w:p>
    <w:p w14:paraId="49A3C055" w14:textId="51A74378" w:rsidR="008D6E4B" w:rsidRPr="00FD4AD6" w:rsidRDefault="008D6E4B">
      <w:pPr>
        <w:pStyle w:val="Corpodetexto"/>
        <w:numPr>
          <w:ilvl w:val="0"/>
          <w:numId w:val="43"/>
        </w:numPr>
        <w:jc w:val="center"/>
        <w:rPr>
          <w:bCs/>
          <w:lang w:val="pt-BR"/>
        </w:rPr>
      </w:pPr>
      <w:r w:rsidRPr="008D6E4B">
        <w:rPr>
          <w:b/>
          <w:bCs/>
          <w:sz w:val="28"/>
          <w:lang w:val="pt-BR"/>
        </w:rPr>
        <w:t>CLÁUSULA DÉCIMA SEGUNDA DA GESTÃO</w:t>
      </w:r>
      <w:r w:rsidR="00193FF7">
        <w:rPr>
          <w:b/>
          <w:bCs/>
          <w:sz w:val="28"/>
          <w:lang w:val="pt-BR"/>
        </w:rPr>
        <w:t xml:space="preserve"> </w:t>
      </w:r>
      <w:r w:rsidRPr="008D6E4B">
        <w:rPr>
          <w:b/>
          <w:bCs/>
          <w:sz w:val="28"/>
          <w:lang w:val="pt-BR"/>
        </w:rPr>
        <w:t>E FISCALIZAÇÃO</w:t>
      </w:r>
    </w:p>
    <w:p w14:paraId="01DFB6AF" w14:textId="77777777" w:rsidR="00FD4AD6" w:rsidRPr="00FD4AD6" w:rsidRDefault="00FD4AD6" w:rsidP="00FD4AD6">
      <w:pPr>
        <w:pStyle w:val="Corpodetexto"/>
        <w:jc w:val="both"/>
        <w:rPr>
          <w:bCs/>
          <w:lang w:val="pt-BR"/>
        </w:rPr>
      </w:pPr>
    </w:p>
    <w:p w14:paraId="2A166375" w14:textId="3E3FB8DC" w:rsidR="008D6E4B" w:rsidRPr="008827B3" w:rsidRDefault="00193FF7">
      <w:pPr>
        <w:pStyle w:val="Corpodetexto"/>
        <w:numPr>
          <w:ilvl w:val="1"/>
          <w:numId w:val="43"/>
        </w:numPr>
        <w:ind w:left="0" w:firstLine="0"/>
        <w:jc w:val="both"/>
        <w:rPr>
          <w:bCs/>
        </w:rPr>
      </w:pPr>
      <w:r>
        <w:rPr>
          <w:bCs/>
          <w:lang w:val="pt-BR"/>
        </w:rPr>
        <w:t xml:space="preserve">- </w:t>
      </w:r>
      <w:r w:rsidR="008827B3" w:rsidRPr="008827B3">
        <w:rPr>
          <w:bCs/>
        </w:rPr>
        <w:t>O contrato será acompanhado e fiscalizado por servidor designado, nos termos do art. 117 da Lei nº 14.133/2021.</w:t>
      </w:r>
    </w:p>
    <w:p w14:paraId="581E53AA" w14:textId="77777777" w:rsidR="00193FF7" w:rsidRDefault="00193FF7" w:rsidP="00193FF7">
      <w:pPr>
        <w:pStyle w:val="Corpodetexto"/>
        <w:jc w:val="both"/>
        <w:rPr>
          <w:bCs/>
          <w:lang w:val="pt-BR"/>
        </w:rPr>
      </w:pPr>
    </w:p>
    <w:p w14:paraId="04E492B3" w14:textId="77777777" w:rsidR="008827B3" w:rsidRPr="008827B3" w:rsidRDefault="00193FF7">
      <w:pPr>
        <w:pStyle w:val="Corpodetexto"/>
        <w:numPr>
          <w:ilvl w:val="1"/>
          <w:numId w:val="43"/>
        </w:numPr>
        <w:ind w:left="0" w:firstLine="0"/>
        <w:jc w:val="both"/>
        <w:rPr>
          <w:bCs/>
        </w:rPr>
      </w:pPr>
      <w:r w:rsidRPr="008827B3">
        <w:rPr>
          <w:bCs/>
          <w:lang w:val="pt-BR"/>
        </w:rPr>
        <w:t xml:space="preserve">- </w:t>
      </w:r>
      <w:r w:rsidR="008827B3" w:rsidRPr="008827B3">
        <w:rPr>
          <w:bCs/>
        </w:rPr>
        <w:t>O recebimento dos produtos será realizado:</w:t>
      </w:r>
    </w:p>
    <w:p w14:paraId="4FDC948C" w14:textId="77777777" w:rsidR="008827B3" w:rsidRDefault="008827B3" w:rsidP="008827B3">
      <w:pPr>
        <w:pStyle w:val="PargrafodaLista"/>
        <w:rPr>
          <w:bCs/>
        </w:rPr>
      </w:pPr>
    </w:p>
    <w:p w14:paraId="6EB38B9D" w14:textId="72A1CB70" w:rsidR="008827B3" w:rsidRDefault="008827B3">
      <w:pPr>
        <w:pStyle w:val="Corpodetexto"/>
        <w:numPr>
          <w:ilvl w:val="2"/>
          <w:numId w:val="43"/>
        </w:numPr>
        <w:tabs>
          <w:tab w:val="left" w:pos="1701"/>
        </w:tabs>
        <w:ind w:hanging="373"/>
        <w:jc w:val="both"/>
        <w:rPr>
          <w:bCs/>
        </w:rPr>
      </w:pPr>
      <w:r w:rsidRPr="008827B3">
        <w:rPr>
          <w:bCs/>
        </w:rPr>
        <w:t>Provisoriamente, no ato da entrega</w:t>
      </w:r>
      <w:r>
        <w:rPr>
          <w:bCs/>
        </w:rPr>
        <w:t>;</w:t>
      </w:r>
    </w:p>
    <w:p w14:paraId="039057D3" w14:textId="77777777" w:rsidR="008827B3" w:rsidRDefault="008827B3" w:rsidP="008827B3">
      <w:pPr>
        <w:pStyle w:val="Corpodetexto"/>
        <w:tabs>
          <w:tab w:val="left" w:pos="1701"/>
        </w:tabs>
        <w:ind w:left="1224"/>
        <w:jc w:val="both"/>
        <w:rPr>
          <w:bCs/>
        </w:rPr>
      </w:pPr>
    </w:p>
    <w:p w14:paraId="46A6E975" w14:textId="23B3AB4B" w:rsidR="008827B3" w:rsidRPr="008827B3" w:rsidRDefault="008827B3">
      <w:pPr>
        <w:pStyle w:val="Corpodetexto"/>
        <w:numPr>
          <w:ilvl w:val="2"/>
          <w:numId w:val="43"/>
        </w:numPr>
        <w:tabs>
          <w:tab w:val="left" w:pos="1701"/>
        </w:tabs>
        <w:ind w:hanging="373"/>
        <w:jc w:val="both"/>
        <w:rPr>
          <w:bCs/>
        </w:rPr>
      </w:pPr>
      <w:r w:rsidRPr="008827B3">
        <w:rPr>
          <w:bCs/>
        </w:rPr>
        <w:t>Definitivamente, após conferência da conformidade com as especificações</w:t>
      </w:r>
      <w:r>
        <w:rPr>
          <w:bCs/>
        </w:rPr>
        <w:t>.</w:t>
      </w:r>
    </w:p>
    <w:p w14:paraId="6185FC79" w14:textId="0E6141EA" w:rsidR="00193FF7" w:rsidRPr="008827B3" w:rsidRDefault="00193FF7" w:rsidP="008827B3">
      <w:pPr>
        <w:pStyle w:val="Corpodetexto"/>
        <w:jc w:val="both"/>
        <w:rPr>
          <w:bCs/>
        </w:rPr>
      </w:pPr>
    </w:p>
    <w:p w14:paraId="03F3007D" w14:textId="6DB1F651" w:rsidR="00193FF7" w:rsidRPr="00193FF7" w:rsidRDefault="00193FF7">
      <w:pPr>
        <w:pStyle w:val="Corpodetexto"/>
        <w:numPr>
          <w:ilvl w:val="1"/>
          <w:numId w:val="43"/>
        </w:numPr>
        <w:ind w:left="0" w:firstLine="0"/>
        <w:jc w:val="both"/>
        <w:rPr>
          <w:bCs/>
          <w:lang w:val="pt-BR"/>
        </w:rPr>
      </w:pPr>
      <w:r>
        <w:rPr>
          <w:bCs/>
          <w:lang w:val="pt-BR"/>
        </w:rPr>
        <w:t xml:space="preserve">- </w:t>
      </w:r>
      <w:r>
        <w:t xml:space="preserve">A Contratada deverá </w:t>
      </w:r>
      <w:r w:rsidR="008827B3">
        <w:t>entregar os produtos</w:t>
      </w:r>
      <w:r>
        <w:t xml:space="preserve"> com boa qualidade, em veículo adequado e em perfeitas condições de utilização.</w:t>
      </w:r>
    </w:p>
    <w:p w14:paraId="477B46DE" w14:textId="77777777" w:rsidR="00193FF7" w:rsidRDefault="00193FF7" w:rsidP="00193FF7">
      <w:pPr>
        <w:pStyle w:val="PargrafodaLista"/>
        <w:rPr>
          <w:bCs/>
          <w:lang w:val="pt-BR"/>
        </w:rPr>
      </w:pPr>
    </w:p>
    <w:p w14:paraId="6A87810B" w14:textId="7EE3736D" w:rsidR="00193FF7" w:rsidRPr="002F401D" w:rsidRDefault="00193FF7">
      <w:pPr>
        <w:pStyle w:val="Corpodetexto"/>
        <w:numPr>
          <w:ilvl w:val="1"/>
          <w:numId w:val="43"/>
        </w:numPr>
        <w:ind w:left="0" w:firstLine="0"/>
        <w:jc w:val="both"/>
        <w:rPr>
          <w:bCs/>
          <w:lang w:val="pt-BR"/>
        </w:rPr>
      </w:pPr>
      <w:r>
        <w:rPr>
          <w:bCs/>
          <w:lang w:val="pt-BR"/>
        </w:rPr>
        <w:t xml:space="preserve">- </w:t>
      </w:r>
      <w:r>
        <w:t xml:space="preserve">A Contratada receberá Autorização de Fornecimento, emitida pelo Departamento de Compras, devendo ser obedecida todas as condições previamente </w:t>
      </w:r>
      <w:r>
        <w:rPr>
          <w:spacing w:val="-2"/>
        </w:rPr>
        <w:t>estabelecidas.</w:t>
      </w:r>
    </w:p>
    <w:p w14:paraId="4AEB1124" w14:textId="77777777" w:rsidR="002F401D" w:rsidRDefault="002F401D" w:rsidP="002F401D">
      <w:pPr>
        <w:pStyle w:val="PargrafodaLista"/>
        <w:rPr>
          <w:bCs/>
          <w:lang w:val="pt-BR"/>
        </w:rPr>
      </w:pPr>
    </w:p>
    <w:p w14:paraId="5041AF37" w14:textId="5FACE4E5" w:rsidR="00193FF7" w:rsidRPr="00193FF7" w:rsidRDefault="00193FF7">
      <w:pPr>
        <w:pStyle w:val="Corpodetexto"/>
        <w:numPr>
          <w:ilvl w:val="0"/>
          <w:numId w:val="43"/>
        </w:numPr>
        <w:jc w:val="center"/>
        <w:rPr>
          <w:bCs/>
          <w:lang w:val="pt-BR"/>
        </w:rPr>
      </w:pPr>
      <w:r w:rsidRPr="008D6E4B">
        <w:rPr>
          <w:b/>
          <w:bCs/>
          <w:sz w:val="28"/>
          <w:lang w:val="pt-BR"/>
        </w:rPr>
        <w:t xml:space="preserve">CLÁUSULA DÉCIMA </w:t>
      </w:r>
      <w:r w:rsidR="0015425B">
        <w:rPr>
          <w:b/>
          <w:bCs/>
          <w:sz w:val="28"/>
          <w:lang w:val="pt-BR"/>
        </w:rPr>
        <w:t>TERCEIRA</w:t>
      </w:r>
      <w:r w:rsidRPr="008D6E4B">
        <w:rPr>
          <w:b/>
          <w:bCs/>
          <w:sz w:val="28"/>
          <w:lang w:val="pt-BR"/>
        </w:rPr>
        <w:t xml:space="preserve"> D</w:t>
      </w:r>
      <w:r>
        <w:rPr>
          <w:b/>
          <w:bCs/>
          <w:sz w:val="28"/>
          <w:lang w:val="pt-BR"/>
        </w:rPr>
        <w:t>AS</w:t>
      </w:r>
      <w:r w:rsidRPr="008D6E4B">
        <w:rPr>
          <w:b/>
          <w:bCs/>
          <w:sz w:val="28"/>
          <w:lang w:val="pt-BR"/>
        </w:rPr>
        <w:t xml:space="preserve"> </w:t>
      </w:r>
      <w:r>
        <w:rPr>
          <w:b/>
          <w:bCs/>
          <w:sz w:val="28"/>
          <w:lang w:val="pt-BR"/>
        </w:rPr>
        <w:t>PENALIDADES</w:t>
      </w:r>
    </w:p>
    <w:p w14:paraId="3C2B4A85" w14:textId="77777777" w:rsidR="00193FF7" w:rsidRPr="00193FF7" w:rsidRDefault="00193FF7" w:rsidP="00193FF7">
      <w:pPr>
        <w:pStyle w:val="Corpodetexto"/>
        <w:jc w:val="both"/>
        <w:rPr>
          <w:bCs/>
          <w:lang w:val="pt-BR"/>
        </w:rPr>
      </w:pPr>
    </w:p>
    <w:p w14:paraId="25D14E44" w14:textId="5EFA301E" w:rsidR="00193FF7" w:rsidRPr="00193FF7" w:rsidRDefault="00193FF7">
      <w:pPr>
        <w:pStyle w:val="Corpodetexto"/>
        <w:numPr>
          <w:ilvl w:val="1"/>
          <w:numId w:val="43"/>
        </w:numPr>
        <w:ind w:left="0" w:firstLine="0"/>
        <w:jc w:val="both"/>
        <w:rPr>
          <w:bCs/>
          <w:lang w:val="pt-BR"/>
        </w:rPr>
      </w:pPr>
      <w:r>
        <w:rPr>
          <w:bCs/>
          <w:lang w:val="pt-BR"/>
        </w:rPr>
        <w:t xml:space="preserve">- </w:t>
      </w:r>
      <w:r>
        <w:t>A inexecução total ou parcial do objeto licitado ocasionado pelas</w:t>
      </w:r>
      <w:r>
        <w:rPr>
          <w:spacing w:val="-1"/>
        </w:rPr>
        <w:t xml:space="preserve"> </w:t>
      </w:r>
      <w:r>
        <w:t>infrações previstas no art. 155 da Lei n.° 14.133/21 sujeitará a Contratada às seguintes penalidades, assegurados o contraditório e a ampla defesa, na forma do artigo 156 da mesma Lei:</w:t>
      </w:r>
    </w:p>
    <w:p w14:paraId="5E1A32F5" w14:textId="77777777" w:rsidR="00193FF7" w:rsidRPr="00193FF7" w:rsidRDefault="00193FF7" w:rsidP="00193FF7">
      <w:pPr>
        <w:pStyle w:val="Corpodetexto"/>
        <w:jc w:val="both"/>
        <w:rPr>
          <w:bCs/>
          <w:lang w:val="pt-BR"/>
        </w:rPr>
      </w:pPr>
    </w:p>
    <w:p w14:paraId="1C7C9FCA" w14:textId="278EA553" w:rsidR="00193FF7" w:rsidRPr="00193FF7" w:rsidRDefault="00193FF7">
      <w:pPr>
        <w:pStyle w:val="Corpodetexto"/>
        <w:numPr>
          <w:ilvl w:val="2"/>
          <w:numId w:val="43"/>
        </w:numPr>
        <w:ind w:left="1134"/>
        <w:jc w:val="both"/>
        <w:rPr>
          <w:bCs/>
          <w:lang w:val="pt-BR"/>
        </w:rPr>
      </w:pPr>
      <w:r>
        <w:rPr>
          <w:bCs/>
          <w:lang w:val="pt-BR"/>
        </w:rPr>
        <w:t xml:space="preserve">- </w:t>
      </w:r>
      <w:r>
        <w:t>Advertência, por escrito, sempre que ocorrerem pequenas irregularidades, assim consideradas as que não se enquadrem nos dispositivos seguintes;</w:t>
      </w:r>
    </w:p>
    <w:p w14:paraId="5A9AE44B" w14:textId="77777777" w:rsidR="00193FF7" w:rsidRPr="00193FF7" w:rsidRDefault="00193FF7" w:rsidP="0015425B">
      <w:pPr>
        <w:pStyle w:val="Corpodetexto"/>
        <w:ind w:left="1134"/>
        <w:jc w:val="both"/>
        <w:rPr>
          <w:bCs/>
          <w:lang w:val="pt-BR"/>
        </w:rPr>
      </w:pPr>
    </w:p>
    <w:p w14:paraId="29B365DE" w14:textId="7CF02FFD" w:rsidR="00193FF7" w:rsidRPr="00193FF7" w:rsidRDefault="00193FF7">
      <w:pPr>
        <w:pStyle w:val="Corpodetexto"/>
        <w:numPr>
          <w:ilvl w:val="2"/>
          <w:numId w:val="43"/>
        </w:numPr>
        <w:ind w:left="1134"/>
        <w:jc w:val="both"/>
        <w:rPr>
          <w:bCs/>
          <w:lang w:val="pt-BR"/>
        </w:rPr>
      </w:pPr>
      <w:r>
        <w:rPr>
          <w:bCs/>
          <w:lang w:val="pt-BR"/>
        </w:rPr>
        <w:t xml:space="preserve">- </w:t>
      </w:r>
      <w:r>
        <w:t xml:space="preserve">Multa de até 10% (dez por cento) sobre o valor total </w:t>
      </w:r>
      <w:r w:rsidR="002A38AF">
        <w:t>estimado do contrato</w:t>
      </w:r>
      <w:r>
        <w:t>, nos casos de inexecução parcial ou total, execução imperfeita ou negligência na execução do objeto contratado;</w:t>
      </w:r>
    </w:p>
    <w:p w14:paraId="402D78AE" w14:textId="77777777" w:rsidR="00193FF7" w:rsidRDefault="00193FF7" w:rsidP="0015425B">
      <w:pPr>
        <w:pStyle w:val="PargrafodaLista"/>
        <w:ind w:left="1134"/>
        <w:rPr>
          <w:bCs/>
          <w:lang w:val="pt-BR"/>
        </w:rPr>
      </w:pPr>
    </w:p>
    <w:p w14:paraId="327B530A" w14:textId="2F16D9CD" w:rsidR="00193FF7" w:rsidRPr="00193FF7" w:rsidRDefault="00193FF7">
      <w:pPr>
        <w:pStyle w:val="Corpodetexto"/>
        <w:numPr>
          <w:ilvl w:val="2"/>
          <w:numId w:val="43"/>
        </w:numPr>
        <w:ind w:left="1134"/>
        <w:jc w:val="both"/>
        <w:rPr>
          <w:bCs/>
          <w:lang w:val="pt-BR"/>
        </w:rPr>
      </w:pPr>
      <w:r>
        <w:rPr>
          <w:bCs/>
          <w:lang w:val="pt-BR"/>
        </w:rPr>
        <w:t xml:space="preserve">- </w:t>
      </w:r>
      <w:r>
        <w:t>Impedimento de licitar e contratar com o SAAE, pelo prazo de até 3 (três) anos, sem prejuízo das demais penalidades cabíveis;</w:t>
      </w:r>
    </w:p>
    <w:p w14:paraId="7EF65204" w14:textId="77777777" w:rsidR="00193FF7" w:rsidRDefault="00193FF7" w:rsidP="0015425B">
      <w:pPr>
        <w:pStyle w:val="PargrafodaLista"/>
        <w:ind w:left="1134"/>
        <w:rPr>
          <w:bCs/>
          <w:lang w:val="pt-BR"/>
        </w:rPr>
      </w:pPr>
    </w:p>
    <w:p w14:paraId="2CEF9A11" w14:textId="66B95977" w:rsidR="00193FF7" w:rsidRPr="00193FF7" w:rsidRDefault="00193FF7">
      <w:pPr>
        <w:pStyle w:val="Corpodetexto"/>
        <w:numPr>
          <w:ilvl w:val="2"/>
          <w:numId w:val="43"/>
        </w:numPr>
        <w:ind w:left="1134"/>
        <w:jc w:val="both"/>
        <w:rPr>
          <w:bCs/>
          <w:lang w:val="pt-BR"/>
        </w:rPr>
      </w:pPr>
      <w:r>
        <w:rPr>
          <w:bCs/>
          <w:lang w:val="pt-BR"/>
        </w:rPr>
        <w:t xml:space="preserve">- </w:t>
      </w:r>
      <w:r>
        <w:t>Declaração de inidoneidade para licitar ou contratar com a Administração Pública, pelo prazo mínimo de 3 (três) anos e máximo de 6 (seis) anos, sem prejuízo das demais penalidades cabíveis na forma da Lei.</w:t>
      </w:r>
    </w:p>
    <w:p w14:paraId="40635A2A" w14:textId="77777777" w:rsidR="00193FF7" w:rsidRDefault="00193FF7" w:rsidP="00193FF7">
      <w:pPr>
        <w:pStyle w:val="PargrafodaLista"/>
        <w:rPr>
          <w:bCs/>
          <w:lang w:val="pt-BR"/>
        </w:rPr>
      </w:pPr>
    </w:p>
    <w:p w14:paraId="79F829AA" w14:textId="6B0A8414" w:rsidR="00193FF7" w:rsidRPr="0015425B" w:rsidRDefault="0015425B">
      <w:pPr>
        <w:pStyle w:val="Corpodetexto"/>
        <w:numPr>
          <w:ilvl w:val="1"/>
          <w:numId w:val="43"/>
        </w:numPr>
        <w:ind w:left="0" w:firstLine="0"/>
        <w:jc w:val="both"/>
        <w:rPr>
          <w:bCs/>
          <w:lang w:val="pt-BR"/>
        </w:rPr>
      </w:pPr>
      <w:r>
        <w:rPr>
          <w:bCs/>
          <w:lang w:val="pt-BR"/>
        </w:rPr>
        <w:t xml:space="preserve">- </w:t>
      </w:r>
      <w:r>
        <w:t xml:space="preserve">O valor da multa, aplicada após o regular processo administrativo, será descontado do pagamento eventualmente devido pelo Contratante, da garantia de execução ou cobrado </w:t>
      </w:r>
      <w:r>
        <w:rPr>
          <w:spacing w:val="-2"/>
        </w:rPr>
        <w:t>judicialmente.</w:t>
      </w:r>
    </w:p>
    <w:p w14:paraId="331538A4" w14:textId="77777777" w:rsidR="0015425B" w:rsidRPr="0015425B" w:rsidRDefault="0015425B" w:rsidP="0015425B">
      <w:pPr>
        <w:pStyle w:val="Corpodetexto"/>
        <w:jc w:val="both"/>
        <w:rPr>
          <w:bCs/>
          <w:lang w:val="pt-BR"/>
        </w:rPr>
      </w:pPr>
    </w:p>
    <w:p w14:paraId="19B4DD65" w14:textId="383911D9" w:rsidR="0015425B" w:rsidRPr="0015425B" w:rsidRDefault="0015425B">
      <w:pPr>
        <w:pStyle w:val="Corpodetexto"/>
        <w:numPr>
          <w:ilvl w:val="1"/>
          <w:numId w:val="43"/>
        </w:numPr>
        <w:ind w:left="0" w:firstLine="0"/>
        <w:jc w:val="both"/>
        <w:rPr>
          <w:bCs/>
          <w:lang w:val="pt-BR"/>
        </w:rPr>
      </w:pPr>
      <w:r>
        <w:rPr>
          <w:bCs/>
          <w:lang w:val="pt-BR"/>
        </w:rPr>
        <w:lastRenderedPageBreak/>
        <w:t xml:space="preserve">- </w:t>
      </w:r>
      <w:r>
        <w:t>A pena de multa poderá, a critério do Contratante, ser cumulada com as demais sanções previstas nos Itens 13.1.1, 13.1.3 e 13.1.4.</w:t>
      </w:r>
    </w:p>
    <w:p w14:paraId="70999128" w14:textId="77777777" w:rsidR="0015425B" w:rsidRDefault="0015425B" w:rsidP="0015425B">
      <w:pPr>
        <w:pStyle w:val="PargrafodaLista"/>
        <w:ind w:left="0"/>
        <w:rPr>
          <w:bCs/>
          <w:lang w:val="pt-BR"/>
        </w:rPr>
      </w:pPr>
    </w:p>
    <w:p w14:paraId="2CBD2DFA" w14:textId="06D61C68" w:rsidR="0015425B" w:rsidRPr="0015425B" w:rsidRDefault="0015425B">
      <w:pPr>
        <w:pStyle w:val="Corpodetexto"/>
        <w:numPr>
          <w:ilvl w:val="1"/>
          <w:numId w:val="43"/>
        </w:numPr>
        <w:ind w:left="0" w:firstLine="0"/>
        <w:jc w:val="both"/>
        <w:rPr>
          <w:bCs/>
          <w:lang w:val="pt-BR"/>
        </w:rPr>
      </w:pPr>
      <w:r>
        <w:rPr>
          <w:bCs/>
          <w:lang w:val="pt-BR"/>
        </w:rPr>
        <w:t xml:space="preserve">- </w:t>
      </w:r>
      <w:r>
        <w:t>As sanções previstas nos Itens 13.1.3 e 13.1.4 poderão ser aplicadas à contratada que tenha</w:t>
      </w:r>
      <w:r w:rsidRPr="000640F3">
        <w:rPr>
          <w:spacing w:val="40"/>
        </w:rPr>
        <w:t xml:space="preserve"> </w:t>
      </w:r>
      <w:r>
        <w:t>sofrido</w:t>
      </w:r>
      <w:r w:rsidRPr="000640F3">
        <w:rPr>
          <w:spacing w:val="40"/>
        </w:rPr>
        <w:t xml:space="preserve"> </w:t>
      </w:r>
      <w:r>
        <w:t>condenação</w:t>
      </w:r>
      <w:r w:rsidRPr="000640F3">
        <w:rPr>
          <w:spacing w:val="40"/>
        </w:rPr>
        <w:t xml:space="preserve"> </w:t>
      </w:r>
      <w:r>
        <w:t>definitiva</w:t>
      </w:r>
      <w:r w:rsidRPr="000640F3">
        <w:rPr>
          <w:spacing w:val="40"/>
        </w:rPr>
        <w:t xml:space="preserve"> </w:t>
      </w:r>
      <w:r>
        <w:t>por</w:t>
      </w:r>
      <w:r w:rsidRPr="000640F3">
        <w:rPr>
          <w:spacing w:val="40"/>
        </w:rPr>
        <w:t xml:space="preserve"> </w:t>
      </w:r>
      <w:r>
        <w:t>fraudar</w:t>
      </w:r>
      <w:r w:rsidRPr="000640F3">
        <w:rPr>
          <w:spacing w:val="40"/>
        </w:rPr>
        <w:t xml:space="preserve"> </w:t>
      </w:r>
      <w:r>
        <w:t>o</w:t>
      </w:r>
      <w:r w:rsidRPr="000640F3">
        <w:rPr>
          <w:spacing w:val="40"/>
        </w:rPr>
        <w:t xml:space="preserve"> </w:t>
      </w:r>
      <w:r>
        <w:t>recolhimento</w:t>
      </w:r>
      <w:r w:rsidRPr="000640F3">
        <w:rPr>
          <w:spacing w:val="40"/>
        </w:rPr>
        <w:t xml:space="preserve"> </w:t>
      </w:r>
      <w:r>
        <w:t>de</w:t>
      </w:r>
      <w:r w:rsidRPr="000640F3">
        <w:rPr>
          <w:spacing w:val="40"/>
        </w:rPr>
        <w:t xml:space="preserve"> </w:t>
      </w:r>
      <w:r>
        <w:t>tributos,</w:t>
      </w:r>
      <w:r w:rsidRPr="000640F3">
        <w:rPr>
          <w:spacing w:val="40"/>
        </w:rPr>
        <w:t xml:space="preserve"> </w:t>
      </w:r>
      <w:r>
        <w:t>praticar</w:t>
      </w:r>
      <w:r w:rsidRPr="000640F3">
        <w:rPr>
          <w:spacing w:val="40"/>
        </w:rPr>
        <w:t xml:space="preserve"> </w:t>
      </w:r>
      <w:r>
        <w:t xml:space="preserve">ato </w:t>
      </w:r>
      <w:r w:rsidRPr="000640F3">
        <w:t>ilícito</w:t>
      </w:r>
      <w:r w:rsidRPr="000640F3">
        <w:rPr>
          <w:spacing w:val="31"/>
        </w:rPr>
        <w:t xml:space="preserve"> </w:t>
      </w:r>
      <w:r w:rsidRPr="000640F3">
        <w:t>visando</w:t>
      </w:r>
      <w:r w:rsidRPr="000640F3">
        <w:rPr>
          <w:spacing w:val="32"/>
        </w:rPr>
        <w:t xml:space="preserve"> </w:t>
      </w:r>
      <w:r w:rsidRPr="000640F3">
        <w:t>frustrar</w:t>
      </w:r>
      <w:r w:rsidRPr="000640F3">
        <w:rPr>
          <w:spacing w:val="32"/>
        </w:rPr>
        <w:t xml:space="preserve"> </w:t>
      </w:r>
      <w:r w:rsidRPr="000640F3">
        <w:t>os</w:t>
      </w:r>
      <w:r w:rsidRPr="000640F3">
        <w:rPr>
          <w:spacing w:val="33"/>
        </w:rPr>
        <w:t xml:space="preserve"> </w:t>
      </w:r>
      <w:r w:rsidRPr="000640F3">
        <w:t>objetivos</w:t>
      </w:r>
      <w:r w:rsidRPr="000640F3">
        <w:rPr>
          <w:spacing w:val="31"/>
        </w:rPr>
        <w:t xml:space="preserve"> </w:t>
      </w:r>
      <w:r w:rsidRPr="000640F3">
        <w:t>da</w:t>
      </w:r>
      <w:r w:rsidRPr="000640F3">
        <w:rPr>
          <w:spacing w:val="35"/>
        </w:rPr>
        <w:t xml:space="preserve"> </w:t>
      </w:r>
      <w:r w:rsidRPr="000640F3">
        <w:t>licitação</w:t>
      </w:r>
      <w:r w:rsidRPr="000640F3">
        <w:rPr>
          <w:spacing w:val="32"/>
        </w:rPr>
        <w:t xml:space="preserve"> </w:t>
      </w:r>
      <w:r w:rsidRPr="000640F3">
        <w:t>ou</w:t>
      </w:r>
      <w:r w:rsidRPr="000640F3">
        <w:rPr>
          <w:spacing w:val="32"/>
        </w:rPr>
        <w:t xml:space="preserve"> </w:t>
      </w:r>
      <w:r w:rsidRPr="000640F3">
        <w:t>demonstrar</w:t>
      </w:r>
      <w:r w:rsidRPr="000640F3">
        <w:rPr>
          <w:spacing w:val="32"/>
        </w:rPr>
        <w:t xml:space="preserve"> </w:t>
      </w:r>
      <w:r w:rsidRPr="000640F3">
        <w:t>não</w:t>
      </w:r>
      <w:r w:rsidRPr="000640F3">
        <w:rPr>
          <w:spacing w:val="31"/>
        </w:rPr>
        <w:t xml:space="preserve"> </w:t>
      </w:r>
      <w:r w:rsidRPr="000640F3">
        <w:t>possui</w:t>
      </w:r>
      <w:r w:rsidRPr="000640F3">
        <w:rPr>
          <w:spacing w:val="32"/>
        </w:rPr>
        <w:t xml:space="preserve"> </w:t>
      </w:r>
      <w:r w:rsidRPr="000640F3">
        <w:t>idoneidade</w:t>
      </w:r>
      <w:r w:rsidRPr="000640F3">
        <w:rPr>
          <w:spacing w:val="32"/>
        </w:rPr>
        <w:t xml:space="preserve"> </w:t>
      </w:r>
      <w:r w:rsidRPr="000640F3">
        <w:t>para contratar com a Administração</w:t>
      </w:r>
      <w:r>
        <w:t>.</w:t>
      </w:r>
    </w:p>
    <w:p w14:paraId="480C463E" w14:textId="77777777" w:rsidR="0015425B" w:rsidRDefault="0015425B" w:rsidP="0015425B">
      <w:pPr>
        <w:pStyle w:val="PargrafodaLista"/>
        <w:ind w:left="0"/>
        <w:rPr>
          <w:bCs/>
          <w:lang w:val="pt-BR"/>
        </w:rPr>
      </w:pPr>
    </w:p>
    <w:p w14:paraId="7BECD74B" w14:textId="69654801" w:rsidR="0015425B" w:rsidRPr="0015425B" w:rsidRDefault="0015425B">
      <w:pPr>
        <w:pStyle w:val="Corpodetexto"/>
        <w:numPr>
          <w:ilvl w:val="1"/>
          <w:numId w:val="43"/>
        </w:numPr>
        <w:ind w:left="0" w:firstLine="0"/>
        <w:jc w:val="both"/>
        <w:rPr>
          <w:bCs/>
          <w:lang w:val="pt-BR"/>
        </w:rPr>
      </w:pPr>
      <w:r>
        <w:rPr>
          <w:bCs/>
          <w:lang w:val="pt-BR"/>
        </w:rPr>
        <w:t xml:space="preserve">- </w:t>
      </w:r>
      <w:r>
        <w:t>Decorrido o prazo de defesa sem que a Contratada se pronuncie ou se for considerada improcedente sua alegação de defesa e/ou recurso, esta será notificada a recolher ao erário Municipal o valor devido, no prazo de 03 (três) dias úteis, a contar da notificação pela autoridade competente.</w:t>
      </w:r>
    </w:p>
    <w:p w14:paraId="16F2D206" w14:textId="77777777" w:rsidR="0015425B" w:rsidRDefault="0015425B" w:rsidP="0015425B">
      <w:pPr>
        <w:pStyle w:val="PargrafodaLista"/>
        <w:rPr>
          <w:bCs/>
          <w:lang w:val="pt-BR"/>
        </w:rPr>
      </w:pPr>
    </w:p>
    <w:p w14:paraId="1DB72AD4" w14:textId="3EF80DC2" w:rsidR="0015425B" w:rsidRPr="0015425B" w:rsidRDefault="0015425B">
      <w:pPr>
        <w:pStyle w:val="Corpodetexto"/>
        <w:numPr>
          <w:ilvl w:val="1"/>
          <w:numId w:val="43"/>
        </w:numPr>
        <w:ind w:left="0" w:firstLine="0"/>
        <w:jc w:val="both"/>
        <w:rPr>
          <w:bCs/>
          <w:lang w:val="pt-BR"/>
        </w:rPr>
      </w:pPr>
      <w:r>
        <w:rPr>
          <w:bCs/>
          <w:lang w:val="pt-BR"/>
        </w:rPr>
        <w:t xml:space="preserve">- </w:t>
      </w:r>
      <w:r>
        <w:t>A Contratada será penalizada com a sanção prevista no Item 13.1.3, sem prejuízo de seu descredenciamento no cadastro municipal de fornecedores, quando:</w:t>
      </w:r>
    </w:p>
    <w:p w14:paraId="297C1F8F" w14:textId="77777777" w:rsidR="0015425B" w:rsidRDefault="0015425B" w:rsidP="0015425B">
      <w:pPr>
        <w:pStyle w:val="PargrafodaLista"/>
        <w:rPr>
          <w:bCs/>
          <w:lang w:val="pt-BR"/>
        </w:rPr>
      </w:pPr>
    </w:p>
    <w:p w14:paraId="74BA487F" w14:textId="6B05AC5B" w:rsidR="0015425B" w:rsidRPr="00D52C8C" w:rsidRDefault="0015425B">
      <w:pPr>
        <w:pStyle w:val="Corpodetexto"/>
        <w:numPr>
          <w:ilvl w:val="2"/>
          <w:numId w:val="43"/>
        </w:numPr>
        <w:ind w:left="993"/>
        <w:jc w:val="both"/>
        <w:rPr>
          <w:lang w:val="pt-BR"/>
        </w:rPr>
      </w:pPr>
      <w:r>
        <w:rPr>
          <w:bCs/>
          <w:lang w:val="pt-BR"/>
        </w:rPr>
        <w:t xml:space="preserve">- </w:t>
      </w:r>
      <w:r w:rsidR="00D52C8C" w:rsidRPr="00D52C8C">
        <w:rPr>
          <w:lang w:val="pt-BR"/>
        </w:rPr>
        <w:t>Se recusar a assinar este Contrato ou a retirar a Nota de Empenho, dentro do prazo estabelecido</w:t>
      </w:r>
      <w:r w:rsidRPr="000640F3">
        <w:t>, inclusive nas hipóteses previstas no parágrafo único do art. 89 e no art. 90 da Lei n.º 14.133/21</w:t>
      </w:r>
      <w:r>
        <w:t>.</w:t>
      </w:r>
    </w:p>
    <w:p w14:paraId="3B83D437" w14:textId="77777777" w:rsidR="0015425B" w:rsidRPr="0015425B" w:rsidRDefault="0015425B" w:rsidP="0015425B">
      <w:pPr>
        <w:pStyle w:val="Corpodetexto"/>
        <w:ind w:left="993"/>
        <w:jc w:val="both"/>
        <w:rPr>
          <w:bCs/>
          <w:lang w:val="pt-BR"/>
        </w:rPr>
      </w:pPr>
    </w:p>
    <w:p w14:paraId="3255A571" w14:textId="4D78FF82" w:rsidR="0015425B" w:rsidRPr="0015425B" w:rsidRDefault="0015425B">
      <w:pPr>
        <w:pStyle w:val="Corpodetexto"/>
        <w:numPr>
          <w:ilvl w:val="2"/>
          <w:numId w:val="43"/>
        </w:numPr>
        <w:ind w:left="993"/>
        <w:jc w:val="both"/>
        <w:rPr>
          <w:bCs/>
          <w:lang w:val="pt-BR"/>
        </w:rPr>
      </w:pPr>
      <w:r>
        <w:rPr>
          <w:bCs/>
          <w:lang w:val="pt-BR"/>
        </w:rPr>
        <w:t xml:space="preserve">- </w:t>
      </w:r>
      <w:r w:rsidRPr="000640F3">
        <w:t>Convocada dentro do prazo de validade de sua proposta, atrasar ou ensejar o retardamento na execução do seu objeto, por um período de 05 (cinco) dias úteis contados do vencimento do prazo para início da entrega do objeto sem motivo justificado</w:t>
      </w:r>
      <w:r>
        <w:t>.</w:t>
      </w:r>
    </w:p>
    <w:p w14:paraId="48616F88" w14:textId="77777777" w:rsidR="0015425B" w:rsidRDefault="0015425B" w:rsidP="0015425B">
      <w:pPr>
        <w:pStyle w:val="PargrafodaLista"/>
        <w:rPr>
          <w:bCs/>
          <w:lang w:val="pt-BR"/>
        </w:rPr>
      </w:pPr>
    </w:p>
    <w:p w14:paraId="2AD4FFAE" w14:textId="71E7DEB5" w:rsidR="0015425B" w:rsidRPr="0015425B" w:rsidRDefault="0015425B">
      <w:pPr>
        <w:pStyle w:val="Corpodetexto"/>
        <w:numPr>
          <w:ilvl w:val="2"/>
          <w:numId w:val="43"/>
        </w:numPr>
        <w:ind w:left="993"/>
        <w:jc w:val="both"/>
        <w:rPr>
          <w:bCs/>
          <w:lang w:val="pt-BR"/>
        </w:rPr>
      </w:pPr>
      <w:r>
        <w:rPr>
          <w:bCs/>
          <w:lang w:val="pt-BR"/>
        </w:rPr>
        <w:t xml:space="preserve">- </w:t>
      </w:r>
      <w:r w:rsidRPr="000640F3">
        <w:t>Não mantiver a proposta, salvo se em decorrência de fato superveniente, devidamente justificado</w:t>
      </w:r>
      <w:r>
        <w:t>.</w:t>
      </w:r>
    </w:p>
    <w:p w14:paraId="0AFC6C0A" w14:textId="77777777" w:rsidR="0015425B" w:rsidRDefault="0015425B" w:rsidP="0015425B">
      <w:pPr>
        <w:pStyle w:val="PargrafodaLista"/>
        <w:ind w:left="993"/>
        <w:rPr>
          <w:bCs/>
          <w:lang w:val="pt-BR"/>
        </w:rPr>
      </w:pPr>
    </w:p>
    <w:p w14:paraId="2AC2B73D" w14:textId="68864A62" w:rsidR="0015425B" w:rsidRPr="0015425B" w:rsidRDefault="0015425B">
      <w:pPr>
        <w:pStyle w:val="Corpodetexto"/>
        <w:numPr>
          <w:ilvl w:val="2"/>
          <w:numId w:val="43"/>
        </w:numPr>
        <w:ind w:left="993"/>
        <w:jc w:val="both"/>
        <w:rPr>
          <w:bCs/>
          <w:lang w:val="pt-BR"/>
        </w:rPr>
      </w:pPr>
      <w:r>
        <w:rPr>
          <w:bCs/>
          <w:lang w:val="pt-BR"/>
        </w:rPr>
        <w:t xml:space="preserve">- </w:t>
      </w:r>
      <w:r w:rsidRPr="00EB2FF8">
        <w:t>Fraudar a licitação ou praticar atos fraudulentos na execução dest</w:t>
      </w:r>
      <w:r>
        <w:t>e Contrato.</w:t>
      </w:r>
    </w:p>
    <w:p w14:paraId="2F6B0422" w14:textId="77777777" w:rsidR="0015425B" w:rsidRDefault="0015425B" w:rsidP="0015425B">
      <w:pPr>
        <w:pStyle w:val="PargrafodaLista"/>
        <w:ind w:left="993"/>
        <w:rPr>
          <w:bCs/>
          <w:lang w:val="pt-BR"/>
        </w:rPr>
      </w:pPr>
    </w:p>
    <w:p w14:paraId="77165941" w14:textId="35EB8C67" w:rsidR="0015425B" w:rsidRPr="0015425B" w:rsidRDefault="0015425B">
      <w:pPr>
        <w:pStyle w:val="Corpodetexto"/>
        <w:numPr>
          <w:ilvl w:val="2"/>
          <w:numId w:val="43"/>
        </w:numPr>
        <w:ind w:left="993"/>
        <w:jc w:val="both"/>
        <w:rPr>
          <w:bCs/>
          <w:lang w:val="pt-BR"/>
        </w:rPr>
      </w:pPr>
      <w:r>
        <w:rPr>
          <w:bCs/>
          <w:lang w:val="pt-BR"/>
        </w:rPr>
        <w:t xml:space="preserve">- </w:t>
      </w:r>
      <w:r w:rsidRPr="00EB2FF8">
        <w:t>Comportar-se</w:t>
      </w:r>
      <w:r w:rsidRPr="00EB2FF8">
        <w:rPr>
          <w:spacing w:val="-5"/>
        </w:rPr>
        <w:t xml:space="preserve"> </w:t>
      </w:r>
      <w:r w:rsidRPr="00EB2FF8">
        <w:t>de</w:t>
      </w:r>
      <w:r w:rsidRPr="00EB2FF8">
        <w:rPr>
          <w:spacing w:val="-5"/>
        </w:rPr>
        <w:t xml:space="preserve"> </w:t>
      </w:r>
      <w:r w:rsidRPr="00EB2FF8">
        <w:t>modo</w:t>
      </w:r>
      <w:r w:rsidRPr="00EB2FF8">
        <w:rPr>
          <w:spacing w:val="-7"/>
        </w:rPr>
        <w:t xml:space="preserve"> </w:t>
      </w:r>
      <w:r w:rsidRPr="00EB2FF8">
        <w:t>inidôneo</w:t>
      </w:r>
      <w:r w:rsidRPr="00EB2FF8">
        <w:rPr>
          <w:spacing w:val="-6"/>
        </w:rPr>
        <w:t xml:space="preserve"> </w:t>
      </w:r>
      <w:r w:rsidRPr="00EB2FF8">
        <w:t>ou</w:t>
      </w:r>
      <w:r w:rsidRPr="00EB2FF8">
        <w:rPr>
          <w:spacing w:val="-7"/>
        </w:rPr>
        <w:t xml:space="preserve"> </w:t>
      </w:r>
      <w:r w:rsidRPr="00EB2FF8">
        <w:t>cometer</w:t>
      </w:r>
      <w:r w:rsidRPr="00EB2FF8">
        <w:rPr>
          <w:spacing w:val="-6"/>
        </w:rPr>
        <w:t xml:space="preserve"> </w:t>
      </w:r>
      <w:r w:rsidRPr="00EB2FF8">
        <w:t>fraude</w:t>
      </w:r>
      <w:r w:rsidRPr="00EB2FF8">
        <w:rPr>
          <w:spacing w:val="-7"/>
        </w:rPr>
        <w:t xml:space="preserve"> </w:t>
      </w:r>
      <w:r w:rsidRPr="00EB2FF8">
        <w:t>fiscal;</w:t>
      </w:r>
      <w:r w:rsidRPr="00EB2FF8">
        <w:rPr>
          <w:spacing w:val="-6"/>
        </w:rPr>
        <w:t xml:space="preserve"> </w:t>
      </w:r>
      <w:r w:rsidRPr="00EB2FF8">
        <w:rPr>
          <w:spacing w:val="-5"/>
        </w:rPr>
        <w:t>ou</w:t>
      </w:r>
    </w:p>
    <w:p w14:paraId="3D7A319E" w14:textId="77777777" w:rsidR="0015425B" w:rsidRDefault="0015425B" w:rsidP="0015425B">
      <w:pPr>
        <w:pStyle w:val="PargrafodaLista"/>
        <w:ind w:left="993"/>
        <w:rPr>
          <w:bCs/>
          <w:lang w:val="pt-BR"/>
        </w:rPr>
      </w:pPr>
    </w:p>
    <w:p w14:paraId="6B8A8E18" w14:textId="5B196872" w:rsidR="0015425B" w:rsidRPr="00193FF7" w:rsidRDefault="0015425B">
      <w:pPr>
        <w:pStyle w:val="Corpodetexto"/>
        <w:numPr>
          <w:ilvl w:val="2"/>
          <w:numId w:val="43"/>
        </w:numPr>
        <w:ind w:left="993"/>
        <w:jc w:val="both"/>
        <w:rPr>
          <w:bCs/>
          <w:lang w:val="pt-BR"/>
        </w:rPr>
      </w:pPr>
      <w:r>
        <w:rPr>
          <w:bCs/>
          <w:lang w:val="pt-BR"/>
        </w:rPr>
        <w:t xml:space="preserve">- </w:t>
      </w:r>
      <w:r w:rsidRPr="00EB2FF8">
        <w:t>Der</w:t>
      </w:r>
      <w:r w:rsidRPr="00EB2FF8">
        <w:rPr>
          <w:spacing w:val="-6"/>
        </w:rPr>
        <w:t xml:space="preserve"> </w:t>
      </w:r>
      <w:r w:rsidRPr="00EB2FF8">
        <w:t>causa</w:t>
      </w:r>
      <w:r w:rsidRPr="00EB2FF8">
        <w:rPr>
          <w:spacing w:val="-2"/>
        </w:rPr>
        <w:t xml:space="preserve"> </w:t>
      </w:r>
      <w:r w:rsidRPr="00EB2FF8">
        <w:t>à</w:t>
      </w:r>
      <w:r w:rsidRPr="00EB2FF8">
        <w:rPr>
          <w:spacing w:val="-5"/>
        </w:rPr>
        <w:t xml:space="preserve"> </w:t>
      </w:r>
      <w:r w:rsidRPr="00EB2FF8">
        <w:t>inexecução</w:t>
      </w:r>
      <w:r w:rsidRPr="00EB2FF8">
        <w:rPr>
          <w:spacing w:val="-7"/>
        </w:rPr>
        <w:t xml:space="preserve"> </w:t>
      </w:r>
      <w:r w:rsidRPr="00EB2FF8">
        <w:t>total</w:t>
      </w:r>
      <w:r w:rsidRPr="00EB2FF8">
        <w:rPr>
          <w:spacing w:val="-5"/>
        </w:rPr>
        <w:t xml:space="preserve"> </w:t>
      </w:r>
      <w:r w:rsidRPr="00EB2FF8">
        <w:t>ou</w:t>
      </w:r>
      <w:r w:rsidRPr="00EB2FF8">
        <w:rPr>
          <w:spacing w:val="-3"/>
        </w:rPr>
        <w:t xml:space="preserve"> </w:t>
      </w:r>
      <w:r w:rsidRPr="00EB2FF8">
        <w:t>parcial</w:t>
      </w:r>
      <w:r w:rsidRPr="00EB2FF8">
        <w:rPr>
          <w:spacing w:val="-6"/>
        </w:rPr>
        <w:t xml:space="preserve"> </w:t>
      </w:r>
      <w:r w:rsidRPr="00EB2FF8">
        <w:t>dest</w:t>
      </w:r>
      <w:r>
        <w:t>e Contrato.</w:t>
      </w:r>
    </w:p>
    <w:p w14:paraId="09D12B34" w14:textId="77777777" w:rsidR="00193FF7" w:rsidRPr="00193FF7" w:rsidRDefault="00193FF7" w:rsidP="0015425B">
      <w:pPr>
        <w:pStyle w:val="Corpodetexto"/>
        <w:ind w:left="993"/>
        <w:jc w:val="both"/>
        <w:rPr>
          <w:bCs/>
          <w:lang w:val="pt-BR"/>
        </w:rPr>
      </w:pPr>
    </w:p>
    <w:p w14:paraId="66B1EFAA" w14:textId="2D02ACF5" w:rsidR="008D6E4B" w:rsidRPr="00193FF7" w:rsidRDefault="008D6E4B">
      <w:pPr>
        <w:pStyle w:val="Corpodetexto"/>
        <w:numPr>
          <w:ilvl w:val="0"/>
          <w:numId w:val="43"/>
        </w:numPr>
        <w:jc w:val="center"/>
        <w:rPr>
          <w:bCs/>
          <w:lang w:val="pt-BR"/>
        </w:rPr>
      </w:pPr>
      <w:r w:rsidRPr="008D6E4B">
        <w:rPr>
          <w:b/>
          <w:bCs/>
          <w:sz w:val="28"/>
          <w:lang w:val="pt-BR"/>
        </w:rPr>
        <w:t xml:space="preserve">CLÁUSULA DÉCIMA </w:t>
      </w:r>
      <w:r w:rsidR="0015425B">
        <w:rPr>
          <w:b/>
          <w:bCs/>
          <w:sz w:val="28"/>
          <w:lang w:val="pt-BR"/>
        </w:rPr>
        <w:t>QUARTA</w:t>
      </w:r>
      <w:r w:rsidRPr="008D6E4B">
        <w:rPr>
          <w:b/>
          <w:bCs/>
          <w:sz w:val="28"/>
          <w:lang w:val="pt-BR"/>
        </w:rPr>
        <w:t xml:space="preserve"> DOS IMPACTOS AMBIENTAIS</w:t>
      </w:r>
    </w:p>
    <w:p w14:paraId="54DB00A0" w14:textId="77777777" w:rsidR="00193FF7" w:rsidRPr="00193FF7" w:rsidRDefault="00193FF7" w:rsidP="00193FF7">
      <w:pPr>
        <w:pStyle w:val="Corpodetexto"/>
        <w:jc w:val="both"/>
        <w:rPr>
          <w:bCs/>
          <w:lang w:val="pt-BR"/>
        </w:rPr>
      </w:pPr>
    </w:p>
    <w:p w14:paraId="78B1CB71" w14:textId="18261125" w:rsidR="008D6E4B" w:rsidRDefault="00D52C8C">
      <w:pPr>
        <w:pStyle w:val="Corpodetexto"/>
        <w:numPr>
          <w:ilvl w:val="1"/>
          <w:numId w:val="43"/>
        </w:numPr>
        <w:ind w:left="0" w:firstLine="0"/>
        <w:jc w:val="both"/>
        <w:rPr>
          <w:bCs/>
          <w:lang w:val="pt-BR"/>
        </w:rPr>
      </w:pPr>
      <w:r w:rsidRPr="00D52C8C">
        <w:rPr>
          <w:bCs/>
        </w:rPr>
        <w:t>– A Contratada deverá observar a legislação ambiental aplicável, especialmente quanto ao acondicionamento, transporte e descarte de embalagens.</w:t>
      </w:r>
    </w:p>
    <w:p w14:paraId="58AE1CD0" w14:textId="77777777" w:rsidR="009979B9" w:rsidRDefault="009979B9" w:rsidP="009979B9">
      <w:pPr>
        <w:pStyle w:val="PargrafodaLista"/>
        <w:rPr>
          <w:bCs/>
          <w:lang w:val="pt-BR"/>
        </w:rPr>
      </w:pPr>
    </w:p>
    <w:p w14:paraId="57D69A79" w14:textId="2CF51070" w:rsidR="008D6E4B" w:rsidRPr="00D52C8C" w:rsidRDefault="00D52C8C">
      <w:pPr>
        <w:pStyle w:val="Corpodetexto"/>
        <w:numPr>
          <w:ilvl w:val="1"/>
          <w:numId w:val="43"/>
        </w:numPr>
        <w:ind w:left="0" w:firstLine="0"/>
        <w:jc w:val="both"/>
        <w:rPr>
          <w:bCs/>
          <w:lang w:val="pt-BR"/>
        </w:rPr>
      </w:pPr>
      <w:r w:rsidRPr="00D52C8C">
        <w:rPr>
          <w:bCs/>
          <w:lang w:val="pt-BR"/>
        </w:rPr>
        <w:t>– Eventuais danos ambientais decorrentes do fornecimento ou transporte serão de responsabilidade da Contratada.</w:t>
      </w:r>
    </w:p>
    <w:p w14:paraId="315A813C" w14:textId="77777777" w:rsidR="002A38AF" w:rsidRDefault="002A38AF" w:rsidP="002A38AF">
      <w:pPr>
        <w:pStyle w:val="PargrafodaLista"/>
        <w:rPr>
          <w:bCs/>
          <w:lang w:val="pt-BR"/>
        </w:rPr>
      </w:pPr>
    </w:p>
    <w:p w14:paraId="073257AF" w14:textId="417078EE" w:rsidR="002A38AF" w:rsidRPr="002A38AF" w:rsidRDefault="002A38AF">
      <w:pPr>
        <w:pStyle w:val="Corpodetexto"/>
        <w:numPr>
          <w:ilvl w:val="0"/>
          <w:numId w:val="43"/>
        </w:numPr>
        <w:jc w:val="center"/>
        <w:rPr>
          <w:b/>
          <w:lang w:val="pt-BR"/>
        </w:rPr>
      </w:pPr>
      <w:r w:rsidRPr="002A38AF">
        <w:rPr>
          <w:b/>
          <w:lang w:val="pt-BR"/>
        </w:rPr>
        <w:t>CLÁUSULA DÉCIMA QUINTA DA GARANTIA DOS PRODUTOS</w:t>
      </w:r>
    </w:p>
    <w:p w14:paraId="2C6D8ACC" w14:textId="77777777" w:rsidR="002A38AF" w:rsidRDefault="002A38AF" w:rsidP="002A38AF">
      <w:pPr>
        <w:pStyle w:val="Corpodetexto"/>
        <w:ind w:left="360"/>
        <w:jc w:val="both"/>
        <w:rPr>
          <w:bCs/>
          <w:lang w:val="pt-BR"/>
        </w:rPr>
      </w:pPr>
    </w:p>
    <w:p w14:paraId="187C0E15" w14:textId="12DC1782" w:rsidR="002A38AF" w:rsidRDefault="002A38AF">
      <w:pPr>
        <w:pStyle w:val="Corpodetexto"/>
        <w:numPr>
          <w:ilvl w:val="1"/>
          <w:numId w:val="43"/>
        </w:numPr>
        <w:ind w:left="0" w:firstLine="0"/>
        <w:jc w:val="both"/>
        <w:rPr>
          <w:bCs/>
          <w:lang w:val="pt-BR"/>
        </w:rPr>
      </w:pPr>
      <w:r>
        <w:rPr>
          <w:bCs/>
          <w:lang w:val="pt-BR"/>
        </w:rPr>
        <w:t xml:space="preserve">- </w:t>
      </w:r>
      <w:r w:rsidRPr="002A38AF">
        <w:rPr>
          <w:bCs/>
        </w:rPr>
        <w:t>A Contratada garante que os produtos fornecidos estarão livres de defeitos de fabricação, comprometendo-se a substituir, sem ônus para o Contratante, qualquer item que apresente vício ou irregularidade</w:t>
      </w:r>
      <w:r>
        <w:rPr>
          <w:bCs/>
        </w:rPr>
        <w:t>.</w:t>
      </w:r>
    </w:p>
    <w:p w14:paraId="3B4B558E" w14:textId="77777777" w:rsidR="009979B9" w:rsidRDefault="009979B9" w:rsidP="009979B9">
      <w:pPr>
        <w:pStyle w:val="PargrafodaLista"/>
        <w:rPr>
          <w:bCs/>
          <w:lang w:val="pt-BR"/>
        </w:rPr>
      </w:pPr>
    </w:p>
    <w:p w14:paraId="256CDB40" w14:textId="4B411341" w:rsidR="008D6E4B" w:rsidRPr="00F56347" w:rsidRDefault="008D6E4B">
      <w:pPr>
        <w:pStyle w:val="Corpodetexto"/>
        <w:numPr>
          <w:ilvl w:val="0"/>
          <w:numId w:val="43"/>
        </w:numPr>
        <w:jc w:val="center"/>
        <w:rPr>
          <w:bCs/>
          <w:lang w:val="pt-BR"/>
        </w:rPr>
      </w:pPr>
      <w:r w:rsidRPr="008D6E4B">
        <w:rPr>
          <w:b/>
          <w:bCs/>
          <w:sz w:val="28"/>
          <w:lang w:val="pt-BR"/>
        </w:rPr>
        <w:t xml:space="preserve">CLÁUSULA DÉCIMA </w:t>
      </w:r>
      <w:r w:rsidR="00F56347">
        <w:rPr>
          <w:b/>
          <w:bCs/>
          <w:sz w:val="28"/>
          <w:lang w:val="pt-BR"/>
        </w:rPr>
        <w:t>SEXTA</w:t>
      </w:r>
      <w:r w:rsidRPr="008D6E4B">
        <w:rPr>
          <w:b/>
          <w:bCs/>
          <w:sz w:val="28"/>
          <w:lang w:val="pt-BR"/>
        </w:rPr>
        <w:t xml:space="preserve"> DAS SANÇÕES ADMINISTRATIVAS</w:t>
      </w:r>
    </w:p>
    <w:p w14:paraId="1271E854" w14:textId="77777777" w:rsidR="00F56347" w:rsidRPr="00F56347" w:rsidRDefault="00F56347" w:rsidP="00F56347">
      <w:pPr>
        <w:pStyle w:val="Corpodetexto"/>
        <w:jc w:val="both"/>
        <w:rPr>
          <w:bCs/>
          <w:lang w:val="pt-BR"/>
        </w:rPr>
      </w:pPr>
    </w:p>
    <w:p w14:paraId="5C23F6B9" w14:textId="2EC80A54" w:rsidR="008D6E4B" w:rsidRDefault="00F56347">
      <w:pPr>
        <w:pStyle w:val="Corpodetexto"/>
        <w:numPr>
          <w:ilvl w:val="1"/>
          <w:numId w:val="43"/>
        </w:numPr>
        <w:ind w:left="0" w:firstLine="0"/>
        <w:jc w:val="both"/>
        <w:rPr>
          <w:bCs/>
          <w:lang w:val="pt-BR"/>
        </w:rPr>
      </w:pPr>
      <w:r>
        <w:rPr>
          <w:bCs/>
          <w:lang w:val="pt-BR"/>
        </w:rPr>
        <w:t xml:space="preserve">- </w:t>
      </w:r>
      <w:r w:rsidR="008D6E4B" w:rsidRPr="008D6E4B">
        <w:rPr>
          <w:bCs/>
          <w:lang w:val="pt-BR"/>
        </w:rPr>
        <w:t>O descumprimento das obrigações contratuais sujeitará a Contratada às sanções previstas nos artigos 155 e 156 da Lei nº 14.133/2021, garantidos o contraditório e a ampla defesa.</w:t>
      </w:r>
    </w:p>
    <w:p w14:paraId="4BCC89F8" w14:textId="77777777" w:rsidR="00D84FAB" w:rsidRDefault="00D84FAB" w:rsidP="00D84FAB">
      <w:pPr>
        <w:pStyle w:val="Corpodetexto"/>
        <w:jc w:val="both"/>
        <w:rPr>
          <w:bCs/>
          <w:lang w:val="pt-BR"/>
        </w:rPr>
      </w:pPr>
    </w:p>
    <w:p w14:paraId="6DF0E599" w14:textId="5F743F0A" w:rsidR="008D6E4B" w:rsidRPr="00D84FAB" w:rsidRDefault="008D6E4B">
      <w:pPr>
        <w:pStyle w:val="Corpodetexto"/>
        <w:numPr>
          <w:ilvl w:val="0"/>
          <w:numId w:val="43"/>
        </w:numPr>
        <w:jc w:val="center"/>
        <w:rPr>
          <w:bCs/>
          <w:lang w:val="pt-BR"/>
        </w:rPr>
      </w:pPr>
      <w:r w:rsidRPr="008D6E4B">
        <w:rPr>
          <w:b/>
          <w:bCs/>
          <w:sz w:val="28"/>
          <w:lang w:val="pt-BR"/>
        </w:rPr>
        <w:t>CLÁUSULA DÉCIMA S</w:t>
      </w:r>
      <w:r w:rsidR="00D84FAB">
        <w:rPr>
          <w:b/>
          <w:bCs/>
          <w:sz w:val="28"/>
          <w:lang w:val="pt-BR"/>
        </w:rPr>
        <w:t>ÉTIMA</w:t>
      </w:r>
      <w:r w:rsidRPr="008D6E4B">
        <w:rPr>
          <w:b/>
          <w:bCs/>
          <w:sz w:val="28"/>
          <w:lang w:val="pt-BR"/>
        </w:rPr>
        <w:t xml:space="preserve"> DA RESCISÃO E EXTINÇÃO</w:t>
      </w:r>
    </w:p>
    <w:p w14:paraId="3775C664" w14:textId="77777777" w:rsidR="00D84FAB" w:rsidRPr="00D84FAB" w:rsidRDefault="00D84FAB" w:rsidP="00D84FAB">
      <w:pPr>
        <w:pStyle w:val="Corpodetexto"/>
        <w:jc w:val="both"/>
        <w:rPr>
          <w:bCs/>
          <w:lang w:val="pt-BR"/>
        </w:rPr>
      </w:pPr>
    </w:p>
    <w:p w14:paraId="4DA50AB4" w14:textId="50F6B3EF" w:rsidR="008D6E4B" w:rsidRDefault="00D84FAB">
      <w:pPr>
        <w:pStyle w:val="Corpodetexto"/>
        <w:numPr>
          <w:ilvl w:val="1"/>
          <w:numId w:val="43"/>
        </w:numPr>
        <w:ind w:left="0" w:firstLine="0"/>
        <w:jc w:val="both"/>
        <w:rPr>
          <w:bCs/>
          <w:lang w:val="pt-BR"/>
        </w:rPr>
      </w:pPr>
      <w:r>
        <w:rPr>
          <w:bCs/>
          <w:lang w:val="pt-BR"/>
        </w:rPr>
        <w:t xml:space="preserve">- </w:t>
      </w:r>
      <w:r w:rsidR="008D6E4B" w:rsidRPr="008D6E4B">
        <w:rPr>
          <w:bCs/>
          <w:lang w:val="pt-BR"/>
        </w:rPr>
        <w:t>O contrato poderá ser extinto nas hipóteses previstas nos artigos 137 a 139 da Lei nº 14.133/2021</w:t>
      </w:r>
      <w:r>
        <w:rPr>
          <w:bCs/>
          <w:lang w:val="pt-BR"/>
        </w:rPr>
        <w:t xml:space="preserve">, </w:t>
      </w:r>
      <w:r>
        <w:t>atendida sempre a conveniência administrativa</w:t>
      </w:r>
      <w:r w:rsidR="008D6E4B" w:rsidRPr="008D6E4B">
        <w:rPr>
          <w:bCs/>
          <w:lang w:val="pt-BR"/>
        </w:rPr>
        <w:t>.</w:t>
      </w:r>
    </w:p>
    <w:p w14:paraId="1FD692D1" w14:textId="77777777" w:rsidR="00AE2394" w:rsidRDefault="00AE2394" w:rsidP="00AE2394">
      <w:pPr>
        <w:pStyle w:val="Corpodetexto"/>
        <w:jc w:val="both"/>
        <w:rPr>
          <w:bCs/>
          <w:lang w:val="pt-BR"/>
        </w:rPr>
      </w:pPr>
    </w:p>
    <w:p w14:paraId="42E4FD0C" w14:textId="7303DB16" w:rsidR="00D84FAB" w:rsidRPr="00D84FAB" w:rsidRDefault="00D84FAB">
      <w:pPr>
        <w:pStyle w:val="Corpodetexto"/>
        <w:numPr>
          <w:ilvl w:val="0"/>
          <w:numId w:val="43"/>
        </w:numPr>
        <w:jc w:val="center"/>
        <w:rPr>
          <w:bCs/>
          <w:lang w:val="pt-BR"/>
        </w:rPr>
      </w:pPr>
      <w:r w:rsidRPr="008D6E4B">
        <w:rPr>
          <w:b/>
          <w:bCs/>
          <w:sz w:val="28"/>
          <w:lang w:val="pt-BR"/>
        </w:rPr>
        <w:t xml:space="preserve">CLÁUSULA DÉCIMA </w:t>
      </w:r>
      <w:r>
        <w:rPr>
          <w:b/>
          <w:bCs/>
          <w:sz w:val="28"/>
          <w:lang w:val="pt-BR"/>
        </w:rPr>
        <w:t>OITAVA</w:t>
      </w:r>
      <w:r w:rsidRPr="008D6E4B">
        <w:rPr>
          <w:b/>
          <w:bCs/>
          <w:sz w:val="28"/>
          <w:lang w:val="pt-BR"/>
        </w:rPr>
        <w:t xml:space="preserve"> DA</w:t>
      </w:r>
      <w:r>
        <w:rPr>
          <w:b/>
          <w:bCs/>
          <w:sz w:val="28"/>
          <w:lang w:val="pt-BR"/>
        </w:rPr>
        <w:t>S</w:t>
      </w:r>
      <w:r w:rsidRPr="008D6E4B">
        <w:rPr>
          <w:b/>
          <w:bCs/>
          <w:sz w:val="28"/>
          <w:lang w:val="pt-BR"/>
        </w:rPr>
        <w:t xml:space="preserve"> </w:t>
      </w:r>
      <w:r>
        <w:rPr>
          <w:b/>
          <w:bCs/>
          <w:sz w:val="28"/>
          <w:lang w:val="pt-BR"/>
        </w:rPr>
        <w:t>DISPOSIÇÕES GERAIS</w:t>
      </w:r>
    </w:p>
    <w:p w14:paraId="09F95552" w14:textId="77777777" w:rsidR="00D84FAB" w:rsidRPr="00D84FAB" w:rsidRDefault="00D84FAB" w:rsidP="00D84FAB">
      <w:pPr>
        <w:pStyle w:val="Corpodetexto"/>
        <w:jc w:val="both"/>
        <w:rPr>
          <w:bCs/>
          <w:lang w:val="pt-BR"/>
        </w:rPr>
      </w:pPr>
    </w:p>
    <w:p w14:paraId="5FCD1769" w14:textId="027C820B" w:rsidR="00D84FAB" w:rsidRPr="00D84FAB" w:rsidRDefault="00D84FAB">
      <w:pPr>
        <w:pStyle w:val="Corpodetexto"/>
        <w:numPr>
          <w:ilvl w:val="1"/>
          <w:numId w:val="43"/>
        </w:numPr>
        <w:ind w:left="0" w:firstLine="0"/>
        <w:jc w:val="both"/>
        <w:rPr>
          <w:bCs/>
          <w:lang w:val="pt-BR"/>
        </w:rPr>
      </w:pPr>
      <w:r>
        <w:rPr>
          <w:bCs/>
          <w:lang w:val="pt-BR"/>
        </w:rPr>
        <w:t xml:space="preserve">– </w:t>
      </w:r>
      <w:r>
        <w:t>Este Contrato reger-se-á em conformidade com os termos do Instrumento Convocatório, de acordo com a Lei Federal n.° 14.133/21, regulamentada pelos Decretos Municipais n.° 175/21 e n.° 170/24, além das demais disposições aplicáveis.</w:t>
      </w:r>
    </w:p>
    <w:p w14:paraId="768A4E3C" w14:textId="77777777" w:rsidR="00D84FAB" w:rsidRDefault="00D84FAB" w:rsidP="00D84FAB">
      <w:pPr>
        <w:pStyle w:val="Corpodetexto"/>
        <w:jc w:val="both"/>
        <w:rPr>
          <w:bCs/>
          <w:lang w:val="pt-BR"/>
        </w:rPr>
      </w:pPr>
    </w:p>
    <w:p w14:paraId="277722DD" w14:textId="05B5F0A4" w:rsidR="008D6E4B" w:rsidRPr="00D84FAB" w:rsidRDefault="008D6E4B">
      <w:pPr>
        <w:pStyle w:val="Corpodetexto"/>
        <w:numPr>
          <w:ilvl w:val="0"/>
          <w:numId w:val="43"/>
        </w:numPr>
        <w:jc w:val="center"/>
        <w:rPr>
          <w:bCs/>
          <w:lang w:val="pt-BR"/>
        </w:rPr>
      </w:pPr>
      <w:r w:rsidRPr="008D6E4B">
        <w:rPr>
          <w:b/>
          <w:bCs/>
          <w:sz w:val="28"/>
          <w:lang w:val="pt-BR"/>
        </w:rPr>
        <w:t xml:space="preserve">CLÁUSULA DÉCIMA </w:t>
      </w:r>
      <w:r w:rsidR="00D84FAB">
        <w:rPr>
          <w:b/>
          <w:bCs/>
          <w:sz w:val="28"/>
          <w:lang w:val="pt-BR"/>
        </w:rPr>
        <w:t>NONA</w:t>
      </w:r>
      <w:r w:rsidRPr="008D6E4B">
        <w:rPr>
          <w:b/>
          <w:bCs/>
          <w:sz w:val="28"/>
          <w:lang w:val="pt-BR"/>
        </w:rPr>
        <w:t xml:space="preserve"> DO FORO</w:t>
      </w:r>
    </w:p>
    <w:p w14:paraId="37FE9209" w14:textId="77777777" w:rsidR="00D84FAB" w:rsidRPr="00D84FAB" w:rsidRDefault="00D84FAB" w:rsidP="00D84FAB">
      <w:pPr>
        <w:pStyle w:val="Corpodetexto"/>
        <w:jc w:val="both"/>
        <w:rPr>
          <w:bCs/>
          <w:lang w:val="pt-BR"/>
        </w:rPr>
      </w:pPr>
    </w:p>
    <w:p w14:paraId="20815114" w14:textId="33936049" w:rsidR="008D6E4B" w:rsidRPr="008D6E4B" w:rsidRDefault="00D84FAB">
      <w:pPr>
        <w:pStyle w:val="Corpodetexto"/>
        <w:numPr>
          <w:ilvl w:val="1"/>
          <w:numId w:val="43"/>
        </w:numPr>
        <w:ind w:left="0" w:firstLine="0"/>
        <w:jc w:val="both"/>
        <w:rPr>
          <w:bCs/>
          <w:lang w:val="pt-BR"/>
        </w:rPr>
      </w:pPr>
      <w:r>
        <w:rPr>
          <w:bCs/>
          <w:lang w:val="pt-BR"/>
        </w:rPr>
        <w:t xml:space="preserve">- </w:t>
      </w:r>
      <w:r w:rsidR="008D6E4B" w:rsidRPr="008D6E4B">
        <w:rPr>
          <w:bCs/>
          <w:lang w:val="pt-BR"/>
        </w:rPr>
        <w:t>Fica eleito o foro da Comarca de Guapé/MG, para dirimir quaisquer controvérsias oriundas deste contrato.</w:t>
      </w:r>
    </w:p>
    <w:p w14:paraId="7F885365" w14:textId="77777777" w:rsidR="00D84FAB" w:rsidRDefault="00D84FAB" w:rsidP="00D84FAB">
      <w:pPr>
        <w:pStyle w:val="Corpodetexto"/>
        <w:spacing w:before="48"/>
      </w:pPr>
    </w:p>
    <w:p w14:paraId="2BF44579" w14:textId="77777777" w:rsidR="00D84FAB" w:rsidRDefault="00D84FAB" w:rsidP="00D84FAB">
      <w:pPr>
        <w:ind w:left="285"/>
        <w:rPr>
          <w:sz w:val="26"/>
        </w:rPr>
      </w:pPr>
      <w:r>
        <w:rPr>
          <w:i/>
          <w:sz w:val="26"/>
        </w:rPr>
        <w:t>Guapé,</w:t>
      </w:r>
      <w:r>
        <w:rPr>
          <w:i/>
          <w:spacing w:val="-8"/>
          <w:sz w:val="26"/>
        </w:rPr>
        <w:t xml:space="preserve"> </w:t>
      </w:r>
      <w:r>
        <w:rPr>
          <w:i/>
          <w:sz w:val="26"/>
        </w:rPr>
        <w:t>___</w:t>
      </w:r>
      <w:r>
        <w:rPr>
          <w:i/>
          <w:spacing w:val="-6"/>
          <w:sz w:val="26"/>
        </w:rPr>
        <w:t xml:space="preserve"> </w:t>
      </w:r>
      <w:r>
        <w:rPr>
          <w:i/>
          <w:sz w:val="26"/>
        </w:rPr>
        <w:t>de</w:t>
      </w:r>
      <w:r>
        <w:rPr>
          <w:i/>
          <w:spacing w:val="-7"/>
          <w:sz w:val="26"/>
        </w:rPr>
        <w:t xml:space="preserve"> </w:t>
      </w:r>
      <w:r>
        <w:rPr>
          <w:i/>
          <w:sz w:val="26"/>
        </w:rPr>
        <w:t>___________</w:t>
      </w:r>
      <w:r>
        <w:rPr>
          <w:i/>
          <w:spacing w:val="-7"/>
          <w:sz w:val="26"/>
        </w:rPr>
        <w:t xml:space="preserve"> </w:t>
      </w:r>
      <w:r>
        <w:rPr>
          <w:i/>
          <w:sz w:val="26"/>
        </w:rPr>
        <w:t>de</w:t>
      </w:r>
      <w:r>
        <w:rPr>
          <w:i/>
          <w:spacing w:val="-6"/>
          <w:sz w:val="26"/>
        </w:rPr>
        <w:t xml:space="preserve"> </w:t>
      </w:r>
      <w:r>
        <w:rPr>
          <w:i/>
          <w:spacing w:val="-4"/>
          <w:sz w:val="26"/>
        </w:rPr>
        <w:t>______</w:t>
      </w:r>
      <w:r>
        <w:rPr>
          <w:spacing w:val="-4"/>
          <w:sz w:val="26"/>
        </w:rPr>
        <w:t>.</w:t>
      </w:r>
    </w:p>
    <w:p w14:paraId="551A0F7E" w14:textId="77777777" w:rsidR="00D84FAB" w:rsidRDefault="00D84FAB" w:rsidP="00D84FAB">
      <w:pPr>
        <w:pStyle w:val="Corpodetexto"/>
      </w:pPr>
    </w:p>
    <w:p w14:paraId="6BA37D83" w14:textId="77777777" w:rsidR="00D84FAB" w:rsidRDefault="00D84FAB" w:rsidP="00D84FAB">
      <w:pPr>
        <w:pStyle w:val="Corpodetexto"/>
      </w:pPr>
    </w:p>
    <w:p w14:paraId="43814E4F" w14:textId="77777777" w:rsidR="00D84FAB" w:rsidRDefault="00D84FAB" w:rsidP="00D84FAB">
      <w:pPr>
        <w:pStyle w:val="Corpodetexto"/>
      </w:pPr>
    </w:p>
    <w:p w14:paraId="63D13B20" w14:textId="77777777" w:rsidR="00D84FAB" w:rsidRDefault="00D84FAB" w:rsidP="00D84FAB">
      <w:pPr>
        <w:pStyle w:val="Corpodetexto"/>
        <w:spacing w:before="1"/>
      </w:pPr>
    </w:p>
    <w:p w14:paraId="6CD6191B" w14:textId="77777777" w:rsidR="00D84FAB" w:rsidRDefault="00D84FAB" w:rsidP="00D84FAB">
      <w:pPr>
        <w:pStyle w:val="Ttulo2"/>
        <w:spacing w:line="317" w:lineRule="exact"/>
        <w:ind w:left="0"/>
      </w:pPr>
      <w:r>
        <w:t>_______________________________________</w:t>
      </w:r>
    </w:p>
    <w:p w14:paraId="6C8E22E2" w14:textId="77777777" w:rsidR="00D84FAB" w:rsidRDefault="00D84FAB" w:rsidP="00D84FAB">
      <w:pPr>
        <w:pStyle w:val="Ttulo2"/>
        <w:spacing w:line="317" w:lineRule="exact"/>
        <w:ind w:left="0"/>
      </w:pPr>
      <w:r>
        <w:t>JERRY ADRIANE ARANA</w:t>
      </w:r>
    </w:p>
    <w:p w14:paraId="23DD1E88" w14:textId="77777777" w:rsidR="00D84FAB" w:rsidRDefault="00D84FAB" w:rsidP="00D84FAB">
      <w:pPr>
        <w:pStyle w:val="Corpodetexto"/>
        <w:ind w:left="2017" w:right="2011"/>
        <w:jc w:val="center"/>
      </w:pPr>
      <w:r>
        <w:t>Diretor Geral</w:t>
      </w:r>
    </w:p>
    <w:p w14:paraId="74E90691" w14:textId="77777777" w:rsidR="00D84FAB" w:rsidRDefault="00D84FAB" w:rsidP="00D84FAB">
      <w:pPr>
        <w:pStyle w:val="Corpodetexto"/>
        <w:ind w:left="2017" w:right="2011"/>
        <w:jc w:val="center"/>
      </w:pPr>
      <w:r>
        <w:t xml:space="preserve"> </w:t>
      </w:r>
      <w:r>
        <w:rPr>
          <w:spacing w:val="-2"/>
        </w:rPr>
        <w:t>CONTRATANTE</w:t>
      </w:r>
    </w:p>
    <w:p w14:paraId="2AADED9A" w14:textId="77777777" w:rsidR="00D84FAB" w:rsidRDefault="00D84FAB" w:rsidP="00D84FAB">
      <w:pPr>
        <w:pStyle w:val="Corpodetexto"/>
      </w:pPr>
    </w:p>
    <w:p w14:paraId="6D80E969" w14:textId="77777777" w:rsidR="00D84FAB" w:rsidRDefault="00D84FAB" w:rsidP="00D84FAB">
      <w:pPr>
        <w:pStyle w:val="Corpodetexto"/>
      </w:pPr>
    </w:p>
    <w:p w14:paraId="05875164" w14:textId="77777777" w:rsidR="00D84FAB" w:rsidRDefault="00D84FAB" w:rsidP="00D84FAB">
      <w:pPr>
        <w:pStyle w:val="Corpodetexto"/>
        <w:spacing w:before="1"/>
      </w:pPr>
    </w:p>
    <w:p w14:paraId="334A20B4" w14:textId="77777777" w:rsidR="00D84FAB" w:rsidRDefault="00D84FAB" w:rsidP="00D84FAB">
      <w:pPr>
        <w:pStyle w:val="Ttulo2"/>
        <w:spacing w:line="317" w:lineRule="exact"/>
        <w:ind w:left="0"/>
      </w:pPr>
      <w:r>
        <w:t>_______________________________________</w:t>
      </w:r>
    </w:p>
    <w:p w14:paraId="3DD555C9" w14:textId="77777777" w:rsidR="00D84FAB" w:rsidRDefault="00D84FAB" w:rsidP="00D84FAB">
      <w:pPr>
        <w:pStyle w:val="Ttulo2"/>
        <w:spacing w:before="1"/>
        <w:ind w:left="6"/>
      </w:pPr>
      <w:r>
        <w:rPr>
          <w:spacing w:val="-2"/>
        </w:rPr>
        <w:t>XXXXXXXX</w:t>
      </w:r>
    </w:p>
    <w:p w14:paraId="3C48C2EE" w14:textId="77777777" w:rsidR="00D84FAB" w:rsidRDefault="00D84FAB" w:rsidP="00D84FAB">
      <w:pPr>
        <w:pStyle w:val="Corpodetexto"/>
        <w:ind w:left="2"/>
        <w:jc w:val="center"/>
      </w:pPr>
      <w:r>
        <w:rPr>
          <w:spacing w:val="-2"/>
        </w:rPr>
        <w:t>CONTRATADA</w:t>
      </w:r>
    </w:p>
    <w:p w14:paraId="4E6B062B" w14:textId="77777777" w:rsidR="00D84FAB" w:rsidRDefault="00D84FAB" w:rsidP="00D84FAB">
      <w:pPr>
        <w:pStyle w:val="Corpodetexto"/>
      </w:pPr>
    </w:p>
    <w:p w14:paraId="7AD87410" w14:textId="77777777" w:rsidR="00D84FAB" w:rsidRDefault="00D84FAB" w:rsidP="00D84FAB">
      <w:pPr>
        <w:pStyle w:val="Corpodetexto"/>
      </w:pPr>
    </w:p>
    <w:p w14:paraId="5CE97ED9" w14:textId="77777777" w:rsidR="00D84FAB" w:rsidRDefault="00D84FAB" w:rsidP="00D84FAB">
      <w:pPr>
        <w:pStyle w:val="Corpodetexto"/>
      </w:pPr>
    </w:p>
    <w:p w14:paraId="04B4408C" w14:textId="77777777" w:rsidR="00D84FAB" w:rsidRDefault="00D84FAB" w:rsidP="00D84FAB">
      <w:pPr>
        <w:pStyle w:val="Corpodetexto"/>
      </w:pPr>
    </w:p>
    <w:p w14:paraId="121CFC0D" w14:textId="77777777" w:rsidR="00D84FAB" w:rsidRDefault="00D84FAB" w:rsidP="00D84FAB">
      <w:pPr>
        <w:pStyle w:val="Corpodetexto"/>
      </w:pPr>
    </w:p>
    <w:p w14:paraId="7CFE333E" w14:textId="77777777" w:rsidR="00D84FAB" w:rsidRDefault="00D84FAB" w:rsidP="00D84FAB">
      <w:pPr>
        <w:pStyle w:val="Corpodetexto"/>
        <w:tabs>
          <w:tab w:val="left" w:pos="4690"/>
          <w:tab w:val="left" w:pos="4816"/>
          <w:tab w:val="left" w:pos="9217"/>
        </w:tabs>
        <w:ind w:left="285" w:right="1269"/>
      </w:pPr>
      <w:r>
        <w:t xml:space="preserve">Testemunha 1: </w:t>
      </w:r>
      <w:r>
        <w:rPr>
          <w:u w:val="single"/>
        </w:rPr>
        <w:tab/>
      </w:r>
      <w:r>
        <w:rPr>
          <w:spacing w:val="40"/>
        </w:rPr>
        <w:t xml:space="preserve"> </w:t>
      </w:r>
      <w:r>
        <w:t xml:space="preserve">Testemunha 2: </w:t>
      </w:r>
      <w:r>
        <w:rPr>
          <w:u w:val="single"/>
        </w:rPr>
        <w:tab/>
      </w:r>
      <w:r>
        <w:t xml:space="preserve"> </w:t>
      </w:r>
      <w:r>
        <w:rPr>
          <w:spacing w:val="-2"/>
        </w:rPr>
        <w:t>Nome:</w:t>
      </w:r>
      <w:r>
        <w:tab/>
      </w:r>
      <w:r>
        <w:tab/>
      </w:r>
      <w:r>
        <w:rPr>
          <w:spacing w:val="-2"/>
        </w:rPr>
        <w:t>Nome:</w:t>
      </w:r>
    </w:p>
    <w:p w14:paraId="46ABE9ED" w14:textId="2A987802" w:rsidR="00D84FAB" w:rsidRDefault="00D84FAB" w:rsidP="00710F45">
      <w:pPr>
        <w:pStyle w:val="Corpodetexto"/>
        <w:tabs>
          <w:tab w:val="left" w:pos="4802"/>
        </w:tabs>
        <w:spacing w:line="317" w:lineRule="exact"/>
        <w:ind w:left="285"/>
      </w:pPr>
      <w:r>
        <w:rPr>
          <w:spacing w:val="-4"/>
        </w:rPr>
        <w:t>CPF:</w:t>
      </w:r>
      <w:r>
        <w:tab/>
      </w:r>
      <w:r>
        <w:rPr>
          <w:spacing w:val="-4"/>
        </w:rPr>
        <w:t>CPF:</w:t>
      </w:r>
    </w:p>
    <w:p w14:paraId="2C2D4179" w14:textId="77777777" w:rsidR="00C27D0B" w:rsidRPr="00B4249D" w:rsidRDefault="00C27D0B">
      <w:pPr>
        <w:pStyle w:val="Ttulo2"/>
        <w:ind w:left="-1" w:right="1"/>
        <w:rPr>
          <w:sz w:val="30"/>
          <w:szCs w:val="30"/>
        </w:rPr>
      </w:pPr>
      <w:r w:rsidRPr="00B4249D">
        <w:rPr>
          <w:sz w:val="30"/>
          <w:szCs w:val="30"/>
        </w:rPr>
        <w:lastRenderedPageBreak/>
        <w:t>ANEXO V</w:t>
      </w:r>
    </w:p>
    <w:p w14:paraId="4E380664" w14:textId="5B92DCCB" w:rsidR="00C22012" w:rsidRPr="00B4249D" w:rsidRDefault="00000000">
      <w:pPr>
        <w:pStyle w:val="Ttulo2"/>
        <w:ind w:left="-1" w:right="1"/>
        <w:rPr>
          <w:sz w:val="30"/>
          <w:szCs w:val="30"/>
        </w:rPr>
      </w:pPr>
      <w:r w:rsidRPr="00B4249D">
        <w:rPr>
          <w:sz w:val="30"/>
          <w:szCs w:val="30"/>
        </w:rPr>
        <w:t>MODELO</w:t>
      </w:r>
      <w:r w:rsidRPr="00B4249D">
        <w:rPr>
          <w:spacing w:val="-10"/>
          <w:sz w:val="30"/>
          <w:szCs w:val="30"/>
        </w:rPr>
        <w:t xml:space="preserve"> </w:t>
      </w:r>
      <w:r w:rsidRPr="00B4249D">
        <w:rPr>
          <w:sz w:val="30"/>
          <w:szCs w:val="30"/>
        </w:rPr>
        <w:t>DE</w:t>
      </w:r>
      <w:r w:rsidRPr="00B4249D">
        <w:rPr>
          <w:spacing w:val="-8"/>
          <w:sz w:val="30"/>
          <w:szCs w:val="30"/>
        </w:rPr>
        <w:t xml:space="preserve"> </w:t>
      </w:r>
      <w:r w:rsidRPr="00B4249D">
        <w:rPr>
          <w:sz w:val="30"/>
          <w:szCs w:val="30"/>
        </w:rPr>
        <w:t>APRESENTAÇÃO</w:t>
      </w:r>
      <w:r w:rsidRPr="00B4249D">
        <w:rPr>
          <w:spacing w:val="-11"/>
          <w:sz w:val="30"/>
          <w:szCs w:val="30"/>
        </w:rPr>
        <w:t xml:space="preserve"> </w:t>
      </w:r>
      <w:r w:rsidRPr="00B4249D">
        <w:rPr>
          <w:sz w:val="30"/>
          <w:szCs w:val="30"/>
        </w:rPr>
        <w:t>DA</w:t>
      </w:r>
      <w:r w:rsidRPr="00B4249D">
        <w:rPr>
          <w:spacing w:val="-12"/>
          <w:sz w:val="30"/>
          <w:szCs w:val="30"/>
        </w:rPr>
        <w:t xml:space="preserve"> </w:t>
      </w:r>
      <w:r w:rsidRPr="00B4249D">
        <w:rPr>
          <w:sz w:val="30"/>
          <w:szCs w:val="30"/>
        </w:rPr>
        <w:t>PROPOSTA</w:t>
      </w:r>
      <w:r w:rsidRPr="00B4249D">
        <w:rPr>
          <w:spacing w:val="-10"/>
          <w:sz w:val="30"/>
          <w:szCs w:val="30"/>
        </w:rPr>
        <w:t xml:space="preserve"> </w:t>
      </w:r>
      <w:r w:rsidRPr="00B4249D">
        <w:rPr>
          <w:spacing w:val="-2"/>
          <w:sz w:val="30"/>
          <w:szCs w:val="30"/>
        </w:rPr>
        <w:t>COMERCIAL</w:t>
      </w:r>
    </w:p>
    <w:p w14:paraId="5659FB53" w14:textId="77777777" w:rsidR="00C22012" w:rsidRDefault="00C22012">
      <w:pPr>
        <w:pStyle w:val="Corpodetexto"/>
        <w:spacing w:before="95"/>
        <w:rPr>
          <w:b/>
        </w:rPr>
      </w:pPr>
    </w:p>
    <w:p w14:paraId="22A43CE2" w14:textId="77777777" w:rsidR="00C27D0B" w:rsidRDefault="00C27D0B" w:rsidP="00C27D0B">
      <w:pPr>
        <w:pStyle w:val="Corpodetexto"/>
        <w:spacing w:line="276" w:lineRule="auto"/>
        <w:ind w:left="285" w:right="3"/>
      </w:pPr>
      <w:r>
        <w:t>Ao Serviço Autônomo de Água e Esgoto – SAAE Guapé/MG</w:t>
      </w:r>
    </w:p>
    <w:p w14:paraId="550B868D" w14:textId="6B010EDE" w:rsidR="00C22012" w:rsidRDefault="00000000" w:rsidP="00C27D0B">
      <w:pPr>
        <w:pStyle w:val="Corpodetexto"/>
        <w:spacing w:line="276" w:lineRule="auto"/>
        <w:ind w:left="285" w:right="3"/>
      </w:pPr>
      <w:r>
        <w:t>Departamento</w:t>
      </w:r>
      <w:r>
        <w:rPr>
          <w:spacing w:val="-13"/>
        </w:rPr>
        <w:t xml:space="preserve"> </w:t>
      </w:r>
      <w:r>
        <w:t>de</w:t>
      </w:r>
      <w:r>
        <w:rPr>
          <w:spacing w:val="-14"/>
        </w:rPr>
        <w:t xml:space="preserve"> </w:t>
      </w:r>
      <w:r>
        <w:rPr>
          <w:spacing w:val="-2"/>
        </w:rPr>
        <w:t>Licitação</w:t>
      </w:r>
    </w:p>
    <w:p w14:paraId="4B146AA4" w14:textId="77777777" w:rsidR="00C27D0B" w:rsidRDefault="00000000">
      <w:pPr>
        <w:pStyle w:val="Corpodetexto"/>
        <w:spacing w:line="276" w:lineRule="auto"/>
        <w:ind w:left="285" w:right="4856"/>
      </w:pPr>
      <w:r>
        <w:t>Praça:</w:t>
      </w:r>
      <w:r>
        <w:rPr>
          <w:spacing w:val="-5"/>
        </w:rPr>
        <w:t xml:space="preserve"> </w:t>
      </w:r>
      <w:r w:rsidR="0061693D">
        <w:t>Rua Dr. Joaquim Coelho Filho, nº 280, Centro / Guapé-MG</w:t>
      </w:r>
      <w:r>
        <w:t>.</w:t>
      </w:r>
    </w:p>
    <w:p w14:paraId="3635C28A" w14:textId="1C963FA5" w:rsidR="00C22012" w:rsidRDefault="00000000">
      <w:pPr>
        <w:pStyle w:val="Corpodetexto"/>
        <w:spacing w:line="276" w:lineRule="auto"/>
        <w:ind w:left="285" w:right="4856"/>
      </w:pPr>
      <w:r>
        <w:t xml:space="preserve">CNPJ: </w:t>
      </w:r>
      <w:r w:rsidR="005D2956">
        <w:t>21.420641/0001-75</w:t>
      </w:r>
    </w:p>
    <w:p w14:paraId="4774F083" w14:textId="0F10D6E4" w:rsidR="00C22012" w:rsidRDefault="00000000">
      <w:pPr>
        <w:pStyle w:val="Corpodetexto"/>
        <w:spacing w:line="276" w:lineRule="auto"/>
        <w:ind w:left="285" w:right="6792"/>
      </w:pPr>
      <w:r>
        <w:t>Inscrição</w:t>
      </w:r>
      <w:r>
        <w:rPr>
          <w:spacing w:val="-15"/>
        </w:rPr>
        <w:t xml:space="preserve"> </w:t>
      </w:r>
      <w:r>
        <w:t>Estadual:</w:t>
      </w:r>
      <w:r>
        <w:rPr>
          <w:spacing w:val="-15"/>
        </w:rPr>
        <w:t xml:space="preserve"> </w:t>
      </w:r>
      <w:r>
        <w:t>Isenta</w:t>
      </w:r>
    </w:p>
    <w:p w14:paraId="6C3BBD42" w14:textId="77777777" w:rsidR="00C22012" w:rsidRDefault="00C22012">
      <w:pPr>
        <w:pStyle w:val="Corpodetexto"/>
        <w:spacing w:before="46"/>
      </w:pPr>
    </w:p>
    <w:p w14:paraId="4AD88DDA" w14:textId="42387446" w:rsidR="00C22012" w:rsidRDefault="00000000" w:rsidP="00C27D0B">
      <w:pPr>
        <w:spacing w:before="1"/>
        <w:ind w:left="285"/>
        <w:jc w:val="center"/>
        <w:rPr>
          <w:b/>
          <w:sz w:val="26"/>
        </w:rPr>
      </w:pPr>
      <w:r>
        <w:rPr>
          <w:b/>
          <w:sz w:val="26"/>
        </w:rPr>
        <w:t>Referente</w:t>
      </w:r>
      <w:r>
        <w:rPr>
          <w:b/>
          <w:spacing w:val="-9"/>
          <w:sz w:val="26"/>
        </w:rPr>
        <w:t xml:space="preserve"> </w:t>
      </w:r>
      <w:r>
        <w:rPr>
          <w:b/>
          <w:sz w:val="26"/>
        </w:rPr>
        <w:t>ao</w:t>
      </w:r>
      <w:r>
        <w:rPr>
          <w:b/>
          <w:spacing w:val="-8"/>
          <w:sz w:val="26"/>
        </w:rPr>
        <w:t xml:space="preserve"> </w:t>
      </w:r>
      <w:r>
        <w:rPr>
          <w:b/>
          <w:sz w:val="26"/>
        </w:rPr>
        <w:t>Processo</w:t>
      </w:r>
      <w:r>
        <w:rPr>
          <w:b/>
          <w:spacing w:val="-6"/>
          <w:sz w:val="26"/>
        </w:rPr>
        <w:t xml:space="preserve"> </w:t>
      </w:r>
      <w:r>
        <w:rPr>
          <w:b/>
          <w:sz w:val="26"/>
        </w:rPr>
        <w:t>n.°</w:t>
      </w:r>
      <w:r>
        <w:rPr>
          <w:b/>
          <w:spacing w:val="-7"/>
          <w:sz w:val="26"/>
        </w:rPr>
        <w:t xml:space="preserve"> </w:t>
      </w:r>
      <w:r w:rsidR="003B0236">
        <w:rPr>
          <w:b/>
          <w:sz w:val="26"/>
        </w:rPr>
        <w:t>00</w:t>
      </w:r>
      <w:r w:rsidR="00710F45">
        <w:rPr>
          <w:b/>
          <w:sz w:val="26"/>
        </w:rPr>
        <w:t>17</w:t>
      </w:r>
      <w:r>
        <w:rPr>
          <w:b/>
          <w:sz w:val="26"/>
        </w:rPr>
        <w:t>/202</w:t>
      </w:r>
      <w:r w:rsidR="003B0236">
        <w:rPr>
          <w:b/>
          <w:sz w:val="26"/>
        </w:rPr>
        <w:t>6</w:t>
      </w:r>
      <w:r>
        <w:rPr>
          <w:b/>
          <w:spacing w:val="-7"/>
          <w:sz w:val="26"/>
        </w:rPr>
        <w:t xml:space="preserve"> </w:t>
      </w:r>
      <w:r>
        <w:rPr>
          <w:b/>
          <w:sz w:val="26"/>
        </w:rPr>
        <w:t>·</w:t>
      </w:r>
      <w:r>
        <w:rPr>
          <w:b/>
          <w:spacing w:val="-8"/>
          <w:sz w:val="26"/>
        </w:rPr>
        <w:t xml:space="preserve"> </w:t>
      </w:r>
      <w:r>
        <w:rPr>
          <w:b/>
          <w:sz w:val="26"/>
        </w:rPr>
        <w:t>Pregão</w:t>
      </w:r>
      <w:r>
        <w:rPr>
          <w:b/>
          <w:spacing w:val="-6"/>
          <w:sz w:val="26"/>
        </w:rPr>
        <w:t xml:space="preserve"> </w:t>
      </w:r>
      <w:r>
        <w:rPr>
          <w:b/>
          <w:sz w:val="26"/>
        </w:rPr>
        <w:t>Eletrônico</w:t>
      </w:r>
      <w:r>
        <w:rPr>
          <w:b/>
          <w:spacing w:val="-9"/>
          <w:sz w:val="26"/>
        </w:rPr>
        <w:t xml:space="preserve"> </w:t>
      </w:r>
      <w:r>
        <w:rPr>
          <w:b/>
          <w:sz w:val="26"/>
        </w:rPr>
        <w:t>n.°</w:t>
      </w:r>
      <w:r>
        <w:rPr>
          <w:b/>
          <w:spacing w:val="-6"/>
          <w:sz w:val="26"/>
        </w:rPr>
        <w:t xml:space="preserve"> </w:t>
      </w:r>
      <w:r w:rsidR="003B0236">
        <w:rPr>
          <w:b/>
          <w:spacing w:val="-2"/>
          <w:sz w:val="26"/>
        </w:rPr>
        <w:t>000</w:t>
      </w:r>
      <w:r w:rsidR="00710F45">
        <w:rPr>
          <w:b/>
          <w:spacing w:val="-2"/>
          <w:sz w:val="26"/>
        </w:rPr>
        <w:t>6</w:t>
      </w:r>
      <w:r>
        <w:rPr>
          <w:b/>
          <w:spacing w:val="-2"/>
          <w:sz w:val="26"/>
        </w:rPr>
        <w:t>/202</w:t>
      </w:r>
      <w:r w:rsidR="003B0236">
        <w:rPr>
          <w:b/>
          <w:spacing w:val="-2"/>
          <w:sz w:val="26"/>
        </w:rPr>
        <w:t>6</w:t>
      </w:r>
    </w:p>
    <w:p w14:paraId="15E21503" w14:textId="72D89BD5" w:rsidR="00C22012" w:rsidRDefault="00710F45">
      <w:pPr>
        <w:pStyle w:val="Ttulo2"/>
        <w:ind w:left="6"/>
      </w:pPr>
      <w:r>
        <w:rPr>
          <w:spacing w:val="-2"/>
        </w:rPr>
        <w:t>COTAÇÃO</w:t>
      </w:r>
    </w:p>
    <w:tbl>
      <w:tblPr>
        <w:tblW w:w="10386" w:type="dxa"/>
        <w:jc w:val="center"/>
        <w:tblCellMar>
          <w:left w:w="70" w:type="dxa"/>
          <w:right w:w="70" w:type="dxa"/>
        </w:tblCellMar>
        <w:tblLook w:val="04A0" w:firstRow="1" w:lastRow="0" w:firstColumn="1" w:lastColumn="0" w:noHBand="0" w:noVBand="1"/>
      </w:tblPr>
      <w:tblGrid>
        <w:gridCol w:w="781"/>
        <w:gridCol w:w="5551"/>
        <w:gridCol w:w="547"/>
        <w:gridCol w:w="721"/>
        <w:gridCol w:w="8"/>
        <w:gridCol w:w="1328"/>
        <w:gridCol w:w="1450"/>
      </w:tblGrid>
      <w:tr w:rsidR="00710F45" w14:paraId="69E6402B" w14:textId="77777777" w:rsidTr="00710F45">
        <w:trPr>
          <w:trHeight w:val="405"/>
          <w:jc w:val="center"/>
        </w:trPr>
        <w:tc>
          <w:tcPr>
            <w:tcW w:w="10386" w:type="dxa"/>
            <w:gridSpan w:val="7"/>
            <w:tcBorders>
              <w:top w:val="nil"/>
              <w:left w:val="nil"/>
              <w:bottom w:val="nil"/>
              <w:right w:val="nil"/>
            </w:tcBorders>
            <w:shd w:val="clear" w:color="000000" w:fill="70AD47"/>
            <w:vAlign w:val="center"/>
          </w:tcPr>
          <w:p w14:paraId="5FDAD9E6" w14:textId="77777777" w:rsidR="00710F45" w:rsidRPr="009A5D54" w:rsidRDefault="00710F45" w:rsidP="00693B0C">
            <w:pPr>
              <w:jc w:val="center"/>
              <w:rPr>
                <w:b/>
                <w:bCs/>
                <w:color w:val="FFFFFF"/>
                <w:sz w:val="40"/>
                <w:szCs w:val="40"/>
              </w:rPr>
            </w:pPr>
            <w:r w:rsidRPr="009A5D54">
              <w:rPr>
                <w:b/>
                <w:bCs/>
                <w:color w:val="FFFFFF"/>
                <w:sz w:val="40"/>
                <w:szCs w:val="40"/>
              </w:rPr>
              <w:t>EPI</w:t>
            </w:r>
          </w:p>
        </w:tc>
      </w:tr>
      <w:tr w:rsidR="00710F45" w14:paraId="4C3ADC50" w14:textId="77777777" w:rsidTr="00710F45">
        <w:trPr>
          <w:trHeight w:val="630"/>
          <w:jc w:val="center"/>
        </w:trPr>
        <w:tc>
          <w:tcPr>
            <w:tcW w:w="78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413895E0" w14:textId="77777777" w:rsidR="00710F45" w:rsidRDefault="00710F45" w:rsidP="00693B0C">
            <w:pPr>
              <w:jc w:val="center"/>
              <w:rPr>
                <w:b/>
                <w:bCs/>
                <w:color w:val="FFFFFF"/>
              </w:rPr>
            </w:pPr>
            <w:r>
              <w:rPr>
                <w:b/>
                <w:bCs/>
                <w:color w:val="FFFFFF"/>
              </w:rPr>
              <w:t>ITEM</w:t>
            </w:r>
          </w:p>
        </w:tc>
        <w:tc>
          <w:tcPr>
            <w:tcW w:w="555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32DA8D90" w14:textId="77777777" w:rsidR="00710F45" w:rsidRDefault="00710F45" w:rsidP="00693B0C">
            <w:pPr>
              <w:jc w:val="center"/>
              <w:rPr>
                <w:b/>
                <w:bCs/>
                <w:color w:val="FFFFFF"/>
              </w:rPr>
            </w:pPr>
            <w:r>
              <w:rPr>
                <w:b/>
                <w:bCs/>
                <w:color w:val="FFFFFF"/>
              </w:rPr>
              <w:t>NOME</w:t>
            </w:r>
          </w:p>
        </w:tc>
        <w:tc>
          <w:tcPr>
            <w:tcW w:w="547"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0575A954" w14:textId="77777777" w:rsidR="00710F45" w:rsidRDefault="00710F45" w:rsidP="00693B0C">
            <w:pPr>
              <w:jc w:val="center"/>
              <w:rPr>
                <w:b/>
                <w:bCs/>
                <w:color w:val="FFFFFF"/>
              </w:rPr>
            </w:pPr>
            <w:r>
              <w:rPr>
                <w:b/>
                <w:bCs/>
                <w:color w:val="FFFFFF"/>
              </w:rPr>
              <w:t>UN.</w:t>
            </w:r>
          </w:p>
        </w:tc>
        <w:tc>
          <w:tcPr>
            <w:tcW w:w="721"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0DEDB118" w14:textId="77777777" w:rsidR="00710F45" w:rsidRDefault="00710F45" w:rsidP="00693B0C">
            <w:pPr>
              <w:jc w:val="center"/>
              <w:rPr>
                <w:b/>
                <w:bCs/>
                <w:color w:val="FFFFFF"/>
              </w:rPr>
            </w:pPr>
            <w:r>
              <w:rPr>
                <w:b/>
                <w:bCs/>
                <w:color w:val="FFFFFF"/>
              </w:rPr>
              <w:t>QTD.</w:t>
            </w:r>
          </w:p>
        </w:tc>
        <w:tc>
          <w:tcPr>
            <w:tcW w:w="1336" w:type="dxa"/>
            <w:gridSpan w:val="2"/>
            <w:tcBorders>
              <w:top w:val="single" w:sz="4" w:space="0" w:color="auto"/>
              <w:left w:val="single" w:sz="4" w:space="0" w:color="auto"/>
              <w:bottom w:val="single" w:sz="4" w:space="0" w:color="auto"/>
              <w:right w:val="single" w:sz="4" w:space="0" w:color="auto"/>
            </w:tcBorders>
            <w:shd w:val="clear" w:color="70AD47" w:fill="70AD47"/>
            <w:vAlign w:val="center"/>
            <w:hideMark/>
          </w:tcPr>
          <w:p w14:paraId="72AF9452" w14:textId="77777777" w:rsidR="00710F45" w:rsidRDefault="00710F45" w:rsidP="00693B0C">
            <w:pPr>
              <w:jc w:val="center"/>
              <w:rPr>
                <w:b/>
                <w:bCs/>
                <w:color w:val="FFFFFF"/>
              </w:rPr>
            </w:pPr>
            <w:r>
              <w:rPr>
                <w:b/>
                <w:bCs/>
                <w:color w:val="FFFFFF"/>
              </w:rPr>
              <w:t>VALOR MÉDIO UN.</w:t>
            </w:r>
          </w:p>
        </w:tc>
        <w:tc>
          <w:tcPr>
            <w:tcW w:w="1450" w:type="dxa"/>
            <w:tcBorders>
              <w:top w:val="single" w:sz="4" w:space="0" w:color="auto"/>
              <w:left w:val="single" w:sz="4" w:space="0" w:color="auto"/>
              <w:bottom w:val="single" w:sz="4" w:space="0" w:color="auto"/>
              <w:right w:val="single" w:sz="4" w:space="0" w:color="auto"/>
            </w:tcBorders>
            <w:shd w:val="clear" w:color="70AD47" w:fill="70AD47"/>
            <w:vAlign w:val="center"/>
            <w:hideMark/>
          </w:tcPr>
          <w:p w14:paraId="54DA0D3E" w14:textId="77777777" w:rsidR="00710F45" w:rsidRDefault="00710F45" w:rsidP="00693B0C">
            <w:pPr>
              <w:jc w:val="center"/>
              <w:rPr>
                <w:b/>
                <w:bCs/>
                <w:color w:val="FFFFFF"/>
              </w:rPr>
            </w:pPr>
            <w:r>
              <w:rPr>
                <w:b/>
                <w:bCs/>
                <w:color w:val="FFFFFF"/>
              </w:rPr>
              <w:t>VALOR MÉDIO TOTAL</w:t>
            </w:r>
          </w:p>
        </w:tc>
      </w:tr>
      <w:tr w:rsidR="00710F45" w14:paraId="59EDBF35"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0922CC45" w14:textId="77777777" w:rsidR="00710F45" w:rsidRDefault="00710F45" w:rsidP="00693B0C">
            <w:pPr>
              <w:jc w:val="center"/>
              <w:rPr>
                <w:color w:val="000000"/>
              </w:rPr>
            </w:pPr>
            <w:r>
              <w:rPr>
                <w:color w:val="000000"/>
              </w:rPr>
              <w:t>01</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1703396D" w14:textId="77777777" w:rsidR="00710F45" w:rsidRDefault="00710F45" w:rsidP="00693B0C">
            <w:pPr>
              <w:jc w:val="both"/>
              <w:rPr>
                <w:color w:val="000000"/>
              </w:rPr>
            </w:pPr>
            <w:r w:rsidRPr="00C06172">
              <w:rPr>
                <w:b/>
                <w:bCs/>
                <w:color w:val="000000"/>
              </w:rPr>
              <w:t>BOTA DE SEGURANÇA IMPERMEÁVEL</w:t>
            </w:r>
            <w:r w:rsidRPr="00C06172">
              <w:rPr>
                <w:color w:val="000000"/>
              </w:rPr>
              <w:t xml:space="preserve">, confeccionada em </w:t>
            </w:r>
            <w:r w:rsidRPr="00C06172">
              <w:rPr>
                <w:b/>
                <w:bCs/>
                <w:color w:val="000000"/>
              </w:rPr>
              <w:t>PVC ou material equivalente</w:t>
            </w:r>
            <w:r w:rsidRPr="00C06172">
              <w:rPr>
                <w:color w:val="000000"/>
              </w:rPr>
              <w:t xml:space="preserve">, com </w:t>
            </w:r>
            <w:r w:rsidRPr="00C06172">
              <w:rPr>
                <w:b/>
                <w:bCs/>
                <w:color w:val="000000"/>
              </w:rPr>
              <w:t>biqueira de composite para proteção contra impactos</w:t>
            </w:r>
            <w:r w:rsidRPr="00C06172">
              <w:rPr>
                <w:color w:val="000000"/>
              </w:rPr>
              <w:t>, solado antiderrapante, resistente à abrasão e ao escorregamento, de uso ocupacional, indicada para proteção dos pés em ambientes úmidos ou com presença de líquidos</w:t>
            </w:r>
            <w:r>
              <w:rPr>
                <w:color w:val="000000"/>
              </w:rPr>
              <w:t>.</w:t>
            </w:r>
          </w:p>
          <w:p w14:paraId="71BED393" w14:textId="77777777" w:rsidR="00710F45" w:rsidRDefault="00710F45" w:rsidP="00693B0C">
            <w:pPr>
              <w:jc w:val="both"/>
              <w:rPr>
                <w:color w:val="000000"/>
              </w:rPr>
            </w:pPr>
          </w:p>
          <w:p w14:paraId="40C7AB75" w14:textId="77777777" w:rsidR="00710F45" w:rsidRDefault="00710F45" w:rsidP="00693B0C">
            <w:pPr>
              <w:jc w:val="both"/>
              <w:rPr>
                <w:color w:val="000000"/>
                <w:lang w:val="pt-BR"/>
              </w:rPr>
            </w:pPr>
            <w:r w:rsidRPr="000D7018">
              <w:rPr>
                <w:color w:val="000000"/>
                <w:lang w:val="pt-BR"/>
              </w:rPr>
              <w:t>O produto deverá possuir</w:t>
            </w:r>
            <w:r>
              <w:rPr>
                <w:color w:val="000000"/>
                <w:lang w:val="pt-BR"/>
              </w:rPr>
              <w:t xml:space="preserve"> </w:t>
            </w:r>
            <w:r w:rsidRPr="000D7018">
              <w:rPr>
                <w:b/>
                <w:bCs/>
                <w:color w:val="000000"/>
                <w:lang w:val="pt-BR"/>
              </w:rPr>
              <w:t>Certificado de Aprovação (CA) válido</w:t>
            </w:r>
            <w:r w:rsidRPr="000D7018">
              <w:rPr>
                <w:color w:val="000000"/>
                <w:lang w:val="pt-BR"/>
              </w:rPr>
              <w:t xml:space="preserve">, emitido pelo Ministério do Trabalho e Emprego, atendendo às exigências da </w:t>
            </w:r>
            <w:r w:rsidRPr="000D7018">
              <w:rPr>
                <w:b/>
                <w:bCs/>
                <w:color w:val="000000"/>
                <w:lang w:val="pt-BR"/>
              </w:rPr>
              <w:t>NR-06</w:t>
            </w:r>
            <w:r w:rsidRPr="000D7018">
              <w:rPr>
                <w:color w:val="000000"/>
                <w:lang w:val="pt-BR"/>
              </w:rPr>
              <w:t>.</w:t>
            </w:r>
          </w:p>
          <w:p w14:paraId="4709877D" w14:textId="77777777" w:rsidR="00710F45" w:rsidRDefault="00710F45" w:rsidP="00693B0C">
            <w:pPr>
              <w:jc w:val="both"/>
              <w:rPr>
                <w:color w:val="000000"/>
              </w:rPr>
            </w:pPr>
          </w:p>
          <w:p w14:paraId="539F9409" w14:textId="77777777" w:rsidR="00710F45" w:rsidRPr="00C06172" w:rsidRDefault="00710F45" w:rsidP="00693B0C">
            <w:pPr>
              <w:jc w:val="both"/>
              <w:rPr>
                <w:b/>
                <w:bCs/>
                <w:color w:val="000000"/>
              </w:rPr>
            </w:pPr>
            <w:r w:rsidRPr="00C06172">
              <w:rPr>
                <w:b/>
                <w:bCs/>
                <w:color w:val="000000"/>
              </w:rPr>
              <w:t>Tamanhos a definir no momento da entrega (conforme necessidade da Administração).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2BFEFE01"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706332F1" w14:textId="77777777" w:rsidR="00710F45" w:rsidRDefault="00710F45" w:rsidP="00693B0C">
            <w:pPr>
              <w:jc w:val="center"/>
              <w:rPr>
                <w:color w:val="000000"/>
              </w:rPr>
            </w:pPr>
            <w:r>
              <w:rPr>
                <w:color w:val="000000"/>
              </w:rPr>
              <w:t>60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hideMark/>
          </w:tcPr>
          <w:p w14:paraId="28A64BCD" w14:textId="7ADF3436"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hideMark/>
          </w:tcPr>
          <w:p w14:paraId="0EB6C1E1" w14:textId="5FE2E2F1" w:rsidR="00710F45" w:rsidRDefault="00710F45" w:rsidP="00693B0C">
            <w:pPr>
              <w:rPr>
                <w:color w:val="000000"/>
              </w:rPr>
            </w:pPr>
            <w:r>
              <w:rPr>
                <w:color w:val="000000"/>
              </w:rPr>
              <w:t>R$:</w:t>
            </w:r>
          </w:p>
          <w:p w14:paraId="14389661" w14:textId="77777777" w:rsidR="00710F45" w:rsidRDefault="00710F45" w:rsidP="00693B0C">
            <w:pPr>
              <w:rPr>
                <w:color w:val="000000"/>
              </w:rPr>
            </w:pPr>
          </w:p>
        </w:tc>
      </w:tr>
      <w:tr w:rsidR="00710F45" w14:paraId="493303E9"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10CD4865" w14:textId="77777777" w:rsidR="00710F45" w:rsidRDefault="00710F45" w:rsidP="00693B0C">
            <w:pPr>
              <w:jc w:val="center"/>
              <w:rPr>
                <w:color w:val="000000"/>
              </w:rPr>
            </w:pPr>
            <w:r>
              <w:rPr>
                <w:color w:val="000000"/>
              </w:rPr>
              <w:t>02</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2E5F1300" w14:textId="77777777" w:rsidR="00710F45" w:rsidRDefault="00710F45" w:rsidP="00693B0C">
            <w:pPr>
              <w:jc w:val="both"/>
              <w:rPr>
                <w:color w:val="000000"/>
                <w:lang w:val="pt-BR"/>
              </w:rPr>
            </w:pPr>
            <w:r w:rsidRPr="00C06172">
              <w:rPr>
                <w:b/>
                <w:bCs/>
                <w:color w:val="000000"/>
                <w:lang w:val="pt-BR"/>
              </w:rPr>
              <w:t>BOTA DE SEGURANÇA IMPERMEÁVEL em PVC, cano longo até o joelho</w:t>
            </w:r>
            <w:r w:rsidRPr="00C06172">
              <w:rPr>
                <w:color w:val="000000"/>
                <w:lang w:val="pt-BR"/>
              </w:rPr>
              <w:t xml:space="preserve">, confeccionada em policloreto de vinila (PVC), indicada para proteção dos pés e pernas contra umidade e agentes abrasivos leves, com </w:t>
            </w:r>
            <w:r w:rsidRPr="00C06172">
              <w:rPr>
                <w:b/>
                <w:bCs/>
                <w:color w:val="000000"/>
                <w:lang w:val="pt-BR"/>
              </w:rPr>
              <w:t>solado antiderrapante</w:t>
            </w:r>
            <w:r w:rsidRPr="00C06172">
              <w:rPr>
                <w:color w:val="000000"/>
                <w:lang w:val="pt-BR"/>
              </w:rPr>
              <w:t>, resistente ao escorregamento.</w:t>
            </w:r>
          </w:p>
          <w:p w14:paraId="1068A558" w14:textId="77777777" w:rsidR="00710F45" w:rsidRPr="00C06172" w:rsidRDefault="00710F45" w:rsidP="00693B0C">
            <w:pPr>
              <w:jc w:val="both"/>
              <w:rPr>
                <w:color w:val="000000"/>
                <w:lang w:val="pt-BR"/>
              </w:rPr>
            </w:pPr>
          </w:p>
          <w:p w14:paraId="199BD93E" w14:textId="77777777" w:rsidR="00710F45" w:rsidRDefault="00710F45" w:rsidP="00693B0C">
            <w:pPr>
              <w:jc w:val="both"/>
              <w:rPr>
                <w:color w:val="000000"/>
                <w:lang w:val="pt-BR"/>
              </w:rPr>
            </w:pPr>
            <w:r w:rsidRPr="00C06172">
              <w:rPr>
                <w:color w:val="000000"/>
                <w:lang w:val="pt-BR"/>
              </w:rPr>
              <w:t xml:space="preserve">Deverá possuir </w:t>
            </w:r>
            <w:r w:rsidRPr="00C06172">
              <w:rPr>
                <w:b/>
                <w:bCs/>
                <w:color w:val="000000"/>
                <w:lang w:val="pt-BR"/>
              </w:rPr>
              <w:t>forração interna</w:t>
            </w:r>
            <w:r w:rsidRPr="00C06172">
              <w:rPr>
                <w:color w:val="000000"/>
                <w:lang w:val="pt-BR"/>
              </w:rPr>
              <w:t xml:space="preserve">, ser de fácil higienização e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p w14:paraId="0AE9E2D0" w14:textId="77777777" w:rsidR="00710F45" w:rsidRPr="00C06172" w:rsidRDefault="00710F45" w:rsidP="00693B0C">
            <w:pPr>
              <w:jc w:val="both"/>
              <w:rPr>
                <w:color w:val="000000"/>
                <w:lang w:val="pt-BR"/>
              </w:rPr>
            </w:pPr>
          </w:p>
          <w:p w14:paraId="49AEFD62" w14:textId="77777777" w:rsidR="00710F45" w:rsidRPr="00C06172" w:rsidRDefault="00710F45" w:rsidP="00693B0C">
            <w:pPr>
              <w:jc w:val="both"/>
              <w:rPr>
                <w:color w:val="000000"/>
                <w:lang w:val="pt-BR"/>
              </w:rPr>
            </w:pPr>
            <w:r w:rsidRPr="00C06172">
              <w:rPr>
                <w:b/>
                <w:bCs/>
                <w:color w:val="000000"/>
                <w:lang w:val="pt-BR"/>
              </w:rPr>
              <w:t>Tamanho: 37.</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593B7ECD"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5A7C7562" w14:textId="77777777" w:rsidR="00710F45" w:rsidRDefault="00710F45" w:rsidP="00693B0C">
            <w:pPr>
              <w:jc w:val="center"/>
              <w:rPr>
                <w:color w:val="000000"/>
              </w:rPr>
            </w:pPr>
            <w:r>
              <w:rPr>
                <w:color w:val="000000"/>
              </w:rPr>
              <w:t>02</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73B0148E" w14:textId="1E2923F9"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45117143" w14:textId="2B55DAEE" w:rsidR="00710F45" w:rsidRDefault="00710F45" w:rsidP="00693B0C">
            <w:pPr>
              <w:rPr>
                <w:color w:val="000000"/>
              </w:rPr>
            </w:pPr>
            <w:r>
              <w:rPr>
                <w:color w:val="000000"/>
              </w:rPr>
              <w:t xml:space="preserve">R$: </w:t>
            </w:r>
          </w:p>
        </w:tc>
      </w:tr>
      <w:tr w:rsidR="00710F45" w14:paraId="3E1D9CCD"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529E30D" w14:textId="77777777" w:rsidR="00710F45" w:rsidRDefault="00710F45" w:rsidP="00693B0C">
            <w:pPr>
              <w:jc w:val="center"/>
              <w:rPr>
                <w:color w:val="000000"/>
              </w:rPr>
            </w:pPr>
            <w:r>
              <w:rPr>
                <w:color w:val="000000"/>
              </w:rPr>
              <w:t>03</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72F848A7" w14:textId="77777777" w:rsidR="00710F45" w:rsidRPr="000D7018" w:rsidRDefault="00710F45" w:rsidP="00693B0C">
            <w:pPr>
              <w:jc w:val="both"/>
              <w:rPr>
                <w:color w:val="000000"/>
                <w:lang w:val="pt-BR"/>
              </w:rPr>
            </w:pPr>
            <w:r w:rsidRPr="000D7018">
              <w:rPr>
                <w:b/>
                <w:bCs/>
                <w:color w:val="000000"/>
                <w:lang w:val="pt-BR"/>
              </w:rPr>
              <w:t>CAPACETE DE SEGURANÇA COM JUGULAR</w:t>
            </w:r>
            <w:r w:rsidRPr="000D7018">
              <w:rPr>
                <w:color w:val="000000"/>
                <w:lang w:val="pt-BR"/>
              </w:rPr>
              <w:t xml:space="preserve">, para proteção da cabeça contra impactos e penetração de objetos, confeccionado em </w:t>
            </w:r>
            <w:r w:rsidRPr="000D7018">
              <w:rPr>
                <w:b/>
                <w:bCs/>
                <w:color w:val="000000"/>
                <w:lang w:val="pt-BR"/>
              </w:rPr>
              <w:t>polietileno de alta densidade</w:t>
            </w:r>
            <w:r w:rsidRPr="000D7018">
              <w:rPr>
                <w:color w:val="000000"/>
                <w:lang w:val="pt-BR"/>
              </w:rPr>
              <w:t xml:space="preserve">, com </w:t>
            </w:r>
            <w:r w:rsidRPr="000D7018">
              <w:rPr>
                <w:b/>
                <w:bCs/>
                <w:color w:val="000000"/>
                <w:lang w:val="pt-BR"/>
              </w:rPr>
              <w:t>suspensão interna com no mínimo 4 pontos de fixação</w:t>
            </w:r>
            <w:r w:rsidRPr="000D7018">
              <w:rPr>
                <w:color w:val="000000"/>
                <w:lang w:val="pt-BR"/>
              </w:rPr>
              <w:t xml:space="preserve">, ajuste por </w:t>
            </w:r>
            <w:r w:rsidRPr="000D7018">
              <w:rPr>
                <w:b/>
                <w:bCs/>
                <w:color w:val="000000"/>
                <w:lang w:val="pt-BR"/>
              </w:rPr>
              <w:t>catraca ou sistema equivalente</w:t>
            </w:r>
            <w:r w:rsidRPr="000D7018">
              <w:rPr>
                <w:color w:val="000000"/>
                <w:lang w:val="pt-BR"/>
              </w:rPr>
              <w:t xml:space="preserve">, acompanhado de </w:t>
            </w:r>
            <w:r w:rsidRPr="000D7018">
              <w:rPr>
                <w:b/>
                <w:bCs/>
                <w:color w:val="000000"/>
                <w:lang w:val="pt-BR"/>
              </w:rPr>
              <w:t>tira jugular ajustável</w:t>
            </w:r>
            <w:r w:rsidRPr="000D7018">
              <w:rPr>
                <w:color w:val="000000"/>
                <w:lang w:val="pt-BR"/>
              </w:rPr>
              <w:t>.</w:t>
            </w:r>
          </w:p>
          <w:p w14:paraId="3A083431" w14:textId="77777777" w:rsidR="00710F45" w:rsidRDefault="00710F45" w:rsidP="00693B0C">
            <w:pPr>
              <w:jc w:val="both"/>
              <w:rPr>
                <w:color w:val="000000"/>
                <w:lang w:val="pt-BR"/>
              </w:rPr>
            </w:pPr>
          </w:p>
          <w:p w14:paraId="67C709A6" w14:textId="77777777" w:rsidR="00710F45" w:rsidRPr="000D7018" w:rsidRDefault="00710F45" w:rsidP="00693B0C">
            <w:pPr>
              <w:jc w:val="both"/>
              <w:rPr>
                <w:color w:val="000000"/>
                <w:lang w:val="pt-BR"/>
              </w:rPr>
            </w:pPr>
            <w:r w:rsidRPr="000D7018">
              <w:rPr>
                <w:color w:val="000000"/>
                <w:lang w:val="pt-BR"/>
              </w:rPr>
              <w:t>O produto deverá possuir</w:t>
            </w:r>
            <w:r>
              <w:rPr>
                <w:color w:val="000000"/>
                <w:lang w:val="pt-BR"/>
              </w:rPr>
              <w:t xml:space="preserve"> </w:t>
            </w:r>
            <w:r w:rsidRPr="000D7018">
              <w:rPr>
                <w:b/>
                <w:bCs/>
                <w:color w:val="000000"/>
                <w:lang w:val="pt-BR"/>
              </w:rPr>
              <w:t xml:space="preserve">Certificado de Aprovação (CA) </w:t>
            </w:r>
            <w:r w:rsidRPr="000D7018">
              <w:rPr>
                <w:b/>
                <w:bCs/>
                <w:color w:val="000000"/>
                <w:lang w:val="pt-BR"/>
              </w:rPr>
              <w:lastRenderedPageBreak/>
              <w:t>válido</w:t>
            </w:r>
            <w:r w:rsidRPr="000D7018">
              <w:rPr>
                <w:color w:val="000000"/>
                <w:lang w:val="pt-BR"/>
              </w:rPr>
              <w:t xml:space="preserve">, emitido pelo Ministério do Trabalho e Emprego, atendendo às exigências da </w:t>
            </w:r>
            <w:r w:rsidRPr="000D7018">
              <w:rPr>
                <w:b/>
                <w:bCs/>
                <w:color w:val="000000"/>
                <w:lang w:val="pt-BR"/>
              </w:rPr>
              <w:t>NR-06</w:t>
            </w:r>
            <w:r w:rsidRPr="000D7018">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59CA1AF1" w14:textId="77777777" w:rsidR="00710F45" w:rsidRDefault="00710F45"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39787022" w14:textId="77777777" w:rsidR="00710F45" w:rsidRDefault="00710F45"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5C72A75C" w14:textId="17BC9D47"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58B5A8D" w14:textId="39EA64D7" w:rsidR="00710F45" w:rsidRDefault="00710F45" w:rsidP="00693B0C">
            <w:pPr>
              <w:rPr>
                <w:color w:val="000000"/>
              </w:rPr>
            </w:pPr>
            <w:r>
              <w:rPr>
                <w:color w:val="000000"/>
              </w:rPr>
              <w:t xml:space="preserve">R$: </w:t>
            </w:r>
          </w:p>
        </w:tc>
      </w:tr>
      <w:tr w:rsidR="00710F45" w14:paraId="7770146C"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11154C8D" w14:textId="77777777" w:rsidR="00710F45" w:rsidRDefault="00710F45" w:rsidP="00693B0C">
            <w:pPr>
              <w:jc w:val="center"/>
              <w:rPr>
                <w:color w:val="000000"/>
              </w:rPr>
            </w:pPr>
            <w:r>
              <w:rPr>
                <w:color w:val="000000"/>
              </w:rPr>
              <w:t>04</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79267C29" w14:textId="77777777" w:rsidR="00710F45" w:rsidRPr="00C06172" w:rsidRDefault="00710F45" w:rsidP="00693B0C">
            <w:pPr>
              <w:jc w:val="both"/>
              <w:rPr>
                <w:color w:val="000000"/>
                <w:lang w:val="pt-BR"/>
              </w:rPr>
            </w:pPr>
            <w:r w:rsidRPr="00C06172">
              <w:rPr>
                <w:b/>
                <w:bCs/>
                <w:color w:val="000000"/>
                <w:lang w:val="pt-BR"/>
              </w:rPr>
              <w:t>CINTO DE SEGURANÇA TIPO PARAQUEDISTA</w:t>
            </w:r>
            <w:r w:rsidRPr="00C06172">
              <w:rPr>
                <w:color w:val="000000"/>
                <w:lang w:val="pt-BR"/>
              </w:rPr>
              <w:t xml:space="preserve">, confeccionado em fita de poliéster de alta resistência, com </w:t>
            </w:r>
            <w:r w:rsidRPr="00C06172">
              <w:rPr>
                <w:b/>
                <w:bCs/>
                <w:color w:val="000000"/>
                <w:lang w:val="pt-BR"/>
              </w:rPr>
              <w:t>pontos de ancoragem para retenção de queda</w:t>
            </w:r>
            <w:r w:rsidRPr="00C06172">
              <w:rPr>
                <w:color w:val="000000"/>
                <w:lang w:val="pt-BR"/>
              </w:rPr>
              <w:t>, dotado de fivelas de ajuste e sistema de fechamento seguro, indicado para atividades em altura.</w:t>
            </w:r>
          </w:p>
          <w:p w14:paraId="547620E9" w14:textId="77777777" w:rsidR="00710F45" w:rsidRDefault="00710F45" w:rsidP="00693B0C">
            <w:pPr>
              <w:jc w:val="both"/>
              <w:rPr>
                <w:color w:val="000000"/>
                <w:lang w:val="pt-BR"/>
              </w:rPr>
            </w:pPr>
            <w:r w:rsidRPr="00C06172">
              <w:rPr>
                <w:color w:val="000000"/>
                <w:lang w:val="pt-BR"/>
              </w:rPr>
              <w:t xml:space="preserve">Deverá acompanhar </w:t>
            </w:r>
            <w:r w:rsidRPr="00C06172">
              <w:rPr>
                <w:b/>
                <w:bCs/>
                <w:color w:val="000000"/>
                <w:lang w:val="pt-BR"/>
              </w:rPr>
              <w:t>talabarte de segurança</w:t>
            </w:r>
            <w:r w:rsidRPr="00C06172">
              <w:rPr>
                <w:color w:val="000000"/>
                <w:lang w:val="pt-BR"/>
              </w:rPr>
              <w:t xml:space="preserve"> confeccionado em fita ou corda de alta resistência, com conectores metálicos e </w:t>
            </w:r>
            <w:r w:rsidRPr="00C06172">
              <w:rPr>
                <w:b/>
                <w:bCs/>
                <w:color w:val="000000"/>
                <w:lang w:val="pt-BR"/>
              </w:rPr>
              <w:t>trava-quedas</w:t>
            </w:r>
            <w:r w:rsidRPr="00C06172">
              <w:rPr>
                <w:color w:val="000000"/>
                <w:lang w:val="pt-BR"/>
              </w:rPr>
              <w:t>, destinado à proteção contra quedas em trabalhos realizados em altura.</w:t>
            </w:r>
          </w:p>
          <w:p w14:paraId="52D979C3" w14:textId="77777777" w:rsidR="00710F45" w:rsidRPr="00C06172" w:rsidRDefault="00710F45" w:rsidP="00693B0C">
            <w:pPr>
              <w:jc w:val="both"/>
              <w:rPr>
                <w:color w:val="000000"/>
                <w:lang w:val="pt-BR"/>
              </w:rPr>
            </w:pPr>
          </w:p>
          <w:p w14:paraId="7C2115FD" w14:textId="77777777" w:rsidR="00710F45" w:rsidRPr="00C06172" w:rsidRDefault="00710F45" w:rsidP="00693B0C">
            <w:pPr>
              <w:jc w:val="both"/>
              <w:rPr>
                <w:color w:val="000000"/>
                <w:lang w:val="pt-BR"/>
              </w:rPr>
            </w:pPr>
            <w:r w:rsidRPr="00C06172">
              <w:rPr>
                <w:color w:val="000000"/>
                <w:lang w:val="pt-BR"/>
              </w:rPr>
              <w:t xml:space="preserve">O equipamento deverá possuir </w:t>
            </w:r>
            <w:r w:rsidRPr="00C06172">
              <w:rPr>
                <w:b/>
                <w:bCs/>
                <w:color w:val="000000"/>
                <w:lang w:val="pt-BR"/>
              </w:rPr>
              <w:t>Certificado de Aprovação (CA) válido</w:t>
            </w:r>
            <w:r w:rsidRPr="00C06172">
              <w:rPr>
                <w:color w:val="000000"/>
                <w:lang w:val="pt-BR"/>
              </w:rPr>
              <w:t xml:space="preserve">, emitido pelo Ministério do Trabalho e Emprego, atendendo às exigências da </w:t>
            </w:r>
            <w:r w:rsidRPr="00C06172">
              <w:rPr>
                <w:b/>
                <w:bCs/>
                <w:color w:val="000000"/>
                <w:lang w:val="pt-BR"/>
              </w:rPr>
              <w:t>NR-06 e NR-35</w:t>
            </w:r>
            <w:r w:rsidRPr="00C06172">
              <w:rPr>
                <w:color w:val="000000"/>
                <w:lang w:val="pt-BR"/>
              </w:rPr>
              <w:t>, e estar em conformidade com as normas técnicas aplicáveis.</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1C55772F"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5CA0BAF" w14:textId="77777777" w:rsidR="00710F45" w:rsidRDefault="00710F45" w:rsidP="00693B0C">
            <w:pPr>
              <w:jc w:val="center"/>
              <w:rPr>
                <w:color w:val="000000"/>
              </w:rPr>
            </w:pPr>
            <w:r>
              <w:rPr>
                <w:color w:val="000000"/>
              </w:rPr>
              <w:t>11</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032F089A" w14:textId="6486869D"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E69AF1F" w14:textId="17E7328B" w:rsidR="00710F45" w:rsidRDefault="00710F45" w:rsidP="00693B0C">
            <w:pPr>
              <w:rPr>
                <w:color w:val="000000"/>
              </w:rPr>
            </w:pPr>
            <w:r>
              <w:rPr>
                <w:color w:val="000000"/>
              </w:rPr>
              <w:t xml:space="preserve">R$: </w:t>
            </w:r>
          </w:p>
        </w:tc>
      </w:tr>
      <w:tr w:rsidR="00710F45" w14:paraId="46281A2C"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21CC741D" w14:textId="77777777" w:rsidR="00710F45" w:rsidRDefault="00710F45" w:rsidP="00693B0C">
            <w:pPr>
              <w:jc w:val="center"/>
              <w:rPr>
                <w:color w:val="000000"/>
              </w:rPr>
            </w:pPr>
            <w:r>
              <w:rPr>
                <w:color w:val="000000"/>
              </w:rPr>
              <w:t>05</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3B8F4032" w14:textId="77777777" w:rsidR="00710F45" w:rsidRPr="00C06172" w:rsidRDefault="00710F45" w:rsidP="00693B0C">
            <w:pPr>
              <w:jc w:val="both"/>
              <w:rPr>
                <w:color w:val="000000"/>
                <w:lang w:val="pt-BR"/>
              </w:rPr>
            </w:pPr>
            <w:r w:rsidRPr="00C06172">
              <w:rPr>
                <w:b/>
                <w:bCs/>
                <w:color w:val="000000"/>
                <w:lang w:val="pt-BR"/>
              </w:rPr>
              <w:t>COLETE SALVA-VIDAS / COLETE DE FLUTUAÇÃO</w:t>
            </w:r>
            <w:r w:rsidRPr="00C06172">
              <w:rPr>
                <w:color w:val="000000"/>
                <w:lang w:val="pt-BR"/>
              </w:rPr>
              <w:t xml:space="preserve">, confeccionado em material resistente à umidade, com </w:t>
            </w:r>
            <w:r w:rsidRPr="00C06172">
              <w:rPr>
                <w:b/>
                <w:bCs/>
                <w:color w:val="000000"/>
                <w:lang w:val="pt-BR"/>
              </w:rPr>
              <w:t>enchimento interno em espuma de flutuação</w:t>
            </w:r>
            <w:r w:rsidRPr="00C06172">
              <w:rPr>
                <w:color w:val="000000"/>
                <w:lang w:val="pt-BR"/>
              </w:rPr>
              <w:t>, indicado para atividades em ambientes aquáticos.</w:t>
            </w:r>
          </w:p>
          <w:p w14:paraId="019E98D5" w14:textId="77777777" w:rsidR="00710F45" w:rsidRDefault="00710F45" w:rsidP="00693B0C">
            <w:pPr>
              <w:jc w:val="both"/>
              <w:rPr>
                <w:color w:val="000000"/>
                <w:lang w:val="pt-BR"/>
              </w:rPr>
            </w:pPr>
            <w:r w:rsidRPr="00C06172">
              <w:rPr>
                <w:color w:val="000000"/>
                <w:lang w:val="pt-BR"/>
              </w:rPr>
              <w:t xml:space="preserve">Deverá possuir </w:t>
            </w:r>
            <w:r w:rsidRPr="00C06172">
              <w:rPr>
                <w:b/>
                <w:bCs/>
                <w:color w:val="000000"/>
                <w:lang w:val="pt-BR"/>
              </w:rPr>
              <w:t>fitas para ajuste ao corpo</w:t>
            </w:r>
            <w:r w:rsidRPr="00C06172">
              <w:rPr>
                <w:color w:val="000000"/>
                <w:lang w:val="pt-BR"/>
              </w:rPr>
              <w:t xml:space="preserve">, fechos de segurança e proporcionar </w:t>
            </w:r>
            <w:r w:rsidRPr="00C06172">
              <w:rPr>
                <w:b/>
                <w:bCs/>
                <w:color w:val="000000"/>
                <w:lang w:val="pt-BR"/>
              </w:rPr>
              <w:t>flutuabilidade adequada para uso adulto</w:t>
            </w:r>
            <w:r w:rsidRPr="00C06172">
              <w:rPr>
                <w:color w:val="000000"/>
                <w:lang w:val="pt-BR"/>
              </w:rPr>
              <w:t>, garantindo segurança em atividades realizadas próximas ou sobre a água.</w:t>
            </w:r>
          </w:p>
          <w:p w14:paraId="3C59CE9D" w14:textId="77777777" w:rsidR="00710F45" w:rsidRPr="00C06172" w:rsidRDefault="00710F45" w:rsidP="00693B0C">
            <w:pPr>
              <w:jc w:val="both"/>
              <w:rPr>
                <w:color w:val="000000"/>
                <w:lang w:val="pt-BR"/>
              </w:rPr>
            </w:pPr>
          </w:p>
          <w:p w14:paraId="5C582F75" w14:textId="77777777" w:rsidR="00710F45" w:rsidRPr="00C06172" w:rsidRDefault="00710F45" w:rsidP="00693B0C">
            <w:pPr>
              <w:jc w:val="both"/>
              <w:rPr>
                <w:color w:val="000000"/>
                <w:lang w:val="pt-BR"/>
              </w:rPr>
            </w:pPr>
            <w:r w:rsidRPr="00C06172">
              <w:rPr>
                <w:color w:val="000000"/>
                <w:lang w:val="pt-BR"/>
              </w:rPr>
              <w:t xml:space="preserve">O produto deverá atender às </w:t>
            </w:r>
            <w:r w:rsidRPr="00C06172">
              <w:rPr>
                <w:b/>
                <w:bCs/>
                <w:color w:val="000000"/>
                <w:lang w:val="pt-BR"/>
              </w:rPr>
              <w:t>normas da Autoridade Marítima Brasileira (Marinha do Brasil)</w:t>
            </w:r>
            <w:r w:rsidRPr="00C06172">
              <w:rPr>
                <w:color w:val="000000"/>
                <w:lang w:val="pt-BR"/>
              </w:rPr>
              <w:t xml:space="preserve"> ou normas técnicas equivalentes aplicáveis, quando exigido</w:t>
            </w:r>
            <w:r>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3E217951"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537DBCA" w14:textId="77777777" w:rsidR="00710F45" w:rsidRDefault="00710F45" w:rsidP="00693B0C">
            <w:pPr>
              <w:jc w:val="center"/>
              <w:rPr>
                <w:color w:val="000000"/>
              </w:rPr>
            </w:pPr>
            <w:r>
              <w:rPr>
                <w:color w:val="000000"/>
              </w:rPr>
              <w:t>10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6AF7932C" w14:textId="4276D998"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6D5E111" w14:textId="69ECF4C3" w:rsidR="00710F45" w:rsidRDefault="00710F45" w:rsidP="00693B0C">
            <w:pPr>
              <w:rPr>
                <w:color w:val="000000"/>
              </w:rPr>
            </w:pPr>
            <w:r>
              <w:rPr>
                <w:color w:val="000000"/>
              </w:rPr>
              <w:t xml:space="preserve">R$: </w:t>
            </w:r>
          </w:p>
        </w:tc>
      </w:tr>
      <w:tr w:rsidR="00710F45" w14:paraId="0E536766"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0B80F164" w14:textId="77777777" w:rsidR="00710F45" w:rsidRDefault="00710F45" w:rsidP="00693B0C">
            <w:pPr>
              <w:jc w:val="center"/>
              <w:rPr>
                <w:color w:val="000000"/>
              </w:rPr>
            </w:pPr>
            <w:r>
              <w:rPr>
                <w:color w:val="000000"/>
              </w:rPr>
              <w:t>06</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6CB92FEA" w14:textId="77777777" w:rsidR="00710F45" w:rsidRPr="00C06172" w:rsidRDefault="00710F45" w:rsidP="00693B0C">
            <w:pPr>
              <w:jc w:val="both"/>
              <w:rPr>
                <w:color w:val="000000"/>
                <w:lang w:val="pt-BR"/>
              </w:rPr>
            </w:pPr>
            <w:r w:rsidRPr="00C06172">
              <w:rPr>
                <w:b/>
                <w:bCs/>
                <w:color w:val="000000"/>
                <w:lang w:val="pt-BR"/>
              </w:rPr>
              <w:t>LUVA DE SEGURANÇA CONFECCIONADA EM PVC</w:t>
            </w:r>
            <w:r w:rsidRPr="00C06172">
              <w:rPr>
                <w:color w:val="000000"/>
                <w:lang w:val="pt-BR"/>
              </w:rPr>
              <w:t xml:space="preserve">, com </w:t>
            </w:r>
            <w:r w:rsidRPr="00C06172">
              <w:rPr>
                <w:b/>
                <w:bCs/>
                <w:color w:val="000000"/>
                <w:lang w:val="pt-BR"/>
              </w:rPr>
              <w:t>cano longo</w:t>
            </w:r>
            <w:r w:rsidRPr="00C06172">
              <w:rPr>
                <w:color w:val="000000"/>
                <w:lang w:val="pt-BR"/>
              </w:rPr>
              <w:t>, indicada para proteção das mãos e antebraços contra umidade, produtos de limpeza, agentes abrasivos leves e sujidades em geral.</w:t>
            </w:r>
          </w:p>
          <w:p w14:paraId="177012C1" w14:textId="77777777" w:rsidR="00710F45" w:rsidRDefault="00710F45" w:rsidP="00693B0C">
            <w:pPr>
              <w:jc w:val="both"/>
              <w:rPr>
                <w:color w:val="000000"/>
                <w:lang w:val="pt-BR"/>
              </w:rPr>
            </w:pPr>
          </w:p>
          <w:p w14:paraId="418C3B92" w14:textId="77777777" w:rsidR="00710F45" w:rsidRDefault="00710F45" w:rsidP="00693B0C">
            <w:pPr>
              <w:jc w:val="both"/>
              <w:rPr>
                <w:color w:val="000000"/>
                <w:lang w:val="pt-BR"/>
              </w:rPr>
            </w:pPr>
            <w:r w:rsidRPr="00C06172">
              <w:rPr>
                <w:color w:val="000000"/>
                <w:lang w:val="pt-BR"/>
              </w:rPr>
              <w:t xml:space="preserve">Deverá possuir </w:t>
            </w:r>
            <w:r w:rsidRPr="00C06172">
              <w:rPr>
                <w:b/>
                <w:bCs/>
                <w:color w:val="000000"/>
                <w:lang w:val="pt-BR"/>
              </w:rPr>
              <w:t>acabamento antiderrapante na palma e nos dedos</w:t>
            </w:r>
            <w:r w:rsidRPr="00C06172">
              <w:rPr>
                <w:color w:val="000000"/>
                <w:lang w:val="pt-BR"/>
              </w:rPr>
              <w:t>, proporcionando melhor aderência durante o manuseio de objetos.</w:t>
            </w:r>
          </w:p>
          <w:p w14:paraId="3BD6387D" w14:textId="77777777" w:rsidR="00710F45" w:rsidRPr="00C06172" w:rsidRDefault="00710F45" w:rsidP="00693B0C">
            <w:pPr>
              <w:jc w:val="both"/>
              <w:rPr>
                <w:color w:val="000000"/>
                <w:lang w:val="pt-BR"/>
              </w:rPr>
            </w:pPr>
          </w:p>
          <w:p w14:paraId="2441F532" w14:textId="77777777" w:rsidR="00710F45" w:rsidRDefault="00710F45" w:rsidP="00693B0C">
            <w:pPr>
              <w:jc w:val="both"/>
              <w:rPr>
                <w:color w:val="000000"/>
                <w:lang w:val="pt-BR"/>
              </w:rPr>
            </w:pPr>
            <w:r w:rsidRPr="00C06172">
              <w:rPr>
                <w:color w:val="000000"/>
                <w:lang w:val="pt-BR"/>
              </w:rPr>
              <w:t xml:space="preserve">O produto deverá apresentar </w:t>
            </w:r>
            <w:r w:rsidRPr="00C06172">
              <w:rPr>
                <w:b/>
                <w:bCs/>
                <w:color w:val="000000"/>
                <w:lang w:val="pt-BR"/>
              </w:rPr>
              <w:t>Certificado de Aprovação (CA) válido</w:t>
            </w:r>
            <w:r w:rsidRPr="00C06172">
              <w:rPr>
                <w:color w:val="000000"/>
                <w:lang w:val="pt-BR"/>
              </w:rPr>
              <w:t xml:space="preserve">, emitido pelo Ministério do Trabalho e Emprego, conforme exigências da </w:t>
            </w:r>
            <w:r w:rsidRPr="00C06172">
              <w:rPr>
                <w:b/>
                <w:bCs/>
                <w:color w:val="000000"/>
                <w:lang w:val="pt-BR"/>
              </w:rPr>
              <w:t>NR-06</w:t>
            </w:r>
            <w:r w:rsidRPr="00C06172">
              <w:rPr>
                <w:color w:val="000000"/>
                <w:lang w:val="pt-BR"/>
              </w:rPr>
              <w:t>.</w:t>
            </w:r>
          </w:p>
          <w:p w14:paraId="11683437" w14:textId="77777777" w:rsidR="00710F45" w:rsidRPr="00C06172" w:rsidRDefault="00710F45" w:rsidP="00693B0C">
            <w:pPr>
              <w:jc w:val="both"/>
              <w:rPr>
                <w:color w:val="000000"/>
                <w:lang w:val="pt-BR"/>
              </w:rPr>
            </w:pPr>
          </w:p>
          <w:p w14:paraId="65A7EC88" w14:textId="77777777" w:rsidR="00710F45" w:rsidRPr="00C06172" w:rsidRDefault="00710F45" w:rsidP="00693B0C">
            <w:pPr>
              <w:jc w:val="both"/>
              <w:rPr>
                <w:color w:val="000000"/>
                <w:lang w:val="pt-BR"/>
              </w:rPr>
            </w:pPr>
            <w:r w:rsidRPr="00C06172">
              <w:rPr>
                <w:b/>
                <w:bCs/>
                <w:color w:val="000000"/>
              </w:rPr>
              <w:t>Tamanhos a definir no momento da entrega (conforme necessidade da Administração).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762A1357"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4734ED10" w14:textId="4263478B" w:rsidR="00710F45" w:rsidRDefault="003761B7" w:rsidP="00693B0C">
            <w:pPr>
              <w:jc w:val="center"/>
              <w:rPr>
                <w:color w:val="000000"/>
              </w:rPr>
            </w:pPr>
            <w:r>
              <w:rPr>
                <w:color w:val="000000"/>
              </w:rPr>
              <w:t>8</w:t>
            </w:r>
            <w:r w:rsidR="00710F45">
              <w:rPr>
                <w:color w:val="000000"/>
              </w:rPr>
              <w:t>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54774D69" w14:textId="2ADA861C"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7FE1A3BC" w14:textId="1C57A8A1" w:rsidR="00710F45" w:rsidRDefault="00710F45" w:rsidP="00693B0C">
            <w:pPr>
              <w:rPr>
                <w:color w:val="000000"/>
              </w:rPr>
            </w:pPr>
            <w:r>
              <w:rPr>
                <w:color w:val="000000"/>
              </w:rPr>
              <w:t xml:space="preserve">R$: </w:t>
            </w:r>
          </w:p>
        </w:tc>
      </w:tr>
      <w:tr w:rsidR="00710F45" w14:paraId="074DD557"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30B27086" w14:textId="77777777" w:rsidR="00710F45" w:rsidRDefault="00710F45" w:rsidP="00693B0C">
            <w:pPr>
              <w:jc w:val="center"/>
              <w:rPr>
                <w:color w:val="000000"/>
              </w:rPr>
            </w:pPr>
            <w:r>
              <w:rPr>
                <w:color w:val="000000"/>
              </w:rPr>
              <w:t>07</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48938E8F" w14:textId="77777777" w:rsidR="00710F45" w:rsidRPr="00C06172" w:rsidRDefault="00710F45" w:rsidP="00693B0C">
            <w:pPr>
              <w:jc w:val="both"/>
              <w:rPr>
                <w:color w:val="000000"/>
                <w:lang w:val="pt-BR"/>
              </w:rPr>
            </w:pPr>
            <w:r w:rsidRPr="00C06172">
              <w:rPr>
                <w:b/>
                <w:bCs/>
                <w:color w:val="000000"/>
                <w:lang w:val="pt-BR"/>
              </w:rPr>
              <w:t>LUVA DE SEGURANÇA CONFECCIONADA EM COURO TIPO VAQUETA</w:t>
            </w:r>
            <w:r w:rsidRPr="00C06172">
              <w:rPr>
                <w:color w:val="000000"/>
                <w:lang w:val="pt-BR"/>
              </w:rPr>
              <w:t>, indicada para proteção das mãos em atividades que envolvam abrasão, escoriações e manuseio de ferramentas e materiais diversos.</w:t>
            </w:r>
          </w:p>
          <w:p w14:paraId="5FD0E188" w14:textId="77777777" w:rsidR="00710F45" w:rsidRDefault="00710F45" w:rsidP="00693B0C">
            <w:pPr>
              <w:jc w:val="both"/>
              <w:rPr>
                <w:color w:val="000000"/>
                <w:lang w:val="pt-BR"/>
              </w:rPr>
            </w:pPr>
          </w:p>
          <w:p w14:paraId="6B691996" w14:textId="77777777" w:rsidR="00710F45" w:rsidRPr="00C06172" w:rsidRDefault="00710F45" w:rsidP="00693B0C">
            <w:pPr>
              <w:jc w:val="both"/>
              <w:rPr>
                <w:color w:val="000000"/>
                <w:lang w:val="pt-BR"/>
              </w:rPr>
            </w:pPr>
            <w:r w:rsidRPr="00C06172">
              <w:rPr>
                <w:color w:val="000000"/>
                <w:lang w:val="pt-BR"/>
              </w:rPr>
              <w:t xml:space="preserve">Deverá possuir </w:t>
            </w:r>
            <w:r w:rsidRPr="00C06172">
              <w:rPr>
                <w:b/>
                <w:bCs/>
                <w:color w:val="000000"/>
                <w:lang w:val="pt-BR"/>
              </w:rPr>
              <w:t>reforço na palma</w:t>
            </w:r>
            <w:r w:rsidRPr="00C06172">
              <w:rPr>
                <w:color w:val="000000"/>
                <w:lang w:val="pt-BR"/>
              </w:rPr>
              <w:t>, acabamento resistente e proporcionar boa flexibilidade e conforto durante o uso.</w:t>
            </w:r>
          </w:p>
          <w:p w14:paraId="3A078102" w14:textId="77777777" w:rsidR="00710F45" w:rsidRDefault="00710F45" w:rsidP="00693B0C">
            <w:pPr>
              <w:jc w:val="both"/>
              <w:rPr>
                <w:color w:val="000000"/>
                <w:lang w:val="pt-BR"/>
              </w:rPr>
            </w:pPr>
          </w:p>
          <w:p w14:paraId="4CED0AC2" w14:textId="77777777" w:rsidR="00710F45" w:rsidRPr="00C06172" w:rsidRDefault="00710F45" w:rsidP="00693B0C">
            <w:pPr>
              <w:jc w:val="both"/>
              <w:rPr>
                <w:color w:val="000000"/>
                <w:lang w:val="pt-BR"/>
              </w:rPr>
            </w:pPr>
            <w:r w:rsidRPr="00C06172">
              <w:rPr>
                <w:color w:val="000000"/>
                <w:lang w:val="pt-BR"/>
              </w:rPr>
              <w:t xml:space="preserve">O produto deverá apresentar </w:t>
            </w:r>
            <w:r w:rsidRPr="00C06172">
              <w:rPr>
                <w:b/>
                <w:bCs/>
                <w:color w:val="000000"/>
                <w:lang w:val="pt-BR"/>
              </w:rPr>
              <w:t>Certificado de Aprovação (CA) válido</w:t>
            </w:r>
            <w:r w:rsidRPr="00C06172">
              <w:rPr>
                <w:color w:val="000000"/>
                <w:lang w:val="pt-BR"/>
              </w:rPr>
              <w:t xml:space="preserve">, emitido pelo Ministério do Trabalho e Emprego, </w:t>
            </w:r>
            <w:r w:rsidRPr="00C06172">
              <w:rPr>
                <w:color w:val="000000"/>
                <w:lang w:val="pt-BR"/>
              </w:rPr>
              <w:lastRenderedPageBreak/>
              <w:t xml:space="preserve">conforme exigências da </w:t>
            </w:r>
            <w:r w:rsidRPr="00C06172">
              <w:rPr>
                <w:b/>
                <w:bCs/>
                <w:color w:val="000000"/>
                <w:lang w:val="pt-BR"/>
              </w:rPr>
              <w:t>NR-06</w:t>
            </w:r>
            <w:r w:rsidRPr="00C06172">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3CC296EF" w14:textId="77777777" w:rsidR="00710F45" w:rsidRDefault="00710F45"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10251C3A" w14:textId="77777777" w:rsidR="00710F45" w:rsidRDefault="00710F45"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7AB8A8E5" w14:textId="702B60D9"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19345281" w14:textId="6CE1BB47" w:rsidR="00710F45" w:rsidRDefault="00710F45" w:rsidP="00693B0C">
            <w:pPr>
              <w:rPr>
                <w:color w:val="000000"/>
              </w:rPr>
            </w:pPr>
            <w:r>
              <w:rPr>
                <w:color w:val="000000"/>
              </w:rPr>
              <w:t>R$:</w:t>
            </w:r>
          </w:p>
        </w:tc>
      </w:tr>
      <w:tr w:rsidR="00710F45" w14:paraId="644DF39D"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FFE201B" w14:textId="77777777" w:rsidR="00710F45" w:rsidRDefault="00710F45" w:rsidP="00693B0C">
            <w:pPr>
              <w:jc w:val="center"/>
              <w:rPr>
                <w:color w:val="000000"/>
              </w:rPr>
            </w:pPr>
            <w:r>
              <w:rPr>
                <w:color w:val="000000"/>
              </w:rPr>
              <w:t>08</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632279CF" w14:textId="77777777" w:rsidR="00710F45" w:rsidRDefault="00710F45" w:rsidP="00693B0C">
            <w:pPr>
              <w:jc w:val="both"/>
              <w:rPr>
                <w:color w:val="000000"/>
                <w:lang w:val="pt-BR"/>
              </w:rPr>
            </w:pPr>
            <w:r w:rsidRPr="00BC0C99">
              <w:rPr>
                <w:b/>
                <w:bCs/>
                <w:color w:val="000000"/>
                <w:lang w:val="pt-BR"/>
              </w:rPr>
              <w:t>PROTETOR AURICULAR TIPO CONCHA</w:t>
            </w:r>
            <w:r w:rsidRPr="00BC0C99">
              <w:rPr>
                <w:color w:val="000000"/>
                <w:lang w:val="pt-BR"/>
              </w:rPr>
              <w:t xml:space="preserve">, indicado para proteção auditiva contra níveis elevados de ruído, composto por duas conchas com almofadas de vedação e </w:t>
            </w:r>
            <w:r w:rsidRPr="00BC0C99">
              <w:rPr>
                <w:b/>
                <w:bCs/>
                <w:color w:val="000000"/>
                <w:lang w:val="pt-BR"/>
              </w:rPr>
              <w:t>haste ajustável para adaptação à cabeça do usuário</w:t>
            </w:r>
            <w:r w:rsidRPr="00BC0C99">
              <w:rPr>
                <w:color w:val="000000"/>
                <w:lang w:val="pt-BR"/>
              </w:rPr>
              <w:t>.</w:t>
            </w:r>
          </w:p>
          <w:p w14:paraId="3CA7D769" w14:textId="77777777" w:rsidR="00710F45" w:rsidRPr="00BC0C99" w:rsidRDefault="00710F45" w:rsidP="00693B0C">
            <w:pPr>
              <w:jc w:val="both"/>
              <w:rPr>
                <w:color w:val="000000"/>
                <w:lang w:val="pt-BR"/>
              </w:rPr>
            </w:pPr>
          </w:p>
          <w:p w14:paraId="0DFFAF7D" w14:textId="77777777" w:rsidR="00710F45" w:rsidRDefault="00710F45" w:rsidP="00693B0C">
            <w:pPr>
              <w:jc w:val="both"/>
              <w:rPr>
                <w:color w:val="000000"/>
                <w:lang w:val="pt-BR"/>
              </w:rPr>
            </w:pPr>
            <w:r w:rsidRPr="00BC0C99">
              <w:rPr>
                <w:color w:val="000000"/>
                <w:lang w:val="pt-BR"/>
              </w:rPr>
              <w:t xml:space="preserve">Deverá proporcionar </w:t>
            </w:r>
            <w:r w:rsidRPr="00BC0C99">
              <w:rPr>
                <w:b/>
                <w:bCs/>
                <w:color w:val="000000"/>
                <w:lang w:val="pt-BR"/>
              </w:rPr>
              <w:t>atenuação mínima de 26 dB</w:t>
            </w:r>
            <w:r w:rsidRPr="00BC0C99">
              <w:rPr>
                <w:color w:val="000000"/>
                <w:lang w:val="pt-BR"/>
              </w:rPr>
              <w:t>, garantindo conforto durante o uso prolongado.</w:t>
            </w:r>
          </w:p>
          <w:p w14:paraId="24FC07CF" w14:textId="77777777" w:rsidR="00710F45" w:rsidRPr="00BC0C99" w:rsidRDefault="00710F45" w:rsidP="00693B0C">
            <w:pPr>
              <w:jc w:val="both"/>
              <w:rPr>
                <w:color w:val="000000"/>
                <w:lang w:val="pt-BR"/>
              </w:rPr>
            </w:pPr>
          </w:p>
          <w:p w14:paraId="73C448EB" w14:textId="77777777" w:rsidR="00710F45" w:rsidRPr="00BC0C99" w:rsidRDefault="00710F45" w:rsidP="00693B0C">
            <w:pPr>
              <w:jc w:val="both"/>
              <w:rPr>
                <w:color w:val="000000"/>
                <w:lang w:val="pt-BR"/>
              </w:rPr>
            </w:pPr>
            <w:r w:rsidRPr="00BC0C99">
              <w:rPr>
                <w:color w:val="000000"/>
                <w:lang w:val="pt-BR"/>
              </w:rPr>
              <w:t xml:space="preserve">O equipamento deverá possuir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4C2E4C77"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27385D0E" w14:textId="77777777" w:rsidR="00710F45" w:rsidRDefault="00710F45" w:rsidP="00693B0C">
            <w:pPr>
              <w:jc w:val="center"/>
              <w:rPr>
                <w:color w:val="000000"/>
              </w:rPr>
            </w:pPr>
            <w:r>
              <w:rPr>
                <w:color w:val="000000"/>
              </w:rPr>
              <w:t>19</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3856A42C" w14:textId="1B8ABB7E"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EE50DC3" w14:textId="34477EB5" w:rsidR="00710F45" w:rsidRDefault="00710F45" w:rsidP="00693B0C">
            <w:pPr>
              <w:rPr>
                <w:color w:val="000000"/>
              </w:rPr>
            </w:pPr>
            <w:r>
              <w:rPr>
                <w:color w:val="000000"/>
              </w:rPr>
              <w:t xml:space="preserve">R$: </w:t>
            </w:r>
          </w:p>
        </w:tc>
      </w:tr>
      <w:tr w:rsidR="00710F45" w14:paraId="42317416"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1D87BEF4" w14:textId="77777777" w:rsidR="00710F45" w:rsidRDefault="00710F45" w:rsidP="00693B0C">
            <w:pPr>
              <w:jc w:val="center"/>
              <w:rPr>
                <w:color w:val="000000"/>
              </w:rPr>
            </w:pPr>
            <w:r>
              <w:rPr>
                <w:color w:val="000000"/>
              </w:rPr>
              <w:t>09</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7BB56636" w14:textId="77777777" w:rsidR="00710F45" w:rsidRPr="00BC0C99" w:rsidRDefault="00710F45" w:rsidP="00693B0C">
            <w:pPr>
              <w:jc w:val="both"/>
              <w:rPr>
                <w:color w:val="000000"/>
                <w:lang w:val="pt-BR"/>
              </w:rPr>
            </w:pPr>
            <w:r w:rsidRPr="00BC0C99">
              <w:rPr>
                <w:b/>
                <w:bCs/>
                <w:color w:val="000000"/>
                <w:lang w:val="pt-BR"/>
              </w:rPr>
              <w:t>PROTETOR SOLAR dermatologicamente testado</w:t>
            </w:r>
            <w:r w:rsidRPr="00BC0C99">
              <w:rPr>
                <w:color w:val="000000"/>
                <w:lang w:val="pt-BR"/>
              </w:rPr>
              <w:t xml:space="preserve">, com </w:t>
            </w:r>
            <w:r w:rsidRPr="00BC0C99">
              <w:rPr>
                <w:b/>
                <w:bCs/>
                <w:color w:val="000000"/>
                <w:lang w:val="pt-BR"/>
              </w:rPr>
              <w:t>Fator de Proteção Solar (FPS) mínimo 60</w:t>
            </w:r>
            <w:r w:rsidRPr="00BC0C99">
              <w:rPr>
                <w:color w:val="000000"/>
                <w:lang w:val="pt-BR"/>
              </w:rPr>
              <w:t xml:space="preserve">, indicado para proteção da pele contra os efeitos nocivos da radiação solar </w:t>
            </w:r>
            <w:r w:rsidRPr="00BC0C99">
              <w:rPr>
                <w:b/>
                <w:bCs/>
                <w:color w:val="000000"/>
                <w:lang w:val="pt-BR"/>
              </w:rPr>
              <w:t>UVA e UVB</w:t>
            </w:r>
            <w:r w:rsidRPr="00BC0C99">
              <w:rPr>
                <w:color w:val="000000"/>
                <w:lang w:val="pt-BR"/>
              </w:rPr>
              <w:t>, recomendado para uso ocupacional em atividades realizadas ao ar livre.</w:t>
            </w:r>
          </w:p>
          <w:p w14:paraId="791F2212" w14:textId="77777777" w:rsidR="00710F45" w:rsidRDefault="00710F45" w:rsidP="00693B0C">
            <w:pPr>
              <w:jc w:val="both"/>
              <w:rPr>
                <w:color w:val="000000"/>
                <w:lang w:val="pt-BR"/>
              </w:rPr>
            </w:pPr>
          </w:p>
          <w:p w14:paraId="3A6B0181" w14:textId="77777777" w:rsidR="00710F45" w:rsidRPr="00BC0C99" w:rsidRDefault="00710F45" w:rsidP="00693B0C">
            <w:pPr>
              <w:jc w:val="both"/>
              <w:rPr>
                <w:color w:val="000000"/>
                <w:lang w:val="pt-BR"/>
              </w:rPr>
            </w:pPr>
            <w:r w:rsidRPr="00BC0C99">
              <w:rPr>
                <w:color w:val="000000"/>
                <w:lang w:val="pt-BR"/>
              </w:rPr>
              <w:t xml:space="preserve">Deverá possuir </w:t>
            </w:r>
            <w:r w:rsidRPr="00BC0C99">
              <w:rPr>
                <w:b/>
                <w:bCs/>
                <w:color w:val="000000"/>
                <w:lang w:val="pt-BR"/>
              </w:rPr>
              <w:t>fórmula resistente à água e ao suor</w:t>
            </w:r>
            <w:r w:rsidRPr="00BC0C99">
              <w:rPr>
                <w:color w:val="000000"/>
                <w:lang w:val="pt-BR"/>
              </w:rPr>
              <w:t>, de fácil aplicação e rápida absorção.</w:t>
            </w:r>
          </w:p>
          <w:p w14:paraId="36257A2C" w14:textId="77777777" w:rsidR="00710F45" w:rsidRDefault="00710F45" w:rsidP="00693B0C">
            <w:pPr>
              <w:jc w:val="both"/>
              <w:rPr>
                <w:color w:val="000000"/>
                <w:lang w:val="pt-BR"/>
              </w:rPr>
            </w:pPr>
          </w:p>
          <w:p w14:paraId="56CCA853" w14:textId="77777777" w:rsidR="00710F45" w:rsidRDefault="00710F45" w:rsidP="00693B0C">
            <w:pPr>
              <w:jc w:val="both"/>
              <w:rPr>
                <w:color w:val="000000"/>
                <w:lang w:val="pt-BR"/>
              </w:rPr>
            </w:pPr>
            <w:r w:rsidRPr="00BC0C99">
              <w:rPr>
                <w:color w:val="000000"/>
                <w:lang w:val="pt-BR"/>
              </w:rPr>
              <w:t xml:space="preserve">O produto deverá possuir </w:t>
            </w:r>
            <w:r w:rsidRPr="00BC0C99">
              <w:rPr>
                <w:b/>
                <w:bCs/>
                <w:color w:val="000000"/>
                <w:lang w:val="pt-BR"/>
              </w:rPr>
              <w:t>registro ou notificação na ANVISA</w:t>
            </w:r>
            <w:r w:rsidRPr="00BC0C99">
              <w:rPr>
                <w:color w:val="000000"/>
                <w:lang w:val="pt-BR"/>
              </w:rPr>
              <w:t>, conforme legislação sanitária vigente.</w:t>
            </w:r>
          </w:p>
          <w:p w14:paraId="046256CA" w14:textId="77777777" w:rsidR="00710F45" w:rsidRPr="00BC0C99" w:rsidRDefault="00710F45" w:rsidP="00693B0C">
            <w:pPr>
              <w:jc w:val="both"/>
              <w:rPr>
                <w:color w:val="000000"/>
                <w:lang w:val="pt-BR"/>
              </w:rPr>
            </w:pPr>
          </w:p>
          <w:p w14:paraId="4BA846AB" w14:textId="77777777" w:rsidR="00710F45" w:rsidRPr="00BC0C99" w:rsidRDefault="00710F45" w:rsidP="00693B0C">
            <w:pPr>
              <w:jc w:val="both"/>
              <w:rPr>
                <w:color w:val="000000"/>
                <w:lang w:val="pt-BR"/>
              </w:rPr>
            </w:pPr>
            <w:r w:rsidRPr="00BC0C99">
              <w:rPr>
                <w:b/>
                <w:bCs/>
                <w:color w:val="000000"/>
                <w:lang w:val="pt-BR"/>
              </w:rPr>
              <w:t>Embalagem com no mínimo 120 ml</w:t>
            </w:r>
            <w:r>
              <w:rPr>
                <w:b/>
                <w:bCs/>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11ABEC4F"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0B95528B" w14:textId="77777777" w:rsidR="00710F45" w:rsidRDefault="00710F45" w:rsidP="00693B0C">
            <w:pPr>
              <w:jc w:val="center"/>
              <w:rPr>
                <w:color w:val="000000"/>
              </w:rPr>
            </w:pPr>
            <w:r>
              <w:rPr>
                <w:color w:val="000000"/>
              </w:rPr>
              <w:t>40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7A8C48AD" w14:textId="35D4A67E"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72CD1F2A" w14:textId="3A040737" w:rsidR="00710F45" w:rsidRDefault="00710F45" w:rsidP="00693B0C">
            <w:pPr>
              <w:rPr>
                <w:color w:val="000000"/>
              </w:rPr>
            </w:pPr>
            <w:r>
              <w:rPr>
                <w:color w:val="000000"/>
              </w:rPr>
              <w:t xml:space="preserve">R$: </w:t>
            </w:r>
          </w:p>
        </w:tc>
      </w:tr>
      <w:tr w:rsidR="00710F45" w14:paraId="1BAFA409"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7E3F4422" w14:textId="77777777" w:rsidR="00710F45" w:rsidRDefault="00710F45" w:rsidP="00693B0C">
            <w:pPr>
              <w:jc w:val="center"/>
              <w:rPr>
                <w:color w:val="000000"/>
              </w:rPr>
            </w:pPr>
            <w:r>
              <w:rPr>
                <w:color w:val="000000"/>
              </w:rPr>
              <w:t>10</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5C25CBE1" w14:textId="77777777" w:rsidR="00710F45" w:rsidRPr="00BC0C99" w:rsidRDefault="00710F45" w:rsidP="00693B0C">
            <w:pPr>
              <w:jc w:val="both"/>
              <w:rPr>
                <w:color w:val="000000"/>
                <w:lang w:val="pt-BR"/>
              </w:rPr>
            </w:pPr>
            <w:r w:rsidRPr="00BC0C99">
              <w:rPr>
                <w:b/>
                <w:bCs/>
                <w:color w:val="000000"/>
                <w:lang w:val="pt-BR"/>
              </w:rPr>
              <w:t>RESPIRADOR PURIFICADOR DE AR</w:t>
            </w:r>
            <w:r w:rsidRPr="00BC0C99">
              <w:rPr>
                <w:color w:val="000000"/>
                <w:lang w:val="pt-BR"/>
              </w:rPr>
              <w:t xml:space="preserve">, tipo peça semifacial reutilizável, confeccionado em material resistente e confortável, indicado para proteção das vias respiratórias contra </w:t>
            </w:r>
            <w:r w:rsidRPr="00BC0C99">
              <w:rPr>
                <w:b/>
                <w:bCs/>
                <w:color w:val="000000"/>
                <w:lang w:val="pt-BR"/>
              </w:rPr>
              <w:t>vapores ácidos e gases químicos</w:t>
            </w:r>
            <w:r w:rsidRPr="00BC0C99">
              <w:rPr>
                <w:color w:val="000000"/>
                <w:lang w:val="pt-BR"/>
              </w:rPr>
              <w:t>, utilizado em atividades com exposição a agentes químicos.</w:t>
            </w:r>
          </w:p>
          <w:p w14:paraId="310B5693" w14:textId="77777777" w:rsidR="00710F45" w:rsidRDefault="00710F45" w:rsidP="00693B0C">
            <w:pPr>
              <w:jc w:val="both"/>
              <w:rPr>
                <w:color w:val="000000"/>
                <w:lang w:val="pt-BR"/>
              </w:rPr>
            </w:pPr>
          </w:p>
          <w:p w14:paraId="1B050518" w14:textId="77777777" w:rsidR="00710F45" w:rsidRPr="00BC0C99" w:rsidRDefault="00710F45" w:rsidP="00693B0C">
            <w:pPr>
              <w:jc w:val="both"/>
              <w:rPr>
                <w:color w:val="000000"/>
                <w:lang w:val="pt-BR"/>
              </w:rPr>
            </w:pPr>
            <w:r w:rsidRPr="00BC0C99">
              <w:rPr>
                <w:color w:val="000000"/>
                <w:lang w:val="pt-BR"/>
              </w:rPr>
              <w:t xml:space="preserve">Deverá possuir </w:t>
            </w:r>
            <w:r w:rsidRPr="00BC0C99">
              <w:rPr>
                <w:b/>
                <w:bCs/>
                <w:color w:val="000000"/>
                <w:lang w:val="pt-BR"/>
              </w:rPr>
              <w:t>sistema de encaixe para filtros químicos substituíveis</w:t>
            </w:r>
            <w:r w:rsidRPr="00BC0C99">
              <w:rPr>
                <w:color w:val="000000"/>
                <w:lang w:val="pt-BR"/>
              </w:rPr>
              <w:t>, tirantes ajustáveis para fixação adequada ao rosto do usuário e vedação eficiente.</w:t>
            </w:r>
          </w:p>
          <w:p w14:paraId="2AA12C55" w14:textId="77777777" w:rsidR="00710F45" w:rsidRDefault="00710F45" w:rsidP="00693B0C">
            <w:pPr>
              <w:jc w:val="both"/>
              <w:rPr>
                <w:color w:val="000000"/>
                <w:lang w:val="pt-BR"/>
              </w:rPr>
            </w:pPr>
          </w:p>
          <w:p w14:paraId="042E7EB7" w14:textId="77777777" w:rsidR="00710F45" w:rsidRPr="00BC0C99" w:rsidRDefault="00710F45" w:rsidP="00693B0C">
            <w:pPr>
              <w:jc w:val="both"/>
              <w:rPr>
                <w:color w:val="000000"/>
                <w:lang w:val="pt-BR"/>
              </w:rPr>
            </w:pPr>
            <w:r w:rsidRPr="00BC0C99">
              <w:rPr>
                <w:color w:val="000000"/>
                <w:lang w:val="pt-BR"/>
              </w:rPr>
              <w:t xml:space="preserve">O respirador deverá acompanhar </w:t>
            </w:r>
            <w:r w:rsidRPr="00BC0C99">
              <w:rPr>
                <w:b/>
                <w:bCs/>
                <w:color w:val="000000"/>
                <w:lang w:val="pt-BR"/>
              </w:rPr>
              <w:t>filtro químico apropriado para vapores ácidos</w:t>
            </w:r>
            <w:r w:rsidRPr="00BC0C99">
              <w:rPr>
                <w:color w:val="000000"/>
                <w:lang w:val="pt-BR"/>
              </w:rPr>
              <w:t>, conforme especificação do fabricante.</w:t>
            </w:r>
          </w:p>
          <w:p w14:paraId="06BFF10D" w14:textId="77777777" w:rsidR="00710F45" w:rsidRDefault="00710F45" w:rsidP="00693B0C">
            <w:pPr>
              <w:jc w:val="both"/>
              <w:rPr>
                <w:color w:val="000000"/>
                <w:lang w:val="pt-BR"/>
              </w:rPr>
            </w:pPr>
          </w:p>
          <w:p w14:paraId="0C8F268A" w14:textId="77777777" w:rsidR="00710F45" w:rsidRPr="00BC0C99" w:rsidRDefault="00710F45" w:rsidP="00693B0C">
            <w:pPr>
              <w:jc w:val="both"/>
              <w:rPr>
                <w:color w:val="000000"/>
                <w:lang w:val="pt-BR"/>
              </w:rPr>
            </w:pPr>
            <w:r w:rsidRPr="00BC0C99">
              <w:rPr>
                <w:color w:val="000000"/>
                <w:lang w:val="pt-BR"/>
              </w:rPr>
              <w:t xml:space="preserve">O equipamento deverá possuir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6AC6330E"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50A17F65" w14:textId="77777777" w:rsidR="00710F45" w:rsidRDefault="00710F45" w:rsidP="00693B0C">
            <w:pPr>
              <w:jc w:val="center"/>
              <w:rPr>
                <w:color w:val="000000"/>
              </w:rPr>
            </w:pPr>
            <w:r>
              <w:rPr>
                <w:color w:val="000000"/>
              </w:rPr>
              <w:t>07</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5EA12154" w14:textId="4795A1D8"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68872F9" w14:textId="526EC5A4" w:rsidR="00710F45" w:rsidRDefault="00710F45" w:rsidP="00693B0C">
            <w:pPr>
              <w:rPr>
                <w:color w:val="000000"/>
              </w:rPr>
            </w:pPr>
            <w:r>
              <w:rPr>
                <w:color w:val="000000"/>
              </w:rPr>
              <w:t xml:space="preserve">R$: </w:t>
            </w:r>
          </w:p>
        </w:tc>
      </w:tr>
      <w:tr w:rsidR="00710F45" w14:paraId="27D23255"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3C349E20" w14:textId="77777777" w:rsidR="00710F45" w:rsidRDefault="00710F45" w:rsidP="00693B0C">
            <w:pPr>
              <w:jc w:val="center"/>
              <w:rPr>
                <w:color w:val="000000"/>
              </w:rPr>
            </w:pPr>
            <w:r>
              <w:rPr>
                <w:color w:val="000000"/>
              </w:rPr>
              <w:t>11</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49A2F596" w14:textId="77777777" w:rsidR="00710F45" w:rsidRPr="00BC0C99" w:rsidRDefault="00710F45" w:rsidP="00693B0C">
            <w:pPr>
              <w:jc w:val="both"/>
              <w:rPr>
                <w:color w:val="000000"/>
                <w:lang w:val="pt-BR"/>
              </w:rPr>
            </w:pPr>
            <w:r w:rsidRPr="00BC0C99">
              <w:rPr>
                <w:b/>
                <w:bCs/>
                <w:color w:val="000000"/>
                <w:lang w:val="pt-BR"/>
              </w:rPr>
              <w:t>RESPIRADOR PURIFICADOR DE AR TIPO PEÇA SEMIFACIAL FILTRANTE (PFF2)</w:t>
            </w:r>
            <w:r w:rsidRPr="00BC0C99">
              <w:rPr>
                <w:color w:val="000000"/>
                <w:lang w:val="pt-BR"/>
              </w:rPr>
              <w:t>, descartável, indicado para proteção das vias respiratórias contra poeiras, névoas e fumos.</w:t>
            </w:r>
          </w:p>
          <w:p w14:paraId="0BB44BAB" w14:textId="77777777" w:rsidR="00710F45" w:rsidRDefault="00710F45" w:rsidP="00693B0C">
            <w:pPr>
              <w:jc w:val="both"/>
              <w:rPr>
                <w:color w:val="000000"/>
                <w:lang w:val="pt-BR"/>
              </w:rPr>
            </w:pPr>
          </w:p>
          <w:p w14:paraId="1EC7A03C" w14:textId="77777777" w:rsidR="00710F45" w:rsidRPr="00BC0C99" w:rsidRDefault="00710F45" w:rsidP="00693B0C">
            <w:pPr>
              <w:jc w:val="both"/>
              <w:rPr>
                <w:color w:val="000000"/>
                <w:lang w:val="pt-BR"/>
              </w:rPr>
            </w:pPr>
            <w:r w:rsidRPr="00BC0C99">
              <w:rPr>
                <w:color w:val="000000"/>
                <w:lang w:val="pt-BR"/>
              </w:rPr>
              <w:t xml:space="preserve">Deverá possuir </w:t>
            </w:r>
            <w:r w:rsidRPr="00BC0C99">
              <w:rPr>
                <w:b/>
                <w:bCs/>
                <w:color w:val="000000"/>
                <w:lang w:val="pt-BR"/>
              </w:rPr>
              <w:t>eficiência mínima de filtração conforme classificação PFF2</w:t>
            </w:r>
            <w:r w:rsidRPr="00BC0C99">
              <w:rPr>
                <w:color w:val="000000"/>
                <w:lang w:val="pt-BR"/>
              </w:rPr>
              <w:t xml:space="preserve">, formato anatômico para melhor vedação ao rosto e </w:t>
            </w:r>
            <w:r w:rsidRPr="00BC0C99">
              <w:rPr>
                <w:b/>
                <w:bCs/>
                <w:color w:val="000000"/>
                <w:lang w:val="pt-BR"/>
              </w:rPr>
              <w:t>elásticos para fixação ajustável</w:t>
            </w:r>
            <w:r w:rsidRPr="00BC0C99">
              <w:rPr>
                <w:color w:val="000000"/>
                <w:lang w:val="pt-BR"/>
              </w:rPr>
              <w:t>.</w:t>
            </w:r>
          </w:p>
          <w:p w14:paraId="6B5AF1B7" w14:textId="77777777" w:rsidR="00710F45" w:rsidRDefault="00710F45" w:rsidP="00693B0C">
            <w:pPr>
              <w:jc w:val="both"/>
              <w:rPr>
                <w:color w:val="000000"/>
                <w:lang w:val="pt-BR"/>
              </w:rPr>
            </w:pPr>
          </w:p>
          <w:p w14:paraId="1AF7E41B" w14:textId="77777777" w:rsidR="00710F45" w:rsidRPr="00BC0C99" w:rsidRDefault="00710F45" w:rsidP="00693B0C">
            <w:pPr>
              <w:jc w:val="both"/>
              <w:rPr>
                <w:color w:val="000000"/>
                <w:lang w:val="pt-BR"/>
              </w:rPr>
            </w:pPr>
            <w:r w:rsidRPr="00BC0C99">
              <w:rPr>
                <w:color w:val="000000"/>
                <w:lang w:val="pt-BR"/>
              </w:rPr>
              <w:t xml:space="preserve">O produto deverá apresentar </w:t>
            </w:r>
            <w:r w:rsidRPr="00BC0C99">
              <w:rPr>
                <w:b/>
                <w:bCs/>
                <w:color w:val="000000"/>
                <w:lang w:val="pt-BR"/>
              </w:rPr>
              <w:t>Certificado de Aprovação (CA) válido</w:t>
            </w:r>
            <w:r w:rsidRPr="00BC0C99">
              <w:rPr>
                <w:color w:val="000000"/>
                <w:lang w:val="pt-BR"/>
              </w:rPr>
              <w:t xml:space="preserve">, emitido pelo Ministério do Trabalho e Emprego, atendendo às exigências da </w:t>
            </w:r>
            <w:r w:rsidRPr="00BC0C99">
              <w:rPr>
                <w:b/>
                <w:bCs/>
                <w:color w:val="000000"/>
                <w:lang w:val="pt-BR"/>
              </w:rPr>
              <w:t>NR-06</w:t>
            </w:r>
            <w:r w:rsidRPr="00BC0C99">
              <w:rPr>
                <w:color w:val="000000"/>
                <w:lang w:val="pt-BR"/>
              </w:rPr>
              <w:t xml:space="preserve"> e normas técnicas </w:t>
            </w:r>
            <w:r w:rsidRPr="00BC0C99">
              <w:rPr>
                <w:color w:val="000000"/>
                <w:lang w:val="pt-BR"/>
              </w:rPr>
              <w:lastRenderedPageBreak/>
              <w:t>aplicáveis.</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32F6A591" w14:textId="77777777" w:rsidR="00710F45" w:rsidRDefault="00710F45" w:rsidP="00693B0C">
            <w:pPr>
              <w:jc w:val="center"/>
              <w:rPr>
                <w:color w:val="000000"/>
              </w:rPr>
            </w:pPr>
            <w:r>
              <w:rPr>
                <w:color w:val="000000"/>
              </w:rPr>
              <w:lastRenderedPageBreak/>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3B3A89A3" w14:textId="77777777" w:rsidR="00710F45" w:rsidRDefault="00710F45" w:rsidP="00693B0C">
            <w:pPr>
              <w:jc w:val="center"/>
              <w:rPr>
                <w:color w:val="000000"/>
              </w:rPr>
            </w:pPr>
            <w:r>
              <w:rPr>
                <w:color w:val="000000"/>
              </w:rPr>
              <w:t>100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4FBF0383" w14:textId="7EA10D2D"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6DF69580" w14:textId="03836712" w:rsidR="00710F45" w:rsidRDefault="00710F45" w:rsidP="00693B0C">
            <w:pPr>
              <w:rPr>
                <w:color w:val="000000"/>
              </w:rPr>
            </w:pPr>
            <w:r>
              <w:rPr>
                <w:color w:val="000000"/>
              </w:rPr>
              <w:t xml:space="preserve">R$: </w:t>
            </w:r>
          </w:p>
        </w:tc>
      </w:tr>
      <w:tr w:rsidR="00710F45" w14:paraId="150B95F4"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45E1B0D5" w14:textId="77777777" w:rsidR="00710F45" w:rsidRDefault="00710F45" w:rsidP="00693B0C">
            <w:pPr>
              <w:jc w:val="center"/>
              <w:rPr>
                <w:color w:val="000000"/>
              </w:rPr>
            </w:pPr>
            <w:r>
              <w:rPr>
                <w:color w:val="000000"/>
              </w:rPr>
              <w:t>12</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7E49BFEE" w14:textId="77777777" w:rsidR="00710F45" w:rsidRDefault="00710F45" w:rsidP="00693B0C">
            <w:pPr>
              <w:rPr>
                <w:color w:val="000000"/>
                <w:lang w:val="pt-BR"/>
              </w:rPr>
            </w:pPr>
            <w:r w:rsidRPr="00BC0C99">
              <w:rPr>
                <w:b/>
                <w:bCs/>
                <w:color w:val="000000"/>
                <w:lang w:val="pt-BR"/>
              </w:rPr>
              <w:t>MACACÃO DE SEGURANÇA CONFECCIONADO EM MATERIAL SINTÉTICO TIPO TYVEK OU EQUIVALENTE</w:t>
            </w:r>
            <w:r w:rsidRPr="00BC0C99">
              <w:rPr>
                <w:color w:val="000000"/>
                <w:lang w:val="pt-BR"/>
              </w:rPr>
              <w:t>, leve e resistente, indicado para proteção do corpo contra poeiras, partículas secas e respingos de produtos químicos leves.</w:t>
            </w:r>
          </w:p>
          <w:p w14:paraId="6E550485" w14:textId="77777777" w:rsidR="00710F45" w:rsidRPr="00BC0C99" w:rsidRDefault="00710F45" w:rsidP="00693B0C">
            <w:pPr>
              <w:rPr>
                <w:color w:val="000000"/>
                <w:lang w:val="pt-BR"/>
              </w:rPr>
            </w:pPr>
          </w:p>
          <w:p w14:paraId="4E9B5448" w14:textId="77777777" w:rsidR="00710F45" w:rsidRDefault="00710F45" w:rsidP="00693B0C">
            <w:pPr>
              <w:rPr>
                <w:color w:val="000000"/>
              </w:rPr>
            </w:pPr>
            <w:r w:rsidRPr="00BC0C99">
              <w:rPr>
                <w:color w:val="000000"/>
                <w:lang w:val="pt-BR"/>
              </w:rPr>
              <w:t xml:space="preserve">Deverá possuir </w:t>
            </w:r>
            <w:r w:rsidRPr="00BC0C99">
              <w:rPr>
                <w:b/>
                <w:bCs/>
                <w:color w:val="000000"/>
                <w:lang w:val="pt-BR"/>
              </w:rPr>
              <w:t>capuz integrado</w:t>
            </w:r>
            <w:r w:rsidRPr="00BC0C99">
              <w:rPr>
                <w:color w:val="000000"/>
                <w:lang w:val="pt-BR"/>
              </w:rPr>
              <w:t>, fechamento frontal com zíper, elástico nos punhos, tornozelos e cintura, proporcionando melhor vedação e ajuste ao corpo.</w:t>
            </w:r>
          </w:p>
          <w:p w14:paraId="37FD32A3" w14:textId="77777777" w:rsidR="00710F45" w:rsidRPr="00BC0C99" w:rsidRDefault="00710F45" w:rsidP="00693B0C">
            <w:pPr>
              <w:rPr>
                <w:color w:val="000000"/>
                <w:lang w:val="pt-BR"/>
              </w:rPr>
            </w:pPr>
          </w:p>
          <w:p w14:paraId="078C60F3" w14:textId="77777777" w:rsidR="00710F45" w:rsidRPr="00BC0C99" w:rsidRDefault="00710F45" w:rsidP="00693B0C">
            <w:pPr>
              <w:rPr>
                <w:color w:val="000000"/>
                <w:lang w:val="pt-BR"/>
              </w:rPr>
            </w:pPr>
            <w:r w:rsidRPr="00BC0C99">
              <w:rPr>
                <w:color w:val="000000"/>
                <w:lang w:val="pt-BR"/>
              </w:rPr>
              <w:t xml:space="preserve">O produto deverá apresentar </w:t>
            </w:r>
            <w:r w:rsidRPr="00BC0C99">
              <w:rPr>
                <w:b/>
                <w:bCs/>
                <w:color w:val="000000"/>
                <w:lang w:val="pt-BR"/>
              </w:rPr>
              <w:t>Certificado de Aprovação (CA) válido</w:t>
            </w:r>
            <w:r w:rsidRPr="00BC0C99">
              <w:rPr>
                <w:color w:val="000000"/>
                <w:lang w:val="pt-BR"/>
              </w:rPr>
              <w:t xml:space="preserve">, emitido pelo Ministério do Trabalho e Emprego, conforme exigências da </w:t>
            </w:r>
            <w:r w:rsidRPr="00BC0C99">
              <w:rPr>
                <w:b/>
                <w:bCs/>
                <w:color w:val="000000"/>
                <w:lang w:val="pt-BR"/>
              </w:rPr>
              <w:t>NR-06</w:t>
            </w:r>
            <w:r w:rsidRPr="00BC0C99">
              <w:rPr>
                <w:color w:val="000000"/>
                <w:lang w:val="pt-BR"/>
              </w:rPr>
              <w:t>.</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2F6FF390"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74DFB85F" w14:textId="77777777" w:rsidR="00710F45" w:rsidRDefault="00710F45"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45B10547" w14:textId="5B0D36A3"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33245CDF" w14:textId="24F5DED6" w:rsidR="00710F45" w:rsidRDefault="00710F45" w:rsidP="00693B0C">
            <w:pPr>
              <w:rPr>
                <w:color w:val="000000"/>
              </w:rPr>
            </w:pPr>
            <w:r>
              <w:rPr>
                <w:color w:val="000000"/>
              </w:rPr>
              <w:t xml:space="preserve">R$: </w:t>
            </w:r>
          </w:p>
        </w:tc>
      </w:tr>
      <w:tr w:rsidR="00710F45" w14:paraId="76D4F38D" w14:textId="77777777" w:rsidTr="00710F45">
        <w:trPr>
          <w:trHeight w:val="692"/>
          <w:jc w:val="center"/>
        </w:trPr>
        <w:tc>
          <w:tcPr>
            <w:tcW w:w="781" w:type="dxa"/>
            <w:tcBorders>
              <w:top w:val="single" w:sz="4" w:space="0" w:color="auto"/>
              <w:left w:val="single" w:sz="4" w:space="0" w:color="auto"/>
              <w:bottom w:val="single" w:sz="4" w:space="0" w:color="auto"/>
              <w:right w:val="single" w:sz="4" w:space="0" w:color="auto"/>
            </w:tcBorders>
            <w:shd w:val="clear" w:color="E2EFDA" w:fill="E2EFDA"/>
            <w:vAlign w:val="center"/>
          </w:tcPr>
          <w:p w14:paraId="78847B4B" w14:textId="77777777" w:rsidR="00710F45" w:rsidRDefault="00710F45" w:rsidP="00693B0C">
            <w:pPr>
              <w:jc w:val="center"/>
              <w:rPr>
                <w:color w:val="000000"/>
              </w:rPr>
            </w:pPr>
            <w:r>
              <w:rPr>
                <w:color w:val="000000"/>
              </w:rPr>
              <w:t>13</w:t>
            </w:r>
          </w:p>
        </w:tc>
        <w:tc>
          <w:tcPr>
            <w:tcW w:w="5551" w:type="dxa"/>
            <w:tcBorders>
              <w:top w:val="single" w:sz="4" w:space="0" w:color="auto"/>
              <w:left w:val="single" w:sz="4" w:space="0" w:color="auto"/>
              <w:bottom w:val="single" w:sz="4" w:space="0" w:color="auto"/>
              <w:right w:val="single" w:sz="4" w:space="0" w:color="auto"/>
            </w:tcBorders>
            <w:shd w:val="clear" w:color="E2EFDA" w:fill="E2EFDA"/>
            <w:vAlign w:val="center"/>
          </w:tcPr>
          <w:p w14:paraId="0D7ADB4B" w14:textId="77777777" w:rsidR="00710F45" w:rsidRPr="00BC0C99" w:rsidRDefault="00710F45" w:rsidP="00693B0C">
            <w:pPr>
              <w:jc w:val="both"/>
              <w:rPr>
                <w:color w:val="000000"/>
                <w:lang w:val="pt-BR"/>
              </w:rPr>
            </w:pPr>
            <w:r w:rsidRPr="00BC0C99">
              <w:rPr>
                <w:b/>
                <w:bCs/>
                <w:color w:val="000000"/>
                <w:lang w:val="pt-BR"/>
              </w:rPr>
              <w:t>CAPA DE CHUVA IMPERMEÁVEL</w:t>
            </w:r>
            <w:r w:rsidRPr="00BC0C99">
              <w:rPr>
                <w:color w:val="000000"/>
                <w:lang w:val="pt-BR"/>
              </w:rPr>
              <w:t xml:space="preserve">, confeccionada em </w:t>
            </w:r>
            <w:r w:rsidRPr="00BC0C99">
              <w:rPr>
                <w:b/>
                <w:bCs/>
                <w:color w:val="000000"/>
                <w:lang w:val="pt-BR"/>
              </w:rPr>
              <w:t>PVC ou material equivalente</w:t>
            </w:r>
            <w:r w:rsidRPr="00BC0C99">
              <w:rPr>
                <w:color w:val="000000"/>
                <w:lang w:val="pt-BR"/>
              </w:rPr>
              <w:t>, indicada para proteção do usuário contra chuva e umidade durante atividades externas.</w:t>
            </w:r>
          </w:p>
          <w:p w14:paraId="3D3B8737" w14:textId="77777777" w:rsidR="00710F45" w:rsidRDefault="00710F45" w:rsidP="00693B0C">
            <w:pPr>
              <w:jc w:val="both"/>
              <w:rPr>
                <w:color w:val="000000"/>
                <w:lang w:val="pt-BR"/>
              </w:rPr>
            </w:pPr>
          </w:p>
          <w:p w14:paraId="2FBF20F3" w14:textId="77777777" w:rsidR="00710F45" w:rsidRPr="00BC0C99" w:rsidRDefault="00710F45" w:rsidP="00693B0C">
            <w:pPr>
              <w:jc w:val="both"/>
              <w:rPr>
                <w:color w:val="000000"/>
                <w:lang w:val="pt-BR"/>
              </w:rPr>
            </w:pPr>
            <w:r w:rsidRPr="00BC0C99">
              <w:rPr>
                <w:color w:val="000000"/>
                <w:lang w:val="pt-BR"/>
              </w:rPr>
              <w:t xml:space="preserve">Deverá possuir </w:t>
            </w:r>
            <w:r w:rsidRPr="00BC0C99">
              <w:rPr>
                <w:b/>
                <w:bCs/>
                <w:color w:val="000000"/>
                <w:lang w:val="pt-BR"/>
              </w:rPr>
              <w:t>capuz integrado</w:t>
            </w:r>
            <w:r w:rsidRPr="00BC0C99">
              <w:rPr>
                <w:color w:val="000000"/>
                <w:lang w:val="pt-BR"/>
              </w:rPr>
              <w:t xml:space="preserve">, fechamento frontal por </w:t>
            </w:r>
            <w:r w:rsidRPr="00BC0C99">
              <w:rPr>
                <w:b/>
                <w:bCs/>
                <w:color w:val="000000"/>
                <w:lang w:val="pt-BR"/>
              </w:rPr>
              <w:t>botões de pressão ou zíper</w:t>
            </w:r>
            <w:r w:rsidRPr="00BC0C99">
              <w:rPr>
                <w:color w:val="000000"/>
                <w:lang w:val="pt-BR"/>
              </w:rPr>
              <w:t>, mangas longas e comprimento adequado para proteção do tronco e membros superiores.</w:t>
            </w:r>
          </w:p>
          <w:p w14:paraId="525FC731" w14:textId="77777777" w:rsidR="00710F45" w:rsidRDefault="00710F45" w:rsidP="00693B0C">
            <w:pPr>
              <w:jc w:val="both"/>
              <w:rPr>
                <w:color w:val="000000"/>
                <w:lang w:val="pt-BR"/>
              </w:rPr>
            </w:pPr>
          </w:p>
          <w:p w14:paraId="3F69967E" w14:textId="77777777" w:rsidR="00710F45" w:rsidRPr="00BC0C99" w:rsidRDefault="00710F45" w:rsidP="00693B0C">
            <w:pPr>
              <w:jc w:val="both"/>
              <w:rPr>
                <w:color w:val="000000"/>
                <w:lang w:val="pt-BR"/>
              </w:rPr>
            </w:pPr>
            <w:r w:rsidRPr="00BC0C99">
              <w:rPr>
                <w:color w:val="000000"/>
                <w:lang w:val="pt-BR"/>
              </w:rPr>
              <w:t xml:space="preserve">O material deverá ser </w:t>
            </w:r>
            <w:r w:rsidRPr="00BC0C99">
              <w:rPr>
                <w:b/>
                <w:bCs/>
                <w:color w:val="000000"/>
                <w:lang w:val="pt-BR"/>
              </w:rPr>
              <w:t>resistente e de fácil higienização</w:t>
            </w:r>
            <w:r w:rsidRPr="00BC0C99">
              <w:rPr>
                <w:color w:val="000000"/>
                <w:lang w:val="pt-BR"/>
              </w:rPr>
              <w:t>, proporcionando conforto e mobilidade ao usuário durante o trabalho.</w:t>
            </w:r>
          </w:p>
        </w:tc>
        <w:tc>
          <w:tcPr>
            <w:tcW w:w="547" w:type="dxa"/>
            <w:tcBorders>
              <w:top w:val="single" w:sz="4" w:space="0" w:color="auto"/>
              <w:left w:val="single" w:sz="4" w:space="0" w:color="auto"/>
              <w:bottom w:val="single" w:sz="4" w:space="0" w:color="auto"/>
              <w:right w:val="single" w:sz="4" w:space="0" w:color="auto"/>
            </w:tcBorders>
            <w:shd w:val="clear" w:color="E2EFDA" w:fill="E2EFDA"/>
            <w:vAlign w:val="center"/>
          </w:tcPr>
          <w:p w14:paraId="50BF24A2" w14:textId="77777777" w:rsidR="00710F45" w:rsidRDefault="00710F45" w:rsidP="00693B0C">
            <w:pPr>
              <w:jc w:val="center"/>
              <w:rPr>
                <w:color w:val="000000"/>
              </w:rPr>
            </w:pPr>
            <w:r>
              <w:rPr>
                <w:color w:val="000000"/>
              </w:rPr>
              <w:t>UN.</w:t>
            </w:r>
          </w:p>
        </w:tc>
        <w:tc>
          <w:tcPr>
            <w:tcW w:w="721" w:type="dxa"/>
            <w:tcBorders>
              <w:top w:val="single" w:sz="4" w:space="0" w:color="auto"/>
              <w:left w:val="single" w:sz="4" w:space="0" w:color="auto"/>
              <w:bottom w:val="single" w:sz="4" w:space="0" w:color="auto"/>
              <w:right w:val="single" w:sz="4" w:space="0" w:color="auto"/>
            </w:tcBorders>
            <w:shd w:val="clear" w:color="E2EFDA" w:fill="E2EFDA"/>
            <w:vAlign w:val="center"/>
          </w:tcPr>
          <w:p w14:paraId="4FED31EB" w14:textId="77777777" w:rsidR="00710F45" w:rsidRDefault="00710F45" w:rsidP="00693B0C">
            <w:pPr>
              <w:jc w:val="center"/>
              <w:rPr>
                <w:color w:val="000000"/>
              </w:rPr>
            </w:pPr>
            <w:r>
              <w:rPr>
                <w:color w:val="000000"/>
              </w:rPr>
              <w:t>20</w:t>
            </w:r>
          </w:p>
        </w:tc>
        <w:tc>
          <w:tcPr>
            <w:tcW w:w="1336"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59A0E0C2" w14:textId="6315CA6B" w:rsidR="00710F45" w:rsidRDefault="00710F45" w:rsidP="00693B0C">
            <w:pPr>
              <w:rPr>
                <w:color w:val="000000"/>
              </w:rPr>
            </w:pPr>
            <w:r>
              <w:rPr>
                <w:color w:val="000000"/>
              </w:rPr>
              <w:t xml:space="preserve">R$: </w:t>
            </w:r>
          </w:p>
        </w:tc>
        <w:tc>
          <w:tcPr>
            <w:tcW w:w="1450" w:type="dxa"/>
            <w:tcBorders>
              <w:top w:val="single" w:sz="4" w:space="0" w:color="auto"/>
              <w:left w:val="single" w:sz="4" w:space="0" w:color="auto"/>
              <w:bottom w:val="single" w:sz="4" w:space="0" w:color="auto"/>
              <w:right w:val="single" w:sz="4" w:space="0" w:color="auto"/>
            </w:tcBorders>
            <w:shd w:val="clear" w:color="E2EFDA" w:fill="E2EFDA"/>
            <w:vAlign w:val="center"/>
          </w:tcPr>
          <w:p w14:paraId="0BDB4AE5" w14:textId="56036381" w:rsidR="00710F45" w:rsidRDefault="00710F45" w:rsidP="00693B0C">
            <w:pPr>
              <w:rPr>
                <w:color w:val="000000"/>
              </w:rPr>
            </w:pPr>
            <w:r>
              <w:rPr>
                <w:color w:val="000000"/>
              </w:rPr>
              <w:t xml:space="preserve">R$: </w:t>
            </w:r>
          </w:p>
        </w:tc>
      </w:tr>
      <w:tr w:rsidR="00710F45" w14:paraId="56C7F78E" w14:textId="77777777" w:rsidTr="00710F45">
        <w:trPr>
          <w:trHeight w:val="692"/>
          <w:jc w:val="center"/>
        </w:trPr>
        <w:tc>
          <w:tcPr>
            <w:tcW w:w="7608" w:type="dxa"/>
            <w:gridSpan w:val="5"/>
            <w:tcBorders>
              <w:top w:val="single" w:sz="4" w:space="0" w:color="auto"/>
              <w:left w:val="single" w:sz="4" w:space="0" w:color="auto"/>
              <w:bottom w:val="single" w:sz="4" w:space="0" w:color="auto"/>
              <w:right w:val="single" w:sz="4" w:space="0" w:color="auto"/>
            </w:tcBorders>
            <w:shd w:val="clear" w:color="E2EFDA" w:fill="E2EFDA"/>
            <w:vAlign w:val="center"/>
          </w:tcPr>
          <w:p w14:paraId="6290698C" w14:textId="77777777" w:rsidR="00710F45" w:rsidRPr="00E12037" w:rsidRDefault="00710F45" w:rsidP="00693B0C">
            <w:pPr>
              <w:jc w:val="right"/>
              <w:rPr>
                <w:b/>
                <w:bCs/>
                <w:color w:val="000000"/>
                <w:sz w:val="30"/>
                <w:szCs w:val="30"/>
              </w:rPr>
            </w:pPr>
            <w:r w:rsidRPr="00E12037">
              <w:rPr>
                <w:b/>
                <w:bCs/>
                <w:color w:val="000000"/>
                <w:sz w:val="30"/>
                <w:szCs w:val="30"/>
              </w:rPr>
              <w:t>VALOR</w:t>
            </w:r>
            <w:r>
              <w:rPr>
                <w:b/>
                <w:bCs/>
                <w:color w:val="000000"/>
                <w:sz w:val="30"/>
                <w:szCs w:val="30"/>
              </w:rPr>
              <w:t xml:space="preserve"> MÉDIO</w:t>
            </w:r>
            <w:r w:rsidRPr="00E12037">
              <w:rPr>
                <w:b/>
                <w:bCs/>
                <w:color w:val="000000"/>
                <w:sz w:val="30"/>
                <w:szCs w:val="30"/>
              </w:rPr>
              <w:t xml:space="preserve"> TOTAL</w:t>
            </w:r>
          </w:p>
        </w:tc>
        <w:tc>
          <w:tcPr>
            <w:tcW w:w="2778" w:type="dxa"/>
            <w:gridSpan w:val="2"/>
            <w:tcBorders>
              <w:top w:val="single" w:sz="4" w:space="0" w:color="auto"/>
              <w:left w:val="single" w:sz="4" w:space="0" w:color="auto"/>
              <w:bottom w:val="single" w:sz="4" w:space="0" w:color="auto"/>
              <w:right w:val="single" w:sz="4" w:space="0" w:color="auto"/>
            </w:tcBorders>
            <w:shd w:val="clear" w:color="E2EFDA" w:fill="E2EFDA"/>
            <w:vAlign w:val="center"/>
          </w:tcPr>
          <w:p w14:paraId="592E0D7A" w14:textId="0772867F" w:rsidR="00710F45" w:rsidRPr="00E12037" w:rsidRDefault="00710F45" w:rsidP="00693B0C">
            <w:pPr>
              <w:rPr>
                <w:b/>
                <w:bCs/>
                <w:color w:val="000000"/>
                <w:sz w:val="30"/>
                <w:szCs w:val="30"/>
              </w:rPr>
            </w:pPr>
            <w:r>
              <w:rPr>
                <w:b/>
                <w:bCs/>
                <w:color w:val="000000"/>
                <w:sz w:val="30"/>
                <w:szCs w:val="30"/>
              </w:rPr>
              <w:t xml:space="preserve">R$: </w:t>
            </w:r>
          </w:p>
        </w:tc>
      </w:tr>
    </w:tbl>
    <w:p w14:paraId="6D974C70" w14:textId="77777777" w:rsidR="00C22012" w:rsidRDefault="00000000">
      <w:pPr>
        <w:spacing w:before="1"/>
        <w:ind w:left="285"/>
        <w:rPr>
          <w:sz w:val="26"/>
        </w:rPr>
      </w:pPr>
      <w:r>
        <w:rPr>
          <w:b/>
          <w:sz w:val="26"/>
        </w:rPr>
        <w:t>Valor</w:t>
      </w:r>
      <w:r>
        <w:rPr>
          <w:b/>
          <w:spacing w:val="-8"/>
          <w:sz w:val="26"/>
        </w:rPr>
        <w:t xml:space="preserve"> </w:t>
      </w:r>
      <w:r>
        <w:rPr>
          <w:b/>
          <w:sz w:val="26"/>
        </w:rPr>
        <w:t>da</w:t>
      </w:r>
      <w:r>
        <w:rPr>
          <w:b/>
          <w:spacing w:val="-7"/>
          <w:sz w:val="26"/>
        </w:rPr>
        <w:t xml:space="preserve"> </w:t>
      </w:r>
      <w:r>
        <w:rPr>
          <w:b/>
          <w:sz w:val="26"/>
        </w:rPr>
        <w:t>Proposta:</w:t>
      </w:r>
      <w:r>
        <w:rPr>
          <w:b/>
          <w:spacing w:val="-7"/>
          <w:sz w:val="26"/>
        </w:rPr>
        <w:t xml:space="preserve"> </w:t>
      </w:r>
      <w:r>
        <w:rPr>
          <w:sz w:val="26"/>
        </w:rPr>
        <w:t>R$</w:t>
      </w:r>
      <w:r>
        <w:rPr>
          <w:spacing w:val="-7"/>
          <w:sz w:val="26"/>
        </w:rPr>
        <w:t xml:space="preserve"> </w:t>
      </w:r>
      <w:r>
        <w:rPr>
          <w:sz w:val="26"/>
        </w:rPr>
        <w:t>xxxxxxx</w:t>
      </w:r>
      <w:r>
        <w:rPr>
          <w:spacing w:val="-8"/>
          <w:sz w:val="26"/>
        </w:rPr>
        <w:t xml:space="preserve"> </w:t>
      </w:r>
      <w:r>
        <w:rPr>
          <w:spacing w:val="-2"/>
          <w:sz w:val="26"/>
        </w:rPr>
        <w:t>(xxxxxxxxxxxx).</w:t>
      </w:r>
    </w:p>
    <w:p w14:paraId="605C4CD6" w14:textId="77777777" w:rsidR="00C22012" w:rsidRDefault="00000000">
      <w:pPr>
        <w:spacing w:before="47" w:line="276" w:lineRule="auto"/>
        <w:ind w:left="285" w:right="1537"/>
        <w:rPr>
          <w:sz w:val="26"/>
        </w:rPr>
      </w:pPr>
      <w:r>
        <w:rPr>
          <w:b/>
          <w:sz w:val="26"/>
        </w:rPr>
        <w:t xml:space="preserve">Validade da Proposta: </w:t>
      </w:r>
      <w:r>
        <w:rPr>
          <w:sz w:val="26"/>
        </w:rPr>
        <w:t xml:space="preserve">de acordo com o Edital do processo em epígrafe. </w:t>
      </w:r>
      <w:r>
        <w:rPr>
          <w:b/>
          <w:sz w:val="26"/>
        </w:rPr>
        <w:t>Condições de</w:t>
      </w:r>
      <w:r>
        <w:rPr>
          <w:b/>
          <w:spacing w:val="-1"/>
          <w:sz w:val="26"/>
        </w:rPr>
        <w:t xml:space="preserve"> </w:t>
      </w:r>
      <w:r>
        <w:rPr>
          <w:b/>
          <w:sz w:val="26"/>
        </w:rPr>
        <w:t xml:space="preserve">Pagamento: </w:t>
      </w:r>
      <w:r>
        <w:rPr>
          <w:sz w:val="26"/>
        </w:rPr>
        <w:t xml:space="preserve">de acordo com o Edital do processo em epígrafe. </w:t>
      </w:r>
      <w:r>
        <w:rPr>
          <w:b/>
          <w:sz w:val="26"/>
        </w:rPr>
        <w:t>Prazos</w:t>
      </w:r>
      <w:r>
        <w:rPr>
          <w:b/>
          <w:spacing w:val="-3"/>
          <w:sz w:val="26"/>
        </w:rPr>
        <w:t xml:space="preserve"> </w:t>
      </w:r>
      <w:r>
        <w:rPr>
          <w:b/>
          <w:sz w:val="26"/>
        </w:rPr>
        <w:t>e</w:t>
      </w:r>
      <w:r>
        <w:rPr>
          <w:b/>
          <w:spacing w:val="-4"/>
          <w:sz w:val="26"/>
        </w:rPr>
        <w:t xml:space="preserve"> </w:t>
      </w:r>
      <w:r>
        <w:rPr>
          <w:b/>
          <w:sz w:val="26"/>
        </w:rPr>
        <w:t>locais</w:t>
      </w:r>
      <w:r>
        <w:rPr>
          <w:b/>
          <w:spacing w:val="-3"/>
          <w:sz w:val="26"/>
        </w:rPr>
        <w:t xml:space="preserve"> </w:t>
      </w:r>
      <w:r>
        <w:rPr>
          <w:b/>
          <w:sz w:val="26"/>
        </w:rPr>
        <w:t>de</w:t>
      </w:r>
      <w:r>
        <w:rPr>
          <w:b/>
          <w:spacing w:val="-4"/>
          <w:sz w:val="26"/>
        </w:rPr>
        <w:t xml:space="preserve"> </w:t>
      </w:r>
      <w:r>
        <w:rPr>
          <w:b/>
          <w:sz w:val="26"/>
        </w:rPr>
        <w:t xml:space="preserve">Entrega: </w:t>
      </w:r>
      <w:r>
        <w:rPr>
          <w:sz w:val="26"/>
        </w:rPr>
        <w:t>de</w:t>
      </w:r>
      <w:r>
        <w:rPr>
          <w:spacing w:val="-4"/>
          <w:sz w:val="26"/>
        </w:rPr>
        <w:t xml:space="preserve"> </w:t>
      </w:r>
      <w:r>
        <w:rPr>
          <w:sz w:val="26"/>
        </w:rPr>
        <w:t>acordo</w:t>
      </w:r>
      <w:r>
        <w:rPr>
          <w:spacing w:val="-4"/>
          <w:sz w:val="26"/>
        </w:rPr>
        <w:t xml:space="preserve"> </w:t>
      </w:r>
      <w:r>
        <w:rPr>
          <w:sz w:val="26"/>
        </w:rPr>
        <w:t>com</w:t>
      </w:r>
      <w:r>
        <w:rPr>
          <w:spacing w:val="-5"/>
          <w:sz w:val="26"/>
        </w:rPr>
        <w:t xml:space="preserve"> </w:t>
      </w:r>
      <w:r>
        <w:rPr>
          <w:sz w:val="26"/>
        </w:rPr>
        <w:t>o Edital</w:t>
      </w:r>
      <w:r>
        <w:rPr>
          <w:spacing w:val="-4"/>
          <w:sz w:val="26"/>
        </w:rPr>
        <w:t xml:space="preserve"> </w:t>
      </w:r>
      <w:r>
        <w:rPr>
          <w:sz w:val="26"/>
        </w:rPr>
        <w:t>do</w:t>
      </w:r>
      <w:r>
        <w:rPr>
          <w:spacing w:val="-4"/>
          <w:sz w:val="26"/>
        </w:rPr>
        <w:t xml:space="preserve"> </w:t>
      </w:r>
      <w:r>
        <w:rPr>
          <w:sz w:val="26"/>
        </w:rPr>
        <w:t>processo</w:t>
      </w:r>
      <w:r>
        <w:rPr>
          <w:spacing w:val="-3"/>
          <w:sz w:val="26"/>
        </w:rPr>
        <w:t xml:space="preserve"> </w:t>
      </w:r>
      <w:r>
        <w:rPr>
          <w:sz w:val="26"/>
        </w:rPr>
        <w:t>em</w:t>
      </w:r>
      <w:r>
        <w:rPr>
          <w:spacing w:val="-1"/>
          <w:sz w:val="26"/>
        </w:rPr>
        <w:t xml:space="preserve"> </w:t>
      </w:r>
      <w:r>
        <w:rPr>
          <w:sz w:val="26"/>
        </w:rPr>
        <w:t>epígrafe.</w:t>
      </w:r>
    </w:p>
    <w:p w14:paraId="4FFC9A2A" w14:textId="77777777" w:rsidR="00C22012" w:rsidRDefault="00C22012">
      <w:pPr>
        <w:pStyle w:val="Corpodetexto"/>
        <w:spacing w:before="50"/>
      </w:pPr>
    </w:p>
    <w:p w14:paraId="28B310BB" w14:textId="77777777" w:rsidR="00C22012" w:rsidRDefault="00000000">
      <w:pPr>
        <w:pStyle w:val="Corpodetexto"/>
        <w:spacing w:line="276" w:lineRule="auto"/>
        <w:ind w:left="285" w:right="282"/>
        <w:jc w:val="both"/>
      </w:pPr>
      <w:r>
        <w:t xml:space="preserve">A empresa acima qualificada </w:t>
      </w:r>
      <w:r>
        <w:rPr>
          <w:b/>
        </w:rPr>
        <w:t xml:space="preserve">DECLARA </w:t>
      </w:r>
      <w:r>
        <w:t>estar de acordo com todas as normas e condições estabelecidas no Edital do processo em epígrafe e que os preços indicados nesta proposta estão computados todos os custos básicos diretos, bem como encargos sociais e trabalhistas</w:t>
      </w:r>
      <w:r>
        <w:rPr>
          <w:spacing w:val="40"/>
        </w:rPr>
        <w:t xml:space="preserve"> </w:t>
      </w:r>
      <w:r>
        <w:t>e quaisquer outros custos ou despesas que incidam ou venham a incidir direta ou indiretamente</w:t>
      </w:r>
      <w:r>
        <w:rPr>
          <w:spacing w:val="-4"/>
        </w:rPr>
        <w:t xml:space="preserve"> </w:t>
      </w:r>
      <w:r>
        <w:t>sobre</w:t>
      </w:r>
      <w:r>
        <w:rPr>
          <w:spacing w:val="-2"/>
        </w:rPr>
        <w:t xml:space="preserve"> </w:t>
      </w:r>
      <w:r>
        <w:t>o objeto</w:t>
      </w:r>
      <w:r>
        <w:rPr>
          <w:spacing w:val="-5"/>
        </w:rPr>
        <w:t xml:space="preserve"> </w:t>
      </w:r>
      <w:r>
        <w:t>do</w:t>
      </w:r>
      <w:r>
        <w:rPr>
          <w:spacing w:val="-2"/>
        </w:rPr>
        <w:t xml:space="preserve"> </w:t>
      </w:r>
      <w:r>
        <w:t>certame,</w:t>
      </w:r>
      <w:r>
        <w:rPr>
          <w:spacing w:val="-3"/>
        </w:rPr>
        <w:t xml:space="preserve"> </w:t>
      </w:r>
      <w:r>
        <w:t>tais</w:t>
      </w:r>
      <w:r>
        <w:rPr>
          <w:spacing w:val="-5"/>
        </w:rPr>
        <w:t xml:space="preserve"> </w:t>
      </w:r>
      <w:r>
        <w:t>como</w:t>
      </w:r>
      <w:r>
        <w:rPr>
          <w:spacing w:val="-3"/>
        </w:rPr>
        <w:t xml:space="preserve"> </w:t>
      </w:r>
      <w:r>
        <w:t>frete,</w:t>
      </w:r>
      <w:r>
        <w:rPr>
          <w:spacing w:val="-4"/>
        </w:rPr>
        <w:t xml:space="preserve"> </w:t>
      </w:r>
      <w:r>
        <w:t>combustível,</w:t>
      </w:r>
      <w:r>
        <w:rPr>
          <w:spacing w:val="-4"/>
        </w:rPr>
        <w:t xml:space="preserve"> </w:t>
      </w:r>
      <w:r>
        <w:t>embalagens</w:t>
      </w:r>
      <w:r>
        <w:rPr>
          <w:spacing w:val="-2"/>
        </w:rPr>
        <w:t xml:space="preserve"> </w:t>
      </w:r>
      <w:r>
        <w:t>e</w:t>
      </w:r>
      <w:r>
        <w:rPr>
          <w:spacing w:val="-4"/>
        </w:rPr>
        <w:t xml:space="preserve"> </w:t>
      </w:r>
      <w:r>
        <w:t>demais concernentes à plena e total entrega do objeto.</w:t>
      </w:r>
    </w:p>
    <w:p w14:paraId="77D59058" w14:textId="77777777" w:rsidR="00C27D0B" w:rsidRDefault="00C27D0B" w:rsidP="00C27D0B">
      <w:pPr>
        <w:ind w:left="285"/>
        <w:rPr>
          <w:i/>
          <w:sz w:val="26"/>
        </w:rPr>
      </w:pPr>
    </w:p>
    <w:p w14:paraId="095302B2" w14:textId="77777777" w:rsidR="00C27D0B" w:rsidRDefault="00C27D0B" w:rsidP="00C27D0B">
      <w:pPr>
        <w:ind w:left="285"/>
        <w:rPr>
          <w:i/>
          <w:sz w:val="26"/>
        </w:rPr>
      </w:pPr>
    </w:p>
    <w:p w14:paraId="6B1F7E62" w14:textId="570F844B" w:rsidR="00C27D0B" w:rsidRDefault="00C27D0B" w:rsidP="00C27D0B">
      <w:pPr>
        <w:ind w:left="285"/>
        <w:rPr>
          <w:sz w:val="26"/>
        </w:rPr>
      </w:pPr>
      <w:r>
        <w:rPr>
          <w:i/>
          <w:sz w:val="26"/>
        </w:rPr>
        <w:t>Guapé,</w:t>
      </w:r>
      <w:r>
        <w:rPr>
          <w:i/>
          <w:spacing w:val="-8"/>
          <w:sz w:val="26"/>
        </w:rPr>
        <w:t xml:space="preserve"> </w:t>
      </w:r>
      <w:r>
        <w:rPr>
          <w:i/>
          <w:sz w:val="26"/>
        </w:rPr>
        <w:t>___</w:t>
      </w:r>
      <w:r>
        <w:rPr>
          <w:i/>
          <w:spacing w:val="-6"/>
          <w:sz w:val="26"/>
        </w:rPr>
        <w:t xml:space="preserve"> </w:t>
      </w:r>
      <w:r>
        <w:rPr>
          <w:i/>
          <w:sz w:val="26"/>
        </w:rPr>
        <w:t>de</w:t>
      </w:r>
      <w:r>
        <w:rPr>
          <w:i/>
          <w:spacing w:val="-7"/>
          <w:sz w:val="26"/>
        </w:rPr>
        <w:t xml:space="preserve"> </w:t>
      </w:r>
      <w:r>
        <w:rPr>
          <w:i/>
          <w:sz w:val="26"/>
        </w:rPr>
        <w:t>___________</w:t>
      </w:r>
      <w:r>
        <w:rPr>
          <w:i/>
          <w:spacing w:val="-7"/>
          <w:sz w:val="26"/>
        </w:rPr>
        <w:t xml:space="preserve"> </w:t>
      </w:r>
      <w:r>
        <w:rPr>
          <w:i/>
          <w:sz w:val="26"/>
        </w:rPr>
        <w:t>de</w:t>
      </w:r>
      <w:r>
        <w:rPr>
          <w:i/>
          <w:spacing w:val="-6"/>
          <w:sz w:val="26"/>
        </w:rPr>
        <w:t xml:space="preserve"> </w:t>
      </w:r>
      <w:r>
        <w:rPr>
          <w:i/>
          <w:spacing w:val="-4"/>
          <w:sz w:val="26"/>
        </w:rPr>
        <w:t>______</w:t>
      </w:r>
      <w:r>
        <w:rPr>
          <w:spacing w:val="-4"/>
          <w:sz w:val="26"/>
        </w:rPr>
        <w:t>.</w:t>
      </w:r>
    </w:p>
    <w:p w14:paraId="6CA3E0C9" w14:textId="77777777" w:rsidR="00C27D0B" w:rsidRDefault="00C27D0B">
      <w:pPr>
        <w:pStyle w:val="Corpodetexto"/>
        <w:spacing w:before="61"/>
        <w:rPr>
          <w:sz w:val="20"/>
        </w:rPr>
      </w:pPr>
    </w:p>
    <w:p w14:paraId="48EEA4D5" w14:textId="77777777" w:rsidR="00C27D0B" w:rsidRDefault="00C27D0B">
      <w:pPr>
        <w:pStyle w:val="Corpodetexto"/>
        <w:spacing w:before="61"/>
        <w:rPr>
          <w:sz w:val="20"/>
        </w:rPr>
      </w:pPr>
    </w:p>
    <w:p w14:paraId="6CA23B2E" w14:textId="77777777" w:rsidR="00C27D0B" w:rsidRDefault="00C27D0B">
      <w:pPr>
        <w:pStyle w:val="Corpodetexto"/>
        <w:spacing w:before="61"/>
        <w:rPr>
          <w:sz w:val="20"/>
        </w:rPr>
      </w:pPr>
    </w:p>
    <w:p w14:paraId="28FC95DB" w14:textId="06364FDB" w:rsidR="00C22012" w:rsidRDefault="00000000">
      <w:pPr>
        <w:pStyle w:val="Corpodetexto"/>
        <w:spacing w:before="61"/>
        <w:rPr>
          <w:sz w:val="20"/>
        </w:rPr>
      </w:pPr>
      <w:r>
        <w:rPr>
          <w:noProof/>
          <w:sz w:val="20"/>
        </w:rPr>
        <mc:AlternateContent>
          <mc:Choice Requires="wps">
            <w:drawing>
              <wp:anchor distT="0" distB="0" distL="0" distR="0" simplePos="0" relativeHeight="487590912" behindDoc="1" locked="0" layoutInCell="1" allowOverlap="1" wp14:anchorId="5B59905C" wp14:editId="1603F2F7">
                <wp:simplePos x="0" y="0"/>
                <wp:positionH relativeFrom="page">
                  <wp:posOffset>2687447</wp:posOffset>
                </wp:positionH>
                <wp:positionV relativeFrom="paragraph">
                  <wp:posOffset>209398</wp:posOffset>
                </wp:positionV>
                <wp:extent cx="255016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50160" cy="1270"/>
                        </a:xfrm>
                        <a:custGeom>
                          <a:avLst/>
                          <a:gdLst/>
                          <a:ahLst/>
                          <a:cxnLst/>
                          <a:rect l="l" t="t" r="r" b="b"/>
                          <a:pathLst>
                            <a:path w="2550160">
                              <a:moveTo>
                                <a:pt x="0" y="0"/>
                              </a:moveTo>
                              <a:lnTo>
                                <a:pt x="2549686" y="0"/>
                              </a:lnTo>
                            </a:path>
                          </a:pathLst>
                        </a:custGeom>
                        <a:ln w="1497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981AB7" id="Graphic 52" o:spid="_x0000_s1026" style="position:absolute;margin-left:211.6pt;margin-top:16.5pt;width:200.8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550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PB5FwIAAFwEAAAOAAAAZHJzL2Uyb0RvYy54bWysVMFu2zAMvQ/YPwi6L06CJm2NOMXQoMOA&#10;oivQDDsrshwbk0WNVOLk70fJcZJ1t2E+CJT4RD7yUV48HFor9gapAVfIyWgshXEaysZtC/l9/fTp&#10;TgoKypXKgjOFPBqSD8uPHxadz80UarClQcFBHOWdL2Qdgs+zjHRtWkUj8MaxswJsVeAtbrMSVcfR&#10;W5tNx+N51gGWHkEbIj5d9U65TPGryujwrarIBGELydxCWjGtm7hmy4XKt6h83egTDfUPLFrVOE56&#10;DrVSQYkdNn+FahuNQFCFkYY2g6pqtEk1cDWT8btq3mrlTaqFm0P+3Cb6f2H1y/7Nv2KkTv4Z9E/i&#10;jmSdp/zsiRs6YQ4VthHLxMUhdfF47qI5BKH5cDqbjSdzbrZm32R6m5qcqXy4q3cUvhhIcdT+mUKv&#10;QTlYqh4sfXCDiaxk1NAmDYMUrCFKwRpueg29CvFeJBdN0V2IxLMW9mYNyRveMWdqF69116jp7OZ+&#10;fjeXYqiSsT2CjZiGe9UbKTXb18VZF1lMbu5vb9NsENimfGqsjTQIt5tHi2Kv4mSmLxbCIf6AeaSw&#10;UlT3uOQ6waw7CdVrE1XaQHl8RdHxOBeSfu0UGinsV8fzEmd/MHAwNoOBwT5CeiGpQ5xzffih0IuY&#10;vpCBpX2BYRpVPqgWaz9j400Hn3cBqiZKmoaoZ3Ta8AinAk/PLb6R631CXX4Ky98AAAD//wMAUEsD&#10;BBQABgAIAAAAIQCAoziu3gAAAAkBAAAPAAAAZHJzL2Rvd25yZXYueG1sTI/BTsMwDIbvSLxDZCQu&#10;iKWkHapK0wkh7cCRDSSOXmPaQpN0TbqVPf28Exxtf/r9/eVqtr040Bg67zQ8LBIQ5GpvOtdoeN+u&#10;73MQIaIz2HtHGn4pwKq6viqxMP7o3uiwiY3gEBcK1NDGOBRShroli2HhB3J8+/Kjxcjj2Egz4pHD&#10;bS9VkjxKi53jDy0O9NJS/bOZrIb6e4nTmvb55/Iuw4+8Oe2n15PWtzfz8xOISHP8g+Giz+pQsdPO&#10;T84E0WvIVKoY1ZCm3ImBXGXcZXdZKJBVKf83qM4AAAD//wMAUEsBAi0AFAAGAAgAAAAhALaDOJL+&#10;AAAA4QEAABMAAAAAAAAAAAAAAAAAAAAAAFtDb250ZW50X1R5cGVzXS54bWxQSwECLQAUAAYACAAA&#10;ACEAOP0h/9YAAACUAQAACwAAAAAAAAAAAAAAAAAvAQAAX3JlbHMvLnJlbHNQSwECLQAUAAYACAAA&#10;ACEAINDweRcCAABcBAAADgAAAAAAAAAAAAAAAAAuAgAAZHJzL2Uyb0RvYy54bWxQSwECLQAUAAYA&#10;CAAAACEAgKM4rt4AAAAJAQAADwAAAAAAAAAAAAAAAABxBAAAZHJzL2Rvd25yZXYueG1sUEsFBgAA&#10;AAAEAAQA8wAAAHwFAAAAAA==&#10;" path="m,l2549686,e" filled="f" strokeweight=".41603mm">
                <v:path arrowok="t"/>
                <w10:wrap type="topAndBottom" anchorx="page"/>
              </v:shape>
            </w:pict>
          </mc:Fallback>
        </mc:AlternateContent>
      </w:r>
    </w:p>
    <w:p w14:paraId="7D0DB6BD" w14:textId="77777777" w:rsidR="00C22012" w:rsidRDefault="00000000">
      <w:pPr>
        <w:pStyle w:val="Corpodetexto"/>
        <w:spacing w:before="71"/>
        <w:ind w:left="3"/>
        <w:jc w:val="center"/>
      </w:pPr>
      <w:r>
        <w:t>Nome</w:t>
      </w:r>
      <w:r>
        <w:rPr>
          <w:spacing w:val="-8"/>
        </w:rPr>
        <w:t xml:space="preserve"> </w:t>
      </w:r>
      <w:r>
        <w:t>do</w:t>
      </w:r>
      <w:r>
        <w:rPr>
          <w:spacing w:val="-5"/>
        </w:rPr>
        <w:t xml:space="preserve"> </w:t>
      </w:r>
      <w:r>
        <w:t>Representante</w:t>
      </w:r>
      <w:r>
        <w:rPr>
          <w:spacing w:val="-5"/>
        </w:rPr>
        <w:t xml:space="preserve"> </w:t>
      </w:r>
      <w:r>
        <w:t>-</w:t>
      </w:r>
      <w:r>
        <w:rPr>
          <w:spacing w:val="-8"/>
        </w:rPr>
        <w:t xml:space="preserve"> </w:t>
      </w:r>
      <w:r>
        <w:t>Assinatura</w:t>
      </w:r>
      <w:r>
        <w:rPr>
          <w:spacing w:val="-7"/>
        </w:rPr>
        <w:t xml:space="preserve"> </w:t>
      </w:r>
      <w:r>
        <w:t>e</w:t>
      </w:r>
      <w:r>
        <w:rPr>
          <w:spacing w:val="-7"/>
        </w:rPr>
        <w:t xml:space="preserve"> </w:t>
      </w:r>
      <w:r>
        <w:rPr>
          <w:spacing w:val="-5"/>
        </w:rPr>
        <w:t>RG</w:t>
      </w:r>
    </w:p>
    <w:p w14:paraId="12287C1B" w14:textId="77777777" w:rsidR="00C22012" w:rsidRDefault="00C22012">
      <w:pPr>
        <w:pStyle w:val="Corpodetexto"/>
        <w:jc w:val="center"/>
        <w:sectPr w:rsidR="00C22012">
          <w:pgSz w:w="11910" w:h="16840"/>
          <w:pgMar w:top="1500" w:right="425" w:bottom="860" w:left="992" w:header="215" w:footer="673" w:gutter="0"/>
          <w:cols w:space="720"/>
        </w:sectPr>
      </w:pPr>
    </w:p>
    <w:p w14:paraId="1D676223" w14:textId="77777777" w:rsidR="00C27D0B" w:rsidRPr="000D2AED" w:rsidRDefault="00C27D0B" w:rsidP="000D2AED">
      <w:pPr>
        <w:pStyle w:val="Ttulo3"/>
        <w:ind w:left="0" w:right="3"/>
        <w:jc w:val="center"/>
        <w:rPr>
          <w:sz w:val="30"/>
          <w:szCs w:val="30"/>
        </w:rPr>
      </w:pPr>
      <w:r w:rsidRPr="000D2AED">
        <w:rPr>
          <w:sz w:val="30"/>
          <w:szCs w:val="30"/>
        </w:rPr>
        <w:lastRenderedPageBreak/>
        <w:t>ANEXO VI</w:t>
      </w:r>
    </w:p>
    <w:p w14:paraId="19A359CD" w14:textId="527D79CB" w:rsidR="000D2AED" w:rsidRDefault="000D2AED" w:rsidP="000D2AED">
      <w:pPr>
        <w:adjustRightInd w:val="0"/>
        <w:jc w:val="center"/>
        <w:rPr>
          <w:b/>
          <w:bCs/>
          <w:noProof/>
          <w:color w:val="000000"/>
          <w:sz w:val="30"/>
          <w:szCs w:val="30"/>
        </w:rPr>
      </w:pPr>
      <w:r w:rsidRPr="00710F45">
        <w:rPr>
          <w:b/>
          <w:bCs/>
          <w:noProof/>
          <w:sz w:val="30"/>
          <w:szCs w:val="30"/>
        </w:rPr>
        <w:t>PREGÃO ELETRÔNICO  N.º-000</w:t>
      </w:r>
      <w:r w:rsidR="00710F45" w:rsidRPr="00710F45">
        <w:rPr>
          <w:b/>
          <w:bCs/>
          <w:noProof/>
          <w:sz w:val="30"/>
          <w:szCs w:val="30"/>
        </w:rPr>
        <w:t>6</w:t>
      </w:r>
      <w:r w:rsidRPr="00710F45">
        <w:rPr>
          <w:b/>
          <w:bCs/>
          <w:noProof/>
          <w:sz w:val="30"/>
          <w:szCs w:val="30"/>
        </w:rPr>
        <w:t>/2026</w:t>
      </w:r>
      <w:r w:rsidRPr="00710F45">
        <w:rPr>
          <w:b/>
          <w:bCs/>
          <w:noProof/>
          <w:color w:val="000000"/>
          <w:sz w:val="30"/>
          <w:szCs w:val="30"/>
        </w:rPr>
        <w:t xml:space="preserve"> – PROCESSO  Nº- 00</w:t>
      </w:r>
      <w:r w:rsidR="00710F45" w:rsidRPr="00710F45">
        <w:rPr>
          <w:b/>
          <w:bCs/>
          <w:noProof/>
          <w:color w:val="000000"/>
          <w:sz w:val="30"/>
          <w:szCs w:val="30"/>
        </w:rPr>
        <w:t>17</w:t>
      </w:r>
      <w:r w:rsidRPr="00710F45">
        <w:rPr>
          <w:b/>
          <w:bCs/>
          <w:noProof/>
          <w:color w:val="000000"/>
          <w:sz w:val="30"/>
          <w:szCs w:val="30"/>
        </w:rPr>
        <w:t>/2026</w:t>
      </w:r>
    </w:p>
    <w:p w14:paraId="2AB8DE79" w14:textId="77777777" w:rsidR="000D2AED" w:rsidRPr="002D1DBB" w:rsidRDefault="000D2AED" w:rsidP="000D2AED">
      <w:pPr>
        <w:adjustRightInd w:val="0"/>
        <w:jc w:val="center"/>
        <w:rPr>
          <w:b/>
          <w:bCs/>
          <w:noProof/>
          <w:color w:val="000000"/>
          <w:sz w:val="30"/>
          <w:szCs w:val="30"/>
        </w:rPr>
      </w:pPr>
    </w:p>
    <w:p w14:paraId="113B88FF" w14:textId="77777777" w:rsidR="000D2AED" w:rsidRPr="002D1DBB" w:rsidRDefault="000D2AED" w:rsidP="000D2AED">
      <w:pPr>
        <w:spacing w:before="48" w:line="552" w:lineRule="auto"/>
        <w:ind w:left="470" w:right="467" w:hanging="11"/>
        <w:jc w:val="center"/>
        <w:rPr>
          <w:rFonts w:ascii="Arial" w:hAnsi="Arial"/>
          <w:b/>
          <w:sz w:val="28"/>
        </w:rPr>
      </w:pPr>
      <w:r w:rsidRPr="002D1DBB">
        <w:rPr>
          <w:rFonts w:ascii="Arial" w:hAnsi="Arial"/>
          <w:b/>
          <w:sz w:val="28"/>
        </w:rPr>
        <w:t xml:space="preserve">DECLARAÇÃO DE INEXISTÊNCIA DE MENOR TRABALHADOR </w:t>
      </w:r>
    </w:p>
    <w:p w14:paraId="34036B97" w14:textId="77777777" w:rsidR="000D2AED" w:rsidRPr="002D1DBB" w:rsidRDefault="000D2AED" w:rsidP="000D2AED">
      <w:pPr>
        <w:pStyle w:val="Corpodetexto"/>
        <w:rPr>
          <w:rFonts w:ascii="Arial"/>
          <w:b/>
        </w:rPr>
      </w:pPr>
    </w:p>
    <w:p w14:paraId="0243483E" w14:textId="77777777" w:rsidR="000D2AED" w:rsidRPr="002D1DBB" w:rsidRDefault="000D2AED" w:rsidP="000D2AED">
      <w:pPr>
        <w:pStyle w:val="Corpodetexto"/>
        <w:rPr>
          <w:rFonts w:ascii="Arial"/>
          <w:b/>
        </w:rPr>
      </w:pPr>
    </w:p>
    <w:p w14:paraId="6A371177" w14:textId="77777777" w:rsidR="000D2AED" w:rsidRPr="002D1DBB" w:rsidRDefault="000D2AED" w:rsidP="000D2AED">
      <w:pPr>
        <w:pStyle w:val="Corpodetexto"/>
        <w:spacing w:before="31"/>
        <w:rPr>
          <w:rFonts w:ascii="Arial"/>
          <w:b/>
        </w:rPr>
      </w:pPr>
    </w:p>
    <w:p w14:paraId="5DA6031C" w14:textId="77777777" w:rsidR="000D2AED" w:rsidRPr="002D1DBB" w:rsidRDefault="000D2AED" w:rsidP="000D2AED">
      <w:pPr>
        <w:pStyle w:val="Corpodetexto"/>
        <w:tabs>
          <w:tab w:val="left" w:pos="5210"/>
          <w:tab w:val="left" w:pos="6563"/>
          <w:tab w:val="left" w:pos="9628"/>
        </w:tabs>
        <w:spacing w:line="237" w:lineRule="auto"/>
        <w:ind w:left="142" w:right="221" w:firstLine="2"/>
        <w:jc w:val="both"/>
      </w:pPr>
      <w:r w:rsidRPr="002D1DBB">
        <w:t>Eu, _______________</w:t>
      </w:r>
      <w:r>
        <w:t>___________________________</w:t>
      </w:r>
      <w:r w:rsidRPr="002D1DBB">
        <w:t>____, CNPJ Nº _________________________</w:t>
      </w:r>
      <w:r w:rsidRPr="002D1DBB">
        <w:rPr>
          <w:spacing w:val="-10"/>
        </w:rPr>
        <w:t>,</w:t>
      </w:r>
      <w:r>
        <w:rPr>
          <w:spacing w:val="-10"/>
        </w:rPr>
        <w:t xml:space="preserve"> </w:t>
      </w:r>
      <w:r w:rsidRPr="002D1DBB">
        <w:t xml:space="preserve">sediada </w:t>
      </w:r>
      <w:r>
        <w:t xml:space="preserve">ao endereço ___________________________________________________________________ </w:t>
      </w:r>
      <w:r w:rsidRPr="002D1DBB">
        <w:rPr>
          <w:spacing w:val="-5"/>
        </w:rPr>
        <w:t>por</w:t>
      </w:r>
      <w:r>
        <w:rPr>
          <w:spacing w:val="-5"/>
        </w:rPr>
        <w:t xml:space="preserve"> </w:t>
      </w:r>
      <w:r w:rsidRPr="002D1DBB">
        <w:rPr>
          <w:spacing w:val="-2"/>
        </w:rPr>
        <w:t>intermédio</w:t>
      </w:r>
      <w:r>
        <w:rPr>
          <w:spacing w:val="-2"/>
        </w:rPr>
        <w:t xml:space="preserve"> </w:t>
      </w:r>
      <w:r w:rsidRPr="002D1DBB">
        <w:rPr>
          <w:spacing w:val="-5"/>
        </w:rPr>
        <w:t>de</w:t>
      </w:r>
      <w:r>
        <w:rPr>
          <w:spacing w:val="-5"/>
        </w:rPr>
        <w:t xml:space="preserve"> </w:t>
      </w:r>
      <w:r w:rsidRPr="002D1DBB">
        <w:rPr>
          <w:spacing w:val="-5"/>
        </w:rPr>
        <w:t>seu</w:t>
      </w:r>
      <w:r>
        <w:rPr>
          <w:spacing w:val="-5"/>
        </w:rPr>
        <w:t xml:space="preserve"> </w:t>
      </w:r>
      <w:r w:rsidRPr="002D1DBB">
        <w:rPr>
          <w:spacing w:val="-2"/>
        </w:rPr>
        <w:t>representante</w:t>
      </w:r>
      <w:r>
        <w:rPr>
          <w:spacing w:val="-2"/>
        </w:rPr>
        <w:t xml:space="preserve"> </w:t>
      </w:r>
      <w:r w:rsidRPr="002D1DBB">
        <w:rPr>
          <w:spacing w:val="-2"/>
        </w:rPr>
        <w:t>legal</w:t>
      </w:r>
      <w:r>
        <w:rPr>
          <w:spacing w:val="-2"/>
        </w:rPr>
        <w:t xml:space="preserve"> </w:t>
      </w:r>
      <w:r w:rsidRPr="002D1DBB">
        <w:rPr>
          <w:spacing w:val="-4"/>
        </w:rPr>
        <w:t>o(a)</w:t>
      </w:r>
      <w:r>
        <w:rPr>
          <w:spacing w:val="-4"/>
        </w:rPr>
        <w:t xml:space="preserve"> </w:t>
      </w:r>
      <w:r w:rsidRPr="002D1DBB">
        <w:rPr>
          <w:spacing w:val="-2"/>
        </w:rPr>
        <w:t>Sr(a)</w:t>
      </w:r>
      <w:r>
        <w:rPr>
          <w:spacing w:val="-2"/>
        </w:rPr>
        <w:t xml:space="preserve"> </w:t>
      </w:r>
      <w:r w:rsidRPr="002D1DBB">
        <w:t>__________________________________________</w:t>
      </w:r>
      <w:r w:rsidRPr="002D1DBB">
        <w:rPr>
          <w:spacing w:val="-10"/>
        </w:rPr>
        <w:t xml:space="preserve">, </w:t>
      </w:r>
      <w:r w:rsidRPr="002D1DBB">
        <w:t>portador</w:t>
      </w:r>
      <w:r w:rsidRPr="002D1DBB">
        <w:rPr>
          <w:spacing w:val="69"/>
        </w:rPr>
        <w:t xml:space="preserve"> </w:t>
      </w:r>
      <w:r w:rsidRPr="002D1DBB">
        <w:t>da</w:t>
      </w:r>
      <w:r w:rsidRPr="002D1DBB">
        <w:rPr>
          <w:spacing w:val="68"/>
        </w:rPr>
        <w:t xml:space="preserve"> </w:t>
      </w:r>
      <w:r w:rsidRPr="002D1DBB">
        <w:t>carteira</w:t>
      </w:r>
      <w:r w:rsidRPr="002D1DBB">
        <w:rPr>
          <w:spacing w:val="68"/>
        </w:rPr>
        <w:t xml:space="preserve"> </w:t>
      </w:r>
      <w:r w:rsidRPr="002D1DBB">
        <w:t>de</w:t>
      </w:r>
      <w:r w:rsidRPr="002D1DBB">
        <w:rPr>
          <w:spacing w:val="68"/>
        </w:rPr>
        <w:t xml:space="preserve"> </w:t>
      </w:r>
      <w:r w:rsidRPr="002D1DBB">
        <w:t>identidade</w:t>
      </w:r>
      <w:r w:rsidRPr="002D1DBB">
        <w:rPr>
          <w:spacing w:val="68"/>
        </w:rPr>
        <w:t xml:space="preserve"> </w:t>
      </w:r>
      <w:r w:rsidRPr="002D1DBB">
        <w:t>nº</w:t>
      </w:r>
      <w:r w:rsidRPr="002D1DBB">
        <w:rPr>
          <w:spacing w:val="55"/>
        </w:rPr>
        <w:t xml:space="preserve"> </w:t>
      </w:r>
      <w:r w:rsidRPr="002D1DBB">
        <w:t>____________________</w:t>
      </w:r>
      <w:r w:rsidRPr="002D1DBB">
        <w:rPr>
          <w:spacing w:val="-5"/>
        </w:rPr>
        <w:t xml:space="preserve"> </w:t>
      </w:r>
      <w:r w:rsidRPr="002D1DBB">
        <w:t>e</w:t>
      </w:r>
      <w:r w:rsidRPr="002D1DBB">
        <w:rPr>
          <w:spacing w:val="53"/>
        </w:rPr>
        <w:t xml:space="preserve"> </w:t>
      </w:r>
      <w:r w:rsidRPr="002D1DBB">
        <w:t>CPF</w:t>
      </w:r>
      <w:r w:rsidRPr="002D1DBB">
        <w:rPr>
          <w:spacing w:val="55"/>
        </w:rPr>
        <w:t xml:space="preserve"> </w:t>
      </w:r>
      <w:r w:rsidRPr="002D1DBB">
        <w:t>sob</w:t>
      </w:r>
      <w:r w:rsidRPr="002D1DBB">
        <w:rPr>
          <w:spacing w:val="53"/>
        </w:rPr>
        <w:t xml:space="preserve"> </w:t>
      </w:r>
      <w:r w:rsidRPr="002D1DBB">
        <w:t>o</w:t>
      </w:r>
      <w:r w:rsidRPr="002D1DBB">
        <w:rPr>
          <w:spacing w:val="53"/>
        </w:rPr>
        <w:t xml:space="preserve"> </w:t>
      </w:r>
      <w:r w:rsidRPr="002D1DBB">
        <w:t>nº _____________________________, DECLARA, para fins do disposto no inciso VI do art. 68</w:t>
      </w:r>
      <w:r w:rsidRPr="002D1DBB">
        <w:rPr>
          <w:spacing w:val="40"/>
        </w:rPr>
        <w:t xml:space="preserve"> </w:t>
      </w:r>
      <w:r w:rsidRPr="002D1DBB">
        <w:t>da Lei nº 14.133/21, que não emprega menor de 18 (dezoito) anos em trabalho noturno, perigoso ou insalubre e não emprega menor de 16 (dezesseis) anos.</w:t>
      </w:r>
    </w:p>
    <w:p w14:paraId="44D223D6" w14:textId="77777777" w:rsidR="000D2AED" w:rsidRPr="002D1DBB" w:rsidRDefault="000D2AED" w:rsidP="000D2AED">
      <w:pPr>
        <w:pStyle w:val="Corpodetexto"/>
        <w:spacing w:before="272"/>
        <w:jc w:val="both"/>
      </w:pPr>
    </w:p>
    <w:p w14:paraId="4CB59A57" w14:textId="77777777" w:rsidR="000D2AED" w:rsidRPr="002D1DBB" w:rsidRDefault="000D2AED" w:rsidP="000D2AED">
      <w:pPr>
        <w:pStyle w:val="Corpodetexto"/>
        <w:ind w:left="144"/>
        <w:jc w:val="both"/>
      </w:pPr>
      <w:r w:rsidRPr="002D1DBB">
        <w:t>Ressalva:</w:t>
      </w:r>
      <w:r w:rsidRPr="002D1DBB">
        <w:rPr>
          <w:spacing w:val="-2"/>
        </w:rPr>
        <w:t xml:space="preserve"> </w:t>
      </w:r>
      <w:r w:rsidRPr="002D1DBB">
        <w:t>emprega</w:t>
      </w:r>
      <w:r w:rsidRPr="002D1DBB">
        <w:rPr>
          <w:spacing w:val="-4"/>
        </w:rPr>
        <w:t xml:space="preserve"> </w:t>
      </w:r>
      <w:r w:rsidRPr="002D1DBB">
        <w:t>menor,</w:t>
      </w:r>
      <w:r w:rsidRPr="002D1DBB">
        <w:rPr>
          <w:spacing w:val="-2"/>
        </w:rPr>
        <w:t xml:space="preserve"> </w:t>
      </w:r>
      <w:r w:rsidRPr="002D1DBB">
        <w:t>a</w:t>
      </w:r>
      <w:r w:rsidRPr="002D1DBB">
        <w:rPr>
          <w:spacing w:val="-1"/>
        </w:rPr>
        <w:t xml:space="preserve"> </w:t>
      </w:r>
      <w:r w:rsidRPr="002D1DBB">
        <w:t>partir</w:t>
      </w:r>
      <w:r w:rsidRPr="002D1DBB">
        <w:rPr>
          <w:spacing w:val="-4"/>
        </w:rPr>
        <w:t xml:space="preserve"> </w:t>
      </w:r>
      <w:r w:rsidRPr="002D1DBB">
        <w:t>de</w:t>
      </w:r>
      <w:r w:rsidRPr="002D1DBB">
        <w:rPr>
          <w:spacing w:val="-1"/>
        </w:rPr>
        <w:t xml:space="preserve"> </w:t>
      </w:r>
      <w:r w:rsidRPr="002D1DBB">
        <w:t>14</w:t>
      </w:r>
      <w:r w:rsidRPr="002D1DBB">
        <w:rPr>
          <w:spacing w:val="-5"/>
        </w:rPr>
        <w:t xml:space="preserve"> </w:t>
      </w:r>
      <w:r w:rsidRPr="002D1DBB">
        <w:t>(quatorze)</w:t>
      </w:r>
      <w:r w:rsidRPr="002D1DBB">
        <w:rPr>
          <w:spacing w:val="-4"/>
        </w:rPr>
        <w:t xml:space="preserve"> </w:t>
      </w:r>
      <w:r w:rsidRPr="002D1DBB">
        <w:t>anos</w:t>
      </w:r>
      <w:r w:rsidRPr="002D1DBB">
        <w:rPr>
          <w:spacing w:val="-1"/>
        </w:rPr>
        <w:t xml:space="preserve"> </w:t>
      </w:r>
      <w:r w:rsidRPr="002D1DBB">
        <w:t>na</w:t>
      </w:r>
      <w:r w:rsidRPr="002D1DBB">
        <w:rPr>
          <w:spacing w:val="-4"/>
        </w:rPr>
        <w:t xml:space="preserve"> </w:t>
      </w:r>
      <w:r w:rsidRPr="002D1DBB">
        <w:t>condição</w:t>
      </w:r>
      <w:r w:rsidRPr="002D1DBB">
        <w:rPr>
          <w:spacing w:val="-5"/>
        </w:rPr>
        <w:t xml:space="preserve"> </w:t>
      </w:r>
      <w:r w:rsidRPr="002D1DBB">
        <w:t>de</w:t>
      </w:r>
      <w:r w:rsidRPr="002D1DBB">
        <w:rPr>
          <w:spacing w:val="-1"/>
        </w:rPr>
        <w:t xml:space="preserve"> </w:t>
      </w:r>
      <w:r w:rsidRPr="002D1DBB">
        <w:rPr>
          <w:spacing w:val="-2"/>
        </w:rPr>
        <w:t>aprendiz.</w:t>
      </w:r>
    </w:p>
    <w:p w14:paraId="6DEECE06" w14:textId="77777777" w:rsidR="000D2AED" w:rsidRPr="002D1DBB" w:rsidRDefault="000D2AED" w:rsidP="000D2AED">
      <w:pPr>
        <w:pStyle w:val="Corpodetexto"/>
        <w:spacing w:before="82"/>
        <w:jc w:val="both"/>
      </w:pPr>
    </w:p>
    <w:p w14:paraId="7D62B4E3" w14:textId="77777777" w:rsidR="000D2AED" w:rsidRPr="002D1DBB" w:rsidRDefault="000D2AED" w:rsidP="000D2AED">
      <w:pPr>
        <w:pStyle w:val="Corpodetexto"/>
        <w:tabs>
          <w:tab w:val="left" w:pos="4478"/>
          <w:tab w:val="left" w:pos="5620"/>
        </w:tabs>
        <w:ind w:left="1215"/>
        <w:jc w:val="both"/>
      </w:pPr>
      <w:r w:rsidRPr="002D1DBB">
        <w:t>a)</w:t>
      </w:r>
      <w:r w:rsidRPr="002D1DBB">
        <w:rPr>
          <w:spacing w:val="-1"/>
        </w:rPr>
        <w:t xml:space="preserve"> </w:t>
      </w:r>
      <w:r w:rsidRPr="002D1DBB">
        <w:t>SIM (</w:t>
      </w:r>
      <w:r w:rsidRPr="002D1DBB">
        <w:rPr>
          <w:spacing w:val="30"/>
        </w:rPr>
        <w:t xml:space="preserve">  </w:t>
      </w:r>
      <w:r w:rsidRPr="002D1DBB">
        <w:rPr>
          <w:spacing w:val="-10"/>
        </w:rPr>
        <w:t>)</w:t>
      </w:r>
      <w:r w:rsidRPr="002D1DBB">
        <w:tab/>
        <w:t>b)</w:t>
      </w:r>
      <w:r w:rsidRPr="002D1DBB">
        <w:rPr>
          <w:spacing w:val="-5"/>
        </w:rPr>
        <w:t xml:space="preserve"> </w:t>
      </w:r>
      <w:r w:rsidRPr="002D1DBB">
        <w:t>NÃO</w:t>
      </w:r>
      <w:r w:rsidRPr="002D1DBB">
        <w:rPr>
          <w:spacing w:val="-5"/>
        </w:rPr>
        <w:t xml:space="preserve"> </w:t>
      </w:r>
      <w:r w:rsidRPr="002D1DBB">
        <w:rPr>
          <w:spacing w:val="-10"/>
        </w:rPr>
        <w:t>(</w:t>
      </w:r>
      <w:r w:rsidRPr="002D1DBB">
        <w:tab/>
      </w:r>
      <w:r w:rsidRPr="002D1DBB">
        <w:rPr>
          <w:spacing w:val="-10"/>
        </w:rPr>
        <w:t>)</w:t>
      </w:r>
    </w:p>
    <w:p w14:paraId="4EC25A48" w14:textId="77777777" w:rsidR="000D2AED" w:rsidRPr="002D1DBB" w:rsidRDefault="000D2AED" w:rsidP="000D2AED">
      <w:pPr>
        <w:pStyle w:val="Corpodetexto"/>
      </w:pPr>
    </w:p>
    <w:p w14:paraId="110E52B4" w14:textId="77777777" w:rsidR="000D2AED" w:rsidRPr="002D1DBB" w:rsidRDefault="000D2AED" w:rsidP="000D2AED">
      <w:pPr>
        <w:pStyle w:val="Corpodetexto"/>
      </w:pPr>
    </w:p>
    <w:p w14:paraId="6D876EFF" w14:textId="77777777" w:rsidR="000D2AED" w:rsidRPr="002D1DBB" w:rsidRDefault="000D2AED" w:rsidP="000D2AED">
      <w:pPr>
        <w:pStyle w:val="Corpodetexto"/>
      </w:pPr>
    </w:p>
    <w:p w14:paraId="7FBA21E5" w14:textId="77777777" w:rsidR="000D2AED" w:rsidRPr="002D1DBB" w:rsidRDefault="000D2AED" w:rsidP="000D2AED">
      <w:pPr>
        <w:pStyle w:val="Corpodetexto"/>
      </w:pPr>
    </w:p>
    <w:p w14:paraId="22B358BC" w14:textId="77777777" w:rsidR="000D2AED" w:rsidRPr="002D1DBB" w:rsidRDefault="000D2AED" w:rsidP="000D2AED">
      <w:pPr>
        <w:pStyle w:val="Corpodetexto"/>
      </w:pPr>
    </w:p>
    <w:p w14:paraId="555FF897" w14:textId="77777777" w:rsidR="000D2AED" w:rsidRPr="002D1DBB" w:rsidRDefault="000D2AED" w:rsidP="000D2AED">
      <w:pPr>
        <w:pStyle w:val="Corpodetexto"/>
      </w:pPr>
    </w:p>
    <w:p w14:paraId="5DD09FF5" w14:textId="77777777" w:rsidR="000D2AED" w:rsidRPr="002D1DBB" w:rsidRDefault="000D2AED" w:rsidP="000D2AED">
      <w:pPr>
        <w:pStyle w:val="Corpodetexto"/>
      </w:pPr>
    </w:p>
    <w:p w14:paraId="27955172" w14:textId="77777777" w:rsidR="000D2AED" w:rsidRPr="002D1DBB" w:rsidRDefault="000D2AED" w:rsidP="000D2AED">
      <w:pPr>
        <w:pStyle w:val="Corpodetexto"/>
      </w:pPr>
    </w:p>
    <w:p w14:paraId="26625B48" w14:textId="77777777" w:rsidR="000D2AED" w:rsidRPr="002D1DBB" w:rsidRDefault="000D2AED" w:rsidP="000D2AED">
      <w:pPr>
        <w:pStyle w:val="Corpodetexto"/>
        <w:spacing w:before="34"/>
      </w:pPr>
    </w:p>
    <w:p w14:paraId="26549CF8" w14:textId="77777777" w:rsidR="000D2AED" w:rsidRPr="002D1DBB" w:rsidRDefault="000D2AED" w:rsidP="000D2AED">
      <w:pPr>
        <w:rPr>
          <w:color w:val="000000"/>
          <w:lang w:val="pt-BR" w:eastAsia="pt-BR"/>
        </w:rPr>
      </w:pPr>
      <w:r w:rsidRPr="002D1DBB">
        <w:rPr>
          <w:lang w:val="pt-BR" w:eastAsia="pt-BR"/>
        </w:rPr>
        <w:t xml:space="preserve">__________, </w:t>
      </w:r>
      <w:r w:rsidRPr="002D1DBB">
        <w:rPr>
          <w:color w:val="000000"/>
          <w:lang w:val="pt-BR" w:eastAsia="pt-BR"/>
        </w:rPr>
        <w:t xml:space="preserve">____ de _______________ de </w:t>
      </w:r>
      <w:r w:rsidRPr="002D1DBB">
        <w:rPr>
          <w:color w:val="000000"/>
          <w:lang w:eastAsia="pt-BR"/>
        </w:rPr>
        <w:t>_______</w:t>
      </w:r>
      <w:r w:rsidRPr="002D1DBB">
        <w:rPr>
          <w:color w:val="000000"/>
          <w:lang w:val="pt-BR" w:eastAsia="pt-BR"/>
        </w:rPr>
        <w:t>.</w:t>
      </w:r>
    </w:p>
    <w:p w14:paraId="17169855" w14:textId="77777777" w:rsidR="000D2AED" w:rsidRPr="002D1DBB" w:rsidRDefault="000D2AED" w:rsidP="000D2AED">
      <w:pPr>
        <w:pStyle w:val="Corpodetexto"/>
        <w:rPr>
          <w:sz w:val="20"/>
        </w:rPr>
      </w:pPr>
    </w:p>
    <w:p w14:paraId="58DEBE3C" w14:textId="77777777" w:rsidR="000D2AED" w:rsidRPr="002D1DBB" w:rsidRDefault="000D2AED" w:rsidP="000D2AED">
      <w:pPr>
        <w:pStyle w:val="Corpodetexto"/>
        <w:rPr>
          <w:sz w:val="20"/>
        </w:rPr>
      </w:pPr>
    </w:p>
    <w:p w14:paraId="7434D6F7" w14:textId="77777777" w:rsidR="000D2AED" w:rsidRPr="002D1DBB" w:rsidRDefault="000D2AED" w:rsidP="000D2AED">
      <w:pPr>
        <w:pStyle w:val="Corpodetexto"/>
        <w:rPr>
          <w:sz w:val="20"/>
        </w:rPr>
      </w:pPr>
    </w:p>
    <w:p w14:paraId="2A27B366" w14:textId="77777777" w:rsidR="000D2AED" w:rsidRPr="002D1DBB" w:rsidRDefault="000D2AED" w:rsidP="000D2AED">
      <w:pPr>
        <w:pStyle w:val="Corpodetexto"/>
        <w:rPr>
          <w:sz w:val="20"/>
        </w:rPr>
      </w:pPr>
    </w:p>
    <w:p w14:paraId="501A18A9" w14:textId="77777777" w:rsidR="000D2AED" w:rsidRPr="002D1DBB" w:rsidRDefault="000D2AED" w:rsidP="000D2AED">
      <w:pPr>
        <w:pStyle w:val="Corpodetexto"/>
        <w:rPr>
          <w:sz w:val="20"/>
        </w:rPr>
      </w:pPr>
    </w:p>
    <w:p w14:paraId="1430E59C" w14:textId="77777777" w:rsidR="000D2AED" w:rsidRPr="002D1DBB" w:rsidRDefault="000D2AED" w:rsidP="000D2AED">
      <w:pPr>
        <w:pStyle w:val="Corpodetexto"/>
        <w:rPr>
          <w:sz w:val="20"/>
        </w:rPr>
      </w:pPr>
    </w:p>
    <w:p w14:paraId="32E55FD3" w14:textId="77777777" w:rsidR="000D2AED" w:rsidRPr="002D1DBB" w:rsidRDefault="000D2AED" w:rsidP="000D2AED">
      <w:pPr>
        <w:pStyle w:val="Corpodetexto"/>
        <w:rPr>
          <w:sz w:val="20"/>
        </w:rPr>
      </w:pPr>
    </w:p>
    <w:p w14:paraId="2499E670" w14:textId="77777777" w:rsidR="000D2AED" w:rsidRPr="002D1DBB" w:rsidRDefault="000D2AED" w:rsidP="000D2AED">
      <w:pPr>
        <w:pStyle w:val="Corpodetexto"/>
        <w:rPr>
          <w:sz w:val="20"/>
        </w:rPr>
      </w:pPr>
    </w:p>
    <w:p w14:paraId="3F2A26C9" w14:textId="77777777" w:rsidR="000D2AED" w:rsidRPr="002D1DBB" w:rsidRDefault="000D2AED" w:rsidP="000D2AED">
      <w:pPr>
        <w:pStyle w:val="Corpodetexto"/>
        <w:rPr>
          <w:sz w:val="20"/>
        </w:rPr>
      </w:pPr>
    </w:p>
    <w:p w14:paraId="4F1ECD87" w14:textId="77777777" w:rsidR="000D2AED" w:rsidRPr="002D1DBB" w:rsidRDefault="000D2AED" w:rsidP="000D2AED">
      <w:pPr>
        <w:pStyle w:val="Corpodetexto"/>
        <w:rPr>
          <w:sz w:val="20"/>
        </w:rPr>
      </w:pPr>
    </w:p>
    <w:p w14:paraId="6BBF8C15" w14:textId="77777777" w:rsidR="000D2AED" w:rsidRPr="002D1DBB" w:rsidRDefault="000D2AED" w:rsidP="000D2AED">
      <w:pPr>
        <w:pStyle w:val="Corpodetexto"/>
        <w:rPr>
          <w:sz w:val="20"/>
        </w:rPr>
      </w:pPr>
    </w:p>
    <w:p w14:paraId="2E6DEBE1" w14:textId="77777777" w:rsidR="000D2AED" w:rsidRPr="002D1DBB" w:rsidRDefault="000D2AED" w:rsidP="000D2AED">
      <w:pPr>
        <w:jc w:val="center"/>
      </w:pPr>
      <w:r w:rsidRPr="002D1DBB">
        <w:rPr>
          <w:b/>
          <w:bCs/>
          <w:lang w:val="pt-BR" w:eastAsia="pt-BR"/>
        </w:rPr>
        <w:t>_____________________________________</w:t>
      </w:r>
    </w:p>
    <w:p w14:paraId="49FEE018" w14:textId="77777777" w:rsidR="000D2AED" w:rsidRPr="002D1DBB" w:rsidRDefault="000D2AED" w:rsidP="000D2AED">
      <w:pPr>
        <w:jc w:val="center"/>
      </w:pPr>
      <w:r w:rsidRPr="002D1DBB">
        <w:rPr>
          <w:color w:val="000000"/>
          <w:lang w:val="pt-BR" w:eastAsia="pt-BR"/>
        </w:rPr>
        <w:t>Nome do Representante</w:t>
      </w:r>
      <w:r w:rsidRPr="002D1DBB">
        <w:rPr>
          <w:color w:val="000000"/>
          <w:lang w:eastAsia="pt-BR"/>
        </w:rPr>
        <w:t xml:space="preserve"> - Assinatura e </w:t>
      </w:r>
      <w:r w:rsidRPr="002D1DBB">
        <w:rPr>
          <w:color w:val="000000"/>
          <w:lang w:val="pt-BR" w:eastAsia="pt-BR"/>
        </w:rPr>
        <w:t>RG:</w:t>
      </w:r>
    </w:p>
    <w:p w14:paraId="082F57F5" w14:textId="77777777" w:rsidR="00C22012" w:rsidRDefault="00C22012">
      <w:pPr>
        <w:pStyle w:val="Corpodetexto"/>
        <w:jc w:val="center"/>
        <w:sectPr w:rsidR="00C22012">
          <w:pgSz w:w="11910" w:h="16840"/>
          <w:pgMar w:top="1500" w:right="425" w:bottom="860" w:left="992" w:header="215" w:footer="673" w:gutter="0"/>
          <w:cols w:space="720"/>
        </w:sectPr>
      </w:pPr>
    </w:p>
    <w:p w14:paraId="02BE85C6" w14:textId="4C5CEEBC" w:rsidR="000D2AED" w:rsidRPr="000D2AED" w:rsidRDefault="000D2AED" w:rsidP="000D2AED">
      <w:pPr>
        <w:pStyle w:val="Ttulo3"/>
        <w:ind w:left="0" w:right="3"/>
        <w:jc w:val="center"/>
        <w:rPr>
          <w:sz w:val="30"/>
          <w:szCs w:val="30"/>
        </w:rPr>
      </w:pPr>
      <w:r w:rsidRPr="000D2AED">
        <w:rPr>
          <w:sz w:val="30"/>
          <w:szCs w:val="30"/>
        </w:rPr>
        <w:lastRenderedPageBreak/>
        <w:t>ANEXO VI</w:t>
      </w:r>
      <w:r>
        <w:rPr>
          <w:sz w:val="30"/>
          <w:szCs w:val="30"/>
        </w:rPr>
        <w:t>I</w:t>
      </w:r>
    </w:p>
    <w:p w14:paraId="13B8E0C1" w14:textId="77777777" w:rsidR="00710F45" w:rsidRDefault="00710F45" w:rsidP="00710F45">
      <w:pPr>
        <w:adjustRightInd w:val="0"/>
        <w:jc w:val="center"/>
        <w:rPr>
          <w:b/>
          <w:bCs/>
          <w:noProof/>
          <w:color w:val="000000"/>
          <w:sz w:val="30"/>
          <w:szCs w:val="30"/>
        </w:rPr>
      </w:pPr>
      <w:r w:rsidRPr="00710F45">
        <w:rPr>
          <w:b/>
          <w:bCs/>
          <w:noProof/>
          <w:sz w:val="30"/>
          <w:szCs w:val="30"/>
        </w:rPr>
        <w:t>PREGÃO ELETRÔNICO  N.º-0006/2026</w:t>
      </w:r>
      <w:r w:rsidRPr="00710F45">
        <w:rPr>
          <w:b/>
          <w:bCs/>
          <w:noProof/>
          <w:color w:val="000000"/>
          <w:sz w:val="30"/>
          <w:szCs w:val="30"/>
        </w:rPr>
        <w:t xml:space="preserve"> – PROCESSO  Nº- 0017/2026</w:t>
      </w:r>
    </w:p>
    <w:p w14:paraId="7CBFF0DA" w14:textId="77777777" w:rsidR="000D2AED" w:rsidRPr="000D2AED" w:rsidRDefault="000D2AED" w:rsidP="000D2AED">
      <w:pPr>
        <w:jc w:val="center"/>
        <w:rPr>
          <w:b/>
          <w:bCs/>
          <w:lang w:eastAsia="pt-BR"/>
        </w:rPr>
      </w:pPr>
    </w:p>
    <w:p w14:paraId="6A87DEFE" w14:textId="77777777" w:rsidR="000D2AED" w:rsidRPr="002D1DBB" w:rsidRDefault="000D2AED" w:rsidP="000D2AED">
      <w:pPr>
        <w:jc w:val="center"/>
        <w:rPr>
          <w:b/>
          <w:bCs/>
          <w:lang w:val="pt-BR" w:eastAsia="pt-BR"/>
        </w:rPr>
      </w:pPr>
    </w:p>
    <w:p w14:paraId="7982A397" w14:textId="77777777" w:rsidR="000D2AED" w:rsidRPr="002D1DBB" w:rsidRDefault="000D2AED" w:rsidP="000D2AED">
      <w:pPr>
        <w:jc w:val="center"/>
        <w:rPr>
          <w:sz w:val="30"/>
          <w:szCs w:val="30"/>
        </w:rPr>
      </w:pPr>
      <w:r w:rsidRPr="002D1DBB">
        <w:rPr>
          <w:b/>
          <w:bCs/>
          <w:sz w:val="30"/>
          <w:szCs w:val="30"/>
          <w:lang w:val="pt-BR" w:eastAsia="pt-BR"/>
        </w:rPr>
        <w:t>MODELO DE DECLARAÇÃO DE ATENDIMENTO AOS REQUISITOS DE HABILITAÇÃO</w:t>
      </w:r>
    </w:p>
    <w:p w14:paraId="23CAD896" w14:textId="77777777" w:rsidR="000D2AED" w:rsidRPr="002D1DBB" w:rsidRDefault="000D2AED" w:rsidP="000D2AED">
      <w:pPr>
        <w:jc w:val="center"/>
        <w:rPr>
          <w:b/>
          <w:bCs/>
          <w:lang w:val="pt-BR" w:eastAsia="pt-BR"/>
        </w:rPr>
      </w:pPr>
    </w:p>
    <w:p w14:paraId="37E3A85E" w14:textId="77777777" w:rsidR="000D2AED" w:rsidRPr="002D1DBB" w:rsidRDefault="000D2AED" w:rsidP="000D2AED">
      <w:pPr>
        <w:jc w:val="center"/>
        <w:rPr>
          <w:b/>
          <w:bCs/>
          <w:lang w:val="pt-BR" w:eastAsia="pt-BR"/>
        </w:rPr>
      </w:pPr>
    </w:p>
    <w:p w14:paraId="33BEE8A1" w14:textId="77777777" w:rsidR="000D2AED" w:rsidRPr="002D1DBB" w:rsidRDefault="000D2AED" w:rsidP="000D2AED">
      <w:pPr>
        <w:jc w:val="center"/>
        <w:rPr>
          <w:b/>
          <w:bCs/>
          <w:lang w:val="pt-BR" w:eastAsia="pt-BR"/>
        </w:rPr>
      </w:pPr>
    </w:p>
    <w:p w14:paraId="3DEF3118" w14:textId="77777777" w:rsidR="000D2AED" w:rsidRPr="002D1DBB" w:rsidRDefault="000D2AED" w:rsidP="000D2AED">
      <w:pPr>
        <w:rPr>
          <w:b/>
          <w:bCs/>
          <w:lang w:val="pt-BR" w:eastAsia="pt-BR"/>
        </w:rPr>
      </w:pPr>
    </w:p>
    <w:p w14:paraId="1C3B3FEF" w14:textId="77777777" w:rsidR="000D2AED" w:rsidRPr="002D1DBB" w:rsidRDefault="000D2AED" w:rsidP="000D2AED">
      <w:pPr>
        <w:rPr>
          <w:b/>
          <w:bCs/>
          <w:lang w:val="pt-BR" w:eastAsia="pt-BR"/>
        </w:rPr>
      </w:pPr>
    </w:p>
    <w:p w14:paraId="281081FA" w14:textId="09879DD0" w:rsidR="000D2AED" w:rsidRPr="002D1DBB" w:rsidRDefault="000D2AED" w:rsidP="000D2AED">
      <w:pPr>
        <w:adjustRightInd w:val="0"/>
        <w:ind w:firstLine="708"/>
        <w:jc w:val="both"/>
        <w:rPr>
          <w:b/>
          <w:bCs/>
          <w:noProof/>
          <w:color w:val="000000"/>
        </w:rPr>
      </w:pPr>
      <w:r w:rsidRPr="002D1DBB">
        <w:rPr>
          <w:lang w:val="pt-BR" w:eastAsia="pt-BR"/>
        </w:rPr>
        <w:t xml:space="preserve">DECLARO (AMOS), para os devidos fins, que tomei(amos) conhecimentos de todas as informações constantes do </w:t>
      </w:r>
      <w:r w:rsidRPr="002D1DBB">
        <w:rPr>
          <w:lang w:eastAsia="pt-BR"/>
        </w:rPr>
        <w:t>Edital</w:t>
      </w:r>
      <w:r w:rsidRPr="002D1DBB">
        <w:rPr>
          <w:lang w:val="pt-BR" w:eastAsia="pt-BR"/>
        </w:rPr>
        <w:t xml:space="preserve"> do </w:t>
      </w:r>
      <w:r>
        <w:rPr>
          <w:b/>
          <w:bCs/>
          <w:noProof/>
        </w:rPr>
        <w:t xml:space="preserve">PREGÃO </w:t>
      </w:r>
      <w:r w:rsidRPr="00710F45">
        <w:rPr>
          <w:b/>
          <w:bCs/>
          <w:noProof/>
        </w:rPr>
        <w:t>ELETRÔNICO  N.º-000</w:t>
      </w:r>
      <w:r w:rsidR="00710F45" w:rsidRPr="00710F45">
        <w:rPr>
          <w:b/>
          <w:bCs/>
          <w:noProof/>
        </w:rPr>
        <w:t>6</w:t>
      </w:r>
      <w:r w:rsidRPr="00710F45">
        <w:rPr>
          <w:b/>
          <w:bCs/>
          <w:noProof/>
        </w:rPr>
        <w:t>/2026</w:t>
      </w:r>
      <w:r w:rsidRPr="00710F45">
        <w:rPr>
          <w:b/>
          <w:bCs/>
          <w:noProof/>
          <w:color w:val="000000"/>
        </w:rPr>
        <w:t xml:space="preserve"> – PROCESSO  Nº- 00</w:t>
      </w:r>
      <w:r w:rsidR="00710F45" w:rsidRPr="00710F45">
        <w:rPr>
          <w:b/>
          <w:bCs/>
          <w:noProof/>
          <w:color w:val="000000"/>
        </w:rPr>
        <w:t>17</w:t>
      </w:r>
      <w:r w:rsidRPr="00710F45">
        <w:rPr>
          <w:b/>
          <w:bCs/>
          <w:noProof/>
          <w:color w:val="000000"/>
        </w:rPr>
        <w:t>/2026.</w:t>
      </w:r>
    </w:p>
    <w:p w14:paraId="1C57189B" w14:textId="77777777" w:rsidR="000D2AED" w:rsidRPr="002D1DBB" w:rsidRDefault="000D2AED" w:rsidP="000D2AED">
      <w:pPr>
        <w:adjustRightInd w:val="0"/>
        <w:jc w:val="both"/>
        <w:rPr>
          <w:b/>
          <w:bCs/>
          <w:noProof/>
          <w:color w:val="000000"/>
        </w:rPr>
      </w:pPr>
    </w:p>
    <w:p w14:paraId="5457C268" w14:textId="77777777" w:rsidR="000D2AED" w:rsidRPr="002D1DBB" w:rsidRDefault="000D2AED" w:rsidP="000D2AED">
      <w:pPr>
        <w:adjustRightInd w:val="0"/>
        <w:jc w:val="both"/>
        <w:rPr>
          <w:b/>
          <w:bCs/>
          <w:noProof/>
          <w:color w:val="000000"/>
        </w:rPr>
      </w:pPr>
    </w:p>
    <w:p w14:paraId="45C9F04A" w14:textId="77777777" w:rsidR="000D2AED" w:rsidRPr="002D1DBB" w:rsidRDefault="000D2AED" w:rsidP="000D2AED">
      <w:pPr>
        <w:adjustRightInd w:val="0"/>
        <w:jc w:val="both"/>
        <w:rPr>
          <w:b/>
          <w:bCs/>
          <w:noProof/>
          <w:color w:val="000000"/>
        </w:rPr>
      </w:pPr>
    </w:p>
    <w:p w14:paraId="6F141EEC" w14:textId="77777777" w:rsidR="000D2AED" w:rsidRPr="002D1DBB" w:rsidRDefault="000D2AED" w:rsidP="000D2AED">
      <w:pPr>
        <w:jc w:val="both"/>
      </w:pPr>
    </w:p>
    <w:p w14:paraId="71F32DFB" w14:textId="77777777" w:rsidR="000D2AED" w:rsidRPr="002D1DBB" w:rsidRDefault="000D2AED" w:rsidP="000D2AED">
      <w:pPr>
        <w:jc w:val="both"/>
        <w:rPr>
          <w:lang w:eastAsia="pt-BR"/>
        </w:rPr>
      </w:pPr>
    </w:p>
    <w:p w14:paraId="1937E5E8" w14:textId="77777777" w:rsidR="000D2AED" w:rsidRPr="002D1DBB" w:rsidRDefault="000D2AED" w:rsidP="000D2AED">
      <w:pPr>
        <w:ind w:firstLine="720"/>
        <w:jc w:val="both"/>
      </w:pPr>
      <w:r w:rsidRPr="002D1DBB">
        <w:rPr>
          <w:lang w:val="pt-BR" w:eastAsia="pt-BR"/>
        </w:rPr>
        <w:t xml:space="preserve">Declaro(amos), ainda que atendemos a todas exigências habilitatórias e que detenho(emos) capacidade técnico-operacional (instalações, aparelhamento e pessoal) para </w:t>
      </w:r>
      <w:r w:rsidRPr="002D1DBB">
        <w:rPr>
          <w:lang w:eastAsia="pt-BR"/>
        </w:rPr>
        <w:t>locação</w:t>
      </w:r>
      <w:r w:rsidRPr="002D1DBB">
        <w:rPr>
          <w:lang w:val="pt-BR" w:eastAsia="pt-BR"/>
        </w:rPr>
        <w:t xml:space="preserve"> do(s) objeto(s) para o(s) qual(is) apresentamos proposta.</w:t>
      </w:r>
    </w:p>
    <w:p w14:paraId="107BA22B" w14:textId="77777777" w:rsidR="000D2AED" w:rsidRPr="002D1DBB" w:rsidRDefault="000D2AED" w:rsidP="000D2AED">
      <w:pPr>
        <w:rPr>
          <w:lang w:val="pt-BR" w:eastAsia="pt-BR"/>
        </w:rPr>
      </w:pPr>
    </w:p>
    <w:p w14:paraId="7208F787" w14:textId="77777777" w:rsidR="000D2AED" w:rsidRPr="002D1DBB" w:rsidRDefault="000D2AED" w:rsidP="000D2AED">
      <w:pPr>
        <w:rPr>
          <w:lang w:val="pt-BR" w:eastAsia="pt-BR"/>
        </w:rPr>
      </w:pPr>
    </w:p>
    <w:p w14:paraId="5D0CE0D0" w14:textId="77777777" w:rsidR="000D2AED" w:rsidRPr="002D1DBB" w:rsidRDefault="000D2AED" w:rsidP="000D2AED">
      <w:pPr>
        <w:rPr>
          <w:lang w:val="pt-BR" w:eastAsia="pt-BR"/>
        </w:rPr>
      </w:pPr>
    </w:p>
    <w:p w14:paraId="5219859F" w14:textId="77777777" w:rsidR="000D2AED" w:rsidRPr="002D1DBB" w:rsidRDefault="000D2AED" w:rsidP="000D2AED">
      <w:pPr>
        <w:rPr>
          <w:lang w:val="pt-BR" w:eastAsia="pt-BR"/>
        </w:rPr>
      </w:pPr>
    </w:p>
    <w:p w14:paraId="3827FA7B" w14:textId="77777777" w:rsidR="000D2AED" w:rsidRPr="002D1DBB" w:rsidRDefault="000D2AED" w:rsidP="000D2AED">
      <w:pPr>
        <w:rPr>
          <w:lang w:val="pt-BR" w:eastAsia="pt-BR"/>
        </w:rPr>
      </w:pPr>
    </w:p>
    <w:p w14:paraId="70C112BA" w14:textId="77777777" w:rsidR="000D2AED" w:rsidRPr="002D1DBB" w:rsidRDefault="000D2AED" w:rsidP="000D2AED">
      <w:pPr>
        <w:rPr>
          <w:lang w:val="pt-BR" w:eastAsia="pt-BR"/>
        </w:rPr>
      </w:pPr>
    </w:p>
    <w:p w14:paraId="39F865CD" w14:textId="77777777" w:rsidR="000D2AED" w:rsidRPr="002D1DBB" w:rsidRDefault="000D2AED" w:rsidP="000D2AED">
      <w:pPr>
        <w:rPr>
          <w:color w:val="000000"/>
          <w:lang w:val="pt-BR" w:eastAsia="pt-BR"/>
        </w:rPr>
      </w:pPr>
      <w:r w:rsidRPr="002D1DBB">
        <w:rPr>
          <w:lang w:val="pt-BR" w:eastAsia="pt-BR"/>
        </w:rPr>
        <w:t xml:space="preserve">__________, </w:t>
      </w:r>
      <w:r w:rsidRPr="002D1DBB">
        <w:rPr>
          <w:color w:val="000000"/>
          <w:lang w:val="pt-BR" w:eastAsia="pt-BR"/>
        </w:rPr>
        <w:t xml:space="preserve">____ de _______________ de </w:t>
      </w:r>
      <w:r w:rsidRPr="002D1DBB">
        <w:rPr>
          <w:color w:val="000000"/>
          <w:lang w:eastAsia="pt-BR"/>
        </w:rPr>
        <w:t>_______</w:t>
      </w:r>
      <w:r w:rsidRPr="002D1DBB">
        <w:rPr>
          <w:color w:val="000000"/>
          <w:lang w:val="pt-BR" w:eastAsia="pt-BR"/>
        </w:rPr>
        <w:t>.</w:t>
      </w:r>
    </w:p>
    <w:p w14:paraId="0966499C" w14:textId="77777777" w:rsidR="000D2AED" w:rsidRPr="002D1DBB" w:rsidRDefault="000D2AED" w:rsidP="000D2AED">
      <w:pPr>
        <w:rPr>
          <w:b/>
          <w:bCs/>
          <w:color w:val="000000"/>
          <w:lang w:eastAsia="pt-BR"/>
        </w:rPr>
      </w:pPr>
    </w:p>
    <w:p w14:paraId="34229ADF" w14:textId="77777777" w:rsidR="000D2AED" w:rsidRPr="002D1DBB" w:rsidRDefault="000D2AED" w:rsidP="000D2AED">
      <w:pPr>
        <w:rPr>
          <w:b/>
          <w:bCs/>
          <w:color w:val="000000"/>
          <w:lang w:eastAsia="pt-BR"/>
        </w:rPr>
      </w:pPr>
    </w:p>
    <w:p w14:paraId="2E9C3581" w14:textId="77777777" w:rsidR="000D2AED" w:rsidRPr="002D1DBB" w:rsidRDefault="000D2AED" w:rsidP="000D2AED">
      <w:pPr>
        <w:rPr>
          <w:b/>
          <w:bCs/>
          <w:color w:val="000000"/>
          <w:lang w:eastAsia="pt-BR"/>
        </w:rPr>
      </w:pPr>
    </w:p>
    <w:p w14:paraId="39BD5D32" w14:textId="77777777" w:rsidR="000D2AED" w:rsidRPr="002D1DBB" w:rsidRDefault="000D2AED" w:rsidP="000D2AED">
      <w:pPr>
        <w:rPr>
          <w:b/>
          <w:bCs/>
          <w:color w:val="000000"/>
          <w:lang w:eastAsia="pt-BR"/>
        </w:rPr>
      </w:pPr>
    </w:p>
    <w:p w14:paraId="30AD1E02" w14:textId="77777777" w:rsidR="000D2AED" w:rsidRPr="002D1DBB" w:rsidRDefault="000D2AED" w:rsidP="000D2AED">
      <w:pPr>
        <w:rPr>
          <w:b/>
          <w:bCs/>
          <w:color w:val="000000"/>
          <w:lang w:eastAsia="pt-BR"/>
        </w:rPr>
      </w:pPr>
    </w:p>
    <w:p w14:paraId="7C64FA34" w14:textId="77777777" w:rsidR="000D2AED" w:rsidRPr="002D1DBB" w:rsidRDefault="000D2AED" w:rsidP="000D2AED">
      <w:pPr>
        <w:rPr>
          <w:b/>
          <w:bCs/>
          <w:color w:val="000000"/>
          <w:lang w:eastAsia="pt-BR"/>
        </w:rPr>
      </w:pPr>
    </w:p>
    <w:p w14:paraId="48DFA808" w14:textId="77777777" w:rsidR="000D2AED" w:rsidRPr="002D1DBB" w:rsidRDefault="000D2AED" w:rsidP="000D2AED">
      <w:pPr>
        <w:rPr>
          <w:b/>
          <w:bCs/>
          <w:color w:val="000000"/>
          <w:lang w:eastAsia="pt-BR"/>
        </w:rPr>
      </w:pPr>
    </w:p>
    <w:p w14:paraId="473E2095" w14:textId="77777777" w:rsidR="000D2AED" w:rsidRPr="002D1DBB" w:rsidRDefault="000D2AED" w:rsidP="000D2AED">
      <w:pPr>
        <w:rPr>
          <w:b/>
          <w:bCs/>
          <w:color w:val="000000"/>
          <w:lang w:eastAsia="pt-BR"/>
        </w:rPr>
      </w:pPr>
    </w:p>
    <w:p w14:paraId="3574E0A0" w14:textId="77777777" w:rsidR="000D2AED" w:rsidRPr="002D1DBB" w:rsidRDefault="000D2AED" w:rsidP="000D2AED">
      <w:pPr>
        <w:rPr>
          <w:b/>
          <w:bCs/>
          <w:color w:val="000000"/>
          <w:lang w:eastAsia="pt-BR"/>
        </w:rPr>
      </w:pPr>
    </w:p>
    <w:p w14:paraId="5FDA3490" w14:textId="77777777" w:rsidR="000D2AED" w:rsidRPr="002D1DBB" w:rsidRDefault="000D2AED" w:rsidP="000D2AED">
      <w:pPr>
        <w:rPr>
          <w:b/>
          <w:bCs/>
          <w:color w:val="000000"/>
          <w:lang w:eastAsia="pt-BR"/>
        </w:rPr>
      </w:pPr>
    </w:p>
    <w:p w14:paraId="511F5B5E" w14:textId="77777777" w:rsidR="000D2AED" w:rsidRPr="002D1DBB" w:rsidRDefault="000D2AED" w:rsidP="000D2AED">
      <w:pPr>
        <w:rPr>
          <w:b/>
          <w:bCs/>
          <w:color w:val="000000"/>
          <w:lang w:eastAsia="pt-BR"/>
        </w:rPr>
      </w:pPr>
    </w:p>
    <w:p w14:paraId="3B0103EF" w14:textId="77777777" w:rsidR="000D2AED" w:rsidRPr="002D1DBB" w:rsidRDefault="000D2AED" w:rsidP="000D2AED">
      <w:pPr>
        <w:jc w:val="center"/>
      </w:pPr>
      <w:r w:rsidRPr="002D1DBB">
        <w:rPr>
          <w:b/>
          <w:bCs/>
          <w:lang w:val="pt-BR" w:eastAsia="pt-BR"/>
        </w:rPr>
        <w:t>_____________________________________</w:t>
      </w:r>
    </w:p>
    <w:p w14:paraId="3100B90C" w14:textId="77777777" w:rsidR="000D2AED" w:rsidRPr="002D1DBB" w:rsidRDefault="000D2AED" w:rsidP="000D2AED">
      <w:pPr>
        <w:jc w:val="center"/>
      </w:pPr>
      <w:r w:rsidRPr="002D1DBB">
        <w:rPr>
          <w:color w:val="000000"/>
          <w:lang w:val="pt-BR" w:eastAsia="pt-BR"/>
        </w:rPr>
        <w:t>Nome do Representante</w:t>
      </w:r>
      <w:r w:rsidRPr="002D1DBB">
        <w:rPr>
          <w:color w:val="000000"/>
          <w:lang w:eastAsia="pt-BR"/>
        </w:rPr>
        <w:t xml:space="preserve"> - Assinatura e </w:t>
      </w:r>
      <w:r w:rsidRPr="002D1DBB">
        <w:rPr>
          <w:color w:val="000000"/>
          <w:lang w:val="pt-BR" w:eastAsia="pt-BR"/>
        </w:rPr>
        <w:t>RG:</w:t>
      </w:r>
    </w:p>
    <w:p w14:paraId="03C7D74E" w14:textId="77777777" w:rsidR="000D2AED" w:rsidRPr="002D1DBB" w:rsidRDefault="000D2AED" w:rsidP="000D2AED">
      <w:pPr>
        <w:jc w:val="center"/>
        <w:rPr>
          <w:lang w:eastAsia="pt-BR"/>
        </w:rPr>
      </w:pPr>
    </w:p>
    <w:p w14:paraId="00185C61" w14:textId="77777777" w:rsidR="00C22012" w:rsidRDefault="00C22012">
      <w:pPr>
        <w:pStyle w:val="Corpodetexto"/>
        <w:sectPr w:rsidR="00C22012" w:rsidSect="000D2AED">
          <w:pgSz w:w="11910" w:h="16840"/>
          <w:pgMar w:top="1500" w:right="425" w:bottom="860" w:left="992" w:header="215" w:footer="673" w:gutter="0"/>
          <w:cols w:space="720"/>
        </w:sectPr>
      </w:pPr>
    </w:p>
    <w:p w14:paraId="14990CDB" w14:textId="74179861" w:rsidR="000D2AED" w:rsidRPr="000D2AED" w:rsidRDefault="000D2AED" w:rsidP="000D2AED">
      <w:pPr>
        <w:pStyle w:val="Ttulo3"/>
        <w:ind w:left="0" w:right="3"/>
        <w:jc w:val="center"/>
        <w:rPr>
          <w:sz w:val="30"/>
          <w:szCs w:val="30"/>
        </w:rPr>
      </w:pPr>
      <w:r w:rsidRPr="000D2AED">
        <w:rPr>
          <w:sz w:val="30"/>
          <w:szCs w:val="30"/>
        </w:rPr>
        <w:lastRenderedPageBreak/>
        <w:t>ANEXO VI</w:t>
      </w:r>
      <w:r>
        <w:rPr>
          <w:sz w:val="30"/>
          <w:szCs w:val="30"/>
        </w:rPr>
        <w:t>II</w:t>
      </w:r>
    </w:p>
    <w:p w14:paraId="386AB11A" w14:textId="77777777" w:rsidR="00710F45" w:rsidRDefault="00710F45" w:rsidP="00710F45">
      <w:pPr>
        <w:adjustRightInd w:val="0"/>
        <w:jc w:val="center"/>
        <w:rPr>
          <w:b/>
          <w:bCs/>
          <w:noProof/>
          <w:color w:val="000000"/>
          <w:sz w:val="30"/>
          <w:szCs w:val="30"/>
        </w:rPr>
      </w:pPr>
      <w:r w:rsidRPr="00710F45">
        <w:rPr>
          <w:b/>
          <w:bCs/>
          <w:noProof/>
          <w:sz w:val="30"/>
          <w:szCs w:val="30"/>
        </w:rPr>
        <w:t>PREGÃO ELETRÔNICO  N.º-0006/2026</w:t>
      </w:r>
      <w:r w:rsidRPr="00710F45">
        <w:rPr>
          <w:b/>
          <w:bCs/>
          <w:noProof/>
          <w:color w:val="000000"/>
          <w:sz w:val="30"/>
          <w:szCs w:val="30"/>
        </w:rPr>
        <w:t xml:space="preserve"> – PROCESSO  Nº- 0017/2026</w:t>
      </w:r>
    </w:p>
    <w:p w14:paraId="0043B1C8" w14:textId="77777777" w:rsidR="000D2AED" w:rsidRPr="000D2AED" w:rsidRDefault="000D2AED" w:rsidP="000D2AED">
      <w:pPr>
        <w:jc w:val="center"/>
        <w:rPr>
          <w:b/>
          <w:bCs/>
          <w:sz w:val="28"/>
          <w:szCs w:val="28"/>
          <w:lang w:eastAsia="pt-BR"/>
        </w:rPr>
      </w:pPr>
    </w:p>
    <w:p w14:paraId="4007F2FD" w14:textId="77777777" w:rsidR="000D2AED" w:rsidRPr="002D1DBB" w:rsidRDefault="000D2AED" w:rsidP="000D2AED">
      <w:pPr>
        <w:jc w:val="center"/>
        <w:rPr>
          <w:b/>
          <w:bCs/>
          <w:sz w:val="28"/>
          <w:szCs w:val="28"/>
          <w:lang w:val="pt-BR" w:eastAsia="pt-BR"/>
        </w:rPr>
      </w:pPr>
    </w:p>
    <w:p w14:paraId="0C01A9A2" w14:textId="77777777" w:rsidR="000D2AED" w:rsidRPr="002D1DBB" w:rsidRDefault="000D2AED" w:rsidP="000D2AED">
      <w:pPr>
        <w:jc w:val="center"/>
        <w:rPr>
          <w:sz w:val="30"/>
          <w:szCs w:val="30"/>
        </w:rPr>
      </w:pPr>
      <w:r w:rsidRPr="002D1DBB">
        <w:rPr>
          <w:b/>
          <w:bCs/>
          <w:sz w:val="30"/>
          <w:szCs w:val="30"/>
          <w:lang w:val="pt-BR" w:eastAsia="pt-BR"/>
        </w:rPr>
        <w:t>DECLARAÇÃO DE INEXISTÊNCIA DE IMPEDIMENTO LEGAL PARA LICITAR OU CONTRATAR COM A ADMINISTRAÇÃO</w:t>
      </w:r>
    </w:p>
    <w:p w14:paraId="36D565EC" w14:textId="77777777" w:rsidR="000D2AED" w:rsidRPr="002D1DBB" w:rsidRDefault="000D2AED" w:rsidP="000D2AED">
      <w:pPr>
        <w:rPr>
          <w:b/>
          <w:bCs/>
          <w:lang w:val="pt-BR" w:eastAsia="pt-BR"/>
        </w:rPr>
      </w:pPr>
    </w:p>
    <w:p w14:paraId="33B3DFCF" w14:textId="77777777" w:rsidR="000D2AED" w:rsidRPr="002D1DBB" w:rsidRDefault="000D2AED" w:rsidP="000D2AED">
      <w:pPr>
        <w:rPr>
          <w:b/>
          <w:bCs/>
          <w:lang w:val="pt-BR" w:eastAsia="pt-BR"/>
        </w:rPr>
      </w:pPr>
    </w:p>
    <w:p w14:paraId="169DD035" w14:textId="77777777" w:rsidR="000D2AED" w:rsidRPr="002D1DBB" w:rsidRDefault="000D2AED" w:rsidP="000D2AED">
      <w:pPr>
        <w:rPr>
          <w:b/>
          <w:bCs/>
          <w:lang w:val="pt-BR" w:eastAsia="pt-BR"/>
        </w:rPr>
      </w:pPr>
    </w:p>
    <w:p w14:paraId="3F494A16" w14:textId="77777777" w:rsidR="000D2AED" w:rsidRPr="002D1DBB" w:rsidRDefault="000D2AED" w:rsidP="000D2AED">
      <w:pPr>
        <w:rPr>
          <w:b/>
          <w:bCs/>
          <w:lang w:val="pt-BR" w:eastAsia="pt-BR"/>
        </w:rPr>
      </w:pPr>
    </w:p>
    <w:p w14:paraId="79ABF6BF" w14:textId="77777777" w:rsidR="000D2AED" w:rsidRPr="002D1DBB" w:rsidRDefault="000D2AED" w:rsidP="000D2AED">
      <w:pPr>
        <w:rPr>
          <w:b/>
          <w:bCs/>
          <w:lang w:val="pt-BR" w:eastAsia="pt-BR"/>
        </w:rPr>
      </w:pPr>
    </w:p>
    <w:p w14:paraId="5525E589" w14:textId="7B2EB4CC" w:rsidR="000D2AED" w:rsidRPr="002D1DBB" w:rsidRDefault="000D2AED" w:rsidP="000D2AED">
      <w:pPr>
        <w:adjustRightInd w:val="0"/>
        <w:ind w:firstLine="708"/>
        <w:jc w:val="both"/>
        <w:rPr>
          <w:b/>
          <w:bCs/>
          <w:noProof/>
          <w:color w:val="000000"/>
        </w:rPr>
      </w:pPr>
      <w:r w:rsidRPr="00710F45">
        <w:rPr>
          <w:lang w:val="pt-BR" w:eastAsia="pt-BR"/>
        </w:rPr>
        <w:t>A empresa ___________________________________________________, CNPJ ___________________, sediada_____________________________________, declara, sob as penas da lei, que não está impedida de participar de licitação e nem foi declarada inidônea para licitar, inexistindo até a presente data fatos impeditivos para sua habilitação no</w:t>
      </w:r>
      <w:r w:rsidRPr="00710F45">
        <w:rPr>
          <w:b/>
          <w:bCs/>
          <w:noProof/>
        </w:rPr>
        <w:t xml:space="preserve"> PREGÃO ELETRÔNICO  N.º-000</w:t>
      </w:r>
      <w:r w:rsidR="00710F45" w:rsidRPr="00710F45">
        <w:rPr>
          <w:b/>
          <w:bCs/>
          <w:noProof/>
        </w:rPr>
        <w:t>6</w:t>
      </w:r>
      <w:r w:rsidRPr="00710F45">
        <w:rPr>
          <w:b/>
          <w:bCs/>
          <w:noProof/>
        </w:rPr>
        <w:t>/2026</w:t>
      </w:r>
      <w:r w:rsidRPr="00710F45">
        <w:rPr>
          <w:b/>
          <w:bCs/>
          <w:noProof/>
          <w:color w:val="000000"/>
        </w:rPr>
        <w:t xml:space="preserve"> – PROCESSO  Nº- 00</w:t>
      </w:r>
      <w:r w:rsidR="00710F45" w:rsidRPr="00710F45">
        <w:rPr>
          <w:b/>
          <w:bCs/>
          <w:noProof/>
          <w:color w:val="000000"/>
        </w:rPr>
        <w:t>17</w:t>
      </w:r>
      <w:r w:rsidRPr="00710F45">
        <w:rPr>
          <w:b/>
          <w:bCs/>
          <w:noProof/>
          <w:color w:val="000000"/>
        </w:rPr>
        <w:t>/2026.</w:t>
      </w:r>
    </w:p>
    <w:p w14:paraId="29E3A531" w14:textId="77777777" w:rsidR="000D2AED" w:rsidRPr="002D1DBB" w:rsidRDefault="000D2AED" w:rsidP="000D2AED">
      <w:pPr>
        <w:adjustRightInd w:val="0"/>
        <w:jc w:val="both"/>
        <w:rPr>
          <w:b/>
          <w:bCs/>
          <w:noProof/>
          <w:color w:val="000000"/>
        </w:rPr>
      </w:pPr>
    </w:p>
    <w:p w14:paraId="1D451C46" w14:textId="77777777" w:rsidR="000D2AED" w:rsidRPr="002D1DBB" w:rsidRDefault="000D2AED" w:rsidP="000D2AED">
      <w:pPr>
        <w:adjustRightInd w:val="0"/>
        <w:jc w:val="both"/>
        <w:rPr>
          <w:b/>
          <w:bCs/>
          <w:noProof/>
          <w:color w:val="000000"/>
        </w:rPr>
      </w:pPr>
    </w:p>
    <w:p w14:paraId="7F5A6A3D" w14:textId="77777777" w:rsidR="000D2AED" w:rsidRPr="002D1DBB" w:rsidRDefault="000D2AED" w:rsidP="000D2AED">
      <w:pPr>
        <w:adjustRightInd w:val="0"/>
        <w:jc w:val="both"/>
        <w:rPr>
          <w:b/>
          <w:bCs/>
          <w:noProof/>
          <w:color w:val="000000"/>
        </w:rPr>
      </w:pPr>
    </w:p>
    <w:p w14:paraId="4AAAAAEF" w14:textId="77777777" w:rsidR="000D2AED" w:rsidRPr="002D1DBB" w:rsidRDefault="000D2AED" w:rsidP="000D2AED">
      <w:pPr>
        <w:adjustRightInd w:val="0"/>
        <w:ind w:firstLine="708"/>
        <w:jc w:val="both"/>
        <w:rPr>
          <w:b/>
          <w:bCs/>
          <w:noProof/>
          <w:color w:val="000000"/>
        </w:rPr>
      </w:pPr>
      <w:r w:rsidRPr="002D1DBB">
        <w:rPr>
          <w:lang w:val="pt-BR" w:eastAsia="pt-BR"/>
        </w:rPr>
        <w:t>Ciente da obrigatoriedade de declarar ocorrências posteriores.</w:t>
      </w:r>
    </w:p>
    <w:p w14:paraId="106C6792" w14:textId="77777777" w:rsidR="000D2AED" w:rsidRPr="002D1DBB" w:rsidRDefault="000D2AED" w:rsidP="000D2AED">
      <w:pPr>
        <w:rPr>
          <w:lang w:val="pt-BR" w:eastAsia="pt-BR"/>
        </w:rPr>
      </w:pPr>
    </w:p>
    <w:p w14:paraId="29CE103A" w14:textId="77777777" w:rsidR="000D2AED" w:rsidRPr="002D1DBB" w:rsidRDefault="000D2AED" w:rsidP="000D2AED">
      <w:pPr>
        <w:rPr>
          <w:lang w:val="pt-BR" w:eastAsia="pt-BR"/>
        </w:rPr>
      </w:pPr>
    </w:p>
    <w:p w14:paraId="61513FC9" w14:textId="77777777" w:rsidR="000D2AED" w:rsidRPr="002D1DBB" w:rsidRDefault="000D2AED" w:rsidP="000D2AED">
      <w:pPr>
        <w:rPr>
          <w:lang w:val="pt-BR" w:eastAsia="pt-BR"/>
        </w:rPr>
      </w:pPr>
    </w:p>
    <w:p w14:paraId="0508DD23" w14:textId="77777777" w:rsidR="000D2AED" w:rsidRPr="002D1DBB" w:rsidRDefault="000D2AED" w:rsidP="000D2AED">
      <w:pPr>
        <w:rPr>
          <w:lang w:val="pt-BR" w:eastAsia="pt-BR"/>
        </w:rPr>
      </w:pPr>
    </w:p>
    <w:p w14:paraId="40183665" w14:textId="77777777" w:rsidR="000D2AED" w:rsidRPr="002D1DBB" w:rsidRDefault="000D2AED" w:rsidP="000D2AED">
      <w:pPr>
        <w:rPr>
          <w:lang w:val="pt-BR" w:eastAsia="pt-BR"/>
        </w:rPr>
      </w:pPr>
    </w:p>
    <w:p w14:paraId="7BEBA0BF" w14:textId="77777777" w:rsidR="000D2AED" w:rsidRPr="002D1DBB" w:rsidRDefault="000D2AED" w:rsidP="000D2AED">
      <w:pPr>
        <w:rPr>
          <w:lang w:val="pt-BR" w:eastAsia="pt-BR"/>
        </w:rPr>
      </w:pPr>
    </w:p>
    <w:p w14:paraId="1982BA59" w14:textId="77777777" w:rsidR="000D2AED" w:rsidRPr="002D1DBB" w:rsidRDefault="000D2AED" w:rsidP="000D2AED">
      <w:pPr>
        <w:rPr>
          <w:lang w:val="pt-BR" w:eastAsia="pt-BR"/>
        </w:rPr>
      </w:pPr>
    </w:p>
    <w:p w14:paraId="47339EA8" w14:textId="77777777" w:rsidR="000D2AED" w:rsidRPr="002D1DBB" w:rsidRDefault="000D2AED" w:rsidP="000D2AED">
      <w:pPr>
        <w:rPr>
          <w:lang w:val="pt-BR" w:eastAsia="pt-BR"/>
        </w:rPr>
      </w:pPr>
    </w:p>
    <w:p w14:paraId="225A60F5" w14:textId="77777777" w:rsidR="000D2AED" w:rsidRPr="002D1DBB" w:rsidRDefault="000D2AED" w:rsidP="000D2AED">
      <w:pPr>
        <w:rPr>
          <w:color w:val="000000"/>
          <w:lang w:val="pt-BR" w:eastAsia="pt-BR"/>
        </w:rPr>
      </w:pPr>
      <w:r w:rsidRPr="002D1DBB">
        <w:rPr>
          <w:lang w:val="pt-BR" w:eastAsia="pt-BR"/>
        </w:rPr>
        <w:t xml:space="preserve">__________, </w:t>
      </w:r>
      <w:r w:rsidRPr="002D1DBB">
        <w:rPr>
          <w:color w:val="000000"/>
          <w:lang w:val="pt-BR" w:eastAsia="pt-BR"/>
        </w:rPr>
        <w:t xml:space="preserve">____ de _______________ de </w:t>
      </w:r>
      <w:r w:rsidRPr="002D1DBB">
        <w:rPr>
          <w:color w:val="000000"/>
          <w:lang w:eastAsia="pt-BR"/>
        </w:rPr>
        <w:t>_______</w:t>
      </w:r>
      <w:r w:rsidRPr="002D1DBB">
        <w:rPr>
          <w:color w:val="000000"/>
          <w:lang w:val="pt-BR" w:eastAsia="pt-BR"/>
        </w:rPr>
        <w:t>.</w:t>
      </w:r>
    </w:p>
    <w:p w14:paraId="00466D40" w14:textId="77777777" w:rsidR="000D2AED" w:rsidRPr="002D1DBB" w:rsidRDefault="000D2AED" w:rsidP="000D2AED">
      <w:pPr>
        <w:rPr>
          <w:color w:val="000000"/>
          <w:lang w:val="pt-BR" w:eastAsia="pt-BR"/>
        </w:rPr>
      </w:pPr>
    </w:p>
    <w:p w14:paraId="28D9E65A" w14:textId="77777777" w:rsidR="000D2AED" w:rsidRPr="002D1DBB" w:rsidRDefault="000D2AED" w:rsidP="000D2AED">
      <w:pPr>
        <w:rPr>
          <w:color w:val="000000"/>
          <w:lang w:val="pt-BR" w:eastAsia="pt-BR"/>
        </w:rPr>
      </w:pPr>
    </w:p>
    <w:p w14:paraId="4A66C3B8" w14:textId="77777777" w:rsidR="000D2AED" w:rsidRPr="002D1DBB" w:rsidRDefault="000D2AED" w:rsidP="000D2AED">
      <w:pPr>
        <w:rPr>
          <w:color w:val="000000"/>
          <w:lang w:val="pt-BR" w:eastAsia="pt-BR"/>
        </w:rPr>
      </w:pPr>
    </w:p>
    <w:p w14:paraId="636F3478" w14:textId="77777777" w:rsidR="000D2AED" w:rsidRPr="002D1DBB" w:rsidRDefault="000D2AED" w:rsidP="000D2AED">
      <w:pPr>
        <w:rPr>
          <w:color w:val="000000"/>
          <w:lang w:val="pt-BR" w:eastAsia="pt-BR"/>
        </w:rPr>
      </w:pPr>
    </w:p>
    <w:p w14:paraId="3C3CDC80" w14:textId="77777777" w:rsidR="000D2AED" w:rsidRPr="002D1DBB" w:rsidRDefault="000D2AED" w:rsidP="000D2AED">
      <w:pPr>
        <w:rPr>
          <w:color w:val="000000"/>
          <w:lang w:val="pt-BR" w:eastAsia="pt-BR"/>
        </w:rPr>
      </w:pPr>
    </w:p>
    <w:p w14:paraId="05E3EC7A" w14:textId="77777777" w:rsidR="000D2AED" w:rsidRPr="002D1DBB" w:rsidRDefault="000D2AED" w:rsidP="000D2AED">
      <w:pPr>
        <w:rPr>
          <w:color w:val="000000"/>
          <w:lang w:val="pt-BR" w:eastAsia="pt-BR"/>
        </w:rPr>
      </w:pPr>
    </w:p>
    <w:p w14:paraId="13F3ACDC" w14:textId="77777777" w:rsidR="000D2AED" w:rsidRPr="002D1DBB" w:rsidRDefault="000D2AED" w:rsidP="000D2AED">
      <w:pPr>
        <w:rPr>
          <w:color w:val="000000"/>
          <w:lang w:val="pt-BR" w:eastAsia="pt-BR"/>
        </w:rPr>
      </w:pPr>
    </w:p>
    <w:p w14:paraId="063B31AB" w14:textId="77777777" w:rsidR="000D2AED" w:rsidRPr="002D1DBB" w:rsidRDefault="000D2AED" w:rsidP="000D2AED">
      <w:pPr>
        <w:rPr>
          <w:color w:val="000000"/>
          <w:lang w:val="pt-BR" w:eastAsia="pt-BR"/>
        </w:rPr>
      </w:pPr>
    </w:p>
    <w:p w14:paraId="27ED1403" w14:textId="77777777" w:rsidR="000D2AED" w:rsidRPr="002D1DBB" w:rsidRDefault="000D2AED" w:rsidP="000D2AED">
      <w:pPr>
        <w:rPr>
          <w:color w:val="000000"/>
          <w:lang w:val="pt-BR" w:eastAsia="pt-BR"/>
        </w:rPr>
      </w:pPr>
    </w:p>
    <w:p w14:paraId="4D2574FB" w14:textId="77777777" w:rsidR="000D2AED" w:rsidRPr="002D1DBB" w:rsidRDefault="000D2AED" w:rsidP="000D2AED">
      <w:pPr>
        <w:rPr>
          <w:b/>
          <w:bCs/>
          <w:color w:val="000000"/>
          <w:lang w:eastAsia="pt-BR"/>
        </w:rPr>
      </w:pPr>
    </w:p>
    <w:p w14:paraId="31059C5F" w14:textId="77777777" w:rsidR="000D2AED" w:rsidRPr="002D1DBB" w:rsidRDefault="000D2AED" w:rsidP="000D2AED">
      <w:pPr>
        <w:jc w:val="center"/>
      </w:pPr>
      <w:r w:rsidRPr="002D1DBB">
        <w:rPr>
          <w:b/>
          <w:bCs/>
          <w:lang w:val="pt-BR" w:eastAsia="pt-BR"/>
        </w:rPr>
        <w:t>_____________________________________</w:t>
      </w:r>
    </w:p>
    <w:p w14:paraId="3F4CC486" w14:textId="77777777" w:rsidR="000D2AED" w:rsidRPr="002D1DBB" w:rsidRDefault="000D2AED" w:rsidP="000D2AED">
      <w:pPr>
        <w:jc w:val="center"/>
      </w:pPr>
      <w:r w:rsidRPr="002D1DBB">
        <w:rPr>
          <w:color w:val="000000"/>
          <w:lang w:val="pt-BR" w:eastAsia="pt-BR"/>
        </w:rPr>
        <w:t>Nome do Representante</w:t>
      </w:r>
      <w:r w:rsidRPr="002D1DBB">
        <w:rPr>
          <w:color w:val="000000"/>
          <w:lang w:eastAsia="pt-BR"/>
        </w:rPr>
        <w:t xml:space="preserve"> - Assinatura e </w:t>
      </w:r>
      <w:r w:rsidRPr="002D1DBB">
        <w:rPr>
          <w:color w:val="000000"/>
          <w:lang w:val="pt-BR" w:eastAsia="pt-BR"/>
        </w:rPr>
        <w:t>RG:</w:t>
      </w:r>
    </w:p>
    <w:p w14:paraId="77BFA7E2" w14:textId="77777777" w:rsidR="00C22012" w:rsidRDefault="00C22012">
      <w:pPr>
        <w:pStyle w:val="Corpodetexto"/>
        <w:jc w:val="center"/>
        <w:sectPr w:rsidR="00C22012">
          <w:pgSz w:w="11910" w:h="16840"/>
          <w:pgMar w:top="1500" w:right="425" w:bottom="860" w:left="992" w:header="215" w:footer="673" w:gutter="0"/>
          <w:cols w:space="720"/>
        </w:sectPr>
      </w:pPr>
    </w:p>
    <w:p w14:paraId="314F5C0E" w14:textId="595E170E" w:rsidR="000D2AED" w:rsidRPr="000D2AED" w:rsidRDefault="000D2AED" w:rsidP="000D2AED">
      <w:pPr>
        <w:pStyle w:val="Ttulo3"/>
        <w:ind w:left="0" w:right="3"/>
        <w:jc w:val="center"/>
        <w:rPr>
          <w:sz w:val="30"/>
          <w:szCs w:val="30"/>
        </w:rPr>
      </w:pPr>
      <w:r w:rsidRPr="000D2AED">
        <w:rPr>
          <w:sz w:val="30"/>
          <w:szCs w:val="30"/>
        </w:rPr>
        <w:lastRenderedPageBreak/>
        <w:t xml:space="preserve">ANEXO </w:t>
      </w:r>
      <w:r>
        <w:rPr>
          <w:sz w:val="30"/>
          <w:szCs w:val="30"/>
        </w:rPr>
        <w:t>IX</w:t>
      </w:r>
    </w:p>
    <w:p w14:paraId="49DB0260" w14:textId="77777777" w:rsidR="00710F45" w:rsidRDefault="00710F45" w:rsidP="00710F45">
      <w:pPr>
        <w:adjustRightInd w:val="0"/>
        <w:jc w:val="center"/>
        <w:rPr>
          <w:b/>
          <w:bCs/>
          <w:noProof/>
          <w:color w:val="000000"/>
          <w:sz w:val="30"/>
          <w:szCs w:val="30"/>
        </w:rPr>
      </w:pPr>
      <w:r w:rsidRPr="00710F45">
        <w:rPr>
          <w:b/>
          <w:bCs/>
          <w:noProof/>
          <w:sz w:val="30"/>
          <w:szCs w:val="30"/>
        </w:rPr>
        <w:t>PREGÃO ELETRÔNICO  N.º-0006/2026</w:t>
      </w:r>
      <w:r w:rsidRPr="00710F45">
        <w:rPr>
          <w:b/>
          <w:bCs/>
          <w:noProof/>
          <w:color w:val="000000"/>
          <w:sz w:val="30"/>
          <w:szCs w:val="30"/>
        </w:rPr>
        <w:t xml:space="preserve"> – PROCESSO  Nº- 0017/2026</w:t>
      </w:r>
    </w:p>
    <w:p w14:paraId="3562F76D" w14:textId="77777777" w:rsidR="000D2AED" w:rsidRPr="002D1DBB" w:rsidRDefault="000D2AED" w:rsidP="000D2AED">
      <w:pPr>
        <w:adjustRightInd w:val="0"/>
        <w:jc w:val="center"/>
        <w:rPr>
          <w:b/>
          <w:bCs/>
          <w:noProof/>
          <w:sz w:val="28"/>
          <w:szCs w:val="28"/>
        </w:rPr>
      </w:pPr>
    </w:p>
    <w:p w14:paraId="30BAD5AF" w14:textId="77777777" w:rsidR="000D2AED" w:rsidRPr="002D1DBB" w:rsidRDefault="000D2AED" w:rsidP="000D2AED">
      <w:pPr>
        <w:jc w:val="center"/>
        <w:rPr>
          <w:b/>
          <w:sz w:val="30"/>
          <w:szCs w:val="30"/>
          <w:lang w:val="pt-BR" w:eastAsia="pt-BR"/>
        </w:rPr>
      </w:pPr>
      <w:r w:rsidRPr="002D1DBB">
        <w:rPr>
          <w:b/>
          <w:sz w:val="30"/>
          <w:szCs w:val="30"/>
          <w:lang w:val="pt-BR" w:eastAsia="pt-BR"/>
        </w:rPr>
        <w:t>MODELO DE DECLARAÇÃO</w:t>
      </w:r>
      <w:r>
        <w:rPr>
          <w:b/>
          <w:sz w:val="30"/>
          <w:szCs w:val="30"/>
          <w:lang w:val="pt-BR" w:eastAsia="pt-BR"/>
        </w:rPr>
        <w:t xml:space="preserve"> DE MICRO EMPRESA OU EMPRESA DE PEQUENO PORTE</w:t>
      </w:r>
    </w:p>
    <w:p w14:paraId="0AA46030" w14:textId="77777777" w:rsidR="000D2AED" w:rsidRPr="002D1DBB" w:rsidRDefault="000D2AED" w:rsidP="000D2AED">
      <w:pPr>
        <w:jc w:val="center"/>
        <w:rPr>
          <w:b/>
          <w:lang w:val="pt-BR" w:eastAsia="pt-BR"/>
        </w:rPr>
      </w:pPr>
    </w:p>
    <w:p w14:paraId="5F0ABB19" w14:textId="77777777" w:rsidR="000D2AED" w:rsidRPr="002D1DBB" w:rsidRDefault="000D2AED" w:rsidP="000D2AED">
      <w:pPr>
        <w:jc w:val="both"/>
        <w:rPr>
          <w:b/>
          <w:lang w:val="pt-BR" w:eastAsia="pt-BR"/>
        </w:rPr>
      </w:pPr>
    </w:p>
    <w:p w14:paraId="39B8879F" w14:textId="77777777" w:rsidR="000D2AED" w:rsidRPr="002D1DBB" w:rsidRDefault="000D2AED" w:rsidP="000D2AED">
      <w:pPr>
        <w:jc w:val="both"/>
        <w:rPr>
          <w:b/>
          <w:lang w:val="pt-BR" w:eastAsia="pt-BR"/>
        </w:rPr>
      </w:pPr>
    </w:p>
    <w:p w14:paraId="7737BAEC" w14:textId="77777777" w:rsidR="000D2AED" w:rsidRPr="002D1DBB" w:rsidRDefault="000D2AED" w:rsidP="000D2AED">
      <w:pPr>
        <w:tabs>
          <w:tab w:val="left" w:pos="1276"/>
          <w:tab w:val="left" w:pos="9072"/>
        </w:tabs>
        <w:adjustRightInd w:val="0"/>
        <w:jc w:val="both"/>
      </w:pPr>
      <w:r w:rsidRPr="002D1DBB">
        <w:t xml:space="preserve">                   A empresa _________________________________________, inscrita no CNPJ sob o nº _____________________________, por intermédio de seu representante legal Sr.(a)________________________________________, portador do Documento de Identidade sob o nº ____________________, inscrito no CPF sob o nº ____________________ DECLARA, sob as penas da Lei, que cumpre os requisitos legais para qualificação como ___________________________________________ </w:t>
      </w:r>
      <w:r w:rsidRPr="002D1DBB">
        <w:rPr>
          <w:b/>
          <w:bCs/>
        </w:rPr>
        <w:t>(incluir a condição da empresa: Microempresa (ME) ou Empresa de Pequeno Porte (EPP)</w:t>
      </w:r>
      <w:r w:rsidRPr="002D1DBB">
        <w:t>, Art. 3º da Lei Complementar n.º-123/2006 e que não está sujeita a quaisquer dos impedimentos do § 4º deste artigo, estando apta a usufruir do tratamento favorecido estabelecido nos arts. 42 a 49 da citada lei.</w:t>
      </w:r>
    </w:p>
    <w:p w14:paraId="300AD99C" w14:textId="77777777" w:rsidR="000D2AED" w:rsidRPr="002D1DBB" w:rsidRDefault="000D2AED" w:rsidP="000D2AED">
      <w:pPr>
        <w:adjustRightInd w:val="0"/>
        <w:jc w:val="both"/>
      </w:pPr>
    </w:p>
    <w:p w14:paraId="2B4B027A" w14:textId="77777777" w:rsidR="000D2AED" w:rsidRPr="002D1DBB" w:rsidRDefault="000D2AED" w:rsidP="000D2AED">
      <w:pPr>
        <w:adjustRightInd w:val="0"/>
        <w:jc w:val="both"/>
      </w:pPr>
    </w:p>
    <w:p w14:paraId="77AABCC3" w14:textId="77777777" w:rsidR="000D2AED" w:rsidRPr="002D1DBB" w:rsidRDefault="000D2AED" w:rsidP="000D2AED">
      <w:pPr>
        <w:adjustRightInd w:val="0"/>
        <w:jc w:val="both"/>
      </w:pPr>
    </w:p>
    <w:p w14:paraId="6C1878C0" w14:textId="77777777" w:rsidR="000D2AED" w:rsidRPr="002D1DBB" w:rsidRDefault="000D2AED" w:rsidP="000D2AED">
      <w:pPr>
        <w:adjustRightInd w:val="0"/>
        <w:jc w:val="both"/>
      </w:pPr>
    </w:p>
    <w:p w14:paraId="01DD5DF5" w14:textId="77777777" w:rsidR="000D2AED" w:rsidRPr="002D1DBB" w:rsidRDefault="000D2AED" w:rsidP="000D2AED">
      <w:pPr>
        <w:adjustRightInd w:val="0"/>
        <w:ind w:firstLine="708"/>
        <w:jc w:val="both"/>
      </w:pPr>
      <w:r w:rsidRPr="002D1DBB">
        <w:t>Declaramos possuir restrição fiscal no(s) documento(s) de habilitação e pretendemos utilizar o prazo previsto no art. 43, § 1º da Lei Complementar nº-123/06, para regularização, estando ciente que, do contrário, decairá o direito à contratação, estando sujeita às sanções previstas na da Lei Federal n.º-14.133/21.</w:t>
      </w:r>
    </w:p>
    <w:p w14:paraId="246A2B64" w14:textId="77777777" w:rsidR="000D2AED" w:rsidRPr="002D1DBB" w:rsidRDefault="000D2AED" w:rsidP="000D2AED">
      <w:pPr>
        <w:adjustRightInd w:val="0"/>
        <w:jc w:val="both"/>
      </w:pPr>
    </w:p>
    <w:p w14:paraId="180F5554" w14:textId="77777777" w:rsidR="000D2AED" w:rsidRPr="002D1DBB" w:rsidRDefault="000D2AED" w:rsidP="000D2AED">
      <w:pPr>
        <w:adjustRightInd w:val="0"/>
        <w:jc w:val="both"/>
      </w:pPr>
    </w:p>
    <w:p w14:paraId="1F493243" w14:textId="77777777" w:rsidR="000D2AED" w:rsidRPr="002D1DBB" w:rsidRDefault="000D2AED" w:rsidP="000D2AED">
      <w:pPr>
        <w:adjustRightInd w:val="0"/>
        <w:jc w:val="both"/>
      </w:pPr>
      <w:r w:rsidRPr="002D1DBB">
        <w:t>(Observação: em caso afirmativo, assinalar a ressalva acima)</w:t>
      </w:r>
    </w:p>
    <w:p w14:paraId="5619F766" w14:textId="77777777" w:rsidR="000D2AED" w:rsidRPr="002D1DBB" w:rsidRDefault="000D2AED" w:rsidP="000D2AED">
      <w:pPr>
        <w:adjustRightInd w:val="0"/>
        <w:jc w:val="both"/>
        <w:rPr>
          <w:noProof/>
        </w:rPr>
      </w:pPr>
    </w:p>
    <w:p w14:paraId="3D34F3B3" w14:textId="77777777" w:rsidR="000D2AED" w:rsidRPr="002D1DBB" w:rsidRDefault="000D2AED" w:rsidP="000D2AED">
      <w:pPr>
        <w:adjustRightInd w:val="0"/>
        <w:jc w:val="both"/>
        <w:rPr>
          <w:noProof/>
        </w:rPr>
      </w:pPr>
    </w:p>
    <w:p w14:paraId="3375E63B" w14:textId="77777777" w:rsidR="000D2AED" w:rsidRPr="002D1DBB" w:rsidRDefault="000D2AED" w:rsidP="000D2AED">
      <w:pPr>
        <w:adjustRightInd w:val="0"/>
        <w:jc w:val="both"/>
        <w:rPr>
          <w:noProof/>
        </w:rPr>
      </w:pPr>
    </w:p>
    <w:p w14:paraId="4D0E34DB" w14:textId="77777777" w:rsidR="000D2AED" w:rsidRPr="002D1DBB" w:rsidRDefault="000D2AED" w:rsidP="000D2AED">
      <w:pPr>
        <w:adjustRightInd w:val="0"/>
        <w:jc w:val="both"/>
        <w:rPr>
          <w:noProof/>
        </w:rPr>
      </w:pPr>
    </w:p>
    <w:p w14:paraId="350EA414" w14:textId="77777777" w:rsidR="000D2AED" w:rsidRPr="002D1DBB" w:rsidRDefault="000D2AED" w:rsidP="000D2AED">
      <w:pPr>
        <w:adjustRightInd w:val="0"/>
        <w:jc w:val="both"/>
        <w:rPr>
          <w:noProof/>
        </w:rPr>
      </w:pPr>
    </w:p>
    <w:p w14:paraId="0DB96A09" w14:textId="77777777" w:rsidR="000D2AED" w:rsidRPr="002D1DBB" w:rsidRDefault="000D2AED" w:rsidP="000D2AED">
      <w:pPr>
        <w:adjustRightInd w:val="0"/>
        <w:jc w:val="both"/>
        <w:rPr>
          <w:noProof/>
        </w:rPr>
      </w:pPr>
      <w:r w:rsidRPr="002D1DBB">
        <w:rPr>
          <w:noProof/>
        </w:rPr>
        <w:t>Por ser verdade, firmo a presente.</w:t>
      </w:r>
    </w:p>
    <w:p w14:paraId="1D259BC9" w14:textId="77777777" w:rsidR="000D2AED" w:rsidRPr="002D1DBB" w:rsidRDefault="000D2AED" w:rsidP="000D2AED">
      <w:pPr>
        <w:adjustRightInd w:val="0"/>
        <w:jc w:val="both"/>
        <w:rPr>
          <w:noProof/>
        </w:rPr>
      </w:pPr>
    </w:p>
    <w:p w14:paraId="46D6308E" w14:textId="77777777" w:rsidR="000D2AED" w:rsidRPr="002D1DBB" w:rsidRDefault="000D2AED" w:rsidP="000D2AED">
      <w:pPr>
        <w:adjustRightInd w:val="0"/>
        <w:jc w:val="both"/>
        <w:rPr>
          <w:noProof/>
        </w:rPr>
      </w:pPr>
    </w:p>
    <w:p w14:paraId="22119CD1" w14:textId="77777777" w:rsidR="000D2AED" w:rsidRPr="002D1DBB" w:rsidRDefault="000D2AED" w:rsidP="000D2AED">
      <w:pPr>
        <w:adjustRightInd w:val="0"/>
        <w:jc w:val="both"/>
        <w:rPr>
          <w:noProof/>
        </w:rPr>
      </w:pPr>
    </w:p>
    <w:p w14:paraId="18B9C09D" w14:textId="77777777" w:rsidR="000D2AED" w:rsidRPr="002D1DBB" w:rsidRDefault="000D2AED" w:rsidP="000D2AED">
      <w:pPr>
        <w:adjustRightInd w:val="0"/>
        <w:jc w:val="both"/>
        <w:rPr>
          <w:noProof/>
        </w:rPr>
      </w:pPr>
    </w:p>
    <w:p w14:paraId="291F13D7" w14:textId="77777777" w:rsidR="000D2AED" w:rsidRPr="002D1DBB" w:rsidRDefault="000D2AED" w:rsidP="000D2AED">
      <w:pPr>
        <w:rPr>
          <w:color w:val="000000"/>
          <w:lang w:val="pt-BR" w:eastAsia="pt-BR"/>
        </w:rPr>
      </w:pPr>
      <w:r w:rsidRPr="002D1DBB">
        <w:rPr>
          <w:lang w:val="pt-BR" w:eastAsia="pt-BR"/>
        </w:rPr>
        <w:t xml:space="preserve">__________, </w:t>
      </w:r>
      <w:r w:rsidRPr="002D1DBB">
        <w:rPr>
          <w:color w:val="000000"/>
          <w:lang w:val="pt-BR" w:eastAsia="pt-BR"/>
        </w:rPr>
        <w:t xml:space="preserve">____ de _______________ de </w:t>
      </w:r>
      <w:r w:rsidRPr="002D1DBB">
        <w:rPr>
          <w:color w:val="000000"/>
          <w:lang w:eastAsia="pt-BR"/>
        </w:rPr>
        <w:t>_______</w:t>
      </w:r>
      <w:r w:rsidRPr="002D1DBB">
        <w:rPr>
          <w:color w:val="000000"/>
          <w:lang w:val="pt-BR" w:eastAsia="pt-BR"/>
        </w:rPr>
        <w:t>.</w:t>
      </w:r>
    </w:p>
    <w:p w14:paraId="2848D98D" w14:textId="77777777" w:rsidR="000D2AED" w:rsidRPr="002D1DBB" w:rsidRDefault="000D2AED" w:rsidP="000D2AED">
      <w:pPr>
        <w:rPr>
          <w:color w:val="000000"/>
          <w:lang w:val="pt-BR" w:eastAsia="pt-BR"/>
        </w:rPr>
      </w:pPr>
    </w:p>
    <w:p w14:paraId="0DCEC3C7" w14:textId="77777777" w:rsidR="000D2AED" w:rsidRPr="002D1DBB" w:rsidRDefault="000D2AED" w:rsidP="000D2AED">
      <w:pPr>
        <w:rPr>
          <w:color w:val="000000"/>
          <w:lang w:val="pt-BR" w:eastAsia="pt-BR"/>
        </w:rPr>
      </w:pPr>
    </w:p>
    <w:p w14:paraId="50395CB1" w14:textId="77777777" w:rsidR="000D2AED" w:rsidRPr="002D1DBB" w:rsidRDefault="000D2AED" w:rsidP="000D2AED">
      <w:pPr>
        <w:rPr>
          <w:b/>
          <w:bCs/>
          <w:color w:val="000000"/>
          <w:lang w:eastAsia="pt-BR"/>
        </w:rPr>
      </w:pPr>
    </w:p>
    <w:p w14:paraId="43A5E35E" w14:textId="77777777" w:rsidR="000D2AED" w:rsidRPr="002D1DBB" w:rsidRDefault="000D2AED" w:rsidP="000D2AED">
      <w:pPr>
        <w:rPr>
          <w:b/>
          <w:bCs/>
          <w:color w:val="000000"/>
          <w:lang w:eastAsia="pt-BR"/>
        </w:rPr>
      </w:pPr>
    </w:p>
    <w:p w14:paraId="4E106AA9" w14:textId="77777777" w:rsidR="000D2AED" w:rsidRPr="002D1DBB" w:rsidRDefault="000D2AED" w:rsidP="000D2AED">
      <w:pPr>
        <w:rPr>
          <w:b/>
          <w:bCs/>
          <w:color w:val="000000"/>
          <w:lang w:eastAsia="pt-BR"/>
        </w:rPr>
      </w:pPr>
    </w:p>
    <w:p w14:paraId="66D8A33E" w14:textId="77777777" w:rsidR="000D2AED" w:rsidRPr="002D1DBB" w:rsidRDefault="000D2AED" w:rsidP="000D2AED">
      <w:pPr>
        <w:rPr>
          <w:b/>
          <w:bCs/>
          <w:color w:val="000000"/>
          <w:lang w:eastAsia="pt-BR"/>
        </w:rPr>
      </w:pPr>
    </w:p>
    <w:p w14:paraId="1FFB772A" w14:textId="77777777" w:rsidR="000D2AED" w:rsidRPr="002D1DBB" w:rsidRDefault="000D2AED" w:rsidP="000D2AED">
      <w:pPr>
        <w:rPr>
          <w:b/>
          <w:bCs/>
          <w:color w:val="000000"/>
          <w:lang w:eastAsia="pt-BR"/>
        </w:rPr>
      </w:pPr>
    </w:p>
    <w:p w14:paraId="0D17407B" w14:textId="77777777" w:rsidR="000D2AED" w:rsidRPr="002D1DBB" w:rsidRDefault="000D2AED" w:rsidP="000D2AED">
      <w:pPr>
        <w:jc w:val="center"/>
      </w:pPr>
      <w:r w:rsidRPr="002D1DBB">
        <w:rPr>
          <w:b/>
          <w:bCs/>
          <w:lang w:val="pt-BR" w:eastAsia="pt-BR"/>
        </w:rPr>
        <w:t>_____________________________________</w:t>
      </w:r>
    </w:p>
    <w:p w14:paraId="50116754" w14:textId="77777777" w:rsidR="000D2AED" w:rsidRPr="002D1DBB" w:rsidRDefault="000D2AED" w:rsidP="000D2AED">
      <w:pPr>
        <w:jc w:val="center"/>
      </w:pPr>
      <w:r w:rsidRPr="002D1DBB">
        <w:rPr>
          <w:color w:val="000000"/>
          <w:lang w:val="pt-BR" w:eastAsia="pt-BR"/>
        </w:rPr>
        <w:t>Nome do Representante</w:t>
      </w:r>
      <w:r w:rsidRPr="002D1DBB">
        <w:rPr>
          <w:color w:val="000000"/>
          <w:lang w:eastAsia="pt-BR"/>
        </w:rPr>
        <w:t xml:space="preserve"> - Assinatura e </w:t>
      </w:r>
      <w:r w:rsidRPr="002D1DBB">
        <w:rPr>
          <w:color w:val="000000"/>
          <w:lang w:val="pt-BR" w:eastAsia="pt-BR"/>
        </w:rPr>
        <w:t>RG:</w:t>
      </w:r>
    </w:p>
    <w:p w14:paraId="1D729DCF" w14:textId="7C170C6D" w:rsidR="00C22012" w:rsidRDefault="00C22012">
      <w:pPr>
        <w:pStyle w:val="Corpodetexto"/>
        <w:spacing w:before="47"/>
        <w:ind w:left="1"/>
        <w:jc w:val="center"/>
      </w:pPr>
    </w:p>
    <w:p w14:paraId="511CC379" w14:textId="77777777" w:rsidR="00C22012" w:rsidRDefault="00C22012">
      <w:pPr>
        <w:pStyle w:val="Corpodetexto"/>
        <w:jc w:val="center"/>
        <w:sectPr w:rsidR="00C22012">
          <w:pgSz w:w="11910" w:h="16840"/>
          <w:pgMar w:top="1500" w:right="425" w:bottom="860" w:left="992" w:header="215" w:footer="673" w:gutter="0"/>
          <w:cols w:space="720"/>
        </w:sectPr>
      </w:pPr>
    </w:p>
    <w:p w14:paraId="6F232245" w14:textId="77777777" w:rsidR="000D2AED" w:rsidRPr="000D2AED" w:rsidRDefault="000D2AED" w:rsidP="000D2AED">
      <w:pPr>
        <w:pStyle w:val="Ttulo3"/>
        <w:ind w:left="0" w:right="3"/>
        <w:jc w:val="center"/>
        <w:rPr>
          <w:sz w:val="30"/>
          <w:szCs w:val="30"/>
        </w:rPr>
      </w:pPr>
      <w:r w:rsidRPr="000D2AED">
        <w:rPr>
          <w:sz w:val="30"/>
          <w:szCs w:val="30"/>
        </w:rPr>
        <w:lastRenderedPageBreak/>
        <w:t xml:space="preserve">ANEXO </w:t>
      </w:r>
      <w:r>
        <w:rPr>
          <w:sz w:val="30"/>
          <w:szCs w:val="30"/>
        </w:rPr>
        <w:t>IX</w:t>
      </w:r>
    </w:p>
    <w:p w14:paraId="71F6F7E9" w14:textId="77777777" w:rsidR="00710F45" w:rsidRDefault="00710F45" w:rsidP="00710F45">
      <w:pPr>
        <w:adjustRightInd w:val="0"/>
        <w:jc w:val="center"/>
        <w:rPr>
          <w:b/>
          <w:bCs/>
          <w:noProof/>
          <w:color w:val="000000"/>
          <w:sz w:val="30"/>
          <w:szCs w:val="30"/>
        </w:rPr>
      </w:pPr>
      <w:r w:rsidRPr="00710F45">
        <w:rPr>
          <w:b/>
          <w:bCs/>
          <w:noProof/>
          <w:sz w:val="30"/>
          <w:szCs w:val="30"/>
        </w:rPr>
        <w:t>PREGÃO ELETRÔNICO  N.º-0006/2026</w:t>
      </w:r>
      <w:r w:rsidRPr="00710F45">
        <w:rPr>
          <w:b/>
          <w:bCs/>
          <w:noProof/>
          <w:color w:val="000000"/>
          <w:sz w:val="30"/>
          <w:szCs w:val="30"/>
        </w:rPr>
        <w:t xml:space="preserve"> – PROCESSO  Nº- 0017/2026</w:t>
      </w:r>
    </w:p>
    <w:p w14:paraId="683695F9" w14:textId="77777777" w:rsidR="000D2AED" w:rsidRDefault="000D2AED" w:rsidP="000D2AED">
      <w:pPr>
        <w:suppressAutoHyphens/>
        <w:jc w:val="center"/>
        <w:rPr>
          <w:b/>
          <w:bCs/>
          <w:noProof/>
          <w:color w:val="000000"/>
          <w:sz w:val="30"/>
          <w:szCs w:val="30"/>
        </w:rPr>
      </w:pPr>
    </w:p>
    <w:p w14:paraId="1124715D" w14:textId="77777777" w:rsidR="000D2AED" w:rsidRPr="002D1DBB" w:rsidRDefault="000D2AED" w:rsidP="000D2AED">
      <w:pPr>
        <w:suppressAutoHyphens/>
        <w:jc w:val="center"/>
        <w:rPr>
          <w:b/>
          <w:bCs/>
          <w:noProof/>
          <w:color w:val="000000"/>
          <w:sz w:val="30"/>
          <w:szCs w:val="30"/>
        </w:rPr>
      </w:pPr>
      <w:r w:rsidRPr="002D1DBB">
        <w:rPr>
          <w:b/>
          <w:bCs/>
          <w:noProof/>
          <w:color w:val="000000"/>
          <w:sz w:val="30"/>
          <w:szCs w:val="30"/>
        </w:rPr>
        <w:t>DECLARAÇÃO DE QUE CUMPRE AS EXIGÊNCIAS DE RESERVA DE CARGOS</w:t>
      </w:r>
    </w:p>
    <w:p w14:paraId="3E1DC0F8" w14:textId="77777777" w:rsidR="000D2AED" w:rsidRPr="002D1DBB" w:rsidRDefault="000D2AED" w:rsidP="000D2AED">
      <w:pPr>
        <w:suppressAutoHyphens/>
        <w:jc w:val="center"/>
        <w:rPr>
          <w:b/>
          <w:bCs/>
          <w:noProof/>
          <w:color w:val="000000"/>
        </w:rPr>
      </w:pPr>
    </w:p>
    <w:p w14:paraId="1680CF2D" w14:textId="77777777" w:rsidR="000D2AED" w:rsidRPr="002D1DBB" w:rsidRDefault="000D2AED" w:rsidP="000D2AED">
      <w:pPr>
        <w:suppressAutoHyphens/>
        <w:jc w:val="center"/>
        <w:rPr>
          <w:b/>
          <w:bCs/>
          <w:noProof/>
          <w:color w:val="000000"/>
        </w:rPr>
      </w:pPr>
    </w:p>
    <w:p w14:paraId="6698A618" w14:textId="77777777" w:rsidR="000D2AED" w:rsidRPr="002D1DBB" w:rsidRDefault="000D2AED" w:rsidP="000D2AED">
      <w:pPr>
        <w:adjustRightInd w:val="0"/>
        <w:jc w:val="both"/>
        <w:rPr>
          <w:noProof/>
        </w:rPr>
      </w:pPr>
    </w:p>
    <w:p w14:paraId="0928E221" w14:textId="77777777" w:rsidR="000D2AED" w:rsidRPr="002D1DBB" w:rsidRDefault="000D2AED" w:rsidP="000D2AED">
      <w:pPr>
        <w:adjustRightInd w:val="0"/>
        <w:ind w:firstLine="708"/>
        <w:jc w:val="both"/>
        <w:rPr>
          <w:noProof/>
        </w:rPr>
      </w:pPr>
      <w:r w:rsidRPr="002D1DBB">
        <w:rPr>
          <w:noProof/>
        </w:rPr>
        <w:t>Empresa ____________________________________, CNPJ sob o nº _______________________, sediada à Rua/Av.______________________________, nº ____, Bairro _____________________, por intermédio de seu representante legal o(a) Sr(a) _____________________________________, portador da carteira de identidade nº ____________________ e CPF sob o nº___________________, DECLARA, para fins do disposto no inciso IV do art. 63 da Lei n.° 14.133/21, que cumpre as exigências de reserva de cargos para pessoa com deficiência e para reabilitado da Previdência Social, previstas em lei e em outras normas específicas.</w:t>
      </w:r>
    </w:p>
    <w:p w14:paraId="0077C5B0" w14:textId="77777777" w:rsidR="000D2AED" w:rsidRPr="002D1DBB" w:rsidRDefault="000D2AED" w:rsidP="000D2AED">
      <w:pPr>
        <w:adjustRightInd w:val="0"/>
        <w:jc w:val="both"/>
        <w:rPr>
          <w:noProof/>
        </w:rPr>
      </w:pPr>
    </w:p>
    <w:p w14:paraId="0DE79F2C" w14:textId="77777777" w:rsidR="000D2AED" w:rsidRPr="002D1DBB" w:rsidRDefault="000D2AED" w:rsidP="000D2AED">
      <w:pPr>
        <w:adjustRightInd w:val="0"/>
        <w:jc w:val="both"/>
        <w:rPr>
          <w:noProof/>
        </w:rPr>
      </w:pPr>
    </w:p>
    <w:p w14:paraId="09D2113D" w14:textId="77777777" w:rsidR="000D2AED" w:rsidRPr="002D1DBB" w:rsidRDefault="000D2AED" w:rsidP="000D2AED">
      <w:pPr>
        <w:adjustRightInd w:val="0"/>
        <w:jc w:val="both"/>
        <w:rPr>
          <w:noProof/>
        </w:rPr>
      </w:pPr>
    </w:p>
    <w:p w14:paraId="5AEBFD41" w14:textId="77777777" w:rsidR="000D2AED" w:rsidRPr="002D1DBB" w:rsidRDefault="000D2AED" w:rsidP="000D2AED">
      <w:pPr>
        <w:adjustRightInd w:val="0"/>
        <w:jc w:val="both"/>
        <w:rPr>
          <w:noProof/>
        </w:rPr>
      </w:pPr>
    </w:p>
    <w:p w14:paraId="2A5F8FA0" w14:textId="77777777" w:rsidR="000D2AED" w:rsidRPr="002D1DBB" w:rsidRDefault="000D2AED" w:rsidP="000D2AED">
      <w:pPr>
        <w:adjustRightInd w:val="0"/>
        <w:jc w:val="both"/>
        <w:rPr>
          <w:noProof/>
        </w:rPr>
      </w:pPr>
    </w:p>
    <w:p w14:paraId="2F15C996" w14:textId="77777777" w:rsidR="000D2AED" w:rsidRPr="002D1DBB" w:rsidRDefault="000D2AED" w:rsidP="000D2AED">
      <w:pPr>
        <w:adjustRightInd w:val="0"/>
        <w:jc w:val="both"/>
        <w:rPr>
          <w:noProof/>
        </w:rPr>
      </w:pPr>
    </w:p>
    <w:p w14:paraId="71E35EE0" w14:textId="77777777" w:rsidR="000D2AED" w:rsidRPr="002D1DBB" w:rsidRDefault="000D2AED" w:rsidP="000D2AED">
      <w:pPr>
        <w:adjustRightInd w:val="0"/>
        <w:jc w:val="both"/>
        <w:rPr>
          <w:noProof/>
        </w:rPr>
      </w:pPr>
    </w:p>
    <w:p w14:paraId="3ABB99FB" w14:textId="77777777" w:rsidR="000D2AED" w:rsidRPr="002D1DBB" w:rsidRDefault="000D2AED" w:rsidP="000D2AED">
      <w:pPr>
        <w:adjustRightInd w:val="0"/>
        <w:jc w:val="both"/>
        <w:rPr>
          <w:noProof/>
        </w:rPr>
      </w:pPr>
    </w:p>
    <w:p w14:paraId="4A0F0D85" w14:textId="77777777" w:rsidR="000D2AED" w:rsidRPr="002D1DBB" w:rsidRDefault="000D2AED" w:rsidP="000D2AED">
      <w:pPr>
        <w:adjustRightInd w:val="0"/>
        <w:jc w:val="both"/>
        <w:rPr>
          <w:noProof/>
        </w:rPr>
      </w:pPr>
    </w:p>
    <w:p w14:paraId="7CC56BC5" w14:textId="77777777" w:rsidR="000D2AED" w:rsidRPr="002D1DBB" w:rsidRDefault="000D2AED" w:rsidP="000D2AED">
      <w:pPr>
        <w:adjustRightInd w:val="0"/>
        <w:jc w:val="both"/>
        <w:rPr>
          <w:noProof/>
        </w:rPr>
      </w:pPr>
    </w:p>
    <w:p w14:paraId="3CC45CFA" w14:textId="77777777" w:rsidR="000D2AED" w:rsidRPr="002D1DBB" w:rsidRDefault="000D2AED" w:rsidP="000D2AED">
      <w:pPr>
        <w:adjustRightInd w:val="0"/>
        <w:jc w:val="both"/>
        <w:rPr>
          <w:noProof/>
        </w:rPr>
      </w:pPr>
    </w:p>
    <w:p w14:paraId="542FB8C3" w14:textId="77777777" w:rsidR="000D2AED" w:rsidRPr="002D1DBB" w:rsidRDefault="000D2AED" w:rsidP="000D2AED">
      <w:pPr>
        <w:adjustRightInd w:val="0"/>
        <w:jc w:val="both"/>
        <w:rPr>
          <w:noProof/>
        </w:rPr>
      </w:pPr>
    </w:p>
    <w:p w14:paraId="45CFF7CB" w14:textId="77777777" w:rsidR="000D2AED" w:rsidRPr="002D1DBB" w:rsidRDefault="000D2AED" w:rsidP="000D2AED">
      <w:pPr>
        <w:adjustRightInd w:val="0"/>
        <w:jc w:val="both"/>
        <w:rPr>
          <w:noProof/>
        </w:rPr>
      </w:pPr>
    </w:p>
    <w:p w14:paraId="5661F040" w14:textId="77777777" w:rsidR="000D2AED" w:rsidRPr="002D1DBB" w:rsidRDefault="000D2AED" w:rsidP="000D2AED">
      <w:pPr>
        <w:adjustRightInd w:val="0"/>
        <w:jc w:val="both"/>
        <w:rPr>
          <w:noProof/>
        </w:rPr>
      </w:pPr>
    </w:p>
    <w:p w14:paraId="064AA85C" w14:textId="77777777" w:rsidR="000D2AED" w:rsidRPr="002D1DBB" w:rsidRDefault="000D2AED" w:rsidP="000D2AED">
      <w:pPr>
        <w:adjustRightInd w:val="0"/>
        <w:jc w:val="both"/>
        <w:rPr>
          <w:noProof/>
        </w:rPr>
      </w:pPr>
    </w:p>
    <w:p w14:paraId="7929947B" w14:textId="77777777" w:rsidR="000D2AED" w:rsidRPr="002D1DBB" w:rsidRDefault="000D2AED" w:rsidP="000D2AED">
      <w:pPr>
        <w:adjustRightInd w:val="0"/>
        <w:jc w:val="both"/>
        <w:rPr>
          <w:noProof/>
        </w:rPr>
      </w:pPr>
    </w:p>
    <w:p w14:paraId="4B322254" w14:textId="77777777" w:rsidR="000D2AED" w:rsidRPr="002D1DBB" w:rsidRDefault="000D2AED" w:rsidP="000D2AED">
      <w:pPr>
        <w:adjustRightInd w:val="0"/>
        <w:jc w:val="both"/>
        <w:rPr>
          <w:noProof/>
        </w:rPr>
      </w:pPr>
      <w:r w:rsidRPr="002D1DBB">
        <w:rPr>
          <w:noProof/>
        </w:rPr>
        <w:t xml:space="preserve">                </w:t>
      </w:r>
    </w:p>
    <w:p w14:paraId="5D5BBCDE" w14:textId="77777777" w:rsidR="000D2AED" w:rsidRPr="002D1DBB" w:rsidRDefault="000D2AED" w:rsidP="000D2AED">
      <w:pPr>
        <w:adjustRightInd w:val="0"/>
        <w:jc w:val="both"/>
        <w:rPr>
          <w:noProof/>
        </w:rPr>
      </w:pPr>
    </w:p>
    <w:p w14:paraId="23696E03" w14:textId="77777777" w:rsidR="000D2AED" w:rsidRPr="002D1DBB" w:rsidRDefault="000D2AED" w:rsidP="000D2AED">
      <w:pPr>
        <w:rPr>
          <w:color w:val="000000"/>
          <w:lang w:val="pt-BR" w:eastAsia="pt-BR"/>
        </w:rPr>
      </w:pPr>
      <w:r w:rsidRPr="002D1DBB">
        <w:rPr>
          <w:lang w:val="pt-BR" w:eastAsia="pt-BR"/>
        </w:rPr>
        <w:t xml:space="preserve">__________, </w:t>
      </w:r>
      <w:r w:rsidRPr="002D1DBB">
        <w:rPr>
          <w:color w:val="000000"/>
          <w:lang w:val="pt-BR" w:eastAsia="pt-BR"/>
        </w:rPr>
        <w:t xml:space="preserve">____ de _______________ de </w:t>
      </w:r>
      <w:r w:rsidRPr="002D1DBB">
        <w:rPr>
          <w:color w:val="000000"/>
          <w:lang w:eastAsia="pt-BR"/>
        </w:rPr>
        <w:t>_______</w:t>
      </w:r>
      <w:r w:rsidRPr="002D1DBB">
        <w:rPr>
          <w:color w:val="000000"/>
          <w:lang w:val="pt-BR" w:eastAsia="pt-BR"/>
        </w:rPr>
        <w:t>.</w:t>
      </w:r>
    </w:p>
    <w:p w14:paraId="1EAE2902" w14:textId="77777777" w:rsidR="000D2AED" w:rsidRPr="002D1DBB" w:rsidRDefault="000D2AED" w:rsidP="000D2AED">
      <w:pPr>
        <w:rPr>
          <w:b/>
          <w:bCs/>
          <w:color w:val="000000"/>
          <w:lang w:eastAsia="pt-BR"/>
        </w:rPr>
      </w:pPr>
    </w:p>
    <w:p w14:paraId="1A67E2E2" w14:textId="77777777" w:rsidR="000D2AED" w:rsidRPr="002D1DBB" w:rsidRDefault="000D2AED" w:rsidP="000D2AED">
      <w:pPr>
        <w:rPr>
          <w:b/>
          <w:bCs/>
          <w:color w:val="000000"/>
          <w:lang w:eastAsia="pt-BR"/>
        </w:rPr>
      </w:pPr>
    </w:p>
    <w:p w14:paraId="1E77B193" w14:textId="77777777" w:rsidR="000D2AED" w:rsidRPr="002D1DBB" w:rsidRDefault="000D2AED" w:rsidP="000D2AED">
      <w:pPr>
        <w:rPr>
          <w:b/>
          <w:bCs/>
          <w:color w:val="000000"/>
          <w:lang w:eastAsia="pt-BR"/>
        </w:rPr>
      </w:pPr>
    </w:p>
    <w:p w14:paraId="70E41417" w14:textId="77777777" w:rsidR="000D2AED" w:rsidRPr="002D1DBB" w:rsidRDefault="000D2AED" w:rsidP="000D2AED">
      <w:pPr>
        <w:rPr>
          <w:b/>
          <w:bCs/>
          <w:color w:val="000000"/>
          <w:lang w:eastAsia="pt-BR"/>
        </w:rPr>
      </w:pPr>
    </w:p>
    <w:p w14:paraId="78E39F54" w14:textId="77777777" w:rsidR="000D2AED" w:rsidRPr="002D1DBB" w:rsidRDefault="000D2AED" w:rsidP="000D2AED">
      <w:pPr>
        <w:rPr>
          <w:b/>
          <w:bCs/>
          <w:color w:val="000000"/>
          <w:lang w:eastAsia="pt-BR"/>
        </w:rPr>
      </w:pPr>
    </w:p>
    <w:p w14:paraId="4F6445C9" w14:textId="77777777" w:rsidR="000D2AED" w:rsidRPr="002D1DBB" w:rsidRDefault="000D2AED" w:rsidP="000D2AED">
      <w:pPr>
        <w:rPr>
          <w:b/>
          <w:bCs/>
          <w:color w:val="000000"/>
          <w:lang w:eastAsia="pt-BR"/>
        </w:rPr>
      </w:pPr>
    </w:p>
    <w:p w14:paraId="54D61BFE" w14:textId="77777777" w:rsidR="000D2AED" w:rsidRPr="002D1DBB" w:rsidRDefault="000D2AED" w:rsidP="000D2AED">
      <w:pPr>
        <w:rPr>
          <w:b/>
          <w:bCs/>
          <w:color w:val="000000"/>
          <w:lang w:eastAsia="pt-BR"/>
        </w:rPr>
      </w:pPr>
    </w:p>
    <w:p w14:paraId="34FCAF4C" w14:textId="77777777" w:rsidR="000D2AED" w:rsidRPr="002D1DBB" w:rsidRDefault="000D2AED" w:rsidP="000D2AED">
      <w:pPr>
        <w:jc w:val="center"/>
      </w:pPr>
      <w:r w:rsidRPr="002D1DBB">
        <w:rPr>
          <w:b/>
          <w:bCs/>
          <w:lang w:val="pt-BR" w:eastAsia="pt-BR"/>
        </w:rPr>
        <w:t>_____________________________________</w:t>
      </w:r>
    </w:p>
    <w:p w14:paraId="5CDDD026" w14:textId="77777777" w:rsidR="000D2AED" w:rsidRPr="002D1DBB" w:rsidRDefault="000D2AED" w:rsidP="000D2AED">
      <w:pPr>
        <w:jc w:val="center"/>
      </w:pPr>
      <w:r w:rsidRPr="002D1DBB">
        <w:rPr>
          <w:color w:val="000000"/>
          <w:lang w:val="pt-BR" w:eastAsia="pt-BR"/>
        </w:rPr>
        <w:t>Nome do Representante</w:t>
      </w:r>
      <w:r w:rsidRPr="002D1DBB">
        <w:rPr>
          <w:color w:val="000000"/>
          <w:lang w:eastAsia="pt-BR"/>
        </w:rPr>
        <w:t xml:space="preserve"> - Assinatura e </w:t>
      </w:r>
      <w:r w:rsidRPr="002D1DBB">
        <w:rPr>
          <w:color w:val="000000"/>
          <w:lang w:val="pt-BR" w:eastAsia="pt-BR"/>
        </w:rPr>
        <w:t>RG:</w:t>
      </w:r>
    </w:p>
    <w:p w14:paraId="44871DF7" w14:textId="77777777" w:rsidR="000D2AED" w:rsidRPr="002D1DBB" w:rsidRDefault="000D2AED" w:rsidP="000D2AED">
      <w:pPr>
        <w:adjustRightInd w:val="0"/>
        <w:jc w:val="both"/>
        <w:rPr>
          <w:noProof/>
        </w:rPr>
      </w:pPr>
    </w:p>
    <w:p w14:paraId="54BD86BE" w14:textId="1616B608" w:rsidR="00C22012" w:rsidRDefault="00C22012" w:rsidP="000D2AED">
      <w:pPr>
        <w:pStyle w:val="Corpodetexto"/>
        <w:spacing w:before="126"/>
      </w:pPr>
    </w:p>
    <w:sectPr w:rsidR="00C22012">
      <w:pgSz w:w="11910" w:h="16840"/>
      <w:pgMar w:top="1500" w:right="425" w:bottom="860" w:left="992" w:header="215" w:footer="6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193C9" w14:textId="77777777" w:rsidR="00837B0B" w:rsidRDefault="00837B0B">
      <w:r>
        <w:separator/>
      </w:r>
    </w:p>
  </w:endnote>
  <w:endnote w:type="continuationSeparator" w:id="0">
    <w:p w14:paraId="5C98AAF8" w14:textId="77777777" w:rsidR="00837B0B" w:rsidRDefault="00837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New Tai Lue">
    <w:altName w:val="Microsoft New Tai Lue"/>
    <w:panose1 w:val="020B0502040204020203"/>
    <w:charset w:val="00"/>
    <w:family w:val="swiss"/>
    <w:pitch w:val="variable"/>
    <w:sig w:usb0="00000003" w:usb1="00000000" w:usb2="80000000" w:usb3="00000000" w:csb0="00000001"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E68A" w14:textId="77777777" w:rsidR="00C22012" w:rsidRDefault="00000000">
    <w:pPr>
      <w:pStyle w:val="Corpodetexto"/>
      <w:spacing w:line="14" w:lineRule="auto"/>
      <w:rPr>
        <w:sz w:val="20"/>
      </w:rPr>
    </w:pPr>
    <w:r>
      <w:rPr>
        <w:noProof/>
        <w:sz w:val="20"/>
      </w:rPr>
      <mc:AlternateContent>
        <mc:Choice Requires="wps">
          <w:drawing>
            <wp:anchor distT="0" distB="0" distL="0" distR="0" simplePos="0" relativeHeight="251650560" behindDoc="1" locked="0" layoutInCell="1" allowOverlap="1" wp14:anchorId="5C550500" wp14:editId="5A00A88E">
              <wp:simplePos x="0" y="0"/>
              <wp:positionH relativeFrom="page">
                <wp:posOffset>1600200</wp:posOffset>
              </wp:positionH>
              <wp:positionV relativeFrom="page">
                <wp:posOffset>10096500</wp:posOffset>
              </wp:positionV>
              <wp:extent cx="4657725" cy="2832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57725" cy="283210"/>
                      </a:xfrm>
                      <a:prstGeom prst="rect">
                        <a:avLst/>
                      </a:prstGeom>
                    </wps:spPr>
                    <wps:txbx>
                      <w:txbxContent>
                        <w:p w14:paraId="50F6DEF5" w14:textId="1C5AD629" w:rsidR="00C22012" w:rsidRDefault="005D2956">
                          <w:pPr>
                            <w:spacing w:before="12"/>
                            <w:ind w:left="399" w:hanging="380"/>
                            <w:rPr>
                              <w:rFonts w:ascii="Times New Roman" w:hAnsi="Times New Roman"/>
                              <w:sz w:val="18"/>
                            </w:rPr>
                          </w:pPr>
                          <w:r>
                            <w:rPr>
                              <w:color w:val="333333"/>
                              <w:sz w:val="18"/>
                            </w:rPr>
                            <w:t>Rua</w:t>
                          </w:r>
                          <w:r>
                            <w:rPr>
                              <w:color w:val="333333"/>
                              <w:spacing w:val="-3"/>
                              <w:sz w:val="18"/>
                            </w:rPr>
                            <w:t xml:space="preserve"> </w:t>
                          </w:r>
                          <w:r>
                            <w:rPr>
                              <w:color w:val="333333"/>
                              <w:sz w:val="18"/>
                            </w:rPr>
                            <w:t>Dr.</w:t>
                          </w:r>
                          <w:r>
                            <w:rPr>
                              <w:color w:val="333333"/>
                              <w:spacing w:val="-2"/>
                              <w:sz w:val="18"/>
                            </w:rPr>
                            <w:t xml:space="preserve"> </w:t>
                          </w:r>
                          <w:r>
                            <w:rPr>
                              <w:color w:val="333333"/>
                              <w:sz w:val="18"/>
                            </w:rPr>
                            <w:t>Joaquim</w:t>
                          </w:r>
                          <w:r>
                            <w:rPr>
                              <w:color w:val="333333"/>
                              <w:spacing w:val="-5"/>
                              <w:sz w:val="18"/>
                            </w:rPr>
                            <w:t xml:space="preserve"> </w:t>
                          </w:r>
                          <w:r>
                            <w:rPr>
                              <w:color w:val="333333"/>
                              <w:sz w:val="18"/>
                            </w:rPr>
                            <w:t>Coelho</w:t>
                          </w:r>
                          <w:r>
                            <w:rPr>
                              <w:color w:val="333333"/>
                              <w:spacing w:val="-3"/>
                              <w:sz w:val="18"/>
                            </w:rPr>
                            <w:t xml:space="preserve"> </w:t>
                          </w:r>
                          <w:r>
                            <w:rPr>
                              <w:color w:val="333333"/>
                              <w:sz w:val="18"/>
                            </w:rPr>
                            <w:t>Filho,280|</w:t>
                          </w:r>
                          <w:r>
                            <w:rPr>
                              <w:color w:val="333333"/>
                              <w:spacing w:val="-7"/>
                              <w:sz w:val="18"/>
                            </w:rPr>
                            <w:t xml:space="preserve"> </w:t>
                          </w:r>
                          <w:r>
                            <w:rPr>
                              <w:color w:val="333333"/>
                              <w:sz w:val="18"/>
                            </w:rPr>
                            <w:t>37.177-000</w:t>
                          </w:r>
                          <w:r>
                            <w:rPr>
                              <w:color w:val="333333"/>
                              <w:spacing w:val="-1"/>
                              <w:sz w:val="18"/>
                            </w:rPr>
                            <w:t xml:space="preserve"> </w:t>
                          </w:r>
                          <w:r>
                            <w:rPr>
                              <w:color w:val="333333"/>
                              <w:sz w:val="18"/>
                            </w:rPr>
                            <w:t>|</w:t>
                          </w:r>
                          <w:r>
                            <w:rPr>
                              <w:color w:val="333333"/>
                              <w:spacing w:val="-7"/>
                              <w:sz w:val="18"/>
                            </w:rPr>
                            <w:t xml:space="preserve"> </w:t>
                          </w:r>
                          <w:r>
                            <w:rPr>
                              <w:color w:val="333333"/>
                              <w:sz w:val="18"/>
                            </w:rPr>
                            <w:t>Centro</w:t>
                          </w:r>
                          <w:r>
                            <w:rPr>
                              <w:color w:val="333333"/>
                              <w:spacing w:val="-1"/>
                              <w:sz w:val="18"/>
                            </w:rPr>
                            <w:t xml:space="preserve"> </w:t>
                          </w:r>
                          <w:r>
                            <w:rPr>
                              <w:color w:val="333333"/>
                              <w:sz w:val="18"/>
                            </w:rPr>
                            <w:t>|</w:t>
                          </w:r>
                          <w:r>
                            <w:rPr>
                              <w:color w:val="333333"/>
                              <w:spacing w:val="-4"/>
                              <w:sz w:val="18"/>
                            </w:rPr>
                            <w:t xml:space="preserve"> </w:t>
                          </w:r>
                          <w:r>
                            <w:rPr>
                              <w:color w:val="333333"/>
                              <w:sz w:val="18"/>
                            </w:rPr>
                            <w:t>Guapé-MG</w:t>
                          </w:r>
                          <w:r>
                            <w:rPr>
                              <w:color w:val="333333"/>
                              <w:spacing w:val="-2"/>
                              <w:sz w:val="18"/>
                            </w:rPr>
                            <w:t xml:space="preserve"> </w:t>
                          </w:r>
                          <w:r>
                            <w:rPr>
                              <w:color w:val="333333"/>
                              <w:sz w:val="18"/>
                            </w:rPr>
                            <w:t>|</w:t>
                          </w:r>
                          <w:r>
                            <w:rPr>
                              <w:color w:val="333333"/>
                              <w:spacing w:val="-4"/>
                              <w:sz w:val="18"/>
                            </w:rPr>
                            <w:t xml:space="preserve"> </w:t>
                          </w:r>
                          <w:r>
                            <w:rPr>
                              <w:color w:val="333333"/>
                              <w:sz w:val="18"/>
                            </w:rPr>
                            <w:t xml:space="preserve">CNPJ:21.420.641/0001-75 </w:t>
                          </w:r>
                          <w:r>
                            <w:rPr>
                              <w:sz w:val="18"/>
                            </w:rPr>
                            <w:t xml:space="preserve">saaeguape-mg.portaltp.com.br </w:t>
                          </w:r>
                          <w:r>
                            <w:rPr>
                              <w:color w:val="333333"/>
                              <w:sz w:val="18"/>
                            </w:rPr>
                            <w:t xml:space="preserve">| </w:t>
                          </w:r>
                          <w:hyperlink r:id="rId1" w:history="1">
                            <w:r w:rsidRPr="00024E70">
                              <w:rPr>
                                <w:rStyle w:val="Hyperlink"/>
                                <w:sz w:val="18"/>
                              </w:rPr>
                              <w:t>e-mail: licitacao@saaeguape.mg.gov.br</w:t>
                            </w:r>
                          </w:hyperlink>
                          <w:r>
                            <w:rPr>
                              <w:sz w:val="18"/>
                            </w:rPr>
                            <w:t xml:space="preserve"> </w:t>
                          </w:r>
                          <w:r>
                            <w:rPr>
                              <w:color w:val="333333"/>
                              <w:sz w:val="18"/>
                            </w:rPr>
                            <w:t>| (35) 3856-1366</w:t>
                          </w:r>
                        </w:p>
                      </w:txbxContent>
                    </wps:txbx>
                    <wps:bodyPr wrap="square" lIns="0" tIns="0" rIns="0" bIns="0" rtlCol="0">
                      <a:noAutofit/>
                    </wps:bodyPr>
                  </wps:wsp>
                </a:graphicData>
              </a:graphic>
              <wp14:sizeRelH relativeFrom="margin">
                <wp14:pctWidth>0</wp14:pctWidth>
              </wp14:sizeRelH>
            </wp:anchor>
          </w:drawing>
        </mc:Choice>
        <mc:Fallback>
          <w:pict>
            <v:shapetype w14:anchorId="5C550500" id="_x0000_t202" coordsize="21600,21600" o:spt="202" path="m,l,21600r21600,l21600,xe">
              <v:stroke joinstyle="miter"/>
              <v:path gradientshapeok="t" o:connecttype="rect"/>
            </v:shapetype>
            <v:shape id="Textbox 5" o:spid="_x0000_s1028" type="#_x0000_t202" style="position:absolute;margin-left:126pt;margin-top:795pt;width:366.75pt;height:22.3pt;z-index:-25166592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9zmAEAACIDAAAOAAAAZHJzL2Uyb0RvYy54bWysUt2OEyEUvjfxHQj3dtrR/cmk04260Zhs&#10;1GT1ASgDHeLAwXNoZ/r2Hthpa3bvjDdwgMPH98P6bvKDOBgkB6GVq8VSChM0dC7sWvnzx6c3t1JQ&#10;UqFTAwTTyqMhebd5/Wo9xsbU0MPQGRQMEqgZYyv7lGJTVaR74xUtIJrAhxbQq8RL3FUdqpHR/VDV&#10;y+V1NQJ2EUEbIt69fzqUm4JvrdHpm7VkkhhaydxSGbGM2zxWm7Vqdqhi7/RMQ/0DC69c4EfPUPcq&#10;KbFH9wLKO41AYNNCg6/AWqdN0cBqVstnah57FU3RwuZQPNtE/w9Wfz08xu8o0vQBJg6wiKD4APoX&#10;sTfVGKmZe7Kn1BB3Z6GTRZ9nliD4Int7PPtppiQ0b767vrq5qa+k0HxW376tV8Xw6nI7IqXPBrzI&#10;RSuR8yoM1OGBUn5fNaeWmczT+5lJmraTcB0j5xTzzha6I2sZOc5W0u+9QiPF8CWwXzn7U4GnYnsq&#10;MA0fofyQLCnA+30C6wqBC+5MgIMovOZPk5P+e126Ll978wcAAP//AwBQSwMEFAAGAAgAAAAhAD3M&#10;ILjhAAAADQEAAA8AAABkcnMvZG93bnJldi54bWxMj8FOwzAQRO9I/IO1SNyoTSBRE+JUFYITEiIN&#10;B45O7CZW43WI3Tb8Pcup3HZ3RrNvys3iRnYyc7AeJdyvBDCDndcWewmfzevdGliICrUaPRoJPybA&#10;prq+KlWh/Rlrc9rFnlEIhkJJGGKcCs5DNxinwspPBknb+9mpSOvccz2rM4W7kSdCZNwpi/RhUJN5&#10;Hkx32B2dhO0X1i/2+739qPe1bZpc4Ft2kPL2Ztk+AYtmiRcz/OETOlTE1Poj6sBGCUmaUJdIQpoL&#10;msiSr9MUWEun7OExA16V/H+L6hcAAP//AwBQSwECLQAUAAYACAAAACEAtoM4kv4AAADhAQAAEwAA&#10;AAAAAAAAAAAAAAAAAAAAW0NvbnRlbnRfVHlwZXNdLnhtbFBLAQItABQABgAIAAAAIQA4/SH/1gAA&#10;AJQBAAALAAAAAAAAAAAAAAAAAC8BAABfcmVscy8ucmVsc1BLAQItABQABgAIAAAAIQDG+D9zmAEA&#10;ACIDAAAOAAAAAAAAAAAAAAAAAC4CAABkcnMvZTJvRG9jLnhtbFBLAQItABQABgAIAAAAIQA9zCC4&#10;4QAAAA0BAAAPAAAAAAAAAAAAAAAAAPIDAABkcnMvZG93bnJldi54bWxQSwUGAAAAAAQABADzAAAA&#10;AAUAAAAA&#10;" filled="f" stroked="f">
              <v:textbox inset="0,0,0,0">
                <w:txbxContent>
                  <w:p w14:paraId="50F6DEF5" w14:textId="1C5AD629" w:rsidR="00C22012" w:rsidRDefault="005D2956">
                    <w:pPr>
                      <w:spacing w:before="12"/>
                      <w:ind w:left="399" w:hanging="380"/>
                      <w:rPr>
                        <w:rFonts w:ascii="Times New Roman" w:hAnsi="Times New Roman"/>
                        <w:sz w:val="18"/>
                      </w:rPr>
                    </w:pPr>
                    <w:r>
                      <w:rPr>
                        <w:color w:val="333333"/>
                        <w:sz w:val="18"/>
                      </w:rPr>
                      <w:t>Rua</w:t>
                    </w:r>
                    <w:r>
                      <w:rPr>
                        <w:color w:val="333333"/>
                        <w:spacing w:val="-3"/>
                        <w:sz w:val="18"/>
                      </w:rPr>
                      <w:t xml:space="preserve"> </w:t>
                    </w:r>
                    <w:r>
                      <w:rPr>
                        <w:color w:val="333333"/>
                        <w:sz w:val="18"/>
                      </w:rPr>
                      <w:t>Dr.</w:t>
                    </w:r>
                    <w:r>
                      <w:rPr>
                        <w:color w:val="333333"/>
                        <w:spacing w:val="-2"/>
                        <w:sz w:val="18"/>
                      </w:rPr>
                      <w:t xml:space="preserve"> </w:t>
                    </w:r>
                    <w:r>
                      <w:rPr>
                        <w:color w:val="333333"/>
                        <w:sz w:val="18"/>
                      </w:rPr>
                      <w:t>Joaquim</w:t>
                    </w:r>
                    <w:r>
                      <w:rPr>
                        <w:color w:val="333333"/>
                        <w:spacing w:val="-5"/>
                        <w:sz w:val="18"/>
                      </w:rPr>
                      <w:t xml:space="preserve"> </w:t>
                    </w:r>
                    <w:r>
                      <w:rPr>
                        <w:color w:val="333333"/>
                        <w:sz w:val="18"/>
                      </w:rPr>
                      <w:t>Coelho</w:t>
                    </w:r>
                    <w:r>
                      <w:rPr>
                        <w:color w:val="333333"/>
                        <w:spacing w:val="-3"/>
                        <w:sz w:val="18"/>
                      </w:rPr>
                      <w:t xml:space="preserve"> </w:t>
                    </w:r>
                    <w:r>
                      <w:rPr>
                        <w:color w:val="333333"/>
                        <w:sz w:val="18"/>
                      </w:rPr>
                      <w:t>Filho,280|</w:t>
                    </w:r>
                    <w:r>
                      <w:rPr>
                        <w:color w:val="333333"/>
                        <w:spacing w:val="-7"/>
                        <w:sz w:val="18"/>
                      </w:rPr>
                      <w:t xml:space="preserve"> </w:t>
                    </w:r>
                    <w:r>
                      <w:rPr>
                        <w:color w:val="333333"/>
                        <w:sz w:val="18"/>
                      </w:rPr>
                      <w:t>37.177-000</w:t>
                    </w:r>
                    <w:r>
                      <w:rPr>
                        <w:color w:val="333333"/>
                        <w:spacing w:val="-1"/>
                        <w:sz w:val="18"/>
                      </w:rPr>
                      <w:t xml:space="preserve"> </w:t>
                    </w:r>
                    <w:r>
                      <w:rPr>
                        <w:color w:val="333333"/>
                        <w:sz w:val="18"/>
                      </w:rPr>
                      <w:t>|</w:t>
                    </w:r>
                    <w:r>
                      <w:rPr>
                        <w:color w:val="333333"/>
                        <w:spacing w:val="-7"/>
                        <w:sz w:val="18"/>
                      </w:rPr>
                      <w:t xml:space="preserve"> </w:t>
                    </w:r>
                    <w:r>
                      <w:rPr>
                        <w:color w:val="333333"/>
                        <w:sz w:val="18"/>
                      </w:rPr>
                      <w:t>Centro</w:t>
                    </w:r>
                    <w:r>
                      <w:rPr>
                        <w:color w:val="333333"/>
                        <w:spacing w:val="-1"/>
                        <w:sz w:val="18"/>
                      </w:rPr>
                      <w:t xml:space="preserve"> </w:t>
                    </w:r>
                    <w:r>
                      <w:rPr>
                        <w:color w:val="333333"/>
                        <w:sz w:val="18"/>
                      </w:rPr>
                      <w:t>|</w:t>
                    </w:r>
                    <w:r>
                      <w:rPr>
                        <w:color w:val="333333"/>
                        <w:spacing w:val="-4"/>
                        <w:sz w:val="18"/>
                      </w:rPr>
                      <w:t xml:space="preserve"> </w:t>
                    </w:r>
                    <w:r>
                      <w:rPr>
                        <w:color w:val="333333"/>
                        <w:sz w:val="18"/>
                      </w:rPr>
                      <w:t>Guapé-MG</w:t>
                    </w:r>
                    <w:r>
                      <w:rPr>
                        <w:color w:val="333333"/>
                        <w:spacing w:val="-2"/>
                        <w:sz w:val="18"/>
                      </w:rPr>
                      <w:t xml:space="preserve"> </w:t>
                    </w:r>
                    <w:r>
                      <w:rPr>
                        <w:color w:val="333333"/>
                        <w:sz w:val="18"/>
                      </w:rPr>
                      <w:t>|</w:t>
                    </w:r>
                    <w:r>
                      <w:rPr>
                        <w:color w:val="333333"/>
                        <w:spacing w:val="-4"/>
                        <w:sz w:val="18"/>
                      </w:rPr>
                      <w:t xml:space="preserve"> </w:t>
                    </w:r>
                    <w:r>
                      <w:rPr>
                        <w:color w:val="333333"/>
                        <w:sz w:val="18"/>
                      </w:rPr>
                      <w:t xml:space="preserve">CNPJ:21.420.641/0001-75 </w:t>
                    </w:r>
                    <w:r>
                      <w:rPr>
                        <w:sz w:val="18"/>
                      </w:rPr>
                      <w:t xml:space="preserve">saaeguape-mg.portaltp.com.br </w:t>
                    </w:r>
                    <w:r>
                      <w:rPr>
                        <w:color w:val="333333"/>
                        <w:sz w:val="18"/>
                      </w:rPr>
                      <w:t xml:space="preserve">| </w:t>
                    </w:r>
                    <w:hyperlink r:id="rId2" w:history="1">
                      <w:r w:rsidRPr="00024E70">
                        <w:rPr>
                          <w:rStyle w:val="Hyperlink"/>
                          <w:sz w:val="18"/>
                        </w:rPr>
                        <w:t>e-mail: licitacao@saaeguape.mg.gov.br</w:t>
                      </w:r>
                    </w:hyperlink>
                    <w:r>
                      <w:rPr>
                        <w:sz w:val="18"/>
                      </w:rPr>
                      <w:t xml:space="preserve"> </w:t>
                    </w:r>
                    <w:r>
                      <w:rPr>
                        <w:color w:val="333333"/>
                        <w:sz w:val="18"/>
                      </w:rPr>
                      <w:t>| (35) 3856-1366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99147" w14:textId="77777777" w:rsidR="00837B0B" w:rsidRDefault="00837B0B">
      <w:r>
        <w:separator/>
      </w:r>
    </w:p>
  </w:footnote>
  <w:footnote w:type="continuationSeparator" w:id="0">
    <w:p w14:paraId="240362CD" w14:textId="77777777" w:rsidR="00837B0B" w:rsidRDefault="00837B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E5373" w14:textId="459AD925" w:rsidR="00C22012" w:rsidRDefault="00CC33D4">
    <w:pPr>
      <w:pStyle w:val="Corpodetexto"/>
      <w:spacing w:line="14" w:lineRule="auto"/>
      <w:rPr>
        <w:sz w:val="20"/>
      </w:rPr>
    </w:pPr>
    <w:r>
      <w:rPr>
        <w:noProof/>
        <w:sz w:val="20"/>
      </w:rPr>
      <mc:AlternateContent>
        <mc:Choice Requires="wps">
          <w:drawing>
            <wp:anchor distT="0" distB="0" distL="0" distR="0" simplePos="0" relativeHeight="251659776" behindDoc="1" locked="0" layoutInCell="1" allowOverlap="1" wp14:anchorId="5EB5F501" wp14:editId="066F237C">
              <wp:simplePos x="0" y="0"/>
              <wp:positionH relativeFrom="page">
                <wp:posOffset>6257925</wp:posOffset>
              </wp:positionH>
              <wp:positionV relativeFrom="page">
                <wp:posOffset>809625</wp:posOffset>
              </wp:positionV>
              <wp:extent cx="952500"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0" cy="152400"/>
                      </a:xfrm>
                      <a:prstGeom prst="rect">
                        <a:avLst/>
                      </a:prstGeom>
                    </wps:spPr>
                    <wps:txbx>
                      <w:txbxContent>
                        <w:p w14:paraId="6B4D2628" w14:textId="77777777" w:rsidR="00C22012" w:rsidRDefault="00000000">
                          <w:pPr>
                            <w:spacing w:before="12"/>
                            <w:ind w:left="20"/>
                            <w:rPr>
                              <w:rFonts w:ascii="Times New Roman" w:hAnsi="Times New Roman"/>
                              <w:sz w:val="18"/>
                            </w:rPr>
                          </w:pPr>
                          <w:r>
                            <w:rPr>
                              <w:rFonts w:ascii="Times New Roman" w:hAnsi="Times New Roman"/>
                              <w:color w:val="333333"/>
                              <w:sz w:val="18"/>
                            </w:rPr>
                            <w:t>PÁGINA</w:t>
                          </w:r>
                          <w:r>
                            <w:rPr>
                              <w:rFonts w:ascii="Times New Roman" w:hAnsi="Times New Roman"/>
                              <w:color w:val="333333"/>
                              <w:spacing w:val="-5"/>
                              <w:sz w:val="18"/>
                            </w:rPr>
                            <w:t xml:space="preserve"> </w:t>
                          </w:r>
                          <w:r>
                            <w:rPr>
                              <w:rFonts w:ascii="Times New Roman" w:hAnsi="Times New Roman"/>
                              <w:color w:val="333333"/>
                              <w:sz w:val="18"/>
                            </w:rPr>
                            <w:fldChar w:fldCharType="begin"/>
                          </w:r>
                          <w:r>
                            <w:rPr>
                              <w:rFonts w:ascii="Times New Roman" w:hAnsi="Times New Roman"/>
                              <w:color w:val="333333"/>
                              <w:sz w:val="18"/>
                            </w:rPr>
                            <w:instrText xml:space="preserve"> PAGE </w:instrText>
                          </w:r>
                          <w:r>
                            <w:rPr>
                              <w:rFonts w:ascii="Times New Roman" w:hAnsi="Times New Roman"/>
                              <w:color w:val="333333"/>
                              <w:sz w:val="18"/>
                            </w:rPr>
                            <w:fldChar w:fldCharType="separate"/>
                          </w:r>
                          <w:r>
                            <w:rPr>
                              <w:rFonts w:ascii="Times New Roman" w:hAnsi="Times New Roman"/>
                              <w:color w:val="333333"/>
                              <w:sz w:val="18"/>
                            </w:rPr>
                            <w:t>1</w:t>
                          </w:r>
                          <w:r>
                            <w:rPr>
                              <w:rFonts w:ascii="Times New Roman" w:hAnsi="Times New Roman"/>
                              <w:color w:val="333333"/>
                              <w:sz w:val="18"/>
                            </w:rPr>
                            <w:fldChar w:fldCharType="end"/>
                          </w:r>
                          <w:r>
                            <w:rPr>
                              <w:rFonts w:ascii="Times New Roman" w:hAnsi="Times New Roman"/>
                              <w:color w:val="333333"/>
                              <w:spacing w:val="-1"/>
                              <w:sz w:val="18"/>
                            </w:rPr>
                            <w:t xml:space="preserve"> </w:t>
                          </w:r>
                          <w:r>
                            <w:rPr>
                              <w:rFonts w:ascii="Times New Roman" w:hAnsi="Times New Roman"/>
                              <w:color w:val="333333"/>
                              <w:sz w:val="18"/>
                            </w:rPr>
                            <w:t>DE</w:t>
                          </w:r>
                          <w:r>
                            <w:rPr>
                              <w:rFonts w:ascii="Times New Roman" w:hAnsi="Times New Roman"/>
                              <w:color w:val="333333"/>
                              <w:spacing w:val="-2"/>
                              <w:sz w:val="18"/>
                            </w:rPr>
                            <w:t xml:space="preserve"> </w:t>
                          </w:r>
                          <w:r>
                            <w:rPr>
                              <w:rFonts w:ascii="Times New Roman" w:hAnsi="Times New Roman"/>
                              <w:color w:val="333333"/>
                              <w:spacing w:val="-5"/>
                              <w:sz w:val="18"/>
                            </w:rPr>
                            <w:fldChar w:fldCharType="begin"/>
                          </w:r>
                          <w:r>
                            <w:rPr>
                              <w:rFonts w:ascii="Times New Roman" w:hAnsi="Times New Roman"/>
                              <w:color w:val="333333"/>
                              <w:spacing w:val="-5"/>
                              <w:sz w:val="18"/>
                            </w:rPr>
                            <w:instrText xml:space="preserve"> NUMPAGES </w:instrText>
                          </w:r>
                          <w:r>
                            <w:rPr>
                              <w:rFonts w:ascii="Times New Roman" w:hAnsi="Times New Roman"/>
                              <w:color w:val="333333"/>
                              <w:spacing w:val="-5"/>
                              <w:sz w:val="18"/>
                            </w:rPr>
                            <w:fldChar w:fldCharType="separate"/>
                          </w:r>
                          <w:r>
                            <w:rPr>
                              <w:rFonts w:ascii="Times New Roman" w:hAnsi="Times New Roman"/>
                              <w:color w:val="333333"/>
                              <w:spacing w:val="-5"/>
                              <w:sz w:val="18"/>
                            </w:rPr>
                            <w:t>63</w:t>
                          </w:r>
                          <w:r>
                            <w:rPr>
                              <w:rFonts w:ascii="Times New Roman" w:hAnsi="Times New Roman"/>
                              <w:color w:val="333333"/>
                              <w:spacing w:val="-5"/>
                              <w:sz w:val="18"/>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5EB5F501" id="_x0000_t202" coordsize="21600,21600" o:spt="202" path="m,l,21600r21600,l21600,xe">
              <v:stroke joinstyle="miter"/>
              <v:path gradientshapeok="t" o:connecttype="rect"/>
            </v:shapetype>
            <v:shape id="Textbox 4" o:spid="_x0000_s1026" type="#_x0000_t202" style="position:absolute;margin-left:492.75pt;margin-top:63.75pt;width:75pt;height:12pt;z-index:-25165670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ykgEAABoDAAAOAAAAZHJzL2Uyb0RvYy54bWysUsFu2zAMvQ/YPwi6L3aCpdiMOEW7osOA&#10;YhvQ7QMUWYqNWqJKKrHz96MUJynWW9GLRInU43uPWl2Prhd7g9SBr+V8VkphvIam89ta/v1z/+mL&#10;FBSVb1QP3tTyYEherz9+WA2hMgtooW8MCgbxVA2hlm2MoSoK0q1ximYQjOekBXQq8hG3RYNqYHTX&#10;F4uyvCoGwCYgaEPEt3fHpFxnfGuNjr+sJRNFX0vmFvOKed2ktVivVLVFFdpOTzTUG1g41Xlueoa6&#10;U1GJHXavoFynEQhsnGlwBVjbaZM1sJp5+Z+ax1YFk7WwORTONtH7weqf+8fwG0Ucb2HkAWYRFB5A&#10;PxF7UwyBqqkmeUoVcXUSOlp0aWcJgh+yt4ezn2aMQvPl1+ViWXJGc2q+XHzmOGFeHgek+N2AEymo&#10;JfK4MgG1f6B4LD2VTFyO7ROROG5GLknhBpoDaxh4jLWk551CI0X/w7NPaeanAE/B5hRg7L9B/hlJ&#10;ioebXQTb5c4X3KkzDyBznz5LmvDLc666fOn1PwAAAP//AwBQSwMEFAAGAAgAAAAhAD6kSfrfAAAA&#10;DAEAAA8AAABkcnMvZG93bnJldi54bWxMj0FPg0AQhe8m/ofNmHizCzXUFlmaxujJxEjx4HGBKWzK&#10;ziK7bfHfO5zs7c28lzffZNvJ9uKMozeOFMSLCARS7RpDrYKv8u1hDcIHTY3uHaGCX/SwzW9vMp02&#10;7kIFnvehFVxCPtUKuhCGVEpfd2i1X7gBib2DG60OPI6tbEZ94XLby2UUraTVhvhCpwd86bA+7k9W&#10;we6bilfz81F9FofClOUmovfVUan7u2n3DCLgFP7DMOMzOuTMVLkTNV70CjbrJOEoG8snFnMifpxX&#10;FaskTkDmmbx+Iv8DAAD//wMAUEsBAi0AFAAGAAgAAAAhALaDOJL+AAAA4QEAABMAAAAAAAAAAAAA&#10;AAAAAAAAAFtDb250ZW50X1R5cGVzXS54bWxQSwECLQAUAAYACAAAACEAOP0h/9YAAACUAQAACwAA&#10;AAAAAAAAAAAAAAAvAQAAX3JlbHMvLnJlbHNQSwECLQAUAAYACAAAACEA//sDspIBAAAaAwAADgAA&#10;AAAAAAAAAAAAAAAuAgAAZHJzL2Uyb0RvYy54bWxQSwECLQAUAAYACAAAACEAPqRJ+t8AAAAMAQAA&#10;DwAAAAAAAAAAAAAAAADsAwAAZHJzL2Rvd25yZXYueG1sUEsFBgAAAAAEAAQA8wAAAPgEAAAAAA==&#10;" filled="f" stroked="f">
              <v:textbox inset="0,0,0,0">
                <w:txbxContent>
                  <w:p w14:paraId="6B4D2628" w14:textId="77777777" w:rsidR="00C22012" w:rsidRDefault="00000000">
                    <w:pPr>
                      <w:spacing w:before="12"/>
                      <w:ind w:left="20"/>
                      <w:rPr>
                        <w:rFonts w:ascii="Times New Roman" w:hAnsi="Times New Roman"/>
                        <w:sz w:val="18"/>
                      </w:rPr>
                    </w:pPr>
                    <w:r>
                      <w:rPr>
                        <w:rFonts w:ascii="Times New Roman" w:hAnsi="Times New Roman"/>
                        <w:color w:val="333333"/>
                        <w:sz w:val="18"/>
                      </w:rPr>
                      <w:t>PÁGINA</w:t>
                    </w:r>
                    <w:r>
                      <w:rPr>
                        <w:rFonts w:ascii="Times New Roman" w:hAnsi="Times New Roman"/>
                        <w:color w:val="333333"/>
                        <w:spacing w:val="-5"/>
                        <w:sz w:val="18"/>
                      </w:rPr>
                      <w:t xml:space="preserve"> </w:t>
                    </w:r>
                    <w:r>
                      <w:rPr>
                        <w:rFonts w:ascii="Times New Roman" w:hAnsi="Times New Roman"/>
                        <w:color w:val="333333"/>
                        <w:sz w:val="18"/>
                      </w:rPr>
                      <w:fldChar w:fldCharType="begin"/>
                    </w:r>
                    <w:r>
                      <w:rPr>
                        <w:rFonts w:ascii="Times New Roman" w:hAnsi="Times New Roman"/>
                        <w:color w:val="333333"/>
                        <w:sz w:val="18"/>
                      </w:rPr>
                      <w:instrText xml:space="preserve"> PAGE </w:instrText>
                    </w:r>
                    <w:r>
                      <w:rPr>
                        <w:rFonts w:ascii="Times New Roman" w:hAnsi="Times New Roman"/>
                        <w:color w:val="333333"/>
                        <w:sz w:val="18"/>
                      </w:rPr>
                      <w:fldChar w:fldCharType="separate"/>
                    </w:r>
                    <w:r>
                      <w:rPr>
                        <w:rFonts w:ascii="Times New Roman" w:hAnsi="Times New Roman"/>
                        <w:color w:val="333333"/>
                        <w:sz w:val="18"/>
                      </w:rPr>
                      <w:t>1</w:t>
                    </w:r>
                    <w:r>
                      <w:rPr>
                        <w:rFonts w:ascii="Times New Roman" w:hAnsi="Times New Roman"/>
                        <w:color w:val="333333"/>
                        <w:sz w:val="18"/>
                      </w:rPr>
                      <w:fldChar w:fldCharType="end"/>
                    </w:r>
                    <w:r>
                      <w:rPr>
                        <w:rFonts w:ascii="Times New Roman" w:hAnsi="Times New Roman"/>
                        <w:color w:val="333333"/>
                        <w:spacing w:val="-1"/>
                        <w:sz w:val="18"/>
                      </w:rPr>
                      <w:t xml:space="preserve"> </w:t>
                    </w:r>
                    <w:r>
                      <w:rPr>
                        <w:rFonts w:ascii="Times New Roman" w:hAnsi="Times New Roman"/>
                        <w:color w:val="333333"/>
                        <w:sz w:val="18"/>
                      </w:rPr>
                      <w:t>DE</w:t>
                    </w:r>
                    <w:r>
                      <w:rPr>
                        <w:rFonts w:ascii="Times New Roman" w:hAnsi="Times New Roman"/>
                        <w:color w:val="333333"/>
                        <w:spacing w:val="-2"/>
                        <w:sz w:val="18"/>
                      </w:rPr>
                      <w:t xml:space="preserve"> </w:t>
                    </w:r>
                    <w:r>
                      <w:rPr>
                        <w:rFonts w:ascii="Times New Roman" w:hAnsi="Times New Roman"/>
                        <w:color w:val="333333"/>
                        <w:spacing w:val="-5"/>
                        <w:sz w:val="18"/>
                      </w:rPr>
                      <w:fldChar w:fldCharType="begin"/>
                    </w:r>
                    <w:r>
                      <w:rPr>
                        <w:rFonts w:ascii="Times New Roman" w:hAnsi="Times New Roman"/>
                        <w:color w:val="333333"/>
                        <w:spacing w:val="-5"/>
                        <w:sz w:val="18"/>
                      </w:rPr>
                      <w:instrText xml:space="preserve"> NUMPAGES </w:instrText>
                    </w:r>
                    <w:r>
                      <w:rPr>
                        <w:rFonts w:ascii="Times New Roman" w:hAnsi="Times New Roman"/>
                        <w:color w:val="333333"/>
                        <w:spacing w:val="-5"/>
                        <w:sz w:val="18"/>
                      </w:rPr>
                      <w:fldChar w:fldCharType="separate"/>
                    </w:r>
                    <w:r>
                      <w:rPr>
                        <w:rFonts w:ascii="Times New Roman" w:hAnsi="Times New Roman"/>
                        <w:color w:val="333333"/>
                        <w:spacing w:val="-5"/>
                        <w:sz w:val="18"/>
                      </w:rPr>
                      <w:t>63</w:t>
                    </w:r>
                    <w:r>
                      <w:rPr>
                        <w:rFonts w:ascii="Times New Roman" w:hAnsi="Times New Roman"/>
                        <w:color w:val="333333"/>
                        <w:spacing w:val="-5"/>
                        <w:sz w:val="18"/>
                      </w:rPr>
                      <w:fldChar w:fldCharType="end"/>
                    </w:r>
                  </w:p>
                </w:txbxContent>
              </v:textbox>
              <w10:wrap anchorx="page" anchory="page"/>
            </v:shape>
          </w:pict>
        </mc:Fallback>
      </mc:AlternateContent>
    </w:r>
    <w:r w:rsidR="005D2956">
      <w:rPr>
        <w:noProof/>
        <w:sz w:val="20"/>
      </w:rPr>
      <mc:AlternateContent>
        <mc:Choice Requires="wps">
          <w:drawing>
            <wp:anchor distT="0" distB="0" distL="0" distR="0" simplePos="0" relativeHeight="251654656" behindDoc="1" locked="0" layoutInCell="1" allowOverlap="1" wp14:anchorId="353281AC" wp14:editId="0B05236A">
              <wp:simplePos x="0" y="0"/>
              <wp:positionH relativeFrom="page">
                <wp:posOffset>807720</wp:posOffset>
              </wp:positionH>
              <wp:positionV relativeFrom="page">
                <wp:posOffset>960120</wp:posOffset>
              </wp:positionV>
              <wp:extent cx="6339840"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319155" id="Graphic 2" o:spid="_x0000_s1026" style="position:absolute;margin-left:63.6pt;margin-top:75.6pt;width:499.2pt;height:.5pt;z-index:-251661824;visibility:visible;mso-wrap-style:square;mso-wrap-distance-left:0;mso-wrap-distance-top:0;mso-wrap-distance-right:0;mso-wrap-distance-bottom:0;mso-position-horizontal:absolute;mso-position-horizontal-relative:page;mso-position-vertical:absolute;mso-position-vertical-relative:page;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tFfdRt8AAAAMAQAADwAAAGRycy9kb3ducmV2LnhtbEyPzU7D&#10;MBCE70i8g7VI3KgToxYa4lQoCMShAlrK3Y2XJKp/othJw9uzOcFtZnc0+22+maxhI/ah9U5CukiA&#10;oau8bl0t4fD5fHMPLETltDLeoYQfDLApLi9ylWl/djsc97FmVOJCpiQ0MXYZ56Fq0Kqw8B062n37&#10;3qpItq+57tWZyq3hIklW3KrW0YVGdVg2WJ32g5WgXl+EGZvtx9vX7bB9Oq3LXfteSnl9NT0+AIs4&#10;xb8wzPiEDgUxHf3gdGCGvLgTFCWxTEnMiVQsV8CO80gI4EXO/z9R/AIAAP//AwBQSwECLQAUAAYA&#10;CAAAACEAtoM4kv4AAADhAQAAEwAAAAAAAAAAAAAAAAAAAAAAW0NvbnRlbnRfVHlwZXNdLnhtbFBL&#10;AQItABQABgAIAAAAIQA4/SH/1gAAAJQBAAALAAAAAAAAAAAAAAAAAC8BAABfcmVscy8ucmVsc1BL&#10;AQItABQABgAIAAAAIQCQ3IcSIQIAAL0EAAAOAAAAAAAAAAAAAAAAAC4CAABkcnMvZTJvRG9jLnht&#10;bFBLAQItABQABgAIAAAAIQC0V91G3wAAAAwBAAAPAAAAAAAAAAAAAAAAAHsEAABkcnMvZG93bnJl&#10;di54bWxQSwUGAAAAAAQABADzAAAAhwUAAAAA&#10;" path="m6339586,l,,,6096r6339586,l6339586,xe" fillcolor="black" stroked="f">
              <v:path arrowok="t"/>
              <w10:wrap anchorx="page" anchory="page"/>
            </v:shape>
          </w:pict>
        </mc:Fallback>
      </mc:AlternateContent>
    </w:r>
    <w:r w:rsidR="005D2956">
      <w:rPr>
        <w:noProof/>
        <w:sz w:val="20"/>
      </w:rPr>
      <mc:AlternateContent>
        <mc:Choice Requires="wps">
          <w:drawing>
            <wp:anchor distT="0" distB="0" distL="0" distR="0" simplePos="0" relativeHeight="251656704" behindDoc="1" locked="0" layoutInCell="1" allowOverlap="1" wp14:anchorId="7FD435AF" wp14:editId="4394BA12">
              <wp:simplePos x="0" y="0"/>
              <wp:positionH relativeFrom="page">
                <wp:posOffset>1600200</wp:posOffset>
              </wp:positionH>
              <wp:positionV relativeFrom="page">
                <wp:posOffset>142875</wp:posOffset>
              </wp:positionV>
              <wp:extent cx="4657725" cy="10858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57725" cy="1085850"/>
                      </a:xfrm>
                      <a:prstGeom prst="rect">
                        <a:avLst/>
                      </a:prstGeom>
                    </wps:spPr>
                    <wps:txbx>
                      <w:txbxContent>
                        <w:p w14:paraId="61045BC2" w14:textId="77777777" w:rsidR="005D2956" w:rsidRDefault="005D2956" w:rsidP="0061693D">
                          <w:pPr>
                            <w:spacing w:before="5" w:line="368" w:lineRule="exact"/>
                            <w:ind w:left="20"/>
                            <w:jc w:val="center"/>
                            <w:rPr>
                              <w:b/>
                              <w:sz w:val="32"/>
                            </w:rPr>
                          </w:pPr>
                          <w:r>
                            <w:rPr>
                              <w:b/>
                              <w:sz w:val="32"/>
                            </w:rPr>
                            <w:t>SERVIÇO</w:t>
                          </w:r>
                          <w:r>
                            <w:rPr>
                              <w:b/>
                              <w:spacing w:val="-12"/>
                              <w:sz w:val="32"/>
                            </w:rPr>
                            <w:t xml:space="preserve"> </w:t>
                          </w:r>
                          <w:r>
                            <w:rPr>
                              <w:b/>
                              <w:sz w:val="32"/>
                            </w:rPr>
                            <w:t>AUTÔNOMO</w:t>
                          </w:r>
                          <w:r>
                            <w:rPr>
                              <w:b/>
                              <w:spacing w:val="-10"/>
                              <w:sz w:val="32"/>
                            </w:rPr>
                            <w:t xml:space="preserve"> </w:t>
                          </w:r>
                          <w:r>
                            <w:rPr>
                              <w:b/>
                              <w:sz w:val="32"/>
                            </w:rPr>
                            <w:t>DE</w:t>
                          </w:r>
                          <w:r>
                            <w:rPr>
                              <w:b/>
                              <w:spacing w:val="-9"/>
                              <w:sz w:val="32"/>
                            </w:rPr>
                            <w:t xml:space="preserve"> </w:t>
                          </w:r>
                          <w:r>
                            <w:rPr>
                              <w:b/>
                              <w:sz w:val="32"/>
                            </w:rPr>
                            <w:t>ÁGUA</w:t>
                          </w:r>
                          <w:r>
                            <w:rPr>
                              <w:b/>
                              <w:spacing w:val="-11"/>
                              <w:sz w:val="32"/>
                            </w:rPr>
                            <w:t xml:space="preserve"> </w:t>
                          </w:r>
                          <w:r>
                            <w:rPr>
                              <w:b/>
                              <w:sz w:val="32"/>
                            </w:rPr>
                            <w:t>E</w:t>
                          </w:r>
                          <w:r>
                            <w:rPr>
                              <w:b/>
                              <w:spacing w:val="-11"/>
                              <w:sz w:val="32"/>
                            </w:rPr>
                            <w:t xml:space="preserve"> </w:t>
                          </w:r>
                          <w:r>
                            <w:rPr>
                              <w:b/>
                              <w:spacing w:val="-2"/>
                              <w:sz w:val="32"/>
                            </w:rPr>
                            <w:t>ESGOTO</w:t>
                          </w:r>
                        </w:p>
                        <w:p w14:paraId="7F411D7B" w14:textId="3160F0D2" w:rsidR="005D2956" w:rsidRDefault="005D2956" w:rsidP="0061693D">
                          <w:pPr>
                            <w:ind w:left="1945" w:right="580" w:hanging="1359"/>
                            <w:jc w:val="center"/>
                            <w:rPr>
                              <w:b/>
                              <w:sz w:val="24"/>
                            </w:rPr>
                          </w:pPr>
                          <w:r>
                            <w:rPr>
                              <w:b/>
                              <w:sz w:val="24"/>
                            </w:rPr>
                            <w:t>Rua</w:t>
                          </w:r>
                          <w:r>
                            <w:rPr>
                              <w:b/>
                              <w:spacing w:val="-5"/>
                              <w:sz w:val="24"/>
                            </w:rPr>
                            <w:t xml:space="preserve"> </w:t>
                          </w:r>
                          <w:r>
                            <w:rPr>
                              <w:b/>
                              <w:sz w:val="24"/>
                            </w:rPr>
                            <w:t>Doutor</w:t>
                          </w:r>
                          <w:r>
                            <w:rPr>
                              <w:b/>
                              <w:spacing w:val="-7"/>
                              <w:sz w:val="24"/>
                            </w:rPr>
                            <w:t xml:space="preserve"> </w:t>
                          </w:r>
                          <w:r>
                            <w:rPr>
                              <w:b/>
                              <w:sz w:val="24"/>
                            </w:rPr>
                            <w:t>Joaquim</w:t>
                          </w:r>
                          <w:r>
                            <w:rPr>
                              <w:b/>
                              <w:spacing w:val="-8"/>
                              <w:sz w:val="24"/>
                            </w:rPr>
                            <w:t xml:space="preserve"> </w:t>
                          </w:r>
                          <w:r>
                            <w:rPr>
                              <w:b/>
                              <w:sz w:val="24"/>
                            </w:rPr>
                            <w:t>Coelho</w:t>
                          </w:r>
                          <w:r>
                            <w:rPr>
                              <w:b/>
                              <w:spacing w:val="-5"/>
                              <w:sz w:val="24"/>
                            </w:rPr>
                            <w:t xml:space="preserve"> </w:t>
                          </w:r>
                          <w:r>
                            <w:rPr>
                              <w:b/>
                              <w:sz w:val="24"/>
                            </w:rPr>
                            <w:t>Filho,</w:t>
                          </w:r>
                          <w:r>
                            <w:rPr>
                              <w:b/>
                              <w:spacing w:val="-5"/>
                              <w:sz w:val="24"/>
                            </w:rPr>
                            <w:t xml:space="preserve"> </w:t>
                          </w:r>
                          <w:r>
                            <w:rPr>
                              <w:b/>
                              <w:sz w:val="24"/>
                            </w:rPr>
                            <w:t>Nº-280</w:t>
                          </w:r>
                          <w:r>
                            <w:rPr>
                              <w:b/>
                              <w:spacing w:val="-5"/>
                              <w:sz w:val="24"/>
                            </w:rPr>
                            <w:t xml:space="preserve"> </w:t>
                          </w:r>
                          <w:r>
                            <w:rPr>
                              <w:b/>
                              <w:sz w:val="24"/>
                            </w:rPr>
                            <w:t>–</w:t>
                          </w:r>
                          <w:r>
                            <w:rPr>
                              <w:b/>
                              <w:spacing w:val="-5"/>
                              <w:sz w:val="24"/>
                            </w:rPr>
                            <w:t xml:space="preserve"> </w:t>
                          </w:r>
                          <w:r>
                            <w:rPr>
                              <w:b/>
                              <w:sz w:val="24"/>
                            </w:rPr>
                            <w:t xml:space="preserve">CENTRO </w:t>
                          </w:r>
                          <w:r>
                            <w:rPr>
                              <w:b/>
                              <w:spacing w:val="-2"/>
                              <w:sz w:val="24"/>
                            </w:rPr>
                            <w:t>Guapé</w:t>
                          </w:r>
                          <w:r w:rsidR="0061693D">
                            <w:rPr>
                              <w:b/>
                              <w:spacing w:val="-2"/>
                              <w:sz w:val="24"/>
                            </w:rPr>
                            <w:t xml:space="preserve"> </w:t>
                          </w:r>
                          <w:r>
                            <w:rPr>
                              <w:b/>
                              <w:spacing w:val="-2"/>
                              <w:sz w:val="24"/>
                            </w:rPr>
                            <w:t>MG-CEP:37.177-000 CNPJ:21.420.641/0001-75</w:t>
                          </w:r>
                        </w:p>
                        <w:p w14:paraId="0014E921" w14:textId="4639BAC8" w:rsidR="005D2956" w:rsidRDefault="005D2956" w:rsidP="0061693D">
                          <w:pPr>
                            <w:spacing w:before="1"/>
                            <w:ind w:left="427"/>
                            <w:jc w:val="center"/>
                            <w:rPr>
                              <w:b/>
                              <w:sz w:val="24"/>
                            </w:rPr>
                          </w:pPr>
                          <w:r>
                            <w:rPr>
                              <w:b/>
                              <w:sz w:val="24"/>
                            </w:rPr>
                            <w:t>Telefone</w:t>
                          </w:r>
                          <w:r>
                            <w:rPr>
                              <w:b/>
                              <w:spacing w:val="-1"/>
                              <w:sz w:val="24"/>
                            </w:rPr>
                            <w:t xml:space="preserve"> </w:t>
                          </w:r>
                          <w:r>
                            <w:rPr>
                              <w:b/>
                              <w:sz w:val="24"/>
                            </w:rPr>
                            <w:t>(035)3856-1366</w:t>
                          </w:r>
                          <w:r>
                            <w:rPr>
                              <w:b/>
                              <w:spacing w:val="-1"/>
                              <w:sz w:val="24"/>
                            </w:rPr>
                            <w:t xml:space="preserve"> </w:t>
                          </w:r>
                          <w:r>
                            <w:rPr>
                              <w:b/>
                              <w:sz w:val="24"/>
                            </w:rPr>
                            <w:t>-</w:t>
                          </w:r>
                          <w:r>
                            <w:rPr>
                              <w:b/>
                              <w:spacing w:val="-1"/>
                              <w:sz w:val="24"/>
                            </w:rPr>
                            <w:t xml:space="preserve"> </w:t>
                          </w:r>
                          <w:hyperlink r:id="rId1" w:history="1">
                            <w:r w:rsidR="0061693D" w:rsidRPr="00A25695">
                              <w:rPr>
                                <w:rStyle w:val="Hyperlink"/>
                                <w:b/>
                                <w:spacing w:val="-2"/>
                                <w:sz w:val="24"/>
                              </w:rPr>
                              <w:t>Email: licitacao@saaeguape.mg.gov.br</w:t>
                            </w:r>
                          </w:hyperlink>
                        </w:p>
                        <w:p w14:paraId="4939668A" w14:textId="79F90366" w:rsidR="00C22012" w:rsidRDefault="00C22012">
                          <w:pPr>
                            <w:spacing w:before="1"/>
                            <w:ind w:left="1" w:right="1"/>
                            <w:jc w:val="center"/>
                            <w:rPr>
                              <w:sz w:val="3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FD435AF" id="Textbox 3" o:spid="_x0000_s1027" type="#_x0000_t202" style="position:absolute;margin-left:126pt;margin-top:11.25pt;width:366.75pt;height:85.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TRQmgEAACMDAAAOAAAAZHJzL2Uyb0RvYy54bWysUsFu2zAMvQ/oPwi6N3KCpg2MOMW2YsOA&#10;YhvQ7gMUWYqFWaIqKrHz96NUJxm2W9ELTZHU83uPWt+PrmcHHdGCb/h8VnGmvYLW+l3Dfz1/uV5x&#10;hkn6VvbgdcOPGvn95urDegi1XkAHfasjIxCP9RAa3qUUaiFQddpJnEHQnpoGopOJjnEn2igHQne9&#10;WFTVrRggtiGC0ohUfXht8k3BN0ar9MMY1In1DSduqcRY4jZHsVnLehdl6KyaaMg3sHDSevrpGepB&#10;Jsn20f4H5ayKgGDSTIETYIxVumggNfPqHzVPnQy6aCFzMJxtwveDVd8PT+FnZGn8BCMtsIjA8Ajq&#10;N5I3YghYTzPZU6yRprPQ0USXvySB0UXy9nj2U4+JKSre3C7v7hZLzhT15tVquVoWx8XleoiYvmpw&#10;LCcNj7SwQkEeHjFlArI+jUxsXglkKmncjsy2mTVN5soW2iOJGWifDceXvYyas/6bJ8Py8k9JPCXb&#10;UxJT/xnKE8maPHzcJzC2ELjgTgRoE4XX9Gryqv8+l6nL2978AQAA//8DAFBLAwQUAAYACAAAACEA&#10;k3SS994AAAAKAQAADwAAAGRycy9kb3ducmV2LnhtbEyPwU7DMBBE70j8g7VI3KhDUKomxKkqBCck&#10;RBoOHJ14m1iN1yF22/D3LCe4zWifZmfK7eJGccY5WE8K7lcJCKTOG0u9go/m5W4DIkRNRo+eUME3&#10;BthW11elLoy/UI3nfewFh1AotIIhxqmQMnQDOh1WfkLi28HPTke2cy/NrC8c7kaZJslaOm2JPwx6&#10;wqcBu+P+5BTsPql+tl9v7Xt9qG3T5Am9ro9K3d4su0cQEZf4B8Nvfa4OFXdq/YlMEKOCNEt5S2SR&#10;ZiAYyDcZi5bJ/CEDWZXy/4TqBwAA//8DAFBLAQItABQABgAIAAAAIQC2gziS/gAAAOEBAAATAAAA&#10;AAAAAAAAAAAAAAAAAABbQ29udGVudF9UeXBlc10ueG1sUEsBAi0AFAAGAAgAAAAhADj9If/WAAAA&#10;lAEAAAsAAAAAAAAAAAAAAAAALwEAAF9yZWxzLy5yZWxzUEsBAi0AFAAGAAgAAAAhAI9xNFCaAQAA&#10;IwMAAA4AAAAAAAAAAAAAAAAALgIAAGRycy9lMm9Eb2MueG1sUEsBAi0AFAAGAAgAAAAhAJN0kvfe&#10;AAAACgEAAA8AAAAAAAAAAAAAAAAA9AMAAGRycy9kb3ducmV2LnhtbFBLBQYAAAAABAAEAPMAAAD/&#10;BAAAAAA=&#10;" filled="f" stroked="f">
              <v:textbox inset="0,0,0,0">
                <w:txbxContent>
                  <w:p w14:paraId="61045BC2" w14:textId="77777777" w:rsidR="005D2956" w:rsidRDefault="005D2956" w:rsidP="0061693D">
                    <w:pPr>
                      <w:spacing w:before="5" w:line="368" w:lineRule="exact"/>
                      <w:ind w:left="20"/>
                      <w:jc w:val="center"/>
                      <w:rPr>
                        <w:b/>
                        <w:sz w:val="32"/>
                      </w:rPr>
                    </w:pPr>
                    <w:r>
                      <w:rPr>
                        <w:b/>
                        <w:sz w:val="32"/>
                      </w:rPr>
                      <w:t>SERVIÇO</w:t>
                    </w:r>
                    <w:r>
                      <w:rPr>
                        <w:b/>
                        <w:spacing w:val="-12"/>
                        <w:sz w:val="32"/>
                      </w:rPr>
                      <w:t xml:space="preserve"> </w:t>
                    </w:r>
                    <w:r>
                      <w:rPr>
                        <w:b/>
                        <w:sz w:val="32"/>
                      </w:rPr>
                      <w:t>AUTÔNOMO</w:t>
                    </w:r>
                    <w:r>
                      <w:rPr>
                        <w:b/>
                        <w:spacing w:val="-10"/>
                        <w:sz w:val="32"/>
                      </w:rPr>
                      <w:t xml:space="preserve"> </w:t>
                    </w:r>
                    <w:r>
                      <w:rPr>
                        <w:b/>
                        <w:sz w:val="32"/>
                      </w:rPr>
                      <w:t>DE</w:t>
                    </w:r>
                    <w:r>
                      <w:rPr>
                        <w:b/>
                        <w:spacing w:val="-9"/>
                        <w:sz w:val="32"/>
                      </w:rPr>
                      <w:t xml:space="preserve"> </w:t>
                    </w:r>
                    <w:r>
                      <w:rPr>
                        <w:b/>
                        <w:sz w:val="32"/>
                      </w:rPr>
                      <w:t>ÁGUA</w:t>
                    </w:r>
                    <w:r>
                      <w:rPr>
                        <w:b/>
                        <w:spacing w:val="-11"/>
                        <w:sz w:val="32"/>
                      </w:rPr>
                      <w:t xml:space="preserve"> </w:t>
                    </w:r>
                    <w:r>
                      <w:rPr>
                        <w:b/>
                        <w:sz w:val="32"/>
                      </w:rPr>
                      <w:t>E</w:t>
                    </w:r>
                    <w:r>
                      <w:rPr>
                        <w:b/>
                        <w:spacing w:val="-11"/>
                        <w:sz w:val="32"/>
                      </w:rPr>
                      <w:t xml:space="preserve"> </w:t>
                    </w:r>
                    <w:r>
                      <w:rPr>
                        <w:b/>
                        <w:spacing w:val="-2"/>
                        <w:sz w:val="32"/>
                      </w:rPr>
                      <w:t>ESGOTO</w:t>
                    </w:r>
                  </w:p>
                  <w:p w14:paraId="7F411D7B" w14:textId="3160F0D2" w:rsidR="005D2956" w:rsidRDefault="005D2956" w:rsidP="0061693D">
                    <w:pPr>
                      <w:ind w:left="1945" w:right="580" w:hanging="1359"/>
                      <w:jc w:val="center"/>
                      <w:rPr>
                        <w:b/>
                        <w:sz w:val="24"/>
                      </w:rPr>
                    </w:pPr>
                    <w:r>
                      <w:rPr>
                        <w:b/>
                        <w:sz w:val="24"/>
                      </w:rPr>
                      <w:t>Rua</w:t>
                    </w:r>
                    <w:r>
                      <w:rPr>
                        <w:b/>
                        <w:spacing w:val="-5"/>
                        <w:sz w:val="24"/>
                      </w:rPr>
                      <w:t xml:space="preserve"> </w:t>
                    </w:r>
                    <w:r>
                      <w:rPr>
                        <w:b/>
                        <w:sz w:val="24"/>
                      </w:rPr>
                      <w:t>Doutor</w:t>
                    </w:r>
                    <w:r>
                      <w:rPr>
                        <w:b/>
                        <w:spacing w:val="-7"/>
                        <w:sz w:val="24"/>
                      </w:rPr>
                      <w:t xml:space="preserve"> </w:t>
                    </w:r>
                    <w:r>
                      <w:rPr>
                        <w:b/>
                        <w:sz w:val="24"/>
                      </w:rPr>
                      <w:t>Joaquim</w:t>
                    </w:r>
                    <w:r>
                      <w:rPr>
                        <w:b/>
                        <w:spacing w:val="-8"/>
                        <w:sz w:val="24"/>
                      </w:rPr>
                      <w:t xml:space="preserve"> </w:t>
                    </w:r>
                    <w:r>
                      <w:rPr>
                        <w:b/>
                        <w:sz w:val="24"/>
                      </w:rPr>
                      <w:t>Coelho</w:t>
                    </w:r>
                    <w:r>
                      <w:rPr>
                        <w:b/>
                        <w:spacing w:val="-5"/>
                        <w:sz w:val="24"/>
                      </w:rPr>
                      <w:t xml:space="preserve"> </w:t>
                    </w:r>
                    <w:r>
                      <w:rPr>
                        <w:b/>
                        <w:sz w:val="24"/>
                      </w:rPr>
                      <w:t>Filho,</w:t>
                    </w:r>
                    <w:r>
                      <w:rPr>
                        <w:b/>
                        <w:spacing w:val="-5"/>
                        <w:sz w:val="24"/>
                      </w:rPr>
                      <w:t xml:space="preserve"> </w:t>
                    </w:r>
                    <w:r>
                      <w:rPr>
                        <w:b/>
                        <w:sz w:val="24"/>
                      </w:rPr>
                      <w:t>Nº-280</w:t>
                    </w:r>
                    <w:r>
                      <w:rPr>
                        <w:b/>
                        <w:spacing w:val="-5"/>
                        <w:sz w:val="24"/>
                      </w:rPr>
                      <w:t xml:space="preserve"> </w:t>
                    </w:r>
                    <w:r>
                      <w:rPr>
                        <w:b/>
                        <w:sz w:val="24"/>
                      </w:rPr>
                      <w:t>–</w:t>
                    </w:r>
                    <w:r>
                      <w:rPr>
                        <w:b/>
                        <w:spacing w:val="-5"/>
                        <w:sz w:val="24"/>
                      </w:rPr>
                      <w:t xml:space="preserve"> </w:t>
                    </w:r>
                    <w:r>
                      <w:rPr>
                        <w:b/>
                        <w:sz w:val="24"/>
                      </w:rPr>
                      <w:t xml:space="preserve">CENTRO </w:t>
                    </w:r>
                    <w:r>
                      <w:rPr>
                        <w:b/>
                        <w:spacing w:val="-2"/>
                        <w:sz w:val="24"/>
                      </w:rPr>
                      <w:t>Guapé</w:t>
                    </w:r>
                    <w:r w:rsidR="0061693D">
                      <w:rPr>
                        <w:b/>
                        <w:spacing w:val="-2"/>
                        <w:sz w:val="24"/>
                      </w:rPr>
                      <w:t xml:space="preserve"> </w:t>
                    </w:r>
                    <w:r>
                      <w:rPr>
                        <w:b/>
                        <w:spacing w:val="-2"/>
                        <w:sz w:val="24"/>
                      </w:rPr>
                      <w:t>MG-CEP:37.177-000 CNPJ:21.420.641/0001-75</w:t>
                    </w:r>
                  </w:p>
                  <w:p w14:paraId="0014E921" w14:textId="4639BAC8" w:rsidR="005D2956" w:rsidRDefault="005D2956" w:rsidP="0061693D">
                    <w:pPr>
                      <w:spacing w:before="1"/>
                      <w:ind w:left="427"/>
                      <w:jc w:val="center"/>
                      <w:rPr>
                        <w:b/>
                        <w:sz w:val="24"/>
                      </w:rPr>
                    </w:pPr>
                    <w:r>
                      <w:rPr>
                        <w:b/>
                        <w:sz w:val="24"/>
                      </w:rPr>
                      <w:t>Telefone</w:t>
                    </w:r>
                    <w:r>
                      <w:rPr>
                        <w:b/>
                        <w:spacing w:val="-1"/>
                        <w:sz w:val="24"/>
                      </w:rPr>
                      <w:t xml:space="preserve"> </w:t>
                    </w:r>
                    <w:r>
                      <w:rPr>
                        <w:b/>
                        <w:sz w:val="24"/>
                      </w:rPr>
                      <w:t>(035)3856-1366</w:t>
                    </w:r>
                    <w:r>
                      <w:rPr>
                        <w:b/>
                        <w:spacing w:val="-1"/>
                        <w:sz w:val="24"/>
                      </w:rPr>
                      <w:t xml:space="preserve"> </w:t>
                    </w:r>
                    <w:r>
                      <w:rPr>
                        <w:b/>
                        <w:sz w:val="24"/>
                      </w:rPr>
                      <w:t>-</w:t>
                    </w:r>
                    <w:r>
                      <w:rPr>
                        <w:b/>
                        <w:spacing w:val="-1"/>
                        <w:sz w:val="24"/>
                      </w:rPr>
                      <w:t xml:space="preserve"> </w:t>
                    </w:r>
                    <w:hyperlink r:id="rId2" w:history="1">
                      <w:r w:rsidR="0061693D" w:rsidRPr="00A25695">
                        <w:rPr>
                          <w:rStyle w:val="Hyperlink"/>
                          <w:b/>
                          <w:spacing w:val="-2"/>
                          <w:sz w:val="24"/>
                        </w:rPr>
                        <w:t>Email: licitacao@saaeguape.mg.gov.br</w:t>
                      </w:r>
                    </w:hyperlink>
                  </w:p>
                  <w:p w14:paraId="4939668A" w14:textId="79F90366" w:rsidR="00C22012" w:rsidRDefault="00C22012">
                    <w:pPr>
                      <w:spacing w:before="1"/>
                      <w:ind w:left="1" w:right="1"/>
                      <w:jc w:val="center"/>
                      <w:rPr>
                        <w:sz w:val="36"/>
                      </w:rPr>
                    </w:pPr>
                  </w:p>
                </w:txbxContent>
              </v:textbox>
              <w10:wrap anchorx="page" anchory="page"/>
            </v:shape>
          </w:pict>
        </mc:Fallback>
      </mc:AlternateContent>
    </w:r>
    <w:r w:rsidR="005D2956">
      <w:rPr>
        <w:noProof/>
        <w:sz w:val="20"/>
      </w:rPr>
      <w:drawing>
        <wp:anchor distT="0" distB="0" distL="0" distR="0" simplePos="0" relativeHeight="251652608" behindDoc="1" locked="0" layoutInCell="1" allowOverlap="1" wp14:anchorId="65690036" wp14:editId="098A0305">
          <wp:simplePos x="0" y="0"/>
          <wp:positionH relativeFrom="page">
            <wp:posOffset>809625</wp:posOffset>
          </wp:positionH>
          <wp:positionV relativeFrom="page">
            <wp:posOffset>148445</wp:posOffset>
          </wp:positionV>
          <wp:extent cx="586740" cy="713393"/>
          <wp:effectExtent l="0" t="0" r="381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3">
                    <a:extLst>
                      <a:ext uri="{28A0092B-C50C-407E-A947-70E740481C1C}">
                        <a14:useLocalDpi xmlns:a14="http://schemas.microsoft.com/office/drawing/2010/main" val="0"/>
                      </a:ext>
                    </a:extLst>
                  </a:blip>
                  <a:stretch>
                    <a:fillRect/>
                  </a:stretch>
                </pic:blipFill>
                <pic:spPr>
                  <a:xfrm>
                    <a:off x="0" y="0"/>
                    <a:ext cx="586740" cy="713393"/>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06564"/>
    <w:multiLevelType w:val="multilevel"/>
    <w:tmpl w:val="E7B0CBA6"/>
    <w:lvl w:ilvl="0">
      <w:start w:val="23"/>
      <w:numFmt w:val="decimal"/>
      <w:lvlText w:val="%1"/>
      <w:lvlJc w:val="left"/>
      <w:pPr>
        <w:ind w:left="285" w:hanging="764"/>
      </w:pPr>
      <w:rPr>
        <w:rFonts w:hint="default"/>
        <w:lang w:val="pt-PT" w:eastAsia="en-US" w:bidi="ar-SA"/>
      </w:rPr>
    </w:lvl>
    <w:lvl w:ilvl="1">
      <w:start w:val="1"/>
      <w:numFmt w:val="decimal"/>
      <w:lvlText w:val="%1.%2"/>
      <w:lvlJc w:val="left"/>
      <w:pPr>
        <w:ind w:left="285" w:hanging="764"/>
      </w:pPr>
      <w:rPr>
        <w:rFonts w:hint="default"/>
        <w:lang w:val="pt-PT" w:eastAsia="en-US" w:bidi="ar-SA"/>
      </w:rPr>
    </w:lvl>
    <w:lvl w:ilvl="2">
      <w:start w:val="1"/>
      <w:numFmt w:val="decimal"/>
      <w:lvlText w:val="%1.%2.%3"/>
      <w:lvlJc w:val="left"/>
      <w:pPr>
        <w:ind w:left="285" w:hanging="764"/>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3342" w:hanging="764"/>
      </w:pPr>
      <w:rPr>
        <w:rFonts w:hint="default"/>
        <w:lang w:val="pt-PT" w:eastAsia="en-US" w:bidi="ar-SA"/>
      </w:rPr>
    </w:lvl>
    <w:lvl w:ilvl="4">
      <w:numFmt w:val="bullet"/>
      <w:lvlText w:val="•"/>
      <w:lvlJc w:val="left"/>
      <w:pPr>
        <w:ind w:left="4363" w:hanging="764"/>
      </w:pPr>
      <w:rPr>
        <w:rFonts w:hint="default"/>
        <w:lang w:val="pt-PT" w:eastAsia="en-US" w:bidi="ar-SA"/>
      </w:rPr>
    </w:lvl>
    <w:lvl w:ilvl="5">
      <w:numFmt w:val="bullet"/>
      <w:lvlText w:val="•"/>
      <w:lvlJc w:val="left"/>
      <w:pPr>
        <w:ind w:left="5384" w:hanging="764"/>
      </w:pPr>
      <w:rPr>
        <w:rFonts w:hint="default"/>
        <w:lang w:val="pt-PT" w:eastAsia="en-US" w:bidi="ar-SA"/>
      </w:rPr>
    </w:lvl>
    <w:lvl w:ilvl="6">
      <w:numFmt w:val="bullet"/>
      <w:lvlText w:val="•"/>
      <w:lvlJc w:val="left"/>
      <w:pPr>
        <w:ind w:left="6405" w:hanging="764"/>
      </w:pPr>
      <w:rPr>
        <w:rFonts w:hint="default"/>
        <w:lang w:val="pt-PT" w:eastAsia="en-US" w:bidi="ar-SA"/>
      </w:rPr>
    </w:lvl>
    <w:lvl w:ilvl="7">
      <w:numFmt w:val="bullet"/>
      <w:lvlText w:val="•"/>
      <w:lvlJc w:val="left"/>
      <w:pPr>
        <w:ind w:left="7426" w:hanging="764"/>
      </w:pPr>
      <w:rPr>
        <w:rFonts w:hint="default"/>
        <w:lang w:val="pt-PT" w:eastAsia="en-US" w:bidi="ar-SA"/>
      </w:rPr>
    </w:lvl>
    <w:lvl w:ilvl="8">
      <w:numFmt w:val="bullet"/>
      <w:lvlText w:val="•"/>
      <w:lvlJc w:val="left"/>
      <w:pPr>
        <w:ind w:left="8447" w:hanging="764"/>
      </w:pPr>
      <w:rPr>
        <w:rFonts w:hint="default"/>
        <w:lang w:val="pt-PT" w:eastAsia="en-US" w:bidi="ar-SA"/>
      </w:rPr>
    </w:lvl>
  </w:abstractNum>
  <w:abstractNum w:abstractNumId="1" w15:restartNumberingAfterBreak="0">
    <w:nsid w:val="04BD7809"/>
    <w:multiLevelType w:val="multilevel"/>
    <w:tmpl w:val="719261DC"/>
    <w:lvl w:ilvl="0">
      <w:start w:val="3"/>
      <w:numFmt w:val="decimal"/>
      <w:lvlText w:val="%1"/>
      <w:lvlJc w:val="left"/>
      <w:pPr>
        <w:ind w:left="4788" w:hanging="207"/>
      </w:pPr>
      <w:rPr>
        <w:rFonts w:ascii="Calibri" w:eastAsia="Calibri" w:hAnsi="Calibri" w:cs="Calibri" w:hint="default"/>
        <w:b/>
        <w:bCs/>
        <w:i w:val="0"/>
        <w:iCs w:val="0"/>
        <w:spacing w:val="0"/>
        <w:w w:val="99"/>
        <w:sz w:val="26"/>
        <w:szCs w:val="26"/>
      </w:rPr>
    </w:lvl>
    <w:lvl w:ilvl="1">
      <w:start w:val="3"/>
      <w:numFmt w:val="decimal"/>
      <w:lvlText w:val="%1.%2"/>
      <w:lvlJc w:val="left"/>
      <w:pPr>
        <w:ind w:left="285" w:hanging="485"/>
      </w:pPr>
      <w:rPr>
        <w:rFonts w:ascii="Calibri" w:eastAsia="Calibri" w:hAnsi="Calibri" w:cs="Calibri" w:hint="default"/>
        <w:b/>
        <w:bCs/>
        <w:i w:val="0"/>
        <w:iCs w:val="0"/>
        <w:spacing w:val="0"/>
        <w:w w:val="92"/>
        <w:sz w:val="26"/>
        <w:szCs w:val="26"/>
      </w:rPr>
    </w:lvl>
    <w:lvl w:ilvl="2">
      <w:start w:val="1"/>
      <w:numFmt w:val="decimal"/>
      <w:lvlText w:val="%1.%2.%3"/>
      <w:lvlJc w:val="left"/>
      <w:pPr>
        <w:ind w:left="285" w:hanging="596"/>
      </w:pPr>
      <w:rPr>
        <w:rFonts w:ascii="Calibri" w:eastAsia="Calibri" w:hAnsi="Calibri" w:cs="Calibri" w:hint="default"/>
        <w:b/>
        <w:bCs/>
        <w:i w:val="0"/>
        <w:iCs w:val="0"/>
        <w:spacing w:val="0"/>
        <w:w w:val="99"/>
        <w:sz w:val="26"/>
        <w:szCs w:val="26"/>
      </w:rPr>
    </w:lvl>
    <w:lvl w:ilvl="3">
      <w:numFmt w:val="bullet"/>
      <w:lvlText w:val="•"/>
      <w:lvlJc w:val="left"/>
      <w:pPr>
        <w:ind w:left="4780" w:hanging="596"/>
      </w:pPr>
      <w:rPr>
        <w:rFonts w:hint="default"/>
      </w:rPr>
    </w:lvl>
    <w:lvl w:ilvl="4">
      <w:numFmt w:val="bullet"/>
      <w:lvlText w:val="•"/>
      <w:lvlJc w:val="left"/>
      <w:pPr>
        <w:ind w:left="5595" w:hanging="596"/>
      </w:pPr>
      <w:rPr>
        <w:rFonts w:hint="default"/>
      </w:rPr>
    </w:lvl>
    <w:lvl w:ilvl="5">
      <w:numFmt w:val="bullet"/>
      <w:lvlText w:val="•"/>
      <w:lvlJc w:val="left"/>
      <w:pPr>
        <w:ind w:left="6411" w:hanging="596"/>
      </w:pPr>
      <w:rPr>
        <w:rFonts w:hint="default"/>
      </w:rPr>
    </w:lvl>
    <w:lvl w:ilvl="6">
      <w:numFmt w:val="bullet"/>
      <w:lvlText w:val="•"/>
      <w:lvlJc w:val="left"/>
      <w:pPr>
        <w:ind w:left="7226" w:hanging="596"/>
      </w:pPr>
      <w:rPr>
        <w:rFonts w:hint="default"/>
      </w:rPr>
    </w:lvl>
    <w:lvl w:ilvl="7">
      <w:numFmt w:val="bullet"/>
      <w:lvlText w:val="•"/>
      <w:lvlJc w:val="left"/>
      <w:pPr>
        <w:ind w:left="8042" w:hanging="596"/>
      </w:pPr>
      <w:rPr>
        <w:rFonts w:hint="default"/>
      </w:rPr>
    </w:lvl>
    <w:lvl w:ilvl="8">
      <w:numFmt w:val="bullet"/>
      <w:lvlText w:val="•"/>
      <w:lvlJc w:val="left"/>
      <w:pPr>
        <w:ind w:left="8858" w:hanging="596"/>
      </w:pPr>
      <w:rPr>
        <w:rFonts w:hint="default"/>
      </w:rPr>
    </w:lvl>
  </w:abstractNum>
  <w:abstractNum w:abstractNumId="2" w15:restartNumberingAfterBreak="0">
    <w:nsid w:val="061634F3"/>
    <w:multiLevelType w:val="multilevel"/>
    <w:tmpl w:val="12688F56"/>
    <w:lvl w:ilvl="0">
      <w:start w:val="16"/>
      <w:numFmt w:val="decimal"/>
      <w:lvlText w:val="%1"/>
      <w:lvlJc w:val="left"/>
      <w:pPr>
        <w:ind w:left="285" w:hanging="557"/>
      </w:pPr>
      <w:rPr>
        <w:rFonts w:hint="default"/>
        <w:lang w:val="pt-PT" w:eastAsia="en-US" w:bidi="ar-SA"/>
      </w:rPr>
    </w:lvl>
    <w:lvl w:ilvl="1">
      <w:start w:val="8"/>
      <w:numFmt w:val="decimal"/>
      <w:lvlText w:val="%1.%2"/>
      <w:lvlJc w:val="left"/>
      <w:pPr>
        <w:ind w:left="285" w:hanging="557"/>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557"/>
      </w:pPr>
      <w:rPr>
        <w:rFonts w:hint="default"/>
        <w:lang w:val="pt-PT" w:eastAsia="en-US" w:bidi="ar-SA"/>
      </w:rPr>
    </w:lvl>
    <w:lvl w:ilvl="3">
      <w:numFmt w:val="bullet"/>
      <w:lvlText w:val="•"/>
      <w:lvlJc w:val="left"/>
      <w:pPr>
        <w:ind w:left="3342" w:hanging="557"/>
      </w:pPr>
      <w:rPr>
        <w:rFonts w:hint="default"/>
        <w:lang w:val="pt-PT" w:eastAsia="en-US" w:bidi="ar-SA"/>
      </w:rPr>
    </w:lvl>
    <w:lvl w:ilvl="4">
      <w:numFmt w:val="bullet"/>
      <w:lvlText w:val="•"/>
      <w:lvlJc w:val="left"/>
      <w:pPr>
        <w:ind w:left="4363" w:hanging="557"/>
      </w:pPr>
      <w:rPr>
        <w:rFonts w:hint="default"/>
        <w:lang w:val="pt-PT" w:eastAsia="en-US" w:bidi="ar-SA"/>
      </w:rPr>
    </w:lvl>
    <w:lvl w:ilvl="5">
      <w:numFmt w:val="bullet"/>
      <w:lvlText w:val="•"/>
      <w:lvlJc w:val="left"/>
      <w:pPr>
        <w:ind w:left="5384" w:hanging="557"/>
      </w:pPr>
      <w:rPr>
        <w:rFonts w:hint="default"/>
        <w:lang w:val="pt-PT" w:eastAsia="en-US" w:bidi="ar-SA"/>
      </w:rPr>
    </w:lvl>
    <w:lvl w:ilvl="6">
      <w:numFmt w:val="bullet"/>
      <w:lvlText w:val="•"/>
      <w:lvlJc w:val="left"/>
      <w:pPr>
        <w:ind w:left="6405" w:hanging="557"/>
      </w:pPr>
      <w:rPr>
        <w:rFonts w:hint="default"/>
        <w:lang w:val="pt-PT" w:eastAsia="en-US" w:bidi="ar-SA"/>
      </w:rPr>
    </w:lvl>
    <w:lvl w:ilvl="7">
      <w:numFmt w:val="bullet"/>
      <w:lvlText w:val="•"/>
      <w:lvlJc w:val="left"/>
      <w:pPr>
        <w:ind w:left="7426" w:hanging="557"/>
      </w:pPr>
      <w:rPr>
        <w:rFonts w:hint="default"/>
        <w:lang w:val="pt-PT" w:eastAsia="en-US" w:bidi="ar-SA"/>
      </w:rPr>
    </w:lvl>
    <w:lvl w:ilvl="8">
      <w:numFmt w:val="bullet"/>
      <w:lvlText w:val="•"/>
      <w:lvlJc w:val="left"/>
      <w:pPr>
        <w:ind w:left="8447" w:hanging="557"/>
      </w:pPr>
      <w:rPr>
        <w:rFonts w:hint="default"/>
        <w:lang w:val="pt-PT" w:eastAsia="en-US" w:bidi="ar-SA"/>
      </w:rPr>
    </w:lvl>
  </w:abstractNum>
  <w:abstractNum w:abstractNumId="3" w15:restartNumberingAfterBreak="0">
    <w:nsid w:val="084D19D6"/>
    <w:multiLevelType w:val="multilevel"/>
    <w:tmpl w:val="A478FDF4"/>
    <w:lvl w:ilvl="0">
      <w:start w:val="20"/>
      <w:numFmt w:val="decimal"/>
      <w:lvlText w:val="%1"/>
      <w:lvlJc w:val="left"/>
      <w:pPr>
        <w:ind w:left="285" w:hanging="790"/>
      </w:pPr>
      <w:rPr>
        <w:rFonts w:hint="default"/>
        <w:lang w:val="pt-PT" w:eastAsia="en-US" w:bidi="ar-SA"/>
      </w:rPr>
    </w:lvl>
    <w:lvl w:ilvl="1">
      <w:start w:val="1"/>
      <w:numFmt w:val="decimal"/>
      <w:lvlText w:val="%1.%2"/>
      <w:lvlJc w:val="left"/>
      <w:pPr>
        <w:ind w:left="285" w:hanging="790"/>
      </w:pPr>
      <w:rPr>
        <w:rFonts w:hint="default"/>
        <w:lang w:val="pt-PT" w:eastAsia="en-US" w:bidi="ar-SA"/>
      </w:rPr>
    </w:lvl>
    <w:lvl w:ilvl="2">
      <w:start w:val="1"/>
      <w:numFmt w:val="decimal"/>
      <w:lvlText w:val="%1.%2.%3"/>
      <w:lvlJc w:val="left"/>
      <w:pPr>
        <w:ind w:left="285" w:hanging="790"/>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3342" w:hanging="790"/>
      </w:pPr>
      <w:rPr>
        <w:rFonts w:hint="default"/>
        <w:lang w:val="pt-PT" w:eastAsia="en-US" w:bidi="ar-SA"/>
      </w:rPr>
    </w:lvl>
    <w:lvl w:ilvl="4">
      <w:numFmt w:val="bullet"/>
      <w:lvlText w:val="•"/>
      <w:lvlJc w:val="left"/>
      <w:pPr>
        <w:ind w:left="4363" w:hanging="790"/>
      </w:pPr>
      <w:rPr>
        <w:rFonts w:hint="default"/>
        <w:lang w:val="pt-PT" w:eastAsia="en-US" w:bidi="ar-SA"/>
      </w:rPr>
    </w:lvl>
    <w:lvl w:ilvl="5">
      <w:numFmt w:val="bullet"/>
      <w:lvlText w:val="•"/>
      <w:lvlJc w:val="left"/>
      <w:pPr>
        <w:ind w:left="5384" w:hanging="790"/>
      </w:pPr>
      <w:rPr>
        <w:rFonts w:hint="default"/>
        <w:lang w:val="pt-PT" w:eastAsia="en-US" w:bidi="ar-SA"/>
      </w:rPr>
    </w:lvl>
    <w:lvl w:ilvl="6">
      <w:numFmt w:val="bullet"/>
      <w:lvlText w:val="•"/>
      <w:lvlJc w:val="left"/>
      <w:pPr>
        <w:ind w:left="6405" w:hanging="790"/>
      </w:pPr>
      <w:rPr>
        <w:rFonts w:hint="default"/>
        <w:lang w:val="pt-PT" w:eastAsia="en-US" w:bidi="ar-SA"/>
      </w:rPr>
    </w:lvl>
    <w:lvl w:ilvl="7">
      <w:numFmt w:val="bullet"/>
      <w:lvlText w:val="•"/>
      <w:lvlJc w:val="left"/>
      <w:pPr>
        <w:ind w:left="7426" w:hanging="790"/>
      </w:pPr>
      <w:rPr>
        <w:rFonts w:hint="default"/>
        <w:lang w:val="pt-PT" w:eastAsia="en-US" w:bidi="ar-SA"/>
      </w:rPr>
    </w:lvl>
    <w:lvl w:ilvl="8">
      <w:numFmt w:val="bullet"/>
      <w:lvlText w:val="•"/>
      <w:lvlJc w:val="left"/>
      <w:pPr>
        <w:ind w:left="8447" w:hanging="790"/>
      </w:pPr>
      <w:rPr>
        <w:rFonts w:hint="default"/>
        <w:lang w:val="pt-PT" w:eastAsia="en-US" w:bidi="ar-SA"/>
      </w:rPr>
    </w:lvl>
  </w:abstractNum>
  <w:abstractNum w:abstractNumId="4" w15:restartNumberingAfterBreak="0">
    <w:nsid w:val="0ABD1B7F"/>
    <w:multiLevelType w:val="hybridMultilevel"/>
    <w:tmpl w:val="278C9754"/>
    <w:lvl w:ilvl="0" w:tplc="E492439C">
      <w:start w:val="1"/>
      <w:numFmt w:val="lowerLetter"/>
      <w:lvlText w:val="%1)"/>
      <w:lvlJc w:val="left"/>
      <w:pPr>
        <w:ind w:left="546" w:hanging="262"/>
      </w:pPr>
      <w:rPr>
        <w:rFonts w:ascii="Calibri" w:eastAsia="Calibri" w:hAnsi="Calibri" w:cs="Calibri" w:hint="default"/>
        <w:b w:val="0"/>
        <w:bCs w:val="0"/>
        <w:i w:val="0"/>
        <w:iCs w:val="0"/>
        <w:spacing w:val="-1"/>
        <w:w w:val="99"/>
        <w:sz w:val="26"/>
        <w:szCs w:val="26"/>
        <w:lang w:val="pt-PT" w:eastAsia="en-US" w:bidi="ar-SA"/>
      </w:rPr>
    </w:lvl>
    <w:lvl w:ilvl="1" w:tplc="29C84130">
      <w:numFmt w:val="bullet"/>
      <w:lvlText w:val="•"/>
      <w:lvlJc w:val="left"/>
      <w:pPr>
        <w:ind w:left="1534" w:hanging="262"/>
      </w:pPr>
      <w:rPr>
        <w:rFonts w:hint="default"/>
        <w:lang w:val="pt-PT" w:eastAsia="en-US" w:bidi="ar-SA"/>
      </w:rPr>
    </w:lvl>
    <w:lvl w:ilvl="2" w:tplc="6232722E">
      <w:numFmt w:val="bullet"/>
      <w:lvlText w:val="•"/>
      <w:lvlJc w:val="left"/>
      <w:pPr>
        <w:ind w:left="2529" w:hanging="262"/>
      </w:pPr>
      <w:rPr>
        <w:rFonts w:hint="default"/>
        <w:lang w:val="pt-PT" w:eastAsia="en-US" w:bidi="ar-SA"/>
      </w:rPr>
    </w:lvl>
    <w:lvl w:ilvl="3" w:tplc="EA4E4C7E">
      <w:numFmt w:val="bullet"/>
      <w:lvlText w:val="•"/>
      <w:lvlJc w:val="left"/>
      <w:pPr>
        <w:ind w:left="3524" w:hanging="262"/>
      </w:pPr>
      <w:rPr>
        <w:rFonts w:hint="default"/>
        <w:lang w:val="pt-PT" w:eastAsia="en-US" w:bidi="ar-SA"/>
      </w:rPr>
    </w:lvl>
    <w:lvl w:ilvl="4" w:tplc="D6ECA85E">
      <w:numFmt w:val="bullet"/>
      <w:lvlText w:val="•"/>
      <w:lvlJc w:val="left"/>
      <w:pPr>
        <w:ind w:left="4519" w:hanging="262"/>
      </w:pPr>
      <w:rPr>
        <w:rFonts w:hint="default"/>
        <w:lang w:val="pt-PT" w:eastAsia="en-US" w:bidi="ar-SA"/>
      </w:rPr>
    </w:lvl>
    <w:lvl w:ilvl="5" w:tplc="958ED02E">
      <w:numFmt w:val="bullet"/>
      <w:lvlText w:val="•"/>
      <w:lvlJc w:val="left"/>
      <w:pPr>
        <w:ind w:left="5514" w:hanging="262"/>
      </w:pPr>
      <w:rPr>
        <w:rFonts w:hint="default"/>
        <w:lang w:val="pt-PT" w:eastAsia="en-US" w:bidi="ar-SA"/>
      </w:rPr>
    </w:lvl>
    <w:lvl w:ilvl="6" w:tplc="16921F60">
      <w:numFmt w:val="bullet"/>
      <w:lvlText w:val="•"/>
      <w:lvlJc w:val="left"/>
      <w:pPr>
        <w:ind w:left="6509" w:hanging="262"/>
      </w:pPr>
      <w:rPr>
        <w:rFonts w:hint="default"/>
        <w:lang w:val="pt-PT" w:eastAsia="en-US" w:bidi="ar-SA"/>
      </w:rPr>
    </w:lvl>
    <w:lvl w:ilvl="7" w:tplc="271832E8">
      <w:numFmt w:val="bullet"/>
      <w:lvlText w:val="•"/>
      <w:lvlJc w:val="left"/>
      <w:pPr>
        <w:ind w:left="7504" w:hanging="262"/>
      </w:pPr>
      <w:rPr>
        <w:rFonts w:hint="default"/>
        <w:lang w:val="pt-PT" w:eastAsia="en-US" w:bidi="ar-SA"/>
      </w:rPr>
    </w:lvl>
    <w:lvl w:ilvl="8" w:tplc="682CD872">
      <w:numFmt w:val="bullet"/>
      <w:lvlText w:val="•"/>
      <w:lvlJc w:val="left"/>
      <w:pPr>
        <w:ind w:left="8499" w:hanging="262"/>
      </w:pPr>
      <w:rPr>
        <w:rFonts w:hint="default"/>
        <w:lang w:val="pt-PT" w:eastAsia="en-US" w:bidi="ar-SA"/>
      </w:rPr>
    </w:lvl>
  </w:abstractNum>
  <w:abstractNum w:abstractNumId="5" w15:restartNumberingAfterBreak="0">
    <w:nsid w:val="0CA8366C"/>
    <w:multiLevelType w:val="multilevel"/>
    <w:tmpl w:val="26D2C912"/>
    <w:lvl w:ilvl="0">
      <w:start w:val="4"/>
      <w:numFmt w:val="decimal"/>
      <w:lvlText w:val="%1"/>
      <w:lvlJc w:val="left"/>
      <w:pPr>
        <w:ind w:left="285" w:hanging="418"/>
      </w:pPr>
      <w:rPr>
        <w:rFonts w:hint="default"/>
        <w:lang w:val="pt-PT" w:eastAsia="en-US" w:bidi="ar-SA"/>
      </w:rPr>
    </w:lvl>
    <w:lvl w:ilvl="1">
      <w:start w:val="1"/>
      <w:numFmt w:val="decimal"/>
      <w:lvlText w:val="%1.%2"/>
      <w:lvlJc w:val="left"/>
      <w:pPr>
        <w:ind w:left="285" w:hanging="418"/>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18"/>
      </w:pPr>
      <w:rPr>
        <w:rFonts w:hint="default"/>
        <w:lang w:val="pt-PT" w:eastAsia="en-US" w:bidi="ar-SA"/>
      </w:rPr>
    </w:lvl>
    <w:lvl w:ilvl="3">
      <w:numFmt w:val="bullet"/>
      <w:lvlText w:val="•"/>
      <w:lvlJc w:val="left"/>
      <w:pPr>
        <w:ind w:left="3342" w:hanging="418"/>
      </w:pPr>
      <w:rPr>
        <w:rFonts w:hint="default"/>
        <w:lang w:val="pt-PT" w:eastAsia="en-US" w:bidi="ar-SA"/>
      </w:rPr>
    </w:lvl>
    <w:lvl w:ilvl="4">
      <w:numFmt w:val="bullet"/>
      <w:lvlText w:val="•"/>
      <w:lvlJc w:val="left"/>
      <w:pPr>
        <w:ind w:left="4363" w:hanging="418"/>
      </w:pPr>
      <w:rPr>
        <w:rFonts w:hint="default"/>
        <w:lang w:val="pt-PT" w:eastAsia="en-US" w:bidi="ar-SA"/>
      </w:rPr>
    </w:lvl>
    <w:lvl w:ilvl="5">
      <w:numFmt w:val="bullet"/>
      <w:lvlText w:val="•"/>
      <w:lvlJc w:val="left"/>
      <w:pPr>
        <w:ind w:left="5384" w:hanging="418"/>
      </w:pPr>
      <w:rPr>
        <w:rFonts w:hint="default"/>
        <w:lang w:val="pt-PT" w:eastAsia="en-US" w:bidi="ar-SA"/>
      </w:rPr>
    </w:lvl>
    <w:lvl w:ilvl="6">
      <w:numFmt w:val="bullet"/>
      <w:lvlText w:val="•"/>
      <w:lvlJc w:val="left"/>
      <w:pPr>
        <w:ind w:left="6405" w:hanging="418"/>
      </w:pPr>
      <w:rPr>
        <w:rFonts w:hint="default"/>
        <w:lang w:val="pt-PT" w:eastAsia="en-US" w:bidi="ar-SA"/>
      </w:rPr>
    </w:lvl>
    <w:lvl w:ilvl="7">
      <w:numFmt w:val="bullet"/>
      <w:lvlText w:val="•"/>
      <w:lvlJc w:val="left"/>
      <w:pPr>
        <w:ind w:left="7426" w:hanging="418"/>
      </w:pPr>
      <w:rPr>
        <w:rFonts w:hint="default"/>
        <w:lang w:val="pt-PT" w:eastAsia="en-US" w:bidi="ar-SA"/>
      </w:rPr>
    </w:lvl>
    <w:lvl w:ilvl="8">
      <w:numFmt w:val="bullet"/>
      <w:lvlText w:val="•"/>
      <w:lvlJc w:val="left"/>
      <w:pPr>
        <w:ind w:left="8447" w:hanging="418"/>
      </w:pPr>
      <w:rPr>
        <w:rFonts w:hint="default"/>
        <w:lang w:val="pt-PT" w:eastAsia="en-US" w:bidi="ar-SA"/>
      </w:rPr>
    </w:lvl>
  </w:abstractNum>
  <w:abstractNum w:abstractNumId="6" w15:restartNumberingAfterBreak="0">
    <w:nsid w:val="0E1B5DB7"/>
    <w:multiLevelType w:val="hybridMultilevel"/>
    <w:tmpl w:val="F33A87C4"/>
    <w:lvl w:ilvl="0" w:tplc="D47060D8">
      <w:start w:val="1"/>
      <w:numFmt w:val="upperRoman"/>
      <w:lvlText w:val="%1"/>
      <w:lvlJc w:val="left"/>
      <w:pPr>
        <w:ind w:left="285" w:hanging="185"/>
      </w:pPr>
      <w:rPr>
        <w:rFonts w:ascii="Calibri" w:eastAsia="Calibri" w:hAnsi="Calibri" w:cs="Calibri" w:hint="default"/>
        <w:b/>
        <w:bCs/>
        <w:i w:val="0"/>
        <w:iCs w:val="0"/>
        <w:spacing w:val="0"/>
        <w:w w:val="99"/>
        <w:sz w:val="26"/>
        <w:szCs w:val="26"/>
        <w:lang w:val="pt-PT" w:eastAsia="en-US" w:bidi="ar-SA"/>
      </w:rPr>
    </w:lvl>
    <w:lvl w:ilvl="1" w:tplc="BBEE390A">
      <w:numFmt w:val="bullet"/>
      <w:lvlText w:val="•"/>
      <w:lvlJc w:val="left"/>
      <w:pPr>
        <w:ind w:left="1300" w:hanging="185"/>
      </w:pPr>
      <w:rPr>
        <w:rFonts w:hint="default"/>
        <w:lang w:val="pt-PT" w:eastAsia="en-US" w:bidi="ar-SA"/>
      </w:rPr>
    </w:lvl>
    <w:lvl w:ilvl="2" w:tplc="A42EFE0A">
      <w:numFmt w:val="bullet"/>
      <w:lvlText w:val="•"/>
      <w:lvlJc w:val="left"/>
      <w:pPr>
        <w:ind w:left="2321" w:hanging="185"/>
      </w:pPr>
      <w:rPr>
        <w:rFonts w:hint="default"/>
        <w:lang w:val="pt-PT" w:eastAsia="en-US" w:bidi="ar-SA"/>
      </w:rPr>
    </w:lvl>
    <w:lvl w:ilvl="3" w:tplc="4F20DE68">
      <w:numFmt w:val="bullet"/>
      <w:lvlText w:val="•"/>
      <w:lvlJc w:val="left"/>
      <w:pPr>
        <w:ind w:left="3342" w:hanging="185"/>
      </w:pPr>
      <w:rPr>
        <w:rFonts w:hint="default"/>
        <w:lang w:val="pt-PT" w:eastAsia="en-US" w:bidi="ar-SA"/>
      </w:rPr>
    </w:lvl>
    <w:lvl w:ilvl="4" w:tplc="F092AD02">
      <w:numFmt w:val="bullet"/>
      <w:lvlText w:val="•"/>
      <w:lvlJc w:val="left"/>
      <w:pPr>
        <w:ind w:left="4363" w:hanging="185"/>
      </w:pPr>
      <w:rPr>
        <w:rFonts w:hint="default"/>
        <w:lang w:val="pt-PT" w:eastAsia="en-US" w:bidi="ar-SA"/>
      </w:rPr>
    </w:lvl>
    <w:lvl w:ilvl="5" w:tplc="A52E68A4">
      <w:numFmt w:val="bullet"/>
      <w:lvlText w:val="•"/>
      <w:lvlJc w:val="left"/>
      <w:pPr>
        <w:ind w:left="5384" w:hanging="185"/>
      </w:pPr>
      <w:rPr>
        <w:rFonts w:hint="default"/>
        <w:lang w:val="pt-PT" w:eastAsia="en-US" w:bidi="ar-SA"/>
      </w:rPr>
    </w:lvl>
    <w:lvl w:ilvl="6" w:tplc="EA4019B0">
      <w:numFmt w:val="bullet"/>
      <w:lvlText w:val="•"/>
      <w:lvlJc w:val="left"/>
      <w:pPr>
        <w:ind w:left="6405" w:hanging="185"/>
      </w:pPr>
      <w:rPr>
        <w:rFonts w:hint="default"/>
        <w:lang w:val="pt-PT" w:eastAsia="en-US" w:bidi="ar-SA"/>
      </w:rPr>
    </w:lvl>
    <w:lvl w:ilvl="7" w:tplc="FE04776C">
      <w:numFmt w:val="bullet"/>
      <w:lvlText w:val="•"/>
      <w:lvlJc w:val="left"/>
      <w:pPr>
        <w:ind w:left="7426" w:hanging="185"/>
      </w:pPr>
      <w:rPr>
        <w:rFonts w:hint="default"/>
        <w:lang w:val="pt-PT" w:eastAsia="en-US" w:bidi="ar-SA"/>
      </w:rPr>
    </w:lvl>
    <w:lvl w:ilvl="8" w:tplc="F5DEDD40">
      <w:numFmt w:val="bullet"/>
      <w:lvlText w:val="•"/>
      <w:lvlJc w:val="left"/>
      <w:pPr>
        <w:ind w:left="8447" w:hanging="185"/>
      </w:pPr>
      <w:rPr>
        <w:rFonts w:hint="default"/>
        <w:lang w:val="pt-PT" w:eastAsia="en-US" w:bidi="ar-SA"/>
      </w:rPr>
    </w:lvl>
  </w:abstractNum>
  <w:abstractNum w:abstractNumId="7" w15:restartNumberingAfterBreak="0">
    <w:nsid w:val="122F470B"/>
    <w:multiLevelType w:val="multilevel"/>
    <w:tmpl w:val="67823BEC"/>
    <w:lvl w:ilvl="0">
      <w:start w:val="15"/>
      <w:numFmt w:val="decimal"/>
      <w:lvlText w:val="%1"/>
      <w:lvlJc w:val="left"/>
      <w:pPr>
        <w:ind w:left="285" w:hanging="526"/>
      </w:pPr>
      <w:rPr>
        <w:rFonts w:hint="default"/>
        <w:lang w:val="pt-PT" w:eastAsia="en-US" w:bidi="ar-SA"/>
      </w:rPr>
    </w:lvl>
    <w:lvl w:ilvl="1">
      <w:start w:val="1"/>
      <w:numFmt w:val="decimal"/>
      <w:lvlText w:val="%1.%2"/>
      <w:lvlJc w:val="left"/>
      <w:pPr>
        <w:ind w:left="285" w:hanging="526"/>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526"/>
      </w:pPr>
      <w:rPr>
        <w:rFonts w:hint="default"/>
        <w:lang w:val="pt-PT" w:eastAsia="en-US" w:bidi="ar-SA"/>
      </w:rPr>
    </w:lvl>
    <w:lvl w:ilvl="3">
      <w:numFmt w:val="bullet"/>
      <w:lvlText w:val="•"/>
      <w:lvlJc w:val="left"/>
      <w:pPr>
        <w:ind w:left="3342" w:hanging="526"/>
      </w:pPr>
      <w:rPr>
        <w:rFonts w:hint="default"/>
        <w:lang w:val="pt-PT" w:eastAsia="en-US" w:bidi="ar-SA"/>
      </w:rPr>
    </w:lvl>
    <w:lvl w:ilvl="4">
      <w:numFmt w:val="bullet"/>
      <w:lvlText w:val="•"/>
      <w:lvlJc w:val="left"/>
      <w:pPr>
        <w:ind w:left="4363" w:hanging="526"/>
      </w:pPr>
      <w:rPr>
        <w:rFonts w:hint="default"/>
        <w:lang w:val="pt-PT" w:eastAsia="en-US" w:bidi="ar-SA"/>
      </w:rPr>
    </w:lvl>
    <w:lvl w:ilvl="5">
      <w:numFmt w:val="bullet"/>
      <w:lvlText w:val="•"/>
      <w:lvlJc w:val="left"/>
      <w:pPr>
        <w:ind w:left="5384" w:hanging="526"/>
      </w:pPr>
      <w:rPr>
        <w:rFonts w:hint="default"/>
        <w:lang w:val="pt-PT" w:eastAsia="en-US" w:bidi="ar-SA"/>
      </w:rPr>
    </w:lvl>
    <w:lvl w:ilvl="6">
      <w:numFmt w:val="bullet"/>
      <w:lvlText w:val="•"/>
      <w:lvlJc w:val="left"/>
      <w:pPr>
        <w:ind w:left="6405" w:hanging="526"/>
      </w:pPr>
      <w:rPr>
        <w:rFonts w:hint="default"/>
        <w:lang w:val="pt-PT" w:eastAsia="en-US" w:bidi="ar-SA"/>
      </w:rPr>
    </w:lvl>
    <w:lvl w:ilvl="7">
      <w:numFmt w:val="bullet"/>
      <w:lvlText w:val="•"/>
      <w:lvlJc w:val="left"/>
      <w:pPr>
        <w:ind w:left="7426" w:hanging="526"/>
      </w:pPr>
      <w:rPr>
        <w:rFonts w:hint="default"/>
        <w:lang w:val="pt-PT" w:eastAsia="en-US" w:bidi="ar-SA"/>
      </w:rPr>
    </w:lvl>
    <w:lvl w:ilvl="8">
      <w:numFmt w:val="bullet"/>
      <w:lvlText w:val="•"/>
      <w:lvlJc w:val="left"/>
      <w:pPr>
        <w:ind w:left="8447" w:hanging="526"/>
      </w:pPr>
      <w:rPr>
        <w:rFonts w:hint="default"/>
        <w:lang w:val="pt-PT" w:eastAsia="en-US" w:bidi="ar-SA"/>
      </w:rPr>
    </w:lvl>
  </w:abstractNum>
  <w:abstractNum w:abstractNumId="8" w15:restartNumberingAfterBreak="0">
    <w:nsid w:val="146E70EB"/>
    <w:multiLevelType w:val="multilevel"/>
    <w:tmpl w:val="378C78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6352FF5"/>
    <w:multiLevelType w:val="hybridMultilevel"/>
    <w:tmpl w:val="1FEE7524"/>
    <w:lvl w:ilvl="0" w:tplc="49C206B0">
      <w:start w:val="1"/>
      <w:numFmt w:val="upperRoman"/>
      <w:lvlText w:val="%1"/>
      <w:lvlJc w:val="left"/>
      <w:pPr>
        <w:ind w:left="285" w:hanging="154"/>
      </w:pPr>
      <w:rPr>
        <w:rFonts w:ascii="Calibri" w:eastAsia="Calibri" w:hAnsi="Calibri" w:cs="Calibri" w:hint="default"/>
        <w:b/>
        <w:bCs/>
        <w:i w:val="0"/>
        <w:iCs w:val="0"/>
        <w:spacing w:val="0"/>
        <w:w w:val="99"/>
        <w:sz w:val="26"/>
        <w:szCs w:val="26"/>
        <w:lang w:val="pt-PT" w:eastAsia="en-US" w:bidi="ar-SA"/>
      </w:rPr>
    </w:lvl>
    <w:lvl w:ilvl="1" w:tplc="EA1E2892">
      <w:start w:val="1"/>
      <w:numFmt w:val="decimal"/>
      <w:lvlText w:val="%2"/>
      <w:lvlJc w:val="left"/>
      <w:pPr>
        <w:ind w:left="285" w:hanging="250"/>
      </w:pPr>
      <w:rPr>
        <w:rFonts w:ascii="Calibri" w:eastAsia="Calibri" w:hAnsi="Calibri" w:cs="Calibri" w:hint="default"/>
        <w:b/>
        <w:bCs/>
        <w:i w:val="0"/>
        <w:iCs w:val="0"/>
        <w:spacing w:val="0"/>
        <w:w w:val="99"/>
        <w:sz w:val="26"/>
        <w:szCs w:val="26"/>
        <w:lang w:val="pt-PT" w:eastAsia="en-US" w:bidi="ar-SA"/>
      </w:rPr>
    </w:lvl>
    <w:lvl w:ilvl="2" w:tplc="E69EF4C6">
      <w:start w:val="1"/>
      <w:numFmt w:val="lowerLetter"/>
      <w:lvlText w:val="%3)"/>
      <w:lvlJc w:val="left"/>
      <w:pPr>
        <w:ind w:left="285" w:hanging="279"/>
      </w:pPr>
      <w:rPr>
        <w:rFonts w:ascii="Calibri" w:eastAsia="Calibri" w:hAnsi="Calibri" w:cs="Calibri" w:hint="default"/>
        <w:b/>
        <w:bCs/>
        <w:i w:val="0"/>
        <w:iCs w:val="0"/>
        <w:spacing w:val="-1"/>
        <w:w w:val="99"/>
        <w:sz w:val="26"/>
        <w:szCs w:val="26"/>
        <w:lang w:val="pt-PT" w:eastAsia="en-US" w:bidi="ar-SA"/>
      </w:rPr>
    </w:lvl>
    <w:lvl w:ilvl="3" w:tplc="FB4AFE7E">
      <w:start w:val="1"/>
      <w:numFmt w:val="lowerLetter"/>
      <w:lvlText w:val="%4)"/>
      <w:lvlJc w:val="left"/>
      <w:pPr>
        <w:ind w:left="285" w:hanging="298"/>
      </w:pPr>
      <w:rPr>
        <w:rFonts w:ascii="Calibri" w:eastAsia="Calibri" w:hAnsi="Calibri" w:cs="Calibri" w:hint="default"/>
        <w:b/>
        <w:bCs/>
        <w:i w:val="0"/>
        <w:iCs w:val="0"/>
        <w:spacing w:val="-1"/>
        <w:w w:val="99"/>
        <w:sz w:val="26"/>
        <w:szCs w:val="26"/>
        <w:lang w:val="pt-PT" w:eastAsia="en-US" w:bidi="ar-SA"/>
      </w:rPr>
    </w:lvl>
    <w:lvl w:ilvl="4" w:tplc="E154CEFC">
      <w:numFmt w:val="bullet"/>
      <w:lvlText w:val="•"/>
      <w:lvlJc w:val="left"/>
      <w:pPr>
        <w:ind w:left="4363" w:hanging="298"/>
      </w:pPr>
      <w:rPr>
        <w:rFonts w:hint="default"/>
        <w:lang w:val="pt-PT" w:eastAsia="en-US" w:bidi="ar-SA"/>
      </w:rPr>
    </w:lvl>
    <w:lvl w:ilvl="5" w:tplc="18F2735C">
      <w:numFmt w:val="bullet"/>
      <w:lvlText w:val="•"/>
      <w:lvlJc w:val="left"/>
      <w:pPr>
        <w:ind w:left="5384" w:hanging="298"/>
      </w:pPr>
      <w:rPr>
        <w:rFonts w:hint="default"/>
        <w:lang w:val="pt-PT" w:eastAsia="en-US" w:bidi="ar-SA"/>
      </w:rPr>
    </w:lvl>
    <w:lvl w:ilvl="6" w:tplc="2E74A862">
      <w:numFmt w:val="bullet"/>
      <w:lvlText w:val="•"/>
      <w:lvlJc w:val="left"/>
      <w:pPr>
        <w:ind w:left="6405" w:hanging="298"/>
      </w:pPr>
      <w:rPr>
        <w:rFonts w:hint="default"/>
        <w:lang w:val="pt-PT" w:eastAsia="en-US" w:bidi="ar-SA"/>
      </w:rPr>
    </w:lvl>
    <w:lvl w:ilvl="7" w:tplc="343C3412">
      <w:numFmt w:val="bullet"/>
      <w:lvlText w:val="•"/>
      <w:lvlJc w:val="left"/>
      <w:pPr>
        <w:ind w:left="7426" w:hanging="298"/>
      </w:pPr>
      <w:rPr>
        <w:rFonts w:hint="default"/>
        <w:lang w:val="pt-PT" w:eastAsia="en-US" w:bidi="ar-SA"/>
      </w:rPr>
    </w:lvl>
    <w:lvl w:ilvl="8" w:tplc="01D6ACAC">
      <w:numFmt w:val="bullet"/>
      <w:lvlText w:val="•"/>
      <w:lvlJc w:val="left"/>
      <w:pPr>
        <w:ind w:left="8447" w:hanging="298"/>
      </w:pPr>
      <w:rPr>
        <w:rFonts w:hint="default"/>
        <w:lang w:val="pt-PT" w:eastAsia="en-US" w:bidi="ar-SA"/>
      </w:rPr>
    </w:lvl>
  </w:abstractNum>
  <w:abstractNum w:abstractNumId="10" w15:restartNumberingAfterBreak="0">
    <w:nsid w:val="1B891E8A"/>
    <w:multiLevelType w:val="hybridMultilevel"/>
    <w:tmpl w:val="91E0AEC2"/>
    <w:lvl w:ilvl="0" w:tplc="C6A8B61C">
      <w:start w:val="1"/>
      <w:numFmt w:val="upperRoman"/>
      <w:lvlText w:val="%1"/>
      <w:lvlJc w:val="left"/>
      <w:pPr>
        <w:ind w:left="412" w:hanging="128"/>
      </w:pPr>
      <w:rPr>
        <w:rFonts w:ascii="Calibri" w:eastAsia="Calibri" w:hAnsi="Calibri" w:cs="Calibri" w:hint="default"/>
        <w:b/>
        <w:bCs/>
        <w:i w:val="0"/>
        <w:iCs w:val="0"/>
        <w:spacing w:val="0"/>
        <w:w w:val="99"/>
        <w:sz w:val="26"/>
        <w:szCs w:val="26"/>
        <w:lang w:val="pt-PT" w:eastAsia="en-US" w:bidi="ar-SA"/>
      </w:rPr>
    </w:lvl>
    <w:lvl w:ilvl="1" w:tplc="E110ABD6">
      <w:numFmt w:val="bullet"/>
      <w:lvlText w:val="•"/>
      <w:lvlJc w:val="left"/>
      <w:pPr>
        <w:ind w:left="1426" w:hanging="128"/>
      </w:pPr>
      <w:rPr>
        <w:rFonts w:hint="default"/>
        <w:lang w:val="pt-PT" w:eastAsia="en-US" w:bidi="ar-SA"/>
      </w:rPr>
    </w:lvl>
    <w:lvl w:ilvl="2" w:tplc="E01E5BA2">
      <w:numFmt w:val="bullet"/>
      <w:lvlText w:val="•"/>
      <w:lvlJc w:val="left"/>
      <w:pPr>
        <w:ind w:left="2433" w:hanging="128"/>
      </w:pPr>
      <w:rPr>
        <w:rFonts w:hint="default"/>
        <w:lang w:val="pt-PT" w:eastAsia="en-US" w:bidi="ar-SA"/>
      </w:rPr>
    </w:lvl>
    <w:lvl w:ilvl="3" w:tplc="BDB456B0">
      <w:numFmt w:val="bullet"/>
      <w:lvlText w:val="•"/>
      <w:lvlJc w:val="left"/>
      <w:pPr>
        <w:ind w:left="3440" w:hanging="128"/>
      </w:pPr>
      <w:rPr>
        <w:rFonts w:hint="default"/>
        <w:lang w:val="pt-PT" w:eastAsia="en-US" w:bidi="ar-SA"/>
      </w:rPr>
    </w:lvl>
    <w:lvl w:ilvl="4" w:tplc="04D22CFC">
      <w:numFmt w:val="bullet"/>
      <w:lvlText w:val="•"/>
      <w:lvlJc w:val="left"/>
      <w:pPr>
        <w:ind w:left="4447" w:hanging="128"/>
      </w:pPr>
      <w:rPr>
        <w:rFonts w:hint="default"/>
        <w:lang w:val="pt-PT" w:eastAsia="en-US" w:bidi="ar-SA"/>
      </w:rPr>
    </w:lvl>
    <w:lvl w:ilvl="5" w:tplc="431CFC4E">
      <w:numFmt w:val="bullet"/>
      <w:lvlText w:val="•"/>
      <w:lvlJc w:val="left"/>
      <w:pPr>
        <w:ind w:left="5454" w:hanging="128"/>
      </w:pPr>
      <w:rPr>
        <w:rFonts w:hint="default"/>
        <w:lang w:val="pt-PT" w:eastAsia="en-US" w:bidi="ar-SA"/>
      </w:rPr>
    </w:lvl>
    <w:lvl w:ilvl="6" w:tplc="EC1EC93A">
      <w:numFmt w:val="bullet"/>
      <w:lvlText w:val="•"/>
      <w:lvlJc w:val="left"/>
      <w:pPr>
        <w:ind w:left="6461" w:hanging="128"/>
      </w:pPr>
      <w:rPr>
        <w:rFonts w:hint="default"/>
        <w:lang w:val="pt-PT" w:eastAsia="en-US" w:bidi="ar-SA"/>
      </w:rPr>
    </w:lvl>
    <w:lvl w:ilvl="7" w:tplc="68EA405A">
      <w:numFmt w:val="bullet"/>
      <w:lvlText w:val="•"/>
      <w:lvlJc w:val="left"/>
      <w:pPr>
        <w:ind w:left="7468" w:hanging="128"/>
      </w:pPr>
      <w:rPr>
        <w:rFonts w:hint="default"/>
        <w:lang w:val="pt-PT" w:eastAsia="en-US" w:bidi="ar-SA"/>
      </w:rPr>
    </w:lvl>
    <w:lvl w:ilvl="8" w:tplc="1C10E39C">
      <w:numFmt w:val="bullet"/>
      <w:lvlText w:val="•"/>
      <w:lvlJc w:val="left"/>
      <w:pPr>
        <w:ind w:left="8475" w:hanging="128"/>
      </w:pPr>
      <w:rPr>
        <w:rFonts w:hint="default"/>
        <w:lang w:val="pt-PT" w:eastAsia="en-US" w:bidi="ar-SA"/>
      </w:rPr>
    </w:lvl>
  </w:abstractNum>
  <w:abstractNum w:abstractNumId="11" w15:restartNumberingAfterBreak="0">
    <w:nsid w:val="1F472789"/>
    <w:multiLevelType w:val="hybridMultilevel"/>
    <w:tmpl w:val="BD061A48"/>
    <w:lvl w:ilvl="0" w:tplc="C0B693F8">
      <w:numFmt w:val="bullet"/>
      <w:lvlText w:val=""/>
      <w:lvlJc w:val="left"/>
      <w:pPr>
        <w:ind w:left="285" w:hanging="142"/>
      </w:pPr>
      <w:rPr>
        <w:rFonts w:ascii="Symbol" w:eastAsia="Symbol" w:hAnsi="Symbol" w:cs="Symbol" w:hint="default"/>
        <w:b w:val="0"/>
        <w:bCs w:val="0"/>
        <w:i w:val="0"/>
        <w:iCs w:val="0"/>
        <w:spacing w:val="22"/>
        <w:w w:val="82"/>
        <w:sz w:val="26"/>
        <w:szCs w:val="26"/>
        <w:lang w:val="pt-PT" w:eastAsia="en-US" w:bidi="ar-SA"/>
      </w:rPr>
    </w:lvl>
    <w:lvl w:ilvl="1" w:tplc="35F683C6">
      <w:numFmt w:val="bullet"/>
      <w:lvlText w:val="•"/>
      <w:lvlJc w:val="left"/>
      <w:pPr>
        <w:ind w:left="1300" w:hanging="142"/>
      </w:pPr>
      <w:rPr>
        <w:rFonts w:hint="default"/>
        <w:lang w:val="pt-PT" w:eastAsia="en-US" w:bidi="ar-SA"/>
      </w:rPr>
    </w:lvl>
    <w:lvl w:ilvl="2" w:tplc="E370BE16">
      <w:numFmt w:val="bullet"/>
      <w:lvlText w:val="•"/>
      <w:lvlJc w:val="left"/>
      <w:pPr>
        <w:ind w:left="2321" w:hanging="142"/>
      </w:pPr>
      <w:rPr>
        <w:rFonts w:hint="default"/>
        <w:lang w:val="pt-PT" w:eastAsia="en-US" w:bidi="ar-SA"/>
      </w:rPr>
    </w:lvl>
    <w:lvl w:ilvl="3" w:tplc="08FE6630">
      <w:numFmt w:val="bullet"/>
      <w:lvlText w:val="•"/>
      <w:lvlJc w:val="left"/>
      <w:pPr>
        <w:ind w:left="3342" w:hanging="142"/>
      </w:pPr>
      <w:rPr>
        <w:rFonts w:hint="default"/>
        <w:lang w:val="pt-PT" w:eastAsia="en-US" w:bidi="ar-SA"/>
      </w:rPr>
    </w:lvl>
    <w:lvl w:ilvl="4" w:tplc="A836A922">
      <w:numFmt w:val="bullet"/>
      <w:lvlText w:val="•"/>
      <w:lvlJc w:val="left"/>
      <w:pPr>
        <w:ind w:left="4363" w:hanging="142"/>
      </w:pPr>
      <w:rPr>
        <w:rFonts w:hint="default"/>
        <w:lang w:val="pt-PT" w:eastAsia="en-US" w:bidi="ar-SA"/>
      </w:rPr>
    </w:lvl>
    <w:lvl w:ilvl="5" w:tplc="0E08CB94">
      <w:numFmt w:val="bullet"/>
      <w:lvlText w:val="•"/>
      <w:lvlJc w:val="left"/>
      <w:pPr>
        <w:ind w:left="5384" w:hanging="142"/>
      </w:pPr>
      <w:rPr>
        <w:rFonts w:hint="default"/>
        <w:lang w:val="pt-PT" w:eastAsia="en-US" w:bidi="ar-SA"/>
      </w:rPr>
    </w:lvl>
    <w:lvl w:ilvl="6" w:tplc="A554FCBE">
      <w:numFmt w:val="bullet"/>
      <w:lvlText w:val="•"/>
      <w:lvlJc w:val="left"/>
      <w:pPr>
        <w:ind w:left="6405" w:hanging="142"/>
      </w:pPr>
      <w:rPr>
        <w:rFonts w:hint="default"/>
        <w:lang w:val="pt-PT" w:eastAsia="en-US" w:bidi="ar-SA"/>
      </w:rPr>
    </w:lvl>
    <w:lvl w:ilvl="7" w:tplc="B1CC771A">
      <w:numFmt w:val="bullet"/>
      <w:lvlText w:val="•"/>
      <w:lvlJc w:val="left"/>
      <w:pPr>
        <w:ind w:left="7426" w:hanging="142"/>
      </w:pPr>
      <w:rPr>
        <w:rFonts w:hint="default"/>
        <w:lang w:val="pt-PT" w:eastAsia="en-US" w:bidi="ar-SA"/>
      </w:rPr>
    </w:lvl>
    <w:lvl w:ilvl="8" w:tplc="A67EB9BA">
      <w:numFmt w:val="bullet"/>
      <w:lvlText w:val="•"/>
      <w:lvlJc w:val="left"/>
      <w:pPr>
        <w:ind w:left="8447" w:hanging="142"/>
      </w:pPr>
      <w:rPr>
        <w:rFonts w:hint="default"/>
        <w:lang w:val="pt-PT" w:eastAsia="en-US" w:bidi="ar-SA"/>
      </w:rPr>
    </w:lvl>
  </w:abstractNum>
  <w:abstractNum w:abstractNumId="12" w15:restartNumberingAfterBreak="0">
    <w:nsid w:val="21EF15FC"/>
    <w:multiLevelType w:val="multilevel"/>
    <w:tmpl w:val="55A2AC84"/>
    <w:lvl w:ilvl="0">
      <w:start w:val="1"/>
      <w:numFmt w:val="decimal"/>
      <w:lvlText w:val="%1."/>
      <w:lvlJc w:val="left"/>
      <w:pPr>
        <w:ind w:left="360" w:hanging="360"/>
      </w:pPr>
      <w:rPr>
        <w:b/>
        <w:bCs w:val="0"/>
        <w:sz w:val="28"/>
        <w:szCs w:val="28"/>
      </w:rPr>
    </w:lvl>
    <w:lvl w:ilvl="1">
      <w:start w:val="1"/>
      <w:numFmt w:val="decimal"/>
      <w:lvlText w:val="%1.%2."/>
      <w:lvlJc w:val="left"/>
      <w:pPr>
        <w:ind w:left="792" w:hanging="432"/>
      </w:pPr>
      <w:rPr>
        <w:b/>
        <w:bCs/>
        <w:sz w:val="26"/>
        <w:szCs w:val="26"/>
      </w:rPr>
    </w:lvl>
    <w:lvl w:ilvl="2">
      <w:start w:val="1"/>
      <w:numFmt w:val="decimal"/>
      <w:lvlText w:val="%1.%2.%3."/>
      <w:lvlJc w:val="left"/>
      <w:pPr>
        <w:ind w:left="1224" w:hanging="504"/>
      </w:pPr>
      <w:rPr>
        <w:b/>
        <w:bCs w:val="0"/>
        <w:sz w:val="26"/>
        <w:szCs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713AEC"/>
    <w:multiLevelType w:val="multilevel"/>
    <w:tmpl w:val="233C1E3E"/>
    <w:lvl w:ilvl="0">
      <w:start w:val="1"/>
      <w:numFmt w:val="decimal"/>
      <w:lvlText w:val="%1"/>
      <w:lvlJc w:val="left"/>
      <w:pPr>
        <w:ind w:left="285" w:hanging="428"/>
      </w:pPr>
      <w:rPr>
        <w:rFonts w:hint="default"/>
        <w:lang w:val="pt-PT" w:eastAsia="en-US" w:bidi="ar-SA"/>
      </w:rPr>
    </w:lvl>
    <w:lvl w:ilvl="1">
      <w:start w:val="1"/>
      <w:numFmt w:val="decimal"/>
      <w:lvlText w:val="%1.%2"/>
      <w:lvlJc w:val="left"/>
      <w:pPr>
        <w:ind w:left="285" w:hanging="428"/>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28"/>
      </w:pPr>
      <w:rPr>
        <w:rFonts w:hint="default"/>
        <w:lang w:val="pt-PT" w:eastAsia="en-US" w:bidi="ar-SA"/>
      </w:rPr>
    </w:lvl>
    <w:lvl w:ilvl="3">
      <w:numFmt w:val="bullet"/>
      <w:lvlText w:val="•"/>
      <w:lvlJc w:val="left"/>
      <w:pPr>
        <w:ind w:left="3342" w:hanging="428"/>
      </w:pPr>
      <w:rPr>
        <w:rFonts w:hint="default"/>
        <w:lang w:val="pt-PT" w:eastAsia="en-US" w:bidi="ar-SA"/>
      </w:rPr>
    </w:lvl>
    <w:lvl w:ilvl="4">
      <w:numFmt w:val="bullet"/>
      <w:lvlText w:val="•"/>
      <w:lvlJc w:val="left"/>
      <w:pPr>
        <w:ind w:left="4363" w:hanging="428"/>
      </w:pPr>
      <w:rPr>
        <w:rFonts w:hint="default"/>
        <w:lang w:val="pt-PT" w:eastAsia="en-US" w:bidi="ar-SA"/>
      </w:rPr>
    </w:lvl>
    <w:lvl w:ilvl="5">
      <w:numFmt w:val="bullet"/>
      <w:lvlText w:val="•"/>
      <w:lvlJc w:val="left"/>
      <w:pPr>
        <w:ind w:left="5384" w:hanging="428"/>
      </w:pPr>
      <w:rPr>
        <w:rFonts w:hint="default"/>
        <w:lang w:val="pt-PT" w:eastAsia="en-US" w:bidi="ar-SA"/>
      </w:rPr>
    </w:lvl>
    <w:lvl w:ilvl="6">
      <w:numFmt w:val="bullet"/>
      <w:lvlText w:val="•"/>
      <w:lvlJc w:val="left"/>
      <w:pPr>
        <w:ind w:left="6405" w:hanging="428"/>
      </w:pPr>
      <w:rPr>
        <w:rFonts w:hint="default"/>
        <w:lang w:val="pt-PT" w:eastAsia="en-US" w:bidi="ar-SA"/>
      </w:rPr>
    </w:lvl>
    <w:lvl w:ilvl="7">
      <w:numFmt w:val="bullet"/>
      <w:lvlText w:val="•"/>
      <w:lvlJc w:val="left"/>
      <w:pPr>
        <w:ind w:left="7426" w:hanging="428"/>
      </w:pPr>
      <w:rPr>
        <w:rFonts w:hint="default"/>
        <w:lang w:val="pt-PT" w:eastAsia="en-US" w:bidi="ar-SA"/>
      </w:rPr>
    </w:lvl>
    <w:lvl w:ilvl="8">
      <w:numFmt w:val="bullet"/>
      <w:lvlText w:val="•"/>
      <w:lvlJc w:val="left"/>
      <w:pPr>
        <w:ind w:left="8447" w:hanging="428"/>
      </w:pPr>
      <w:rPr>
        <w:rFonts w:hint="default"/>
        <w:lang w:val="pt-PT" w:eastAsia="en-US" w:bidi="ar-SA"/>
      </w:rPr>
    </w:lvl>
  </w:abstractNum>
  <w:abstractNum w:abstractNumId="14" w15:restartNumberingAfterBreak="0">
    <w:nsid w:val="251959DA"/>
    <w:multiLevelType w:val="multilevel"/>
    <w:tmpl w:val="15F6C8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6F40805"/>
    <w:multiLevelType w:val="multilevel"/>
    <w:tmpl w:val="56A2079E"/>
    <w:lvl w:ilvl="0">
      <w:start w:val="5"/>
      <w:numFmt w:val="decimal"/>
      <w:lvlText w:val="%1"/>
      <w:lvlJc w:val="left"/>
      <w:pPr>
        <w:ind w:left="285" w:hanging="416"/>
      </w:pPr>
      <w:rPr>
        <w:rFonts w:hint="default"/>
        <w:lang w:val="pt-PT" w:eastAsia="en-US" w:bidi="ar-SA"/>
      </w:rPr>
    </w:lvl>
    <w:lvl w:ilvl="1">
      <w:start w:val="1"/>
      <w:numFmt w:val="decimal"/>
      <w:lvlText w:val="%1.%2"/>
      <w:lvlJc w:val="left"/>
      <w:pPr>
        <w:ind w:left="285" w:hanging="416"/>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16"/>
      </w:pPr>
      <w:rPr>
        <w:rFonts w:hint="default"/>
        <w:lang w:val="pt-PT" w:eastAsia="en-US" w:bidi="ar-SA"/>
      </w:rPr>
    </w:lvl>
    <w:lvl w:ilvl="3">
      <w:numFmt w:val="bullet"/>
      <w:lvlText w:val="•"/>
      <w:lvlJc w:val="left"/>
      <w:pPr>
        <w:ind w:left="3342" w:hanging="416"/>
      </w:pPr>
      <w:rPr>
        <w:rFonts w:hint="default"/>
        <w:lang w:val="pt-PT" w:eastAsia="en-US" w:bidi="ar-SA"/>
      </w:rPr>
    </w:lvl>
    <w:lvl w:ilvl="4">
      <w:numFmt w:val="bullet"/>
      <w:lvlText w:val="•"/>
      <w:lvlJc w:val="left"/>
      <w:pPr>
        <w:ind w:left="4363" w:hanging="416"/>
      </w:pPr>
      <w:rPr>
        <w:rFonts w:hint="default"/>
        <w:lang w:val="pt-PT" w:eastAsia="en-US" w:bidi="ar-SA"/>
      </w:rPr>
    </w:lvl>
    <w:lvl w:ilvl="5">
      <w:numFmt w:val="bullet"/>
      <w:lvlText w:val="•"/>
      <w:lvlJc w:val="left"/>
      <w:pPr>
        <w:ind w:left="5384" w:hanging="416"/>
      </w:pPr>
      <w:rPr>
        <w:rFonts w:hint="default"/>
        <w:lang w:val="pt-PT" w:eastAsia="en-US" w:bidi="ar-SA"/>
      </w:rPr>
    </w:lvl>
    <w:lvl w:ilvl="6">
      <w:numFmt w:val="bullet"/>
      <w:lvlText w:val="•"/>
      <w:lvlJc w:val="left"/>
      <w:pPr>
        <w:ind w:left="6405" w:hanging="416"/>
      </w:pPr>
      <w:rPr>
        <w:rFonts w:hint="default"/>
        <w:lang w:val="pt-PT" w:eastAsia="en-US" w:bidi="ar-SA"/>
      </w:rPr>
    </w:lvl>
    <w:lvl w:ilvl="7">
      <w:numFmt w:val="bullet"/>
      <w:lvlText w:val="•"/>
      <w:lvlJc w:val="left"/>
      <w:pPr>
        <w:ind w:left="7426" w:hanging="416"/>
      </w:pPr>
      <w:rPr>
        <w:rFonts w:hint="default"/>
        <w:lang w:val="pt-PT" w:eastAsia="en-US" w:bidi="ar-SA"/>
      </w:rPr>
    </w:lvl>
    <w:lvl w:ilvl="8">
      <w:numFmt w:val="bullet"/>
      <w:lvlText w:val="•"/>
      <w:lvlJc w:val="left"/>
      <w:pPr>
        <w:ind w:left="8447" w:hanging="416"/>
      </w:pPr>
      <w:rPr>
        <w:rFonts w:hint="default"/>
        <w:lang w:val="pt-PT" w:eastAsia="en-US" w:bidi="ar-SA"/>
      </w:rPr>
    </w:lvl>
  </w:abstractNum>
  <w:abstractNum w:abstractNumId="16" w15:restartNumberingAfterBreak="0">
    <w:nsid w:val="281E4AA2"/>
    <w:multiLevelType w:val="multilevel"/>
    <w:tmpl w:val="F56265C8"/>
    <w:lvl w:ilvl="0">
      <w:start w:val="3"/>
      <w:numFmt w:val="decimal"/>
      <w:lvlText w:val="%1"/>
      <w:lvlJc w:val="left"/>
      <w:pPr>
        <w:ind w:left="285" w:hanging="593"/>
      </w:pPr>
      <w:rPr>
        <w:rFonts w:hint="default"/>
        <w:lang w:val="pt-PT" w:eastAsia="en-US" w:bidi="ar-SA"/>
      </w:rPr>
    </w:lvl>
    <w:lvl w:ilvl="1">
      <w:start w:val="4"/>
      <w:numFmt w:val="decimal"/>
      <w:lvlText w:val="%1.%2"/>
      <w:lvlJc w:val="left"/>
      <w:pPr>
        <w:ind w:left="285" w:hanging="593"/>
      </w:pPr>
      <w:rPr>
        <w:rFonts w:hint="default"/>
        <w:lang w:val="pt-PT" w:eastAsia="en-US" w:bidi="ar-SA"/>
      </w:rPr>
    </w:lvl>
    <w:lvl w:ilvl="2">
      <w:start w:val="1"/>
      <w:numFmt w:val="decimal"/>
      <w:lvlText w:val="%1.%2.%3"/>
      <w:lvlJc w:val="left"/>
      <w:pPr>
        <w:ind w:left="285" w:hanging="593"/>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3342" w:hanging="593"/>
      </w:pPr>
      <w:rPr>
        <w:rFonts w:hint="default"/>
        <w:lang w:val="pt-PT" w:eastAsia="en-US" w:bidi="ar-SA"/>
      </w:rPr>
    </w:lvl>
    <w:lvl w:ilvl="4">
      <w:numFmt w:val="bullet"/>
      <w:lvlText w:val="•"/>
      <w:lvlJc w:val="left"/>
      <w:pPr>
        <w:ind w:left="4363" w:hanging="593"/>
      </w:pPr>
      <w:rPr>
        <w:rFonts w:hint="default"/>
        <w:lang w:val="pt-PT" w:eastAsia="en-US" w:bidi="ar-SA"/>
      </w:rPr>
    </w:lvl>
    <w:lvl w:ilvl="5">
      <w:numFmt w:val="bullet"/>
      <w:lvlText w:val="•"/>
      <w:lvlJc w:val="left"/>
      <w:pPr>
        <w:ind w:left="5384" w:hanging="593"/>
      </w:pPr>
      <w:rPr>
        <w:rFonts w:hint="default"/>
        <w:lang w:val="pt-PT" w:eastAsia="en-US" w:bidi="ar-SA"/>
      </w:rPr>
    </w:lvl>
    <w:lvl w:ilvl="6">
      <w:numFmt w:val="bullet"/>
      <w:lvlText w:val="•"/>
      <w:lvlJc w:val="left"/>
      <w:pPr>
        <w:ind w:left="6405" w:hanging="593"/>
      </w:pPr>
      <w:rPr>
        <w:rFonts w:hint="default"/>
        <w:lang w:val="pt-PT" w:eastAsia="en-US" w:bidi="ar-SA"/>
      </w:rPr>
    </w:lvl>
    <w:lvl w:ilvl="7">
      <w:numFmt w:val="bullet"/>
      <w:lvlText w:val="•"/>
      <w:lvlJc w:val="left"/>
      <w:pPr>
        <w:ind w:left="7426" w:hanging="593"/>
      </w:pPr>
      <w:rPr>
        <w:rFonts w:hint="default"/>
        <w:lang w:val="pt-PT" w:eastAsia="en-US" w:bidi="ar-SA"/>
      </w:rPr>
    </w:lvl>
    <w:lvl w:ilvl="8">
      <w:numFmt w:val="bullet"/>
      <w:lvlText w:val="•"/>
      <w:lvlJc w:val="left"/>
      <w:pPr>
        <w:ind w:left="8447" w:hanging="593"/>
      </w:pPr>
      <w:rPr>
        <w:rFonts w:hint="default"/>
        <w:lang w:val="pt-PT" w:eastAsia="en-US" w:bidi="ar-SA"/>
      </w:rPr>
    </w:lvl>
  </w:abstractNum>
  <w:abstractNum w:abstractNumId="17" w15:restartNumberingAfterBreak="0">
    <w:nsid w:val="288406DE"/>
    <w:multiLevelType w:val="multilevel"/>
    <w:tmpl w:val="FF343702"/>
    <w:lvl w:ilvl="0">
      <w:start w:val="1"/>
      <w:numFmt w:val="decimal"/>
      <w:lvlText w:val="%1."/>
      <w:lvlJc w:val="left"/>
      <w:pPr>
        <w:ind w:left="360" w:hanging="360"/>
      </w:pPr>
      <w:rPr>
        <w:rFonts w:hint="default"/>
        <w:lang w:val="pt-PT" w:eastAsia="en-US" w:bidi="ar-SA"/>
      </w:rPr>
    </w:lvl>
    <w:lvl w:ilvl="1">
      <w:start w:val="1"/>
      <w:numFmt w:val="decimal"/>
      <w:lvlText w:val="%1.%2."/>
      <w:lvlJc w:val="left"/>
      <w:pPr>
        <w:ind w:left="792" w:hanging="432"/>
      </w:pPr>
      <w:rPr>
        <w:rFonts w:hint="default"/>
        <w:b/>
        <w:bCs/>
        <w:i w:val="0"/>
        <w:iCs w:val="0"/>
        <w:spacing w:val="0"/>
        <w:w w:val="99"/>
        <w:sz w:val="26"/>
        <w:szCs w:val="26"/>
        <w:lang w:val="pt-PT" w:eastAsia="en-US" w:bidi="ar-SA"/>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lang w:val="pt-PT" w:eastAsia="en-US" w:bidi="ar-SA"/>
      </w:rPr>
    </w:lvl>
    <w:lvl w:ilvl="4">
      <w:start w:val="1"/>
      <w:numFmt w:val="bullet"/>
      <w:lvlText w:val=""/>
      <w:lvlJc w:val="left"/>
      <w:pPr>
        <w:ind w:left="1800" w:hanging="360"/>
      </w:pPr>
      <w:rPr>
        <w:rFonts w:ascii="Symbol" w:hAnsi="Symbol" w:hint="default"/>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8" w15:restartNumberingAfterBreak="0">
    <w:nsid w:val="2D3C1148"/>
    <w:multiLevelType w:val="multilevel"/>
    <w:tmpl w:val="456A52BE"/>
    <w:lvl w:ilvl="0">
      <w:start w:val="10"/>
      <w:numFmt w:val="decimal"/>
      <w:lvlText w:val="%1"/>
      <w:lvlJc w:val="left"/>
      <w:pPr>
        <w:ind w:left="285" w:hanging="548"/>
      </w:pPr>
      <w:rPr>
        <w:rFonts w:hint="default"/>
        <w:lang w:val="pt-PT" w:eastAsia="en-US" w:bidi="ar-SA"/>
      </w:rPr>
    </w:lvl>
    <w:lvl w:ilvl="1">
      <w:start w:val="1"/>
      <w:numFmt w:val="decimal"/>
      <w:lvlText w:val="%1.%2"/>
      <w:lvlJc w:val="left"/>
      <w:pPr>
        <w:ind w:left="285" w:hanging="548"/>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548"/>
      </w:pPr>
      <w:rPr>
        <w:rFonts w:hint="default"/>
        <w:lang w:val="pt-PT" w:eastAsia="en-US" w:bidi="ar-SA"/>
      </w:rPr>
    </w:lvl>
    <w:lvl w:ilvl="3">
      <w:numFmt w:val="bullet"/>
      <w:lvlText w:val="•"/>
      <w:lvlJc w:val="left"/>
      <w:pPr>
        <w:ind w:left="3342" w:hanging="548"/>
      </w:pPr>
      <w:rPr>
        <w:rFonts w:hint="default"/>
        <w:lang w:val="pt-PT" w:eastAsia="en-US" w:bidi="ar-SA"/>
      </w:rPr>
    </w:lvl>
    <w:lvl w:ilvl="4">
      <w:numFmt w:val="bullet"/>
      <w:lvlText w:val="•"/>
      <w:lvlJc w:val="left"/>
      <w:pPr>
        <w:ind w:left="4363" w:hanging="548"/>
      </w:pPr>
      <w:rPr>
        <w:rFonts w:hint="default"/>
        <w:lang w:val="pt-PT" w:eastAsia="en-US" w:bidi="ar-SA"/>
      </w:rPr>
    </w:lvl>
    <w:lvl w:ilvl="5">
      <w:numFmt w:val="bullet"/>
      <w:lvlText w:val="•"/>
      <w:lvlJc w:val="left"/>
      <w:pPr>
        <w:ind w:left="5384" w:hanging="548"/>
      </w:pPr>
      <w:rPr>
        <w:rFonts w:hint="default"/>
        <w:lang w:val="pt-PT" w:eastAsia="en-US" w:bidi="ar-SA"/>
      </w:rPr>
    </w:lvl>
    <w:lvl w:ilvl="6">
      <w:numFmt w:val="bullet"/>
      <w:lvlText w:val="•"/>
      <w:lvlJc w:val="left"/>
      <w:pPr>
        <w:ind w:left="6405" w:hanging="548"/>
      </w:pPr>
      <w:rPr>
        <w:rFonts w:hint="default"/>
        <w:lang w:val="pt-PT" w:eastAsia="en-US" w:bidi="ar-SA"/>
      </w:rPr>
    </w:lvl>
    <w:lvl w:ilvl="7">
      <w:numFmt w:val="bullet"/>
      <w:lvlText w:val="•"/>
      <w:lvlJc w:val="left"/>
      <w:pPr>
        <w:ind w:left="7426" w:hanging="548"/>
      </w:pPr>
      <w:rPr>
        <w:rFonts w:hint="default"/>
        <w:lang w:val="pt-PT" w:eastAsia="en-US" w:bidi="ar-SA"/>
      </w:rPr>
    </w:lvl>
    <w:lvl w:ilvl="8">
      <w:numFmt w:val="bullet"/>
      <w:lvlText w:val="•"/>
      <w:lvlJc w:val="left"/>
      <w:pPr>
        <w:ind w:left="8447" w:hanging="548"/>
      </w:pPr>
      <w:rPr>
        <w:rFonts w:hint="default"/>
        <w:lang w:val="pt-PT" w:eastAsia="en-US" w:bidi="ar-SA"/>
      </w:rPr>
    </w:lvl>
  </w:abstractNum>
  <w:abstractNum w:abstractNumId="19" w15:restartNumberingAfterBreak="0">
    <w:nsid w:val="2D5A0E5A"/>
    <w:multiLevelType w:val="multilevel"/>
    <w:tmpl w:val="97F4E968"/>
    <w:lvl w:ilvl="0">
      <w:start w:val="7"/>
      <w:numFmt w:val="decimal"/>
      <w:lvlText w:val="%1"/>
      <w:lvlJc w:val="left"/>
      <w:pPr>
        <w:ind w:left="285" w:hanging="425"/>
      </w:pPr>
      <w:rPr>
        <w:rFonts w:hint="default"/>
        <w:lang w:val="pt-PT" w:eastAsia="en-US" w:bidi="ar-SA"/>
      </w:rPr>
    </w:lvl>
    <w:lvl w:ilvl="1">
      <w:start w:val="1"/>
      <w:numFmt w:val="decimal"/>
      <w:lvlText w:val="%1.%2"/>
      <w:lvlJc w:val="left"/>
      <w:pPr>
        <w:ind w:left="285" w:hanging="425"/>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25"/>
      </w:pPr>
      <w:rPr>
        <w:rFonts w:hint="default"/>
        <w:lang w:val="pt-PT" w:eastAsia="en-US" w:bidi="ar-SA"/>
      </w:rPr>
    </w:lvl>
    <w:lvl w:ilvl="3">
      <w:numFmt w:val="bullet"/>
      <w:lvlText w:val="•"/>
      <w:lvlJc w:val="left"/>
      <w:pPr>
        <w:ind w:left="3342" w:hanging="425"/>
      </w:pPr>
      <w:rPr>
        <w:rFonts w:hint="default"/>
        <w:lang w:val="pt-PT" w:eastAsia="en-US" w:bidi="ar-SA"/>
      </w:rPr>
    </w:lvl>
    <w:lvl w:ilvl="4">
      <w:numFmt w:val="bullet"/>
      <w:lvlText w:val="•"/>
      <w:lvlJc w:val="left"/>
      <w:pPr>
        <w:ind w:left="4363" w:hanging="425"/>
      </w:pPr>
      <w:rPr>
        <w:rFonts w:hint="default"/>
        <w:lang w:val="pt-PT" w:eastAsia="en-US" w:bidi="ar-SA"/>
      </w:rPr>
    </w:lvl>
    <w:lvl w:ilvl="5">
      <w:numFmt w:val="bullet"/>
      <w:lvlText w:val="•"/>
      <w:lvlJc w:val="left"/>
      <w:pPr>
        <w:ind w:left="5384" w:hanging="425"/>
      </w:pPr>
      <w:rPr>
        <w:rFonts w:hint="default"/>
        <w:lang w:val="pt-PT" w:eastAsia="en-US" w:bidi="ar-SA"/>
      </w:rPr>
    </w:lvl>
    <w:lvl w:ilvl="6">
      <w:numFmt w:val="bullet"/>
      <w:lvlText w:val="•"/>
      <w:lvlJc w:val="left"/>
      <w:pPr>
        <w:ind w:left="6405" w:hanging="425"/>
      </w:pPr>
      <w:rPr>
        <w:rFonts w:hint="default"/>
        <w:lang w:val="pt-PT" w:eastAsia="en-US" w:bidi="ar-SA"/>
      </w:rPr>
    </w:lvl>
    <w:lvl w:ilvl="7">
      <w:numFmt w:val="bullet"/>
      <w:lvlText w:val="•"/>
      <w:lvlJc w:val="left"/>
      <w:pPr>
        <w:ind w:left="7426" w:hanging="425"/>
      </w:pPr>
      <w:rPr>
        <w:rFonts w:hint="default"/>
        <w:lang w:val="pt-PT" w:eastAsia="en-US" w:bidi="ar-SA"/>
      </w:rPr>
    </w:lvl>
    <w:lvl w:ilvl="8">
      <w:numFmt w:val="bullet"/>
      <w:lvlText w:val="•"/>
      <w:lvlJc w:val="left"/>
      <w:pPr>
        <w:ind w:left="8447" w:hanging="425"/>
      </w:pPr>
      <w:rPr>
        <w:rFonts w:hint="default"/>
        <w:lang w:val="pt-PT" w:eastAsia="en-US" w:bidi="ar-SA"/>
      </w:rPr>
    </w:lvl>
  </w:abstractNum>
  <w:abstractNum w:abstractNumId="20" w15:restartNumberingAfterBreak="0">
    <w:nsid w:val="309B7935"/>
    <w:multiLevelType w:val="multilevel"/>
    <w:tmpl w:val="5C36D62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13D3104"/>
    <w:multiLevelType w:val="multilevel"/>
    <w:tmpl w:val="EB3841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4F425D8"/>
    <w:multiLevelType w:val="multilevel"/>
    <w:tmpl w:val="FC481AFE"/>
    <w:lvl w:ilvl="0">
      <w:start w:val="1"/>
      <w:numFmt w:val="decimal"/>
      <w:lvlText w:val="%1"/>
      <w:lvlJc w:val="left"/>
      <w:pPr>
        <w:ind w:left="4788" w:hanging="207"/>
        <w:jc w:val="right"/>
      </w:pPr>
      <w:rPr>
        <w:rFonts w:ascii="Calibri" w:eastAsia="Calibri" w:hAnsi="Calibri" w:cs="Calibri" w:hint="default"/>
        <w:b/>
        <w:bCs/>
        <w:i w:val="0"/>
        <w:iCs w:val="0"/>
        <w:spacing w:val="0"/>
        <w:w w:val="99"/>
        <w:sz w:val="26"/>
        <w:szCs w:val="26"/>
        <w:lang w:val="pt-PT" w:eastAsia="en-US" w:bidi="ar-SA"/>
      </w:rPr>
    </w:lvl>
    <w:lvl w:ilvl="1">
      <w:start w:val="1"/>
      <w:numFmt w:val="decimal"/>
      <w:lvlText w:val="%1.%2"/>
      <w:lvlJc w:val="left"/>
      <w:pPr>
        <w:ind w:left="285" w:hanging="485"/>
      </w:pPr>
      <w:rPr>
        <w:rFonts w:ascii="Calibri" w:eastAsia="Calibri" w:hAnsi="Calibri" w:cs="Calibri" w:hint="default"/>
        <w:b/>
        <w:bCs/>
        <w:i w:val="0"/>
        <w:iCs w:val="0"/>
        <w:spacing w:val="0"/>
        <w:w w:val="92"/>
        <w:sz w:val="26"/>
        <w:szCs w:val="26"/>
        <w:lang w:val="pt-PT" w:eastAsia="en-US" w:bidi="ar-SA"/>
      </w:rPr>
    </w:lvl>
    <w:lvl w:ilvl="2">
      <w:start w:val="2"/>
      <w:numFmt w:val="decimal"/>
      <w:lvlText w:val="%1.%2.%3"/>
      <w:lvlJc w:val="left"/>
      <w:pPr>
        <w:ind w:left="285" w:hanging="596"/>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4780" w:hanging="596"/>
      </w:pPr>
      <w:rPr>
        <w:rFonts w:hint="default"/>
        <w:lang w:val="pt-PT" w:eastAsia="en-US" w:bidi="ar-SA"/>
      </w:rPr>
    </w:lvl>
    <w:lvl w:ilvl="4">
      <w:numFmt w:val="bullet"/>
      <w:lvlText w:val="•"/>
      <w:lvlJc w:val="left"/>
      <w:pPr>
        <w:ind w:left="5595" w:hanging="596"/>
      </w:pPr>
      <w:rPr>
        <w:rFonts w:hint="default"/>
        <w:lang w:val="pt-PT" w:eastAsia="en-US" w:bidi="ar-SA"/>
      </w:rPr>
    </w:lvl>
    <w:lvl w:ilvl="5">
      <w:numFmt w:val="bullet"/>
      <w:lvlText w:val="•"/>
      <w:lvlJc w:val="left"/>
      <w:pPr>
        <w:ind w:left="6411" w:hanging="596"/>
      </w:pPr>
      <w:rPr>
        <w:rFonts w:hint="default"/>
        <w:lang w:val="pt-PT" w:eastAsia="en-US" w:bidi="ar-SA"/>
      </w:rPr>
    </w:lvl>
    <w:lvl w:ilvl="6">
      <w:numFmt w:val="bullet"/>
      <w:lvlText w:val="•"/>
      <w:lvlJc w:val="left"/>
      <w:pPr>
        <w:ind w:left="7226" w:hanging="596"/>
      </w:pPr>
      <w:rPr>
        <w:rFonts w:hint="default"/>
        <w:lang w:val="pt-PT" w:eastAsia="en-US" w:bidi="ar-SA"/>
      </w:rPr>
    </w:lvl>
    <w:lvl w:ilvl="7">
      <w:numFmt w:val="bullet"/>
      <w:lvlText w:val="•"/>
      <w:lvlJc w:val="left"/>
      <w:pPr>
        <w:ind w:left="8042" w:hanging="596"/>
      </w:pPr>
      <w:rPr>
        <w:rFonts w:hint="default"/>
        <w:lang w:val="pt-PT" w:eastAsia="en-US" w:bidi="ar-SA"/>
      </w:rPr>
    </w:lvl>
    <w:lvl w:ilvl="8">
      <w:numFmt w:val="bullet"/>
      <w:lvlText w:val="•"/>
      <w:lvlJc w:val="left"/>
      <w:pPr>
        <w:ind w:left="8858" w:hanging="596"/>
      </w:pPr>
      <w:rPr>
        <w:rFonts w:hint="default"/>
        <w:lang w:val="pt-PT" w:eastAsia="en-US" w:bidi="ar-SA"/>
      </w:rPr>
    </w:lvl>
  </w:abstractNum>
  <w:abstractNum w:abstractNumId="23" w15:restartNumberingAfterBreak="0">
    <w:nsid w:val="36935115"/>
    <w:multiLevelType w:val="hybridMultilevel"/>
    <w:tmpl w:val="D2D833F2"/>
    <w:lvl w:ilvl="0" w:tplc="36547CC6">
      <w:start w:val="1"/>
      <w:numFmt w:val="lowerLetter"/>
      <w:lvlText w:val="%1)"/>
      <w:lvlJc w:val="left"/>
      <w:pPr>
        <w:ind w:left="549" w:hanging="265"/>
      </w:pPr>
      <w:rPr>
        <w:rFonts w:ascii="Calibri" w:eastAsia="Calibri" w:hAnsi="Calibri" w:cs="Calibri" w:hint="default"/>
        <w:b/>
        <w:bCs/>
        <w:i w:val="0"/>
        <w:iCs w:val="0"/>
        <w:spacing w:val="-1"/>
        <w:w w:val="99"/>
        <w:sz w:val="26"/>
        <w:szCs w:val="26"/>
        <w:lang w:val="pt-PT" w:eastAsia="en-US" w:bidi="ar-SA"/>
      </w:rPr>
    </w:lvl>
    <w:lvl w:ilvl="1" w:tplc="454845F6">
      <w:start w:val="1"/>
      <w:numFmt w:val="upperRoman"/>
      <w:lvlText w:val="%2"/>
      <w:lvlJc w:val="left"/>
      <w:pPr>
        <w:ind w:left="412" w:hanging="128"/>
      </w:pPr>
      <w:rPr>
        <w:rFonts w:ascii="Calibri" w:eastAsia="Calibri" w:hAnsi="Calibri" w:cs="Calibri" w:hint="default"/>
        <w:b/>
        <w:bCs/>
        <w:i w:val="0"/>
        <w:iCs w:val="0"/>
        <w:spacing w:val="0"/>
        <w:w w:val="99"/>
        <w:sz w:val="26"/>
        <w:szCs w:val="26"/>
        <w:lang w:val="pt-PT" w:eastAsia="en-US" w:bidi="ar-SA"/>
      </w:rPr>
    </w:lvl>
    <w:lvl w:ilvl="2" w:tplc="422018FA">
      <w:numFmt w:val="bullet"/>
      <w:lvlText w:val="•"/>
      <w:lvlJc w:val="left"/>
      <w:pPr>
        <w:ind w:left="1645" w:hanging="128"/>
      </w:pPr>
      <w:rPr>
        <w:rFonts w:hint="default"/>
        <w:lang w:val="pt-PT" w:eastAsia="en-US" w:bidi="ar-SA"/>
      </w:rPr>
    </w:lvl>
    <w:lvl w:ilvl="3" w:tplc="9ABEEFCC">
      <w:numFmt w:val="bullet"/>
      <w:lvlText w:val="•"/>
      <w:lvlJc w:val="left"/>
      <w:pPr>
        <w:ind w:left="2750" w:hanging="128"/>
      </w:pPr>
      <w:rPr>
        <w:rFonts w:hint="default"/>
        <w:lang w:val="pt-PT" w:eastAsia="en-US" w:bidi="ar-SA"/>
      </w:rPr>
    </w:lvl>
    <w:lvl w:ilvl="4" w:tplc="28161736">
      <w:numFmt w:val="bullet"/>
      <w:lvlText w:val="•"/>
      <w:lvlJc w:val="left"/>
      <w:pPr>
        <w:ind w:left="3856" w:hanging="128"/>
      </w:pPr>
      <w:rPr>
        <w:rFonts w:hint="default"/>
        <w:lang w:val="pt-PT" w:eastAsia="en-US" w:bidi="ar-SA"/>
      </w:rPr>
    </w:lvl>
    <w:lvl w:ilvl="5" w:tplc="BF688796">
      <w:numFmt w:val="bullet"/>
      <w:lvlText w:val="•"/>
      <w:lvlJc w:val="left"/>
      <w:pPr>
        <w:ind w:left="4961" w:hanging="128"/>
      </w:pPr>
      <w:rPr>
        <w:rFonts w:hint="default"/>
        <w:lang w:val="pt-PT" w:eastAsia="en-US" w:bidi="ar-SA"/>
      </w:rPr>
    </w:lvl>
    <w:lvl w:ilvl="6" w:tplc="04A0DF3A">
      <w:numFmt w:val="bullet"/>
      <w:lvlText w:val="•"/>
      <w:lvlJc w:val="left"/>
      <w:pPr>
        <w:ind w:left="6067" w:hanging="128"/>
      </w:pPr>
      <w:rPr>
        <w:rFonts w:hint="default"/>
        <w:lang w:val="pt-PT" w:eastAsia="en-US" w:bidi="ar-SA"/>
      </w:rPr>
    </w:lvl>
    <w:lvl w:ilvl="7" w:tplc="3B36E8B0">
      <w:numFmt w:val="bullet"/>
      <w:lvlText w:val="•"/>
      <w:lvlJc w:val="left"/>
      <w:pPr>
        <w:ind w:left="7172" w:hanging="128"/>
      </w:pPr>
      <w:rPr>
        <w:rFonts w:hint="default"/>
        <w:lang w:val="pt-PT" w:eastAsia="en-US" w:bidi="ar-SA"/>
      </w:rPr>
    </w:lvl>
    <w:lvl w:ilvl="8" w:tplc="319EDD12">
      <w:numFmt w:val="bullet"/>
      <w:lvlText w:val="•"/>
      <w:lvlJc w:val="left"/>
      <w:pPr>
        <w:ind w:left="8278" w:hanging="128"/>
      </w:pPr>
      <w:rPr>
        <w:rFonts w:hint="default"/>
        <w:lang w:val="pt-PT" w:eastAsia="en-US" w:bidi="ar-SA"/>
      </w:rPr>
    </w:lvl>
  </w:abstractNum>
  <w:abstractNum w:abstractNumId="24" w15:restartNumberingAfterBreak="0">
    <w:nsid w:val="38C46E25"/>
    <w:multiLevelType w:val="multilevel"/>
    <w:tmpl w:val="91E43E5C"/>
    <w:lvl w:ilvl="0">
      <w:start w:val="11"/>
      <w:numFmt w:val="decimal"/>
      <w:lvlText w:val="%1"/>
      <w:lvlJc w:val="left"/>
      <w:pPr>
        <w:ind w:left="285" w:hanging="528"/>
      </w:pPr>
      <w:rPr>
        <w:rFonts w:hint="default"/>
        <w:lang w:val="pt-PT" w:eastAsia="en-US" w:bidi="ar-SA"/>
      </w:rPr>
    </w:lvl>
    <w:lvl w:ilvl="1">
      <w:start w:val="1"/>
      <w:numFmt w:val="decimal"/>
      <w:lvlText w:val="%1.%2"/>
      <w:lvlJc w:val="left"/>
      <w:pPr>
        <w:ind w:left="285" w:hanging="528"/>
      </w:pPr>
      <w:rPr>
        <w:rFonts w:ascii="Calibri" w:eastAsia="Calibri" w:hAnsi="Calibri" w:cs="Calibri" w:hint="default"/>
        <w:b/>
        <w:bCs/>
        <w:i w:val="0"/>
        <w:iCs w:val="0"/>
        <w:spacing w:val="0"/>
        <w:w w:val="99"/>
        <w:sz w:val="26"/>
        <w:szCs w:val="26"/>
        <w:lang w:val="pt-PT" w:eastAsia="en-US" w:bidi="ar-SA"/>
      </w:rPr>
    </w:lvl>
    <w:lvl w:ilvl="2">
      <w:start w:val="1"/>
      <w:numFmt w:val="decimal"/>
      <w:lvlText w:val="%1.%2.%3"/>
      <w:lvlJc w:val="left"/>
      <w:pPr>
        <w:ind w:left="285" w:hanging="776"/>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3342" w:hanging="776"/>
      </w:pPr>
      <w:rPr>
        <w:rFonts w:hint="default"/>
        <w:lang w:val="pt-PT" w:eastAsia="en-US" w:bidi="ar-SA"/>
      </w:rPr>
    </w:lvl>
    <w:lvl w:ilvl="4">
      <w:numFmt w:val="bullet"/>
      <w:lvlText w:val="•"/>
      <w:lvlJc w:val="left"/>
      <w:pPr>
        <w:ind w:left="4363" w:hanging="776"/>
      </w:pPr>
      <w:rPr>
        <w:rFonts w:hint="default"/>
        <w:lang w:val="pt-PT" w:eastAsia="en-US" w:bidi="ar-SA"/>
      </w:rPr>
    </w:lvl>
    <w:lvl w:ilvl="5">
      <w:numFmt w:val="bullet"/>
      <w:lvlText w:val="•"/>
      <w:lvlJc w:val="left"/>
      <w:pPr>
        <w:ind w:left="5384" w:hanging="776"/>
      </w:pPr>
      <w:rPr>
        <w:rFonts w:hint="default"/>
        <w:lang w:val="pt-PT" w:eastAsia="en-US" w:bidi="ar-SA"/>
      </w:rPr>
    </w:lvl>
    <w:lvl w:ilvl="6">
      <w:numFmt w:val="bullet"/>
      <w:lvlText w:val="•"/>
      <w:lvlJc w:val="left"/>
      <w:pPr>
        <w:ind w:left="6405" w:hanging="776"/>
      </w:pPr>
      <w:rPr>
        <w:rFonts w:hint="default"/>
        <w:lang w:val="pt-PT" w:eastAsia="en-US" w:bidi="ar-SA"/>
      </w:rPr>
    </w:lvl>
    <w:lvl w:ilvl="7">
      <w:numFmt w:val="bullet"/>
      <w:lvlText w:val="•"/>
      <w:lvlJc w:val="left"/>
      <w:pPr>
        <w:ind w:left="7426" w:hanging="776"/>
      </w:pPr>
      <w:rPr>
        <w:rFonts w:hint="default"/>
        <w:lang w:val="pt-PT" w:eastAsia="en-US" w:bidi="ar-SA"/>
      </w:rPr>
    </w:lvl>
    <w:lvl w:ilvl="8">
      <w:numFmt w:val="bullet"/>
      <w:lvlText w:val="•"/>
      <w:lvlJc w:val="left"/>
      <w:pPr>
        <w:ind w:left="8447" w:hanging="776"/>
      </w:pPr>
      <w:rPr>
        <w:rFonts w:hint="default"/>
        <w:lang w:val="pt-PT" w:eastAsia="en-US" w:bidi="ar-SA"/>
      </w:rPr>
    </w:lvl>
  </w:abstractNum>
  <w:abstractNum w:abstractNumId="25" w15:restartNumberingAfterBreak="0">
    <w:nsid w:val="3AE94EEF"/>
    <w:multiLevelType w:val="multilevel"/>
    <w:tmpl w:val="CCAA12A8"/>
    <w:lvl w:ilvl="0">
      <w:start w:val="12"/>
      <w:numFmt w:val="decimal"/>
      <w:lvlText w:val="%1"/>
      <w:lvlJc w:val="left"/>
      <w:pPr>
        <w:ind w:left="285" w:hanging="567"/>
      </w:pPr>
      <w:rPr>
        <w:rFonts w:hint="default"/>
        <w:lang w:val="pt-PT" w:eastAsia="en-US" w:bidi="ar-SA"/>
      </w:rPr>
    </w:lvl>
    <w:lvl w:ilvl="1">
      <w:start w:val="1"/>
      <w:numFmt w:val="decimal"/>
      <w:lvlText w:val="%1.%2"/>
      <w:lvlJc w:val="left"/>
      <w:pPr>
        <w:ind w:left="285" w:hanging="567"/>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567"/>
      </w:pPr>
      <w:rPr>
        <w:rFonts w:hint="default"/>
        <w:lang w:val="pt-PT" w:eastAsia="en-US" w:bidi="ar-SA"/>
      </w:rPr>
    </w:lvl>
    <w:lvl w:ilvl="3">
      <w:numFmt w:val="bullet"/>
      <w:lvlText w:val="•"/>
      <w:lvlJc w:val="left"/>
      <w:pPr>
        <w:ind w:left="3342" w:hanging="567"/>
      </w:pPr>
      <w:rPr>
        <w:rFonts w:hint="default"/>
        <w:lang w:val="pt-PT" w:eastAsia="en-US" w:bidi="ar-SA"/>
      </w:rPr>
    </w:lvl>
    <w:lvl w:ilvl="4">
      <w:numFmt w:val="bullet"/>
      <w:lvlText w:val="•"/>
      <w:lvlJc w:val="left"/>
      <w:pPr>
        <w:ind w:left="4363" w:hanging="567"/>
      </w:pPr>
      <w:rPr>
        <w:rFonts w:hint="default"/>
        <w:lang w:val="pt-PT" w:eastAsia="en-US" w:bidi="ar-SA"/>
      </w:rPr>
    </w:lvl>
    <w:lvl w:ilvl="5">
      <w:numFmt w:val="bullet"/>
      <w:lvlText w:val="•"/>
      <w:lvlJc w:val="left"/>
      <w:pPr>
        <w:ind w:left="5384" w:hanging="567"/>
      </w:pPr>
      <w:rPr>
        <w:rFonts w:hint="default"/>
        <w:lang w:val="pt-PT" w:eastAsia="en-US" w:bidi="ar-SA"/>
      </w:rPr>
    </w:lvl>
    <w:lvl w:ilvl="6">
      <w:numFmt w:val="bullet"/>
      <w:lvlText w:val="•"/>
      <w:lvlJc w:val="left"/>
      <w:pPr>
        <w:ind w:left="6405" w:hanging="567"/>
      </w:pPr>
      <w:rPr>
        <w:rFonts w:hint="default"/>
        <w:lang w:val="pt-PT" w:eastAsia="en-US" w:bidi="ar-SA"/>
      </w:rPr>
    </w:lvl>
    <w:lvl w:ilvl="7">
      <w:numFmt w:val="bullet"/>
      <w:lvlText w:val="•"/>
      <w:lvlJc w:val="left"/>
      <w:pPr>
        <w:ind w:left="7426" w:hanging="567"/>
      </w:pPr>
      <w:rPr>
        <w:rFonts w:hint="default"/>
        <w:lang w:val="pt-PT" w:eastAsia="en-US" w:bidi="ar-SA"/>
      </w:rPr>
    </w:lvl>
    <w:lvl w:ilvl="8">
      <w:numFmt w:val="bullet"/>
      <w:lvlText w:val="•"/>
      <w:lvlJc w:val="left"/>
      <w:pPr>
        <w:ind w:left="8447" w:hanging="567"/>
      </w:pPr>
      <w:rPr>
        <w:rFonts w:hint="default"/>
        <w:lang w:val="pt-PT" w:eastAsia="en-US" w:bidi="ar-SA"/>
      </w:rPr>
    </w:lvl>
  </w:abstractNum>
  <w:abstractNum w:abstractNumId="26" w15:restartNumberingAfterBreak="0">
    <w:nsid w:val="3C9C7442"/>
    <w:multiLevelType w:val="multilevel"/>
    <w:tmpl w:val="B0F88A82"/>
    <w:lvl w:ilvl="0">
      <w:start w:val="13"/>
      <w:numFmt w:val="decimal"/>
      <w:lvlText w:val="%1"/>
      <w:lvlJc w:val="left"/>
      <w:pPr>
        <w:ind w:left="285" w:hanging="749"/>
      </w:pPr>
      <w:rPr>
        <w:rFonts w:hint="default"/>
        <w:lang w:val="pt-PT" w:eastAsia="en-US" w:bidi="ar-SA"/>
      </w:rPr>
    </w:lvl>
    <w:lvl w:ilvl="1">
      <w:start w:val="8"/>
      <w:numFmt w:val="decimal"/>
      <w:lvlText w:val="%1.%2"/>
      <w:lvlJc w:val="left"/>
      <w:pPr>
        <w:ind w:left="285" w:hanging="749"/>
      </w:pPr>
      <w:rPr>
        <w:rFonts w:hint="default"/>
        <w:lang w:val="pt-PT" w:eastAsia="en-US" w:bidi="ar-SA"/>
      </w:rPr>
    </w:lvl>
    <w:lvl w:ilvl="2">
      <w:start w:val="1"/>
      <w:numFmt w:val="decimal"/>
      <w:lvlText w:val="%1.%2.%3"/>
      <w:lvlJc w:val="left"/>
      <w:pPr>
        <w:ind w:left="285" w:hanging="749"/>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3342" w:hanging="749"/>
      </w:pPr>
      <w:rPr>
        <w:rFonts w:hint="default"/>
        <w:lang w:val="pt-PT" w:eastAsia="en-US" w:bidi="ar-SA"/>
      </w:rPr>
    </w:lvl>
    <w:lvl w:ilvl="4">
      <w:numFmt w:val="bullet"/>
      <w:lvlText w:val="•"/>
      <w:lvlJc w:val="left"/>
      <w:pPr>
        <w:ind w:left="4363" w:hanging="749"/>
      </w:pPr>
      <w:rPr>
        <w:rFonts w:hint="default"/>
        <w:lang w:val="pt-PT" w:eastAsia="en-US" w:bidi="ar-SA"/>
      </w:rPr>
    </w:lvl>
    <w:lvl w:ilvl="5">
      <w:numFmt w:val="bullet"/>
      <w:lvlText w:val="•"/>
      <w:lvlJc w:val="left"/>
      <w:pPr>
        <w:ind w:left="5384" w:hanging="749"/>
      </w:pPr>
      <w:rPr>
        <w:rFonts w:hint="default"/>
        <w:lang w:val="pt-PT" w:eastAsia="en-US" w:bidi="ar-SA"/>
      </w:rPr>
    </w:lvl>
    <w:lvl w:ilvl="6">
      <w:numFmt w:val="bullet"/>
      <w:lvlText w:val="•"/>
      <w:lvlJc w:val="left"/>
      <w:pPr>
        <w:ind w:left="6405" w:hanging="749"/>
      </w:pPr>
      <w:rPr>
        <w:rFonts w:hint="default"/>
        <w:lang w:val="pt-PT" w:eastAsia="en-US" w:bidi="ar-SA"/>
      </w:rPr>
    </w:lvl>
    <w:lvl w:ilvl="7">
      <w:numFmt w:val="bullet"/>
      <w:lvlText w:val="•"/>
      <w:lvlJc w:val="left"/>
      <w:pPr>
        <w:ind w:left="7426" w:hanging="749"/>
      </w:pPr>
      <w:rPr>
        <w:rFonts w:hint="default"/>
        <w:lang w:val="pt-PT" w:eastAsia="en-US" w:bidi="ar-SA"/>
      </w:rPr>
    </w:lvl>
    <w:lvl w:ilvl="8">
      <w:numFmt w:val="bullet"/>
      <w:lvlText w:val="•"/>
      <w:lvlJc w:val="left"/>
      <w:pPr>
        <w:ind w:left="8447" w:hanging="749"/>
      </w:pPr>
      <w:rPr>
        <w:rFonts w:hint="default"/>
        <w:lang w:val="pt-PT" w:eastAsia="en-US" w:bidi="ar-SA"/>
      </w:rPr>
    </w:lvl>
  </w:abstractNum>
  <w:abstractNum w:abstractNumId="27" w15:restartNumberingAfterBreak="0">
    <w:nsid w:val="3F1F4C6E"/>
    <w:multiLevelType w:val="multilevel"/>
    <w:tmpl w:val="9CC00BF8"/>
    <w:lvl w:ilvl="0">
      <w:start w:val="26"/>
      <w:numFmt w:val="decimal"/>
      <w:lvlText w:val="%1"/>
      <w:lvlJc w:val="left"/>
      <w:pPr>
        <w:ind w:left="285" w:hanging="737"/>
      </w:pPr>
      <w:rPr>
        <w:rFonts w:hint="default"/>
        <w:lang w:val="pt-PT" w:eastAsia="en-US" w:bidi="ar-SA"/>
      </w:rPr>
    </w:lvl>
    <w:lvl w:ilvl="1">
      <w:start w:val="3"/>
      <w:numFmt w:val="decimal"/>
      <w:lvlText w:val="%1.%2"/>
      <w:lvlJc w:val="left"/>
      <w:pPr>
        <w:ind w:left="285" w:hanging="737"/>
      </w:pPr>
      <w:rPr>
        <w:rFonts w:hint="default"/>
        <w:lang w:val="pt-PT" w:eastAsia="en-US" w:bidi="ar-SA"/>
      </w:rPr>
    </w:lvl>
    <w:lvl w:ilvl="2">
      <w:start w:val="1"/>
      <w:numFmt w:val="decimal"/>
      <w:lvlText w:val="%1.%2.%3"/>
      <w:lvlJc w:val="left"/>
      <w:pPr>
        <w:ind w:left="285" w:hanging="737"/>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3342" w:hanging="737"/>
      </w:pPr>
      <w:rPr>
        <w:rFonts w:hint="default"/>
        <w:lang w:val="pt-PT" w:eastAsia="en-US" w:bidi="ar-SA"/>
      </w:rPr>
    </w:lvl>
    <w:lvl w:ilvl="4">
      <w:numFmt w:val="bullet"/>
      <w:lvlText w:val="•"/>
      <w:lvlJc w:val="left"/>
      <w:pPr>
        <w:ind w:left="4363" w:hanging="737"/>
      </w:pPr>
      <w:rPr>
        <w:rFonts w:hint="default"/>
        <w:lang w:val="pt-PT" w:eastAsia="en-US" w:bidi="ar-SA"/>
      </w:rPr>
    </w:lvl>
    <w:lvl w:ilvl="5">
      <w:numFmt w:val="bullet"/>
      <w:lvlText w:val="•"/>
      <w:lvlJc w:val="left"/>
      <w:pPr>
        <w:ind w:left="5384" w:hanging="737"/>
      </w:pPr>
      <w:rPr>
        <w:rFonts w:hint="default"/>
        <w:lang w:val="pt-PT" w:eastAsia="en-US" w:bidi="ar-SA"/>
      </w:rPr>
    </w:lvl>
    <w:lvl w:ilvl="6">
      <w:numFmt w:val="bullet"/>
      <w:lvlText w:val="•"/>
      <w:lvlJc w:val="left"/>
      <w:pPr>
        <w:ind w:left="6405" w:hanging="737"/>
      </w:pPr>
      <w:rPr>
        <w:rFonts w:hint="default"/>
        <w:lang w:val="pt-PT" w:eastAsia="en-US" w:bidi="ar-SA"/>
      </w:rPr>
    </w:lvl>
    <w:lvl w:ilvl="7">
      <w:numFmt w:val="bullet"/>
      <w:lvlText w:val="•"/>
      <w:lvlJc w:val="left"/>
      <w:pPr>
        <w:ind w:left="7426" w:hanging="737"/>
      </w:pPr>
      <w:rPr>
        <w:rFonts w:hint="default"/>
        <w:lang w:val="pt-PT" w:eastAsia="en-US" w:bidi="ar-SA"/>
      </w:rPr>
    </w:lvl>
    <w:lvl w:ilvl="8">
      <w:numFmt w:val="bullet"/>
      <w:lvlText w:val="•"/>
      <w:lvlJc w:val="left"/>
      <w:pPr>
        <w:ind w:left="8447" w:hanging="737"/>
      </w:pPr>
      <w:rPr>
        <w:rFonts w:hint="default"/>
        <w:lang w:val="pt-PT" w:eastAsia="en-US" w:bidi="ar-SA"/>
      </w:rPr>
    </w:lvl>
  </w:abstractNum>
  <w:abstractNum w:abstractNumId="28" w15:restartNumberingAfterBreak="0">
    <w:nsid w:val="43280F06"/>
    <w:multiLevelType w:val="multilevel"/>
    <w:tmpl w:val="228834A2"/>
    <w:lvl w:ilvl="0">
      <w:start w:val="1"/>
      <w:numFmt w:val="decimal"/>
      <w:lvlText w:val="%1"/>
      <w:lvlJc w:val="left"/>
      <w:pPr>
        <w:ind w:left="285" w:hanging="471"/>
      </w:pPr>
      <w:rPr>
        <w:rFonts w:hint="default"/>
        <w:lang w:val="pt-PT" w:eastAsia="en-US" w:bidi="ar-SA"/>
      </w:rPr>
    </w:lvl>
    <w:lvl w:ilvl="1">
      <w:start w:val="1"/>
      <w:numFmt w:val="decimal"/>
      <w:lvlText w:val="%1.%2"/>
      <w:lvlJc w:val="left"/>
      <w:pPr>
        <w:ind w:left="285" w:hanging="471"/>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71"/>
      </w:pPr>
      <w:rPr>
        <w:rFonts w:hint="default"/>
        <w:lang w:val="pt-PT" w:eastAsia="en-US" w:bidi="ar-SA"/>
      </w:rPr>
    </w:lvl>
    <w:lvl w:ilvl="3">
      <w:numFmt w:val="bullet"/>
      <w:lvlText w:val="•"/>
      <w:lvlJc w:val="left"/>
      <w:pPr>
        <w:ind w:left="3342" w:hanging="471"/>
      </w:pPr>
      <w:rPr>
        <w:rFonts w:hint="default"/>
        <w:lang w:val="pt-PT" w:eastAsia="en-US" w:bidi="ar-SA"/>
      </w:rPr>
    </w:lvl>
    <w:lvl w:ilvl="4">
      <w:numFmt w:val="bullet"/>
      <w:lvlText w:val="•"/>
      <w:lvlJc w:val="left"/>
      <w:pPr>
        <w:ind w:left="4363" w:hanging="471"/>
      </w:pPr>
      <w:rPr>
        <w:rFonts w:hint="default"/>
        <w:lang w:val="pt-PT" w:eastAsia="en-US" w:bidi="ar-SA"/>
      </w:rPr>
    </w:lvl>
    <w:lvl w:ilvl="5">
      <w:numFmt w:val="bullet"/>
      <w:lvlText w:val="•"/>
      <w:lvlJc w:val="left"/>
      <w:pPr>
        <w:ind w:left="5384" w:hanging="471"/>
      </w:pPr>
      <w:rPr>
        <w:rFonts w:hint="default"/>
        <w:lang w:val="pt-PT" w:eastAsia="en-US" w:bidi="ar-SA"/>
      </w:rPr>
    </w:lvl>
    <w:lvl w:ilvl="6">
      <w:numFmt w:val="bullet"/>
      <w:lvlText w:val="•"/>
      <w:lvlJc w:val="left"/>
      <w:pPr>
        <w:ind w:left="6405" w:hanging="471"/>
      </w:pPr>
      <w:rPr>
        <w:rFonts w:hint="default"/>
        <w:lang w:val="pt-PT" w:eastAsia="en-US" w:bidi="ar-SA"/>
      </w:rPr>
    </w:lvl>
    <w:lvl w:ilvl="7">
      <w:numFmt w:val="bullet"/>
      <w:lvlText w:val="•"/>
      <w:lvlJc w:val="left"/>
      <w:pPr>
        <w:ind w:left="7426" w:hanging="471"/>
      </w:pPr>
      <w:rPr>
        <w:rFonts w:hint="default"/>
        <w:lang w:val="pt-PT" w:eastAsia="en-US" w:bidi="ar-SA"/>
      </w:rPr>
    </w:lvl>
    <w:lvl w:ilvl="8">
      <w:numFmt w:val="bullet"/>
      <w:lvlText w:val="•"/>
      <w:lvlJc w:val="left"/>
      <w:pPr>
        <w:ind w:left="8447" w:hanging="471"/>
      </w:pPr>
      <w:rPr>
        <w:rFonts w:hint="default"/>
        <w:lang w:val="pt-PT" w:eastAsia="en-US" w:bidi="ar-SA"/>
      </w:rPr>
    </w:lvl>
  </w:abstractNum>
  <w:abstractNum w:abstractNumId="29" w15:restartNumberingAfterBreak="0">
    <w:nsid w:val="45936C8B"/>
    <w:multiLevelType w:val="multilevel"/>
    <w:tmpl w:val="AD3EB9C4"/>
    <w:lvl w:ilvl="0">
      <w:start w:val="14"/>
      <w:numFmt w:val="decimal"/>
      <w:lvlText w:val="%1"/>
      <w:lvlJc w:val="left"/>
      <w:pPr>
        <w:ind w:left="285" w:hanging="552"/>
      </w:pPr>
      <w:rPr>
        <w:rFonts w:hint="default"/>
        <w:lang w:val="pt-PT" w:eastAsia="en-US" w:bidi="ar-SA"/>
      </w:rPr>
    </w:lvl>
    <w:lvl w:ilvl="1">
      <w:start w:val="1"/>
      <w:numFmt w:val="decimal"/>
      <w:lvlText w:val="%1.%2"/>
      <w:lvlJc w:val="left"/>
      <w:pPr>
        <w:ind w:left="285" w:hanging="552"/>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552"/>
      </w:pPr>
      <w:rPr>
        <w:rFonts w:hint="default"/>
        <w:lang w:val="pt-PT" w:eastAsia="en-US" w:bidi="ar-SA"/>
      </w:rPr>
    </w:lvl>
    <w:lvl w:ilvl="3">
      <w:numFmt w:val="bullet"/>
      <w:lvlText w:val="•"/>
      <w:lvlJc w:val="left"/>
      <w:pPr>
        <w:ind w:left="3342" w:hanging="552"/>
      </w:pPr>
      <w:rPr>
        <w:rFonts w:hint="default"/>
        <w:lang w:val="pt-PT" w:eastAsia="en-US" w:bidi="ar-SA"/>
      </w:rPr>
    </w:lvl>
    <w:lvl w:ilvl="4">
      <w:numFmt w:val="bullet"/>
      <w:lvlText w:val="•"/>
      <w:lvlJc w:val="left"/>
      <w:pPr>
        <w:ind w:left="4363" w:hanging="552"/>
      </w:pPr>
      <w:rPr>
        <w:rFonts w:hint="default"/>
        <w:lang w:val="pt-PT" w:eastAsia="en-US" w:bidi="ar-SA"/>
      </w:rPr>
    </w:lvl>
    <w:lvl w:ilvl="5">
      <w:numFmt w:val="bullet"/>
      <w:lvlText w:val="•"/>
      <w:lvlJc w:val="left"/>
      <w:pPr>
        <w:ind w:left="5384" w:hanging="552"/>
      </w:pPr>
      <w:rPr>
        <w:rFonts w:hint="default"/>
        <w:lang w:val="pt-PT" w:eastAsia="en-US" w:bidi="ar-SA"/>
      </w:rPr>
    </w:lvl>
    <w:lvl w:ilvl="6">
      <w:numFmt w:val="bullet"/>
      <w:lvlText w:val="•"/>
      <w:lvlJc w:val="left"/>
      <w:pPr>
        <w:ind w:left="6405" w:hanging="552"/>
      </w:pPr>
      <w:rPr>
        <w:rFonts w:hint="default"/>
        <w:lang w:val="pt-PT" w:eastAsia="en-US" w:bidi="ar-SA"/>
      </w:rPr>
    </w:lvl>
    <w:lvl w:ilvl="7">
      <w:numFmt w:val="bullet"/>
      <w:lvlText w:val="•"/>
      <w:lvlJc w:val="left"/>
      <w:pPr>
        <w:ind w:left="7426" w:hanging="552"/>
      </w:pPr>
      <w:rPr>
        <w:rFonts w:hint="default"/>
        <w:lang w:val="pt-PT" w:eastAsia="en-US" w:bidi="ar-SA"/>
      </w:rPr>
    </w:lvl>
    <w:lvl w:ilvl="8">
      <w:numFmt w:val="bullet"/>
      <w:lvlText w:val="•"/>
      <w:lvlJc w:val="left"/>
      <w:pPr>
        <w:ind w:left="8447" w:hanging="552"/>
      </w:pPr>
      <w:rPr>
        <w:rFonts w:hint="default"/>
        <w:lang w:val="pt-PT" w:eastAsia="en-US" w:bidi="ar-SA"/>
      </w:rPr>
    </w:lvl>
  </w:abstractNum>
  <w:abstractNum w:abstractNumId="30" w15:restartNumberingAfterBreak="0">
    <w:nsid w:val="48372934"/>
    <w:multiLevelType w:val="multilevel"/>
    <w:tmpl w:val="E340BFFA"/>
    <w:lvl w:ilvl="0">
      <w:start w:val="2"/>
      <w:numFmt w:val="decimal"/>
      <w:lvlText w:val="%1"/>
      <w:lvlJc w:val="left"/>
      <w:pPr>
        <w:ind w:left="3158" w:hanging="190"/>
        <w:jc w:val="right"/>
      </w:pPr>
      <w:rPr>
        <w:rFonts w:ascii="Calibri" w:eastAsia="Calibri" w:hAnsi="Calibri" w:cs="Calibri" w:hint="default"/>
        <w:b/>
        <w:bCs/>
        <w:i w:val="0"/>
        <w:iCs w:val="0"/>
        <w:spacing w:val="0"/>
        <w:w w:val="99"/>
        <w:sz w:val="26"/>
        <w:szCs w:val="26"/>
        <w:lang w:val="pt-PT" w:eastAsia="en-US" w:bidi="ar-SA"/>
      </w:rPr>
    </w:lvl>
    <w:lvl w:ilvl="1">
      <w:start w:val="1"/>
      <w:numFmt w:val="decimal"/>
      <w:lvlText w:val="%1.%2"/>
      <w:lvlJc w:val="left"/>
      <w:pPr>
        <w:ind w:left="285" w:hanging="430"/>
      </w:pPr>
      <w:rPr>
        <w:rFonts w:ascii="Calibri" w:eastAsia="Calibri" w:hAnsi="Calibri" w:cs="Calibri" w:hint="default"/>
        <w:b/>
        <w:bCs/>
        <w:i w:val="0"/>
        <w:iCs w:val="0"/>
        <w:spacing w:val="0"/>
        <w:w w:val="99"/>
        <w:sz w:val="26"/>
        <w:szCs w:val="26"/>
        <w:lang w:val="pt-PT" w:eastAsia="en-US" w:bidi="ar-SA"/>
      </w:rPr>
    </w:lvl>
    <w:lvl w:ilvl="2">
      <w:start w:val="1"/>
      <w:numFmt w:val="decimal"/>
      <w:lvlText w:val="%1.%2.%3"/>
      <w:lvlJc w:val="left"/>
      <w:pPr>
        <w:ind w:left="285" w:hanging="608"/>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4076" w:hanging="608"/>
      </w:pPr>
      <w:rPr>
        <w:rFonts w:hint="default"/>
        <w:lang w:val="pt-PT" w:eastAsia="en-US" w:bidi="ar-SA"/>
      </w:rPr>
    </w:lvl>
    <w:lvl w:ilvl="4">
      <w:numFmt w:val="bullet"/>
      <w:lvlText w:val="•"/>
      <w:lvlJc w:val="left"/>
      <w:pPr>
        <w:ind w:left="4992" w:hanging="608"/>
      </w:pPr>
      <w:rPr>
        <w:rFonts w:hint="default"/>
        <w:lang w:val="pt-PT" w:eastAsia="en-US" w:bidi="ar-SA"/>
      </w:rPr>
    </w:lvl>
    <w:lvl w:ilvl="5">
      <w:numFmt w:val="bullet"/>
      <w:lvlText w:val="•"/>
      <w:lvlJc w:val="left"/>
      <w:pPr>
        <w:ind w:left="5908" w:hanging="608"/>
      </w:pPr>
      <w:rPr>
        <w:rFonts w:hint="default"/>
        <w:lang w:val="pt-PT" w:eastAsia="en-US" w:bidi="ar-SA"/>
      </w:rPr>
    </w:lvl>
    <w:lvl w:ilvl="6">
      <w:numFmt w:val="bullet"/>
      <w:lvlText w:val="•"/>
      <w:lvlJc w:val="left"/>
      <w:pPr>
        <w:ind w:left="6824" w:hanging="608"/>
      </w:pPr>
      <w:rPr>
        <w:rFonts w:hint="default"/>
        <w:lang w:val="pt-PT" w:eastAsia="en-US" w:bidi="ar-SA"/>
      </w:rPr>
    </w:lvl>
    <w:lvl w:ilvl="7">
      <w:numFmt w:val="bullet"/>
      <w:lvlText w:val="•"/>
      <w:lvlJc w:val="left"/>
      <w:pPr>
        <w:ind w:left="7740" w:hanging="608"/>
      </w:pPr>
      <w:rPr>
        <w:rFonts w:hint="default"/>
        <w:lang w:val="pt-PT" w:eastAsia="en-US" w:bidi="ar-SA"/>
      </w:rPr>
    </w:lvl>
    <w:lvl w:ilvl="8">
      <w:numFmt w:val="bullet"/>
      <w:lvlText w:val="•"/>
      <w:lvlJc w:val="left"/>
      <w:pPr>
        <w:ind w:left="8657" w:hanging="608"/>
      </w:pPr>
      <w:rPr>
        <w:rFonts w:hint="default"/>
        <w:lang w:val="pt-PT" w:eastAsia="en-US" w:bidi="ar-SA"/>
      </w:rPr>
    </w:lvl>
  </w:abstractNum>
  <w:abstractNum w:abstractNumId="31" w15:restartNumberingAfterBreak="0">
    <w:nsid w:val="48D14F8C"/>
    <w:multiLevelType w:val="multilevel"/>
    <w:tmpl w:val="4BFA1F74"/>
    <w:lvl w:ilvl="0">
      <w:start w:val="4"/>
      <w:numFmt w:val="decimal"/>
      <w:lvlText w:val="%1"/>
      <w:lvlJc w:val="left"/>
      <w:pPr>
        <w:ind w:left="4788" w:hanging="207"/>
      </w:pPr>
      <w:rPr>
        <w:rFonts w:ascii="Calibri" w:eastAsia="Calibri" w:hAnsi="Calibri" w:cs="Calibri" w:hint="default"/>
        <w:b/>
        <w:bCs/>
        <w:i w:val="0"/>
        <w:iCs w:val="0"/>
        <w:spacing w:val="0"/>
        <w:w w:val="99"/>
        <w:sz w:val="26"/>
        <w:szCs w:val="26"/>
      </w:rPr>
    </w:lvl>
    <w:lvl w:ilvl="1">
      <w:start w:val="1"/>
      <w:numFmt w:val="decimal"/>
      <w:lvlText w:val="%1.%2"/>
      <w:lvlJc w:val="left"/>
      <w:pPr>
        <w:ind w:left="285" w:hanging="485"/>
      </w:pPr>
      <w:rPr>
        <w:rFonts w:ascii="Calibri" w:eastAsia="Calibri" w:hAnsi="Calibri" w:cs="Calibri" w:hint="default"/>
        <w:b/>
        <w:bCs/>
        <w:i w:val="0"/>
        <w:iCs w:val="0"/>
        <w:spacing w:val="0"/>
        <w:w w:val="92"/>
        <w:sz w:val="26"/>
        <w:szCs w:val="26"/>
      </w:rPr>
    </w:lvl>
    <w:lvl w:ilvl="2">
      <w:start w:val="1"/>
      <w:numFmt w:val="decimal"/>
      <w:lvlText w:val="%1.%2.%3"/>
      <w:lvlJc w:val="left"/>
      <w:pPr>
        <w:ind w:left="285" w:hanging="596"/>
      </w:pPr>
      <w:rPr>
        <w:rFonts w:ascii="Calibri" w:eastAsia="Calibri" w:hAnsi="Calibri" w:cs="Calibri" w:hint="default"/>
        <w:b/>
        <w:bCs/>
        <w:i w:val="0"/>
        <w:iCs w:val="0"/>
        <w:spacing w:val="0"/>
        <w:w w:val="99"/>
        <w:sz w:val="26"/>
        <w:szCs w:val="26"/>
      </w:rPr>
    </w:lvl>
    <w:lvl w:ilvl="3">
      <w:numFmt w:val="bullet"/>
      <w:lvlText w:val="•"/>
      <w:lvlJc w:val="left"/>
      <w:pPr>
        <w:ind w:left="4780" w:hanging="596"/>
      </w:pPr>
      <w:rPr>
        <w:rFonts w:hint="default"/>
      </w:rPr>
    </w:lvl>
    <w:lvl w:ilvl="4">
      <w:numFmt w:val="bullet"/>
      <w:lvlText w:val="•"/>
      <w:lvlJc w:val="left"/>
      <w:pPr>
        <w:ind w:left="5595" w:hanging="596"/>
      </w:pPr>
      <w:rPr>
        <w:rFonts w:hint="default"/>
      </w:rPr>
    </w:lvl>
    <w:lvl w:ilvl="5">
      <w:numFmt w:val="bullet"/>
      <w:lvlText w:val="•"/>
      <w:lvlJc w:val="left"/>
      <w:pPr>
        <w:ind w:left="6411" w:hanging="596"/>
      </w:pPr>
      <w:rPr>
        <w:rFonts w:hint="default"/>
      </w:rPr>
    </w:lvl>
    <w:lvl w:ilvl="6">
      <w:numFmt w:val="bullet"/>
      <w:lvlText w:val="•"/>
      <w:lvlJc w:val="left"/>
      <w:pPr>
        <w:ind w:left="7226" w:hanging="596"/>
      </w:pPr>
      <w:rPr>
        <w:rFonts w:hint="default"/>
      </w:rPr>
    </w:lvl>
    <w:lvl w:ilvl="7">
      <w:numFmt w:val="bullet"/>
      <w:lvlText w:val="•"/>
      <w:lvlJc w:val="left"/>
      <w:pPr>
        <w:ind w:left="8042" w:hanging="596"/>
      </w:pPr>
      <w:rPr>
        <w:rFonts w:hint="default"/>
      </w:rPr>
    </w:lvl>
    <w:lvl w:ilvl="8">
      <w:numFmt w:val="bullet"/>
      <w:lvlText w:val="•"/>
      <w:lvlJc w:val="left"/>
      <w:pPr>
        <w:ind w:left="8858" w:hanging="596"/>
      </w:pPr>
      <w:rPr>
        <w:rFonts w:hint="default"/>
      </w:rPr>
    </w:lvl>
  </w:abstractNum>
  <w:abstractNum w:abstractNumId="32" w15:restartNumberingAfterBreak="0">
    <w:nsid w:val="4A6C4DA8"/>
    <w:multiLevelType w:val="hybridMultilevel"/>
    <w:tmpl w:val="EFA66D80"/>
    <w:lvl w:ilvl="0" w:tplc="4406EEF8">
      <w:start w:val="1"/>
      <w:numFmt w:val="lowerLetter"/>
      <w:lvlText w:val="%1)"/>
      <w:lvlJc w:val="left"/>
      <w:pPr>
        <w:ind w:left="285" w:hanging="269"/>
      </w:pPr>
      <w:rPr>
        <w:rFonts w:ascii="Calibri" w:eastAsia="Calibri" w:hAnsi="Calibri" w:cs="Calibri" w:hint="default"/>
        <w:b/>
        <w:bCs/>
        <w:i w:val="0"/>
        <w:iCs w:val="0"/>
        <w:spacing w:val="-1"/>
        <w:w w:val="99"/>
        <w:sz w:val="26"/>
        <w:szCs w:val="26"/>
        <w:lang w:val="pt-PT" w:eastAsia="en-US" w:bidi="ar-SA"/>
      </w:rPr>
    </w:lvl>
    <w:lvl w:ilvl="1" w:tplc="6056199E">
      <w:numFmt w:val="bullet"/>
      <w:lvlText w:val="•"/>
      <w:lvlJc w:val="left"/>
      <w:pPr>
        <w:ind w:left="1300" w:hanging="269"/>
      </w:pPr>
      <w:rPr>
        <w:rFonts w:hint="default"/>
        <w:lang w:val="pt-PT" w:eastAsia="en-US" w:bidi="ar-SA"/>
      </w:rPr>
    </w:lvl>
    <w:lvl w:ilvl="2" w:tplc="259AF578">
      <w:numFmt w:val="bullet"/>
      <w:lvlText w:val="•"/>
      <w:lvlJc w:val="left"/>
      <w:pPr>
        <w:ind w:left="2321" w:hanging="269"/>
      </w:pPr>
      <w:rPr>
        <w:rFonts w:hint="default"/>
        <w:lang w:val="pt-PT" w:eastAsia="en-US" w:bidi="ar-SA"/>
      </w:rPr>
    </w:lvl>
    <w:lvl w:ilvl="3" w:tplc="7F9CFE04">
      <w:numFmt w:val="bullet"/>
      <w:lvlText w:val="•"/>
      <w:lvlJc w:val="left"/>
      <w:pPr>
        <w:ind w:left="3342" w:hanging="269"/>
      </w:pPr>
      <w:rPr>
        <w:rFonts w:hint="default"/>
        <w:lang w:val="pt-PT" w:eastAsia="en-US" w:bidi="ar-SA"/>
      </w:rPr>
    </w:lvl>
    <w:lvl w:ilvl="4" w:tplc="77B28440">
      <w:numFmt w:val="bullet"/>
      <w:lvlText w:val="•"/>
      <w:lvlJc w:val="left"/>
      <w:pPr>
        <w:ind w:left="4363" w:hanging="269"/>
      </w:pPr>
      <w:rPr>
        <w:rFonts w:hint="default"/>
        <w:lang w:val="pt-PT" w:eastAsia="en-US" w:bidi="ar-SA"/>
      </w:rPr>
    </w:lvl>
    <w:lvl w:ilvl="5" w:tplc="32E01430">
      <w:numFmt w:val="bullet"/>
      <w:lvlText w:val="•"/>
      <w:lvlJc w:val="left"/>
      <w:pPr>
        <w:ind w:left="5384" w:hanging="269"/>
      </w:pPr>
      <w:rPr>
        <w:rFonts w:hint="default"/>
        <w:lang w:val="pt-PT" w:eastAsia="en-US" w:bidi="ar-SA"/>
      </w:rPr>
    </w:lvl>
    <w:lvl w:ilvl="6" w:tplc="F9B63E7A">
      <w:numFmt w:val="bullet"/>
      <w:lvlText w:val="•"/>
      <w:lvlJc w:val="left"/>
      <w:pPr>
        <w:ind w:left="6405" w:hanging="269"/>
      </w:pPr>
      <w:rPr>
        <w:rFonts w:hint="default"/>
        <w:lang w:val="pt-PT" w:eastAsia="en-US" w:bidi="ar-SA"/>
      </w:rPr>
    </w:lvl>
    <w:lvl w:ilvl="7" w:tplc="4C96A2AC">
      <w:numFmt w:val="bullet"/>
      <w:lvlText w:val="•"/>
      <w:lvlJc w:val="left"/>
      <w:pPr>
        <w:ind w:left="7426" w:hanging="269"/>
      </w:pPr>
      <w:rPr>
        <w:rFonts w:hint="default"/>
        <w:lang w:val="pt-PT" w:eastAsia="en-US" w:bidi="ar-SA"/>
      </w:rPr>
    </w:lvl>
    <w:lvl w:ilvl="8" w:tplc="090C4E14">
      <w:numFmt w:val="bullet"/>
      <w:lvlText w:val="•"/>
      <w:lvlJc w:val="left"/>
      <w:pPr>
        <w:ind w:left="8447" w:hanging="269"/>
      </w:pPr>
      <w:rPr>
        <w:rFonts w:hint="default"/>
        <w:lang w:val="pt-PT" w:eastAsia="en-US" w:bidi="ar-SA"/>
      </w:rPr>
    </w:lvl>
  </w:abstractNum>
  <w:abstractNum w:abstractNumId="33" w15:restartNumberingAfterBreak="0">
    <w:nsid w:val="4B65321A"/>
    <w:multiLevelType w:val="multilevel"/>
    <w:tmpl w:val="5C20C60E"/>
    <w:lvl w:ilvl="0">
      <w:start w:val="4"/>
      <w:numFmt w:val="decimal"/>
      <w:lvlText w:val="%1"/>
      <w:lvlJc w:val="left"/>
      <w:pPr>
        <w:ind w:left="4788" w:hanging="207"/>
      </w:pPr>
      <w:rPr>
        <w:rFonts w:ascii="Calibri" w:eastAsia="Calibri" w:hAnsi="Calibri" w:cs="Calibri" w:hint="default"/>
        <w:b/>
        <w:bCs/>
        <w:i w:val="0"/>
        <w:iCs w:val="0"/>
        <w:spacing w:val="0"/>
        <w:w w:val="99"/>
        <w:sz w:val="26"/>
        <w:szCs w:val="26"/>
      </w:rPr>
    </w:lvl>
    <w:lvl w:ilvl="1">
      <w:start w:val="1"/>
      <w:numFmt w:val="decimal"/>
      <w:lvlText w:val="%1.%2"/>
      <w:lvlJc w:val="left"/>
      <w:pPr>
        <w:ind w:left="285" w:hanging="485"/>
      </w:pPr>
      <w:rPr>
        <w:rFonts w:ascii="Calibri" w:eastAsia="Calibri" w:hAnsi="Calibri" w:cs="Calibri" w:hint="default"/>
        <w:b/>
        <w:bCs/>
        <w:i w:val="0"/>
        <w:iCs w:val="0"/>
        <w:spacing w:val="0"/>
        <w:w w:val="92"/>
        <w:sz w:val="26"/>
        <w:szCs w:val="26"/>
      </w:rPr>
    </w:lvl>
    <w:lvl w:ilvl="2">
      <w:start w:val="1"/>
      <w:numFmt w:val="decimal"/>
      <w:lvlText w:val="%1.%2.%3"/>
      <w:lvlJc w:val="left"/>
      <w:pPr>
        <w:ind w:left="285" w:hanging="596"/>
      </w:pPr>
      <w:rPr>
        <w:rFonts w:ascii="Calibri" w:eastAsia="Calibri" w:hAnsi="Calibri" w:cs="Calibri" w:hint="default"/>
        <w:b/>
        <w:bCs/>
        <w:i w:val="0"/>
        <w:iCs w:val="0"/>
        <w:spacing w:val="0"/>
        <w:w w:val="99"/>
        <w:sz w:val="26"/>
        <w:szCs w:val="26"/>
      </w:rPr>
    </w:lvl>
    <w:lvl w:ilvl="3">
      <w:numFmt w:val="bullet"/>
      <w:lvlText w:val="•"/>
      <w:lvlJc w:val="left"/>
      <w:pPr>
        <w:ind w:left="4780" w:hanging="596"/>
      </w:pPr>
      <w:rPr>
        <w:rFonts w:hint="default"/>
      </w:rPr>
    </w:lvl>
    <w:lvl w:ilvl="4">
      <w:numFmt w:val="bullet"/>
      <w:lvlText w:val="•"/>
      <w:lvlJc w:val="left"/>
      <w:pPr>
        <w:ind w:left="5595" w:hanging="596"/>
      </w:pPr>
      <w:rPr>
        <w:rFonts w:hint="default"/>
      </w:rPr>
    </w:lvl>
    <w:lvl w:ilvl="5">
      <w:numFmt w:val="bullet"/>
      <w:lvlText w:val="•"/>
      <w:lvlJc w:val="left"/>
      <w:pPr>
        <w:ind w:left="6411" w:hanging="596"/>
      </w:pPr>
      <w:rPr>
        <w:rFonts w:hint="default"/>
      </w:rPr>
    </w:lvl>
    <w:lvl w:ilvl="6">
      <w:numFmt w:val="bullet"/>
      <w:lvlText w:val="•"/>
      <w:lvlJc w:val="left"/>
      <w:pPr>
        <w:ind w:left="7226" w:hanging="596"/>
      </w:pPr>
      <w:rPr>
        <w:rFonts w:hint="default"/>
      </w:rPr>
    </w:lvl>
    <w:lvl w:ilvl="7">
      <w:numFmt w:val="bullet"/>
      <w:lvlText w:val="•"/>
      <w:lvlJc w:val="left"/>
      <w:pPr>
        <w:ind w:left="8042" w:hanging="596"/>
      </w:pPr>
      <w:rPr>
        <w:rFonts w:hint="default"/>
      </w:rPr>
    </w:lvl>
    <w:lvl w:ilvl="8">
      <w:numFmt w:val="bullet"/>
      <w:lvlText w:val="•"/>
      <w:lvlJc w:val="left"/>
      <w:pPr>
        <w:ind w:left="8858" w:hanging="596"/>
      </w:pPr>
      <w:rPr>
        <w:rFonts w:hint="default"/>
      </w:rPr>
    </w:lvl>
  </w:abstractNum>
  <w:abstractNum w:abstractNumId="34" w15:restartNumberingAfterBreak="0">
    <w:nsid w:val="50AC223B"/>
    <w:multiLevelType w:val="multilevel"/>
    <w:tmpl w:val="EAB24F88"/>
    <w:lvl w:ilvl="0">
      <w:start w:val="6"/>
      <w:numFmt w:val="decimal"/>
      <w:lvlText w:val="%1"/>
      <w:lvlJc w:val="left"/>
      <w:pPr>
        <w:ind w:left="285" w:hanging="401"/>
      </w:pPr>
      <w:rPr>
        <w:rFonts w:hint="default"/>
        <w:lang w:val="pt-PT" w:eastAsia="en-US" w:bidi="ar-SA"/>
      </w:rPr>
    </w:lvl>
    <w:lvl w:ilvl="1">
      <w:start w:val="1"/>
      <w:numFmt w:val="decimal"/>
      <w:lvlText w:val="%1.%2"/>
      <w:lvlJc w:val="left"/>
      <w:pPr>
        <w:ind w:left="285" w:hanging="401"/>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01"/>
      </w:pPr>
      <w:rPr>
        <w:rFonts w:hint="default"/>
        <w:lang w:val="pt-PT" w:eastAsia="en-US" w:bidi="ar-SA"/>
      </w:rPr>
    </w:lvl>
    <w:lvl w:ilvl="3">
      <w:numFmt w:val="bullet"/>
      <w:lvlText w:val="•"/>
      <w:lvlJc w:val="left"/>
      <w:pPr>
        <w:ind w:left="3342" w:hanging="401"/>
      </w:pPr>
      <w:rPr>
        <w:rFonts w:hint="default"/>
        <w:lang w:val="pt-PT" w:eastAsia="en-US" w:bidi="ar-SA"/>
      </w:rPr>
    </w:lvl>
    <w:lvl w:ilvl="4">
      <w:numFmt w:val="bullet"/>
      <w:lvlText w:val="•"/>
      <w:lvlJc w:val="left"/>
      <w:pPr>
        <w:ind w:left="4363" w:hanging="401"/>
      </w:pPr>
      <w:rPr>
        <w:rFonts w:hint="default"/>
        <w:lang w:val="pt-PT" w:eastAsia="en-US" w:bidi="ar-SA"/>
      </w:rPr>
    </w:lvl>
    <w:lvl w:ilvl="5">
      <w:numFmt w:val="bullet"/>
      <w:lvlText w:val="•"/>
      <w:lvlJc w:val="left"/>
      <w:pPr>
        <w:ind w:left="5384" w:hanging="401"/>
      </w:pPr>
      <w:rPr>
        <w:rFonts w:hint="default"/>
        <w:lang w:val="pt-PT" w:eastAsia="en-US" w:bidi="ar-SA"/>
      </w:rPr>
    </w:lvl>
    <w:lvl w:ilvl="6">
      <w:numFmt w:val="bullet"/>
      <w:lvlText w:val="•"/>
      <w:lvlJc w:val="left"/>
      <w:pPr>
        <w:ind w:left="6405" w:hanging="401"/>
      </w:pPr>
      <w:rPr>
        <w:rFonts w:hint="default"/>
        <w:lang w:val="pt-PT" w:eastAsia="en-US" w:bidi="ar-SA"/>
      </w:rPr>
    </w:lvl>
    <w:lvl w:ilvl="7">
      <w:numFmt w:val="bullet"/>
      <w:lvlText w:val="•"/>
      <w:lvlJc w:val="left"/>
      <w:pPr>
        <w:ind w:left="7426" w:hanging="401"/>
      </w:pPr>
      <w:rPr>
        <w:rFonts w:hint="default"/>
        <w:lang w:val="pt-PT" w:eastAsia="en-US" w:bidi="ar-SA"/>
      </w:rPr>
    </w:lvl>
    <w:lvl w:ilvl="8">
      <w:numFmt w:val="bullet"/>
      <w:lvlText w:val="•"/>
      <w:lvlJc w:val="left"/>
      <w:pPr>
        <w:ind w:left="8447" w:hanging="401"/>
      </w:pPr>
      <w:rPr>
        <w:rFonts w:hint="default"/>
        <w:lang w:val="pt-PT" w:eastAsia="en-US" w:bidi="ar-SA"/>
      </w:rPr>
    </w:lvl>
  </w:abstractNum>
  <w:abstractNum w:abstractNumId="35" w15:restartNumberingAfterBreak="0">
    <w:nsid w:val="55C6623F"/>
    <w:multiLevelType w:val="hybridMultilevel"/>
    <w:tmpl w:val="B974296E"/>
    <w:lvl w:ilvl="0" w:tplc="B232AB92">
      <w:start w:val="1"/>
      <w:numFmt w:val="upperRoman"/>
      <w:lvlText w:val="%1"/>
      <w:lvlJc w:val="left"/>
      <w:pPr>
        <w:ind w:left="407" w:hanging="123"/>
      </w:pPr>
      <w:rPr>
        <w:rFonts w:ascii="Calibri" w:eastAsia="Calibri" w:hAnsi="Calibri" w:cs="Calibri" w:hint="default"/>
        <w:b w:val="0"/>
        <w:bCs w:val="0"/>
        <w:i w:val="0"/>
        <w:iCs w:val="0"/>
        <w:spacing w:val="0"/>
        <w:w w:val="99"/>
        <w:sz w:val="26"/>
        <w:szCs w:val="26"/>
        <w:lang w:val="pt-PT" w:eastAsia="en-US" w:bidi="ar-SA"/>
      </w:rPr>
    </w:lvl>
    <w:lvl w:ilvl="1" w:tplc="78A83FA0">
      <w:numFmt w:val="bullet"/>
      <w:lvlText w:val="•"/>
      <w:lvlJc w:val="left"/>
      <w:pPr>
        <w:ind w:left="1408" w:hanging="123"/>
      </w:pPr>
      <w:rPr>
        <w:rFonts w:hint="default"/>
        <w:lang w:val="pt-PT" w:eastAsia="en-US" w:bidi="ar-SA"/>
      </w:rPr>
    </w:lvl>
    <w:lvl w:ilvl="2" w:tplc="6588A55C">
      <w:numFmt w:val="bullet"/>
      <w:lvlText w:val="•"/>
      <w:lvlJc w:val="left"/>
      <w:pPr>
        <w:ind w:left="2417" w:hanging="123"/>
      </w:pPr>
      <w:rPr>
        <w:rFonts w:hint="default"/>
        <w:lang w:val="pt-PT" w:eastAsia="en-US" w:bidi="ar-SA"/>
      </w:rPr>
    </w:lvl>
    <w:lvl w:ilvl="3" w:tplc="4030C3A4">
      <w:numFmt w:val="bullet"/>
      <w:lvlText w:val="•"/>
      <w:lvlJc w:val="left"/>
      <w:pPr>
        <w:ind w:left="3426" w:hanging="123"/>
      </w:pPr>
      <w:rPr>
        <w:rFonts w:hint="default"/>
        <w:lang w:val="pt-PT" w:eastAsia="en-US" w:bidi="ar-SA"/>
      </w:rPr>
    </w:lvl>
    <w:lvl w:ilvl="4" w:tplc="1DD6DBC0">
      <w:numFmt w:val="bullet"/>
      <w:lvlText w:val="•"/>
      <w:lvlJc w:val="left"/>
      <w:pPr>
        <w:ind w:left="4435" w:hanging="123"/>
      </w:pPr>
      <w:rPr>
        <w:rFonts w:hint="default"/>
        <w:lang w:val="pt-PT" w:eastAsia="en-US" w:bidi="ar-SA"/>
      </w:rPr>
    </w:lvl>
    <w:lvl w:ilvl="5" w:tplc="EE62C5E6">
      <w:numFmt w:val="bullet"/>
      <w:lvlText w:val="•"/>
      <w:lvlJc w:val="left"/>
      <w:pPr>
        <w:ind w:left="5444" w:hanging="123"/>
      </w:pPr>
      <w:rPr>
        <w:rFonts w:hint="default"/>
        <w:lang w:val="pt-PT" w:eastAsia="en-US" w:bidi="ar-SA"/>
      </w:rPr>
    </w:lvl>
    <w:lvl w:ilvl="6" w:tplc="9858F59C">
      <w:numFmt w:val="bullet"/>
      <w:lvlText w:val="•"/>
      <w:lvlJc w:val="left"/>
      <w:pPr>
        <w:ind w:left="6453" w:hanging="123"/>
      </w:pPr>
      <w:rPr>
        <w:rFonts w:hint="default"/>
        <w:lang w:val="pt-PT" w:eastAsia="en-US" w:bidi="ar-SA"/>
      </w:rPr>
    </w:lvl>
    <w:lvl w:ilvl="7" w:tplc="1B841984">
      <w:numFmt w:val="bullet"/>
      <w:lvlText w:val="•"/>
      <w:lvlJc w:val="left"/>
      <w:pPr>
        <w:ind w:left="7462" w:hanging="123"/>
      </w:pPr>
      <w:rPr>
        <w:rFonts w:hint="default"/>
        <w:lang w:val="pt-PT" w:eastAsia="en-US" w:bidi="ar-SA"/>
      </w:rPr>
    </w:lvl>
    <w:lvl w:ilvl="8" w:tplc="4788A4F4">
      <w:numFmt w:val="bullet"/>
      <w:lvlText w:val="•"/>
      <w:lvlJc w:val="left"/>
      <w:pPr>
        <w:ind w:left="8471" w:hanging="123"/>
      </w:pPr>
      <w:rPr>
        <w:rFonts w:hint="default"/>
        <w:lang w:val="pt-PT" w:eastAsia="en-US" w:bidi="ar-SA"/>
      </w:rPr>
    </w:lvl>
  </w:abstractNum>
  <w:abstractNum w:abstractNumId="36" w15:restartNumberingAfterBreak="0">
    <w:nsid w:val="56CC0F9D"/>
    <w:multiLevelType w:val="multilevel"/>
    <w:tmpl w:val="CA42DD10"/>
    <w:lvl w:ilvl="0">
      <w:start w:val="8"/>
      <w:numFmt w:val="decimal"/>
      <w:lvlText w:val="%1"/>
      <w:lvlJc w:val="left"/>
      <w:pPr>
        <w:ind w:left="285" w:hanging="423"/>
      </w:pPr>
      <w:rPr>
        <w:rFonts w:hint="default"/>
        <w:lang w:val="pt-PT" w:eastAsia="en-US" w:bidi="ar-SA"/>
      </w:rPr>
    </w:lvl>
    <w:lvl w:ilvl="1">
      <w:start w:val="1"/>
      <w:numFmt w:val="decimal"/>
      <w:lvlText w:val="%1.%2"/>
      <w:lvlJc w:val="left"/>
      <w:pPr>
        <w:ind w:left="285" w:hanging="423"/>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23"/>
      </w:pPr>
      <w:rPr>
        <w:rFonts w:hint="default"/>
        <w:lang w:val="pt-PT" w:eastAsia="en-US" w:bidi="ar-SA"/>
      </w:rPr>
    </w:lvl>
    <w:lvl w:ilvl="3">
      <w:numFmt w:val="bullet"/>
      <w:lvlText w:val="•"/>
      <w:lvlJc w:val="left"/>
      <w:pPr>
        <w:ind w:left="3342" w:hanging="423"/>
      </w:pPr>
      <w:rPr>
        <w:rFonts w:hint="default"/>
        <w:lang w:val="pt-PT" w:eastAsia="en-US" w:bidi="ar-SA"/>
      </w:rPr>
    </w:lvl>
    <w:lvl w:ilvl="4">
      <w:numFmt w:val="bullet"/>
      <w:lvlText w:val="•"/>
      <w:lvlJc w:val="left"/>
      <w:pPr>
        <w:ind w:left="4363" w:hanging="423"/>
      </w:pPr>
      <w:rPr>
        <w:rFonts w:hint="default"/>
        <w:lang w:val="pt-PT" w:eastAsia="en-US" w:bidi="ar-SA"/>
      </w:rPr>
    </w:lvl>
    <w:lvl w:ilvl="5">
      <w:numFmt w:val="bullet"/>
      <w:lvlText w:val="•"/>
      <w:lvlJc w:val="left"/>
      <w:pPr>
        <w:ind w:left="5384" w:hanging="423"/>
      </w:pPr>
      <w:rPr>
        <w:rFonts w:hint="default"/>
        <w:lang w:val="pt-PT" w:eastAsia="en-US" w:bidi="ar-SA"/>
      </w:rPr>
    </w:lvl>
    <w:lvl w:ilvl="6">
      <w:numFmt w:val="bullet"/>
      <w:lvlText w:val="•"/>
      <w:lvlJc w:val="left"/>
      <w:pPr>
        <w:ind w:left="6405" w:hanging="423"/>
      </w:pPr>
      <w:rPr>
        <w:rFonts w:hint="default"/>
        <w:lang w:val="pt-PT" w:eastAsia="en-US" w:bidi="ar-SA"/>
      </w:rPr>
    </w:lvl>
    <w:lvl w:ilvl="7">
      <w:numFmt w:val="bullet"/>
      <w:lvlText w:val="•"/>
      <w:lvlJc w:val="left"/>
      <w:pPr>
        <w:ind w:left="7426" w:hanging="423"/>
      </w:pPr>
      <w:rPr>
        <w:rFonts w:hint="default"/>
        <w:lang w:val="pt-PT" w:eastAsia="en-US" w:bidi="ar-SA"/>
      </w:rPr>
    </w:lvl>
    <w:lvl w:ilvl="8">
      <w:numFmt w:val="bullet"/>
      <w:lvlText w:val="•"/>
      <w:lvlJc w:val="left"/>
      <w:pPr>
        <w:ind w:left="8447" w:hanging="423"/>
      </w:pPr>
      <w:rPr>
        <w:rFonts w:hint="default"/>
        <w:lang w:val="pt-PT" w:eastAsia="en-US" w:bidi="ar-SA"/>
      </w:rPr>
    </w:lvl>
  </w:abstractNum>
  <w:abstractNum w:abstractNumId="37" w15:restartNumberingAfterBreak="0">
    <w:nsid w:val="572C6B10"/>
    <w:multiLevelType w:val="multilevel"/>
    <w:tmpl w:val="17F2F252"/>
    <w:lvl w:ilvl="0">
      <w:start w:val="8"/>
      <w:numFmt w:val="decimal"/>
      <w:lvlText w:val="%1"/>
      <w:lvlJc w:val="left"/>
      <w:pPr>
        <w:ind w:left="285" w:hanging="634"/>
      </w:pPr>
      <w:rPr>
        <w:rFonts w:hint="default"/>
        <w:lang w:val="pt-PT" w:eastAsia="en-US" w:bidi="ar-SA"/>
      </w:rPr>
    </w:lvl>
    <w:lvl w:ilvl="1">
      <w:start w:val="3"/>
      <w:numFmt w:val="decimal"/>
      <w:lvlText w:val="%1.%2"/>
      <w:lvlJc w:val="left"/>
      <w:pPr>
        <w:ind w:left="285" w:hanging="634"/>
      </w:pPr>
      <w:rPr>
        <w:rFonts w:hint="default"/>
        <w:lang w:val="pt-PT" w:eastAsia="en-US" w:bidi="ar-SA"/>
      </w:rPr>
    </w:lvl>
    <w:lvl w:ilvl="2">
      <w:start w:val="1"/>
      <w:numFmt w:val="decimal"/>
      <w:lvlText w:val="%1.%2.%3"/>
      <w:lvlJc w:val="left"/>
      <w:pPr>
        <w:ind w:left="285" w:hanging="634"/>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3342" w:hanging="634"/>
      </w:pPr>
      <w:rPr>
        <w:rFonts w:hint="default"/>
        <w:lang w:val="pt-PT" w:eastAsia="en-US" w:bidi="ar-SA"/>
      </w:rPr>
    </w:lvl>
    <w:lvl w:ilvl="4">
      <w:numFmt w:val="bullet"/>
      <w:lvlText w:val="•"/>
      <w:lvlJc w:val="left"/>
      <w:pPr>
        <w:ind w:left="4363" w:hanging="634"/>
      </w:pPr>
      <w:rPr>
        <w:rFonts w:hint="default"/>
        <w:lang w:val="pt-PT" w:eastAsia="en-US" w:bidi="ar-SA"/>
      </w:rPr>
    </w:lvl>
    <w:lvl w:ilvl="5">
      <w:numFmt w:val="bullet"/>
      <w:lvlText w:val="•"/>
      <w:lvlJc w:val="left"/>
      <w:pPr>
        <w:ind w:left="5384" w:hanging="634"/>
      </w:pPr>
      <w:rPr>
        <w:rFonts w:hint="default"/>
        <w:lang w:val="pt-PT" w:eastAsia="en-US" w:bidi="ar-SA"/>
      </w:rPr>
    </w:lvl>
    <w:lvl w:ilvl="6">
      <w:numFmt w:val="bullet"/>
      <w:lvlText w:val="•"/>
      <w:lvlJc w:val="left"/>
      <w:pPr>
        <w:ind w:left="6405" w:hanging="634"/>
      </w:pPr>
      <w:rPr>
        <w:rFonts w:hint="default"/>
        <w:lang w:val="pt-PT" w:eastAsia="en-US" w:bidi="ar-SA"/>
      </w:rPr>
    </w:lvl>
    <w:lvl w:ilvl="7">
      <w:numFmt w:val="bullet"/>
      <w:lvlText w:val="•"/>
      <w:lvlJc w:val="left"/>
      <w:pPr>
        <w:ind w:left="7426" w:hanging="634"/>
      </w:pPr>
      <w:rPr>
        <w:rFonts w:hint="default"/>
        <w:lang w:val="pt-PT" w:eastAsia="en-US" w:bidi="ar-SA"/>
      </w:rPr>
    </w:lvl>
    <w:lvl w:ilvl="8">
      <w:numFmt w:val="bullet"/>
      <w:lvlText w:val="•"/>
      <w:lvlJc w:val="left"/>
      <w:pPr>
        <w:ind w:left="8447" w:hanging="634"/>
      </w:pPr>
      <w:rPr>
        <w:rFonts w:hint="default"/>
        <w:lang w:val="pt-PT" w:eastAsia="en-US" w:bidi="ar-SA"/>
      </w:rPr>
    </w:lvl>
  </w:abstractNum>
  <w:abstractNum w:abstractNumId="38" w15:restartNumberingAfterBreak="0">
    <w:nsid w:val="59B52FFC"/>
    <w:multiLevelType w:val="multilevel"/>
    <w:tmpl w:val="0262D278"/>
    <w:lvl w:ilvl="0">
      <w:start w:val="3"/>
      <w:numFmt w:val="decimal"/>
      <w:lvlText w:val="%1"/>
      <w:lvlJc w:val="left"/>
      <w:pPr>
        <w:ind w:left="285" w:hanging="413"/>
      </w:pPr>
      <w:rPr>
        <w:rFonts w:hint="default"/>
        <w:lang w:val="pt-PT" w:eastAsia="en-US" w:bidi="ar-SA"/>
      </w:rPr>
    </w:lvl>
    <w:lvl w:ilvl="1">
      <w:start w:val="1"/>
      <w:numFmt w:val="decimal"/>
      <w:lvlText w:val="%1.%2"/>
      <w:lvlJc w:val="left"/>
      <w:pPr>
        <w:ind w:left="285" w:hanging="413"/>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13"/>
      </w:pPr>
      <w:rPr>
        <w:rFonts w:hint="default"/>
        <w:lang w:val="pt-PT" w:eastAsia="en-US" w:bidi="ar-SA"/>
      </w:rPr>
    </w:lvl>
    <w:lvl w:ilvl="3">
      <w:numFmt w:val="bullet"/>
      <w:lvlText w:val="•"/>
      <w:lvlJc w:val="left"/>
      <w:pPr>
        <w:ind w:left="3342" w:hanging="413"/>
      </w:pPr>
      <w:rPr>
        <w:rFonts w:hint="default"/>
        <w:lang w:val="pt-PT" w:eastAsia="en-US" w:bidi="ar-SA"/>
      </w:rPr>
    </w:lvl>
    <w:lvl w:ilvl="4">
      <w:numFmt w:val="bullet"/>
      <w:lvlText w:val="•"/>
      <w:lvlJc w:val="left"/>
      <w:pPr>
        <w:ind w:left="4363" w:hanging="413"/>
      </w:pPr>
      <w:rPr>
        <w:rFonts w:hint="default"/>
        <w:lang w:val="pt-PT" w:eastAsia="en-US" w:bidi="ar-SA"/>
      </w:rPr>
    </w:lvl>
    <w:lvl w:ilvl="5">
      <w:numFmt w:val="bullet"/>
      <w:lvlText w:val="•"/>
      <w:lvlJc w:val="left"/>
      <w:pPr>
        <w:ind w:left="5384" w:hanging="413"/>
      </w:pPr>
      <w:rPr>
        <w:rFonts w:hint="default"/>
        <w:lang w:val="pt-PT" w:eastAsia="en-US" w:bidi="ar-SA"/>
      </w:rPr>
    </w:lvl>
    <w:lvl w:ilvl="6">
      <w:numFmt w:val="bullet"/>
      <w:lvlText w:val="•"/>
      <w:lvlJc w:val="left"/>
      <w:pPr>
        <w:ind w:left="6405" w:hanging="413"/>
      </w:pPr>
      <w:rPr>
        <w:rFonts w:hint="default"/>
        <w:lang w:val="pt-PT" w:eastAsia="en-US" w:bidi="ar-SA"/>
      </w:rPr>
    </w:lvl>
    <w:lvl w:ilvl="7">
      <w:numFmt w:val="bullet"/>
      <w:lvlText w:val="•"/>
      <w:lvlJc w:val="left"/>
      <w:pPr>
        <w:ind w:left="7426" w:hanging="413"/>
      </w:pPr>
      <w:rPr>
        <w:rFonts w:hint="default"/>
        <w:lang w:val="pt-PT" w:eastAsia="en-US" w:bidi="ar-SA"/>
      </w:rPr>
    </w:lvl>
    <w:lvl w:ilvl="8">
      <w:numFmt w:val="bullet"/>
      <w:lvlText w:val="•"/>
      <w:lvlJc w:val="left"/>
      <w:pPr>
        <w:ind w:left="8447" w:hanging="413"/>
      </w:pPr>
      <w:rPr>
        <w:rFonts w:hint="default"/>
        <w:lang w:val="pt-PT" w:eastAsia="en-US" w:bidi="ar-SA"/>
      </w:rPr>
    </w:lvl>
  </w:abstractNum>
  <w:abstractNum w:abstractNumId="39" w15:restartNumberingAfterBreak="0">
    <w:nsid w:val="5FCC5DC1"/>
    <w:multiLevelType w:val="multilevel"/>
    <w:tmpl w:val="0968585C"/>
    <w:lvl w:ilvl="0">
      <w:start w:val="26"/>
      <w:numFmt w:val="decimal"/>
      <w:lvlText w:val="%1"/>
      <w:lvlJc w:val="left"/>
      <w:pPr>
        <w:ind w:left="285" w:hanging="744"/>
      </w:pPr>
      <w:rPr>
        <w:rFonts w:hint="default"/>
        <w:lang w:val="pt-PT" w:eastAsia="en-US" w:bidi="ar-SA"/>
      </w:rPr>
    </w:lvl>
    <w:lvl w:ilvl="1">
      <w:start w:val="4"/>
      <w:numFmt w:val="decimal"/>
      <w:lvlText w:val="%1.%2"/>
      <w:lvlJc w:val="left"/>
      <w:pPr>
        <w:ind w:left="285" w:hanging="744"/>
      </w:pPr>
      <w:rPr>
        <w:rFonts w:hint="default"/>
        <w:lang w:val="pt-PT" w:eastAsia="en-US" w:bidi="ar-SA"/>
      </w:rPr>
    </w:lvl>
    <w:lvl w:ilvl="2">
      <w:start w:val="1"/>
      <w:numFmt w:val="decimal"/>
      <w:lvlText w:val="%1.%2.%3"/>
      <w:lvlJc w:val="left"/>
      <w:pPr>
        <w:ind w:left="285" w:hanging="744"/>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3342" w:hanging="744"/>
      </w:pPr>
      <w:rPr>
        <w:rFonts w:hint="default"/>
        <w:lang w:val="pt-PT" w:eastAsia="en-US" w:bidi="ar-SA"/>
      </w:rPr>
    </w:lvl>
    <w:lvl w:ilvl="4">
      <w:numFmt w:val="bullet"/>
      <w:lvlText w:val="•"/>
      <w:lvlJc w:val="left"/>
      <w:pPr>
        <w:ind w:left="4363" w:hanging="744"/>
      </w:pPr>
      <w:rPr>
        <w:rFonts w:hint="default"/>
        <w:lang w:val="pt-PT" w:eastAsia="en-US" w:bidi="ar-SA"/>
      </w:rPr>
    </w:lvl>
    <w:lvl w:ilvl="5">
      <w:numFmt w:val="bullet"/>
      <w:lvlText w:val="•"/>
      <w:lvlJc w:val="left"/>
      <w:pPr>
        <w:ind w:left="5384" w:hanging="744"/>
      </w:pPr>
      <w:rPr>
        <w:rFonts w:hint="default"/>
        <w:lang w:val="pt-PT" w:eastAsia="en-US" w:bidi="ar-SA"/>
      </w:rPr>
    </w:lvl>
    <w:lvl w:ilvl="6">
      <w:numFmt w:val="bullet"/>
      <w:lvlText w:val="•"/>
      <w:lvlJc w:val="left"/>
      <w:pPr>
        <w:ind w:left="6405" w:hanging="744"/>
      </w:pPr>
      <w:rPr>
        <w:rFonts w:hint="default"/>
        <w:lang w:val="pt-PT" w:eastAsia="en-US" w:bidi="ar-SA"/>
      </w:rPr>
    </w:lvl>
    <w:lvl w:ilvl="7">
      <w:numFmt w:val="bullet"/>
      <w:lvlText w:val="•"/>
      <w:lvlJc w:val="left"/>
      <w:pPr>
        <w:ind w:left="7426" w:hanging="744"/>
      </w:pPr>
      <w:rPr>
        <w:rFonts w:hint="default"/>
        <w:lang w:val="pt-PT" w:eastAsia="en-US" w:bidi="ar-SA"/>
      </w:rPr>
    </w:lvl>
    <w:lvl w:ilvl="8">
      <w:numFmt w:val="bullet"/>
      <w:lvlText w:val="•"/>
      <w:lvlJc w:val="left"/>
      <w:pPr>
        <w:ind w:left="8447" w:hanging="744"/>
      </w:pPr>
      <w:rPr>
        <w:rFonts w:hint="default"/>
        <w:lang w:val="pt-PT" w:eastAsia="en-US" w:bidi="ar-SA"/>
      </w:rPr>
    </w:lvl>
  </w:abstractNum>
  <w:abstractNum w:abstractNumId="40" w15:restartNumberingAfterBreak="0">
    <w:nsid w:val="63C8402D"/>
    <w:multiLevelType w:val="multilevel"/>
    <w:tmpl w:val="89D64E82"/>
    <w:lvl w:ilvl="0">
      <w:start w:val="8"/>
      <w:numFmt w:val="decimal"/>
      <w:lvlText w:val="%1"/>
      <w:lvlJc w:val="left"/>
      <w:pPr>
        <w:ind w:left="285" w:hanging="593"/>
      </w:pPr>
      <w:rPr>
        <w:rFonts w:hint="default"/>
        <w:lang w:val="pt-PT" w:eastAsia="en-US" w:bidi="ar-SA"/>
      </w:rPr>
    </w:lvl>
    <w:lvl w:ilvl="1">
      <w:start w:val="1"/>
      <w:numFmt w:val="decimal"/>
      <w:lvlText w:val="%1.%2"/>
      <w:lvlJc w:val="left"/>
      <w:pPr>
        <w:ind w:left="285" w:hanging="593"/>
      </w:pPr>
      <w:rPr>
        <w:rFonts w:hint="default"/>
        <w:lang w:val="pt-PT" w:eastAsia="en-US" w:bidi="ar-SA"/>
      </w:rPr>
    </w:lvl>
    <w:lvl w:ilvl="2">
      <w:start w:val="1"/>
      <w:numFmt w:val="decimal"/>
      <w:lvlText w:val="%1.%2.%3"/>
      <w:lvlJc w:val="left"/>
      <w:pPr>
        <w:ind w:left="285" w:hanging="593"/>
      </w:pPr>
      <w:rPr>
        <w:rFonts w:ascii="Calibri" w:eastAsia="Calibri" w:hAnsi="Calibri" w:cs="Calibri" w:hint="default"/>
        <w:b/>
        <w:bCs/>
        <w:i w:val="0"/>
        <w:iCs w:val="0"/>
        <w:spacing w:val="0"/>
        <w:w w:val="99"/>
        <w:sz w:val="26"/>
        <w:szCs w:val="26"/>
        <w:lang w:val="pt-PT" w:eastAsia="en-US" w:bidi="ar-SA"/>
      </w:rPr>
    </w:lvl>
    <w:lvl w:ilvl="3">
      <w:numFmt w:val="bullet"/>
      <w:lvlText w:val="•"/>
      <w:lvlJc w:val="left"/>
      <w:pPr>
        <w:ind w:left="3342" w:hanging="593"/>
      </w:pPr>
      <w:rPr>
        <w:rFonts w:hint="default"/>
        <w:lang w:val="pt-PT" w:eastAsia="en-US" w:bidi="ar-SA"/>
      </w:rPr>
    </w:lvl>
    <w:lvl w:ilvl="4">
      <w:numFmt w:val="bullet"/>
      <w:lvlText w:val="•"/>
      <w:lvlJc w:val="left"/>
      <w:pPr>
        <w:ind w:left="4363" w:hanging="593"/>
      </w:pPr>
      <w:rPr>
        <w:rFonts w:hint="default"/>
        <w:lang w:val="pt-PT" w:eastAsia="en-US" w:bidi="ar-SA"/>
      </w:rPr>
    </w:lvl>
    <w:lvl w:ilvl="5">
      <w:numFmt w:val="bullet"/>
      <w:lvlText w:val="•"/>
      <w:lvlJc w:val="left"/>
      <w:pPr>
        <w:ind w:left="5384" w:hanging="593"/>
      </w:pPr>
      <w:rPr>
        <w:rFonts w:hint="default"/>
        <w:lang w:val="pt-PT" w:eastAsia="en-US" w:bidi="ar-SA"/>
      </w:rPr>
    </w:lvl>
    <w:lvl w:ilvl="6">
      <w:numFmt w:val="bullet"/>
      <w:lvlText w:val="•"/>
      <w:lvlJc w:val="left"/>
      <w:pPr>
        <w:ind w:left="6405" w:hanging="593"/>
      </w:pPr>
      <w:rPr>
        <w:rFonts w:hint="default"/>
        <w:lang w:val="pt-PT" w:eastAsia="en-US" w:bidi="ar-SA"/>
      </w:rPr>
    </w:lvl>
    <w:lvl w:ilvl="7">
      <w:numFmt w:val="bullet"/>
      <w:lvlText w:val="•"/>
      <w:lvlJc w:val="left"/>
      <w:pPr>
        <w:ind w:left="7426" w:hanging="593"/>
      </w:pPr>
      <w:rPr>
        <w:rFonts w:hint="default"/>
        <w:lang w:val="pt-PT" w:eastAsia="en-US" w:bidi="ar-SA"/>
      </w:rPr>
    </w:lvl>
    <w:lvl w:ilvl="8">
      <w:numFmt w:val="bullet"/>
      <w:lvlText w:val="•"/>
      <w:lvlJc w:val="left"/>
      <w:pPr>
        <w:ind w:left="8447" w:hanging="593"/>
      </w:pPr>
      <w:rPr>
        <w:rFonts w:hint="default"/>
        <w:lang w:val="pt-PT" w:eastAsia="en-US" w:bidi="ar-SA"/>
      </w:rPr>
    </w:lvl>
  </w:abstractNum>
  <w:abstractNum w:abstractNumId="41" w15:restartNumberingAfterBreak="0">
    <w:nsid w:val="6A580BA3"/>
    <w:multiLevelType w:val="multilevel"/>
    <w:tmpl w:val="34C6F00A"/>
    <w:lvl w:ilvl="0">
      <w:start w:val="16"/>
      <w:numFmt w:val="decimal"/>
      <w:lvlText w:val="%1"/>
      <w:lvlJc w:val="left"/>
      <w:pPr>
        <w:ind w:left="285" w:hanging="593"/>
      </w:pPr>
      <w:rPr>
        <w:rFonts w:hint="default"/>
        <w:lang w:val="pt-PT" w:eastAsia="en-US" w:bidi="ar-SA"/>
      </w:rPr>
    </w:lvl>
    <w:lvl w:ilvl="1">
      <w:start w:val="1"/>
      <w:numFmt w:val="decimal"/>
      <w:lvlText w:val="%1.%2"/>
      <w:lvlJc w:val="left"/>
      <w:pPr>
        <w:ind w:left="285" w:hanging="593"/>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593"/>
      </w:pPr>
      <w:rPr>
        <w:rFonts w:hint="default"/>
        <w:lang w:val="pt-PT" w:eastAsia="en-US" w:bidi="ar-SA"/>
      </w:rPr>
    </w:lvl>
    <w:lvl w:ilvl="3">
      <w:numFmt w:val="bullet"/>
      <w:lvlText w:val="•"/>
      <w:lvlJc w:val="left"/>
      <w:pPr>
        <w:ind w:left="3342" w:hanging="593"/>
      </w:pPr>
      <w:rPr>
        <w:rFonts w:hint="default"/>
        <w:lang w:val="pt-PT" w:eastAsia="en-US" w:bidi="ar-SA"/>
      </w:rPr>
    </w:lvl>
    <w:lvl w:ilvl="4">
      <w:numFmt w:val="bullet"/>
      <w:lvlText w:val="•"/>
      <w:lvlJc w:val="left"/>
      <w:pPr>
        <w:ind w:left="4363" w:hanging="593"/>
      </w:pPr>
      <w:rPr>
        <w:rFonts w:hint="default"/>
        <w:lang w:val="pt-PT" w:eastAsia="en-US" w:bidi="ar-SA"/>
      </w:rPr>
    </w:lvl>
    <w:lvl w:ilvl="5">
      <w:numFmt w:val="bullet"/>
      <w:lvlText w:val="•"/>
      <w:lvlJc w:val="left"/>
      <w:pPr>
        <w:ind w:left="5384" w:hanging="593"/>
      </w:pPr>
      <w:rPr>
        <w:rFonts w:hint="default"/>
        <w:lang w:val="pt-PT" w:eastAsia="en-US" w:bidi="ar-SA"/>
      </w:rPr>
    </w:lvl>
    <w:lvl w:ilvl="6">
      <w:numFmt w:val="bullet"/>
      <w:lvlText w:val="•"/>
      <w:lvlJc w:val="left"/>
      <w:pPr>
        <w:ind w:left="6405" w:hanging="593"/>
      </w:pPr>
      <w:rPr>
        <w:rFonts w:hint="default"/>
        <w:lang w:val="pt-PT" w:eastAsia="en-US" w:bidi="ar-SA"/>
      </w:rPr>
    </w:lvl>
    <w:lvl w:ilvl="7">
      <w:numFmt w:val="bullet"/>
      <w:lvlText w:val="•"/>
      <w:lvlJc w:val="left"/>
      <w:pPr>
        <w:ind w:left="7426" w:hanging="593"/>
      </w:pPr>
      <w:rPr>
        <w:rFonts w:hint="default"/>
        <w:lang w:val="pt-PT" w:eastAsia="en-US" w:bidi="ar-SA"/>
      </w:rPr>
    </w:lvl>
    <w:lvl w:ilvl="8">
      <w:numFmt w:val="bullet"/>
      <w:lvlText w:val="•"/>
      <w:lvlJc w:val="left"/>
      <w:pPr>
        <w:ind w:left="8447" w:hanging="593"/>
      </w:pPr>
      <w:rPr>
        <w:rFonts w:hint="default"/>
        <w:lang w:val="pt-PT" w:eastAsia="en-US" w:bidi="ar-SA"/>
      </w:rPr>
    </w:lvl>
  </w:abstractNum>
  <w:abstractNum w:abstractNumId="42" w15:restartNumberingAfterBreak="0">
    <w:nsid w:val="6B0C7700"/>
    <w:multiLevelType w:val="multilevel"/>
    <w:tmpl w:val="3AECD556"/>
    <w:lvl w:ilvl="0">
      <w:start w:val="2"/>
      <w:numFmt w:val="decimal"/>
      <w:lvlText w:val="%1"/>
      <w:lvlJc w:val="left"/>
      <w:pPr>
        <w:ind w:left="285" w:hanging="428"/>
      </w:pPr>
      <w:rPr>
        <w:rFonts w:hint="default"/>
        <w:lang w:val="pt-PT" w:eastAsia="en-US" w:bidi="ar-SA"/>
      </w:rPr>
    </w:lvl>
    <w:lvl w:ilvl="1">
      <w:start w:val="1"/>
      <w:numFmt w:val="decimal"/>
      <w:lvlText w:val="%1.%2"/>
      <w:lvlJc w:val="left"/>
      <w:pPr>
        <w:ind w:left="285" w:hanging="428"/>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28"/>
      </w:pPr>
      <w:rPr>
        <w:rFonts w:hint="default"/>
        <w:lang w:val="pt-PT" w:eastAsia="en-US" w:bidi="ar-SA"/>
      </w:rPr>
    </w:lvl>
    <w:lvl w:ilvl="3">
      <w:numFmt w:val="bullet"/>
      <w:lvlText w:val="•"/>
      <w:lvlJc w:val="left"/>
      <w:pPr>
        <w:ind w:left="3342" w:hanging="428"/>
      </w:pPr>
      <w:rPr>
        <w:rFonts w:hint="default"/>
        <w:lang w:val="pt-PT" w:eastAsia="en-US" w:bidi="ar-SA"/>
      </w:rPr>
    </w:lvl>
    <w:lvl w:ilvl="4">
      <w:numFmt w:val="bullet"/>
      <w:lvlText w:val="•"/>
      <w:lvlJc w:val="left"/>
      <w:pPr>
        <w:ind w:left="4363" w:hanging="428"/>
      </w:pPr>
      <w:rPr>
        <w:rFonts w:hint="default"/>
        <w:lang w:val="pt-PT" w:eastAsia="en-US" w:bidi="ar-SA"/>
      </w:rPr>
    </w:lvl>
    <w:lvl w:ilvl="5">
      <w:numFmt w:val="bullet"/>
      <w:lvlText w:val="•"/>
      <w:lvlJc w:val="left"/>
      <w:pPr>
        <w:ind w:left="5384" w:hanging="428"/>
      </w:pPr>
      <w:rPr>
        <w:rFonts w:hint="default"/>
        <w:lang w:val="pt-PT" w:eastAsia="en-US" w:bidi="ar-SA"/>
      </w:rPr>
    </w:lvl>
    <w:lvl w:ilvl="6">
      <w:numFmt w:val="bullet"/>
      <w:lvlText w:val="•"/>
      <w:lvlJc w:val="left"/>
      <w:pPr>
        <w:ind w:left="6405" w:hanging="428"/>
      </w:pPr>
      <w:rPr>
        <w:rFonts w:hint="default"/>
        <w:lang w:val="pt-PT" w:eastAsia="en-US" w:bidi="ar-SA"/>
      </w:rPr>
    </w:lvl>
    <w:lvl w:ilvl="7">
      <w:numFmt w:val="bullet"/>
      <w:lvlText w:val="•"/>
      <w:lvlJc w:val="left"/>
      <w:pPr>
        <w:ind w:left="7426" w:hanging="428"/>
      </w:pPr>
      <w:rPr>
        <w:rFonts w:hint="default"/>
        <w:lang w:val="pt-PT" w:eastAsia="en-US" w:bidi="ar-SA"/>
      </w:rPr>
    </w:lvl>
    <w:lvl w:ilvl="8">
      <w:numFmt w:val="bullet"/>
      <w:lvlText w:val="•"/>
      <w:lvlJc w:val="left"/>
      <w:pPr>
        <w:ind w:left="8447" w:hanging="428"/>
      </w:pPr>
      <w:rPr>
        <w:rFonts w:hint="default"/>
        <w:lang w:val="pt-PT" w:eastAsia="en-US" w:bidi="ar-SA"/>
      </w:rPr>
    </w:lvl>
  </w:abstractNum>
  <w:abstractNum w:abstractNumId="43" w15:restartNumberingAfterBreak="0">
    <w:nsid w:val="718A7A3C"/>
    <w:multiLevelType w:val="multilevel"/>
    <w:tmpl w:val="3D5EA2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1C61649"/>
    <w:multiLevelType w:val="hybridMultilevel"/>
    <w:tmpl w:val="3AD800C0"/>
    <w:lvl w:ilvl="0" w:tplc="01AEEEA2">
      <w:start w:val="1"/>
      <w:numFmt w:val="upperRoman"/>
      <w:lvlText w:val="%1"/>
      <w:lvlJc w:val="left"/>
      <w:pPr>
        <w:ind w:left="407" w:hanging="123"/>
      </w:pPr>
      <w:rPr>
        <w:rFonts w:ascii="Calibri" w:eastAsia="Calibri" w:hAnsi="Calibri" w:cs="Calibri" w:hint="default"/>
        <w:b w:val="0"/>
        <w:bCs w:val="0"/>
        <w:i w:val="0"/>
        <w:iCs w:val="0"/>
        <w:spacing w:val="0"/>
        <w:w w:val="99"/>
        <w:sz w:val="26"/>
        <w:szCs w:val="26"/>
        <w:lang w:val="pt-PT" w:eastAsia="en-US" w:bidi="ar-SA"/>
      </w:rPr>
    </w:lvl>
    <w:lvl w:ilvl="1" w:tplc="4AAC0768">
      <w:numFmt w:val="bullet"/>
      <w:lvlText w:val="•"/>
      <w:lvlJc w:val="left"/>
      <w:pPr>
        <w:ind w:left="1408" w:hanging="123"/>
      </w:pPr>
      <w:rPr>
        <w:rFonts w:hint="default"/>
        <w:lang w:val="pt-PT" w:eastAsia="en-US" w:bidi="ar-SA"/>
      </w:rPr>
    </w:lvl>
    <w:lvl w:ilvl="2" w:tplc="682A8E4A">
      <w:numFmt w:val="bullet"/>
      <w:lvlText w:val="•"/>
      <w:lvlJc w:val="left"/>
      <w:pPr>
        <w:ind w:left="2417" w:hanging="123"/>
      </w:pPr>
      <w:rPr>
        <w:rFonts w:hint="default"/>
        <w:lang w:val="pt-PT" w:eastAsia="en-US" w:bidi="ar-SA"/>
      </w:rPr>
    </w:lvl>
    <w:lvl w:ilvl="3" w:tplc="1F403A94">
      <w:numFmt w:val="bullet"/>
      <w:lvlText w:val="•"/>
      <w:lvlJc w:val="left"/>
      <w:pPr>
        <w:ind w:left="3426" w:hanging="123"/>
      </w:pPr>
      <w:rPr>
        <w:rFonts w:hint="default"/>
        <w:lang w:val="pt-PT" w:eastAsia="en-US" w:bidi="ar-SA"/>
      </w:rPr>
    </w:lvl>
    <w:lvl w:ilvl="4" w:tplc="AC56D910">
      <w:numFmt w:val="bullet"/>
      <w:lvlText w:val="•"/>
      <w:lvlJc w:val="left"/>
      <w:pPr>
        <w:ind w:left="4435" w:hanging="123"/>
      </w:pPr>
      <w:rPr>
        <w:rFonts w:hint="default"/>
        <w:lang w:val="pt-PT" w:eastAsia="en-US" w:bidi="ar-SA"/>
      </w:rPr>
    </w:lvl>
    <w:lvl w:ilvl="5" w:tplc="E9BEB182">
      <w:numFmt w:val="bullet"/>
      <w:lvlText w:val="•"/>
      <w:lvlJc w:val="left"/>
      <w:pPr>
        <w:ind w:left="5444" w:hanging="123"/>
      </w:pPr>
      <w:rPr>
        <w:rFonts w:hint="default"/>
        <w:lang w:val="pt-PT" w:eastAsia="en-US" w:bidi="ar-SA"/>
      </w:rPr>
    </w:lvl>
    <w:lvl w:ilvl="6" w:tplc="560ECBE8">
      <w:numFmt w:val="bullet"/>
      <w:lvlText w:val="•"/>
      <w:lvlJc w:val="left"/>
      <w:pPr>
        <w:ind w:left="6453" w:hanging="123"/>
      </w:pPr>
      <w:rPr>
        <w:rFonts w:hint="default"/>
        <w:lang w:val="pt-PT" w:eastAsia="en-US" w:bidi="ar-SA"/>
      </w:rPr>
    </w:lvl>
    <w:lvl w:ilvl="7" w:tplc="2C7E55B2">
      <w:numFmt w:val="bullet"/>
      <w:lvlText w:val="•"/>
      <w:lvlJc w:val="left"/>
      <w:pPr>
        <w:ind w:left="7462" w:hanging="123"/>
      </w:pPr>
      <w:rPr>
        <w:rFonts w:hint="default"/>
        <w:lang w:val="pt-PT" w:eastAsia="en-US" w:bidi="ar-SA"/>
      </w:rPr>
    </w:lvl>
    <w:lvl w:ilvl="8" w:tplc="EF46D320">
      <w:numFmt w:val="bullet"/>
      <w:lvlText w:val="•"/>
      <w:lvlJc w:val="left"/>
      <w:pPr>
        <w:ind w:left="8471" w:hanging="123"/>
      </w:pPr>
      <w:rPr>
        <w:rFonts w:hint="default"/>
        <w:lang w:val="pt-PT" w:eastAsia="en-US" w:bidi="ar-SA"/>
      </w:rPr>
    </w:lvl>
  </w:abstractNum>
  <w:abstractNum w:abstractNumId="45" w15:restartNumberingAfterBreak="0">
    <w:nsid w:val="768F2030"/>
    <w:multiLevelType w:val="multilevel"/>
    <w:tmpl w:val="281ACACC"/>
    <w:lvl w:ilvl="0">
      <w:start w:val="9"/>
      <w:numFmt w:val="decimal"/>
      <w:lvlText w:val="%1"/>
      <w:lvlJc w:val="left"/>
      <w:pPr>
        <w:ind w:left="285" w:hanging="471"/>
      </w:pPr>
      <w:rPr>
        <w:rFonts w:hint="default"/>
        <w:lang w:val="pt-PT" w:eastAsia="en-US" w:bidi="ar-SA"/>
      </w:rPr>
    </w:lvl>
    <w:lvl w:ilvl="1">
      <w:start w:val="1"/>
      <w:numFmt w:val="decimal"/>
      <w:lvlText w:val="%1.%2"/>
      <w:lvlJc w:val="left"/>
      <w:pPr>
        <w:ind w:left="285" w:hanging="471"/>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2321" w:hanging="471"/>
      </w:pPr>
      <w:rPr>
        <w:rFonts w:hint="default"/>
        <w:lang w:val="pt-PT" w:eastAsia="en-US" w:bidi="ar-SA"/>
      </w:rPr>
    </w:lvl>
    <w:lvl w:ilvl="3">
      <w:numFmt w:val="bullet"/>
      <w:lvlText w:val="•"/>
      <w:lvlJc w:val="left"/>
      <w:pPr>
        <w:ind w:left="3342" w:hanging="471"/>
      </w:pPr>
      <w:rPr>
        <w:rFonts w:hint="default"/>
        <w:lang w:val="pt-PT" w:eastAsia="en-US" w:bidi="ar-SA"/>
      </w:rPr>
    </w:lvl>
    <w:lvl w:ilvl="4">
      <w:numFmt w:val="bullet"/>
      <w:lvlText w:val="•"/>
      <w:lvlJc w:val="left"/>
      <w:pPr>
        <w:ind w:left="4363" w:hanging="471"/>
      </w:pPr>
      <w:rPr>
        <w:rFonts w:hint="default"/>
        <w:lang w:val="pt-PT" w:eastAsia="en-US" w:bidi="ar-SA"/>
      </w:rPr>
    </w:lvl>
    <w:lvl w:ilvl="5">
      <w:numFmt w:val="bullet"/>
      <w:lvlText w:val="•"/>
      <w:lvlJc w:val="left"/>
      <w:pPr>
        <w:ind w:left="5384" w:hanging="471"/>
      </w:pPr>
      <w:rPr>
        <w:rFonts w:hint="default"/>
        <w:lang w:val="pt-PT" w:eastAsia="en-US" w:bidi="ar-SA"/>
      </w:rPr>
    </w:lvl>
    <w:lvl w:ilvl="6">
      <w:numFmt w:val="bullet"/>
      <w:lvlText w:val="•"/>
      <w:lvlJc w:val="left"/>
      <w:pPr>
        <w:ind w:left="6405" w:hanging="471"/>
      </w:pPr>
      <w:rPr>
        <w:rFonts w:hint="default"/>
        <w:lang w:val="pt-PT" w:eastAsia="en-US" w:bidi="ar-SA"/>
      </w:rPr>
    </w:lvl>
    <w:lvl w:ilvl="7">
      <w:numFmt w:val="bullet"/>
      <w:lvlText w:val="•"/>
      <w:lvlJc w:val="left"/>
      <w:pPr>
        <w:ind w:left="7426" w:hanging="471"/>
      </w:pPr>
      <w:rPr>
        <w:rFonts w:hint="default"/>
        <w:lang w:val="pt-PT" w:eastAsia="en-US" w:bidi="ar-SA"/>
      </w:rPr>
    </w:lvl>
    <w:lvl w:ilvl="8">
      <w:numFmt w:val="bullet"/>
      <w:lvlText w:val="•"/>
      <w:lvlJc w:val="left"/>
      <w:pPr>
        <w:ind w:left="8447" w:hanging="471"/>
      </w:pPr>
      <w:rPr>
        <w:rFonts w:hint="default"/>
        <w:lang w:val="pt-PT" w:eastAsia="en-US" w:bidi="ar-SA"/>
      </w:rPr>
    </w:lvl>
  </w:abstractNum>
  <w:abstractNum w:abstractNumId="46" w15:restartNumberingAfterBreak="0">
    <w:nsid w:val="7A8F056E"/>
    <w:multiLevelType w:val="multilevel"/>
    <w:tmpl w:val="6FBE6D92"/>
    <w:lvl w:ilvl="0">
      <w:start w:val="15"/>
      <w:numFmt w:val="decimal"/>
      <w:lvlText w:val="%1"/>
      <w:lvlJc w:val="left"/>
      <w:pPr>
        <w:ind w:left="3710" w:hanging="284"/>
      </w:pPr>
      <w:rPr>
        <w:rFonts w:ascii="Calibri" w:eastAsia="Calibri" w:hAnsi="Calibri" w:cs="Calibri" w:hint="default"/>
        <w:b/>
        <w:bCs/>
        <w:i w:val="0"/>
        <w:iCs w:val="0"/>
        <w:spacing w:val="0"/>
        <w:w w:val="99"/>
        <w:sz w:val="26"/>
        <w:szCs w:val="26"/>
      </w:rPr>
    </w:lvl>
    <w:lvl w:ilvl="1">
      <w:start w:val="15"/>
      <w:numFmt w:val="decimal"/>
      <w:lvlText w:val="%1.%2"/>
      <w:lvlJc w:val="left"/>
      <w:pPr>
        <w:ind w:left="285" w:hanging="406"/>
      </w:pPr>
      <w:rPr>
        <w:rFonts w:ascii="Calibri" w:eastAsia="Calibri" w:hAnsi="Calibri" w:cs="Calibri" w:hint="default"/>
        <w:b/>
        <w:bCs/>
        <w:i w:val="0"/>
        <w:iCs w:val="0"/>
        <w:spacing w:val="0"/>
        <w:w w:val="99"/>
        <w:sz w:val="26"/>
        <w:szCs w:val="26"/>
      </w:rPr>
    </w:lvl>
    <w:lvl w:ilvl="2">
      <w:numFmt w:val="bullet"/>
      <w:lvlText w:val="•"/>
      <w:lvlJc w:val="left"/>
      <w:pPr>
        <w:ind w:left="3720" w:hanging="406"/>
      </w:pPr>
      <w:rPr>
        <w:rFonts w:hint="default"/>
      </w:rPr>
    </w:lvl>
    <w:lvl w:ilvl="3">
      <w:numFmt w:val="bullet"/>
      <w:lvlText w:val="•"/>
      <w:lvlJc w:val="left"/>
      <w:pPr>
        <w:ind w:left="4566" w:hanging="406"/>
      </w:pPr>
      <w:rPr>
        <w:rFonts w:hint="default"/>
      </w:rPr>
    </w:lvl>
    <w:lvl w:ilvl="4">
      <w:numFmt w:val="bullet"/>
      <w:lvlText w:val="•"/>
      <w:lvlJc w:val="left"/>
      <w:pPr>
        <w:ind w:left="5412" w:hanging="406"/>
      </w:pPr>
      <w:rPr>
        <w:rFonts w:hint="default"/>
      </w:rPr>
    </w:lvl>
    <w:lvl w:ilvl="5">
      <w:numFmt w:val="bullet"/>
      <w:lvlText w:val="•"/>
      <w:lvlJc w:val="left"/>
      <w:pPr>
        <w:ind w:left="6258" w:hanging="406"/>
      </w:pPr>
      <w:rPr>
        <w:rFonts w:hint="default"/>
      </w:rPr>
    </w:lvl>
    <w:lvl w:ilvl="6">
      <w:numFmt w:val="bullet"/>
      <w:lvlText w:val="•"/>
      <w:lvlJc w:val="left"/>
      <w:pPr>
        <w:ind w:left="7104" w:hanging="406"/>
      </w:pPr>
      <w:rPr>
        <w:rFonts w:hint="default"/>
      </w:rPr>
    </w:lvl>
    <w:lvl w:ilvl="7">
      <w:numFmt w:val="bullet"/>
      <w:lvlText w:val="•"/>
      <w:lvlJc w:val="left"/>
      <w:pPr>
        <w:ind w:left="7950" w:hanging="406"/>
      </w:pPr>
      <w:rPr>
        <w:rFonts w:hint="default"/>
      </w:rPr>
    </w:lvl>
    <w:lvl w:ilvl="8">
      <w:numFmt w:val="bullet"/>
      <w:lvlText w:val="•"/>
      <w:lvlJc w:val="left"/>
      <w:pPr>
        <w:ind w:left="8797" w:hanging="406"/>
      </w:pPr>
      <w:rPr>
        <w:rFonts w:hint="default"/>
      </w:rPr>
    </w:lvl>
  </w:abstractNum>
  <w:abstractNum w:abstractNumId="47" w15:restartNumberingAfterBreak="0">
    <w:nsid w:val="7BC4740A"/>
    <w:multiLevelType w:val="multilevel"/>
    <w:tmpl w:val="DE645EB2"/>
    <w:lvl w:ilvl="0">
      <w:start w:val="1"/>
      <w:numFmt w:val="decimal"/>
      <w:lvlText w:val="%1"/>
      <w:lvlJc w:val="left"/>
      <w:pPr>
        <w:ind w:left="3710" w:hanging="284"/>
        <w:jc w:val="right"/>
      </w:pPr>
      <w:rPr>
        <w:rFonts w:ascii="Calibri" w:eastAsia="Calibri" w:hAnsi="Calibri" w:cs="Calibri" w:hint="default"/>
        <w:b/>
        <w:bCs/>
        <w:i w:val="0"/>
        <w:iCs w:val="0"/>
        <w:spacing w:val="0"/>
        <w:w w:val="99"/>
        <w:sz w:val="26"/>
        <w:szCs w:val="26"/>
        <w:lang w:val="pt-PT" w:eastAsia="en-US" w:bidi="ar-SA"/>
      </w:rPr>
    </w:lvl>
    <w:lvl w:ilvl="1">
      <w:start w:val="1"/>
      <w:numFmt w:val="decimal"/>
      <w:lvlText w:val="%1.%2"/>
      <w:lvlJc w:val="left"/>
      <w:pPr>
        <w:ind w:left="285" w:hanging="406"/>
      </w:pPr>
      <w:rPr>
        <w:rFonts w:ascii="Calibri" w:eastAsia="Calibri" w:hAnsi="Calibri" w:cs="Calibri" w:hint="default"/>
        <w:b/>
        <w:bCs/>
        <w:i w:val="0"/>
        <w:iCs w:val="0"/>
        <w:spacing w:val="0"/>
        <w:w w:val="99"/>
        <w:sz w:val="26"/>
        <w:szCs w:val="26"/>
        <w:lang w:val="pt-PT" w:eastAsia="en-US" w:bidi="ar-SA"/>
      </w:rPr>
    </w:lvl>
    <w:lvl w:ilvl="2">
      <w:numFmt w:val="bullet"/>
      <w:lvlText w:val="•"/>
      <w:lvlJc w:val="left"/>
      <w:pPr>
        <w:ind w:left="3720" w:hanging="406"/>
      </w:pPr>
      <w:rPr>
        <w:rFonts w:hint="default"/>
        <w:lang w:val="pt-PT" w:eastAsia="en-US" w:bidi="ar-SA"/>
      </w:rPr>
    </w:lvl>
    <w:lvl w:ilvl="3">
      <w:numFmt w:val="bullet"/>
      <w:lvlText w:val="•"/>
      <w:lvlJc w:val="left"/>
      <w:pPr>
        <w:ind w:left="4566" w:hanging="406"/>
      </w:pPr>
      <w:rPr>
        <w:rFonts w:hint="default"/>
        <w:lang w:val="pt-PT" w:eastAsia="en-US" w:bidi="ar-SA"/>
      </w:rPr>
    </w:lvl>
    <w:lvl w:ilvl="4">
      <w:numFmt w:val="bullet"/>
      <w:lvlText w:val="•"/>
      <w:lvlJc w:val="left"/>
      <w:pPr>
        <w:ind w:left="5412" w:hanging="406"/>
      </w:pPr>
      <w:rPr>
        <w:rFonts w:hint="default"/>
        <w:lang w:val="pt-PT" w:eastAsia="en-US" w:bidi="ar-SA"/>
      </w:rPr>
    </w:lvl>
    <w:lvl w:ilvl="5">
      <w:numFmt w:val="bullet"/>
      <w:lvlText w:val="•"/>
      <w:lvlJc w:val="left"/>
      <w:pPr>
        <w:ind w:left="6258" w:hanging="406"/>
      </w:pPr>
      <w:rPr>
        <w:rFonts w:hint="default"/>
        <w:lang w:val="pt-PT" w:eastAsia="en-US" w:bidi="ar-SA"/>
      </w:rPr>
    </w:lvl>
    <w:lvl w:ilvl="6">
      <w:numFmt w:val="bullet"/>
      <w:lvlText w:val="•"/>
      <w:lvlJc w:val="left"/>
      <w:pPr>
        <w:ind w:left="7104" w:hanging="406"/>
      </w:pPr>
      <w:rPr>
        <w:rFonts w:hint="default"/>
        <w:lang w:val="pt-PT" w:eastAsia="en-US" w:bidi="ar-SA"/>
      </w:rPr>
    </w:lvl>
    <w:lvl w:ilvl="7">
      <w:numFmt w:val="bullet"/>
      <w:lvlText w:val="•"/>
      <w:lvlJc w:val="left"/>
      <w:pPr>
        <w:ind w:left="7950" w:hanging="406"/>
      </w:pPr>
      <w:rPr>
        <w:rFonts w:hint="default"/>
        <w:lang w:val="pt-PT" w:eastAsia="en-US" w:bidi="ar-SA"/>
      </w:rPr>
    </w:lvl>
    <w:lvl w:ilvl="8">
      <w:numFmt w:val="bullet"/>
      <w:lvlText w:val="•"/>
      <w:lvlJc w:val="left"/>
      <w:pPr>
        <w:ind w:left="8797" w:hanging="406"/>
      </w:pPr>
      <w:rPr>
        <w:rFonts w:hint="default"/>
        <w:lang w:val="pt-PT" w:eastAsia="en-US" w:bidi="ar-SA"/>
      </w:rPr>
    </w:lvl>
  </w:abstractNum>
  <w:num w:numId="1" w16cid:durableId="1967462080">
    <w:abstractNumId w:val="41"/>
  </w:num>
  <w:num w:numId="2" w16cid:durableId="1816943636">
    <w:abstractNumId w:val="7"/>
  </w:num>
  <w:num w:numId="3" w16cid:durableId="2030332273">
    <w:abstractNumId w:val="35"/>
  </w:num>
  <w:num w:numId="4" w16cid:durableId="1837768897">
    <w:abstractNumId w:val="29"/>
  </w:num>
  <w:num w:numId="5" w16cid:durableId="1554467187">
    <w:abstractNumId w:val="25"/>
  </w:num>
  <w:num w:numId="6" w16cid:durableId="10645512">
    <w:abstractNumId w:val="24"/>
  </w:num>
  <w:num w:numId="7" w16cid:durableId="354578043">
    <w:abstractNumId w:val="18"/>
  </w:num>
  <w:num w:numId="8" w16cid:durableId="1454245761">
    <w:abstractNumId w:val="45"/>
  </w:num>
  <w:num w:numId="9" w16cid:durableId="997613494">
    <w:abstractNumId w:val="36"/>
  </w:num>
  <w:num w:numId="10" w16cid:durableId="2050914458">
    <w:abstractNumId w:val="19"/>
  </w:num>
  <w:num w:numId="11" w16cid:durableId="841116888">
    <w:abstractNumId w:val="34"/>
  </w:num>
  <w:num w:numId="12" w16cid:durableId="1262178365">
    <w:abstractNumId w:val="15"/>
  </w:num>
  <w:num w:numId="13" w16cid:durableId="972714974">
    <w:abstractNumId w:val="5"/>
  </w:num>
  <w:num w:numId="14" w16cid:durableId="1697190027">
    <w:abstractNumId w:val="38"/>
  </w:num>
  <w:num w:numId="15" w16cid:durableId="594096376">
    <w:abstractNumId w:val="42"/>
  </w:num>
  <w:num w:numId="16" w16cid:durableId="798647146">
    <w:abstractNumId w:val="28"/>
  </w:num>
  <w:num w:numId="17" w16cid:durableId="1682272407">
    <w:abstractNumId w:val="30"/>
  </w:num>
  <w:num w:numId="18" w16cid:durableId="648554834">
    <w:abstractNumId w:val="13"/>
  </w:num>
  <w:num w:numId="19" w16cid:durableId="1244340258">
    <w:abstractNumId w:val="47"/>
  </w:num>
  <w:num w:numId="20" w16cid:durableId="504319630">
    <w:abstractNumId w:val="11"/>
  </w:num>
  <w:num w:numId="21" w16cid:durableId="949320730">
    <w:abstractNumId w:val="39"/>
  </w:num>
  <w:num w:numId="22" w16cid:durableId="1212498836">
    <w:abstractNumId w:val="27"/>
  </w:num>
  <w:num w:numId="23" w16cid:durableId="422067372">
    <w:abstractNumId w:val="44"/>
  </w:num>
  <w:num w:numId="24" w16cid:durableId="910505183">
    <w:abstractNumId w:val="0"/>
  </w:num>
  <w:num w:numId="25" w16cid:durableId="1426415035">
    <w:abstractNumId w:val="3"/>
  </w:num>
  <w:num w:numId="26" w16cid:durableId="1765564017">
    <w:abstractNumId w:val="2"/>
  </w:num>
  <w:num w:numId="27" w16cid:durableId="1740203589">
    <w:abstractNumId w:val="26"/>
  </w:num>
  <w:num w:numId="28" w16cid:durableId="1201818355">
    <w:abstractNumId w:val="9"/>
  </w:num>
  <w:num w:numId="29" w16cid:durableId="1272207122">
    <w:abstractNumId w:val="10"/>
  </w:num>
  <w:num w:numId="30" w16cid:durableId="1850633642">
    <w:abstractNumId w:val="6"/>
  </w:num>
  <w:num w:numId="31" w16cid:durableId="1210339186">
    <w:abstractNumId w:val="23"/>
  </w:num>
  <w:num w:numId="32" w16cid:durableId="1122309683">
    <w:abstractNumId w:val="32"/>
  </w:num>
  <w:num w:numId="33" w16cid:durableId="2140878235">
    <w:abstractNumId w:val="37"/>
  </w:num>
  <w:num w:numId="34" w16cid:durableId="1348601451">
    <w:abstractNumId w:val="40"/>
  </w:num>
  <w:num w:numId="35" w16cid:durableId="1963539354">
    <w:abstractNumId w:val="4"/>
  </w:num>
  <w:num w:numId="36" w16cid:durableId="1802308133">
    <w:abstractNumId w:val="16"/>
  </w:num>
  <w:num w:numId="37" w16cid:durableId="9338422">
    <w:abstractNumId w:val="22"/>
  </w:num>
  <w:num w:numId="38" w16cid:durableId="897474041">
    <w:abstractNumId w:val="17"/>
  </w:num>
  <w:num w:numId="39" w16cid:durableId="1838494196">
    <w:abstractNumId w:val="8"/>
  </w:num>
  <w:num w:numId="40" w16cid:durableId="2119178205">
    <w:abstractNumId w:val="20"/>
  </w:num>
  <w:num w:numId="41" w16cid:durableId="403383345">
    <w:abstractNumId w:val="14"/>
  </w:num>
  <w:num w:numId="42" w16cid:durableId="361905512">
    <w:abstractNumId w:val="46"/>
  </w:num>
  <w:num w:numId="43" w16cid:durableId="1981878783">
    <w:abstractNumId w:val="12"/>
  </w:num>
  <w:num w:numId="44" w16cid:durableId="876157475">
    <w:abstractNumId w:val="43"/>
  </w:num>
  <w:num w:numId="45" w16cid:durableId="656113029">
    <w:abstractNumId w:val="21"/>
  </w:num>
  <w:num w:numId="46" w16cid:durableId="1321033750">
    <w:abstractNumId w:val="1"/>
  </w:num>
  <w:num w:numId="47" w16cid:durableId="1045254087">
    <w:abstractNumId w:val="31"/>
  </w:num>
  <w:num w:numId="48" w16cid:durableId="1033503842">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22012"/>
    <w:rsid w:val="00031F8A"/>
    <w:rsid w:val="00046BBC"/>
    <w:rsid w:val="000640F3"/>
    <w:rsid w:val="000A28AE"/>
    <w:rsid w:val="000D2AED"/>
    <w:rsid w:val="000D452B"/>
    <w:rsid w:val="000D7018"/>
    <w:rsid w:val="000E38A9"/>
    <w:rsid w:val="00123781"/>
    <w:rsid w:val="001377B0"/>
    <w:rsid w:val="0015425B"/>
    <w:rsid w:val="00193FF7"/>
    <w:rsid w:val="001E08CC"/>
    <w:rsid w:val="001E7F51"/>
    <w:rsid w:val="00211BD7"/>
    <w:rsid w:val="00224750"/>
    <w:rsid w:val="00244CBA"/>
    <w:rsid w:val="002574EC"/>
    <w:rsid w:val="00271C0B"/>
    <w:rsid w:val="002A38AF"/>
    <w:rsid w:val="002D04A0"/>
    <w:rsid w:val="002F401D"/>
    <w:rsid w:val="003179F2"/>
    <w:rsid w:val="00326B79"/>
    <w:rsid w:val="00327809"/>
    <w:rsid w:val="00355079"/>
    <w:rsid w:val="003645B8"/>
    <w:rsid w:val="00371E9E"/>
    <w:rsid w:val="003752BF"/>
    <w:rsid w:val="003761B7"/>
    <w:rsid w:val="003B0236"/>
    <w:rsid w:val="003C1BCD"/>
    <w:rsid w:val="003C35A7"/>
    <w:rsid w:val="003D2460"/>
    <w:rsid w:val="00414591"/>
    <w:rsid w:val="0042368B"/>
    <w:rsid w:val="0044215A"/>
    <w:rsid w:val="004472E5"/>
    <w:rsid w:val="00463291"/>
    <w:rsid w:val="00470005"/>
    <w:rsid w:val="00477111"/>
    <w:rsid w:val="00480F7E"/>
    <w:rsid w:val="00486040"/>
    <w:rsid w:val="004C0383"/>
    <w:rsid w:val="00506814"/>
    <w:rsid w:val="005172B4"/>
    <w:rsid w:val="0053612B"/>
    <w:rsid w:val="00545B18"/>
    <w:rsid w:val="00557B0B"/>
    <w:rsid w:val="005C04D5"/>
    <w:rsid w:val="005C4D7A"/>
    <w:rsid w:val="005D0225"/>
    <w:rsid w:val="005D2956"/>
    <w:rsid w:val="005F6BCC"/>
    <w:rsid w:val="0061693D"/>
    <w:rsid w:val="006222D8"/>
    <w:rsid w:val="00632371"/>
    <w:rsid w:val="00637C50"/>
    <w:rsid w:val="006450B2"/>
    <w:rsid w:val="00684EF9"/>
    <w:rsid w:val="006A3B4D"/>
    <w:rsid w:val="006B11C5"/>
    <w:rsid w:val="006D3E40"/>
    <w:rsid w:val="006F5079"/>
    <w:rsid w:val="00705E38"/>
    <w:rsid w:val="00710F45"/>
    <w:rsid w:val="007364AD"/>
    <w:rsid w:val="007408B8"/>
    <w:rsid w:val="00743B30"/>
    <w:rsid w:val="0076530E"/>
    <w:rsid w:val="00781C42"/>
    <w:rsid w:val="0078710C"/>
    <w:rsid w:val="00796CE7"/>
    <w:rsid w:val="007B6E0A"/>
    <w:rsid w:val="007F3F3C"/>
    <w:rsid w:val="008273E2"/>
    <w:rsid w:val="008343DB"/>
    <w:rsid w:val="00837B0B"/>
    <w:rsid w:val="00860955"/>
    <w:rsid w:val="008643E2"/>
    <w:rsid w:val="00873FDC"/>
    <w:rsid w:val="008827B3"/>
    <w:rsid w:val="008943C5"/>
    <w:rsid w:val="008D0F96"/>
    <w:rsid w:val="008D6E4B"/>
    <w:rsid w:val="009065FE"/>
    <w:rsid w:val="00971D15"/>
    <w:rsid w:val="009722D2"/>
    <w:rsid w:val="0099199F"/>
    <w:rsid w:val="00991FCB"/>
    <w:rsid w:val="009979B9"/>
    <w:rsid w:val="009A6CE4"/>
    <w:rsid w:val="009A6F63"/>
    <w:rsid w:val="009B1A2C"/>
    <w:rsid w:val="009B4AF7"/>
    <w:rsid w:val="009E1CC8"/>
    <w:rsid w:val="009E28A7"/>
    <w:rsid w:val="009E7ED0"/>
    <w:rsid w:val="00A34243"/>
    <w:rsid w:val="00A35CB9"/>
    <w:rsid w:val="00A64C25"/>
    <w:rsid w:val="00A70F8A"/>
    <w:rsid w:val="00A761D9"/>
    <w:rsid w:val="00A856B1"/>
    <w:rsid w:val="00A90927"/>
    <w:rsid w:val="00AA6507"/>
    <w:rsid w:val="00AB0653"/>
    <w:rsid w:val="00AB3217"/>
    <w:rsid w:val="00AE2394"/>
    <w:rsid w:val="00B4249D"/>
    <w:rsid w:val="00B4648C"/>
    <w:rsid w:val="00B6384A"/>
    <w:rsid w:val="00B66D84"/>
    <w:rsid w:val="00BC0C99"/>
    <w:rsid w:val="00BD7995"/>
    <w:rsid w:val="00BF3259"/>
    <w:rsid w:val="00C06172"/>
    <w:rsid w:val="00C16E35"/>
    <w:rsid w:val="00C175A2"/>
    <w:rsid w:val="00C22012"/>
    <w:rsid w:val="00C23D2A"/>
    <w:rsid w:val="00C27D0B"/>
    <w:rsid w:val="00C37C7B"/>
    <w:rsid w:val="00C426B0"/>
    <w:rsid w:val="00CA5098"/>
    <w:rsid w:val="00CB11E6"/>
    <w:rsid w:val="00CC33D4"/>
    <w:rsid w:val="00CD4806"/>
    <w:rsid w:val="00CF662F"/>
    <w:rsid w:val="00D417B9"/>
    <w:rsid w:val="00D52C8C"/>
    <w:rsid w:val="00D76A75"/>
    <w:rsid w:val="00D84FAB"/>
    <w:rsid w:val="00D87DBA"/>
    <w:rsid w:val="00DA0B98"/>
    <w:rsid w:val="00DD7B85"/>
    <w:rsid w:val="00DF04AD"/>
    <w:rsid w:val="00E05D91"/>
    <w:rsid w:val="00E2407A"/>
    <w:rsid w:val="00E4080A"/>
    <w:rsid w:val="00E46740"/>
    <w:rsid w:val="00E5777B"/>
    <w:rsid w:val="00EA0585"/>
    <w:rsid w:val="00EA7913"/>
    <w:rsid w:val="00EB2FF8"/>
    <w:rsid w:val="00EC3653"/>
    <w:rsid w:val="00EE0315"/>
    <w:rsid w:val="00F04672"/>
    <w:rsid w:val="00F56347"/>
    <w:rsid w:val="00F74E77"/>
    <w:rsid w:val="00F82478"/>
    <w:rsid w:val="00F9227B"/>
    <w:rsid w:val="00F93D48"/>
    <w:rsid w:val="00FD4A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8C82E"/>
  <w15:docId w15:val="{7B9C42CE-F7BD-4C58-B4EC-391043697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0"/>
      <w:outlineLvl w:val="0"/>
    </w:pPr>
    <w:rPr>
      <w:b/>
      <w:bCs/>
      <w:sz w:val="28"/>
      <w:szCs w:val="28"/>
    </w:rPr>
  </w:style>
  <w:style w:type="paragraph" w:styleId="Ttulo2">
    <w:name w:val="heading 2"/>
    <w:basedOn w:val="Normal"/>
    <w:uiPriority w:val="9"/>
    <w:unhideWhenUsed/>
    <w:qFormat/>
    <w:pPr>
      <w:ind w:left="188"/>
      <w:jc w:val="center"/>
      <w:outlineLvl w:val="1"/>
    </w:pPr>
    <w:rPr>
      <w:b/>
      <w:bCs/>
      <w:sz w:val="26"/>
      <w:szCs w:val="26"/>
    </w:rPr>
  </w:style>
  <w:style w:type="paragraph" w:styleId="Ttulo3">
    <w:name w:val="heading 3"/>
    <w:basedOn w:val="Normal"/>
    <w:uiPriority w:val="9"/>
    <w:unhideWhenUsed/>
    <w:qFormat/>
    <w:pPr>
      <w:ind w:left="285"/>
      <w:jc w:val="both"/>
      <w:outlineLvl w:val="2"/>
    </w:pPr>
    <w:rPr>
      <w:b/>
      <w:bCs/>
      <w:sz w:val="26"/>
      <w:szCs w:val="26"/>
    </w:rPr>
  </w:style>
  <w:style w:type="paragraph" w:styleId="Ttulo4">
    <w:name w:val="heading 4"/>
    <w:basedOn w:val="Normal"/>
    <w:uiPriority w:val="9"/>
    <w:unhideWhenUsed/>
    <w:qFormat/>
    <w:pPr>
      <w:ind w:left="285"/>
      <w:outlineLvl w:val="3"/>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6"/>
      <w:szCs w:val="26"/>
    </w:rPr>
  </w:style>
  <w:style w:type="paragraph" w:styleId="PargrafodaLista">
    <w:name w:val="List Paragraph"/>
    <w:basedOn w:val="Normal"/>
    <w:uiPriority w:val="1"/>
    <w:qFormat/>
    <w:pPr>
      <w:ind w:left="285"/>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D2956"/>
    <w:pPr>
      <w:tabs>
        <w:tab w:val="center" w:pos="4252"/>
        <w:tab w:val="right" w:pos="8504"/>
      </w:tabs>
    </w:pPr>
  </w:style>
  <w:style w:type="character" w:customStyle="1" w:styleId="CabealhoChar">
    <w:name w:val="Cabeçalho Char"/>
    <w:basedOn w:val="Fontepargpadro"/>
    <w:link w:val="Cabealho"/>
    <w:uiPriority w:val="99"/>
    <w:rsid w:val="005D2956"/>
    <w:rPr>
      <w:rFonts w:ascii="Calibri" w:eastAsia="Calibri" w:hAnsi="Calibri" w:cs="Calibri"/>
      <w:lang w:val="pt-PT"/>
    </w:rPr>
  </w:style>
  <w:style w:type="paragraph" w:styleId="Rodap">
    <w:name w:val="footer"/>
    <w:basedOn w:val="Normal"/>
    <w:link w:val="RodapChar"/>
    <w:uiPriority w:val="99"/>
    <w:unhideWhenUsed/>
    <w:rsid w:val="005D2956"/>
    <w:pPr>
      <w:tabs>
        <w:tab w:val="center" w:pos="4252"/>
        <w:tab w:val="right" w:pos="8504"/>
      </w:tabs>
    </w:pPr>
  </w:style>
  <w:style w:type="character" w:customStyle="1" w:styleId="RodapChar">
    <w:name w:val="Rodapé Char"/>
    <w:basedOn w:val="Fontepargpadro"/>
    <w:link w:val="Rodap"/>
    <w:uiPriority w:val="99"/>
    <w:rsid w:val="005D2956"/>
    <w:rPr>
      <w:rFonts w:ascii="Calibri" w:eastAsia="Calibri" w:hAnsi="Calibri" w:cs="Calibri"/>
      <w:lang w:val="pt-PT"/>
    </w:rPr>
  </w:style>
  <w:style w:type="character" w:styleId="Hyperlink">
    <w:name w:val="Hyperlink"/>
    <w:basedOn w:val="Fontepargpadro"/>
    <w:uiPriority w:val="99"/>
    <w:unhideWhenUsed/>
    <w:rsid w:val="005D2956"/>
    <w:rPr>
      <w:color w:val="0000FF" w:themeColor="hyperlink"/>
      <w:u w:val="single"/>
    </w:rPr>
  </w:style>
  <w:style w:type="character" w:styleId="MenoPendente">
    <w:name w:val="Unresolved Mention"/>
    <w:basedOn w:val="Fontepargpadro"/>
    <w:uiPriority w:val="99"/>
    <w:semiHidden/>
    <w:unhideWhenUsed/>
    <w:rsid w:val="005D2956"/>
    <w:rPr>
      <w:color w:val="605E5C"/>
      <w:shd w:val="clear" w:color="auto" w:fill="E1DFDD"/>
    </w:rPr>
  </w:style>
  <w:style w:type="paragraph" w:styleId="NormalWeb">
    <w:name w:val="Normal (Web)"/>
    <w:basedOn w:val="Normal"/>
    <w:uiPriority w:val="99"/>
    <w:unhideWhenUsed/>
    <w:rsid w:val="00CF662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0A28AE"/>
    <w:pPr>
      <w:widowControl/>
      <w:adjustRightInd w:val="0"/>
    </w:pPr>
    <w:rPr>
      <w:rFonts w:ascii="Microsoft New Tai Lue" w:hAnsi="Microsoft New Tai Lue" w:cs="Microsoft New Tai Lue"/>
      <w:color w:val="000000"/>
      <w:sz w:val="24"/>
      <w:szCs w:val="24"/>
      <w:lang w:val="pt-BR"/>
    </w:rPr>
  </w:style>
  <w:style w:type="paragraph" w:styleId="Pr-formataoHTML">
    <w:name w:val="HTML Preformatted"/>
    <w:basedOn w:val="Normal"/>
    <w:link w:val="Pr-formataoHTMLChar"/>
    <w:uiPriority w:val="99"/>
    <w:semiHidden/>
    <w:unhideWhenUsed/>
    <w:rsid w:val="00B4648C"/>
    <w:rPr>
      <w:rFonts w:ascii="Consolas" w:hAnsi="Consolas"/>
      <w:sz w:val="20"/>
      <w:szCs w:val="20"/>
    </w:rPr>
  </w:style>
  <w:style w:type="character" w:customStyle="1" w:styleId="Pr-formataoHTMLChar">
    <w:name w:val="Pré-formatação HTML Char"/>
    <w:basedOn w:val="Fontepargpadro"/>
    <w:link w:val="Pr-formataoHTML"/>
    <w:uiPriority w:val="99"/>
    <w:semiHidden/>
    <w:rsid w:val="00B4648C"/>
    <w:rPr>
      <w:rFonts w:ascii="Consolas" w:eastAsia="Calibri" w:hAnsi="Consolas" w:cs="Calibri"/>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ll.org.br/" TargetMode="External"/><Relationship Id="rId18" Type="http://schemas.openxmlformats.org/officeDocument/2006/relationships/hyperlink" Target="http://www.bll.org.br/" TargetMode="External"/><Relationship Id="rId26" Type="http://schemas.openxmlformats.org/officeDocument/2006/relationships/hyperlink" Target="file:///C:\Users\_\Desktop\PREG&#213;ES%202026\EPI\www.bllcompras.com" TargetMode="External"/><Relationship Id="rId39" Type="http://schemas.openxmlformats.org/officeDocument/2006/relationships/fontTable" Target="fontTable.xml"/><Relationship Id="rId21" Type="http://schemas.openxmlformats.org/officeDocument/2006/relationships/hyperlink" Target="file:///C:\Users\_\Desktop\PREG&#213;ES%202026\EPI\www.bllcompras.com" TargetMode="External"/><Relationship Id="rId34" Type="http://schemas.openxmlformats.org/officeDocument/2006/relationships/hyperlink" Target="www.bllcompras.com" TargetMode="External"/><Relationship Id="rId7" Type="http://schemas.openxmlformats.org/officeDocument/2006/relationships/endnotes" Target="endnotes.xml"/><Relationship Id="rId12" Type="http://schemas.openxmlformats.org/officeDocument/2006/relationships/hyperlink" Target="www.bllcompras.com%20" TargetMode="External"/><Relationship Id="rId17" Type="http://schemas.openxmlformats.org/officeDocument/2006/relationships/hyperlink" Target="https://www.planalto.gov.br/ccivil_03/LEIS/L6404consol.htm" TargetMode="External"/><Relationship Id="rId25" Type="http://schemas.openxmlformats.org/officeDocument/2006/relationships/hyperlink" Target="http://www.bll.org.br/" TargetMode="External"/><Relationship Id="rId33" Type="http://schemas.openxmlformats.org/officeDocument/2006/relationships/hyperlink" Target="file:///C:\Users\_\Desktop\PREG&#213;ES%202026\EPI\www.bllcompras.com" TargetMode="External"/><Relationship Id="rId38" Type="http://schemas.openxmlformats.org/officeDocument/2006/relationships/hyperlink" Target="file:///C:\Users\_\Desktop\PREG&#213;ES%202026\EPI\www.bllcompras.com" TargetMode="Externa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www.bll.org.br/" TargetMode="External"/><Relationship Id="rId29"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aeguape.mg.gov.br" TargetMode="External"/><Relationship Id="rId24" Type="http://schemas.openxmlformats.org/officeDocument/2006/relationships/hyperlink" Target="file:///C:\Users\_\Desktop\PREG&#213;ES%202026\EPI\www.bllcompras.com" TargetMode="External"/><Relationship Id="rId32" Type="http://schemas.openxmlformats.org/officeDocument/2006/relationships/hyperlink" Target="http://www.bll.org.br/" TargetMode="External"/><Relationship Id="rId37" Type="http://schemas.openxmlformats.org/officeDocument/2006/relationships/hyperlink" Target="http://www.bll.org.br/"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_\Desktop\PREG&#213;ES%202026\EPI\www.bllcompras.com" TargetMode="External"/><Relationship Id="rId23" Type="http://schemas.openxmlformats.org/officeDocument/2006/relationships/hyperlink" Target="http://www.bll.org.br/"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saaeguape.mg.gov.br/licitacoes/ver/" TargetMode="External"/><Relationship Id="rId10" Type="http://schemas.openxmlformats.org/officeDocument/2006/relationships/hyperlink" Target="www.bllcompras.com%20" TargetMode="External"/><Relationship Id="rId19" Type="http://schemas.openxmlformats.org/officeDocument/2006/relationships/hyperlink" Target="file:///C:\Users\_\Desktop\PREG&#213;ES%202026\EPI\www.bllcompras.com" TargetMode="External"/><Relationship Id="rId31" Type="http://schemas.openxmlformats.org/officeDocument/2006/relationships/hyperlink" Target="mailto:licitacao@saaeguape.mg.gov.b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www.bll.org.br" TargetMode="External"/><Relationship Id="rId22" Type="http://schemas.openxmlformats.org/officeDocument/2006/relationships/hyperlink" Target="mailto:contato@bll.org.br"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file:///C:\Users\_\Desktop\PREG&#213;ES%202026\EPI\www.bllcompras.com" TargetMode="External"/><Relationship Id="rId35" Type="http://schemas.openxmlformats.org/officeDocument/2006/relationships/hyperlink" Target="www.bllcompras.com" TargetMode="External"/><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saaeguape.mg.gov.br" TargetMode="External"/><Relationship Id="rId1" Type="http://schemas.openxmlformats.org/officeDocument/2006/relationships/hyperlink" Target="mailto:e-mail:%20licitacao@saaeguape.mg.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Email:%20licitacao@saaeguape.mg.gov.br" TargetMode="External"/><Relationship Id="rId1" Type="http://schemas.openxmlformats.org/officeDocument/2006/relationships/hyperlink" Target="mailto:Email:%20licitacao@saaeguape.mg.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E7885-5F30-4B8A-8046-EDDACE453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1419</TotalTime>
  <Pages>1</Pages>
  <Words>26022</Words>
  <Characters>140524</Characters>
  <Application>Microsoft Office Word</Application>
  <DocSecurity>0</DocSecurity>
  <Lines>1171</Lines>
  <Paragraphs>332</Paragraphs>
  <ScaleCrop>false</ScaleCrop>
  <HeadingPairs>
    <vt:vector size="2" baseType="variant">
      <vt:variant>
        <vt:lpstr>Título</vt:lpstr>
      </vt:variant>
      <vt:variant>
        <vt:i4>1</vt:i4>
      </vt:variant>
    </vt:vector>
  </HeadingPairs>
  <TitlesOfParts>
    <vt:vector size="1" baseType="lpstr">
      <vt:lpstr>EDITAL DE LICITAÇÃO</vt:lpstr>
    </vt:vector>
  </TitlesOfParts>
  <Company/>
  <LinksUpToDate>false</LinksUpToDate>
  <CharactersWithSpaces>166214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Nelson Barbosa</dc:creator>
  <cp:lastModifiedBy>_</cp:lastModifiedBy>
  <cp:revision>43</cp:revision>
  <cp:lastPrinted>2026-03-23T18:05:00Z</cp:lastPrinted>
  <dcterms:created xsi:type="dcterms:W3CDTF">2026-02-04T12:57:00Z</dcterms:created>
  <dcterms:modified xsi:type="dcterms:W3CDTF">2026-03-23T18:42:00Z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2025-06-06T00:00:00Z</vt:filetime>
  </property>
  <property fmtid="{D5CDD505-2E9C-101B-9397-08002B2CF9AE}" pid="3" name="Creator">
    <vt:lpwstr>Microsoft® Word 2019</vt:lpwstr>
  </property>
  <property fmtid="{D5CDD505-2E9C-101B-9397-08002B2CF9AE}" pid="4" name="LastSaved">
    <vt:filetime>2026-02-04T00:00:00Z</vt:filetime>
  </property>
  <property fmtid="{D5CDD505-2E9C-101B-9397-08002B2CF9AE}" pid="5" name="Producer">
    <vt:lpwstr>Microsoft® Word 2019</vt:lpwstr>
  </property>
</Properties>
</file>