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1194B3" w14:textId="77777777" w:rsidR="00A4397F" w:rsidRPr="00A4397F" w:rsidRDefault="00A4397F" w:rsidP="00A4397F">
      <w:pPr>
        <w:rPr>
          <w:rFonts w:cs="Arial"/>
          <w:b/>
          <w:bCs/>
          <w:i/>
          <w:iCs/>
          <w:noProof/>
          <w:szCs w:val="18"/>
        </w:rPr>
      </w:pPr>
      <w:commentRangeStart w:id="0"/>
      <w:r w:rsidRPr="00A4397F">
        <w:rPr>
          <w:rFonts w:cs="Arial"/>
          <w:sz w:val="36"/>
          <w:szCs w:val="36"/>
        </w:rPr>
        <w:t>Aviso de</w:t>
      </w:r>
      <w:r w:rsidRPr="00A4397F">
        <w:rPr>
          <w:rFonts w:cs="Arial"/>
          <w:noProof/>
          <w:szCs w:val="18"/>
        </w:rPr>
        <w:t xml:space="preserve"> </w:t>
      </w:r>
    </w:p>
    <w:p w14:paraId="528249AE" w14:textId="77777777" w:rsidR="00A4397F" w:rsidRPr="00A4397F" w:rsidRDefault="00A4397F" w:rsidP="00A4397F">
      <w:pPr>
        <w:rPr>
          <w:rFonts w:cs="Arial"/>
          <w:color w:val="1F497D" w:themeColor="text2"/>
          <w:sz w:val="56"/>
          <w:szCs w:val="56"/>
        </w:rPr>
      </w:pPr>
      <w:r w:rsidRPr="00A4397F">
        <w:rPr>
          <w:rFonts w:cs="Arial"/>
          <w:color w:val="1F497D" w:themeColor="text2"/>
          <w:sz w:val="56"/>
          <w:szCs w:val="56"/>
        </w:rPr>
        <w:t xml:space="preserve">DISPENSA </w:t>
      </w:r>
    </w:p>
    <w:p w14:paraId="6B5169F5" w14:textId="77777777" w:rsidR="00A4397F" w:rsidRPr="00A4397F" w:rsidRDefault="00A4397F" w:rsidP="00A4397F">
      <w:pPr>
        <w:rPr>
          <w:rFonts w:cs="Arial"/>
          <w:color w:val="1F497D" w:themeColor="text2"/>
          <w:sz w:val="56"/>
          <w:szCs w:val="56"/>
        </w:rPr>
      </w:pPr>
      <w:r w:rsidRPr="00A4397F">
        <w:rPr>
          <w:rFonts w:cs="Arial"/>
          <w:color w:val="1F497D" w:themeColor="text2"/>
          <w:sz w:val="56"/>
          <w:szCs w:val="56"/>
        </w:rPr>
        <w:t>ELETRÔNICA</w:t>
      </w:r>
      <w:commentRangeEnd w:id="0"/>
      <w:r w:rsidRPr="00A4397F">
        <w:rPr>
          <w:color w:val="1F497D" w:themeColor="text2"/>
          <w:sz w:val="16"/>
          <w:szCs w:val="16"/>
        </w:rPr>
        <w:commentReference w:id="0"/>
      </w:r>
    </w:p>
    <w:p w14:paraId="2D5ABC5D" w14:textId="451A0A6B" w:rsidR="00A4397F" w:rsidRPr="00A4397F" w:rsidRDefault="00A4397F" w:rsidP="00A4397F">
      <w:pPr>
        <w:rPr>
          <w:rFonts w:cs="Arial"/>
          <w:b/>
          <w:bCs/>
          <w:i/>
          <w:iCs/>
          <w:sz w:val="32"/>
          <w:szCs w:val="32"/>
        </w:rPr>
      </w:pPr>
      <w:r w:rsidRPr="00A4397F">
        <w:rPr>
          <w:rFonts w:cs="Arial"/>
          <w:b/>
          <w:bCs/>
          <w:i/>
          <w:iCs/>
          <w:sz w:val="32"/>
          <w:szCs w:val="32"/>
        </w:rPr>
        <w:t>00</w:t>
      </w:r>
      <w:r w:rsidR="00F80449">
        <w:rPr>
          <w:rFonts w:cs="Arial"/>
          <w:b/>
          <w:bCs/>
          <w:i/>
          <w:iCs/>
          <w:sz w:val="32"/>
          <w:szCs w:val="32"/>
        </w:rPr>
        <w:t>3</w:t>
      </w:r>
      <w:r w:rsidRPr="00A4397F">
        <w:rPr>
          <w:rFonts w:cs="Arial"/>
          <w:b/>
          <w:bCs/>
          <w:i/>
          <w:iCs/>
          <w:sz w:val="32"/>
          <w:szCs w:val="32"/>
        </w:rPr>
        <w:t>/2024</w:t>
      </w:r>
    </w:p>
    <w:p w14:paraId="0CF9060B" w14:textId="77777777" w:rsidR="00A4397F" w:rsidRPr="00A4397F" w:rsidRDefault="00A4397F" w:rsidP="00A4397F">
      <w:pPr>
        <w:spacing w:line="259" w:lineRule="auto"/>
        <w:rPr>
          <w:rFonts w:cs="Arial"/>
          <w:b/>
          <w:bCs/>
          <w:sz w:val="28"/>
          <w:szCs w:val="28"/>
        </w:rPr>
      </w:pPr>
    </w:p>
    <w:p w14:paraId="486987B2" w14:textId="77777777" w:rsidR="00A4397F" w:rsidRPr="00A4397F" w:rsidRDefault="00A4397F" w:rsidP="00A4397F">
      <w:pPr>
        <w:spacing w:line="259" w:lineRule="auto"/>
        <w:rPr>
          <w:rFonts w:cs="Arial"/>
          <w:b/>
          <w:bCs/>
          <w:color w:val="1F497D" w:themeColor="text2"/>
          <w:sz w:val="32"/>
          <w:szCs w:val="32"/>
        </w:rPr>
      </w:pPr>
      <w:r w:rsidRPr="00A4397F">
        <w:rPr>
          <w:rFonts w:cs="Arial"/>
          <w:b/>
          <w:bCs/>
          <w:color w:val="1F497D" w:themeColor="text2"/>
          <w:sz w:val="32"/>
          <w:szCs w:val="32"/>
        </w:rPr>
        <w:t xml:space="preserve">CONTRATANTE </w:t>
      </w:r>
    </w:p>
    <w:p w14:paraId="13879E3E" w14:textId="77777777" w:rsidR="00A4397F" w:rsidRPr="00A4397F" w:rsidRDefault="00A4397F" w:rsidP="00A4397F">
      <w:pPr>
        <w:rPr>
          <w:rFonts w:cs="Arial"/>
          <w:b/>
          <w:bCs/>
          <w:sz w:val="28"/>
          <w:szCs w:val="28"/>
        </w:rPr>
      </w:pPr>
      <w:r w:rsidRPr="00A4397F">
        <w:rPr>
          <w:rFonts w:cs="Arial"/>
          <w:b/>
          <w:bCs/>
          <w:sz w:val="28"/>
          <w:szCs w:val="28"/>
        </w:rPr>
        <w:t>CÂMARA MUNICIPAL DE PARAOPEBA</w:t>
      </w:r>
    </w:p>
    <w:p w14:paraId="54CE7D8C" w14:textId="77777777" w:rsidR="00A4397F" w:rsidRPr="00A4397F" w:rsidRDefault="00A4397F" w:rsidP="00A4397F">
      <w:pPr>
        <w:rPr>
          <w:rFonts w:cs="Arial"/>
          <w:sz w:val="32"/>
          <w:szCs w:val="32"/>
        </w:rPr>
      </w:pPr>
    </w:p>
    <w:p w14:paraId="10B35993" w14:textId="77777777" w:rsidR="00A4397F" w:rsidRPr="00A4397F" w:rsidRDefault="00A4397F" w:rsidP="00A4397F">
      <w:pPr>
        <w:rPr>
          <w:rFonts w:cs="Arial"/>
          <w:b/>
          <w:bCs/>
          <w:color w:val="1F497D" w:themeColor="text2"/>
          <w:szCs w:val="20"/>
        </w:rPr>
      </w:pPr>
      <w:r w:rsidRPr="00A4397F">
        <w:rPr>
          <w:rFonts w:cs="Arial"/>
          <w:b/>
          <w:bCs/>
          <w:color w:val="1F497D" w:themeColor="text2"/>
          <w:sz w:val="32"/>
          <w:szCs w:val="32"/>
        </w:rPr>
        <w:t>OBJETO</w:t>
      </w:r>
    </w:p>
    <w:p w14:paraId="4B801D97" w14:textId="1398DFE0" w:rsidR="00A4397F" w:rsidRPr="00A4397F" w:rsidRDefault="00A4397F" w:rsidP="00A4397F">
      <w:pPr>
        <w:rPr>
          <w:rFonts w:cs="Arial"/>
          <w:sz w:val="32"/>
          <w:szCs w:val="32"/>
        </w:rPr>
      </w:pPr>
      <w:r w:rsidRPr="00A4397F">
        <w:rPr>
          <w:rFonts w:cs="Arial"/>
          <w:sz w:val="32"/>
          <w:szCs w:val="32"/>
        </w:rPr>
        <w:t xml:space="preserve">Aquisição de </w:t>
      </w:r>
      <w:r w:rsidR="00F80449">
        <w:rPr>
          <w:rFonts w:cs="Arial"/>
          <w:sz w:val="32"/>
          <w:szCs w:val="32"/>
        </w:rPr>
        <w:t>material de limpeza e descartáveis</w:t>
      </w:r>
      <w:r w:rsidRPr="00A4397F">
        <w:rPr>
          <w:rFonts w:cs="Arial"/>
          <w:sz w:val="32"/>
          <w:szCs w:val="32"/>
        </w:rPr>
        <w:t>, durante o período de 12 (doze) meses</w:t>
      </w:r>
    </w:p>
    <w:p w14:paraId="0CFC04BF" w14:textId="77777777" w:rsidR="00A4397F" w:rsidRPr="00A4397F" w:rsidRDefault="00A4397F" w:rsidP="00A4397F">
      <w:pPr>
        <w:rPr>
          <w:rFonts w:cs="Arial"/>
          <w:sz w:val="32"/>
          <w:szCs w:val="32"/>
        </w:rPr>
      </w:pPr>
    </w:p>
    <w:p w14:paraId="3B4ED387" w14:textId="77777777" w:rsidR="00A4397F" w:rsidRPr="00A4397F" w:rsidRDefault="00A4397F" w:rsidP="00A4397F">
      <w:pPr>
        <w:rPr>
          <w:rFonts w:cs="Arial"/>
          <w:b/>
          <w:bCs/>
          <w:color w:val="1F497D" w:themeColor="text2"/>
          <w:sz w:val="32"/>
          <w:szCs w:val="32"/>
        </w:rPr>
      </w:pPr>
      <w:r w:rsidRPr="00A4397F">
        <w:rPr>
          <w:rFonts w:cs="Arial"/>
          <w:b/>
          <w:bCs/>
          <w:color w:val="1F497D" w:themeColor="text2"/>
          <w:sz w:val="32"/>
          <w:szCs w:val="32"/>
        </w:rPr>
        <w:t>VALOR TOTAL DA CONTRATAÇÃO</w:t>
      </w:r>
    </w:p>
    <w:p w14:paraId="5A15A81A" w14:textId="5017E162" w:rsidR="00A4397F" w:rsidRPr="00A4397F" w:rsidRDefault="00A4397F" w:rsidP="00A4397F">
      <w:pPr>
        <w:rPr>
          <w:rFonts w:cs="Arial"/>
          <w:b/>
          <w:bCs/>
          <w:sz w:val="28"/>
          <w:szCs w:val="28"/>
        </w:rPr>
      </w:pPr>
      <w:r w:rsidRPr="00F80449">
        <w:rPr>
          <w:rFonts w:cs="Arial"/>
          <w:b/>
          <w:bCs/>
          <w:sz w:val="28"/>
          <w:szCs w:val="28"/>
        </w:rPr>
        <w:t xml:space="preserve">R$ </w:t>
      </w:r>
      <w:r w:rsidR="00F80449" w:rsidRPr="00F80449">
        <w:rPr>
          <w:rFonts w:cs="Arial"/>
          <w:b/>
          <w:bCs/>
          <w:sz w:val="28"/>
          <w:szCs w:val="28"/>
        </w:rPr>
        <w:t>13.294,24</w:t>
      </w:r>
    </w:p>
    <w:p w14:paraId="0BDEC0EB" w14:textId="77777777" w:rsidR="00A4397F" w:rsidRPr="00A4397F" w:rsidRDefault="00A4397F" w:rsidP="00A4397F">
      <w:pPr>
        <w:rPr>
          <w:rFonts w:cs="Arial"/>
          <w:b/>
          <w:bCs/>
          <w:sz w:val="28"/>
          <w:szCs w:val="28"/>
        </w:rPr>
      </w:pPr>
    </w:p>
    <w:p w14:paraId="7B9BB82E" w14:textId="77777777" w:rsidR="00A4397F" w:rsidRPr="00A4397F" w:rsidRDefault="00A4397F" w:rsidP="00A4397F">
      <w:pPr>
        <w:rPr>
          <w:rFonts w:cs="Arial"/>
          <w:b/>
          <w:bCs/>
          <w:color w:val="1F497D" w:themeColor="text2"/>
          <w:sz w:val="32"/>
          <w:szCs w:val="32"/>
        </w:rPr>
      </w:pPr>
      <w:r w:rsidRPr="00A4397F">
        <w:rPr>
          <w:rFonts w:cs="Arial"/>
          <w:b/>
          <w:bCs/>
          <w:color w:val="1F497D" w:themeColor="text2"/>
          <w:sz w:val="32"/>
          <w:szCs w:val="32"/>
        </w:rPr>
        <w:t xml:space="preserve">PERÍODO DE PROPOSTAS </w:t>
      </w:r>
    </w:p>
    <w:p w14:paraId="1FF5C17C" w14:textId="2D8C3922" w:rsidR="00A4397F" w:rsidRPr="00A4397F" w:rsidRDefault="00A4397F" w:rsidP="00A4397F">
      <w:pPr>
        <w:rPr>
          <w:rFonts w:cs="Arial"/>
          <w:sz w:val="28"/>
          <w:szCs w:val="28"/>
        </w:rPr>
      </w:pPr>
      <w:r w:rsidRPr="00A4397F">
        <w:rPr>
          <w:rFonts w:cs="Arial"/>
          <w:sz w:val="28"/>
          <w:szCs w:val="28"/>
        </w:rPr>
        <w:t xml:space="preserve">De </w:t>
      </w:r>
      <w:r>
        <w:rPr>
          <w:rFonts w:cs="Arial"/>
          <w:b/>
          <w:bCs/>
          <w:sz w:val="28"/>
          <w:szCs w:val="28"/>
        </w:rPr>
        <w:t>1</w:t>
      </w:r>
      <w:r w:rsidR="00F80449">
        <w:rPr>
          <w:rFonts w:cs="Arial"/>
          <w:b/>
          <w:bCs/>
          <w:sz w:val="28"/>
          <w:szCs w:val="28"/>
        </w:rPr>
        <w:t>1</w:t>
      </w:r>
      <w:r w:rsidRPr="00A4397F">
        <w:rPr>
          <w:rFonts w:cs="Arial"/>
          <w:b/>
          <w:bCs/>
          <w:sz w:val="28"/>
          <w:szCs w:val="28"/>
        </w:rPr>
        <w:t xml:space="preserve">/01/2024 </w:t>
      </w:r>
      <w:r w:rsidRPr="00A4397F">
        <w:rPr>
          <w:rFonts w:cs="Arial"/>
          <w:sz w:val="28"/>
          <w:szCs w:val="28"/>
        </w:rPr>
        <w:t xml:space="preserve">às </w:t>
      </w:r>
      <w:r w:rsidR="00F80449">
        <w:rPr>
          <w:rFonts w:cs="Arial"/>
          <w:b/>
          <w:bCs/>
          <w:sz w:val="28"/>
          <w:szCs w:val="28"/>
        </w:rPr>
        <w:t>12</w:t>
      </w:r>
      <w:r w:rsidRPr="00A4397F">
        <w:rPr>
          <w:rFonts w:cs="Arial"/>
          <w:b/>
          <w:bCs/>
          <w:sz w:val="28"/>
          <w:szCs w:val="28"/>
        </w:rPr>
        <w:t>h</w:t>
      </w:r>
    </w:p>
    <w:p w14:paraId="320C86CB" w14:textId="77777777" w:rsidR="00A4397F" w:rsidRPr="00A4397F" w:rsidRDefault="00A4397F" w:rsidP="00A4397F">
      <w:pPr>
        <w:rPr>
          <w:rFonts w:cs="Arial"/>
          <w:sz w:val="28"/>
          <w:szCs w:val="28"/>
        </w:rPr>
      </w:pPr>
      <w:r w:rsidRPr="00A4397F">
        <w:rPr>
          <w:rFonts w:cs="Arial"/>
          <w:sz w:val="28"/>
          <w:szCs w:val="28"/>
        </w:rPr>
        <w:t xml:space="preserve">Até </w:t>
      </w:r>
      <w:r w:rsidRPr="00A4397F">
        <w:rPr>
          <w:rFonts w:cs="Arial"/>
          <w:b/>
          <w:bCs/>
          <w:sz w:val="28"/>
          <w:szCs w:val="28"/>
        </w:rPr>
        <w:t xml:space="preserve">15/01/2024 </w:t>
      </w:r>
      <w:r w:rsidRPr="00A4397F">
        <w:rPr>
          <w:rFonts w:cs="Arial"/>
          <w:sz w:val="28"/>
          <w:szCs w:val="28"/>
        </w:rPr>
        <w:t xml:space="preserve">às </w:t>
      </w:r>
      <w:r w:rsidRPr="00A4397F">
        <w:rPr>
          <w:rFonts w:cs="Arial"/>
          <w:b/>
          <w:bCs/>
          <w:sz w:val="28"/>
          <w:szCs w:val="28"/>
        </w:rPr>
        <w:t>7:59h</w:t>
      </w:r>
    </w:p>
    <w:p w14:paraId="259BDDEF" w14:textId="77777777" w:rsidR="00A4397F" w:rsidRPr="00A4397F" w:rsidRDefault="00A4397F" w:rsidP="00A4397F">
      <w:pPr>
        <w:rPr>
          <w:rFonts w:cs="Arial"/>
          <w:sz w:val="32"/>
          <w:szCs w:val="32"/>
        </w:rPr>
      </w:pPr>
    </w:p>
    <w:p w14:paraId="679DD88A" w14:textId="77777777" w:rsidR="00A4397F" w:rsidRPr="00A4397F" w:rsidRDefault="00A4397F" w:rsidP="00A4397F">
      <w:pPr>
        <w:rPr>
          <w:rFonts w:cs="Arial"/>
          <w:b/>
          <w:bCs/>
          <w:color w:val="1F497D" w:themeColor="text2"/>
          <w:sz w:val="32"/>
          <w:szCs w:val="32"/>
        </w:rPr>
      </w:pPr>
      <w:r w:rsidRPr="00A4397F">
        <w:rPr>
          <w:rFonts w:cs="Arial"/>
          <w:b/>
          <w:bCs/>
          <w:color w:val="1F497D" w:themeColor="text2"/>
          <w:sz w:val="32"/>
          <w:szCs w:val="32"/>
        </w:rPr>
        <w:t>PERÍODO DE LANCES</w:t>
      </w:r>
    </w:p>
    <w:p w14:paraId="2D89013F" w14:textId="77777777" w:rsidR="00A4397F" w:rsidRPr="00A4397F" w:rsidRDefault="00A4397F" w:rsidP="00A4397F">
      <w:pPr>
        <w:rPr>
          <w:rFonts w:cs="Arial"/>
          <w:sz w:val="28"/>
          <w:szCs w:val="28"/>
        </w:rPr>
      </w:pPr>
      <w:r w:rsidRPr="00A4397F">
        <w:rPr>
          <w:rFonts w:cs="Arial"/>
          <w:sz w:val="28"/>
          <w:szCs w:val="28"/>
        </w:rPr>
        <w:t xml:space="preserve">De </w:t>
      </w:r>
      <w:r w:rsidRPr="00A4397F">
        <w:rPr>
          <w:rFonts w:cs="Arial"/>
          <w:b/>
          <w:bCs/>
          <w:sz w:val="28"/>
          <w:szCs w:val="28"/>
        </w:rPr>
        <w:t xml:space="preserve">15/01/2024 </w:t>
      </w:r>
      <w:r w:rsidRPr="00A4397F">
        <w:rPr>
          <w:rFonts w:cs="Arial"/>
          <w:sz w:val="28"/>
          <w:szCs w:val="28"/>
        </w:rPr>
        <w:t xml:space="preserve">às </w:t>
      </w:r>
      <w:r w:rsidRPr="00A4397F">
        <w:rPr>
          <w:rFonts w:cs="Arial"/>
          <w:b/>
          <w:bCs/>
          <w:sz w:val="28"/>
          <w:szCs w:val="28"/>
        </w:rPr>
        <w:t>8h</w:t>
      </w:r>
    </w:p>
    <w:p w14:paraId="7C01A2ED" w14:textId="77777777" w:rsidR="00A4397F" w:rsidRPr="00A4397F" w:rsidRDefault="00A4397F" w:rsidP="00A4397F">
      <w:pPr>
        <w:rPr>
          <w:rFonts w:cs="Arial"/>
          <w:sz w:val="32"/>
          <w:szCs w:val="32"/>
        </w:rPr>
      </w:pPr>
      <w:r w:rsidRPr="00A4397F">
        <w:rPr>
          <w:rFonts w:cs="Arial"/>
          <w:sz w:val="28"/>
          <w:szCs w:val="28"/>
        </w:rPr>
        <w:t xml:space="preserve">Até </w:t>
      </w:r>
      <w:r w:rsidRPr="00A4397F">
        <w:rPr>
          <w:rFonts w:cs="Arial"/>
          <w:b/>
          <w:bCs/>
          <w:sz w:val="28"/>
          <w:szCs w:val="28"/>
        </w:rPr>
        <w:t xml:space="preserve">15/01/2024 </w:t>
      </w:r>
      <w:r w:rsidRPr="00A4397F">
        <w:rPr>
          <w:rFonts w:cs="Arial"/>
          <w:sz w:val="28"/>
          <w:szCs w:val="28"/>
        </w:rPr>
        <w:t xml:space="preserve">às </w:t>
      </w:r>
      <w:r w:rsidRPr="00A4397F">
        <w:rPr>
          <w:rFonts w:cs="Arial"/>
          <w:b/>
          <w:bCs/>
          <w:sz w:val="28"/>
          <w:szCs w:val="28"/>
        </w:rPr>
        <w:t>14h</w:t>
      </w:r>
    </w:p>
    <w:p w14:paraId="65D46484" w14:textId="77777777" w:rsidR="005263C3" w:rsidRDefault="005263C3" w:rsidP="007E451B">
      <w:pPr>
        <w:spacing w:line="276" w:lineRule="auto"/>
        <w:jc w:val="center"/>
        <w:rPr>
          <w:rFonts w:eastAsia="Arial Narrow"/>
          <w:b/>
        </w:rPr>
      </w:pPr>
    </w:p>
    <w:p w14:paraId="20211710" w14:textId="77777777" w:rsidR="008C28B1" w:rsidRPr="001733C0" w:rsidRDefault="005F0BBC" w:rsidP="007E451B">
      <w:pPr>
        <w:spacing w:line="276" w:lineRule="auto"/>
        <w:jc w:val="center"/>
        <w:rPr>
          <w:rFonts w:eastAsia="Arial Narrow"/>
          <w:b/>
          <w:color w:val="000000"/>
        </w:rPr>
      </w:pPr>
      <w:r w:rsidRPr="001733C0">
        <w:rPr>
          <w:rFonts w:eastAsia="Arial Narrow"/>
          <w:b/>
        </w:rPr>
        <w:lastRenderedPageBreak/>
        <w:t>DOCUMENTO DE FORMALIZAÇÃO DE DEMANDA</w:t>
      </w:r>
    </w:p>
    <w:p w14:paraId="307E8500" w14:textId="77777777" w:rsidR="008C28B1" w:rsidRPr="001733C0" w:rsidRDefault="008C28B1" w:rsidP="007E451B">
      <w:pPr>
        <w:spacing w:line="276" w:lineRule="auto"/>
        <w:jc w:val="center"/>
        <w:rPr>
          <w:rFonts w:eastAsia="Arial Narrow"/>
          <w:b/>
          <w:color w:val="000000"/>
        </w:rPr>
      </w:pPr>
    </w:p>
    <w:p w14:paraId="00C10FB8" w14:textId="273F35F7" w:rsidR="008C28B1" w:rsidRPr="001733C0" w:rsidRDefault="005F0BBC" w:rsidP="007E451B">
      <w:pPr>
        <w:spacing w:line="276" w:lineRule="auto"/>
        <w:jc w:val="center"/>
        <w:rPr>
          <w:rFonts w:eastAsia="Arial Narrow"/>
          <w:b/>
          <w:color w:val="000000"/>
        </w:rPr>
      </w:pPr>
      <w:r w:rsidRPr="001733C0">
        <w:rPr>
          <w:rFonts w:eastAsia="Arial Narrow"/>
          <w:b/>
          <w:color w:val="000000"/>
        </w:rPr>
        <w:t>PROCESSO ADMINISTRATIVO Nº 00</w:t>
      </w:r>
      <w:r w:rsidR="00F80449">
        <w:rPr>
          <w:rFonts w:eastAsia="Arial Narrow"/>
          <w:b/>
          <w:color w:val="000000"/>
        </w:rPr>
        <w:t>3</w:t>
      </w:r>
      <w:r w:rsidRPr="001733C0">
        <w:rPr>
          <w:rFonts w:eastAsia="Arial Narrow"/>
          <w:b/>
          <w:color w:val="000000"/>
        </w:rPr>
        <w:t>/2024</w:t>
      </w:r>
    </w:p>
    <w:p w14:paraId="0984BA99" w14:textId="68317FD2" w:rsidR="008C28B1" w:rsidRPr="001733C0" w:rsidRDefault="005F0BBC" w:rsidP="007E451B">
      <w:pPr>
        <w:spacing w:line="276" w:lineRule="auto"/>
        <w:jc w:val="center"/>
        <w:rPr>
          <w:rFonts w:eastAsia="Arial Narrow"/>
          <w:b/>
          <w:color w:val="000000"/>
        </w:rPr>
      </w:pPr>
      <w:r w:rsidRPr="001733C0">
        <w:rPr>
          <w:rFonts w:eastAsia="Arial Narrow"/>
          <w:b/>
          <w:color w:val="000000"/>
        </w:rPr>
        <w:t>DISPENSA ELETRÔNICA Nº 00</w:t>
      </w:r>
      <w:r w:rsidR="00F80449">
        <w:rPr>
          <w:rFonts w:eastAsia="Arial Narrow"/>
          <w:b/>
          <w:color w:val="000000"/>
        </w:rPr>
        <w:t>3</w:t>
      </w:r>
      <w:r w:rsidRPr="001733C0">
        <w:rPr>
          <w:rFonts w:eastAsia="Arial Narrow"/>
          <w:b/>
          <w:color w:val="000000"/>
        </w:rPr>
        <w:t>/2024</w:t>
      </w:r>
    </w:p>
    <w:p w14:paraId="43F72E43" w14:textId="77777777" w:rsidR="008C28B1" w:rsidRPr="001733C0" w:rsidRDefault="008C28B1" w:rsidP="001733C0">
      <w:pPr>
        <w:spacing w:line="276" w:lineRule="auto"/>
        <w:jc w:val="both"/>
        <w:rPr>
          <w:rFonts w:eastAsia="Arial Narrow"/>
          <w:color w:val="000000"/>
        </w:rPr>
      </w:pPr>
    </w:p>
    <w:p w14:paraId="7CB6ABE5"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 xml:space="preserve">1 - SETOR SOLICITANTE </w:t>
      </w:r>
    </w:p>
    <w:p w14:paraId="06ED79C3" w14:textId="77777777" w:rsidR="00623E03" w:rsidRPr="00623E03" w:rsidRDefault="00623E03" w:rsidP="00623E03">
      <w:pPr>
        <w:spacing w:line="276" w:lineRule="auto"/>
        <w:jc w:val="both"/>
        <w:rPr>
          <w:rFonts w:eastAsia="Arial Narrow"/>
          <w:bCs/>
          <w:color w:val="000000"/>
        </w:rPr>
      </w:pPr>
      <w:r w:rsidRPr="00623E03">
        <w:rPr>
          <w:rFonts w:eastAsia="Arial Narrow"/>
          <w:bCs/>
          <w:color w:val="000000"/>
        </w:rPr>
        <w:t xml:space="preserve">Torna-se público que a Câmara Municipal de </w:t>
      </w:r>
      <w:r>
        <w:rPr>
          <w:rFonts w:eastAsia="Arial Narrow"/>
          <w:bCs/>
          <w:color w:val="000000"/>
        </w:rPr>
        <w:t>Paraopeba</w:t>
      </w:r>
      <w:r w:rsidRPr="00623E03">
        <w:rPr>
          <w:rFonts w:eastAsia="Arial Narrow"/>
          <w:bCs/>
          <w:color w:val="000000"/>
        </w:rPr>
        <w:t xml:space="preserve">, por meio de seu setor de licitações, realizará Dispensa Eletrônica, nos termos do art. 75, inciso II, da Lei nº 14.133/2021, na CÂMARA MUNICIPAL DE </w:t>
      </w:r>
      <w:r>
        <w:rPr>
          <w:rFonts w:eastAsia="Arial Narrow"/>
          <w:bCs/>
          <w:color w:val="000000"/>
        </w:rPr>
        <w:t>PARAOPEBA</w:t>
      </w:r>
    </w:p>
    <w:p w14:paraId="5F64F432" w14:textId="77777777" w:rsidR="005F0BBC" w:rsidRPr="001733C0" w:rsidRDefault="005F0BBC" w:rsidP="001733C0">
      <w:pPr>
        <w:spacing w:line="276" w:lineRule="auto"/>
        <w:jc w:val="both"/>
        <w:rPr>
          <w:rFonts w:eastAsia="Arial Narrow"/>
          <w:color w:val="000000"/>
        </w:rPr>
      </w:pPr>
    </w:p>
    <w:p w14:paraId="3EF91182" w14:textId="173E4EAE" w:rsidR="008C28B1" w:rsidRPr="001733C0" w:rsidRDefault="005F0BBC" w:rsidP="001733C0">
      <w:pPr>
        <w:spacing w:after="0" w:line="276" w:lineRule="auto"/>
        <w:jc w:val="both"/>
        <w:rPr>
          <w:rFonts w:eastAsia="Arial Narrow"/>
          <w:b/>
          <w:color w:val="000000"/>
        </w:rPr>
      </w:pPr>
      <w:r w:rsidRPr="00307A35">
        <w:rPr>
          <w:rFonts w:eastAsia="Arial Narrow"/>
          <w:b/>
          <w:color w:val="000000"/>
          <w:highlight w:val="yellow"/>
        </w:rPr>
        <w:t xml:space="preserve">2 - DATA DE ABERTURA DE PROPOSTAS: </w:t>
      </w:r>
      <w:r w:rsidR="00F80449">
        <w:rPr>
          <w:rFonts w:eastAsia="Arial Narrow"/>
          <w:color w:val="000000"/>
          <w:highlight w:val="yellow"/>
        </w:rPr>
        <w:t xml:space="preserve"> 15</w:t>
      </w:r>
      <w:r w:rsidRPr="00307A35">
        <w:rPr>
          <w:rFonts w:eastAsia="Arial Narrow"/>
          <w:b/>
          <w:color w:val="000000"/>
          <w:highlight w:val="yellow"/>
        </w:rPr>
        <w:t xml:space="preserve"> </w:t>
      </w:r>
      <w:r w:rsidRPr="00307A35">
        <w:rPr>
          <w:rFonts w:eastAsia="Arial Narrow"/>
          <w:color w:val="000000"/>
          <w:highlight w:val="yellow"/>
        </w:rPr>
        <w:t>DE JANEIRO DE 2024</w:t>
      </w:r>
    </w:p>
    <w:p w14:paraId="74217EEA" w14:textId="77777777" w:rsidR="008C28B1" w:rsidRPr="001733C0" w:rsidRDefault="008C28B1" w:rsidP="001733C0">
      <w:pPr>
        <w:spacing w:after="0" w:line="276" w:lineRule="auto"/>
        <w:jc w:val="both"/>
        <w:rPr>
          <w:rFonts w:eastAsia="Arial Narrow"/>
          <w:color w:val="000000"/>
        </w:rPr>
      </w:pPr>
    </w:p>
    <w:p w14:paraId="440EDD48" w14:textId="2B13FE42" w:rsidR="008C28B1" w:rsidRPr="001733C0" w:rsidRDefault="005F0BBC" w:rsidP="001733C0">
      <w:pPr>
        <w:spacing w:after="0" w:line="276" w:lineRule="auto"/>
        <w:jc w:val="both"/>
        <w:rPr>
          <w:rFonts w:eastAsia="Arial Narrow"/>
          <w:color w:val="000000"/>
        </w:rPr>
      </w:pPr>
      <w:r w:rsidRPr="00307A35">
        <w:rPr>
          <w:rFonts w:eastAsia="Arial Narrow"/>
          <w:color w:val="000000"/>
          <w:highlight w:val="yellow"/>
        </w:rPr>
        <w:t xml:space="preserve">- ABERTURA DAS PROPOSTAS: </w:t>
      </w:r>
      <w:r w:rsidR="00EA16AE" w:rsidRPr="00307A35">
        <w:rPr>
          <w:rFonts w:eastAsia="Arial Narrow"/>
          <w:color w:val="000000"/>
          <w:highlight w:val="yellow"/>
        </w:rPr>
        <w:t>08:</w:t>
      </w:r>
      <w:r w:rsidR="00F80449">
        <w:rPr>
          <w:rFonts w:eastAsia="Arial Narrow"/>
          <w:color w:val="000000"/>
          <w:highlight w:val="yellow"/>
        </w:rPr>
        <w:t>00</w:t>
      </w:r>
      <w:r w:rsidRPr="00307A35">
        <w:rPr>
          <w:rFonts w:eastAsia="Arial Narrow"/>
          <w:color w:val="000000"/>
          <w:highlight w:val="yellow"/>
        </w:rPr>
        <w:t xml:space="preserve"> HORAS</w:t>
      </w:r>
    </w:p>
    <w:p w14:paraId="094BD9D1" w14:textId="77777777" w:rsidR="008C28B1" w:rsidRPr="001733C0" w:rsidRDefault="008C28B1" w:rsidP="001733C0">
      <w:pPr>
        <w:spacing w:after="0" w:line="276" w:lineRule="auto"/>
        <w:jc w:val="both"/>
        <w:rPr>
          <w:rFonts w:eastAsia="Arial Narrow"/>
          <w:color w:val="000000"/>
        </w:rPr>
      </w:pPr>
    </w:p>
    <w:p w14:paraId="3DEFE56B" w14:textId="77777777" w:rsidR="008C28B1" w:rsidRPr="001733C0" w:rsidRDefault="005F0BBC" w:rsidP="001733C0">
      <w:pPr>
        <w:spacing w:after="0" w:line="276" w:lineRule="auto"/>
        <w:jc w:val="both"/>
        <w:rPr>
          <w:rFonts w:eastAsia="Arial Narrow"/>
          <w:color w:val="000000"/>
        </w:rPr>
      </w:pPr>
      <w:r w:rsidRPr="001733C0">
        <w:rPr>
          <w:rFonts w:eastAsia="Arial Narrow"/>
          <w:color w:val="000000"/>
        </w:rPr>
        <w:t>- REFERÊNCIA DE TEMPO: Horário de Brasília.</w:t>
      </w:r>
    </w:p>
    <w:p w14:paraId="37410014" w14:textId="77777777" w:rsidR="008C28B1" w:rsidRPr="001733C0" w:rsidRDefault="008C28B1" w:rsidP="001733C0">
      <w:pPr>
        <w:spacing w:after="0" w:line="276" w:lineRule="auto"/>
        <w:jc w:val="both"/>
        <w:rPr>
          <w:rFonts w:eastAsia="Arial Narrow"/>
          <w:color w:val="000000"/>
        </w:rPr>
      </w:pPr>
    </w:p>
    <w:p w14:paraId="53ACE0AC" w14:textId="77777777" w:rsidR="008C28B1" w:rsidRPr="001733C0" w:rsidRDefault="005F0BBC" w:rsidP="001733C0">
      <w:pPr>
        <w:spacing w:after="0" w:line="276" w:lineRule="auto"/>
        <w:jc w:val="both"/>
        <w:rPr>
          <w:rFonts w:eastAsia="Arial Narrow"/>
          <w:color w:val="000000"/>
        </w:rPr>
      </w:pPr>
      <w:r w:rsidRPr="001733C0">
        <w:rPr>
          <w:rFonts w:eastAsia="Arial Narrow"/>
          <w:color w:val="000000"/>
        </w:rPr>
        <w:t>- LOCAL DA SESSÃO PÚBLICA: PLATAFORMA DE LICITAÇÕES LICITAR DIGITAL</w:t>
      </w:r>
    </w:p>
    <w:p w14:paraId="2A34056C" w14:textId="77777777" w:rsidR="008C28B1" w:rsidRPr="001733C0" w:rsidRDefault="005F0BBC" w:rsidP="001733C0">
      <w:pPr>
        <w:spacing w:after="0" w:line="276" w:lineRule="auto"/>
        <w:jc w:val="both"/>
        <w:rPr>
          <w:rFonts w:eastAsia="Arial Narrow"/>
          <w:color w:val="000000"/>
        </w:rPr>
      </w:pPr>
      <w:r w:rsidRPr="001733C0">
        <w:rPr>
          <w:rFonts w:eastAsia="Arial Narrow"/>
          <w:color w:val="000000"/>
        </w:rPr>
        <w:t xml:space="preserve">DIGITAL – </w:t>
      </w:r>
      <w:hyperlink r:id="rId9">
        <w:r w:rsidRPr="001733C0">
          <w:rPr>
            <w:rFonts w:eastAsia="Arial Narrow"/>
            <w:color w:val="0000FF"/>
            <w:u w:val="single"/>
          </w:rPr>
          <w:t>https://licitar.digital/</w:t>
        </w:r>
      </w:hyperlink>
      <w:r w:rsidRPr="001733C0">
        <w:rPr>
          <w:rFonts w:eastAsia="Arial Narrow"/>
          <w:color w:val="000000"/>
        </w:rPr>
        <w:t xml:space="preserve"> </w:t>
      </w:r>
    </w:p>
    <w:p w14:paraId="28C0B908" w14:textId="77777777" w:rsidR="008C28B1" w:rsidRPr="001733C0" w:rsidRDefault="008C28B1" w:rsidP="001733C0">
      <w:pPr>
        <w:spacing w:after="0" w:line="276" w:lineRule="auto"/>
        <w:jc w:val="both"/>
        <w:rPr>
          <w:rFonts w:eastAsia="Arial Narrow"/>
          <w:color w:val="000000"/>
        </w:rPr>
      </w:pPr>
    </w:p>
    <w:p w14:paraId="0487359C" w14:textId="77777777" w:rsidR="008C28B1" w:rsidRPr="001733C0" w:rsidRDefault="005F0BBC" w:rsidP="001733C0">
      <w:pPr>
        <w:spacing w:after="0" w:line="276" w:lineRule="auto"/>
        <w:jc w:val="both"/>
        <w:rPr>
          <w:rFonts w:eastAsia="Arial Narrow"/>
          <w:color w:val="000000"/>
        </w:rPr>
      </w:pPr>
      <w:r w:rsidRPr="001733C0">
        <w:rPr>
          <w:rFonts w:eastAsia="Arial Narrow"/>
          <w:color w:val="000000"/>
        </w:rPr>
        <w:t>- Manual e forma de envio das propostas, vide campo &gt; ajuda do sistema (</w:t>
      </w:r>
      <w:hyperlink r:id="rId10">
        <w:r w:rsidRPr="001733C0">
          <w:rPr>
            <w:rFonts w:eastAsia="Arial Narrow"/>
            <w:color w:val="0000FF"/>
            <w:u w:val="single"/>
          </w:rPr>
          <w:t>https://licitardigital.tawk.help/category/fornecedor</w:t>
        </w:r>
      </w:hyperlink>
      <w:r w:rsidRPr="001733C0">
        <w:rPr>
          <w:rFonts w:eastAsia="Arial Narrow"/>
          <w:color w:val="000000"/>
        </w:rPr>
        <w:t xml:space="preserve">) </w:t>
      </w:r>
    </w:p>
    <w:p w14:paraId="3F832C8D" w14:textId="77777777" w:rsidR="008C28B1" w:rsidRPr="001733C0" w:rsidRDefault="008C28B1" w:rsidP="001733C0">
      <w:pPr>
        <w:spacing w:line="276" w:lineRule="auto"/>
        <w:jc w:val="both"/>
        <w:rPr>
          <w:rFonts w:eastAsia="Arial Narrow"/>
          <w:b/>
          <w:color w:val="000000"/>
        </w:rPr>
      </w:pPr>
    </w:p>
    <w:p w14:paraId="2650FB7C"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3 - OBJETO</w:t>
      </w:r>
    </w:p>
    <w:p w14:paraId="0BCC8ADC" w14:textId="6384620E" w:rsidR="008C28B1" w:rsidRPr="001733C0" w:rsidRDefault="00623E03" w:rsidP="001733C0">
      <w:pPr>
        <w:pBdr>
          <w:top w:val="nil"/>
          <w:left w:val="nil"/>
          <w:bottom w:val="nil"/>
          <w:right w:val="nil"/>
          <w:between w:val="nil"/>
        </w:pBdr>
        <w:spacing w:after="0" w:line="276" w:lineRule="auto"/>
        <w:jc w:val="both"/>
        <w:rPr>
          <w:rFonts w:eastAsia="Arial Narrow"/>
          <w:color w:val="000000"/>
        </w:rPr>
      </w:pPr>
      <w:r w:rsidRPr="00623E03">
        <w:rPr>
          <w:rFonts w:eastAsia="Arial Narrow"/>
          <w:color w:val="000000"/>
        </w:rPr>
        <w:t xml:space="preserve">Aquisição de </w:t>
      </w:r>
      <w:r w:rsidR="00F80449">
        <w:rPr>
          <w:rFonts w:eastAsia="Arial Narrow"/>
          <w:color w:val="000000"/>
        </w:rPr>
        <w:t>materiais de limpeza e descartáveis</w:t>
      </w:r>
      <w:r w:rsidRPr="00623E03">
        <w:rPr>
          <w:rFonts w:eastAsia="Arial Narrow"/>
          <w:color w:val="000000"/>
        </w:rPr>
        <w:t xml:space="preserve"> da Câmara Municipal de </w:t>
      </w:r>
      <w:r>
        <w:rPr>
          <w:rFonts w:eastAsia="Arial Narrow"/>
          <w:color w:val="000000"/>
        </w:rPr>
        <w:t>Paraopeba,</w:t>
      </w:r>
      <w:r w:rsidRPr="00623E03">
        <w:rPr>
          <w:rFonts w:eastAsia="Arial Narrow"/>
          <w:color w:val="000000"/>
        </w:rPr>
        <w:t xml:space="preserve"> durante o período de 12 (doze) meses, conforme especificações, quantitativos e condições constantes neste Termo de Referência</w:t>
      </w:r>
      <w:r w:rsidR="005F0BBC" w:rsidRPr="001733C0">
        <w:rPr>
          <w:rFonts w:eastAsia="Arial Narrow"/>
          <w:color w:val="000000"/>
        </w:rPr>
        <w:t xml:space="preserve"> </w:t>
      </w:r>
      <w:r w:rsidR="009C5C4E" w:rsidRPr="001733C0">
        <w:rPr>
          <w:rFonts w:eastAsia="Arial Narrow"/>
          <w:color w:val="000000"/>
        </w:rPr>
        <w:t>com entrega fracionada</w:t>
      </w:r>
      <w:r w:rsidR="001733C0">
        <w:rPr>
          <w:rFonts w:eastAsia="Arial Narrow"/>
          <w:color w:val="000000"/>
        </w:rPr>
        <w:t xml:space="preserve"> de acordo com a demanda</w:t>
      </w:r>
      <w:r w:rsidR="009C5C4E" w:rsidRPr="001733C0">
        <w:rPr>
          <w:rFonts w:eastAsia="Arial Narrow"/>
          <w:color w:val="000000"/>
        </w:rPr>
        <w:t xml:space="preserve">, conforme requisitada </w:t>
      </w:r>
      <w:r w:rsidR="005F0BBC" w:rsidRPr="001733C0">
        <w:rPr>
          <w:rFonts w:eastAsia="Arial Narrow"/>
          <w:color w:val="000000"/>
        </w:rPr>
        <w:t>conforme quantidade e condições descritas abaixo:</w:t>
      </w:r>
    </w:p>
    <w:p w14:paraId="40F7BFFC" w14:textId="77777777" w:rsidR="008C28B1" w:rsidRPr="001733C0" w:rsidRDefault="008C28B1" w:rsidP="001733C0">
      <w:pPr>
        <w:spacing w:after="0" w:line="276" w:lineRule="auto"/>
        <w:jc w:val="both"/>
        <w:rPr>
          <w:rFonts w:eastAsia="Arial Narrow"/>
          <w:b/>
        </w:rPr>
      </w:pPr>
    </w:p>
    <w:p w14:paraId="7B8D0ADF" w14:textId="77777777" w:rsidR="008C28B1" w:rsidRPr="001733C0" w:rsidRDefault="005F0BBC" w:rsidP="001733C0">
      <w:pPr>
        <w:spacing w:after="0" w:line="276" w:lineRule="auto"/>
        <w:jc w:val="both"/>
        <w:rPr>
          <w:rFonts w:eastAsia="Arial Narrow"/>
          <w:b/>
        </w:rPr>
      </w:pPr>
      <w:r w:rsidRPr="001733C0">
        <w:rPr>
          <w:rFonts w:eastAsia="Arial Narrow"/>
          <w:b/>
        </w:rPr>
        <w:t>4 - DETALHAMENTO DO OBJETO:</w:t>
      </w:r>
    </w:p>
    <w:p w14:paraId="6CE71587" w14:textId="77777777" w:rsidR="008C28B1" w:rsidRPr="001733C0" w:rsidRDefault="008C28B1" w:rsidP="001733C0">
      <w:pPr>
        <w:spacing w:after="0" w:line="276" w:lineRule="auto"/>
        <w:jc w:val="both"/>
        <w:rPr>
          <w:rFonts w:eastAsia="Arial Narrow"/>
          <w:b/>
        </w:rPr>
      </w:pPr>
    </w:p>
    <w:tbl>
      <w:tblPr>
        <w:tblStyle w:val="Tabelacomgrade"/>
        <w:tblW w:w="8505" w:type="dxa"/>
        <w:tblInd w:w="-5" w:type="dxa"/>
        <w:tblLayout w:type="fixed"/>
        <w:tblLook w:val="04A0" w:firstRow="1" w:lastRow="0" w:firstColumn="1" w:lastColumn="0" w:noHBand="0" w:noVBand="1"/>
      </w:tblPr>
      <w:tblGrid>
        <w:gridCol w:w="993"/>
        <w:gridCol w:w="1355"/>
        <w:gridCol w:w="1134"/>
        <w:gridCol w:w="5023"/>
      </w:tblGrid>
      <w:tr w:rsidR="005F0BBC" w:rsidRPr="001733C0" w14:paraId="3285005F" w14:textId="77777777" w:rsidTr="009C5C4E">
        <w:tc>
          <w:tcPr>
            <w:tcW w:w="993" w:type="dxa"/>
            <w:shd w:val="clear" w:color="auto" w:fill="A6A6A6" w:themeFill="background1" w:themeFillShade="A6"/>
          </w:tcPr>
          <w:p w14:paraId="7831DA72" w14:textId="77777777" w:rsidR="005F0BBC" w:rsidRPr="001733C0" w:rsidRDefault="001733C0"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ITEM</w:t>
            </w:r>
          </w:p>
        </w:tc>
        <w:tc>
          <w:tcPr>
            <w:tcW w:w="1355" w:type="dxa"/>
            <w:shd w:val="clear" w:color="auto" w:fill="A6A6A6" w:themeFill="background1" w:themeFillShade="A6"/>
          </w:tcPr>
          <w:p w14:paraId="2B9631BD"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QUANT.</w:t>
            </w:r>
          </w:p>
        </w:tc>
        <w:tc>
          <w:tcPr>
            <w:tcW w:w="1134" w:type="dxa"/>
            <w:shd w:val="clear" w:color="auto" w:fill="A6A6A6" w:themeFill="background1" w:themeFillShade="A6"/>
          </w:tcPr>
          <w:p w14:paraId="3BFEEFE9"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w:t>
            </w:r>
          </w:p>
        </w:tc>
        <w:tc>
          <w:tcPr>
            <w:tcW w:w="5023" w:type="dxa"/>
            <w:shd w:val="clear" w:color="auto" w:fill="A6A6A6" w:themeFill="background1" w:themeFillShade="A6"/>
          </w:tcPr>
          <w:p w14:paraId="3E4685BA"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DESCRIÇÃO</w:t>
            </w:r>
          </w:p>
        </w:tc>
      </w:tr>
      <w:tr w:rsidR="005F0BBC" w:rsidRPr="001733C0" w14:paraId="2D02AEC0" w14:textId="77777777" w:rsidTr="009C5C4E">
        <w:tc>
          <w:tcPr>
            <w:tcW w:w="993" w:type="dxa"/>
          </w:tcPr>
          <w:p w14:paraId="336C0126" w14:textId="4D34F114" w:rsidR="005F0BBC" w:rsidRPr="001733C0" w:rsidRDefault="005F0BBC" w:rsidP="001733C0">
            <w:pPr>
              <w:spacing w:line="276" w:lineRule="auto"/>
              <w:jc w:val="both"/>
              <w:rPr>
                <w:rFonts w:ascii="Times New Roman" w:hAnsi="Times New Roman" w:cs="Times New Roman"/>
                <w:sz w:val="24"/>
                <w:szCs w:val="24"/>
              </w:rPr>
            </w:pPr>
          </w:p>
        </w:tc>
        <w:tc>
          <w:tcPr>
            <w:tcW w:w="1355" w:type="dxa"/>
          </w:tcPr>
          <w:p w14:paraId="5174D0F7" w14:textId="7F42C7AB"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1134" w:type="dxa"/>
          </w:tcPr>
          <w:p w14:paraId="09817C7C"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479151FA" w14:textId="0421E650" w:rsidR="005F0BBC" w:rsidRPr="00002E1E" w:rsidRDefault="00002E1E" w:rsidP="00002E1E">
            <w:pPr>
              <w:spacing w:line="276" w:lineRule="auto"/>
              <w:jc w:val="both"/>
              <w:rPr>
                <w:rFonts w:ascii="Times New Roman" w:hAnsi="Times New Roman" w:cs="Times New Roman"/>
                <w:sz w:val="24"/>
                <w:szCs w:val="24"/>
              </w:rPr>
            </w:pPr>
            <w:r w:rsidRPr="00002E1E">
              <w:rPr>
                <w:rFonts w:ascii="Times New Roman" w:hAnsi="Times New Roman" w:cs="Times New Roman"/>
              </w:rPr>
              <w:t>ÁCIDO MURIÁTICO</w:t>
            </w:r>
            <w:r w:rsidRPr="00002E1E">
              <w:rPr>
                <w:rFonts w:ascii="Times New Roman" w:hAnsi="Times New Roman" w:cs="Times New Roman"/>
                <w:bCs/>
              </w:rPr>
              <w:t xml:space="preserve"> Composto de hcl+h20 incolor para limpeza em geral acondicionado em frasco contendo 1 litro do produto.</w:t>
            </w:r>
            <w:r w:rsidR="005F0BBC" w:rsidRPr="00002E1E">
              <w:rPr>
                <w:rFonts w:ascii="Times New Roman" w:hAnsi="Times New Roman" w:cs="Times New Roman"/>
                <w:sz w:val="24"/>
                <w:szCs w:val="24"/>
              </w:rPr>
              <w:t xml:space="preserve"> </w:t>
            </w:r>
          </w:p>
        </w:tc>
      </w:tr>
      <w:tr w:rsidR="005F0BBC" w:rsidRPr="001733C0" w14:paraId="168DA415" w14:textId="77777777" w:rsidTr="009C5C4E">
        <w:tc>
          <w:tcPr>
            <w:tcW w:w="993" w:type="dxa"/>
          </w:tcPr>
          <w:p w14:paraId="5AF6C7CD"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lastRenderedPageBreak/>
              <w:t>02</w:t>
            </w:r>
          </w:p>
        </w:tc>
        <w:tc>
          <w:tcPr>
            <w:tcW w:w="1355" w:type="dxa"/>
          </w:tcPr>
          <w:p w14:paraId="485BEB53" w14:textId="64FE43B0"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50</w:t>
            </w:r>
          </w:p>
        </w:tc>
        <w:tc>
          <w:tcPr>
            <w:tcW w:w="1134" w:type="dxa"/>
          </w:tcPr>
          <w:p w14:paraId="095F9F8E"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Unidade </w:t>
            </w:r>
          </w:p>
        </w:tc>
        <w:tc>
          <w:tcPr>
            <w:tcW w:w="5023" w:type="dxa"/>
          </w:tcPr>
          <w:p w14:paraId="3478BA3E" w14:textId="11EBF835" w:rsidR="005F0BBC" w:rsidRPr="001733C0" w:rsidRDefault="00002E1E" w:rsidP="001733C0">
            <w:pPr>
              <w:spacing w:line="276" w:lineRule="auto"/>
              <w:jc w:val="both"/>
              <w:rPr>
                <w:rFonts w:ascii="Times New Roman" w:hAnsi="Times New Roman" w:cs="Times New Roman"/>
                <w:sz w:val="24"/>
                <w:szCs w:val="24"/>
              </w:rPr>
            </w:pPr>
            <w:r w:rsidRPr="00002E1E">
              <w:rPr>
                <w:rFonts w:ascii="Times New Roman" w:hAnsi="Times New Roman" w:cs="Times New Roman"/>
                <w:sz w:val="24"/>
                <w:szCs w:val="24"/>
              </w:rPr>
              <w:t>ÁGUA SANITÁRIA com Ação Alvejante, Bactericida e Desinfetante - Composição: Cloro ativo. Hipoclorito de sódio e água, produto a base de cloro, teor de cloro ativo 2,0 a 2,5 % p/p. - Embalagem: Frasco com 5 litros.</w:t>
            </w:r>
          </w:p>
        </w:tc>
      </w:tr>
      <w:tr w:rsidR="005F0BBC" w:rsidRPr="001733C0" w14:paraId="5F384FEE" w14:textId="77777777" w:rsidTr="009C5C4E">
        <w:tc>
          <w:tcPr>
            <w:tcW w:w="993" w:type="dxa"/>
          </w:tcPr>
          <w:p w14:paraId="52DC7F03"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03</w:t>
            </w:r>
          </w:p>
        </w:tc>
        <w:tc>
          <w:tcPr>
            <w:tcW w:w="1355" w:type="dxa"/>
          </w:tcPr>
          <w:p w14:paraId="70017792" w14:textId="6D2B4A69"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1134" w:type="dxa"/>
          </w:tcPr>
          <w:p w14:paraId="035501F2" w14:textId="0E09CB19"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6F385596" w14:textId="132F77EE" w:rsidR="005F0BBC" w:rsidRPr="001733C0" w:rsidRDefault="00002E1E" w:rsidP="001733C0">
            <w:pPr>
              <w:spacing w:line="276" w:lineRule="auto"/>
              <w:jc w:val="both"/>
              <w:rPr>
                <w:rFonts w:ascii="Times New Roman" w:hAnsi="Times New Roman" w:cs="Times New Roman"/>
                <w:sz w:val="24"/>
                <w:szCs w:val="24"/>
              </w:rPr>
            </w:pPr>
            <w:r w:rsidRPr="00002E1E">
              <w:rPr>
                <w:rFonts w:ascii="Times New Roman" w:hAnsi="Times New Roman" w:cs="Times New Roman"/>
                <w:sz w:val="24"/>
                <w:szCs w:val="24"/>
              </w:rPr>
              <w:t>ÁLCOOL LÍQUIDO  70° Composição: Álcool etílico hidratado 70 INPM, (p/p) a água, Q.S.Q. - Embalagem: Frasco com 1 litro.</w:t>
            </w:r>
          </w:p>
        </w:tc>
      </w:tr>
      <w:tr w:rsidR="005F0BBC" w:rsidRPr="001733C0" w14:paraId="7FAA8600" w14:textId="77777777" w:rsidTr="009C5C4E">
        <w:tc>
          <w:tcPr>
            <w:tcW w:w="993" w:type="dxa"/>
          </w:tcPr>
          <w:p w14:paraId="0E5F58B9"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04</w:t>
            </w:r>
          </w:p>
        </w:tc>
        <w:tc>
          <w:tcPr>
            <w:tcW w:w="1355" w:type="dxa"/>
          </w:tcPr>
          <w:p w14:paraId="7ADB5CF6" w14:textId="74479FFD"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2</w:t>
            </w:r>
          </w:p>
        </w:tc>
        <w:tc>
          <w:tcPr>
            <w:tcW w:w="1134" w:type="dxa"/>
          </w:tcPr>
          <w:p w14:paraId="4C8A4C91" w14:textId="085A49C7"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70A8329C" w14:textId="27E178FB" w:rsidR="005F0BBC" w:rsidRPr="00002E1E" w:rsidRDefault="00002E1E" w:rsidP="001733C0">
            <w:pPr>
              <w:spacing w:line="276" w:lineRule="auto"/>
              <w:jc w:val="both"/>
              <w:rPr>
                <w:rFonts w:ascii="Times New Roman" w:hAnsi="Times New Roman" w:cs="Times New Roman"/>
                <w:sz w:val="24"/>
                <w:szCs w:val="24"/>
              </w:rPr>
            </w:pPr>
            <w:r w:rsidRPr="00002E1E">
              <w:rPr>
                <w:rFonts w:ascii="Times New Roman" w:hAnsi="Times New Roman" w:cs="Times New Roman"/>
              </w:rPr>
              <w:t>BALDE DE PLÁSTICO COM ALÇA CAPACIDADE 20L</w:t>
            </w:r>
            <w:r w:rsidRPr="00002E1E">
              <w:rPr>
                <w:rFonts w:ascii="Times New Roman" w:hAnsi="Times New Roman" w:cs="Times New Roman"/>
              </w:rPr>
              <w:t>.</w:t>
            </w:r>
          </w:p>
        </w:tc>
      </w:tr>
      <w:tr w:rsidR="005F0BBC" w:rsidRPr="001733C0" w14:paraId="3F17C825" w14:textId="77777777" w:rsidTr="009C5C4E">
        <w:tc>
          <w:tcPr>
            <w:tcW w:w="993" w:type="dxa"/>
          </w:tcPr>
          <w:p w14:paraId="4BE3AD9A"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05</w:t>
            </w:r>
          </w:p>
        </w:tc>
        <w:tc>
          <w:tcPr>
            <w:tcW w:w="1355" w:type="dxa"/>
          </w:tcPr>
          <w:p w14:paraId="7887D3AB" w14:textId="7921D8A1"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40</w:t>
            </w:r>
          </w:p>
        </w:tc>
        <w:tc>
          <w:tcPr>
            <w:tcW w:w="1134" w:type="dxa"/>
          </w:tcPr>
          <w:p w14:paraId="0DD04873"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 xml:space="preserve">Unidade </w:t>
            </w:r>
          </w:p>
        </w:tc>
        <w:tc>
          <w:tcPr>
            <w:tcW w:w="5023" w:type="dxa"/>
          </w:tcPr>
          <w:p w14:paraId="0A782B0A" w14:textId="0CB84079" w:rsidR="005F0BBC" w:rsidRPr="00002E1E" w:rsidRDefault="00002E1E" w:rsidP="001733C0">
            <w:pPr>
              <w:spacing w:line="276" w:lineRule="auto"/>
              <w:jc w:val="both"/>
              <w:rPr>
                <w:rFonts w:ascii="Times New Roman" w:hAnsi="Times New Roman" w:cs="Times New Roman"/>
                <w:sz w:val="24"/>
                <w:szCs w:val="24"/>
              </w:rPr>
            </w:pPr>
            <w:r w:rsidRPr="00002E1E">
              <w:rPr>
                <w:rFonts w:ascii="Times New Roman" w:hAnsi="Times New Roman" w:cs="Times New Roman"/>
              </w:rPr>
              <w:t xml:space="preserve">FILTRO DE CAFÉ: Filtro de papel: Caixa contendo 30 (trinta) filtros de papel para coar café, n.º 103, capacidade 800 ml (oitocentos mililitros) e/ou capacidade para o preparo de até 20 xícaras de café, branco, isento de impurezas, 100% celulose. Prazo de validade mínimo de 02 </w:t>
            </w:r>
            <w:r w:rsidRPr="00002E1E">
              <w:rPr>
                <w:rFonts w:ascii="Times New Roman" w:hAnsi="Times New Roman" w:cs="Times New Roman"/>
              </w:rPr>
              <w:t>(dois) anos a contar da entrega</w:t>
            </w:r>
            <w:r w:rsidR="005F0BBC" w:rsidRPr="00002E1E">
              <w:rPr>
                <w:rFonts w:ascii="Times New Roman" w:hAnsi="Times New Roman" w:cs="Times New Roman"/>
                <w:sz w:val="24"/>
                <w:szCs w:val="24"/>
              </w:rPr>
              <w:t>.</w:t>
            </w:r>
          </w:p>
        </w:tc>
      </w:tr>
      <w:tr w:rsidR="005F0BBC" w:rsidRPr="001733C0" w14:paraId="12A02652" w14:textId="77777777" w:rsidTr="009C5C4E">
        <w:tc>
          <w:tcPr>
            <w:tcW w:w="993" w:type="dxa"/>
          </w:tcPr>
          <w:p w14:paraId="0E65FF0C"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06</w:t>
            </w:r>
          </w:p>
        </w:tc>
        <w:tc>
          <w:tcPr>
            <w:tcW w:w="1355" w:type="dxa"/>
          </w:tcPr>
          <w:p w14:paraId="79F62D66" w14:textId="181D7ADA"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200</w:t>
            </w:r>
          </w:p>
        </w:tc>
        <w:tc>
          <w:tcPr>
            <w:tcW w:w="1134" w:type="dxa"/>
          </w:tcPr>
          <w:p w14:paraId="74388B2D"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3840378E" w14:textId="65DBAA22" w:rsidR="005F0BBC" w:rsidRPr="001733C0" w:rsidRDefault="00002E1E" w:rsidP="00002E1E">
            <w:pPr>
              <w:pStyle w:val="NormalWeb"/>
              <w:rPr>
                <w:rFonts w:ascii="Times New Roman" w:hAnsi="Times New Roman" w:cs="Times New Roman"/>
                <w:sz w:val="24"/>
                <w:szCs w:val="24"/>
              </w:rPr>
            </w:pPr>
            <w:r w:rsidRPr="00387EC4">
              <w:rPr>
                <w:rFonts w:ascii="Times New Roman" w:hAnsi="Times New Roman" w:cs="Times New Roman"/>
                <w:sz w:val="24"/>
                <w:szCs w:val="24"/>
              </w:rPr>
              <w:t>COPO PLÁSTICO</w:t>
            </w:r>
            <w:r w:rsidRPr="00387EC4">
              <w:rPr>
                <w:rFonts w:ascii="Times New Roman" w:hAnsi="Times New Roman" w:cs="Times New Roman"/>
              </w:rPr>
              <w:t xml:space="preserve"> DESCARTÁVEL Copo plástico descartável, branco, capacidade para 200 ml, </w:t>
            </w:r>
            <w:r w:rsidRPr="00387EC4">
              <w:rPr>
                <w:rFonts w:ascii="Times New Roman" w:eastAsia="Times New Roman" w:hAnsi="Times New Roman" w:cs="Times New Roman"/>
                <w:sz w:val="23"/>
                <w:szCs w:val="23"/>
                <w:lang w:eastAsia="pt-BR"/>
              </w:rPr>
              <w:t>Altura: 8,5cm</w:t>
            </w:r>
            <w:r>
              <w:rPr>
                <w:rFonts w:ascii="Times New Roman" w:eastAsia="Times New Roman" w:hAnsi="Times New Roman" w:cs="Times New Roman"/>
                <w:sz w:val="23"/>
                <w:szCs w:val="23"/>
                <w:lang w:eastAsia="pt-BR"/>
              </w:rPr>
              <w:t xml:space="preserve"> </w:t>
            </w:r>
            <w:r w:rsidRPr="00387EC4">
              <w:rPr>
                <w:rFonts w:ascii="Times New Roman" w:eastAsia="Times New Roman" w:hAnsi="Times New Roman" w:cs="Times New Roman"/>
                <w:sz w:val="23"/>
                <w:szCs w:val="23"/>
                <w:lang w:eastAsia="pt-BR"/>
              </w:rPr>
              <w:t xml:space="preserve">Diâmetro: 6,9cm, </w:t>
            </w:r>
            <w:r w:rsidRPr="00387EC4">
              <w:rPr>
                <w:rFonts w:ascii="Times New Roman" w:hAnsi="Times New Roman" w:cs="Times New Roman"/>
              </w:rPr>
              <w:t>massa mínima de cada copo de 2,2 gramas, pacote contendo 100 unidades, confeccionado em polipropileno biodegradável, isento de deformações, bordas afiadas e sujidades.</w:t>
            </w:r>
          </w:p>
        </w:tc>
      </w:tr>
      <w:tr w:rsidR="005F0BBC" w:rsidRPr="001733C0" w14:paraId="0446D192" w14:textId="77777777" w:rsidTr="009C5C4E">
        <w:tc>
          <w:tcPr>
            <w:tcW w:w="993" w:type="dxa"/>
          </w:tcPr>
          <w:p w14:paraId="24EAC233"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07</w:t>
            </w:r>
          </w:p>
        </w:tc>
        <w:tc>
          <w:tcPr>
            <w:tcW w:w="1355" w:type="dxa"/>
          </w:tcPr>
          <w:p w14:paraId="5D28F106" w14:textId="6CB6A05C"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1134" w:type="dxa"/>
          </w:tcPr>
          <w:p w14:paraId="06B34C7F"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278A6B65" w14:textId="644813DE" w:rsidR="005F0BBC" w:rsidRPr="001733C0" w:rsidRDefault="00002E1E" w:rsidP="001733C0">
            <w:pPr>
              <w:spacing w:line="276" w:lineRule="auto"/>
              <w:jc w:val="both"/>
              <w:rPr>
                <w:rFonts w:ascii="Times New Roman" w:hAnsi="Times New Roman" w:cs="Times New Roman"/>
                <w:sz w:val="24"/>
                <w:szCs w:val="24"/>
              </w:rPr>
            </w:pPr>
            <w:r w:rsidRPr="00002E1E">
              <w:rPr>
                <w:rFonts w:ascii="Times New Roman" w:hAnsi="Times New Roman" w:cs="Times New Roman"/>
                <w:sz w:val="24"/>
                <w:szCs w:val="24"/>
              </w:rPr>
              <w:t>COPO DE PLÁSTICO DE CAFÉ</w:t>
            </w:r>
            <w:r>
              <w:rPr>
                <w:rFonts w:ascii="Times New Roman" w:hAnsi="Times New Roman" w:cs="Times New Roman"/>
                <w:sz w:val="24"/>
                <w:szCs w:val="24"/>
              </w:rPr>
              <w:t xml:space="preserve"> </w:t>
            </w:r>
            <w:r w:rsidRPr="00002E1E">
              <w:rPr>
                <w:rFonts w:ascii="Times New Roman" w:hAnsi="Times New Roman" w:cs="Times New Roman"/>
                <w:sz w:val="24"/>
                <w:szCs w:val="24"/>
              </w:rPr>
              <w:t>Confeccionado em poliestireno, não tóxico, transparente ou branco, reforçado com frisos laterais, bordas arredondadas não cortantes e sem telescopamento. Norma ABNT NBR 14.865/2002.</w:t>
            </w:r>
          </w:p>
        </w:tc>
      </w:tr>
      <w:tr w:rsidR="005F0BBC" w:rsidRPr="001733C0" w14:paraId="7D7C4F5A" w14:textId="77777777" w:rsidTr="009C5C4E">
        <w:tc>
          <w:tcPr>
            <w:tcW w:w="993" w:type="dxa"/>
          </w:tcPr>
          <w:p w14:paraId="2BE27348"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08</w:t>
            </w:r>
          </w:p>
        </w:tc>
        <w:tc>
          <w:tcPr>
            <w:tcW w:w="1355" w:type="dxa"/>
          </w:tcPr>
          <w:p w14:paraId="296D4F33" w14:textId="7BD500E8" w:rsidR="005F0BBC" w:rsidRPr="001733C0" w:rsidRDefault="00002E1E"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80</w:t>
            </w:r>
          </w:p>
        </w:tc>
        <w:tc>
          <w:tcPr>
            <w:tcW w:w="1134" w:type="dxa"/>
          </w:tcPr>
          <w:p w14:paraId="61841A49" w14:textId="77777777" w:rsidR="005F0BBC" w:rsidRPr="001733C0" w:rsidRDefault="00537FFD"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w:t>
            </w:r>
            <w:r w:rsidR="000F3DDA">
              <w:rPr>
                <w:rFonts w:ascii="Times New Roman" w:hAnsi="Times New Roman" w:cs="Times New Roman"/>
                <w:sz w:val="24"/>
                <w:szCs w:val="24"/>
              </w:rPr>
              <w:t>d</w:t>
            </w:r>
            <w:r>
              <w:rPr>
                <w:rFonts w:ascii="Times New Roman" w:hAnsi="Times New Roman" w:cs="Times New Roman"/>
                <w:sz w:val="24"/>
                <w:szCs w:val="24"/>
              </w:rPr>
              <w:t>e</w:t>
            </w:r>
          </w:p>
        </w:tc>
        <w:tc>
          <w:tcPr>
            <w:tcW w:w="5023" w:type="dxa"/>
          </w:tcPr>
          <w:p w14:paraId="23F15CA8" w14:textId="186C6B0A" w:rsidR="005F0BBC" w:rsidRPr="001733C0" w:rsidRDefault="002D6984" w:rsidP="001733C0">
            <w:pPr>
              <w:spacing w:line="276" w:lineRule="auto"/>
              <w:jc w:val="both"/>
              <w:rPr>
                <w:rFonts w:ascii="Times New Roman" w:hAnsi="Times New Roman" w:cs="Times New Roman"/>
                <w:sz w:val="24"/>
                <w:szCs w:val="24"/>
              </w:rPr>
            </w:pPr>
            <w:r w:rsidRPr="002D6984">
              <w:rPr>
                <w:rFonts w:ascii="Times New Roman" w:hAnsi="Times New Roman" w:cs="Times New Roman"/>
                <w:sz w:val="24"/>
                <w:szCs w:val="24"/>
              </w:rPr>
              <w:t>DESINFETANTE LÍQUIDO Desinfetante perfumado, embalagem de 02 litros, ação germicida e bactericida. Fragrâncias: Lavanda</w:t>
            </w:r>
          </w:p>
        </w:tc>
      </w:tr>
      <w:tr w:rsidR="005F0BBC" w:rsidRPr="001733C0" w14:paraId="13282FCE" w14:textId="77777777" w:rsidTr="009C5C4E">
        <w:tc>
          <w:tcPr>
            <w:tcW w:w="993" w:type="dxa"/>
          </w:tcPr>
          <w:p w14:paraId="24FD23FC"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09</w:t>
            </w:r>
          </w:p>
        </w:tc>
        <w:tc>
          <w:tcPr>
            <w:tcW w:w="1355" w:type="dxa"/>
          </w:tcPr>
          <w:p w14:paraId="1E5A50CB" w14:textId="3090AFB3" w:rsidR="005F0BBC" w:rsidRPr="001733C0" w:rsidRDefault="002D6984"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30</w:t>
            </w:r>
          </w:p>
        </w:tc>
        <w:tc>
          <w:tcPr>
            <w:tcW w:w="1134" w:type="dxa"/>
          </w:tcPr>
          <w:p w14:paraId="09DA31D9"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12B70ADB" w14:textId="10EAC0D7" w:rsidR="005F0BBC" w:rsidRPr="001733C0" w:rsidRDefault="002D6984" w:rsidP="001733C0">
            <w:pPr>
              <w:spacing w:line="276" w:lineRule="auto"/>
              <w:jc w:val="both"/>
              <w:rPr>
                <w:rFonts w:ascii="Times New Roman" w:hAnsi="Times New Roman" w:cs="Times New Roman"/>
                <w:sz w:val="24"/>
                <w:szCs w:val="24"/>
              </w:rPr>
            </w:pPr>
            <w:r w:rsidRPr="002D6984">
              <w:rPr>
                <w:rFonts w:ascii="Times New Roman" w:hAnsi="Times New Roman" w:cs="Times New Roman"/>
                <w:sz w:val="24"/>
                <w:szCs w:val="24"/>
              </w:rPr>
              <w:t>DESODORIZADOR DE AR AEROSOL com aromatizador ambiental. Ação neutralizante. Fragrância floral, cheirinho de talco ou lavanda</w:t>
            </w:r>
          </w:p>
        </w:tc>
      </w:tr>
      <w:tr w:rsidR="005F0BBC" w:rsidRPr="001733C0" w14:paraId="7E0D4863" w14:textId="77777777" w:rsidTr="009C5C4E">
        <w:tc>
          <w:tcPr>
            <w:tcW w:w="993" w:type="dxa"/>
          </w:tcPr>
          <w:p w14:paraId="07BEA6D0"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10</w:t>
            </w:r>
          </w:p>
        </w:tc>
        <w:tc>
          <w:tcPr>
            <w:tcW w:w="1355" w:type="dxa"/>
          </w:tcPr>
          <w:p w14:paraId="38123D26" w14:textId="0363CFA4" w:rsidR="005F0BBC" w:rsidRPr="001733C0" w:rsidRDefault="002D6984"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90</w:t>
            </w:r>
          </w:p>
        </w:tc>
        <w:tc>
          <w:tcPr>
            <w:tcW w:w="1134" w:type="dxa"/>
          </w:tcPr>
          <w:p w14:paraId="2EC0AE80"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30F33A38" w14:textId="0528FCB6" w:rsidR="005F0BBC" w:rsidRPr="001733C0" w:rsidRDefault="002D6984" w:rsidP="001733C0">
            <w:pPr>
              <w:spacing w:line="276" w:lineRule="auto"/>
              <w:jc w:val="both"/>
              <w:rPr>
                <w:rFonts w:ascii="Times New Roman" w:hAnsi="Times New Roman" w:cs="Times New Roman"/>
                <w:sz w:val="24"/>
                <w:szCs w:val="24"/>
              </w:rPr>
            </w:pPr>
            <w:r w:rsidRPr="002D6984">
              <w:rPr>
                <w:rFonts w:ascii="Times New Roman" w:hAnsi="Times New Roman" w:cs="Times New Roman"/>
                <w:sz w:val="24"/>
                <w:szCs w:val="24"/>
              </w:rPr>
              <w:t>DETERGENTE LÍQUIDO Neutro. Embalagem 500 ml. Composição: Glicerina, sulfato de sódio, tensoativo anionico, neutralizante, conservante, sequestrante, corante, veiculo, agua, Testado dermatologicamente. Incolor/Neutro</w:t>
            </w:r>
          </w:p>
        </w:tc>
      </w:tr>
      <w:tr w:rsidR="005F0BBC" w:rsidRPr="001733C0" w14:paraId="629126A6" w14:textId="77777777" w:rsidTr="009C5C4E">
        <w:tc>
          <w:tcPr>
            <w:tcW w:w="993" w:type="dxa"/>
          </w:tcPr>
          <w:p w14:paraId="5E9EFA32"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11</w:t>
            </w:r>
          </w:p>
        </w:tc>
        <w:tc>
          <w:tcPr>
            <w:tcW w:w="1355" w:type="dxa"/>
          </w:tcPr>
          <w:p w14:paraId="13F1304D" w14:textId="0C08E1DD" w:rsidR="005F0BBC" w:rsidRPr="001733C0" w:rsidRDefault="002D6984" w:rsidP="002D6984">
            <w:pPr>
              <w:spacing w:line="276"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1134" w:type="dxa"/>
          </w:tcPr>
          <w:p w14:paraId="26D6AF2C"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150B037A" w14:textId="1306AA65" w:rsidR="005F0BBC" w:rsidRPr="001733C0" w:rsidRDefault="002D6984" w:rsidP="001733C0">
            <w:pPr>
              <w:spacing w:line="276" w:lineRule="auto"/>
              <w:jc w:val="both"/>
              <w:rPr>
                <w:rFonts w:ascii="Times New Roman" w:hAnsi="Times New Roman" w:cs="Times New Roman"/>
                <w:sz w:val="24"/>
                <w:szCs w:val="24"/>
              </w:rPr>
            </w:pPr>
            <w:r w:rsidRPr="002D6984">
              <w:rPr>
                <w:rFonts w:ascii="Times New Roman" w:hAnsi="Times New Roman" w:cs="Times New Roman"/>
                <w:sz w:val="24"/>
                <w:szCs w:val="24"/>
              </w:rPr>
              <w:t xml:space="preserve">ESPONJA DUPLA FACE MULTIUSO possui dupla ação: o lado verde atua na limpeza da sujeira enquanto que o lado amarela como complemento </w:t>
            </w:r>
            <w:r w:rsidRPr="002D6984">
              <w:rPr>
                <w:rFonts w:ascii="Times New Roman" w:hAnsi="Times New Roman" w:cs="Times New Roman"/>
                <w:sz w:val="24"/>
                <w:szCs w:val="24"/>
              </w:rPr>
              <w:lastRenderedPageBreak/>
              <w:t>à ação da fibra, limpa, espalha a espuma do detergente e também transporta a água para o enxágue. Dimensões: 10,9x7,2x2cm - Matéria Prima: Espuma de Poliuretano, Fibra Sintética c/ abrasivo.</w:t>
            </w:r>
          </w:p>
        </w:tc>
      </w:tr>
      <w:tr w:rsidR="005F0BBC" w:rsidRPr="001733C0" w14:paraId="088B21BA" w14:textId="77777777" w:rsidTr="009C5C4E">
        <w:tc>
          <w:tcPr>
            <w:tcW w:w="993" w:type="dxa"/>
          </w:tcPr>
          <w:p w14:paraId="7584AB82"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lastRenderedPageBreak/>
              <w:t>12</w:t>
            </w:r>
          </w:p>
        </w:tc>
        <w:tc>
          <w:tcPr>
            <w:tcW w:w="1355" w:type="dxa"/>
          </w:tcPr>
          <w:p w14:paraId="7DB48811" w14:textId="4A647362" w:rsidR="005F0BBC" w:rsidRPr="001733C0" w:rsidRDefault="002D6984" w:rsidP="00052B6F">
            <w:pPr>
              <w:spacing w:line="276" w:lineRule="auto"/>
              <w:jc w:val="both"/>
              <w:rPr>
                <w:rFonts w:ascii="Times New Roman" w:hAnsi="Times New Roman" w:cs="Times New Roman"/>
                <w:sz w:val="24"/>
                <w:szCs w:val="24"/>
              </w:rPr>
            </w:pPr>
            <w:r>
              <w:rPr>
                <w:rFonts w:ascii="Times New Roman" w:hAnsi="Times New Roman" w:cs="Times New Roman"/>
                <w:sz w:val="24"/>
                <w:szCs w:val="24"/>
              </w:rPr>
              <w:t>05</w:t>
            </w:r>
          </w:p>
        </w:tc>
        <w:tc>
          <w:tcPr>
            <w:tcW w:w="1134" w:type="dxa"/>
          </w:tcPr>
          <w:p w14:paraId="11D4FF78" w14:textId="75B39AB3" w:rsidR="005F0BBC" w:rsidRPr="001733C0" w:rsidRDefault="002D6984"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33596BD9" w14:textId="1064EAA4" w:rsidR="005F0BBC" w:rsidRPr="001733C0" w:rsidRDefault="002D6984" w:rsidP="001733C0">
            <w:pPr>
              <w:spacing w:line="276" w:lineRule="auto"/>
              <w:jc w:val="both"/>
              <w:rPr>
                <w:rFonts w:ascii="Times New Roman" w:hAnsi="Times New Roman" w:cs="Times New Roman"/>
                <w:sz w:val="24"/>
                <w:szCs w:val="24"/>
              </w:rPr>
            </w:pPr>
            <w:r w:rsidRPr="002D6984">
              <w:rPr>
                <w:rFonts w:ascii="Times New Roman" w:hAnsi="Times New Roman" w:cs="Times New Roman"/>
                <w:sz w:val="24"/>
                <w:szCs w:val="24"/>
              </w:rPr>
              <w:t>ESPONJA LÃ DE AÇO: Aço carbono - Embalagem: pacote contendo 8 unidade de 60 gr</w:t>
            </w:r>
          </w:p>
        </w:tc>
      </w:tr>
      <w:tr w:rsidR="005F0BBC" w:rsidRPr="001733C0" w14:paraId="2176E124" w14:textId="77777777" w:rsidTr="009C5C4E">
        <w:tc>
          <w:tcPr>
            <w:tcW w:w="993" w:type="dxa"/>
          </w:tcPr>
          <w:p w14:paraId="5C999165"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13</w:t>
            </w:r>
          </w:p>
        </w:tc>
        <w:tc>
          <w:tcPr>
            <w:tcW w:w="1355" w:type="dxa"/>
          </w:tcPr>
          <w:p w14:paraId="0A6BABB5" w14:textId="67D840A1" w:rsidR="005F0BBC" w:rsidRPr="001733C0" w:rsidRDefault="002D6984"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06</w:t>
            </w:r>
          </w:p>
        </w:tc>
        <w:tc>
          <w:tcPr>
            <w:tcW w:w="1134" w:type="dxa"/>
          </w:tcPr>
          <w:p w14:paraId="5FA6F453" w14:textId="1BEDB849" w:rsidR="005F0BBC" w:rsidRPr="001733C0" w:rsidRDefault="002D6984"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22F80F7D" w14:textId="24517638" w:rsidR="005F0BBC" w:rsidRPr="001733C0" w:rsidRDefault="002D6984" w:rsidP="001733C0">
            <w:pPr>
              <w:spacing w:line="276" w:lineRule="auto"/>
              <w:jc w:val="both"/>
              <w:rPr>
                <w:rFonts w:ascii="Times New Roman" w:hAnsi="Times New Roman" w:cs="Times New Roman"/>
                <w:sz w:val="24"/>
                <w:szCs w:val="24"/>
              </w:rPr>
            </w:pPr>
            <w:r w:rsidRPr="002D6984">
              <w:rPr>
                <w:rFonts w:ascii="Times New Roman" w:hAnsi="Times New Roman" w:cs="Times New Roman"/>
                <w:sz w:val="24"/>
                <w:szCs w:val="24"/>
              </w:rPr>
              <w:t>ESPONJA AÇO INOX</w:t>
            </w:r>
            <w:r>
              <w:rPr>
                <w:rFonts w:ascii="Times New Roman" w:hAnsi="Times New Roman" w:cs="Times New Roman"/>
                <w:sz w:val="24"/>
                <w:szCs w:val="24"/>
              </w:rPr>
              <w:t xml:space="preserve">: </w:t>
            </w:r>
            <w:r w:rsidRPr="002D6984">
              <w:rPr>
                <w:rFonts w:ascii="Times New Roman" w:hAnsi="Times New Roman" w:cs="Times New Roman"/>
                <w:sz w:val="24"/>
                <w:szCs w:val="24"/>
              </w:rPr>
              <w:t>Fabricada com filamento de aço inox. Resistente, durável não solta farpas, além de ser ecologicamente correta, pois é 100% reciclável. Medidas individuais: Esponja - 6,5 cm x 6,5 cm x 3,5 cm</w:t>
            </w:r>
          </w:p>
        </w:tc>
      </w:tr>
      <w:tr w:rsidR="005F0BBC" w:rsidRPr="001733C0" w14:paraId="7D992B17" w14:textId="77777777" w:rsidTr="009C5C4E">
        <w:tc>
          <w:tcPr>
            <w:tcW w:w="993" w:type="dxa"/>
          </w:tcPr>
          <w:p w14:paraId="68A7D46E"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14</w:t>
            </w:r>
          </w:p>
        </w:tc>
        <w:tc>
          <w:tcPr>
            <w:tcW w:w="1355" w:type="dxa"/>
          </w:tcPr>
          <w:p w14:paraId="098D5C34" w14:textId="21B72400" w:rsidR="005F0BBC" w:rsidRPr="001733C0" w:rsidRDefault="002D6984" w:rsidP="002D6984">
            <w:pPr>
              <w:spacing w:line="276" w:lineRule="auto"/>
              <w:jc w:val="both"/>
              <w:rPr>
                <w:rFonts w:ascii="Times New Roman" w:hAnsi="Times New Roman" w:cs="Times New Roman"/>
                <w:sz w:val="24"/>
                <w:szCs w:val="24"/>
              </w:rPr>
            </w:pPr>
            <w:r>
              <w:rPr>
                <w:rFonts w:ascii="Times New Roman" w:hAnsi="Times New Roman" w:cs="Times New Roman"/>
                <w:sz w:val="24"/>
                <w:szCs w:val="24"/>
              </w:rPr>
              <w:t>02</w:t>
            </w:r>
          </w:p>
        </w:tc>
        <w:tc>
          <w:tcPr>
            <w:tcW w:w="1134" w:type="dxa"/>
          </w:tcPr>
          <w:p w14:paraId="0F16DB02" w14:textId="2D5BA195" w:rsidR="005F0BBC" w:rsidRPr="001733C0" w:rsidRDefault="002D6984"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7ADCA454" w14:textId="72696A76" w:rsidR="005F0BBC" w:rsidRPr="001733C0" w:rsidRDefault="002D6984" w:rsidP="001733C0">
            <w:pPr>
              <w:spacing w:line="276" w:lineRule="auto"/>
              <w:jc w:val="both"/>
              <w:rPr>
                <w:rFonts w:ascii="Times New Roman" w:hAnsi="Times New Roman" w:cs="Times New Roman"/>
                <w:sz w:val="24"/>
                <w:szCs w:val="24"/>
              </w:rPr>
            </w:pPr>
            <w:r w:rsidRPr="002D6984">
              <w:rPr>
                <w:rFonts w:ascii="Times New Roman" w:hAnsi="Times New Roman" w:cs="Times New Roman"/>
                <w:sz w:val="24"/>
                <w:szCs w:val="24"/>
              </w:rPr>
              <w:t>ISQUEIRO GRANDE Acendedor tipo mecânico (isqueiro); com corpo plástico, ponteira de metal; acionado através de dispositivo de atrito (faísca) em contato com o gás. Tamanho grande; acondicionado de forma adequada</w:t>
            </w:r>
          </w:p>
        </w:tc>
      </w:tr>
      <w:tr w:rsidR="005F0BBC" w:rsidRPr="001733C0" w14:paraId="3C29A9F9" w14:textId="77777777" w:rsidTr="00EC4970">
        <w:trPr>
          <w:trHeight w:val="998"/>
        </w:trPr>
        <w:tc>
          <w:tcPr>
            <w:tcW w:w="993" w:type="dxa"/>
          </w:tcPr>
          <w:p w14:paraId="781705DE"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15</w:t>
            </w:r>
          </w:p>
        </w:tc>
        <w:tc>
          <w:tcPr>
            <w:tcW w:w="1355" w:type="dxa"/>
          </w:tcPr>
          <w:p w14:paraId="264900DF" w14:textId="4E9E7790"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1134" w:type="dxa"/>
          </w:tcPr>
          <w:p w14:paraId="59B34227"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7713A46C" w14:textId="4D62E631" w:rsidR="005F0BBC" w:rsidRPr="002D6984" w:rsidRDefault="002D6984" w:rsidP="002D6984">
            <w:pPr>
              <w:spacing w:line="276" w:lineRule="auto"/>
              <w:jc w:val="both"/>
              <w:rPr>
                <w:rFonts w:ascii="Times New Roman" w:hAnsi="Times New Roman" w:cs="Times New Roman"/>
                <w:sz w:val="24"/>
                <w:szCs w:val="24"/>
              </w:rPr>
            </w:pPr>
            <w:r w:rsidRPr="002D6984">
              <w:rPr>
                <w:rFonts w:ascii="Times New Roman" w:hAnsi="Times New Roman" w:cs="Times New Roman"/>
                <w:sz w:val="24"/>
                <w:szCs w:val="24"/>
              </w:rPr>
              <w:t>INSETICIDA MULTIUSO com permetrina 0,05%, esbiotri</w:t>
            </w:r>
            <w:r>
              <w:rPr>
                <w:rFonts w:ascii="Times New Roman" w:hAnsi="Times New Roman" w:cs="Times New Roman"/>
                <w:sz w:val="24"/>
                <w:szCs w:val="24"/>
              </w:rPr>
              <w:t>na 0,1%, imiprotrina 0,02% 300ML</w:t>
            </w:r>
          </w:p>
        </w:tc>
      </w:tr>
      <w:tr w:rsidR="005F0BBC" w:rsidRPr="001733C0" w14:paraId="50AFC80E" w14:textId="77777777" w:rsidTr="009C5C4E">
        <w:tc>
          <w:tcPr>
            <w:tcW w:w="993" w:type="dxa"/>
          </w:tcPr>
          <w:p w14:paraId="256A9C8F"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16</w:t>
            </w:r>
          </w:p>
        </w:tc>
        <w:tc>
          <w:tcPr>
            <w:tcW w:w="1355" w:type="dxa"/>
          </w:tcPr>
          <w:p w14:paraId="0604F165" w14:textId="685E19C1"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1134" w:type="dxa"/>
          </w:tcPr>
          <w:p w14:paraId="06AD6232" w14:textId="7DF641C8" w:rsidR="005F0BBC" w:rsidRPr="001733C0" w:rsidRDefault="002D6984"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449CDBF9" w14:textId="25F8A124" w:rsidR="005F0BBC" w:rsidRPr="001733C0" w:rsidRDefault="00EC4970" w:rsidP="001733C0">
            <w:pPr>
              <w:spacing w:line="276" w:lineRule="auto"/>
              <w:jc w:val="both"/>
              <w:rPr>
                <w:rFonts w:ascii="Times New Roman" w:hAnsi="Times New Roman" w:cs="Times New Roman"/>
                <w:sz w:val="24"/>
                <w:szCs w:val="24"/>
              </w:rPr>
            </w:pPr>
            <w:r w:rsidRPr="00EC4970">
              <w:rPr>
                <w:rFonts w:ascii="Times New Roman" w:hAnsi="Times New Roman" w:cs="Times New Roman"/>
                <w:sz w:val="24"/>
                <w:szCs w:val="24"/>
              </w:rPr>
              <w:t>LIMPA PEDRAS E CALÇADAS  Contendo: Ácido sulfônico, adjuvante, coadjuvante, corante e veículo. Acidez: 3,5 – 4,8 ml de NaOH 0,2N – 2 L</w:t>
            </w:r>
          </w:p>
        </w:tc>
      </w:tr>
      <w:tr w:rsidR="005F0BBC" w:rsidRPr="001733C0" w14:paraId="13E9E940" w14:textId="77777777" w:rsidTr="009C5C4E">
        <w:tc>
          <w:tcPr>
            <w:tcW w:w="993" w:type="dxa"/>
          </w:tcPr>
          <w:p w14:paraId="029AB0CF" w14:textId="3E45F090"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1355" w:type="dxa"/>
          </w:tcPr>
          <w:p w14:paraId="037DA203" w14:textId="294A181E"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1134" w:type="dxa"/>
          </w:tcPr>
          <w:p w14:paraId="05BCF209" w14:textId="058F202C"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3C9DFC6E" w14:textId="39547FC4" w:rsidR="005F0BBC" w:rsidRPr="001733C0" w:rsidRDefault="00EC4970" w:rsidP="001733C0">
            <w:pPr>
              <w:spacing w:line="276" w:lineRule="auto"/>
              <w:jc w:val="both"/>
              <w:rPr>
                <w:rFonts w:ascii="Times New Roman" w:hAnsi="Times New Roman" w:cs="Times New Roman"/>
                <w:sz w:val="24"/>
                <w:szCs w:val="24"/>
              </w:rPr>
            </w:pPr>
            <w:r w:rsidRPr="00EC4970">
              <w:rPr>
                <w:rFonts w:ascii="Times New Roman" w:hAnsi="Times New Roman" w:cs="Times New Roman"/>
                <w:sz w:val="24"/>
                <w:szCs w:val="24"/>
              </w:rPr>
              <w:t>LIMPA VIDROS Composicao: Alcalinizante, Sequestrante, Corante, Solventes, Dodecil Benzeno, Sulfonato de Sodio e agua. Embalagem de 500 ml.</w:t>
            </w:r>
          </w:p>
        </w:tc>
      </w:tr>
      <w:tr w:rsidR="005F0BBC" w:rsidRPr="001733C0" w14:paraId="70969F5A" w14:textId="77777777" w:rsidTr="009C5C4E">
        <w:tc>
          <w:tcPr>
            <w:tcW w:w="993" w:type="dxa"/>
          </w:tcPr>
          <w:p w14:paraId="0FA5EE4E"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18</w:t>
            </w:r>
          </w:p>
        </w:tc>
        <w:tc>
          <w:tcPr>
            <w:tcW w:w="1355" w:type="dxa"/>
          </w:tcPr>
          <w:p w14:paraId="6BB3E6B2"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12</w:t>
            </w:r>
          </w:p>
        </w:tc>
        <w:tc>
          <w:tcPr>
            <w:tcW w:w="1134" w:type="dxa"/>
          </w:tcPr>
          <w:p w14:paraId="6FA63BFD"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57584687" w14:textId="0A567546" w:rsidR="005F0BBC" w:rsidRPr="001733C0" w:rsidRDefault="00EC4970" w:rsidP="001733C0">
            <w:pPr>
              <w:spacing w:line="276" w:lineRule="auto"/>
              <w:jc w:val="both"/>
              <w:rPr>
                <w:rFonts w:ascii="Times New Roman" w:hAnsi="Times New Roman" w:cs="Times New Roman"/>
                <w:sz w:val="24"/>
                <w:szCs w:val="24"/>
              </w:rPr>
            </w:pPr>
            <w:r w:rsidRPr="00EC4970">
              <w:rPr>
                <w:rFonts w:ascii="Times New Roman" w:hAnsi="Times New Roman" w:cs="Times New Roman"/>
                <w:sz w:val="24"/>
                <w:szCs w:val="24"/>
              </w:rPr>
              <w:t>LIMPADOR BRILHA ALUMINIO  Frasco de no mínimo 500ml</w:t>
            </w:r>
          </w:p>
        </w:tc>
      </w:tr>
      <w:tr w:rsidR="005F0BBC" w:rsidRPr="001733C0" w14:paraId="76D10928" w14:textId="77777777" w:rsidTr="009C5C4E">
        <w:tc>
          <w:tcPr>
            <w:tcW w:w="993" w:type="dxa"/>
          </w:tcPr>
          <w:p w14:paraId="5D6C38A1"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19</w:t>
            </w:r>
          </w:p>
        </w:tc>
        <w:tc>
          <w:tcPr>
            <w:tcW w:w="1355" w:type="dxa"/>
          </w:tcPr>
          <w:p w14:paraId="1BC558EC" w14:textId="379EAFE4"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01</w:t>
            </w:r>
          </w:p>
        </w:tc>
        <w:tc>
          <w:tcPr>
            <w:tcW w:w="1134" w:type="dxa"/>
          </w:tcPr>
          <w:p w14:paraId="7CF126CE" w14:textId="06BFB976" w:rsidR="005F0BBC" w:rsidRPr="001733C0" w:rsidRDefault="00EC4970" w:rsidP="00EC497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Unidade</w:t>
            </w:r>
          </w:p>
        </w:tc>
        <w:tc>
          <w:tcPr>
            <w:tcW w:w="5023" w:type="dxa"/>
          </w:tcPr>
          <w:p w14:paraId="4A6A9B34" w14:textId="12E46630" w:rsidR="005F0BBC" w:rsidRPr="001733C0" w:rsidRDefault="00EC4970" w:rsidP="001733C0">
            <w:pPr>
              <w:spacing w:line="276" w:lineRule="auto"/>
              <w:jc w:val="both"/>
              <w:rPr>
                <w:rFonts w:ascii="Times New Roman" w:hAnsi="Times New Roman" w:cs="Times New Roman"/>
                <w:sz w:val="24"/>
                <w:szCs w:val="24"/>
              </w:rPr>
            </w:pPr>
            <w:r w:rsidRPr="00EC4970">
              <w:rPr>
                <w:rFonts w:ascii="Times New Roman" w:hAnsi="Times New Roman" w:cs="Times New Roman"/>
                <w:sz w:val="24"/>
                <w:szCs w:val="24"/>
              </w:rPr>
              <w:t>Pá coletora de lixo sem tampa em plástico com cabo de madeira revestido em plástico medindo 80cm x 23cm x 19cm, para limpeza geral.</w:t>
            </w:r>
          </w:p>
        </w:tc>
      </w:tr>
      <w:tr w:rsidR="005F0BBC" w:rsidRPr="001733C0" w14:paraId="5623AC5E" w14:textId="77777777" w:rsidTr="009C5C4E">
        <w:tc>
          <w:tcPr>
            <w:tcW w:w="993" w:type="dxa"/>
          </w:tcPr>
          <w:p w14:paraId="4C59399E"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20</w:t>
            </w:r>
          </w:p>
        </w:tc>
        <w:tc>
          <w:tcPr>
            <w:tcW w:w="1355" w:type="dxa"/>
          </w:tcPr>
          <w:p w14:paraId="1604466E" w14:textId="79B8EEB9"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40</w:t>
            </w:r>
          </w:p>
        </w:tc>
        <w:tc>
          <w:tcPr>
            <w:tcW w:w="1134" w:type="dxa"/>
          </w:tcPr>
          <w:p w14:paraId="3D0EB03F" w14:textId="142DF15D"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778C22E5" w14:textId="058C6D1F" w:rsidR="005F0BBC" w:rsidRPr="001733C0" w:rsidRDefault="00EC4970" w:rsidP="001733C0">
            <w:pPr>
              <w:spacing w:line="276" w:lineRule="auto"/>
              <w:jc w:val="both"/>
              <w:rPr>
                <w:rFonts w:ascii="Times New Roman" w:hAnsi="Times New Roman" w:cs="Times New Roman"/>
                <w:sz w:val="24"/>
                <w:szCs w:val="24"/>
              </w:rPr>
            </w:pPr>
            <w:r w:rsidRPr="00EC4970">
              <w:rPr>
                <w:rFonts w:ascii="Times New Roman" w:hAnsi="Times New Roman" w:cs="Times New Roman"/>
                <w:sz w:val="24"/>
                <w:szCs w:val="24"/>
              </w:rPr>
              <w:t>PANO DE CHÃO 100% algodão alvejado, costurado/ fechado tipo saco, medindo 70 x 50cm, com no mínimo 175grs. O produto deverá possuir etiqueta com dados de identificação. (SACO ALVEJADO 100% ALGODÃO)</w:t>
            </w:r>
            <w:r>
              <w:rPr>
                <w:rFonts w:ascii="Times New Roman" w:hAnsi="Times New Roman" w:cs="Times New Roman"/>
                <w:sz w:val="24"/>
                <w:szCs w:val="24"/>
              </w:rPr>
              <w:t>.</w:t>
            </w:r>
          </w:p>
        </w:tc>
      </w:tr>
      <w:tr w:rsidR="005F0BBC" w:rsidRPr="001733C0" w14:paraId="1F17334B" w14:textId="77777777" w:rsidTr="009C5C4E">
        <w:tc>
          <w:tcPr>
            <w:tcW w:w="993" w:type="dxa"/>
          </w:tcPr>
          <w:p w14:paraId="319871AF"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21</w:t>
            </w:r>
          </w:p>
        </w:tc>
        <w:tc>
          <w:tcPr>
            <w:tcW w:w="1355" w:type="dxa"/>
          </w:tcPr>
          <w:p w14:paraId="404E10C1" w14:textId="3FBC5E4A"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20</w:t>
            </w:r>
          </w:p>
        </w:tc>
        <w:tc>
          <w:tcPr>
            <w:tcW w:w="1134" w:type="dxa"/>
          </w:tcPr>
          <w:p w14:paraId="0DE58F36" w14:textId="06477078"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3AB3CEF4" w14:textId="547D521C" w:rsidR="005F0BBC" w:rsidRPr="001733C0" w:rsidRDefault="00EC4970" w:rsidP="001733C0">
            <w:pPr>
              <w:spacing w:line="276" w:lineRule="auto"/>
              <w:jc w:val="both"/>
              <w:rPr>
                <w:rFonts w:ascii="Times New Roman" w:hAnsi="Times New Roman" w:cs="Times New Roman"/>
                <w:bCs/>
                <w:sz w:val="24"/>
                <w:szCs w:val="24"/>
              </w:rPr>
            </w:pPr>
            <w:r w:rsidRPr="00EC4970">
              <w:rPr>
                <w:rFonts w:ascii="Times New Roman" w:hAnsi="Times New Roman" w:cs="Times New Roman"/>
                <w:bCs/>
                <w:sz w:val="24"/>
                <w:szCs w:val="24"/>
              </w:rPr>
              <w:t>PANO DE LIMPEZA MULTIUSO Dimensões do produto 17 x 1,8 x 24 cm; 4,54 g. Feito de microfibra</w:t>
            </w:r>
          </w:p>
        </w:tc>
      </w:tr>
      <w:tr w:rsidR="005F0BBC" w:rsidRPr="001733C0" w14:paraId="0188FB59" w14:textId="77777777" w:rsidTr="009C5C4E">
        <w:tc>
          <w:tcPr>
            <w:tcW w:w="993" w:type="dxa"/>
          </w:tcPr>
          <w:p w14:paraId="5817971E"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lastRenderedPageBreak/>
              <w:t>22</w:t>
            </w:r>
          </w:p>
        </w:tc>
        <w:tc>
          <w:tcPr>
            <w:tcW w:w="1355" w:type="dxa"/>
          </w:tcPr>
          <w:p w14:paraId="1C0D2FB2" w14:textId="653DF9D5" w:rsidR="005F0BBC" w:rsidRPr="001733C0" w:rsidRDefault="00EC4970" w:rsidP="00EC4970">
            <w:pPr>
              <w:spacing w:line="276" w:lineRule="auto"/>
              <w:jc w:val="both"/>
              <w:rPr>
                <w:rFonts w:ascii="Times New Roman" w:hAnsi="Times New Roman" w:cs="Times New Roman"/>
                <w:sz w:val="24"/>
                <w:szCs w:val="24"/>
              </w:rPr>
            </w:pPr>
            <w:r>
              <w:rPr>
                <w:rFonts w:ascii="Times New Roman" w:hAnsi="Times New Roman" w:cs="Times New Roman"/>
                <w:sz w:val="24"/>
                <w:szCs w:val="24"/>
              </w:rPr>
              <w:t>90</w:t>
            </w:r>
          </w:p>
        </w:tc>
        <w:tc>
          <w:tcPr>
            <w:tcW w:w="1134" w:type="dxa"/>
          </w:tcPr>
          <w:p w14:paraId="40EB7251" w14:textId="1F130085"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Fardo</w:t>
            </w:r>
          </w:p>
        </w:tc>
        <w:tc>
          <w:tcPr>
            <w:tcW w:w="5023" w:type="dxa"/>
          </w:tcPr>
          <w:p w14:paraId="238D5F2D" w14:textId="2B9A2D14" w:rsidR="005F0BBC" w:rsidRPr="001733C0" w:rsidRDefault="00EC4970" w:rsidP="001733C0">
            <w:pPr>
              <w:spacing w:line="276" w:lineRule="auto"/>
              <w:jc w:val="both"/>
              <w:rPr>
                <w:rFonts w:ascii="Times New Roman" w:hAnsi="Times New Roman" w:cs="Times New Roman"/>
                <w:sz w:val="24"/>
                <w:szCs w:val="24"/>
              </w:rPr>
            </w:pPr>
            <w:r w:rsidRPr="00EC4970">
              <w:rPr>
                <w:rFonts w:ascii="Times New Roman" w:hAnsi="Times New Roman" w:cs="Times New Roman"/>
                <w:bCs/>
                <w:sz w:val="24"/>
                <w:szCs w:val="24"/>
              </w:rPr>
              <w:t>PAPEL HIGIÊNICO de celulose virgem, gofrado e picotado, na cor branca com folhas duplas medindo 30m x 10cm. Embalagem contendo 12 rolos</w:t>
            </w:r>
          </w:p>
        </w:tc>
      </w:tr>
      <w:tr w:rsidR="005F0BBC" w:rsidRPr="001733C0" w14:paraId="4878005E" w14:textId="77777777" w:rsidTr="009C5C4E">
        <w:tc>
          <w:tcPr>
            <w:tcW w:w="993" w:type="dxa"/>
          </w:tcPr>
          <w:p w14:paraId="7F1F2912" w14:textId="3EDBCC1F"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1355" w:type="dxa"/>
          </w:tcPr>
          <w:p w14:paraId="69778A07" w14:textId="5AC32527"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02</w:t>
            </w:r>
          </w:p>
        </w:tc>
        <w:tc>
          <w:tcPr>
            <w:tcW w:w="1134" w:type="dxa"/>
          </w:tcPr>
          <w:p w14:paraId="29F728E7" w14:textId="3941CEFF"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09E8F126" w14:textId="0D2DE3E5" w:rsidR="005F0BBC" w:rsidRPr="001733C0" w:rsidRDefault="00736663" w:rsidP="001733C0">
            <w:pPr>
              <w:spacing w:line="276" w:lineRule="auto"/>
              <w:jc w:val="both"/>
              <w:rPr>
                <w:rFonts w:ascii="Times New Roman" w:hAnsi="Times New Roman" w:cs="Times New Roman"/>
                <w:sz w:val="24"/>
                <w:szCs w:val="24"/>
              </w:rPr>
            </w:pPr>
            <w:r w:rsidRPr="00736663">
              <w:rPr>
                <w:rFonts w:ascii="Times New Roman" w:hAnsi="Times New Roman" w:cs="Times New Roman"/>
                <w:sz w:val="24"/>
                <w:szCs w:val="24"/>
              </w:rPr>
              <w:t>RODO GRANDE</w:t>
            </w:r>
            <w:r>
              <w:rPr>
                <w:rFonts w:ascii="Times New Roman" w:hAnsi="Times New Roman" w:cs="Times New Roman"/>
                <w:sz w:val="24"/>
                <w:szCs w:val="24"/>
              </w:rPr>
              <w:t xml:space="preserve">: </w:t>
            </w:r>
            <w:r w:rsidRPr="00736663">
              <w:rPr>
                <w:rFonts w:ascii="Times New Roman" w:hAnsi="Times New Roman" w:cs="Times New Roman"/>
                <w:sz w:val="24"/>
                <w:szCs w:val="24"/>
              </w:rPr>
              <w:t>Borracha duplo, medindo aproximadamente de 60 á 80 cm, com duas laminas de borracha, base e cabo de madeira resistente sem nós ou trincas. As laminas de borracha devem medir aproximadamente 80 cm e devem estar adequadamente fixadas na base.</w:t>
            </w:r>
          </w:p>
        </w:tc>
      </w:tr>
      <w:tr w:rsidR="005F0BBC" w:rsidRPr="001733C0" w14:paraId="2A5D4426" w14:textId="77777777" w:rsidTr="009C5C4E">
        <w:tc>
          <w:tcPr>
            <w:tcW w:w="993" w:type="dxa"/>
          </w:tcPr>
          <w:p w14:paraId="3EB2ED84"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24</w:t>
            </w:r>
          </w:p>
        </w:tc>
        <w:tc>
          <w:tcPr>
            <w:tcW w:w="1355" w:type="dxa"/>
          </w:tcPr>
          <w:p w14:paraId="714EB2D9" w14:textId="30827C5E" w:rsidR="005F0BBC" w:rsidRPr="001733C0" w:rsidRDefault="00EC4970" w:rsidP="00EC4970">
            <w:pPr>
              <w:spacing w:line="276" w:lineRule="auto"/>
              <w:jc w:val="both"/>
              <w:rPr>
                <w:rFonts w:ascii="Times New Roman" w:hAnsi="Times New Roman" w:cs="Times New Roman"/>
                <w:sz w:val="24"/>
                <w:szCs w:val="24"/>
              </w:rPr>
            </w:pPr>
            <w:r>
              <w:rPr>
                <w:rFonts w:ascii="Times New Roman" w:hAnsi="Times New Roman" w:cs="Times New Roman"/>
                <w:sz w:val="24"/>
                <w:szCs w:val="24"/>
              </w:rPr>
              <w:t>02</w:t>
            </w:r>
          </w:p>
        </w:tc>
        <w:tc>
          <w:tcPr>
            <w:tcW w:w="1134" w:type="dxa"/>
          </w:tcPr>
          <w:p w14:paraId="73301D20" w14:textId="37F84FF7"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17DA3CDA" w14:textId="2022A78E" w:rsidR="005F0BBC" w:rsidRPr="001733C0" w:rsidRDefault="00736663" w:rsidP="001733C0">
            <w:pPr>
              <w:spacing w:line="276" w:lineRule="auto"/>
              <w:jc w:val="both"/>
              <w:rPr>
                <w:rFonts w:ascii="Times New Roman" w:hAnsi="Times New Roman" w:cs="Times New Roman"/>
                <w:sz w:val="24"/>
                <w:szCs w:val="24"/>
              </w:rPr>
            </w:pPr>
            <w:r w:rsidRPr="00736663">
              <w:rPr>
                <w:rFonts w:ascii="Times New Roman" w:hAnsi="Times New Roman" w:cs="Times New Roman"/>
                <w:bCs/>
                <w:sz w:val="24"/>
                <w:szCs w:val="24"/>
              </w:rPr>
              <w:t>RODO PARA PIA Acabamento: polipropileno/ base emborrachada, dimensão: 20 cm, peso 300g</w:t>
            </w:r>
          </w:p>
        </w:tc>
      </w:tr>
      <w:tr w:rsidR="005F0BBC" w:rsidRPr="001733C0" w14:paraId="55ABA26E" w14:textId="77777777" w:rsidTr="009C5C4E">
        <w:tc>
          <w:tcPr>
            <w:tcW w:w="993" w:type="dxa"/>
          </w:tcPr>
          <w:p w14:paraId="570C2E2F"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25</w:t>
            </w:r>
          </w:p>
        </w:tc>
        <w:tc>
          <w:tcPr>
            <w:tcW w:w="1355" w:type="dxa"/>
          </w:tcPr>
          <w:p w14:paraId="0954ACC0" w14:textId="66BF8405" w:rsidR="005F0BBC" w:rsidRPr="001733C0" w:rsidRDefault="00F606EC"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30</w:t>
            </w:r>
          </w:p>
        </w:tc>
        <w:tc>
          <w:tcPr>
            <w:tcW w:w="1134" w:type="dxa"/>
          </w:tcPr>
          <w:p w14:paraId="1073F5E7" w14:textId="17378FA5"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4BAD6294" w14:textId="557DE7E3" w:rsidR="005F0BBC" w:rsidRPr="001733C0" w:rsidRDefault="00736663" w:rsidP="001733C0">
            <w:pPr>
              <w:spacing w:line="276" w:lineRule="auto"/>
              <w:jc w:val="both"/>
              <w:rPr>
                <w:rFonts w:ascii="Times New Roman" w:hAnsi="Times New Roman" w:cs="Times New Roman"/>
                <w:sz w:val="24"/>
                <w:szCs w:val="24"/>
              </w:rPr>
            </w:pPr>
            <w:r w:rsidRPr="00736663">
              <w:rPr>
                <w:rFonts w:ascii="Times New Roman" w:hAnsi="Times New Roman" w:cs="Times New Roman"/>
                <w:sz w:val="24"/>
                <w:szCs w:val="24"/>
              </w:rPr>
              <w:t>ROLO SACO DE LIXO 30 LITROS Saco plástico para coleta de resíduo domiciliar, confeccionado em resina termoplástica virgem ou reciclada, biodegradável. Capacidade para 30 litros/06Kg, medindo 59cm de largura x 62cm de altura mínima, com solda contínua, cor: preto. Embalado em pacote que garanta a integridade do produto, com informações necessárias conforme Código de Defesa do Consumidor e contendo 50 unidades.</w:t>
            </w:r>
          </w:p>
        </w:tc>
      </w:tr>
      <w:tr w:rsidR="005F0BBC" w:rsidRPr="001733C0" w14:paraId="06AD457A" w14:textId="77777777" w:rsidTr="009C5C4E">
        <w:tc>
          <w:tcPr>
            <w:tcW w:w="993" w:type="dxa"/>
          </w:tcPr>
          <w:p w14:paraId="3483278F"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26</w:t>
            </w:r>
          </w:p>
        </w:tc>
        <w:tc>
          <w:tcPr>
            <w:tcW w:w="1355" w:type="dxa"/>
          </w:tcPr>
          <w:p w14:paraId="26916B5F" w14:textId="033FD972" w:rsidR="005F0BBC" w:rsidRPr="001733C0" w:rsidRDefault="00F606EC"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50</w:t>
            </w:r>
          </w:p>
        </w:tc>
        <w:tc>
          <w:tcPr>
            <w:tcW w:w="1134" w:type="dxa"/>
          </w:tcPr>
          <w:p w14:paraId="33D0EDDC" w14:textId="7A48CA2C" w:rsidR="005F0BBC" w:rsidRPr="001733C0" w:rsidRDefault="00EC4970"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Unidade</w:t>
            </w:r>
          </w:p>
        </w:tc>
        <w:tc>
          <w:tcPr>
            <w:tcW w:w="5023" w:type="dxa"/>
          </w:tcPr>
          <w:p w14:paraId="7141DC4C" w14:textId="5CA3AE30" w:rsidR="005F0BBC" w:rsidRPr="001733C0" w:rsidRDefault="00F606EC" w:rsidP="001733C0">
            <w:pPr>
              <w:spacing w:line="276" w:lineRule="auto"/>
              <w:jc w:val="both"/>
              <w:rPr>
                <w:rFonts w:ascii="Times New Roman" w:hAnsi="Times New Roman" w:cs="Times New Roman"/>
                <w:sz w:val="24"/>
                <w:szCs w:val="24"/>
              </w:rPr>
            </w:pPr>
            <w:r w:rsidRPr="00F606EC">
              <w:rPr>
                <w:rFonts w:ascii="Times New Roman" w:hAnsi="Times New Roman" w:cs="Times New Roman"/>
                <w:sz w:val="24"/>
                <w:szCs w:val="24"/>
              </w:rPr>
              <w:t>ROLO DE SACO DE LIXO 50 LITROS Saco plástico para coleta de resíduo domiciliar, confeccionado em resina termoplástica virgem ou reciclada, biodegradável. Capacidade para 50 litros/10Kg, medindo 63cm de largura x 80cm de altura mínima, com solda contínua, cor: preto. Embalado em pacote que garanta a integridade do produto, com informações necessárias conforme Código de Defesa do Consumidor e contendo 50 unidades.</w:t>
            </w:r>
          </w:p>
        </w:tc>
      </w:tr>
      <w:tr w:rsidR="005F0BBC" w:rsidRPr="001733C0" w14:paraId="614C5ED8" w14:textId="77777777" w:rsidTr="009C5C4E">
        <w:tc>
          <w:tcPr>
            <w:tcW w:w="993" w:type="dxa"/>
          </w:tcPr>
          <w:p w14:paraId="404F0228"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27</w:t>
            </w:r>
          </w:p>
        </w:tc>
        <w:tc>
          <w:tcPr>
            <w:tcW w:w="1355" w:type="dxa"/>
          </w:tcPr>
          <w:p w14:paraId="32129226" w14:textId="772C8F54" w:rsidR="005F0BBC" w:rsidRPr="001733C0" w:rsidRDefault="00F606EC" w:rsidP="001733C0">
            <w:pPr>
              <w:spacing w:line="276" w:lineRule="auto"/>
              <w:jc w:val="both"/>
              <w:rPr>
                <w:rFonts w:ascii="Times New Roman" w:hAnsi="Times New Roman" w:cs="Times New Roman"/>
                <w:sz w:val="24"/>
                <w:szCs w:val="24"/>
              </w:rPr>
            </w:pPr>
            <w:r>
              <w:rPr>
                <w:rFonts w:ascii="Times New Roman" w:hAnsi="Times New Roman" w:cs="Times New Roman"/>
                <w:sz w:val="24"/>
                <w:szCs w:val="24"/>
              </w:rPr>
              <w:t>150</w:t>
            </w:r>
          </w:p>
        </w:tc>
        <w:tc>
          <w:tcPr>
            <w:tcW w:w="1134" w:type="dxa"/>
          </w:tcPr>
          <w:p w14:paraId="0D7D7893" w14:textId="77777777" w:rsidR="005F0BBC" w:rsidRPr="001733C0" w:rsidRDefault="005F0BBC" w:rsidP="001733C0">
            <w:pPr>
              <w:spacing w:line="276" w:lineRule="auto"/>
              <w:jc w:val="both"/>
              <w:rPr>
                <w:rFonts w:ascii="Times New Roman" w:hAnsi="Times New Roman" w:cs="Times New Roman"/>
                <w:sz w:val="24"/>
                <w:szCs w:val="24"/>
              </w:rPr>
            </w:pPr>
            <w:r w:rsidRPr="001733C0">
              <w:rPr>
                <w:rFonts w:ascii="Times New Roman" w:hAnsi="Times New Roman" w:cs="Times New Roman"/>
                <w:sz w:val="24"/>
                <w:szCs w:val="24"/>
              </w:rPr>
              <w:t>Unidade</w:t>
            </w:r>
          </w:p>
        </w:tc>
        <w:tc>
          <w:tcPr>
            <w:tcW w:w="5023" w:type="dxa"/>
          </w:tcPr>
          <w:p w14:paraId="21875ECB" w14:textId="0058B0BD" w:rsidR="005F0BBC" w:rsidRPr="001733C0" w:rsidRDefault="00F606EC" w:rsidP="00052B6F">
            <w:pPr>
              <w:spacing w:line="276" w:lineRule="auto"/>
              <w:jc w:val="both"/>
              <w:rPr>
                <w:rFonts w:ascii="Times New Roman" w:hAnsi="Times New Roman" w:cs="Times New Roman"/>
                <w:sz w:val="24"/>
                <w:szCs w:val="24"/>
              </w:rPr>
            </w:pPr>
            <w:r w:rsidRPr="00F606EC">
              <w:rPr>
                <w:rFonts w:ascii="Times New Roman" w:hAnsi="Times New Roman" w:cs="Times New Roman"/>
                <w:sz w:val="24"/>
                <w:szCs w:val="24"/>
              </w:rPr>
              <w:t xml:space="preserve">ROLO SACO DE LIXO 100 LITROS Saco plástico para coleta de resíduo domiciliar, confeccionado em resina termoplástica virgem ou reciclada, biodegradável. Capacidade para 100 litros/20Kg, medindo 75cm de largura x 105cm de altura mínima, com solda contínua, cor: preto. Embalado em pacote que garanta a integridade do produto, com informações necessárias conforme </w:t>
            </w:r>
            <w:r w:rsidRPr="00F606EC">
              <w:rPr>
                <w:rFonts w:ascii="Times New Roman" w:hAnsi="Times New Roman" w:cs="Times New Roman"/>
                <w:sz w:val="24"/>
                <w:szCs w:val="24"/>
              </w:rPr>
              <w:lastRenderedPageBreak/>
              <w:t>Código de Defesa do Consumidor e contendo 10 unidades.</w:t>
            </w:r>
          </w:p>
        </w:tc>
      </w:tr>
      <w:tr w:rsidR="005F0BBC" w:rsidRPr="001733C0" w14:paraId="322948DA" w14:textId="77777777" w:rsidTr="009C5C4E">
        <w:tc>
          <w:tcPr>
            <w:tcW w:w="993" w:type="dxa"/>
          </w:tcPr>
          <w:p w14:paraId="49DF8126" w14:textId="77777777" w:rsidR="005F0BBC" w:rsidRPr="00C5548A" w:rsidRDefault="005F0BBC" w:rsidP="001733C0">
            <w:pPr>
              <w:spacing w:line="276" w:lineRule="auto"/>
              <w:jc w:val="both"/>
              <w:rPr>
                <w:rFonts w:ascii="Times New Roman" w:hAnsi="Times New Roman" w:cs="Times New Roman"/>
                <w:sz w:val="24"/>
                <w:szCs w:val="24"/>
              </w:rPr>
            </w:pPr>
            <w:r w:rsidRPr="00C5548A">
              <w:rPr>
                <w:rFonts w:ascii="Times New Roman" w:hAnsi="Times New Roman" w:cs="Times New Roman"/>
                <w:sz w:val="24"/>
                <w:szCs w:val="24"/>
              </w:rPr>
              <w:lastRenderedPageBreak/>
              <w:t>28</w:t>
            </w:r>
          </w:p>
        </w:tc>
        <w:tc>
          <w:tcPr>
            <w:tcW w:w="1355" w:type="dxa"/>
          </w:tcPr>
          <w:p w14:paraId="1E6A723D" w14:textId="5D5F5CF9" w:rsidR="005F0BBC" w:rsidRPr="00C5548A" w:rsidRDefault="00F606EC" w:rsidP="001733C0">
            <w:pPr>
              <w:spacing w:line="276" w:lineRule="auto"/>
              <w:jc w:val="both"/>
              <w:rPr>
                <w:rFonts w:ascii="Times New Roman" w:hAnsi="Times New Roman" w:cs="Times New Roman"/>
                <w:sz w:val="24"/>
                <w:szCs w:val="24"/>
              </w:rPr>
            </w:pPr>
            <w:r w:rsidRPr="00C5548A">
              <w:rPr>
                <w:rFonts w:ascii="Times New Roman" w:hAnsi="Times New Roman" w:cs="Times New Roman"/>
                <w:sz w:val="24"/>
                <w:szCs w:val="24"/>
              </w:rPr>
              <w:t>06</w:t>
            </w:r>
          </w:p>
        </w:tc>
        <w:tc>
          <w:tcPr>
            <w:tcW w:w="1134" w:type="dxa"/>
          </w:tcPr>
          <w:p w14:paraId="74AD430F" w14:textId="77777777" w:rsidR="005F0BBC" w:rsidRPr="00C5548A" w:rsidRDefault="005F0BBC" w:rsidP="001733C0">
            <w:pPr>
              <w:spacing w:line="276" w:lineRule="auto"/>
              <w:jc w:val="both"/>
              <w:rPr>
                <w:rFonts w:ascii="Times New Roman" w:hAnsi="Times New Roman" w:cs="Times New Roman"/>
                <w:sz w:val="24"/>
                <w:szCs w:val="24"/>
              </w:rPr>
            </w:pPr>
            <w:r w:rsidRPr="00C5548A">
              <w:rPr>
                <w:rFonts w:ascii="Times New Roman" w:hAnsi="Times New Roman" w:cs="Times New Roman"/>
                <w:sz w:val="24"/>
                <w:szCs w:val="24"/>
              </w:rPr>
              <w:t>Unidade</w:t>
            </w:r>
          </w:p>
        </w:tc>
        <w:tc>
          <w:tcPr>
            <w:tcW w:w="5023" w:type="dxa"/>
          </w:tcPr>
          <w:p w14:paraId="35F2796E" w14:textId="604E1D93" w:rsidR="005F0BBC" w:rsidRPr="00C5548A" w:rsidRDefault="00F606EC" w:rsidP="00052B6F">
            <w:pPr>
              <w:spacing w:line="276" w:lineRule="auto"/>
              <w:jc w:val="both"/>
              <w:rPr>
                <w:rFonts w:ascii="Times New Roman" w:hAnsi="Times New Roman" w:cs="Times New Roman"/>
                <w:sz w:val="24"/>
                <w:szCs w:val="24"/>
              </w:rPr>
            </w:pPr>
            <w:r w:rsidRPr="00C5548A">
              <w:rPr>
                <w:rFonts w:ascii="Times New Roman" w:hAnsi="Times New Roman" w:cs="Times New Roman"/>
                <w:sz w:val="24"/>
                <w:szCs w:val="24"/>
              </w:rPr>
              <w:t>SABÃO EM PÓ para lavar roupas com alvejante e amaciante, aroma de lavanda, saco com 1Kg</w:t>
            </w:r>
          </w:p>
        </w:tc>
      </w:tr>
      <w:tr w:rsidR="005F0BBC" w:rsidRPr="001733C0" w14:paraId="18BE5F1E" w14:textId="77777777" w:rsidTr="0048111F">
        <w:trPr>
          <w:trHeight w:val="915"/>
        </w:trPr>
        <w:tc>
          <w:tcPr>
            <w:tcW w:w="993" w:type="dxa"/>
          </w:tcPr>
          <w:p w14:paraId="74DCAF81" w14:textId="77777777" w:rsidR="005F0BBC" w:rsidRPr="00C5548A" w:rsidRDefault="005F0BBC" w:rsidP="001733C0">
            <w:pPr>
              <w:spacing w:line="276" w:lineRule="auto"/>
              <w:jc w:val="both"/>
              <w:rPr>
                <w:rFonts w:ascii="Times New Roman" w:hAnsi="Times New Roman" w:cs="Times New Roman"/>
                <w:sz w:val="24"/>
                <w:szCs w:val="24"/>
              </w:rPr>
            </w:pPr>
            <w:r w:rsidRPr="00C5548A">
              <w:rPr>
                <w:rFonts w:ascii="Times New Roman" w:hAnsi="Times New Roman" w:cs="Times New Roman"/>
                <w:sz w:val="24"/>
                <w:szCs w:val="24"/>
              </w:rPr>
              <w:t>29</w:t>
            </w:r>
          </w:p>
        </w:tc>
        <w:tc>
          <w:tcPr>
            <w:tcW w:w="1355" w:type="dxa"/>
          </w:tcPr>
          <w:p w14:paraId="5145DFAC" w14:textId="2F9A0595" w:rsidR="005F0BBC" w:rsidRPr="00C5548A" w:rsidRDefault="00F606EC" w:rsidP="001733C0">
            <w:pPr>
              <w:spacing w:line="276" w:lineRule="auto"/>
              <w:jc w:val="both"/>
              <w:rPr>
                <w:rFonts w:ascii="Times New Roman" w:hAnsi="Times New Roman" w:cs="Times New Roman"/>
                <w:sz w:val="24"/>
                <w:szCs w:val="24"/>
              </w:rPr>
            </w:pPr>
            <w:r w:rsidRPr="00C5548A">
              <w:rPr>
                <w:rFonts w:ascii="Times New Roman" w:hAnsi="Times New Roman" w:cs="Times New Roman"/>
                <w:sz w:val="24"/>
                <w:szCs w:val="24"/>
              </w:rPr>
              <w:t>15</w:t>
            </w:r>
          </w:p>
        </w:tc>
        <w:tc>
          <w:tcPr>
            <w:tcW w:w="1134" w:type="dxa"/>
          </w:tcPr>
          <w:p w14:paraId="00A2B469" w14:textId="245BD6C4" w:rsidR="005F0BBC" w:rsidRPr="00C5548A" w:rsidRDefault="00F606EC" w:rsidP="001733C0">
            <w:pPr>
              <w:spacing w:line="276" w:lineRule="auto"/>
              <w:jc w:val="both"/>
              <w:rPr>
                <w:rFonts w:ascii="Times New Roman" w:hAnsi="Times New Roman" w:cs="Times New Roman"/>
                <w:sz w:val="24"/>
                <w:szCs w:val="24"/>
              </w:rPr>
            </w:pPr>
            <w:r w:rsidRPr="00C5548A">
              <w:rPr>
                <w:rFonts w:ascii="Times New Roman" w:hAnsi="Times New Roman" w:cs="Times New Roman"/>
                <w:sz w:val="24"/>
                <w:szCs w:val="24"/>
              </w:rPr>
              <w:t>Unidade</w:t>
            </w:r>
            <w:r w:rsidR="005F0BBC" w:rsidRPr="00C5548A">
              <w:rPr>
                <w:rFonts w:ascii="Times New Roman" w:hAnsi="Times New Roman" w:cs="Times New Roman"/>
                <w:sz w:val="24"/>
                <w:szCs w:val="24"/>
              </w:rPr>
              <w:t xml:space="preserve"> </w:t>
            </w:r>
          </w:p>
        </w:tc>
        <w:tc>
          <w:tcPr>
            <w:tcW w:w="5023" w:type="dxa"/>
          </w:tcPr>
          <w:p w14:paraId="7CEFDB56" w14:textId="1A63569D" w:rsidR="005F0BBC" w:rsidRPr="00C5548A" w:rsidRDefault="00F606EC" w:rsidP="001733C0">
            <w:pPr>
              <w:spacing w:line="276" w:lineRule="auto"/>
              <w:jc w:val="both"/>
              <w:rPr>
                <w:rFonts w:ascii="Times New Roman" w:hAnsi="Times New Roman" w:cs="Times New Roman"/>
                <w:sz w:val="24"/>
                <w:szCs w:val="24"/>
              </w:rPr>
            </w:pPr>
            <w:r w:rsidRPr="00C5548A">
              <w:rPr>
                <w:rFonts w:ascii="Times New Roman" w:hAnsi="Times New Roman" w:cs="Times New Roman"/>
                <w:sz w:val="24"/>
                <w:szCs w:val="24"/>
              </w:rPr>
              <w:t>SABONETE LIQUIDO GLICERINADO 5l pH: 5,0 – 7,0.  Aparência: Líquido viscoso, cremoso para uso em dispenser de saboneteira. Fragrância floral ou lavanda</w:t>
            </w:r>
            <w:r w:rsidR="005F0BBC" w:rsidRPr="00C5548A">
              <w:rPr>
                <w:rFonts w:ascii="Times New Roman" w:hAnsi="Times New Roman" w:cs="Times New Roman"/>
                <w:sz w:val="24"/>
                <w:szCs w:val="24"/>
              </w:rPr>
              <w:t xml:space="preserve">. </w:t>
            </w:r>
          </w:p>
        </w:tc>
      </w:tr>
      <w:tr w:rsidR="0048111F" w:rsidRPr="001733C0" w14:paraId="698698E0" w14:textId="77777777" w:rsidTr="0048111F">
        <w:trPr>
          <w:trHeight w:val="340"/>
        </w:trPr>
        <w:tc>
          <w:tcPr>
            <w:tcW w:w="993" w:type="dxa"/>
          </w:tcPr>
          <w:p w14:paraId="5A53BE11" w14:textId="77777777" w:rsidR="0048111F" w:rsidRPr="00C5548A" w:rsidRDefault="0048111F" w:rsidP="001733C0">
            <w:pPr>
              <w:spacing w:line="276" w:lineRule="auto"/>
              <w:jc w:val="both"/>
              <w:rPr>
                <w:rFonts w:ascii="Times New Roman" w:hAnsi="Times New Roman" w:cs="Times New Roman"/>
              </w:rPr>
            </w:pPr>
            <w:r w:rsidRPr="00C5548A">
              <w:rPr>
                <w:rFonts w:ascii="Times New Roman" w:hAnsi="Times New Roman" w:cs="Times New Roman"/>
              </w:rPr>
              <w:t>30</w:t>
            </w:r>
          </w:p>
        </w:tc>
        <w:tc>
          <w:tcPr>
            <w:tcW w:w="1355" w:type="dxa"/>
          </w:tcPr>
          <w:p w14:paraId="59AF668B" w14:textId="77777777" w:rsidR="0048111F" w:rsidRPr="00C5548A" w:rsidRDefault="0048111F" w:rsidP="001733C0">
            <w:pPr>
              <w:spacing w:line="276" w:lineRule="auto"/>
              <w:jc w:val="both"/>
              <w:rPr>
                <w:rFonts w:ascii="Times New Roman" w:hAnsi="Times New Roman" w:cs="Times New Roman"/>
              </w:rPr>
            </w:pPr>
            <w:r w:rsidRPr="00C5548A">
              <w:rPr>
                <w:rFonts w:ascii="Times New Roman" w:hAnsi="Times New Roman" w:cs="Times New Roman"/>
              </w:rPr>
              <w:t>150</w:t>
            </w:r>
          </w:p>
        </w:tc>
        <w:tc>
          <w:tcPr>
            <w:tcW w:w="1134" w:type="dxa"/>
          </w:tcPr>
          <w:p w14:paraId="38FDD091" w14:textId="77777777" w:rsidR="0048111F" w:rsidRPr="00C5548A" w:rsidRDefault="0048111F" w:rsidP="001733C0">
            <w:pPr>
              <w:spacing w:line="276" w:lineRule="auto"/>
              <w:jc w:val="both"/>
              <w:rPr>
                <w:rFonts w:ascii="Times New Roman" w:hAnsi="Times New Roman" w:cs="Times New Roman"/>
              </w:rPr>
            </w:pPr>
            <w:r w:rsidRPr="00C5548A">
              <w:rPr>
                <w:rFonts w:ascii="Times New Roman" w:hAnsi="Times New Roman" w:cs="Times New Roman"/>
              </w:rPr>
              <w:t>Unidade</w:t>
            </w:r>
          </w:p>
        </w:tc>
        <w:tc>
          <w:tcPr>
            <w:tcW w:w="5023" w:type="dxa"/>
          </w:tcPr>
          <w:p w14:paraId="7C371DFE" w14:textId="7FBA055E" w:rsidR="0048111F" w:rsidRPr="00C5548A" w:rsidRDefault="00C5548A" w:rsidP="00E4535A">
            <w:pPr>
              <w:spacing w:line="276" w:lineRule="auto"/>
              <w:jc w:val="both"/>
              <w:rPr>
                <w:rFonts w:ascii="Times New Roman" w:hAnsi="Times New Roman" w:cs="Times New Roman"/>
              </w:rPr>
            </w:pPr>
            <w:r w:rsidRPr="00C5548A">
              <w:rPr>
                <w:rFonts w:ascii="Times New Roman" w:hAnsi="Times New Roman" w:cs="Times New Roman"/>
              </w:rPr>
              <w:t>TOALHA DE PAPEL INTERFOLHA 20X21 Papel toalha branco, gofrado, interfolhado alto grau de alvura, não deixa resíduos nas mãos. Resistentes e absorventes. 100% celulose. Especificações Técnicas. Textura: Folha Simples alta qualidade – gofrado na cor BRANCO. Gramatura: 32 a 34 g/m². Formato: Folhas intercaladas - 2 dobras Embalagem:  fardo com quatro pacotes com 250 folhas 2 dobras cada. Dimensões. Medidas interna: 20x21cm.</w:t>
            </w:r>
          </w:p>
        </w:tc>
      </w:tr>
      <w:tr w:rsidR="00F606EC" w:rsidRPr="001733C0" w14:paraId="22E1B37D" w14:textId="77777777" w:rsidTr="0048111F">
        <w:trPr>
          <w:trHeight w:val="340"/>
        </w:trPr>
        <w:tc>
          <w:tcPr>
            <w:tcW w:w="993" w:type="dxa"/>
          </w:tcPr>
          <w:p w14:paraId="68AC3845" w14:textId="33350D4E" w:rsidR="00F606EC"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31</w:t>
            </w:r>
          </w:p>
        </w:tc>
        <w:tc>
          <w:tcPr>
            <w:tcW w:w="1355" w:type="dxa"/>
          </w:tcPr>
          <w:p w14:paraId="31F78D1A" w14:textId="444AB0BF" w:rsidR="00F606EC"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01</w:t>
            </w:r>
          </w:p>
        </w:tc>
        <w:tc>
          <w:tcPr>
            <w:tcW w:w="1134" w:type="dxa"/>
          </w:tcPr>
          <w:p w14:paraId="00ECF6B7" w14:textId="056D11A6" w:rsidR="00F606EC"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Caixa</w:t>
            </w:r>
          </w:p>
        </w:tc>
        <w:tc>
          <w:tcPr>
            <w:tcW w:w="5023" w:type="dxa"/>
          </w:tcPr>
          <w:p w14:paraId="1DC17CE9" w14:textId="4B98E180" w:rsidR="00F606EC" w:rsidRPr="00A4099D" w:rsidRDefault="00C5548A" w:rsidP="00E4535A">
            <w:pPr>
              <w:spacing w:line="276" w:lineRule="auto"/>
              <w:jc w:val="both"/>
              <w:rPr>
                <w:rFonts w:ascii="Times New Roman" w:hAnsi="Times New Roman" w:cs="Times New Roman"/>
              </w:rPr>
            </w:pPr>
            <w:r w:rsidRPr="00A4099D">
              <w:rPr>
                <w:rFonts w:ascii="Times New Roman" w:hAnsi="Times New Roman" w:cs="Times New Roman"/>
              </w:rPr>
              <w:t>TOUCA DESCARTÁVEL sanfonada confeccionada em TNT (100 polipropileno atóxico) cor branca - Tam. único (pct com 100 und)</w:t>
            </w:r>
          </w:p>
        </w:tc>
      </w:tr>
      <w:tr w:rsidR="00C5548A" w:rsidRPr="001733C0" w14:paraId="6398E8C9" w14:textId="77777777" w:rsidTr="0048111F">
        <w:trPr>
          <w:trHeight w:val="340"/>
        </w:trPr>
        <w:tc>
          <w:tcPr>
            <w:tcW w:w="993" w:type="dxa"/>
          </w:tcPr>
          <w:p w14:paraId="0BC83100" w14:textId="154C341E" w:rsidR="00C5548A"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32</w:t>
            </w:r>
          </w:p>
        </w:tc>
        <w:tc>
          <w:tcPr>
            <w:tcW w:w="1355" w:type="dxa"/>
          </w:tcPr>
          <w:p w14:paraId="1A0C7E88" w14:textId="006B6602" w:rsidR="00C5548A"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04</w:t>
            </w:r>
          </w:p>
        </w:tc>
        <w:tc>
          <w:tcPr>
            <w:tcW w:w="1134" w:type="dxa"/>
          </w:tcPr>
          <w:p w14:paraId="6C5EDD5A" w14:textId="198CC2DE" w:rsidR="00C5548A"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Unidade</w:t>
            </w:r>
          </w:p>
        </w:tc>
        <w:tc>
          <w:tcPr>
            <w:tcW w:w="5023" w:type="dxa"/>
          </w:tcPr>
          <w:p w14:paraId="0E5EBD82" w14:textId="4B3C09C7" w:rsidR="00C5548A" w:rsidRPr="00A4099D" w:rsidRDefault="00C5548A" w:rsidP="00E4535A">
            <w:pPr>
              <w:spacing w:line="276" w:lineRule="auto"/>
              <w:jc w:val="both"/>
              <w:rPr>
                <w:rFonts w:ascii="Times New Roman" w:hAnsi="Times New Roman" w:cs="Times New Roman"/>
              </w:rPr>
            </w:pPr>
            <w:r w:rsidRPr="00A4099D">
              <w:rPr>
                <w:rFonts w:ascii="Times New Roman" w:hAnsi="Times New Roman" w:cs="Times New Roman"/>
              </w:rPr>
              <w:t>VASSOURA PET REDONDA</w:t>
            </w:r>
          </w:p>
        </w:tc>
      </w:tr>
      <w:tr w:rsidR="00C5548A" w:rsidRPr="001733C0" w14:paraId="7E052FF8" w14:textId="77777777" w:rsidTr="0048111F">
        <w:trPr>
          <w:trHeight w:val="340"/>
        </w:trPr>
        <w:tc>
          <w:tcPr>
            <w:tcW w:w="993" w:type="dxa"/>
          </w:tcPr>
          <w:p w14:paraId="783FB574" w14:textId="27782C84" w:rsidR="00C5548A"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33</w:t>
            </w:r>
          </w:p>
        </w:tc>
        <w:tc>
          <w:tcPr>
            <w:tcW w:w="1355" w:type="dxa"/>
          </w:tcPr>
          <w:p w14:paraId="3F210B97" w14:textId="2E863C94" w:rsidR="00C5548A"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01</w:t>
            </w:r>
          </w:p>
        </w:tc>
        <w:tc>
          <w:tcPr>
            <w:tcW w:w="1134" w:type="dxa"/>
          </w:tcPr>
          <w:p w14:paraId="71C681C9" w14:textId="0B1806D8" w:rsidR="00C5548A"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Caixa</w:t>
            </w:r>
          </w:p>
        </w:tc>
        <w:tc>
          <w:tcPr>
            <w:tcW w:w="5023" w:type="dxa"/>
          </w:tcPr>
          <w:p w14:paraId="676DE55E" w14:textId="79F558C0" w:rsidR="00C5548A" w:rsidRPr="00A4099D" w:rsidRDefault="00B47EBE" w:rsidP="00E4535A">
            <w:pPr>
              <w:spacing w:line="276" w:lineRule="auto"/>
              <w:jc w:val="both"/>
              <w:rPr>
                <w:rFonts w:ascii="Times New Roman" w:hAnsi="Times New Roman" w:cs="Times New Roman"/>
              </w:rPr>
            </w:pPr>
            <w:r w:rsidRPr="00A4099D">
              <w:rPr>
                <w:rFonts w:ascii="Times New Roman" w:hAnsi="Times New Roman" w:cs="Times New Roman"/>
              </w:rPr>
              <w:t>LUVA DESCARÁVEL em plástico transparente 100% polietileno de alta resistência, cano longo (65 cm), com elástico, grau alimentício; Tam. único (pct com 100 und).</w:t>
            </w:r>
          </w:p>
        </w:tc>
      </w:tr>
      <w:tr w:rsidR="00B47EBE" w:rsidRPr="001733C0" w14:paraId="1A8E3D22" w14:textId="77777777" w:rsidTr="0048111F">
        <w:trPr>
          <w:trHeight w:val="340"/>
        </w:trPr>
        <w:tc>
          <w:tcPr>
            <w:tcW w:w="993" w:type="dxa"/>
          </w:tcPr>
          <w:p w14:paraId="087079DA" w14:textId="48509C55" w:rsidR="00B47EBE"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34</w:t>
            </w:r>
          </w:p>
        </w:tc>
        <w:tc>
          <w:tcPr>
            <w:tcW w:w="1355" w:type="dxa"/>
          </w:tcPr>
          <w:p w14:paraId="5DFF4D73" w14:textId="345DD3D3" w:rsidR="00B47EBE"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10</w:t>
            </w:r>
          </w:p>
        </w:tc>
        <w:tc>
          <w:tcPr>
            <w:tcW w:w="1134" w:type="dxa"/>
          </w:tcPr>
          <w:p w14:paraId="264B29E4" w14:textId="17C2B431" w:rsidR="00B47EBE"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Unidade</w:t>
            </w:r>
          </w:p>
        </w:tc>
        <w:tc>
          <w:tcPr>
            <w:tcW w:w="5023" w:type="dxa"/>
          </w:tcPr>
          <w:p w14:paraId="2C92E5FF" w14:textId="40DA0FBF" w:rsidR="00B47EBE" w:rsidRPr="00A4099D" w:rsidRDefault="00B47EBE" w:rsidP="00E4535A">
            <w:pPr>
              <w:spacing w:line="276" w:lineRule="auto"/>
              <w:jc w:val="both"/>
              <w:rPr>
                <w:rFonts w:ascii="Times New Roman" w:hAnsi="Times New Roman" w:cs="Times New Roman"/>
              </w:rPr>
            </w:pPr>
            <w:r w:rsidRPr="00A4099D">
              <w:rPr>
                <w:rFonts w:ascii="Times New Roman" w:hAnsi="Times New Roman" w:cs="Times New Roman"/>
              </w:rPr>
              <w:t>PANO DE PRATO composto de tecido 100% algodão, alvejado, medindo 70cm x 40cm, pano branco com bainha feita para que não desfie. O produto deverá possuir etiqueta com dados de identificação.</w:t>
            </w:r>
          </w:p>
        </w:tc>
      </w:tr>
      <w:tr w:rsidR="00B47EBE" w:rsidRPr="001733C0" w14:paraId="5CC4577C" w14:textId="77777777" w:rsidTr="0048111F">
        <w:trPr>
          <w:trHeight w:val="340"/>
        </w:trPr>
        <w:tc>
          <w:tcPr>
            <w:tcW w:w="993" w:type="dxa"/>
          </w:tcPr>
          <w:p w14:paraId="0698785D" w14:textId="578A38F0" w:rsidR="00B47EBE"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35</w:t>
            </w:r>
          </w:p>
        </w:tc>
        <w:tc>
          <w:tcPr>
            <w:tcW w:w="1355" w:type="dxa"/>
          </w:tcPr>
          <w:p w14:paraId="224E4574" w14:textId="60AED74B" w:rsidR="00B47EBE" w:rsidRPr="00A4099D" w:rsidRDefault="00B47EBE" w:rsidP="00B47EBE">
            <w:pPr>
              <w:spacing w:line="276" w:lineRule="auto"/>
              <w:jc w:val="both"/>
              <w:rPr>
                <w:rFonts w:ascii="Times New Roman" w:hAnsi="Times New Roman" w:cs="Times New Roman"/>
              </w:rPr>
            </w:pPr>
            <w:r w:rsidRPr="00A4099D">
              <w:rPr>
                <w:rFonts w:ascii="Times New Roman" w:hAnsi="Times New Roman" w:cs="Times New Roman"/>
              </w:rPr>
              <w:t>02</w:t>
            </w:r>
          </w:p>
        </w:tc>
        <w:tc>
          <w:tcPr>
            <w:tcW w:w="1134" w:type="dxa"/>
          </w:tcPr>
          <w:p w14:paraId="2FCB396D" w14:textId="389A7BD1" w:rsidR="00B47EBE" w:rsidRPr="00A4099D" w:rsidRDefault="00B47EBE" w:rsidP="001733C0">
            <w:pPr>
              <w:spacing w:line="276" w:lineRule="auto"/>
              <w:jc w:val="both"/>
              <w:rPr>
                <w:rFonts w:ascii="Times New Roman" w:hAnsi="Times New Roman" w:cs="Times New Roman"/>
              </w:rPr>
            </w:pPr>
            <w:r w:rsidRPr="00A4099D">
              <w:rPr>
                <w:rFonts w:ascii="Times New Roman" w:hAnsi="Times New Roman" w:cs="Times New Roman"/>
              </w:rPr>
              <w:t>Unidade</w:t>
            </w:r>
          </w:p>
        </w:tc>
        <w:tc>
          <w:tcPr>
            <w:tcW w:w="5023" w:type="dxa"/>
          </w:tcPr>
          <w:p w14:paraId="2266CC9D" w14:textId="52F5115E" w:rsidR="00B47EBE" w:rsidRPr="00A4099D" w:rsidRDefault="00B47EBE" w:rsidP="00E4535A">
            <w:pPr>
              <w:spacing w:line="276" w:lineRule="auto"/>
              <w:jc w:val="both"/>
              <w:rPr>
                <w:rFonts w:ascii="Times New Roman" w:hAnsi="Times New Roman" w:cs="Times New Roman"/>
              </w:rPr>
            </w:pPr>
            <w:r w:rsidRPr="00A4099D">
              <w:rPr>
                <w:rFonts w:ascii="Times New Roman" w:hAnsi="Times New Roman" w:cs="Times New Roman"/>
              </w:rPr>
              <w:t>AVENTAL, Em Pvc Branco. Avental à base de pvc com forro de poliéster com tiras soldadas eletronicamente sendo uma no pescoço e duas na cintura com fivela plástica para fechamento. Modelo açougueiro. Medida de 1,20mtx0,70mt; Proteção do usuário contra respingos de água e produtos químicos em baixas concentrações.</w:t>
            </w:r>
          </w:p>
        </w:tc>
      </w:tr>
    </w:tbl>
    <w:p w14:paraId="6BA3B019" w14:textId="77777777" w:rsidR="008C28B1" w:rsidRPr="001733C0" w:rsidRDefault="008C28B1" w:rsidP="001733C0">
      <w:pPr>
        <w:spacing w:line="276" w:lineRule="auto"/>
        <w:jc w:val="both"/>
        <w:rPr>
          <w:rFonts w:eastAsia="Arial Narrow"/>
          <w:color w:val="000000"/>
        </w:rPr>
      </w:pPr>
    </w:p>
    <w:p w14:paraId="01A7B06A" w14:textId="77777777" w:rsidR="008C28B1" w:rsidRPr="001733C0" w:rsidRDefault="008C28B1" w:rsidP="001733C0">
      <w:pPr>
        <w:spacing w:line="276" w:lineRule="auto"/>
        <w:jc w:val="both"/>
        <w:rPr>
          <w:rFonts w:eastAsia="Arial Narrow"/>
          <w:color w:val="000000"/>
        </w:rPr>
      </w:pPr>
    </w:p>
    <w:p w14:paraId="19277367"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5 - FUNDAMENTO LEGAL</w:t>
      </w:r>
    </w:p>
    <w:p w14:paraId="1983064C" w14:textId="5941AC77" w:rsidR="008C28B1" w:rsidRPr="001733C0" w:rsidRDefault="005F0BBC" w:rsidP="001733C0">
      <w:pPr>
        <w:spacing w:after="0" w:line="276" w:lineRule="auto"/>
        <w:jc w:val="both"/>
        <w:rPr>
          <w:rFonts w:eastAsia="Arial Narrow"/>
          <w:b/>
          <w:color w:val="000000"/>
        </w:rPr>
      </w:pPr>
      <w:r w:rsidRPr="001733C0">
        <w:rPr>
          <w:rFonts w:eastAsia="Arial Narrow"/>
          <w:color w:val="000000"/>
        </w:rPr>
        <w:t>O objeto deste Projeto básico, tem amparo legal disposto no artigo 75, inciso II, da Lei Federal nº 14.13</w:t>
      </w:r>
      <w:r w:rsidR="00C5548A">
        <w:rPr>
          <w:rFonts w:eastAsia="Arial Narrow"/>
          <w:color w:val="000000"/>
        </w:rPr>
        <w:t>3/21 e alterações posteriores.</w:t>
      </w:r>
    </w:p>
    <w:p w14:paraId="52954259" w14:textId="77777777" w:rsidR="008C28B1" w:rsidRPr="001733C0" w:rsidRDefault="008C28B1" w:rsidP="001733C0">
      <w:pPr>
        <w:spacing w:line="276" w:lineRule="auto"/>
        <w:jc w:val="both"/>
        <w:rPr>
          <w:rFonts w:eastAsia="Arial Narrow"/>
          <w:color w:val="000000"/>
        </w:rPr>
      </w:pPr>
    </w:p>
    <w:p w14:paraId="431F4362"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6- JUSTIFICATIVA</w:t>
      </w:r>
    </w:p>
    <w:p w14:paraId="2168F01A" w14:textId="4507F132" w:rsidR="008C28B1" w:rsidRPr="00D65E95" w:rsidRDefault="00D65E95" w:rsidP="00D65E95">
      <w:r w:rsidRPr="009C0A4E">
        <w:t>É necessária a contratação de empresa especializada no fornecimento de material de limpeza</w:t>
      </w:r>
      <w:r>
        <w:t xml:space="preserve">, produtos de higienização e descartáveis </w:t>
      </w:r>
      <w:r w:rsidRPr="009C0A4E">
        <w:t xml:space="preserve">para atender as necessidades da Câmara Municipal de Paraopeba, </w:t>
      </w:r>
      <w:r>
        <w:t>afim de</w:t>
      </w:r>
      <w:r w:rsidRPr="009C0A4E">
        <w:t xml:space="preserve"> manter os trabalhos administrativos e operacionais rotineiros. Bem como, manter os serviços públicos em níveis aceitáveis ao funcionamento dos trabalhos, para o cumprimento de sua finalidade com eficiência. </w:t>
      </w:r>
    </w:p>
    <w:p w14:paraId="51CFE5B1" w14:textId="01CF4B07" w:rsidR="00C030EC" w:rsidRPr="007E451B" w:rsidRDefault="007E451B" w:rsidP="007E451B">
      <w:pPr>
        <w:spacing w:line="276" w:lineRule="auto"/>
        <w:jc w:val="both"/>
        <w:rPr>
          <w:rFonts w:eastAsia="Arial Narrow"/>
          <w:color w:val="000000"/>
        </w:rPr>
      </w:pPr>
      <w:r>
        <w:rPr>
          <w:rFonts w:eastAsia="Arial Narrow"/>
          <w:color w:val="000000"/>
        </w:rPr>
        <w:t xml:space="preserve">Ocorre a </w:t>
      </w:r>
      <w:r w:rsidR="00C030EC" w:rsidRPr="001733C0">
        <w:t xml:space="preserve">demanda </w:t>
      </w:r>
      <w:r w:rsidR="00D65E95">
        <w:t>semanal</w:t>
      </w:r>
      <w:r w:rsidR="00C030EC" w:rsidRPr="001733C0">
        <w:t xml:space="preserve">, os produtos a serem recebidos </w:t>
      </w:r>
      <w:r w:rsidR="00D65E95">
        <w:t>deverão estar</w:t>
      </w:r>
      <w:r w:rsidR="00C030EC" w:rsidRPr="001733C0">
        <w:t xml:space="preserve"> sem danos físicos e mecânicos oriundos do manuseio e transporte, além de serem acondicionados em local adequado. </w:t>
      </w:r>
    </w:p>
    <w:p w14:paraId="2FABA5BF" w14:textId="5970DB2E" w:rsidR="00C030EC" w:rsidRPr="001733C0" w:rsidRDefault="00C030EC" w:rsidP="001733C0">
      <w:pPr>
        <w:autoSpaceDE w:val="0"/>
        <w:autoSpaceDN w:val="0"/>
        <w:adjustRightInd w:val="0"/>
        <w:spacing w:after="0" w:line="276" w:lineRule="auto"/>
        <w:jc w:val="both"/>
      </w:pPr>
      <w:r w:rsidRPr="001733C0">
        <w:t>A finalidade da exigência é garantir, que os produtos serão entregues diariamente. E conforme necessidades de forma imediata em perfeitas condições sanitárias e terão o armazenamento em local adequado.</w:t>
      </w:r>
    </w:p>
    <w:p w14:paraId="6702602F" w14:textId="77777777" w:rsidR="00C030EC" w:rsidRPr="001733C0" w:rsidRDefault="00C030EC" w:rsidP="001733C0">
      <w:pPr>
        <w:spacing w:line="276" w:lineRule="auto"/>
        <w:jc w:val="both"/>
        <w:rPr>
          <w:rFonts w:eastAsia="Arial Narrow"/>
          <w:color w:val="000000"/>
        </w:rPr>
      </w:pPr>
    </w:p>
    <w:p w14:paraId="6130D612"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7 - PRAZO PARA ENTREGA</w:t>
      </w:r>
    </w:p>
    <w:p w14:paraId="29915911" w14:textId="77777777"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color w:val="000000"/>
        </w:rPr>
        <w:t xml:space="preserve">7.1. O fornecimento do produto deverá ocorrer </w:t>
      </w:r>
      <w:r w:rsidR="00E90AE8">
        <w:rPr>
          <w:rFonts w:eastAsia="Arial Narrow"/>
          <w:color w:val="000000"/>
        </w:rPr>
        <w:t xml:space="preserve">em dias úteis, no horário de expediente compreendido entre 08hs às 12hs e 13hs às 17hs, na sede da Câmara Municipal de Paraopeba, situada na Av. Dom Cirilo, 447 – centro – </w:t>
      </w:r>
      <w:r w:rsidR="007E451B">
        <w:rPr>
          <w:rFonts w:eastAsia="Arial Narrow"/>
          <w:color w:val="000000"/>
        </w:rPr>
        <w:t>telefone</w:t>
      </w:r>
      <w:r w:rsidR="00E90AE8">
        <w:rPr>
          <w:rFonts w:eastAsia="Arial Narrow"/>
          <w:color w:val="000000"/>
        </w:rPr>
        <w:t xml:space="preserve"> (31) 3714-4275, </w:t>
      </w:r>
      <w:r w:rsidRPr="001733C0">
        <w:rPr>
          <w:rFonts w:eastAsia="Arial Narrow"/>
          <w:color w:val="000000"/>
        </w:rPr>
        <w:t>de acordo com a solicitação encamin</w:t>
      </w:r>
      <w:r w:rsidR="00E90AE8">
        <w:rPr>
          <w:rFonts w:eastAsia="Arial Narrow"/>
          <w:color w:val="000000"/>
        </w:rPr>
        <w:t>hada pelo setor de compras e licitações</w:t>
      </w:r>
      <w:r w:rsidRPr="001733C0">
        <w:rPr>
          <w:rFonts w:eastAsia="Arial Narrow"/>
          <w:color w:val="000000"/>
        </w:rPr>
        <w:t xml:space="preserve">, através de ordem de compra devidamente assinada, </w:t>
      </w:r>
      <w:r w:rsidR="00C030EC" w:rsidRPr="001733C0">
        <w:rPr>
          <w:rFonts w:eastAsia="Arial Narrow"/>
          <w:color w:val="000000"/>
        </w:rPr>
        <w:t>independentemente</w:t>
      </w:r>
      <w:r w:rsidRPr="001733C0">
        <w:rPr>
          <w:rFonts w:eastAsia="Arial Narrow"/>
          <w:color w:val="000000"/>
        </w:rPr>
        <w:t xml:space="preserve"> da quantidade solicitada, o que corresponderá à necessidade do setor requisitante. </w:t>
      </w:r>
    </w:p>
    <w:p w14:paraId="4812A390" w14:textId="77777777"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color w:val="000000"/>
        </w:rPr>
        <w:t>7.2. A contratada terá o prazo máximo de</w:t>
      </w:r>
      <w:r w:rsidR="00C030EC" w:rsidRPr="001733C0">
        <w:rPr>
          <w:rFonts w:eastAsia="Arial Narrow"/>
          <w:color w:val="000000"/>
        </w:rPr>
        <w:t xml:space="preserve"> 2 (duas) horas</w:t>
      </w:r>
      <w:r w:rsidRPr="001733C0">
        <w:rPr>
          <w:rFonts w:eastAsia="Arial Narrow"/>
          <w:color w:val="000000"/>
        </w:rPr>
        <w:t xml:space="preserve">, contados do recebimento da Ordem de compra ou documento equivalente, para realizar a entrega dos produtos requisitados. </w:t>
      </w:r>
    </w:p>
    <w:p w14:paraId="0E19A29B" w14:textId="77777777"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color w:val="000000"/>
        </w:rPr>
        <w:t xml:space="preserve">7.3. A Administração não emitirá qualquer pedido de compra sem a prévia existência do respectivo crédito orçamentário. </w:t>
      </w:r>
    </w:p>
    <w:p w14:paraId="087FDF3E" w14:textId="77777777" w:rsidR="008C28B1" w:rsidRPr="001733C0" w:rsidRDefault="008C28B1" w:rsidP="001733C0">
      <w:pPr>
        <w:spacing w:line="276" w:lineRule="auto"/>
        <w:jc w:val="both"/>
        <w:rPr>
          <w:rFonts w:eastAsia="Arial Narrow"/>
          <w:color w:val="000000"/>
        </w:rPr>
      </w:pPr>
    </w:p>
    <w:p w14:paraId="2CA3F337"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8- PAGAMENTO</w:t>
      </w:r>
    </w:p>
    <w:p w14:paraId="28B64678" w14:textId="77777777" w:rsidR="007E451B" w:rsidRDefault="005F0BBC" w:rsidP="001733C0">
      <w:pPr>
        <w:spacing w:line="276" w:lineRule="auto"/>
        <w:jc w:val="both"/>
        <w:rPr>
          <w:rFonts w:eastAsia="Arial Narrow"/>
          <w:color w:val="000000"/>
        </w:rPr>
      </w:pPr>
      <w:r w:rsidRPr="001733C0">
        <w:rPr>
          <w:rFonts w:eastAsia="Arial Narrow"/>
          <w:color w:val="000000"/>
        </w:rPr>
        <w:t xml:space="preserve">O pagamento será efetuado pela Tesouraria </w:t>
      </w:r>
      <w:r w:rsidR="00244444" w:rsidRPr="001733C0">
        <w:rPr>
          <w:rFonts w:eastAsia="Arial Narrow"/>
          <w:color w:val="000000"/>
        </w:rPr>
        <w:t>da Câmara Municipal de Paraopeba</w:t>
      </w:r>
      <w:r w:rsidRPr="001733C0">
        <w:rPr>
          <w:rFonts w:eastAsia="Arial Narrow"/>
          <w:color w:val="000000"/>
        </w:rPr>
        <w:t>, na conta do CONTRATADO, até 30 (trinta) dias após a</w:t>
      </w:r>
      <w:r w:rsidR="007E451B">
        <w:rPr>
          <w:rFonts w:eastAsia="Arial Narrow"/>
          <w:color w:val="000000"/>
        </w:rPr>
        <w:t xml:space="preserve"> entrega do produto, a emissão da nota fiscal, juntamente</w:t>
      </w:r>
      <w:r w:rsidR="007E451B" w:rsidRPr="001733C0">
        <w:rPr>
          <w:rFonts w:eastAsia="Arial Narrow"/>
          <w:color w:val="000000"/>
        </w:rPr>
        <w:t xml:space="preserve"> com a entrega das certidões referente a regularidade f</w:t>
      </w:r>
      <w:r w:rsidR="007E451B">
        <w:rPr>
          <w:rFonts w:eastAsia="Arial Narrow"/>
          <w:color w:val="000000"/>
        </w:rPr>
        <w:t xml:space="preserve">iscal, tributária e trabalhista. </w:t>
      </w:r>
    </w:p>
    <w:p w14:paraId="73BA39FD" w14:textId="77777777" w:rsidR="008C28B1" w:rsidRPr="007E451B" w:rsidRDefault="007E451B" w:rsidP="001733C0">
      <w:pPr>
        <w:spacing w:line="276" w:lineRule="auto"/>
        <w:jc w:val="both"/>
        <w:rPr>
          <w:rFonts w:eastAsia="Arial Narrow"/>
          <w:b/>
          <w:color w:val="000000"/>
        </w:rPr>
      </w:pPr>
      <w:r w:rsidRPr="007E451B">
        <w:rPr>
          <w:rFonts w:eastAsia="Arial Narrow"/>
          <w:b/>
          <w:color w:val="000000"/>
        </w:rPr>
        <w:t xml:space="preserve">A </w:t>
      </w:r>
      <w:r w:rsidR="005F0BBC" w:rsidRPr="007E451B">
        <w:rPr>
          <w:rFonts w:eastAsia="Arial Narrow"/>
          <w:b/>
          <w:color w:val="000000"/>
        </w:rPr>
        <w:t>nota fiscal</w:t>
      </w:r>
      <w:r w:rsidRPr="007E451B">
        <w:rPr>
          <w:rFonts w:eastAsia="Arial Narrow"/>
          <w:b/>
          <w:color w:val="000000"/>
        </w:rPr>
        <w:t xml:space="preserve"> deverá conter as informações presentes no decreto municipal ° 94/2023, art. 1° e na Instrução Normativa 1.234/2012, e em caso de isenção, apresentar a declaração assinada pelo representante legal, e informar em campo da nota sobre o dispositivo legal que se respalda. </w:t>
      </w:r>
    </w:p>
    <w:p w14:paraId="4A4F9B4A" w14:textId="77777777" w:rsidR="008C28B1" w:rsidRPr="001733C0" w:rsidRDefault="008C28B1" w:rsidP="001733C0">
      <w:pPr>
        <w:spacing w:line="276" w:lineRule="auto"/>
        <w:jc w:val="both"/>
        <w:rPr>
          <w:rFonts w:eastAsia="Arial Narrow"/>
          <w:color w:val="000000"/>
        </w:rPr>
      </w:pPr>
    </w:p>
    <w:p w14:paraId="6B0553CD"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 xml:space="preserve">9. HABILITAÇÃO </w:t>
      </w:r>
    </w:p>
    <w:p w14:paraId="466CCB38"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Deverá o Fornecedor interessado anexar os seguintes documentos mínimos:</w:t>
      </w:r>
    </w:p>
    <w:p w14:paraId="56BD04F9"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a) Contrato Social atualizado (ou documento equivalente);</w:t>
      </w:r>
    </w:p>
    <w:p w14:paraId="2C74B84C"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b) CND Federal;</w:t>
      </w:r>
    </w:p>
    <w:p w14:paraId="14CF0E68"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c) CND Estadual;</w:t>
      </w:r>
    </w:p>
    <w:p w14:paraId="66687A9B"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d) CND Municipal da sede do Fornecedor;</w:t>
      </w:r>
    </w:p>
    <w:p w14:paraId="51346972"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e) Certidão negativa FGTS;</w:t>
      </w:r>
    </w:p>
    <w:p w14:paraId="62BE0BC9"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f) CNDT. </w:t>
      </w:r>
    </w:p>
    <w:p w14:paraId="2FD701E6" w14:textId="77777777"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b/>
          <w:color w:val="FF0000"/>
        </w:rPr>
        <w:t>Nota 01</w:t>
      </w:r>
      <w:r w:rsidRPr="001733C0">
        <w:rPr>
          <w:rFonts w:eastAsia="Arial Narrow"/>
          <w:color w:val="FF0000"/>
        </w:rPr>
        <w:t xml:space="preserve"> - </w:t>
      </w:r>
      <w:r w:rsidRPr="001733C0">
        <w:rPr>
          <w:rFonts w:eastAsia="Arial Narrow"/>
          <w:color w:val="000000"/>
        </w:rPr>
        <w:t>A verificação pelo órgão ou entidade promotora do certame nos sítios eletrônicos oficiais de órgãos e entidades emissores de certidões constitui meio legal de prova, para fins de habilitação.</w:t>
      </w:r>
    </w:p>
    <w:p w14:paraId="6670B343" w14:textId="77777777"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b/>
          <w:color w:val="FF0000"/>
        </w:rPr>
        <w:t>Nota 02</w:t>
      </w:r>
      <w:r w:rsidRPr="001733C0">
        <w:rPr>
          <w:rFonts w:eastAsia="Arial Narrow"/>
          <w:color w:val="FF0000"/>
        </w:rPr>
        <w:t xml:space="preserve"> - </w:t>
      </w:r>
      <w:r w:rsidRPr="001733C0">
        <w:rPr>
          <w:rFonts w:eastAsia="Arial Narrow"/>
          <w:color w:val="000000"/>
        </w:rPr>
        <w:t>As certidões que não tenham o prazo de validade expresso no documento, ter-se-ão como válidas por 90 (noventa) dias a partir da data de sua emissão.</w:t>
      </w:r>
    </w:p>
    <w:p w14:paraId="0C9A01F6" w14:textId="77777777"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b/>
          <w:color w:val="FF0000"/>
        </w:rPr>
        <w:t>Nota 03</w:t>
      </w:r>
      <w:r w:rsidRPr="001733C0">
        <w:rPr>
          <w:rFonts w:eastAsia="Arial Narrow"/>
          <w:color w:val="FF0000"/>
        </w:rPr>
        <w:t xml:space="preserve"> – </w:t>
      </w:r>
      <w:r w:rsidRPr="001733C0">
        <w:rPr>
          <w:rFonts w:eastAsia="Arial Narrow"/>
          <w:color w:val="000000"/>
        </w:rPr>
        <w:t>Será aplicado no presente edital o entendimento adotado pelo TCU (Tribunal de Contas da União), no Acórdão nº 1211/2021:</w:t>
      </w:r>
    </w:p>
    <w:p w14:paraId="0B49EE12" w14:textId="77777777" w:rsidR="008C28B1" w:rsidRPr="001733C0" w:rsidRDefault="005F0BBC" w:rsidP="001733C0">
      <w:pPr>
        <w:pBdr>
          <w:top w:val="nil"/>
          <w:left w:val="nil"/>
          <w:bottom w:val="nil"/>
          <w:right w:val="nil"/>
          <w:between w:val="nil"/>
        </w:pBdr>
        <w:spacing w:after="0" w:line="276" w:lineRule="auto"/>
        <w:jc w:val="both"/>
        <w:rPr>
          <w:rFonts w:eastAsia="Arial Narrow"/>
          <w:color w:val="000000"/>
        </w:rPr>
      </w:pPr>
      <w:r w:rsidRPr="001733C0">
        <w:rPr>
          <w:rFonts w:eastAsia="Arial Narrow"/>
          <w:color w:val="000000"/>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2E3EE8C1" w14:textId="77777777" w:rsidR="008C28B1" w:rsidRPr="001733C0" w:rsidRDefault="008C28B1" w:rsidP="001733C0">
      <w:pPr>
        <w:spacing w:line="276" w:lineRule="auto"/>
        <w:jc w:val="both"/>
        <w:rPr>
          <w:rFonts w:eastAsia="Arial Narrow"/>
          <w:b/>
          <w:color w:val="000000"/>
        </w:rPr>
      </w:pPr>
    </w:p>
    <w:p w14:paraId="3E740124" w14:textId="77777777" w:rsidR="008C28B1" w:rsidRPr="001733C0" w:rsidRDefault="005F0BBC" w:rsidP="001733C0">
      <w:pPr>
        <w:spacing w:after="0" w:line="276" w:lineRule="auto"/>
        <w:jc w:val="both"/>
        <w:rPr>
          <w:rFonts w:eastAsia="Arial Narrow"/>
          <w:b/>
          <w:color w:val="000000"/>
        </w:rPr>
      </w:pPr>
      <w:r w:rsidRPr="001733C0">
        <w:rPr>
          <w:rFonts w:eastAsia="Arial Narrow"/>
          <w:b/>
          <w:color w:val="000000"/>
        </w:rPr>
        <w:t>10 - DOTAÇÃO ORÇAMENTÁRIA</w:t>
      </w:r>
    </w:p>
    <w:p w14:paraId="035C916E" w14:textId="77777777" w:rsidR="004C4C4E" w:rsidRPr="001733C0" w:rsidRDefault="004C4C4E" w:rsidP="004C4C4E">
      <w:pPr>
        <w:spacing w:line="276" w:lineRule="auto"/>
        <w:jc w:val="both"/>
        <w:rPr>
          <w:rFonts w:eastAsia="Arial Narrow"/>
          <w:b/>
          <w:color w:val="000000"/>
        </w:rPr>
      </w:pPr>
      <w:r w:rsidRPr="001733C0">
        <w:rPr>
          <w:rFonts w:eastAsia="Arial Narrow"/>
          <w:b/>
          <w:color w:val="000000"/>
        </w:rPr>
        <w:t xml:space="preserve">VALOR ESTIMADO </w:t>
      </w:r>
    </w:p>
    <w:p w14:paraId="1143EA27" w14:textId="5A9BF260" w:rsidR="008C28B1" w:rsidRDefault="004C4C4E" w:rsidP="00A11BE5">
      <w:pPr>
        <w:spacing w:line="276" w:lineRule="auto"/>
        <w:jc w:val="both"/>
        <w:rPr>
          <w:rFonts w:eastAsia="Arial Narrow"/>
          <w:color w:val="000000"/>
        </w:rPr>
      </w:pPr>
      <w:r w:rsidRPr="001733C0">
        <w:rPr>
          <w:rFonts w:eastAsia="Arial Narrow"/>
          <w:color w:val="000000"/>
        </w:rPr>
        <w:t xml:space="preserve">R$ </w:t>
      </w:r>
      <w:r w:rsidR="00D65E95" w:rsidRPr="00D65E95">
        <w:rPr>
          <w:rFonts w:eastAsia="Arial Narrow"/>
          <w:color w:val="000000"/>
        </w:rPr>
        <w:t xml:space="preserve">13.294,24 </w:t>
      </w:r>
      <w:r w:rsidRPr="001733C0">
        <w:rPr>
          <w:rFonts w:eastAsia="Arial Narrow"/>
          <w:color w:val="000000"/>
        </w:rPr>
        <w:t>(</w:t>
      </w:r>
      <w:r w:rsidR="00D65E95">
        <w:rPr>
          <w:rFonts w:eastAsia="Arial Narrow"/>
          <w:color w:val="000000"/>
        </w:rPr>
        <w:t>Treze mil duzentos e noventa e quatro reais e vinte e quatro centavos</w:t>
      </w:r>
      <w:r w:rsidRPr="001733C0">
        <w:rPr>
          <w:rFonts w:eastAsia="Arial Narrow"/>
          <w:color w:val="000000"/>
        </w:rPr>
        <w:t>). </w:t>
      </w:r>
    </w:p>
    <w:p w14:paraId="757A8EB1" w14:textId="77777777" w:rsidR="008D380F" w:rsidRDefault="008D380F" w:rsidP="008D380F">
      <w:pPr>
        <w:spacing w:after="0" w:line="276" w:lineRule="auto"/>
        <w:jc w:val="both"/>
        <w:rPr>
          <w:rFonts w:eastAsia="Arial Narrow"/>
          <w:color w:val="000000"/>
        </w:rPr>
      </w:pPr>
      <w:r w:rsidRPr="008D380F">
        <w:rPr>
          <w:rFonts w:eastAsia="Arial Narrow"/>
          <w:color w:val="000000"/>
        </w:rPr>
        <w:t>O valor estimado foi aferido seguindo o Art. 23 da lei 14.133/2021:</w:t>
      </w:r>
    </w:p>
    <w:p w14:paraId="79C102CD" w14:textId="77777777" w:rsidR="00F921A8" w:rsidRPr="008D380F" w:rsidRDefault="00F921A8" w:rsidP="008D380F">
      <w:pPr>
        <w:spacing w:after="0" w:line="276" w:lineRule="auto"/>
        <w:jc w:val="both"/>
        <w:rPr>
          <w:rFonts w:eastAsia="Arial Narrow"/>
          <w:color w:val="000000"/>
        </w:rPr>
      </w:pPr>
    </w:p>
    <w:p w14:paraId="7C955EE4" w14:textId="77777777" w:rsidR="008D380F" w:rsidRPr="008D380F" w:rsidRDefault="008D380F" w:rsidP="008D380F">
      <w:pPr>
        <w:spacing w:after="0" w:line="276" w:lineRule="auto"/>
        <w:jc w:val="both"/>
        <w:rPr>
          <w:rFonts w:eastAsia="Arial Narrow"/>
          <w:color w:val="000000"/>
        </w:rPr>
      </w:pPr>
      <w:r w:rsidRPr="008D380F">
        <w:rPr>
          <w:rFonts w:eastAsia="Arial Narrow"/>
          <w:color w:val="000000"/>
        </w:rPr>
        <w:t>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09664ABD" w14:textId="77777777" w:rsidR="008D380F" w:rsidRPr="008D380F" w:rsidRDefault="008D380F" w:rsidP="008D380F">
      <w:pPr>
        <w:spacing w:after="0" w:line="276" w:lineRule="auto"/>
        <w:jc w:val="both"/>
        <w:rPr>
          <w:rFonts w:eastAsia="Arial Narrow"/>
          <w:color w:val="000000"/>
        </w:rPr>
      </w:pPr>
      <w:r w:rsidRPr="008D380F">
        <w:rPr>
          <w:rFonts w:eastAsia="Arial Narrow"/>
          <w:color w:val="000000"/>
        </w:rPr>
        <w:lastRenderedPageBreak/>
        <w:t>§ 1º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344DFC84" w14:textId="77777777" w:rsidR="008D380F" w:rsidRPr="00F921A8" w:rsidRDefault="008D380F" w:rsidP="008D380F">
      <w:pPr>
        <w:spacing w:after="0" w:line="276" w:lineRule="auto"/>
        <w:jc w:val="both"/>
        <w:rPr>
          <w:rFonts w:eastAsia="Arial Narrow"/>
          <w:b/>
          <w:color w:val="000000"/>
        </w:rPr>
      </w:pPr>
      <w:r w:rsidRPr="00F921A8">
        <w:rPr>
          <w:rFonts w:eastAsia="Arial Narrow"/>
          <w:b/>
          <w:color w:val="000000"/>
        </w:rPr>
        <w:t>I - composição de custos unitários menores ou iguais à mediana do item correspondente no painel para consulta de preços ou no banco de preços em saúde disponíveis no Portal Nacional de Contratações Públicas (PNCP);</w:t>
      </w:r>
    </w:p>
    <w:p w14:paraId="2EDD3536" w14:textId="77777777" w:rsidR="008D380F" w:rsidRPr="008D380F" w:rsidRDefault="008D380F" w:rsidP="008D380F">
      <w:pPr>
        <w:spacing w:after="0" w:line="276" w:lineRule="auto"/>
        <w:jc w:val="both"/>
        <w:rPr>
          <w:rFonts w:eastAsia="Arial Narrow"/>
          <w:color w:val="000000"/>
        </w:rPr>
      </w:pPr>
      <w:r w:rsidRPr="008D380F">
        <w:rPr>
          <w:rFonts w:eastAsia="Arial Narrow"/>
          <w:color w:val="000000"/>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14:paraId="774F299D" w14:textId="77777777" w:rsidR="008D380F" w:rsidRPr="00F921A8" w:rsidRDefault="008D380F" w:rsidP="008D380F">
      <w:pPr>
        <w:spacing w:after="0" w:line="276" w:lineRule="auto"/>
        <w:jc w:val="both"/>
        <w:rPr>
          <w:rFonts w:eastAsia="Arial Narrow"/>
          <w:color w:val="000000"/>
        </w:rPr>
      </w:pPr>
      <w:r w:rsidRPr="00F921A8">
        <w:rPr>
          <w:rFonts w:eastAsia="Arial Narrow"/>
          <w:color w:val="000000"/>
        </w:rPr>
        <w:t>III - utilização de dados de pesquisa publicada em mídia especializada, de tabela de referência formalmente aprovada pelo Poder Executivo federal e de sítios eletrônicos especializados ou de domínio amplo, desde que contenham a data e hora de acesso;</w:t>
      </w:r>
      <w:r w:rsidR="00F921A8" w:rsidRPr="00F921A8">
        <w:rPr>
          <w:rFonts w:eastAsia="Arial Narrow"/>
          <w:color w:val="000000"/>
        </w:rPr>
        <w:t xml:space="preserve"> </w:t>
      </w:r>
    </w:p>
    <w:p w14:paraId="32FC5370" w14:textId="77777777" w:rsidR="008D380F" w:rsidRDefault="008D380F" w:rsidP="008D380F">
      <w:pPr>
        <w:spacing w:after="0" w:line="276" w:lineRule="auto"/>
        <w:jc w:val="both"/>
        <w:rPr>
          <w:rFonts w:eastAsia="Arial Narrow"/>
          <w:color w:val="000000"/>
        </w:rPr>
      </w:pPr>
      <w:r w:rsidRPr="008D380F">
        <w:rPr>
          <w:rFonts w:eastAsia="Arial Narrow"/>
          <w:color w:val="000000"/>
        </w:rPr>
        <w:t>IV -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1519BCA4" w14:textId="77777777" w:rsidR="008D380F" w:rsidRDefault="008D380F" w:rsidP="008D380F">
      <w:pPr>
        <w:spacing w:after="0" w:line="276" w:lineRule="auto"/>
        <w:jc w:val="both"/>
        <w:rPr>
          <w:rFonts w:eastAsia="Arial Narrow"/>
          <w:color w:val="000000"/>
        </w:rPr>
      </w:pPr>
    </w:p>
    <w:p w14:paraId="1766A7F6" w14:textId="77777777" w:rsidR="008C28B1" w:rsidRDefault="005F0BBC" w:rsidP="008D380F">
      <w:pPr>
        <w:spacing w:after="0" w:line="276" w:lineRule="auto"/>
        <w:jc w:val="both"/>
        <w:rPr>
          <w:rFonts w:eastAsia="Arial Narrow"/>
        </w:rPr>
      </w:pPr>
      <w:r w:rsidRPr="001733C0">
        <w:rPr>
          <w:rFonts w:eastAsia="Arial Narrow"/>
        </w:rPr>
        <w:t>As despesas decorrentes da presente contratação correrão por conta das dotações orçamentárias:</w:t>
      </w:r>
    </w:p>
    <w:p w14:paraId="58464DAD" w14:textId="77777777" w:rsidR="009A5F73" w:rsidRDefault="009A5F73" w:rsidP="001733C0">
      <w:pPr>
        <w:spacing w:after="0" w:line="276" w:lineRule="auto"/>
        <w:jc w:val="both"/>
        <w:rPr>
          <w:rFonts w:eastAsia="Arial Narrow"/>
        </w:rPr>
      </w:pPr>
    </w:p>
    <w:p w14:paraId="1C1EC05D" w14:textId="52F06D93" w:rsidR="00AA5DC4" w:rsidRDefault="00AA5DC4" w:rsidP="001733C0">
      <w:pPr>
        <w:spacing w:after="0" w:line="276" w:lineRule="auto"/>
        <w:jc w:val="both"/>
        <w:rPr>
          <w:rFonts w:eastAsia="Arial Narrow"/>
          <w:b/>
        </w:rPr>
      </w:pPr>
      <w:r>
        <w:rPr>
          <w:rFonts w:eastAsia="Arial Narrow"/>
          <w:b/>
        </w:rPr>
        <w:t xml:space="preserve">Dotação: </w:t>
      </w:r>
      <w:r w:rsidR="004C4C4E" w:rsidRPr="009A5F73">
        <w:rPr>
          <w:rFonts w:eastAsia="Arial Narrow"/>
          <w:b/>
        </w:rPr>
        <w:t>01.01.</w:t>
      </w:r>
      <w:r>
        <w:rPr>
          <w:rFonts w:eastAsia="Arial Narrow"/>
          <w:b/>
        </w:rPr>
        <w:t>01.031.0010.2004.3.3.90.30.00</w:t>
      </w:r>
      <w:r w:rsidR="008D380F">
        <w:rPr>
          <w:rFonts w:eastAsia="Arial Narrow"/>
          <w:b/>
        </w:rPr>
        <w:t>-</w:t>
      </w:r>
      <w:r w:rsidR="00D65E95">
        <w:rPr>
          <w:rFonts w:eastAsia="Arial Narrow"/>
          <w:b/>
        </w:rPr>
        <w:t>22</w:t>
      </w:r>
    </w:p>
    <w:p w14:paraId="62C67372" w14:textId="77777777" w:rsidR="00AA5DC4" w:rsidRPr="00AA5DC4" w:rsidRDefault="00AA5DC4" w:rsidP="001733C0">
      <w:pPr>
        <w:spacing w:after="0" w:line="276" w:lineRule="auto"/>
        <w:jc w:val="both"/>
        <w:rPr>
          <w:rFonts w:eastAsia="Arial Narrow"/>
          <w:b/>
        </w:rPr>
      </w:pPr>
      <w:r>
        <w:rPr>
          <w:rFonts w:eastAsia="Arial Narrow"/>
          <w:b/>
        </w:rPr>
        <w:t>Ficha: 15</w:t>
      </w:r>
    </w:p>
    <w:p w14:paraId="7247B713" w14:textId="77777777" w:rsidR="008C28B1" w:rsidRPr="001733C0" w:rsidRDefault="005F0BBC" w:rsidP="001733C0">
      <w:pPr>
        <w:shd w:val="clear" w:color="auto" w:fill="FFFFFF"/>
        <w:spacing w:after="0" w:line="276" w:lineRule="auto"/>
        <w:jc w:val="both"/>
        <w:rPr>
          <w:rFonts w:eastAsia="Arial Narrow"/>
          <w:color w:val="222222"/>
        </w:rPr>
      </w:pPr>
      <w:r w:rsidRPr="001733C0">
        <w:rPr>
          <w:rFonts w:eastAsia="Arial Narrow"/>
          <w:color w:val="222222"/>
        </w:rPr>
        <w:t> </w:t>
      </w:r>
    </w:p>
    <w:p w14:paraId="44474BDD" w14:textId="77777777" w:rsidR="008C28B1" w:rsidRPr="001733C0" w:rsidRDefault="005F0BBC" w:rsidP="001733C0">
      <w:pPr>
        <w:spacing w:after="0" w:line="276" w:lineRule="auto"/>
        <w:jc w:val="both"/>
        <w:rPr>
          <w:rFonts w:eastAsia="Arial Narrow"/>
          <w:b/>
          <w:color w:val="222222"/>
        </w:rPr>
      </w:pPr>
      <w:r w:rsidRPr="001733C0">
        <w:rPr>
          <w:rFonts w:eastAsia="Arial Narrow"/>
          <w:b/>
          <w:color w:val="222222"/>
        </w:rPr>
        <w:t>11 – PENALIDADES</w:t>
      </w:r>
    </w:p>
    <w:p w14:paraId="7E362FC7" w14:textId="77777777" w:rsidR="008C28B1" w:rsidRPr="001733C0" w:rsidRDefault="008C28B1" w:rsidP="001733C0">
      <w:pPr>
        <w:spacing w:after="0" w:line="276" w:lineRule="auto"/>
        <w:jc w:val="both"/>
        <w:rPr>
          <w:rFonts w:eastAsia="Arial Narrow"/>
          <w:b/>
          <w:color w:val="222222"/>
        </w:rPr>
      </w:pPr>
    </w:p>
    <w:p w14:paraId="7FD3E4F8"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O descumprimento total ou parcial das obrigações assumidas pela CONTRATADA ou não veracidade das informações prestadas, poderá acarretar, resguardados os preceitos legais pertinentes, sendo-lhe garantida a prévia defesa, nas seguintes sanções:</w:t>
      </w:r>
    </w:p>
    <w:p w14:paraId="7F03EBB6"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a) Advertência pelo atraso de até 10 (dez) dias co</w:t>
      </w:r>
      <w:r w:rsidR="004C4C4E">
        <w:rPr>
          <w:rFonts w:eastAsia="Arial Narrow"/>
          <w:color w:val="222222"/>
        </w:rPr>
        <w:t>rridos e sem prejuízo para a Câmara Municipal de Paraopeba</w:t>
      </w:r>
      <w:r w:rsidRPr="001733C0">
        <w:rPr>
          <w:rFonts w:eastAsia="Arial Narrow"/>
          <w:color w:val="222222"/>
        </w:rPr>
        <w:t>, na entrega da mercadoria/prestação do serviço/execução da obra, ainda que inicial, intermediário ou de substituição/reposição.</w:t>
      </w:r>
    </w:p>
    <w:p w14:paraId="54769B6E"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5359D9B"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c) Multa de até 10% do total do contrato/ordem de compra/serviço para o caso de execução imperfeita do objeto.</w:t>
      </w:r>
    </w:p>
    <w:p w14:paraId="54EC2A8F"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d) Multa de até 20% sobre o valor total do contrato/ordem de compra/serviço se deixar de entregar a mercadoria/prestar o serviço/executar a obra, no prazo determinado, ainda que inicial, intermediário ou de substituição/reposição.</w:t>
      </w:r>
    </w:p>
    <w:p w14:paraId="03299555"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6D528823"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e) Impedimento de licitar e contratar, nos termos do art. 156, §4º, da Lei 14.133/21;</w:t>
      </w:r>
    </w:p>
    <w:p w14:paraId="123D91A5"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f) Declaração de inidoneidade para licitar ou contratar, nos termos do art. 156, §5º, da Lei 14.133/21;</w:t>
      </w:r>
    </w:p>
    <w:p w14:paraId="5F0912C6"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As penalidades acima relacionadas não são exaustivas, mas sim exemplificativas, podendo outras ocorrências ser analisadas e ter aplicação por analogia e de acordo com a Lei nº 14.133/21, em especial aos artigos 155 a 163.</w:t>
      </w:r>
    </w:p>
    <w:p w14:paraId="7A2219BB" w14:textId="77777777" w:rsidR="008C28B1" w:rsidRPr="001733C0" w:rsidRDefault="005F0BBC" w:rsidP="001733C0">
      <w:pPr>
        <w:spacing w:after="0" w:line="276" w:lineRule="auto"/>
        <w:jc w:val="both"/>
        <w:rPr>
          <w:rFonts w:eastAsia="Arial Narrow"/>
          <w:color w:val="222222"/>
        </w:rPr>
      </w:pPr>
      <w:r w:rsidRPr="001733C0">
        <w:rPr>
          <w:rFonts w:eastAsia="Arial Narrow"/>
          <w:color w:val="222222"/>
        </w:rPr>
        <w:t>As sanções aqui previstas são independentes entre si, podendo ser aplicadas isoladas ou cumulativamente, sem prejuízo de outras medidas cabíveis.</w:t>
      </w:r>
    </w:p>
    <w:p w14:paraId="0942190B" w14:textId="77777777" w:rsidR="004C4C4E" w:rsidRPr="001733C0" w:rsidRDefault="004C4C4E" w:rsidP="001733C0">
      <w:pPr>
        <w:spacing w:line="276" w:lineRule="auto"/>
        <w:jc w:val="both"/>
        <w:rPr>
          <w:rFonts w:eastAsia="Arial Narrow"/>
          <w:color w:val="000000"/>
        </w:rPr>
      </w:pPr>
    </w:p>
    <w:p w14:paraId="47C76315" w14:textId="5D043052" w:rsidR="008C28B1" w:rsidRPr="001733C0" w:rsidRDefault="003F7B26" w:rsidP="001733C0">
      <w:pPr>
        <w:spacing w:line="276" w:lineRule="auto"/>
        <w:jc w:val="both"/>
        <w:rPr>
          <w:rFonts w:eastAsia="Arial Narrow"/>
          <w:color w:val="000000"/>
        </w:rPr>
      </w:pPr>
      <w:r w:rsidRPr="001733C0">
        <w:rPr>
          <w:rFonts w:eastAsia="Arial Narrow"/>
          <w:color w:val="000000"/>
        </w:rPr>
        <w:t xml:space="preserve">Paraopeba, </w:t>
      </w:r>
      <w:r w:rsidR="00D65E95">
        <w:rPr>
          <w:rFonts w:eastAsia="Arial Narrow"/>
          <w:color w:val="000000"/>
        </w:rPr>
        <w:t>11</w:t>
      </w:r>
      <w:r w:rsidRPr="001733C0">
        <w:rPr>
          <w:rFonts w:eastAsia="Arial Narrow"/>
          <w:color w:val="000000"/>
        </w:rPr>
        <w:t xml:space="preserve"> de </w:t>
      </w:r>
      <w:r w:rsidR="00D65E95">
        <w:rPr>
          <w:rFonts w:eastAsia="Arial Narrow"/>
          <w:color w:val="000000"/>
        </w:rPr>
        <w:t>janeiro de 2024</w:t>
      </w:r>
    </w:p>
    <w:p w14:paraId="4730FD49" w14:textId="77777777" w:rsidR="008C28B1" w:rsidRPr="001733C0" w:rsidRDefault="008C28B1" w:rsidP="001733C0">
      <w:pPr>
        <w:spacing w:line="276" w:lineRule="auto"/>
        <w:jc w:val="both"/>
        <w:rPr>
          <w:rFonts w:eastAsia="Arial Narrow"/>
          <w:color w:val="000000"/>
        </w:rPr>
      </w:pPr>
    </w:p>
    <w:p w14:paraId="3D71BF7F" w14:textId="77777777" w:rsidR="008C28B1" w:rsidRPr="001733C0" w:rsidRDefault="008C28B1" w:rsidP="001733C0">
      <w:pPr>
        <w:spacing w:line="276" w:lineRule="auto"/>
        <w:jc w:val="both"/>
        <w:rPr>
          <w:rFonts w:eastAsia="Arial Narrow"/>
          <w:color w:val="000000"/>
        </w:rPr>
      </w:pPr>
    </w:p>
    <w:p w14:paraId="4FCC4D24" w14:textId="77777777" w:rsidR="008C28B1" w:rsidRPr="001733C0" w:rsidRDefault="008C28B1" w:rsidP="00A11BE5">
      <w:pPr>
        <w:spacing w:line="276" w:lineRule="auto"/>
        <w:jc w:val="center"/>
        <w:rPr>
          <w:rFonts w:eastAsia="Arial Narrow"/>
          <w:color w:val="000000"/>
        </w:rPr>
      </w:pPr>
    </w:p>
    <w:p w14:paraId="6BB84E65" w14:textId="77777777" w:rsidR="008C28B1" w:rsidRPr="001733C0" w:rsidRDefault="00C030EC" w:rsidP="00A11BE5">
      <w:pPr>
        <w:spacing w:line="276" w:lineRule="auto"/>
        <w:jc w:val="center"/>
        <w:rPr>
          <w:rFonts w:eastAsia="Arial Narrow"/>
          <w:color w:val="000000"/>
        </w:rPr>
      </w:pPr>
      <w:r w:rsidRPr="001733C0">
        <w:rPr>
          <w:rFonts w:eastAsia="Arial Narrow"/>
          <w:color w:val="000000"/>
        </w:rPr>
        <w:t>Priscila Pereira de Almeida</w:t>
      </w:r>
    </w:p>
    <w:p w14:paraId="18A45D3F" w14:textId="77777777" w:rsidR="008C28B1" w:rsidRPr="001733C0" w:rsidRDefault="005F0BBC" w:rsidP="00A11BE5">
      <w:pPr>
        <w:spacing w:line="276" w:lineRule="auto"/>
        <w:jc w:val="center"/>
        <w:rPr>
          <w:rFonts w:eastAsia="Arial Narrow"/>
          <w:b/>
          <w:color w:val="000000"/>
        </w:rPr>
      </w:pPr>
      <w:r w:rsidRPr="001733C0">
        <w:rPr>
          <w:rFonts w:eastAsia="Arial Narrow"/>
          <w:b/>
          <w:color w:val="000000"/>
        </w:rPr>
        <w:t>Agente de Contratações</w:t>
      </w:r>
    </w:p>
    <w:p w14:paraId="749A0ABB" w14:textId="77777777" w:rsidR="008C28B1" w:rsidRPr="001733C0" w:rsidRDefault="008C28B1" w:rsidP="001733C0">
      <w:pPr>
        <w:spacing w:line="276" w:lineRule="auto"/>
        <w:jc w:val="both"/>
        <w:rPr>
          <w:rFonts w:eastAsia="Arial Narrow"/>
          <w:color w:val="000000"/>
        </w:rPr>
      </w:pPr>
    </w:p>
    <w:p w14:paraId="549AA7C3" w14:textId="77777777" w:rsidR="008C28B1" w:rsidRPr="001733C0" w:rsidRDefault="008C28B1" w:rsidP="001733C0">
      <w:pPr>
        <w:spacing w:line="276" w:lineRule="auto"/>
        <w:jc w:val="both"/>
        <w:rPr>
          <w:rFonts w:eastAsia="Arial Narrow"/>
          <w:color w:val="000000"/>
        </w:rPr>
      </w:pPr>
    </w:p>
    <w:tbl>
      <w:tblPr>
        <w:tblStyle w:val="1"/>
        <w:tblpPr w:leftFromText="180" w:rightFromText="180" w:vertAnchor="text" w:horzAnchor="page" w:tblpX="7351" w:tblpY="303"/>
        <w:tblW w:w="40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8"/>
      </w:tblGrid>
      <w:tr w:rsidR="001B767A" w:rsidRPr="001733C0" w14:paraId="6D641298" w14:textId="77777777" w:rsidTr="001B767A">
        <w:trPr>
          <w:trHeight w:val="1570"/>
        </w:trPr>
        <w:tc>
          <w:tcPr>
            <w:tcW w:w="4088" w:type="dxa"/>
          </w:tcPr>
          <w:p w14:paraId="4C22B92F" w14:textId="77777777" w:rsidR="001B767A" w:rsidRPr="001733C0" w:rsidRDefault="001B767A" w:rsidP="001B767A">
            <w:pPr>
              <w:spacing w:line="276" w:lineRule="auto"/>
              <w:jc w:val="both"/>
              <w:rPr>
                <w:rFonts w:eastAsia="Arial Narrow"/>
                <w:color w:val="000000"/>
                <w:sz w:val="24"/>
                <w:szCs w:val="24"/>
              </w:rPr>
            </w:pPr>
            <w:r w:rsidRPr="001733C0">
              <w:rPr>
                <w:rFonts w:eastAsia="Arial Narrow"/>
                <w:color w:val="000000"/>
                <w:sz w:val="24"/>
                <w:szCs w:val="24"/>
              </w:rPr>
              <w:t>Aprovo o Projeto Básico</w:t>
            </w:r>
          </w:p>
          <w:p w14:paraId="6B2715A4" w14:textId="77777777" w:rsidR="001B767A" w:rsidRPr="001733C0" w:rsidRDefault="001B767A" w:rsidP="001B767A">
            <w:pPr>
              <w:spacing w:line="276" w:lineRule="auto"/>
              <w:jc w:val="both"/>
              <w:rPr>
                <w:rFonts w:eastAsia="Arial Narrow"/>
                <w:color w:val="000000"/>
                <w:sz w:val="24"/>
                <w:szCs w:val="24"/>
              </w:rPr>
            </w:pPr>
          </w:p>
          <w:p w14:paraId="55761F0D" w14:textId="77777777" w:rsidR="001B767A" w:rsidRPr="001733C0" w:rsidRDefault="001B767A" w:rsidP="001B767A">
            <w:pPr>
              <w:spacing w:line="276" w:lineRule="auto"/>
              <w:jc w:val="both"/>
              <w:rPr>
                <w:rFonts w:eastAsia="Arial Narrow"/>
                <w:color w:val="000000"/>
                <w:sz w:val="24"/>
                <w:szCs w:val="24"/>
              </w:rPr>
            </w:pPr>
            <w:r w:rsidRPr="001733C0">
              <w:rPr>
                <w:rFonts w:eastAsia="Arial Narrow"/>
                <w:color w:val="000000"/>
                <w:sz w:val="24"/>
                <w:szCs w:val="24"/>
              </w:rPr>
              <w:t>_____________________________</w:t>
            </w:r>
          </w:p>
          <w:p w14:paraId="2F9213E9" w14:textId="77777777" w:rsidR="001B767A" w:rsidRPr="001733C0" w:rsidRDefault="001B767A" w:rsidP="001B767A">
            <w:pPr>
              <w:spacing w:line="276" w:lineRule="auto"/>
              <w:jc w:val="both"/>
              <w:rPr>
                <w:rFonts w:eastAsia="Arial Narrow"/>
                <w:color w:val="000000"/>
                <w:sz w:val="24"/>
                <w:szCs w:val="24"/>
              </w:rPr>
            </w:pPr>
            <w:r w:rsidRPr="001733C0">
              <w:rPr>
                <w:rFonts w:eastAsia="Arial Narrow"/>
                <w:color w:val="000000"/>
                <w:sz w:val="24"/>
                <w:szCs w:val="24"/>
              </w:rPr>
              <w:t>MAURO RODRIGUES BRASILINO</w:t>
            </w:r>
          </w:p>
          <w:p w14:paraId="1212917D" w14:textId="77777777" w:rsidR="001B767A" w:rsidRPr="00A11BE5" w:rsidRDefault="001B767A" w:rsidP="001B767A">
            <w:pPr>
              <w:spacing w:line="276" w:lineRule="auto"/>
              <w:jc w:val="both"/>
              <w:rPr>
                <w:rFonts w:eastAsia="Arial Narrow"/>
                <w:b/>
                <w:color w:val="000000"/>
                <w:sz w:val="24"/>
                <w:szCs w:val="24"/>
              </w:rPr>
            </w:pPr>
            <w:r w:rsidRPr="001733C0">
              <w:rPr>
                <w:rFonts w:eastAsia="Arial Narrow"/>
                <w:b/>
                <w:color w:val="000000"/>
                <w:sz w:val="24"/>
                <w:szCs w:val="24"/>
              </w:rPr>
              <w:t xml:space="preserve">Presidente da Câmara Municipal de Paraopeba </w:t>
            </w:r>
          </w:p>
        </w:tc>
      </w:tr>
    </w:tbl>
    <w:p w14:paraId="332A352D" w14:textId="77777777" w:rsidR="008C28B1" w:rsidRPr="001733C0" w:rsidRDefault="008C28B1" w:rsidP="001733C0">
      <w:pPr>
        <w:spacing w:line="276" w:lineRule="auto"/>
        <w:jc w:val="both"/>
        <w:rPr>
          <w:rFonts w:eastAsia="Arial Narrow"/>
          <w:color w:val="000000"/>
        </w:rPr>
      </w:pPr>
    </w:p>
    <w:p w14:paraId="7546BECF" w14:textId="77777777" w:rsidR="008C28B1" w:rsidRPr="001733C0" w:rsidRDefault="008C28B1" w:rsidP="001733C0">
      <w:pPr>
        <w:spacing w:line="276" w:lineRule="auto"/>
        <w:jc w:val="both"/>
        <w:rPr>
          <w:rFonts w:eastAsia="Arial Narrow"/>
          <w:color w:val="000000"/>
        </w:rPr>
      </w:pPr>
    </w:p>
    <w:p w14:paraId="361305A2" w14:textId="77777777" w:rsidR="008C28B1" w:rsidRPr="001733C0" w:rsidRDefault="008C28B1" w:rsidP="001733C0">
      <w:pPr>
        <w:spacing w:line="276" w:lineRule="auto"/>
        <w:jc w:val="both"/>
        <w:rPr>
          <w:rFonts w:eastAsia="Arial Narrow"/>
          <w:color w:val="000000"/>
        </w:rPr>
      </w:pPr>
    </w:p>
    <w:p w14:paraId="12CBEA33" w14:textId="77777777" w:rsidR="008C28B1" w:rsidRPr="001733C0" w:rsidRDefault="008C28B1" w:rsidP="001733C0">
      <w:pPr>
        <w:spacing w:line="276" w:lineRule="auto"/>
        <w:jc w:val="both"/>
        <w:rPr>
          <w:rFonts w:eastAsia="Arial Narrow"/>
          <w:color w:val="000000"/>
        </w:rPr>
      </w:pPr>
    </w:p>
    <w:p w14:paraId="33E471E8" w14:textId="77777777" w:rsidR="008C28B1" w:rsidRPr="001733C0" w:rsidRDefault="008C28B1" w:rsidP="001733C0">
      <w:pPr>
        <w:spacing w:line="276" w:lineRule="auto"/>
        <w:jc w:val="both"/>
        <w:rPr>
          <w:rFonts w:eastAsia="Arial Narrow"/>
          <w:color w:val="000000"/>
        </w:rPr>
      </w:pPr>
    </w:p>
    <w:p w14:paraId="5DF2A0C7" w14:textId="77777777" w:rsidR="00C030EC" w:rsidRPr="001733C0" w:rsidRDefault="00C030EC" w:rsidP="001733C0">
      <w:pPr>
        <w:spacing w:line="276" w:lineRule="auto"/>
        <w:jc w:val="both"/>
        <w:rPr>
          <w:rFonts w:eastAsia="Arial Narrow"/>
          <w:color w:val="000000"/>
        </w:rPr>
      </w:pPr>
    </w:p>
    <w:p w14:paraId="400EE7C8"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MINUTA CONTRATO</w:t>
      </w:r>
    </w:p>
    <w:p w14:paraId="16DEB64E" w14:textId="77777777" w:rsidR="008C28B1" w:rsidRPr="001733C0" w:rsidRDefault="008C28B1" w:rsidP="001733C0">
      <w:pPr>
        <w:spacing w:line="276" w:lineRule="auto"/>
        <w:jc w:val="both"/>
        <w:rPr>
          <w:rFonts w:eastAsia="Arial Narrow"/>
          <w:b/>
          <w:color w:val="000000"/>
        </w:rPr>
      </w:pPr>
    </w:p>
    <w:p w14:paraId="79048F38" w14:textId="214BB578" w:rsidR="008C28B1" w:rsidRPr="001733C0" w:rsidRDefault="005F0BBC" w:rsidP="001733C0">
      <w:pPr>
        <w:spacing w:line="276" w:lineRule="auto"/>
        <w:jc w:val="both"/>
        <w:rPr>
          <w:rFonts w:eastAsia="Arial Narrow"/>
          <w:color w:val="000000"/>
        </w:rPr>
      </w:pPr>
      <w:r w:rsidRPr="001733C0">
        <w:rPr>
          <w:rFonts w:eastAsia="Arial Narrow"/>
          <w:b/>
          <w:color w:val="000000"/>
        </w:rPr>
        <w:t xml:space="preserve">PROCESSO ADMINISTRATIVO </w:t>
      </w:r>
      <w:r w:rsidRPr="001733C0">
        <w:rPr>
          <w:rFonts w:eastAsia="Arial Narrow"/>
          <w:color w:val="000000"/>
        </w:rPr>
        <w:t xml:space="preserve">Nº </w:t>
      </w:r>
      <w:r w:rsidR="00C030EC" w:rsidRPr="001733C0">
        <w:rPr>
          <w:rFonts w:eastAsia="Arial Narrow"/>
          <w:color w:val="000000"/>
        </w:rPr>
        <w:t>00</w:t>
      </w:r>
      <w:r w:rsidR="00D65E95">
        <w:rPr>
          <w:rFonts w:eastAsia="Arial Narrow"/>
          <w:color w:val="000000"/>
        </w:rPr>
        <w:t>3</w:t>
      </w:r>
      <w:r w:rsidRPr="001733C0">
        <w:rPr>
          <w:rFonts w:eastAsia="Arial Narrow"/>
          <w:color w:val="000000"/>
        </w:rPr>
        <w:t>/202</w:t>
      </w:r>
      <w:r w:rsidR="003F7B26" w:rsidRPr="001733C0">
        <w:rPr>
          <w:rFonts w:eastAsia="Arial Narrow"/>
          <w:color w:val="000000"/>
        </w:rPr>
        <w:t>4</w:t>
      </w:r>
    </w:p>
    <w:p w14:paraId="3EF76316" w14:textId="77777777" w:rsidR="008C28B1" w:rsidRPr="001733C0" w:rsidRDefault="008C28B1" w:rsidP="001733C0">
      <w:pPr>
        <w:spacing w:line="276" w:lineRule="auto"/>
        <w:jc w:val="both"/>
        <w:rPr>
          <w:rFonts w:eastAsia="Arial Narrow"/>
          <w:b/>
          <w:color w:val="000000"/>
        </w:rPr>
      </w:pPr>
    </w:p>
    <w:p w14:paraId="33A113B1" w14:textId="19355DB6" w:rsidR="008C28B1" w:rsidRPr="001733C0" w:rsidRDefault="005F0BBC" w:rsidP="001733C0">
      <w:pPr>
        <w:spacing w:line="276" w:lineRule="auto"/>
        <w:jc w:val="both"/>
        <w:rPr>
          <w:rFonts w:eastAsia="Arial Narrow"/>
          <w:b/>
          <w:color w:val="000000"/>
        </w:rPr>
      </w:pPr>
      <w:r w:rsidRPr="001733C0">
        <w:rPr>
          <w:rFonts w:eastAsia="Arial Narrow"/>
          <w:b/>
          <w:color w:val="000000"/>
        </w:rPr>
        <w:t xml:space="preserve">DISPENSA ELETRÔNICA </w:t>
      </w:r>
      <w:r w:rsidRPr="001733C0">
        <w:rPr>
          <w:rFonts w:eastAsia="Arial Narrow"/>
          <w:color w:val="000000"/>
        </w:rPr>
        <w:t xml:space="preserve">Nº </w:t>
      </w:r>
      <w:r w:rsidR="00C030EC" w:rsidRPr="001733C0">
        <w:rPr>
          <w:rFonts w:eastAsia="Arial Narrow"/>
          <w:color w:val="000000"/>
        </w:rPr>
        <w:t>00</w:t>
      </w:r>
      <w:r w:rsidR="00D65E95">
        <w:rPr>
          <w:rFonts w:eastAsia="Arial Narrow"/>
          <w:color w:val="000000"/>
        </w:rPr>
        <w:t>3</w:t>
      </w:r>
      <w:r w:rsidRPr="001733C0">
        <w:rPr>
          <w:rFonts w:eastAsia="Arial Narrow"/>
          <w:color w:val="000000"/>
        </w:rPr>
        <w:t>/202</w:t>
      </w:r>
      <w:r w:rsidR="003F7B26" w:rsidRPr="001733C0">
        <w:rPr>
          <w:rFonts w:eastAsia="Arial Narrow"/>
          <w:color w:val="000000"/>
        </w:rPr>
        <w:t>4</w:t>
      </w:r>
    </w:p>
    <w:p w14:paraId="457D38D4" w14:textId="77777777" w:rsidR="008C28B1" w:rsidRPr="001733C0" w:rsidRDefault="008C28B1" w:rsidP="001733C0">
      <w:pPr>
        <w:spacing w:line="276" w:lineRule="auto"/>
        <w:jc w:val="both"/>
        <w:rPr>
          <w:rFonts w:eastAsia="Arial Narrow"/>
          <w:color w:val="000000"/>
        </w:rPr>
      </w:pPr>
    </w:p>
    <w:p w14:paraId="6FF9FA73" w14:textId="7CE2FF3B" w:rsidR="008C28B1" w:rsidRPr="001733C0" w:rsidRDefault="005F0BBC" w:rsidP="001733C0">
      <w:pPr>
        <w:spacing w:line="276" w:lineRule="auto"/>
        <w:jc w:val="both"/>
        <w:rPr>
          <w:rFonts w:eastAsia="Arial Narrow"/>
          <w:color w:val="000000"/>
        </w:rPr>
      </w:pPr>
      <w:r w:rsidRPr="001733C0">
        <w:rPr>
          <w:rFonts w:eastAsia="Arial Narrow"/>
          <w:b/>
          <w:color w:val="000000"/>
        </w:rPr>
        <w:t>ARP  N</w:t>
      </w:r>
      <w:r w:rsidRPr="001733C0">
        <w:rPr>
          <w:rFonts w:eastAsia="Arial Narrow"/>
          <w:color w:val="000000"/>
        </w:rPr>
        <w:t>° ___/202</w:t>
      </w:r>
      <w:r w:rsidR="00D65E95">
        <w:rPr>
          <w:rFonts w:eastAsia="Arial Narrow"/>
          <w:color w:val="000000"/>
        </w:rPr>
        <w:t>4</w:t>
      </w:r>
    </w:p>
    <w:p w14:paraId="6409FB05" w14:textId="77777777" w:rsidR="008C28B1" w:rsidRPr="001733C0" w:rsidRDefault="008C28B1" w:rsidP="001733C0">
      <w:pPr>
        <w:spacing w:line="276" w:lineRule="auto"/>
        <w:jc w:val="both"/>
        <w:rPr>
          <w:rFonts w:eastAsia="Arial Narrow"/>
          <w:color w:val="000000"/>
        </w:rPr>
      </w:pPr>
    </w:p>
    <w:p w14:paraId="6DEFE8B9" w14:textId="77777777" w:rsidR="008C28B1" w:rsidRPr="001733C0" w:rsidRDefault="008C28B1" w:rsidP="001733C0">
      <w:pPr>
        <w:spacing w:line="276" w:lineRule="auto"/>
        <w:jc w:val="both"/>
        <w:rPr>
          <w:rFonts w:eastAsia="Arial Narrow"/>
          <w:color w:val="000000"/>
        </w:rPr>
      </w:pPr>
    </w:p>
    <w:p w14:paraId="27BFEF5A" w14:textId="77777777" w:rsidR="008C28B1" w:rsidRPr="001733C0" w:rsidRDefault="008C28B1" w:rsidP="001733C0">
      <w:pPr>
        <w:spacing w:line="276" w:lineRule="auto"/>
        <w:jc w:val="both"/>
        <w:rPr>
          <w:rFonts w:eastAsia="Arial Narrow"/>
          <w:color w:val="000000"/>
        </w:rPr>
      </w:pPr>
    </w:p>
    <w:p w14:paraId="094E2A23" w14:textId="53812995"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Contrato que fazem entre si, o _______, Pessoa Jurídica de Direito Público Interno, inscrito no CNPJ sob o n° ______, cuja sede administrativa localiza-se na_________, e-mail: _______, telefone nº _________, neste ato representado </w:t>
      </w:r>
      <w:r w:rsidR="003F7B26" w:rsidRPr="001733C0">
        <w:rPr>
          <w:rFonts w:eastAsia="Arial Narrow"/>
          <w:color w:val="000000"/>
        </w:rPr>
        <w:t>pelo</w:t>
      </w:r>
      <w:r w:rsidRPr="001733C0">
        <w:rPr>
          <w:rFonts w:eastAsia="Arial Narrow"/>
          <w:color w:val="000000"/>
        </w:rPr>
        <w:t xml:space="preserve"> </w:t>
      </w:r>
      <w:r w:rsidR="003F7B26" w:rsidRPr="001733C0">
        <w:rPr>
          <w:rFonts w:eastAsia="Arial Narrow"/>
          <w:color w:val="000000"/>
        </w:rPr>
        <w:t xml:space="preserve">Presidente da Câmara </w:t>
      </w:r>
      <w:r w:rsidRPr="001733C0">
        <w:rPr>
          <w:rFonts w:eastAsia="Arial Narrow"/>
          <w:color w:val="000000"/>
        </w:rPr>
        <w:t>, _______, brasileiro, casado, residente e domiciliado na ____________, portador do CPF sob o n° _________, Identidade _________, neste ato denominado simplesmente CONTRATANTE e a empresa ____________, inscrita no CNPJ sob o ___________, situado à _______________na cidade de __________ CEP _________, doravante denominada simplesmente CONTRATADO(A), neste ato representada por ___________, portador do CPF N° ___________, têm entre si certo e ajustado a contratação de prestação do(s) serviço(s), cujo(s) objeto(s) encontra(m)-se mencionado(s) na Cláusula Primeira, tudo nos termos do Processo Administrativo n° ________, Dispensa Eletrônica n</w:t>
      </w:r>
      <w:r w:rsidR="003F7B26" w:rsidRPr="001733C0">
        <w:rPr>
          <w:rFonts w:eastAsia="Arial Narrow"/>
          <w:color w:val="000000"/>
        </w:rPr>
        <w:t>º 00</w:t>
      </w:r>
      <w:r w:rsidR="00A4099D">
        <w:rPr>
          <w:rFonts w:eastAsia="Arial Narrow"/>
          <w:color w:val="000000"/>
        </w:rPr>
        <w:t>3</w:t>
      </w:r>
      <w:r w:rsidR="003F7B26" w:rsidRPr="001733C0">
        <w:rPr>
          <w:rFonts w:eastAsia="Arial Narrow"/>
          <w:color w:val="000000"/>
        </w:rPr>
        <w:t xml:space="preserve">/2024 </w:t>
      </w:r>
      <w:r w:rsidRPr="001733C0">
        <w:rPr>
          <w:rFonts w:eastAsia="Arial Narrow"/>
          <w:color w:val="000000"/>
        </w:rPr>
        <w:t>regendo-se pelo disposto na Lei n° 14.133/21 e pelas cláusulas e condições adiante enunciadas:</w:t>
      </w:r>
    </w:p>
    <w:p w14:paraId="16B33D69" w14:textId="77777777" w:rsidR="008C28B1" w:rsidRPr="001733C0" w:rsidRDefault="008C28B1" w:rsidP="001733C0">
      <w:pPr>
        <w:spacing w:line="276" w:lineRule="auto"/>
        <w:jc w:val="both"/>
        <w:rPr>
          <w:rFonts w:eastAsia="Arial Narrow"/>
          <w:color w:val="000000"/>
        </w:rPr>
      </w:pPr>
    </w:p>
    <w:p w14:paraId="75479D90"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CLAUSULA PRIMEIRA - OBJETO</w:t>
      </w:r>
    </w:p>
    <w:p w14:paraId="577494E6"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O presente contrato </w:t>
      </w:r>
      <w:r w:rsidRPr="001733C0">
        <w:rPr>
          <w:rFonts w:eastAsia="Arial Narrow"/>
        </w:rPr>
        <w:t xml:space="preserve">tem por objeto a aquisição de </w:t>
      </w:r>
      <w:r w:rsidR="00C030EC" w:rsidRPr="001733C0">
        <w:rPr>
          <w:rFonts w:eastAsia="Arial Narrow"/>
        </w:rPr>
        <w:t>gêneros alimentícios</w:t>
      </w:r>
      <w:r w:rsidR="003F7B26" w:rsidRPr="001733C0">
        <w:rPr>
          <w:rFonts w:eastAsia="Arial Narrow"/>
        </w:rPr>
        <w:t>, conforme</w:t>
      </w:r>
      <w:r w:rsidRPr="001733C0">
        <w:rPr>
          <w:rFonts w:eastAsia="Arial Narrow"/>
        </w:rPr>
        <w:t xml:space="preserve"> quantidade e condições descritas abaixo.</w:t>
      </w:r>
    </w:p>
    <w:p w14:paraId="2E811180"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SEGUNDA - BASE LEGAL</w:t>
      </w:r>
    </w:p>
    <w:p w14:paraId="28891C17" w14:textId="27BDDF65"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O presente Contrato tem origem no Processo Administrativo </w:t>
      </w:r>
      <w:r w:rsidR="00C030EC" w:rsidRPr="001733C0">
        <w:rPr>
          <w:rFonts w:eastAsia="Arial Narrow"/>
          <w:color w:val="000000"/>
        </w:rPr>
        <w:t>00</w:t>
      </w:r>
      <w:r w:rsidR="00D65E95">
        <w:rPr>
          <w:rFonts w:eastAsia="Arial Narrow"/>
          <w:color w:val="000000"/>
        </w:rPr>
        <w:t>3</w:t>
      </w:r>
      <w:r w:rsidR="00C030EC" w:rsidRPr="001733C0">
        <w:rPr>
          <w:rFonts w:eastAsia="Arial Narrow"/>
          <w:color w:val="000000"/>
        </w:rPr>
        <w:t>/2024</w:t>
      </w:r>
      <w:r w:rsidRPr="001733C0">
        <w:rPr>
          <w:rFonts w:eastAsia="Arial Narrow"/>
          <w:color w:val="000000"/>
        </w:rPr>
        <w:t xml:space="preserve">, Dispensa Eletrônica nº </w:t>
      </w:r>
      <w:r w:rsidR="00C030EC" w:rsidRPr="001733C0">
        <w:rPr>
          <w:rFonts w:eastAsia="Arial Narrow"/>
          <w:color w:val="000000"/>
        </w:rPr>
        <w:t>00</w:t>
      </w:r>
      <w:r w:rsidR="00D65E95">
        <w:rPr>
          <w:rFonts w:eastAsia="Arial Narrow"/>
          <w:color w:val="000000"/>
        </w:rPr>
        <w:t>3</w:t>
      </w:r>
      <w:r w:rsidR="00C030EC" w:rsidRPr="001733C0">
        <w:rPr>
          <w:rFonts w:eastAsia="Arial Narrow"/>
          <w:color w:val="000000"/>
        </w:rPr>
        <w:t>/2024</w:t>
      </w:r>
      <w:r w:rsidRPr="001733C0">
        <w:rPr>
          <w:rFonts w:eastAsia="Arial Narrow"/>
          <w:color w:val="000000"/>
        </w:rPr>
        <w:t>, é fundamentado no art. 75, inciso II, da Lei Federal nº 14.133/21.</w:t>
      </w:r>
    </w:p>
    <w:p w14:paraId="2F0767DD" w14:textId="77777777" w:rsidR="008C28B1" w:rsidRPr="001733C0" w:rsidRDefault="008C28B1" w:rsidP="001733C0">
      <w:pPr>
        <w:spacing w:line="276" w:lineRule="auto"/>
        <w:jc w:val="both"/>
        <w:rPr>
          <w:rFonts w:eastAsia="Arial Narrow"/>
          <w:color w:val="000000"/>
        </w:rPr>
      </w:pPr>
    </w:p>
    <w:p w14:paraId="4A284407"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TERCEIRA - DO PREÇO E FORMA DE PAGAMENTO </w:t>
      </w:r>
    </w:p>
    <w:p w14:paraId="05C6A9F9"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3.1 - O CONTRATANTE pagará a CONTRATADA o valor global de R$ _________ (________).</w:t>
      </w:r>
    </w:p>
    <w:p w14:paraId="31735860"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3.2 - Os pagamentos serão realizados pela Tesouraria deste Município, na conta da CONTRATADA, em até 30 (trinta) após a prestação dos serviços e emissão de nota fiscal. </w:t>
      </w:r>
    </w:p>
    <w:p w14:paraId="31122714"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lastRenderedPageBreak/>
        <w:t xml:space="preserve">3.3 - A CONTRATADA encaminhará </w:t>
      </w:r>
      <w:r w:rsidR="00C030EC" w:rsidRPr="001733C0">
        <w:rPr>
          <w:rFonts w:eastAsia="Arial Narrow"/>
          <w:color w:val="000000"/>
        </w:rPr>
        <w:t xml:space="preserve">a Câmara Municipal de Paraopeba </w:t>
      </w:r>
      <w:r w:rsidRPr="001733C0">
        <w:rPr>
          <w:rFonts w:eastAsia="Arial Narrow"/>
          <w:color w:val="000000"/>
        </w:rPr>
        <w:t>até 02 (dois) dias após solicitação do Município via e-mail, os seguintes documentos: Nota Fiscal e as respectivas certidões: prova de regularidade com a Seguridade Social - INSS; prova de regularidade com o Fundo de Garantia por Tempo de Serviço e Certidão Negativa de Débitos Trabalhista.</w:t>
      </w:r>
    </w:p>
    <w:p w14:paraId="2071F9B1"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3.4 - Estarão incluídas no preço todas as despesas diretas e indiretas, tais como encargos trabalhistas, previdenciários, fiscais e comerciais e quaisquer outras necessárias a plena execução deste contrato.</w:t>
      </w:r>
    </w:p>
    <w:tbl>
      <w:tblPr>
        <w:tblStyle w:val="Tabelacomgrade"/>
        <w:tblW w:w="9632" w:type="dxa"/>
        <w:tblInd w:w="-5" w:type="dxa"/>
        <w:tblLayout w:type="fixed"/>
        <w:tblLook w:val="04A0" w:firstRow="1" w:lastRow="0" w:firstColumn="1" w:lastColumn="0" w:noHBand="0" w:noVBand="1"/>
      </w:tblPr>
      <w:tblGrid>
        <w:gridCol w:w="789"/>
        <w:gridCol w:w="2046"/>
        <w:gridCol w:w="1418"/>
        <w:gridCol w:w="1134"/>
        <w:gridCol w:w="4245"/>
      </w:tblGrid>
      <w:tr w:rsidR="001B767A" w:rsidRPr="00830FBD" w14:paraId="4C0E097D" w14:textId="77777777" w:rsidTr="00EA16AE">
        <w:tc>
          <w:tcPr>
            <w:tcW w:w="789" w:type="dxa"/>
          </w:tcPr>
          <w:p w14:paraId="4F84C375" w14:textId="77777777" w:rsidR="001B767A" w:rsidRPr="00830FBD" w:rsidRDefault="001B767A" w:rsidP="00EA16AE">
            <w:pPr>
              <w:rPr>
                <w:rFonts w:cstheme="minorHAnsi"/>
              </w:rPr>
            </w:pPr>
            <w:r w:rsidRPr="00830FBD">
              <w:rPr>
                <w:rFonts w:cstheme="minorHAnsi"/>
              </w:rPr>
              <w:t>ITEM</w:t>
            </w:r>
          </w:p>
        </w:tc>
        <w:tc>
          <w:tcPr>
            <w:tcW w:w="2046" w:type="dxa"/>
          </w:tcPr>
          <w:p w14:paraId="334B3646" w14:textId="77777777" w:rsidR="001B767A" w:rsidRPr="00830FBD" w:rsidRDefault="001B767A" w:rsidP="00EA16AE">
            <w:pPr>
              <w:rPr>
                <w:rFonts w:cstheme="minorHAnsi"/>
              </w:rPr>
            </w:pPr>
            <w:r w:rsidRPr="00830FBD">
              <w:rPr>
                <w:rFonts w:cstheme="minorHAnsi"/>
              </w:rPr>
              <w:t>DESCRIÇÃO</w:t>
            </w:r>
          </w:p>
        </w:tc>
        <w:tc>
          <w:tcPr>
            <w:tcW w:w="1418" w:type="dxa"/>
          </w:tcPr>
          <w:p w14:paraId="676DDBF1" w14:textId="77777777" w:rsidR="001B767A" w:rsidRPr="00830FBD" w:rsidRDefault="001B767A" w:rsidP="00EA16AE">
            <w:pPr>
              <w:jc w:val="center"/>
              <w:rPr>
                <w:rFonts w:cstheme="minorHAnsi"/>
              </w:rPr>
            </w:pPr>
            <w:r w:rsidRPr="00830FBD">
              <w:rPr>
                <w:rFonts w:cstheme="minorHAnsi"/>
              </w:rPr>
              <w:t>QUANTIDADE</w:t>
            </w:r>
          </w:p>
        </w:tc>
        <w:tc>
          <w:tcPr>
            <w:tcW w:w="1134" w:type="dxa"/>
          </w:tcPr>
          <w:p w14:paraId="7C9B9572" w14:textId="77777777" w:rsidR="001B767A" w:rsidRPr="00830FBD" w:rsidRDefault="001B767A" w:rsidP="00EA16AE">
            <w:pPr>
              <w:rPr>
                <w:rFonts w:cstheme="minorHAnsi"/>
              </w:rPr>
            </w:pPr>
            <w:r w:rsidRPr="00830FBD">
              <w:rPr>
                <w:rFonts w:cstheme="minorHAnsi"/>
              </w:rPr>
              <w:t>UNIDADE</w:t>
            </w:r>
          </w:p>
        </w:tc>
        <w:tc>
          <w:tcPr>
            <w:tcW w:w="4245" w:type="dxa"/>
          </w:tcPr>
          <w:p w14:paraId="77C14201" w14:textId="77777777" w:rsidR="001B767A" w:rsidRPr="00830FBD" w:rsidRDefault="001B767A" w:rsidP="00EA16AE">
            <w:pPr>
              <w:rPr>
                <w:rFonts w:cstheme="minorHAnsi"/>
              </w:rPr>
            </w:pPr>
            <w:r w:rsidRPr="00830FBD">
              <w:rPr>
                <w:rFonts w:cstheme="minorHAnsi"/>
              </w:rPr>
              <w:t xml:space="preserve">ESPECIFICAÇÃO </w:t>
            </w:r>
          </w:p>
        </w:tc>
      </w:tr>
      <w:tr w:rsidR="00A4099D" w:rsidRPr="00830FBD" w14:paraId="2CB76381" w14:textId="77777777" w:rsidTr="00EA16AE">
        <w:tc>
          <w:tcPr>
            <w:tcW w:w="789" w:type="dxa"/>
          </w:tcPr>
          <w:p w14:paraId="518ED441" w14:textId="70CB92DE" w:rsidR="00A4099D" w:rsidRPr="00830FBD" w:rsidRDefault="00A4099D" w:rsidP="00A4099D">
            <w:pPr>
              <w:rPr>
                <w:rFonts w:cstheme="minorHAnsi"/>
              </w:rPr>
            </w:pPr>
            <w:r w:rsidRPr="00EC6B89">
              <w:rPr>
                <w:rFonts w:ascii="Times New Roman" w:hAnsi="Times New Roman" w:cs="Times New Roman"/>
                <w:sz w:val="24"/>
                <w:szCs w:val="24"/>
              </w:rPr>
              <w:t>1</w:t>
            </w:r>
          </w:p>
        </w:tc>
        <w:tc>
          <w:tcPr>
            <w:tcW w:w="2046" w:type="dxa"/>
          </w:tcPr>
          <w:p w14:paraId="6F71A544" w14:textId="1F8BEBC6" w:rsidR="00A4099D" w:rsidRPr="00830FBD" w:rsidRDefault="00A4099D" w:rsidP="00A4099D">
            <w:pPr>
              <w:rPr>
                <w:rFonts w:cstheme="minorHAnsi"/>
              </w:rPr>
            </w:pPr>
            <w:r w:rsidRPr="00EC6B89">
              <w:rPr>
                <w:rFonts w:ascii="Times New Roman" w:hAnsi="Times New Roman" w:cs="Times New Roman"/>
                <w:sz w:val="24"/>
                <w:szCs w:val="24"/>
              </w:rPr>
              <w:t>ÁCIDO MURIÁTICO</w:t>
            </w:r>
          </w:p>
        </w:tc>
        <w:tc>
          <w:tcPr>
            <w:tcW w:w="1418" w:type="dxa"/>
          </w:tcPr>
          <w:p w14:paraId="75DE11DE" w14:textId="2E8758D2" w:rsidR="00A4099D" w:rsidRPr="00830FBD" w:rsidRDefault="00A4099D" w:rsidP="00A4099D">
            <w:pPr>
              <w:jc w:val="center"/>
              <w:rPr>
                <w:rFonts w:cstheme="minorHAnsi"/>
              </w:rPr>
            </w:pPr>
            <w:r w:rsidRPr="00EC6B89">
              <w:rPr>
                <w:rFonts w:ascii="Times New Roman" w:hAnsi="Times New Roman" w:cs="Times New Roman"/>
                <w:sz w:val="24"/>
                <w:szCs w:val="24"/>
              </w:rPr>
              <w:t>10</w:t>
            </w:r>
          </w:p>
        </w:tc>
        <w:tc>
          <w:tcPr>
            <w:tcW w:w="1134" w:type="dxa"/>
          </w:tcPr>
          <w:p w14:paraId="63606EB4" w14:textId="265DB629"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0583CF61" w14:textId="5784FA35" w:rsidR="00A4099D" w:rsidRPr="00830FBD" w:rsidRDefault="00A4099D" w:rsidP="00A4099D">
            <w:pPr>
              <w:rPr>
                <w:rFonts w:cstheme="minorHAnsi"/>
              </w:rPr>
            </w:pPr>
            <w:r w:rsidRPr="00EC6B89">
              <w:rPr>
                <w:rFonts w:ascii="Times New Roman" w:hAnsi="Times New Roman" w:cs="Times New Roman"/>
                <w:sz w:val="24"/>
                <w:szCs w:val="24"/>
              </w:rPr>
              <w:t>ÁCIDO MURIÁTICO</w:t>
            </w:r>
            <w:r w:rsidRPr="00EC6B89">
              <w:rPr>
                <w:rFonts w:ascii="Times New Roman" w:hAnsi="Times New Roman" w:cs="Times New Roman"/>
                <w:bCs/>
                <w:sz w:val="24"/>
                <w:szCs w:val="24"/>
              </w:rPr>
              <w:t xml:space="preserve"> Composto de hcl+h20 incolor para limpeza em geral acondicionado em frasco contendo 1 litro do produto.</w:t>
            </w:r>
          </w:p>
        </w:tc>
      </w:tr>
      <w:tr w:rsidR="00A4099D" w:rsidRPr="00830FBD" w14:paraId="145E47F1" w14:textId="77777777" w:rsidTr="00EA16AE">
        <w:tc>
          <w:tcPr>
            <w:tcW w:w="789" w:type="dxa"/>
          </w:tcPr>
          <w:p w14:paraId="1271063C" w14:textId="7210AF82" w:rsidR="00A4099D" w:rsidRPr="00830FBD" w:rsidRDefault="00A4099D" w:rsidP="00A4099D">
            <w:pPr>
              <w:rPr>
                <w:rFonts w:cstheme="minorHAnsi"/>
              </w:rPr>
            </w:pPr>
            <w:r w:rsidRPr="00EC6B89">
              <w:rPr>
                <w:rFonts w:ascii="Times New Roman" w:hAnsi="Times New Roman" w:cs="Times New Roman"/>
                <w:sz w:val="24"/>
                <w:szCs w:val="24"/>
              </w:rPr>
              <w:t>2</w:t>
            </w:r>
          </w:p>
        </w:tc>
        <w:tc>
          <w:tcPr>
            <w:tcW w:w="2046" w:type="dxa"/>
          </w:tcPr>
          <w:p w14:paraId="1508F262" w14:textId="381F733A" w:rsidR="00A4099D" w:rsidRPr="00830FBD" w:rsidRDefault="00A4099D" w:rsidP="00A4099D">
            <w:pPr>
              <w:rPr>
                <w:rFonts w:cstheme="minorHAnsi"/>
              </w:rPr>
            </w:pPr>
            <w:r w:rsidRPr="00EC6B89">
              <w:rPr>
                <w:rFonts w:ascii="Times New Roman" w:hAnsi="Times New Roman" w:cs="Times New Roman"/>
                <w:sz w:val="24"/>
                <w:szCs w:val="24"/>
              </w:rPr>
              <w:t>ÁGUA SANITÁRIA</w:t>
            </w:r>
          </w:p>
        </w:tc>
        <w:tc>
          <w:tcPr>
            <w:tcW w:w="1418" w:type="dxa"/>
          </w:tcPr>
          <w:p w14:paraId="13475120" w14:textId="3A70454F" w:rsidR="00A4099D" w:rsidRPr="00830FBD" w:rsidRDefault="00A4099D" w:rsidP="00A4099D">
            <w:pPr>
              <w:jc w:val="center"/>
              <w:rPr>
                <w:rFonts w:cstheme="minorHAnsi"/>
              </w:rPr>
            </w:pPr>
            <w:r w:rsidRPr="00EC6B89">
              <w:rPr>
                <w:rFonts w:ascii="Times New Roman" w:hAnsi="Times New Roman" w:cs="Times New Roman"/>
                <w:sz w:val="24"/>
                <w:szCs w:val="24"/>
              </w:rPr>
              <w:t>50</w:t>
            </w:r>
          </w:p>
        </w:tc>
        <w:tc>
          <w:tcPr>
            <w:tcW w:w="1134" w:type="dxa"/>
          </w:tcPr>
          <w:p w14:paraId="320002F4" w14:textId="5B59936F"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457E2BAC" w14:textId="61930E32" w:rsidR="00A4099D" w:rsidRPr="00830FBD" w:rsidRDefault="00A4099D" w:rsidP="00A4099D">
            <w:pPr>
              <w:rPr>
                <w:rFonts w:cstheme="minorHAnsi"/>
              </w:rPr>
            </w:pPr>
            <w:r w:rsidRPr="00EC6B89">
              <w:rPr>
                <w:rFonts w:ascii="Times New Roman" w:hAnsi="Times New Roman" w:cs="Times New Roman"/>
                <w:sz w:val="24"/>
                <w:szCs w:val="24"/>
              </w:rPr>
              <w:t>ÁGUA SANITÁRIA com Ação Alvejante, Bactericida e Desinfetante - Composição: Cloro ativo. Hipoclorito de sódio e água, produto a base de cloro, teor de cloro ativo 2,0 a 2,5 % p/p. - Embalagem: Frasco com 5 litros.</w:t>
            </w:r>
          </w:p>
        </w:tc>
      </w:tr>
      <w:tr w:rsidR="00A4099D" w:rsidRPr="00830FBD" w14:paraId="10F1B8DC" w14:textId="77777777" w:rsidTr="00EA16AE">
        <w:tc>
          <w:tcPr>
            <w:tcW w:w="789" w:type="dxa"/>
          </w:tcPr>
          <w:p w14:paraId="7FFAB5F3" w14:textId="19972825" w:rsidR="00A4099D" w:rsidRPr="00830FBD" w:rsidRDefault="00A4099D" w:rsidP="00A4099D">
            <w:pPr>
              <w:rPr>
                <w:rFonts w:cstheme="minorHAnsi"/>
              </w:rPr>
            </w:pPr>
            <w:r w:rsidRPr="00EC6B89">
              <w:rPr>
                <w:rFonts w:ascii="Times New Roman" w:hAnsi="Times New Roman" w:cs="Times New Roman"/>
                <w:sz w:val="24"/>
                <w:szCs w:val="24"/>
              </w:rPr>
              <w:t>3</w:t>
            </w:r>
          </w:p>
        </w:tc>
        <w:tc>
          <w:tcPr>
            <w:tcW w:w="2046" w:type="dxa"/>
          </w:tcPr>
          <w:p w14:paraId="50231D78" w14:textId="312EF508" w:rsidR="00A4099D" w:rsidRPr="00830FBD" w:rsidRDefault="00A4099D" w:rsidP="00A4099D">
            <w:pPr>
              <w:rPr>
                <w:rFonts w:cstheme="minorHAnsi"/>
              </w:rPr>
            </w:pPr>
            <w:r w:rsidRPr="00EC6B89">
              <w:rPr>
                <w:rFonts w:ascii="Times New Roman" w:hAnsi="Times New Roman" w:cs="Times New Roman"/>
                <w:sz w:val="24"/>
                <w:szCs w:val="24"/>
              </w:rPr>
              <w:t>ÁLCOOL LÍQUIDO</w:t>
            </w:r>
          </w:p>
        </w:tc>
        <w:tc>
          <w:tcPr>
            <w:tcW w:w="1418" w:type="dxa"/>
          </w:tcPr>
          <w:p w14:paraId="6E2E5789" w14:textId="17471B85" w:rsidR="00A4099D" w:rsidRPr="00830FBD" w:rsidRDefault="00A4099D" w:rsidP="00A4099D">
            <w:pPr>
              <w:jc w:val="center"/>
              <w:rPr>
                <w:rFonts w:cstheme="minorHAnsi"/>
              </w:rPr>
            </w:pPr>
            <w:r w:rsidRPr="00EC6B89">
              <w:rPr>
                <w:rFonts w:ascii="Times New Roman" w:hAnsi="Times New Roman" w:cs="Times New Roman"/>
                <w:sz w:val="24"/>
                <w:szCs w:val="24"/>
              </w:rPr>
              <w:t>12</w:t>
            </w:r>
          </w:p>
        </w:tc>
        <w:tc>
          <w:tcPr>
            <w:tcW w:w="1134" w:type="dxa"/>
          </w:tcPr>
          <w:p w14:paraId="02E125E6" w14:textId="3B834CD4"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1277973D" w14:textId="7690FAA9" w:rsidR="00A4099D" w:rsidRPr="00830FBD" w:rsidRDefault="00A4099D" w:rsidP="00A4099D">
            <w:pPr>
              <w:rPr>
                <w:rFonts w:cstheme="minorHAnsi"/>
              </w:rPr>
            </w:pPr>
            <w:r w:rsidRPr="00EC6B89">
              <w:rPr>
                <w:rFonts w:ascii="Times New Roman" w:hAnsi="Times New Roman" w:cs="Times New Roman"/>
                <w:sz w:val="24"/>
                <w:szCs w:val="24"/>
              </w:rPr>
              <w:t>ÁLCOOL LÍQUIDO  70° Composição: Álcool etílico hidratado 70 INPM, (p/p) a água, Q.S.Q. - Embalagem: Frasco com 1 litro.</w:t>
            </w:r>
          </w:p>
        </w:tc>
      </w:tr>
      <w:tr w:rsidR="00A4099D" w:rsidRPr="00830FBD" w14:paraId="219D7343" w14:textId="77777777" w:rsidTr="00EA16AE">
        <w:tc>
          <w:tcPr>
            <w:tcW w:w="789" w:type="dxa"/>
          </w:tcPr>
          <w:p w14:paraId="244D9528" w14:textId="4BE85170" w:rsidR="00A4099D" w:rsidRPr="00830FBD" w:rsidRDefault="00A4099D" w:rsidP="00A4099D">
            <w:pPr>
              <w:rPr>
                <w:rFonts w:cstheme="minorHAnsi"/>
              </w:rPr>
            </w:pPr>
            <w:r w:rsidRPr="00EC6B89">
              <w:rPr>
                <w:rFonts w:ascii="Times New Roman" w:hAnsi="Times New Roman" w:cs="Times New Roman"/>
                <w:sz w:val="24"/>
                <w:szCs w:val="24"/>
              </w:rPr>
              <w:t>4</w:t>
            </w:r>
          </w:p>
        </w:tc>
        <w:tc>
          <w:tcPr>
            <w:tcW w:w="2046" w:type="dxa"/>
          </w:tcPr>
          <w:p w14:paraId="4F5FF313" w14:textId="653FB592" w:rsidR="00A4099D" w:rsidRPr="00830FBD" w:rsidRDefault="00A4099D" w:rsidP="00A4099D">
            <w:pPr>
              <w:rPr>
                <w:rFonts w:cstheme="minorHAnsi"/>
              </w:rPr>
            </w:pPr>
            <w:r w:rsidRPr="00EC6B89">
              <w:rPr>
                <w:rFonts w:ascii="Times New Roman" w:hAnsi="Times New Roman" w:cs="Times New Roman"/>
                <w:sz w:val="24"/>
                <w:szCs w:val="24"/>
              </w:rPr>
              <w:t xml:space="preserve">BALDE DE PLÁSTICO </w:t>
            </w:r>
          </w:p>
        </w:tc>
        <w:tc>
          <w:tcPr>
            <w:tcW w:w="1418" w:type="dxa"/>
          </w:tcPr>
          <w:p w14:paraId="2EFD0E0C" w14:textId="31E00EF8" w:rsidR="00A4099D" w:rsidRPr="00830FBD" w:rsidRDefault="00A4099D" w:rsidP="00A4099D">
            <w:pPr>
              <w:jc w:val="center"/>
              <w:rPr>
                <w:rFonts w:cstheme="minorHAnsi"/>
              </w:rPr>
            </w:pPr>
            <w:r w:rsidRPr="00EC6B89">
              <w:rPr>
                <w:rFonts w:ascii="Times New Roman" w:hAnsi="Times New Roman" w:cs="Times New Roman"/>
                <w:sz w:val="24"/>
                <w:szCs w:val="24"/>
              </w:rPr>
              <w:t>2</w:t>
            </w:r>
          </w:p>
        </w:tc>
        <w:tc>
          <w:tcPr>
            <w:tcW w:w="1134" w:type="dxa"/>
          </w:tcPr>
          <w:p w14:paraId="3D10BCA6" w14:textId="6EE64DCB"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4622016C" w14:textId="7822D46B" w:rsidR="00A4099D" w:rsidRPr="00830FBD" w:rsidRDefault="00A4099D" w:rsidP="00A4099D">
            <w:pPr>
              <w:rPr>
                <w:rFonts w:cstheme="minorHAnsi"/>
              </w:rPr>
            </w:pPr>
            <w:r w:rsidRPr="00EC6B89">
              <w:rPr>
                <w:rFonts w:ascii="Times New Roman" w:hAnsi="Times New Roman" w:cs="Times New Roman"/>
                <w:sz w:val="24"/>
                <w:szCs w:val="24"/>
              </w:rPr>
              <w:t>BALDE DE PLÁSTICO COM ALÇA CAPACIDADE 20L</w:t>
            </w:r>
          </w:p>
        </w:tc>
      </w:tr>
      <w:tr w:rsidR="00A4099D" w:rsidRPr="00830FBD" w14:paraId="21448B4A" w14:textId="77777777" w:rsidTr="00EA16AE">
        <w:tc>
          <w:tcPr>
            <w:tcW w:w="789" w:type="dxa"/>
          </w:tcPr>
          <w:p w14:paraId="305BA1D0" w14:textId="78C8CF57" w:rsidR="00A4099D" w:rsidRPr="00830FBD" w:rsidRDefault="00A4099D" w:rsidP="00A4099D">
            <w:pPr>
              <w:rPr>
                <w:rFonts w:cstheme="minorHAnsi"/>
              </w:rPr>
            </w:pPr>
            <w:r w:rsidRPr="00EC6B89">
              <w:rPr>
                <w:rFonts w:ascii="Times New Roman" w:hAnsi="Times New Roman" w:cs="Times New Roman"/>
                <w:sz w:val="24"/>
                <w:szCs w:val="24"/>
              </w:rPr>
              <w:t>5</w:t>
            </w:r>
          </w:p>
        </w:tc>
        <w:tc>
          <w:tcPr>
            <w:tcW w:w="2046" w:type="dxa"/>
          </w:tcPr>
          <w:p w14:paraId="465B858C" w14:textId="571BB277" w:rsidR="00A4099D" w:rsidRPr="00830FBD" w:rsidRDefault="00A4099D" w:rsidP="00A4099D">
            <w:pPr>
              <w:rPr>
                <w:rFonts w:cstheme="minorHAnsi"/>
              </w:rPr>
            </w:pPr>
            <w:r w:rsidRPr="00EC6B89">
              <w:rPr>
                <w:rFonts w:ascii="Times New Roman" w:hAnsi="Times New Roman" w:cs="Times New Roman"/>
                <w:sz w:val="24"/>
                <w:szCs w:val="24"/>
              </w:rPr>
              <w:t>COADOR DE CAFÉ DE PAPEL</w:t>
            </w:r>
          </w:p>
        </w:tc>
        <w:tc>
          <w:tcPr>
            <w:tcW w:w="1418" w:type="dxa"/>
          </w:tcPr>
          <w:p w14:paraId="401F35A9" w14:textId="28B0F534" w:rsidR="00A4099D" w:rsidRPr="00830FBD" w:rsidRDefault="00A4099D" w:rsidP="00A4099D">
            <w:pPr>
              <w:jc w:val="center"/>
              <w:rPr>
                <w:rFonts w:cstheme="minorHAnsi"/>
              </w:rPr>
            </w:pPr>
            <w:r w:rsidRPr="00EC6B89">
              <w:rPr>
                <w:rFonts w:ascii="Times New Roman" w:hAnsi="Times New Roman" w:cs="Times New Roman"/>
                <w:sz w:val="24"/>
                <w:szCs w:val="24"/>
              </w:rPr>
              <w:t>40</w:t>
            </w:r>
          </w:p>
        </w:tc>
        <w:tc>
          <w:tcPr>
            <w:tcW w:w="1134" w:type="dxa"/>
          </w:tcPr>
          <w:p w14:paraId="085A5A28" w14:textId="62DABF3C"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0D416822" w14:textId="5247BCC4" w:rsidR="00A4099D" w:rsidRPr="00830FBD" w:rsidRDefault="00A4099D" w:rsidP="00A4099D">
            <w:pPr>
              <w:rPr>
                <w:rFonts w:cstheme="minorHAnsi"/>
              </w:rPr>
            </w:pPr>
            <w:r w:rsidRPr="00EC6B89">
              <w:rPr>
                <w:rFonts w:ascii="Times New Roman" w:hAnsi="Times New Roman" w:cs="Times New Roman"/>
                <w:sz w:val="24"/>
                <w:szCs w:val="24"/>
              </w:rPr>
              <w:t>FILTRO DE CAFÉ: Filtro de papel: Caixa contendo 30 (trinta) filtros de papel para coar café, n.º 103, capacidade 800 ml (oitocentos mililitros) e/ou capacidade para o preparo de até 20 xícaras de café, branco, isento de impurezas, 100% celulose. Prazo de validade mínimo de 02 (dois) anos a contar da entrega.</w:t>
            </w:r>
          </w:p>
        </w:tc>
      </w:tr>
      <w:tr w:rsidR="00A4099D" w:rsidRPr="00830FBD" w14:paraId="11882658" w14:textId="77777777" w:rsidTr="00EA16AE">
        <w:tc>
          <w:tcPr>
            <w:tcW w:w="789" w:type="dxa"/>
          </w:tcPr>
          <w:p w14:paraId="5DA04C6E" w14:textId="15FEDA5F" w:rsidR="00A4099D" w:rsidRPr="00830FBD" w:rsidRDefault="00A4099D" w:rsidP="00A4099D">
            <w:pPr>
              <w:rPr>
                <w:rFonts w:cstheme="minorHAnsi"/>
              </w:rPr>
            </w:pPr>
            <w:r w:rsidRPr="00EC6B89">
              <w:rPr>
                <w:rFonts w:ascii="Times New Roman" w:hAnsi="Times New Roman" w:cs="Times New Roman"/>
                <w:sz w:val="24"/>
                <w:szCs w:val="24"/>
              </w:rPr>
              <w:t>6</w:t>
            </w:r>
          </w:p>
        </w:tc>
        <w:tc>
          <w:tcPr>
            <w:tcW w:w="2046" w:type="dxa"/>
          </w:tcPr>
          <w:p w14:paraId="69A0FACA" w14:textId="088E9569" w:rsidR="00A4099D" w:rsidRPr="00830FBD" w:rsidRDefault="00A4099D" w:rsidP="00A4099D">
            <w:pPr>
              <w:rPr>
                <w:rFonts w:cstheme="minorHAnsi"/>
              </w:rPr>
            </w:pPr>
            <w:r w:rsidRPr="00EC6B89">
              <w:rPr>
                <w:rFonts w:ascii="Times New Roman" w:hAnsi="Times New Roman" w:cs="Times New Roman"/>
                <w:sz w:val="24"/>
                <w:szCs w:val="24"/>
              </w:rPr>
              <w:t xml:space="preserve"> </w:t>
            </w:r>
          </w:p>
        </w:tc>
        <w:tc>
          <w:tcPr>
            <w:tcW w:w="1418" w:type="dxa"/>
          </w:tcPr>
          <w:p w14:paraId="5FC207A0" w14:textId="5299846F" w:rsidR="00A4099D" w:rsidRPr="00830FBD" w:rsidRDefault="00A4099D" w:rsidP="00A4099D">
            <w:pPr>
              <w:jc w:val="center"/>
              <w:rPr>
                <w:rFonts w:cstheme="minorHAnsi"/>
              </w:rPr>
            </w:pPr>
            <w:r w:rsidRPr="00EC6B89">
              <w:rPr>
                <w:rFonts w:ascii="Times New Roman" w:hAnsi="Times New Roman" w:cs="Times New Roman"/>
                <w:sz w:val="24"/>
                <w:szCs w:val="24"/>
              </w:rPr>
              <w:t>200</w:t>
            </w:r>
          </w:p>
        </w:tc>
        <w:tc>
          <w:tcPr>
            <w:tcW w:w="1134" w:type="dxa"/>
          </w:tcPr>
          <w:p w14:paraId="31AB62B6" w14:textId="04C2EF30"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5F604B0E" w14:textId="77777777" w:rsidR="00A4099D" w:rsidRPr="00EC6B89" w:rsidRDefault="00A4099D" w:rsidP="00A4099D">
            <w:pPr>
              <w:pStyle w:val="NormalWeb"/>
              <w:rPr>
                <w:rFonts w:ascii="Times New Roman" w:hAnsi="Times New Roman" w:cs="Times New Roman"/>
                <w:sz w:val="24"/>
                <w:szCs w:val="24"/>
              </w:rPr>
            </w:pPr>
            <w:r w:rsidRPr="00EC6B89">
              <w:rPr>
                <w:rFonts w:ascii="Times New Roman" w:hAnsi="Times New Roman" w:cs="Times New Roman"/>
                <w:sz w:val="24"/>
                <w:szCs w:val="24"/>
              </w:rPr>
              <w:t xml:space="preserve">COPO PLÁSTICO DESCARTÁVEL Copo plástico descartável, branco, capacidade para 200 ml, </w:t>
            </w:r>
            <w:r w:rsidRPr="00EC6B89">
              <w:rPr>
                <w:rFonts w:ascii="Times New Roman" w:eastAsia="Times New Roman" w:hAnsi="Times New Roman" w:cs="Times New Roman"/>
                <w:sz w:val="24"/>
                <w:szCs w:val="24"/>
                <w:lang w:eastAsia="pt-BR"/>
              </w:rPr>
              <w:t>Altura: 8,5cm</w:t>
            </w:r>
          </w:p>
          <w:p w14:paraId="16F6B4F0" w14:textId="0C2C45DC" w:rsidR="00A4099D" w:rsidRPr="00830FBD" w:rsidRDefault="00A4099D" w:rsidP="00A4099D">
            <w:pPr>
              <w:rPr>
                <w:rFonts w:cstheme="minorHAnsi"/>
              </w:rPr>
            </w:pPr>
            <w:r w:rsidRPr="00EC6B89">
              <w:rPr>
                <w:rFonts w:ascii="Times New Roman" w:eastAsia="Times New Roman" w:hAnsi="Times New Roman" w:cs="Times New Roman"/>
                <w:sz w:val="24"/>
                <w:szCs w:val="24"/>
                <w:lang w:eastAsia="pt-BR"/>
              </w:rPr>
              <w:t xml:space="preserve">Diâmetro: 6,9cm, </w:t>
            </w:r>
            <w:r w:rsidRPr="00EC6B89">
              <w:rPr>
                <w:rFonts w:ascii="Times New Roman" w:hAnsi="Times New Roman" w:cs="Times New Roman"/>
                <w:sz w:val="24"/>
                <w:szCs w:val="24"/>
              </w:rPr>
              <w:t xml:space="preserve">massa mínima de cada copo de 2,2 gramas, pacote contendo 100 unidades, confeccionado em polipropileno biodegradável, isento de deformações, bordas afiadas e sujidades. </w:t>
            </w:r>
          </w:p>
        </w:tc>
      </w:tr>
      <w:tr w:rsidR="00A4099D" w:rsidRPr="00830FBD" w14:paraId="71F5C7CD" w14:textId="77777777" w:rsidTr="00EA16AE">
        <w:tc>
          <w:tcPr>
            <w:tcW w:w="789" w:type="dxa"/>
          </w:tcPr>
          <w:p w14:paraId="2F33B890" w14:textId="7B60BFDE" w:rsidR="00A4099D" w:rsidRPr="00830FBD" w:rsidRDefault="00A4099D" w:rsidP="00A4099D">
            <w:pPr>
              <w:rPr>
                <w:rFonts w:cstheme="minorHAnsi"/>
              </w:rPr>
            </w:pPr>
            <w:r w:rsidRPr="00EC6B89">
              <w:rPr>
                <w:rFonts w:ascii="Times New Roman" w:hAnsi="Times New Roman" w:cs="Times New Roman"/>
                <w:sz w:val="24"/>
                <w:szCs w:val="24"/>
              </w:rPr>
              <w:lastRenderedPageBreak/>
              <w:t>7</w:t>
            </w:r>
          </w:p>
        </w:tc>
        <w:tc>
          <w:tcPr>
            <w:tcW w:w="2046" w:type="dxa"/>
          </w:tcPr>
          <w:p w14:paraId="6E3C47CC" w14:textId="27BF347E" w:rsidR="00A4099D" w:rsidRPr="00830FBD" w:rsidRDefault="00A4099D" w:rsidP="00A4099D">
            <w:pPr>
              <w:rPr>
                <w:rFonts w:cstheme="minorHAnsi"/>
              </w:rPr>
            </w:pPr>
            <w:r w:rsidRPr="00EC6B89">
              <w:rPr>
                <w:rFonts w:ascii="Times New Roman" w:hAnsi="Times New Roman" w:cs="Times New Roman"/>
                <w:sz w:val="24"/>
                <w:szCs w:val="24"/>
              </w:rPr>
              <w:t xml:space="preserve">COPO DE PLÁSTICO DE CAFÉ </w:t>
            </w:r>
          </w:p>
        </w:tc>
        <w:tc>
          <w:tcPr>
            <w:tcW w:w="1418" w:type="dxa"/>
          </w:tcPr>
          <w:p w14:paraId="199B54FF" w14:textId="50F1F542" w:rsidR="00A4099D" w:rsidRPr="00830FBD" w:rsidRDefault="00A4099D" w:rsidP="00A4099D">
            <w:pPr>
              <w:jc w:val="center"/>
              <w:rPr>
                <w:rFonts w:cstheme="minorHAnsi"/>
              </w:rPr>
            </w:pPr>
            <w:r w:rsidRPr="00EC6B89">
              <w:rPr>
                <w:rFonts w:ascii="Times New Roman" w:hAnsi="Times New Roman" w:cs="Times New Roman"/>
                <w:sz w:val="24"/>
                <w:szCs w:val="24"/>
              </w:rPr>
              <w:t>24</w:t>
            </w:r>
          </w:p>
        </w:tc>
        <w:tc>
          <w:tcPr>
            <w:tcW w:w="1134" w:type="dxa"/>
          </w:tcPr>
          <w:p w14:paraId="77188616" w14:textId="4C26774E"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02DCF6D4" w14:textId="12B00831" w:rsidR="00A4099D" w:rsidRPr="00830FBD" w:rsidRDefault="00A4099D" w:rsidP="00A4099D">
            <w:pPr>
              <w:rPr>
                <w:rFonts w:cstheme="minorHAnsi"/>
              </w:rPr>
            </w:pPr>
            <w:r w:rsidRPr="00EC6B89">
              <w:rPr>
                <w:rFonts w:ascii="Times New Roman" w:hAnsi="Times New Roman" w:cs="Times New Roman"/>
                <w:sz w:val="24"/>
                <w:szCs w:val="24"/>
              </w:rPr>
              <w:t>COPO DE PLÁSTICO DE CAFÉ  Confeccionado em poliestireno, não tóxico, transparente ou branco, reforçado com frisos laterais, bordas arredondadas não cortantes e sem telescopamento. Norma ABNT NBR 14.865/2002.</w:t>
            </w:r>
          </w:p>
        </w:tc>
      </w:tr>
      <w:tr w:rsidR="00A4099D" w:rsidRPr="00830FBD" w14:paraId="237DAA22" w14:textId="77777777" w:rsidTr="00EA16AE">
        <w:tc>
          <w:tcPr>
            <w:tcW w:w="789" w:type="dxa"/>
          </w:tcPr>
          <w:p w14:paraId="7CFF0ACB" w14:textId="073C2428" w:rsidR="00A4099D" w:rsidRPr="00830FBD" w:rsidRDefault="00A4099D" w:rsidP="00A4099D">
            <w:pPr>
              <w:rPr>
                <w:rFonts w:cstheme="minorHAnsi"/>
              </w:rPr>
            </w:pPr>
            <w:r w:rsidRPr="00EC6B89">
              <w:rPr>
                <w:rFonts w:ascii="Times New Roman" w:hAnsi="Times New Roman" w:cs="Times New Roman"/>
                <w:sz w:val="24"/>
                <w:szCs w:val="24"/>
              </w:rPr>
              <w:t>8</w:t>
            </w:r>
          </w:p>
        </w:tc>
        <w:tc>
          <w:tcPr>
            <w:tcW w:w="2046" w:type="dxa"/>
          </w:tcPr>
          <w:p w14:paraId="5F4E004F" w14:textId="26DF5A1C" w:rsidR="00A4099D" w:rsidRPr="00830FBD" w:rsidRDefault="00A4099D" w:rsidP="00A4099D">
            <w:pPr>
              <w:rPr>
                <w:rFonts w:cstheme="minorHAnsi"/>
              </w:rPr>
            </w:pPr>
            <w:r w:rsidRPr="00EC6B89">
              <w:rPr>
                <w:rFonts w:ascii="Times New Roman" w:hAnsi="Times New Roman" w:cs="Times New Roman"/>
                <w:sz w:val="24"/>
                <w:szCs w:val="24"/>
              </w:rPr>
              <w:t>DESINFETANTE LÍQUIDO</w:t>
            </w:r>
          </w:p>
        </w:tc>
        <w:tc>
          <w:tcPr>
            <w:tcW w:w="1418" w:type="dxa"/>
          </w:tcPr>
          <w:p w14:paraId="4E6ECC90" w14:textId="053E7426" w:rsidR="00A4099D" w:rsidRPr="00830FBD" w:rsidRDefault="00A4099D" w:rsidP="00A4099D">
            <w:pPr>
              <w:jc w:val="center"/>
              <w:rPr>
                <w:rFonts w:cstheme="minorHAnsi"/>
              </w:rPr>
            </w:pPr>
            <w:r w:rsidRPr="00EC6B89">
              <w:rPr>
                <w:rFonts w:ascii="Times New Roman" w:hAnsi="Times New Roman" w:cs="Times New Roman"/>
                <w:sz w:val="24"/>
                <w:szCs w:val="24"/>
              </w:rPr>
              <w:t>80</w:t>
            </w:r>
          </w:p>
        </w:tc>
        <w:tc>
          <w:tcPr>
            <w:tcW w:w="1134" w:type="dxa"/>
          </w:tcPr>
          <w:p w14:paraId="0BAA7F71" w14:textId="47FA9738" w:rsidR="00A4099D" w:rsidRPr="00830FBD" w:rsidRDefault="00A4099D" w:rsidP="00A4099D">
            <w:pPr>
              <w:rPr>
                <w:rFonts w:cstheme="minorHAnsi"/>
              </w:rPr>
            </w:pPr>
            <w:r w:rsidRPr="00EC6B89">
              <w:rPr>
                <w:rFonts w:ascii="Times New Roman" w:hAnsi="Times New Roman" w:cs="Times New Roman"/>
                <w:sz w:val="24"/>
                <w:szCs w:val="24"/>
              </w:rPr>
              <w:t xml:space="preserve">Unidade </w:t>
            </w:r>
          </w:p>
        </w:tc>
        <w:tc>
          <w:tcPr>
            <w:tcW w:w="4245" w:type="dxa"/>
          </w:tcPr>
          <w:p w14:paraId="26E7BE56" w14:textId="44C56E12" w:rsidR="00A4099D" w:rsidRPr="00830FBD" w:rsidRDefault="00A4099D" w:rsidP="00A4099D">
            <w:pPr>
              <w:rPr>
                <w:rFonts w:cstheme="minorHAnsi"/>
              </w:rPr>
            </w:pPr>
            <w:r w:rsidRPr="00EC6B89">
              <w:rPr>
                <w:rFonts w:ascii="Times New Roman" w:hAnsi="Times New Roman" w:cs="Times New Roman"/>
                <w:sz w:val="24"/>
                <w:szCs w:val="24"/>
              </w:rPr>
              <w:t xml:space="preserve">DESINFETANTE LÍQUIDO Desinfetante perfumado, embalagem de 02 litros, ação germicida e bactericida. Fragrâncias: Lavanda </w:t>
            </w:r>
          </w:p>
        </w:tc>
      </w:tr>
      <w:tr w:rsidR="00A4099D" w:rsidRPr="00830FBD" w14:paraId="4D8731F0" w14:textId="77777777" w:rsidTr="00EA16AE">
        <w:tc>
          <w:tcPr>
            <w:tcW w:w="789" w:type="dxa"/>
          </w:tcPr>
          <w:p w14:paraId="26F4995E" w14:textId="0EF9B4FC" w:rsidR="00A4099D" w:rsidRPr="00830FBD" w:rsidRDefault="00A4099D" w:rsidP="00A4099D">
            <w:pPr>
              <w:rPr>
                <w:rFonts w:cstheme="minorHAnsi"/>
              </w:rPr>
            </w:pPr>
            <w:r w:rsidRPr="00EC6B89">
              <w:rPr>
                <w:rFonts w:ascii="Times New Roman" w:hAnsi="Times New Roman" w:cs="Times New Roman"/>
                <w:sz w:val="24"/>
                <w:szCs w:val="24"/>
              </w:rPr>
              <w:t>9</w:t>
            </w:r>
          </w:p>
        </w:tc>
        <w:tc>
          <w:tcPr>
            <w:tcW w:w="2046" w:type="dxa"/>
          </w:tcPr>
          <w:p w14:paraId="10AC7BC6" w14:textId="659CDD35" w:rsidR="00A4099D" w:rsidRPr="00830FBD" w:rsidRDefault="00A4099D" w:rsidP="00A4099D">
            <w:pPr>
              <w:rPr>
                <w:rFonts w:cstheme="minorHAnsi"/>
              </w:rPr>
            </w:pPr>
            <w:r w:rsidRPr="00EC6B89">
              <w:rPr>
                <w:rFonts w:ascii="Times New Roman" w:hAnsi="Times New Roman" w:cs="Times New Roman"/>
                <w:sz w:val="24"/>
                <w:szCs w:val="24"/>
              </w:rPr>
              <w:t>DESODORIZADOR DE AR AEROSOL</w:t>
            </w:r>
          </w:p>
        </w:tc>
        <w:tc>
          <w:tcPr>
            <w:tcW w:w="1418" w:type="dxa"/>
          </w:tcPr>
          <w:p w14:paraId="44151F7D" w14:textId="045D1403" w:rsidR="00A4099D" w:rsidRPr="00830FBD" w:rsidRDefault="00A4099D" w:rsidP="00A4099D">
            <w:pPr>
              <w:jc w:val="center"/>
              <w:rPr>
                <w:rFonts w:cstheme="minorHAnsi"/>
              </w:rPr>
            </w:pPr>
            <w:r w:rsidRPr="00EC6B89">
              <w:rPr>
                <w:rFonts w:ascii="Times New Roman" w:hAnsi="Times New Roman" w:cs="Times New Roman"/>
                <w:sz w:val="24"/>
                <w:szCs w:val="24"/>
              </w:rPr>
              <w:t>30</w:t>
            </w:r>
          </w:p>
        </w:tc>
        <w:tc>
          <w:tcPr>
            <w:tcW w:w="1134" w:type="dxa"/>
          </w:tcPr>
          <w:p w14:paraId="7965DFF7" w14:textId="73D3496E" w:rsidR="00A4099D" w:rsidRPr="00830FBD" w:rsidRDefault="00A4099D" w:rsidP="00A4099D">
            <w:pPr>
              <w:rPr>
                <w:rFonts w:cstheme="minorHAnsi"/>
              </w:rPr>
            </w:pPr>
            <w:r w:rsidRPr="00EC6B89">
              <w:rPr>
                <w:rFonts w:ascii="Times New Roman" w:hAnsi="Times New Roman" w:cs="Times New Roman"/>
                <w:sz w:val="24"/>
                <w:szCs w:val="24"/>
              </w:rPr>
              <w:t xml:space="preserve">Unidade </w:t>
            </w:r>
          </w:p>
        </w:tc>
        <w:tc>
          <w:tcPr>
            <w:tcW w:w="4245" w:type="dxa"/>
          </w:tcPr>
          <w:p w14:paraId="544DF39A" w14:textId="39709724" w:rsidR="00A4099D" w:rsidRPr="00830FBD" w:rsidRDefault="00A4099D" w:rsidP="00A4099D">
            <w:pPr>
              <w:rPr>
                <w:rFonts w:cstheme="minorHAnsi"/>
              </w:rPr>
            </w:pPr>
            <w:r w:rsidRPr="00EC6B89">
              <w:rPr>
                <w:rFonts w:ascii="Times New Roman" w:hAnsi="Times New Roman" w:cs="Times New Roman"/>
                <w:sz w:val="24"/>
                <w:szCs w:val="24"/>
              </w:rPr>
              <w:t>DESODORIZADOR DE AR AEROSOL com aromatizador ambiental. Ação neutralizante. Fragrância floral, cheirinho de talco ou lavanda</w:t>
            </w:r>
          </w:p>
        </w:tc>
      </w:tr>
      <w:tr w:rsidR="00A4099D" w:rsidRPr="00830FBD" w14:paraId="48D2ADA8" w14:textId="77777777" w:rsidTr="00EA16AE">
        <w:tc>
          <w:tcPr>
            <w:tcW w:w="789" w:type="dxa"/>
          </w:tcPr>
          <w:p w14:paraId="5693999B" w14:textId="075F0420" w:rsidR="00A4099D" w:rsidRPr="00830FBD" w:rsidRDefault="00A4099D" w:rsidP="00A4099D">
            <w:pPr>
              <w:rPr>
                <w:rFonts w:cstheme="minorHAnsi"/>
              </w:rPr>
            </w:pPr>
            <w:r w:rsidRPr="00EC6B89">
              <w:rPr>
                <w:rFonts w:ascii="Times New Roman" w:hAnsi="Times New Roman" w:cs="Times New Roman"/>
                <w:sz w:val="24"/>
                <w:szCs w:val="24"/>
              </w:rPr>
              <w:t>10</w:t>
            </w:r>
          </w:p>
        </w:tc>
        <w:tc>
          <w:tcPr>
            <w:tcW w:w="2046" w:type="dxa"/>
          </w:tcPr>
          <w:p w14:paraId="7778ABD8" w14:textId="750A9BA8" w:rsidR="00A4099D" w:rsidRPr="00830FBD" w:rsidRDefault="00A4099D" w:rsidP="00A4099D">
            <w:pPr>
              <w:rPr>
                <w:rFonts w:cstheme="minorHAnsi"/>
              </w:rPr>
            </w:pPr>
            <w:r w:rsidRPr="00EC6B89">
              <w:rPr>
                <w:rFonts w:ascii="Times New Roman" w:hAnsi="Times New Roman" w:cs="Times New Roman"/>
                <w:sz w:val="24"/>
                <w:szCs w:val="24"/>
              </w:rPr>
              <w:t xml:space="preserve">DETERGENTE LÍQUIDO </w:t>
            </w:r>
          </w:p>
        </w:tc>
        <w:tc>
          <w:tcPr>
            <w:tcW w:w="1418" w:type="dxa"/>
          </w:tcPr>
          <w:p w14:paraId="6B6563D2" w14:textId="01173EF7" w:rsidR="00A4099D" w:rsidRPr="00830FBD" w:rsidRDefault="00A4099D" w:rsidP="00A4099D">
            <w:pPr>
              <w:jc w:val="center"/>
              <w:rPr>
                <w:rFonts w:cstheme="minorHAnsi"/>
              </w:rPr>
            </w:pPr>
            <w:r w:rsidRPr="00EC6B89">
              <w:rPr>
                <w:rFonts w:ascii="Times New Roman" w:hAnsi="Times New Roman" w:cs="Times New Roman"/>
                <w:sz w:val="24"/>
                <w:szCs w:val="24"/>
              </w:rPr>
              <w:t>90</w:t>
            </w:r>
          </w:p>
        </w:tc>
        <w:tc>
          <w:tcPr>
            <w:tcW w:w="1134" w:type="dxa"/>
          </w:tcPr>
          <w:p w14:paraId="2BB34DED" w14:textId="22B0134D"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18C14076" w14:textId="75A18607" w:rsidR="00A4099D" w:rsidRPr="00830FBD" w:rsidRDefault="00A4099D" w:rsidP="00A4099D">
            <w:pPr>
              <w:rPr>
                <w:rFonts w:cstheme="minorHAnsi"/>
              </w:rPr>
            </w:pPr>
            <w:r w:rsidRPr="00EC6B89">
              <w:rPr>
                <w:rFonts w:ascii="Times New Roman" w:hAnsi="Times New Roman" w:cs="Times New Roman"/>
                <w:sz w:val="24"/>
                <w:szCs w:val="24"/>
              </w:rPr>
              <w:t>DETERGENTE LÍQUIDO Neutro. Embalagem 500 ml. Composição: Glicerina, sulfato de sódio, tensoativo anionico, neutralizante, conservante, sequestrante, corante, veiculo, agua, Testado dermatologicamente. Incolor/Neutro</w:t>
            </w:r>
          </w:p>
        </w:tc>
      </w:tr>
      <w:tr w:rsidR="00A4099D" w:rsidRPr="00830FBD" w14:paraId="7D41BA3C" w14:textId="77777777" w:rsidTr="00EA16AE">
        <w:tc>
          <w:tcPr>
            <w:tcW w:w="789" w:type="dxa"/>
          </w:tcPr>
          <w:p w14:paraId="555CE81D" w14:textId="1C0834E9" w:rsidR="00A4099D" w:rsidRPr="00830FBD" w:rsidRDefault="00A4099D" w:rsidP="00A4099D">
            <w:pPr>
              <w:rPr>
                <w:rFonts w:cstheme="minorHAnsi"/>
              </w:rPr>
            </w:pPr>
            <w:r w:rsidRPr="00EC6B89">
              <w:rPr>
                <w:rFonts w:ascii="Times New Roman" w:hAnsi="Times New Roman" w:cs="Times New Roman"/>
                <w:sz w:val="24"/>
                <w:szCs w:val="24"/>
              </w:rPr>
              <w:t>11</w:t>
            </w:r>
          </w:p>
        </w:tc>
        <w:tc>
          <w:tcPr>
            <w:tcW w:w="2046" w:type="dxa"/>
          </w:tcPr>
          <w:p w14:paraId="68417175" w14:textId="6BAEF986" w:rsidR="00A4099D" w:rsidRPr="00830FBD" w:rsidRDefault="00A4099D" w:rsidP="00A4099D">
            <w:pPr>
              <w:rPr>
                <w:rFonts w:cstheme="minorHAnsi"/>
              </w:rPr>
            </w:pPr>
            <w:r w:rsidRPr="00EC6B89">
              <w:rPr>
                <w:rFonts w:ascii="Times New Roman" w:hAnsi="Times New Roman" w:cs="Times New Roman"/>
                <w:sz w:val="24"/>
                <w:szCs w:val="24"/>
              </w:rPr>
              <w:t>ESPONJA DUPLA FACE MULTIUSO</w:t>
            </w:r>
          </w:p>
        </w:tc>
        <w:tc>
          <w:tcPr>
            <w:tcW w:w="1418" w:type="dxa"/>
          </w:tcPr>
          <w:p w14:paraId="31AA75F0" w14:textId="5DC3C9FC" w:rsidR="00A4099D" w:rsidRDefault="00A4099D" w:rsidP="00A4099D">
            <w:pPr>
              <w:jc w:val="center"/>
              <w:rPr>
                <w:rFonts w:cstheme="minorHAnsi"/>
              </w:rPr>
            </w:pPr>
            <w:r w:rsidRPr="00EC6B89">
              <w:rPr>
                <w:rFonts w:ascii="Times New Roman" w:hAnsi="Times New Roman" w:cs="Times New Roman"/>
                <w:sz w:val="24"/>
                <w:szCs w:val="24"/>
              </w:rPr>
              <w:t>24</w:t>
            </w:r>
          </w:p>
        </w:tc>
        <w:tc>
          <w:tcPr>
            <w:tcW w:w="1134" w:type="dxa"/>
          </w:tcPr>
          <w:p w14:paraId="737B4942" w14:textId="20B3E419"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5BB65758" w14:textId="79C4CBAE" w:rsidR="00A4099D" w:rsidRPr="00830FBD" w:rsidRDefault="00A4099D" w:rsidP="00A4099D">
            <w:pPr>
              <w:rPr>
                <w:rFonts w:cstheme="minorHAnsi"/>
              </w:rPr>
            </w:pPr>
            <w:r w:rsidRPr="00EC6B89">
              <w:rPr>
                <w:rFonts w:ascii="Times New Roman" w:hAnsi="Times New Roman" w:cs="Times New Roman"/>
                <w:sz w:val="24"/>
                <w:szCs w:val="24"/>
              </w:rPr>
              <w:t xml:space="preserve">ESPONJA DUPLA FACE MULTIUSO possui dupla ação: o lado verde atua na limpeza da sujeira enquanto que o lado amarela como complemento à ação da fibra, limpa, espalha a espuma do detergente e também transporta a água para o enxágue. Dimensões: 10,9x7,2x2cm - Matéria Prima: Espuma de Poliuretano, Fibra Sintética c/ abrasivo. </w:t>
            </w:r>
          </w:p>
        </w:tc>
      </w:tr>
      <w:tr w:rsidR="00A4099D" w:rsidRPr="00830FBD" w14:paraId="51DDFCA2" w14:textId="77777777" w:rsidTr="00EA16AE">
        <w:tc>
          <w:tcPr>
            <w:tcW w:w="789" w:type="dxa"/>
          </w:tcPr>
          <w:p w14:paraId="5D9285E2" w14:textId="1BEE0770" w:rsidR="00A4099D" w:rsidRPr="00830FBD" w:rsidRDefault="00A4099D" w:rsidP="00A4099D">
            <w:pPr>
              <w:rPr>
                <w:rFonts w:cstheme="minorHAnsi"/>
              </w:rPr>
            </w:pPr>
            <w:r w:rsidRPr="00EC6B89">
              <w:rPr>
                <w:rFonts w:ascii="Times New Roman" w:hAnsi="Times New Roman" w:cs="Times New Roman"/>
                <w:sz w:val="24"/>
                <w:szCs w:val="24"/>
              </w:rPr>
              <w:t>12</w:t>
            </w:r>
          </w:p>
        </w:tc>
        <w:tc>
          <w:tcPr>
            <w:tcW w:w="2046" w:type="dxa"/>
          </w:tcPr>
          <w:p w14:paraId="59271321" w14:textId="38B836FD" w:rsidR="00A4099D" w:rsidRPr="00830FBD" w:rsidRDefault="00A4099D" w:rsidP="00A4099D">
            <w:pPr>
              <w:rPr>
                <w:rFonts w:cstheme="minorHAnsi"/>
              </w:rPr>
            </w:pPr>
            <w:r w:rsidRPr="00EC6B89">
              <w:rPr>
                <w:rFonts w:ascii="Times New Roman" w:hAnsi="Times New Roman" w:cs="Times New Roman"/>
                <w:sz w:val="24"/>
                <w:szCs w:val="24"/>
              </w:rPr>
              <w:t>ESPONJA LÃ DE AÇO</w:t>
            </w:r>
          </w:p>
        </w:tc>
        <w:tc>
          <w:tcPr>
            <w:tcW w:w="1418" w:type="dxa"/>
          </w:tcPr>
          <w:p w14:paraId="4B15C5A2" w14:textId="579139FB" w:rsidR="00A4099D" w:rsidRPr="00830FBD" w:rsidRDefault="00A4099D" w:rsidP="00A4099D">
            <w:pPr>
              <w:jc w:val="center"/>
              <w:rPr>
                <w:rFonts w:cstheme="minorHAnsi"/>
              </w:rPr>
            </w:pPr>
            <w:r w:rsidRPr="00EC6B89">
              <w:rPr>
                <w:rFonts w:ascii="Times New Roman" w:hAnsi="Times New Roman" w:cs="Times New Roman"/>
                <w:sz w:val="24"/>
                <w:szCs w:val="24"/>
              </w:rPr>
              <w:t>5</w:t>
            </w:r>
          </w:p>
        </w:tc>
        <w:tc>
          <w:tcPr>
            <w:tcW w:w="1134" w:type="dxa"/>
          </w:tcPr>
          <w:p w14:paraId="1D4BC03B" w14:textId="7CA5ABA1"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7E1A4BE1" w14:textId="3A4F16B9" w:rsidR="00A4099D" w:rsidRPr="00830FBD" w:rsidRDefault="00A4099D" w:rsidP="00A4099D">
            <w:pPr>
              <w:rPr>
                <w:rFonts w:cstheme="minorHAnsi"/>
              </w:rPr>
            </w:pPr>
            <w:r w:rsidRPr="00EC6B89">
              <w:rPr>
                <w:rFonts w:ascii="Times New Roman" w:hAnsi="Times New Roman" w:cs="Times New Roman"/>
                <w:sz w:val="24"/>
                <w:szCs w:val="24"/>
              </w:rPr>
              <w:t>ESPONJA LÃ DE AÇO: Aço carbono - Embalagem: pacote contendo 8 unidade de 60 gr</w:t>
            </w:r>
          </w:p>
        </w:tc>
      </w:tr>
      <w:tr w:rsidR="00A4099D" w:rsidRPr="00830FBD" w14:paraId="2CE8446D" w14:textId="77777777" w:rsidTr="00EA16AE">
        <w:tc>
          <w:tcPr>
            <w:tcW w:w="789" w:type="dxa"/>
          </w:tcPr>
          <w:p w14:paraId="4C31C378" w14:textId="14E0006E" w:rsidR="00A4099D" w:rsidRPr="00830FBD" w:rsidRDefault="00A4099D" w:rsidP="00A4099D">
            <w:pPr>
              <w:rPr>
                <w:rFonts w:cstheme="minorHAnsi"/>
              </w:rPr>
            </w:pPr>
            <w:r w:rsidRPr="00EC6B89">
              <w:rPr>
                <w:rFonts w:ascii="Times New Roman" w:hAnsi="Times New Roman" w:cs="Times New Roman"/>
                <w:sz w:val="24"/>
                <w:szCs w:val="24"/>
              </w:rPr>
              <w:t>13</w:t>
            </w:r>
          </w:p>
        </w:tc>
        <w:tc>
          <w:tcPr>
            <w:tcW w:w="2046" w:type="dxa"/>
          </w:tcPr>
          <w:p w14:paraId="2C24ACA9" w14:textId="0E9A2177" w:rsidR="00A4099D" w:rsidRPr="00830FBD" w:rsidRDefault="00A4099D" w:rsidP="00A4099D">
            <w:pPr>
              <w:rPr>
                <w:rFonts w:cstheme="minorHAnsi"/>
              </w:rPr>
            </w:pPr>
            <w:r w:rsidRPr="00EC6B89">
              <w:rPr>
                <w:rFonts w:ascii="Times New Roman" w:hAnsi="Times New Roman" w:cs="Times New Roman"/>
                <w:sz w:val="24"/>
                <w:szCs w:val="24"/>
              </w:rPr>
              <w:t xml:space="preserve">ESPONJA AÇO INOX </w:t>
            </w:r>
          </w:p>
        </w:tc>
        <w:tc>
          <w:tcPr>
            <w:tcW w:w="1418" w:type="dxa"/>
          </w:tcPr>
          <w:p w14:paraId="16008F9C" w14:textId="5E713B2F" w:rsidR="00A4099D" w:rsidRPr="00830FBD" w:rsidRDefault="00A4099D" w:rsidP="00A4099D">
            <w:pPr>
              <w:jc w:val="center"/>
              <w:rPr>
                <w:rFonts w:cstheme="minorHAnsi"/>
              </w:rPr>
            </w:pPr>
            <w:r w:rsidRPr="00EC6B89">
              <w:rPr>
                <w:rFonts w:ascii="Times New Roman" w:hAnsi="Times New Roman" w:cs="Times New Roman"/>
                <w:sz w:val="24"/>
                <w:szCs w:val="24"/>
              </w:rPr>
              <w:t>6</w:t>
            </w:r>
          </w:p>
        </w:tc>
        <w:tc>
          <w:tcPr>
            <w:tcW w:w="1134" w:type="dxa"/>
          </w:tcPr>
          <w:p w14:paraId="2E9220B3" w14:textId="298FCB7E"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36FD4261" w14:textId="68474C54" w:rsidR="00A4099D" w:rsidRPr="00830FBD" w:rsidRDefault="00A4099D" w:rsidP="00A4099D">
            <w:pPr>
              <w:rPr>
                <w:rFonts w:cstheme="minorHAnsi"/>
              </w:rPr>
            </w:pPr>
            <w:r w:rsidRPr="00EC6B89">
              <w:rPr>
                <w:rFonts w:ascii="Times New Roman" w:hAnsi="Times New Roman" w:cs="Times New Roman"/>
                <w:color w:val="0F1111"/>
                <w:sz w:val="24"/>
                <w:szCs w:val="24"/>
                <w:shd w:val="clear" w:color="auto" w:fill="FFFFFF"/>
              </w:rPr>
              <w:t xml:space="preserve">Fabricada com filamento de aço inox. </w:t>
            </w:r>
            <w:r w:rsidRPr="00EC6B89">
              <w:rPr>
                <w:rFonts w:ascii="Times New Roman" w:eastAsia="Times New Roman" w:hAnsi="Times New Roman" w:cs="Times New Roman"/>
                <w:color w:val="0F1111"/>
                <w:sz w:val="24"/>
                <w:szCs w:val="24"/>
                <w:lang w:eastAsia="pt-BR"/>
              </w:rPr>
              <w:t>Resistente, durável não solta farpas, além de ser ecologicamente correta, pois é 100% reciclável. Medidas individuais: Esponja - 6,5 cm x 6,5 cm x 3,5 cm</w:t>
            </w:r>
          </w:p>
        </w:tc>
      </w:tr>
      <w:tr w:rsidR="00A4099D" w:rsidRPr="00830FBD" w14:paraId="77DD6C61" w14:textId="77777777" w:rsidTr="00EA16AE">
        <w:tc>
          <w:tcPr>
            <w:tcW w:w="789" w:type="dxa"/>
          </w:tcPr>
          <w:p w14:paraId="6595E47C" w14:textId="7655D3F2" w:rsidR="00A4099D" w:rsidRPr="00830FBD" w:rsidRDefault="00A4099D" w:rsidP="00A4099D">
            <w:pPr>
              <w:rPr>
                <w:rFonts w:cstheme="minorHAnsi"/>
              </w:rPr>
            </w:pPr>
            <w:r w:rsidRPr="00EC6B89">
              <w:rPr>
                <w:rFonts w:ascii="Times New Roman" w:hAnsi="Times New Roman" w:cs="Times New Roman"/>
                <w:sz w:val="24"/>
                <w:szCs w:val="24"/>
              </w:rPr>
              <w:t>14</w:t>
            </w:r>
          </w:p>
        </w:tc>
        <w:tc>
          <w:tcPr>
            <w:tcW w:w="2046" w:type="dxa"/>
          </w:tcPr>
          <w:p w14:paraId="426B4F8D" w14:textId="7C58D0C0" w:rsidR="00A4099D" w:rsidRPr="00830FBD" w:rsidRDefault="00A4099D" w:rsidP="00A4099D">
            <w:pPr>
              <w:rPr>
                <w:rFonts w:cstheme="minorHAnsi"/>
              </w:rPr>
            </w:pPr>
            <w:r w:rsidRPr="00EC6B89">
              <w:rPr>
                <w:rFonts w:ascii="Times New Roman" w:hAnsi="Times New Roman" w:cs="Times New Roman"/>
                <w:sz w:val="24"/>
                <w:szCs w:val="24"/>
              </w:rPr>
              <w:t>ISQUEIRO GRANDE</w:t>
            </w:r>
          </w:p>
        </w:tc>
        <w:tc>
          <w:tcPr>
            <w:tcW w:w="1418" w:type="dxa"/>
          </w:tcPr>
          <w:p w14:paraId="29D79A48" w14:textId="0E017952" w:rsidR="00A4099D" w:rsidRPr="00830FBD" w:rsidRDefault="00A4099D" w:rsidP="00A4099D">
            <w:pPr>
              <w:jc w:val="center"/>
              <w:rPr>
                <w:rFonts w:cstheme="minorHAnsi"/>
              </w:rPr>
            </w:pPr>
            <w:r w:rsidRPr="00EC6B89">
              <w:rPr>
                <w:rFonts w:ascii="Times New Roman" w:hAnsi="Times New Roman" w:cs="Times New Roman"/>
                <w:sz w:val="24"/>
                <w:szCs w:val="24"/>
              </w:rPr>
              <w:t>2</w:t>
            </w:r>
          </w:p>
        </w:tc>
        <w:tc>
          <w:tcPr>
            <w:tcW w:w="1134" w:type="dxa"/>
          </w:tcPr>
          <w:p w14:paraId="4F468FA0" w14:textId="08214AC1"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6100D44D" w14:textId="52F78BA6" w:rsidR="00A4099D" w:rsidRPr="00830FBD" w:rsidRDefault="00A4099D" w:rsidP="00A4099D">
            <w:pPr>
              <w:rPr>
                <w:rFonts w:cstheme="minorHAnsi"/>
              </w:rPr>
            </w:pPr>
            <w:r w:rsidRPr="00EC6B89">
              <w:rPr>
                <w:rFonts w:ascii="Times New Roman" w:hAnsi="Times New Roman" w:cs="Times New Roman"/>
                <w:sz w:val="24"/>
                <w:szCs w:val="24"/>
              </w:rPr>
              <w:t>ISQUEIRO GRANDE  Acendedor tipo mecânico (isqueiro); com corpo plástico, ponteira de metal; acionado através de dispositivo de atrito (faísca) em contato com o gás. Tamanho grande; acondicionado de forma adequada</w:t>
            </w:r>
          </w:p>
        </w:tc>
      </w:tr>
      <w:tr w:rsidR="00A4099D" w:rsidRPr="00830FBD" w14:paraId="4E6DCC59" w14:textId="77777777" w:rsidTr="00EA16AE">
        <w:tc>
          <w:tcPr>
            <w:tcW w:w="789" w:type="dxa"/>
          </w:tcPr>
          <w:p w14:paraId="0493C059" w14:textId="2B053005" w:rsidR="00A4099D" w:rsidRPr="00830FBD" w:rsidRDefault="00A4099D" w:rsidP="00A4099D">
            <w:pPr>
              <w:rPr>
                <w:rFonts w:cstheme="minorHAnsi"/>
              </w:rPr>
            </w:pPr>
            <w:r w:rsidRPr="00EC6B89">
              <w:rPr>
                <w:rFonts w:ascii="Times New Roman" w:hAnsi="Times New Roman" w:cs="Times New Roman"/>
                <w:sz w:val="24"/>
                <w:szCs w:val="24"/>
              </w:rPr>
              <w:lastRenderedPageBreak/>
              <w:t>15</w:t>
            </w:r>
          </w:p>
        </w:tc>
        <w:tc>
          <w:tcPr>
            <w:tcW w:w="2046" w:type="dxa"/>
          </w:tcPr>
          <w:p w14:paraId="3346DA98" w14:textId="5DEAD3BD" w:rsidR="00A4099D" w:rsidRPr="00830FBD" w:rsidRDefault="00A4099D" w:rsidP="00A4099D">
            <w:pPr>
              <w:rPr>
                <w:rFonts w:cstheme="minorHAnsi"/>
              </w:rPr>
            </w:pPr>
            <w:r w:rsidRPr="00EC6B89">
              <w:rPr>
                <w:rFonts w:ascii="Times New Roman" w:hAnsi="Times New Roman" w:cs="Times New Roman"/>
                <w:sz w:val="24"/>
                <w:szCs w:val="24"/>
              </w:rPr>
              <w:t>INSETICIDA MULTIUSO 300ML</w:t>
            </w:r>
          </w:p>
        </w:tc>
        <w:tc>
          <w:tcPr>
            <w:tcW w:w="1418" w:type="dxa"/>
          </w:tcPr>
          <w:p w14:paraId="403CBEE7" w14:textId="1F89DE34" w:rsidR="00A4099D" w:rsidRPr="00830FBD" w:rsidRDefault="00A4099D" w:rsidP="00A4099D">
            <w:pPr>
              <w:jc w:val="center"/>
              <w:rPr>
                <w:rFonts w:cstheme="minorHAnsi"/>
              </w:rPr>
            </w:pPr>
            <w:r w:rsidRPr="00EC6B89">
              <w:rPr>
                <w:rFonts w:ascii="Times New Roman" w:hAnsi="Times New Roman" w:cs="Times New Roman"/>
                <w:sz w:val="24"/>
                <w:szCs w:val="24"/>
              </w:rPr>
              <w:t>10</w:t>
            </w:r>
          </w:p>
        </w:tc>
        <w:tc>
          <w:tcPr>
            <w:tcW w:w="1134" w:type="dxa"/>
          </w:tcPr>
          <w:p w14:paraId="75747AE8" w14:textId="2F092669"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109C1211" w14:textId="39C4C52E" w:rsidR="00A4099D" w:rsidRPr="00830FBD" w:rsidRDefault="00A4099D" w:rsidP="00A4099D">
            <w:pPr>
              <w:rPr>
                <w:rFonts w:cstheme="minorHAnsi"/>
              </w:rPr>
            </w:pPr>
            <w:r w:rsidRPr="00EC6B89">
              <w:rPr>
                <w:rFonts w:ascii="Times New Roman" w:hAnsi="Times New Roman" w:cs="Times New Roman"/>
                <w:sz w:val="24"/>
                <w:szCs w:val="24"/>
              </w:rPr>
              <w:t>INSETICIDA MULTIUSO com permetrina 0,05%, esbiotrina 0,1%, imiprotrina 0,02% 300ML</w:t>
            </w:r>
          </w:p>
        </w:tc>
      </w:tr>
      <w:tr w:rsidR="00A4099D" w:rsidRPr="00830FBD" w14:paraId="2F116F44" w14:textId="77777777" w:rsidTr="00EA16AE">
        <w:tc>
          <w:tcPr>
            <w:tcW w:w="789" w:type="dxa"/>
          </w:tcPr>
          <w:p w14:paraId="654558AF" w14:textId="79D69863" w:rsidR="00A4099D" w:rsidRPr="00830FBD" w:rsidRDefault="00A4099D" w:rsidP="00A4099D">
            <w:pPr>
              <w:rPr>
                <w:rFonts w:cstheme="minorHAnsi"/>
              </w:rPr>
            </w:pPr>
            <w:r w:rsidRPr="00EC6B89">
              <w:rPr>
                <w:rFonts w:ascii="Times New Roman" w:hAnsi="Times New Roman" w:cs="Times New Roman"/>
                <w:sz w:val="24"/>
                <w:szCs w:val="24"/>
              </w:rPr>
              <w:t>16</w:t>
            </w:r>
          </w:p>
        </w:tc>
        <w:tc>
          <w:tcPr>
            <w:tcW w:w="2046" w:type="dxa"/>
          </w:tcPr>
          <w:p w14:paraId="3068100F" w14:textId="11EC2483" w:rsidR="00A4099D" w:rsidRPr="00830FBD" w:rsidRDefault="00A4099D" w:rsidP="00A4099D">
            <w:pPr>
              <w:rPr>
                <w:rFonts w:cstheme="minorHAnsi"/>
              </w:rPr>
            </w:pPr>
            <w:r w:rsidRPr="00EC6B89">
              <w:rPr>
                <w:rFonts w:ascii="Times New Roman" w:hAnsi="Times New Roman" w:cs="Times New Roman"/>
                <w:sz w:val="24"/>
                <w:szCs w:val="24"/>
              </w:rPr>
              <w:t>LIMPA PEDRAS E CALÇADAS</w:t>
            </w:r>
          </w:p>
        </w:tc>
        <w:tc>
          <w:tcPr>
            <w:tcW w:w="1418" w:type="dxa"/>
          </w:tcPr>
          <w:p w14:paraId="233CEB2A" w14:textId="081D9AB4" w:rsidR="00A4099D" w:rsidRPr="00830FBD" w:rsidRDefault="00A4099D" w:rsidP="00A4099D">
            <w:pPr>
              <w:jc w:val="center"/>
              <w:rPr>
                <w:rFonts w:cstheme="minorHAnsi"/>
              </w:rPr>
            </w:pPr>
            <w:r w:rsidRPr="00EC6B89">
              <w:rPr>
                <w:rFonts w:ascii="Times New Roman" w:hAnsi="Times New Roman" w:cs="Times New Roman"/>
                <w:sz w:val="24"/>
                <w:szCs w:val="24"/>
              </w:rPr>
              <w:t>24</w:t>
            </w:r>
          </w:p>
        </w:tc>
        <w:tc>
          <w:tcPr>
            <w:tcW w:w="1134" w:type="dxa"/>
          </w:tcPr>
          <w:p w14:paraId="73166A52" w14:textId="7D544DB4"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3DF9B13E" w14:textId="7DCE0CCA" w:rsidR="00A4099D" w:rsidRPr="00830FBD" w:rsidRDefault="00A4099D" w:rsidP="00A4099D">
            <w:pPr>
              <w:rPr>
                <w:rFonts w:cstheme="minorHAnsi"/>
              </w:rPr>
            </w:pPr>
            <w:r w:rsidRPr="00EC6B89">
              <w:rPr>
                <w:rFonts w:ascii="Times New Roman" w:hAnsi="Times New Roman" w:cs="Times New Roman"/>
                <w:sz w:val="24"/>
                <w:szCs w:val="24"/>
              </w:rPr>
              <w:t>LIMPA PEDRAS E CALÇADAS  Contendo: Ácido sulfônico, adjuvante, coadjuvante, corante e veículo. Acidez: 3,5 – 4,8 ml de NaOH 0,2N – 2 L</w:t>
            </w:r>
          </w:p>
        </w:tc>
      </w:tr>
      <w:tr w:rsidR="00A4099D" w:rsidRPr="00830FBD" w14:paraId="7D667236" w14:textId="77777777" w:rsidTr="00EA16AE">
        <w:tc>
          <w:tcPr>
            <w:tcW w:w="789" w:type="dxa"/>
          </w:tcPr>
          <w:p w14:paraId="4AE65214" w14:textId="41A85333" w:rsidR="00A4099D" w:rsidRPr="00830FBD" w:rsidRDefault="00A4099D" w:rsidP="00A4099D">
            <w:pPr>
              <w:rPr>
                <w:rFonts w:cstheme="minorHAnsi"/>
              </w:rPr>
            </w:pPr>
            <w:r w:rsidRPr="00EC6B89">
              <w:rPr>
                <w:rFonts w:ascii="Times New Roman" w:hAnsi="Times New Roman" w:cs="Times New Roman"/>
                <w:sz w:val="24"/>
                <w:szCs w:val="24"/>
              </w:rPr>
              <w:t>17</w:t>
            </w:r>
          </w:p>
        </w:tc>
        <w:tc>
          <w:tcPr>
            <w:tcW w:w="2046" w:type="dxa"/>
          </w:tcPr>
          <w:p w14:paraId="00E7A2F5" w14:textId="3B96F9FC" w:rsidR="00A4099D" w:rsidRPr="00830FBD" w:rsidRDefault="00A4099D" w:rsidP="00A4099D">
            <w:pPr>
              <w:rPr>
                <w:rFonts w:cstheme="minorHAnsi"/>
              </w:rPr>
            </w:pPr>
            <w:r w:rsidRPr="00EC6B89">
              <w:rPr>
                <w:rFonts w:ascii="Times New Roman" w:hAnsi="Times New Roman" w:cs="Times New Roman"/>
                <w:sz w:val="24"/>
                <w:szCs w:val="24"/>
              </w:rPr>
              <w:t>LIMPA VIDROS</w:t>
            </w:r>
          </w:p>
        </w:tc>
        <w:tc>
          <w:tcPr>
            <w:tcW w:w="1418" w:type="dxa"/>
          </w:tcPr>
          <w:p w14:paraId="516354BD" w14:textId="05EBF47C" w:rsidR="00A4099D" w:rsidRPr="00830FBD" w:rsidRDefault="00A4099D" w:rsidP="00A4099D">
            <w:pPr>
              <w:jc w:val="center"/>
              <w:rPr>
                <w:rFonts w:cstheme="minorHAnsi"/>
              </w:rPr>
            </w:pPr>
            <w:r w:rsidRPr="00EC6B89">
              <w:rPr>
                <w:rFonts w:ascii="Times New Roman" w:hAnsi="Times New Roman" w:cs="Times New Roman"/>
                <w:sz w:val="24"/>
                <w:szCs w:val="24"/>
              </w:rPr>
              <w:t>12</w:t>
            </w:r>
          </w:p>
        </w:tc>
        <w:tc>
          <w:tcPr>
            <w:tcW w:w="1134" w:type="dxa"/>
          </w:tcPr>
          <w:p w14:paraId="6AB6B84A" w14:textId="019A0B14"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7EC8EE2F" w14:textId="735AEEB7" w:rsidR="00A4099D" w:rsidRPr="00830FBD" w:rsidRDefault="00A4099D" w:rsidP="00A4099D">
            <w:pPr>
              <w:rPr>
                <w:rFonts w:cstheme="minorHAnsi"/>
              </w:rPr>
            </w:pPr>
            <w:r w:rsidRPr="00EC6B89">
              <w:rPr>
                <w:rFonts w:ascii="Times New Roman" w:hAnsi="Times New Roman" w:cs="Times New Roman"/>
                <w:sz w:val="24"/>
                <w:szCs w:val="24"/>
              </w:rPr>
              <w:t xml:space="preserve">LIMPA VIDROS Composicao: Alcalinizante, Sequestrante, Corante, Solventes, Dodecil Benzeno, Sulfonato de Sodio e agua. Embalagem de 500 ml. </w:t>
            </w:r>
          </w:p>
        </w:tc>
      </w:tr>
      <w:tr w:rsidR="00A4099D" w:rsidRPr="00830FBD" w14:paraId="65E4D650" w14:textId="77777777" w:rsidTr="00EA16AE">
        <w:tc>
          <w:tcPr>
            <w:tcW w:w="789" w:type="dxa"/>
          </w:tcPr>
          <w:p w14:paraId="5E388C9C" w14:textId="3B939C7B" w:rsidR="00A4099D" w:rsidRPr="00830FBD" w:rsidRDefault="00A4099D" w:rsidP="00A4099D">
            <w:pPr>
              <w:rPr>
                <w:rFonts w:cstheme="minorHAnsi"/>
              </w:rPr>
            </w:pPr>
            <w:r w:rsidRPr="00EC6B89">
              <w:rPr>
                <w:rFonts w:ascii="Times New Roman" w:hAnsi="Times New Roman" w:cs="Times New Roman"/>
                <w:sz w:val="24"/>
                <w:szCs w:val="24"/>
              </w:rPr>
              <w:t>18</w:t>
            </w:r>
          </w:p>
        </w:tc>
        <w:tc>
          <w:tcPr>
            <w:tcW w:w="2046" w:type="dxa"/>
          </w:tcPr>
          <w:p w14:paraId="3A77146A" w14:textId="3DD85185" w:rsidR="00A4099D" w:rsidRPr="00830FBD" w:rsidRDefault="00A4099D" w:rsidP="00A4099D">
            <w:pPr>
              <w:rPr>
                <w:rFonts w:cstheme="minorHAnsi"/>
              </w:rPr>
            </w:pPr>
            <w:r w:rsidRPr="00EC6B89">
              <w:rPr>
                <w:rFonts w:ascii="Times New Roman" w:hAnsi="Times New Roman" w:cs="Times New Roman"/>
                <w:sz w:val="24"/>
                <w:szCs w:val="24"/>
              </w:rPr>
              <w:t>LIMPADOR BRILHA ALUMINIO</w:t>
            </w:r>
          </w:p>
        </w:tc>
        <w:tc>
          <w:tcPr>
            <w:tcW w:w="1418" w:type="dxa"/>
          </w:tcPr>
          <w:p w14:paraId="0556F4E3" w14:textId="0658854F" w:rsidR="00A4099D" w:rsidRPr="00830FBD" w:rsidRDefault="00A4099D" w:rsidP="00A4099D">
            <w:pPr>
              <w:jc w:val="center"/>
              <w:rPr>
                <w:rFonts w:cstheme="minorHAnsi"/>
              </w:rPr>
            </w:pPr>
            <w:r w:rsidRPr="00EC6B89">
              <w:rPr>
                <w:rFonts w:ascii="Times New Roman" w:hAnsi="Times New Roman" w:cs="Times New Roman"/>
                <w:sz w:val="24"/>
                <w:szCs w:val="24"/>
              </w:rPr>
              <w:t>12</w:t>
            </w:r>
          </w:p>
        </w:tc>
        <w:tc>
          <w:tcPr>
            <w:tcW w:w="1134" w:type="dxa"/>
          </w:tcPr>
          <w:p w14:paraId="73FD5BCA" w14:textId="28C6580A"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59B73E7B" w14:textId="2692966E" w:rsidR="00A4099D" w:rsidRPr="00830FBD" w:rsidRDefault="00A4099D" w:rsidP="00A4099D">
            <w:pPr>
              <w:rPr>
                <w:rFonts w:cstheme="minorHAnsi"/>
              </w:rPr>
            </w:pPr>
            <w:r w:rsidRPr="00EC6B89">
              <w:rPr>
                <w:rFonts w:ascii="Times New Roman" w:hAnsi="Times New Roman" w:cs="Times New Roman"/>
                <w:sz w:val="24"/>
                <w:szCs w:val="24"/>
              </w:rPr>
              <w:t>LIMPADOR BRILHA ALUMINIO  Frasco de no mínimo 500ml</w:t>
            </w:r>
          </w:p>
        </w:tc>
      </w:tr>
      <w:tr w:rsidR="00A4099D" w:rsidRPr="00830FBD" w14:paraId="1B070345" w14:textId="77777777" w:rsidTr="00EA16AE">
        <w:tc>
          <w:tcPr>
            <w:tcW w:w="789" w:type="dxa"/>
          </w:tcPr>
          <w:p w14:paraId="16FEAEE8" w14:textId="396A069D" w:rsidR="00A4099D" w:rsidRDefault="00A4099D" w:rsidP="00A4099D">
            <w:pPr>
              <w:rPr>
                <w:rFonts w:cstheme="minorHAnsi"/>
              </w:rPr>
            </w:pPr>
            <w:r w:rsidRPr="00EC6B89">
              <w:rPr>
                <w:rFonts w:ascii="Times New Roman" w:hAnsi="Times New Roman" w:cs="Times New Roman"/>
                <w:sz w:val="24"/>
                <w:szCs w:val="24"/>
              </w:rPr>
              <w:t>19</w:t>
            </w:r>
          </w:p>
        </w:tc>
        <w:tc>
          <w:tcPr>
            <w:tcW w:w="2046" w:type="dxa"/>
          </w:tcPr>
          <w:p w14:paraId="4388A6B7" w14:textId="314984F2" w:rsidR="00A4099D" w:rsidRPr="00830FBD" w:rsidRDefault="00A4099D" w:rsidP="00A4099D">
            <w:pPr>
              <w:rPr>
                <w:rFonts w:cstheme="minorHAnsi"/>
              </w:rPr>
            </w:pPr>
            <w:r w:rsidRPr="00EC6B89">
              <w:rPr>
                <w:rFonts w:ascii="Times New Roman" w:hAnsi="Times New Roman" w:cs="Times New Roman"/>
                <w:sz w:val="24"/>
                <w:szCs w:val="24"/>
              </w:rPr>
              <w:t>PÁ DE LIXO</w:t>
            </w:r>
          </w:p>
        </w:tc>
        <w:tc>
          <w:tcPr>
            <w:tcW w:w="1418" w:type="dxa"/>
          </w:tcPr>
          <w:p w14:paraId="6C70894D" w14:textId="3ABE3352" w:rsidR="00A4099D" w:rsidRDefault="00A4099D" w:rsidP="00A4099D">
            <w:pPr>
              <w:jc w:val="center"/>
              <w:rPr>
                <w:rFonts w:cstheme="minorHAnsi"/>
              </w:rPr>
            </w:pPr>
            <w:r w:rsidRPr="00EC6B89">
              <w:rPr>
                <w:rFonts w:ascii="Times New Roman" w:hAnsi="Times New Roman" w:cs="Times New Roman"/>
                <w:sz w:val="24"/>
                <w:szCs w:val="24"/>
              </w:rPr>
              <w:t>1</w:t>
            </w:r>
          </w:p>
        </w:tc>
        <w:tc>
          <w:tcPr>
            <w:tcW w:w="1134" w:type="dxa"/>
          </w:tcPr>
          <w:p w14:paraId="34505279" w14:textId="46E8AEFD"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0878BD68" w14:textId="678DEDE9" w:rsidR="00A4099D" w:rsidRPr="00830FBD" w:rsidRDefault="00A4099D" w:rsidP="00A4099D">
            <w:pPr>
              <w:rPr>
                <w:rFonts w:cstheme="minorHAnsi"/>
              </w:rPr>
            </w:pPr>
            <w:r w:rsidRPr="00EC6B89">
              <w:rPr>
                <w:rFonts w:ascii="Times New Roman" w:hAnsi="Times New Roman" w:cs="Times New Roman"/>
                <w:sz w:val="24"/>
                <w:szCs w:val="24"/>
              </w:rPr>
              <w:t>Pá coletora de lixo sem tampa em plástico com cabo de madeira revestido em plástico medindo 80cm x 23cm x 19cm, para limpeza geral.</w:t>
            </w:r>
          </w:p>
        </w:tc>
      </w:tr>
      <w:tr w:rsidR="00A4099D" w:rsidRPr="00830FBD" w14:paraId="0DC15FEA" w14:textId="77777777" w:rsidTr="00EA16AE">
        <w:tc>
          <w:tcPr>
            <w:tcW w:w="789" w:type="dxa"/>
          </w:tcPr>
          <w:p w14:paraId="7715224A" w14:textId="7C7B09E5" w:rsidR="00A4099D" w:rsidRPr="00830FBD" w:rsidRDefault="00A4099D" w:rsidP="00A4099D">
            <w:pPr>
              <w:rPr>
                <w:rFonts w:cstheme="minorHAnsi"/>
              </w:rPr>
            </w:pPr>
            <w:r w:rsidRPr="00EC6B89">
              <w:rPr>
                <w:rFonts w:ascii="Times New Roman" w:hAnsi="Times New Roman" w:cs="Times New Roman"/>
                <w:sz w:val="24"/>
                <w:szCs w:val="24"/>
              </w:rPr>
              <w:t>20</w:t>
            </w:r>
          </w:p>
        </w:tc>
        <w:tc>
          <w:tcPr>
            <w:tcW w:w="2046" w:type="dxa"/>
          </w:tcPr>
          <w:p w14:paraId="00D161E1" w14:textId="4B74884C" w:rsidR="00A4099D" w:rsidRPr="00830FBD" w:rsidRDefault="00A4099D" w:rsidP="00A4099D">
            <w:pPr>
              <w:rPr>
                <w:rFonts w:cstheme="minorHAnsi"/>
              </w:rPr>
            </w:pPr>
            <w:r w:rsidRPr="00EC6B89">
              <w:rPr>
                <w:rFonts w:ascii="Times New Roman" w:hAnsi="Times New Roman" w:cs="Times New Roman"/>
                <w:sz w:val="24"/>
                <w:szCs w:val="24"/>
              </w:rPr>
              <w:t>PANO DE CHÃO</w:t>
            </w:r>
          </w:p>
        </w:tc>
        <w:tc>
          <w:tcPr>
            <w:tcW w:w="1418" w:type="dxa"/>
          </w:tcPr>
          <w:p w14:paraId="7BA4A4EA" w14:textId="4A1AA75F" w:rsidR="00A4099D" w:rsidRPr="00830FBD" w:rsidRDefault="00A4099D" w:rsidP="00A4099D">
            <w:pPr>
              <w:jc w:val="center"/>
              <w:rPr>
                <w:rFonts w:cstheme="minorHAnsi"/>
              </w:rPr>
            </w:pPr>
            <w:r w:rsidRPr="00EC6B89">
              <w:rPr>
                <w:rFonts w:ascii="Times New Roman" w:hAnsi="Times New Roman" w:cs="Times New Roman"/>
                <w:sz w:val="24"/>
                <w:szCs w:val="24"/>
              </w:rPr>
              <w:t>40</w:t>
            </w:r>
          </w:p>
        </w:tc>
        <w:tc>
          <w:tcPr>
            <w:tcW w:w="1134" w:type="dxa"/>
          </w:tcPr>
          <w:p w14:paraId="76579D57" w14:textId="70BAB0DA"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1A3C1369" w14:textId="686B6BDE" w:rsidR="00A4099D" w:rsidRPr="00830FBD" w:rsidRDefault="00A4099D" w:rsidP="00A4099D">
            <w:pPr>
              <w:rPr>
                <w:rFonts w:cstheme="minorHAnsi"/>
              </w:rPr>
            </w:pPr>
            <w:r w:rsidRPr="00EC6B89">
              <w:rPr>
                <w:rFonts w:ascii="Times New Roman" w:hAnsi="Times New Roman" w:cs="Times New Roman"/>
                <w:sz w:val="24"/>
                <w:szCs w:val="24"/>
              </w:rPr>
              <w:t xml:space="preserve">PANO DE CHÃO 100% algodão alvejado, costurado/ fechado tipo saco, medindo 70 x 50cm, com no mínimo 175grs. O produto deverá possuir etiqueta com dados de identificação. (SACO ALVEJADO 100% ALGODÃO) </w:t>
            </w:r>
          </w:p>
        </w:tc>
      </w:tr>
      <w:tr w:rsidR="00A4099D" w:rsidRPr="00190898" w14:paraId="6CBDC0EC" w14:textId="77777777" w:rsidTr="00EA16AE">
        <w:tc>
          <w:tcPr>
            <w:tcW w:w="789" w:type="dxa"/>
          </w:tcPr>
          <w:p w14:paraId="4E895366" w14:textId="77C65B3C" w:rsidR="00A4099D" w:rsidRDefault="00A4099D" w:rsidP="00A4099D">
            <w:pPr>
              <w:rPr>
                <w:rFonts w:cstheme="minorHAnsi"/>
              </w:rPr>
            </w:pPr>
            <w:r w:rsidRPr="00EC6B89">
              <w:rPr>
                <w:rFonts w:ascii="Times New Roman" w:hAnsi="Times New Roman" w:cs="Times New Roman"/>
                <w:sz w:val="24"/>
                <w:szCs w:val="24"/>
              </w:rPr>
              <w:t>21</w:t>
            </w:r>
          </w:p>
        </w:tc>
        <w:tc>
          <w:tcPr>
            <w:tcW w:w="2046" w:type="dxa"/>
          </w:tcPr>
          <w:p w14:paraId="05513D29" w14:textId="17514340" w:rsidR="00A4099D" w:rsidRDefault="00A4099D" w:rsidP="00A4099D">
            <w:pPr>
              <w:rPr>
                <w:rFonts w:cstheme="minorHAnsi"/>
              </w:rPr>
            </w:pPr>
            <w:r w:rsidRPr="00EC6B89">
              <w:rPr>
                <w:rFonts w:ascii="Times New Roman" w:hAnsi="Times New Roman" w:cs="Times New Roman"/>
                <w:sz w:val="24"/>
                <w:szCs w:val="24"/>
              </w:rPr>
              <w:t>PANO DE LIMPEZA MULTIUSO</w:t>
            </w:r>
          </w:p>
        </w:tc>
        <w:tc>
          <w:tcPr>
            <w:tcW w:w="1418" w:type="dxa"/>
          </w:tcPr>
          <w:p w14:paraId="18A3FDDA" w14:textId="0B291241" w:rsidR="00A4099D" w:rsidRDefault="00A4099D" w:rsidP="00A4099D">
            <w:pPr>
              <w:jc w:val="center"/>
              <w:rPr>
                <w:rFonts w:cstheme="minorHAnsi"/>
              </w:rPr>
            </w:pPr>
            <w:r w:rsidRPr="00EC6B89">
              <w:rPr>
                <w:rFonts w:ascii="Times New Roman" w:hAnsi="Times New Roman" w:cs="Times New Roman"/>
                <w:sz w:val="24"/>
                <w:szCs w:val="24"/>
              </w:rPr>
              <w:t>20</w:t>
            </w:r>
          </w:p>
        </w:tc>
        <w:tc>
          <w:tcPr>
            <w:tcW w:w="1134" w:type="dxa"/>
          </w:tcPr>
          <w:p w14:paraId="664E5143" w14:textId="4C5AFDF2" w:rsidR="00A4099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6590529A" w14:textId="2C492C1A" w:rsidR="00A4099D" w:rsidRPr="00190898" w:rsidRDefault="00A4099D" w:rsidP="00A4099D">
            <w:pPr>
              <w:rPr>
                <w:rFonts w:cstheme="minorHAnsi"/>
                <w:bCs/>
              </w:rPr>
            </w:pPr>
            <w:r w:rsidRPr="00EC6B89">
              <w:rPr>
                <w:rFonts w:ascii="Times New Roman" w:hAnsi="Times New Roman" w:cs="Times New Roman"/>
                <w:sz w:val="24"/>
                <w:szCs w:val="24"/>
              </w:rPr>
              <w:t>PANO DE LIMPEZA MULTIUSO Dimensões do produto 17 x 1,8 x 24 cm; 4,54 g. Feito de microfibra</w:t>
            </w:r>
          </w:p>
        </w:tc>
      </w:tr>
      <w:tr w:rsidR="00A4099D" w:rsidRPr="00830FBD" w14:paraId="3EFDDDB8" w14:textId="77777777" w:rsidTr="00EA16AE">
        <w:tc>
          <w:tcPr>
            <w:tcW w:w="789" w:type="dxa"/>
          </w:tcPr>
          <w:p w14:paraId="469F1BEA" w14:textId="0990E70D" w:rsidR="00A4099D" w:rsidRDefault="00A4099D" w:rsidP="00A4099D">
            <w:pPr>
              <w:rPr>
                <w:rFonts w:cstheme="minorHAnsi"/>
              </w:rPr>
            </w:pPr>
            <w:r w:rsidRPr="00EC6B89">
              <w:rPr>
                <w:rFonts w:ascii="Times New Roman" w:hAnsi="Times New Roman" w:cs="Times New Roman"/>
                <w:sz w:val="24"/>
                <w:szCs w:val="24"/>
              </w:rPr>
              <w:t>22</w:t>
            </w:r>
          </w:p>
        </w:tc>
        <w:tc>
          <w:tcPr>
            <w:tcW w:w="2046" w:type="dxa"/>
          </w:tcPr>
          <w:p w14:paraId="60FEB559" w14:textId="732CF9C1" w:rsidR="00A4099D" w:rsidRPr="00830FBD" w:rsidRDefault="00A4099D" w:rsidP="00A4099D">
            <w:pPr>
              <w:rPr>
                <w:rFonts w:cstheme="minorHAnsi"/>
              </w:rPr>
            </w:pPr>
            <w:r w:rsidRPr="00EC6B89">
              <w:rPr>
                <w:rFonts w:ascii="Times New Roman" w:hAnsi="Times New Roman" w:cs="Times New Roman"/>
                <w:sz w:val="24"/>
                <w:szCs w:val="24"/>
              </w:rPr>
              <w:t xml:space="preserve">PAPEL HIGIÊNICO </w:t>
            </w:r>
          </w:p>
        </w:tc>
        <w:tc>
          <w:tcPr>
            <w:tcW w:w="1418" w:type="dxa"/>
          </w:tcPr>
          <w:p w14:paraId="1C57C88D" w14:textId="77777777" w:rsidR="00A4099D" w:rsidRPr="00EC6B89" w:rsidRDefault="00A4099D" w:rsidP="00A4099D">
            <w:pPr>
              <w:jc w:val="center"/>
              <w:rPr>
                <w:rFonts w:ascii="Times New Roman" w:hAnsi="Times New Roman" w:cs="Times New Roman"/>
                <w:sz w:val="24"/>
                <w:szCs w:val="24"/>
              </w:rPr>
            </w:pPr>
            <w:r w:rsidRPr="00EC6B89">
              <w:rPr>
                <w:rFonts w:ascii="Times New Roman" w:hAnsi="Times New Roman" w:cs="Times New Roman"/>
                <w:sz w:val="24"/>
                <w:szCs w:val="24"/>
              </w:rPr>
              <w:t>90</w:t>
            </w:r>
          </w:p>
          <w:p w14:paraId="26801344" w14:textId="1F7666F0" w:rsidR="00A4099D" w:rsidRPr="00830FBD" w:rsidRDefault="00A4099D" w:rsidP="00A4099D">
            <w:pPr>
              <w:jc w:val="center"/>
              <w:rPr>
                <w:rFonts w:cstheme="minorHAnsi"/>
              </w:rPr>
            </w:pPr>
          </w:p>
        </w:tc>
        <w:tc>
          <w:tcPr>
            <w:tcW w:w="1134" w:type="dxa"/>
          </w:tcPr>
          <w:p w14:paraId="1A6FDBD1" w14:textId="452FBD2C" w:rsidR="00A4099D" w:rsidRPr="00830FBD" w:rsidRDefault="00A4099D" w:rsidP="00A4099D">
            <w:pPr>
              <w:rPr>
                <w:rFonts w:cstheme="minorHAnsi"/>
              </w:rPr>
            </w:pPr>
            <w:r w:rsidRPr="00EC6B89">
              <w:rPr>
                <w:rFonts w:ascii="Times New Roman" w:hAnsi="Times New Roman" w:cs="Times New Roman"/>
                <w:sz w:val="24"/>
                <w:szCs w:val="24"/>
              </w:rPr>
              <w:t xml:space="preserve">Fardo </w:t>
            </w:r>
          </w:p>
        </w:tc>
        <w:tc>
          <w:tcPr>
            <w:tcW w:w="4245" w:type="dxa"/>
          </w:tcPr>
          <w:p w14:paraId="505098AC" w14:textId="66B3B195" w:rsidR="00A4099D" w:rsidRPr="00830FBD" w:rsidRDefault="00A4099D" w:rsidP="00A4099D">
            <w:pPr>
              <w:rPr>
                <w:rFonts w:cstheme="minorHAnsi"/>
              </w:rPr>
            </w:pPr>
            <w:r w:rsidRPr="00EC6B89">
              <w:rPr>
                <w:rFonts w:ascii="Times New Roman" w:hAnsi="Times New Roman" w:cs="Times New Roman"/>
                <w:sz w:val="24"/>
                <w:szCs w:val="24"/>
              </w:rPr>
              <w:t xml:space="preserve">PAPEL HIGIÊNICO </w:t>
            </w:r>
            <w:r w:rsidRPr="00EC6B89">
              <w:rPr>
                <w:rFonts w:ascii="Times New Roman" w:hAnsi="Times New Roman" w:cs="Times New Roman"/>
                <w:sz w:val="24"/>
                <w:szCs w:val="24"/>
              </w:rPr>
              <w:t>de celulose virgem, gofrado e picotado, na cor branca com folhas duplas medindo 30m x 10cm. Embalagem contendo 12 rolos</w:t>
            </w:r>
          </w:p>
        </w:tc>
      </w:tr>
      <w:tr w:rsidR="00A4099D" w:rsidRPr="00830FBD" w14:paraId="3755B14E" w14:textId="77777777" w:rsidTr="00EA16AE">
        <w:tc>
          <w:tcPr>
            <w:tcW w:w="789" w:type="dxa"/>
          </w:tcPr>
          <w:p w14:paraId="2C2FB084" w14:textId="0F3BA1CC" w:rsidR="00A4099D" w:rsidRPr="00830FBD" w:rsidRDefault="00A4099D" w:rsidP="00A4099D">
            <w:pPr>
              <w:rPr>
                <w:rFonts w:cstheme="minorHAnsi"/>
              </w:rPr>
            </w:pPr>
            <w:r w:rsidRPr="00EC6B89">
              <w:rPr>
                <w:rFonts w:ascii="Times New Roman" w:hAnsi="Times New Roman" w:cs="Times New Roman"/>
                <w:sz w:val="24"/>
                <w:szCs w:val="24"/>
              </w:rPr>
              <w:t>23</w:t>
            </w:r>
          </w:p>
        </w:tc>
        <w:tc>
          <w:tcPr>
            <w:tcW w:w="2046" w:type="dxa"/>
          </w:tcPr>
          <w:p w14:paraId="3C93752C" w14:textId="0373E763" w:rsidR="00A4099D" w:rsidRPr="00830FBD" w:rsidRDefault="00A4099D" w:rsidP="00A4099D">
            <w:pPr>
              <w:rPr>
                <w:rFonts w:cstheme="minorHAnsi"/>
              </w:rPr>
            </w:pPr>
            <w:r w:rsidRPr="00EC6B89">
              <w:rPr>
                <w:rFonts w:ascii="Times New Roman" w:hAnsi="Times New Roman" w:cs="Times New Roman"/>
                <w:sz w:val="24"/>
                <w:szCs w:val="24"/>
              </w:rPr>
              <w:t xml:space="preserve">RODO GRANDE </w:t>
            </w:r>
          </w:p>
        </w:tc>
        <w:tc>
          <w:tcPr>
            <w:tcW w:w="1418" w:type="dxa"/>
          </w:tcPr>
          <w:p w14:paraId="0002DBD3" w14:textId="2D6CC8CA" w:rsidR="00A4099D" w:rsidRPr="00830FBD" w:rsidRDefault="00A4099D" w:rsidP="00A4099D">
            <w:pPr>
              <w:jc w:val="center"/>
              <w:rPr>
                <w:rFonts w:cstheme="minorHAnsi"/>
              </w:rPr>
            </w:pPr>
            <w:r w:rsidRPr="00EC6B89">
              <w:rPr>
                <w:rFonts w:ascii="Times New Roman" w:hAnsi="Times New Roman" w:cs="Times New Roman"/>
                <w:sz w:val="24"/>
                <w:szCs w:val="24"/>
              </w:rPr>
              <w:t>2</w:t>
            </w:r>
          </w:p>
        </w:tc>
        <w:tc>
          <w:tcPr>
            <w:tcW w:w="1134" w:type="dxa"/>
          </w:tcPr>
          <w:p w14:paraId="08B7E208" w14:textId="112E759C"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1166FF1D" w14:textId="65E13168" w:rsidR="00A4099D" w:rsidRPr="00830FBD" w:rsidRDefault="00A4099D" w:rsidP="00A4099D">
            <w:pPr>
              <w:rPr>
                <w:rFonts w:cstheme="minorHAnsi"/>
              </w:rPr>
            </w:pPr>
            <w:r w:rsidRPr="00EC6B89">
              <w:rPr>
                <w:rFonts w:ascii="Times New Roman" w:hAnsi="Times New Roman" w:cs="Times New Roman"/>
                <w:color w:val="000000"/>
                <w:sz w:val="24"/>
                <w:szCs w:val="24"/>
              </w:rPr>
              <w:t>Borracha duplo, medindo aproximadamente de 60 á 80 cm, com duas laminas de borracha, base e cabo de madeira resistente sem nós ou trincas. As laminas de borracha devem medir aproximadamente 80 cm e devem estar adequadamente fixadas na base.</w:t>
            </w:r>
          </w:p>
        </w:tc>
      </w:tr>
      <w:tr w:rsidR="00A4099D" w:rsidRPr="00830FBD" w14:paraId="558D941B" w14:textId="77777777" w:rsidTr="00EA16AE">
        <w:tc>
          <w:tcPr>
            <w:tcW w:w="789" w:type="dxa"/>
          </w:tcPr>
          <w:p w14:paraId="6D7FDFCA" w14:textId="7F228110" w:rsidR="00A4099D" w:rsidRPr="00830FBD" w:rsidRDefault="00A4099D" w:rsidP="00A4099D">
            <w:pPr>
              <w:rPr>
                <w:rFonts w:cstheme="minorHAnsi"/>
              </w:rPr>
            </w:pPr>
            <w:r w:rsidRPr="00EC6B89">
              <w:rPr>
                <w:rFonts w:ascii="Times New Roman" w:hAnsi="Times New Roman" w:cs="Times New Roman"/>
                <w:sz w:val="24"/>
                <w:szCs w:val="24"/>
              </w:rPr>
              <w:t>24</w:t>
            </w:r>
          </w:p>
        </w:tc>
        <w:tc>
          <w:tcPr>
            <w:tcW w:w="2046" w:type="dxa"/>
          </w:tcPr>
          <w:p w14:paraId="5DB93C25" w14:textId="4209CE9E" w:rsidR="00A4099D" w:rsidRPr="00830FBD" w:rsidRDefault="00A4099D" w:rsidP="00A4099D">
            <w:pPr>
              <w:rPr>
                <w:rFonts w:cstheme="minorHAnsi"/>
              </w:rPr>
            </w:pPr>
            <w:r w:rsidRPr="00EC6B89">
              <w:rPr>
                <w:rFonts w:ascii="Times New Roman" w:hAnsi="Times New Roman" w:cs="Times New Roman"/>
                <w:sz w:val="24"/>
                <w:szCs w:val="24"/>
              </w:rPr>
              <w:t xml:space="preserve">RODO PARA PIA </w:t>
            </w:r>
          </w:p>
        </w:tc>
        <w:tc>
          <w:tcPr>
            <w:tcW w:w="1418" w:type="dxa"/>
          </w:tcPr>
          <w:p w14:paraId="264549B5" w14:textId="2934011B" w:rsidR="00A4099D" w:rsidRDefault="00A4099D" w:rsidP="00A4099D">
            <w:pPr>
              <w:jc w:val="center"/>
              <w:rPr>
                <w:rFonts w:cstheme="minorHAnsi"/>
              </w:rPr>
            </w:pPr>
            <w:r w:rsidRPr="00EC6B89">
              <w:rPr>
                <w:rFonts w:ascii="Times New Roman" w:hAnsi="Times New Roman" w:cs="Times New Roman"/>
                <w:sz w:val="24"/>
                <w:szCs w:val="24"/>
              </w:rPr>
              <w:t>2</w:t>
            </w:r>
          </w:p>
        </w:tc>
        <w:tc>
          <w:tcPr>
            <w:tcW w:w="1134" w:type="dxa"/>
          </w:tcPr>
          <w:p w14:paraId="4B297EAB" w14:textId="6CB6B00E" w:rsidR="00A4099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11ED3EC4" w14:textId="386DD06C" w:rsidR="00A4099D" w:rsidRPr="00830FBD" w:rsidRDefault="00A4099D" w:rsidP="00A4099D">
            <w:pPr>
              <w:rPr>
                <w:rFonts w:cstheme="minorHAnsi"/>
              </w:rPr>
            </w:pPr>
            <w:r w:rsidRPr="00EC6B89">
              <w:rPr>
                <w:rFonts w:ascii="Times New Roman" w:hAnsi="Times New Roman" w:cs="Times New Roman"/>
                <w:sz w:val="24"/>
                <w:szCs w:val="24"/>
              </w:rPr>
              <w:t>Acabamento: polipropileno/ base emborrachada, dimensão: 20 cm, peso 300g</w:t>
            </w:r>
          </w:p>
        </w:tc>
      </w:tr>
      <w:tr w:rsidR="00A4099D" w:rsidRPr="00830FBD" w14:paraId="392887D1" w14:textId="77777777" w:rsidTr="00EA16AE">
        <w:tc>
          <w:tcPr>
            <w:tcW w:w="789" w:type="dxa"/>
          </w:tcPr>
          <w:p w14:paraId="3377C4C6" w14:textId="52787991" w:rsidR="00A4099D" w:rsidRPr="00830FBD" w:rsidRDefault="00A4099D" w:rsidP="00A4099D">
            <w:pPr>
              <w:rPr>
                <w:rFonts w:cstheme="minorHAnsi"/>
              </w:rPr>
            </w:pPr>
            <w:r w:rsidRPr="00EC6B89">
              <w:rPr>
                <w:rFonts w:ascii="Times New Roman" w:hAnsi="Times New Roman" w:cs="Times New Roman"/>
                <w:sz w:val="24"/>
                <w:szCs w:val="24"/>
              </w:rPr>
              <w:t>25</w:t>
            </w:r>
          </w:p>
        </w:tc>
        <w:tc>
          <w:tcPr>
            <w:tcW w:w="2046" w:type="dxa"/>
          </w:tcPr>
          <w:p w14:paraId="14C4A82A" w14:textId="14EA1838" w:rsidR="00A4099D" w:rsidRPr="00830FBD" w:rsidRDefault="00A4099D" w:rsidP="00A4099D">
            <w:pPr>
              <w:rPr>
                <w:rFonts w:cstheme="minorHAnsi"/>
              </w:rPr>
            </w:pPr>
            <w:r w:rsidRPr="00EC6B89">
              <w:rPr>
                <w:rFonts w:ascii="Times New Roman" w:hAnsi="Times New Roman" w:cs="Times New Roman"/>
                <w:sz w:val="24"/>
                <w:szCs w:val="24"/>
              </w:rPr>
              <w:t>ROLO SACO DE LIXO 30 LITROS</w:t>
            </w:r>
          </w:p>
        </w:tc>
        <w:tc>
          <w:tcPr>
            <w:tcW w:w="1418" w:type="dxa"/>
          </w:tcPr>
          <w:p w14:paraId="57740AA1" w14:textId="3B42F745" w:rsidR="00A4099D" w:rsidRPr="00830FBD" w:rsidRDefault="00A4099D" w:rsidP="00A4099D">
            <w:pPr>
              <w:jc w:val="center"/>
              <w:rPr>
                <w:rFonts w:cstheme="minorHAnsi"/>
              </w:rPr>
            </w:pPr>
            <w:r w:rsidRPr="00EC6B89">
              <w:rPr>
                <w:rFonts w:ascii="Times New Roman" w:hAnsi="Times New Roman" w:cs="Times New Roman"/>
                <w:sz w:val="24"/>
                <w:szCs w:val="24"/>
              </w:rPr>
              <w:t>30</w:t>
            </w:r>
          </w:p>
        </w:tc>
        <w:tc>
          <w:tcPr>
            <w:tcW w:w="1134" w:type="dxa"/>
          </w:tcPr>
          <w:p w14:paraId="19C8A53F" w14:textId="2631E35E"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417824CC" w14:textId="1EA5B2B6" w:rsidR="00A4099D" w:rsidRPr="00830FBD" w:rsidRDefault="00A4099D" w:rsidP="00A4099D">
            <w:pPr>
              <w:rPr>
                <w:rFonts w:cstheme="minorHAnsi"/>
              </w:rPr>
            </w:pPr>
            <w:r w:rsidRPr="00EC6B89">
              <w:rPr>
                <w:rFonts w:ascii="Times New Roman" w:hAnsi="Times New Roman" w:cs="Times New Roman"/>
                <w:sz w:val="24"/>
                <w:szCs w:val="24"/>
              </w:rPr>
              <w:t xml:space="preserve">Saco plástico para coleta de resíduo domiciliar, confeccionado em resina termoplástica virgem ou reciclada, biodegradável. Capacidade para 30 litros/06Kg, medindo 59cm de largura x </w:t>
            </w:r>
            <w:r w:rsidRPr="00EC6B89">
              <w:rPr>
                <w:rFonts w:ascii="Times New Roman" w:hAnsi="Times New Roman" w:cs="Times New Roman"/>
                <w:sz w:val="24"/>
                <w:szCs w:val="24"/>
              </w:rPr>
              <w:lastRenderedPageBreak/>
              <w:t xml:space="preserve">62cm de altura mínima, com solda contínua, cor: preto. Embalado em pacote que garanta a integridade do produto, com informações necessárias conforme Código de Defesa do Consumidor e contendo 100 unidades. </w:t>
            </w:r>
          </w:p>
        </w:tc>
      </w:tr>
      <w:tr w:rsidR="00A4099D" w:rsidRPr="00830FBD" w14:paraId="417EC732" w14:textId="77777777" w:rsidTr="00EA16AE">
        <w:tc>
          <w:tcPr>
            <w:tcW w:w="789" w:type="dxa"/>
          </w:tcPr>
          <w:p w14:paraId="62EF315E" w14:textId="1AFC4610" w:rsidR="00A4099D" w:rsidRPr="00830FBD" w:rsidRDefault="00A4099D" w:rsidP="00A4099D">
            <w:pPr>
              <w:rPr>
                <w:rFonts w:cstheme="minorHAnsi"/>
              </w:rPr>
            </w:pPr>
            <w:r w:rsidRPr="00EC6B89">
              <w:rPr>
                <w:rFonts w:ascii="Times New Roman" w:hAnsi="Times New Roman" w:cs="Times New Roman"/>
                <w:sz w:val="24"/>
                <w:szCs w:val="24"/>
              </w:rPr>
              <w:lastRenderedPageBreak/>
              <w:t>26</w:t>
            </w:r>
          </w:p>
        </w:tc>
        <w:tc>
          <w:tcPr>
            <w:tcW w:w="2046" w:type="dxa"/>
          </w:tcPr>
          <w:p w14:paraId="0D45D831" w14:textId="5BC7FCFA" w:rsidR="00A4099D" w:rsidRPr="00830FBD" w:rsidRDefault="00A4099D" w:rsidP="00A4099D">
            <w:pPr>
              <w:rPr>
                <w:rFonts w:cstheme="minorHAnsi"/>
              </w:rPr>
            </w:pPr>
            <w:r w:rsidRPr="00EC6B89">
              <w:rPr>
                <w:rFonts w:ascii="Times New Roman" w:hAnsi="Times New Roman" w:cs="Times New Roman"/>
                <w:sz w:val="24"/>
                <w:szCs w:val="24"/>
              </w:rPr>
              <w:t xml:space="preserve">ROLO DE SACO DE LIXO 50 LITROS </w:t>
            </w:r>
          </w:p>
        </w:tc>
        <w:tc>
          <w:tcPr>
            <w:tcW w:w="1418" w:type="dxa"/>
          </w:tcPr>
          <w:p w14:paraId="4B8378A3" w14:textId="3123E59D" w:rsidR="00A4099D" w:rsidRPr="00830FBD" w:rsidRDefault="00A4099D" w:rsidP="00A4099D">
            <w:pPr>
              <w:jc w:val="center"/>
              <w:rPr>
                <w:rFonts w:cstheme="minorHAnsi"/>
              </w:rPr>
            </w:pPr>
            <w:r w:rsidRPr="00EC6B89">
              <w:rPr>
                <w:rFonts w:ascii="Times New Roman" w:hAnsi="Times New Roman" w:cs="Times New Roman"/>
                <w:sz w:val="24"/>
                <w:szCs w:val="24"/>
              </w:rPr>
              <w:t>50</w:t>
            </w:r>
          </w:p>
        </w:tc>
        <w:tc>
          <w:tcPr>
            <w:tcW w:w="1134" w:type="dxa"/>
          </w:tcPr>
          <w:p w14:paraId="0DB7DED5" w14:textId="4D49D708"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61EC4E25" w14:textId="1F8A2A07" w:rsidR="00A4099D" w:rsidRPr="00830FBD" w:rsidRDefault="00A4099D" w:rsidP="00A4099D">
            <w:pPr>
              <w:rPr>
                <w:rFonts w:cstheme="minorHAnsi"/>
              </w:rPr>
            </w:pPr>
            <w:r w:rsidRPr="00EC6B89">
              <w:rPr>
                <w:rFonts w:ascii="Times New Roman" w:hAnsi="Times New Roman" w:cs="Times New Roman"/>
                <w:sz w:val="24"/>
                <w:szCs w:val="24"/>
              </w:rPr>
              <w:t xml:space="preserve">Saco plástico para coleta de resíduo domiciliar, confeccionado em resina termoplástica virgem ou reciclada, biodegradável. Capacidade para 50 litros/10Kg, medindo 63cm de largura x 80cm de altura mínima, com solda contínua, cor: preto. Embalado em pacote que garanta a integridade do produto, com informações necessárias conforme Código de Defesa do Consumidor e contendo 50 unidades. </w:t>
            </w:r>
          </w:p>
        </w:tc>
      </w:tr>
      <w:tr w:rsidR="00A4099D" w:rsidRPr="00830FBD" w14:paraId="15EF94BB" w14:textId="77777777" w:rsidTr="00EA16AE">
        <w:tc>
          <w:tcPr>
            <w:tcW w:w="789" w:type="dxa"/>
          </w:tcPr>
          <w:p w14:paraId="37AC9644" w14:textId="176D646F" w:rsidR="00A4099D" w:rsidRPr="00830FBD" w:rsidRDefault="00A4099D" w:rsidP="00A4099D">
            <w:pPr>
              <w:rPr>
                <w:rFonts w:cstheme="minorHAnsi"/>
              </w:rPr>
            </w:pPr>
            <w:r w:rsidRPr="00EC6B89">
              <w:rPr>
                <w:rFonts w:ascii="Times New Roman" w:hAnsi="Times New Roman" w:cs="Times New Roman"/>
                <w:sz w:val="24"/>
                <w:szCs w:val="24"/>
              </w:rPr>
              <w:t>27</w:t>
            </w:r>
          </w:p>
        </w:tc>
        <w:tc>
          <w:tcPr>
            <w:tcW w:w="2046" w:type="dxa"/>
          </w:tcPr>
          <w:p w14:paraId="730D8505" w14:textId="164DCAF0" w:rsidR="00A4099D" w:rsidRPr="00830FBD" w:rsidRDefault="00A4099D" w:rsidP="00A4099D">
            <w:pPr>
              <w:rPr>
                <w:rFonts w:cstheme="minorHAnsi"/>
              </w:rPr>
            </w:pPr>
            <w:r w:rsidRPr="00EC6B89">
              <w:rPr>
                <w:rFonts w:ascii="Times New Roman" w:hAnsi="Times New Roman" w:cs="Times New Roman"/>
                <w:sz w:val="24"/>
                <w:szCs w:val="24"/>
              </w:rPr>
              <w:t>ROLO SACO DE LIXO 100 LITROS</w:t>
            </w:r>
          </w:p>
        </w:tc>
        <w:tc>
          <w:tcPr>
            <w:tcW w:w="1418" w:type="dxa"/>
          </w:tcPr>
          <w:p w14:paraId="68B4F43E" w14:textId="5BC16D61" w:rsidR="00A4099D" w:rsidRPr="00830FBD" w:rsidRDefault="00A4099D" w:rsidP="00A4099D">
            <w:pPr>
              <w:jc w:val="center"/>
              <w:rPr>
                <w:rFonts w:cstheme="minorHAnsi"/>
              </w:rPr>
            </w:pPr>
            <w:r w:rsidRPr="00EC6B89">
              <w:rPr>
                <w:rFonts w:ascii="Times New Roman" w:hAnsi="Times New Roman" w:cs="Times New Roman"/>
                <w:sz w:val="24"/>
                <w:szCs w:val="24"/>
              </w:rPr>
              <w:t>150</w:t>
            </w:r>
          </w:p>
        </w:tc>
        <w:tc>
          <w:tcPr>
            <w:tcW w:w="1134" w:type="dxa"/>
          </w:tcPr>
          <w:p w14:paraId="010AF03A" w14:textId="2FA4E198"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1BAEA4A8" w14:textId="41A380B1" w:rsidR="00A4099D" w:rsidRPr="00830FBD" w:rsidRDefault="00A4099D" w:rsidP="00A4099D">
            <w:pPr>
              <w:rPr>
                <w:rFonts w:cstheme="minorHAnsi"/>
              </w:rPr>
            </w:pPr>
            <w:r w:rsidRPr="00EC6B89">
              <w:rPr>
                <w:rFonts w:ascii="Times New Roman" w:hAnsi="Times New Roman" w:cs="Times New Roman"/>
                <w:sz w:val="24"/>
                <w:szCs w:val="24"/>
              </w:rPr>
              <w:t xml:space="preserve">Saco plástico para coleta de resíduo domiciliar, confeccionado em resina termoplástica virgem ou reciclada, biodegradável. Capacidade para 100 litros/20Kg, medindo 75cm de largura x 105cm de altura mínima, com solda contínua, cor: preto. Embalado em pacote que garanta a integridade do produto, com informações necessárias conforme Código de Defesa do Consumidor e contendo 10 unidades. </w:t>
            </w:r>
          </w:p>
        </w:tc>
      </w:tr>
      <w:tr w:rsidR="00A4099D" w:rsidRPr="00830FBD" w14:paraId="2494E976" w14:textId="77777777" w:rsidTr="00EA16AE">
        <w:tc>
          <w:tcPr>
            <w:tcW w:w="789" w:type="dxa"/>
          </w:tcPr>
          <w:p w14:paraId="232984CB" w14:textId="0F239AE4" w:rsidR="00A4099D" w:rsidRPr="00830FBD" w:rsidRDefault="00A4099D" w:rsidP="00A4099D">
            <w:pPr>
              <w:rPr>
                <w:rFonts w:cstheme="minorHAnsi"/>
              </w:rPr>
            </w:pPr>
            <w:r w:rsidRPr="00EC6B89">
              <w:rPr>
                <w:rFonts w:ascii="Times New Roman" w:hAnsi="Times New Roman" w:cs="Times New Roman"/>
                <w:sz w:val="24"/>
                <w:szCs w:val="24"/>
              </w:rPr>
              <w:t>28</w:t>
            </w:r>
          </w:p>
        </w:tc>
        <w:tc>
          <w:tcPr>
            <w:tcW w:w="2046" w:type="dxa"/>
          </w:tcPr>
          <w:p w14:paraId="0AD81A15" w14:textId="042BB5D2" w:rsidR="00A4099D" w:rsidRPr="00830FBD" w:rsidRDefault="00A4099D" w:rsidP="00A4099D">
            <w:pPr>
              <w:rPr>
                <w:rFonts w:cstheme="minorHAnsi"/>
              </w:rPr>
            </w:pPr>
            <w:r w:rsidRPr="00EC6B89">
              <w:rPr>
                <w:rFonts w:ascii="Times New Roman" w:hAnsi="Times New Roman" w:cs="Times New Roman"/>
                <w:sz w:val="24"/>
                <w:szCs w:val="24"/>
              </w:rPr>
              <w:t>SABÃO EM PÓ</w:t>
            </w:r>
          </w:p>
        </w:tc>
        <w:tc>
          <w:tcPr>
            <w:tcW w:w="1418" w:type="dxa"/>
          </w:tcPr>
          <w:p w14:paraId="1F6D478C" w14:textId="1C118954" w:rsidR="00A4099D" w:rsidRPr="00830FBD" w:rsidRDefault="00A4099D" w:rsidP="00A4099D">
            <w:pPr>
              <w:jc w:val="center"/>
              <w:rPr>
                <w:rFonts w:cstheme="minorHAnsi"/>
              </w:rPr>
            </w:pPr>
            <w:r w:rsidRPr="00EC6B89">
              <w:rPr>
                <w:rFonts w:ascii="Times New Roman" w:hAnsi="Times New Roman" w:cs="Times New Roman"/>
                <w:sz w:val="24"/>
                <w:szCs w:val="24"/>
              </w:rPr>
              <w:t>6</w:t>
            </w:r>
          </w:p>
        </w:tc>
        <w:tc>
          <w:tcPr>
            <w:tcW w:w="1134" w:type="dxa"/>
          </w:tcPr>
          <w:p w14:paraId="3E5E92A0" w14:textId="6AB40ED1"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4D2BCE44" w14:textId="350F970B" w:rsidR="00A4099D" w:rsidRPr="00830FBD" w:rsidRDefault="00A4099D" w:rsidP="00A4099D">
            <w:pPr>
              <w:rPr>
                <w:rFonts w:cstheme="minorHAnsi"/>
              </w:rPr>
            </w:pPr>
            <w:r w:rsidRPr="00EC6B89">
              <w:rPr>
                <w:rFonts w:ascii="Times New Roman" w:hAnsi="Times New Roman" w:cs="Times New Roman"/>
                <w:sz w:val="24"/>
                <w:szCs w:val="24"/>
              </w:rPr>
              <w:t xml:space="preserve">SABÃO EM PÓ  para lavar roupas com alvejante e amaciante, aroma de lavanda, saco com 1Kg </w:t>
            </w:r>
          </w:p>
        </w:tc>
      </w:tr>
      <w:tr w:rsidR="00A4099D" w:rsidRPr="00830FBD" w14:paraId="45F381F6" w14:textId="77777777" w:rsidTr="00EA16AE">
        <w:tc>
          <w:tcPr>
            <w:tcW w:w="789" w:type="dxa"/>
          </w:tcPr>
          <w:p w14:paraId="7FCD16C6" w14:textId="67CD7A66" w:rsidR="00A4099D" w:rsidRPr="00830FBD" w:rsidRDefault="00A4099D" w:rsidP="00A4099D">
            <w:pPr>
              <w:rPr>
                <w:rFonts w:cstheme="minorHAnsi"/>
              </w:rPr>
            </w:pPr>
            <w:r w:rsidRPr="00EC6B89">
              <w:rPr>
                <w:rFonts w:ascii="Times New Roman" w:hAnsi="Times New Roman" w:cs="Times New Roman"/>
                <w:sz w:val="24"/>
                <w:szCs w:val="24"/>
              </w:rPr>
              <w:t>29</w:t>
            </w:r>
          </w:p>
        </w:tc>
        <w:tc>
          <w:tcPr>
            <w:tcW w:w="2046" w:type="dxa"/>
          </w:tcPr>
          <w:p w14:paraId="79EFB1FF" w14:textId="5EF097C9" w:rsidR="00A4099D" w:rsidRDefault="00A4099D" w:rsidP="00A4099D">
            <w:pPr>
              <w:rPr>
                <w:rFonts w:cstheme="minorHAnsi"/>
              </w:rPr>
            </w:pPr>
            <w:r w:rsidRPr="00EC6B89">
              <w:rPr>
                <w:rFonts w:ascii="Times New Roman" w:hAnsi="Times New Roman" w:cs="Times New Roman"/>
                <w:sz w:val="24"/>
                <w:szCs w:val="24"/>
              </w:rPr>
              <w:t xml:space="preserve">SABONETE LIQUIDO </w:t>
            </w:r>
          </w:p>
        </w:tc>
        <w:tc>
          <w:tcPr>
            <w:tcW w:w="1418" w:type="dxa"/>
          </w:tcPr>
          <w:p w14:paraId="7B8C7E71" w14:textId="331475E2" w:rsidR="00A4099D" w:rsidRPr="00830FBD" w:rsidRDefault="00A4099D" w:rsidP="00A4099D">
            <w:pPr>
              <w:jc w:val="center"/>
              <w:rPr>
                <w:rFonts w:cstheme="minorHAnsi"/>
              </w:rPr>
            </w:pPr>
            <w:r w:rsidRPr="00EC6B89">
              <w:rPr>
                <w:rFonts w:ascii="Times New Roman" w:hAnsi="Times New Roman" w:cs="Times New Roman"/>
                <w:sz w:val="24"/>
                <w:szCs w:val="24"/>
              </w:rPr>
              <w:t>15</w:t>
            </w:r>
          </w:p>
        </w:tc>
        <w:tc>
          <w:tcPr>
            <w:tcW w:w="1134" w:type="dxa"/>
          </w:tcPr>
          <w:p w14:paraId="57DBAA2A" w14:textId="66467AF3" w:rsidR="00A4099D" w:rsidRPr="00830FBD" w:rsidRDefault="00A4099D" w:rsidP="00A4099D">
            <w:pPr>
              <w:rPr>
                <w:rFonts w:cstheme="minorHAnsi"/>
              </w:rPr>
            </w:pPr>
            <w:r w:rsidRPr="00EC6B89">
              <w:rPr>
                <w:rFonts w:ascii="Times New Roman" w:hAnsi="Times New Roman" w:cs="Times New Roman"/>
                <w:sz w:val="24"/>
                <w:szCs w:val="24"/>
              </w:rPr>
              <w:t>Unidade</w:t>
            </w:r>
          </w:p>
        </w:tc>
        <w:tc>
          <w:tcPr>
            <w:tcW w:w="4245" w:type="dxa"/>
          </w:tcPr>
          <w:p w14:paraId="2CF74F34" w14:textId="77777777" w:rsidR="00A4099D" w:rsidRPr="00EC6B89" w:rsidRDefault="00A4099D" w:rsidP="00A4099D">
            <w:pPr>
              <w:rPr>
                <w:rFonts w:ascii="Times New Roman" w:hAnsi="Times New Roman" w:cs="Times New Roman"/>
                <w:sz w:val="24"/>
                <w:szCs w:val="24"/>
              </w:rPr>
            </w:pPr>
            <w:r w:rsidRPr="00EC6B89">
              <w:rPr>
                <w:rFonts w:ascii="Times New Roman" w:hAnsi="Times New Roman" w:cs="Times New Roman"/>
                <w:sz w:val="24"/>
                <w:szCs w:val="24"/>
              </w:rPr>
              <w:t>SABONETE LIQUIDO GLICERINADO 5l</w:t>
            </w:r>
          </w:p>
          <w:p w14:paraId="211BE381" w14:textId="26A63EDB" w:rsidR="00A4099D" w:rsidRPr="00830FBD" w:rsidRDefault="00A4099D" w:rsidP="00A4099D">
            <w:pPr>
              <w:rPr>
                <w:rFonts w:cstheme="minorHAnsi"/>
              </w:rPr>
            </w:pPr>
            <w:r w:rsidRPr="00EC6B89">
              <w:rPr>
                <w:rFonts w:ascii="Times New Roman" w:hAnsi="Times New Roman" w:cs="Times New Roman"/>
                <w:color w:val="000000"/>
                <w:sz w:val="24"/>
                <w:szCs w:val="24"/>
                <w:shd w:val="clear" w:color="auto" w:fill="FFFFFF"/>
              </w:rPr>
              <w:t>pH: 5,0 – 7,0.</w:t>
            </w:r>
            <w:r w:rsidRPr="00EC6B89">
              <w:rPr>
                <w:rFonts w:ascii="Times New Roman" w:hAnsi="Times New Roman" w:cs="Times New Roman"/>
                <w:sz w:val="24"/>
                <w:szCs w:val="24"/>
              </w:rPr>
              <w:t xml:space="preserve">  Aparência: Líquido viscoso, cremoso para uso em dispenser de saboneteira. Fragrância floral ou lavanda</w:t>
            </w:r>
          </w:p>
        </w:tc>
      </w:tr>
      <w:tr w:rsidR="00A4099D" w:rsidRPr="00830FBD" w14:paraId="28202CE4" w14:textId="77777777" w:rsidTr="00EA16AE">
        <w:tc>
          <w:tcPr>
            <w:tcW w:w="789" w:type="dxa"/>
          </w:tcPr>
          <w:p w14:paraId="29CD99C1" w14:textId="15682A00" w:rsidR="00A4099D" w:rsidRDefault="00A4099D" w:rsidP="00A4099D">
            <w:pPr>
              <w:rPr>
                <w:rFonts w:cstheme="minorHAnsi"/>
              </w:rPr>
            </w:pPr>
            <w:r w:rsidRPr="00EC6B89">
              <w:rPr>
                <w:rFonts w:ascii="Times New Roman" w:hAnsi="Times New Roman" w:cs="Times New Roman"/>
                <w:sz w:val="24"/>
                <w:szCs w:val="24"/>
              </w:rPr>
              <w:t>30</w:t>
            </w:r>
          </w:p>
        </w:tc>
        <w:tc>
          <w:tcPr>
            <w:tcW w:w="2046" w:type="dxa"/>
          </w:tcPr>
          <w:p w14:paraId="4F903D5B" w14:textId="5FB6DCDC" w:rsidR="00A4099D" w:rsidRPr="00830FBD" w:rsidRDefault="00A4099D" w:rsidP="00A4099D">
            <w:pPr>
              <w:rPr>
                <w:rFonts w:cstheme="minorHAnsi"/>
              </w:rPr>
            </w:pPr>
            <w:r w:rsidRPr="00EC6B89">
              <w:rPr>
                <w:rFonts w:ascii="Times New Roman" w:hAnsi="Times New Roman" w:cs="Times New Roman"/>
                <w:sz w:val="24"/>
                <w:szCs w:val="24"/>
              </w:rPr>
              <w:t>TOALHA DE PAPEL INTERFOLHA 20X21</w:t>
            </w:r>
          </w:p>
        </w:tc>
        <w:tc>
          <w:tcPr>
            <w:tcW w:w="1418" w:type="dxa"/>
          </w:tcPr>
          <w:p w14:paraId="6B8EA765" w14:textId="1297563B" w:rsidR="00A4099D" w:rsidRDefault="00A4099D" w:rsidP="00A4099D">
            <w:pPr>
              <w:jc w:val="center"/>
              <w:rPr>
                <w:rFonts w:cstheme="minorHAnsi"/>
              </w:rPr>
            </w:pPr>
            <w:r w:rsidRPr="00EC6B89">
              <w:rPr>
                <w:rFonts w:ascii="Times New Roman" w:hAnsi="Times New Roman" w:cs="Times New Roman"/>
                <w:sz w:val="24"/>
                <w:szCs w:val="24"/>
              </w:rPr>
              <w:t>60</w:t>
            </w:r>
          </w:p>
        </w:tc>
        <w:tc>
          <w:tcPr>
            <w:tcW w:w="1134" w:type="dxa"/>
          </w:tcPr>
          <w:p w14:paraId="5AB8B7A4" w14:textId="2336B427" w:rsidR="00A4099D" w:rsidRDefault="00A4099D" w:rsidP="00A4099D">
            <w:pPr>
              <w:rPr>
                <w:rFonts w:cstheme="minorHAnsi"/>
              </w:rPr>
            </w:pPr>
            <w:r w:rsidRPr="00EC6B89">
              <w:rPr>
                <w:rFonts w:ascii="Times New Roman" w:hAnsi="Times New Roman" w:cs="Times New Roman"/>
                <w:sz w:val="24"/>
                <w:szCs w:val="24"/>
              </w:rPr>
              <w:t>Fardo</w:t>
            </w:r>
          </w:p>
        </w:tc>
        <w:tc>
          <w:tcPr>
            <w:tcW w:w="4245" w:type="dxa"/>
          </w:tcPr>
          <w:p w14:paraId="7B69E26B" w14:textId="09945980" w:rsidR="00A4099D" w:rsidRPr="00830FBD" w:rsidRDefault="00A4099D" w:rsidP="00A4099D">
            <w:pPr>
              <w:rPr>
                <w:rFonts w:cstheme="minorHAnsi"/>
              </w:rPr>
            </w:pPr>
            <w:r w:rsidRPr="00EC6B89">
              <w:rPr>
                <w:rFonts w:ascii="Times New Roman" w:hAnsi="Times New Roman" w:cs="Times New Roman"/>
                <w:sz w:val="24"/>
                <w:szCs w:val="24"/>
              </w:rPr>
              <w:t xml:space="preserve">Papel toalha branco, gofrado, interfolhado </w:t>
            </w:r>
            <w:r w:rsidRPr="00EC6B89">
              <w:rPr>
                <w:rFonts w:ascii="Times New Roman" w:hAnsi="Times New Roman" w:cs="Times New Roman"/>
                <w:color w:val="000000"/>
                <w:sz w:val="24"/>
                <w:szCs w:val="24"/>
              </w:rPr>
              <w:t xml:space="preserve">alto grau de alvura, não deixa resíduos nas mãos. Resistentes e absorventes. 100% celulose. Especificações Técnicas. Textura: Folha Simples alta qualidade – gofrado na cor BRANCO. Gramatura: 32 a 34 g/m². Formato: Folhas intercaladas - 2 dobras Embalagem:  fardo com quatro pacotes </w:t>
            </w:r>
            <w:r w:rsidRPr="00EC6B89">
              <w:rPr>
                <w:rFonts w:ascii="Times New Roman" w:hAnsi="Times New Roman" w:cs="Times New Roman"/>
                <w:color w:val="000000"/>
                <w:sz w:val="24"/>
                <w:szCs w:val="24"/>
              </w:rPr>
              <w:lastRenderedPageBreak/>
              <w:t>com 250 folhas 2 dobras cada. Dimensões. Medidas interna: 20x21cm.</w:t>
            </w:r>
          </w:p>
        </w:tc>
      </w:tr>
      <w:tr w:rsidR="00A4099D" w:rsidRPr="00830FBD" w14:paraId="14BA7E0B" w14:textId="77777777" w:rsidTr="00EA16AE">
        <w:tc>
          <w:tcPr>
            <w:tcW w:w="789" w:type="dxa"/>
          </w:tcPr>
          <w:p w14:paraId="62079312" w14:textId="4872DC99" w:rsidR="00A4099D" w:rsidRPr="00EC6B89" w:rsidRDefault="00A4099D" w:rsidP="00A4099D">
            <w:r w:rsidRPr="00EC6B89">
              <w:rPr>
                <w:rFonts w:ascii="Times New Roman" w:hAnsi="Times New Roman" w:cs="Times New Roman"/>
                <w:sz w:val="24"/>
                <w:szCs w:val="24"/>
              </w:rPr>
              <w:lastRenderedPageBreak/>
              <w:t>31</w:t>
            </w:r>
          </w:p>
        </w:tc>
        <w:tc>
          <w:tcPr>
            <w:tcW w:w="2046" w:type="dxa"/>
          </w:tcPr>
          <w:p w14:paraId="57A1F94C" w14:textId="7985A81B" w:rsidR="00A4099D" w:rsidRPr="00EC6B89" w:rsidRDefault="00A4099D" w:rsidP="00A4099D">
            <w:r w:rsidRPr="00EC6B89">
              <w:rPr>
                <w:rFonts w:ascii="Times New Roman" w:hAnsi="Times New Roman" w:cs="Times New Roman"/>
                <w:sz w:val="24"/>
                <w:szCs w:val="24"/>
              </w:rPr>
              <w:t>VASSOURA PET REDONDA</w:t>
            </w:r>
          </w:p>
        </w:tc>
        <w:tc>
          <w:tcPr>
            <w:tcW w:w="1418" w:type="dxa"/>
          </w:tcPr>
          <w:p w14:paraId="7BE5B7B1" w14:textId="178EFB70" w:rsidR="00A4099D" w:rsidRPr="00EC6B89" w:rsidRDefault="00A4099D" w:rsidP="00A4099D">
            <w:pPr>
              <w:jc w:val="center"/>
            </w:pPr>
            <w:r w:rsidRPr="00EC6B89">
              <w:rPr>
                <w:rFonts w:ascii="Times New Roman" w:hAnsi="Times New Roman" w:cs="Times New Roman"/>
                <w:sz w:val="24"/>
                <w:szCs w:val="24"/>
              </w:rPr>
              <w:t>04</w:t>
            </w:r>
          </w:p>
        </w:tc>
        <w:tc>
          <w:tcPr>
            <w:tcW w:w="1134" w:type="dxa"/>
          </w:tcPr>
          <w:p w14:paraId="36C4EE66" w14:textId="6350B341" w:rsidR="00A4099D" w:rsidRPr="00EC6B89" w:rsidRDefault="00A4099D" w:rsidP="00A4099D">
            <w:r w:rsidRPr="00EC6B89">
              <w:rPr>
                <w:rFonts w:ascii="Times New Roman" w:hAnsi="Times New Roman" w:cs="Times New Roman"/>
                <w:sz w:val="24"/>
                <w:szCs w:val="24"/>
              </w:rPr>
              <w:t>Unidade</w:t>
            </w:r>
          </w:p>
        </w:tc>
        <w:tc>
          <w:tcPr>
            <w:tcW w:w="4245" w:type="dxa"/>
          </w:tcPr>
          <w:p w14:paraId="3BFA8484" w14:textId="29F9ADF7" w:rsidR="00A4099D" w:rsidRPr="00EC6B89" w:rsidRDefault="00A4099D" w:rsidP="00A4099D">
            <w:r w:rsidRPr="00EC6B89">
              <w:rPr>
                <w:rFonts w:ascii="Times New Roman" w:hAnsi="Times New Roman" w:cs="Times New Roman"/>
                <w:sz w:val="24"/>
                <w:szCs w:val="24"/>
              </w:rPr>
              <w:t>Vassoura pet redonda reciclável</w:t>
            </w:r>
          </w:p>
        </w:tc>
      </w:tr>
      <w:tr w:rsidR="00A4099D" w:rsidRPr="00830FBD" w14:paraId="793A96CA" w14:textId="77777777" w:rsidTr="00EA16AE">
        <w:tc>
          <w:tcPr>
            <w:tcW w:w="789" w:type="dxa"/>
          </w:tcPr>
          <w:p w14:paraId="5DFD218B" w14:textId="57B7AED4" w:rsidR="00A4099D" w:rsidRPr="00EC6B89" w:rsidRDefault="00A4099D" w:rsidP="00A4099D">
            <w:r w:rsidRPr="00EC6B89">
              <w:rPr>
                <w:rFonts w:ascii="Times New Roman" w:hAnsi="Times New Roman" w:cs="Times New Roman"/>
                <w:sz w:val="24"/>
                <w:szCs w:val="24"/>
              </w:rPr>
              <w:t>32</w:t>
            </w:r>
          </w:p>
        </w:tc>
        <w:tc>
          <w:tcPr>
            <w:tcW w:w="2046" w:type="dxa"/>
          </w:tcPr>
          <w:p w14:paraId="3CBAE723" w14:textId="77777777" w:rsidR="00A4099D" w:rsidRPr="00EC6B89" w:rsidRDefault="00A4099D" w:rsidP="00A4099D">
            <w:pPr>
              <w:rPr>
                <w:rFonts w:ascii="Times New Roman" w:hAnsi="Times New Roman" w:cs="Times New Roman"/>
                <w:sz w:val="24"/>
                <w:szCs w:val="24"/>
              </w:rPr>
            </w:pPr>
            <w:r w:rsidRPr="00EC6B89">
              <w:rPr>
                <w:rFonts w:ascii="Times New Roman" w:hAnsi="Times New Roman" w:cs="Times New Roman"/>
                <w:sz w:val="24"/>
                <w:szCs w:val="24"/>
              </w:rPr>
              <w:t>TOUCA DESCARTÁVEL</w:t>
            </w:r>
          </w:p>
          <w:p w14:paraId="52FCCC01" w14:textId="77777777" w:rsidR="00A4099D" w:rsidRPr="00EC6B89" w:rsidRDefault="00A4099D" w:rsidP="00A4099D"/>
        </w:tc>
        <w:tc>
          <w:tcPr>
            <w:tcW w:w="1418" w:type="dxa"/>
          </w:tcPr>
          <w:p w14:paraId="472B1B87" w14:textId="694207AC" w:rsidR="00A4099D" w:rsidRPr="00EC6B89" w:rsidRDefault="00A4099D" w:rsidP="00A4099D">
            <w:pPr>
              <w:jc w:val="center"/>
            </w:pPr>
            <w:r w:rsidRPr="00EC6B89">
              <w:rPr>
                <w:rFonts w:ascii="Times New Roman" w:hAnsi="Times New Roman" w:cs="Times New Roman"/>
                <w:sz w:val="24"/>
                <w:szCs w:val="24"/>
              </w:rPr>
              <w:t>01</w:t>
            </w:r>
          </w:p>
        </w:tc>
        <w:tc>
          <w:tcPr>
            <w:tcW w:w="1134" w:type="dxa"/>
          </w:tcPr>
          <w:p w14:paraId="5BCBE9BA" w14:textId="252D4926" w:rsidR="00A4099D" w:rsidRPr="00EC6B89" w:rsidRDefault="00A4099D" w:rsidP="00A4099D">
            <w:r w:rsidRPr="00EC6B89">
              <w:rPr>
                <w:rFonts w:ascii="Times New Roman" w:hAnsi="Times New Roman" w:cs="Times New Roman"/>
                <w:sz w:val="24"/>
                <w:szCs w:val="24"/>
              </w:rPr>
              <w:t>Caixa</w:t>
            </w:r>
          </w:p>
        </w:tc>
        <w:tc>
          <w:tcPr>
            <w:tcW w:w="4245" w:type="dxa"/>
          </w:tcPr>
          <w:p w14:paraId="38D25CB0" w14:textId="555BED5A" w:rsidR="00A4099D" w:rsidRPr="00EC6B89" w:rsidRDefault="00A4099D" w:rsidP="00A4099D">
            <w:r w:rsidRPr="00EC6B89">
              <w:rPr>
                <w:rFonts w:ascii="Times New Roman" w:hAnsi="Times New Roman" w:cs="Times New Roman"/>
                <w:sz w:val="24"/>
                <w:szCs w:val="24"/>
              </w:rPr>
              <w:t>Touca descartável sanfonada confeccionada em TNT (100 polipropileno atóxico) cor branca - Tam. único (pct com 100 und).</w:t>
            </w:r>
          </w:p>
        </w:tc>
      </w:tr>
      <w:tr w:rsidR="00A4099D" w:rsidRPr="00830FBD" w14:paraId="5E435D44" w14:textId="77777777" w:rsidTr="00EA16AE">
        <w:tc>
          <w:tcPr>
            <w:tcW w:w="789" w:type="dxa"/>
          </w:tcPr>
          <w:p w14:paraId="7DE22F9B" w14:textId="595DF14A" w:rsidR="00A4099D" w:rsidRPr="00EC6B89" w:rsidRDefault="00A4099D" w:rsidP="00A4099D">
            <w:r w:rsidRPr="00EC6B89">
              <w:rPr>
                <w:rFonts w:ascii="Times New Roman" w:hAnsi="Times New Roman" w:cs="Times New Roman"/>
                <w:sz w:val="24"/>
                <w:szCs w:val="24"/>
              </w:rPr>
              <w:t>33</w:t>
            </w:r>
          </w:p>
        </w:tc>
        <w:tc>
          <w:tcPr>
            <w:tcW w:w="2046" w:type="dxa"/>
          </w:tcPr>
          <w:p w14:paraId="69494F29" w14:textId="03FE79D4" w:rsidR="00A4099D" w:rsidRPr="00EC6B89" w:rsidRDefault="00A4099D" w:rsidP="00A4099D">
            <w:r w:rsidRPr="00EC6B89">
              <w:rPr>
                <w:rFonts w:ascii="Times New Roman" w:hAnsi="Times New Roman" w:cs="Times New Roman"/>
                <w:sz w:val="24"/>
                <w:szCs w:val="24"/>
              </w:rPr>
              <w:t>LUVA DESCARÁVEL</w:t>
            </w:r>
          </w:p>
        </w:tc>
        <w:tc>
          <w:tcPr>
            <w:tcW w:w="1418" w:type="dxa"/>
          </w:tcPr>
          <w:p w14:paraId="3C6EB508" w14:textId="54947A9A" w:rsidR="00A4099D" w:rsidRPr="00EC6B89" w:rsidRDefault="00A4099D" w:rsidP="00A4099D">
            <w:pPr>
              <w:jc w:val="center"/>
            </w:pPr>
            <w:r w:rsidRPr="00EC6B89">
              <w:rPr>
                <w:rFonts w:ascii="Times New Roman" w:hAnsi="Times New Roman" w:cs="Times New Roman"/>
                <w:sz w:val="24"/>
                <w:szCs w:val="24"/>
              </w:rPr>
              <w:t>01</w:t>
            </w:r>
          </w:p>
        </w:tc>
        <w:tc>
          <w:tcPr>
            <w:tcW w:w="1134" w:type="dxa"/>
          </w:tcPr>
          <w:p w14:paraId="7E23C546" w14:textId="5F3055D0" w:rsidR="00A4099D" w:rsidRPr="00EC6B89" w:rsidRDefault="00A4099D" w:rsidP="00A4099D">
            <w:r w:rsidRPr="00EC6B89">
              <w:rPr>
                <w:rFonts w:ascii="Times New Roman" w:hAnsi="Times New Roman" w:cs="Times New Roman"/>
                <w:sz w:val="24"/>
                <w:szCs w:val="24"/>
              </w:rPr>
              <w:t>Caixa</w:t>
            </w:r>
          </w:p>
        </w:tc>
        <w:tc>
          <w:tcPr>
            <w:tcW w:w="4245" w:type="dxa"/>
          </w:tcPr>
          <w:p w14:paraId="3D5418AC" w14:textId="5C58EDAB" w:rsidR="00A4099D" w:rsidRPr="00EC6B89" w:rsidRDefault="00A4099D" w:rsidP="00A4099D">
            <w:r w:rsidRPr="00EC6B89">
              <w:rPr>
                <w:rFonts w:ascii="Times New Roman" w:hAnsi="Times New Roman" w:cs="Times New Roman"/>
                <w:sz w:val="24"/>
                <w:szCs w:val="24"/>
              </w:rPr>
              <w:t>LUVA DESCARÁVEL em plástico transparente 100% polietileno de alta resistência, cano longo (65 cm), com elástico, grau alimentício; Tam. único (pct com 100 und).</w:t>
            </w:r>
          </w:p>
        </w:tc>
      </w:tr>
      <w:tr w:rsidR="00A4099D" w:rsidRPr="00830FBD" w14:paraId="074611D0" w14:textId="77777777" w:rsidTr="00EA16AE">
        <w:tc>
          <w:tcPr>
            <w:tcW w:w="789" w:type="dxa"/>
          </w:tcPr>
          <w:p w14:paraId="5615075C" w14:textId="26261555" w:rsidR="00A4099D" w:rsidRPr="00EC6B89" w:rsidRDefault="00A4099D" w:rsidP="00A4099D">
            <w:r w:rsidRPr="00EC6B89">
              <w:rPr>
                <w:rFonts w:ascii="Times New Roman" w:hAnsi="Times New Roman" w:cs="Times New Roman"/>
                <w:sz w:val="24"/>
                <w:szCs w:val="24"/>
              </w:rPr>
              <w:t>34</w:t>
            </w:r>
          </w:p>
        </w:tc>
        <w:tc>
          <w:tcPr>
            <w:tcW w:w="2046" w:type="dxa"/>
          </w:tcPr>
          <w:p w14:paraId="7FC84243" w14:textId="1E0D1D45" w:rsidR="00A4099D" w:rsidRPr="00EC6B89" w:rsidRDefault="00A4099D" w:rsidP="00A4099D">
            <w:r w:rsidRPr="00EC6B89">
              <w:rPr>
                <w:rFonts w:ascii="Times New Roman" w:hAnsi="Times New Roman" w:cs="Times New Roman"/>
                <w:sz w:val="24"/>
                <w:szCs w:val="24"/>
              </w:rPr>
              <w:t>PANO DE PRATO</w:t>
            </w:r>
          </w:p>
        </w:tc>
        <w:tc>
          <w:tcPr>
            <w:tcW w:w="1418" w:type="dxa"/>
          </w:tcPr>
          <w:p w14:paraId="40A30F7B" w14:textId="7828AD2A" w:rsidR="00A4099D" w:rsidRPr="00EC6B89" w:rsidRDefault="00A4099D" w:rsidP="00A4099D">
            <w:pPr>
              <w:jc w:val="center"/>
            </w:pPr>
            <w:r w:rsidRPr="00EC6B89">
              <w:rPr>
                <w:rFonts w:ascii="Times New Roman" w:hAnsi="Times New Roman" w:cs="Times New Roman"/>
                <w:sz w:val="24"/>
                <w:szCs w:val="24"/>
              </w:rPr>
              <w:t>10</w:t>
            </w:r>
          </w:p>
        </w:tc>
        <w:tc>
          <w:tcPr>
            <w:tcW w:w="1134" w:type="dxa"/>
          </w:tcPr>
          <w:p w14:paraId="4A95C75C" w14:textId="4B8820F0" w:rsidR="00A4099D" w:rsidRPr="00EC6B89" w:rsidRDefault="00A4099D" w:rsidP="00A4099D">
            <w:r w:rsidRPr="00EC6B89">
              <w:rPr>
                <w:rFonts w:ascii="Times New Roman" w:hAnsi="Times New Roman" w:cs="Times New Roman"/>
                <w:sz w:val="24"/>
                <w:szCs w:val="24"/>
              </w:rPr>
              <w:t>Unidade</w:t>
            </w:r>
          </w:p>
        </w:tc>
        <w:tc>
          <w:tcPr>
            <w:tcW w:w="4245" w:type="dxa"/>
          </w:tcPr>
          <w:p w14:paraId="6F0E00EA" w14:textId="40647A9E" w:rsidR="00A4099D" w:rsidRPr="00EC6B89" w:rsidRDefault="00A4099D" w:rsidP="00A4099D">
            <w:r w:rsidRPr="00EC6B89">
              <w:rPr>
                <w:rFonts w:ascii="Times New Roman" w:hAnsi="Times New Roman" w:cs="Times New Roman"/>
                <w:sz w:val="24"/>
                <w:szCs w:val="24"/>
              </w:rPr>
              <w:t>PANO DE PRATO composto de tecido 100% algodão, alvejado, medindo 70cm x 40cm, pano branco com bainha feita para que não desfie. O produto deverá possuir etiqueta com dados de identificação.</w:t>
            </w:r>
          </w:p>
        </w:tc>
      </w:tr>
      <w:tr w:rsidR="00A4099D" w:rsidRPr="00830FBD" w14:paraId="4AFEA6B7" w14:textId="77777777" w:rsidTr="00EA16AE">
        <w:tc>
          <w:tcPr>
            <w:tcW w:w="789" w:type="dxa"/>
          </w:tcPr>
          <w:p w14:paraId="687AD5B3" w14:textId="264E8CFA" w:rsidR="00A4099D" w:rsidRPr="00EC6B89" w:rsidRDefault="00A4099D" w:rsidP="00A4099D">
            <w:r w:rsidRPr="00EC6B89">
              <w:rPr>
                <w:rFonts w:ascii="Times New Roman" w:hAnsi="Times New Roman" w:cs="Times New Roman"/>
                <w:sz w:val="24"/>
                <w:szCs w:val="24"/>
              </w:rPr>
              <w:t>35</w:t>
            </w:r>
          </w:p>
        </w:tc>
        <w:tc>
          <w:tcPr>
            <w:tcW w:w="2046" w:type="dxa"/>
          </w:tcPr>
          <w:p w14:paraId="4B651223" w14:textId="2E832C23" w:rsidR="00A4099D" w:rsidRPr="00EC6B89" w:rsidRDefault="00A4099D" w:rsidP="00A4099D">
            <w:r w:rsidRPr="00EC6B89">
              <w:rPr>
                <w:rStyle w:val="tex3"/>
                <w:rFonts w:ascii="Times New Roman" w:hAnsi="Times New Roman" w:cs="Times New Roman"/>
                <w:color w:val="000000"/>
                <w:sz w:val="24"/>
                <w:szCs w:val="24"/>
                <w:shd w:val="clear" w:color="auto" w:fill="FFFFFF"/>
              </w:rPr>
              <w:t>AVENTAL</w:t>
            </w:r>
          </w:p>
        </w:tc>
        <w:tc>
          <w:tcPr>
            <w:tcW w:w="1418" w:type="dxa"/>
          </w:tcPr>
          <w:p w14:paraId="7F75A7F2" w14:textId="794101F8" w:rsidR="00A4099D" w:rsidRPr="00EC6B89" w:rsidRDefault="00A4099D" w:rsidP="00A4099D">
            <w:pPr>
              <w:jc w:val="center"/>
            </w:pPr>
            <w:r w:rsidRPr="00EC6B89">
              <w:rPr>
                <w:rFonts w:ascii="Times New Roman" w:hAnsi="Times New Roman" w:cs="Times New Roman"/>
                <w:sz w:val="24"/>
                <w:szCs w:val="24"/>
              </w:rPr>
              <w:t>02</w:t>
            </w:r>
          </w:p>
        </w:tc>
        <w:tc>
          <w:tcPr>
            <w:tcW w:w="1134" w:type="dxa"/>
          </w:tcPr>
          <w:p w14:paraId="5FB8E9F2" w14:textId="4DF57D55" w:rsidR="00A4099D" w:rsidRPr="00EC6B89" w:rsidRDefault="00A4099D" w:rsidP="00A4099D">
            <w:r w:rsidRPr="00EC6B89">
              <w:rPr>
                <w:rFonts w:ascii="Times New Roman" w:hAnsi="Times New Roman" w:cs="Times New Roman"/>
                <w:sz w:val="24"/>
                <w:szCs w:val="24"/>
              </w:rPr>
              <w:t>Unidade</w:t>
            </w:r>
          </w:p>
        </w:tc>
        <w:tc>
          <w:tcPr>
            <w:tcW w:w="4245" w:type="dxa"/>
          </w:tcPr>
          <w:p w14:paraId="53F3CCA5" w14:textId="5DD5F1A1" w:rsidR="00A4099D" w:rsidRPr="00EC6B89" w:rsidRDefault="00A4099D" w:rsidP="00A4099D">
            <w:r w:rsidRPr="00EC6B89">
              <w:rPr>
                <w:rFonts w:ascii="Times New Roman" w:hAnsi="Times New Roman" w:cs="Times New Roman"/>
                <w:sz w:val="24"/>
                <w:szCs w:val="24"/>
              </w:rPr>
              <w:t>AVENTAL, Em Pvc Branco. Avental à base de pvc com forro de poliéster com tiras soldadas eletronicamente sendo uma no pescoço e duas na cintura com fivela plástica para fechamento. Modelo açougueiro. Medida de 1,20mtx0,70mt; Proteção do usuário contra respingos de água e produtos químicos em baixas concentrações.</w:t>
            </w:r>
          </w:p>
        </w:tc>
      </w:tr>
    </w:tbl>
    <w:p w14:paraId="7566F0C8" w14:textId="77777777" w:rsidR="001B767A" w:rsidRDefault="001B767A" w:rsidP="001733C0">
      <w:pPr>
        <w:spacing w:line="276" w:lineRule="auto"/>
        <w:jc w:val="both"/>
        <w:rPr>
          <w:rFonts w:eastAsia="Arial Narrow"/>
          <w:b/>
          <w:color w:val="000000"/>
        </w:rPr>
      </w:pPr>
    </w:p>
    <w:p w14:paraId="09300D37" w14:textId="77777777" w:rsidR="001B767A" w:rsidRPr="001733C0" w:rsidRDefault="001B767A" w:rsidP="001733C0">
      <w:pPr>
        <w:spacing w:line="276" w:lineRule="auto"/>
        <w:jc w:val="both"/>
        <w:rPr>
          <w:rFonts w:eastAsia="Arial Narrow"/>
          <w:color w:val="000000"/>
        </w:rPr>
      </w:pPr>
    </w:p>
    <w:p w14:paraId="1377A178"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QUARTA - DA VIGÊNCIA</w:t>
      </w:r>
    </w:p>
    <w:p w14:paraId="6F7A2BB1"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A presente contratação inicia na data de sua assinatura e vigerá por prazo certo, ou seja, até a entrega dos itens, não podendo ser superior ao prazo de 12 (doze) meses.</w:t>
      </w:r>
    </w:p>
    <w:p w14:paraId="3CEB20DC" w14:textId="77777777" w:rsidR="008C28B1" w:rsidRPr="001733C0" w:rsidRDefault="008C28B1" w:rsidP="001733C0">
      <w:pPr>
        <w:spacing w:line="276" w:lineRule="auto"/>
        <w:jc w:val="both"/>
        <w:rPr>
          <w:rFonts w:eastAsia="Arial Narrow"/>
          <w:color w:val="000000"/>
        </w:rPr>
      </w:pPr>
    </w:p>
    <w:p w14:paraId="23585FA1"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QUINTA - DA PRESTAÇÃO DO SERVIÇO/ ENTREGA DOS PRODUTOS</w:t>
      </w:r>
    </w:p>
    <w:p w14:paraId="105976D0" w14:textId="673768E5" w:rsidR="00C030EC" w:rsidRPr="001733C0" w:rsidRDefault="005F0BBC" w:rsidP="001733C0">
      <w:pPr>
        <w:tabs>
          <w:tab w:val="left" w:pos="709"/>
          <w:tab w:val="left" w:pos="900"/>
          <w:tab w:val="left" w:pos="1080"/>
        </w:tabs>
        <w:spacing w:after="0" w:line="276" w:lineRule="auto"/>
        <w:jc w:val="both"/>
        <w:rPr>
          <w:rFonts w:eastAsia="Arial Narrow"/>
          <w:color w:val="000000"/>
        </w:rPr>
      </w:pPr>
      <w:r w:rsidRPr="001733C0">
        <w:rPr>
          <w:rFonts w:eastAsia="Arial Narrow"/>
          <w:b/>
        </w:rPr>
        <w:t>5.1.</w:t>
      </w:r>
      <w:r w:rsidRPr="001733C0">
        <w:rPr>
          <w:rFonts w:eastAsia="Arial Narrow"/>
        </w:rPr>
        <w:t xml:space="preserve"> Efetuar a entrega do objeto licitado no prazo e local informado, juntamente com a emissão da ordem de compra, mediante agendamento </w:t>
      </w:r>
      <w:r w:rsidR="00C030EC" w:rsidRPr="001733C0">
        <w:rPr>
          <w:rFonts w:eastAsia="Arial Narrow"/>
        </w:rPr>
        <w:t xml:space="preserve">prévio junto ao </w:t>
      </w:r>
      <w:r w:rsidR="00A4099D">
        <w:rPr>
          <w:rFonts w:eastAsia="Arial Narrow"/>
        </w:rPr>
        <w:t>setor de compras</w:t>
      </w:r>
      <w:r w:rsidR="00C030EC" w:rsidRPr="001733C0">
        <w:rPr>
          <w:rFonts w:eastAsia="Arial Narrow"/>
        </w:rPr>
        <w:t xml:space="preserve"> da </w:t>
      </w:r>
      <w:r w:rsidR="00C030EC" w:rsidRPr="001733C0">
        <w:rPr>
          <w:rFonts w:eastAsia="Arial Narrow"/>
          <w:color w:val="000000"/>
        </w:rPr>
        <w:t xml:space="preserve">Câmara Municipal de Paraopeba </w:t>
      </w:r>
    </w:p>
    <w:p w14:paraId="532FBC70"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lastRenderedPageBreak/>
        <w:t>5.1.1.</w:t>
      </w:r>
      <w:r w:rsidRPr="001733C0">
        <w:rPr>
          <w:rFonts w:eastAsia="Arial Narrow"/>
        </w:rPr>
        <w:t xml:space="preserve"> Carregar e disponibilizar o(s) produto(s) no(s) local(is) indicado(s) também constituem obrigações exclusivas da empresa vencedora, a serem cumpridas com força de trabalho própria e as suas expensas.</w:t>
      </w:r>
    </w:p>
    <w:p w14:paraId="695CFB56" w14:textId="77777777" w:rsidR="008C28B1" w:rsidRPr="001733C0" w:rsidRDefault="005F0BBC" w:rsidP="001733C0">
      <w:pPr>
        <w:spacing w:line="276" w:lineRule="auto"/>
        <w:jc w:val="both"/>
        <w:rPr>
          <w:rFonts w:eastAsia="Arial Narrow"/>
        </w:rPr>
      </w:pPr>
      <w:r w:rsidRPr="001733C0">
        <w:rPr>
          <w:rFonts w:eastAsia="Arial Narrow"/>
          <w:b/>
        </w:rPr>
        <w:t xml:space="preserve">§ 1º - </w:t>
      </w:r>
      <w:r w:rsidRPr="001733C0">
        <w:rPr>
          <w:rFonts w:eastAsia="Arial Narrow"/>
        </w:rPr>
        <w:t>O recebimento dos materiais será provisório para posterior verificação de sua conformidade com as especificações da dispensa eletrônica e da proposta.</w:t>
      </w:r>
    </w:p>
    <w:p w14:paraId="2F230C9A" w14:textId="77777777" w:rsidR="008C28B1" w:rsidRPr="001733C0" w:rsidRDefault="005F0BBC" w:rsidP="001733C0">
      <w:pPr>
        <w:spacing w:line="276" w:lineRule="auto"/>
        <w:jc w:val="both"/>
        <w:rPr>
          <w:rFonts w:eastAsia="Arial Narrow"/>
        </w:rPr>
      </w:pPr>
      <w:r w:rsidRPr="001733C0">
        <w:rPr>
          <w:rFonts w:eastAsia="Arial Narrow"/>
          <w:b/>
        </w:rPr>
        <w:t xml:space="preserve">§ 2º - </w:t>
      </w:r>
      <w:r w:rsidRPr="001733C0">
        <w:rPr>
          <w:rFonts w:eastAsia="Arial Narrow"/>
        </w:rPr>
        <w:t>O pedido de prorrogação de prazo para entrega dos objetos somente será conhecido pel</w:t>
      </w:r>
      <w:r w:rsidR="00C030EC" w:rsidRPr="001733C0">
        <w:rPr>
          <w:rFonts w:eastAsia="Arial Narrow"/>
        </w:rPr>
        <w:t>a</w:t>
      </w:r>
      <w:r w:rsidRPr="001733C0">
        <w:rPr>
          <w:rFonts w:eastAsia="Arial Narrow"/>
        </w:rPr>
        <w:t xml:space="preserve"> </w:t>
      </w:r>
      <w:r w:rsidR="00C030EC" w:rsidRPr="001733C0">
        <w:rPr>
          <w:rFonts w:eastAsia="Arial Narrow"/>
          <w:color w:val="000000"/>
        </w:rPr>
        <w:t>Câmara Municipal de Paraopeba</w:t>
      </w:r>
      <w:r w:rsidRPr="001733C0">
        <w:rPr>
          <w:rFonts w:eastAsia="Arial Narrow"/>
        </w:rPr>
        <w:t xml:space="preserve">, caso o mesmo seja devidamente fundamentado e entregue no Setor de Licitações </w:t>
      </w:r>
      <w:r w:rsidR="00C030EC" w:rsidRPr="001733C0">
        <w:rPr>
          <w:rFonts w:eastAsia="Arial Narrow"/>
        </w:rPr>
        <w:t xml:space="preserve">da </w:t>
      </w:r>
      <w:r w:rsidR="00C030EC" w:rsidRPr="001733C0">
        <w:rPr>
          <w:rFonts w:eastAsia="Arial Narrow"/>
          <w:color w:val="000000"/>
        </w:rPr>
        <w:t>Câmara Municipal de Paraopeba,</w:t>
      </w:r>
      <w:r w:rsidRPr="001733C0">
        <w:rPr>
          <w:rFonts w:eastAsia="Arial Narrow"/>
        </w:rPr>
        <w:t xml:space="preserve"> antes de expirar o prazo contratual inicialmente estabelecido.</w:t>
      </w:r>
    </w:p>
    <w:p w14:paraId="6EA73B2C"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5.2.</w:t>
      </w:r>
      <w:r w:rsidRPr="001733C0">
        <w:rPr>
          <w:rFonts w:eastAsia="Arial Narrow"/>
        </w:rPr>
        <w:t xml:space="preserve"> Garantir os materiais contra defeitos de fabricação e também, contra vícios, defeitos ou incorreções, resultantes da entrega.</w:t>
      </w:r>
    </w:p>
    <w:p w14:paraId="2095EEEA"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5.2.1.</w:t>
      </w:r>
      <w:r w:rsidRPr="001733C0">
        <w:rPr>
          <w:rFonts w:eastAsia="Arial Narrow"/>
        </w:rPr>
        <w:t xml:space="preserve"> Fornecer materiais de primeira qualidade, considerando-se como tais àqueles que atendam satisfatoriamente os fins aos quais se destinam, apresentando ótimo rendimento, durabilidade e praticidade.</w:t>
      </w:r>
    </w:p>
    <w:p w14:paraId="32FB3816"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5.3.</w:t>
      </w:r>
      <w:r w:rsidRPr="001733C0">
        <w:rPr>
          <w:rFonts w:eastAsia="Arial Narrow"/>
        </w:rPr>
        <w:t xml:space="preserve"> Arcar com todos os ônus necessários à completa entrega, considerando-se como tal a disponibilização, </w:t>
      </w:r>
      <w:r w:rsidR="00C030EC" w:rsidRPr="001733C0">
        <w:rPr>
          <w:rFonts w:eastAsia="Arial Narrow"/>
        </w:rPr>
        <w:t>na sede da</w:t>
      </w:r>
      <w:r w:rsidRPr="001733C0">
        <w:rPr>
          <w:rFonts w:eastAsia="Arial Narrow"/>
        </w:rPr>
        <w:t xml:space="preserve"> </w:t>
      </w:r>
      <w:r w:rsidR="00C030EC" w:rsidRPr="001733C0">
        <w:rPr>
          <w:rFonts w:eastAsia="Arial Narrow"/>
          <w:color w:val="000000"/>
        </w:rPr>
        <w:t>Câmara Municipal de Paraopeba</w:t>
      </w:r>
      <w:r w:rsidRPr="001733C0">
        <w:rPr>
          <w:rFonts w:eastAsia="Arial Narrow"/>
        </w:rPr>
        <w:t xml:space="preserve"> conforme quantitativos dos produtos adjudicados, tais como transporte, encargos sociais, tributos e outras incidências, se ocorrerem. </w:t>
      </w:r>
    </w:p>
    <w:p w14:paraId="6AA37CDB"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5.4.</w:t>
      </w:r>
      <w:r w:rsidRPr="001733C0">
        <w:rPr>
          <w:rFonts w:eastAsia="Arial Narrow"/>
        </w:rPr>
        <w:t xml:space="preserve"> Substituir, no prazo máximo de </w:t>
      </w:r>
      <w:r w:rsidR="00C030EC" w:rsidRPr="001733C0">
        <w:rPr>
          <w:rFonts w:eastAsia="Arial Narrow"/>
          <w:b/>
        </w:rPr>
        <w:t>2</w:t>
      </w:r>
      <w:r w:rsidRPr="001733C0">
        <w:rPr>
          <w:rFonts w:eastAsia="Arial Narrow"/>
          <w:b/>
        </w:rPr>
        <w:t xml:space="preserve"> (</w:t>
      </w:r>
      <w:r w:rsidR="00C030EC" w:rsidRPr="001733C0">
        <w:rPr>
          <w:rFonts w:eastAsia="Arial Narrow"/>
          <w:b/>
        </w:rPr>
        <w:t>duas</w:t>
      </w:r>
      <w:r w:rsidRPr="001733C0">
        <w:rPr>
          <w:rFonts w:eastAsia="Arial Narrow"/>
          <w:b/>
        </w:rPr>
        <w:t xml:space="preserve">) </w:t>
      </w:r>
      <w:r w:rsidR="00C030EC" w:rsidRPr="001733C0">
        <w:rPr>
          <w:rFonts w:eastAsia="Arial Narrow"/>
          <w:b/>
        </w:rPr>
        <w:t>horas</w:t>
      </w:r>
      <w:r w:rsidRPr="001733C0">
        <w:rPr>
          <w:rFonts w:eastAsia="Arial Narrow"/>
        </w:rPr>
        <w:t>, os produtos que, no ato da entrega, estiverem com suas embalagens violadas e/ou com identificação ilegível e em desacordo com as condições necessárias estabelecidas neste instrumento.</w:t>
      </w:r>
    </w:p>
    <w:p w14:paraId="1CF9C7BC"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5.5.</w:t>
      </w:r>
      <w:r w:rsidRPr="001733C0">
        <w:rPr>
          <w:rFonts w:eastAsia="Arial Narrow"/>
        </w:rPr>
        <w:t xml:space="preserve"> Substituir, ainda, por outro de qualidade, todo produto com defeito de fabricação.</w:t>
      </w:r>
    </w:p>
    <w:p w14:paraId="35703989"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5.6.</w:t>
      </w:r>
      <w:r w:rsidRPr="001733C0">
        <w:rPr>
          <w:rFonts w:eastAsia="Arial Narrow"/>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2D5C0620"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5.7.</w:t>
      </w:r>
      <w:r w:rsidRPr="001733C0">
        <w:rPr>
          <w:rFonts w:eastAsia="Arial Narrow"/>
        </w:rPr>
        <w:t xml:space="preserve"> Reparar, corrigir, remover, reconstruir ou substituir, às suas expensas, no todo ou em parte, o objeto deste instrumento, em que se verificarem vícios, defeitos ou incorreções, resultantes da entrega do(s) produto(s), num prazo máximo de </w:t>
      </w:r>
      <w:r w:rsidR="00C030EC" w:rsidRPr="001733C0">
        <w:rPr>
          <w:rFonts w:eastAsia="Arial Narrow"/>
          <w:b/>
        </w:rPr>
        <w:t>1(uma) hora</w:t>
      </w:r>
      <w:r w:rsidRPr="001733C0">
        <w:rPr>
          <w:rFonts w:eastAsia="Arial Narrow"/>
        </w:rPr>
        <w:t>, salvo quando o defeito for, comprovadamente, provocado por uso indevido, sendo que o tempo extra despendido poderá ser computado para aplicação das penalidades previstas neste instrumento.</w:t>
      </w:r>
    </w:p>
    <w:p w14:paraId="3E63CCCC"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5.8.</w:t>
      </w:r>
      <w:r w:rsidRPr="001733C0">
        <w:rPr>
          <w:rFonts w:eastAsia="Arial Narrow"/>
        </w:rPr>
        <w:t xml:space="preserve"> Cumprir rigorosamente com o disposto no Edital e demais anexos.</w:t>
      </w:r>
    </w:p>
    <w:p w14:paraId="15B4796A"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5.9.</w:t>
      </w:r>
      <w:r w:rsidRPr="001733C0">
        <w:rPr>
          <w:rFonts w:eastAsia="Arial Narrow"/>
        </w:rPr>
        <w:t xml:space="preserve"> Manter durante a execução deste contrato todas as condições de habilitação e qualificação exigidas na licitação.</w:t>
      </w:r>
    </w:p>
    <w:p w14:paraId="47A2A00A" w14:textId="77777777"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5.10.</w:t>
      </w:r>
      <w:r w:rsidRPr="001733C0">
        <w:rPr>
          <w:rFonts w:eastAsia="Arial Narrow"/>
        </w:rPr>
        <w:t xml:space="preserve"> Responsabilizar-se pelos ônus resultantes de quaisquer ações, demandas, custos e despesas decorrentes de danos, ocorridos por culpa sua ou de qualquer de seus empregados e prepostos, obrigando-se outrossim por quaisquer responsabilidades </w:t>
      </w:r>
      <w:r w:rsidRPr="001733C0">
        <w:rPr>
          <w:rFonts w:eastAsia="Arial Narrow"/>
        </w:rPr>
        <w:lastRenderedPageBreak/>
        <w:t>decorrentes de ações judiciais movidas por terceiros, que lhe venham a ser exigidas por força da Lei, ligadas ao cumprimento do presente Instrumento.</w:t>
      </w:r>
    </w:p>
    <w:p w14:paraId="44E272E1" w14:textId="2E8219D4" w:rsidR="008C28B1" w:rsidRPr="001733C0" w:rsidRDefault="005F0BBC" w:rsidP="001733C0">
      <w:pPr>
        <w:tabs>
          <w:tab w:val="left" w:pos="709"/>
          <w:tab w:val="left" w:pos="900"/>
          <w:tab w:val="left" w:pos="1080"/>
        </w:tabs>
        <w:spacing w:after="0" w:line="276" w:lineRule="auto"/>
        <w:jc w:val="both"/>
        <w:rPr>
          <w:rFonts w:eastAsia="Arial Narrow"/>
        </w:rPr>
      </w:pPr>
      <w:r w:rsidRPr="001733C0">
        <w:rPr>
          <w:rFonts w:eastAsia="Arial Narrow"/>
          <w:b/>
        </w:rPr>
        <w:t>5.11.</w:t>
      </w:r>
      <w:r w:rsidRPr="001733C0">
        <w:rPr>
          <w:rFonts w:eastAsia="Arial Narrow"/>
        </w:rPr>
        <w:t xml:space="preserve"> Responder por danos materiais ou físicos, causados por </w:t>
      </w:r>
      <w:r w:rsidR="00C030EC" w:rsidRPr="001733C0">
        <w:rPr>
          <w:rFonts w:eastAsia="Arial Narrow"/>
        </w:rPr>
        <w:t xml:space="preserve">seus empregados, diretamente a </w:t>
      </w:r>
      <w:r w:rsidR="00C030EC" w:rsidRPr="001733C0">
        <w:rPr>
          <w:rFonts w:eastAsia="Arial Narrow"/>
          <w:color w:val="000000"/>
        </w:rPr>
        <w:t xml:space="preserve">Câmara Municipal de </w:t>
      </w:r>
      <w:r w:rsidR="00A4099D" w:rsidRPr="001733C0">
        <w:rPr>
          <w:rFonts w:eastAsia="Arial Narrow"/>
          <w:color w:val="000000"/>
        </w:rPr>
        <w:t>Paraopeba ou</w:t>
      </w:r>
      <w:r w:rsidRPr="001733C0">
        <w:rPr>
          <w:rFonts w:eastAsia="Arial Narrow"/>
        </w:rPr>
        <w:t xml:space="preserve"> a terceiros, decorrente de sua culpa ou dolo.</w:t>
      </w:r>
    </w:p>
    <w:p w14:paraId="3E5DF403" w14:textId="77777777" w:rsidR="008C28B1" w:rsidRDefault="005F0BBC" w:rsidP="001733C0">
      <w:pPr>
        <w:tabs>
          <w:tab w:val="left" w:pos="709"/>
          <w:tab w:val="left" w:pos="900"/>
          <w:tab w:val="left" w:pos="1080"/>
        </w:tabs>
        <w:spacing w:after="0" w:line="276" w:lineRule="auto"/>
        <w:jc w:val="both"/>
        <w:rPr>
          <w:rFonts w:eastAsia="Arial Narrow"/>
          <w:color w:val="000000"/>
        </w:rPr>
      </w:pPr>
      <w:r w:rsidRPr="001733C0">
        <w:rPr>
          <w:rFonts w:eastAsia="Arial Narrow"/>
          <w:b/>
        </w:rPr>
        <w:t>5.12.</w:t>
      </w:r>
      <w:r w:rsidRPr="001733C0">
        <w:rPr>
          <w:rFonts w:eastAsia="Arial Narrow"/>
        </w:rPr>
        <w:t xml:space="preserve"> Em tudo agir segundo</w:t>
      </w:r>
      <w:r w:rsidR="00C030EC" w:rsidRPr="001733C0">
        <w:rPr>
          <w:rFonts w:eastAsia="Arial Narrow"/>
        </w:rPr>
        <w:t xml:space="preserve"> as diretrizes da Administração a </w:t>
      </w:r>
      <w:r w:rsidRPr="001733C0">
        <w:rPr>
          <w:rFonts w:eastAsia="Arial Narrow"/>
          <w:color w:val="000000"/>
        </w:rPr>
        <w:t>cumprir a legislação aplicável e a favorecer e garantir a qualidade dos serviços, preservando o CONTRATANTE de qualquer demanda ou reivindicação que seja de responsabilidade da contratada.</w:t>
      </w:r>
    </w:p>
    <w:p w14:paraId="3566DB80" w14:textId="77777777" w:rsidR="001B767A" w:rsidRPr="001733C0" w:rsidRDefault="001B767A" w:rsidP="001733C0">
      <w:pPr>
        <w:tabs>
          <w:tab w:val="left" w:pos="709"/>
          <w:tab w:val="left" w:pos="900"/>
          <w:tab w:val="left" w:pos="1080"/>
        </w:tabs>
        <w:spacing w:after="0" w:line="276" w:lineRule="auto"/>
        <w:jc w:val="both"/>
        <w:rPr>
          <w:rFonts w:eastAsia="Arial Narrow"/>
        </w:rPr>
      </w:pPr>
    </w:p>
    <w:p w14:paraId="45FF911F" w14:textId="77777777" w:rsidR="008C28B1" w:rsidRPr="001733C0" w:rsidRDefault="005F0BBC" w:rsidP="001733C0">
      <w:pPr>
        <w:spacing w:line="276" w:lineRule="auto"/>
        <w:jc w:val="both"/>
        <w:rPr>
          <w:rFonts w:eastAsia="Arial Narrow"/>
          <w:b/>
          <w:color w:val="000000"/>
        </w:rPr>
      </w:pPr>
      <w:r w:rsidRPr="001B767A">
        <w:rPr>
          <w:rFonts w:eastAsia="Arial Narrow"/>
          <w:b/>
          <w:color w:val="000000"/>
        </w:rPr>
        <w:t>CLÁUSULA SEXTA - DA DOTAÇÃO ORÇAMENTÁRIA</w:t>
      </w:r>
    </w:p>
    <w:p w14:paraId="786F2102" w14:textId="77777777" w:rsidR="008C28B1" w:rsidRDefault="005F0BBC" w:rsidP="001733C0">
      <w:pPr>
        <w:spacing w:line="276" w:lineRule="auto"/>
        <w:jc w:val="both"/>
        <w:rPr>
          <w:rFonts w:eastAsia="Arial Narrow"/>
          <w:color w:val="000000"/>
        </w:rPr>
      </w:pPr>
      <w:r w:rsidRPr="001733C0">
        <w:rPr>
          <w:rFonts w:eastAsia="Arial Narrow"/>
          <w:color w:val="000000"/>
        </w:rPr>
        <w:t>As despesas decorrentes do presente Contrato correrão, por conta da DOTAÇÃO ORÇAMENTÁRIA, informada na Ordem de Fornecimento.</w:t>
      </w:r>
    </w:p>
    <w:p w14:paraId="5A524642" w14:textId="5185C953" w:rsidR="001B767A" w:rsidRDefault="001B767A" w:rsidP="001B767A">
      <w:pPr>
        <w:spacing w:after="0" w:line="276" w:lineRule="auto"/>
        <w:jc w:val="both"/>
        <w:rPr>
          <w:rFonts w:eastAsia="Arial Narrow"/>
          <w:b/>
        </w:rPr>
      </w:pPr>
      <w:r>
        <w:rPr>
          <w:rFonts w:eastAsia="Arial Narrow"/>
          <w:b/>
        </w:rPr>
        <w:t xml:space="preserve">Dotação: </w:t>
      </w:r>
      <w:r w:rsidRPr="009A5F73">
        <w:rPr>
          <w:rFonts w:eastAsia="Arial Narrow"/>
          <w:b/>
        </w:rPr>
        <w:t>01.01.</w:t>
      </w:r>
      <w:r>
        <w:rPr>
          <w:rFonts w:eastAsia="Arial Narrow"/>
          <w:b/>
        </w:rPr>
        <w:t>01.031.0010.2004.3.3.90.30.00-</w:t>
      </w:r>
      <w:r w:rsidR="00A4099D">
        <w:rPr>
          <w:rFonts w:eastAsia="Arial Narrow"/>
          <w:b/>
        </w:rPr>
        <w:t>22</w:t>
      </w:r>
    </w:p>
    <w:p w14:paraId="215E279F" w14:textId="77777777" w:rsidR="001B767A" w:rsidRPr="00AA5DC4" w:rsidRDefault="001B767A" w:rsidP="001B767A">
      <w:pPr>
        <w:spacing w:after="0" w:line="276" w:lineRule="auto"/>
        <w:jc w:val="both"/>
        <w:rPr>
          <w:rFonts w:eastAsia="Arial Narrow"/>
          <w:b/>
        </w:rPr>
      </w:pPr>
      <w:r>
        <w:rPr>
          <w:rFonts w:eastAsia="Arial Narrow"/>
          <w:b/>
        </w:rPr>
        <w:t>Ficha: 15</w:t>
      </w:r>
    </w:p>
    <w:p w14:paraId="3422C9D7" w14:textId="77777777" w:rsidR="008C28B1" w:rsidRPr="001733C0" w:rsidRDefault="008C28B1" w:rsidP="001733C0">
      <w:pPr>
        <w:spacing w:line="276" w:lineRule="auto"/>
        <w:jc w:val="both"/>
        <w:rPr>
          <w:rFonts w:eastAsia="Arial Narrow"/>
          <w:color w:val="000000"/>
        </w:rPr>
      </w:pPr>
    </w:p>
    <w:p w14:paraId="35A61718"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SÉTIMA - DOS ENCARGOS SOCIAIS E TRABALHISTAS</w:t>
      </w:r>
    </w:p>
    <w:p w14:paraId="3FD0D354"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7.1 - Todos os encargos sociais resultantes do presente Contrato serão da inteira responsabilidade da CONTRATADA. </w:t>
      </w:r>
    </w:p>
    <w:p w14:paraId="6C675EBB" w14:textId="7F31E70E"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7.2 - Da mesma forma, os eventuais encargos trabalhistas decorrentes deste Contrato, serão suportados </w:t>
      </w:r>
      <w:r w:rsidR="00C030EC" w:rsidRPr="001733C0">
        <w:rPr>
          <w:rFonts w:eastAsia="Arial Narrow"/>
          <w:color w:val="000000"/>
        </w:rPr>
        <w:t>pela</w:t>
      </w:r>
      <w:r w:rsidRPr="001733C0">
        <w:rPr>
          <w:rFonts w:eastAsia="Arial Narrow"/>
          <w:color w:val="000000"/>
        </w:rPr>
        <w:t xml:space="preserve"> CONTRATADA sem qualquer ônus ao CONTRATANTE. Para isso, a CONTRATADA reconhece desde já, ser de sua inteira responsabilidade todos e quaisquer débitos trabalhistas que advenham do presente instrumento.</w:t>
      </w:r>
    </w:p>
    <w:p w14:paraId="54AA1701"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OITAVA - DA FISCALIZAÇÃO </w:t>
      </w:r>
    </w:p>
    <w:p w14:paraId="15964610" w14:textId="29BAD2B3" w:rsidR="008C28B1" w:rsidRPr="001733C0" w:rsidRDefault="005F0BBC" w:rsidP="001733C0">
      <w:pPr>
        <w:spacing w:line="276" w:lineRule="auto"/>
        <w:jc w:val="both"/>
        <w:rPr>
          <w:rFonts w:eastAsia="Arial Narrow"/>
          <w:color w:val="000000"/>
        </w:rPr>
      </w:pPr>
      <w:r w:rsidRPr="001733C0">
        <w:rPr>
          <w:rFonts w:eastAsia="Arial Narrow"/>
          <w:color w:val="000000"/>
        </w:rPr>
        <w:t>O CONTRATANTE exercerá ampla fiscalização ante a prestação dos serviços objeto deste Contrato, por si, ou por terceiros indicados por ele. </w:t>
      </w:r>
    </w:p>
    <w:p w14:paraId="410A80FF"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NONA - DOS TRIBUTOS </w:t>
      </w:r>
    </w:p>
    <w:p w14:paraId="6015A928" w14:textId="3879EF9C" w:rsidR="008C28B1" w:rsidRPr="001733C0" w:rsidRDefault="005F0BBC" w:rsidP="001733C0">
      <w:pPr>
        <w:spacing w:line="276" w:lineRule="auto"/>
        <w:jc w:val="both"/>
        <w:rPr>
          <w:rFonts w:eastAsia="Arial Narrow"/>
          <w:color w:val="000000"/>
        </w:rPr>
      </w:pPr>
      <w:r w:rsidRPr="001733C0">
        <w:rPr>
          <w:rFonts w:eastAsia="Arial Narrow"/>
          <w:color w:val="000000"/>
        </w:rPr>
        <w:t>O valor deste Contrato engloba todo e qualquer tributo, sendo que a retenção e pagamento de quaisquer impostos e/ou taxas ficarão a cargo e sob responsabilidade do CONTRATANTE, sempre que as disposições legais pertinentes assim o exigirem. </w:t>
      </w:r>
    </w:p>
    <w:p w14:paraId="3A075F04"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CLAUSULA DÉCIMA - OBRIGAÇÕES E RESPONSABILIDADES DAS PARTES</w:t>
      </w:r>
    </w:p>
    <w:p w14:paraId="47D4DD1E"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10.1 - A FORNECEDORA obriga-se a:</w:t>
      </w:r>
    </w:p>
    <w:p w14:paraId="4C33985F"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lastRenderedPageBreak/>
        <w:t>10.1.1 - Observar, atender, respeitar, cumprir e fazer cumprir a legislação pátria vigente, especialmente a indicada no preâmbulo do presente Instrumento, bem como as suas cláusulas, preservando o Município de qualquer demanda ou reivindicação que seja de responsabilidade da FORNECEDORA;</w:t>
      </w:r>
    </w:p>
    <w:p w14:paraId="7269517F"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10.1.2 - Manter, durante toda a vigência deste Instrumento, em compatibilidade com as obrigações assumidas, todas as condições de habilitação e qualificação exigidas, devendo comunicar ao Município, imediatamente, qualquer alteração que possa comprometer a continuidade desta contratação, bem como substituir os documentos com prazo de validade expirado;</w:t>
      </w:r>
    </w:p>
    <w:p w14:paraId="4D685EEF"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10.1.3 - Indicar </w:t>
      </w:r>
      <w:r w:rsidR="00C030EC" w:rsidRPr="001733C0">
        <w:rPr>
          <w:rFonts w:eastAsia="Arial Narrow"/>
          <w:color w:val="000000"/>
        </w:rPr>
        <w:t>a Câmara Municipal de Paraopeba</w:t>
      </w:r>
      <w:r w:rsidRPr="001733C0">
        <w:rPr>
          <w:rFonts w:eastAsia="Arial Narrow"/>
          <w:color w:val="000000"/>
        </w:rPr>
        <w:t>, imediatamente à assinatura deste Instrumento e sempre que ocorrer alteração, um Preposto com plenos poderes para representá-la, administrativa ou judicialmente, assim como decidir acerca das questões relativas ao fornecimento dos bens, e atender aos chamados do Setor de Transporte, principalmente em situações de urgência, inclusive fora do horário normal de expediente, por meio de telefonia móvel ou outro meio igualmente eficaz;</w:t>
      </w:r>
    </w:p>
    <w:p w14:paraId="380EE2F2"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10.1.4 - Fornecer, números telefônicos, e-mail ou outros meios igua</w:t>
      </w:r>
      <w:r w:rsidR="00C030EC" w:rsidRPr="001733C0">
        <w:rPr>
          <w:rFonts w:eastAsia="Arial Narrow"/>
          <w:color w:val="000000"/>
        </w:rPr>
        <w:t>lmente eficazes, para contato da</w:t>
      </w:r>
      <w:r w:rsidRPr="001733C0">
        <w:rPr>
          <w:rFonts w:eastAsia="Arial Narrow"/>
          <w:color w:val="000000"/>
        </w:rPr>
        <w:t xml:space="preserve"> </w:t>
      </w:r>
      <w:r w:rsidR="00C030EC" w:rsidRPr="001733C0">
        <w:rPr>
          <w:rFonts w:eastAsia="Arial Narrow"/>
          <w:color w:val="000000"/>
        </w:rPr>
        <w:t>Câmara Municipal de Paraopeba</w:t>
      </w:r>
      <w:r w:rsidRPr="001733C0">
        <w:rPr>
          <w:rFonts w:eastAsia="Arial Narrow"/>
          <w:color w:val="000000"/>
        </w:rPr>
        <w:t xml:space="preserve"> com o Preposto, ainda que fora do horário normal de expediente, sem que isto gere qualquer custo adicional;</w:t>
      </w:r>
    </w:p>
    <w:p w14:paraId="2E253BE0"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10.1.5 - Entregar o objeto do presente Instrumento dentro das condições estabelecidas e respeitando os prazos fixados;</w:t>
      </w:r>
    </w:p>
    <w:p w14:paraId="6576D1AC"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10.1.6 - Dirimir qualquer dúvida e prestar esclarecimentos acerca da execução deste Instrumento, durante toda a sua vigência, a pedido do Município;</w:t>
      </w:r>
    </w:p>
    <w:p w14:paraId="1A569066"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10.1.7 - Cumprir os prazos previstos neste Instrumento e outros que venham a ser fixados pelo Município;</w:t>
      </w:r>
    </w:p>
    <w:p w14:paraId="05EE5587"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10.1.8 - Responsabilizar-se pela qualidade do objeto, substituindo, imediatamente, aqueles que apresentarem qualquer tipo de vício ou imperfeição, ou não se adequarem às especificações constantes deste Instrumento, sob pena de aplicação das sanções cabíveis;</w:t>
      </w:r>
    </w:p>
    <w:p w14:paraId="2353BF90"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10.1.9 - Executar o presente Instrumento responsabilizando-se pela perfeição técnica do objeto entregue.</w:t>
      </w:r>
    </w:p>
    <w:p w14:paraId="5EE8AE88"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10.2 -   </w:t>
      </w:r>
      <w:r w:rsidR="00C030EC" w:rsidRPr="001733C0">
        <w:rPr>
          <w:rFonts w:eastAsia="Arial Narrow"/>
          <w:color w:val="000000"/>
        </w:rPr>
        <w:t xml:space="preserve">A Câmara Municipal de Paraopeba </w:t>
      </w:r>
      <w:r w:rsidRPr="001733C0">
        <w:rPr>
          <w:rFonts w:eastAsia="Arial Narrow"/>
          <w:color w:val="000000"/>
        </w:rPr>
        <w:t>obriga-se a:</w:t>
      </w:r>
    </w:p>
    <w:p w14:paraId="1F7C9297"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10.2.1 - Assegurar, respeitadas suas normas internas, o acesso do pessoal da FORNECEDORA ao local de entrega do objeto;</w:t>
      </w:r>
    </w:p>
    <w:p w14:paraId="09107603"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10.2.2 - Emitir, por meio do Setor de Compras do Município, a Ordem de Fornecimento;</w:t>
      </w:r>
    </w:p>
    <w:p w14:paraId="578C0BAF"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lastRenderedPageBreak/>
        <w:t>10.2.3 - Rejeitar todo e qualquer SERVIÇO de má qualidade e em desconformidade com as especificações deste Instrumento; </w:t>
      </w:r>
    </w:p>
    <w:p w14:paraId="32A91410"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10.2.4 - Atestar a execução do objeto deste Instrumento no documento fiscal correspondente;</w:t>
      </w:r>
    </w:p>
    <w:p w14:paraId="1B737B56"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10.2.5 - Efetuar os pagamentos devidos à FORNECEDORA nas condições estabelecidas; </w:t>
      </w:r>
    </w:p>
    <w:p w14:paraId="384F5DB2"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10.2.7 - Fiscalizar a execução desse Instrumento, o que não fará cessar ou diminuir a responsabilidade da FORNECEDORA pelo perfeito cumprimento das obrigações estipuladas, nem por quaisquer danos, inclusive quanto a terceiros, ou por irregularidades constatadas.</w:t>
      </w:r>
    </w:p>
    <w:p w14:paraId="57CA4C21" w14:textId="77777777" w:rsidR="008C28B1" w:rsidRPr="001733C0" w:rsidRDefault="008C28B1" w:rsidP="001733C0">
      <w:pPr>
        <w:spacing w:line="276" w:lineRule="auto"/>
        <w:jc w:val="both"/>
        <w:rPr>
          <w:rFonts w:eastAsia="Arial Narrow"/>
          <w:color w:val="000000"/>
        </w:rPr>
      </w:pPr>
    </w:p>
    <w:p w14:paraId="06D77F5C"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CLAUSULA DÉCIMA SEGUNDA - DOS ACRESCIMOS E SUPRESSÕES </w:t>
      </w:r>
    </w:p>
    <w:p w14:paraId="143D9915"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O CONTRATANTE se reserva o direito de aumentar ou diminuir o objeto da presente contratação através de Aditivo, até o limite de 25% (vinte e cinco por cento), de acordo com o art. 125 da Lei nº 14.133/21 e respeitado o teto da dispensa (art. 75, inciso II).</w:t>
      </w:r>
    </w:p>
    <w:p w14:paraId="1A2677FF" w14:textId="77777777" w:rsidR="008C28B1" w:rsidRPr="001733C0" w:rsidRDefault="008C28B1" w:rsidP="001733C0">
      <w:pPr>
        <w:spacing w:line="276" w:lineRule="auto"/>
        <w:jc w:val="both"/>
        <w:rPr>
          <w:rFonts w:eastAsia="Arial Narrow"/>
          <w:b/>
          <w:color w:val="000000"/>
        </w:rPr>
      </w:pPr>
    </w:p>
    <w:p w14:paraId="50D64269"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TERCEIRA - DO REAJUSTE</w:t>
      </w:r>
    </w:p>
    <w:p w14:paraId="46BE88A4"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Não haverá reajuste na presente contratação.</w:t>
      </w:r>
    </w:p>
    <w:p w14:paraId="168CD4E5" w14:textId="77777777" w:rsidR="008C28B1" w:rsidRPr="001733C0" w:rsidRDefault="008C28B1" w:rsidP="001733C0">
      <w:pPr>
        <w:spacing w:line="276" w:lineRule="auto"/>
        <w:jc w:val="both"/>
        <w:rPr>
          <w:rFonts w:eastAsia="Arial Narrow"/>
          <w:color w:val="000000"/>
        </w:rPr>
      </w:pPr>
    </w:p>
    <w:p w14:paraId="33D01C73"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QUARTA - DAS PENALIDADES </w:t>
      </w:r>
    </w:p>
    <w:p w14:paraId="51E037A6"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14.1 - Pela inexecução total ou parcial do Contrato, o CONTRATANTE, a seu critério, garantida a prévia defesa, aplicará à CONTRATADA as seguintes sanções, respeitando-se também o disposto no artigo 156 e seguintes da Lei Federal nº 14.133/21.</w:t>
      </w:r>
    </w:p>
    <w:p w14:paraId="21C3CD46"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a) Advertência; </w:t>
      </w:r>
    </w:p>
    <w:p w14:paraId="6FA6B478"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 xml:space="preserve">b) multa de 0,5 % (meio por cento) por dia de atraso, limitado </w:t>
      </w:r>
      <w:r w:rsidR="001733C0" w:rsidRPr="001733C0">
        <w:rPr>
          <w:rFonts w:eastAsia="Arial Narrow"/>
          <w:color w:val="000000"/>
        </w:rPr>
        <w:t>está</w:t>
      </w:r>
      <w:r w:rsidRPr="001733C0">
        <w:rPr>
          <w:rFonts w:eastAsia="Arial Narrow"/>
          <w:color w:val="000000"/>
        </w:rPr>
        <w:t xml:space="preserve"> a 05 (cinco) dias, após o qual será considerado inexecução contratual; </w:t>
      </w:r>
    </w:p>
    <w:p w14:paraId="696648B7"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c) multa de 10% (dez por cento) no caso de inexecução parcial do contrato, cumulada com a pena de suspensão do direito de licitar e o impedimento de contratar com a Administração pelo prazo de 01 (um ano);</w:t>
      </w:r>
    </w:p>
    <w:p w14:paraId="14008EB1"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d) multa de 20% (vinte por cento) no caso de inexecução total do contrato, cumulada com a pena de suspensão do direito de licitar e o impedimento de contratar com a Administração pelo prazo de 02 (dois anos). </w:t>
      </w:r>
    </w:p>
    <w:p w14:paraId="746ED997"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lastRenderedPageBreak/>
        <w:t>PARÁGRAFO ÚNICO: As multas serão calculadas sobre o montante não adimplido do contrato. </w:t>
      </w:r>
    </w:p>
    <w:p w14:paraId="5B9E6606" w14:textId="77777777" w:rsidR="008C28B1" w:rsidRPr="001733C0" w:rsidRDefault="008C28B1" w:rsidP="001733C0">
      <w:pPr>
        <w:spacing w:line="276" w:lineRule="auto"/>
        <w:jc w:val="both"/>
        <w:rPr>
          <w:rFonts w:eastAsia="Arial Narrow"/>
          <w:color w:val="000000"/>
        </w:rPr>
      </w:pPr>
    </w:p>
    <w:p w14:paraId="66BCCADF"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QUINTA - DA RESCISÃO (Art.138 da Lei 14.133/21)</w:t>
      </w:r>
    </w:p>
    <w:p w14:paraId="73BFACEB"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a) Amigável, por acordo entre as partes, reduzida a termo no Processo de Compra, desde que haja conveniência para a Administração. </w:t>
      </w:r>
    </w:p>
    <w:p w14:paraId="1B59A065"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b) Determinada por ato unilateral e escrito da Administração, nos casos enumerados nos incisos I a IX do Artigo 137.</w:t>
      </w:r>
    </w:p>
    <w:p w14:paraId="586B0141"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c) Arbitral ou Judicial, nos termos da Legislação</w:t>
      </w:r>
    </w:p>
    <w:p w14:paraId="1C1C0E28" w14:textId="77777777" w:rsidR="008C28B1" w:rsidRPr="001733C0" w:rsidRDefault="008C28B1" w:rsidP="001733C0">
      <w:pPr>
        <w:spacing w:line="276" w:lineRule="auto"/>
        <w:jc w:val="both"/>
        <w:rPr>
          <w:rFonts w:eastAsia="Arial Narrow"/>
          <w:color w:val="000000"/>
        </w:rPr>
      </w:pPr>
    </w:p>
    <w:p w14:paraId="7B57CB73"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SEXTA - DOS PRIVILÉGIOS DO CONTRATANTE </w:t>
      </w:r>
    </w:p>
    <w:p w14:paraId="72250072"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A CONTRATADA reconhece que o CONTRATANTE compareceu neste negócio como agente de interesse público, motivo pelo qual admite que quaisquer dúvidas na interpretação deste Contrato sejam dirimidas em favor dele. </w:t>
      </w:r>
    </w:p>
    <w:p w14:paraId="108F176B" w14:textId="77777777" w:rsidR="008C28B1" w:rsidRPr="001733C0" w:rsidRDefault="008C28B1" w:rsidP="001733C0">
      <w:pPr>
        <w:spacing w:line="276" w:lineRule="auto"/>
        <w:jc w:val="both"/>
        <w:rPr>
          <w:rFonts w:eastAsia="Arial Narrow"/>
          <w:color w:val="000000"/>
        </w:rPr>
      </w:pPr>
    </w:p>
    <w:p w14:paraId="5C821D0A"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SÉTIMA - DAS CONDIÇÕES DE HABILITAÇÃO</w:t>
      </w:r>
    </w:p>
    <w:p w14:paraId="06A0F92E"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A CONTRATADA é obrigada a manter durante toda a execução do Contrato, em compatibilidade com as obrigações por ela assumidas, todas as condições de habilitação e qualificação exigidas no Processo Administrativo que deu origem a este Contrato. </w:t>
      </w:r>
    </w:p>
    <w:p w14:paraId="68840671" w14:textId="77777777" w:rsidR="008C28B1" w:rsidRPr="001733C0" w:rsidRDefault="008C28B1" w:rsidP="001733C0">
      <w:pPr>
        <w:spacing w:line="276" w:lineRule="auto"/>
        <w:jc w:val="both"/>
        <w:rPr>
          <w:rFonts w:eastAsia="Arial Narrow"/>
          <w:color w:val="000000"/>
        </w:rPr>
      </w:pPr>
    </w:p>
    <w:p w14:paraId="2BF807C0"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OITAVA - CASOS OMISSOS </w:t>
      </w:r>
    </w:p>
    <w:p w14:paraId="654E1D66"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Os casos omissos no presente instrumento serão resolvidos de conformidade com a Lei Federal nº 14.133/21 e alterações posteriores.</w:t>
      </w:r>
    </w:p>
    <w:p w14:paraId="00CACB4B" w14:textId="77777777" w:rsidR="008C28B1" w:rsidRPr="001733C0" w:rsidRDefault="008C28B1" w:rsidP="001733C0">
      <w:pPr>
        <w:spacing w:line="276" w:lineRule="auto"/>
        <w:jc w:val="both"/>
        <w:rPr>
          <w:rFonts w:eastAsia="Arial Narrow"/>
          <w:color w:val="000000"/>
        </w:rPr>
      </w:pPr>
    </w:p>
    <w:p w14:paraId="7EE5ABAC" w14:textId="77777777" w:rsidR="008C28B1" w:rsidRPr="001733C0" w:rsidRDefault="005F0BBC" w:rsidP="001733C0">
      <w:pPr>
        <w:spacing w:line="276" w:lineRule="auto"/>
        <w:jc w:val="both"/>
        <w:rPr>
          <w:rFonts w:eastAsia="Arial Narrow"/>
          <w:b/>
          <w:color w:val="000000"/>
        </w:rPr>
      </w:pPr>
      <w:r w:rsidRPr="001733C0">
        <w:rPr>
          <w:rFonts w:eastAsia="Arial Narrow"/>
          <w:b/>
          <w:color w:val="000000"/>
        </w:rPr>
        <w:t>CLÁUSULA DÉCIMA NONA - DO FORO</w:t>
      </w:r>
    </w:p>
    <w:p w14:paraId="4BF7E4DD"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As partes contratant</w:t>
      </w:r>
      <w:r w:rsidR="003F7B26" w:rsidRPr="001733C0">
        <w:rPr>
          <w:rFonts w:eastAsia="Arial Narrow"/>
          <w:color w:val="000000"/>
        </w:rPr>
        <w:t>es elegem o Foro da Comarca de Paraopeba</w:t>
      </w:r>
      <w:r w:rsidRPr="001733C0">
        <w:rPr>
          <w:rFonts w:eastAsia="Arial Narrow"/>
          <w:color w:val="000000"/>
        </w:rPr>
        <w:t>-MG, para a composição de qualquer lide resultante deste Contrato, renunciando a qualquer outro por mais privilegiado que possa ser.</w:t>
      </w:r>
    </w:p>
    <w:p w14:paraId="0013CF93"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E, por estarem assim, acordados e contratados, assinam o presente instrumento em 2 (duas) vias de igual teor e forma na presença das testemunhas signatárias.</w:t>
      </w:r>
    </w:p>
    <w:p w14:paraId="130EF35A" w14:textId="77777777" w:rsidR="008C28B1" w:rsidRPr="001733C0" w:rsidRDefault="008C28B1" w:rsidP="001733C0">
      <w:pPr>
        <w:spacing w:line="276" w:lineRule="auto"/>
        <w:jc w:val="both"/>
        <w:rPr>
          <w:rFonts w:eastAsia="Arial Narrow"/>
          <w:color w:val="000000"/>
        </w:rPr>
      </w:pPr>
    </w:p>
    <w:p w14:paraId="3F9A78F9" w14:textId="77777777" w:rsidR="008C28B1" w:rsidRPr="001733C0" w:rsidRDefault="008C28B1" w:rsidP="001733C0">
      <w:pPr>
        <w:spacing w:line="276" w:lineRule="auto"/>
        <w:jc w:val="both"/>
        <w:rPr>
          <w:rFonts w:eastAsia="Arial Narrow"/>
          <w:color w:val="000000"/>
        </w:rPr>
      </w:pPr>
    </w:p>
    <w:p w14:paraId="241FAF36" w14:textId="041B4307" w:rsidR="008C28B1" w:rsidRPr="001733C0" w:rsidRDefault="00C030EC" w:rsidP="001733C0">
      <w:pPr>
        <w:spacing w:line="276" w:lineRule="auto"/>
        <w:jc w:val="both"/>
        <w:rPr>
          <w:rFonts w:eastAsia="Arial Narrow"/>
          <w:color w:val="000000"/>
        </w:rPr>
      </w:pPr>
      <w:r w:rsidRPr="001733C0">
        <w:rPr>
          <w:rFonts w:eastAsia="Arial Narrow"/>
          <w:color w:val="000000"/>
        </w:rPr>
        <w:t xml:space="preserve">Paraopeba, </w:t>
      </w:r>
      <w:r w:rsidR="00DC46FA">
        <w:rPr>
          <w:rFonts w:eastAsia="Arial Narrow"/>
          <w:color w:val="000000"/>
        </w:rPr>
        <w:t>11</w:t>
      </w:r>
      <w:bookmarkStart w:id="1" w:name="_GoBack"/>
      <w:bookmarkEnd w:id="1"/>
      <w:r w:rsidRPr="001733C0">
        <w:rPr>
          <w:rFonts w:eastAsia="Arial Narrow"/>
          <w:color w:val="000000"/>
        </w:rPr>
        <w:t xml:space="preserve"> de janeiro de 2024</w:t>
      </w:r>
      <w:r w:rsidR="005F0BBC" w:rsidRPr="001733C0">
        <w:rPr>
          <w:rFonts w:eastAsia="Arial Narrow"/>
          <w:color w:val="000000"/>
        </w:rPr>
        <w:t>.</w:t>
      </w:r>
    </w:p>
    <w:p w14:paraId="6E916835" w14:textId="77777777" w:rsidR="008C28B1" w:rsidRPr="001733C0" w:rsidRDefault="008C28B1" w:rsidP="001733C0">
      <w:pPr>
        <w:spacing w:line="276" w:lineRule="auto"/>
        <w:jc w:val="both"/>
        <w:rPr>
          <w:rFonts w:eastAsia="Arial Narrow"/>
          <w:color w:val="000000"/>
        </w:rPr>
      </w:pPr>
    </w:p>
    <w:p w14:paraId="5B579EEE" w14:textId="77777777" w:rsidR="008C28B1" w:rsidRPr="001733C0" w:rsidRDefault="008C28B1" w:rsidP="00A11BE5">
      <w:pPr>
        <w:spacing w:line="276" w:lineRule="auto"/>
        <w:jc w:val="center"/>
        <w:rPr>
          <w:rFonts w:eastAsia="Arial Narrow"/>
          <w:color w:val="000000"/>
        </w:rPr>
      </w:pPr>
    </w:p>
    <w:p w14:paraId="4B78FD08" w14:textId="77777777" w:rsidR="008C28B1" w:rsidRPr="001733C0" w:rsidRDefault="005F0BBC" w:rsidP="00A11BE5">
      <w:pPr>
        <w:spacing w:line="276" w:lineRule="auto"/>
        <w:jc w:val="center"/>
        <w:rPr>
          <w:rFonts w:eastAsia="Arial Narrow"/>
          <w:color w:val="000000"/>
        </w:rPr>
      </w:pPr>
      <w:r w:rsidRPr="001733C0">
        <w:rPr>
          <w:rFonts w:eastAsia="Arial Narrow"/>
          <w:color w:val="000000"/>
        </w:rPr>
        <w:t>__________________________</w:t>
      </w:r>
    </w:p>
    <w:p w14:paraId="7B8FFD4F" w14:textId="77777777" w:rsidR="008C28B1" w:rsidRPr="001733C0" w:rsidRDefault="003F7B26" w:rsidP="00A11BE5">
      <w:pPr>
        <w:spacing w:line="276" w:lineRule="auto"/>
        <w:jc w:val="center"/>
        <w:rPr>
          <w:rFonts w:eastAsia="Arial Narrow"/>
          <w:color w:val="000000"/>
        </w:rPr>
      </w:pPr>
      <w:r w:rsidRPr="001733C0">
        <w:rPr>
          <w:rFonts w:eastAsia="Arial Narrow"/>
          <w:color w:val="000000"/>
        </w:rPr>
        <w:t>Mauro Rodrigues Brasilino</w:t>
      </w:r>
    </w:p>
    <w:p w14:paraId="5DF5C4FF" w14:textId="77777777" w:rsidR="008C28B1" w:rsidRPr="001733C0" w:rsidRDefault="003F7B26" w:rsidP="00A11BE5">
      <w:pPr>
        <w:spacing w:line="276" w:lineRule="auto"/>
        <w:jc w:val="center"/>
        <w:rPr>
          <w:rFonts w:eastAsia="Arial Narrow"/>
          <w:color w:val="000000"/>
        </w:rPr>
      </w:pPr>
      <w:r w:rsidRPr="001733C0">
        <w:rPr>
          <w:rFonts w:eastAsia="Arial Narrow"/>
          <w:color w:val="000000"/>
        </w:rPr>
        <w:t>PRESIDENTE DA CÂMARA MUNICIPAL DE PARAOPEBA</w:t>
      </w:r>
    </w:p>
    <w:p w14:paraId="389349DF" w14:textId="77777777" w:rsidR="008C28B1" w:rsidRPr="001733C0" w:rsidRDefault="008C28B1" w:rsidP="00A11BE5">
      <w:pPr>
        <w:spacing w:line="276" w:lineRule="auto"/>
        <w:jc w:val="center"/>
        <w:rPr>
          <w:rFonts w:eastAsia="Arial Narrow"/>
          <w:color w:val="000000"/>
        </w:rPr>
      </w:pPr>
    </w:p>
    <w:p w14:paraId="0585C4AF" w14:textId="77777777" w:rsidR="008C28B1" w:rsidRPr="001733C0" w:rsidRDefault="008C28B1" w:rsidP="00A11BE5">
      <w:pPr>
        <w:spacing w:line="276" w:lineRule="auto"/>
        <w:jc w:val="center"/>
        <w:rPr>
          <w:rFonts w:eastAsia="Arial Narrow"/>
          <w:color w:val="000000"/>
        </w:rPr>
      </w:pPr>
    </w:p>
    <w:p w14:paraId="77D72ACA" w14:textId="77777777" w:rsidR="008C28B1" w:rsidRPr="001733C0" w:rsidRDefault="005F0BBC" w:rsidP="00A11BE5">
      <w:pPr>
        <w:spacing w:line="276" w:lineRule="auto"/>
        <w:jc w:val="center"/>
        <w:rPr>
          <w:rFonts w:eastAsia="Arial Narrow"/>
          <w:color w:val="000000"/>
        </w:rPr>
      </w:pPr>
      <w:r w:rsidRPr="001733C0">
        <w:rPr>
          <w:rFonts w:eastAsia="Arial Narrow"/>
          <w:color w:val="000000"/>
        </w:rPr>
        <w:t>_________________________</w:t>
      </w:r>
    </w:p>
    <w:p w14:paraId="14917096" w14:textId="77777777" w:rsidR="008C28B1" w:rsidRPr="001733C0" w:rsidRDefault="005F0BBC" w:rsidP="00A11BE5">
      <w:pPr>
        <w:spacing w:line="276" w:lineRule="auto"/>
        <w:jc w:val="center"/>
        <w:rPr>
          <w:rFonts w:eastAsia="Arial Narrow"/>
          <w:color w:val="000000"/>
        </w:rPr>
      </w:pPr>
      <w:r w:rsidRPr="001733C0">
        <w:rPr>
          <w:rFonts w:eastAsia="Arial Narrow"/>
          <w:color w:val="000000"/>
        </w:rPr>
        <w:t>CONTRATADA</w:t>
      </w:r>
    </w:p>
    <w:p w14:paraId="2A98DEDE" w14:textId="77777777" w:rsidR="008C28B1" w:rsidRPr="001733C0" w:rsidRDefault="008C28B1" w:rsidP="001733C0">
      <w:pPr>
        <w:spacing w:line="276" w:lineRule="auto"/>
        <w:jc w:val="both"/>
        <w:rPr>
          <w:rFonts w:eastAsia="Arial Narrow"/>
          <w:color w:val="000000"/>
        </w:rPr>
      </w:pPr>
    </w:p>
    <w:p w14:paraId="45AAC337"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Testemunhas: Nome______________________ CPF nº______________________</w:t>
      </w:r>
    </w:p>
    <w:p w14:paraId="430FE348" w14:textId="77777777" w:rsidR="008C28B1" w:rsidRPr="001733C0" w:rsidRDefault="008C28B1" w:rsidP="001733C0">
      <w:pPr>
        <w:spacing w:line="276" w:lineRule="auto"/>
        <w:jc w:val="both"/>
        <w:rPr>
          <w:rFonts w:eastAsia="Arial Narrow"/>
          <w:color w:val="000000"/>
        </w:rPr>
      </w:pPr>
    </w:p>
    <w:p w14:paraId="538F13E0" w14:textId="77777777" w:rsidR="008C28B1" w:rsidRPr="001733C0" w:rsidRDefault="005F0BBC" w:rsidP="001733C0">
      <w:pPr>
        <w:spacing w:line="276" w:lineRule="auto"/>
        <w:jc w:val="both"/>
        <w:rPr>
          <w:rFonts w:eastAsia="Arial Narrow"/>
          <w:color w:val="000000"/>
        </w:rPr>
      </w:pPr>
      <w:r w:rsidRPr="001733C0">
        <w:rPr>
          <w:rFonts w:eastAsia="Arial Narrow"/>
          <w:color w:val="000000"/>
        </w:rPr>
        <w:t>Testemunhas: Nome______________________ CPF nº______________________</w:t>
      </w:r>
    </w:p>
    <w:p w14:paraId="32FA6698" w14:textId="77777777" w:rsidR="008C28B1" w:rsidRPr="001733C0" w:rsidRDefault="008C28B1" w:rsidP="001733C0">
      <w:pPr>
        <w:spacing w:line="276" w:lineRule="auto"/>
        <w:jc w:val="both"/>
        <w:rPr>
          <w:rFonts w:eastAsia="Arial Narrow"/>
          <w:color w:val="000000"/>
        </w:rPr>
      </w:pPr>
    </w:p>
    <w:sectPr w:rsidR="008C28B1" w:rsidRPr="001733C0">
      <w:headerReference w:type="default" r:id="rId11"/>
      <w:pgSz w:w="11906" w:h="16838"/>
      <w:pgMar w:top="1417" w:right="1701" w:bottom="1417" w:left="1701" w:header="708" w:footer="708"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15710EA4" w14:textId="77777777" w:rsidR="00F80449" w:rsidRDefault="00F80449" w:rsidP="00A4397F">
      <w:pPr>
        <w:pStyle w:val="Textodecomentrio"/>
      </w:pPr>
      <w:r>
        <w:rPr>
          <w:rStyle w:val="Refdecomentrio"/>
        </w:rPr>
        <w:annotationRef/>
      </w:r>
      <w:r>
        <w:rPr>
          <w:b/>
          <w:bCs/>
          <w:color w:val="000000"/>
        </w:rPr>
        <w:t>NOTAS EXPLICATIVAS</w:t>
      </w:r>
    </w:p>
    <w:p w14:paraId="2D4B5E67" w14:textId="77777777" w:rsidR="00F80449" w:rsidRDefault="00F80449" w:rsidP="00A4397F">
      <w:pPr>
        <w:pStyle w:val="Textodecomentrio"/>
      </w:pPr>
      <w:r>
        <w:rPr>
          <w:i/>
          <w:iCs/>
          <w:color w:val="000000"/>
        </w:rPr>
        <w:t xml:space="preserve">O presente modelo de aviso de dispensa foi elaborado com fundamento na Lei nº 14.133/21 e na IN SEGES/ME nº 67/21. Eventuais sugestões de alteração de texto do referido modelo de aviso de contratação direta poderão ser encaminhadas ao e-mail: </w:t>
      </w:r>
      <w:hyperlink r:id="rId1" w:history="1">
        <w:r w:rsidRPr="001B43F0">
          <w:rPr>
            <w:rStyle w:val="Hyperlink"/>
            <w:i/>
            <w:iCs/>
          </w:rPr>
          <w:t>cgu.modeloscontratacao@agu.gov.br</w:t>
        </w:r>
      </w:hyperlink>
      <w:r>
        <w:rPr>
          <w:i/>
          <w:iCs/>
          <w:color w:val="000080"/>
          <w:u w:val="single"/>
        </w:rPr>
        <w:t>.</w:t>
      </w:r>
    </w:p>
    <w:p w14:paraId="3F71716E" w14:textId="77777777" w:rsidR="00F80449" w:rsidRDefault="00F80449" w:rsidP="00A4397F">
      <w:pPr>
        <w:pStyle w:val="Textodecomentrio"/>
      </w:pPr>
      <w:r>
        <w:rPr>
          <w:i/>
          <w:iCs/>
          <w:color w:val="000000"/>
        </w:rPr>
        <w:t>Os itens deste modelo de Aviso de Contratação Direta destacados em vermelho itálico devem ser preenchidos ou adotados pelo órgão ou entidade pública contratante, de acordo com as peculiaridades do objeto da dispensa e critérios de oportunidade e conveniência, cuidando-se para que sejam reproduzidas as mesmas definições nos demais instrumentos, para que não conflitem</w:t>
      </w:r>
      <w:r>
        <w:rPr>
          <w:i/>
          <w:iCs/>
          <w:color w:val="00B0F0"/>
        </w:rPr>
        <w:t xml:space="preserve">. </w:t>
      </w:r>
    </w:p>
    <w:p w14:paraId="7E1964E5" w14:textId="77777777" w:rsidR="00F80449" w:rsidRDefault="00F80449" w:rsidP="00A4397F">
      <w:pPr>
        <w:pStyle w:val="Textodecomentrio"/>
      </w:pPr>
      <w:r>
        <w:rPr>
          <w:i/>
          <w:iCs/>
          <w:color w:val="000000"/>
        </w:rPr>
        <w:t>Alguns itens receberam notas explicativas destacadas para orientação do agente ou setor responsável pela elaboração das minutas. Tais notas deverão ser suprimidas quando da finalização do documento.</w:t>
      </w:r>
    </w:p>
    <w:p w14:paraId="2F40A086" w14:textId="77777777" w:rsidR="00F80449" w:rsidRDefault="00F80449" w:rsidP="00A4397F">
      <w:pPr>
        <w:pStyle w:val="Textodecomentrio"/>
      </w:pPr>
      <w:r>
        <w:rPr>
          <w:b/>
          <w:bCs/>
          <w:i/>
          <w:iCs/>
          <w:color w:val="000000"/>
        </w:rPr>
        <w:t xml:space="preserve">Sistema de Cores: </w:t>
      </w:r>
      <w:r>
        <w:rPr>
          <w:i/>
          <w:iCs/>
          <w:color w:val="000000"/>
        </w:rPr>
        <w:t xml:space="preserve">Para facilitar o ajuste do Aviso de Contratação Direta ao tipo de contratação, se não for permitida a participação de cooperativas, exclua todas as disposições destacadas em </w:t>
      </w:r>
      <w:r>
        <w:rPr>
          <w:i/>
          <w:iCs/>
          <w:color w:val="000000"/>
          <w:highlight w:val="green"/>
        </w:rPr>
        <w:t>verde</w:t>
      </w:r>
      <w:r>
        <w:rPr>
          <w:i/>
          <w:iCs/>
          <w:color w:val="000000"/>
        </w:rPr>
        <w:t>. Se for permitida a participação de cooperativas, elas devem ser mantidas.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40A08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5FAE3" w14:textId="77777777" w:rsidR="00F80449" w:rsidRDefault="00F80449">
      <w:pPr>
        <w:spacing w:after="0" w:line="240" w:lineRule="auto"/>
      </w:pPr>
      <w:r>
        <w:separator/>
      </w:r>
    </w:p>
  </w:endnote>
  <w:endnote w:type="continuationSeparator" w:id="0">
    <w:p w14:paraId="52E601EE" w14:textId="77777777" w:rsidR="00F80449" w:rsidRDefault="00F80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1D707" w14:textId="77777777" w:rsidR="00F80449" w:rsidRDefault="00F80449">
      <w:pPr>
        <w:spacing w:after="0" w:line="240" w:lineRule="auto"/>
      </w:pPr>
      <w:r>
        <w:separator/>
      </w:r>
    </w:p>
  </w:footnote>
  <w:footnote w:type="continuationSeparator" w:id="0">
    <w:p w14:paraId="6588EA93" w14:textId="77777777" w:rsidR="00F80449" w:rsidRDefault="00F804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BFFD0" w14:textId="77777777" w:rsidR="00F80449" w:rsidRDefault="00F80449" w:rsidP="001733C0">
    <w:pPr>
      <w:rPr>
        <w:b/>
        <w:sz w:val="28"/>
        <w:szCs w:val="28"/>
      </w:rPr>
    </w:pPr>
    <w:r>
      <w:rPr>
        <w:noProof/>
        <w:sz w:val="28"/>
        <w:szCs w:val="28"/>
      </w:rPr>
      <w:pict w14:anchorId="617F1D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948917" o:spid="_x0000_s3073" type="#_x0000_t75" style="position:absolute;margin-left:0;margin-top:0;width:357.6pt;height:393.1pt;z-index:-251658240;mso-position-horizontal:center;mso-position-horizontal-relative:margin;mso-position-vertical:center;mso-position-vertical-relative:margin" o:allowincell="f">
          <v:imagedata r:id="rId1" o:title="Brasão Município" gain="19661f" blacklevel="22938f"/>
          <w10:wrap anchorx="margin" anchory="margin"/>
        </v:shape>
      </w:pict>
    </w:r>
    <w:r w:rsidRPr="00C3512E">
      <w:rPr>
        <w:noProof/>
        <w:sz w:val="28"/>
        <w:szCs w:val="28"/>
      </w:rPr>
      <w:drawing>
        <wp:anchor distT="0" distB="0" distL="114300" distR="114300" simplePos="0" relativeHeight="251657216" behindDoc="1" locked="0" layoutInCell="1" allowOverlap="1" wp14:anchorId="6489A6FA" wp14:editId="0FD7B451">
          <wp:simplePos x="0" y="0"/>
          <wp:positionH relativeFrom="column">
            <wp:posOffset>6985</wp:posOffset>
          </wp:positionH>
          <wp:positionV relativeFrom="paragraph">
            <wp:posOffset>14605</wp:posOffset>
          </wp:positionV>
          <wp:extent cx="707390" cy="735965"/>
          <wp:effectExtent l="0" t="0" r="0" b="6985"/>
          <wp:wrapNone/>
          <wp:docPr id="5" name="Imagem 5" descr="C:\Users\Usuário\Desktop\Brasão Municípi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ário\Desktop\Brasão Município.bmp"/>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07390" cy="735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21B657" w14:textId="77777777" w:rsidR="00F80449" w:rsidRPr="00C3512E" w:rsidRDefault="00F80449" w:rsidP="001733C0">
    <w:pPr>
      <w:jc w:val="center"/>
      <w:rPr>
        <w:sz w:val="28"/>
        <w:szCs w:val="28"/>
      </w:rPr>
    </w:pPr>
    <w:r w:rsidRPr="00C3512E">
      <w:rPr>
        <w:b/>
        <w:sz w:val="28"/>
        <w:szCs w:val="28"/>
      </w:rPr>
      <w:t>CÂMARA MUNICIPAL DE PARAOPEBA</w:t>
    </w:r>
  </w:p>
  <w:p w14:paraId="3E5CF109" w14:textId="77777777" w:rsidR="00F80449" w:rsidRPr="001733C0" w:rsidRDefault="00F80449" w:rsidP="001733C0">
    <w:pPr>
      <w:jc w:val="center"/>
      <w:rPr>
        <w:sz w:val="28"/>
        <w:szCs w:val="28"/>
      </w:rPr>
    </w:pPr>
    <w:r>
      <w:rPr>
        <w:sz w:val="28"/>
        <w:szCs w:val="28"/>
      </w:rPr>
      <w:t>ESTADO DE MINAS GERAIS</w:t>
    </w:r>
  </w:p>
  <w:p w14:paraId="0E97C069" w14:textId="77777777" w:rsidR="00F80449" w:rsidRDefault="00F80449">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3074"/>
    <o:shapelayout v:ext="edit">
      <o:idmap v:ext="edit" data="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8B1"/>
    <w:rsid w:val="00002E1E"/>
    <w:rsid w:val="00052B6F"/>
    <w:rsid w:val="000F3DDA"/>
    <w:rsid w:val="00151074"/>
    <w:rsid w:val="001733C0"/>
    <w:rsid w:val="001B767A"/>
    <w:rsid w:val="00244444"/>
    <w:rsid w:val="002D6984"/>
    <w:rsid w:val="002F1F97"/>
    <w:rsid w:val="00307A35"/>
    <w:rsid w:val="003F7B26"/>
    <w:rsid w:val="0048111F"/>
    <w:rsid w:val="004C4C4E"/>
    <w:rsid w:val="005263C3"/>
    <w:rsid w:val="00537FFD"/>
    <w:rsid w:val="005F0BBC"/>
    <w:rsid w:val="0061615E"/>
    <w:rsid w:val="00623E03"/>
    <w:rsid w:val="00736663"/>
    <w:rsid w:val="007E451B"/>
    <w:rsid w:val="00820B6E"/>
    <w:rsid w:val="008C28B1"/>
    <w:rsid w:val="008D380F"/>
    <w:rsid w:val="009A5F73"/>
    <w:rsid w:val="009C5C4E"/>
    <w:rsid w:val="00A11BE5"/>
    <w:rsid w:val="00A4099D"/>
    <w:rsid w:val="00A4397F"/>
    <w:rsid w:val="00AA5DC4"/>
    <w:rsid w:val="00B47EBE"/>
    <w:rsid w:val="00C030EC"/>
    <w:rsid w:val="00C5548A"/>
    <w:rsid w:val="00CB4C64"/>
    <w:rsid w:val="00D65E95"/>
    <w:rsid w:val="00DC46FA"/>
    <w:rsid w:val="00DF2241"/>
    <w:rsid w:val="00E4535A"/>
    <w:rsid w:val="00E90AE8"/>
    <w:rsid w:val="00EA16AE"/>
    <w:rsid w:val="00EC4970"/>
    <w:rsid w:val="00F606EC"/>
    <w:rsid w:val="00F80449"/>
    <w:rsid w:val="00F921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324905B"/>
  <w15:docId w15:val="{EA071E90-2378-4EB4-BD7F-29D53ACE1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0" w:type="dxa"/>
        <w:left w:w="115" w:type="dxa"/>
        <w:bottom w:w="0" w:type="dxa"/>
        <w:right w:w="115" w:type="dxa"/>
      </w:tblCellMar>
    </w:tblPr>
  </w:style>
  <w:style w:type="table" w:customStyle="1" w:styleId="1">
    <w:name w:val="1"/>
    <w:basedOn w:val="TableNormal"/>
    <w:pPr>
      <w:spacing w:after="0" w:line="240" w:lineRule="auto"/>
    </w:pPr>
    <w:rPr>
      <w:sz w:val="20"/>
      <w:szCs w:val="20"/>
    </w:rPr>
    <w:tblPr>
      <w:tblStyleRowBandSize w:val="1"/>
      <w:tblStyleColBandSize w:val="1"/>
      <w:tblCellMar>
        <w:top w:w="0" w:type="dxa"/>
        <w:left w:w="108" w:type="dxa"/>
        <w:bottom w:w="0" w:type="dxa"/>
        <w:right w:w="108" w:type="dxa"/>
      </w:tblCellMar>
    </w:tblPr>
  </w:style>
  <w:style w:type="table" w:styleId="Tabelacomgrade">
    <w:name w:val="Table Grid"/>
    <w:basedOn w:val="Tabelanormal"/>
    <w:uiPriority w:val="39"/>
    <w:rsid w:val="005F0BBC"/>
    <w:pPr>
      <w:spacing w:after="0" w:line="240" w:lineRule="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F0BBC"/>
    <w:pPr>
      <w:spacing w:line="259" w:lineRule="auto"/>
    </w:pPr>
    <w:rPr>
      <w:rFonts w:eastAsiaTheme="minorHAnsi"/>
      <w:lang w:eastAsia="en-US"/>
    </w:rPr>
  </w:style>
  <w:style w:type="paragraph" w:styleId="Cabealho">
    <w:name w:val="header"/>
    <w:basedOn w:val="Normal"/>
    <w:link w:val="CabealhoChar"/>
    <w:unhideWhenUsed/>
    <w:qFormat/>
    <w:rsid w:val="001733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733C0"/>
  </w:style>
  <w:style w:type="paragraph" w:styleId="Rodap">
    <w:name w:val="footer"/>
    <w:basedOn w:val="Normal"/>
    <w:link w:val="RodapChar"/>
    <w:uiPriority w:val="99"/>
    <w:unhideWhenUsed/>
    <w:rsid w:val="001733C0"/>
    <w:pPr>
      <w:tabs>
        <w:tab w:val="center" w:pos="4252"/>
        <w:tab w:val="right" w:pos="8504"/>
      </w:tabs>
      <w:spacing w:after="0" w:line="240" w:lineRule="auto"/>
    </w:pPr>
  </w:style>
  <w:style w:type="character" w:customStyle="1" w:styleId="RodapChar">
    <w:name w:val="Rodapé Char"/>
    <w:basedOn w:val="Fontepargpadro"/>
    <w:link w:val="Rodap"/>
    <w:uiPriority w:val="99"/>
    <w:rsid w:val="001733C0"/>
  </w:style>
  <w:style w:type="paragraph" w:styleId="Textodecomentrio">
    <w:name w:val="annotation text"/>
    <w:basedOn w:val="Normal"/>
    <w:link w:val="TextodecomentrioChar"/>
    <w:uiPriority w:val="99"/>
    <w:semiHidden/>
    <w:unhideWhenUsed/>
    <w:rsid w:val="00A4397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4397F"/>
    <w:rPr>
      <w:sz w:val="20"/>
      <w:szCs w:val="20"/>
    </w:rPr>
  </w:style>
  <w:style w:type="character" w:styleId="Refdecomentrio">
    <w:name w:val="annotation reference"/>
    <w:basedOn w:val="Fontepargpadro"/>
    <w:semiHidden/>
    <w:unhideWhenUsed/>
    <w:rsid w:val="00A4397F"/>
    <w:rPr>
      <w:sz w:val="16"/>
      <w:szCs w:val="16"/>
    </w:rPr>
  </w:style>
  <w:style w:type="character" w:styleId="Hyperlink">
    <w:name w:val="Hyperlink"/>
    <w:uiPriority w:val="99"/>
    <w:rsid w:val="00A4397F"/>
    <w:rPr>
      <w:color w:val="000080"/>
      <w:u w:val="single"/>
    </w:rPr>
  </w:style>
  <w:style w:type="character" w:customStyle="1" w:styleId="tex3">
    <w:name w:val="tex3"/>
    <w:basedOn w:val="Fontepargpadro"/>
    <w:rsid w:val="00A40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comments.xml.rels><?xml version="1.0" encoding="UTF-8" standalone="yes"?>
<Relationships xmlns="http://schemas.openxmlformats.org/package/2006/relationships"><Relationship Id="rId1" Type="http://schemas.openxmlformats.org/officeDocument/2006/relationships/hyperlink" Target="mailto:cgu.modeloscontratacao@agu.gov.br"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licitardigital.tawk.help/category/fornecedor" TargetMode="External"/><Relationship Id="rId4" Type="http://schemas.openxmlformats.org/officeDocument/2006/relationships/webSettings" Target="webSettings.xml"/><Relationship Id="rId9"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xkxKPRt6L1DemE6v46sEbGZ7UA==">CgMxLjAyCGguZ2pkZ3hzOAByITFGQ3dIUnVpS25tZ2lTVEhGSXJESDhMb2NHU29jSVlfNw==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22</Pages>
  <Words>5897</Words>
  <Characters>31849</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10</cp:revision>
  <dcterms:created xsi:type="dcterms:W3CDTF">2023-12-12T16:22:00Z</dcterms:created>
  <dcterms:modified xsi:type="dcterms:W3CDTF">2024-01-11T14:40:00Z</dcterms:modified>
</cp:coreProperties>
</file>