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spacing w:after="0" w:line="240" w:lineRule="auto"/>
        <w:jc w:val="center"/>
        <w:rPr>
          <w:rFonts w:cs="Arial"/>
          <w:b/>
          <w:bCs/>
          <w:color w:val="000000"/>
          <w:u w:val="single"/>
        </w:rPr>
      </w:pPr>
    </w:p>
    <w:p>
      <w:pPr>
        <w:widowControl w:val="0"/>
        <w:spacing w:after="0" w:line="240" w:lineRule="auto"/>
        <w:jc w:val="center"/>
        <w:rPr>
          <w:rFonts w:hint="default" w:cs="Arial"/>
          <w:b/>
          <w:bCs/>
          <w:color w:val="000000"/>
          <w:u w:val="single"/>
          <w:lang w:val="pt-BR"/>
        </w:rPr>
      </w:pPr>
      <w:r>
        <w:rPr>
          <w:rFonts w:hint="default"/>
          <w:lang w:val="pt-BR"/>
        </w:rPr>
        <w:drawing>
          <wp:inline distT="0" distB="0" distL="114300" distR="114300">
            <wp:extent cx="5641975" cy="1073150"/>
            <wp:effectExtent l="0" t="0" r="0" b="0"/>
            <wp:docPr id="2" name="Imagem 2" descr="cabeçalh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cabeçalho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107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pt-BR"/>
        </w:rPr>
        <w:t xml:space="preserve"> </w:t>
      </w:r>
    </w:p>
    <w:p>
      <w:pPr>
        <w:widowControl w:val="0"/>
        <w:spacing w:after="0" w:line="240" w:lineRule="auto"/>
        <w:jc w:val="center"/>
        <w:rPr>
          <w:rFonts w:ascii="Calibri" w:hAnsi="Calibri" w:cs="Arial"/>
          <w:b/>
          <w:bCs/>
          <w:color w:val="000000"/>
          <w:u w:val="single"/>
        </w:rPr>
      </w:pPr>
      <w:r>
        <w:rPr>
          <w:rFonts w:cs="Arial"/>
          <w:b/>
          <w:bCs/>
          <w:color w:val="000000"/>
          <w:u w:val="single"/>
        </w:rPr>
        <w:t>AUTORIZAÇÃO PARA ABERTURA DE PROCESSO LICITATÓRIO</w:t>
      </w:r>
    </w:p>
    <w:p>
      <w:pPr>
        <w:widowControl w:val="0"/>
        <w:spacing w:after="0" w:line="240" w:lineRule="auto"/>
        <w:jc w:val="center"/>
        <w:rPr>
          <w:rFonts w:ascii="Calibri" w:hAnsi="Calibri" w:cs="Arial"/>
          <w:b/>
          <w:bCs/>
          <w:color w:val="000000"/>
          <w:u w:val="single"/>
        </w:rPr>
      </w:pPr>
    </w:p>
    <w:p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>MAFRA, 17/03/2025</w:t>
      </w:r>
    </w:p>
    <w:p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ascii="Calibri" w:hAnsi="Calibri" w:cs="Arial"/>
          <w:color w:val="000000"/>
        </w:rPr>
      </w:pPr>
    </w:p>
    <w:p>
      <w:pPr>
        <w:spacing w:after="0" w:line="240" w:lineRule="auto"/>
        <w:textAlignment w:val="baseline"/>
        <w:rPr>
          <w:rFonts w:ascii="Calibri" w:hAnsi="Calibri"/>
        </w:rPr>
      </w:pPr>
      <w:r>
        <w:t>Ilmo. Sr.</w:t>
      </w:r>
    </w:p>
    <w:p>
      <w:pPr>
        <w:spacing w:after="0" w:line="240" w:lineRule="auto"/>
        <w:textAlignment w:val="baseline"/>
        <w:rPr>
          <w:rFonts w:cstheme="minorHAnsi"/>
          <w:b/>
        </w:rPr>
      </w:pPr>
      <w:r>
        <w:rPr>
          <w:rFonts w:cstheme="minorHAnsi"/>
          <w:shd w:val="clear" w:color="auto" w:fill="FFFFFF"/>
        </w:rPr>
        <w:t>EMERSON MAAS</w:t>
      </w:r>
    </w:p>
    <w:p>
      <w:pPr>
        <w:spacing w:after="0" w:line="240" w:lineRule="auto"/>
        <w:textAlignment w:val="baseline"/>
        <w:rPr>
          <w:rFonts w:ascii="Calibri" w:hAnsi="Calibri"/>
        </w:rPr>
      </w:pPr>
      <w:r>
        <w:t xml:space="preserve">MD. Prefeito Municipal </w:t>
      </w:r>
    </w:p>
    <w:p>
      <w:pPr>
        <w:spacing w:after="0" w:line="240" w:lineRule="auto"/>
        <w:jc w:val="both"/>
        <w:rPr>
          <w:rFonts w:ascii="Calibri" w:hAnsi="Calibri"/>
        </w:rPr>
      </w:pPr>
    </w:p>
    <w:p>
      <w:pPr>
        <w:spacing w:after="0" w:line="240" w:lineRule="auto"/>
        <w:jc w:val="both"/>
        <w:rPr>
          <w:rFonts w:ascii="Calibri" w:hAnsi="Calibri"/>
        </w:rPr>
      </w:pPr>
      <w:r>
        <w:tab/>
      </w:r>
      <w:r>
        <w:t>Prezado Sr.</w:t>
      </w:r>
      <w:bookmarkStart w:id="0" w:name="OLE_LINK4"/>
      <w:bookmarkEnd w:id="0"/>
      <w:bookmarkStart w:id="1" w:name="OLE_LINK5"/>
      <w:bookmarkEnd w:id="1"/>
    </w:p>
    <w:p>
      <w:pPr>
        <w:widowControl w:val="0"/>
        <w:tabs>
          <w:tab w:val="left" w:pos="2955"/>
        </w:tabs>
        <w:spacing w:after="0" w:line="240" w:lineRule="auto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ab/>
      </w:r>
    </w:p>
    <w:p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  <w:r>
        <w:t>Vimos por meio deste solicitar a possibilidade de realizarmos CREDENCIAMENTO</w:t>
      </w:r>
      <w:r>
        <w:rPr>
          <w:rFonts w:hint="default"/>
          <w:lang w:val="pt-BR"/>
        </w:rPr>
        <w:t xml:space="preserve"> </w:t>
      </w:r>
      <w:r>
        <w:t xml:space="preserve">de acordo com a lei nº </w:t>
      </w:r>
      <w:r>
        <w:rPr>
          <w:rFonts w:hint="default"/>
          <w:lang w:val="pt-BR"/>
        </w:rPr>
        <w:t>14.133/21</w:t>
      </w:r>
      <w:r>
        <w:t xml:space="preserve"> e suas alterações para  </w:t>
      </w:r>
      <w:r>
        <w:rPr>
          <w:rFonts w:hint="default"/>
          <w:lang w:val="pt-BR"/>
        </w:rPr>
        <w:t xml:space="preserve">contratação </w:t>
      </w:r>
      <w:bookmarkStart w:id="2" w:name="_GoBack"/>
      <w:bookmarkEnd w:id="2"/>
      <w:r>
        <w:t>de profissionais especializados na prestação de serviços de Psicologia, Psicopedagogia e Fisioterapia e/ou Terapia Ocupacional, para atuarem como equipe multidisciplinar em atendimento às necessidades específicas de alunos da rede pública de ensino do Município de Mafra/SC.</w:t>
      </w:r>
    </w:p>
    <w:p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>Processo Nº: 027/2025, Modalidade: Credenciamento</w:t>
      </w:r>
      <w:r>
        <w:t>,</w:t>
      </w:r>
      <w:r>
        <w:rPr>
          <w:rFonts w:cs="Arial"/>
          <w:color w:val="000000"/>
        </w:rPr>
        <w:t xml:space="preserve"> Nº: 001/2025.</w:t>
      </w:r>
    </w:p>
    <w:p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>
      <w:pPr>
        <w:widowControl w:val="0"/>
        <w:spacing w:after="0" w:line="240" w:lineRule="auto"/>
        <w:jc w:val="both"/>
        <w:rPr>
          <w:rFonts w:ascii="Calibri" w:hAnsi="Calibri" w:cs="Arial"/>
          <w:b/>
          <w:bCs/>
          <w:color w:val="000000"/>
          <w:sz w:val="20"/>
          <w:szCs w:val="20"/>
        </w:rPr>
      </w:pPr>
      <w:r>
        <w:rPr>
          <w:rFonts w:cs="Arial"/>
          <w:color w:val="000000"/>
        </w:rPr>
        <w:t xml:space="preserve">Valor estimado </w:t>
      </w:r>
      <w:r>
        <w:rPr>
          <w:rFonts w:hint="default" w:ascii="Calibri" w:hAnsi="Calibri" w:cs="Calibri"/>
          <w:b/>
          <w:bCs/>
          <w:color w:val="000000"/>
          <w:sz w:val="22"/>
          <w:szCs w:val="22"/>
        </w:rPr>
        <w:t>R$</w:t>
      </w:r>
      <w:r>
        <w:rPr>
          <w:rFonts w:hint="default" w:ascii="Calibri" w:hAnsi="Calibri" w:cs="Calibri"/>
          <w:color w:val="000000"/>
          <w:sz w:val="22"/>
          <w:szCs w:val="22"/>
        </w:rPr>
        <w:t xml:space="preserve"> </w:t>
      </w:r>
      <w:r>
        <w:rPr>
          <w:rFonts w:hint="default" w:ascii="Calibri" w:hAnsi="Calibri" w:eastAsia="Times New Roman" w:cs="Calibri"/>
          <w:b/>
          <w:bCs/>
          <w:sz w:val="22"/>
          <w:szCs w:val="22"/>
          <w:lang w:val="en-US" w:eastAsia="pt-BR"/>
        </w:rPr>
        <w:t>360.478,20</w:t>
      </w:r>
    </w:p>
    <w:p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>
      <w:pPr>
        <w:suppressAutoHyphens/>
        <w:spacing w:after="0" w:line="240" w:lineRule="auto"/>
        <w:ind w:left="2832" w:firstLine="708"/>
        <w:jc w:val="both"/>
        <w:rPr>
          <w:rFonts w:ascii="Calibri" w:hAnsi="Calibri"/>
        </w:rPr>
      </w:pPr>
      <w:r>
        <w:t>Atenciosamente,</w:t>
      </w:r>
    </w:p>
    <w:p>
      <w:pPr>
        <w:spacing w:after="0" w:line="240" w:lineRule="auto"/>
        <w:jc w:val="center"/>
        <w:textAlignment w:val="baseline"/>
        <w:rPr>
          <w:rFonts w:ascii="Calibri" w:hAnsi="Calibri"/>
        </w:rPr>
      </w:pPr>
    </w:p>
    <w:p>
      <w:pPr>
        <w:spacing w:after="0" w:line="240" w:lineRule="auto"/>
        <w:jc w:val="center"/>
        <w:textAlignment w:val="baseline"/>
        <w:rPr>
          <w:rFonts w:ascii="Calibri" w:hAnsi="Calibri"/>
        </w:rPr>
      </w:pPr>
    </w:p>
    <w:p>
      <w:pPr>
        <w:spacing w:after="0" w:line="240" w:lineRule="auto"/>
        <w:jc w:val="center"/>
        <w:textAlignment w:val="baseline"/>
        <w:rPr>
          <w:rFonts w:ascii="Calibri" w:hAnsi="Calibri"/>
        </w:rPr>
      </w:pPr>
      <w:r>
        <w:t>___________________________________</w:t>
      </w:r>
    </w:p>
    <w:p>
      <w:pPr>
        <w:pStyle w:val="2"/>
        <w:ind w:right="-170"/>
        <w:rPr>
          <w:rFonts w:ascii="Calibri" w:hAnsi="Calibri" w:cs="Calibr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ADRIANO JOSÉ MARCINIAK</w:t>
      </w:r>
      <w:r>
        <w:rPr>
          <w:rFonts w:ascii="Calibri" w:hAnsi="Calibri" w:cs="Calibri"/>
          <w:sz w:val="22"/>
          <w:szCs w:val="22"/>
        </w:rPr>
        <w:t xml:space="preserve">  </w:t>
      </w:r>
    </w:p>
    <w:p>
      <w:pPr>
        <w:spacing w:after="0" w:line="240" w:lineRule="auto"/>
        <w:jc w:val="center"/>
        <w:textAlignment w:val="baseline"/>
        <w:rPr>
          <w:rFonts w:ascii="Calibri" w:hAnsi="Calibri"/>
        </w:rPr>
      </w:pPr>
      <w:r>
        <w:t>Secretário Municipal de Administração</w:t>
      </w:r>
    </w:p>
    <w:p>
      <w:pPr>
        <w:spacing w:after="0" w:line="240" w:lineRule="auto"/>
        <w:textAlignment w:val="baseline"/>
        <w:rPr>
          <w:rFonts w:ascii="Calibri" w:hAnsi="Calibri"/>
        </w:rPr>
      </w:pPr>
    </w:p>
    <w:p>
      <w:pPr>
        <w:spacing w:after="0" w:line="240" w:lineRule="auto"/>
        <w:jc w:val="center"/>
        <w:rPr>
          <w:rFonts w:ascii="Calibri" w:hAnsi="Calibri"/>
        </w:rPr>
      </w:pPr>
    </w:p>
    <w:p>
      <w:pPr>
        <w:spacing w:after="0" w:line="240" w:lineRule="auto"/>
        <w:textAlignment w:val="baseline"/>
        <w:rPr>
          <w:rFonts w:ascii="Calibri" w:hAnsi="Calibri"/>
        </w:rPr>
      </w:pPr>
    </w:p>
    <w:p>
      <w:pPr>
        <w:spacing w:after="0" w:line="240" w:lineRule="auto"/>
        <w:textAlignment w:val="baseline"/>
        <w:rPr>
          <w:rFonts w:ascii="Calibri" w:hAnsi="Calibri"/>
        </w:rPr>
      </w:pPr>
    </w:p>
    <w:p>
      <w:pPr>
        <w:spacing w:after="0" w:line="240" w:lineRule="auto"/>
        <w:textAlignment w:val="baseline"/>
        <w:rPr>
          <w:rFonts w:ascii="Calibri" w:hAnsi="Calibri"/>
        </w:rPr>
      </w:pPr>
    </w:p>
    <w:p>
      <w:pPr>
        <w:spacing w:after="0" w:line="240" w:lineRule="auto"/>
        <w:textAlignment w:val="baseline"/>
        <w:rPr>
          <w:rFonts w:ascii="Calibri" w:hAnsi="Calibri"/>
        </w:rPr>
      </w:pPr>
      <w:r>
        <w:t>DE ACORDO EM  ____/____/____                __________________________</w:t>
      </w:r>
    </w:p>
    <w:p>
      <w:pPr>
        <w:spacing w:after="0" w:line="240" w:lineRule="auto"/>
        <w:textAlignment w:val="baseline"/>
        <w:rPr>
          <w:rFonts w:cstheme="minorHAnsi"/>
          <w:b/>
        </w:rPr>
      </w:pPr>
      <w:r>
        <w:rPr>
          <w:rFonts w:cstheme="minorHAnsi"/>
          <w:b/>
        </w:rPr>
        <w:t xml:space="preserve">                                                                                              </w:t>
      </w:r>
      <w:r>
        <w:rPr>
          <w:rFonts w:cstheme="minorHAnsi"/>
          <w:b/>
          <w:shd w:val="clear" w:color="auto" w:fill="FFFFFF"/>
        </w:rPr>
        <w:t>EMERSON MAAS</w:t>
      </w:r>
    </w:p>
    <w:p>
      <w:pPr>
        <w:spacing w:after="0" w:line="240" w:lineRule="auto"/>
        <w:textAlignment w:val="baseline"/>
        <w:rPr>
          <w:rFonts w:ascii="Calibri" w:hAnsi="Calibri" w:cs="Arial"/>
          <w:color w:val="000000"/>
        </w:rPr>
      </w:pPr>
      <w:r>
        <w:t xml:space="preserve">                                                                                             Prefeito Municipal </w:t>
      </w:r>
    </w:p>
    <w:p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w="11906" w:h="16838"/>
      <w:pgMar w:top="1417" w:right="1701" w:bottom="1417" w:left="1701" w:header="284" w:footer="0" w:gutter="0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00000001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Liberation Sans">
    <w:altName w:val="Segoe Print"/>
    <w:panose1 w:val="020B0604020202020204"/>
    <w:charset w:val="00"/>
    <w:family w:val="swiss"/>
    <w:pitch w:val="default"/>
    <w:sig w:usb0="00000000" w:usb1="00000000" w:usb2="00000021" w:usb3="00000000" w:csb0="600001BF" w:csb1="DFF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361537AA"/>
    <w:rsid w:val="6BBB0FBA"/>
    <w:rsid w:val="7BDD5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1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2</TotalTime>
  <ScaleCrop>false</ScaleCrop>
  <LinksUpToDate>false</LinksUpToDate>
  <CharactersWithSpaces>873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fabiano</cp:lastModifiedBy>
  <dcterms:modified xsi:type="dcterms:W3CDTF">2025-03-17T19:33:29Z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1046-11.2.0.10463</vt:lpwstr>
  </property>
  <property fmtid="{D5CDD505-2E9C-101B-9397-08002B2CF9AE}" pid="10" name="ICV">
    <vt:lpwstr>92DC4B1F41EC40B7B5CD607480D1BCF6</vt:lpwstr>
  </property>
</Properties>
</file>