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2291715</wp:posOffset>
            </wp:positionH>
            <wp:positionV relativeFrom="paragraph">
              <wp:posOffset>-272411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8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PREGÃO ELETRÔNICO - CONTRATAÇÃO Nº 153066 - 18/2026</w:t>
      </w:r>
    </w:p>
    <w:p w:rsidR="00000000" w:rsidDel="00000000" w:rsidP="00000000" w:rsidRDefault="00000000" w:rsidRPr="00000000" w14:paraId="0000000A">
      <w:pPr>
        <w:keepLines w:val="1"/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PROCESSO ADMINISTRATIVO Nº </w:t>
      </w:r>
      <w:r w:rsidDel="00000000" w:rsidR="00000000" w:rsidRPr="00000000">
        <w:rPr>
          <w:b w:val="1"/>
          <w:bCs w:val="1"/>
          <w:u w:val="single"/>
          <w:rtl w:val="0"/>
        </w:rPr>
        <w:t xml:space="preserve">23074.030842/2025-66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ANEXO 1</w:t>
      </w: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MODELO DE CARTA-PROPOSTA</w:t>
      </w:r>
    </w:p>
    <w:p w:rsidR="00000000" w:rsidDel="00000000" w:rsidP="00000000" w:rsidRDefault="00000000" w:rsidRPr="00000000" w14:paraId="0000000E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(Em papel timbrado do licitante)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  <w:t xml:space="preserve">A Empresa ....................................................................., inscrita no CNPJ sob Nº ............................., Insc. Est. Nº ........................., com sede à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(endereço completo)</w:t>
      </w:r>
      <w:r w:rsidDel="00000000" w:rsidR="00000000" w:rsidRPr="00000000">
        <w:rPr>
          <w:rtl w:val="0"/>
        </w:rPr>
        <w:t xml:space="preserve"> através de seu representante legal o(a) Sr.(a) ................................................, apresenta a sua proposta para o </w:t>
      </w:r>
      <w:r w:rsidDel="00000000" w:rsidR="00000000" w:rsidRPr="00000000">
        <w:rPr>
          <w:b w:val="1"/>
          <w:bCs w:val="1"/>
          <w:rtl w:val="0"/>
        </w:rPr>
        <w:t xml:space="preserve">PREGÃO ELETRÔNICO UFPB/SOF/CLC Nº 900</w:t>
      </w:r>
      <w:r w:rsidDel="00000000" w:rsidR="00000000" w:rsidRPr="00000000">
        <w:rPr>
          <w:b w:val="1"/>
          <w:bCs w:val="1"/>
          <w:highlight w:val="yellow"/>
          <w:rtl w:val="0"/>
        </w:rPr>
        <w:t xml:space="preserve">XX</w:t>
      </w:r>
      <w:r w:rsidDel="00000000" w:rsidR="00000000" w:rsidRPr="00000000">
        <w:rPr>
          <w:b w:val="1"/>
          <w:bCs w:val="1"/>
          <w:rtl w:val="0"/>
        </w:rPr>
        <w:t xml:space="preserve">/2026, </w:t>
      </w:r>
      <w:r w:rsidDel="00000000" w:rsidR="00000000" w:rsidRPr="00000000">
        <w:rPr>
          <w:rtl w:val="0"/>
        </w:rPr>
        <w:t xml:space="preserve">que tem por objeto a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contratação de empresa para execução de serviços continuados comuns de engenharia, sob demanda, com fornecimento de materiais, equipamentos, ferramentas e mão de obra não exclusiva, destinados à reforma, manutenção, conservação, recuperação, adaptação e adequação da infraestrutura física da Universidade Federal da Paraíba – UFPB, mediante empreitada por preço unitário e utilização de composições referenciais de custos, conforme condições, quantidades e exigências estabelecidas no Edital e em seus anexos</w:t>
      </w:r>
      <w:r w:rsidDel="00000000" w:rsidR="00000000" w:rsidRPr="00000000">
        <w:rPr>
          <w:b w:val="1"/>
          <w:bCs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na forma a seguir: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VALOR DA PROPOSTA</w:t>
      </w: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Valor do Lote (em R$) : R$ XXXXX,XX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Percentual de Desconto do Lote: XX%</w:t>
        <w:br w:type="textWrapping"/>
        <w:t xml:space="preserve">Percentual de BDI do Lote: XX%</w:t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COMPOSIÇÃO DO BDI</w:t>
      </w:r>
      <w:r w:rsidDel="00000000" w:rsidR="00000000" w:rsidRPr="00000000">
        <w:rPr>
          <w:b w:val="1"/>
          <w:bCs w:val="1"/>
          <w:rtl w:val="0"/>
        </w:rPr>
        <w:t xml:space="preserve">:</w:t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921020757"/>
        <w:tag w:val="goog_rdk_0"/>
      </w:sdtPr>
      <w:sdtContent>
        <w:tbl>
          <w:tblPr>
            <w:tblStyle w:val="Table1"/>
            <w:tblW w:w="849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5130"/>
            <w:gridCol w:w="3360"/>
            <w:tblGridChange w:id="0">
              <w:tblGrid>
                <w:gridCol w:w="5130"/>
                <w:gridCol w:w="336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Seguro (S) + Garantia (G)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A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XX,XX%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B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Risco (R)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C">
                <w:pPr>
                  <w:widowControl w:val="0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XX,XX%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D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Despesas Financeiras (DF)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E">
                <w:pPr>
                  <w:widowControl w:val="0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XX,XX%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1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Administração Central (AC)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0">
                <w:pPr>
                  <w:widowControl w:val="0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XX,XX%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Lucro (L)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2">
                <w:pPr>
                  <w:widowControl w:val="0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XX,XX%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Tributos (T)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4">
                <w:pPr>
                  <w:widowControl w:val="0"/>
                  <w:jc w:val="center"/>
                  <w:rPr/>
                </w:pPr>
                <w:r w:rsidDel="00000000" w:rsidR="00000000" w:rsidRPr="00000000">
                  <w:rPr>
                    <w:rtl w:val="0"/>
                  </w:rPr>
                  <w:t xml:space="preserve">XX,XX%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right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TAXA DE BDI (%)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6">
                <w:pPr>
                  <w:widowControl w:val="0"/>
                  <w:jc w:val="center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XX,XX%</w:t>
                </w:r>
              </w:p>
            </w:tc>
          </w:tr>
        </w:tbl>
      </w:sdtContent>
    </w:sdt>
    <w:p w:rsidR="00000000" w:rsidDel="00000000" w:rsidP="00000000" w:rsidRDefault="00000000" w:rsidRPr="00000000" w14:paraId="00000027">
      <w:pPr>
        <w:spacing w:line="360" w:lineRule="auto"/>
        <w:jc w:val="both"/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Fórmula para Cálculo da Proposta:</w:t>
      </w:r>
    </w:p>
    <w:sdt>
      <w:sdtPr>
        <w:lock w:val="contentLocked"/>
        <w:id w:val="-1513967316"/>
        <w:tag w:val="goog_rdk_1"/>
      </w:sdtPr>
      <w:sdtContent>
        <w:tbl>
          <w:tblPr>
            <w:tblStyle w:val="Table2"/>
            <w:tblW w:w="8504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504"/>
            <w:tblGridChange w:id="0">
              <w:tblGrid>
                <w:gridCol w:w="8504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29">
                <w:pPr>
                  <w:spacing w:after="240" w:before="240" w:line="360" w:lineRule="auto"/>
                  <w:jc w:val="both"/>
                  <w:rPr>
                    <w:b w:val="1"/>
                    <w:bCs w:val="1"/>
                  </w:rPr>
                </w:pPr>
                <w:r w:rsidDel="00000000" w:rsidR="00000000" w:rsidRPr="00000000">
                  <w:rPr>
                    <w:b w:val="1"/>
                    <w:bCs w:val="1"/>
                    <w:rtl w:val="0"/>
                  </w:rPr>
                  <w:t xml:space="preserve">Valor da Proposta (R$) = Valor sem BDI (custo direto) x (1 - Desconto sobre a tabela SINAPI) x (1 + BDI proposto pelo fornecedor)</w:t>
                </w:r>
              </w:p>
            </w:tc>
          </w:tr>
        </w:tbl>
      </w:sdtContent>
    </w:sdt>
    <w:p w:rsidR="00000000" w:rsidDel="00000000" w:rsidP="00000000" w:rsidRDefault="00000000" w:rsidRPr="00000000" w14:paraId="0000002A">
      <w:pPr>
        <w:spacing w:after="240" w:before="240" w:line="36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Nota: 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afterAutospacing="0" w:before="240" w:line="36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Valor sem BDI (custo direto) do Lote 1: R$ 10.266.395,89 </w:t>
        <w:br w:type="textWrapping"/>
        <w:br w:type="textWrapping"/>
        <w:t xml:space="preserve">Obs.: conforme anexo 04-B do Edital (Memória de Cálculo do Valor da Contratação),  trata-se de </w:t>
      </w:r>
      <w:r w:rsidDel="00000000" w:rsidR="00000000" w:rsidRPr="00000000">
        <w:rPr>
          <w:b w:val="1"/>
          <w:bCs w:val="1"/>
          <w:u w:val="single"/>
          <w:rtl w:val="0"/>
        </w:rPr>
        <w:t xml:space="preserve">valor fixo para formulação da proposta</w:t>
      </w:r>
      <w:r w:rsidDel="00000000" w:rsidR="00000000" w:rsidRPr="00000000">
        <w:rPr>
          <w:b w:val="1"/>
          <w:bCs w:val="1"/>
          <w:rtl w:val="0"/>
        </w:rPr>
        <w:t xml:space="preserve">)</w:t>
        <w:br w:type="textWrapping"/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after="240" w:before="0" w:beforeAutospacing="0" w:line="360" w:lineRule="auto"/>
        <w:ind w:left="720" w:hanging="36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Valor sem BDI (custo direto) do Lote 2: R$ 3.938.407,01</w:t>
        <w:br w:type="textWrapping"/>
        <w:br w:type="textWrapping"/>
        <w:t xml:space="preserve">Obs.: conforme anexo 04-B do Edital (Memória de Cálculo do Valor da Contratação),  trata-se de </w:t>
      </w:r>
      <w:r w:rsidDel="00000000" w:rsidR="00000000" w:rsidRPr="00000000">
        <w:rPr>
          <w:b w:val="1"/>
          <w:bCs w:val="1"/>
          <w:u w:val="single"/>
          <w:rtl w:val="0"/>
        </w:rPr>
        <w:t xml:space="preserve">valor fixo para formulação da proposta</w:t>
      </w:r>
      <w:r w:rsidDel="00000000" w:rsidR="00000000" w:rsidRPr="00000000">
        <w:rPr>
          <w:b w:val="1"/>
          <w:bCs w:val="1"/>
          <w:rtl w:val="0"/>
        </w:rPr>
        <w:t xml:space="preserve">)</w:t>
      </w:r>
    </w:p>
    <w:p w:rsidR="00000000" w:rsidDel="00000000" w:rsidP="00000000" w:rsidRDefault="00000000" w:rsidRPr="00000000" w14:paraId="0000002D">
      <w:pPr>
        <w:spacing w:after="240" w:before="240" w:line="360" w:lineRule="auto"/>
        <w:jc w:val="both"/>
        <w:rPr>
          <w:b w:val="1"/>
          <w:bCs w:val="1"/>
          <w:i w:val="1"/>
          <w:iCs w:val="1"/>
          <w:color w:val="ff0000"/>
        </w:rPr>
      </w:pPr>
      <w:r w:rsidDel="00000000" w:rsidR="00000000" w:rsidRPr="00000000">
        <w:rPr>
          <w:b w:val="1"/>
          <w:bCs w:val="1"/>
          <w:i w:val="1"/>
          <w:iCs w:val="1"/>
          <w:color w:val="ff0000"/>
          <w:rtl w:val="0"/>
        </w:rPr>
        <w:br w:type="textWrapping"/>
        <w:t xml:space="preserve">Ex.: Suponha-se que um determinado fornecedor deseje oferecer um desconto de 25% e considere um BDI sem desoneração de 22% para o Lote 1; e um desconto de 23% e BDI sem desoneração de 24% para o Lote 2:</w:t>
      </w:r>
    </w:p>
    <w:p w:rsidR="00000000" w:rsidDel="00000000" w:rsidP="00000000" w:rsidRDefault="00000000" w:rsidRPr="00000000" w14:paraId="0000002E">
      <w:pPr>
        <w:spacing w:after="240" w:before="240" w:line="360" w:lineRule="auto"/>
        <w:jc w:val="both"/>
        <w:rPr/>
      </w:pPr>
      <w:r w:rsidDel="00000000" w:rsidR="00000000" w:rsidRPr="00000000">
        <w:rPr>
          <w:b w:val="1"/>
          <w:bCs w:val="1"/>
          <w:i w:val="1"/>
          <w:iCs w:val="1"/>
          <w:color w:val="ff0000"/>
          <w:rtl w:val="0"/>
        </w:rPr>
        <w:t xml:space="preserve">Valor da Proposta do Lote 1 </w:t>
        <w:br w:type="textWrapping"/>
        <w:t xml:space="preserve">= R$ 10.266.395,89 x (1 - 0,25) x (1 + 0,22) </w:t>
        <w:br w:type="textWrapping"/>
        <w:t xml:space="preserve">= R$ 9.393.752,2394</w:t>
        <w:br w:type="textWrapping"/>
        <w:br w:type="textWrapping"/>
        <w:t xml:space="preserve">Valor da Proposta do Lote 2</w:t>
        <w:br w:type="textWrapping"/>
        <w:t xml:space="preserve">= R$ 3.938.407,01 x (1 - 0,23) x (1+ 0,24)</w:t>
        <w:br w:type="textWrapping"/>
        <w:t xml:space="preserve">= R$ 3.760.391,0131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line="360" w:lineRule="auto"/>
        <w:ind w:left="0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Prazo de Validade da Proposta: 60 (sessenta)</w:t>
      </w:r>
      <w:r w:rsidDel="00000000" w:rsidR="00000000" w:rsidRPr="00000000">
        <w:rPr>
          <w:rtl w:val="0"/>
        </w:rPr>
        <w:t xml:space="preserve"> dias, contados a partir da data fixada nesta licitação, para a apresentação das propostas.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line="360" w:lineRule="auto"/>
        <w:ind w:left="0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Prazo para Entrega / Execução dos Serviço(s):</w:t>
      </w:r>
      <w:r w:rsidDel="00000000" w:rsidR="00000000" w:rsidRPr="00000000">
        <w:rPr>
          <w:rtl w:val="0"/>
        </w:rPr>
        <w:t xml:space="preserve"> O prazo para conclusão da entrega / execução do(s) serviço(s) / obra(s) objeto desta licitação contado conforme </w:t>
      </w:r>
      <w:r w:rsidDel="00000000" w:rsidR="00000000" w:rsidRPr="00000000">
        <w:rPr>
          <w:rtl w:val="0"/>
        </w:rPr>
        <w:t xml:space="preserve">emissões futuras</w:t>
      </w:r>
      <w:r w:rsidDel="00000000" w:rsidR="00000000" w:rsidRPr="00000000">
        <w:rPr>
          <w:rtl w:val="0"/>
        </w:rPr>
        <w:t xml:space="preserve"> de Ordem de Serviços </w:t>
      </w:r>
      <w:r w:rsidDel="00000000" w:rsidR="00000000" w:rsidRPr="00000000">
        <w:rPr>
          <w:rtl w:val="0"/>
        </w:rPr>
        <w:t xml:space="preserve">sob demanda</w:t>
      </w:r>
      <w:r w:rsidDel="00000000" w:rsidR="00000000" w:rsidRPr="00000000">
        <w:rPr>
          <w:rtl w:val="0"/>
        </w:rPr>
        <w:t xml:space="preserve"> emitidas pela Superintendência de Infraestrutura (SINFRA).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Declaramos que serão de nossa responsabilidade todos os encargos trabalhistas, previdenciários, fiscais e comerciais resultantes da execução do objeto da referida licitação. Responsabilizamo-nos integralmente pelos prejuízos e danos causados à Universidade Federal da Paraíba (UFPB) e/ou a terceiros, decorrentes do não atendimento de tais obrigações.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Declaramos que recebemos todos os documentos relativos ao Edital e todos os seus anexos, visitamos os locais onde serão executados os serviços e/ou tomamos conhecimento de todas as informações, dificuldades e demais condições para o cumprimento das obrigações inerentes ao objeto da presente licitação.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2"/>
        </w:num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Declaramos que aceitamos a forma de pagamento estabelecida no presente Edital.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spacing w:line="360" w:lineRule="auto"/>
        <w:ind w:left="0" w:firstLine="0"/>
        <w:jc w:val="both"/>
        <w:rPr/>
      </w:pPr>
      <w:bookmarkStart w:colFirst="0" w:colLast="0" w:name="_heading=h.b0wiv4kbq8xh" w:id="0"/>
      <w:bookmarkEnd w:id="0"/>
      <w:r w:rsidDel="00000000" w:rsidR="00000000" w:rsidRPr="00000000">
        <w:rPr>
          <w:rtl w:val="0"/>
        </w:rPr>
        <w:t xml:space="preserve">O licitante deverá disponibilizar, no Modelo de Carta-Proposta (Anexo 16 do Edital), endereço eletrônico oficial, bem como número do telefone </w:t>
      </w:r>
      <w:r w:rsidDel="00000000" w:rsidR="00000000" w:rsidRPr="00000000">
        <w:rPr>
          <w:i w:val="1"/>
          <w:iCs w:val="1"/>
          <w:rtl w:val="0"/>
        </w:rPr>
        <w:t xml:space="preserve">WhatsApp</w:t>
      </w:r>
      <w:r w:rsidDel="00000000" w:rsidR="00000000" w:rsidRPr="00000000">
        <w:rPr>
          <w:rtl w:val="0"/>
        </w:rPr>
        <w:t xml:space="preserve">, para fins de indicação de meio de comunicação, com a finalidade precípua de facilitar quaisquer formas de diálogo da UFPB com a(s) empresa(s) durante a execução contratual.</w:t>
      </w:r>
    </w:p>
    <w:p w:rsidR="00000000" w:rsidDel="00000000" w:rsidP="00000000" w:rsidRDefault="00000000" w:rsidRPr="00000000" w14:paraId="0000003B">
      <w:pPr>
        <w:spacing w:line="360" w:lineRule="auto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3D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  <w:tab w:val="left" w:leader="none" w:pos="5488"/>
        </w:tabs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3119"/>
        </w:tabs>
        <w:spacing w:line="360" w:lineRule="auto"/>
        <w:rPr>
          <w:b w:val="1"/>
          <w:bCs w:val="1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bCs w:val="1"/>
          <w:rtl w:val="0"/>
        </w:rPr>
        <w:t xml:space="preserve">REFERÊNCIAS BANCÁRIAS:</w:t>
      </w:r>
    </w:p>
    <w:p w:rsidR="00000000" w:rsidDel="00000000" w:rsidP="00000000" w:rsidRDefault="00000000" w:rsidRPr="00000000" w14:paraId="00000040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BANCO:</w:t>
        <w:tab/>
        <w:t xml:space="preserve">..................................</w:t>
      </w:r>
    </w:p>
    <w:p w:rsidR="00000000" w:rsidDel="00000000" w:rsidP="00000000" w:rsidRDefault="00000000" w:rsidRPr="00000000" w14:paraId="00000041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Nº DO BANCO:</w:t>
        <w:tab/>
        <w:t xml:space="preserve">..................................</w:t>
      </w:r>
    </w:p>
    <w:p w:rsidR="00000000" w:rsidDel="00000000" w:rsidP="00000000" w:rsidRDefault="00000000" w:rsidRPr="00000000" w14:paraId="00000042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Nº DA AGÊNCIA:</w:t>
        <w:tab/>
        <w:t xml:space="preserve">..................................</w:t>
      </w:r>
    </w:p>
    <w:p w:rsidR="00000000" w:rsidDel="00000000" w:rsidP="00000000" w:rsidRDefault="00000000" w:rsidRPr="00000000" w14:paraId="00000043">
      <w:pPr>
        <w:tabs>
          <w:tab w:val="left" w:leader="none" w:pos="1985"/>
          <w:tab w:val="right" w:leader="none" w:pos="5103"/>
        </w:tabs>
        <w:spacing w:line="36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Nº DA CONTA:</w:t>
        <w:tab/>
        <w:t xml:space="preserve">..................................</w:t>
      </w:r>
    </w:p>
    <w:sectPr>
      <w:pgSz w:h="16838" w:w="11906" w:orient="portrait"/>
      <w:pgMar w:bottom="426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b w:val="1"/>
        <w:bCs w:val="1"/>
      </w:rPr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4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WXZfR2TPXC6ixThlQpqgSn2yFw==">CgMxLjAaHgoBMBIZChcICVITChF0YWJsZS5yYXpoZzVwdXJ5YRofCgExEhoKGAgJUhQKEnRhYmxlLmkyNnAyOXR1ams5MTIOaC5iMHdpdjRrYnE4eGgyCGguZ2pkZ3hzOAByITFKaktwTmdwSlBaNkxyQ1FwelVPSkJ1SXJ2UVVRekhJeQ==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