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08C" w:rsidRDefault="005B32BF">
      <w:bookmarkStart w:id="0" w:name="_GoBack"/>
      <w:r w:rsidRPr="005B32BF">
        <w:t>O SAAE de Recreio-MG, torna a público a abertura do Processo Administrativo nº 0</w:t>
      </w:r>
      <w:r>
        <w:t>0</w:t>
      </w:r>
      <w:r w:rsidR="00271EB9">
        <w:t>6</w:t>
      </w:r>
      <w:r w:rsidRPr="005B32BF">
        <w:t>/202</w:t>
      </w:r>
      <w:r>
        <w:t>5</w:t>
      </w:r>
      <w:r w:rsidRPr="005B32BF">
        <w:t>, Dispensa nº 0</w:t>
      </w:r>
      <w:r>
        <w:t>0</w:t>
      </w:r>
      <w:r w:rsidR="00271EB9">
        <w:t>4</w:t>
      </w:r>
      <w:r w:rsidRPr="005B32BF">
        <w:t>/202</w:t>
      </w:r>
      <w:r>
        <w:t>5</w:t>
      </w:r>
      <w:r w:rsidRPr="005B32BF">
        <w:t xml:space="preserve">, em sua forma eletrônica, cujo objeto é a Contratação de empresa para fornecimento de </w:t>
      </w:r>
      <w:r w:rsidR="005C1F69">
        <w:t xml:space="preserve">material de </w:t>
      </w:r>
      <w:r w:rsidR="00271EB9">
        <w:t>INFORMATICA</w:t>
      </w:r>
      <w:proofErr w:type="gramStart"/>
      <w:r w:rsidR="00271EB9">
        <w:t xml:space="preserve"> </w:t>
      </w:r>
      <w:r w:rsidR="005C1F69">
        <w:t xml:space="preserve"> </w:t>
      </w:r>
      <w:proofErr w:type="gramEnd"/>
      <w:r w:rsidRPr="005B32BF">
        <w:t xml:space="preserve">, conforme especificações constantes no Termo de Referência, em atendimento as necessidades do Serviço Autônomo de Água e Esgoto de Recreio-MG. Data e horário de início da sessão para envio de lances </w:t>
      </w:r>
      <w:r w:rsidR="00271EB9">
        <w:t>03</w:t>
      </w:r>
      <w:r w:rsidRPr="005B32BF">
        <w:t>/0</w:t>
      </w:r>
      <w:r w:rsidR="00271EB9">
        <w:t>6</w:t>
      </w:r>
      <w:r w:rsidRPr="005B32BF">
        <w:t>/2025 às 0</w:t>
      </w:r>
      <w:r w:rsidR="00271EB9">
        <w:t>8</w:t>
      </w:r>
      <w:r w:rsidRPr="005B32BF">
        <w:t xml:space="preserve">h00min, data e horário de término da sessão para envio de lances </w:t>
      </w:r>
      <w:r w:rsidR="00271EB9">
        <w:t>13</w:t>
      </w:r>
      <w:r w:rsidRPr="005B32BF">
        <w:t>/0</w:t>
      </w:r>
      <w:r w:rsidR="005C1F69">
        <w:t>6</w:t>
      </w:r>
      <w:r w:rsidRPr="005B32BF">
        <w:t xml:space="preserve">/2025 às </w:t>
      </w:r>
      <w:r w:rsidR="005C1F69">
        <w:t>0</w:t>
      </w:r>
      <w:r w:rsidR="00271EB9">
        <w:t>8</w:t>
      </w:r>
      <w:r w:rsidRPr="005B32BF">
        <w:t xml:space="preserve">00min, através da plataforma eletrônica www.licitardigital.com.br. Recreio/MG, </w:t>
      </w:r>
      <w:r w:rsidR="00271EB9">
        <w:t xml:space="preserve">03 </w:t>
      </w:r>
      <w:r w:rsidRPr="005B32BF">
        <w:t xml:space="preserve">de </w:t>
      </w:r>
      <w:r w:rsidR="00271EB9">
        <w:t>JUNHO</w:t>
      </w:r>
      <w:r w:rsidRPr="005B32BF">
        <w:t xml:space="preserve"> de 2025, Agente de Contratação.</w:t>
      </w:r>
      <w:bookmarkEnd w:id="0"/>
    </w:p>
    <w:sectPr w:rsidR="008C70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2BF"/>
    <w:rsid w:val="0003181A"/>
    <w:rsid w:val="000F64E3"/>
    <w:rsid w:val="00271EB9"/>
    <w:rsid w:val="005B32BF"/>
    <w:rsid w:val="005C1F69"/>
    <w:rsid w:val="008C708C"/>
    <w:rsid w:val="00F1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PATRIMONIO</cp:lastModifiedBy>
  <cp:revision>2</cp:revision>
  <dcterms:created xsi:type="dcterms:W3CDTF">2025-06-03T11:33:00Z</dcterms:created>
  <dcterms:modified xsi:type="dcterms:W3CDTF">2025-06-03T11:33:00Z</dcterms:modified>
</cp:coreProperties>
</file>