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MODELO DE PROPOSTA COMERCIAL</w:t>
      </w:r>
    </w:p>
    <w:p w:rsidR="00000000" w:rsidDel="00000000" w:rsidP="00000000" w:rsidRDefault="00000000" w:rsidRPr="00000000" w14:paraId="00000002">
      <w:pPr>
        <w:spacing w:before="0" w:lineRule="auto"/>
        <w:jc w:val="center"/>
        <w:rPr/>
      </w:pPr>
      <w:r w:rsidDel="00000000" w:rsidR="00000000" w:rsidRPr="00000000">
        <w:rPr>
          <w:i w:val="1"/>
          <w:iCs w:val="1"/>
          <w:rtl w:val="0"/>
        </w:rPr>
        <w:t xml:space="preserve"> (em papel timbrado da empresa)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À Universidade Federal de Pernambuco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Assunto: </w:t>
      </w:r>
      <w:r w:rsidDel="00000000" w:rsidR="00000000" w:rsidRPr="00000000">
        <w:rPr>
          <w:b w:val="1"/>
          <w:bCs w:val="1"/>
          <w:rtl w:val="0"/>
        </w:rPr>
        <w:t xml:space="preserve">Apresentação de proposta de preços para Dispensa de Licitação nº ......./20XX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Apresentamos a Proposta de Preços, elaborada em conformidade com o objeto e as condições estabelecidos no Edital e seus anexos.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bCs w:val="1"/>
          <w:rtl w:val="0"/>
        </w:rPr>
        <w:t xml:space="preserve">OBJETO: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CONTRATAÇÃO DE SERVIÇO DE Emissão de Certificado Digital do tipo e-CNPJ, Padrão A3 (ICP-Brasil), com validade de até 36 (trinta e seis) meses ou enquanto durar a cadeia de certificados, com fornecimento dispositivo físico criptográfico (Token USB) para autenticação e assinatura digital em nome da Universidade Federal de Pernambuco (UFPE), conforme condições, quantidades e exigências estabelecidas no Termo de Referência e seus anexos.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6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85"/>
        <w:gridCol w:w="2295"/>
        <w:gridCol w:w="1005"/>
        <w:gridCol w:w="1725"/>
        <w:gridCol w:w="1350"/>
        <w:gridCol w:w="1155"/>
        <w:gridCol w:w="1200"/>
        <w:tblGridChange w:id="0">
          <w:tblGrid>
            <w:gridCol w:w="885"/>
            <w:gridCol w:w="2295"/>
            <w:gridCol w:w="1005"/>
            <w:gridCol w:w="1725"/>
            <w:gridCol w:w="1350"/>
            <w:gridCol w:w="1155"/>
            <w:gridCol w:w="1200"/>
          </w:tblGrid>
        </w:tblGridChange>
      </w:tblGrid>
      <w:tr>
        <w:trPr>
          <w:cantSplit w:val="0"/>
          <w:trHeight w:val="283.46456692913387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Especificação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CATMAT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Unidade de Medida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Quantidade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Unitário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Valor Total </w:t>
            </w:r>
          </w:p>
        </w:tc>
      </w:tr>
      <w:tr>
        <w:trPr>
          <w:cantSplit w:val="0"/>
          <w:trHeight w:val="283.46456692913387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before="0" w:line="240" w:lineRule="auto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before="0" w:line="24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27197 - EMISSÃO DE CERTIFICADO DIGITAL A3, COM TOKEN PESSOA JURÍDICA – Emissão de certificado digital de pessoa jurídica, tipo A3 e-CNPJ, padrão ICP-Brasil, com validade de até 36 (trinta e seis) meses ou enquanto durar a cadeia de certificados, armazenado em mídia criptográfica do tipo token USB. O certificado deve garantir interoperabilidade com os sistemas de governo, assegurando o não-repúdio e a integridade das transações, emitido por Autoridade Certificadora (AC) ou Autoridade de Registro (AR) vinculada a uma AC credenciada ao Instituto Nacional de Tecnologia da Informação (ITI).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before="0" w:line="24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 27197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before="0" w:line="24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 Unidade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before="0" w:line="240" w:lineRule="auto"/>
              <w:jc w:val="right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before="0" w:line="240" w:lineRule="auto"/>
              <w:jc w:val="right"/>
              <w:rPr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56.69291338582678" w:type="dxa"/>
              <w:left w:w="56.69291338582678" w:type="dxa"/>
              <w:bottom w:w="56.69291338582678" w:type="dxa"/>
              <w:right w:w="56.69291338582678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before="0" w:line="240" w:lineRule="auto"/>
              <w:jc w:val="right"/>
              <w:rPr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b w:val="1"/>
          <w:bCs w:val="1"/>
          <w:rtl w:val="0"/>
        </w:rPr>
        <w:t xml:space="preserve">PREÇO GLOBAL DA PROPOSTA</w:t>
      </w:r>
      <w:r w:rsidDel="00000000" w:rsidR="00000000" w:rsidRPr="00000000">
        <w:rPr>
          <w:rtl w:val="0"/>
        </w:rPr>
        <w:t xml:space="preserve"> (soma dos preços totais dos itens): R$ ………… (valor por extenso em reais)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b w:val="1"/>
          <w:bCs w:val="1"/>
          <w:rtl w:val="0"/>
        </w:rPr>
        <w:t xml:space="preserve">PRAZO DE VALIDADE DA PROPOSTA</w:t>
      </w:r>
      <w:r w:rsidDel="00000000" w:rsidR="00000000" w:rsidRPr="00000000">
        <w:rPr>
          <w:rtl w:val="0"/>
        </w:rPr>
        <w:t xml:space="preserve">: ............... (por extenso) dias, observado o disposto no Edital e seus anexos.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b w:val="1"/>
          <w:bCs w:val="1"/>
          <w:rtl w:val="0"/>
        </w:rPr>
        <w:t xml:space="preserve">DECLARA-SE</w:t>
      </w:r>
      <w:r w:rsidDel="00000000" w:rsidR="00000000" w:rsidRPr="00000000">
        <w:rPr>
          <w:rtl w:val="0"/>
        </w:rPr>
        <w:t xml:space="preserve">, para todos os fins de direito e conforme exigido, que a formulação dos custos da presente proposta de preços considerou, integralmente, todos </w:t>
      </w:r>
      <w:r w:rsidDel="00000000" w:rsidR="00000000" w:rsidRPr="00000000">
        <w:rPr>
          <w:b w:val="1"/>
          <w:bCs w:val="1"/>
          <w:rtl w:val="0"/>
        </w:rPr>
        <w:t xml:space="preserve">os custos para prestação de serviços de manutenção corretiva e preventiva; como quaisquer despesas diretas e indiretas (tributos, encargos sociais, trabalhistas e previdenciários, seguros, taxas, lucro, viagens, hospedagem, alimentação, peças, contratação de serviços, horas extras, transportes, frete, provisões de riscos, etc) relacionados ao serviço ou necessários ao cumprimento integral do objeto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Adicionalmente, assumimos a integral responsabilidade por eventuais equívocos no dimensionamento dos quantitativos e custos apresentados, inclusive aqueles decorrentes de fatores futuros e incertos.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Por fim, declaramos que esta proposta foi elaborada em plena concordância com as regras e exigências estabelecidas no Aviso de Contratação Direta e seus anexos.</w:t>
      </w:r>
    </w:p>
    <w:p w:rsidR="00000000" w:rsidDel="00000000" w:rsidP="00000000" w:rsidRDefault="00000000" w:rsidRPr="00000000" w14:paraId="0000001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DADOS DO REPRESENTANTE LEGAL RESPONSÁVEL PELA PROPOSTA</w:t>
      </w:r>
    </w:p>
    <w:p w:rsidR="00000000" w:rsidDel="00000000" w:rsidP="00000000" w:rsidRDefault="00000000" w:rsidRPr="00000000" w14:paraId="0000001E">
      <w:pPr>
        <w:spacing w:before="0" w:lineRule="auto"/>
        <w:rPr/>
      </w:pPr>
      <w:r w:rsidDel="00000000" w:rsidR="00000000" w:rsidRPr="00000000">
        <w:rPr>
          <w:rtl w:val="0"/>
        </w:rPr>
        <w:t xml:space="preserve">Nome completo:</w:t>
      </w:r>
    </w:p>
    <w:p w:rsidR="00000000" w:rsidDel="00000000" w:rsidP="00000000" w:rsidRDefault="00000000" w:rsidRPr="00000000" w14:paraId="0000001F">
      <w:pPr>
        <w:spacing w:before="0" w:lineRule="auto"/>
        <w:rPr/>
      </w:pPr>
      <w:r w:rsidDel="00000000" w:rsidR="00000000" w:rsidRPr="00000000">
        <w:rPr>
          <w:rtl w:val="0"/>
        </w:rPr>
        <w:t xml:space="preserve">CPF:</w:t>
      </w:r>
    </w:p>
    <w:p w:rsidR="00000000" w:rsidDel="00000000" w:rsidP="00000000" w:rsidRDefault="00000000" w:rsidRPr="00000000" w14:paraId="00000020">
      <w:pPr>
        <w:spacing w:before="0" w:lineRule="auto"/>
        <w:rPr/>
      </w:pPr>
      <w:r w:rsidDel="00000000" w:rsidR="00000000" w:rsidRPr="00000000">
        <w:rPr>
          <w:rtl w:val="0"/>
        </w:rPr>
        <w:t xml:space="preserve">Função/Cargo:</w:t>
      </w:r>
    </w:p>
    <w:p w:rsidR="00000000" w:rsidDel="00000000" w:rsidP="00000000" w:rsidRDefault="00000000" w:rsidRPr="00000000" w14:paraId="0000002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DADOS DA EMPRESA</w:t>
      </w:r>
    </w:p>
    <w:p w:rsidR="00000000" w:rsidDel="00000000" w:rsidP="00000000" w:rsidRDefault="00000000" w:rsidRPr="00000000" w14:paraId="00000022">
      <w:pPr>
        <w:spacing w:before="0" w:lineRule="auto"/>
        <w:rPr/>
      </w:pPr>
      <w:r w:rsidDel="00000000" w:rsidR="00000000" w:rsidRPr="00000000">
        <w:rPr>
          <w:rtl w:val="0"/>
        </w:rPr>
        <w:t xml:space="preserve">RAZÃO SOCIAL:</w:t>
      </w:r>
    </w:p>
    <w:p w:rsidR="00000000" w:rsidDel="00000000" w:rsidP="00000000" w:rsidRDefault="00000000" w:rsidRPr="00000000" w14:paraId="00000023">
      <w:pPr>
        <w:spacing w:before="0" w:lineRule="auto"/>
        <w:rPr/>
      </w:pPr>
      <w:r w:rsidDel="00000000" w:rsidR="00000000" w:rsidRPr="00000000">
        <w:rPr>
          <w:rtl w:val="0"/>
        </w:rPr>
        <w:t xml:space="preserve">CNPJ:</w:t>
      </w:r>
    </w:p>
    <w:p w:rsidR="00000000" w:rsidDel="00000000" w:rsidP="00000000" w:rsidRDefault="00000000" w:rsidRPr="00000000" w14:paraId="00000024">
      <w:pPr>
        <w:spacing w:before="0" w:lineRule="auto"/>
        <w:rPr/>
      </w:pPr>
      <w:r w:rsidDel="00000000" w:rsidR="00000000" w:rsidRPr="00000000">
        <w:rPr>
          <w:rtl w:val="0"/>
        </w:rPr>
        <w:t xml:space="preserve">ENDEREÇO:</w:t>
      </w:r>
    </w:p>
    <w:p w:rsidR="00000000" w:rsidDel="00000000" w:rsidP="00000000" w:rsidRDefault="00000000" w:rsidRPr="00000000" w14:paraId="00000025">
      <w:pPr>
        <w:spacing w:before="0" w:lineRule="auto"/>
        <w:rPr/>
      </w:pPr>
      <w:r w:rsidDel="00000000" w:rsidR="00000000" w:rsidRPr="00000000">
        <w:rPr>
          <w:rtl w:val="0"/>
        </w:rPr>
        <w:t xml:space="preserve">E-MAIL:</w:t>
      </w:r>
    </w:p>
    <w:p w:rsidR="00000000" w:rsidDel="00000000" w:rsidP="00000000" w:rsidRDefault="00000000" w:rsidRPr="00000000" w14:paraId="00000026">
      <w:pPr>
        <w:spacing w:before="0" w:lineRule="auto"/>
        <w:rPr/>
      </w:pPr>
      <w:r w:rsidDel="00000000" w:rsidR="00000000" w:rsidRPr="00000000">
        <w:rPr>
          <w:rtl w:val="0"/>
        </w:rPr>
        <w:t xml:space="preserve">TELEFONE:</w:t>
      </w:r>
    </w:p>
    <w:p w:rsidR="00000000" w:rsidDel="00000000" w:rsidP="00000000" w:rsidRDefault="00000000" w:rsidRPr="00000000" w14:paraId="00000027">
      <w:pPr>
        <w:spacing w:before="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DADOS BANCÁRIOS DA EMPRESA:</w:t>
      </w:r>
    </w:p>
    <w:p w:rsidR="00000000" w:rsidDel="00000000" w:rsidP="00000000" w:rsidRDefault="00000000" w:rsidRPr="00000000" w14:paraId="00000028">
      <w:pPr>
        <w:spacing w:before="0" w:lineRule="auto"/>
        <w:rPr/>
      </w:pPr>
      <w:r w:rsidDel="00000000" w:rsidR="00000000" w:rsidRPr="00000000">
        <w:rPr>
          <w:rtl w:val="0"/>
        </w:rPr>
        <w:t xml:space="preserve">BANCO Nº:</w:t>
      </w:r>
    </w:p>
    <w:p w:rsidR="00000000" w:rsidDel="00000000" w:rsidP="00000000" w:rsidRDefault="00000000" w:rsidRPr="00000000" w14:paraId="00000029">
      <w:pPr>
        <w:spacing w:before="0" w:lineRule="auto"/>
        <w:rPr/>
      </w:pPr>
      <w:r w:rsidDel="00000000" w:rsidR="00000000" w:rsidRPr="00000000">
        <w:rPr>
          <w:rtl w:val="0"/>
        </w:rPr>
        <w:t xml:space="preserve">NOME DO BANCO:</w:t>
      </w:r>
    </w:p>
    <w:p w:rsidR="00000000" w:rsidDel="00000000" w:rsidP="00000000" w:rsidRDefault="00000000" w:rsidRPr="00000000" w14:paraId="0000002A">
      <w:pPr>
        <w:spacing w:before="0" w:lineRule="auto"/>
        <w:rPr/>
      </w:pPr>
      <w:r w:rsidDel="00000000" w:rsidR="00000000" w:rsidRPr="00000000">
        <w:rPr>
          <w:rtl w:val="0"/>
        </w:rPr>
        <w:t xml:space="preserve">AGÊNCIA Nº:</w:t>
      </w:r>
    </w:p>
    <w:p w:rsidR="00000000" w:rsidDel="00000000" w:rsidP="00000000" w:rsidRDefault="00000000" w:rsidRPr="00000000" w14:paraId="0000002B">
      <w:pPr>
        <w:spacing w:before="0" w:lineRule="auto"/>
        <w:rPr/>
      </w:pPr>
      <w:r w:rsidDel="00000000" w:rsidR="00000000" w:rsidRPr="00000000">
        <w:rPr>
          <w:rtl w:val="0"/>
        </w:rPr>
        <w:t xml:space="preserve">NOME DA AGÊNCIA:</w:t>
      </w:r>
    </w:p>
    <w:p w:rsidR="00000000" w:rsidDel="00000000" w:rsidP="00000000" w:rsidRDefault="00000000" w:rsidRPr="00000000" w14:paraId="0000002C">
      <w:pPr>
        <w:spacing w:before="0" w:lineRule="auto"/>
        <w:rPr/>
      </w:pPr>
      <w:r w:rsidDel="00000000" w:rsidR="00000000" w:rsidRPr="00000000">
        <w:rPr>
          <w:rtl w:val="0"/>
        </w:rPr>
        <w:t xml:space="preserve">CONTA CORRENTE Nº:</w:t>
      </w:r>
    </w:p>
    <w:p w:rsidR="00000000" w:rsidDel="00000000" w:rsidP="00000000" w:rsidRDefault="00000000" w:rsidRPr="00000000" w14:paraId="0000002D">
      <w:pPr>
        <w:spacing w:before="0" w:lineRule="auto"/>
        <w:rPr/>
      </w:pPr>
      <w:r w:rsidDel="00000000" w:rsidR="00000000" w:rsidRPr="00000000">
        <w:rPr>
          <w:rtl w:val="0"/>
        </w:rPr>
        <w:t xml:space="preserve">PRAÇA DE PAGAMENTO:</w:t>
      </w:r>
    </w:p>
    <w:p w:rsidR="00000000" w:rsidDel="00000000" w:rsidP="00000000" w:rsidRDefault="00000000" w:rsidRPr="00000000" w14:paraId="0000002E">
      <w:pPr>
        <w:spacing w:before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right"/>
        <w:rPr/>
      </w:pPr>
      <w:r w:rsidDel="00000000" w:rsidR="00000000" w:rsidRPr="00000000">
        <w:rPr>
          <w:rtl w:val="0"/>
        </w:rPr>
        <w:t xml:space="preserve">Local, .......... de .............................. de 202X.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b w:val="1"/>
          <w:bCs w:val="1"/>
          <w:highlight w:val="yellow"/>
        </w:rPr>
      </w:pPr>
      <w:r w:rsidDel="00000000" w:rsidR="00000000" w:rsidRPr="00000000">
        <w:rPr>
          <w:b w:val="1"/>
          <w:bCs w:val="1"/>
          <w:rtl w:val="0"/>
        </w:rPr>
        <w:t xml:space="preserve">Nome e assinatura do Representante Legal indicado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_BR"/>
      </w:rPr>
    </w:rPrDefault>
    <w:pPrDefault>
      <w:pPr>
        <w:spacing w:before="120" w:line="36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Bdr>
        <w:bottom w:color="666666" w:space="0" w:sz="18" w:val="single"/>
      </w:pBdr>
      <w:spacing w:after="120" w:before="360" w:lineRule="auto"/>
    </w:pPr>
    <w:rPr>
      <w:b w:val="1"/>
      <w:bCs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7huCisTOpIxAazuKb9OufFBIVQ==">CgMxLjA4AHIhMVA5NEs4bldnSnE1MDJ5UFM0MnY4ZnJKQlZkREJWRlp1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