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1F1B3" w14:textId="4ABBAAB3" w:rsidR="003512DE" w:rsidRPr="00567448" w:rsidRDefault="003512DE" w:rsidP="003512DE">
      <w:pPr>
        <w:pStyle w:val="SemEspaamento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448">
        <w:rPr>
          <w:rFonts w:ascii="Times New Roman" w:hAnsi="Times New Roman" w:cs="Times New Roman"/>
          <w:b/>
          <w:sz w:val="24"/>
          <w:szCs w:val="24"/>
        </w:rPr>
        <w:t xml:space="preserve">AVISO DE CONTRATAÇÃO DIRETA Nº </w:t>
      </w:r>
      <w:r w:rsidR="005C2397" w:rsidRPr="00567448">
        <w:rPr>
          <w:rFonts w:ascii="Times New Roman" w:hAnsi="Times New Roman" w:cs="Times New Roman"/>
          <w:b/>
          <w:sz w:val="24"/>
          <w:szCs w:val="24"/>
        </w:rPr>
        <w:t>3043</w:t>
      </w:r>
      <w:r w:rsidRPr="00567448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696246D4" w14:textId="77777777" w:rsidR="003512DE" w:rsidRPr="00567448" w:rsidRDefault="003512DE" w:rsidP="003512DE">
      <w:pPr>
        <w:pStyle w:val="SemEspaamento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448">
        <w:rPr>
          <w:rFonts w:ascii="Times New Roman" w:hAnsi="Times New Roman" w:cs="Times New Roman"/>
          <w:b/>
          <w:sz w:val="24"/>
          <w:szCs w:val="24"/>
        </w:rPr>
        <w:t>DISPENSA DE LICITAÇÃO</w:t>
      </w:r>
    </w:p>
    <w:p w14:paraId="7A442BF2" w14:textId="77777777" w:rsidR="003512DE" w:rsidRPr="00567448" w:rsidRDefault="003512DE" w:rsidP="003512DE">
      <w:pPr>
        <w:tabs>
          <w:tab w:val="left" w:pos="426"/>
        </w:tabs>
        <w:spacing w:after="120" w:line="360" w:lineRule="auto"/>
        <w:ind w:left="-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</w:rPr>
        <w:t>1. DO OBJETO</w:t>
      </w:r>
    </w:p>
    <w:p w14:paraId="2456E990" w14:textId="7EBEC239" w:rsidR="003512DE" w:rsidRPr="00567448" w:rsidRDefault="003512DE" w:rsidP="003512DE">
      <w:pPr>
        <w:tabs>
          <w:tab w:val="left" w:pos="426"/>
        </w:tabs>
        <w:spacing w:after="120"/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567448">
        <w:rPr>
          <w:rFonts w:ascii="Times New Roman" w:hAnsi="Times New Roman"/>
          <w:bCs/>
          <w:color w:val="auto"/>
        </w:rPr>
        <w:t xml:space="preserve">1.1. </w:t>
      </w:r>
      <w:r w:rsidR="00C65E15" w:rsidRPr="00567448">
        <w:rPr>
          <w:rFonts w:ascii="Times New Roman" w:hAnsi="Times New Roman"/>
          <w:bCs/>
          <w:color w:val="auto"/>
          <w:sz w:val="24"/>
          <w:szCs w:val="24"/>
        </w:rPr>
        <w:t>Trata-se de</w:t>
      </w:r>
      <w:r w:rsidR="00C65E15" w:rsidRPr="00567448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C65E15" w:rsidRPr="00567448">
        <w:rPr>
          <w:rStyle w:val="Forte"/>
          <w:rFonts w:ascii="Times New Roman" w:hAnsi="Times New Roman"/>
          <w:b w:val="0"/>
          <w:bCs w:val="0"/>
          <w:color w:val="auto"/>
          <w:sz w:val="24"/>
          <w:szCs w:val="24"/>
        </w:rPr>
        <w:t>realização de despesas destinados à</w:t>
      </w:r>
      <w:r w:rsidR="00C65E15" w:rsidRPr="00567448">
        <w:rPr>
          <w:rStyle w:val="Forte"/>
          <w:rFonts w:ascii="Times New Roman" w:hAnsi="Times New Roman"/>
          <w:b w:val="0"/>
          <w:bCs w:val="0"/>
          <w:color w:val="auto"/>
          <w:sz w:val="20"/>
        </w:rPr>
        <w:t xml:space="preserve"> </w:t>
      </w:r>
      <w:bookmarkStart w:id="0" w:name="_Hlk163481053"/>
      <w:bookmarkStart w:id="1" w:name="_Hlk163479106"/>
      <w:r w:rsidR="00E76A87" w:rsidRPr="00567448">
        <w:rPr>
          <w:rFonts w:ascii="Times New Roman" w:hAnsi="Times New Roman"/>
          <w:b/>
          <w:bCs/>
          <w:color w:val="auto"/>
          <w:sz w:val="24"/>
          <w:szCs w:val="24"/>
        </w:rPr>
        <w:t xml:space="preserve">CONTRATAÇÃO </w:t>
      </w:r>
      <w:proofErr w:type="gramStart"/>
      <w:r w:rsidR="00E76A87" w:rsidRPr="00567448">
        <w:rPr>
          <w:rFonts w:ascii="Times New Roman" w:hAnsi="Times New Roman"/>
          <w:b/>
          <w:bCs/>
          <w:color w:val="auto"/>
          <w:sz w:val="24"/>
          <w:szCs w:val="24"/>
        </w:rPr>
        <w:t>DE  EMPRESA</w:t>
      </w:r>
      <w:proofErr w:type="gramEnd"/>
      <w:r w:rsidR="009F4369">
        <w:rPr>
          <w:rFonts w:ascii="Times New Roman" w:hAnsi="Times New Roman"/>
          <w:b/>
          <w:bCs/>
          <w:color w:val="auto"/>
          <w:sz w:val="24"/>
          <w:szCs w:val="24"/>
        </w:rPr>
        <w:t xml:space="preserve"> ESPECIALIZADA</w:t>
      </w:r>
      <w:r w:rsidR="00E76A87" w:rsidRPr="00567448">
        <w:rPr>
          <w:rFonts w:ascii="Times New Roman" w:hAnsi="Times New Roman"/>
          <w:b/>
          <w:bCs/>
          <w:color w:val="auto"/>
          <w:sz w:val="24"/>
          <w:szCs w:val="24"/>
        </w:rPr>
        <w:t xml:space="preserve"> PARA O FORNECIMENTO DE </w:t>
      </w:r>
      <w:bookmarkEnd w:id="0"/>
      <w:r w:rsidR="00E76A87" w:rsidRPr="00567448">
        <w:rPr>
          <w:rFonts w:ascii="Times New Roman" w:hAnsi="Times New Roman"/>
          <w:b/>
          <w:bCs/>
          <w:color w:val="auto"/>
          <w:sz w:val="24"/>
          <w:szCs w:val="24"/>
        </w:rPr>
        <w:t>UNIFORMES, VISANDO ATENDER AS NECESSIDADES DA CÂMARA MUNICIPAL DE PLANALTINA - GOIÁS.</w:t>
      </w:r>
    </w:p>
    <w:p w14:paraId="72D36E84" w14:textId="77777777" w:rsidR="00C65E15" w:rsidRPr="00567448" w:rsidRDefault="00C65E15" w:rsidP="003512DE">
      <w:pPr>
        <w:tabs>
          <w:tab w:val="left" w:pos="426"/>
        </w:tabs>
        <w:spacing w:after="120"/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bookmarkEnd w:id="1"/>
    <w:p w14:paraId="354AFC86" w14:textId="77777777" w:rsidR="003512DE" w:rsidRPr="00567448" w:rsidRDefault="003512DE" w:rsidP="00C65E15">
      <w:pPr>
        <w:ind w:left="-426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</w:rPr>
        <w:t>1.2. A EMPRESA CONTRATADA DEVERÁ FORNECER OS SEGUINTES OBJETOS: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</w:t>
      </w:r>
    </w:p>
    <w:tbl>
      <w:tblPr>
        <w:tblStyle w:val="Tabelacomgrade"/>
        <w:tblpPr w:leftFromText="141" w:rightFromText="141" w:vertAnchor="text" w:horzAnchor="margin" w:tblpXSpec="center" w:tblpY="514"/>
        <w:tblW w:w="6617" w:type="dxa"/>
        <w:tblLook w:val="04A0" w:firstRow="1" w:lastRow="0" w:firstColumn="1" w:lastColumn="0" w:noHBand="0" w:noVBand="1"/>
      </w:tblPr>
      <w:tblGrid>
        <w:gridCol w:w="1102"/>
        <w:gridCol w:w="3558"/>
        <w:gridCol w:w="1957"/>
      </w:tblGrid>
      <w:tr w:rsidR="00567448" w:rsidRPr="00567448" w14:paraId="347FE869" w14:textId="77777777" w:rsidTr="007E6AAA">
        <w:trPr>
          <w:trHeight w:val="270"/>
        </w:trPr>
        <w:tc>
          <w:tcPr>
            <w:tcW w:w="1102" w:type="dxa"/>
            <w:shd w:val="clear" w:color="auto" w:fill="ACB9CA" w:themeFill="text2" w:themeFillTint="66"/>
          </w:tcPr>
          <w:p w14:paraId="18C677E6" w14:textId="77777777" w:rsidR="007E6AAA" w:rsidRPr="00567448" w:rsidRDefault="007E6AAA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bookmarkStart w:id="2" w:name="_Hlk163480517"/>
            <w:r w:rsidRPr="0056744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ITEM</w:t>
            </w:r>
          </w:p>
        </w:tc>
        <w:tc>
          <w:tcPr>
            <w:tcW w:w="3558" w:type="dxa"/>
            <w:shd w:val="clear" w:color="auto" w:fill="ACB9CA" w:themeFill="text2" w:themeFillTint="66"/>
          </w:tcPr>
          <w:p w14:paraId="10F27685" w14:textId="77777777" w:rsidR="007E6AAA" w:rsidRPr="00567448" w:rsidRDefault="007E6AAA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56744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DESCRIÇÃO</w:t>
            </w:r>
          </w:p>
        </w:tc>
        <w:tc>
          <w:tcPr>
            <w:tcW w:w="1957" w:type="dxa"/>
            <w:shd w:val="clear" w:color="auto" w:fill="ACB9CA" w:themeFill="text2" w:themeFillTint="66"/>
          </w:tcPr>
          <w:p w14:paraId="40B97620" w14:textId="77777777" w:rsidR="007E6AAA" w:rsidRPr="00567448" w:rsidRDefault="007E6AAA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56744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QUANTIDADE</w:t>
            </w:r>
          </w:p>
        </w:tc>
      </w:tr>
      <w:tr w:rsidR="00567448" w:rsidRPr="00567448" w14:paraId="63C9399E" w14:textId="77777777" w:rsidTr="007E6AAA">
        <w:tc>
          <w:tcPr>
            <w:tcW w:w="1102" w:type="dxa"/>
          </w:tcPr>
          <w:p w14:paraId="1FF322CE" w14:textId="77777777" w:rsidR="007E6AAA" w:rsidRPr="00567448" w:rsidRDefault="007E6AAA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  <w:p w14:paraId="69FC782A" w14:textId="77777777" w:rsidR="007E6AAA" w:rsidRPr="00567448" w:rsidRDefault="007E6AAA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  <w:p w14:paraId="2A03C9D4" w14:textId="4D8B099C" w:rsidR="007E6AAA" w:rsidRPr="00567448" w:rsidRDefault="007E6AAA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56744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3558" w:type="dxa"/>
          </w:tcPr>
          <w:p w14:paraId="6E62A101" w14:textId="5C323711" w:rsidR="007E6AAA" w:rsidRPr="00567448" w:rsidRDefault="007E6AAA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56744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CAMISETAS (GOLA POLO) em tecido malha fria com arte fixada em tinta branca e logo </w:t>
            </w:r>
            <w:proofErr w:type="gramStart"/>
            <w:r w:rsidRPr="00567448">
              <w:rPr>
                <w:rFonts w:ascii="Times New Roman" w:hAnsi="Times New Roman"/>
                <w:color w:val="auto"/>
                <w:sz w:val="24"/>
                <w:szCs w:val="24"/>
              </w:rPr>
              <w:t>colorido.</w:t>
            </w:r>
            <w:r w:rsidR="009F4369">
              <w:rPr>
                <w:rFonts w:ascii="Times New Roman" w:hAnsi="Times New Roman"/>
                <w:color w:val="auto"/>
                <w:sz w:val="24"/>
                <w:szCs w:val="24"/>
              </w:rPr>
              <w:t>(</w:t>
            </w:r>
            <w:proofErr w:type="gramEnd"/>
            <w:r w:rsidR="009F4369">
              <w:rPr>
                <w:rFonts w:ascii="Times New Roman" w:hAnsi="Times New Roman"/>
                <w:color w:val="auto"/>
                <w:sz w:val="24"/>
                <w:szCs w:val="24"/>
              </w:rPr>
              <w:t>peito e costas)</w:t>
            </w:r>
          </w:p>
        </w:tc>
        <w:tc>
          <w:tcPr>
            <w:tcW w:w="1957" w:type="dxa"/>
            <w:vAlign w:val="center"/>
          </w:tcPr>
          <w:p w14:paraId="58C79F25" w14:textId="3CF5C6E1" w:rsidR="007E6AAA" w:rsidRPr="00567448" w:rsidRDefault="006F4242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56744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180</w:t>
            </w:r>
          </w:p>
        </w:tc>
      </w:tr>
      <w:tr w:rsidR="00567448" w:rsidRPr="00567448" w14:paraId="697688D2" w14:textId="413D74F8" w:rsidTr="007E6AAA">
        <w:trPr>
          <w:trHeight w:val="558"/>
        </w:trPr>
        <w:tc>
          <w:tcPr>
            <w:tcW w:w="1102" w:type="dxa"/>
          </w:tcPr>
          <w:p w14:paraId="0B6AFAA1" w14:textId="77777777" w:rsidR="007E6AAA" w:rsidRPr="00567448" w:rsidRDefault="007E6AAA" w:rsidP="00C65E15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558" w:type="dxa"/>
          </w:tcPr>
          <w:p w14:paraId="221DBA92" w14:textId="77777777" w:rsidR="007E6AAA" w:rsidRPr="00567448" w:rsidRDefault="007E6AAA" w:rsidP="00C65E15">
            <w:pPr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  <w:p w14:paraId="698B42D6" w14:textId="77777777" w:rsidR="007E6AAA" w:rsidRPr="00567448" w:rsidRDefault="007E6AAA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56744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TOTAL </w:t>
            </w:r>
          </w:p>
        </w:tc>
        <w:tc>
          <w:tcPr>
            <w:tcW w:w="1957" w:type="dxa"/>
          </w:tcPr>
          <w:p w14:paraId="6DBD2D53" w14:textId="79077B1B" w:rsidR="007E6AAA" w:rsidRPr="00567448" w:rsidRDefault="003743EB" w:rsidP="00C65E15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10.344,60</w:t>
            </w:r>
          </w:p>
        </w:tc>
      </w:tr>
      <w:bookmarkEnd w:id="2"/>
    </w:tbl>
    <w:p w14:paraId="5C2E57D7" w14:textId="77777777" w:rsidR="003512DE" w:rsidRPr="00567448" w:rsidRDefault="003512DE" w:rsidP="00C65E15">
      <w:pPr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7200D871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2F13ABA3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0EC030B0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0CAA345E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51893E25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4590F7B9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6F2698DF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0711EC7F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0512525C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14B4F99D" w14:textId="77777777" w:rsidR="007E6AAA" w:rsidRPr="00567448" w:rsidRDefault="007E6AAA" w:rsidP="003512DE">
      <w:pPr>
        <w:ind w:left="-426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78ECC585" w14:textId="2AEE580F" w:rsidR="003512DE" w:rsidRPr="00567448" w:rsidRDefault="003512DE" w:rsidP="003512DE">
      <w:pPr>
        <w:ind w:left="-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bCs/>
          <w:color w:val="auto"/>
          <w:sz w:val="24"/>
          <w:szCs w:val="24"/>
        </w:rPr>
        <w:t>1.3.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Para o cumprimento dos encargos a serem assumidos para contratação sob a rubrica:</w:t>
      </w:r>
      <w:r w:rsidRPr="00567448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</w:p>
    <w:p w14:paraId="2E62672B" w14:textId="77777777" w:rsidR="003512DE" w:rsidRPr="00567448" w:rsidRDefault="003512DE" w:rsidP="003512DE">
      <w:pPr>
        <w:ind w:left="-426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5CD81AA3" w14:textId="77777777" w:rsidR="00980715" w:rsidRPr="00567448" w:rsidRDefault="00980715" w:rsidP="0098071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</w:rPr>
        <w:t>01.031.1101.2.029.3.3.90.30</w:t>
      </w:r>
    </w:p>
    <w:p w14:paraId="6982B741" w14:textId="77777777" w:rsidR="00980715" w:rsidRPr="00567448" w:rsidRDefault="00980715" w:rsidP="0098071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proofErr w:type="spellStart"/>
      <w:r w:rsidRPr="00567448">
        <w:rPr>
          <w:rFonts w:ascii="Times New Roman" w:hAnsi="Times New Roman"/>
          <w:b/>
          <w:color w:val="auto"/>
          <w:sz w:val="24"/>
          <w:szCs w:val="24"/>
        </w:rPr>
        <w:t>Sub-elemento</w:t>
      </w:r>
      <w:proofErr w:type="spellEnd"/>
      <w:r w:rsidRPr="00567448">
        <w:rPr>
          <w:rFonts w:ascii="Times New Roman" w:hAnsi="Times New Roman"/>
          <w:b/>
          <w:color w:val="auto"/>
          <w:sz w:val="24"/>
          <w:szCs w:val="24"/>
        </w:rPr>
        <w:t>: 23</w:t>
      </w:r>
    </w:p>
    <w:p w14:paraId="56BD22DC" w14:textId="77777777" w:rsidR="00980715" w:rsidRPr="00567448" w:rsidRDefault="00980715" w:rsidP="0098071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</w:rPr>
        <w:t>Ficha: 402</w:t>
      </w:r>
    </w:p>
    <w:p w14:paraId="362DD446" w14:textId="1433F4B4" w:rsidR="00980715" w:rsidRPr="00567448" w:rsidRDefault="00980715" w:rsidP="0098071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</w:rPr>
        <w:t>Descrição: Uniformes, Tecidos e aviamentos</w:t>
      </w:r>
      <w:r w:rsidR="00CA475F" w:rsidRPr="00567448">
        <w:rPr>
          <w:rFonts w:ascii="Times New Roman" w:hAnsi="Times New Roman"/>
          <w:b/>
          <w:color w:val="auto"/>
          <w:sz w:val="24"/>
          <w:szCs w:val="24"/>
        </w:rPr>
        <w:t>.</w:t>
      </w:r>
    </w:p>
    <w:p w14:paraId="20280529" w14:textId="77777777" w:rsidR="00E76A87" w:rsidRPr="00567448" w:rsidRDefault="00E76A87" w:rsidP="006D5CFC">
      <w:pPr>
        <w:tabs>
          <w:tab w:val="left" w:pos="426"/>
        </w:tabs>
        <w:spacing w:after="120"/>
        <w:ind w:right="567"/>
        <w:jc w:val="both"/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</w:pPr>
      <w:bookmarkStart w:id="3" w:name="_GoBack"/>
      <w:bookmarkEnd w:id="3"/>
    </w:p>
    <w:p w14:paraId="469B1FD9" w14:textId="77777777" w:rsidR="003512DE" w:rsidRPr="00567448" w:rsidRDefault="003512DE" w:rsidP="003512DE">
      <w:pPr>
        <w:tabs>
          <w:tab w:val="left" w:pos="426"/>
        </w:tabs>
        <w:spacing w:after="120" w:line="360" w:lineRule="auto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  <w:t xml:space="preserve">2. </w:t>
      </w:r>
      <w:r w:rsidRPr="00567448">
        <w:rPr>
          <w:rFonts w:ascii="Times New Roman" w:hAnsi="Times New Roman"/>
          <w:b/>
          <w:color w:val="auto"/>
          <w:sz w:val="24"/>
          <w:szCs w:val="24"/>
        </w:rPr>
        <w:t xml:space="preserve">DA ENTREGA E PRAZOS. </w:t>
      </w:r>
    </w:p>
    <w:p w14:paraId="4821A69E" w14:textId="5CBCC20F" w:rsidR="003512DE" w:rsidRPr="00567448" w:rsidRDefault="003512DE" w:rsidP="003512DE">
      <w:pPr>
        <w:spacing w:after="120"/>
        <w:ind w:left="-426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2.1. </w:t>
      </w:r>
      <w:r w:rsidR="002E2144" w:rsidRPr="00567448">
        <w:rPr>
          <w:rFonts w:ascii="Times New Roman" w:hAnsi="Times New Roman"/>
          <w:b/>
          <w:bCs/>
          <w:color w:val="auto"/>
          <w:sz w:val="24"/>
          <w:szCs w:val="24"/>
        </w:rPr>
        <w:t>O prazo para a entrega dos objetos e ou serviços citados acima será</w:t>
      </w:r>
      <w:r w:rsidR="002E2144" w:rsidRPr="006D5CFC">
        <w:rPr>
          <w:rFonts w:ascii="Times New Roman" w:hAnsi="Times New Roman"/>
          <w:b/>
          <w:bCs/>
          <w:color w:val="auto"/>
          <w:sz w:val="24"/>
          <w:szCs w:val="24"/>
        </w:rPr>
        <w:t xml:space="preserve"> de</w:t>
      </w:r>
      <w:r w:rsidR="006D5CFC" w:rsidRPr="006D5CFC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6D5CFC">
        <w:rPr>
          <w:rFonts w:ascii="Times New Roman" w:hAnsi="Times New Roman"/>
          <w:b/>
          <w:bCs/>
          <w:color w:val="FF0000"/>
          <w:sz w:val="24"/>
          <w:szCs w:val="24"/>
        </w:rPr>
        <w:t>15</w:t>
      </w:r>
      <w:r w:rsidR="006D5CFC" w:rsidRPr="004D51E7">
        <w:rPr>
          <w:rFonts w:ascii="Times New Roman" w:hAnsi="Times New Roman"/>
          <w:b/>
          <w:bCs/>
          <w:color w:val="FF0000"/>
          <w:sz w:val="24"/>
          <w:szCs w:val="24"/>
        </w:rPr>
        <w:t xml:space="preserve"> (</w:t>
      </w:r>
      <w:r w:rsidR="006D5CFC">
        <w:rPr>
          <w:rFonts w:ascii="Times New Roman" w:hAnsi="Times New Roman"/>
          <w:b/>
          <w:bCs/>
          <w:color w:val="FF0000"/>
          <w:sz w:val="24"/>
          <w:szCs w:val="24"/>
        </w:rPr>
        <w:t>QUINZ</w:t>
      </w:r>
      <w:r w:rsidR="006D5CFC" w:rsidRPr="004D51E7">
        <w:rPr>
          <w:rFonts w:ascii="Times New Roman" w:hAnsi="Times New Roman"/>
          <w:b/>
          <w:bCs/>
          <w:color w:val="FF0000"/>
          <w:sz w:val="24"/>
          <w:szCs w:val="24"/>
        </w:rPr>
        <w:t>E) DIAS CORRIDOS</w:t>
      </w:r>
      <w:r w:rsidR="006D5CFC" w:rsidRPr="00567448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2E2144" w:rsidRPr="00567448">
        <w:rPr>
          <w:rFonts w:ascii="Times New Roman" w:hAnsi="Times New Roman"/>
          <w:b/>
          <w:bCs/>
          <w:color w:val="auto"/>
          <w:sz w:val="24"/>
          <w:szCs w:val="24"/>
        </w:rPr>
        <w:t>contados da assinatura do contrato.</w:t>
      </w:r>
      <w:r w:rsidR="002E2144" w:rsidRPr="00567448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E01CC9F" w14:textId="77777777" w:rsidR="003512DE" w:rsidRPr="00567448" w:rsidRDefault="003512DE" w:rsidP="003512DE">
      <w:pPr>
        <w:spacing w:after="120"/>
        <w:ind w:left="-426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lastRenderedPageBreak/>
        <w:t>2.2. O pagamento ocorrerá no prazo de até 30 (trinta) dias corridos após a efetiva entrega da nota fiscal, atestada pelo fiscal do contrato, acompanhada da sua regularidade fiscal conforme art. 62, inciso III, da Lei 14.133/2021.</w:t>
      </w:r>
    </w:p>
    <w:p w14:paraId="0A86D0E1" w14:textId="77777777" w:rsidR="00BD7BCE" w:rsidRPr="00567448" w:rsidRDefault="00BD7BCE" w:rsidP="003512DE">
      <w:pPr>
        <w:spacing w:after="120" w:line="360" w:lineRule="auto"/>
        <w:rPr>
          <w:rFonts w:ascii="Times New Roman" w:hAnsi="Times New Roman"/>
          <w:b/>
          <w:color w:val="auto"/>
          <w:sz w:val="24"/>
          <w:szCs w:val="24"/>
        </w:rPr>
      </w:pPr>
    </w:p>
    <w:p w14:paraId="2F947158" w14:textId="77777777" w:rsidR="003512DE" w:rsidRPr="00567448" w:rsidRDefault="003512DE" w:rsidP="003512DE">
      <w:pPr>
        <w:spacing w:after="120" w:line="360" w:lineRule="auto"/>
        <w:ind w:left="-426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</w:rPr>
        <w:t>3. JUSTIFICATIVA</w:t>
      </w:r>
    </w:p>
    <w:p w14:paraId="38F821B7" w14:textId="77777777" w:rsidR="009346A4" w:rsidRPr="00567448" w:rsidRDefault="00AE1216" w:rsidP="009346A4">
      <w:pPr>
        <w:ind w:left="-426" w:firstLine="708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A presente aquisição de uniformes para a Câmara Municipal de Planaltina é justificada pela necessidade de promover uma identidade visual institucional entre os servidores, contribuindo para uma imagem de unidade e profissionalismo. Além disso, os uniformes podem facilitar o reconhecimento dos funcionários pelos cidadãos, fortalecendo a relação de confiança e transparência entre a instituição e a comunidade.</w:t>
      </w:r>
      <w:r w:rsidR="009346A4" w:rsidRPr="0056744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346A4" w:rsidRPr="00567448">
        <w:rPr>
          <w:rFonts w:ascii="Times New Roman" w:hAnsi="Times New Roman"/>
          <w:color w:val="auto"/>
          <w:sz w:val="24"/>
          <w:szCs w:val="24"/>
        </w:rPr>
        <w:t xml:space="preserve">      </w:t>
      </w:r>
    </w:p>
    <w:p w14:paraId="0978DE65" w14:textId="7F025ECD" w:rsidR="00AE1216" w:rsidRPr="00567448" w:rsidRDefault="00AE1216" w:rsidP="009346A4">
      <w:pPr>
        <w:ind w:left="-426" w:firstLine="708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Por fim, os uniformes também podem proporcionar conforto e praticidade aos colaboradores durante o desempenho de suas funções, garantindo um ambiente de trabalho adequado e promovendo o bem-estar dos servidores.</w:t>
      </w:r>
    </w:p>
    <w:p w14:paraId="60B74E51" w14:textId="77777777" w:rsidR="00AE1216" w:rsidRPr="00567448" w:rsidRDefault="00AE1216" w:rsidP="009346A4">
      <w:pPr>
        <w:ind w:left="-426" w:firstLine="708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Portanto, sugere-se iniciar um processo de dispensa de licitação para realizar o objetivo mencionado acima, utilizando o critério de </w:t>
      </w:r>
      <w:r w:rsidRPr="00567448">
        <w:rPr>
          <w:rFonts w:ascii="Times New Roman" w:hAnsi="Times New Roman"/>
          <w:b/>
          <w:bCs/>
          <w:color w:val="auto"/>
          <w:sz w:val="24"/>
          <w:szCs w:val="24"/>
        </w:rPr>
        <w:t>menor valor global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como base de avaliação. Isso visa garantir a observância dos princípios da economia e da competitividade, levando em conta a economia de escala conforme estabelecido no artigo 18, inciso VII, em conjunto com o artigo 23, da Lei Federal nº 14.133/2021. Neste caso, a economia é considerada o interesse primordial da Administração.</w:t>
      </w:r>
    </w:p>
    <w:p w14:paraId="542D1C3C" w14:textId="77777777" w:rsidR="003512DE" w:rsidRPr="00567448" w:rsidRDefault="003512DE" w:rsidP="003512DE">
      <w:pPr>
        <w:pStyle w:val="NormalWeb"/>
        <w:shd w:val="clear" w:color="auto" w:fill="FFFFFF"/>
        <w:spacing w:before="0" w:beforeAutospacing="0" w:afterAutospacing="0"/>
        <w:jc w:val="both"/>
      </w:pPr>
    </w:p>
    <w:p w14:paraId="61A11970" w14:textId="77777777" w:rsidR="003512DE" w:rsidRPr="00567448" w:rsidRDefault="003512DE" w:rsidP="003512DE">
      <w:pPr>
        <w:ind w:left="-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</w:rPr>
        <w:t>4. MODALIDADE DE CONTRATAÇÃO</w:t>
      </w:r>
    </w:p>
    <w:p w14:paraId="7C59D040" w14:textId="77777777" w:rsidR="003512DE" w:rsidRPr="00567448" w:rsidRDefault="003512DE" w:rsidP="003512DE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1C971D0A" w14:textId="77777777" w:rsidR="003512DE" w:rsidRPr="00567448" w:rsidRDefault="003512DE" w:rsidP="003512DE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Style w:val="markedcontent"/>
          <w:rFonts w:ascii="Times New Roman" w:eastAsia="Calibri" w:hAnsi="Times New Roman"/>
          <w:color w:val="auto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4.1. </w:t>
      </w:r>
      <w:r w:rsidRPr="00567448">
        <w:rPr>
          <w:rStyle w:val="markedcontent"/>
          <w:rFonts w:ascii="Times New Roman" w:eastAsia="Calibri" w:hAnsi="Times New Roman"/>
          <w:color w:val="auto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6C41D0C9" w14:textId="77777777" w:rsidR="003512DE" w:rsidRPr="00567448" w:rsidRDefault="003512DE" w:rsidP="003512DE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Style w:val="markedcontent"/>
          <w:rFonts w:ascii="Times New Roman" w:eastAsia="Calibri" w:hAnsi="Times New Roman"/>
          <w:color w:val="auto"/>
          <w:sz w:val="24"/>
          <w:szCs w:val="24"/>
        </w:rPr>
      </w:pPr>
    </w:p>
    <w:p w14:paraId="33F3AC27" w14:textId="77777777" w:rsidR="003512DE" w:rsidRPr="00567448" w:rsidRDefault="003512DE" w:rsidP="003512DE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="Times New Roman" w:hAnsi="Times New Roman"/>
          <w:i/>
          <w:color w:val="auto"/>
        </w:rPr>
      </w:pPr>
      <w:r w:rsidRPr="00567448">
        <w:rPr>
          <w:rStyle w:val="markedcontent"/>
          <w:rFonts w:ascii="Times New Roman" w:eastAsia="Calibri" w:hAnsi="Times New Roman"/>
          <w:i/>
          <w:color w:val="auto"/>
          <w:sz w:val="24"/>
          <w:szCs w:val="24"/>
        </w:rPr>
        <w:t xml:space="preserve">Art. 37. </w:t>
      </w:r>
      <w:r w:rsidRPr="00567448">
        <w:rPr>
          <w:rFonts w:ascii="Times New Roman" w:hAnsi="Times New Roman"/>
          <w:i/>
          <w:color w:val="auto"/>
          <w:sz w:val="24"/>
          <w:szCs w:val="24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262014D5" w14:textId="77777777" w:rsidR="003512DE" w:rsidRPr="00567448" w:rsidRDefault="003512DE" w:rsidP="003512DE">
      <w:pPr>
        <w:pStyle w:val="PargrafodaLista"/>
        <w:widowControl w:val="0"/>
        <w:suppressAutoHyphens/>
        <w:autoSpaceDE w:val="0"/>
        <w:autoSpaceDN w:val="0"/>
        <w:ind w:left="1701"/>
        <w:jc w:val="both"/>
        <w:rPr>
          <w:rStyle w:val="markedcontent"/>
          <w:rFonts w:ascii="Times New Roman" w:eastAsia="Calibri" w:hAnsi="Times New Roman"/>
          <w:color w:val="auto"/>
        </w:rPr>
      </w:pPr>
      <w:r w:rsidRPr="00567448">
        <w:rPr>
          <w:rStyle w:val="markedcontent"/>
          <w:rFonts w:ascii="Times New Roman" w:eastAsia="Calibri" w:hAnsi="Times New Roman"/>
          <w:i/>
          <w:color w:val="auto"/>
          <w:sz w:val="24"/>
          <w:szCs w:val="24"/>
        </w:rPr>
        <w:t xml:space="preserve">.............................................................................................. </w:t>
      </w:r>
    </w:p>
    <w:p w14:paraId="37CBFFDA" w14:textId="77777777" w:rsidR="003512DE" w:rsidRPr="00567448" w:rsidRDefault="003512DE" w:rsidP="003512DE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="Times New Roman" w:hAnsi="Times New Roman"/>
          <w:color w:val="auto"/>
        </w:rPr>
      </w:pPr>
      <w:r w:rsidRPr="00567448">
        <w:rPr>
          <w:rFonts w:ascii="Times New Roman" w:hAnsi="Times New Roman"/>
          <w:i/>
          <w:color w:val="auto"/>
          <w:sz w:val="24"/>
          <w:szCs w:val="24"/>
        </w:rPr>
        <w:t xml:space="preserve"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</w:t>
      </w:r>
      <w:r w:rsidRPr="00567448">
        <w:rPr>
          <w:rFonts w:ascii="Times New Roman" w:hAnsi="Times New Roman"/>
          <w:i/>
          <w:color w:val="auto"/>
          <w:sz w:val="24"/>
          <w:szCs w:val="24"/>
        </w:rPr>
        <w:lastRenderedPageBreak/>
        <w:t>mantidas as condições efetivas da proposta, nos termos da lei, o qual somente permitirá as exigências de qualificação técnica e econômica indispensáveis à garantia do cumprimento das obrigações.</w:t>
      </w:r>
    </w:p>
    <w:p w14:paraId="28232B2F" w14:textId="77777777" w:rsidR="003512DE" w:rsidRPr="00567448" w:rsidRDefault="003512DE" w:rsidP="003512DE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360" w:lineRule="auto"/>
        <w:ind w:left="2268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683C6D82" w14:textId="77777777" w:rsidR="003512DE" w:rsidRPr="00567448" w:rsidRDefault="003512DE" w:rsidP="003512DE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="Times New Roman" w:eastAsia="Calibri" w:hAnsi="Times New Roman"/>
          <w:color w:val="auto"/>
        </w:rPr>
      </w:pPr>
      <w:r w:rsidRPr="00567448">
        <w:rPr>
          <w:rFonts w:ascii="Times New Roman" w:hAnsi="Times New Roman"/>
          <w:b/>
          <w:bCs/>
          <w:color w:val="auto"/>
          <w:sz w:val="24"/>
          <w:szCs w:val="24"/>
        </w:rPr>
        <w:t>4.2.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67448">
        <w:rPr>
          <w:rStyle w:val="markedcontent"/>
          <w:rFonts w:ascii="Times New Roman" w:eastAsia="Calibri" w:hAnsi="Times New Roman"/>
          <w:color w:val="auto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71420058" w14:textId="77777777" w:rsidR="003512DE" w:rsidRPr="00567448" w:rsidRDefault="003512DE" w:rsidP="003512DE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567448">
        <w:rPr>
          <w:rFonts w:ascii="Times New Roman" w:eastAsia="Arial" w:hAnsi="Times New Roman" w:cs="Times New Roman"/>
          <w:sz w:val="24"/>
          <w:szCs w:val="24"/>
        </w:rPr>
        <w:t xml:space="preserve">4.3. </w:t>
      </w:r>
      <w:bookmarkStart w:id="4" w:name="_Hlk159945236"/>
      <w:r w:rsidRPr="00567448">
        <w:rPr>
          <w:rFonts w:ascii="Times New Roman" w:eastAsia="Arial" w:hAnsi="Times New Roman" w:cs="Times New Roman"/>
          <w:sz w:val="24"/>
          <w:szCs w:val="24"/>
        </w:rPr>
        <w:t xml:space="preserve">A Lei nº 14.133, de 01 de abril de 2021, que trata de licitações e contratos, em seu artigo 75, II, define que a licitação poderá ser dispensada </w:t>
      </w:r>
      <w:r w:rsidRPr="00567448">
        <w:rPr>
          <w:rFonts w:ascii="Times New Roman" w:hAnsi="Times New Roman" w:cs="Times New Roman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567448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atualizados pelo Decreto n° 11.871/2023 para </w:t>
      </w:r>
      <w:r w:rsidRPr="00567448">
        <w:rPr>
          <w:rFonts w:ascii="Times New Roman" w:hAnsi="Times New Roman" w:cs="Times New Roman"/>
          <w:b/>
          <w:bCs/>
          <w:sz w:val="24"/>
          <w:szCs w:val="24"/>
        </w:rPr>
        <w:t>R$ 59.906,02 (cinquenta e nove mil novecentos e seis reais e dois centavos), atualmente.</w:t>
      </w:r>
    </w:p>
    <w:bookmarkEnd w:id="4"/>
    <w:p w14:paraId="0C14344C" w14:textId="77777777" w:rsidR="003512DE" w:rsidRPr="00567448" w:rsidRDefault="003512DE" w:rsidP="002E2144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7E26F2B1" w14:textId="77777777" w:rsidR="003512DE" w:rsidRPr="00567448" w:rsidRDefault="003512DE" w:rsidP="002E2144">
      <w:pPr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567448">
        <w:rPr>
          <w:rFonts w:ascii="Times New Roman" w:hAnsi="Times New Roman"/>
          <w:i/>
          <w:color w:val="auto"/>
          <w:sz w:val="24"/>
          <w:szCs w:val="24"/>
        </w:rPr>
        <w:t>Art. 75. É dispensável a licitação:</w:t>
      </w:r>
    </w:p>
    <w:p w14:paraId="37395B26" w14:textId="3FBADE3A" w:rsidR="003512DE" w:rsidRPr="00567448" w:rsidRDefault="003512DE" w:rsidP="002E2144">
      <w:pPr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bookmarkStart w:id="5" w:name="art75i"/>
      <w:bookmarkEnd w:id="5"/>
      <w:r w:rsidRPr="00567448">
        <w:rPr>
          <w:rFonts w:ascii="Times New Roman" w:hAnsi="Times New Roman"/>
          <w:i/>
          <w:color w:val="auto"/>
          <w:sz w:val="24"/>
          <w:szCs w:val="24"/>
        </w:rPr>
        <w:t>I .......................................................................................</w:t>
      </w:r>
    </w:p>
    <w:p w14:paraId="2E6A9B8B" w14:textId="77777777" w:rsidR="003512DE" w:rsidRPr="00567448" w:rsidRDefault="003512DE" w:rsidP="002E2144">
      <w:pPr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567448">
        <w:rPr>
          <w:rFonts w:ascii="Times New Roman" w:hAnsi="Times New Roman"/>
          <w:i/>
          <w:color w:val="auto"/>
          <w:sz w:val="24"/>
          <w:szCs w:val="24"/>
        </w:rPr>
        <w:t xml:space="preserve">II - </w:t>
      </w:r>
      <w:proofErr w:type="gramStart"/>
      <w:r w:rsidRPr="00567448">
        <w:rPr>
          <w:rFonts w:ascii="Times New Roman" w:hAnsi="Times New Roman"/>
          <w:i/>
          <w:color w:val="auto"/>
          <w:sz w:val="24"/>
          <w:szCs w:val="24"/>
        </w:rPr>
        <w:t>para</w:t>
      </w:r>
      <w:proofErr w:type="gramEnd"/>
      <w:r w:rsidRPr="00567448">
        <w:rPr>
          <w:rFonts w:ascii="Times New Roman" w:hAnsi="Times New Roman"/>
          <w:i/>
          <w:color w:val="auto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4ADDFC10" w14:textId="77777777" w:rsidR="003512DE" w:rsidRPr="00567448" w:rsidRDefault="003512DE" w:rsidP="003512DE">
      <w:pPr>
        <w:pStyle w:val="PargrafodaLista"/>
        <w:tabs>
          <w:tab w:val="left" w:pos="0"/>
        </w:tabs>
        <w:spacing w:after="120" w:line="36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411BC01D" w14:textId="77777777" w:rsidR="003512DE" w:rsidRPr="00567448" w:rsidRDefault="003512DE" w:rsidP="003512DE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bCs/>
          <w:color w:val="auto"/>
          <w:sz w:val="24"/>
          <w:szCs w:val="24"/>
        </w:rPr>
        <w:t>5. ESTIMATIVA E FORMA DE CONTRATAÇÃO</w:t>
      </w:r>
    </w:p>
    <w:p w14:paraId="3F9B4507" w14:textId="77777777" w:rsidR="007E6AAA" w:rsidRPr="00567448" w:rsidRDefault="007E6AAA" w:rsidP="003512DE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60A5EB41" w14:textId="1B5FA720" w:rsidR="003512DE" w:rsidRPr="00567448" w:rsidRDefault="003512DE" w:rsidP="003512DE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5.1. O valor total obtido na estimativa de preços fará parte do processo administrativo do certame e será classificado como ABERTO, conforme art. 24 da lei 14.133/2021.</w:t>
      </w:r>
    </w:p>
    <w:p w14:paraId="583F0AD5" w14:textId="77777777" w:rsidR="003512DE" w:rsidRPr="00567448" w:rsidRDefault="003512DE" w:rsidP="003512DE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5.2. A despesa será realizada por meio de dispensa de licitação, fundamentada no art. 75, inciso II, Lei nº 14.133/21.</w:t>
      </w:r>
    </w:p>
    <w:p w14:paraId="058F6EA4" w14:textId="0BBBD374" w:rsidR="003512DE" w:rsidRPr="00567448" w:rsidRDefault="003512DE" w:rsidP="003512DE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5.3. As empresas interessadas, nesse caso, deverão enviar suas propostas no e-mail: </w:t>
      </w:r>
      <w:r w:rsidRPr="00567448">
        <w:rPr>
          <w:rFonts w:ascii="Times New Roman" w:hAnsi="Times New Roman"/>
          <w:color w:val="auto"/>
          <w:sz w:val="22"/>
          <w:szCs w:val="22"/>
        </w:rPr>
        <w:t>camaramunicipalpropostas@gmail.com</w:t>
      </w:r>
      <w:r w:rsidRPr="00567448">
        <w:rPr>
          <w:rFonts w:ascii="Times New Roman" w:hAnsi="Times New Roman"/>
          <w:color w:val="auto"/>
        </w:rPr>
        <w:t xml:space="preserve"> 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até o </w:t>
      </w:r>
      <w:r w:rsidRPr="00D04DB1">
        <w:rPr>
          <w:rFonts w:ascii="Times New Roman" w:hAnsi="Times New Roman"/>
          <w:color w:val="auto"/>
          <w:sz w:val="24"/>
          <w:szCs w:val="24"/>
        </w:rPr>
        <w:t xml:space="preserve">dia </w:t>
      </w:r>
      <w:r w:rsidR="00D04DB1" w:rsidRPr="00D04DB1">
        <w:rPr>
          <w:rFonts w:ascii="Times New Roman" w:hAnsi="Times New Roman"/>
          <w:color w:val="auto"/>
          <w:sz w:val="24"/>
          <w:szCs w:val="24"/>
        </w:rPr>
        <w:t>24</w:t>
      </w:r>
      <w:r w:rsidRPr="00D04DB1">
        <w:rPr>
          <w:rFonts w:ascii="Times New Roman" w:hAnsi="Times New Roman"/>
          <w:color w:val="auto"/>
          <w:sz w:val="24"/>
          <w:szCs w:val="24"/>
        </w:rPr>
        <w:t xml:space="preserve"> de </w:t>
      </w:r>
      <w:r w:rsidR="007E6AAA" w:rsidRPr="00D04DB1">
        <w:rPr>
          <w:rFonts w:ascii="Times New Roman" w:hAnsi="Times New Roman"/>
          <w:color w:val="auto"/>
          <w:sz w:val="24"/>
          <w:szCs w:val="24"/>
        </w:rPr>
        <w:t>junho</w:t>
      </w:r>
      <w:r w:rsidRPr="00D04DB1">
        <w:rPr>
          <w:rFonts w:ascii="Times New Roman" w:hAnsi="Times New Roman"/>
          <w:color w:val="auto"/>
          <w:sz w:val="24"/>
          <w:szCs w:val="24"/>
        </w:rPr>
        <w:t xml:space="preserve"> de 2024 e, nesse dia, até às </w:t>
      </w:r>
      <w:r w:rsidRPr="00D04DB1">
        <w:rPr>
          <w:rFonts w:ascii="Times New Roman" w:hAnsi="Times New Roman"/>
          <w:b/>
          <w:bCs/>
          <w:color w:val="auto"/>
          <w:sz w:val="24"/>
          <w:szCs w:val="24"/>
        </w:rPr>
        <w:t>15h30 (quinze horas e trinta minutos)</w:t>
      </w:r>
      <w:r w:rsidRPr="00D04DB1">
        <w:rPr>
          <w:rFonts w:ascii="Times New Roman" w:hAnsi="Times New Roman"/>
          <w:color w:val="auto"/>
          <w:sz w:val="24"/>
          <w:szCs w:val="24"/>
        </w:rPr>
        <w:t xml:space="preserve">, horário de Brasília/DF. </w:t>
      </w:r>
      <w:r w:rsidRPr="00567448">
        <w:rPr>
          <w:rFonts w:ascii="Times New Roman" w:hAnsi="Times New Roman"/>
          <w:color w:val="auto"/>
          <w:sz w:val="24"/>
          <w:szCs w:val="24"/>
        </w:rPr>
        <w:t>Após esse horário não serão</w:t>
      </w:r>
      <w:r w:rsidR="00D04DB1">
        <w:rPr>
          <w:rFonts w:ascii="Times New Roman" w:hAnsi="Times New Roman"/>
          <w:color w:val="auto"/>
          <w:sz w:val="24"/>
          <w:szCs w:val="24"/>
        </w:rPr>
        <w:t xml:space="preserve"> mais aceitas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proposta</w:t>
      </w:r>
      <w:r w:rsidR="00D04DB1">
        <w:rPr>
          <w:rFonts w:ascii="Times New Roman" w:hAnsi="Times New Roman"/>
          <w:color w:val="auto"/>
          <w:sz w:val="24"/>
          <w:szCs w:val="24"/>
        </w:rPr>
        <w:t>s</w:t>
      </w:r>
      <w:r w:rsidRPr="00567448">
        <w:rPr>
          <w:rFonts w:ascii="Times New Roman" w:hAnsi="Times New Roman"/>
          <w:color w:val="auto"/>
          <w:sz w:val="24"/>
          <w:szCs w:val="24"/>
        </w:rPr>
        <w:t>. Propostas que não sejam enviadas por esse endereço eletrônico indicado, não serão classificadas.</w:t>
      </w:r>
    </w:p>
    <w:p w14:paraId="6A943436" w14:textId="7EEC2C7C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5.4. A escolha do fornecedor dos produtos será feita considerando por </w:t>
      </w:r>
      <w:r w:rsidRPr="00567448">
        <w:rPr>
          <w:rFonts w:ascii="Times New Roman" w:hAnsi="Times New Roman"/>
          <w:b/>
          <w:bCs/>
          <w:color w:val="auto"/>
          <w:sz w:val="24"/>
          <w:szCs w:val="24"/>
        </w:rPr>
        <w:t>valor global,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em referência ao menor valor apresentado, em consonância com o princípio da economicidade e da </w:t>
      </w:r>
      <w:proofErr w:type="spellStart"/>
      <w:r w:rsidRPr="00567448">
        <w:rPr>
          <w:rFonts w:ascii="Times New Roman" w:hAnsi="Times New Roman"/>
          <w:color w:val="auto"/>
          <w:sz w:val="24"/>
          <w:szCs w:val="24"/>
        </w:rPr>
        <w:t>vantajosidade</w:t>
      </w:r>
      <w:proofErr w:type="spellEnd"/>
      <w:r w:rsidR="002E2144" w:rsidRPr="00567448">
        <w:rPr>
          <w:rFonts w:ascii="Times New Roman" w:hAnsi="Times New Roman"/>
          <w:color w:val="auto"/>
          <w:sz w:val="24"/>
          <w:szCs w:val="24"/>
        </w:rPr>
        <w:t>.</w:t>
      </w:r>
    </w:p>
    <w:p w14:paraId="0E3D0FBB" w14:textId="77777777" w:rsidR="007E6AAA" w:rsidRPr="00567448" w:rsidRDefault="007E6AAA" w:rsidP="003512DE">
      <w:pPr>
        <w:tabs>
          <w:tab w:val="left" w:pos="426"/>
        </w:tabs>
        <w:spacing w:after="120"/>
        <w:jc w:val="both"/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</w:pPr>
    </w:p>
    <w:p w14:paraId="47B70B78" w14:textId="77777777" w:rsidR="00567448" w:rsidRDefault="00567448" w:rsidP="003512DE">
      <w:pPr>
        <w:tabs>
          <w:tab w:val="left" w:pos="426"/>
        </w:tabs>
        <w:spacing w:after="120"/>
        <w:jc w:val="both"/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</w:pPr>
    </w:p>
    <w:p w14:paraId="52A3E304" w14:textId="78FAC727" w:rsidR="003512DE" w:rsidRDefault="003512DE" w:rsidP="003512DE">
      <w:pPr>
        <w:tabs>
          <w:tab w:val="left" w:pos="426"/>
        </w:tabs>
        <w:spacing w:after="120"/>
        <w:jc w:val="both"/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</w:pPr>
      <w:r w:rsidRPr="00567448"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  <w:t>6. DO CONTRATO.</w:t>
      </w:r>
    </w:p>
    <w:p w14:paraId="2EDF8258" w14:textId="77777777" w:rsidR="00567448" w:rsidRPr="00567448" w:rsidRDefault="00567448" w:rsidP="003512DE">
      <w:pPr>
        <w:tabs>
          <w:tab w:val="left" w:pos="426"/>
        </w:tabs>
        <w:spacing w:after="120"/>
        <w:jc w:val="both"/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</w:pPr>
    </w:p>
    <w:p w14:paraId="744903C4" w14:textId="77777777" w:rsidR="003512DE" w:rsidRPr="00567448" w:rsidRDefault="003512DE" w:rsidP="003512DE">
      <w:pPr>
        <w:spacing w:after="120"/>
        <w:ind w:right="-35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567448">
        <w:rPr>
          <w:rFonts w:ascii="Times New Roman" w:hAnsi="Times New Roman"/>
          <w:color w:val="auto"/>
          <w:sz w:val="24"/>
          <w:szCs w:val="24"/>
          <w:lang w:eastAsia="zh-CN" w:bidi="hi-IN"/>
        </w:rPr>
        <w:t xml:space="preserve">6.1. Esta contratação terá seu contrato dispensado na disposição do </w:t>
      </w:r>
      <w:r w:rsidRPr="00567448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Art. 62, § 4º da Lei 14.33/2021 É dispensável o “termo de contrato” e facultada à substituição prevista neste artigo, a critério da Administração e independentemente de seu valor, </w:t>
      </w:r>
      <w:r w:rsidRPr="00567448">
        <w:rPr>
          <w:rFonts w:ascii="Times New Roman" w:hAnsi="Times New Roman"/>
          <w:color w:val="auto"/>
          <w:sz w:val="24"/>
          <w:szCs w:val="24"/>
        </w:rPr>
        <w:t>nos casos de compra com entrega imediata e integral dos bens adquiridos, dos quais não resultem obrigações futuras, inclusive assistência técnica</w:t>
      </w:r>
      <w:r w:rsidRPr="00567448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.</w:t>
      </w:r>
    </w:p>
    <w:p w14:paraId="17AAC331" w14:textId="77777777" w:rsidR="002E2144" w:rsidRPr="00567448" w:rsidRDefault="002E2144" w:rsidP="003512DE">
      <w:pPr>
        <w:spacing w:after="120"/>
        <w:ind w:right="-35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02264F3" w14:textId="77777777" w:rsidR="003512DE" w:rsidRDefault="003512DE" w:rsidP="003512DE">
      <w:pPr>
        <w:spacing w:after="120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bCs/>
          <w:color w:val="auto"/>
          <w:sz w:val="24"/>
          <w:szCs w:val="24"/>
        </w:rPr>
        <w:t xml:space="preserve">7. OBRIGAÇÕES DA CONTRATADA. </w:t>
      </w:r>
    </w:p>
    <w:p w14:paraId="495C677B" w14:textId="77777777" w:rsidR="00567448" w:rsidRPr="00567448" w:rsidRDefault="00567448" w:rsidP="003512DE">
      <w:pPr>
        <w:spacing w:after="120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328783BD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13D5ABC0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7.1.1. Fornecer o objeto contratado, de primeiro uso, na quantidade, prazos e condições pactuadas – de boa qualidade, de acordo com as exigências constantes neste documento;</w:t>
      </w:r>
    </w:p>
    <w:p w14:paraId="072AA02C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7.1.2. Prestar todos os esclarecimentos que lhe forem solicitados pelo CONTRATANTE, atendendo prontamente a todas as reclamações;</w:t>
      </w:r>
    </w:p>
    <w:p w14:paraId="094F6D0A" w14:textId="2E32C790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7.1.3 Por se tratar de um serviço que exige o máximo de rapidez e agilidade na execução, é </w:t>
      </w:r>
      <w:r w:rsidR="00D04DB1">
        <w:rPr>
          <w:rFonts w:ascii="Times New Roman" w:hAnsi="Times New Roman"/>
          <w:color w:val="auto"/>
          <w:sz w:val="24"/>
          <w:szCs w:val="24"/>
        </w:rPr>
        <w:t>importante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que a empresa contratada seja da própria cidade do Contratante</w:t>
      </w:r>
      <w:r w:rsidR="00567448" w:rsidRPr="00567448">
        <w:rPr>
          <w:rFonts w:ascii="Times New Roman" w:hAnsi="Times New Roman"/>
          <w:color w:val="auto"/>
          <w:sz w:val="24"/>
          <w:szCs w:val="24"/>
        </w:rPr>
        <w:t>;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716BCD3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7.1.4. Atender prontamente a quaisquer exigências da Administração, inerentes ao objeto do presente Termo de Referência;</w:t>
      </w:r>
    </w:p>
    <w:p w14:paraId="4E56BA3A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7.1.5 Comunicar ao Secretaria de Compras e Licitações, por escrito, quaisquer irregularidades ou anormalidades ocorridas durante o fornecimento dos produtos contratados prestando os esclarecimentos julgados necessários;</w:t>
      </w:r>
    </w:p>
    <w:p w14:paraId="55C2FA50" w14:textId="1A2ABE12" w:rsidR="00567448" w:rsidRPr="00567448" w:rsidRDefault="003512DE" w:rsidP="00567448">
      <w:pPr>
        <w:spacing w:after="120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7.1.6 Responsabilizar-se civil e criminalmente por todo e qualquer dano que cause a Administração, e preposto seus ou a terceiros, por ação ou comissão, em decorrência da execução do contrato, objeto deste Termo de Referência, não cabendo à administração, em hipóteses alguma, responsabilidade por danos diretos e indiretos ou lucros cessantes e decorrentes;</w:t>
      </w:r>
    </w:p>
    <w:p w14:paraId="3460F652" w14:textId="0D555F27" w:rsidR="00567448" w:rsidRPr="00567448" w:rsidRDefault="00567448" w:rsidP="00567448">
      <w:pPr>
        <w:spacing w:after="120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</w:rPr>
        <w:t>7.1.7 Não é permitida a transferência, de forma total ou parcial, dos direitos e obrigações estabelecidos pelo contrato a terceiros, nem a subcontratação de quaisquer das responsabilidades assumidas;</w:t>
      </w:r>
    </w:p>
    <w:p w14:paraId="3F649648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10E62A17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8. OBRIGAÇÕES DA CONTRATANTE</w:t>
      </w:r>
    </w:p>
    <w:p w14:paraId="68E97757" w14:textId="77777777" w:rsidR="003512DE" w:rsidRPr="00567448" w:rsidRDefault="003512DE" w:rsidP="003512DE">
      <w:pPr>
        <w:spacing w:after="12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8.1 A Contratante obriga-se a:</w:t>
      </w:r>
    </w:p>
    <w:p w14:paraId="5F942D47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8.1.1 Receber os objetos mediante regular aferição de quantitativos, qualitativos, disponibilizando local, data e horário;</w:t>
      </w:r>
    </w:p>
    <w:p w14:paraId="5299F37B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771E84BB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68D6EBF9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8.1.4 Efetuar o pagamento no prazo previsto.</w:t>
      </w:r>
    </w:p>
    <w:p w14:paraId="18279AFB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42715BC3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11DA13BF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8.1.7 Prestar as informações e os esclarecimentos atinentes ao objeto, que venham a ser solicitados pela fornecedora.</w:t>
      </w:r>
    </w:p>
    <w:p w14:paraId="763439EF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4C9F84D4" w14:textId="77777777" w:rsidR="003512DE" w:rsidRPr="00567448" w:rsidRDefault="003512DE" w:rsidP="003512DE">
      <w:pPr>
        <w:spacing w:after="120"/>
        <w:rPr>
          <w:rFonts w:ascii="Times New Roman" w:hAnsi="Times New Roman"/>
          <w:b/>
          <w:color w:val="auto"/>
          <w:sz w:val="24"/>
          <w:szCs w:val="24"/>
        </w:rPr>
      </w:pPr>
    </w:p>
    <w:p w14:paraId="1EB78E5C" w14:textId="77777777" w:rsidR="003512DE" w:rsidRPr="00567448" w:rsidRDefault="003512DE" w:rsidP="003512DE">
      <w:pPr>
        <w:spacing w:after="120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b/>
          <w:color w:val="auto"/>
          <w:sz w:val="24"/>
          <w:szCs w:val="24"/>
        </w:rPr>
        <w:t>9. PENALIDADES</w:t>
      </w:r>
    </w:p>
    <w:p w14:paraId="02DD34FE" w14:textId="77777777" w:rsidR="003512DE" w:rsidRPr="00567448" w:rsidRDefault="003512DE" w:rsidP="003512DE">
      <w:pPr>
        <w:pStyle w:val="PargrafodaLista"/>
        <w:spacing w:after="120"/>
        <w:ind w:left="0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7B46B861" w14:textId="77777777" w:rsidR="003512DE" w:rsidRPr="00567448" w:rsidRDefault="003512DE" w:rsidP="003512DE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</w:pPr>
      <w:r w:rsidRPr="00567448">
        <w:t>Advertência;</w:t>
      </w:r>
    </w:p>
    <w:p w14:paraId="631C65B6" w14:textId="77777777" w:rsidR="003512DE" w:rsidRPr="00567448" w:rsidRDefault="003512DE" w:rsidP="003512DE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right="567" w:firstLine="0"/>
        <w:jc w:val="both"/>
      </w:pPr>
      <w:r w:rsidRPr="00567448">
        <w:t>Multa de até:</w:t>
      </w:r>
    </w:p>
    <w:p w14:paraId="5376ED6E" w14:textId="77777777" w:rsidR="003512DE" w:rsidRPr="00567448" w:rsidRDefault="003512DE" w:rsidP="003512DE">
      <w:pPr>
        <w:pStyle w:val="NormalWeb"/>
        <w:suppressAutoHyphens/>
        <w:spacing w:before="0" w:beforeAutospacing="0" w:after="120" w:afterAutospacing="0"/>
        <w:ind w:left="709"/>
        <w:jc w:val="both"/>
      </w:pPr>
      <w:r w:rsidRPr="00567448">
        <w:t xml:space="preserve">b.1) 0,5% (cinco décimos por cento) por dia, até o décimo dia de atraso, sobre o valor do objeto não executado; </w:t>
      </w:r>
    </w:p>
    <w:p w14:paraId="147F6789" w14:textId="77777777" w:rsidR="003512DE" w:rsidRPr="00567448" w:rsidRDefault="003512DE" w:rsidP="003512DE">
      <w:pPr>
        <w:pStyle w:val="NormalWeb"/>
        <w:suppressAutoHyphens/>
        <w:spacing w:before="0" w:beforeAutospacing="0" w:after="120" w:afterAutospacing="0"/>
        <w:ind w:left="709"/>
        <w:jc w:val="both"/>
      </w:pPr>
      <w:r w:rsidRPr="00567448">
        <w:t>b.2). 20% (vinte por cento) sobre o valor do contrato após ultrapassado o prazo de instalação;</w:t>
      </w:r>
    </w:p>
    <w:p w14:paraId="76B3ACB0" w14:textId="77777777" w:rsidR="003512DE" w:rsidRPr="00567448" w:rsidRDefault="003512DE" w:rsidP="003512DE">
      <w:pPr>
        <w:pStyle w:val="NormalWeb"/>
        <w:suppressAutoHyphens/>
        <w:spacing w:before="0" w:beforeAutospacing="0" w:after="120" w:afterAutospacing="0"/>
        <w:ind w:left="709"/>
        <w:jc w:val="both"/>
      </w:pPr>
      <w:r w:rsidRPr="00567448">
        <w:lastRenderedPageBreak/>
        <w:t>b.3). 2% (dois por cento) sobre o valor total do contrato ou instrumento equivalente, em caso de descumprimento das demais obrigações contratuais ou norma da legislação pertinente.</w:t>
      </w:r>
    </w:p>
    <w:p w14:paraId="65F4C56F" w14:textId="77777777" w:rsidR="003512DE" w:rsidRPr="00567448" w:rsidRDefault="003512DE" w:rsidP="003512DE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</w:pPr>
      <w:r w:rsidRPr="00567448">
        <w:t>Impedimento de licitar e contratar.</w:t>
      </w:r>
    </w:p>
    <w:p w14:paraId="7A4729EF" w14:textId="77777777" w:rsidR="003512DE" w:rsidRPr="00567448" w:rsidRDefault="003512DE" w:rsidP="003512DE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</w:pPr>
      <w:r w:rsidRPr="00567448"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1720A445" w14:textId="77777777" w:rsidR="003512DE" w:rsidRPr="00567448" w:rsidRDefault="003512DE" w:rsidP="003512DE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9.2. Na aplicação das sanções serão considerados:</w:t>
      </w:r>
    </w:p>
    <w:p w14:paraId="5A4ABB03" w14:textId="77777777" w:rsidR="003512DE" w:rsidRPr="00567448" w:rsidRDefault="003512DE" w:rsidP="003512DE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I - </w:t>
      </w:r>
      <w:proofErr w:type="gramStart"/>
      <w:r w:rsidRPr="00567448">
        <w:rPr>
          <w:rFonts w:ascii="Times New Roman" w:hAnsi="Times New Roman"/>
          <w:color w:val="auto"/>
          <w:sz w:val="24"/>
          <w:szCs w:val="24"/>
        </w:rPr>
        <w:t>a natureza e a gravidade</w:t>
      </w:r>
      <w:proofErr w:type="gramEnd"/>
      <w:r w:rsidRPr="00567448">
        <w:rPr>
          <w:rFonts w:ascii="Times New Roman" w:hAnsi="Times New Roman"/>
          <w:color w:val="auto"/>
          <w:sz w:val="24"/>
          <w:szCs w:val="24"/>
        </w:rPr>
        <w:t xml:space="preserve"> da infração cometida;</w:t>
      </w:r>
    </w:p>
    <w:p w14:paraId="7FF55B05" w14:textId="77777777" w:rsidR="003512DE" w:rsidRPr="00567448" w:rsidRDefault="003512DE" w:rsidP="003512DE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II - </w:t>
      </w:r>
      <w:proofErr w:type="gramStart"/>
      <w:r w:rsidRPr="00567448">
        <w:rPr>
          <w:rFonts w:ascii="Times New Roman" w:hAnsi="Times New Roman"/>
          <w:color w:val="auto"/>
          <w:sz w:val="24"/>
          <w:szCs w:val="24"/>
        </w:rPr>
        <w:t>as</w:t>
      </w:r>
      <w:proofErr w:type="gramEnd"/>
      <w:r w:rsidRPr="00567448">
        <w:rPr>
          <w:rFonts w:ascii="Times New Roman" w:hAnsi="Times New Roman"/>
          <w:color w:val="auto"/>
          <w:sz w:val="24"/>
          <w:szCs w:val="24"/>
        </w:rPr>
        <w:t xml:space="preserve"> peculiaridades do caso concreto;</w:t>
      </w:r>
    </w:p>
    <w:p w14:paraId="02B1D577" w14:textId="77777777" w:rsidR="003512DE" w:rsidRPr="00567448" w:rsidRDefault="003512DE" w:rsidP="003512DE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III - as circunstâncias agravantes ou atenuantes;</w:t>
      </w:r>
    </w:p>
    <w:p w14:paraId="7B56F970" w14:textId="77777777" w:rsidR="003512DE" w:rsidRPr="00567448" w:rsidRDefault="003512DE" w:rsidP="003512DE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IV - </w:t>
      </w:r>
      <w:proofErr w:type="gramStart"/>
      <w:r w:rsidRPr="00567448">
        <w:rPr>
          <w:rFonts w:ascii="Times New Roman" w:hAnsi="Times New Roman"/>
          <w:color w:val="auto"/>
          <w:sz w:val="24"/>
          <w:szCs w:val="24"/>
        </w:rPr>
        <w:t>os</w:t>
      </w:r>
      <w:proofErr w:type="gramEnd"/>
      <w:r w:rsidRPr="00567448">
        <w:rPr>
          <w:rFonts w:ascii="Times New Roman" w:hAnsi="Times New Roman"/>
          <w:color w:val="auto"/>
          <w:sz w:val="24"/>
          <w:szCs w:val="24"/>
        </w:rPr>
        <w:t xml:space="preserve"> danos que dela provierem para a Administração Pública;</w:t>
      </w:r>
    </w:p>
    <w:p w14:paraId="52AC3B45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V - </w:t>
      </w:r>
      <w:proofErr w:type="gramStart"/>
      <w:r w:rsidRPr="00567448">
        <w:rPr>
          <w:rFonts w:ascii="Times New Roman" w:hAnsi="Times New Roman"/>
          <w:color w:val="auto"/>
          <w:sz w:val="24"/>
          <w:szCs w:val="24"/>
        </w:rPr>
        <w:t>a</w:t>
      </w:r>
      <w:proofErr w:type="gramEnd"/>
      <w:r w:rsidRPr="00567448">
        <w:rPr>
          <w:rFonts w:ascii="Times New Roman" w:hAnsi="Times New Roman"/>
          <w:color w:val="auto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0FA09948" w14:textId="77777777" w:rsidR="00567448" w:rsidRPr="00567448" w:rsidRDefault="00567448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46AA11B" w14:textId="77777777" w:rsidR="003512DE" w:rsidRPr="00567448" w:rsidRDefault="003512DE" w:rsidP="003512DE">
      <w:pPr>
        <w:spacing w:after="120" w:line="360" w:lineRule="auto"/>
        <w:ind w:right="567"/>
        <w:jc w:val="both"/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</w:pPr>
      <w:r w:rsidRPr="00567448"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  <w:t>10. GARANTIAS</w:t>
      </w:r>
    </w:p>
    <w:p w14:paraId="79B356E1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  <w:lang w:eastAsia="zh-CN" w:bidi="hi-IN"/>
        </w:rPr>
      </w:pPr>
      <w:r w:rsidRPr="00567448">
        <w:rPr>
          <w:rFonts w:ascii="Times New Roman" w:hAnsi="Times New Roman"/>
          <w:color w:val="auto"/>
          <w:sz w:val="24"/>
          <w:szCs w:val="24"/>
          <w:lang w:eastAsia="zh-CN" w:bidi="hi-IN"/>
        </w:rPr>
        <w:t>10.1. Será exigida garantia na execução desse objeto.</w:t>
      </w:r>
    </w:p>
    <w:p w14:paraId="70190047" w14:textId="77777777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>10.2.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700017B7" w14:textId="77777777" w:rsidR="00567448" w:rsidRPr="00567448" w:rsidRDefault="00567448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  <w:lang w:eastAsia="zh-CN" w:bidi="hi-IN"/>
        </w:rPr>
      </w:pPr>
    </w:p>
    <w:p w14:paraId="0A2C9E74" w14:textId="77777777" w:rsidR="003512DE" w:rsidRPr="00567448" w:rsidRDefault="003512DE" w:rsidP="003512DE">
      <w:pPr>
        <w:pStyle w:val="NormalWeb"/>
        <w:suppressAutoHyphens/>
        <w:spacing w:before="0" w:beforeAutospacing="0" w:after="120" w:afterAutospacing="0"/>
        <w:ind w:right="567"/>
        <w:jc w:val="both"/>
        <w:rPr>
          <w:b/>
          <w:bCs/>
        </w:rPr>
      </w:pPr>
      <w:r w:rsidRPr="00567448">
        <w:rPr>
          <w:b/>
          <w:bCs/>
        </w:rPr>
        <w:t>11. ESTUDO TÉCNICO-PRELIMINAR</w:t>
      </w:r>
    </w:p>
    <w:p w14:paraId="6CC788F4" w14:textId="3F93ED31" w:rsidR="003512DE" w:rsidRPr="00567448" w:rsidRDefault="003512DE" w:rsidP="003512DE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567448">
        <w:rPr>
          <w:rFonts w:ascii="Times New Roman" w:hAnsi="Times New Roman"/>
          <w:color w:val="auto"/>
          <w:sz w:val="24"/>
          <w:szCs w:val="24"/>
        </w:rPr>
        <w:t xml:space="preserve">11.1. Por se tratar de </w:t>
      </w:r>
      <w:r w:rsidRPr="00567448">
        <w:rPr>
          <w:rStyle w:val="Forte"/>
          <w:rFonts w:ascii="Times New Roman" w:hAnsi="Times New Roman"/>
          <w:color w:val="auto"/>
          <w:sz w:val="24"/>
          <w:szCs w:val="24"/>
        </w:rPr>
        <w:t xml:space="preserve">fornecimento de objeto </w:t>
      </w:r>
      <w:r w:rsidRPr="00567448">
        <w:rPr>
          <w:rFonts w:ascii="Times New Roman" w:hAnsi="Times New Roman"/>
          <w:color w:val="auto"/>
          <w:sz w:val="24"/>
          <w:szCs w:val="24"/>
        </w:rPr>
        <w:t>pro</w:t>
      </w:r>
      <w:r w:rsidR="00567448" w:rsidRPr="00567448">
        <w:rPr>
          <w:rFonts w:ascii="Times New Roman" w:hAnsi="Times New Roman"/>
          <w:color w:val="auto"/>
          <w:sz w:val="24"/>
          <w:szCs w:val="24"/>
        </w:rPr>
        <w:t>dutos</w:t>
      </w:r>
      <w:r w:rsidRPr="00567448">
        <w:rPr>
          <w:rFonts w:ascii="Times New Roman" w:hAnsi="Times New Roman"/>
          <w:color w:val="auto"/>
          <w:sz w:val="24"/>
          <w:szCs w:val="24"/>
        </w:rPr>
        <w:t xml:space="preserve">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3DDDD70D" w14:textId="77777777" w:rsidR="003512DE" w:rsidRPr="00567448" w:rsidRDefault="003512DE" w:rsidP="003512DE">
      <w:pPr>
        <w:spacing w:after="120"/>
        <w:ind w:left="993"/>
        <w:rPr>
          <w:rFonts w:ascii="Times New Roman" w:hAnsi="Times New Roman"/>
          <w:i/>
          <w:color w:val="auto"/>
          <w:sz w:val="24"/>
          <w:szCs w:val="24"/>
        </w:rPr>
      </w:pPr>
    </w:p>
    <w:p w14:paraId="028FE278" w14:textId="77777777" w:rsidR="003512DE" w:rsidRPr="00567448" w:rsidRDefault="003512DE" w:rsidP="003512DE">
      <w:pPr>
        <w:spacing w:after="120"/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567448">
        <w:rPr>
          <w:rFonts w:ascii="Times New Roman" w:hAnsi="Times New Roman"/>
          <w:i/>
          <w:color w:val="auto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64EFD9C7" w14:textId="77777777" w:rsidR="003512DE" w:rsidRPr="00567448" w:rsidRDefault="003512DE" w:rsidP="003512DE">
      <w:pPr>
        <w:spacing w:after="120"/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bookmarkStart w:id="6" w:name="art72i"/>
      <w:bookmarkEnd w:id="6"/>
      <w:r w:rsidRPr="00567448">
        <w:rPr>
          <w:rFonts w:ascii="Times New Roman" w:hAnsi="Times New Roman"/>
          <w:i/>
          <w:color w:val="auto"/>
          <w:sz w:val="24"/>
          <w:szCs w:val="24"/>
        </w:rPr>
        <w:lastRenderedPageBreak/>
        <w:t xml:space="preserve">I - </w:t>
      </w:r>
      <w:proofErr w:type="gramStart"/>
      <w:r w:rsidRPr="00567448">
        <w:rPr>
          <w:rFonts w:ascii="Times New Roman" w:hAnsi="Times New Roman"/>
          <w:i/>
          <w:color w:val="auto"/>
          <w:sz w:val="24"/>
          <w:szCs w:val="24"/>
        </w:rPr>
        <w:t>documento</w:t>
      </w:r>
      <w:proofErr w:type="gramEnd"/>
      <w:r w:rsidRPr="00567448">
        <w:rPr>
          <w:rFonts w:ascii="Times New Roman" w:hAnsi="Times New Roman"/>
          <w:i/>
          <w:color w:val="auto"/>
          <w:sz w:val="24"/>
          <w:szCs w:val="24"/>
        </w:rPr>
        <w:t xml:space="preserve"> de formalização de demanda e, </w:t>
      </w:r>
      <w:r w:rsidRPr="00567448">
        <w:rPr>
          <w:rFonts w:ascii="Times New Roman" w:hAnsi="Times New Roman"/>
          <w:b/>
          <w:i/>
          <w:color w:val="auto"/>
          <w:sz w:val="24"/>
          <w:szCs w:val="24"/>
        </w:rPr>
        <w:t>se for o caso, estudo técnico preliminar</w:t>
      </w:r>
      <w:r w:rsidRPr="00567448">
        <w:rPr>
          <w:rFonts w:ascii="Times New Roman" w:hAnsi="Times New Roman"/>
          <w:i/>
          <w:color w:val="auto"/>
          <w:sz w:val="24"/>
          <w:szCs w:val="24"/>
        </w:rPr>
        <w:t>, análise de riscos, termo de referência, projeto básico ou projeto executivo;</w:t>
      </w:r>
    </w:p>
    <w:p w14:paraId="60828C5F" w14:textId="77777777" w:rsidR="003512DE" w:rsidRPr="00567448" w:rsidRDefault="003512DE" w:rsidP="003512DE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0B500AA2" w14:textId="7DAE6D7C" w:rsidR="003512DE" w:rsidRPr="00567448" w:rsidRDefault="003512DE" w:rsidP="003512DE">
      <w:pPr>
        <w:tabs>
          <w:tab w:val="left" w:pos="1005"/>
        </w:tabs>
        <w:spacing w:after="120" w:line="360" w:lineRule="auto"/>
        <w:ind w:right="-1"/>
        <w:jc w:val="right"/>
        <w:rPr>
          <w:rFonts w:ascii="Times New Roman" w:hAnsi="Times New Roman"/>
          <w:bCs/>
          <w:color w:val="auto"/>
          <w:sz w:val="24"/>
          <w:szCs w:val="24"/>
        </w:rPr>
      </w:pPr>
      <w:r w:rsidRPr="00567448">
        <w:rPr>
          <w:rFonts w:ascii="Times New Roman" w:hAnsi="Times New Roman"/>
          <w:bCs/>
          <w:color w:val="auto"/>
          <w:sz w:val="24"/>
          <w:szCs w:val="24"/>
        </w:rPr>
        <w:t xml:space="preserve">Planaltina - GO, </w:t>
      </w:r>
      <w:r w:rsidR="00C24560">
        <w:rPr>
          <w:rFonts w:ascii="Times New Roman" w:hAnsi="Times New Roman"/>
          <w:bCs/>
          <w:color w:val="auto"/>
          <w:sz w:val="24"/>
          <w:szCs w:val="24"/>
        </w:rPr>
        <w:t>19</w:t>
      </w:r>
      <w:r w:rsidRPr="00567448">
        <w:rPr>
          <w:rFonts w:ascii="Times New Roman" w:hAnsi="Times New Roman"/>
          <w:bCs/>
          <w:color w:val="auto"/>
          <w:sz w:val="24"/>
          <w:szCs w:val="24"/>
        </w:rPr>
        <w:t xml:space="preserve"> de </w:t>
      </w:r>
      <w:r w:rsidR="007E6AAA" w:rsidRPr="00567448">
        <w:rPr>
          <w:rFonts w:ascii="Times New Roman" w:hAnsi="Times New Roman"/>
          <w:bCs/>
          <w:color w:val="auto"/>
          <w:sz w:val="24"/>
          <w:szCs w:val="24"/>
        </w:rPr>
        <w:t>junho</w:t>
      </w:r>
      <w:r w:rsidRPr="00567448">
        <w:rPr>
          <w:rFonts w:ascii="Times New Roman" w:hAnsi="Times New Roman"/>
          <w:bCs/>
          <w:color w:val="auto"/>
          <w:sz w:val="24"/>
          <w:szCs w:val="24"/>
        </w:rPr>
        <w:t xml:space="preserve"> de 2024.</w:t>
      </w:r>
    </w:p>
    <w:p w14:paraId="18B48E78" w14:textId="77777777" w:rsidR="003512DE" w:rsidRPr="00567448" w:rsidRDefault="003512DE" w:rsidP="003512DE">
      <w:pPr>
        <w:tabs>
          <w:tab w:val="left" w:pos="1005"/>
        </w:tabs>
        <w:jc w:val="right"/>
        <w:rPr>
          <w:rFonts w:ascii="Times New Roman" w:hAnsi="Times New Roman"/>
          <w:bCs/>
          <w:color w:val="auto"/>
          <w:sz w:val="24"/>
          <w:szCs w:val="24"/>
        </w:rPr>
      </w:pPr>
    </w:p>
    <w:p w14:paraId="61CA4C1C" w14:textId="77777777" w:rsidR="003512DE" w:rsidRPr="00567448" w:rsidRDefault="003512DE" w:rsidP="003512DE">
      <w:pPr>
        <w:tabs>
          <w:tab w:val="left" w:pos="1005"/>
        </w:tabs>
        <w:jc w:val="right"/>
        <w:rPr>
          <w:rFonts w:ascii="Times New Roman" w:hAnsi="Times New Roman"/>
          <w:bCs/>
          <w:color w:val="auto"/>
          <w:sz w:val="24"/>
          <w:szCs w:val="24"/>
        </w:rPr>
      </w:pPr>
    </w:p>
    <w:p w14:paraId="28D6C90E" w14:textId="77777777" w:rsidR="003512DE" w:rsidRPr="00567448" w:rsidRDefault="003512DE" w:rsidP="003512DE">
      <w:pPr>
        <w:tabs>
          <w:tab w:val="left" w:pos="1005"/>
        </w:tabs>
        <w:jc w:val="right"/>
        <w:rPr>
          <w:rFonts w:ascii="Times New Roman" w:hAnsi="Times New Roman"/>
          <w:bCs/>
          <w:color w:val="auto"/>
          <w:sz w:val="24"/>
          <w:szCs w:val="24"/>
        </w:rPr>
      </w:pPr>
    </w:p>
    <w:p w14:paraId="52EBF3BA" w14:textId="0194A3E6" w:rsidR="003512DE" w:rsidRPr="00567448" w:rsidRDefault="007E6AAA" w:rsidP="007E6AAA">
      <w:pPr>
        <w:tabs>
          <w:tab w:val="left" w:pos="1005"/>
        </w:tabs>
        <w:jc w:val="center"/>
        <w:rPr>
          <w:rFonts w:ascii="Times New Roman" w:hAnsi="Times New Roman"/>
          <w:bCs/>
          <w:color w:val="auto"/>
          <w:sz w:val="24"/>
          <w:szCs w:val="24"/>
          <w:u w:val="single"/>
        </w:rPr>
      </w:pPr>
      <w:r w:rsidRPr="00567448">
        <w:rPr>
          <w:rFonts w:ascii="Times New Roman" w:hAnsi="Times New Roman"/>
          <w:bCs/>
          <w:color w:val="auto"/>
          <w:sz w:val="24"/>
          <w:szCs w:val="24"/>
          <w:u w:val="single"/>
        </w:rPr>
        <w:tab/>
      </w:r>
      <w:r w:rsidRPr="00567448">
        <w:rPr>
          <w:rFonts w:ascii="Times New Roman" w:hAnsi="Times New Roman"/>
          <w:bCs/>
          <w:color w:val="auto"/>
          <w:sz w:val="24"/>
          <w:szCs w:val="24"/>
          <w:u w:val="single"/>
        </w:rPr>
        <w:tab/>
      </w:r>
      <w:r w:rsidRPr="00567448">
        <w:rPr>
          <w:rFonts w:ascii="Times New Roman" w:hAnsi="Times New Roman"/>
          <w:bCs/>
          <w:color w:val="auto"/>
          <w:sz w:val="24"/>
          <w:szCs w:val="24"/>
          <w:u w:val="single"/>
        </w:rPr>
        <w:tab/>
      </w:r>
      <w:r w:rsidRPr="00567448">
        <w:rPr>
          <w:rFonts w:ascii="Times New Roman" w:hAnsi="Times New Roman"/>
          <w:bCs/>
          <w:color w:val="auto"/>
          <w:sz w:val="24"/>
          <w:szCs w:val="24"/>
          <w:u w:val="single"/>
        </w:rPr>
        <w:tab/>
      </w:r>
      <w:r w:rsidRPr="00567448">
        <w:rPr>
          <w:rFonts w:ascii="Times New Roman" w:hAnsi="Times New Roman"/>
          <w:bCs/>
          <w:color w:val="auto"/>
          <w:sz w:val="24"/>
          <w:szCs w:val="24"/>
          <w:u w:val="single"/>
        </w:rPr>
        <w:tab/>
      </w:r>
      <w:r w:rsidRPr="00567448">
        <w:rPr>
          <w:rFonts w:ascii="Times New Roman" w:hAnsi="Times New Roman"/>
          <w:bCs/>
          <w:color w:val="auto"/>
          <w:sz w:val="24"/>
          <w:szCs w:val="24"/>
          <w:u w:val="single"/>
        </w:rPr>
        <w:tab/>
      </w:r>
      <w:r w:rsidRPr="00567448">
        <w:rPr>
          <w:rFonts w:ascii="Times New Roman" w:hAnsi="Times New Roman"/>
          <w:bCs/>
          <w:color w:val="auto"/>
          <w:sz w:val="24"/>
          <w:szCs w:val="24"/>
          <w:u w:val="single"/>
        </w:rPr>
        <w:tab/>
      </w:r>
    </w:p>
    <w:p w14:paraId="40F21803" w14:textId="39B0B883" w:rsidR="003512DE" w:rsidRPr="00567448" w:rsidRDefault="007E6AAA" w:rsidP="003512DE">
      <w:pPr>
        <w:ind w:left="-15"/>
        <w:jc w:val="center"/>
        <w:rPr>
          <w:rFonts w:ascii="Times New Roman" w:hAnsi="Times New Roman"/>
          <w:b/>
          <w:color w:val="auto"/>
          <w:sz w:val="22"/>
        </w:rPr>
      </w:pPr>
      <w:r w:rsidRPr="00567448">
        <w:rPr>
          <w:rFonts w:ascii="Times New Roman" w:hAnsi="Times New Roman"/>
          <w:b/>
          <w:color w:val="auto"/>
          <w:sz w:val="22"/>
        </w:rPr>
        <w:t>MARCIA DIAS PASSOS</w:t>
      </w:r>
    </w:p>
    <w:p w14:paraId="7319EF57" w14:textId="255C3248" w:rsidR="00BA07A1" w:rsidRPr="00567448" w:rsidRDefault="003512DE" w:rsidP="00C90CAD">
      <w:pPr>
        <w:pStyle w:val="Corpodetexto"/>
        <w:spacing w:line="268" w:lineRule="exact"/>
        <w:ind w:left="989" w:right="1199"/>
        <w:jc w:val="center"/>
      </w:pPr>
      <w:r w:rsidRPr="00567448">
        <w:rPr>
          <w:w w:val="105"/>
          <w:sz w:val="22"/>
          <w:szCs w:val="22"/>
        </w:rPr>
        <w:t>AGENTE DE CONTRATAÇÃO</w:t>
      </w:r>
    </w:p>
    <w:sectPr w:rsidR="00BA07A1" w:rsidRPr="00567448" w:rsidSect="00C65E1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80886B" w14:textId="77777777" w:rsidR="00212352" w:rsidRDefault="00212352" w:rsidP="007E6AAA">
      <w:r>
        <w:separator/>
      </w:r>
    </w:p>
  </w:endnote>
  <w:endnote w:type="continuationSeparator" w:id="0">
    <w:p w14:paraId="1DB6031A" w14:textId="77777777" w:rsidR="00212352" w:rsidRDefault="00212352" w:rsidP="007E6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7E390" w14:textId="77777777" w:rsidR="007E6AAA" w:rsidRDefault="007E6AAA" w:rsidP="007E6AA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0"/>
      </w:rPr>
    </w:pPr>
    <w:bookmarkStart w:id="8" w:name="_Hlk164864977"/>
    <w:bookmarkStart w:id="9" w:name="_Hlk167194191"/>
    <w:bookmarkStart w:id="10" w:name="_Hlk167194192"/>
    <w:bookmarkStart w:id="11" w:name="_Hlk167194363"/>
    <w:bookmarkStart w:id="12" w:name="_Hlk167194364"/>
  </w:p>
  <w:p w14:paraId="144E2CA2" w14:textId="77777777" w:rsidR="007E6AAA" w:rsidRDefault="007E6AAA" w:rsidP="007E6AA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0"/>
      </w:rPr>
    </w:pPr>
  </w:p>
  <w:p w14:paraId="5BC376DB" w14:textId="7A61C84D" w:rsidR="007E6AAA" w:rsidRPr="007E6AAA" w:rsidRDefault="007E6AAA" w:rsidP="007E6AA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0"/>
      </w:rPr>
    </w:pPr>
    <w:r w:rsidRPr="007E6AAA">
      <w:rPr>
        <w:rFonts w:ascii="Times New Roman" w:eastAsia="Georgia" w:hAnsi="Times New Roman"/>
        <w:sz w:val="20"/>
      </w:rPr>
      <w:t>Praça Jurandir Camilo Boaventura – S/N – Centro – Planaltina – GO – CEP: 73.750-005</w:t>
    </w:r>
  </w:p>
  <w:p w14:paraId="74B38952" w14:textId="77777777" w:rsidR="007E6AAA" w:rsidRPr="007E6AAA" w:rsidRDefault="00212352" w:rsidP="007E6AAA">
    <w:pPr>
      <w:pStyle w:val="Rodap"/>
      <w:jc w:val="center"/>
      <w:rPr>
        <w:sz w:val="20"/>
      </w:rPr>
    </w:pPr>
    <w:hyperlink r:id="rId1">
      <w:r w:rsidR="007E6AAA" w:rsidRPr="007E6AAA">
        <w:rPr>
          <w:rFonts w:ascii="Times New Roman" w:eastAsia="Georgia" w:hAnsi="Times New Roman"/>
          <w:sz w:val="20"/>
        </w:rPr>
        <w:t>www.camaraplanaltina.go.gov.br</w:t>
      </w:r>
    </w:hyperlink>
    <w:r w:rsidR="007E6AAA" w:rsidRPr="007E6AAA">
      <w:rPr>
        <w:rFonts w:ascii="Times New Roman" w:eastAsia="Georgia" w:hAnsi="Times New Roman"/>
        <w:sz w:val="20"/>
      </w:rPr>
      <w:t xml:space="preserve"> – telefone: 61 3637.4450</w:t>
    </w:r>
  </w:p>
  <w:bookmarkEnd w:id="8"/>
  <w:bookmarkEnd w:id="9"/>
  <w:bookmarkEnd w:id="10"/>
  <w:bookmarkEnd w:id="11"/>
  <w:bookmarkEnd w:id="12"/>
  <w:p w14:paraId="26A7FFDC" w14:textId="77777777" w:rsidR="007E6AAA" w:rsidRPr="007E6AAA" w:rsidRDefault="007E6AAA" w:rsidP="007E6AAA">
    <w:pPr>
      <w:pStyle w:val="Rodap"/>
      <w:rPr>
        <w:sz w:val="20"/>
      </w:rPr>
    </w:pPr>
  </w:p>
  <w:p w14:paraId="071D7A26" w14:textId="77777777" w:rsidR="007E6AAA" w:rsidRDefault="007E6AA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B7FA4" w14:textId="77777777" w:rsidR="00212352" w:rsidRDefault="00212352" w:rsidP="007E6AAA">
      <w:r>
        <w:separator/>
      </w:r>
    </w:p>
  </w:footnote>
  <w:footnote w:type="continuationSeparator" w:id="0">
    <w:p w14:paraId="2792E609" w14:textId="77777777" w:rsidR="00212352" w:rsidRDefault="00212352" w:rsidP="007E6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0F8C7" w14:textId="77777777" w:rsidR="007E6AAA" w:rsidRDefault="007E6AAA" w:rsidP="007E6AAA">
    <w:pPr>
      <w:pStyle w:val="Cabealh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63B88D3F" wp14:editId="75AF64F3">
          <wp:simplePos x="0" y="0"/>
          <wp:positionH relativeFrom="margin">
            <wp:posOffset>-13970</wp:posOffset>
          </wp:positionH>
          <wp:positionV relativeFrom="margin">
            <wp:posOffset>-1549400</wp:posOffset>
          </wp:positionV>
          <wp:extent cx="847725" cy="866775"/>
          <wp:effectExtent l="0" t="0" r="9525" b="9525"/>
          <wp:wrapSquare wrapText="bothSides"/>
          <wp:docPr id="207781840" name="Imagem 2077818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9A4C302" w14:textId="77777777" w:rsidR="007E6AAA" w:rsidRDefault="007E6AAA" w:rsidP="007E6AAA">
    <w:pPr>
      <w:pStyle w:val="Cabealho"/>
    </w:pPr>
  </w:p>
  <w:p w14:paraId="31FE239C" w14:textId="77777777" w:rsidR="002E2144" w:rsidRDefault="002E2144" w:rsidP="007E6AAA">
    <w:pPr>
      <w:pStyle w:val="Cabealho"/>
    </w:pPr>
  </w:p>
  <w:p w14:paraId="30D9FFF7" w14:textId="77777777" w:rsidR="007E6AAA" w:rsidRDefault="007E6AAA" w:rsidP="007E6AAA">
    <w:pPr>
      <w:spacing w:before="2" w:after="1"/>
      <w:rPr>
        <w:b/>
        <w:sz w:val="24"/>
        <w:szCs w:val="24"/>
      </w:rPr>
    </w:pPr>
    <w:bookmarkStart w:id="7" w:name="_Hlk164864921"/>
  </w:p>
  <w:p w14:paraId="6E2CED38" w14:textId="77777777" w:rsidR="007E6AAA" w:rsidRPr="00C3297C" w:rsidRDefault="007E6AAA" w:rsidP="007E6AAA">
    <w:pPr>
      <w:spacing w:before="2" w:after="1"/>
      <w:rPr>
        <w:rFonts w:ascii="Times New Roman" w:hAnsi="Times New Roman"/>
        <w:b/>
        <w:sz w:val="24"/>
        <w:szCs w:val="24"/>
      </w:rPr>
    </w:pPr>
    <w:r w:rsidRPr="00C3297C">
      <w:rPr>
        <w:rFonts w:ascii="Times New Roman" w:hAnsi="Times New Roman"/>
        <w:b/>
        <w:sz w:val="24"/>
        <w:szCs w:val="24"/>
      </w:rPr>
      <w:t>ESTADO DE GOIÁS</w:t>
    </w:r>
  </w:p>
  <w:p w14:paraId="4C957DEC" w14:textId="77777777" w:rsidR="007E6AAA" w:rsidRPr="00C3297C" w:rsidRDefault="007E6AAA" w:rsidP="007E6AAA">
    <w:pPr>
      <w:spacing w:before="2" w:after="1"/>
      <w:rPr>
        <w:rFonts w:ascii="Times New Roman" w:hAnsi="Times New Roman"/>
        <w:b/>
        <w:sz w:val="24"/>
        <w:szCs w:val="24"/>
      </w:rPr>
    </w:pPr>
    <w:r w:rsidRPr="00C3297C">
      <w:rPr>
        <w:rFonts w:ascii="Times New Roman" w:hAnsi="Times New Roman"/>
        <w:b/>
        <w:sz w:val="24"/>
        <w:szCs w:val="24"/>
      </w:rPr>
      <w:t>MUNICÍPIO DE PLANALTINA</w:t>
    </w:r>
  </w:p>
  <w:p w14:paraId="1E0C94E3" w14:textId="77777777" w:rsidR="007E6AAA" w:rsidRPr="00C3297C" w:rsidRDefault="007E6AAA" w:rsidP="007E6AAA">
    <w:pPr>
      <w:spacing w:before="2" w:after="1"/>
      <w:rPr>
        <w:rFonts w:ascii="Times New Roman" w:hAnsi="Times New Roman"/>
        <w:b/>
        <w:sz w:val="24"/>
        <w:szCs w:val="24"/>
      </w:rPr>
    </w:pPr>
    <w:r w:rsidRPr="00C3297C">
      <w:rPr>
        <w:rFonts w:ascii="Times New Roman" w:hAnsi="Times New Roman"/>
        <w:b/>
        <w:sz w:val="24"/>
        <w:szCs w:val="24"/>
      </w:rPr>
      <w:t>CÂMARA MUNICIPAL DE PLANALTINA</w:t>
    </w:r>
  </w:p>
  <w:bookmarkEnd w:id="7"/>
  <w:p w14:paraId="434B57FF" w14:textId="77777777" w:rsidR="007E6AAA" w:rsidRDefault="007E6A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DE"/>
    <w:rsid w:val="00030564"/>
    <w:rsid w:val="000F40B3"/>
    <w:rsid w:val="00107099"/>
    <w:rsid w:val="00156EDB"/>
    <w:rsid w:val="001829F3"/>
    <w:rsid w:val="00192E2B"/>
    <w:rsid w:val="001B0695"/>
    <w:rsid w:val="00212352"/>
    <w:rsid w:val="002508B8"/>
    <w:rsid w:val="002E2144"/>
    <w:rsid w:val="003512DE"/>
    <w:rsid w:val="003743EB"/>
    <w:rsid w:val="004121B5"/>
    <w:rsid w:val="00422B36"/>
    <w:rsid w:val="004B65A3"/>
    <w:rsid w:val="004C066C"/>
    <w:rsid w:val="004D51E7"/>
    <w:rsid w:val="00567448"/>
    <w:rsid w:val="005C2397"/>
    <w:rsid w:val="006638A6"/>
    <w:rsid w:val="006D5CFC"/>
    <w:rsid w:val="006F4242"/>
    <w:rsid w:val="0076634B"/>
    <w:rsid w:val="007C5A96"/>
    <w:rsid w:val="007E6AAA"/>
    <w:rsid w:val="009346A4"/>
    <w:rsid w:val="00980715"/>
    <w:rsid w:val="00984FB7"/>
    <w:rsid w:val="009F4369"/>
    <w:rsid w:val="00AE1216"/>
    <w:rsid w:val="00BA07A1"/>
    <w:rsid w:val="00BD7BCE"/>
    <w:rsid w:val="00C24560"/>
    <w:rsid w:val="00C65E15"/>
    <w:rsid w:val="00C90CAD"/>
    <w:rsid w:val="00CA475F"/>
    <w:rsid w:val="00D04DB1"/>
    <w:rsid w:val="00D07956"/>
    <w:rsid w:val="00E76A87"/>
    <w:rsid w:val="00EA4E3B"/>
    <w:rsid w:val="00FB2DBF"/>
    <w:rsid w:val="00FB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5DC7D"/>
  <w15:docId w15:val="{A77CBB6C-1868-4799-9F35-B55CA8C5B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12DE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12DE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512DE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1"/>
    <w:rsid w:val="003512DE"/>
    <w:rPr>
      <w:rFonts w:ascii="Times New Roman" w:eastAsia="Times New Roman" w:hAnsi="Times New Roman" w:cs="Times New Roman"/>
      <w:kern w:val="0"/>
      <w:sz w:val="18"/>
      <w:szCs w:val="18"/>
      <w:lang w:val="pt-PT"/>
    </w:rPr>
  </w:style>
  <w:style w:type="paragraph" w:styleId="SemEspaamento">
    <w:name w:val="No Spacing"/>
    <w:uiPriority w:val="99"/>
    <w:qFormat/>
    <w:rsid w:val="003512DE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locked/>
    <w:rsid w:val="003512DE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3512DE"/>
    <w:pPr>
      <w:ind w:left="720"/>
      <w:contextualSpacing/>
    </w:pPr>
  </w:style>
  <w:style w:type="paragraph" w:customStyle="1" w:styleId="Normal1">
    <w:name w:val="Normal1"/>
    <w:rsid w:val="003512DE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character" w:customStyle="1" w:styleId="markedcontent">
    <w:name w:val="markedcontent"/>
    <w:rsid w:val="003512DE"/>
  </w:style>
  <w:style w:type="character" w:styleId="Forte">
    <w:name w:val="Strong"/>
    <w:basedOn w:val="Fontepargpadro"/>
    <w:uiPriority w:val="22"/>
    <w:qFormat/>
    <w:rsid w:val="003512DE"/>
    <w:rPr>
      <w:b/>
      <w:bCs/>
    </w:rPr>
  </w:style>
  <w:style w:type="table" w:styleId="Tabelacomgrade">
    <w:name w:val="Table Grid"/>
    <w:basedOn w:val="Tabelanormal"/>
    <w:uiPriority w:val="39"/>
    <w:rsid w:val="0035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E6A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6AAA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E6A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6AAA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92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1734</Words>
  <Characters>9365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2</cp:revision>
  <dcterms:created xsi:type="dcterms:W3CDTF">2024-06-19T19:42:00Z</dcterms:created>
  <dcterms:modified xsi:type="dcterms:W3CDTF">2024-06-19T19:42:00Z</dcterms:modified>
</cp:coreProperties>
</file>