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D58" w:rsidRPr="000142B9" w:rsidRDefault="00EB4D58" w:rsidP="00EB4D58">
      <w:pPr>
        <w:jc w:val="center"/>
        <w:rPr>
          <w:b/>
          <w:sz w:val="20"/>
          <w:szCs w:val="20"/>
        </w:rPr>
      </w:pPr>
    </w:p>
    <w:p w:rsidR="00EB4D58" w:rsidRDefault="00EB4D58" w:rsidP="00EB4D58">
      <w:pPr>
        <w:jc w:val="center"/>
        <w:rPr>
          <w:b/>
          <w:sz w:val="20"/>
          <w:szCs w:val="20"/>
          <w:u w:val="single"/>
        </w:rPr>
      </w:pPr>
      <w:r w:rsidRPr="000142B9">
        <w:rPr>
          <w:b/>
          <w:sz w:val="20"/>
          <w:szCs w:val="20"/>
          <w:u w:val="single"/>
        </w:rPr>
        <w:t xml:space="preserve">ESTIMATIVA DE IMPACTO ORÇAMENTÁRIO-FINANCEIRO  </w:t>
      </w:r>
    </w:p>
    <w:p w:rsidR="00174FE0" w:rsidRDefault="00174FE0" w:rsidP="00EB4D58">
      <w:pPr>
        <w:jc w:val="center"/>
        <w:rPr>
          <w:b/>
          <w:sz w:val="20"/>
          <w:szCs w:val="20"/>
          <w:u w:val="single"/>
        </w:rPr>
      </w:pPr>
    </w:p>
    <w:p w:rsidR="00174FE0" w:rsidRPr="000142B9" w:rsidRDefault="00174FE0" w:rsidP="00EB4D58">
      <w:pPr>
        <w:jc w:val="center"/>
        <w:rPr>
          <w:b/>
          <w:sz w:val="20"/>
          <w:szCs w:val="20"/>
          <w:u w:val="single"/>
        </w:rPr>
      </w:pPr>
    </w:p>
    <w:p w:rsidR="00EB4D58" w:rsidRPr="000142B9" w:rsidRDefault="00EB4D58" w:rsidP="00EB4D58">
      <w:pPr>
        <w:jc w:val="center"/>
        <w:rPr>
          <w:b/>
          <w:color w:val="FF0000"/>
          <w:sz w:val="20"/>
          <w:szCs w:val="20"/>
          <w:u w:val="single"/>
        </w:rPr>
      </w:pPr>
    </w:p>
    <w:p w:rsidR="00094D64" w:rsidRDefault="00EB4D58" w:rsidP="00906193">
      <w:pPr>
        <w:pStyle w:val="Nivel2"/>
      </w:pPr>
      <w:r w:rsidRPr="00906193">
        <w:t>OBJETO</w:t>
      </w:r>
      <w:r w:rsidR="000142B9" w:rsidRPr="00906193">
        <w:t xml:space="preserve">: </w:t>
      </w:r>
      <w:r w:rsidR="00656180" w:rsidRPr="00656180">
        <w:t>Aquisição de materiais de consumo, tais como: produtos de limpeza, copa e cozinha, para atender as necessidades das unidades municipais de ensino Escola Municipal Vereador João Justino e o CMEI-DONA JOANA ROSA DA COSTA, do Município de Aparecida do Rio Doce</w:t>
      </w:r>
      <w:r w:rsidR="00656180">
        <w:t>.</w:t>
      </w:r>
    </w:p>
    <w:p w:rsidR="00656180" w:rsidRPr="0039426B" w:rsidRDefault="00656180" w:rsidP="00906193">
      <w:pPr>
        <w:pStyle w:val="Nivel2"/>
      </w:pPr>
    </w:p>
    <w:p w:rsidR="00EB4D58" w:rsidRPr="000142B9" w:rsidRDefault="00EB4D58" w:rsidP="00EB4D58">
      <w:pPr>
        <w:jc w:val="both"/>
        <w:rPr>
          <w:bCs/>
          <w:sz w:val="20"/>
          <w:szCs w:val="20"/>
        </w:rPr>
      </w:pPr>
      <w:r w:rsidRPr="000142B9">
        <w:rPr>
          <w:sz w:val="20"/>
          <w:szCs w:val="20"/>
        </w:rPr>
        <w:t>Declaro para os devidos fins de direito e em cumprimento ao Art. 16 e 17 da Lei nº 101/00, que, revendo o or</w:t>
      </w:r>
      <w:r w:rsidR="00906193">
        <w:rPr>
          <w:sz w:val="20"/>
          <w:szCs w:val="20"/>
        </w:rPr>
        <w:t>çamento para o exercício de 2026</w:t>
      </w:r>
      <w:r w:rsidRPr="000142B9">
        <w:rPr>
          <w:sz w:val="20"/>
          <w:szCs w:val="20"/>
        </w:rPr>
        <w:t xml:space="preserve">, existe saldo orçamentário </w:t>
      </w:r>
      <w:r w:rsidR="00EC15DC" w:rsidRPr="000142B9">
        <w:rPr>
          <w:sz w:val="20"/>
          <w:szCs w:val="20"/>
        </w:rPr>
        <w:t>conforme objeto,</w:t>
      </w:r>
      <w:r w:rsidR="0039426B">
        <w:rPr>
          <w:sz w:val="20"/>
          <w:szCs w:val="20"/>
        </w:rPr>
        <w:t xml:space="preserve"> atendendo as necessid</w:t>
      </w:r>
      <w:r w:rsidR="00094D64">
        <w:rPr>
          <w:sz w:val="20"/>
          <w:szCs w:val="20"/>
        </w:rPr>
        <w:t>ades do Fundo Municipal de Desenvolvimento da Educação</w:t>
      </w:r>
      <w:r w:rsidR="0039426B">
        <w:rPr>
          <w:sz w:val="20"/>
          <w:szCs w:val="20"/>
        </w:rPr>
        <w:t xml:space="preserve"> do município de aparecida do Rio Doce-G</w:t>
      </w:r>
      <w:r w:rsidRPr="000142B9">
        <w:rPr>
          <w:sz w:val="20"/>
          <w:szCs w:val="20"/>
        </w:rPr>
        <w:t>o</w:t>
      </w:r>
      <w:r w:rsidR="0039426B">
        <w:rPr>
          <w:sz w:val="20"/>
          <w:szCs w:val="20"/>
        </w:rPr>
        <w:t>.</w:t>
      </w:r>
    </w:p>
    <w:p w:rsidR="00EB4D58" w:rsidRPr="000142B9" w:rsidRDefault="00EB4D58" w:rsidP="00EB4D58">
      <w:pPr>
        <w:ind w:right="31"/>
        <w:rPr>
          <w:b/>
          <w:sz w:val="20"/>
          <w:szCs w:val="20"/>
        </w:rPr>
      </w:pPr>
    </w:p>
    <w:p w:rsidR="00EB4D58" w:rsidRPr="000142B9" w:rsidRDefault="00EB4D58" w:rsidP="00EB4D58">
      <w:pPr>
        <w:ind w:right="31"/>
        <w:rPr>
          <w:b/>
          <w:sz w:val="20"/>
          <w:szCs w:val="20"/>
        </w:rPr>
      </w:pPr>
      <w:r w:rsidRPr="000142B9">
        <w:rPr>
          <w:b/>
          <w:sz w:val="20"/>
          <w:szCs w:val="20"/>
        </w:rPr>
        <w:t xml:space="preserve">DOTAÇÃO ORÇAMENTÁRIA: </w:t>
      </w:r>
    </w:p>
    <w:p w:rsidR="00EB4D58" w:rsidRPr="000142B9" w:rsidRDefault="00EB4D58" w:rsidP="00EB4D58">
      <w:pPr>
        <w:ind w:right="31"/>
        <w:rPr>
          <w:sz w:val="20"/>
          <w:szCs w:val="20"/>
        </w:rPr>
      </w:pPr>
    </w:p>
    <w:tbl>
      <w:tblPr>
        <w:tblW w:w="8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1853"/>
        <w:gridCol w:w="3217"/>
        <w:gridCol w:w="1650"/>
        <w:gridCol w:w="940"/>
      </w:tblGrid>
      <w:tr w:rsidR="002C295B" w:rsidTr="002C295B">
        <w:trPr>
          <w:trHeight w:val="813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95B" w:rsidRDefault="002C295B">
            <w:pPr>
              <w:tabs>
                <w:tab w:val="left" w:pos="1701"/>
              </w:tabs>
              <w:autoSpaceDE w:val="0"/>
              <w:jc w:val="both"/>
              <w:rPr>
                <w:rFonts w:eastAsia="SimSun"/>
                <w:b/>
                <w:sz w:val="18"/>
                <w:szCs w:val="22"/>
              </w:rPr>
            </w:pPr>
            <w:r>
              <w:rPr>
                <w:rFonts w:eastAsia="SimSun"/>
                <w:b/>
                <w:sz w:val="18"/>
              </w:rPr>
              <w:t>FICHA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95B" w:rsidRDefault="002C295B">
            <w:pPr>
              <w:tabs>
                <w:tab w:val="left" w:pos="1701"/>
              </w:tabs>
              <w:autoSpaceDE w:val="0"/>
              <w:jc w:val="both"/>
              <w:rPr>
                <w:rFonts w:eastAsia="SimSun"/>
                <w:b/>
                <w:sz w:val="18"/>
              </w:rPr>
            </w:pPr>
            <w:r>
              <w:rPr>
                <w:rFonts w:eastAsia="SimSun"/>
                <w:b/>
                <w:sz w:val="18"/>
              </w:rPr>
              <w:t>UNIDADE</w:t>
            </w:r>
          </w:p>
          <w:p w:rsidR="002C295B" w:rsidRDefault="002C295B">
            <w:pPr>
              <w:tabs>
                <w:tab w:val="left" w:pos="1701"/>
              </w:tabs>
              <w:autoSpaceDE w:val="0"/>
              <w:jc w:val="both"/>
              <w:rPr>
                <w:rFonts w:eastAsia="SimSun"/>
                <w:b/>
                <w:sz w:val="18"/>
              </w:rPr>
            </w:pPr>
            <w:r>
              <w:rPr>
                <w:rFonts w:eastAsia="SimSun"/>
                <w:b/>
                <w:sz w:val="18"/>
              </w:rPr>
              <w:t>ORÇAMENTÁRIA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95B" w:rsidRDefault="002C295B">
            <w:pPr>
              <w:tabs>
                <w:tab w:val="left" w:pos="1701"/>
              </w:tabs>
              <w:autoSpaceDE w:val="0"/>
              <w:jc w:val="both"/>
              <w:rPr>
                <w:rFonts w:eastAsia="SimSun"/>
                <w:b/>
                <w:sz w:val="18"/>
              </w:rPr>
            </w:pPr>
            <w:r>
              <w:rPr>
                <w:rFonts w:eastAsia="SimSun"/>
                <w:b/>
                <w:sz w:val="18"/>
              </w:rPr>
              <w:t>FUNÇÃO/SUBFUNÇÃO/NATUREZA DA AÇÃO/PROJETO/ATIVIDADE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95B" w:rsidRDefault="002C295B">
            <w:pPr>
              <w:tabs>
                <w:tab w:val="left" w:pos="1701"/>
              </w:tabs>
              <w:autoSpaceDE w:val="0"/>
              <w:jc w:val="both"/>
              <w:rPr>
                <w:rFonts w:eastAsia="SimSun"/>
                <w:b/>
                <w:sz w:val="18"/>
              </w:rPr>
            </w:pPr>
            <w:r>
              <w:rPr>
                <w:rFonts w:eastAsia="SimSun"/>
                <w:b/>
                <w:sz w:val="18"/>
              </w:rPr>
              <w:t>ELEMENTO DA DESESA/FONTE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95B" w:rsidRDefault="002C295B">
            <w:pPr>
              <w:tabs>
                <w:tab w:val="left" w:pos="1701"/>
              </w:tabs>
              <w:autoSpaceDE w:val="0"/>
              <w:jc w:val="both"/>
              <w:rPr>
                <w:rFonts w:eastAsia="SimSun"/>
                <w:b/>
                <w:sz w:val="18"/>
              </w:rPr>
            </w:pPr>
            <w:r>
              <w:rPr>
                <w:rFonts w:eastAsia="SimSun"/>
                <w:b/>
                <w:sz w:val="18"/>
              </w:rPr>
              <w:t>SUB</w:t>
            </w:r>
          </w:p>
        </w:tc>
      </w:tr>
      <w:tr w:rsidR="002C295B" w:rsidTr="002C295B"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95B" w:rsidRDefault="002C295B">
            <w:pPr>
              <w:tabs>
                <w:tab w:val="left" w:pos="1701"/>
              </w:tabs>
              <w:autoSpaceDE w:val="0"/>
              <w:jc w:val="both"/>
              <w:rPr>
                <w:rFonts w:eastAsia="SimSun"/>
                <w:b/>
                <w:sz w:val="18"/>
              </w:rPr>
            </w:pPr>
          </w:p>
          <w:p w:rsidR="002C295B" w:rsidRDefault="002C295B">
            <w:pPr>
              <w:tabs>
                <w:tab w:val="left" w:pos="1701"/>
              </w:tabs>
              <w:autoSpaceDE w:val="0"/>
              <w:rPr>
                <w:rFonts w:eastAsia="SimSun"/>
                <w:b/>
                <w:sz w:val="18"/>
              </w:rPr>
            </w:pPr>
            <w:r>
              <w:rPr>
                <w:rFonts w:eastAsia="SimSun"/>
                <w:sz w:val="18"/>
              </w:rPr>
              <w:t>0329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95B" w:rsidRDefault="002C295B">
            <w:pPr>
              <w:tabs>
                <w:tab w:val="left" w:pos="1701"/>
              </w:tabs>
              <w:autoSpaceDE w:val="0"/>
              <w:jc w:val="center"/>
              <w:rPr>
                <w:rFonts w:eastAsia="SimSun"/>
                <w:sz w:val="18"/>
              </w:rPr>
            </w:pPr>
            <w:r>
              <w:rPr>
                <w:rFonts w:eastAsia="SimSun"/>
                <w:sz w:val="18"/>
              </w:rPr>
              <w:t>18.01</w:t>
            </w:r>
          </w:p>
          <w:p w:rsidR="002C295B" w:rsidRDefault="002C295B">
            <w:pPr>
              <w:tabs>
                <w:tab w:val="left" w:pos="1701"/>
              </w:tabs>
              <w:autoSpaceDE w:val="0"/>
              <w:jc w:val="center"/>
              <w:rPr>
                <w:rFonts w:eastAsia="SimSun"/>
                <w:b/>
                <w:sz w:val="18"/>
              </w:rPr>
            </w:pPr>
            <w:r>
              <w:rPr>
                <w:rFonts w:eastAsia="SimSun"/>
                <w:sz w:val="18"/>
              </w:rPr>
              <w:t xml:space="preserve">Fundo Municipal </w:t>
            </w:r>
            <w:proofErr w:type="gramStart"/>
            <w:r>
              <w:rPr>
                <w:rFonts w:eastAsia="SimSun"/>
                <w:sz w:val="18"/>
              </w:rPr>
              <w:t>de  Desenvolvimento</w:t>
            </w:r>
            <w:proofErr w:type="gramEnd"/>
            <w:r>
              <w:rPr>
                <w:rFonts w:eastAsia="SimSun"/>
                <w:sz w:val="18"/>
              </w:rPr>
              <w:t xml:space="preserve"> da Educação</w:t>
            </w:r>
          </w:p>
        </w:tc>
        <w:tc>
          <w:tcPr>
            <w:tcW w:w="3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95B" w:rsidRDefault="002C295B">
            <w:pPr>
              <w:tabs>
                <w:tab w:val="left" w:pos="1701"/>
              </w:tabs>
              <w:autoSpaceDE w:val="0"/>
              <w:jc w:val="center"/>
              <w:rPr>
                <w:rFonts w:eastAsia="SimSun"/>
                <w:sz w:val="18"/>
              </w:rPr>
            </w:pPr>
            <w:r>
              <w:rPr>
                <w:rFonts w:eastAsia="SimSun"/>
                <w:sz w:val="18"/>
              </w:rPr>
              <w:t>12.361.1325.2.210</w:t>
            </w:r>
          </w:p>
          <w:p w:rsidR="002C295B" w:rsidRDefault="002C295B">
            <w:pPr>
              <w:tabs>
                <w:tab w:val="left" w:pos="1701"/>
              </w:tabs>
              <w:autoSpaceDE w:val="0"/>
              <w:jc w:val="center"/>
              <w:rPr>
                <w:rFonts w:eastAsia="SimSun"/>
                <w:b/>
                <w:sz w:val="18"/>
              </w:rPr>
            </w:pPr>
            <w:r>
              <w:rPr>
                <w:rFonts w:eastAsia="SimSun"/>
                <w:sz w:val="18"/>
              </w:rPr>
              <w:t>Manutenção do ensino fundamental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95B" w:rsidRDefault="002C295B">
            <w:pPr>
              <w:tabs>
                <w:tab w:val="left" w:pos="1701"/>
              </w:tabs>
              <w:autoSpaceDE w:val="0"/>
              <w:jc w:val="center"/>
              <w:rPr>
                <w:rFonts w:eastAsia="SimSun"/>
                <w:sz w:val="18"/>
              </w:rPr>
            </w:pPr>
            <w:r>
              <w:rPr>
                <w:rFonts w:eastAsia="SimSun"/>
                <w:sz w:val="18"/>
              </w:rPr>
              <w:t>3.3.90.30.00-101</w:t>
            </w:r>
          </w:p>
          <w:p w:rsidR="002C295B" w:rsidRDefault="002C295B">
            <w:pPr>
              <w:tabs>
                <w:tab w:val="left" w:pos="1701"/>
              </w:tabs>
              <w:autoSpaceDE w:val="0"/>
              <w:jc w:val="center"/>
              <w:rPr>
                <w:rFonts w:eastAsia="SimSun"/>
                <w:b/>
                <w:sz w:val="18"/>
              </w:rPr>
            </w:pPr>
            <w:r>
              <w:rPr>
                <w:rFonts w:eastAsia="SimSun"/>
                <w:sz w:val="18"/>
              </w:rPr>
              <w:t>Material de Consumo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295B" w:rsidRDefault="002C295B">
            <w:pPr>
              <w:tabs>
                <w:tab w:val="left" w:pos="1701"/>
              </w:tabs>
              <w:autoSpaceDE w:val="0"/>
              <w:jc w:val="center"/>
              <w:rPr>
                <w:rFonts w:eastAsia="SimSun"/>
                <w:sz w:val="18"/>
              </w:rPr>
            </w:pPr>
            <w:r>
              <w:rPr>
                <w:rFonts w:eastAsia="SimSun"/>
                <w:sz w:val="18"/>
              </w:rPr>
              <w:t>22,21,28</w:t>
            </w:r>
          </w:p>
        </w:tc>
      </w:tr>
    </w:tbl>
    <w:p w:rsidR="00EB4D58" w:rsidRDefault="00EB4D58" w:rsidP="00EB4D58">
      <w:pPr>
        <w:rPr>
          <w:sz w:val="20"/>
          <w:szCs w:val="20"/>
        </w:rPr>
      </w:pPr>
    </w:p>
    <w:p w:rsidR="00397D39" w:rsidRPr="000142B9" w:rsidRDefault="00397D39" w:rsidP="00EB4D58">
      <w:pPr>
        <w:rPr>
          <w:sz w:val="20"/>
          <w:szCs w:val="20"/>
        </w:rPr>
      </w:pPr>
      <w:bookmarkStart w:id="0" w:name="_GoBack"/>
      <w:bookmarkEnd w:id="0"/>
    </w:p>
    <w:p w:rsidR="00EB4D58" w:rsidRPr="000142B9" w:rsidRDefault="00EB4D58" w:rsidP="00EB4D58">
      <w:pPr>
        <w:rPr>
          <w:b/>
          <w:sz w:val="20"/>
          <w:szCs w:val="20"/>
        </w:rPr>
      </w:pPr>
      <w:r w:rsidRPr="000142B9">
        <w:rPr>
          <w:sz w:val="20"/>
          <w:szCs w:val="20"/>
        </w:rPr>
        <w:t>Por ser verdade firmo o presente.</w:t>
      </w:r>
    </w:p>
    <w:p w:rsidR="00EB4D58" w:rsidRPr="000142B9" w:rsidRDefault="00EB4D58" w:rsidP="00EB4D58">
      <w:pPr>
        <w:rPr>
          <w:b/>
          <w:sz w:val="20"/>
          <w:szCs w:val="20"/>
        </w:rPr>
      </w:pPr>
    </w:p>
    <w:p w:rsidR="00EB4D58" w:rsidRPr="000142B9" w:rsidRDefault="00EB4D58" w:rsidP="00EB4D58">
      <w:pPr>
        <w:rPr>
          <w:b/>
          <w:sz w:val="20"/>
          <w:szCs w:val="20"/>
        </w:rPr>
      </w:pPr>
    </w:p>
    <w:p w:rsidR="00EB4D58" w:rsidRPr="000142B9" w:rsidRDefault="00F94E9F" w:rsidP="00EB4D58">
      <w:pPr>
        <w:ind w:firstLine="709"/>
        <w:jc w:val="right"/>
        <w:rPr>
          <w:sz w:val="20"/>
          <w:szCs w:val="20"/>
        </w:rPr>
      </w:pPr>
      <w:r w:rsidRPr="000142B9">
        <w:rPr>
          <w:sz w:val="20"/>
          <w:szCs w:val="20"/>
        </w:rPr>
        <w:t xml:space="preserve">Aparecida do Rio Doce, </w:t>
      </w:r>
      <w:r w:rsidR="00310A7F">
        <w:rPr>
          <w:sz w:val="20"/>
          <w:szCs w:val="20"/>
        </w:rPr>
        <w:t>14 de abril de 2026</w:t>
      </w:r>
    </w:p>
    <w:p w:rsidR="00EB4D58" w:rsidRPr="000142B9" w:rsidRDefault="00EB4D58" w:rsidP="00EB4D58">
      <w:pPr>
        <w:jc w:val="right"/>
        <w:rPr>
          <w:sz w:val="20"/>
          <w:szCs w:val="20"/>
        </w:rPr>
      </w:pPr>
    </w:p>
    <w:p w:rsidR="00EB4D58" w:rsidRDefault="00EB4D58" w:rsidP="00EB4D58">
      <w:pPr>
        <w:jc w:val="right"/>
        <w:rPr>
          <w:sz w:val="20"/>
          <w:szCs w:val="20"/>
        </w:rPr>
      </w:pPr>
    </w:p>
    <w:p w:rsidR="00906193" w:rsidRPr="000142B9" w:rsidRDefault="00906193" w:rsidP="00EB4D58">
      <w:pPr>
        <w:jc w:val="right"/>
        <w:rPr>
          <w:sz w:val="20"/>
          <w:szCs w:val="20"/>
        </w:rPr>
      </w:pPr>
    </w:p>
    <w:p w:rsidR="00EB4D58" w:rsidRPr="000142B9" w:rsidRDefault="00EB4D58" w:rsidP="00EB4D58">
      <w:pPr>
        <w:rPr>
          <w:b/>
          <w:sz w:val="20"/>
          <w:szCs w:val="20"/>
        </w:rPr>
      </w:pPr>
    </w:p>
    <w:p w:rsidR="00EB4D58" w:rsidRPr="000142B9" w:rsidRDefault="00EB4D58" w:rsidP="00EB4D58">
      <w:pPr>
        <w:jc w:val="center"/>
        <w:textAlignment w:val="baseline"/>
        <w:rPr>
          <w:b/>
          <w:sz w:val="20"/>
          <w:szCs w:val="20"/>
        </w:rPr>
      </w:pPr>
      <w:r w:rsidRPr="000142B9">
        <w:rPr>
          <w:b/>
          <w:sz w:val="20"/>
          <w:szCs w:val="20"/>
        </w:rPr>
        <w:t>__________________________________</w:t>
      </w:r>
    </w:p>
    <w:p w:rsidR="00EB4D58" w:rsidRPr="000142B9" w:rsidRDefault="00EB4D58" w:rsidP="00EB4D58">
      <w:pPr>
        <w:jc w:val="center"/>
        <w:rPr>
          <w:b/>
          <w:sz w:val="20"/>
          <w:szCs w:val="20"/>
        </w:rPr>
      </w:pPr>
      <w:r w:rsidRPr="000142B9">
        <w:rPr>
          <w:b/>
          <w:sz w:val="20"/>
          <w:szCs w:val="20"/>
        </w:rPr>
        <w:t>DANIELLY ANDRADE SILVA DURIGON</w:t>
      </w:r>
    </w:p>
    <w:p w:rsidR="00EB4D58" w:rsidRPr="000142B9" w:rsidRDefault="00EB4D58" w:rsidP="00EB4D58">
      <w:pPr>
        <w:jc w:val="center"/>
        <w:rPr>
          <w:b/>
          <w:sz w:val="20"/>
          <w:szCs w:val="20"/>
        </w:rPr>
      </w:pPr>
      <w:r w:rsidRPr="000142B9">
        <w:rPr>
          <w:b/>
          <w:sz w:val="20"/>
          <w:szCs w:val="20"/>
        </w:rPr>
        <w:t>Secretária de Departamento de Finanças e Planejamento</w:t>
      </w:r>
    </w:p>
    <w:p w:rsidR="00EB4D58" w:rsidRDefault="00EB4D58" w:rsidP="00EB4D58">
      <w:pPr>
        <w:jc w:val="center"/>
        <w:rPr>
          <w:b/>
        </w:rPr>
      </w:pPr>
    </w:p>
    <w:p w:rsidR="00EB4D58" w:rsidRDefault="00EB4D58" w:rsidP="00EB4D58">
      <w:pPr>
        <w:rPr>
          <w:b/>
        </w:rPr>
      </w:pPr>
    </w:p>
    <w:p w:rsidR="00EB4D58" w:rsidRDefault="00EB4D58" w:rsidP="00EB4D58">
      <w:pPr>
        <w:rPr>
          <w:b/>
        </w:rPr>
      </w:pPr>
    </w:p>
    <w:p w:rsidR="00EB4D58" w:rsidRDefault="00EB4D58" w:rsidP="00EB4D58">
      <w:pPr>
        <w:rPr>
          <w:b/>
        </w:rPr>
      </w:pPr>
    </w:p>
    <w:p w:rsidR="00EB4D58" w:rsidRDefault="00EB4D58" w:rsidP="00EB4D58">
      <w:pPr>
        <w:rPr>
          <w:b/>
        </w:rPr>
      </w:pPr>
    </w:p>
    <w:p w:rsidR="00EB4D58" w:rsidRDefault="00EB4D58" w:rsidP="00EB4D58">
      <w:pPr>
        <w:rPr>
          <w:b/>
        </w:rPr>
      </w:pPr>
    </w:p>
    <w:p w:rsidR="00EB4D58" w:rsidRDefault="00EB4D58" w:rsidP="00EB4D58">
      <w:pPr>
        <w:rPr>
          <w:b/>
        </w:rPr>
      </w:pPr>
    </w:p>
    <w:p w:rsidR="00EB4D58" w:rsidRDefault="00EB4D58" w:rsidP="00EB4D58">
      <w:pPr>
        <w:rPr>
          <w:b/>
        </w:rPr>
      </w:pPr>
    </w:p>
    <w:p w:rsidR="00C077CB" w:rsidRDefault="00C077CB"/>
    <w:sectPr w:rsidR="00C077CB" w:rsidSect="00EB4D58">
      <w:headerReference w:type="default" r:id="rId6"/>
      <w:pgSz w:w="11906" w:h="16838"/>
      <w:pgMar w:top="1417" w:right="1701" w:bottom="1417" w:left="1701" w:header="17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265" w:rsidRDefault="00382265" w:rsidP="00EB4D58">
      <w:r>
        <w:separator/>
      </w:r>
    </w:p>
  </w:endnote>
  <w:endnote w:type="continuationSeparator" w:id="0">
    <w:p w:rsidR="00382265" w:rsidRDefault="00382265" w:rsidP="00EB4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265" w:rsidRDefault="00382265" w:rsidP="00EB4D58">
      <w:r>
        <w:separator/>
      </w:r>
    </w:p>
  </w:footnote>
  <w:footnote w:type="continuationSeparator" w:id="0">
    <w:p w:rsidR="00382265" w:rsidRDefault="00382265" w:rsidP="00EB4D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D58" w:rsidRDefault="00EB4D58" w:rsidP="00EB4D58">
    <w:pPr>
      <w:pStyle w:val="Cabealho"/>
      <w:jc w:val="center"/>
    </w:pPr>
    <w:r w:rsidRPr="001B6ED2">
      <w:rPr>
        <w:noProof/>
        <w:lang w:eastAsia="pt-BR"/>
      </w:rPr>
      <w:drawing>
        <wp:inline distT="0" distB="0" distL="0" distR="0">
          <wp:extent cx="2762250" cy="11906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D58"/>
    <w:rsid w:val="000142B9"/>
    <w:rsid w:val="00086DB5"/>
    <w:rsid w:val="00094D64"/>
    <w:rsid w:val="00152CBF"/>
    <w:rsid w:val="00174FE0"/>
    <w:rsid w:val="002822AF"/>
    <w:rsid w:val="002C295B"/>
    <w:rsid w:val="00310A7F"/>
    <w:rsid w:val="00316E8E"/>
    <w:rsid w:val="0032388B"/>
    <w:rsid w:val="00382265"/>
    <w:rsid w:val="0039426B"/>
    <w:rsid w:val="00397D39"/>
    <w:rsid w:val="003B73A1"/>
    <w:rsid w:val="003D218A"/>
    <w:rsid w:val="00407BC8"/>
    <w:rsid w:val="004B7B0B"/>
    <w:rsid w:val="00532C7A"/>
    <w:rsid w:val="005F5445"/>
    <w:rsid w:val="00644307"/>
    <w:rsid w:val="00656180"/>
    <w:rsid w:val="006E231E"/>
    <w:rsid w:val="007037A1"/>
    <w:rsid w:val="00816A86"/>
    <w:rsid w:val="00856F4C"/>
    <w:rsid w:val="00874D39"/>
    <w:rsid w:val="00906193"/>
    <w:rsid w:val="00920643"/>
    <w:rsid w:val="009B36F7"/>
    <w:rsid w:val="009C3191"/>
    <w:rsid w:val="00B12720"/>
    <w:rsid w:val="00B32B5F"/>
    <w:rsid w:val="00B604C3"/>
    <w:rsid w:val="00B814C8"/>
    <w:rsid w:val="00BF3AD8"/>
    <w:rsid w:val="00C077CB"/>
    <w:rsid w:val="00C819A5"/>
    <w:rsid w:val="00C844BC"/>
    <w:rsid w:val="00CF7DD2"/>
    <w:rsid w:val="00E07619"/>
    <w:rsid w:val="00E8712A"/>
    <w:rsid w:val="00EB4D58"/>
    <w:rsid w:val="00EC15DC"/>
    <w:rsid w:val="00ED5828"/>
    <w:rsid w:val="00F4723B"/>
    <w:rsid w:val="00F83869"/>
    <w:rsid w:val="00F94E9F"/>
    <w:rsid w:val="00FD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FB2B9-6C7B-4D4E-BBE2-BBA139F09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4D5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B4D58"/>
  </w:style>
  <w:style w:type="paragraph" w:styleId="Rodap">
    <w:name w:val="footer"/>
    <w:basedOn w:val="Normal"/>
    <w:link w:val="RodapChar"/>
    <w:uiPriority w:val="99"/>
    <w:unhideWhenUsed/>
    <w:rsid w:val="00EB4D5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B4D58"/>
  </w:style>
  <w:style w:type="paragraph" w:customStyle="1" w:styleId="Default">
    <w:name w:val="Default"/>
    <w:uiPriority w:val="99"/>
    <w:qFormat/>
    <w:rsid w:val="00EB4D58"/>
    <w:pPr>
      <w:suppressAutoHyphens/>
      <w:autoSpaceDE w:val="0"/>
      <w:spacing w:after="0" w:line="240" w:lineRule="auto"/>
    </w:pPr>
    <w:rPr>
      <w:rFonts w:ascii="TimesNewRoman" w:eastAsia="Times New Roman" w:hAnsi="TimesNewRoman" w:cs="TimesNewRoman"/>
      <w:sz w:val="20"/>
      <w:szCs w:val="20"/>
      <w:lang w:eastAsia="ar-SA"/>
    </w:rPr>
  </w:style>
  <w:style w:type="table" w:styleId="Tabelacomgrade">
    <w:name w:val="Table Grid"/>
    <w:basedOn w:val="Tabelanormal"/>
    <w:uiPriority w:val="39"/>
    <w:rsid w:val="00EC15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4430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430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Nivel2Char">
    <w:name w:val="Nivel 2 Char"/>
    <w:basedOn w:val="Fontepargpadro"/>
    <w:link w:val="Nivel2"/>
    <w:locked/>
    <w:rsid w:val="00906193"/>
    <w:rPr>
      <w:rFonts w:ascii="Times New Roman" w:eastAsia="Arial" w:hAnsi="Times New Roman" w:cs="Times New Roman"/>
      <w:b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906193"/>
    <w:pPr>
      <w:spacing w:line="276" w:lineRule="auto"/>
      <w:jc w:val="both"/>
    </w:pPr>
    <w:rPr>
      <w:rFonts w:eastAsia="Arial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8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Têylor Fernandes</dc:creator>
  <cp:keywords/>
  <dc:description/>
  <cp:lastModifiedBy>USUARIO</cp:lastModifiedBy>
  <cp:revision>7</cp:revision>
  <cp:lastPrinted>2026-05-27T17:36:00Z</cp:lastPrinted>
  <dcterms:created xsi:type="dcterms:W3CDTF">2026-02-06T17:11:00Z</dcterms:created>
  <dcterms:modified xsi:type="dcterms:W3CDTF">2026-05-27T17:46:00Z</dcterms:modified>
</cp:coreProperties>
</file>