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FC4" w:rsidRPr="00345FC3" w:rsidRDefault="0093264B" w:rsidP="002F2F25">
      <w:pPr>
        <w:spacing w:line="200" w:lineRule="exact"/>
        <w:ind w:right="66"/>
        <w:jc w:val="center"/>
        <w:rPr>
          <w:rFonts w:eastAsia="Arial"/>
          <w:b/>
          <w:sz w:val="22"/>
          <w:szCs w:val="22"/>
          <w:lang w:val="pt-BR"/>
        </w:rPr>
      </w:pPr>
      <w:r w:rsidRPr="00345FC3">
        <w:rPr>
          <w:rFonts w:eastAsia="Arial"/>
          <w:b/>
          <w:sz w:val="22"/>
          <w:szCs w:val="22"/>
          <w:lang w:val="pt-BR"/>
        </w:rPr>
        <w:t>EDITAL DE LICITAÇÃO</w:t>
      </w:r>
    </w:p>
    <w:p w:rsidR="009A4FC4" w:rsidRPr="00345FC3" w:rsidRDefault="009A4FC4" w:rsidP="002F2F25">
      <w:pPr>
        <w:ind w:right="66"/>
        <w:jc w:val="center"/>
        <w:rPr>
          <w:b/>
          <w:sz w:val="22"/>
          <w:szCs w:val="22"/>
          <w:lang w:val="pt-BR"/>
        </w:rPr>
      </w:pPr>
    </w:p>
    <w:p w:rsidR="009A4FC4" w:rsidRPr="00345FC3" w:rsidRDefault="0093264B" w:rsidP="002F2F25">
      <w:pPr>
        <w:ind w:right="66"/>
        <w:jc w:val="center"/>
        <w:rPr>
          <w:rFonts w:eastAsia="Arial"/>
          <w:b/>
          <w:sz w:val="22"/>
          <w:szCs w:val="22"/>
          <w:lang w:val="pt-BR"/>
        </w:rPr>
      </w:pPr>
      <w:r w:rsidRPr="00345FC3">
        <w:rPr>
          <w:rFonts w:eastAsia="Arial"/>
          <w:b/>
          <w:sz w:val="22"/>
          <w:szCs w:val="22"/>
          <w:lang w:val="pt-BR"/>
        </w:rPr>
        <w:t xml:space="preserve">PREGÃO ELETRÔNICO </w:t>
      </w:r>
      <w:r w:rsidR="00D632B5" w:rsidRPr="00345FC3">
        <w:rPr>
          <w:rFonts w:eastAsia="Arial"/>
          <w:b/>
          <w:sz w:val="22"/>
          <w:szCs w:val="22"/>
          <w:lang w:val="pt-BR"/>
        </w:rPr>
        <w:t xml:space="preserve">SRP Nº </w:t>
      </w:r>
      <w:r w:rsidR="001F3989" w:rsidRPr="00345FC3">
        <w:rPr>
          <w:rFonts w:eastAsia="Arial"/>
          <w:b/>
          <w:sz w:val="22"/>
          <w:szCs w:val="22"/>
          <w:lang w:val="pt-BR"/>
        </w:rPr>
        <w:t>0</w:t>
      </w:r>
      <w:r w:rsidR="00ED5C29">
        <w:rPr>
          <w:rFonts w:eastAsia="Arial"/>
          <w:b/>
          <w:sz w:val="22"/>
          <w:szCs w:val="22"/>
          <w:lang w:val="pt-BR"/>
        </w:rPr>
        <w:t>34</w:t>
      </w:r>
      <w:r w:rsidR="001F3989" w:rsidRPr="00345FC3">
        <w:rPr>
          <w:rFonts w:eastAsia="Arial"/>
          <w:b/>
          <w:sz w:val="22"/>
          <w:szCs w:val="22"/>
          <w:lang w:val="pt-BR"/>
        </w:rPr>
        <w:t>/2022</w:t>
      </w:r>
    </w:p>
    <w:p w:rsidR="009A4FC4" w:rsidRPr="00345FC3" w:rsidRDefault="00D632B5" w:rsidP="002F2F25">
      <w:pPr>
        <w:ind w:right="66"/>
        <w:jc w:val="center"/>
        <w:rPr>
          <w:rFonts w:eastAsia="Arial"/>
          <w:b/>
          <w:sz w:val="22"/>
          <w:szCs w:val="22"/>
          <w:lang w:val="pt-BR"/>
        </w:rPr>
      </w:pPr>
      <w:r w:rsidRPr="00345FC3">
        <w:rPr>
          <w:rFonts w:eastAsia="Arial"/>
          <w:b/>
          <w:sz w:val="22"/>
          <w:szCs w:val="22"/>
          <w:lang w:val="pt-BR"/>
        </w:rPr>
        <w:t xml:space="preserve">PROCESSO LICITATÓRIO Nº </w:t>
      </w:r>
      <w:r w:rsidR="00CE0EE7">
        <w:rPr>
          <w:rFonts w:eastAsia="Arial"/>
          <w:b/>
          <w:sz w:val="22"/>
          <w:szCs w:val="22"/>
          <w:lang w:val="pt-BR"/>
        </w:rPr>
        <w:t>192</w:t>
      </w:r>
      <w:r w:rsidR="001F3989" w:rsidRPr="00345FC3">
        <w:rPr>
          <w:rFonts w:eastAsia="Arial"/>
          <w:b/>
          <w:sz w:val="22"/>
          <w:szCs w:val="22"/>
          <w:lang w:val="pt-BR"/>
        </w:rPr>
        <w:t>/2022</w:t>
      </w:r>
    </w:p>
    <w:p w:rsidR="009A4FC4" w:rsidRPr="00345FC3" w:rsidRDefault="009A4FC4" w:rsidP="002F2F25">
      <w:pPr>
        <w:spacing w:line="200" w:lineRule="exact"/>
        <w:ind w:right="66"/>
        <w:jc w:val="both"/>
        <w:rPr>
          <w:sz w:val="22"/>
          <w:szCs w:val="22"/>
          <w:lang w:val="pt-BR"/>
        </w:rPr>
      </w:pPr>
    </w:p>
    <w:p w:rsidR="000525BC" w:rsidRPr="00345FC3" w:rsidRDefault="000525BC" w:rsidP="002F2F25">
      <w:pPr>
        <w:spacing w:line="200" w:lineRule="exact"/>
        <w:ind w:right="66"/>
        <w:jc w:val="both"/>
        <w:rPr>
          <w:sz w:val="22"/>
          <w:szCs w:val="22"/>
          <w:lang w:val="pt-BR"/>
        </w:rPr>
      </w:pPr>
    </w:p>
    <w:p w:rsidR="009A4FC4" w:rsidRPr="00345FC3" w:rsidRDefault="005616A1" w:rsidP="002F2F25">
      <w:pPr>
        <w:ind w:right="66"/>
        <w:jc w:val="both"/>
        <w:rPr>
          <w:rFonts w:eastAsia="Arial"/>
          <w:sz w:val="22"/>
          <w:szCs w:val="22"/>
          <w:lang w:val="pt-BR"/>
        </w:rPr>
      </w:pPr>
      <w:r w:rsidRPr="00345FC3">
        <w:rPr>
          <w:rFonts w:eastAsia="Arial"/>
          <w:sz w:val="22"/>
          <w:szCs w:val="22"/>
          <w:lang w:val="pt-BR"/>
        </w:rPr>
        <w:t>A</w:t>
      </w:r>
      <w:r w:rsidR="0093264B" w:rsidRPr="00345FC3">
        <w:rPr>
          <w:rFonts w:eastAsia="Arial"/>
          <w:sz w:val="22"/>
          <w:szCs w:val="22"/>
          <w:lang w:val="pt-BR"/>
        </w:rPr>
        <w:t xml:space="preserve"> </w:t>
      </w:r>
      <w:r w:rsidR="0093264B" w:rsidRPr="00345FC3">
        <w:rPr>
          <w:rFonts w:eastAsia="Arial"/>
          <w:b/>
          <w:sz w:val="22"/>
          <w:szCs w:val="22"/>
          <w:lang w:val="pt-BR"/>
        </w:rPr>
        <w:t>PREFEITURA</w:t>
      </w:r>
      <w:r w:rsidR="00F3147C" w:rsidRPr="00345FC3">
        <w:rPr>
          <w:rFonts w:eastAsia="Arial"/>
          <w:b/>
          <w:sz w:val="22"/>
          <w:szCs w:val="22"/>
          <w:lang w:val="pt-BR"/>
        </w:rPr>
        <w:t xml:space="preserve"> MUNICIPAL DE</w:t>
      </w:r>
      <w:r w:rsidR="00363F83" w:rsidRPr="00345FC3">
        <w:rPr>
          <w:rFonts w:eastAsia="Arial"/>
          <w:b/>
          <w:sz w:val="22"/>
          <w:szCs w:val="22"/>
          <w:lang w:val="pt-BR"/>
        </w:rPr>
        <w:t xml:space="preserve"> </w:t>
      </w:r>
      <w:r w:rsidRPr="00345FC3">
        <w:rPr>
          <w:rFonts w:eastAsia="Arial"/>
          <w:b/>
          <w:sz w:val="22"/>
          <w:szCs w:val="22"/>
          <w:lang w:val="pt-BR"/>
        </w:rPr>
        <w:t>JURUENA</w:t>
      </w:r>
      <w:r w:rsidR="00363F83" w:rsidRPr="00345FC3">
        <w:rPr>
          <w:rFonts w:eastAsia="Arial"/>
          <w:b/>
          <w:sz w:val="22"/>
          <w:szCs w:val="22"/>
          <w:lang w:val="pt-BR"/>
        </w:rPr>
        <w:t xml:space="preserve"> </w:t>
      </w:r>
      <w:r w:rsidR="00363F83" w:rsidRPr="00345FC3">
        <w:rPr>
          <w:rFonts w:eastAsia="Arial"/>
          <w:sz w:val="22"/>
          <w:szCs w:val="22"/>
          <w:lang w:val="pt-BR"/>
        </w:rPr>
        <w:t>torna</w:t>
      </w:r>
      <w:r w:rsidR="0093264B" w:rsidRPr="00345FC3">
        <w:rPr>
          <w:rFonts w:eastAsia="Arial"/>
          <w:sz w:val="22"/>
          <w:szCs w:val="22"/>
          <w:lang w:val="pt-BR"/>
        </w:rPr>
        <w:t xml:space="preserve"> público para conhecimento dos interessados que na data e local abaixo indicados fará realizar licitação na modalidade de PREGÃO, NA FORMA ELETRÔNICA, do tipo Menor preço - Compras - Unitário por item, conforme descrito neste Edital e seus Anexos.</w:t>
      </w:r>
    </w:p>
    <w:p w:rsidR="000525BC" w:rsidRPr="00345FC3" w:rsidRDefault="000525BC" w:rsidP="002F2F25">
      <w:pPr>
        <w:ind w:right="66"/>
        <w:jc w:val="both"/>
        <w:rPr>
          <w:rFonts w:eastAsia="Arial"/>
          <w:sz w:val="22"/>
          <w:szCs w:val="22"/>
          <w:lang w:val="pt-BR"/>
        </w:rPr>
      </w:pP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sz w:val="22"/>
          <w:szCs w:val="22"/>
          <w:lang w:val="pt-BR"/>
        </w:rPr>
        <w:t>O procedimento licitatório que dele resultar obedecerá, integralmente, a Lei Federal nº 10.520</w:t>
      </w:r>
      <w:proofErr w:type="gramStart"/>
      <w:r w:rsidRPr="00345FC3">
        <w:rPr>
          <w:rFonts w:eastAsia="Arial"/>
          <w:sz w:val="22"/>
          <w:szCs w:val="22"/>
          <w:lang w:val="pt-BR"/>
        </w:rPr>
        <w:t>,  de</w:t>
      </w:r>
      <w:proofErr w:type="gramEnd"/>
      <w:r w:rsidRPr="00345FC3">
        <w:rPr>
          <w:rFonts w:eastAsia="Arial"/>
          <w:sz w:val="22"/>
          <w:szCs w:val="22"/>
          <w:lang w:val="pt-BR"/>
        </w:rPr>
        <w:t xml:space="preserve">  17  de julho  de  2002,  e  subsidiariamente,  a  Lei  Federal  nº  8.666,  de  21  de  junho  de  1993,  com  as  alterações posteriores, e na Lei nº 8.078, de 1990 do Código de Defesa do Consumidor.</w:t>
      </w:r>
    </w:p>
    <w:p w:rsidR="000525BC" w:rsidRPr="00345FC3" w:rsidRDefault="000525BC" w:rsidP="002F2F25">
      <w:pPr>
        <w:ind w:right="66"/>
        <w:jc w:val="both"/>
        <w:rPr>
          <w:rFonts w:eastAsia="Arial"/>
          <w:sz w:val="22"/>
          <w:szCs w:val="22"/>
          <w:lang w:val="pt-BR"/>
        </w:rPr>
      </w:pP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sz w:val="22"/>
          <w:szCs w:val="22"/>
          <w:lang w:val="pt-BR"/>
        </w:rPr>
        <w:t>TIPO</w:t>
      </w:r>
      <w:r w:rsidRPr="00345FC3">
        <w:rPr>
          <w:rFonts w:eastAsia="Arial"/>
          <w:sz w:val="22"/>
          <w:szCs w:val="22"/>
          <w:lang w:val="pt-BR"/>
        </w:rPr>
        <w:t>: Menor preço - Compras - Unitário por item</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sz w:val="22"/>
          <w:szCs w:val="22"/>
          <w:lang w:val="pt-BR"/>
        </w:rPr>
        <w:t>Modo de disputa:</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Unicode MS"/>
          <w:sz w:val="22"/>
          <w:szCs w:val="22"/>
          <w:lang w:val="pt-BR"/>
        </w:rPr>
        <w:t xml:space="preserve">    </w:t>
      </w:r>
      <w:r w:rsidRPr="00345FC3">
        <w:rPr>
          <w:rFonts w:eastAsia="Arial"/>
          <w:sz w:val="22"/>
          <w:szCs w:val="22"/>
          <w:lang w:val="pt-BR"/>
        </w:rPr>
        <w:t>Aberto (Decreto nº</w:t>
      </w:r>
      <w:r w:rsidR="00583563" w:rsidRPr="00345FC3">
        <w:rPr>
          <w:rFonts w:eastAsia="Arial"/>
          <w:sz w:val="22"/>
          <w:szCs w:val="22"/>
          <w:lang w:val="pt-BR"/>
        </w:rPr>
        <w:t xml:space="preserve"> </w:t>
      </w:r>
      <w:r w:rsidRPr="00345FC3">
        <w:rPr>
          <w:rFonts w:eastAsia="Arial"/>
          <w:sz w:val="22"/>
          <w:szCs w:val="22"/>
          <w:lang w:val="pt-BR"/>
        </w:rPr>
        <w:t>10.024 de 20 de setembro de 2019)</w:t>
      </w:r>
    </w:p>
    <w:p w:rsidR="009A4FC4" w:rsidRPr="00345FC3" w:rsidRDefault="009A4FC4" w:rsidP="002F2F25">
      <w:pPr>
        <w:ind w:right="66"/>
        <w:jc w:val="both"/>
        <w:rPr>
          <w:sz w:val="22"/>
          <w:szCs w:val="22"/>
          <w:lang w:val="pt-BR"/>
        </w:rPr>
      </w:pPr>
    </w:p>
    <w:p w:rsidR="000525BC" w:rsidRPr="00345FC3" w:rsidRDefault="000525BC" w:rsidP="002F2F25">
      <w:pPr>
        <w:ind w:right="66"/>
        <w:jc w:val="both"/>
        <w:rPr>
          <w:sz w:val="22"/>
          <w:szCs w:val="22"/>
          <w:lang w:val="pt-BR"/>
        </w:rPr>
      </w:pPr>
    </w:p>
    <w:p w:rsidR="009A4FC4" w:rsidRPr="00345FC3" w:rsidRDefault="0093264B" w:rsidP="002F2F25">
      <w:pPr>
        <w:ind w:right="66"/>
        <w:jc w:val="both"/>
        <w:rPr>
          <w:rFonts w:eastAsia="Arial"/>
          <w:sz w:val="22"/>
          <w:szCs w:val="22"/>
          <w:highlight w:val="lightGray"/>
          <w:lang w:val="pt-BR"/>
        </w:rPr>
      </w:pPr>
      <w:r w:rsidRPr="00345FC3">
        <w:rPr>
          <w:rFonts w:eastAsia="Arial"/>
          <w:sz w:val="22"/>
          <w:szCs w:val="22"/>
          <w:highlight w:val="lightGray"/>
          <w:lang w:val="pt-BR"/>
        </w:rPr>
        <w:t xml:space="preserve">RECEBIMENTO DAS PROPOSTAS: Das </w:t>
      </w:r>
      <w:r w:rsidR="00731B77" w:rsidRPr="00345FC3">
        <w:rPr>
          <w:rFonts w:eastAsia="Arial"/>
          <w:sz w:val="22"/>
          <w:szCs w:val="22"/>
          <w:highlight w:val="lightGray"/>
          <w:lang w:val="pt-BR"/>
        </w:rPr>
        <w:t>08</w:t>
      </w:r>
      <w:r w:rsidR="00BF4138" w:rsidRPr="00345FC3">
        <w:rPr>
          <w:rFonts w:eastAsia="Arial"/>
          <w:sz w:val="22"/>
          <w:szCs w:val="22"/>
          <w:highlight w:val="lightGray"/>
          <w:lang w:val="pt-BR"/>
        </w:rPr>
        <w:t>:00</w:t>
      </w:r>
      <w:r w:rsidRPr="00345FC3">
        <w:rPr>
          <w:rFonts w:eastAsia="Arial"/>
          <w:sz w:val="22"/>
          <w:szCs w:val="22"/>
          <w:highlight w:val="lightGray"/>
          <w:lang w:val="pt-BR"/>
        </w:rPr>
        <w:t xml:space="preserve"> do dia </w:t>
      </w:r>
      <w:r w:rsidR="00ED5C29">
        <w:rPr>
          <w:rFonts w:eastAsia="Arial"/>
          <w:sz w:val="22"/>
          <w:szCs w:val="22"/>
          <w:highlight w:val="lightGray"/>
          <w:lang w:val="pt-BR"/>
        </w:rPr>
        <w:t>08</w:t>
      </w:r>
      <w:r w:rsidR="00282A4F">
        <w:rPr>
          <w:rFonts w:eastAsia="Arial"/>
          <w:sz w:val="22"/>
          <w:szCs w:val="22"/>
          <w:highlight w:val="lightGray"/>
          <w:lang w:val="pt-BR"/>
        </w:rPr>
        <w:t>/0</w:t>
      </w:r>
      <w:r w:rsidR="00ED5C29">
        <w:rPr>
          <w:rFonts w:eastAsia="Arial"/>
          <w:sz w:val="22"/>
          <w:szCs w:val="22"/>
          <w:highlight w:val="lightGray"/>
          <w:lang w:val="pt-BR"/>
        </w:rPr>
        <w:t>8</w:t>
      </w:r>
      <w:r w:rsidR="00282A4F">
        <w:rPr>
          <w:rFonts w:eastAsia="Arial"/>
          <w:sz w:val="22"/>
          <w:szCs w:val="22"/>
          <w:highlight w:val="lightGray"/>
          <w:lang w:val="pt-BR"/>
        </w:rPr>
        <w:t>/2022</w:t>
      </w:r>
      <w:r w:rsidRPr="00345FC3">
        <w:rPr>
          <w:rFonts w:eastAsia="Arial"/>
          <w:sz w:val="22"/>
          <w:szCs w:val="22"/>
          <w:highlight w:val="lightGray"/>
          <w:lang w:val="pt-BR"/>
        </w:rPr>
        <w:t xml:space="preserve"> às </w:t>
      </w:r>
      <w:r w:rsidR="00BF4138" w:rsidRPr="00345FC3">
        <w:rPr>
          <w:rFonts w:eastAsia="Arial"/>
          <w:sz w:val="22"/>
          <w:szCs w:val="22"/>
          <w:highlight w:val="lightGray"/>
          <w:lang w:val="pt-BR"/>
        </w:rPr>
        <w:t>08:00</w:t>
      </w:r>
      <w:r w:rsidRPr="00345FC3">
        <w:rPr>
          <w:rFonts w:eastAsia="Arial"/>
          <w:sz w:val="22"/>
          <w:szCs w:val="22"/>
          <w:highlight w:val="lightGray"/>
          <w:lang w:val="pt-BR"/>
        </w:rPr>
        <w:t xml:space="preserve"> horas do dia </w:t>
      </w:r>
      <w:r w:rsidR="00ED5C29">
        <w:rPr>
          <w:rFonts w:eastAsia="Arial"/>
          <w:sz w:val="22"/>
          <w:szCs w:val="22"/>
          <w:highlight w:val="lightGray"/>
          <w:lang w:val="pt-BR"/>
        </w:rPr>
        <w:t>17/08</w:t>
      </w:r>
      <w:r w:rsidR="00160DDE">
        <w:rPr>
          <w:rFonts w:eastAsia="Arial"/>
          <w:sz w:val="22"/>
          <w:szCs w:val="22"/>
          <w:highlight w:val="lightGray"/>
          <w:lang w:val="pt-BR"/>
        </w:rPr>
        <w:t>/2022</w:t>
      </w:r>
      <w:r w:rsidRPr="00345FC3">
        <w:rPr>
          <w:rFonts w:eastAsia="Arial"/>
          <w:sz w:val="22"/>
          <w:szCs w:val="22"/>
          <w:highlight w:val="lightGray"/>
          <w:lang w:val="pt-BR"/>
        </w:rPr>
        <w:t>.</w:t>
      </w:r>
      <w:r w:rsidR="00754970" w:rsidRPr="00345FC3">
        <w:rPr>
          <w:rFonts w:eastAsia="Arial"/>
          <w:sz w:val="22"/>
          <w:szCs w:val="22"/>
          <w:highlight w:val="lightGray"/>
          <w:lang w:val="pt-BR"/>
        </w:rPr>
        <w:t xml:space="preserve"> </w:t>
      </w:r>
      <w:proofErr w:type="gramStart"/>
      <w:r w:rsidR="00754970" w:rsidRPr="00345FC3">
        <w:rPr>
          <w:rFonts w:eastAsia="Arial"/>
          <w:sz w:val="22"/>
          <w:szCs w:val="22"/>
          <w:highlight w:val="lightGray"/>
          <w:lang w:val="pt-BR"/>
        </w:rPr>
        <w:t>horário</w:t>
      </w:r>
      <w:proofErr w:type="gramEnd"/>
      <w:r w:rsidR="00754970" w:rsidRPr="00345FC3">
        <w:rPr>
          <w:rFonts w:eastAsia="Arial"/>
          <w:sz w:val="22"/>
          <w:szCs w:val="22"/>
          <w:highlight w:val="lightGray"/>
          <w:lang w:val="pt-BR"/>
        </w:rPr>
        <w:t xml:space="preserve"> de Brasília (DF).</w:t>
      </w:r>
    </w:p>
    <w:p w:rsidR="009A4FC4" w:rsidRPr="00345FC3" w:rsidRDefault="009A4FC4" w:rsidP="002F2F25">
      <w:pPr>
        <w:ind w:right="66"/>
        <w:jc w:val="both"/>
        <w:rPr>
          <w:sz w:val="22"/>
          <w:szCs w:val="22"/>
          <w:highlight w:val="lightGray"/>
          <w:lang w:val="pt-BR"/>
        </w:rPr>
      </w:pPr>
    </w:p>
    <w:p w:rsidR="009A4FC4" w:rsidRPr="00345FC3" w:rsidRDefault="0093264B" w:rsidP="002F2F25">
      <w:pPr>
        <w:ind w:right="66"/>
        <w:jc w:val="both"/>
        <w:rPr>
          <w:rFonts w:eastAsia="Arial"/>
          <w:sz w:val="22"/>
          <w:szCs w:val="22"/>
          <w:highlight w:val="lightGray"/>
          <w:lang w:val="pt-BR"/>
        </w:rPr>
      </w:pPr>
      <w:r w:rsidRPr="00345FC3">
        <w:rPr>
          <w:rFonts w:eastAsia="Arial"/>
          <w:sz w:val="22"/>
          <w:szCs w:val="22"/>
          <w:highlight w:val="lightGray"/>
          <w:lang w:val="pt-BR"/>
        </w:rPr>
        <w:t xml:space="preserve">ABERTURA E JULGAMENTO DAS PROPOSTAS: Das </w:t>
      </w:r>
      <w:proofErr w:type="gramStart"/>
      <w:r w:rsidR="001F3989" w:rsidRPr="00345FC3">
        <w:rPr>
          <w:rFonts w:eastAsia="Arial"/>
          <w:sz w:val="22"/>
          <w:szCs w:val="22"/>
          <w:highlight w:val="lightGray"/>
          <w:lang w:val="pt-BR"/>
        </w:rPr>
        <w:t>0</w:t>
      </w:r>
      <w:r w:rsidR="00BF4138" w:rsidRPr="00345FC3">
        <w:rPr>
          <w:rFonts w:eastAsia="Arial"/>
          <w:sz w:val="22"/>
          <w:szCs w:val="22"/>
          <w:highlight w:val="lightGray"/>
          <w:lang w:val="pt-BR"/>
        </w:rPr>
        <w:t>8</w:t>
      </w:r>
      <w:r w:rsidR="001F3989" w:rsidRPr="00345FC3">
        <w:rPr>
          <w:rFonts w:eastAsia="Arial"/>
          <w:sz w:val="22"/>
          <w:szCs w:val="22"/>
          <w:highlight w:val="lightGray"/>
          <w:lang w:val="pt-BR"/>
        </w:rPr>
        <w:t>:10</w:t>
      </w:r>
      <w:r w:rsidRPr="00345FC3">
        <w:rPr>
          <w:rFonts w:eastAsia="Arial"/>
          <w:sz w:val="22"/>
          <w:szCs w:val="22"/>
          <w:highlight w:val="lightGray"/>
          <w:lang w:val="pt-BR"/>
        </w:rPr>
        <w:t xml:space="preserve">  do</w:t>
      </w:r>
      <w:proofErr w:type="gramEnd"/>
      <w:r w:rsidRPr="00345FC3">
        <w:rPr>
          <w:rFonts w:eastAsia="Arial"/>
          <w:sz w:val="22"/>
          <w:szCs w:val="22"/>
          <w:highlight w:val="lightGray"/>
          <w:lang w:val="pt-BR"/>
        </w:rPr>
        <w:t xml:space="preserve">  dia </w:t>
      </w:r>
      <w:r w:rsidR="00ED5C29">
        <w:rPr>
          <w:rFonts w:eastAsia="Arial"/>
          <w:sz w:val="22"/>
          <w:szCs w:val="22"/>
          <w:highlight w:val="lightGray"/>
          <w:lang w:val="pt-BR"/>
        </w:rPr>
        <w:t>17/08</w:t>
      </w:r>
      <w:r w:rsidR="001F3989" w:rsidRPr="00345FC3">
        <w:rPr>
          <w:rFonts w:eastAsia="Arial"/>
          <w:sz w:val="22"/>
          <w:szCs w:val="22"/>
          <w:highlight w:val="lightGray"/>
          <w:lang w:val="pt-BR"/>
        </w:rPr>
        <w:t>/2022</w:t>
      </w:r>
      <w:r w:rsidRPr="00345FC3">
        <w:rPr>
          <w:rFonts w:eastAsia="Arial"/>
          <w:sz w:val="22"/>
          <w:szCs w:val="22"/>
          <w:highlight w:val="lightGray"/>
          <w:lang w:val="pt-BR"/>
        </w:rPr>
        <w:t xml:space="preserve">  às  </w:t>
      </w:r>
      <w:r w:rsidR="001F3989" w:rsidRPr="00345FC3">
        <w:rPr>
          <w:rFonts w:eastAsia="Arial"/>
          <w:sz w:val="22"/>
          <w:szCs w:val="22"/>
          <w:highlight w:val="lightGray"/>
          <w:lang w:val="pt-BR"/>
        </w:rPr>
        <w:t>0</w:t>
      </w:r>
      <w:r w:rsidR="00BF4138" w:rsidRPr="00345FC3">
        <w:rPr>
          <w:rFonts w:eastAsia="Arial"/>
          <w:sz w:val="22"/>
          <w:szCs w:val="22"/>
          <w:highlight w:val="lightGray"/>
          <w:lang w:val="pt-BR"/>
        </w:rPr>
        <w:t>8</w:t>
      </w:r>
      <w:r w:rsidR="001F3989" w:rsidRPr="00345FC3">
        <w:rPr>
          <w:rFonts w:eastAsia="Arial"/>
          <w:sz w:val="22"/>
          <w:szCs w:val="22"/>
          <w:highlight w:val="lightGray"/>
          <w:lang w:val="pt-BR"/>
        </w:rPr>
        <w:t>:50</w:t>
      </w:r>
      <w:r w:rsidRPr="00345FC3">
        <w:rPr>
          <w:rFonts w:eastAsia="Arial"/>
          <w:sz w:val="22"/>
          <w:szCs w:val="22"/>
          <w:highlight w:val="lightGray"/>
          <w:lang w:val="pt-BR"/>
        </w:rPr>
        <w:t xml:space="preserve">  horas  do  dia</w:t>
      </w:r>
      <w:r w:rsidR="008F19E6" w:rsidRPr="00345FC3">
        <w:rPr>
          <w:rFonts w:eastAsia="Arial"/>
          <w:sz w:val="22"/>
          <w:szCs w:val="22"/>
          <w:highlight w:val="lightGray"/>
          <w:lang w:val="pt-BR"/>
        </w:rPr>
        <w:t xml:space="preserve"> </w:t>
      </w:r>
      <w:r w:rsidR="00ED5C29">
        <w:rPr>
          <w:rFonts w:eastAsia="Arial"/>
          <w:sz w:val="22"/>
          <w:szCs w:val="22"/>
          <w:highlight w:val="lightGray"/>
          <w:lang w:val="pt-BR"/>
        </w:rPr>
        <w:t>17/08</w:t>
      </w:r>
      <w:r w:rsidR="001F3989" w:rsidRPr="00345FC3">
        <w:rPr>
          <w:rFonts w:eastAsia="Arial"/>
          <w:sz w:val="22"/>
          <w:szCs w:val="22"/>
          <w:highlight w:val="lightGray"/>
          <w:lang w:val="pt-BR"/>
        </w:rPr>
        <w:t>/2022</w:t>
      </w:r>
      <w:r w:rsidR="00754970" w:rsidRPr="00345FC3">
        <w:rPr>
          <w:rFonts w:eastAsia="Arial"/>
          <w:sz w:val="22"/>
          <w:szCs w:val="22"/>
          <w:highlight w:val="lightGray"/>
          <w:lang w:val="pt-BR"/>
        </w:rPr>
        <w:t>, horário de Brasília (DF).</w:t>
      </w:r>
    </w:p>
    <w:p w:rsidR="000525BC" w:rsidRPr="00345FC3" w:rsidRDefault="000525BC" w:rsidP="002F2F25">
      <w:pPr>
        <w:ind w:right="66"/>
        <w:jc w:val="both"/>
        <w:rPr>
          <w:sz w:val="22"/>
          <w:szCs w:val="22"/>
          <w:highlight w:val="lightGray"/>
          <w:lang w:val="pt-BR"/>
        </w:rPr>
      </w:pPr>
    </w:p>
    <w:p w:rsidR="009A4FC4" w:rsidRPr="00345FC3" w:rsidRDefault="00FA70E4" w:rsidP="002F2F25">
      <w:pPr>
        <w:ind w:right="66"/>
        <w:jc w:val="both"/>
        <w:rPr>
          <w:rFonts w:eastAsia="Arial"/>
          <w:sz w:val="22"/>
          <w:szCs w:val="22"/>
          <w:highlight w:val="lightGray"/>
          <w:lang w:val="pt-BR"/>
        </w:rPr>
      </w:pPr>
      <w:r>
        <w:rPr>
          <w:noProof/>
          <w:sz w:val="22"/>
          <w:szCs w:val="22"/>
          <w:highlight w:val="lightGray"/>
          <w:lang w:val="pt-BR" w:eastAsia="pt-BR"/>
        </w:rPr>
        <mc:AlternateContent>
          <mc:Choice Requires="wpg">
            <w:drawing>
              <wp:anchor distT="0" distB="0" distL="114300" distR="114300" simplePos="0" relativeHeight="251658240" behindDoc="1" locked="0" layoutInCell="1" allowOverlap="1">
                <wp:simplePos x="0" y="0"/>
                <wp:positionH relativeFrom="page">
                  <wp:posOffset>806450</wp:posOffset>
                </wp:positionH>
                <wp:positionV relativeFrom="paragraph">
                  <wp:posOffset>20320</wp:posOffset>
                </wp:positionV>
                <wp:extent cx="4838700" cy="155575"/>
                <wp:effectExtent l="0" t="0" r="0" b="15875"/>
                <wp:wrapNone/>
                <wp:docPr id="5"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8700" cy="155575"/>
                          <a:chOff x="1270" y="32"/>
                          <a:chExt cx="7620" cy="245"/>
                        </a:xfrm>
                      </wpg:grpSpPr>
                      <wps:wsp>
                        <wps:cNvPr id="6" name="Freeform 452"/>
                        <wps:cNvSpPr>
                          <a:spLocks/>
                        </wps:cNvSpPr>
                        <wps:spPr bwMode="auto">
                          <a:xfrm>
                            <a:off x="1277" y="39"/>
                            <a:ext cx="4733" cy="230"/>
                          </a:xfrm>
                          <a:custGeom>
                            <a:avLst/>
                            <a:gdLst>
                              <a:gd name="T0" fmla="+- 0 1277 1277"/>
                              <a:gd name="T1" fmla="*/ T0 w 4733"/>
                              <a:gd name="T2" fmla="+- 0 270 39"/>
                              <a:gd name="T3" fmla="*/ 270 h 230"/>
                              <a:gd name="T4" fmla="+- 0 6010 1277"/>
                              <a:gd name="T5" fmla="*/ T4 w 4733"/>
                              <a:gd name="T6" fmla="+- 0 270 39"/>
                              <a:gd name="T7" fmla="*/ 270 h 230"/>
                              <a:gd name="T8" fmla="+- 0 6010 1277"/>
                              <a:gd name="T9" fmla="*/ T8 w 4733"/>
                              <a:gd name="T10" fmla="+- 0 39 39"/>
                              <a:gd name="T11" fmla="*/ 39 h 230"/>
                              <a:gd name="T12" fmla="+- 0 1277 1277"/>
                              <a:gd name="T13" fmla="*/ T12 w 4733"/>
                              <a:gd name="T14" fmla="+- 0 39 39"/>
                              <a:gd name="T15" fmla="*/ 39 h 230"/>
                              <a:gd name="T16" fmla="+- 0 1277 1277"/>
                              <a:gd name="T17" fmla="*/ T16 w 4733"/>
                              <a:gd name="T18" fmla="+- 0 270 39"/>
                              <a:gd name="T19" fmla="*/ 270 h 230"/>
                            </a:gdLst>
                            <a:ahLst/>
                            <a:cxnLst>
                              <a:cxn ang="0">
                                <a:pos x="T1" y="T3"/>
                              </a:cxn>
                              <a:cxn ang="0">
                                <a:pos x="T5" y="T7"/>
                              </a:cxn>
                              <a:cxn ang="0">
                                <a:pos x="T9" y="T11"/>
                              </a:cxn>
                              <a:cxn ang="0">
                                <a:pos x="T13" y="T15"/>
                              </a:cxn>
                              <a:cxn ang="0">
                                <a:pos x="T17" y="T19"/>
                              </a:cxn>
                            </a:cxnLst>
                            <a:rect l="0" t="0" r="r" b="b"/>
                            <a:pathLst>
                              <a:path w="4733" h="230">
                                <a:moveTo>
                                  <a:pt x="0" y="231"/>
                                </a:moveTo>
                                <a:lnTo>
                                  <a:pt x="4733" y="231"/>
                                </a:lnTo>
                                <a:lnTo>
                                  <a:pt x="4733" y="0"/>
                                </a:lnTo>
                                <a:lnTo>
                                  <a:pt x="0" y="0"/>
                                </a:lnTo>
                                <a:lnTo>
                                  <a:pt x="0" y="231"/>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451"/>
                        <wps:cNvSpPr>
                          <a:spLocks/>
                        </wps:cNvSpPr>
                        <wps:spPr bwMode="auto">
                          <a:xfrm>
                            <a:off x="6011" y="39"/>
                            <a:ext cx="2871" cy="230"/>
                          </a:xfrm>
                          <a:custGeom>
                            <a:avLst/>
                            <a:gdLst>
                              <a:gd name="T0" fmla="+- 0 6011 6011"/>
                              <a:gd name="T1" fmla="*/ T0 w 2871"/>
                              <a:gd name="T2" fmla="+- 0 270 39"/>
                              <a:gd name="T3" fmla="*/ 270 h 230"/>
                              <a:gd name="T4" fmla="+- 0 8882 6011"/>
                              <a:gd name="T5" fmla="*/ T4 w 2871"/>
                              <a:gd name="T6" fmla="+- 0 270 39"/>
                              <a:gd name="T7" fmla="*/ 270 h 230"/>
                              <a:gd name="T8" fmla="+- 0 8882 6011"/>
                              <a:gd name="T9" fmla="*/ T8 w 2871"/>
                              <a:gd name="T10" fmla="+- 0 39 39"/>
                              <a:gd name="T11" fmla="*/ 39 h 230"/>
                              <a:gd name="T12" fmla="+- 0 6011 6011"/>
                              <a:gd name="T13" fmla="*/ T12 w 2871"/>
                              <a:gd name="T14" fmla="+- 0 39 39"/>
                              <a:gd name="T15" fmla="*/ 39 h 230"/>
                              <a:gd name="T16" fmla="+- 0 6011 6011"/>
                              <a:gd name="T17" fmla="*/ T16 w 2871"/>
                              <a:gd name="T18" fmla="+- 0 270 39"/>
                              <a:gd name="T19" fmla="*/ 270 h 230"/>
                            </a:gdLst>
                            <a:ahLst/>
                            <a:cxnLst>
                              <a:cxn ang="0">
                                <a:pos x="T1" y="T3"/>
                              </a:cxn>
                              <a:cxn ang="0">
                                <a:pos x="T5" y="T7"/>
                              </a:cxn>
                              <a:cxn ang="0">
                                <a:pos x="T9" y="T11"/>
                              </a:cxn>
                              <a:cxn ang="0">
                                <a:pos x="T13" y="T15"/>
                              </a:cxn>
                              <a:cxn ang="0">
                                <a:pos x="T17" y="T19"/>
                              </a:cxn>
                            </a:cxnLst>
                            <a:rect l="0" t="0" r="r" b="b"/>
                            <a:pathLst>
                              <a:path w="2871" h="230">
                                <a:moveTo>
                                  <a:pt x="0" y="231"/>
                                </a:moveTo>
                                <a:lnTo>
                                  <a:pt x="2871" y="231"/>
                                </a:lnTo>
                                <a:lnTo>
                                  <a:pt x="2871" y="0"/>
                                </a:lnTo>
                                <a:lnTo>
                                  <a:pt x="0" y="0"/>
                                </a:lnTo>
                                <a:lnTo>
                                  <a:pt x="0" y="231"/>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54212C" id="Group 450" o:spid="_x0000_s1026" style="position:absolute;margin-left:63.5pt;margin-top:1.6pt;width:381pt;height:12.25pt;z-index:-251658240;mso-position-horizontal-relative:page" coordorigin="1270,32" coordsize="762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">
                <v:shape id="Freeform 452" o:spid="_x0000_s1027" style="position:absolute;left:1277;top:39;width:4733;height:230;visibility:visible;mso-wrap-style:square;v-text-anchor:top" coordsize="4733,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p8EA&#10;AADaAAAADwAAAGRycy9kb3ducmV2LnhtbESPT2vCQBDF7wW/wzKCt2aih1BSVymBigcPGqW9Dtkx&#10;Cc3OhuyqsZ++WxA8Pt6fH2+5Hm2nrjz41omGeZKCYqmcaaXWcDp+vr6B8oHEUOeENdzZw3o1eVlS&#10;btxNDnwtQ63iiPicNDQh9Dmirxq25BPXs0Tv7AZLIcqhRjPQLY7bDhdpmqGlViKhoZ6Lhquf8mIj&#10;t9j9uq/vbHPBw3mfesSysKj1bDp+vIMKPIZn+NHeGg0Z/F+JNw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Kl6fBAAAA2gAAAA8AAAAAAAAAAAAAAAAAmAIAAGRycy9kb3du&#10;cmV2LnhtbFBLBQYAAAAABAAEAPUAAACGAwAAAAA=&#10;" path="m,231r4733,l4733,,,,,231xe" fillcolor="silver" stroked="f">
                  <v:path arrowok="t" o:connecttype="custom" o:connectlocs="0,270;4733,270;4733,39;0,39;0,270" o:connectangles="0,0,0,0,0"/>
                </v:shape>
                <v:shape id="Freeform 451" o:spid="_x0000_s1028" style="position:absolute;left:6011;top:39;width:2871;height:230;visibility:visible;mso-wrap-style:square;v-text-anchor:top" coordsize="287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JofsMA&#10;AADaAAAADwAAAGRycy9kb3ducmV2LnhtbESPzWrDMBCE74W+g9hCLqGRm0NbnCghFAr9OVXJJbfF&#10;2lgm1spY29jJ01eBQI/DzHzDLNdjaNWJ+tRENvA0K0ARV9E1XBvYbd8fX0ElQXbYRiYDZ0qwXt3f&#10;LbF0ceAfOlmpVYZwKtGAF+lKrVPlKWCaxY44e4fYB5Qs+1q7HocMD62eF8WzDthwXvDY0Zun6mh/&#10;g4G4E+txr4f288t+T4f9VC6WjJk8jJsFKKFR/sO39ocz8ALXK/kG6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JofsMAAADaAAAADwAAAAAAAAAAAAAAAACYAgAAZHJzL2Rv&#10;d25yZXYueG1sUEsFBgAAAAAEAAQA9QAAAIgDAAAAAA==&#10;" path="m,231r2871,l2871,,,,,231xe" fillcolor="yellow" stroked="f">
                  <v:path arrowok="t" o:connecttype="custom" o:connectlocs="0,270;2871,270;2871,39;0,39;0,270" o:connectangles="0,0,0,0,0"/>
                </v:shape>
                <w10:wrap anchorx="page"/>
              </v:group>
            </w:pict>
          </mc:Fallback>
        </mc:AlternateContent>
      </w:r>
      <w:r w:rsidR="0093264B" w:rsidRPr="00345FC3">
        <w:rPr>
          <w:rFonts w:eastAsia="Arial"/>
          <w:sz w:val="22"/>
          <w:szCs w:val="22"/>
          <w:highlight w:val="lightGray"/>
          <w:lang w:val="pt-BR"/>
        </w:rPr>
        <w:t xml:space="preserve">INÍCIO DA SESSÃO DE DISPUTA DE PREÇOS: às </w:t>
      </w:r>
      <w:r w:rsidR="00ED5C29">
        <w:rPr>
          <w:rFonts w:eastAsia="Arial"/>
          <w:sz w:val="22"/>
          <w:szCs w:val="22"/>
          <w:highlight w:val="lightGray"/>
          <w:lang w:val="pt-BR"/>
        </w:rPr>
        <w:t>09</w:t>
      </w:r>
      <w:r w:rsidR="001F3989" w:rsidRPr="00345FC3">
        <w:rPr>
          <w:rFonts w:eastAsia="Arial"/>
          <w:sz w:val="22"/>
          <w:szCs w:val="22"/>
          <w:highlight w:val="lightGray"/>
          <w:lang w:val="pt-BR"/>
        </w:rPr>
        <w:t>:00</w:t>
      </w:r>
      <w:r w:rsidR="0093264B" w:rsidRPr="00345FC3">
        <w:rPr>
          <w:rFonts w:eastAsia="Arial"/>
          <w:sz w:val="22"/>
          <w:szCs w:val="22"/>
          <w:highlight w:val="lightGray"/>
          <w:lang w:val="pt-BR"/>
        </w:rPr>
        <w:t xml:space="preserve"> horas do dia </w:t>
      </w:r>
      <w:r w:rsidR="00ED5C29">
        <w:rPr>
          <w:rFonts w:eastAsia="Arial"/>
          <w:sz w:val="22"/>
          <w:szCs w:val="22"/>
          <w:highlight w:val="lightGray"/>
          <w:lang w:val="pt-BR"/>
        </w:rPr>
        <w:t>17/08</w:t>
      </w:r>
      <w:r w:rsidR="001F3989" w:rsidRPr="00345FC3">
        <w:rPr>
          <w:rFonts w:eastAsia="Arial"/>
          <w:sz w:val="22"/>
          <w:szCs w:val="22"/>
          <w:highlight w:val="lightGray"/>
          <w:lang w:val="pt-BR"/>
        </w:rPr>
        <w:t>/2022</w:t>
      </w:r>
      <w:r w:rsidR="0093264B" w:rsidRPr="00345FC3">
        <w:rPr>
          <w:rFonts w:eastAsia="Arial"/>
          <w:sz w:val="22"/>
          <w:szCs w:val="22"/>
          <w:highlight w:val="lightGray"/>
          <w:lang w:val="pt-BR"/>
        </w:rPr>
        <w:t>. REFERÊNCIA DE TEMPO: horário de Brasília (DF).</w:t>
      </w:r>
    </w:p>
    <w:p w:rsidR="000525BC" w:rsidRPr="00345FC3" w:rsidRDefault="000525BC" w:rsidP="002F2F25">
      <w:pPr>
        <w:ind w:right="66"/>
        <w:jc w:val="both"/>
        <w:rPr>
          <w:rFonts w:eastAsia="Arial"/>
          <w:sz w:val="22"/>
          <w:szCs w:val="22"/>
          <w:highlight w:val="lightGray"/>
          <w:lang w:val="pt-BR"/>
        </w:rPr>
      </w:pPr>
    </w:p>
    <w:p w:rsidR="009A4FC4" w:rsidRPr="00345FC3" w:rsidRDefault="0093264B" w:rsidP="002F2F25">
      <w:pPr>
        <w:ind w:right="66"/>
        <w:jc w:val="both"/>
        <w:rPr>
          <w:rFonts w:eastAsia="Arial"/>
          <w:sz w:val="22"/>
          <w:szCs w:val="22"/>
          <w:lang w:val="pt-BR"/>
        </w:rPr>
      </w:pPr>
      <w:r w:rsidRPr="00345FC3">
        <w:rPr>
          <w:rFonts w:eastAsia="Arial"/>
          <w:sz w:val="22"/>
          <w:szCs w:val="22"/>
          <w:highlight w:val="lightGray"/>
          <w:lang w:val="pt-BR"/>
        </w:rPr>
        <w:t xml:space="preserve">LOCAL: </w:t>
      </w:r>
      <w:hyperlink r:id="rId8">
        <w:r w:rsidRPr="00345FC3">
          <w:rPr>
            <w:rFonts w:eastAsia="Arial"/>
            <w:sz w:val="22"/>
            <w:szCs w:val="22"/>
            <w:highlight w:val="lightGray"/>
            <w:u w:color="000000"/>
            <w:lang w:val="pt-BR"/>
          </w:rPr>
          <w:t xml:space="preserve">www.bll.org.br </w:t>
        </w:r>
        <w:r w:rsidRPr="00345FC3">
          <w:rPr>
            <w:rFonts w:eastAsia="Arial"/>
            <w:sz w:val="22"/>
            <w:szCs w:val="22"/>
            <w:highlight w:val="lightGray"/>
            <w:lang w:val="pt-BR"/>
          </w:rPr>
          <w:t>“</w:t>
        </w:r>
      </w:hyperlink>
      <w:r w:rsidRPr="00345FC3">
        <w:rPr>
          <w:rFonts w:eastAsia="Arial"/>
          <w:sz w:val="22"/>
          <w:szCs w:val="22"/>
          <w:highlight w:val="lightGray"/>
          <w:lang w:val="pt-BR"/>
        </w:rPr>
        <w:t>Acesso Identificado”</w:t>
      </w:r>
    </w:p>
    <w:p w:rsidR="009A4FC4" w:rsidRPr="00345FC3" w:rsidRDefault="009A4FC4" w:rsidP="002F2F25">
      <w:pPr>
        <w:ind w:right="66"/>
        <w:jc w:val="both"/>
        <w:rPr>
          <w:sz w:val="22"/>
          <w:szCs w:val="22"/>
          <w:lang w:val="pt-BR"/>
        </w:rPr>
      </w:pPr>
    </w:p>
    <w:p w:rsidR="000525BC" w:rsidRPr="00345FC3" w:rsidRDefault="000525BC" w:rsidP="002F2F25">
      <w:pPr>
        <w:ind w:right="66"/>
        <w:jc w:val="both"/>
        <w:rPr>
          <w:rFonts w:eastAsia="Arial"/>
          <w:b/>
          <w:sz w:val="22"/>
          <w:szCs w:val="22"/>
          <w:lang w:val="pt-BR"/>
        </w:rPr>
      </w:pPr>
    </w:p>
    <w:p w:rsidR="00ED5C29" w:rsidRDefault="00BE118A" w:rsidP="002F2F25">
      <w:pPr>
        <w:ind w:right="66"/>
        <w:jc w:val="both"/>
        <w:rPr>
          <w:sz w:val="24"/>
          <w:szCs w:val="24"/>
        </w:rPr>
      </w:pPr>
      <w:r w:rsidRPr="00345FC3">
        <w:rPr>
          <w:rFonts w:eastAsia="Arial"/>
          <w:b/>
          <w:sz w:val="22"/>
          <w:szCs w:val="22"/>
          <w:lang w:val="pt-BR"/>
        </w:rPr>
        <w:t>1.</w:t>
      </w:r>
      <w:r w:rsidR="0093264B" w:rsidRPr="00345FC3">
        <w:rPr>
          <w:rFonts w:eastAsia="Arial"/>
          <w:b/>
          <w:sz w:val="22"/>
          <w:szCs w:val="22"/>
          <w:lang w:val="pt-BR"/>
        </w:rPr>
        <w:t xml:space="preserve">   OBJETO</w:t>
      </w:r>
      <w:r w:rsidR="006B3CA0" w:rsidRPr="00345FC3">
        <w:rPr>
          <w:sz w:val="22"/>
          <w:szCs w:val="22"/>
          <w:lang w:val="pt-BR"/>
        </w:rPr>
        <w:t xml:space="preserve"> </w:t>
      </w:r>
      <w:r w:rsidR="00ED5C29" w:rsidRPr="00625D13">
        <w:rPr>
          <w:sz w:val="24"/>
          <w:szCs w:val="24"/>
        </w:rPr>
        <w:t xml:space="preserve">REGISTRO DE PREÇO PARA FUTURA E EVENTUAL CONTRATAÇAO DE EMPRESA ESPECIALIZADA EM FORNECIMENTO DE MATERIAIS PARA CONSTRUÇÃO DE PAVIMENTAÇÃO ASFALTICA DO BAIRRO </w:t>
      </w:r>
      <w:r w:rsidR="00ED5C29">
        <w:rPr>
          <w:sz w:val="24"/>
          <w:szCs w:val="24"/>
        </w:rPr>
        <w:t>BELA VISTA</w:t>
      </w:r>
      <w:r w:rsidR="00ED5C29" w:rsidRPr="00625D13">
        <w:rPr>
          <w:sz w:val="24"/>
          <w:szCs w:val="24"/>
        </w:rPr>
        <w:t xml:space="preserve"> DO MUNICIPIO DE JURUENA - MT</w:t>
      </w:r>
      <w:r w:rsidR="00ED5C29" w:rsidRPr="009A1E1F">
        <w:rPr>
          <w:b/>
          <w:bCs/>
          <w:i/>
          <w:sz w:val="24"/>
          <w:szCs w:val="24"/>
        </w:rPr>
        <w:t xml:space="preserve">, </w:t>
      </w:r>
      <w:proofErr w:type="spellStart"/>
      <w:r w:rsidR="00ED5C29" w:rsidRPr="009A1E1F">
        <w:rPr>
          <w:sz w:val="24"/>
          <w:szCs w:val="24"/>
        </w:rPr>
        <w:t>conforme</w:t>
      </w:r>
      <w:proofErr w:type="spellEnd"/>
      <w:r w:rsidR="00ED5C29" w:rsidRPr="009A1E1F">
        <w:rPr>
          <w:sz w:val="24"/>
          <w:szCs w:val="24"/>
        </w:rPr>
        <w:t xml:space="preserve"> </w:t>
      </w:r>
      <w:proofErr w:type="spellStart"/>
      <w:r w:rsidR="00ED5C29" w:rsidRPr="009A1E1F">
        <w:rPr>
          <w:sz w:val="24"/>
          <w:szCs w:val="24"/>
        </w:rPr>
        <w:t>relação</w:t>
      </w:r>
      <w:proofErr w:type="spellEnd"/>
      <w:r w:rsidR="00ED5C29" w:rsidRPr="009A1E1F">
        <w:rPr>
          <w:sz w:val="24"/>
          <w:szCs w:val="24"/>
        </w:rPr>
        <w:t xml:space="preserve"> </w:t>
      </w:r>
      <w:proofErr w:type="spellStart"/>
      <w:r w:rsidR="00ED5C29" w:rsidRPr="009A1E1F">
        <w:rPr>
          <w:sz w:val="24"/>
          <w:szCs w:val="24"/>
        </w:rPr>
        <w:t>contida</w:t>
      </w:r>
      <w:proofErr w:type="spellEnd"/>
      <w:r w:rsidR="00ED5C29" w:rsidRPr="009A1E1F">
        <w:rPr>
          <w:b/>
          <w:sz w:val="24"/>
          <w:szCs w:val="24"/>
        </w:rPr>
        <w:t xml:space="preserve"> </w:t>
      </w:r>
      <w:r w:rsidR="00ED5C29" w:rsidRPr="009A1E1F">
        <w:rPr>
          <w:sz w:val="24"/>
          <w:szCs w:val="24"/>
        </w:rPr>
        <w:t xml:space="preserve">no </w:t>
      </w:r>
      <w:proofErr w:type="spellStart"/>
      <w:r w:rsidR="00ED5C29" w:rsidRPr="009A1E1F">
        <w:rPr>
          <w:sz w:val="24"/>
          <w:szCs w:val="24"/>
        </w:rPr>
        <w:t>Anexo</w:t>
      </w:r>
      <w:proofErr w:type="spellEnd"/>
      <w:r w:rsidR="00ED5C29" w:rsidRPr="009A1E1F">
        <w:rPr>
          <w:sz w:val="24"/>
          <w:szCs w:val="24"/>
        </w:rPr>
        <w:t xml:space="preserve"> I, </w:t>
      </w:r>
      <w:proofErr w:type="spellStart"/>
      <w:r w:rsidR="00ED5C29" w:rsidRPr="009A1E1F">
        <w:rPr>
          <w:sz w:val="24"/>
          <w:szCs w:val="24"/>
        </w:rPr>
        <w:t>observadas</w:t>
      </w:r>
      <w:proofErr w:type="spellEnd"/>
      <w:r w:rsidR="00ED5C29" w:rsidRPr="009A1E1F">
        <w:rPr>
          <w:sz w:val="24"/>
          <w:szCs w:val="24"/>
        </w:rPr>
        <w:t xml:space="preserve"> as </w:t>
      </w:r>
      <w:proofErr w:type="spellStart"/>
      <w:r w:rsidR="00ED5C29" w:rsidRPr="009A1E1F">
        <w:rPr>
          <w:sz w:val="24"/>
          <w:szCs w:val="24"/>
        </w:rPr>
        <w:t>especificações</w:t>
      </w:r>
      <w:proofErr w:type="spellEnd"/>
      <w:r w:rsidR="00ED5C29" w:rsidRPr="009A1E1F">
        <w:rPr>
          <w:sz w:val="24"/>
          <w:szCs w:val="24"/>
        </w:rPr>
        <w:t xml:space="preserve"> </w:t>
      </w:r>
      <w:proofErr w:type="spellStart"/>
      <w:r w:rsidR="00ED5C29" w:rsidRPr="009A1E1F">
        <w:rPr>
          <w:sz w:val="24"/>
          <w:szCs w:val="24"/>
        </w:rPr>
        <w:t>ali</w:t>
      </w:r>
      <w:proofErr w:type="spellEnd"/>
      <w:r w:rsidR="00ED5C29" w:rsidRPr="009A1E1F">
        <w:rPr>
          <w:sz w:val="24"/>
          <w:szCs w:val="24"/>
        </w:rPr>
        <w:t xml:space="preserve"> </w:t>
      </w:r>
      <w:proofErr w:type="spellStart"/>
      <w:r w:rsidR="00ED5C29" w:rsidRPr="009A1E1F">
        <w:rPr>
          <w:sz w:val="24"/>
          <w:szCs w:val="24"/>
        </w:rPr>
        <w:t>estabelecidas</w:t>
      </w:r>
      <w:proofErr w:type="spellEnd"/>
      <w:r w:rsidR="00ED5C29" w:rsidRPr="009A1E1F">
        <w:rPr>
          <w:sz w:val="24"/>
          <w:szCs w:val="24"/>
        </w:rPr>
        <w:t xml:space="preserve">, </w:t>
      </w:r>
      <w:proofErr w:type="spellStart"/>
      <w:r w:rsidR="00ED5C29" w:rsidRPr="009A1E1F">
        <w:rPr>
          <w:sz w:val="24"/>
          <w:szCs w:val="24"/>
        </w:rPr>
        <w:t>visando</w:t>
      </w:r>
      <w:proofErr w:type="spellEnd"/>
      <w:r w:rsidR="00ED5C29" w:rsidRPr="009A1E1F">
        <w:rPr>
          <w:sz w:val="24"/>
          <w:szCs w:val="24"/>
        </w:rPr>
        <w:t xml:space="preserve"> </w:t>
      </w:r>
      <w:proofErr w:type="spellStart"/>
      <w:r w:rsidR="00ED5C29" w:rsidRPr="009A1E1F">
        <w:rPr>
          <w:sz w:val="24"/>
          <w:szCs w:val="24"/>
        </w:rPr>
        <w:t>contratações</w:t>
      </w:r>
      <w:proofErr w:type="spellEnd"/>
      <w:r w:rsidR="00ED5C29" w:rsidRPr="009A1E1F">
        <w:rPr>
          <w:sz w:val="24"/>
          <w:szCs w:val="24"/>
        </w:rPr>
        <w:t xml:space="preserve"> </w:t>
      </w:r>
      <w:proofErr w:type="spellStart"/>
      <w:r w:rsidR="00ED5C29" w:rsidRPr="009A1E1F">
        <w:rPr>
          <w:sz w:val="24"/>
          <w:szCs w:val="24"/>
        </w:rPr>
        <w:t>futuras</w:t>
      </w:r>
      <w:proofErr w:type="spellEnd"/>
      <w:r w:rsidR="00ED5C29" w:rsidRPr="009A1E1F">
        <w:rPr>
          <w:sz w:val="24"/>
          <w:szCs w:val="24"/>
        </w:rPr>
        <w:t>.</w:t>
      </w:r>
    </w:p>
    <w:p w:rsidR="00ED5C29" w:rsidRDefault="00ED5C29" w:rsidP="002F2F25">
      <w:pPr>
        <w:ind w:right="66"/>
        <w:jc w:val="both"/>
        <w:rPr>
          <w:sz w:val="24"/>
          <w:szCs w:val="24"/>
        </w:rPr>
      </w:pPr>
    </w:p>
    <w:p w:rsidR="009A4FC4" w:rsidRPr="00ED5C29" w:rsidRDefault="0093264B" w:rsidP="002F2F25">
      <w:pPr>
        <w:ind w:right="66"/>
        <w:jc w:val="both"/>
        <w:rPr>
          <w:sz w:val="24"/>
          <w:szCs w:val="24"/>
        </w:rPr>
      </w:pPr>
      <w:r w:rsidRPr="00345FC3">
        <w:rPr>
          <w:rFonts w:eastAsia="Arial"/>
          <w:b/>
          <w:sz w:val="22"/>
          <w:szCs w:val="22"/>
          <w:lang w:val="pt-BR"/>
        </w:rPr>
        <w:t>OBRIGAÇÕES DA</w:t>
      </w:r>
      <w:r w:rsidR="00ED6878" w:rsidRPr="00345FC3">
        <w:rPr>
          <w:rFonts w:eastAsia="Arial"/>
          <w:b/>
          <w:sz w:val="22"/>
          <w:szCs w:val="22"/>
          <w:lang w:val="pt-BR"/>
        </w:rPr>
        <w:t xml:space="preserve"> C</w:t>
      </w:r>
      <w:r w:rsidRPr="00345FC3">
        <w:rPr>
          <w:rFonts w:eastAsia="Arial"/>
          <w:b/>
          <w:sz w:val="22"/>
          <w:szCs w:val="22"/>
          <w:lang w:val="pt-BR"/>
        </w:rPr>
        <w:t>ONTRATADA</w:t>
      </w:r>
    </w:p>
    <w:p w:rsidR="009A4FC4" w:rsidRPr="00345FC3" w:rsidRDefault="0093264B" w:rsidP="002F2F25">
      <w:pPr>
        <w:pStyle w:val="PargrafodaLista"/>
        <w:numPr>
          <w:ilvl w:val="0"/>
          <w:numId w:val="4"/>
        </w:numPr>
        <w:tabs>
          <w:tab w:val="left" w:pos="1980"/>
        </w:tabs>
        <w:spacing w:before="37" w:line="260" w:lineRule="exact"/>
        <w:ind w:left="0" w:right="66"/>
        <w:jc w:val="both"/>
        <w:rPr>
          <w:rFonts w:eastAsia="Arial"/>
          <w:sz w:val="22"/>
          <w:szCs w:val="22"/>
          <w:lang w:val="pt-BR"/>
        </w:rPr>
      </w:pPr>
      <w:r w:rsidRPr="00345FC3">
        <w:rPr>
          <w:rFonts w:eastAsia="Arial"/>
          <w:sz w:val="22"/>
          <w:szCs w:val="22"/>
          <w:lang w:val="pt-BR"/>
        </w:rPr>
        <w:t xml:space="preserve">O transporte e despesas relativas </w:t>
      </w:r>
      <w:r w:rsidR="00612C55" w:rsidRPr="00345FC3">
        <w:rPr>
          <w:rFonts w:eastAsia="Arial"/>
          <w:sz w:val="22"/>
          <w:szCs w:val="22"/>
          <w:lang w:val="pt-BR"/>
        </w:rPr>
        <w:t>à</w:t>
      </w:r>
      <w:r w:rsidRPr="00345FC3">
        <w:rPr>
          <w:rFonts w:eastAsia="Arial"/>
          <w:sz w:val="22"/>
          <w:szCs w:val="22"/>
          <w:lang w:val="pt-BR"/>
        </w:rPr>
        <w:t xml:space="preserve"> entrega correrá por conta da contratada, eximindo o município de quaisquer responsabilidades.</w:t>
      </w:r>
    </w:p>
    <w:p w:rsidR="009A4FC4" w:rsidRPr="00345FC3" w:rsidRDefault="0093264B" w:rsidP="002F2F25">
      <w:pPr>
        <w:pStyle w:val="PargrafodaLista"/>
        <w:numPr>
          <w:ilvl w:val="0"/>
          <w:numId w:val="4"/>
        </w:numPr>
        <w:tabs>
          <w:tab w:val="left" w:pos="1980"/>
        </w:tabs>
        <w:spacing w:before="11"/>
        <w:ind w:left="0" w:right="66"/>
        <w:jc w:val="both"/>
        <w:rPr>
          <w:rFonts w:eastAsia="Arial"/>
          <w:sz w:val="22"/>
          <w:szCs w:val="22"/>
          <w:lang w:val="pt-BR"/>
        </w:rPr>
      </w:pPr>
      <w:r w:rsidRPr="00345FC3">
        <w:rPr>
          <w:rFonts w:eastAsia="Arial"/>
          <w:sz w:val="22"/>
          <w:szCs w:val="22"/>
          <w:lang w:val="pt-BR"/>
        </w:rPr>
        <w:t>Indenizar quaisquer danos ou prejuízos causados ao Município ou a terceiros, por ação ou omissão do seu pessoal, durante a entrega;</w:t>
      </w:r>
    </w:p>
    <w:p w:rsidR="009A4FC4" w:rsidRPr="00345FC3" w:rsidRDefault="0093264B" w:rsidP="002F2F25">
      <w:pPr>
        <w:pStyle w:val="PargrafodaLista"/>
        <w:numPr>
          <w:ilvl w:val="0"/>
          <w:numId w:val="4"/>
        </w:numPr>
        <w:tabs>
          <w:tab w:val="left" w:pos="1980"/>
        </w:tabs>
        <w:spacing w:before="15"/>
        <w:ind w:left="0" w:right="66"/>
        <w:jc w:val="both"/>
        <w:rPr>
          <w:rFonts w:eastAsia="Arial"/>
          <w:sz w:val="22"/>
          <w:szCs w:val="22"/>
          <w:lang w:val="pt-BR"/>
        </w:rPr>
      </w:pPr>
      <w:r w:rsidRPr="00345FC3">
        <w:rPr>
          <w:rFonts w:eastAsia="Arial"/>
          <w:sz w:val="22"/>
          <w:szCs w:val="22"/>
          <w:lang w:val="pt-BR"/>
        </w:rPr>
        <w:t>Assumir a responsabilidade pelas providências e obrigações estabelecidas na legislação específica de acidentes de trabalho, quando na ocorrência da espécie forem vítimas seus empregados no desempenho dos serviços ou em conexão com eles,</w:t>
      </w:r>
    </w:p>
    <w:p w:rsidR="009A4FC4" w:rsidRPr="00345FC3" w:rsidRDefault="0093264B" w:rsidP="002F2F25">
      <w:pPr>
        <w:pStyle w:val="PargrafodaLista"/>
        <w:numPr>
          <w:ilvl w:val="1"/>
          <w:numId w:val="4"/>
        </w:numPr>
        <w:ind w:left="0" w:right="66"/>
        <w:jc w:val="both"/>
        <w:rPr>
          <w:rFonts w:eastAsia="Arial"/>
          <w:sz w:val="22"/>
          <w:szCs w:val="22"/>
          <w:lang w:val="pt-BR"/>
        </w:rPr>
      </w:pPr>
      <w:proofErr w:type="gramStart"/>
      <w:r w:rsidRPr="00345FC3">
        <w:rPr>
          <w:rFonts w:eastAsia="Arial"/>
          <w:sz w:val="22"/>
          <w:szCs w:val="22"/>
          <w:lang w:val="pt-BR"/>
        </w:rPr>
        <w:t>ainda</w:t>
      </w:r>
      <w:proofErr w:type="gramEnd"/>
      <w:r w:rsidRPr="00345FC3">
        <w:rPr>
          <w:rFonts w:eastAsia="Arial"/>
          <w:sz w:val="22"/>
          <w:szCs w:val="22"/>
          <w:lang w:val="pt-BR"/>
        </w:rPr>
        <w:t xml:space="preserve"> que ocorridos nas dependências do Município;</w:t>
      </w:r>
    </w:p>
    <w:p w:rsidR="009A4FC4" w:rsidRPr="00345FC3" w:rsidRDefault="0093264B" w:rsidP="002F2F25">
      <w:pPr>
        <w:pStyle w:val="PargrafodaLista"/>
        <w:numPr>
          <w:ilvl w:val="0"/>
          <w:numId w:val="4"/>
        </w:numPr>
        <w:tabs>
          <w:tab w:val="left" w:pos="1980"/>
        </w:tabs>
        <w:spacing w:before="22" w:line="260" w:lineRule="exact"/>
        <w:ind w:left="0" w:right="66"/>
        <w:jc w:val="both"/>
        <w:rPr>
          <w:rFonts w:eastAsia="Arial"/>
          <w:sz w:val="22"/>
          <w:szCs w:val="22"/>
          <w:lang w:val="pt-BR"/>
        </w:rPr>
      </w:pPr>
      <w:r w:rsidRPr="00345FC3">
        <w:rPr>
          <w:rFonts w:eastAsia="Arial"/>
          <w:sz w:val="22"/>
          <w:szCs w:val="22"/>
          <w:lang w:val="pt-BR"/>
        </w:rPr>
        <w:t>Manter a ética e o sigilo nos dados e informações que tenham acesso, quando da prestação dos serviços;</w:t>
      </w:r>
    </w:p>
    <w:p w:rsidR="009A4FC4" w:rsidRPr="00345FC3" w:rsidRDefault="0093264B" w:rsidP="002F2F25">
      <w:pPr>
        <w:pStyle w:val="PargrafodaLista"/>
        <w:numPr>
          <w:ilvl w:val="0"/>
          <w:numId w:val="4"/>
        </w:numPr>
        <w:spacing w:before="11"/>
        <w:ind w:left="0" w:right="66"/>
        <w:jc w:val="both"/>
        <w:rPr>
          <w:rFonts w:eastAsia="Arial"/>
          <w:sz w:val="22"/>
          <w:szCs w:val="22"/>
          <w:lang w:val="pt-BR"/>
        </w:rPr>
      </w:pPr>
      <w:r w:rsidRPr="00345FC3">
        <w:rPr>
          <w:rFonts w:eastAsia="Arial"/>
          <w:sz w:val="22"/>
          <w:szCs w:val="22"/>
          <w:lang w:val="pt-BR"/>
        </w:rPr>
        <w:t>Responsabilizar-se por toda e qualquer má execução na entrega dos produtos;</w:t>
      </w:r>
    </w:p>
    <w:p w:rsidR="009A4FC4" w:rsidRPr="00345FC3" w:rsidRDefault="0093264B" w:rsidP="002F2F25">
      <w:pPr>
        <w:pStyle w:val="PargrafodaLista"/>
        <w:numPr>
          <w:ilvl w:val="0"/>
          <w:numId w:val="4"/>
        </w:numPr>
        <w:tabs>
          <w:tab w:val="left" w:pos="1980"/>
        </w:tabs>
        <w:spacing w:before="15"/>
        <w:ind w:left="0" w:right="66"/>
        <w:jc w:val="both"/>
        <w:rPr>
          <w:rFonts w:eastAsia="Arial"/>
          <w:sz w:val="22"/>
          <w:szCs w:val="22"/>
          <w:lang w:val="pt-BR"/>
        </w:rPr>
      </w:pPr>
      <w:r w:rsidRPr="00345FC3">
        <w:rPr>
          <w:rFonts w:eastAsia="Arial"/>
          <w:sz w:val="22"/>
          <w:szCs w:val="22"/>
          <w:lang w:val="pt-BR"/>
        </w:rPr>
        <w:t xml:space="preserve">Entregar os produtos em boas condições, respeitando o </w:t>
      </w:r>
      <w:r w:rsidR="00160DDE">
        <w:rPr>
          <w:rFonts w:eastAsia="Arial"/>
          <w:sz w:val="22"/>
          <w:szCs w:val="22"/>
          <w:lang w:val="pt-BR"/>
        </w:rPr>
        <w:t>prazo de entrega.</w:t>
      </w:r>
    </w:p>
    <w:p w:rsidR="009A4FC4" w:rsidRPr="00345FC3" w:rsidRDefault="0093264B" w:rsidP="002F2F25">
      <w:pPr>
        <w:pStyle w:val="PargrafodaLista"/>
        <w:numPr>
          <w:ilvl w:val="0"/>
          <w:numId w:val="4"/>
        </w:numPr>
        <w:tabs>
          <w:tab w:val="left" w:pos="1980"/>
        </w:tabs>
        <w:spacing w:before="15"/>
        <w:ind w:left="0" w:right="66"/>
        <w:jc w:val="both"/>
        <w:rPr>
          <w:rFonts w:eastAsia="Arial"/>
          <w:sz w:val="22"/>
          <w:szCs w:val="22"/>
          <w:lang w:val="pt-BR"/>
        </w:rPr>
      </w:pPr>
      <w:r w:rsidRPr="00345FC3">
        <w:rPr>
          <w:rFonts w:eastAsia="Arial"/>
          <w:sz w:val="22"/>
          <w:szCs w:val="22"/>
          <w:lang w:val="pt-BR"/>
        </w:rPr>
        <w:lastRenderedPageBreak/>
        <w:t>Entregar o objeto nas quantidades solicitadas, dentro do prazo e no local estabelecido, conforme solicitação emitida pelo Setor.</w:t>
      </w:r>
    </w:p>
    <w:p w:rsidR="009A4FC4" w:rsidRPr="00345FC3" w:rsidRDefault="0093264B" w:rsidP="002F2F25">
      <w:pPr>
        <w:pStyle w:val="PargrafodaLista"/>
        <w:numPr>
          <w:ilvl w:val="0"/>
          <w:numId w:val="4"/>
        </w:numPr>
        <w:tabs>
          <w:tab w:val="left" w:pos="1980"/>
        </w:tabs>
        <w:spacing w:before="23" w:line="260" w:lineRule="exact"/>
        <w:ind w:left="0" w:right="66"/>
        <w:jc w:val="both"/>
        <w:rPr>
          <w:rFonts w:eastAsia="Arial"/>
          <w:sz w:val="22"/>
          <w:szCs w:val="22"/>
          <w:lang w:val="pt-BR"/>
        </w:rPr>
      </w:pPr>
      <w:r w:rsidRPr="00345FC3">
        <w:rPr>
          <w:rFonts w:eastAsia="Arial"/>
          <w:sz w:val="22"/>
          <w:szCs w:val="22"/>
          <w:lang w:val="pt-BR"/>
        </w:rPr>
        <w:t>Substituir, sem ônus adicionais e no prazo máximo de 05 (cinco) dias, contado da comunicação formal desta Administração, o produto recusado.</w:t>
      </w:r>
    </w:p>
    <w:p w:rsidR="009A4FC4" w:rsidRPr="00345FC3" w:rsidRDefault="0093264B" w:rsidP="002F2F25">
      <w:pPr>
        <w:pStyle w:val="PargrafodaLista"/>
        <w:numPr>
          <w:ilvl w:val="0"/>
          <w:numId w:val="4"/>
        </w:numPr>
        <w:tabs>
          <w:tab w:val="left" w:pos="1980"/>
        </w:tabs>
        <w:spacing w:before="11"/>
        <w:ind w:left="0" w:right="66"/>
        <w:jc w:val="both"/>
        <w:rPr>
          <w:sz w:val="22"/>
          <w:szCs w:val="22"/>
          <w:lang w:val="pt-BR"/>
        </w:rPr>
      </w:pPr>
      <w:r w:rsidRPr="00345FC3">
        <w:rPr>
          <w:rFonts w:eastAsia="Arial"/>
          <w:sz w:val="22"/>
          <w:szCs w:val="22"/>
          <w:lang w:val="pt-BR"/>
        </w:rPr>
        <w:t>A CONTRATADA se obriga a não efetuar, em qualquer hipótese, fornecimento de modo a contrariar a forma aqui estabelecida, pelo que, desde já, exime a CONTRATANTE de qualquer responsabilidade pela eventual ocorrência de atendimento sem requisições ou solicitada em seu nome por elementos não credenciados.</w:t>
      </w:r>
    </w:p>
    <w:p w:rsidR="009A4FC4" w:rsidRPr="00345FC3" w:rsidRDefault="0093264B" w:rsidP="002F2F25">
      <w:pPr>
        <w:pStyle w:val="PargrafodaLista"/>
        <w:numPr>
          <w:ilvl w:val="0"/>
          <w:numId w:val="4"/>
        </w:numPr>
        <w:tabs>
          <w:tab w:val="left" w:pos="1980"/>
        </w:tabs>
        <w:spacing w:before="30"/>
        <w:ind w:left="0" w:right="66"/>
        <w:jc w:val="both"/>
        <w:rPr>
          <w:rFonts w:eastAsia="Arial"/>
          <w:sz w:val="22"/>
          <w:szCs w:val="22"/>
          <w:lang w:val="pt-BR"/>
        </w:rPr>
      </w:pPr>
      <w:r w:rsidRPr="00345FC3">
        <w:rPr>
          <w:rFonts w:eastAsia="Arial"/>
          <w:sz w:val="22"/>
          <w:szCs w:val="22"/>
          <w:lang w:val="pt-BR"/>
        </w:rPr>
        <w:t>A CONTRATADA obriga-se se manter em compatibilidade com as obrigações por ela assumidas para com a execução deste contrato, inclusive com as condições de habilitação e qualificação dela exigidas pela Administração Pública para essa contratação, durante toda a vigência do presente contrato.</w:t>
      </w:r>
    </w:p>
    <w:p w:rsidR="009A4FC4" w:rsidRPr="00345FC3" w:rsidRDefault="0093264B" w:rsidP="002F2F25">
      <w:pPr>
        <w:pStyle w:val="PargrafodaLista"/>
        <w:numPr>
          <w:ilvl w:val="0"/>
          <w:numId w:val="4"/>
        </w:numPr>
        <w:spacing w:before="15"/>
        <w:ind w:left="0" w:right="66"/>
        <w:jc w:val="both"/>
        <w:rPr>
          <w:rFonts w:eastAsia="Arial"/>
          <w:sz w:val="22"/>
          <w:szCs w:val="22"/>
          <w:lang w:val="pt-BR"/>
        </w:rPr>
      </w:pPr>
      <w:r w:rsidRPr="00345FC3">
        <w:rPr>
          <w:rFonts w:eastAsia="Arial"/>
          <w:sz w:val="22"/>
          <w:szCs w:val="22"/>
          <w:lang w:val="pt-BR"/>
        </w:rPr>
        <w:t>O frete deverá ser isento.</w:t>
      </w:r>
    </w:p>
    <w:p w:rsidR="009A4FC4" w:rsidRPr="00345FC3" w:rsidRDefault="009A4FC4" w:rsidP="002F2F25">
      <w:pPr>
        <w:ind w:right="66"/>
        <w:rPr>
          <w:sz w:val="22"/>
          <w:szCs w:val="22"/>
          <w:lang w:val="pt-BR"/>
        </w:rPr>
      </w:pPr>
    </w:p>
    <w:p w:rsidR="009A4FC4" w:rsidRPr="00345FC3" w:rsidRDefault="009A4FC4" w:rsidP="002F2F25">
      <w:pPr>
        <w:ind w:right="66"/>
        <w:jc w:val="both"/>
        <w:rPr>
          <w:sz w:val="22"/>
          <w:szCs w:val="22"/>
          <w:lang w:val="pt-BR"/>
        </w:rPr>
      </w:pPr>
    </w:p>
    <w:p w:rsidR="009A4FC4" w:rsidRPr="00345FC3" w:rsidRDefault="0093264B" w:rsidP="002F2F25">
      <w:pPr>
        <w:tabs>
          <w:tab w:val="left" w:pos="0"/>
        </w:tabs>
        <w:ind w:right="66"/>
        <w:jc w:val="both"/>
        <w:rPr>
          <w:rFonts w:eastAsia="Arial"/>
          <w:sz w:val="22"/>
          <w:szCs w:val="22"/>
          <w:lang w:val="pt-BR"/>
        </w:rPr>
      </w:pPr>
      <w:r w:rsidRPr="00345FC3">
        <w:rPr>
          <w:rFonts w:eastAsia="Arial"/>
          <w:b/>
          <w:w w:val="99"/>
          <w:sz w:val="22"/>
          <w:szCs w:val="22"/>
          <w:lang w:val="pt-BR"/>
        </w:rPr>
        <w:t>VALORES</w:t>
      </w:r>
      <w:r w:rsidRPr="00345FC3">
        <w:rPr>
          <w:rFonts w:eastAsia="Arial"/>
          <w:b/>
          <w:sz w:val="22"/>
          <w:szCs w:val="22"/>
          <w:lang w:val="pt-BR"/>
        </w:rPr>
        <w:t xml:space="preserve"> </w:t>
      </w:r>
      <w:r w:rsidRPr="00345FC3">
        <w:rPr>
          <w:rFonts w:eastAsia="Arial"/>
          <w:b/>
          <w:w w:val="99"/>
          <w:sz w:val="22"/>
          <w:szCs w:val="22"/>
          <w:lang w:val="pt-BR"/>
        </w:rPr>
        <w:t>PARA</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PROPOSTA</w:t>
      </w:r>
      <w:r w:rsidRPr="00345FC3">
        <w:rPr>
          <w:rFonts w:eastAsia="Arial"/>
          <w:b/>
          <w:sz w:val="22"/>
          <w:szCs w:val="22"/>
          <w:lang w:val="pt-BR"/>
        </w:rPr>
        <w:t xml:space="preserve"> </w:t>
      </w:r>
      <w:r w:rsidRPr="00345FC3">
        <w:rPr>
          <w:rFonts w:eastAsia="Arial"/>
          <w:b/>
          <w:w w:val="99"/>
          <w:sz w:val="22"/>
          <w:szCs w:val="22"/>
          <w:lang w:val="pt-BR"/>
        </w:rPr>
        <w:t>CORRIGIDA</w:t>
      </w:r>
      <w:r w:rsidRPr="00345FC3">
        <w:rPr>
          <w:rFonts w:eastAsia="Arial"/>
          <w:b/>
          <w:sz w:val="22"/>
          <w:szCs w:val="22"/>
          <w:lang w:val="pt-BR"/>
        </w:rPr>
        <w:t xml:space="preserve"> </w:t>
      </w:r>
      <w:r w:rsidR="00AA5555" w:rsidRPr="00345FC3">
        <w:rPr>
          <w:rFonts w:eastAsia="Arial"/>
          <w:b/>
          <w:w w:val="99"/>
          <w:sz w:val="22"/>
          <w:szCs w:val="22"/>
          <w:lang w:val="pt-BR"/>
        </w:rPr>
        <w:t>DEVERÃO</w:t>
      </w:r>
      <w:r w:rsidR="00AA5555" w:rsidRPr="00345FC3">
        <w:rPr>
          <w:rFonts w:eastAsia="Arial"/>
          <w:b/>
          <w:sz w:val="22"/>
          <w:szCs w:val="22"/>
          <w:lang w:val="pt-BR"/>
        </w:rPr>
        <w:t xml:space="preserve"> </w:t>
      </w:r>
      <w:r w:rsidR="00AA5555" w:rsidRPr="00345FC3">
        <w:rPr>
          <w:rFonts w:eastAsia="Arial"/>
          <w:b/>
          <w:w w:val="99"/>
          <w:sz w:val="22"/>
          <w:szCs w:val="22"/>
          <w:lang w:val="pt-BR"/>
        </w:rPr>
        <w:t>SER</w:t>
      </w:r>
      <w:r w:rsidR="00AA5555" w:rsidRPr="00345FC3">
        <w:rPr>
          <w:rFonts w:eastAsia="Arial"/>
          <w:b/>
          <w:sz w:val="22"/>
          <w:szCs w:val="22"/>
          <w:lang w:val="pt-BR"/>
        </w:rPr>
        <w:t xml:space="preserve"> </w:t>
      </w:r>
      <w:r w:rsidR="00AA5555" w:rsidRPr="00345FC3">
        <w:rPr>
          <w:rFonts w:eastAsia="Arial"/>
          <w:b/>
          <w:w w:val="99"/>
          <w:sz w:val="22"/>
          <w:szCs w:val="22"/>
          <w:lang w:val="pt-BR"/>
        </w:rPr>
        <w:t>LINEARES</w:t>
      </w:r>
      <w:r w:rsidRPr="00345FC3">
        <w:rPr>
          <w:rFonts w:eastAsia="Arial"/>
          <w:b/>
          <w:sz w:val="22"/>
          <w:szCs w:val="22"/>
          <w:lang w:val="pt-BR"/>
        </w:rPr>
        <w:t xml:space="preserve"> </w:t>
      </w:r>
      <w:r w:rsidRPr="00345FC3">
        <w:rPr>
          <w:rFonts w:eastAsia="Arial"/>
          <w:b/>
          <w:w w:val="99"/>
          <w:sz w:val="22"/>
          <w:szCs w:val="22"/>
          <w:lang w:val="pt-BR"/>
        </w:rPr>
        <w:t>EM</w:t>
      </w:r>
      <w:r w:rsidRPr="00345FC3">
        <w:rPr>
          <w:rFonts w:eastAsia="Arial"/>
          <w:b/>
          <w:sz w:val="22"/>
          <w:szCs w:val="22"/>
          <w:lang w:val="pt-BR"/>
        </w:rPr>
        <w:t xml:space="preserve"> </w:t>
      </w:r>
      <w:r w:rsidRPr="00345FC3">
        <w:rPr>
          <w:rFonts w:eastAsia="Arial"/>
          <w:b/>
          <w:w w:val="99"/>
          <w:sz w:val="22"/>
          <w:szCs w:val="22"/>
          <w:lang w:val="pt-BR"/>
        </w:rPr>
        <w:t>TODOS</w:t>
      </w:r>
      <w:r w:rsidRPr="00345FC3">
        <w:rPr>
          <w:rFonts w:eastAsia="Arial"/>
          <w:b/>
          <w:sz w:val="22"/>
          <w:szCs w:val="22"/>
          <w:lang w:val="pt-BR"/>
        </w:rPr>
        <w:t xml:space="preserve"> </w:t>
      </w:r>
      <w:r w:rsidRPr="00345FC3">
        <w:rPr>
          <w:rFonts w:eastAsia="Arial"/>
          <w:b/>
          <w:w w:val="99"/>
          <w:sz w:val="22"/>
          <w:szCs w:val="22"/>
          <w:lang w:val="pt-BR"/>
        </w:rPr>
        <w:t>OS</w:t>
      </w:r>
      <w:r w:rsidRPr="00345FC3">
        <w:rPr>
          <w:rFonts w:eastAsia="Arial"/>
          <w:b/>
          <w:sz w:val="22"/>
          <w:szCs w:val="22"/>
          <w:lang w:val="pt-BR"/>
        </w:rPr>
        <w:t xml:space="preserve"> </w:t>
      </w:r>
      <w:r w:rsidRPr="00345FC3">
        <w:rPr>
          <w:rFonts w:eastAsia="Arial"/>
          <w:b/>
          <w:w w:val="99"/>
          <w:sz w:val="22"/>
          <w:szCs w:val="22"/>
          <w:lang w:val="pt-BR"/>
        </w:rPr>
        <w:t>ITENS.</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99"/>
          <w:sz w:val="22"/>
          <w:szCs w:val="22"/>
          <w:lang w:val="pt-BR"/>
        </w:rPr>
        <w:t>As</w:t>
      </w:r>
      <w:r w:rsidRPr="00345FC3">
        <w:rPr>
          <w:rFonts w:eastAsia="Arial"/>
          <w:b/>
          <w:sz w:val="22"/>
          <w:szCs w:val="22"/>
          <w:lang w:val="pt-BR"/>
        </w:rPr>
        <w:t xml:space="preserve"> </w:t>
      </w:r>
      <w:r w:rsidRPr="00345FC3">
        <w:rPr>
          <w:rFonts w:eastAsia="Arial"/>
          <w:b/>
          <w:w w:val="99"/>
          <w:sz w:val="22"/>
          <w:szCs w:val="22"/>
          <w:lang w:val="pt-BR"/>
        </w:rPr>
        <w:t>mercadorias</w:t>
      </w:r>
      <w:r w:rsidRPr="00345FC3">
        <w:rPr>
          <w:rFonts w:eastAsia="Arial"/>
          <w:b/>
          <w:sz w:val="22"/>
          <w:szCs w:val="22"/>
          <w:lang w:val="pt-BR"/>
        </w:rPr>
        <w:t xml:space="preserve"> </w:t>
      </w:r>
      <w:r w:rsidRPr="00345FC3">
        <w:rPr>
          <w:rFonts w:eastAsia="Arial"/>
          <w:b/>
          <w:w w:val="99"/>
          <w:sz w:val="22"/>
          <w:szCs w:val="22"/>
          <w:lang w:val="pt-BR"/>
        </w:rPr>
        <w:t>deverão</w:t>
      </w:r>
      <w:r w:rsidR="004B37B2" w:rsidRPr="00345FC3">
        <w:rPr>
          <w:rFonts w:eastAsia="Arial"/>
          <w:b/>
          <w:sz w:val="22"/>
          <w:szCs w:val="22"/>
          <w:lang w:val="pt-BR"/>
        </w:rPr>
        <w:t xml:space="preserve"> </w:t>
      </w:r>
      <w:r w:rsidRPr="00345FC3">
        <w:rPr>
          <w:rFonts w:eastAsia="Arial"/>
          <w:b/>
          <w:w w:val="99"/>
          <w:sz w:val="22"/>
          <w:szCs w:val="22"/>
          <w:lang w:val="pt-BR"/>
        </w:rPr>
        <w:t>ser</w:t>
      </w:r>
      <w:r w:rsidRPr="00345FC3">
        <w:rPr>
          <w:rFonts w:eastAsia="Arial"/>
          <w:b/>
          <w:sz w:val="22"/>
          <w:szCs w:val="22"/>
          <w:lang w:val="pt-BR"/>
        </w:rPr>
        <w:t xml:space="preserve"> </w:t>
      </w:r>
      <w:r w:rsidRPr="00345FC3">
        <w:rPr>
          <w:rFonts w:eastAsia="Arial"/>
          <w:b/>
          <w:w w:val="99"/>
          <w:sz w:val="22"/>
          <w:szCs w:val="22"/>
          <w:lang w:val="pt-BR"/>
        </w:rPr>
        <w:t>entregues</w:t>
      </w:r>
      <w:r w:rsidRPr="00345FC3">
        <w:rPr>
          <w:rFonts w:eastAsia="Arial"/>
          <w:b/>
          <w:sz w:val="22"/>
          <w:szCs w:val="22"/>
          <w:lang w:val="pt-BR"/>
        </w:rPr>
        <w:t xml:space="preserve"> </w:t>
      </w:r>
      <w:r w:rsidRPr="00345FC3">
        <w:rPr>
          <w:rFonts w:eastAsia="Arial"/>
          <w:b/>
          <w:w w:val="99"/>
          <w:sz w:val="22"/>
          <w:szCs w:val="22"/>
          <w:lang w:val="pt-BR"/>
        </w:rPr>
        <w:t>somente</w:t>
      </w:r>
      <w:r w:rsidR="00AA5555" w:rsidRPr="00345FC3">
        <w:rPr>
          <w:rFonts w:eastAsia="Arial"/>
          <w:b/>
          <w:sz w:val="22"/>
          <w:szCs w:val="22"/>
          <w:lang w:val="pt-BR"/>
        </w:rPr>
        <w:t xml:space="preserve"> </w:t>
      </w:r>
      <w:r w:rsidRPr="00345FC3">
        <w:rPr>
          <w:rFonts w:eastAsia="Arial"/>
          <w:b/>
          <w:w w:val="99"/>
          <w:sz w:val="22"/>
          <w:szCs w:val="22"/>
          <w:lang w:val="pt-BR"/>
        </w:rPr>
        <w:t>no</w:t>
      </w:r>
      <w:r w:rsidR="00AA5555" w:rsidRPr="00345FC3">
        <w:rPr>
          <w:rFonts w:eastAsia="Arial"/>
          <w:b/>
          <w:sz w:val="22"/>
          <w:szCs w:val="22"/>
          <w:lang w:val="pt-BR"/>
        </w:rPr>
        <w:t xml:space="preserve"> </w:t>
      </w:r>
      <w:r w:rsidRPr="00345FC3">
        <w:rPr>
          <w:rFonts w:eastAsia="Arial"/>
          <w:b/>
          <w:w w:val="99"/>
          <w:sz w:val="22"/>
          <w:szCs w:val="22"/>
          <w:lang w:val="pt-BR"/>
        </w:rPr>
        <w:t>local</w:t>
      </w:r>
      <w:r w:rsidR="00AA5555" w:rsidRPr="00345FC3">
        <w:rPr>
          <w:rFonts w:eastAsia="Arial"/>
          <w:b/>
          <w:sz w:val="22"/>
          <w:szCs w:val="22"/>
          <w:lang w:val="pt-BR"/>
        </w:rPr>
        <w:t xml:space="preserve"> </w:t>
      </w:r>
      <w:r w:rsidRPr="00345FC3">
        <w:rPr>
          <w:rFonts w:eastAsia="Arial"/>
          <w:b/>
          <w:w w:val="99"/>
          <w:sz w:val="22"/>
          <w:szCs w:val="22"/>
          <w:lang w:val="pt-BR"/>
        </w:rPr>
        <w:t>indicado</w:t>
      </w:r>
      <w:r w:rsidR="00AA5555" w:rsidRPr="00345FC3">
        <w:rPr>
          <w:rFonts w:eastAsia="Arial"/>
          <w:b/>
          <w:sz w:val="22"/>
          <w:szCs w:val="22"/>
          <w:lang w:val="pt-BR"/>
        </w:rPr>
        <w:t xml:space="preserve"> </w:t>
      </w:r>
      <w:r w:rsidRPr="00345FC3">
        <w:rPr>
          <w:rFonts w:eastAsia="Arial"/>
          <w:b/>
          <w:w w:val="99"/>
          <w:sz w:val="22"/>
          <w:szCs w:val="22"/>
          <w:lang w:val="pt-BR"/>
        </w:rPr>
        <w:t>na</w:t>
      </w:r>
      <w:r w:rsidR="00AA5555" w:rsidRPr="00345FC3">
        <w:rPr>
          <w:rFonts w:eastAsia="Arial"/>
          <w:b/>
          <w:sz w:val="22"/>
          <w:szCs w:val="22"/>
          <w:lang w:val="pt-BR"/>
        </w:rPr>
        <w:t xml:space="preserve"> </w:t>
      </w:r>
      <w:r w:rsidRPr="00345FC3">
        <w:rPr>
          <w:rFonts w:eastAsia="Arial"/>
          <w:b/>
          <w:w w:val="99"/>
          <w:sz w:val="22"/>
          <w:szCs w:val="22"/>
          <w:lang w:val="pt-BR"/>
        </w:rPr>
        <w:t>ORDEM</w:t>
      </w:r>
      <w:r w:rsidR="00AA5555" w:rsidRPr="00345FC3">
        <w:rPr>
          <w:rFonts w:eastAsia="Arial"/>
          <w:b/>
          <w:sz w:val="22"/>
          <w:szCs w:val="22"/>
          <w:lang w:val="pt-BR"/>
        </w:rPr>
        <w:t xml:space="preserve"> </w:t>
      </w:r>
      <w:r w:rsidRPr="00345FC3">
        <w:rPr>
          <w:rFonts w:eastAsia="Arial"/>
          <w:b/>
          <w:w w:val="99"/>
          <w:sz w:val="22"/>
          <w:szCs w:val="22"/>
          <w:lang w:val="pt-BR"/>
        </w:rPr>
        <w:t>DE</w:t>
      </w:r>
      <w:r w:rsidR="00AA5555" w:rsidRPr="00345FC3">
        <w:rPr>
          <w:rFonts w:eastAsia="Arial"/>
          <w:b/>
          <w:sz w:val="22"/>
          <w:szCs w:val="22"/>
          <w:lang w:val="pt-BR"/>
        </w:rPr>
        <w:t xml:space="preserve"> </w:t>
      </w:r>
      <w:r w:rsidRPr="00345FC3">
        <w:rPr>
          <w:rFonts w:eastAsia="Arial"/>
          <w:b/>
          <w:w w:val="99"/>
          <w:sz w:val="22"/>
          <w:szCs w:val="22"/>
          <w:lang w:val="pt-BR"/>
        </w:rPr>
        <w:t>FORNECIMENTO</w:t>
      </w:r>
      <w:r w:rsidR="00AA5555" w:rsidRPr="00345FC3">
        <w:rPr>
          <w:rFonts w:eastAsia="Arial"/>
          <w:b/>
          <w:sz w:val="22"/>
          <w:szCs w:val="22"/>
          <w:lang w:val="pt-BR"/>
        </w:rPr>
        <w:t xml:space="preserve"> </w:t>
      </w:r>
      <w:r w:rsidRPr="00345FC3">
        <w:rPr>
          <w:rFonts w:eastAsia="Arial"/>
          <w:b/>
          <w:w w:val="99"/>
          <w:sz w:val="22"/>
          <w:szCs w:val="22"/>
          <w:lang w:val="pt-BR"/>
        </w:rPr>
        <w:t>e obrigatoriamente</w:t>
      </w:r>
      <w:r w:rsidRPr="00345FC3">
        <w:rPr>
          <w:rFonts w:eastAsia="Arial"/>
          <w:b/>
          <w:sz w:val="22"/>
          <w:szCs w:val="22"/>
          <w:lang w:val="pt-BR"/>
        </w:rPr>
        <w:t xml:space="preserve"> </w:t>
      </w:r>
      <w:r w:rsidRPr="00345FC3">
        <w:rPr>
          <w:rFonts w:eastAsia="Arial"/>
          <w:b/>
          <w:w w:val="99"/>
          <w:sz w:val="22"/>
          <w:szCs w:val="22"/>
          <w:lang w:val="pt-BR"/>
        </w:rPr>
        <w:t>acompanhada</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cópia</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Nota</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Empenho,</w:t>
      </w:r>
      <w:r w:rsidRPr="00345FC3">
        <w:rPr>
          <w:rFonts w:eastAsia="Arial"/>
          <w:b/>
          <w:sz w:val="22"/>
          <w:szCs w:val="22"/>
          <w:lang w:val="pt-BR"/>
        </w:rPr>
        <w:t xml:space="preserve"> </w:t>
      </w:r>
      <w:r w:rsidRPr="00345FC3">
        <w:rPr>
          <w:rFonts w:eastAsia="Arial"/>
          <w:b/>
          <w:w w:val="99"/>
          <w:sz w:val="22"/>
          <w:szCs w:val="22"/>
          <w:lang w:val="pt-BR"/>
        </w:rPr>
        <w:t>Ordem</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Fornecimento</w:t>
      </w:r>
      <w:r w:rsidRPr="00345FC3">
        <w:rPr>
          <w:rFonts w:eastAsia="Arial"/>
          <w:b/>
          <w:sz w:val="22"/>
          <w:szCs w:val="22"/>
          <w:lang w:val="pt-BR"/>
        </w:rPr>
        <w:t xml:space="preserve"> </w:t>
      </w:r>
      <w:r w:rsidRPr="00345FC3">
        <w:rPr>
          <w:rFonts w:eastAsia="Arial"/>
          <w:b/>
          <w:w w:val="99"/>
          <w:sz w:val="22"/>
          <w:szCs w:val="22"/>
          <w:lang w:val="pt-BR"/>
        </w:rPr>
        <w:t>e</w:t>
      </w:r>
      <w:r w:rsidRPr="00345FC3">
        <w:rPr>
          <w:rFonts w:eastAsia="Arial"/>
          <w:b/>
          <w:sz w:val="22"/>
          <w:szCs w:val="22"/>
          <w:lang w:val="pt-BR"/>
        </w:rPr>
        <w:t xml:space="preserve"> </w:t>
      </w:r>
      <w:r w:rsidRPr="00345FC3">
        <w:rPr>
          <w:rFonts w:eastAsia="Arial"/>
          <w:b/>
          <w:w w:val="99"/>
          <w:sz w:val="22"/>
          <w:szCs w:val="22"/>
          <w:lang w:val="pt-BR"/>
        </w:rPr>
        <w:t>Declaração</w:t>
      </w:r>
      <w:r w:rsidRPr="00345FC3">
        <w:rPr>
          <w:rFonts w:eastAsia="Arial"/>
          <w:b/>
          <w:sz w:val="22"/>
          <w:szCs w:val="22"/>
          <w:lang w:val="pt-BR"/>
        </w:rPr>
        <w:t xml:space="preserve"> </w:t>
      </w:r>
      <w:r w:rsidRPr="00345FC3">
        <w:rPr>
          <w:rFonts w:eastAsia="Arial"/>
          <w:b/>
          <w:w w:val="99"/>
          <w:sz w:val="22"/>
          <w:szCs w:val="22"/>
          <w:lang w:val="pt-BR"/>
        </w:rPr>
        <w:t>de responsabilidade</w:t>
      </w:r>
      <w:r w:rsidRPr="00345FC3">
        <w:rPr>
          <w:rFonts w:eastAsia="Arial"/>
          <w:b/>
          <w:sz w:val="22"/>
          <w:szCs w:val="22"/>
          <w:lang w:val="pt-BR"/>
        </w:rPr>
        <w:t xml:space="preserve"> </w:t>
      </w:r>
      <w:r w:rsidRPr="00345FC3">
        <w:rPr>
          <w:rFonts w:eastAsia="Arial"/>
          <w:b/>
          <w:w w:val="99"/>
          <w:sz w:val="22"/>
          <w:szCs w:val="22"/>
          <w:lang w:val="pt-BR"/>
        </w:rPr>
        <w:t>(modelo</w:t>
      </w:r>
      <w:r w:rsidRPr="00345FC3">
        <w:rPr>
          <w:rFonts w:eastAsia="Arial"/>
          <w:b/>
          <w:sz w:val="22"/>
          <w:szCs w:val="22"/>
          <w:lang w:val="pt-BR"/>
        </w:rPr>
        <w:t xml:space="preserve"> </w:t>
      </w:r>
      <w:r w:rsidRPr="00345FC3">
        <w:rPr>
          <w:rFonts w:eastAsia="Arial"/>
          <w:b/>
          <w:w w:val="99"/>
          <w:sz w:val="22"/>
          <w:szCs w:val="22"/>
          <w:lang w:val="pt-BR"/>
        </w:rPr>
        <w:t>anexo</w:t>
      </w:r>
      <w:r w:rsidRPr="00345FC3">
        <w:rPr>
          <w:rFonts w:eastAsia="Arial"/>
          <w:b/>
          <w:sz w:val="22"/>
          <w:szCs w:val="22"/>
          <w:lang w:val="pt-BR"/>
        </w:rPr>
        <w:t xml:space="preserve"> </w:t>
      </w:r>
      <w:r w:rsidRPr="00345FC3">
        <w:rPr>
          <w:rFonts w:eastAsia="Arial"/>
          <w:b/>
          <w:w w:val="99"/>
          <w:sz w:val="22"/>
          <w:szCs w:val="22"/>
          <w:lang w:val="pt-BR"/>
        </w:rPr>
        <w:t>10).</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99"/>
          <w:sz w:val="22"/>
          <w:szCs w:val="22"/>
          <w:lang w:val="pt-BR"/>
        </w:rPr>
        <w:t>DOCUMENTOS</w:t>
      </w:r>
      <w:r w:rsidRPr="00345FC3">
        <w:rPr>
          <w:rFonts w:eastAsia="Arial"/>
          <w:b/>
          <w:sz w:val="22"/>
          <w:szCs w:val="22"/>
          <w:lang w:val="pt-BR"/>
        </w:rPr>
        <w:t xml:space="preserve"> </w:t>
      </w:r>
      <w:r w:rsidRPr="00345FC3">
        <w:rPr>
          <w:rFonts w:eastAsia="Arial"/>
          <w:b/>
          <w:w w:val="99"/>
          <w:sz w:val="22"/>
          <w:szCs w:val="22"/>
          <w:lang w:val="pt-BR"/>
        </w:rPr>
        <w:t>ANEXOS:</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cadastramento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proposta,</w:t>
      </w:r>
      <w:r w:rsidRPr="00345FC3">
        <w:rPr>
          <w:rFonts w:eastAsia="Arial"/>
          <w:b/>
          <w:sz w:val="22"/>
          <w:szCs w:val="22"/>
          <w:lang w:val="pt-BR"/>
        </w:rPr>
        <w:t xml:space="preserve"> </w:t>
      </w:r>
      <w:r w:rsidRPr="00345FC3">
        <w:rPr>
          <w:rFonts w:eastAsia="Arial"/>
          <w:b/>
          <w:w w:val="99"/>
          <w:sz w:val="22"/>
          <w:szCs w:val="22"/>
          <w:lang w:val="pt-BR"/>
        </w:rPr>
        <w:t>não</w:t>
      </w:r>
      <w:r w:rsidRPr="00345FC3">
        <w:rPr>
          <w:rFonts w:eastAsia="Arial"/>
          <w:b/>
          <w:sz w:val="22"/>
          <w:szCs w:val="22"/>
          <w:lang w:val="pt-BR"/>
        </w:rPr>
        <w:t xml:space="preserve"> </w:t>
      </w:r>
      <w:r w:rsidRPr="00345FC3">
        <w:rPr>
          <w:rFonts w:eastAsia="Arial"/>
          <w:b/>
          <w:w w:val="99"/>
          <w:sz w:val="22"/>
          <w:szCs w:val="22"/>
          <w:lang w:val="pt-BR"/>
        </w:rPr>
        <w:t>pode</w:t>
      </w:r>
      <w:r w:rsidRPr="00345FC3">
        <w:rPr>
          <w:rFonts w:eastAsia="Arial"/>
          <w:b/>
          <w:sz w:val="22"/>
          <w:szCs w:val="22"/>
          <w:lang w:val="pt-BR"/>
        </w:rPr>
        <w:t xml:space="preserve"> </w:t>
      </w:r>
      <w:r w:rsidRPr="00345FC3">
        <w:rPr>
          <w:rFonts w:eastAsia="Arial"/>
          <w:b/>
          <w:w w:val="99"/>
          <w:sz w:val="22"/>
          <w:szCs w:val="22"/>
          <w:lang w:val="pt-BR"/>
        </w:rPr>
        <w:t>haver</w:t>
      </w:r>
      <w:r w:rsidRPr="00345FC3">
        <w:rPr>
          <w:rFonts w:eastAsia="Arial"/>
          <w:b/>
          <w:sz w:val="22"/>
          <w:szCs w:val="22"/>
          <w:lang w:val="pt-BR"/>
        </w:rPr>
        <w:t xml:space="preserve"> </w:t>
      </w:r>
      <w:r w:rsidRPr="00345FC3">
        <w:rPr>
          <w:rFonts w:eastAsia="Arial"/>
          <w:b/>
          <w:w w:val="99"/>
          <w:sz w:val="22"/>
          <w:szCs w:val="22"/>
          <w:lang w:val="pt-BR"/>
        </w:rPr>
        <w:t>identificação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participante,</w:t>
      </w:r>
      <w:r w:rsidRPr="00345FC3">
        <w:rPr>
          <w:rFonts w:eastAsia="Arial"/>
          <w:b/>
          <w:sz w:val="22"/>
          <w:szCs w:val="22"/>
          <w:lang w:val="pt-BR"/>
        </w:rPr>
        <w:t xml:space="preserve"> </w:t>
      </w:r>
      <w:r w:rsidRPr="00345FC3">
        <w:rPr>
          <w:rFonts w:eastAsia="Arial"/>
          <w:b/>
          <w:w w:val="99"/>
          <w:sz w:val="22"/>
          <w:szCs w:val="22"/>
          <w:lang w:val="pt-BR"/>
        </w:rPr>
        <w:t>para</w:t>
      </w:r>
      <w:r w:rsidRPr="00345FC3">
        <w:rPr>
          <w:rFonts w:eastAsia="Arial"/>
          <w:b/>
          <w:sz w:val="22"/>
          <w:szCs w:val="22"/>
          <w:lang w:val="pt-BR"/>
        </w:rPr>
        <w:t xml:space="preserve"> </w:t>
      </w:r>
      <w:r w:rsidRPr="00345FC3">
        <w:rPr>
          <w:rFonts w:eastAsia="Arial"/>
          <w:b/>
          <w:w w:val="99"/>
          <w:sz w:val="22"/>
          <w:szCs w:val="22"/>
          <w:lang w:val="pt-BR"/>
        </w:rPr>
        <w:t>não</w:t>
      </w:r>
      <w:r w:rsidRPr="00345FC3">
        <w:rPr>
          <w:rFonts w:eastAsia="Arial"/>
          <w:b/>
          <w:sz w:val="22"/>
          <w:szCs w:val="22"/>
          <w:lang w:val="pt-BR"/>
        </w:rPr>
        <w:t xml:space="preserve"> </w:t>
      </w:r>
      <w:r w:rsidRPr="00345FC3">
        <w:rPr>
          <w:rFonts w:eastAsia="Arial"/>
          <w:b/>
          <w:w w:val="99"/>
          <w:sz w:val="22"/>
          <w:szCs w:val="22"/>
          <w:lang w:val="pt-BR"/>
        </w:rPr>
        <w:t>ser</w:t>
      </w:r>
      <w:r w:rsidRPr="00345FC3">
        <w:rPr>
          <w:rFonts w:eastAsia="Arial"/>
          <w:b/>
          <w:sz w:val="22"/>
          <w:szCs w:val="22"/>
          <w:lang w:val="pt-BR"/>
        </w:rPr>
        <w:t xml:space="preserve"> </w:t>
      </w:r>
      <w:r w:rsidRPr="00345FC3">
        <w:rPr>
          <w:rFonts w:eastAsia="Arial"/>
          <w:b/>
          <w:w w:val="99"/>
          <w:sz w:val="22"/>
          <w:szCs w:val="22"/>
          <w:lang w:val="pt-BR"/>
        </w:rPr>
        <w:t>desclassificado pela</w:t>
      </w:r>
      <w:r w:rsidRPr="00345FC3">
        <w:rPr>
          <w:rFonts w:eastAsia="Arial"/>
          <w:b/>
          <w:sz w:val="22"/>
          <w:szCs w:val="22"/>
          <w:lang w:val="pt-BR"/>
        </w:rPr>
        <w:t xml:space="preserve"> </w:t>
      </w:r>
      <w:r w:rsidRPr="00345FC3">
        <w:rPr>
          <w:rFonts w:eastAsia="Arial"/>
          <w:b/>
          <w:w w:val="99"/>
          <w:sz w:val="22"/>
          <w:szCs w:val="22"/>
          <w:lang w:val="pt-BR"/>
        </w:rPr>
        <w:t>identificação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mesma,</w:t>
      </w:r>
      <w:r w:rsidR="00AA5555" w:rsidRPr="00345FC3">
        <w:rPr>
          <w:rFonts w:eastAsia="Arial"/>
          <w:b/>
          <w:sz w:val="22"/>
          <w:szCs w:val="22"/>
          <w:lang w:val="pt-BR"/>
        </w:rPr>
        <w:t xml:space="preserve"> </w:t>
      </w:r>
      <w:r w:rsidRPr="00345FC3">
        <w:rPr>
          <w:rFonts w:eastAsia="Arial"/>
          <w:b/>
          <w:w w:val="99"/>
          <w:sz w:val="22"/>
          <w:szCs w:val="22"/>
          <w:lang w:val="pt-BR"/>
        </w:rPr>
        <w:t>assim,</w:t>
      </w:r>
      <w:r w:rsidR="00AA5555" w:rsidRPr="00345FC3">
        <w:rPr>
          <w:rFonts w:eastAsia="Arial"/>
          <w:b/>
          <w:sz w:val="22"/>
          <w:szCs w:val="22"/>
          <w:lang w:val="pt-BR"/>
        </w:rPr>
        <w:t xml:space="preserve"> </w:t>
      </w:r>
      <w:r w:rsidRPr="00345FC3">
        <w:rPr>
          <w:rFonts w:eastAsia="Arial"/>
          <w:b/>
          <w:w w:val="99"/>
          <w:sz w:val="22"/>
          <w:szCs w:val="22"/>
          <w:lang w:val="pt-BR"/>
        </w:rPr>
        <w:t>se</w:t>
      </w:r>
      <w:r w:rsidR="00AA5555" w:rsidRPr="00345FC3">
        <w:rPr>
          <w:rFonts w:eastAsia="Arial"/>
          <w:b/>
          <w:sz w:val="22"/>
          <w:szCs w:val="22"/>
          <w:lang w:val="pt-BR"/>
        </w:rPr>
        <w:t xml:space="preserve"> </w:t>
      </w:r>
      <w:r w:rsidRPr="00345FC3">
        <w:rPr>
          <w:rFonts w:eastAsia="Arial"/>
          <w:b/>
          <w:w w:val="99"/>
          <w:sz w:val="22"/>
          <w:szCs w:val="22"/>
          <w:lang w:val="pt-BR"/>
        </w:rPr>
        <w:t>por</w:t>
      </w:r>
      <w:r w:rsidR="00AA5555" w:rsidRPr="00345FC3">
        <w:rPr>
          <w:rFonts w:eastAsia="Arial"/>
          <w:b/>
          <w:sz w:val="22"/>
          <w:szCs w:val="22"/>
          <w:lang w:val="pt-BR"/>
        </w:rPr>
        <w:t xml:space="preserve"> </w:t>
      </w:r>
      <w:r w:rsidRPr="00345FC3">
        <w:rPr>
          <w:rFonts w:eastAsia="Arial"/>
          <w:b/>
          <w:w w:val="99"/>
          <w:sz w:val="22"/>
          <w:szCs w:val="22"/>
          <w:lang w:val="pt-BR"/>
        </w:rPr>
        <w:t>qualquer</w:t>
      </w:r>
      <w:r w:rsidR="00AA5555" w:rsidRPr="00345FC3">
        <w:rPr>
          <w:rFonts w:eastAsia="Arial"/>
          <w:b/>
          <w:sz w:val="22"/>
          <w:szCs w:val="22"/>
          <w:lang w:val="pt-BR"/>
        </w:rPr>
        <w:t xml:space="preserve"> </w:t>
      </w:r>
      <w:r w:rsidRPr="00345FC3">
        <w:rPr>
          <w:rFonts w:eastAsia="Arial"/>
          <w:b/>
          <w:w w:val="99"/>
          <w:sz w:val="22"/>
          <w:szCs w:val="22"/>
          <w:lang w:val="pt-BR"/>
        </w:rPr>
        <w:t>motivo</w:t>
      </w:r>
      <w:r w:rsidR="00A63168" w:rsidRPr="00345FC3">
        <w:rPr>
          <w:rFonts w:eastAsia="Arial"/>
          <w:b/>
          <w:sz w:val="22"/>
          <w:szCs w:val="22"/>
          <w:lang w:val="pt-BR"/>
        </w:rPr>
        <w:t xml:space="preserve"> </w:t>
      </w:r>
      <w:r w:rsidRPr="00345FC3">
        <w:rPr>
          <w:rFonts w:eastAsia="Arial"/>
          <w:b/>
          <w:w w:val="99"/>
          <w:sz w:val="22"/>
          <w:szCs w:val="22"/>
          <w:lang w:val="pt-BR"/>
        </w:rPr>
        <w:t>não</w:t>
      </w:r>
      <w:r w:rsidR="00A63168" w:rsidRPr="00345FC3">
        <w:rPr>
          <w:rFonts w:eastAsia="Arial"/>
          <w:b/>
          <w:sz w:val="22"/>
          <w:szCs w:val="22"/>
          <w:lang w:val="pt-BR"/>
        </w:rPr>
        <w:t xml:space="preserve"> </w:t>
      </w:r>
      <w:r w:rsidRPr="00345FC3">
        <w:rPr>
          <w:rFonts w:eastAsia="Arial"/>
          <w:b/>
          <w:w w:val="99"/>
          <w:sz w:val="22"/>
          <w:szCs w:val="22"/>
          <w:lang w:val="pt-BR"/>
        </w:rPr>
        <w:t>cumprir</w:t>
      </w:r>
      <w:r w:rsidR="00A63168" w:rsidRPr="00345FC3">
        <w:rPr>
          <w:rFonts w:eastAsia="Arial"/>
          <w:b/>
          <w:sz w:val="22"/>
          <w:szCs w:val="22"/>
          <w:lang w:val="pt-BR"/>
        </w:rPr>
        <w:t xml:space="preserve"> </w:t>
      </w:r>
      <w:r w:rsidRPr="00345FC3">
        <w:rPr>
          <w:rFonts w:eastAsia="Arial"/>
          <w:b/>
          <w:w w:val="99"/>
          <w:sz w:val="22"/>
          <w:szCs w:val="22"/>
          <w:lang w:val="pt-BR"/>
        </w:rPr>
        <w:t>o</w:t>
      </w:r>
      <w:r w:rsidR="00A63168" w:rsidRPr="00345FC3">
        <w:rPr>
          <w:rFonts w:eastAsia="Arial"/>
          <w:b/>
          <w:sz w:val="22"/>
          <w:szCs w:val="22"/>
          <w:lang w:val="pt-BR"/>
        </w:rPr>
        <w:t xml:space="preserve"> </w:t>
      </w:r>
      <w:r w:rsidRPr="00345FC3">
        <w:rPr>
          <w:rFonts w:eastAsia="Arial"/>
          <w:b/>
          <w:w w:val="99"/>
          <w:sz w:val="22"/>
          <w:szCs w:val="22"/>
          <w:lang w:val="pt-BR"/>
        </w:rPr>
        <w:t>estabelecido</w:t>
      </w:r>
      <w:r w:rsidR="00A63168" w:rsidRPr="00345FC3">
        <w:rPr>
          <w:rFonts w:eastAsia="Arial"/>
          <w:b/>
          <w:sz w:val="22"/>
          <w:szCs w:val="22"/>
          <w:lang w:val="pt-BR"/>
        </w:rPr>
        <w:t xml:space="preserve"> </w:t>
      </w:r>
      <w:r w:rsidRPr="00345FC3">
        <w:rPr>
          <w:rFonts w:eastAsia="Arial"/>
          <w:b/>
          <w:w w:val="99"/>
          <w:sz w:val="22"/>
          <w:szCs w:val="22"/>
          <w:lang w:val="pt-BR"/>
        </w:rPr>
        <w:t>em</w:t>
      </w:r>
      <w:r w:rsidR="00A63168" w:rsidRPr="00345FC3">
        <w:rPr>
          <w:rFonts w:eastAsia="Arial"/>
          <w:b/>
          <w:sz w:val="22"/>
          <w:szCs w:val="22"/>
          <w:lang w:val="pt-BR"/>
        </w:rPr>
        <w:t xml:space="preserve"> </w:t>
      </w:r>
      <w:r w:rsidRPr="00345FC3">
        <w:rPr>
          <w:rFonts w:eastAsia="Arial"/>
          <w:b/>
          <w:w w:val="99"/>
          <w:sz w:val="22"/>
          <w:szCs w:val="22"/>
          <w:lang w:val="pt-BR"/>
        </w:rPr>
        <w:t>edital,</w:t>
      </w:r>
      <w:r w:rsidR="00A63168" w:rsidRPr="00345FC3">
        <w:rPr>
          <w:rFonts w:eastAsia="Arial"/>
          <w:b/>
          <w:sz w:val="22"/>
          <w:szCs w:val="22"/>
          <w:lang w:val="pt-BR"/>
        </w:rPr>
        <w:t xml:space="preserve"> </w:t>
      </w:r>
      <w:r w:rsidRPr="00345FC3">
        <w:rPr>
          <w:rFonts w:eastAsia="Arial"/>
          <w:b/>
          <w:w w:val="99"/>
          <w:sz w:val="22"/>
          <w:szCs w:val="22"/>
          <w:lang w:val="pt-BR"/>
        </w:rPr>
        <w:t>a Administração,</w:t>
      </w:r>
      <w:r w:rsidRPr="00345FC3">
        <w:rPr>
          <w:rFonts w:eastAsia="Arial"/>
          <w:b/>
          <w:sz w:val="22"/>
          <w:szCs w:val="22"/>
          <w:lang w:val="pt-BR"/>
        </w:rPr>
        <w:t xml:space="preserve"> </w:t>
      </w:r>
      <w:r w:rsidRPr="00345FC3">
        <w:rPr>
          <w:rFonts w:eastAsia="Arial"/>
          <w:b/>
          <w:w w:val="99"/>
          <w:sz w:val="22"/>
          <w:szCs w:val="22"/>
          <w:lang w:val="pt-BR"/>
        </w:rPr>
        <w:t>poderá</w:t>
      </w:r>
      <w:r w:rsidRPr="00345FC3">
        <w:rPr>
          <w:rFonts w:eastAsia="Arial"/>
          <w:b/>
          <w:sz w:val="22"/>
          <w:szCs w:val="22"/>
          <w:lang w:val="pt-BR"/>
        </w:rPr>
        <w:t xml:space="preserve"> </w:t>
      </w:r>
      <w:r w:rsidRPr="00345FC3">
        <w:rPr>
          <w:rFonts w:eastAsia="Arial"/>
          <w:b/>
          <w:w w:val="99"/>
          <w:sz w:val="22"/>
          <w:szCs w:val="22"/>
          <w:lang w:val="pt-BR"/>
        </w:rPr>
        <w:t>adquirir</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segundo</w:t>
      </w:r>
      <w:r w:rsidRPr="00345FC3">
        <w:rPr>
          <w:rFonts w:eastAsia="Arial"/>
          <w:b/>
          <w:sz w:val="22"/>
          <w:szCs w:val="22"/>
          <w:lang w:val="pt-BR"/>
        </w:rPr>
        <w:t xml:space="preserve"> </w:t>
      </w:r>
      <w:r w:rsidRPr="00345FC3">
        <w:rPr>
          <w:rFonts w:eastAsia="Arial"/>
          <w:b/>
          <w:w w:val="99"/>
          <w:sz w:val="22"/>
          <w:szCs w:val="22"/>
          <w:lang w:val="pt-BR"/>
        </w:rPr>
        <w:t>colocado</w:t>
      </w:r>
      <w:r w:rsidRPr="00345FC3">
        <w:rPr>
          <w:rFonts w:eastAsia="Arial"/>
          <w:b/>
          <w:sz w:val="22"/>
          <w:szCs w:val="22"/>
          <w:lang w:val="pt-BR"/>
        </w:rPr>
        <w:t xml:space="preserve"> </w:t>
      </w:r>
      <w:r w:rsidRPr="00345FC3">
        <w:rPr>
          <w:rFonts w:eastAsia="Arial"/>
          <w:b/>
          <w:w w:val="99"/>
          <w:sz w:val="22"/>
          <w:szCs w:val="22"/>
          <w:lang w:val="pt-BR"/>
        </w:rPr>
        <w:t>e,</w:t>
      </w:r>
      <w:r w:rsidRPr="00345FC3">
        <w:rPr>
          <w:rFonts w:eastAsia="Arial"/>
          <w:b/>
          <w:sz w:val="22"/>
          <w:szCs w:val="22"/>
          <w:lang w:val="pt-BR"/>
        </w:rPr>
        <w:t xml:space="preserve"> </w:t>
      </w:r>
      <w:r w:rsidRPr="00345FC3">
        <w:rPr>
          <w:rFonts w:eastAsia="Arial"/>
          <w:b/>
          <w:w w:val="99"/>
          <w:sz w:val="22"/>
          <w:szCs w:val="22"/>
          <w:lang w:val="pt-BR"/>
        </w:rPr>
        <w:t>assim</w:t>
      </w:r>
      <w:r w:rsidRPr="00345FC3">
        <w:rPr>
          <w:rFonts w:eastAsia="Arial"/>
          <w:b/>
          <w:sz w:val="22"/>
          <w:szCs w:val="22"/>
          <w:lang w:val="pt-BR"/>
        </w:rPr>
        <w:t xml:space="preserve"> </w:t>
      </w:r>
      <w:r w:rsidRPr="00345FC3">
        <w:rPr>
          <w:rFonts w:eastAsia="Arial"/>
          <w:b/>
          <w:w w:val="99"/>
          <w:sz w:val="22"/>
          <w:szCs w:val="22"/>
          <w:lang w:val="pt-BR"/>
        </w:rPr>
        <w:t>sucessivamente.</w:t>
      </w:r>
    </w:p>
    <w:p w:rsidR="009A4FC4" w:rsidRPr="00345FC3" w:rsidRDefault="009A4FC4" w:rsidP="002F2F25">
      <w:pPr>
        <w:spacing w:before="3" w:line="280" w:lineRule="exact"/>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99"/>
          <w:sz w:val="22"/>
          <w:szCs w:val="22"/>
          <w:lang w:val="pt-BR"/>
        </w:rPr>
        <w:t>Obs.</w:t>
      </w:r>
      <w:r w:rsidRPr="00345FC3">
        <w:rPr>
          <w:rFonts w:eastAsia="Arial"/>
          <w:b/>
          <w:sz w:val="22"/>
          <w:szCs w:val="22"/>
          <w:lang w:val="pt-BR"/>
        </w:rPr>
        <w:t xml:space="preserve"> </w:t>
      </w:r>
      <w:r w:rsidRPr="00345FC3">
        <w:rPr>
          <w:rStyle w:val="nfase"/>
          <w:rFonts w:eastAsia="Arial"/>
          <w:i w:val="0"/>
          <w:sz w:val="22"/>
          <w:szCs w:val="22"/>
          <w:lang w:val="pt-BR"/>
        </w:rPr>
        <w:t>Esse documento só estará disponível após o encerramento da disputa do Pregão.</w:t>
      </w:r>
    </w:p>
    <w:p w:rsidR="009A4FC4" w:rsidRPr="00345FC3" w:rsidRDefault="009A4FC4" w:rsidP="002F2F25">
      <w:pPr>
        <w:ind w:right="66"/>
        <w:jc w:val="both"/>
        <w:rPr>
          <w:sz w:val="22"/>
          <w:szCs w:val="22"/>
          <w:lang w:val="pt-BR"/>
        </w:rPr>
      </w:pPr>
    </w:p>
    <w:p w:rsidR="00726B96" w:rsidRPr="00345FC3" w:rsidRDefault="00726B96" w:rsidP="002F2F25">
      <w:pPr>
        <w:ind w:right="66"/>
        <w:jc w:val="both"/>
        <w:rPr>
          <w:rFonts w:eastAsia="Arial"/>
          <w:b/>
          <w:w w:val="99"/>
          <w:sz w:val="22"/>
          <w:szCs w:val="22"/>
          <w:lang w:val="pt-BR"/>
        </w:rPr>
      </w:pPr>
    </w:p>
    <w:p w:rsidR="009A4FC4" w:rsidRPr="00345FC3" w:rsidRDefault="0093264B" w:rsidP="002F2F25">
      <w:pPr>
        <w:ind w:right="66"/>
        <w:jc w:val="both"/>
        <w:rPr>
          <w:rFonts w:eastAsia="Arial"/>
          <w:b/>
          <w:sz w:val="22"/>
          <w:szCs w:val="22"/>
          <w:lang w:val="pt-BR"/>
        </w:rPr>
      </w:pPr>
      <w:r w:rsidRPr="00345FC3">
        <w:rPr>
          <w:rFonts w:eastAsia="Arial"/>
          <w:b/>
          <w:w w:val="99"/>
          <w:sz w:val="22"/>
          <w:szCs w:val="22"/>
          <w:lang w:val="pt-BR"/>
        </w:rPr>
        <w:t>Compõem</w:t>
      </w:r>
      <w:r w:rsidRPr="00345FC3">
        <w:rPr>
          <w:rFonts w:eastAsia="Arial"/>
          <w:b/>
          <w:sz w:val="22"/>
          <w:szCs w:val="22"/>
          <w:lang w:val="pt-BR"/>
        </w:rPr>
        <w:t xml:space="preserve"> </w:t>
      </w:r>
      <w:r w:rsidRPr="00345FC3">
        <w:rPr>
          <w:rFonts w:eastAsia="Arial"/>
          <w:b/>
          <w:w w:val="99"/>
          <w:sz w:val="22"/>
          <w:szCs w:val="22"/>
          <w:lang w:val="pt-BR"/>
        </w:rPr>
        <w:t>este</w:t>
      </w:r>
      <w:r w:rsidRPr="00345FC3">
        <w:rPr>
          <w:rFonts w:eastAsia="Arial"/>
          <w:b/>
          <w:sz w:val="22"/>
          <w:szCs w:val="22"/>
          <w:lang w:val="pt-BR"/>
        </w:rPr>
        <w:t xml:space="preserve"> </w:t>
      </w:r>
      <w:r w:rsidRPr="00345FC3">
        <w:rPr>
          <w:rFonts w:eastAsia="Arial"/>
          <w:b/>
          <w:w w:val="99"/>
          <w:sz w:val="22"/>
          <w:szCs w:val="22"/>
          <w:lang w:val="pt-BR"/>
        </w:rPr>
        <w:t>Edital</w:t>
      </w:r>
      <w:r w:rsidRPr="00345FC3">
        <w:rPr>
          <w:rFonts w:eastAsia="Arial"/>
          <w:b/>
          <w:sz w:val="22"/>
          <w:szCs w:val="22"/>
          <w:lang w:val="pt-BR"/>
        </w:rPr>
        <w:t xml:space="preserve"> </w:t>
      </w:r>
      <w:r w:rsidRPr="00345FC3">
        <w:rPr>
          <w:rFonts w:eastAsia="Arial"/>
          <w:b/>
          <w:w w:val="99"/>
          <w:sz w:val="22"/>
          <w:szCs w:val="22"/>
          <w:lang w:val="pt-BR"/>
        </w:rPr>
        <w:t>os</w:t>
      </w:r>
      <w:r w:rsidRPr="00345FC3">
        <w:rPr>
          <w:rFonts w:eastAsia="Arial"/>
          <w:b/>
          <w:sz w:val="22"/>
          <w:szCs w:val="22"/>
          <w:lang w:val="pt-BR"/>
        </w:rPr>
        <w:t xml:space="preserve"> </w:t>
      </w:r>
      <w:r w:rsidRPr="00345FC3">
        <w:rPr>
          <w:rFonts w:eastAsia="Arial"/>
          <w:b/>
          <w:w w:val="99"/>
          <w:sz w:val="22"/>
          <w:szCs w:val="22"/>
          <w:lang w:val="pt-BR"/>
        </w:rPr>
        <w:t>Anexos:</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rFonts w:eastAsia="Arial"/>
          <w:b/>
          <w:sz w:val="22"/>
          <w:szCs w:val="22"/>
          <w:lang w:val="pt-BR"/>
        </w:rPr>
      </w:pPr>
      <w:r w:rsidRPr="00345FC3">
        <w:rPr>
          <w:rFonts w:eastAsia="Arial"/>
          <w:b/>
          <w:w w:val="99"/>
          <w:position w:val="-1"/>
          <w:sz w:val="22"/>
          <w:szCs w:val="22"/>
          <w:u w:val="single" w:color="000000"/>
          <w:lang w:val="pt-BR"/>
        </w:rPr>
        <w:t>ANEXO 01</w:t>
      </w:r>
      <w:r w:rsidRPr="00345FC3">
        <w:rPr>
          <w:rFonts w:eastAsia="Arial"/>
          <w:b/>
          <w:position w:val="-1"/>
          <w:sz w:val="22"/>
          <w:szCs w:val="22"/>
          <w:lang w:val="pt-BR"/>
        </w:rPr>
        <w:t xml:space="preserve"> </w:t>
      </w:r>
      <w:r w:rsidRPr="00345FC3">
        <w:rPr>
          <w:rFonts w:eastAsia="Arial"/>
          <w:b/>
          <w:w w:val="99"/>
          <w:position w:val="-1"/>
          <w:sz w:val="22"/>
          <w:szCs w:val="22"/>
          <w:lang w:val="pt-BR"/>
        </w:rPr>
        <w:t>-</w:t>
      </w:r>
      <w:r w:rsidRPr="00345FC3">
        <w:rPr>
          <w:rFonts w:eastAsia="Arial"/>
          <w:b/>
          <w:position w:val="-1"/>
          <w:sz w:val="22"/>
          <w:szCs w:val="22"/>
          <w:lang w:val="pt-BR"/>
        </w:rPr>
        <w:t xml:space="preserve"> </w:t>
      </w:r>
      <w:r w:rsidRPr="00345FC3">
        <w:rPr>
          <w:rFonts w:eastAsia="Arial"/>
          <w:w w:val="99"/>
          <w:position w:val="-1"/>
          <w:sz w:val="22"/>
          <w:szCs w:val="22"/>
          <w:lang w:val="pt-BR"/>
        </w:rPr>
        <w:t>TERMO</w:t>
      </w:r>
      <w:r w:rsidRPr="00345FC3">
        <w:rPr>
          <w:rFonts w:eastAsia="Arial"/>
          <w:position w:val="-1"/>
          <w:sz w:val="22"/>
          <w:szCs w:val="22"/>
          <w:lang w:val="pt-BR"/>
        </w:rPr>
        <w:t xml:space="preserve"> </w:t>
      </w:r>
      <w:r w:rsidRPr="00345FC3">
        <w:rPr>
          <w:rFonts w:eastAsia="Arial"/>
          <w:w w:val="99"/>
          <w:position w:val="-1"/>
          <w:sz w:val="22"/>
          <w:szCs w:val="22"/>
          <w:lang w:val="pt-BR"/>
        </w:rPr>
        <w:t>DE</w:t>
      </w:r>
      <w:r w:rsidRPr="00345FC3">
        <w:rPr>
          <w:rFonts w:eastAsia="Arial"/>
          <w:position w:val="-1"/>
          <w:sz w:val="22"/>
          <w:szCs w:val="22"/>
          <w:lang w:val="pt-BR"/>
        </w:rPr>
        <w:t xml:space="preserve"> </w:t>
      </w:r>
      <w:r w:rsidRPr="00345FC3">
        <w:rPr>
          <w:rFonts w:eastAsia="Arial"/>
          <w:w w:val="99"/>
          <w:position w:val="-1"/>
          <w:sz w:val="22"/>
          <w:szCs w:val="22"/>
          <w:lang w:val="pt-BR"/>
        </w:rPr>
        <w:t>REFERÊNCIA</w:t>
      </w:r>
      <w:r w:rsidRPr="00345FC3">
        <w:rPr>
          <w:rFonts w:eastAsia="Arial"/>
          <w:position w:val="-1"/>
          <w:sz w:val="22"/>
          <w:szCs w:val="22"/>
          <w:lang w:val="pt-BR"/>
        </w:rPr>
        <w:t xml:space="preserve"> </w:t>
      </w:r>
      <w:r w:rsidRPr="00345FC3">
        <w:rPr>
          <w:rFonts w:eastAsia="Arial"/>
          <w:w w:val="99"/>
          <w:position w:val="-1"/>
          <w:sz w:val="22"/>
          <w:szCs w:val="22"/>
          <w:lang w:val="pt-BR"/>
        </w:rPr>
        <w:t>DO</w:t>
      </w:r>
      <w:r w:rsidRPr="00345FC3">
        <w:rPr>
          <w:rFonts w:eastAsia="Arial"/>
          <w:position w:val="-1"/>
          <w:sz w:val="22"/>
          <w:szCs w:val="22"/>
          <w:lang w:val="pt-BR"/>
        </w:rPr>
        <w:t xml:space="preserve"> </w:t>
      </w:r>
      <w:r w:rsidRPr="00345FC3">
        <w:rPr>
          <w:rFonts w:eastAsia="Arial"/>
          <w:w w:val="99"/>
          <w:position w:val="-1"/>
          <w:sz w:val="22"/>
          <w:szCs w:val="22"/>
          <w:lang w:val="pt-BR"/>
        </w:rPr>
        <w:t>OBJETO</w:t>
      </w:r>
    </w:p>
    <w:p w:rsidR="009A4FC4" w:rsidRPr="00345FC3" w:rsidRDefault="009A4FC4" w:rsidP="002F2F25">
      <w:pPr>
        <w:ind w:right="66"/>
        <w:jc w:val="both"/>
        <w:rPr>
          <w:b/>
          <w:sz w:val="22"/>
          <w:szCs w:val="22"/>
          <w:lang w:val="pt-BR"/>
        </w:rPr>
      </w:pPr>
    </w:p>
    <w:p w:rsidR="009A4FC4" w:rsidRPr="00345FC3" w:rsidRDefault="001321E2" w:rsidP="002F2F25">
      <w:pPr>
        <w:ind w:right="66"/>
        <w:jc w:val="both"/>
        <w:rPr>
          <w:rFonts w:eastAsia="Arial"/>
          <w:b/>
          <w:sz w:val="22"/>
          <w:szCs w:val="22"/>
          <w:lang w:val="pt-BR"/>
        </w:rPr>
      </w:pPr>
      <w:r w:rsidRPr="00345FC3">
        <w:rPr>
          <w:rFonts w:eastAsia="Arial"/>
          <w:b/>
          <w:w w:val="99"/>
          <w:position w:val="-1"/>
          <w:sz w:val="22"/>
          <w:szCs w:val="22"/>
          <w:u w:val="single" w:color="000000"/>
          <w:lang w:val="pt-BR"/>
        </w:rPr>
        <w:t>ANEXO 02</w:t>
      </w:r>
      <w:r w:rsidRPr="00345FC3">
        <w:rPr>
          <w:rFonts w:eastAsia="Arial"/>
          <w:b/>
          <w:position w:val="-1"/>
          <w:sz w:val="22"/>
          <w:szCs w:val="22"/>
          <w:lang w:val="pt-BR"/>
        </w:rPr>
        <w:t xml:space="preserve"> </w:t>
      </w:r>
      <w:r w:rsidRPr="00345FC3">
        <w:rPr>
          <w:rFonts w:eastAsia="Arial"/>
          <w:b/>
          <w:w w:val="99"/>
          <w:position w:val="-1"/>
          <w:sz w:val="22"/>
          <w:szCs w:val="22"/>
          <w:lang w:val="pt-BR"/>
        </w:rPr>
        <w:t>-</w:t>
      </w:r>
      <w:r w:rsidRPr="00345FC3">
        <w:rPr>
          <w:rFonts w:eastAsia="Arial"/>
          <w:b/>
          <w:position w:val="-1"/>
          <w:sz w:val="22"/>
          <w:szCs w:val="22"/>
          <w:lang w:val="pt-BR"/>
        </w:rPr>
        <w:t xml:space="preserve"> </w:t>
      </w:r>
      <w:r w:rsidRPr="00345FC3">
        <w:rPr>
          <w:rFonts w:eastAsia="Arial"/>
          <w:w w:val="99"/>
          <w:position w:val="-1"/>
          <w:sz w:val="22"/>
          <w:szCs w:val="22"/>
          <w:lang w:val="pt-BR"/>
        </w:rPr>
        <w:t>EXIGÊNCIAS</w:t>
      </w:r>
      <w:r w:rsidRPr="00345FC3">
        <w:rPr>
          <w:rFonts w:eastAsia="Arial"/>
          <w:position w:val="-1"/>
          <w:sz w:val="22"/>
          <w:szCs w:val="22"/>
          <w:lang w:val="pt-BR"/>
        </w:rPr>
        <w:t xml:space="preserve"> </w:t>
      </w:r>
      <w:r w:rsidRPr="00345FC3">
        <w:rPr>
          <w:rFonts w:eastAsia="Arial"/>
          <w:w w:val="99"/>
          <w:position w:val="-1"/>
          <w:sz w:val="22"/>
          <w:szCs w:val="22"/>
          <w:lang w:val="pt-BR"/>
        </w:rPr>
        <w:t>PARA</w:t>
      </w:r>
      <w:r w:rsidRPr="00345FC3">
        <w:rPr>
          <w:rFonts w:eastAsia="Arial"/>
          <w:position w:val="-1"/>
          <w:sz w:val="22"/>
          <w:szCs w:val="22"/>
          <w:lang w:val="pt-BR"/>
        </w:rPr>
        <w:t xml:space="preserve"> </w:t>
      </w:r>
      <w:r w:rsidRPr="00345FC3">
        <w:rPr>
          <w:rFonts w:eastAsia="Arial"/>
          <w:w w:val="99"/>
          <w:position w:val="-1"/>
          <w:sz w:val="22"/>
          <w:szCs w:val="22"/>
          <w:lang w:val="pt-BR"/>
        </w:rPr>
        <w:t>HABILITAÇÃO</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rFonts w:eastAsia="Arial"/>
          <w:sz w:val="22"/>
          <w:szCs w:val="22"/>
          <w:lang w:val="pt-BR"/>
        </w:rPr>
      </w:pPr>
      <w:r w:rsidRPr="00345FC3">
        <w:rPr>
          <w:rFonts w:eastAsia="Arial"/>
          <w:b/>
          <w:w w:val="99"/>
          <w:position w:val="-1"/>
          <w:sz w:val="22"/>
          <w:szCs w:val="22"/>
          <w:u w:val="thick" w:color="000000"/>
          <w:lang w:val="pt-BR"/>
        </w:rPr>
        <w:t>ANEXO 03</w:t>
      </w:r>
      <w:r w:rsidRPr="00345FC3">
        <w:rPr>
          <w:rFonts w:eastAsia="Arial"/>
          <w:b/>
          <w:position w:val="-1"/>
          <w:sz w:val="22"/>
          <w:szCs w:val="22"/>
          <w:lang w:val="pt-BR"/>
        </w:rPr>
        <w:t xml:space="preserve"> </w:t>
      </w:r>
      <w:r w:rsidRPr="00345FC3">
        <w:rPr>
          <w:rFonts w:eastAsia="Arial"/>
          <w:w w:val="99"/>
          <w:position w:val="-1"/>
          <w:sz w:val="22"/>
          <w:szCs w:val="22"/>
          <w:lang w:val="pt-BR"/>
        </w:rPr>
        <w:t>-</w:t>
      </w:r>
      <w:r w:rsidRPr="00345FC3">
        <w:rPr>
          <w:rFonts w:eastAsia="Arial"/>
          <w:position w:val="-1"/>
          <w:sz w:val="22"/>
          <w:szCs w:val="22"/>
          <w:lang w:val="pt-BR"/>
        </w:rPr>
        <w:t xml:space="preserve"> </w:t>
      </w:r>
      <w:r w:rsidRPr="00345FC3">
        <w:rPr>
          <w:rFonts w:eastAsia="Arial"/>
          <w:w w:val="99"/>
          <w:position w:val="-1"/>
          <w:sz w:val="22"/>
          <w:szCs w:val="22"/>
          <w:lang w:val="pt-BR"/>
        </w:rPr>
        <w:t>MODELO</w:t>
      </w:r>
      <w:r w:rsidRPr="00345FC3">
        <w:rPr>
          <w:rFonts w:eastAsia="Arial"/>
          <w:position w:val="-1"/>
          <w:sz w:val="22"/>
          <w:szCs w:val="22"/>
          <w:lang w:val="pt-BR"/>
        </w:rPr>
        <w:t xml:space="preserve"> </w:t>
      </w:r>
      <w:r w:rsidRPr="00345FC3">
        <w:rPr>
          <w:rFonts w:eastAsia="Arial"/>
          <w:w w:val="99"/>
          <w:position w:val="-1"/>
          <w:sz w:val="22"/>
          <w:szCs w:val="22"/>
          <w:lang w:val="pt-BR"/>
        </w:rPr>
        <w:t>DE</w:t>
      </w:r>
      <w:r w:rsidRPr="00345FC3">
        <w:rPr>
          <w:rFonts w:eastAsia="Arial"/>
          <w:position w:val="-1"/>
          <w:sz w:val="22"/>
          <w:szCs w:val="22"/>
          <w:lang w:val="pt-BR"/>
        </w:rPr>
        <w:t xml:space="preserve"> </w:t>
      </w:r>
      <w:r w:rsidRPr="00345FC3">
        <w:rPr>
          <w:rFonts w:eastAsia="Arial"/>
          <w:w w:val="99"/>
          <w:position w:val="-1"/>
          <w:sz w:val="22"/>
          <w:szCs w:val="22"/>
          <w:lang w:val="pt-BR"/>
        </w:rPr>
        <w:t>CARTA</w:t>
      </w:r>
      <w:r w:rsidRPr="00345FC3">
        <w:rPr>
          <w:rFonts w:eastAsia="Arial"/>
          <w:position w:val="-1"/>
          <w:sz w:val="22"/>
          <w:szCs w:val="22"/>
          <w:lang w:val="pt-BR"/>
        </w:rPr>
        <w:t xml:space="preserve"> </w:t>
      </w:r>
      <w:r w:rsidRPr="00345FC3">
        <w:rPr>
          <w:rFonts w:eastAsia="Arial"/>
          <w:w w:val="99"/>
          <w:position w:val="-1"/>
          <w:sz w:val="22"/>
          <w:szCs w:val="22"/>
          <w:lang w:val="pt-BR"/>
        </w:rPr>
        <w:t>PROPOSTA</w:t>
      </w:r>
      <w:r w:rsidRPr="00345FC3">
        <w:rPr>
          <w:rFonts w:eastAsia="Arial"/>
          <w:position w:val="-1"/>
          <w:sz w:val="22"/>
          <w:szCs w:val="22"/>
          <w:lang w:val="pt-BR"/>
        </w:rPr>
        <w:t xml:space="preserve"> </w:t>
      </w:r>
      <w:r w:rsidRPr="00345FC3">
        <w:rPr>
          <w:rFonts w:eastAsia="Arial"/>
          <w:w w:val="99"/>
          <w:position w:val="-1"/>
          <w:sz w:val="22"/>
          <w:szCs w:val="22"/>
          <w:lang w:val="pt-BR"/>
        </w:rPr>
        <w:t>COMERCIAL</w:t>
      </w:r>
      <w:r w:rsidRPr="00345FC3">
        <w:rPr>
          <w:rFonts w:eastAsia="Arial"/>
          <w:position w:val="-1"/>
          <w:sz w:val="22"/>
          <w:szCs w:val="22"/>
          <w:lang w:val="pt-BR"/>
        </w:rPr>
        <w:t xml:space="preserve"> </w:t>
      </w:r>
      <w:r w:rsidRPr="00345FC3">
        <w:rPr>
          <w:rFonts w:eastAsia="Arial"/>
          <w:w w:val="99"/>
          <w:position w:val="-1"/>
          <w:sz w:val="22"/>
          <w:szCs w:val="22"/>
          <w:lang w:val="pt-BR"/>
        </w:rPr>
        <w:t>PARA</w:t>
      </w:r>
      <w:r w:rsidRPr="00345FC3">
        <w:rPr>
          <w:rFonts w:eastAsia="Arial"/>
          <w:position w:val="-1"/>
          <w:sz w:val="22"/>
          <w:szCs w:val="22"/>
          <w:lang w:val="pt-BR"/>
        </w:rPr>
        <w:t xml:space="preserve"> </w:t>
      </w:r>
      <w:r w:rsidRPr="00345FC3">
        <w:rPr>
          <w:rFonts w:eastAsia="Arial"/>
          <w:w w:val="99"/>
          <w:position w:val="-1"/>
          <w:sz w:val="22"/>
          <w:szCs w:val="22"/>
          <w:lang w:val="pt-BR"/>
        </w:rPr>
        <w:t>LICITANTE</w:t>
      </w:r>
      <w:r w:rsidRPr="00345FC3">
        <w:rPr>
          <w:rFonts w:eastAsia="Arial"/>
          <w:position w:val="-1"/>
          <w:sz w:val="22"/>
          <w:szCs w:val="22"/>
          <w:lang w:val="pt-BR"/>
        </w:rPr>
        <w:t xml:space="preserve"> </w:t>
      </w:r>
      <w:r w:rsidRPr="00345FC3">
        <w:rPr>
          <w:rFonts w:eastAsia="Arial"/>
          <w:w w:val="99"/>
          <w:position w:val="-1"/>
          <w:sz w:val="22"/>
          <w:szCs w:val="22"/>
          <w:lang w:val="pt-BR"/>
        </w:rPr>
        <w:t>VENCEDOR</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rFonts w:eastAsia="Arial"/>
          <w:sz w:val="22"/>
          <w:szCs w:val="22"/>
          <w:lang w:val="pt-BR"/>
        </w:rPr>
      </w:pPr>
      <w:r w:rsidRPr="00345FC3">
        <w:rPr>
          <w:rFonts w:eastAsia="Arial"/>
          <w:b/>
          <w:w w:val="99"/>
          <w:position w:val="-1"/>
          <w:sz w:val="22"/>
          <w:szCs w:val="22"/>
          <w:u w:val="thick" w:color="000000"/>
          <w:lang w:val="pt-BR"/>
        </w:rPr>
        <w:t>ANEXO 04</w:t>
      </w:r>
      <w:r w:rsidRPr="00345FC3">
        <w:rPr>
          <w:rFonts w:eastAsia="Arial"/>
          <w:b/>
          <w:position w:val="-1"/>
          <w:sz w:val="22"/>
          <w:szCs w:val="22"/>
          <w:lang w:val="pt-BR"/>
        </w:rPr>
        <w:t xml:space="preserve"> </w:t>
      </w:r>
      <w:r w:rsidRPr="00345FC3">
        <w:rPr>
          <w:rFonts w:eastAsia="Arial"/>
          <w:w w:val="99"/>
          <w:position w:val="-1"/>
          <w:sz w:val="22"/>
          <w:szCs w:val="22"/>
          <w:lang w:val="pt-BR"/>
        </w:rPr>
        <w:t>–</w:t>
      </w:r>
      <w:r w:rsidRPr="00345FC3">
        <w:rPr>
          <w:rFonts w:eastAsia="Arial"/>
          <w:position w:val="-1"/>
          <w:sz w:val="22"/>
          <w:szCs w:val="22"/>
          <w:lang w:val="pt-BR"/>
        </w:rPr>
        <w:t xml:space="preserve"> </w:t>
      </w:r>
      <w:r w:rsidR="001F5A44" w:rsidRPr="00345FC3">
        <w:rPr>
          <w:rFonts w:eastAsia="Arial"/>
          <w:w w:val="99"/>
          <w:position w:val="-1"/>
          <w:sz w:val="22"/>
          <w:szCs w:val="22"/>
          <w:lang w:val="pt-BR"/>
        </w:rPr>
        <w:t>MODELO DE CREDENCIAENTO</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rFonts w:eastAsia="Arial"/>
          <w:sz w:val="22"/>
          <w:szCs w:val="22"/>
          <w:lang w:val="pt-BR"/>
        </w:rPr>
      </w:pPr>
      <w:r w:rsidRPr="00345FC3">
        <w:rPr>
          <w:rFonts w:eastAsia="Arial"/>
          <w:b/>
          <w:w w:val="99"/>
          <w:position w:val="-1"/>
          <w:sz w:val="22"/>
          <w:szCs w:val="22"/>
          <w:u w:val="thick" w:color="000000"/>
          <w:lang w:val="pt-BR"/>
        </w:rPr>
        <w:t>ANEXO 05</w:t>
      </w:r>
      <w:r w:rsidRPr="00345FC3">
        <w:rPr>
          <w:rFonts w:eastAsia="Arial"/>
          <w:b/>
          <w:position w:val="-1"/>
          <w:sz w:val="22"/>
          <w:szCs w:val="22"/>
          <w:lang w:val="pt-BR"/>
        </w:rPr>
        <w:t xml:space="preserve"> </w:t>
      </w:r>
      <w:r w:rsidRPr="00345FC3">
        <w:rPr>
          <w:rFonts w:eastAsia="Arial"/>
          <w:b/>
          <w:w w:val="99"/>
          <w:position w:val="-1"/>
          <w:sz w:val="22"/>
          <w:szCs w:val="22"/>
          <w:lang w:val="pt-BR"/>
        </w:rPr>
        <w:t>–</w:t>
      </w:r>
      <w:r w:rsidR="001F5A44" w:rsidRPr="00345FC3">
        <w:rPr>
          <w:rFonts w:eastAsia="Arial"/>
          <w:bCs/>
          <w:position w:val="-1"/>
          <w:sz w:val="22"/>
          <w:szCs w:val="22"/>
          <w:lang w:val="pt-BR"/>
        </w:rPr>
        <w:t>DECLARAÇ</w:t>
      </w:r>
      <w:r w:rsidR="00863314" w:rsidRPr="00345FC3">
        <w:rPr>
          <w:rFonts w:eastAsia="Arial"/>
          <w:bCs/>
          <w:position w:val="-1"/>
          <w:sz w:val="22"/>
          <w:szCs w:val="22"/>
          <w:lang w:val="pt-BR"/>
        </w:rPr>
        <w:t>ÕES</w:t>
      </w:r>
      <w:r w:rsidR="001F5A44" w:rsidRPr="00345FC3">
        <w:rPr>
          <w:rFonts w:eastAsia="Arial"/>
          <w:bCs/>
          <w:position w:val="-1"/>
          <w:sz w:val="22"/>
          <w:szCs w:val="22"/>
          <w:lang w:val="pt-BR"/>
        </w:rPr>
        <w:t xml:space="preserve"> UNIFICADA</w:t>
      </w:r>
      <w:r w:rsidR="00863314" w:rsidRPr="00345FC3">
        <w:rPr>
          <w:rFonts w:eastAsia="Arial"/>
          <w:bCs/>
          <w:position w:val="-1"/>
          <w:sz w:val="22"/>
          <w:szCs w:val="22"/>
          <w:lang w:val="pt-BR"/>
        </w:rPr>
        <w:t>S</w:t>
      </w:r>
    </w:p>
    <w:p w:rsidR="009A4FC4" w:rsidRPr="00345FC3" w:rsidRDefault="009A4FC4" w:rsidP="002F2F25">
      <w:pPr>
        <w:ind w:right="66"/>
        <w:jc w:val="both"/>
        <w:rPr>
          <w:sz w:val="22"/>
          <w:szCs w:val="22"/>
          <w:lang w:val="pt-BR"/>
        </w:rPr>
      </w:pPr>
    </w:p>
    <w:p w:rsidR="00863314" w:rsidRPr="00345FC3" w:rsidRDefault="001321E2" w:rsidP="002F2F25">
      <w:pPr>
        <w:autoSpaceDE w:val="0"/>
        <w:autoSpaceDN w:val="0"/>
        <w:adjustRightInd w:val="0"/>
        <w:ind w:right="66"/>
        <w:jc w:val="both"/>
        <w:rPr>
          <w:b/>
          <w:bCs/>
          <w:sz w:val="22"/>
          <w:szCs w:val="22"/>
          <w:lang w:val="pt-BR"/>
        </w:rPr>
      </w:pPr>
      <w:r w:rsidRPr="00345FC3">
        <w:rPr>
          <w:rFonts w:eastAsia="Arial"/>
          <w:b/>
          <w:w w:val="99"/>
          <w:position w:val="-1"/>
          <w:sz w:val="22"/>
          <w:szCs w:val="22"/>
          <w:u w:val="thick" w:color="000000"/>
          <w:lang w:val="pt-BR"/>
        </w:rPr>
        <w:t>ANEXO</w:t>
      </w:r>
      <w:r w:rsidR="005647A0" w:rsidRPr="00345FC3">
        <w:rPr>
          <w:rFonts w:eastAsia="Arial"/>
          <w:b/>
          <w:w w:val="99"/>
          <w:position w:val="-1"/>
          <w:sz w:val="22"/>
          <w:szCs w:val="22"/>
          <w:u w:val="thick" w:color="000000"/>
          <w:lang w:val="pt-BR"/>
        </w:rPr>
        <w:t xml:space="preserve"> 06-</w:t>
      </w:r>
      <w:r w:rsidR="00FB4A9F" w:rsidRPr="00345FC3">
        <w:rPr>
          <w:rFonts w:eastAsia="Arial"/>
          <w:bCs/>
          <w:w w:val="99"/>
          <w:position w:val="-1"/>
          <w:sz w:val="22"/>
          <w:szCs w:val="22"/>
          <w:lang w:val="pt-BR"/>
        </w:rPr>
        <w:t xml:space="preserve"> </w:t>
      </w:r>
      <w:r w:rsidR="00863314" w:rsidRPr="00345FC3">
        <w:rPr>
          <w:sz w:val="22"/>
          <w:szCs w:val="22"/>
          <w:lang w:val="pt-BR"/>
        </w:rPr>
        <w:t xml:space="preserve">MODELO DE DECLARAÇÃO DE ENQUADRAMENTO COMO </w:t>
      </w:r>
      <w:r w:rsidR="005647A0" w:rsidRPr="00345FC3">
        <w:rPr>
          <w:sz w:val="22"/>
          <w:szCs w:val="22"/>
          <w:lang w:val="pt-BR"/>
        </w:rPr>
        <w:t>M</w:t>
      </w:r>
      <w:r w:rsidR="00863314" w:rsidRPr="00345FC3">
        <w:rPr>
          <w:sz w:val="22"/>
          <w:szCs w:val="22"/>
          <w:lang w:val="pt-BR"/>
        </w:rPr>
        <w:t>ICROEMPRESA OU EMPRESA DE PEQUENO PORTE</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rFonts w:eastAsia="Arial"/>
          <w:sz w:val="22"/>
          <w:szCs w:val="22"/>
          <w:lang w:val="pt-BR"/>
        </w:rPr>
      </w:pPr>
      <w:r w:rsidRPr="00345FC3">
        <w:rPr>
          <w:rFonts w:eastAsia="Arial"/>
          <w:b/>
          <w:w w:val="99"/>
          <w:position w:val="-1"/>
          <w:sz w:val="22"/>
          <w:szCs w:val="22"/>
          <w:u w:val="thick" w:color="000000"/>
          <w:lang w:val="pt-BR"/>
        </w:rPr>
        <w:t>ANEXO 07</w:t>
      </w:r>
      <w:r w:rsidRPr="00345FC3">
        <w:rPr>
          <w:rFonts w:eastAsia="Arial"/>
          <w:b/>
          <w:position w:val="-1"/>
          <w:sz w:val="22"/>
          <w:szCs w:val="22"/>
          <w:lang w:val="pt-BR"/>
        </w:rPr>
        <w:t xml:space="preserve"> </w:t>
      </w:r>
      <w:r w:rsidRPr="00345FC3">
        <w:rPr>
          <w:rFonts w:eastAsia="Arial"/>
          <w:b/>
          <w:w w:val="99"/>
          <w:position w:val="-1"/>
          <w:sz w:val="22"/>
          <w:szCs w:val="22"/>
          <w:lang w:val="pt-BR"/>
        </w:rPr>
        <w:t>-</w:t>
      </w:r>
      <w:r w:rsidRPr="00345FC3">
        <w:rPr>
          <w:rFonts w:eastAsia="Arial"/>
          <w:b/>
          <w:position w:val="-1"/>
          <w:sz w:val="22"/>
          <w:szCs w:val="22"/>
          <w:lang w:val="pt-BR"/>
        </w:rPr>
        <w:t xml:space="preserve"> </w:t>
      </w:r>
      <w:r w:rsidRPr="00345FC3">
        <w:rPr>
          <w:rFonts w:eastAsia="Arial"/>
          <w:w w:val="99"/>
          <w:position w:val="-1"/>
          <w:sz w:val="22"/>
          <w:szCs w:val="22"/>
          <w:lang w:val="pt-BR"/>
        </w:rPr>
        <w:t>DECLARAÇÃO</w:t>
      </w:r>
      <w:r w:rsidRPr="00345FC3">
        <w:rPr>
          <w:rFonts w:eastAsia="Arial"/>
          <w:position w:val="-1"/>
          <w:sz w:val="22"/>
          <w:szCs w:val="22"/>
          <w:lang w:val="pt-BR"/>
        </w:rPr>
        <w:t xml:space="preserve"> </w:t>
      </w:r>
      <w:r w:rsidRPr="00345FC3">
        <w:rPr>
          <w:rFonts w:eastAsia="Arial"/>
          <w:w w:val="99"/>
          <w:position w:val="-1"/>
          <w:sz w:val="22"/>
          <w:szCs w:val="22"/>
          <w:lang w:val="pt-BR"/>
        </w:rPr>
        <w:t>DE</w:t>
      </w:r>
      <w:r w:rsidRPr="00345FC3">
        <w:rPr>
          <w:rFonts w:eastAsia="Arial"/>
          <w:position w:val="-1"/>
          <w:sz w:val="22"/>
          <w:szCs w:val="22"/>
          <w:lang w:val="pt-BR"/>
        </w:rPr>
        <w:t xml:space="preserve"> </w:t>
      </w:r>
      <w:r w:rsidR="008D3FA2" w:rsidRPr="00345FC3">
        <w:rPr>
          <w:rFonts w:eastAsia="Arial"/>
          <w:w w:val="99"/>
          <w:position w:val="-1"/>
          <w:sz w:val="22"/>
          <w:szCs w:val="22"/>
          <w:lang w:val="pt-BR"/>
        </w:rPr>
        <w:t>PLENO ATENDIMENTO AO EDITAL</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rFonts w:eastAsia="Arial"/>
          <w:sz w:val="22"/>
          <w:szCs w:val="22"/>
          <w:lang w:val="pt-BR"/>
        </w:rPr>
      </w:pPr>
      <w:r w:rsidRPr="00345FC3">
        <w:rPr>
          <w:rFonts w:eastAsia="Arial"/>
          <w:b/>
          <w:w w:val="99"/>
          <w:position w:val="-1"/>
          <w:sz w:val="22"/>
          <w:szCs w:val="22"/>
          <w:u w:val="thick" w:color="000000"/>
          <w:lang w:val="pt-BR"/>
        </w:rPr>
        <w:t>ANEXO 08</w:t>
      </w:r>
      <w:r w:rsidRPr="00345FC3">
        <w:rPr>
          <w:rFonts w:eastAsia="Arial"/>
          <w:b/>
          <w:position w:val="-1"/>
          <w:sz w:val="22"/>
          <w:szCs w:val="22"/>
          <w:lang w:val="pt-BR"/>
        </w:rPr>
        <w:t xml:space="preserve"> </w:t>
      </w:r>
      <w:r w:rsidR="008D3FA2" w:rsidRPr="00345FC3">
        <w:rPr>
          <w:rFonts w:eastAsia="Arial"/>
          <w:b/>
          <w:w w:val="99"/>
          <w:position w:val="-1"/>
          <w:sz w:val="22"/>
          <w:szCs w:val="22"/>
          <w:lang w:val="pt-BR"/>
        </w:rPr>
        <w:t>–</w:t>
      </w:r>
      <w:r w:rsidRPr="00345FC3">
        <w:rPr>
          <w:rFonts w:eastAsia="Arial"/>
          <w:b/>
          <w:position w:val="-1"/>
          <w:sz w:val="22"/>
          <w:szCs w:val="22"/>
          <w:lang w:val="pt-BR"/>
        </w:rPr>
        <w:t xml:space="preserve"> </w:t>
      </w:r>
      <w:r w:rsidR="008D3FA2" w:rsidRPr="00345FC3">
        <w:rPr>
          <w:rFonts w:eastAsia="Arial"/>
          <w:w w:val="99"/>
          <w:position w:val="-1"/>
          <w:sz w:val="22"/>
          <w:szCs w:val="22"/>
          <w:lang w:val="pt-BR"/>
        </w:rPr>
        <w:t>ATESTADO DE CAPACIDADE TECNICA</w:t>
      </w:r>
    </w:p>
    <w:p w:rsidR="009A4FC4" w:rsidRPr="00345FC3" w:rsidRDefault="009A4FC4" w:rsidP="002F2F25">
      <w:pPr>
        <w:ind w:right="66"/>
        <w:jc w:val="both"/>
        <w:rPr>
          <w:sz w:val="22"/>
          <w:szCs w:val="22"/>
          <w:lang w:val="pt-BR"/>
        </w:rPr>
      </w:pPr>
    </w:p>
    <w:p w:rsidR="009A4FC4" w:rsidRPr="00345FC3" w:rsidRDefault="001321E2" w:rsidP="002F2F25">
      <w:pPr>
        <w:ind w:right="66"/>
        <w:jc w:val="both"/>
        <w:rPr>
          <w:sz w:val="22"/>
          <w:szCs w:val="22"/>
          <w:lang w:val="pt-BR"/>
        </w:rPr>
      </w:pPr>
      <w:r w:rsidRPr="00345FC3">
        <w:rPr>
          <w:rFonts w:eastAsia="Arial"/>
          <w:b/>
          <w:w w:val="99"/>
          <w:sz w:val="22"/>
          <w:szCs w:val="22"/>
          <w:u w:val="thick" w:color="000000"/>
          <w:lang w:val="pt-BR"/>
        </w:rPr>
        <w:t xml:space="preserve">ANEXO 09 </w:t>
      </w:r>
      <w:r w:rsidR="008D3FA2" w:rsidRPr="00345FC3">
        <w:rPr>
          <w:rFonts w:eastAsia="Arial"/>
          <w:b/>
          <w:w w:val="99"/>
          <w:sz w:val="22"/>
          <w:szCs w:val="22"/>
          <w:u w:val="thick" w:color="000000"/>
          <w:lang w:val="pt-BR"/>
        </w:rPr>
        <w:t>–</w:t>
      </w:r>
      <w:r w:rsidRPr="00345FC3">
        <w:rPr>
          <w:rFonts w:eastAsia="Arial"/>
          <w:b/>
          <w:w w:val="99"/>
          <w:sz w:val="22"/>
          <w:szCs w:val="22"/>
          <w:u w:val="thick" w:color="000000"/>
          <w:lang w:val="pt-BR"/>
        </w:rPr>
        <w:t xml:space="preserve"> </w:t>
      </w:r>
      <w:r w:rsidR="008D3FA2" w:rsidRPr="00345FC3">
        <w:rPr>
          <w:rFonts w:eastAsia="Arial"/>
          <w:w w:val="99"/>
          <w:sz w:val="22"/>
          <w:szCs w:val="22"/>
          <w:lang w:val="pt-BR"/>
        </w:rPr>
        <w:t xml:space="preserve">MINUTA DA ATA </w:t>
      </w:r>
    </w:p>
    <w:p w:rsidR="009A4FC4" w:rsidRPr="00345FC3" w:rsidRDefault="009A4FC4" w:rsidP="002F2F25">
      <w:pPr>
        <w:ind w:right="66"/>
        <w:jc w:val="both"/>
        <w:rPr>
          <w:sz w:val="22"/>
          <w:szCs w:val="22"/>
          <w:lang w:val="pt-BR"/>
        </w:rPr>
      </w:pPr>
    </w:p>
    <w:p w:rsidR="00A4548A" w:rsidRPr="00345FC3" w:rsidRDefault="001321E2" w:rsidP="002F2F25">
      <w:pPr>
        <w:ind w:right="66"/>
        <w:jc w:val="both"/>
        <w:rPr>
          <w:rFonts w:eastAsia="Arial"/>
          <w:b/>
          <w:sz w:val="22"/>
          <w:szCs w:val="22"/>
          <w:u w:val="single"/>
          <w:lang w:val="pt-BR"/>
        </w:rPr>
      </w:pPr>
      <w:r w:rsidRPr="00345FC3">
        <w:rPr>
          <w:rFonts w:eastAsia="Arial"/>
          <w:b/>
          <w:w w:val="99"/>
          <w:position w:val="-1"/>
          <w:sz w:val="22"/>
          <w:szCs w:val="22"/>
          <w:u w:val="thick" w:color="000000"/>
          <w:lang w:val="pt-BR"/>
        </w:rPr>
        <w:t>ANEXO 10</w:t>
      </w:r>
      <w:r w:rsidRPr="00345FC3">
        <w:rPr>
          <w:rFonts w:eastAsia="Arial"/>
          <w:b/>
          <w:position w:val="-1"/>
          <w:sz w:val="22"/>
          <w:szCs w:val="22"/>
          <w:lang w:val="pt-BR"/>
        </w:rPr>
        <w:t xml:space="preserve"> </w:t>
      </w:r>
      <w:r w:rsidRPr="00345FC3">
        <w:rPr>
          <w:rFonts w:eastAsia="Arial"/>
          <w:b/>
          <w:w w:val="99"/>
          <w:position w:val="-1"/>
          <w:sz w:val="22"/>
          <w:szCs w:val="22"/>
          <w:lang w:val="pt-BR"/>
        </w:rPr>
        <w:t>–</w:t>
      </w:r>
      <w:r w:rsidRPr="00345FC3">
        <w:rPr>
          <w:rFonts w:eastAsia="Arial"/>
          <w:b/>
          <w:position w:val="-1"/>
          <w:sz w:val="22"/>
          <w:szCs w:val="22"/>
          <w:lang w:val="pt-BR"/>
        </w:rPr>
        <w:t xml:space="preserve"> </w:t>
      </w:r>
      <w:r w:rsidR="008D3FA2" w:rsidRPr="00345FC3">
        <w:rPr>
          <w:rFonts w:eastAsia="Arial"/>
          <w:bCs/>
          <w:position w:val="-1"/>
          <w:sz w:val="22"/>
          <w:szCs w:val="22"/>
          <w:lang w:val="pt-BR"/>
        </w:rPr>
        <w:t>MINUTA DO CONTRATO</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Fonts w:eastAsia="Arial"/>
          <w:w w:val="99"/>
          <w:sz w:val="22"/>
          <w:szCs w:val="22"/>
          <w:lang w:val="pt-BR"/>
        </w:rPr>
        <w:lastRenderedPageBreak/>
        <w:t>2.</w:t>
      </w:r>
      <w:r w:rsidRPr="00345FC3">
        <w:rPr>
          <w:rFonts w:eastAsia="Arial"/>
          <w:sz w:val="22"/>
          <w:szCs w:val="22"/>
          <w:lang w:val="pt-BR"/>
        </w:rPr>
        <w:t xml:space="preserve">  </w:t>
      </w:r>
      <w:r w:rsidRPr="00345FC3">
        <w:rPr>
          <w:rStyle w:val="nfase"/>
          <w:rFonts w:eastAsia="Arial"/>
          <w:i w:val="0"/>
          <w:sz w:val="22"/>
          <w:szCs w:val="22"/>
          <w:lang w:val="pt-BR"/>
        </w:rPr>
        <w:t xml:space="preserve">        DISPOSIÇÕES PRELIMINARES:</w:t>
      </w:r>
    </w:p>
    <w:p w:rsidR="009A4FC4" w:rsidRPr="00345FC3" w:rsidRDefault="009A4FC4" w:rsidP="002F2F25">
      <w:pPr>
        <w:pStyle w:val="SemEspaamento"/>
        <w:ind w:right="66"/>
        <w:jc w:val="both"/>
        <w:rPr>
          <w:rStyle w:val="nfase"/>
          <w:i w:val="0"/>
          <w:sz w:val="22"/>
          <w:szCs w:val="22"/>
          <w:lang w:val="pt-BR"/>
        </w:rPr>
      </w:pPr>
    </w:p>
    <w:p w:rsidR="009A4FC4" w:rsidRPr="00345FC3" w:rsidRDefault="0093264B" w:rsidP="002F2F25">
      <w:pPr>
        <w:pStyle w:val="SemEspaamento"/>
        <w:ind w:right="66"/>
        <w:jc w:val="both"/>
        <w:rPr>
          <w:rStyle w:val="nfase"/>
          <w:rFonts w:eastAsia="Arial"/>
          <w:b/>
          <w:i w:val="0"/>
          <w:sz w:val="22"/>
          <w:szCs w:val="22"/>
          <w:lang w:val="pt-BR"/>
        </w:rPr>
      </w:pPr>
      <w:r w:rsidRPr="00345FC3">
        <w:rPr>
          <w:rStyle w:val="nfase"/>
          <w:rFonts w:eastAsia="Arial"/>
          <w:i w:val="0"/>
          <w:sz w:val="22"/>
          <w:szCs w:val="22"/>
          <w:lang w:val="pt-BR"/>
        </w:rPr>
        <w:t>2.1</w:t>
      </w:r>
      <w:r w:rsidR="00FB6DB0" w:rsidRPr="00345FC3">
        <w:rPr>
          <w:rStyle w:val="nfase"/>
          <w:rFonts w:eastAsia="Arial"/>
          <w:i w:val="0"/>
          <w:sz w:val="22"/>
          <w:szCs w:val="22"/>
          <w:lang w:val="pt-BR"/>
        </w:rPr>
        <w:t xml:space="preserve">. </w:t>
      </w:r>
      <w:r w:rsidRPr="00345FC3">
        <w:rPr>
          <w:rStyle w:val="nfase"/>
          <w:rFonts w:eastAsia="Arial"/>
          <w:i w:val="0"/>
          <w:sz w:val="22"/>
          <w:szCs w:val="22"/>
          <w:lang w:val="pt-BR"/>
        </w:rPr>
        <w:t xml:space="preserve">O </w:t>
      </w:r>
      <w:proofErr w:type="gramStart"/>
      <w:r w:rsidRPr="00345FC3">
        <w:rPr>
          <w:rStyle w:val="nfase"/>
          <w:rFonts w:eastAsia="Arial"/>
          <w:i w:val="0"/>
          <w:sz w:val="22"/>
          <w:szCs w:val="22"/>
          <w:lang w:val="pt-BR"/>
        </w:rPr>
        <w:t>Pregão,  na</w:t>
      </w:r>
      <w:proofErr w:type="gramEnd"/>
      <w:r w:rsidRPr="00345FC3">
        <w:rPr>
          <w:rStyle w:val="nfase"/>
          <w:rFonts w:eastAsia="Arial"/>
          <w:i w:val="0"/>
          <w:sz w:val="22"/>
          <w:szCs w:val="22"/>
          <w:lang w:val="pt-BR"/>
        </w:rPr>
        <w:t xml:space="preserve">  forma  Eletrônica  será  realizado  em  sessão  pública,  por  meio  da  </w:t>
      </w:r>
      <w:r w:rsidRPr="00345FC3">
        <w:rPr>
          <w:rStyle w:val="nfase"/>
          <w:rFonts w:eastAsia="Arial"/>
          <w:b/>
          <w:i w:val="0"/>
          <w:sz w:val="22"/>
          <w:szCs w:val="22"/>
          <w:lang w:val="pt-BR"/>
        </w:rPr>
        <w:t>INTERNET</w:t>
      </w:r>
      <w:r w:rsidRPr="00345FC3">
        <w:rPr>
          <w:rStyle w:val="nfase"/>
          <w:rFonts w:eastAsia="Arial"/>
          <w:i w:val="0"/>
          <w:sz w:val="22"/>
          <w:szCs w:val="22"/>
          <w:lang w:val="pt-BR"/>
        </w:rPr>
        <w:t xml:space="preserve">,  mediante condições de segurança  -  criptografia  e autenticação  - em  todas as suas fases através do  Sistema  de Pregão, na Forma Eletrônica (licitações) da </w:t>
      </w:r>
      <w:r w:rsidRPr="00345FC3">
        <w:rPr>
          <w:rStyle w:val="nfase"/>
          <w:rFonts w:eastAsia="Arial"/>
          <w:b/>
          <w:i w:val="0"/>
          <w:sz w:val="22"/>
          <w:szCs w:val="22"/>
          <w:lang w:val="pt-BR"/>
        </w:rPr>
        <w:t>Bolsa de Licitações e Leilões, (</w:t>
      </w:r>
      <w:hyperlink r:id="rId9">
        <w:r w:rsidRPr="00345FC3">
          <w:rPr>
            <w:rStyle w:val="nfase"/>
            <w:rFonts w:eastAsia="Arial"/>
            <w:b/>
            <w:i w:val="0"/>
            <w:sz w:val="22"/>
            <w:szCs w:val="22"/>
            <w:lang w:val="pt-BR"/>
          </w:rPr>
          <w:t>www.bll.org.br).</w:t>
        </w:r>
      </w:hyperlink>
    </w:p>
    <w:p w:rsidR="009A4FC4" w:rsidRPr="00345FC3" w:rsidRDefault="009A4FC4" w:rsidP="002F2F25">
      <w:pPr>
        <w:pStyle w:val="SemEspaamento"/>
        <w:ind w:right="66"/>
        <w:jc w:val="both"/>
        <w:rPr>
          <w:rStyle w:val="nfase"/>
          <w:i w:val="0"/>
          <w:sz w:val="22"/>
          <w:szCs w:val="22"/>
          <w:lang w:val="pt-BR"/>
        </w:rPr>
      </w:pPr>
    </w:p>
    <w:p w:rsidR="009A4FC4" w:rsidRPr="00345FC3" w:rsidRDefault="0093264B" w:rsidP="002F2F25">
      <w:pPr>
        <w:pStyle w:val="SemEspaamento"/>
        <w:ind w:right="66"/>
        <w:jc w:val="both"/>
        <w:rPr>
          <w:rStyle w:val="nfase"/>
          <w:rFonts w:eastAsia="Arial"/>
          <w:b/>
          <w:i w:val="0"/>
          <w:sz w:val="22"/>
          <w:szCs w:val="22"/>
          <w:lang w:val="pt-BR"/>
        </w:rPr>
      </w:pPr>
      <w:r w:rsidRPr="00345FC3">
        <w:rPr>
          <w:rStyle w:val="nfase"/>
          <w:rFonts w:eastAsia="Arial"/>
          <w:i w:val="0"/>
          <w:sz w:val="22"/>
          <w:szCs w:val="22"/>
          <w:lang w:val="pt-BR"/>
        </w:rPr>
        <w:t>2.2</w:t>
      </w:r>
      <w:r w:rsidR="00FB6DB0" w:rsidRPr="00345FC3">
        <w:rPr>
          <w:rStyle w:val="nfase"/>
          <w:rFonts w:eastAsia="Arial"/>
          <w:i w:val="0"/>
          <w:sz w:val="22"/>
          <w:szCs w:val="22"/>
          <w:lang w:val="pt-BR"/>
        </w:rPr>
        <w:t>.</w:t>
      </w:r>
      <w:r w:rsidRPr="00345FC3">
        <w:rPr>
          <w:rStyle w:val="nfase"/>
          <w:rFonts w:eastAsia="Arial"/>
          <w:i w:val="0"/>
          <w:sz w:val="22"/>
          <w:szCs w:val="22"/>
          <w:lang w:val="pt-BR"/>
        </w:rPr>
        <w:t xml:space="preserve"> Os trabalhos serão conduzidos por funcionário da Prefeitura Municipal de </w:t>
      </w:r>
      <w:r w:rsidR="00297C37" w:rsidRPr="00345FC3">
        <w:rPr>
          <w:rStyle w:val="nfase"/>
          <w:rFonts w:eastAsia="Arial"/>
          <w:i w:val="0"/>
          <w:sz w:val="22"/>
          <w:szCs w:val="22"/>
          <w:lang w:val="pt-BR"/>
        </w:rPr>
        <w:t>Juruena - MT</w:t>
      </w:r>
      <w:r w:rsidRPr="00345FC3">
        <w:rPr>
          <w:rStyle w:val="nfase"/>
          <w:rFonts w:eastAsia="Arial"/>
          <w:i w:val="0"/>
          <w:sz w:val="22"/>
          <w:szCs w:val="22"/>
          <w:lang w:val="pt-BR"/>
        </w:rPr>
        <w:t xml:space="preserve">, denominado Pregoeiro, mediante a inserção e monitoramento de dados gerados ou transferidos para o aplicativo “Licitações” constante da página eletrônica da </w:t>
      </w:r>
      <w:r w:rsidRPr="00345FC3">
        <w:rPr>
          <w:rStyle w:val="nfase"/>
          <w:rFonts w:eastAsia="Arial"/>
          <w:b/>
          <w:i w:val="0"/>
          <w:sz w:val="22"/>
          <w:szCs w:val="22"/>
          <w:lang w:val="pt-BR"/>
        </w:rPr>
        <w:t>Bolsa de Licitações e Leilões (</w:t>
      </w:r>
      <w:hyperlink r:id="rId10">
        <w:r w:rsidRPr="00345FC3">
          <w:rPr>
            <w:rStyle w:val="nfase"/>
            <w:rFonts w:eastAsia="Arial"/>
            <w:b/>
            <w:i w:val="0"/>
            <w:sz w:val="22"/>
            <w:szCs w:val="22"/>
            <w:lang w:val="pt-BR"/>
          </w:rPr>
          <w:t>www.bll.org.br).</w:t>
        </w:r>
      </w:hyperlink>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Style w:val="Forte"/>
          <w:rFonts w:eastAsia="Arial"/>
          <w:b w:val="0"/>
          <w:sz w:val="22"/>
          <w:szCs w:val="22"/>
          <w:lang w:val="pt-BR"/>
        </w:rPr>
      </w:pPr>
      <w:r w:rsidRPr="00345FC3">
        <w:rPr>
          <w:rFonts w:eastAsia="Arial"/>
          <w:b/>
          <w:w w:val="99"/>
          <w:sz w:val="22"/>
          <w:szCs w:val="22"/>
          <w:lang w:val="pt-BR"/>
        </w:rPr>
        <w:t>3</w:t>
      </w:r>
      <w:r w:rsidRPr="00345FC3">
        <w:rPr>
          <w:rStyle w:val="Forte"/>
          <w:rFonts w:eastAsia="Arial"/>
          <w:b w:val="0"/>
          <w:sz w:val="22"/>
          <w:szCs w:val="22"/>
          <w:lang w:val="pt-BR"/>
        </w:rPr>
        <w:t xml:space="preserve">.       </w:t>
      </w:r>
      <w:r w:rsidRPr="00345FC3">
        <w:rPr>
          <w:rStyle w:val="Forte"/>
          <w:rFonts w:eastAsia="Arial"/>
          <w:sz w:val="22"/>
          <w:szCs w:val="22"/>
          <w:lang w:val="pt-BR"/>
        </w:rPr>
        <w:t>RECEBIMENTO E ABERTURA DAS PROPOSTAS E DATA DO PREGÃO:</w:t>
      </w:r>
    </w:p>
    <w:p w:rsidR="009A4FC4" w:rsidRPr="00345FC3" w:rsidRDefault="009A4FC4" w:rsidP="002F2F25">
      <w:pPr>
        <w:pStyle w:val="SemEspaamento"/>
        <w:ind w:right="66"/>
        <w:jc w:val="both"/>
        <w:rPr>
          <w:rStyle w:val="Forte"/>
          <w:b w:val="0"/>
          <w:sz w:val="22"/>
          <w:szCs w:val="22"/>
          <w:lang w:val="pt-BR"/>
        </w:rPr>
      </w:pPr>
    </w:p>
    <w:p w:rsidR="009A4FC4" w:rsidRPr="00345FC3" w:rsidRDefault="0093264B" w:rsidP="002F2F25">
      <w:pPr>
        <w:pStyle w:val="SemEspaamento"/>
        <w:ind w:right="66"/>
        <w:jc w:val="both"/>
        <w:rPr>
          <w:rStyle w:val="Forte"/>
          <w:rFonts w:eastAsia="Arial"/>
          <w:b w:val="0"/>
          <w:sz w:val="22"/>
          <w:szCs w:val="22"/>
          <w:lang w:val="pt-BR"/>
        </w:rPr>
      </w:pPr>
      <w:r w:rsidRPr="00345FC3">
        <w:rPr>
          <w:rStyle w:val="Forte"/>
          <w:rFonts w:eastAsia="Arial"/>
          <w:b w:val="0"/>
          <w:sz w:val="22"/>
          <w:szCs w:val="22"/>
          <w:lang w:val="pt-BR"/>
        </w:rPr>
        <w:t>3.1</w:t>
      </w:r>
      <w:r w:rsidRPr="00345FC3">
        <w:rPr>
          <w:rStyle w:val="Forte"/>
          <w:rFonts w:eastAsia="Arial"/>
          <w:b w:val="0"/>
          <w:sz w:val="22"/>
          <w:szCs w:val="22"/>
          <w:lang w:val="pt-BR"/>
        </w:rPr>
        <w:tab/>
      </w:r>
      <w:r w:rsidRPr="00345FC3">
        <w:rPr>
          <w:rStyle w:val="Forte"/>
          <w:rFonts w:eastAsia="Arial"/>
          <w:b w:val="0"/>
          <w:sz w:val="22"/>
          <w:szCs w:val="22"/>
          <w:lang w:val="pt-BR"/>
        </w:rPr>
        <w:tab/>
        <w:t>O fornecedor deverá observar as datas</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e</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os</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horários</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limites</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previstos</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para</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a</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abertura</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da</w:t>
      </w:r>
      <w:r w:rsidR="00AA5555" w:rsidRPr="00345FC3">
        <w:rPr>
          <w:rStyle w:val="Forte"/>
          <w:rFonts w:eastAsia="Arial"/>
          <w:b w:val="0"/>
          <w:sz w:val="22"/>
          <w:szCs w:val="22"/>
          <w:lang w:val="pt-BR"/>
        </w:rPr>
        <w:t xml:space="preserve"> </w:t>
      </w:r>
      <w:r w:rsidRPr="00345FC3">
        <w:rPr>
          <w:rStyle w:val="Forte"/>
          <w:rFonts w:eastAsia="Arial"/>
          <w:b w:val="0"/>
          <w:sz w:val="22"/>
          <w:szCs w:val="22"/>
          <w:lang w:val="pt-BR"/>
        </w:rPr>
        <w:t>proposta, atentando também para a data e horário para início da disputa.</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b/>
          <w:w w:val="99"/>
          <w:sz w:val="22"/>
          <w:szCs w:val="22"/>
          <w:lang w:val="pt-BR"/>
        </w:rPr>
        <w:t>4.</w:t>
      </w:r>
      <w:r w:rsidRPr="00345FC3">
        <w:rPr>
          <w:rFonts w:eastAsia="Arial"/>
          <w:b/>
          <w:sz w:val="22"/>
          <w:szCs w:val="22"/>
          <w:lang w:val="pt-BR"/>
        </w:rPr>
        <w:t xml:space="preserve">       </w:t>
      </w:r>
      <w:r w:rsidRPr="00345FC3">
        <w:rPr>
          <w:rFonts w:eastAsia="Arial"/>
          <w:b/>
          <w:w w:val="99"/>
          <w:sz w:val="22"/>
          <w:szCs w:val="22"/>
          <w:lang w:val="pt-BR"/>
        </w:rPr>
        <w:t>CONDIÇÕES</w:t>
      </w:r>
      <w:r w:rsidRPr="00345FC3">
        <w:rPr>
          <w:rFonts w:eastAsia="Arial"/>
          <w:b/>
          <w:sz w:val="22"/>
          <w:szCs w:val="22"/>
          <w:lang w:val="pt-BR"/>
        </w:rPr>
        <w:t xml:space="preserve"> </w:t>
      </w:r>
      <w:r w:rsidRPr="00345FC3">
        <w:rPr>
          <w:rFonts w:eastAsia="Arial"/>
          <w:b/>
          <w:w w:val="99"/>
          <w:sz w:val="22"/>
          <w:szCs w:val="22"/>
          <w:lang w:val="pt-BR"/>
        </w:rPr>
        <w:t>PARA</w:t>
      </w:r>
      <w:r w:rsidRPr="00345FC3">
        <w:rPr>
          <w:rFonts w:eastAsia="Arial"/>
          <w:b/>
          <w:sz w:val="22"/>
          <w:szCs w:val="22"/>
          <w:lang w:val="pt-BR"/>
        </w:rPr>
        <w:t xml:space="preserve"> </w:t>
      </w:r>
      <w:r w:rsidRPr="00345FC3">
        <w:rPr>
          <w:rFonts w:eastAsia="Arial"/>
          <w:b/>
          <w:w w:val="99"/>
          <w:sz w:val="22"/>
          <w:szCs w:val="22"/>
          <w:lang w:val="pt-BR"/>
        </w:rPr>
        <w:t>PARTICIPAÇÃO:</w:t>
      </w:r>
    </w:p>
    <w:p w:rsidR="00F3147C" w:rsidRPr="00345FC3" w:rsidRDefault="0093264B" w:rsidP="002F2F25">
      <w:pPr>
        <w:pStyle w:val="SemEspaamento"/>
        <w:ind w:right="66"/>
        <w:jc w:val="both"/>
        <w:rPr>
          <w:rStyle w:val="nfase"/>
          <w:rFonts w:eastAsia="Arial"/>
          <w:i w:val="0"/>
          <w:sz w:val="22"/>
          <w:szCs w:val="22"/>
          <w:lang w:val="pt-BR"/>
        </w:rPr>
      </w:pPr>
      <w:r w:rsidRPr="00345FC3">
        <w:rPr>
          <w:rStyle w:val="nfase"/>
          <w:rFonts w:eastAsia="Arial"/>
          <w:i w:val="0"/>
          <w:sz w:val="22"/>
          <w:szCs w:val="22"/>
          <w:lang w:val="pt-BR"/>
        </w:rPr>
        <w:t>4.1</w:t>
      </w:r>
      <w:r w:rsidRPr="00345FC3">
        <w:rPr>
          <w:rStyle w:val="nfase"/>
          <w:rFonts w:eastAsia="Arial"/>
          <w:i w:val="0"/>
          <w:sz w:val="22"/>
          <w:szCs w:val="22"/>
          <w:lang w:val="pt-BR"/>
        </w:rPr>
        <w:tab/>
        <w:t>Poderão participar desta Licitação todas e quaisquer empresas ou sociedades, regularmente estabelecidas no País, que sejam especializadas e credenciadas no objeto</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desta</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licitação</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e</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que</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satisfaçam</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todas</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as exigências, especificações e normas contidas neste Edital</w:t>
      </w:r>
    </w:p>
    <w:p w:rsidR="009A4FC4" w:rsidRPr="00345FC3" w:rsidRDefault="0093264B" w:rsidP="002F2F25">
      <w:pPr>
        <w:pStyle w:val="SemEspaamento"/>
        <w:ind w:right="66"/>
        <w:jc w:val="both"/>
        <w:rPr>
          <w:rStyle w:val="nfase"/>
          <w:rFonts w:eastAsia="Arial"/>
          <w:i w:val="0"/>
          <w:sz w:val="22"/>
          <w:szCs w:val="22"/>
          <w:lang w:val="pt-BR"/>
        </w:rPr>
      </w:pPr>
      <w:proofErr w:type="gramStart"/>
      <w:r w:rsidRPr="00345FC3">
        <w:rPr>
          <w:rStyle w:val="nfase"/>
          <w:rFonts w:eastAsia="Arial"/>
          <w:i w:val="0"/>
          <w:sz w:val="22"/>
          <w:szCs w:val="22"/>
          <w:lang w:val="pt-BR"/>
        </w:rPr>
        <w:t>e</w:t>
      </w:r>
      <w:proofErr w:type="gramEnd"/>
      <w:r w:rsidRPr="00345FC3">
        <w:rPr>
          <w:rStyle w:val="nfase"/>
          <w:rFonts w:eastAsia="Arial"/>
          <w:i w:val="0"/>
          <w:sz w:val="22"/>
          <w:szCs w:val="22"/>
          <w:lang w:val="pt-BR"/>
        </w:rPr>
        <w:t xml:space="preserve"> seus Anexos.</w:t>
      </w:r>
    </w:p>
    <w:p w:rsidR="009A4FC4" w:rsidRPr="00345FC3" w:rsidRDefault="009A4FC4" w:rsidP="002F2F25">
      <w:pPr>
        <w:spacing w:before="7" w:line="280" w:lineRule="exact"/>
        <w:ind w:right="66"/>
        <w:jc w:val="both"/>
        <w:rPr>
          <w:rStyle w:val="nfase"/>
          <w:i w:val="0"/>
          <w:sz w:val="22"/>
          <w:szCs w:val="22"/>
          <w:lang w:val="pt-BR"/>
        </w:rPr>
      </w:pPr>
    </w:p>
    <w:p w:rsidR="009A4FC4" w:rsidRPr="00345FC3" w:rsidRDefault="0093264B" w:rsidP="002F2F25">
      <w:pPr>
        <w:tabs>
          <w:tab w:val="left" w:pos="1840"/>
        </w:tabs>
        <w:spacing w:line="220" w:lineRule="exact"/>
        <w:ind w:right="66" w:hanging="709"/>
        <w:jc w:val="both"/>
        <w:rPr>
          <w:rStyle w:val="nfase"/>
          <w:rFonts w:eastAsia="Arial"/>
          <w:b/>
          <w:i w:val="0"/>
          <w:sz w:val="22"/>
          <w:szCs w:val="22"/>
          <w:lang w:val="pt-BR"/>
        </w:rPr>
      </w:pPr>
      <w:r w:rsidRPr="00345FC3">
        <w:rPr>
          <w:rStyle w:val="nfase"/>
          <w:rFonts w:eastAsia="Arial"/>
          <w:i w:val="0"/>
          <w:sz w:val="22"/>
          <w:szCs w:val="22"/>
          <w:lang w:val="pt-BR"/>
        </w:rPr>
        <w:t>4.2</w:t>
      </w:r>
      <w:r w:rsidRPr="00345FC3">
        <w:rPr>
          <w:rStyle w:val="nfase"/>
          <w:rFonts w:eastAsia="Arial"/>
          <w:i w:val="0"/>
          <w:sz w:val="22"/>
          <w:szCs w:val="22"/>
          <w:lang w:val="pt-BR"/>
        </w:rPr>
        <w:tab/>
        <w:t xml:space="preserve">Poderão participar deste Pregão Eletrônico as empresas que apresentarem toda a documentação por ela exigida para respectivo cadastramento junto à </w:t>
      </w:r>
      <w:r w:rsidRPr="00345FC3">
        <w:rPr>
          <w:rStyle w:val="nfase"/>
          <w:rFonts w:eastAsia="Arial"/>
          <w:b/>
          <w:i w:val="0"/>
          <w:sz w:val="22"/>
          <w:szCs w:val="22"/>
          <w:lang w:val="pt-BR"/>
        </w:rPr>
        <w:t>Bolsa de Licitações e Leilões. (</w:t>
      </w:r>
      <w:hyperlink r:id="rId11">
        <w:r w:rsidRPr="00345FC3">
          <w:rPr>
            <w:rStyle w:val="nfase"/>
            <w:rFonts w:eastAsia="Arial"/>
            <w:b/>
            <w:i w:val="0"/>
            <w:sz w:val="22"/>
            <w:szCs w:val="22"/>
            <w:lang w:val="pt-BR"/>
          </w:rPr>
          <w:t>www.bll.org.br).</w:t>
        </w:r>
      </w:hyperlink>
    </w:p>
    <w:p w:rsidR="009A4FC4" w:rsidRPr="00345FC3" w:rsidRDefault="009A4FC4" w:rsidP="002F2F25">
      <w:pPr>
        <w:spacing w:before="7" w:line="240" w:lineRule="exact"/>
        <w:ind w:right="66" w:hanging="709"/>
        <w:jc w:val="both"/>
        <w:rPr>
          <w:rStyle w:val="nfase"/>
          <w:i w:val="0"/>
          <w:sz w:val="22"/>
          <w:szCs w:val="22"/>
          <w:lang w:val="pt-BR"/>
        </w:rPr>
      </w:pPr>
    </w:p>
    <w:p w:rsidR="009A4FC4" w:rsidRPr="00345FC3" w:rsidRDefault="0093264B" w:rsidP="002F2F25">
      <w:pPr>
        <w:spacing w:before="34"/>
        <w:ind w:right="66" w:hanging="709"/>
        <w:jc w:val="both"/>
        <w:rPr>
          <w:rStyle w:val="nfase"/>
          <w:rFonts w:eastAsia="Arial"/>
          <w:i w:val="0"/>
          <w:sz w:val="22"/>
          <w:szCs w:val="22"/>
          <w:lang w:val="pt-BR"/>
        </w:rPr>
      </w:pPr>
      <w:r w:rsidRPr="00345FC3">
        <w:rPr>
          <w:rStyle w:val="nfase"/>
          <w:rFonts w:eastAsia="Arial"/>
          <w:i w:val="0"/>
          <w:sz w:val="22"/>
          <w:szCs w:val="22"/>
          <w:lang w:val="pt-BR"/>
        </w:rPr>
        <w:t>4.3     É vedada a participação de empresa em forma de consórcios ou grupos de empresas.</w:t>
      </w:r>
    </w:p>
    <w:p w:rsidR="009A4FC4" w:rsidRPr="00345FC3" w:rsidRDefault="009A4FC4" w:rsidP="002F2F25">
      <w:pPr>
        <w:spacing w:before="19" w:line="260" w:lineRule="exact"/>
        <w:ind w:right="66" w:hanging="709"/>
        <w:jc w:val="both"/>
        <w:rPr>
          <w:rStyle w:val="nfase"/>
          <w:i w:val="0"/>
          <w:sz w:val="22"/>
          <w:szCs w:val="22"/>
          <w:lang w:val="pt-BR"/>
        </w:rPr>
      </w:pPr>
    </w:p>
    <w:p w:rsidR="009A4FC4" w:rsidRPr="00345FC3" w:rsidRDefault="0093264B" w:rsidP="002F2F25">
      <w:pPr>
        <w:tabs>
          <w:tab w:val="left" w:pos="1760"/>
        </w:tabs>
        <w:ind w:right="66" w:hanging="142"/>
        <w:jc w:val="both"/>
        <w:rPr>
          <w:rFonts w:eastAsia="Arial"/>
          <w:sz w:val="22"/>
          <w:szCs w:val="22"/>
          <w:lang w:val="pt-BR"/>
        </w:rPr>
      </w:pPr>
      <w:r w:rsidRPr="00345FC3">
        <w:rPr>
          <w:rStyle w:val="nfase"/>
          <w:rFonts w:eastAsia="Arial"/>
          <w:i w:val="0"/>
          <w:sz w:val="22"/>
          <w:szCs w:val="22"/>
          <w:lang w:val="pt-BR"/>
        </w:rPr>
        <w:t>4.4</w:t>
      </w:r>
      <w:r w:rsidRPr="00345FC3">
        <w:rPr>
          <w:rStyle w:val="nfase"/>
          <w:rFonts w:eastAsia="Arial"/>
          <w:i w:val="0"/>
          <w:sz w:val="22"/>
          <w:szCs w:val="22"/>
          <w:lang w:val="pt-BR"/>
        </w:rPr>
        <w:tab/>
        <w:t>Não poderá participar da licitação a empresa que estiver sob falência, concordata, concurso de credores, dissolução, liquidação ou que</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tenha</w:t>
      </w:r>
      <w:r w:rsidR="00AA5555" w:rsidRPr="00345FC3">
        <w:rPr>
          <w:rStyle w:val="nfase"/>
          <w:rFonts w:eastAsia="Arial"/>
          <w:i w:val="0"/>
          <w:sz w:val="22"/>
          <w:szCs w:val="22"/>
          <w:lang w:val="pt-BR"/>
        </w:rPr>
        <w:t xml:space="preserve"> </w:t>
      </w:r>
      <w:r w:rsidRPr="00345FC3">
        <w:rPr>
          <w:rStyle w:val="nfase"/>
          <w:rFonts w:eastAsia="Arial"/>
          <w:i w:val="0"/>
          <w:sz w:val="22"/>
          <w:szCs w:val="22"/>
          <w:lang w:val="pt-BR"/>
        </w:rPr>
        <w:t>sido</w:t>
      </w:r>
      <w:r w:rsidR="00AA5555" w:rsidRPr="00345FC3">
        <w:rPr>
          <w:rStyle w:val="nfase"/>
          <w:rFonts w:eastAsia="Arial"/>
          <w:i w:val="0"/>
          <w:sz w:val="22"/>
          <w:szCs w:val="22"/>
          <w:lang w:val="pt-BR"/>
        </w:rPr>
        <w:t xml:space="preserve"> </w:t>
      </w:r>
      <w:r w:rsidR="00E5642A" w:rsidRPr="00345FC3">
        <w:rPr>
          <w:rStyle w:val="nfase"/>
          <w:rFonts w:eastAsia="Arial"/>
          <w:i w:val="0"/>
          <w:sz w:val="22"/>
          <w:szCs w:val="22"/>
          <w:lang w:val="pt-BR"/>
        </w:rPr>
        <w:t>declarada inidônea por órgão ou entidade da administração</w:t>
      </w:r>
      <w:r w:rsidRPr="00345FC3">
        <w:rPr>
          <w:rStyle w:val="nfase"/>
          <w:rFonts w:eastAsia="Arial"/>
          <w:i w:val="0"/>
          <w:sz w:val="22"/>
          <w:szCs w:val="22"/>
          <w:lang w:val="pt-BR"/>
        </w:rPr>
        <w:t xml:space="preserve"> pública direta ou indireta, federal, estadual, municipal ou Distrito Federal ou que esteja cumprindo período de suspensão no âmbito da administração municipal</w:t>
      </w:r>
      <w:r w:rsidRPr="00345FC3">
        <w:rPr>
          <w:rFonts w:eastAsia="Arial"/>
          <w:w w:val="99"/>
          <w:sz w:val="22"/>
          <w:szCs w:val="22"/>
          <w:lang w:val="pt-BR"/>
        </w:rPr>
        <w:t>.</w:t>
      </w:r>
    </w:p>
    <w:p w:rsidR="009A4FC4" w:rsidRPr="00345FC3" w:rsidRDefault="009A4FC4" w:rsidP="002F2F25">
      <w:pPr>
        <w:spacing w:before="13" w:line="240" w:lineRule="exact"/>
        <w:ind w:right="66" w:hanging="567"/>
        <w:jc w:val="both"/>
        <w:rPr>
          <w:sz w:val="22"/>
          <w:szCs w:val="22"/>
          <w:lang w:val="pt-BR"/>
        </w:rPr>
      </w:pPr>
    </w:p>
    <w:p w:rsidR="009A4FC4" w:rsidRPr="00345FC3" w:rsidRDefault="0093264B" w:rsidP="002F2F25">
      <w:pPr>
        <w:spacing w:before="25"/>
        <w:ind w:right="66" w:hanging="567"/>
        <w:jc w:val="both"/>
        <w:rPr>
          <w:rFonts w:eastAsia="Arial"/>
          <w:sz w:val="22"/>
          <w:szCs w:val="22"/>
          <w:lang w:val="pt-BR"/>
        </w:rPr>
      </w:pPr>
      <w:r w:rsidRPr="00345FC3">
        <w:rPr>
          <w:rFonts w:eastAsia="Arial"/>
          <w:w w:val="99"/>
          <w:sz w:val="22"/>
          <w:szCs w:val="22"/>
          <w:lang w:val="pt-BR"/>
        </w:rPr>
        <w:t>4.5</w:t>
      </w:r>
      <w:r w:rsidRPr="00345FC3">
        <w:rPr>
          <w:rFonts w:eastAsia="Arial"/>
          <w:sz w:val="22"/>
          <w:szCs w:val="22"/>
          <w:lang w:val="pt-BR"/>
        </w:rPr>
        <w:t xml:space="preserve">   </w:t>
      </w:r>
      <w:r w:rsidRPr="00345FC3">
        <w:rPr>
          <w:rFonts w:eastAsia="Arial"/>
          <w:sz w:val="22"/>
          <w:szCs w:val="22"/>
          <w:highlight w:val="yellow"/>
          <w:lang w:val="pt-BR"/>
        </w:rPr>
        <w:t xml:space="preserve">O licitante deverá estar credenciado, de forma direta ou através de empresas </w:t>
      </w:r>
      <w:proofErr w:type="gramStart"/>
      <w:r w:rsidRPr="00345FC3">
        <w:rPr>
          <w:rFonts w:eastAsia="Arial"/>
          <w:sz w:val="22"/>
          <w:szCs w:val="22"/>
          <w:highlight w:val="yellow"/>
          <w:lang w:val="pt-BR"/>
        </w:rPr>
        <w:t>associadas  à</w:t>
      </w:r>
      <w:proofErr w:type="gramEnd"/>
      <w:r w:rsidRPr="00345FC3">
        <w:rPr>
          <w:rFonts w:eastAsia="Arial"/>
          <w:sz w:val="22"/>
          <w:szCs w:val="22"/>
          <w:highlight w:val="yellow"/>
          <w:lang w:val="pt-BR"/>
        </w:rPr>
        <w:t xml:space="preserve">  </w:t>
      </w:r>
      <w:r w:rsidRPr="00345FC3">
        <w:rPr>
          <w:rFonts w:eastAsia="Arial"/>
          <w:b/>
          <w:sz w:val="22"/>
          <w:szCs w:val="22"/>
          <w:highlight w:val="yellow"/>
          <w:u w:val="thick" w:color="000000"/>
          <w:lang w:val="pt-BR"/>
        </w:rPr>
        <w:t>Bolsa  de  Licitações  e  Leilões</w:t>
      </w:r>
      <w:r w:rsidRPr="00345FC3">
        <w:rPr>
          <w:rFonts w:eastAsia="Arial"/>
          <w:sz w:val="22"/>
          <w:szCs w:val="22"/>
          <w:highlight w:val="yellow"/>
          <w:lang w:val="pt-BR"/>
        </w:rPr>
        <w:t>,  (</w:t>
      </w:r>
      <w:hyperlink r:id="rId12">
        <w:r w:rsidRPr="00345FC3">
          <w:rPr>
            <w:rFonts w:eastAsia="Arial"/>
            <w:sz w:val="22"/>
            <w:szCs w:val="22"/>
            <w:highlight w:val="yellow"/>
            <w:u w:val="thick" w:color="000000"/>
            <w:lang w:val="pt-BR"/>
          </w:rPr>
          <w:t>www.bll.org.br</w:t>
        </w:r>
        <w:r w:rsidRPr="00345FC3">
          <w:rPr>
            <w:rFonts w:eastAsia="Arial"/>
            <w:sz w:val="22"/>
            <w:szCs w:val="22"/>
            <w:highlight w:val="yellow"/>
            <w:lang w:val="pt-BR"/>
          </w:rPr>
          <w:t>),  até  no</w:t>
        </w:r>
      </w:hyperlink>
      <w:r w:rsidRPr="00345FC3">
        <w:rPr>
          <w:rFonts w:eastAsia="Arial"/>
          <w:sz w:val="22"/>
          <w:szCs w:val="22"/>
          <w:highlight w:val="yellow"/>
          <w:lang w:val="pt-BR"/>
        </w:rPr>
        <w:t xml:space="preserve"> mínimo </w:t>
      </w:r>
      <w:r w:rsidRPr="00345FC3">
        <w:rPr>
          <w:rFonts w:eastAsia="Arial"/>
          <w:b/>
          <w:sz w:val="22"/>
          <w:szCs w:val="22"/>
          <w:highlight w:val="yellow"/>
          <w:lang w:val="pt-BR"/>
        </w:rPr>
        <w:t xml:space="preserve">uma hora antes </w:t>
      </w:r>
      <w:r w:rsidRPr="00345FC3">
        <w:rPr>
          <w:rFonts w:eastAsia="Arial"/>
          <w:sz w:val="22"/>
          <w:szCs w:val="22"/>
          <w:highlight w:val="yellow"/>
          <w:lang w:val="pt-BR"/>
        </w:rPr>
        <w:t>do horário fixado no edital para o recebimento das propostas.</w:t>
      </w:r>
    </w:p>
    <w:p w:rsidR="009A4FC4" w:rsidRPr="00345FC3" w:rsidRDefault="009A4FC4" w:rsidP="002F2F25">
      <w:pPr>
        <w:spacing w:before="4" w:line="280" w:lineRule="exact"/>
        <w:ind w:right="66" w:hanging="567"/>
        <w:jc w:val="both"/>
        <w:rPr>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4.6    O cadastramento do licitante deverá ser requerido acompanhado dos seguintes documentos:</w:t>
      </w:r>
    </w:p>
    <w:p w:rsidR="009A4FC4" w:rsidRPr="00345FC3" w:rsidRDefault="009A4FC4" w:rsidP="002F2F25">
      <w:pPr>
        <w:spacing w:before="16"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i w:val="0"/>
          <w:sz w:val="22"/>
          <w:szCs w:val="22"/>
          <w:lang w:val="pt-BR"/>
        </w:rPr>
      </w:pPr>
      <w:r w:rsidRPr="00345FC3">
        <w:rPr>
          <w:rStyle w:val="nfase"/>
          <w:rFonts w:eastAsia="Arial"/>
          <w:i w:val="0"/>
          <w:sz w:val="22"/>
          <w:szCs w:val="22"/>
          <w:lang w:val="pt-BR"/>
        </w:rPr>
        <w:t xml:space="preserve">a)  </w:t>
      </w:r>
      <w:r w:rsidR="008E3D00" w:rsidRPr="00345FC3">
        <w:rPr>
          <w:rStyle w:val="nfase"/>
          <w:rFonts w:eastAsia="Arial"/>
          <w:i w:val="0"/>
          <w:sz w:val="22"/>
          <w:szCs w:val="22"/>
          <w:lang w:val="pt-BR"/>
        </w:rPr>
        <w:t>Instrumento particular de mandato outorgando à corretora associada</w:t>
      </w:r>
      <w:r w:rsidRPr="00345FC3">
        <w:rPr>
          <w:rStyle w:val="nfase"/>
          <w:rFonts w:eastAsia="Arial"/>
          <w:i w:val="0"/>
          <w:sz w:val="22"/>
          <w:szCs w:val="22"/>
          <w:lang w:val="pt-BR"/>
        </w:rPr>
        <w:t xml:space="preserve">, por meio de </w:t>
      </w:r>
      <w:r w:rsidR="0036051C" w:rsidRPr="00345FC3">
        <w:rPr>
          <w:rStyle w:val="nfase"/>
          <w:rFonts w:eastAsia="Arial"/>
          <w:i w:val="0"/>
          <w:sz w:val="22"/>
          <w:szCs w:val="22"/>
          <w:lang w:val="pt-BR"/>
        </w:rPr>
        <w:t>seu operador</w:t>
      </w:r>
      <w:r w:rsidRPr="00345FC3">
        <w:rPr>
          <w:rStyle w:val="nfase"/>
          <w:rFonts w:eastAsia="Arial"/>
          <w:i w:val="0"/>
          <w:sz w:val="22"/>
          <w:szCs w:val="22"/>
          <w:lang w:val="pt-BR"/>
        </w:rPr>
        <w:t xml:space="preserve"> devidamente credenciado junto à Bolsa, poderes específicos de sua representação no pregão, conforme modelo fornecido pela Bolsa de Licitações e Leilões (ANEXO 04)</w:t>
      </w:r>
    </w:p>
    <w:p w:rsidR="009A4FC4" w:rsidRPr="00345FC3" w:rsidRDefault="009A4FC4" w:rsidP="002F2F25">
      <w:pPr>
        <w:spacing w:before="3" w:line="220" w:lineRule="exact"/>
        <w:ind w:right="66" w:hanging="567"/>
        <w:jc w:val="both"/>
        <w:rPr>
          <w:rStyle w:val="nfase"/>
          <w:i w:val="0"/>
          <w:sz w:val="22"/>
          <w:szCs w:val="22"/>
          <w:lang w:val="pt-BR"/>
        </w:rPr>
      </w:pPr>
    </w:p>
    <w:p w:rsidR="009A4FC4" w:rsidRPr="00345FC3" w:rsidRDefault="0093264B" w:rsidP="002F2F25">
      <w:pPr>
        <w:spacing w:before="34"/>
        <w:ind w:right="66" w:hanging="567"/>
        <w:jc w:val="both"/>
        <w:rPr>
          <w:rStyle w:val="nfase"/>
          <w:rFonts w:eastAsia="Arial"/>
          <w:i w:val="0"/>
          <w:sz w:val="22"/>
          <w:szCs w:val="22"/>
          <w:lang w:val="pt-BR"/>
        </w:rPr>
      </w:pPr>
      <w:r w:rsidRPr="00345FC3">
        <w:rPr>
          <w:rStyle w:val="nfase"/>
          <w:rFonts w:eastAsia="Arial"/>
          <w:i w:val="0"/>
          <w:sz w:val="22"/>
          <w:szCs w:val="22"/>
          <w:lang w:val="pt-BR"/>
        </w:rPr>
        <w:t>b) Declaração de seu pleno conhecimento, de aceitação e de atendimento às exigências de habilitação previstas no Edital, conforme modelo fornecido pela Bolsa de Licitações e Leilões (ANEXO 04) e</w:t>
      </w:r>
    </w:p>
    <w:p w:rsidR="009A4FC4" w:rsidRPr="00345FC3" w:rsidRDefault="009A4FC4" w:rsidP="002F2F25">
      <w:pPr>
        <w:spacing w:before="5" w:line="240" w:lineRule="exact"/>
        <w:ind w:right="66" w:hanging="567"/>
        <w:jc w:val="both"/>
        <w:rPr>
          <w:rStyle w:val="nfase"/>
          <w:i w:val="0"/>
          <w:sz w:val="22"/>
          <w:szCs w:val="22"/>
          <w:lang w:val="pt-BR"/>
        </w:rPr>
      </w:pPr>
    </w:p>
    <w:p w:rsidR="009A4FC4" w:rsidRPr="00345FC3" w:rsidRDefault="0093264B" w:rsidP="002F2F25">
      <w:pPr>
        <w:spacing w:before="34"/>
        <w:ind w:right="66" w:hanging="567"/>
        <w:jc w:val="both"/>
        <w:rPr>
          <w:rStyle w:val="nfase"/>
          <w:rFonts w:eastAsia="Arial"/>
          <w:i w:val="0"/>
          <w:sz w:val="22"/>
          <w:szCs w:val="22"/>
          <w:lang w:val="pt-BR"/>
        </w:rPr>
      </w:pPr>
      <w:r w:rsidRPr="00345FC3">
        <w:rPr>
          <w:rStyle w:val="nfase"/>
          <w:rFonts w:eastAsia="Arial"/>
          <w:i w:val="0"/>
          <w:sz w:val="22"/>
          <w:szCs w:val="22"/>
          <w:lang w:val="pt-BR"/>
        </w:rPr>
        <w:t xml:space="preserve">c) Ficha técnica descritiva, anexo </w:t>
      </w:r>
      <w:proofErr w:type="gramStart"/>
      <w:r w:rsidRPr="00345FC3">
        <w:rPr>
          <w:rStyle w:val="nfase"/>
          <w:rFonts w:eastAsia="Arial"/>
          <w:i w:val="0"/>
          <w:sz w:val="22"/>
          <w:szCs w:val="22"/>
          <w:lang w:val="pt-BR"/>
        </w:rPr>
        <w:t>05,  com</w:t>
      </w:r>
      <w:proofErr w:type="gramEnd"/>
      <w:r w:rsidRPr="00345FC3">
        <w:rPr>
          <w:rStyle w:val="nfase"/>
          <w:rFonts w:eastAsia="Arial"/>
          <w:i w:val="0"/>
          <w:sz w:val="22"/>
          <w:szCs w:val="22"/>
          <w:lang w:val="pt-BR"/>
        </w:rPr>
        <w:t xml:space="preserve">  todas as especificações do produto objeto da licitação em conformidade com os ANEXO 01 e 03, Sob nenhuma hipótese será admitida a substituição da ficha técnica adicionada, nem mesmo antes do início da disputa de lances. “A empresa participante do certame não deve ser identificada”.</w:t>
      </w:r>
    </w:p>
    <w:p w:rsidR="009A4FC4" w:rsidRPr="00345FC3" w:rsidRDefault="009A4FC4" w:rsidP="002F2F25">
      <w:pPr>
        <w:spacing w:before="18" w:line="260" w:lineRule="exact"/>
        <w:ind w:right="66" w:hanging="567"/>
        <w:jc w:val="both"/>
        <w:rPr>
          <w:sz w:val="22"/>
          <w:szCs w:val="22"/>
          <w:lang w:val="pt-BR"/>
        </w:rPr>
      </w:pPr>
    </w:p>
    <w:p w:rsidR="009A4FC4" w:rsidRPr="00345FC3" w:rsidRDefault="0093264B" w:rsidP="002F2F25">
      <w:pPr>
        <w:ind w:right="66" w:hanging="567"/>
        <w:jc w:val="both"/>
        <w:rPr>
          <w:rFonts w:eastAsia="Arial"/>
          <w:sz w:val="22"/>
          <w:szCs w:val="22"/>
          <w:lang w:val="pt-BR"/>
        </w:rPr>
      </w:pP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custo</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operacionalização</w:t>
      </w:r>
      <w:r w:rsidRPr="00345FC3">
        <w:rPr>
          <w:rFonts w:eastAsia="Arial"/>
          <w:b/>
          <w:sz w:val="22"/>
          <w:szCs w:val="22"/>
          <w:lang w:val="pt-BR"/>
        </w:rPr>
        <w:t xml:space="preserve"> </w:t>
      </w:r>
      <w:r w:rsidRPr="00345FC3">
        <w:rPr>
          <w:rFonts w:eastAsia="Arial"/>
          <w:b/>
          <w:w w:val="99"/>
          <w:sz w:val="22"/>
          <w:szCs w:val="22"/>
          <w:lang w:val="pt-BR"/>
        </w:rPr>
        <w:t>e</w:t>
      </w:r>
      <w:r w:rsidRPr="00345FC3">
        <w:rPr>
          <w:rFonts w:eastAsia="Arial"/>
          <w:b/>
          <w:sz w:val="22"/>
          <w:szCs w:val="22"/>
          <w:lang w:val="pt-BR"/>
        </w:rPr>
        <w:t xml:space="preserve"> </w:t>
      </w:r>
      <w:r w:rsidRPr="00345FC3">
        <w:rPr>
          <w:rFonts w:eastAsia="Arial"/>
          <w:b/>
          <w:w w:val="99"/>
          <w:sz w:val="22"/>
          <w:szCs w:val="22"/>
          <w:lang w:val="pt-BR"/>
        </w:rPr>
        <w:t>uso</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sistema,</w:t>
      </w:r>
      <w:r w:rsidRPr="00345FC3">
        <w:rPr>
          <w:rFonts w:eastAsia="Arial"/>
          <w:b/>
          <w:sz w:val="22"/>
          <w:szCs w:val="22"/>
          <w:lang w:val="pt-BR"/>
        </w:rPr>
        <w:t xml:space="preserve"> </w:t>
      </w:r>
      <w:r w:rsidRPr="00345FC3">
        <w:rPr>
          <w:rFonts w:eastAsia="Arial"/>
          <w:b/>
          <w:w w:val="99"/>
          <w:sz w:val="22"/>
          <w:szCs w:val="22"/>
          <w:lang w:val="pt-BR"/>
        </w:rPr>
        <w:t>ficará</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cargo</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Licitante</w:t>
      </w:r>
      <w:r w:rsidRPr="00345FC3">
        <w:rPr>
          <w:rFonts w:eastAsia="Arial"/>
          <w:b/>
          <w:sz w:val="22"/>
          <w:szCs w:val="22"/>
          <w:lang w:val="pt-BR"/>
        </w:rPr>
        <w:t xml:space="preserve"> </w:t>
      </w:r>
      <w:r w:rsidRPr="00345FC3">
        <w:rPr>
          <w:rFonts w:eastAsia="Arial"/>
          <w:b/>
          <w:w w:val="99"/>
          <w:sz w:val="22"/>
          <w:szCs w:val="22"/>
          <w:lang w:val="pt-BR"/>
        </w:rPr>
        <w:t>vencedor</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certame, que</w:t>
      </w:r>
      <w:r w:rsidR="00AA5555" w:rsidRPr="00345FC3">
        <w:rPr>
          <w:rFonts w:eastAsia="Arial"/>
          <w:b/>
          <w:sz w:val="22"/>
          <w:szCs w:val="22"/>
          <w:lang w:val="pt-BR"/>
        </w:rPr>
        <w:t xml:space="preserve"> </w:t>
      </w:r>
      <w:r w:rsidRPr="00345FC3">
        <w:rPr>
          <w:rFonts w:eastAsia="Arial"/>
          <w:b/>
          <w:w w:val="99"/>
          <w:sz w:val="22"/>
          <w:szCs w:val="22"/>
          <w:lang w:val="pt-BR"/>
        </w:rPr>
        <w:t>pagará</w:t>
      </w:r>
      <w:r w:rsidR="00AA5555" w:rsidRPr="00345FC3">
        <w:rPr>
          <w:rFonts w:eastAsia="Arial"/>
          <w:b/>
          <w:sz w:val="22"/>
          <w:szCs w:val="22"/>
          <w:lang w:val="pt-BR"/>
        </w:rPr>
        <w:t xml:space="preserve"> </w:t>
      </w:r>
      <w:r w:rsidRPr="00345FC3">
        <w:rPr>
          <w:rFonts w:eastAsia="Arial"/>
          <w:b/>
          <w:w w:val="99"/>
          <w:sz w:val="22"/>
          <w:szCs w:val="22"/>
          <w:lang w:val="pt-BR"/>
        </w:rPr>
        <w:t>a</w:t>
      </w:r>
      <w:r w:rsidR="00AA5555" w:rsidRPr="00345FC3">
        <w:rPr>
          <w:rFonts w:eastAsia="Arial"/>
          <w:b/>
          <w:sz w:val="22"/>
          <w:szCs w:val="22"/>
          <w:lang w:val="pt-BR"/>
        </w:rPr>
        <w:t xml:space="preserve"> </w:t>
      </w:r>
      <w:proofErr w:type="gramStart"/>
      <w:r w:rsidRPr="00345FC3">
        <w:rPr>
          <w:rFonts w:eastAsia="Arial"/>
          <w:b/>
          <w:w w:val="99"/>
          <w:sz w:val="22"/>
          <w:szCs w:val="22"/>
          <w:u w:val="thick" w:color="000000"/>
          <w:lang w:val="pt-BR"/>
        </w:rPr>
        <w:t xml:space="preserve">Bolsa </w:t>
      </w:r>
      <w:r w:rsidRPr="00345FC3">
        <w:rPr>
          <w:rFonts w:eastAsia="Arial"/>
          <w:b/>
          <w:sz w:val="22"/>
          <w:szCs w:val="22"/>
          <w:u w:val="thick" w:color="000000"/>
          <w:lang w:val="pt-BR"/>
        </w:rPr>
        <w:t xml:space="preserve"> </w:t>
      </w:r>
      <w:r w:rsidRPr="00345FC3">
        <w:rPr>
          <w:rFonts w:eastAsia="Arial"/>
          <w:b/>
          <w:w w:val="99"/>
          <w:sz w:val="22"/>
          <w:szCs w:val="22"/>
          <w:u w:val="thick" w:color="000000"/>
          <w:lang w:val="pt-BR"/>
        </w:rPr>
        <w:t>de</w:t>
      </w:r>
      <w:proofErr w:type="gramEnd"/>
      <w:r w:rsidRPr="00345FC3">
        <w:rPr>
          <w:rFonts w:eastAsia="Arial"/>
          <w:b/>
          <w:w w:val="99"/>
          <w:sz w:val="22"/>
          <w:szCs w:val="22"/>
          <w:u w:val="thick" w:color="000000"/>
          <w:lang w:val="pt-BR"/>
        </w:rPr>
        <w:t xml:space="preserve"> </w:t>
      </w:r>
      <w:r w:rsidRPr="00345FC3">
        <w:rPr>
          <w:rFonts w:eastAsia="Arial"/>
          <w:b/>
          <w:sz w:val="22"/>
          <w:szCs w:val="22"/>
          <w:u w:val="thick" w:color="000000"/>
          <w:lang w:val="pt-BR"/>
        </w:rPr>
        <w:t xml:space="preserve"> </w:t>
      </w:r>
      <w:r w:rsidRPr="00345FC3">
        <w:rPr>
          <w:rFonts w:eastAsia="Arial"/>
          <w:b/>
          <w:w w:val="99"/>
          <w:sz w:val="22"/>
          <w:szCs w:val="22"/>
          <w:u w:val="thick" w:color="000000"/>
          <w:lang w:val="pt-BR"/>
        </w:rPr>
        <w:t xml:space="preserve">Licitações </w:t>
      </w:r>
      <w:r w:rsidRPr="00345FC3">
        <w:rPr>
          <w:rFonts w:eastAsia="Arial"/>
          <w:b/>
          <w:sz w:val="22"/>
          <w:szCs w:val="22"/>
          <w:u w:val="thick" w:color="000000"/>
          <w:lang w:val="pt-BR"/>
        </w:rPr>
        <w:t xml:space="preserve"> </w:t>
      </w:r>
      <w:r w:rsidRPr="00345FC3">
        <w:rPr>
          <w:rFonts w:eastAsia="Arial"/>
          <w:b/>
          <w:w w:val="99"/>
          <w:sz w:val="22"/>
          <w:szCs w:val="22"/>
          <w:u w:val="thick" w:color="000000"/>
          <w:lang w:val="pt-BR"/>
        </w:rPr>
        <w:t xml:space="preserve">e </w:t>
      </w:r>
      <w:r w:rsidRPr="00345FC3">
        <w:rPr>
          <w:rFonts w:eastAsia="Arial"/>
          <w:b/>
          <w:sz w:val="22"/>
          <w:szCs w:val="22"/>
          <w:u w:val="thick" w:color="000000"/>
          <w:lang w:val="pt-BR"/>
        </w:rPr>
        <w:t xml:space="preserve"> </w:t>
      </w:r>
      <w:r w:rsidRPr="00345FC3">
        <w:rPr>
          <w:rFonts w:eastAsia="Arial"/>
          <w:b/>
          <w:w w:val="99"/>
          <w:sz w:val="22"/>
          <w:szCs w:val="22"/>
          <w:u w:val="thick" w:color="000000"/>
          <w:lang w:val="pt-BR"/>
        </w:rPr>
        <w:t>Leilões</w:t>
      </w:r>
      <w:r w:rsidRPr="00345FC3">
        <w:rPr>
          <w:rFonts w:eastAsia="Arial"/>
          <w:b/>
          <w:w w:val="99"/>
          <w:sz w:val="22"/>
          <w:szCs w:val="22"/>
          <w:lang w:val="pt-BR"/>
        </w:rPr>
        <w:t>,</w:t>
      </w:r>
      <w:r w:rsidRPr="00345FC3">
        <w:rPr>
          <w:rFonts w:eastAsia="Arial"/>
          <w:b/>
          <w:sz w:val="22"/>
          <w:szCs w:val="22"/>
          <w:lang w:val="pt-BR"/>
        </w:rPr>
        <w:t xml:space="preserve">  </w:t>
      </w:r>
      <w:r w:rsidRPr="00345FC3">
        <w:rPr>
          <w:rFonts w:eastAsia="Arial"/>
          <w:b/>
          <w:w w:val="99"/>
          <w:sz w:val="22"/>
          <w:szCs w:val="22"/>
          <w:lang w:val="pt-BR"/>
        </w:rPr>
        <w:t>provedora</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sistema</w:t>
      </w:r>
      <w:r w:rsidRPr="00345FC3">
        <w:rPr>
          <w:rFonts w:eastAsia="Arial"/>
          <w:b/>
          <w:sz w:val="22"/>
          <w:szCs w:val="22"/>
          <w:lang w:val="pt-BR"/>
        </w:rPr>
        <w:t xml:space="preserve">  </w:t>
      </w:r>
      <w:r w:rsidRPr="00345FC3">
        <w:rPr>
          <w:rFonts w:eastAsia="Arial"/>
          <w:b/>
          <w:w w:val="99"/>
          <w:sz w:val="22"/>
          <w:szCs w:val="22"/>
          <w:lang w:val="pt-BR"/>
        </w:rPr>
        <w:t>eletrônico,</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equivalente</w:t>
      </w:r>
      <w:r w:rsidRPr="00345FC3">
        <w:rPr>
          <w:rFonts w:eastAsia="Arial"/>
          <w:b/>
          <w:sz w:val="22"/>
          <w:szCs w:val="22"/>
          <w:lang w:val="pt-BR"/>
        </w:rPr>
        <w:t xml:space="preserve">  </w:t>
      </w:r>
      <w:r w:rsidRPr="00345FC3">
        <w:rPr>
          <w:rFonts w:eastAsia="Arial"/>
          <w:b/>
          <w:w w:val="99"/>
          <w:sz w:val="22"/>
          <w:szCs w:val="22"/>
          <w:lang w:val="pt-BR"/>
        </w:rPr>
        <w:t>ao percentual</w:t>
      </w:r>
      <w:r w:rsidRPr="00345FC3">
        <w:rPr>
          <w:rFonts w:eastAsia="Arial"/>
          <w:b/>
          <w:sz w:val="22"/>
          <w:szCs w:val="22"/>
          <w:lang w:val="pt-BR"/>
        </w:rPr>
        <w:t xml:space="preserve">  </w:t>
      </w:r>
      <w:r w:rsidRPr="00345FC3">
        <w:rPr>
          <w:rFonts w:eastAsia="Arial"/>
          <w:b/>
          <w:w w:val="99"/>
          <w:sz w:val="22"/>
          <w:szCs w:val="22"/>
          <w:lang w:val="pt-BR"/>
        </w:rPr>
        <w:t>estabelecido</w:t>
      </w:r>
      <w:r w:rsidRPr="00345FC3">
        <w:rPr>
          <w:rFonts w:eastAsia="Arial"/>
          <w:b/>
          <w:sz w:val="22"/>
          <w:szCs w:val="22"/>
          <w:lang w:val="pt-BR"/>
        </w:rPr>
        <w:t xml:space="preserve">  </w:t>
      </w:r>
      <w:r w:rsidRPr="00345FC3">
        <w:rPr>
          <w:rFonts w:eastAsia="Arial"/>
          <w:b/>
          <w:w w:val="99"/>
          <w:sz w:val="22"/>
          <w:szCs w:val="22"/>
          <w:lang w:val="pt-BR"/>
        </w:rPr>
        <w:t>pela</w:t>
      </w:r>
      <w:r w:rsidRPr="00345FC3">
        <w:rPr>
          <w:rFonts w:eastAsia="Arial"/>
          <w:b/>
          <w:sz w:val="22"/>
          <w:szCs w:val="22"/>
          <w:lang w:val="pt-BR"/>
        </w:rPr>
        <w:t xml:space="preserve">  </w:t>
      </w:r>
      <w:r w:rsidRPr="00345FC3">
        <w:rPr>
          <w:rFonts w:eastAsia="Arial"/>
          <w:b/>
          <w:w w:val="99"/>
          <w:sz w:val="22"/>
          <w:szCs w:val="22"/>
          <w:lang w:val="pt-BR"/>
        </w:rPr>
        <w:t>mesma</w:t>
      </w:r>
      <w:r w:rsidRPr="00345FC3">
        <w:rPr>
          <w:rFonts w:eastAsia="Arial"/>
          <w:b/>
          <w:sz w:val="22"/>
          <w:szCs w:val="22"/>
          <w:lang w:val="pt-BR"/>
        </w:rPr>
        <w:t xml:space="preserve">  </w:t>
      </w:r>
      <w:r w:rsidRPr="00345FC3">
        <w:rPr>
          <w:rFonts w:eastAsia="Arial"/>
          <w:b/>
          <w:w w:val="99"/>
          <w:sz w:val="22"/>
          <w:szCs w:val="22"/>
          <w:lang w:val="pt-BR"/>
        </w:rPr>
        <w:t>sobre</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valor</w:t>
      </w:r>
      <w:r w:rsidRPr="00345FC3">
        <w:rPr>
          <w:rFonts w:eastAsia="Arial"/>
          <w:b/>
          <w:sz w:val="22"/>
          <w:szCs w:val="22"/>
          <w:lang w:val="pt-BR"/>
        </w:rPr>
        <w:t xml:space="preserve">  </w:t>
      </w:r>
      <w:r w:rsidRPr="00345FC3">
        <w:rPr>
          <w:rFonts w:eastAsia="Arial"/>
          <w:b/>
          <w:w w:val="99"/>
          <w:sz w:val="22"/>
          <w:szCs w:val="22"/>
          <w:lang w:val="pt-BR"/>
        </w:rPr>
        <w:t>contratual</w:t>
      </w:r>
      <w:r w:rsidRPr="00345FC3">
        <w:rPr>
          <w:rFonts w:eastAsia="Arial"/>
          <w:b/>
          <w:sz w:val="22"/>
          <w:szCs w:val="22"/>
          <w:lang w:val="pt-BR"/>
        </w:rPr>
        <w:t xml:space="preserve">  </w:t>
      </w:r>
      <w:r w:rsidRPr="00345FC3">
        <w:rPr>
          <w:rFonts w:eastAsia="Arial"/>
          <w:b/>
          <w:w w:val="99"/>
          <w:sz w:val="22"/>
          <w:szCs w:val="22"/>
          <w:lang w:val="pt-BR"/>
        </w:rPr>
        <w:t>ajustado,</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título</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taxa</w:t>
      </w:r>
      <w:r w:rsidRPr="00345FC3">
        <w:rPr>
          <w:rFonts w:eastAsia="Arial"/>
          <w:b/>
          <w:sz w:val="22"/>
          <w:szCs w:val="22"/>
          <w:lang w:val="pt-BR"/>
        </w:rPr>
        <w:t xml:space="preserve">  </w:t>
      </w:r>
      <w:r w:rsidRPr="00345FC3">
        <w:rPr>
          <w:rFonts w:eastAsia="Arial"/>
          <w:b/>
          <w:w w:val="99"/>
          <w:sz w:val="22"/>
          <w:szCs w:val="22"/>
          <w:lang w:val="pt-BR"/>
        </w:rPr>
        <w:t>pela utilização</w:t>
      </w:r>
      <w:r w:rsidRPr="00345FC3">
        <w:rPr>
          <w:rFonts w:eastAsia="Arial"/>
          <w:b/>
          <w:sz w:val="22"/>
          <w:szCs w:val="22"/>
          <w:lang w:val="pt-BR"/>
        </w:rPr>
        <w:t xml:space="preserve">  </w:t>
      </w:r>
      <w:r w:rsidRPr="00345FC3">
        <w:rPr>
          <w:rFonts w:eastAsia="Arial"/>
          <w:b/>
          <w:w w:val="99"/>
          <w:sz w:val="22"/>
          <w:szCs w:val="22"/>
          <w:lang w:val="pt-BR"/>
        </w:rPr>
        <w:t>dos</w:t>
      </w:r>
      <w:r w:rsidRPr="00345FC3">
        <w:rPr>
          <w:rFonts w:eastAsia="Arial"/>
          <w:b/>
          <w:sz w:val="22"/>
          <w:szCs w:val="22"/>
          <w:lang w:val="pt-BR"/>
        </w:rPr>
        <w:t xml:space="preserve">  </w:t>
      </w:r>
      <w:r w:rsidRPr="00345FC3">
        <w:rPr>
          <w:rFonts w:eastAsia="Arial"/>
          <w:b/>
          <w:w w:val="99"/>
          <w:sz w:val="22"/>
          <w:szCs w:val="22"/>
          <w:lang w:val="pt-BR"/>
        </w:rPr>
        <w:t>recursos</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tecnologia</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informação,</w:t>
      </w:r>
      <w:r w:rsidRPr="00345FC3">
        <w:rPr>
          <w:rFonts w:eastAsia="Arial"/>
          <w:b/>
          <w:sz w:val="22"/>
          <w:szCs w:val="22"/>
          <w:lang w:val="pt-BR"/>
        </w:rPr>
        <w:t xml:space="preserve">  </w:t>
      </w:r>
      <w:r w:rsidRPr="00345FC3">
        <w:rPr>
          <w:rFonts w:eastAsia="Arial"/>
          <w:b/>
          <w:w w:val="99"/>
          <w:sz w:val="22"/>
          <w:szCs w:val="22"/>
          <w:lang w:val="pt-BR"/>
        </w:rPr>
        <w:t>em</w:t>
      </w:r>
      <w:r w:rsidRPr="00345FC3">
        <w:rPr>
          <w:rFonts w:eastAsia="Arial"/>
          <w:b/>
          <w:sz w:val="22"/>
          <w:szCs w:val="22"/>
          <w:lang w:val="pt-BR"/>
        </w:rPr>
        <w:t xml:space="preserve">  </w:t>
      </w:r>
      <w:r w:rsidRPr="00345FC3">
        <w:rPr>
          <w:rFonts w:eastAsia="Arial"/>
          <w:b/>
          <w:w w:val="99"/>
          <w:sz w:val="22"/>
          <w:szCs w:val="22"/>
          <w:lang w:val="pt-BR"/>
        </w:rPr>
        <w:t>conformidade</w:t>
      </w:r>
      <w:r w:rsidRPr="00345FC3">
        <w:rPr>
          <w:rFonts w:eastAsia="Arial"/>
          <w:b/>
          <w:sz w:val="22"/>
          <w:szCs w:val="22"/>
          <w:lang w:val="pt-BR"/>
        </w:rPr>
        <w:t xml:space="preserve">  </w:t>
      </w:r>
      <w:r w:rsidRPr="00345FC3">
        <w:rPr>
          <w:rFonts w:eastAsia="Arial"/>
          <w:b/>
          <w:w w:val="99"/>
          <w:sz w:val="22"/>
          <w:szCs w:val="22"/>
          <w:lang w:val="pt-BR"/>
        </w:rPr>
        <w:t>com</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regulamento operacional</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BLL</w:t>
      </w:r>
      <w:r w:rsidRPr="00345FC3">
        <w:rPr>
          <w:rFonts w:eastAsia="Arial"/>
          <w:b/>
          <w:sz w:val="22"/>
          <w:szCs w:val="22"/>
          <w:lang w:val="pt-BR"/>
        </w:rPr>
        <w:t xml:space="preserve"> </w:t>
      </w:r>
      <w:r w:rsidRPr="00345FC3">
        <w:rPr>
          <w:rFonts w:eastAsia="Arial"/>
          <w:b/>
          <w:w w:val="99"/>
          <w:sz w:val="22"/>
          <w:szCs w:val="22"/>
          <w:lang w:val="pt-BR"/>
        </w:rPr>
        <w:t>–</w:t>
      </w:r>
      <w:r w:rsidRPr="00345FC3">
        <w:rPr>
          <w:rFonts w:eastAsia="Arial"/>
          <w:b/>
          <w:sz w:val="22"/>
          <w:szCs w:val="22"/>
          <w:lang w:val="pt-BR"/>
        </w:rPr>
        <w:t xml:space="preserve"> </w:t>
      </w:r>
      <w:r w:rsidRPr="00345FC3">
        <w:rPr>
          <w:rFonts w:eastAsia="Arial"/>
          <w:b/>
          <w:w w:val="99"/>
          <w:sz w:val="22"/>
          <w:szCs w:val="22"/>
          <w:lang w:val="pt-BR"/>
        </w:rPr>
        <w:t>Bolsa</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Licitações</w:t>
      </w:r>
      <w:r w:rsidRPr="00345FC3">
        <w:rPr>
          <w:rFonts w:eastAsia="Arial"/>
          <w:b/>
          <w:sz w:val="22"/>
          <w:szCs w:val="22"/>
          <w:lang w:val="pt-BR"/>
        </w:rPr>
        <w:t xml:space="preserve"> </w:t>
      </w:r>
      <w:r w:rsidRPr="00345FC3">
        <w:rPr>
          <w:rFonts w:eastAsia="Arial"/>
          <w:b/>
          <w:w w:val="99"/>
          <w:sz w:val="22"/>
          <w:szCs w:val="22"/>
          <w:lang w:val="pt-BR"/>
        </w:rPr>
        <w:t>e</w:t>
      </w:r>
      <w:r w:rsidRPr="00345FC3">
        <w:rPr>
          <w:rFonts w:eastAsia="Arial"/>
          <w:b/>
          <w:sz w:val="22"/>
          <w:szCs w:val="22"/>
          <w:lang w:val="pt-BR"/>
        </w:rPr>
        <w:t xml:space="preserve"> </w:t>
      </w:r>
      <w:r w:rsidRPr="00345FC3">
        <w:rPr>
          <w:rFonts w:eastAsia="Arial"/>
          <w:b/>
          <w:w w:val="99"/>
          <w:sz w:val="22"/>
          <w:szCs w:val="22"/>
          <w:lang w:val="pt-BR"/>
        </w:rPr>
        <w:t>Leilões,</w:t>
      </w:r>
      <w:r w:rsidRPr="00345FC3">
        <w:rPr>
          <w:rFonts w:eastAsia="Arial"/>
          <w:b/>
          <w:sz w:val="22"/>
          <w:szCs w:val="22"/>
          <w:lang w:val="pt-BR"/>
        </w:rPr>
        <w:t xml:space="preserve"> </w:t>
      </w:r>
      <w:r w:rsidRPr="00345FC3">
        <w:rPr>
          <w:rFonts w:eastAsia="Arial"/>
          <w:b/>
          <w:w w:val="99"/>
          <w:sz w:val="22"/>
          <w:szCs w:val="22"/>
          <w:lang w:val="pt-BR"/>
        </w:rPr>
        <w:t>anexo</w:t>
      </w:r>
      <w:r w:rsidRPr="00345FC3">
        <w:rPr>
          <w:rFonts w:eastAsia="Arial"/>
          <w:b/>
          <w:sz w:val="22"/>
          <w:szCs w:val="22"/>
          <w:lang w:val="pt-BR"/>
        </w:rPr>
        <w:t xml:space="preserve"> </w:t>
      </w:r>
      <w:r w:rsidRPr="00345FC3">
        <w:rPr>
          <w:rFonts w:eastAsia="Arial"/>
          <w:b/>
          <w:w w:val="99"/>
          <w:sz w:val="22"/>
          <w:szCs w:val="22"/>
          <w:lang w:val="pt-BR"/>
        </w:rPr>
        <w:t>04.</w:t>
      </w:r>
    </w:p>
    <w:p w:rsidR="009A4FC4" w:rsidRPr="00345FC3" w:rsidRDefault="009A4FC4" w:rsidP="002F2F25">
      <w:pPr>
        <w:spacing w:before="19" w:line="260" w:lineRule="exact"/>
        <w:ind w:right="66" w:hanging="567"/>
        <w:jc w:val="both"/>
        <w:rPr>
          <w:sz w:val="22"/>
          <w:szCs w:val="22"/>
          <w:lang w:val="pt-BR"/>
        </w:rPr>
      </w:pPr>
    </w:p>
    <w:p w:rsidR="009A4FC4" w:rsidRPr="00345FC3" w:rsidRDefault="0093264B" w:rsidP="002F2F25">
      <w:pPr>
        <w:tabs>
          <w:tab w:val="left" w:pos="1840"/>
        </w:tabs>
        <w:ind w:right="66" w:hanging="567"/>
        <w:jc w:val="both"/>
        <w:rPr>
          <w:rFonts w:eastAsia="Arial"/>
          <w:sz w:val="22"/>
          <w:szCs w:val="22"/>
          <w:lang w:val="pt-BR"/>
        </w:rPr>
      </w:pPr>
      <w:r w:rsidRPr="00345FC3">
        <w:rPr>
          <w:rFonts w:eastAsia="Arial"/>
          <w:b/>
          <w:w w:val="99"/>
          <w:sz w:val="22"/>
          <w:szCs w:val="22"/>
          <w:lang w:val="pt-BR"/>
        </w:rPr>
        <w:t>4.7</w:t>
      </w:r>
      <w:r w:rsidRPr="00345FC3">
        <w:rPr>
          <w:rFonts w:eastAsia="Arial"/>
          <w:b/>
          <w:sz w:val="22"/>
          <w:szCs w:val="22"/>
          <w:lang w:val="pt-BR"/>
        </w:rPr>
        <w:tab/>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microempresa</w:t>
      </w:r>
      <w:r w:rsidRPr="00345FC3">
        <w:rPr>
          <w:rFonts w:eastAsia="Arial"/>
          <w:b/>
          <w:sz w:val="22"/>
          <w:szCs w:val="22"/>
          <w:lang w:val="pt-BR"/>
        </w:rPr>
        <w:t xml:space="preserve"> </w:t>
      </w:r>
      <w:r w:rsidRPr="00345FC3">
        <w:rPr>
          <w:rFonts w:eastAsia="Arial"/>
          <w:b/>
          <w:w w:val="99"/>
          <w:sz w:val="22"/>
          <w:szCs w:val="22"/>
          <w:lang w:val="pt-BR"/>
        </w:rPr>
        <w:t>ou</w:t>
      </w:r>
      <w:r w:rsidRPr="00345FC3">
        <w:rPr>
          <w:rFonts w:eastAsia="Arial"/>
          <w:b/>
          <w:sz w:val="22"/>
          <w:szCs w:val="22"/>
          <w:lang w:val="pt-BR"/>
        </w:rPr>
        <w:t xml:space="preserve"> </w:t>
      </w:r>
      <w:r w:rsidRPr="00345FC3">
        <w:rPr>
          <w:rFonts w:eastAsia="Arial"/>
          <w:b/>
          <w:w w:val="99"/>
          <w:sz w:val="22"/>
          <w:szCs w:val="22"/>
          <w:lang w:val="pt-BR"/>
        </w:rPr>
        <w:t>empresa</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pequeno</w:t>
      </w:r>
      <w:r w:rsidRPr="00345FC3">
        <w:rPr>
          <w:rFonts w:eastAsia="Arial"/>
          <w:b/>
          <w:sz w:val="22"/>
          <w:szCs w:val="22"/>
          <w:lang w:val="pt-BR"/>
        </w:rPr>
        <w:t xml:space="preserve"> </w:t>
      </w:r>
      <w:r w:rsidRPr="00345FC3">
        <w:rPr>
          <w:rFonts w:eastAsia="Arial"/>
          <w:b/>
          <w:w w:val="99"/>
          <w:sz w:val="22"/>
          <w:szCs w:val="22"/>
          <w:lang w:val="pt-BR"/>
        </w:rPr>
        <w:t>porte,</w:t>
      </w:r>
      <w:r w:rsidRPr="00345FC3">
        <w:rPr>
          <w:rFonts w:eastAsia="Arial"/>
          <w:b/>
          <w:sz w:val="22"/>
          <w:szCs w:val="22"/>
          <w:lang w:val="pt-BR"/>
        </w:rPr>
        <w:t xml:space="preserve"> </w:t>
      </w:r>
      <w:r w:rsidRPr="00345FC3">
        <w:rPr>
          <w:rFonts w:eastAsia="Arial"/>
          <w:b/>
          <w:w w:val="99"/>
          <w:sz w:val="22"/>
          <w:szCs w:val="22"/>
          <w:lang w:val="pt-BR"/>
        </w:rPr>
        <w:t>além</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apresentação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declaração</w:t>
      </w:r>
      <w:r w:rsidRPr="00345FC3">
        <w:rPr>
          <w:rFonts w:eastAsia="Arial"/>
          <w:b/>
          <w:sz w:val="22"/>
          <w:szCs w:val="22"/>
          <w:lang w:val="pt-BR"/>
        </w:rPr>
        <w:t xml:space="preserve"> </w:t>
      </w:r>
      <w:r w:rsidRPr="00345FC3">
        <w:rPr>
          <w:rFonts w:eastAsia="Arial"/>
          <w:b/>
          <w:w w:val="99"/>
          <w:sz w:val="22"/>
          <w:szCs w:val="22"/>
          <w:lang w:val="pt-BR"/>
        </w:rPr>
        <w:t>constante</w:t>
      </w:r>
      <w:r w:rsidRPr="00345FC3">
        <w:rPr>
          <w:rFonts w:eastAsia="Arial"/>
          <w:b/>
          <w:sz w:val="22"/>
          <w:szCs w:val="22"/>
          <w:lang w:val="pt-BR"/>
        </w:rPr>
        <w:t xml:space="preserve"> </w:t>
      </w:r>
      <w:r w:rsidRPr="00345FC3">
        <w:rPr>
          <w:rFonts w:eastAsia="Arial"/>
          <w:b/>
          <w:w w:val="99"/>
          <w:sz w:val="22"/>
          <w:szCs w:val="22"/>
          <w:lang w:val="pt-BR"/>
        </w:rPr>
        <w:t>no Anexo</w:t>
      </w:r>
      <w:r w:rsidRPr="00345FC3">
        <w:rPr>
          <w:rFonts w:eastAsia="Arial"/>
          <w:b/>
          <w:sz w:val="22"/>
          <w:szCs w:val="22"/>
          <w:lang w:val="pt-BR"/>
        </w:rPr>
        <w:t xml:space="preserve"> </w:t>
      </w:r>
      <w:r w:rsidRPr="00345FC3">
        <w:rPr>
          <w:rFonts w:eastAsia="Arial"/>
          <w:b/>
          <w:w w:val="99"/>
          <w:sz w:val="22"/>
          <w:szCs w:val="22"/>
          <w:lang w:val="pt-BR"/>
        </w:rPr>
        <w:t>09</w:t>
      </w:r>
      <w:r w:rsidRPr="00345FC3">
        <w:rPr>
          <w:rFonts w:eastAsia="Arial"/>
          <w:b/>
          <w:sz w:val="22"/>
          <w:szCs w:val="22"/>
          <w:lang w:val="pt-BR"/>
        </w:rPr>
        <w:t xml:space="preserve"> </w:t>
      </w:r>
      <w:r w:rsidRPr="00345FC3">
        <w:rPr>
          <w:rFonts w:eastAsia="Arial"/>
          <w:b/>
          <w:w w:val="99"/>
          <w:sz w:val="22"/>
          <w:szCs w:val="22"/>
          <w:lang w:val="pt-BR"/>
        </w:rPr>
        <w:t>para</w:t>
      </w:r>
      <w:r w:rsidRPr="00345FC3">
        <w:rPr>
          <w:rFonts w:eastAsia="Arial"/>
          <w:b/>
          <w:sz w:val="22"/>
          <w:szCs w:val="22"/>
          <w:lang w:val="pt-BR"/>
        </w:rPr>
        <w:t xml:space="preserve"> </w:t>
      </w:r>
      <w:r w:rsidRPr="00345FC3">
        <w:rPr>
          <w:rFonts w:eastAsia="Arial"/>
          <w:b/>
          <w:w w:val="99"/>
          <w:sz w:val="22"/>
          <w:szCs w:val="22"/>
          <w:lang w:val="pt-BR"/>
        </w:rPr>
        <w:t>fins</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habilitação,</w:t>
      </w:r>
      <w:r w:rsidRPr="00345FC3">
        <w:rPr>
          <w:rFonts w:eastAsia="Arial"/>
          <w:b/>
          <w:sz w:val="22"/>
          <w:szCs w:val="22"/>
          <w:lang w:val="pt-BR"/>
        </w:rPr>
        <w:t xml:space="preserve"> </w:t>
      </w:r>
      <w:r w:rsidRPr="00345FC3">
        <w:rPr>
          <w:rFonts w:eastAsia="Arial"/>
          <w:b/>
          <w:w w:val="99"/>
          <w:sz w:val="22"/>
          <w:szCs w:val="22"/>
          <w:lang w:val="pt-BR"/>
        </w:rPr>
        <w:t>deverá,</w:t>
      </w:r>
      <w:r w:rsidRPr="00345FC3">
        <w:rPr>
          <w:rFonts w:eastAsia="Arial"/>
          <w:b/>
          <w:sz w:val="22"/>
          <w:szCs w:val="22"/>
          <w:lang w:val="pt-BR"/>
        </w:rPr>
        <w:t xml:space="preserve"> </w:t>
      </w:r>
      <w:r w:rsidRPr="00345FC3">
        <w:rPr>
          <w:rFonts w:eastAsia="Arial"/>
          <w:b/>
          <w:w w:val="99"/>
          <w:sz w:val="22"/>
          <w:szCs w:val="22"/>
          <w:lang w:val="pt-BR"/>
        </w:rPr>
        <w:t>quando</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cadastramento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proposta</w:t>
      </w:r>
      <w:r w:rsidRPr="00345FC3">
        <w:rPr>
          <w:rFonts w:eastAsia="Arial"/>
          <w:b/>
          <w:sz w:val="22"/>
          <w:szCs w:val="22"/>
          <w:lang w:val="pt-BR"/>
        </w:rPr>
        <w:t xml:space="preserve"> </w:t>
      </w:r>
      <w:r w:rsidRPr="00345FC3">
        <w:rPr>
          <w:rFonts w:eastAsia="Arial"/>
          <w:b/>
          <w:w w:val="99"/>
          <w:sz w:val="22"/>
          <w:szCs w:val="22"/>
          <w:lang w:val="pt-BR"/>
        </w:rPr>
        <w:t>inicial</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preço</w:t>
      </w:r>
      <w:r w:rsidRPr="00345FC3">
        <w:rPr>
          <w:rFonts w:eastAsia="Arial"/>
          <w:b/>
          <w:sz w:val="22"/>
          <w:szCs w:val="22"/>
          <w:lang w:val="pt-BR"/>
        </w:rPr>
        <w:t xml:space="preserve"> </w:t>
      </w:r>
      <w:r w:rsidRPr="00345FC3">
        <w:rPr>
          <w:rFonts w:eastAsia="Arial"/>
          <w:b/>
          <w:w w:val="99"/>
          <w:sz w:val="22"/>
          <w:szCs w:val="22"/>
          <w:lang w:val="pt-BR"/>
        </w:rPr>
        <w:t>a ser</w:t>
      </w:r>
      <w:r w:rsidRPr="00345FC3">
        <w:rPr>
          <w:rFonts w:eastAsia="Arial"/>
          <w:b/>
          <w:sz w:val="22"/>
          <w:szCs w:val="22"/>
          <w:lang w:val="pt-BR"/>
        </w:rPr>
        <w:t xml:space="preserve"> </w:t>
      </w:r>
      <w:r w:rsidRPr="00345FC3">
        <w:rPr>
          <w:rFonts w:eastAsia="Arial"/>
          <w:b/>
          <w:w w:val="99"/>
          <w:sz w:val="22"/>
          <w:szCs w:val="22"/>
          <w:lang w:val="pt-BR"/>
        </w:rPr>
        <w:t>digitado</w:t>
      </w:r>
      <w:r w:rsidRPr="00345FC3">
        <w:rPr>
          <w:rFonts w:eastAsia="Arial"/>
          <w:b/>
          <w:sz w:val="22"/>
          <w:szCs w:val="22"/>
          <w:lang w:val="pt-BR"/>
        </w:rPr>
        <w:t xml:space="preserve"> </w:t>
      </w:r>
      <w:r w:rsidRPr="00345FC3">
        <w:rPr>
          <w:rFonts w:eastAsia="Arial"/>
          <w:b/>
          <w:w w:val="99"/>
          <w:sz w:val="22"/>
          <w:szCs w:val="22"/>
          <w:lang w:val="pt-BR"/>
        </w:rPr>
        <w:t>no</w:t>
      </w:r>
      <w:r w:rsidRPr="00345FC3">
        <w:rPr>
          <w:rFonts w:eastAsia="Arial"/>
          <w:b/>
          <w:sz w:val="22"/>
          <w:szCs w:val="22"/>
          <w:lang w:val="pt-BR"/>
        </w:rPr>
        <w:t xml:space="preserve"> </w:t>
      </w:r>
      <w:r w:rsidRPr="00345FC3">
        <w:rPr>
          <w:rFonts w:eastAsia="Arial"/>
          <w:b/>
          <w:w w:val="99"/>
          <w:sz w:val="22"/>
          <w:szCs w:val="22"/>
          <w:lang w:val="pt-BR"/>
        </w:rPr>
        <w:t>sistema,</w:t>
      </w:r>
      <w:r w:rsidRPr="00345FC3">
        <w:rPr>
          <w:rFonts w:eastAsia="Arial"/>
          <w:b/>
          <w:sz w:val="22"/>
          <w:szCs w:val="22"/>
          <w:lang w:val="pt-BR"/>
        </w:rPr>
        <w:t xml:space="preserve"> </w:t>
      </w:r>
      <w:r w:rsidRPr="00345FC3">
        <w:rPr>
          <w:rFonts w:eastAsia="Arial"/>
          <w:b/>
          <w:w w:val="99"/>
          <w:sz w:val="22"/>
          <w:szCs w:val="22"/>
          <w:lang w:val="pt-BR"/>
        </w:rPr>
        <w:t>informar</w:t>
      </w:r>
      <w:r w:rsidRPr="00345FC3">
        <w:rPr>
          <w:rFonts w:eastAsia="Arial"/>
          <w:b/>
          <w:sz w:val="22"/>
          <w:szCs w:val="22"/>
          <w:lang w:val="pt-BR"/>
        </w:rPr>
        <w:t xml:space="preserve"> </w:t>
      </w:r>
      <w:r w:rsidRPr="00345FC3">
        <w:rPr>
          <w:rFonts w:eastAsia="Arial"/>
          <w:b/>
          <w:w w:val="99"/>
          <w:sz w:val="22"/>
          <w:szCs w:val="22"/>
          <w:lang w:val="pt-BR"/>
        </w:rPr>
        <w:t>no</w:t>
      </w:r>
      <w:r w:rsidRPr="00345FC3">
        <w:rPr>
          <w:rFonts w:eastAsia="Arial"/>
          <w:b/>
          <w:sz w:val="22"/>
          <w:szCs w:val="22"/>
          <w:lang w:val="pt-BR"/>
        </w:rPr>
        <w:t xml:space="preserve"> </w:t>
      </w:r>
      <w:r w:rsidRPr="00345FC3">
        <w:rPr>
          <w:rFonts w:eastAsia="Arial"/>
          <w:b/>
          <w:w w:val="99"/>
          <w:sz w:val="22"/>
          <w:szCs w:val="22"/>
          <w:lang w:val="pt-BR"/>
        </w:rPr>
        <w:t>campo</w:t>
      </w:r>
      <w:r w:rsidRPr="00345FC3">
        <w:rPr>
          <w:rFonts w:eastAsia="Arial"/>
          <w:b/>
          <w:sz w:val="22"/>
          <w:szCs w:val="22"/>
          <w:lang w:val="pt-BR"/>
        </w:rPr>
        <w:t xml:space="preserve"> </w:t>
      </w:r>
      <w:r w:rsidRPr="00345FC3">
        <w:rPr>
          <w:rFonts w:eastAsia="Arial"/>
          <w:b/>
          <w:w w:val="99"/>
          <w:sz w:val="22"/>
          <w:szCs w:val="22"/>
          <w:lang w:val="pt-BR"/>
        </w:rPr>
        <w:t>próprio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ficha</w:t>
      </w:r>
      <w:r w:rsidRPr="00345FC3">
        <w:rPr>
          <w:rFonts w:eastAsia="Arial"/>
          <w:b/>
          <w:sz w:val="22"/>
          <w:szCs w:val="22"/>
          <w:lang w:val="pt-BR"/>
        </w:rPr>
        <w:t xml:space="preserve"> </w:t>
      </w:r>
      <w:r w:rsidRPr="00345FC3">
        <w:rPr>
          <w:rFonts w:eastAsia="Arial"/>
          <w:b/>
          <w:w w:val="99"/>
          <w:sz w:val="22"/>
          <w:szCs w:val="22"/>
          <w:lang w:val="pt-BR"/>
        </w:rPr>
        <w:t>técnica</w:t>
      </w:r>
      <w:r w:rsidRPr="00345FC3">
        <w:rPr>
          <w:rFonts w:eastAsia="Arial"/>
          <w:b/>
          <w:sz w:val="22"/>
          <w:szCs w:val="22"/>
          <w:lang w:val="pt-BR"/>
        </w:rPr>
        <w:t xml:space="preserve"> </w:t>
      </w:r>
      <w:r w:rsidRPr="00345FC3">
        <w:rPr>
          <w:rFonts w:eastAsia="Arial"/>
          <w:b/>
          <w:w w:val="99"/>
          <w:sz w:val="22"/>
          <w:szCs w:val="22"/>
          <w:lang w:val="pt-BR"/>
        </w:rPr>
        <w:t>descritiva</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objeto</w:t>
      </w:r>
      <w:r w:rsidRPr="00345FC3">
        <w:rPr>
          <w:rFonts w:eastAsia="Arial"/>
          <w:b/>
          <w:sz w:val="22"/>
          <w:szCs w:val="22"/>
          <w:lang w:val="pt-BR"/>
        </w:rPr>
        <w:t xml:space="preserve"> </w:t>
      </w:r>
      <w:r w:rsidRPr="00345FC3">
        <w:rPr>
          <w:rFonts w:eastAsia="Arial"/>
          <w:b/>
          <w:w w:val="99"/>
          <w:sz w:val="22"/>
          <w:szCs w:val="22"/>
          <w:lang w:val="pt-BR"/>
        </w:rPr>
        <w:t>consoante com</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modelo</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Anexo</w:t>
      </w:r>
      <w:r w:rsidRPr="00345FC3">
        <w:rPr>
          <w:rFonts w:eastAsia="Arial"/>
          <w:b/>
          <w:sz w:val="22"/>
          <w:szCs w:val="22"/>
          <w:lang w:val="pt-BR"/>
        </w:rPr>
        <w:t xml:space="preserve"> </w:t>
      </w:r>
      <w:r w:rsidRPr="00345FC3">
        <w:rPr>
          <w:rFonts w:eastAsia="Arial"/>
          <w:b/>
          <w:w w:val="99"/>
          <w:sz w:val="22"/>
          <w:szCs w:val="22"/>
          <w:lang w:val="pt-BR"/>
        </w:rPr>
        <w:t>10,</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seu</w:t>
      </w:r>
      <w:r w:rsidRPr="00345FC3">
        <w:rPr>
          <w:rFonts w:eastAsia="Arial"/>
          <w:b/>
          <w:sz w:val="22"/>
          <w:szCs w:val="22"/>
          <w:lang w:val="pt-BR"/>
        </w:rPr>
        <w:t xml:space="preserve"> </w:t>
      </w:r>
      <w:r w:rsidRPr="00345FC3">
        <w:rPr>
          <w:rFonts w:eastAsia="Arial"/>
          <w:b/>
          <w:w w:val="99"/>
          <w:sz w:val="22"/>
          <w:szCs w:val="22"/>
          <w:lang w:val="pt-BR"/>
        </w:rPr>
        <w:t>regime</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tributação</w:t>
      </w:r>
      <w:r w:rsidRPr="00345FC3">
        <w:rPr>
          <w:rFonts w:eastAsia="Arial"/>
          <w:b/>
          <w:sz w:val="22"/>
          <w:szCs w:val="22"/>
          <w:lang w:val="pt-BR"/>
        </w:rPr>
        <w:t xml:space="preserve"> </w:t>
      </w:r>
      <w:r w:rsidRPr="00345FC3">
        <w:rPr>
          <w:rFonts w:eastAsia="Arial"/>
          <w:b/>
          <w:w w:val="99"/>
          <w:sz w:val="22"/>
          <w:szCs w:val="22"/>
          <w:lang w:val="pt-BR"/>
        </w:rPr>
        <w:t>para</w:t>
      </w:r>
      <w:r w:rsidRPr="00345FC3">
        <w:rPr>
          <w:rFonts w:eastAsia="Arial"/>
          <w:b/>
          <w:sz w:val="22"/>
          <w:szCs w:val="22"/>
          <w:lang w:val="pt-BR"/>
        </w:rPr>
        <w:t xml:space="preserve"> </w:t>
      </w:r>
      <w:r w:rsidRPr="00345FC3">
        <w:rPr>
          <w:rFonts w:eastAsia="Arial"/>
          <w:b/>
          <w:w w:val="99"/>
          <w:sz w:val="22"/>
          <w:szCs w:val="22"/>
          <w:lang w:val="pt-BR"/>
        </w:rPr>
        <w:t>fazer</w:t>
      </w:r>
      <w:r w:rsidRPr="00345FC3">
        <w:rPr>
          <w:rFonts w:eastAsia="Arial"/>
          <w:b/>
          <w:sz w:val="22"/>
          <w:szCs w:val="22"/>
          <w:lang w:val="pt-BR"/>
        </w:rPr>
        <w:t xml:space="preserve"> </w:t>
      </w:r>
      <w:r w:rsidRPr="00345FC3">
        <w:rPr>
          <w:rFonts w:eastAsia="Arial"/>
          <w:b/>
          <w:w w:val="99"/>
          <w:sz w:val="22"/>
          <w:szCs w:val="22"/>
          <w:lang w:val="pt-BR"/>
        </w:rPr>
        <w:t>valer</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r w:rsidRPr="00345FC3">
        <w:rPr>
          <w:rFonts w:eastAsia="Arial"/>
          <w:b/>
          <w:w w:val="99"/>
          <w:sz w:val="22"/>
          <w:szCs w:val="22"/>
          <w:lang w:val="pt-BR"/>
        </w:rPr>
        <w:t>direito</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prioridade</w:t>
      </w:r>
      <w:r w:rsidRPr="00345FC3">
        <w:rPr>
          <w:rFonts w:eastAsia="Arial"/>
          <w:b/>
          <w:sz w:val="22"/>
          <w:szCs w:val="22"/>
          <w:lang w:val="pt-BR"/>
        </w:rPr>
        <w:t xml:space="preserve"> </w:t>
      </w:r>
      <w:r w:rsidRPr="00345FC3">
        <w:rPr>
          <w:rFonts w:eastAsia="Arial"/>
          <w:b/>
          <w:w w:val="99"/>
          <w:sz w:val="22"/>
          <w:szCs w:val="22"/>
          <w:lang w:val="pt-BR"/>
        </w:rPr>
        <w:t>do desempate.</w:t>
      </w:r>
      <w:r w:rsidRPr="00345FC3">
        <w:rPr>
          <w:rFonts w:eastAsia="Arial"/>
          <w:b/>
          <w:sz w:val="22"/>
          <w:szCs w:val="22"/>
          <w:lang w:val="pt-BR"/>
        </w:rPr>
        <w:t xml:space="preserve"> </w:t>
      </w:r>
      <w:r w:rsidRPr="00345FC3">
        <w:rPr>
          <w:rFonts w:eastAsia="Arial"/>
          <w:b/>
          <w:w w:val="99"/>
          <w:sz w:val="22"/>
          <w:szCs w:val="22"/>
          <w:lang w:val="pt-BR"/>
        </w:rPr>
        <w:t>Art.</w:t>
      </w:r>
      <w:r w:rsidRPr="00345FC3">
        <w:rPr>
          <w:rFonts w:eastAsia="Arial"/>
          <w:b/>
          <w:sz w:val="22"/>
          <w:szCs w:val="22"/>
          <w:lang w:val="pt-BR"/>
        </w:rPr>
        <w:t xml:space="preserve"> </w:t>
      </w:r>
      <w:r w:rsidRPr="00345FC3">
        <w:rPr>
          <w:rFonts w:eastAsia="Arial"/>
          <w:b/>
          <w:w w:val="99"/>
          <w:sz w:val="22"/>
          <w:szCs w:val="22"/>
          <w:lang w:val="pt-BR"/>
        </w:rPr>
        <w:t>44</w:t>
      </w:r>
      <w:r w:rsidRPr="00345FC3">
        <w:rPr>
          <w:rFonts w:eastAsia="Arial"/>
          <w:b/>
          <w:sz w:val="22"/>
          <w:szCs w:val="22"/>
          <w:lang w:val="pt-BR"/>
        </w:rPr>
        <w:t xml:space="preserve"> </w:t>
      </w:r>
      <w:r w:rsidRPr="00345FC3">
        <w:rPr>
          <w:rFonts w:eastAsia="Arial"/>
          <w:b/>
          <w:w w:val="99"/>
          <w:sz w:val="22"/>
          <w:szCs w:val="22"/>
          <w:lang w:val="pt-BR"/>
        </w:rPr>
        <w:t>e</w:t>
      </w:r>
      <w:r w:rsidRPr="00345FC3">
        <w:rPr>
          <w:rFonts w:eastAsia="Arial"/>
          <w:b/>
          <w:sz w:val="22"/>
          <w:szCs w:val="22"/>
          <w:lang w:val="pt-BR"/>
        </w:rPr>
        <w:t xml:space="preserve"> </w:t>
      </w:r>
      <w:r w:rsidRPr="00345FC3">
        <w:rPr>
          <w:rFonts w:eastAsia="Arial"/>
          <w:b/>
          <w:w w:val="99"/>
          <w:sz w:val="22"/>
          <w:szCs w:val="22"/>
          <w:lang w:val="pt-BR"/>
        </w:rPr>
        <w:t>45</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LC</w:t>
      </w:r>
      <w:r w:rsidRPr="00345FC3">
        <w:rPr>
          <w:rFonts w:eastAsia="Arial"/>
          <w:b/>
          <w:sz w:val="22"/>
          <w:szCs w:val="22"/>
          <w:lang w:val="pt-BR"/>
        </w:rPr>
        <w:t xml:space="preserve"> </w:t>
      </w:r>
      <w:r w:rsidRPr="00345FC3">
        <w:rPr>
          <w:rFonts w:eastAsia="Arial"/>
          <w:b/>
          <w:w w:val="99"/>
          <w:sz w:val="22"/>
          <w:szCs w:val="22"/>
          <w:lang w:val="pt-BR"/>
        </w:rPr>
        <w:t>123/2006.</w:t>
      </w:r>
    </w:p>
    <w:p w:rsidR="009A4FC4" w:rsidRPr="00345FC3" w:rsidRDefault="0093264B" w:rsidP="002F2F25">
      <w:pPr>
        <w:ind w:right="66" w:hanging="567"/>
        <w:jc w:val="both"/>
        <w:rPr>
          <w:rFonts w:eastAsia="Arial"/>
          <w:sz w:val="22"/>
          <w:szCs w:val="22"/>
          <w:lang w:val="pt-BR"/>
        </w:rPr>
      </w:pPr>
      <w:r w:rsidRPr="00345FC3">
        <w:rPr>
          <w:rFonts w:eastAsia="Arial"/>
          <w:b/>
          <w:w w:val="99"/>
          <w:sz w:val="22"/>
          <w:szCs w:val="22"/>
          <w:lang w:val="pt-BR"/>
        </w:rPr>
        <w:t>5.</w:t>
      </w:r>
      <w:r w:rsidRPr="00345FC3">
        <w:rPr>
          <w:rFonts w:eastAsia="Arial"/>
          <w:b/>
          <w:sz w:val="22"/>
          <w:szCs w:val="22"/>
          <w:lang w:val="pt-BR"/>
        </w:rPr>
        <w:t xml:space="preserve">         </w:t>
      </w:r>
      <w:r w:rsidRPr="00345FC3">
        <w:rPr>
          <w:rFonts w:eastAsia="Arial"/>
          <w:b/>
          <w:w w:val="99"/>
          <w:sz w:val="22"/>
          <w:szCs w:val="22"/>
          <w:lang w:val="pt-BR"/>
        </w:rPr>
        <w:t>REGULAMENTO</w:t>
      </w:r>
      <w:r w:rsidRPr="00345FC3">
        <w:rPr>
          <w:rFonts w:eastAsia="Arial"/>
          <w:b/>
          <w:sz w:val="22"/>
          <w:szCs w:val="22"/>
          <w:lang w:val="pt-BR"/>
        </w:rPr>
        <w:t xml:space="preserve"> </w:t>
      </w:r>
      <w:r w:rsidRPr="00345FC3">
        <w:rPr>
          <w:rFonts w:eastAsia="Arial"/>
          <w:b/>
          <w:w w:val="99"/>
          <w:sz w:val="22"/>
          <w:szCs w:val="22"/>
          <w:lang w:val="pt-BR"/>
        </w:rPr>
        <w:t>OPERACIONAL</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CERTAME</w:t>
      </w:r>
    </w:p>
    <w:p w:rsidR="009A4FC4" w:rsidRPr="00345FC3" w:rsidRDefault="009A4FC4" w:rsidP="002F2F25">
      <w:pPr>
        <w:spacing w:before="1" w:line="280" w:lineRule="exact"/>
        <w:ind w:right="66" w:hanging="567"/>
        <w:jc w:val="both"/>
        <w:rPr>
          <w:rStyle w:val="nfase"/>
          <w:i w:val="0"/>
          <w:sz w:val="22"/>
          <w:szCs w:val="22"/>
          <w:lang w:val="pt-BR"/>
        </w:rPr>
      </w:pPr>
    </w:p>
    <w:p w:rsidR="009A4FC4" w:rsidRPr="00345FC3" w:rsidRDefault="0093264B" w:rsidP="002F2F25">
      <w:pPr>
        <w:tabs>
          <w:tab w:val="left" w:pos="1840"/>
        </w:tabs>
        <w:ind w:right="66" w:hanging="567"/>
        <w:jc w:val="both"/>
        <w:rPr>
          <w:rStyle w:val="nfase"/>
          <w:rFonts w:eastAsia="Arial"/>
          <w:i w:val="0"/>
          <w:sz w:val="22"/>
          <w:szCs w:val="22"/>
          <w:lang w:val="pt-BR"/>
        </w:rPr>
      </w:pPr>
      <w:r w:rsidRPr="00345FC3">
        <w:rPr>
          <w:rStyle w:val="nfase"/>
          <w:rFonts w:eastAsia="Arial"/>
          <w:i w:val="0"/>
          <w:sz w:val="22"/>
          <w:szCs w:val="22"/>
          <w:lang w:val="pt-BR"/>
        </w:rPr>
        <w:t>5.1</w:t>
      </w:r>
      <w:r w:rsidRPr="00345FC3">
        <w:rPr>
          <w:rStyle w:val="nfase"/>
          <w:rFonts w:eastAsia="Arial"/>
          <w:i w:val="0"/>
          <w:sz w:val="22"/>
          <w:szCs w:val="22"/>
          <w:lang w:val="pt-BR"/>
        </w:rPr>
        <w:tab/>
        <w:t>O certame será conduzido pelo Pregoeiro, com o auxílio da equipe de apoio, que terá, em especial, as seguintes atribuições:</w:t>
      </w:r>
    </w:p>
    <w:p w:rsidR="009A4FC4" w:rsidRPr="00345FC3" w:rsidRDefault="009A4FC4" w:rsidP="002F2F25">
      <w:pPr>
        <w:spacing w:before="18"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a) acompanhar os trabalhos da equipe de apoio;</w:t>
      </w:r>
    </w:p>
    <w:p w:rsidR="009A4FC4" w:rsidRPr="00345FC3" w:rsidRDefault="009A4FC4" w:rsidP="002F2F25">
      <w:pPr>
        <w:spacing w:before="19"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b) responder as questões formuladas pelos fornecedores, relativas ao certame;</w:t>
      </w:r>
    </w:p>
    <w:p w:rsidR="009A4FC4" w:rsidRPr="00345FC3" w:rsidRDefault="009A4FC4" w:rsidP="002F2F25">
      <w:pPr>
        <w:spacing w:before="1" w:line="28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c) abrir as propostas de preços;</w:t>
      </w:r>
    </w:p>
    <w:p w:rsidR="009A4FC4" w:rsidRPr="00345FC3" w:rsidRDefault="009A4FC4" w:rsidP="002F2F25">
      <w:pPr>
        <w:spacing w:before="19"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d) analisar a aceitabilidade das propostas;</w:t>
      </w:r>
    </w:p>
    <w:p w:rsidR="009A4FC4" w:rsidRPr="00345FC3" w:rsidRDefault="009A4FC4" w:rsidP="002F2F25">
      <w:pPr>
        <w:spacing w:before="1" w:line="28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e) desclassificar propostas indicando os motivos;</w:t>
      </w:r>
    </w:p>
    <w:p w:rsidR="009A4FC4" w:rsidRPr="00345FC3" w:rsidRDefault="009A4FC4" w:rsidP="002F2F25">
      <w:pPr>
        <w:spacing w:before="19"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f) conduzir os procedimentos relativos aos lances e à escolha da proposta do lance de menor preço;</w:t>
      </w:r>
    </w:p>
    <w:p w:rsidR="009A4FC4" w:rsidRPr="00345FC3" w:rsidRDefault="009A4FC4" w:rsidP="002F2F25">
      <w:pPr>
        <w:spacing w:before="1" w:line="28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g) verificar a habilitação do proponente classificado em primeiro lugar;</w:t>
      </w:r>
    </w:p>
    <w:p w:rsidR="009A4FC4" w:rsidRPr="00345FC3" w:rsidRDefault="009A4FC4" w:rsidP="002F2F25">
      <w:pPr>
        <w:spacing w:before="19"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h) declarar o vencedor;</w:t>
      </w:r>
    </w:p>
    <w:p w:rsidR="009A4FC4" w:rsidRPr="00345FC3" w:rsidRDefault="009A4FC4" w:rsidP="002F2F25">
      <w:pPr>
        <w:spacing w:before="2" w:line="28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i) receber, examinar e decidir sobre a pertinência dos recursos;</w:t>
      </w:r>
    </w:p>
    <w:p w:rsidR="009A4FC4" w:rsidRPr="00345FC3" w:rsidRDefault="009A4FC4" w:rsidP="002F2F25">
      <w:pPr>
        <w:spacing w:before="19" w:line="26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j) elaborar a ata da sessão;</w:t>
      </w:r>
    </w:p>
    <w:p w:rsidR="009A4FC4" w:rsidRPr="00345FC3" w:rsidRDefault="009A4FC4" w:rsidP="002F2F25">
      <w:pPr>
        <w:spacing w:before="1" w:line="280" w:lineRule="exact"/>
        <w:ind w:right="66" w:hanging="567"/>
        <w:jc w:val="both"/>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k) encaminhar o processo à autoridade superior para homologar e autorizar a contratação;</w:t>
      </w:r>
    </w:p>
    <w:p w:rsidR="009A4FC4" w:rsidRPr="00345FC3" w:rsidRDefault="009A4FC4" w:rsidP="002F2F25">
      <w:pPr>
        <w:spacing w:before="19" w:line="260" w:lineRule="exact"/>
        <w:ind w:right="66" w:hanging="567"/>
        <w:jc w:val="both"/>
        <w:rPr>
          <w:rStyle w:val="nfase"/>
          <w:i w:val="0"/>
          <w:sz w:val="22"/>
          <w:szCs w:val="22"/>
          <w:lang w:val="pt-BR"/>
        </w:rPr>
      </w:pPr>
    </w:p>
    <w:p w:rsidR="009A4FC4" w:rsidRPr="00345FC3" w:rsidRDefault="0093264B" w:rsidP="002F2F25">
      <w:pPr>
        <w:spacing w:line="242" w:lineRule="auto"/>
        <w:ind w:right="66" w:hanging="567"/>
        <w:jc w:val="both"/>
        <w:rPr>
          <w:rStyle w:val="nfase"/>
          <w:i w:val="0"/>
          <w:sz w:val="22"/>
          <w:szCs w:val="22"/>
          <w:lang w:val="pt-BR"/>
        </w:rPr>
      </w:pPr>
      <w:r w:rsidRPr="00345FC3">
        <w:rPr>
          <w:rStyle w:val="nfase"/>
          <w:rFonts w:eastAsia="Arial"/>
          <w:i w:val="0"/>
          <w:sz w:val="22"/>
          <w:szCs w:val="22"/>
          <w:lang w:val="pt-BR"/>
        </w:rPr>
        <w:t xml:space="preserve">l)  </w:t>
      </w:r>
      <w:r w:rsidR="003970A8" w:rsidRPr="00345FC3">
        <w:rPr>
          <w:rStyle w:val="nfase"/>
          <w:rFonts w:eastAsia="Arial"/>
          <w:i w:val="0"/>
          <w:sz w:val="22"/>
          <w:szCs w:val="22"/>
          <w:lang w:val="pt-BR"/>
        </w:rPr>
        <w:t>abrir processo administrativo para apuração de irregularidades visando a aplicação de penalidades</w:t>
      </w:r>
      <w:r w:rsidRPr="00345FC3">
        <w:rPr>
          <w:rStyle w:val="nfase"/>
          <w:rFonts w:eastAsia="Arial"/>
          <w:i w:val="0"/>
          <w:sz w:val="22"/>
          <w:szCs w:val="22"/>
          <w:lang w:val="pt-BR"/>
        </w:rPr>
        <w:t xml:space="preserve"> previstas na legislação.</w:t>
      </w:r>
    </w:p>
    <w:p w:rsidR="009A4FC4" w:rsidRPr="00345FC3" w:rsidRDefault="009A4FC4" w:rsidP="002F2F25">
      <w:pPr>
        <w:spacing w:before="3" w:line="220" w:lineRule="exact"/>
        <w:ind w:right="66" w:hanging="567"/>
        <w:jc w:val="both"/>
        <w:rPr>
          <w:rStyle w:val="nfase"/>
          <w:i w:val="0"/>
          <w:sz w:val="22"/>
          <w:szCs w:val="22"/>
          <w:lang w:val="pt-BR"/>
        </w:rPr>
      </w:pPr>
    </w:p>
    <w:p w:rsidR="009A4FC4" w:rsidRPr="00345FC3" w:rsidRDefault="0093264B" w:rsidP="002F2F25">
      <w:pPr>
        <w:spacing w:before="34" w:line="220" w:lineRule="exact"/>
        <w:ind w:right="66" w:hanging="567"/>
        <w:jc w:val="both"/>
        <w:rPr>
          <w:rStyle w:val="nfase"/>
          <w:rFonts w:eastAsia="Arial"/>
          <w:i w:val="0"/>
          <w:sz w:val="22"/>
          <w:szCs w:val="22"/>
          <w:lang w:val="pt-BR"/>
        </w:rPr>
      </w:pPr>
      <w:r w:rsidRPr="00345FC3">
        <w:rPr>
          <w:rStyle w:val="nfase"/>
          <w:rFonts w:eastAsia="Arial"/>
          <w:i w:val="0"/>
          <w:sz w:val="22"/>
          <w:szCs w:val="22"/>
          <w:lang w:val="pt-BR"/>
        </w:rPr>
        <w:t>CREDENCIAMENTO NO SISTEMA LICITAÇÕES DA BOLSA DE LICITAÇÕES E LEILÕES:</w:t>
      </w:r>
    </w:p>
    <w:p w:rsidR="009A4FC4" w:rsidRPr="00345FC3" w:rsidRDefault="0093264B" w:rsidP="002F2F25">
      <w:pPr>
        <w:tabs>
          <w:tab w:val="left" w:pos="1960"/>
        </w:tabs>
        <w:spacing w:before="34"/>
        <w:ind w:right="66" w:hanging="567"/>
        <w:jc w:val="both"/>
        <w:rPr>
          <w:rStyle w:val="nfase"/>
          <w:rFonts w:eastAsia="Arial"/>
          <w:i w:val="0"/>
          <w:sz w:val="22"/>
          <w:szCs w:val="22"/>
          <w:lang w:val="pt-BR"/>
        </w:rPr>
      </w:pPr>
      <w:r w:rsidRPr="00345FC3">
        <w:rPr>
          <w:rStyle w:val="nfase"/>
          <w:rFonts w:eastAsia="Arial"/>
          <w:i w:val="0"/>
          <w:sz w:val="22"/>
          <w:szCs w:val="22"/>
          <w:lang w:val="pt-BR"/>
        </w:rPr>
        <w:t>5.2</w:t>
      </w:r>
      <w:r w:rsidRPr="00345FC3">
        <w:rPr>
          <w:rStyle w:val="nfase"/>
          <w:rFonts w:eastAsia="Arial"/>
          <w:i w:val="0"/>
          <w:sz w:val="22"/>
          <w:szCs w:val="22"/>
          <w:lang w:val="pt-BR"/>
        </w:rPr>
        <w:tab/>
        <w:t xml:space="preserve">As pessoas </w:t>
      </w:r>
      <w:proofErr w:type="gramStart"/>
      <w:r w:rsidRPr="00345FC3">
        <w:rPr>
          <w:rStyle w:val="nfase"/>
          <w:rFonts w:eastAsia="Arial"/>
          <w:i w:val="0"/>
          <w:sz w:val="22"/>
          <w:szCs w:val="22"/>
          <w:lang w:val="pt-BR"/>
        </w:rPr>
        <w:t>jurídicas  ou</w:t>
      </w:r>
      <w:proofErr w:type="gramEnd"/>
      <w:r w:rsidRPr="00345FC3">
        <w:rPr>
          <w:rStyle w:val="nfase"/>
          <w:rFonts w:eastAsia="Arial"/>
          <w:i w:val="0"/>
          <w:sz w:val="22"/>
          <w:szCs w:val="22"/>
          <w:lang w:val="pt-BR"/>
        </w:rPr>
        <w:t xml:space="preserve">  firmas  individuais  interessadas  deverão  nomear  através  do  instrumento  de mandato  previsto  no  item  4.6  “a”,  com  firma  reconhecida,  operador  devidamente  credenciado  em qualquer empresa associada à Bolsa de Licitações e Leilões, atribuindo poderes para formular lances de preços e praticar todos os demais atos e operações no site: </w:t>
      </w:r>
      <w:hyperlink r:id="rId13">
        <w:r w:rsidRPr="00345FC3">
          <w:rPr>
            <w:rStyle w:val="nfase"/>
            <w:rFonts w:eastAsia="Arial"/>
            <w:i w:val="0"/>
            <w:sz w:val="22"/>
            <w:szCs w:val="22"/>
            <w:lang w:val="pt-BR"/>
          </w:rPr>
          <w:t>www.bll.org.br.</w:t>
        </w:r>
      </w:hyperlink>
    </w:p>
    <w:p w:rsidR="009A4FC4" w:rsidRPr="00345FC3" w:rsidRDefault="009A4FC4" w:rsidP="002F2F25">
      <w:pPr>
        <w:spacing w:before="5" w:line="240" w:lineRule="exact"/>
        <w:ind w:right="66" w:hanging="567"/>
        <w:jc w:val="both"/>
        <w:rPr>
          <w:rStyle w:val="nfase"/>
          <w:i w:val="0"/>
          <w:sz w:val="22"/>
          <w:szCs w:val="22"/>
          <w:lang w:val="pt-BR"/>
        </w:rPr>
      </w:pPr>
    </w:p>
    <w:p w:rsidR="009A4FC4" w:rsidRPr="00345FC3" w:rsidRDefault="0093264B" w:rsidP="002F2F25">
      <w:pPr>
        <w:tabs>
          <w:tab w:val="left" w:pos="1980"/>
        </w:tabs>
        <w:spacing w:before="34"/>
        <w:ind w:right="66" w:hanging="567"/>
        <w:jc w:val="both"/>
        <w:rPr>
          <w:rStyle w:val="nfase"/>
          <w:rFonts w:eastAsia="Arial"/>
          <w:i w:val="0"/>
          <w:sz w:val="22"/>
          <w:szCs w:val="22"/>
          <w:lang w:val="pt-BR"/>
        </w:rPr>
      </w:pPr>
      <w:r w:rsidRPr="00345FC3">
        <w:rPr>
          <w:rStyle w:val="nfase"/>
          <w:rFonts w:eastAsia="Arial"/>
          <w:i w:val="0"/>
          <w:sz w:val="22"/>
          <w:szCs w:val="22"/>
          <w:lang w:val="pt-BR"/>
        </w:rPr>
        <w:t>5.3</w:t>
      </w:r>
      <w:r w:rsidRPr="00345FC3">
        <w:rPr>
          <w:rStyle w:val="nfase"/>
          <w:rFonts w:eastAsia="Arial"/>
          <w:i w:val="0"/>
          <w:sz w:val="22"/>
          <w:szCs w:val="22"/>
          <w:lang w:val="pt-BR"/>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9A4FC4" w:rsidRPr="00345FC3" w:rsidRDefault="009A4FC4" w:rsidP="002F2F25">
      <w:pPr>
        <w:spacing w:before="19" w:line="260" w:lineRule="exact"/>
        <w:ind w:right="66" w:hanging="567"/>
        <w:jc w:val="both"/>
        <w:rPr>
          <w:sz w:val="22"/>
          <w:szCs w:val="22"/>
          <w:lang w:val="pt-BR"/>
        </w:rPr>
      </w:pPr>
    </w:p>
    <w:p w:rsidR="009A4FC4" w:rsidRPr="00345FC3" w:rsidRDefault="0093264B" w:rsidP="002F2F25">
      <w:pPr>
        <w:tabs>
          <w:tab w:val="left" w:pos="1980"/>
        </w:tabs>
        <w:ind w:right="66" w:hanging="567"/>
        <w:jc w:val="both"/>
        <w:rPr>
          <w:rStyle w:val="nfase"/>
          <w:rFonts w:eastAsia="Arial"/>
          <w:i w:val="0"/>
          <w:sz w:val="22"/>
          <w:szCs w:val="22"/>
          <w:lang w:val="pt-BR"/>
        </w:rPr>
      </w:pPr>
      <w:r w:rsidRPr="00345FC3">
        <w:rPr>
          <w:rFonts w:eastAsia="Arial"/>
          <w:w w:val="99"/>
          <w:sz w:val="22"/>
          <w:szCs w:val="22"/>
          <w:lang w:val="pt-BR"/>
        </w:rPr>
        <w:t>5.4</w:t>
      </w:r>
      <w:r w:rsidRPr="00345FC3">
        <w:rPr>
          <w:rFonts w:eastAsia="Arial"/>
          <w:sz w:val="22"/>
          <w:szCs w:val="22"/>
          <w:lang w:val="pt-BR"/>
        </w:rPr>
        <w:tab/>
      </w:r>
      <w:r w:rsidRPr="00345FC3">
        <w:rPr>
          <w:rFonts w:eastAsia="Arial"/>
          <w:w w:val="99"/>
          <w:sz w:val="22"/>
          <w:szCs w:val="22"/>
          <w:lang w:val="pt-BR"/>
        </w:rPr>
        <w:t>O</w:t>
      </w:r>
      <w:r w:rsidRPr="00345FC3">
        <w:rPr>
          <w:rFonts w:eastAsia="Arial"/>
          <w:sz w:val="22"/>
          <w:szCs w:val="22"/>
          <w:lang w:val="pt-BR"/>
        </w:rPr>
        <w:t xml:space="preserve"> </w:t>
      </w:r>
      <w:r w:rsidRPr="00345FC3">
        <w:rPr>
          <w:rStyle w:val="nfase"/>
          <w:rFonts w:eastAsia="Arial"/>
          <w:i w:val="0"/>
          <w:sz w:val="22"/>
          <w:szCs w:val="22"/>
          <w:lang w:val="pt-BR"/>
        </w:rPr>
        <w:t>acesso do operador ao pregão, para efeito de encaminhamento de proposta de preço e lances sucessivos de preços, em nome do licitante, somente se dará mediante prévia definição de</w:t>
      </w:r>
      <w:r w:rsidR="00A63168" w:rsidRPr="00345FC3">
        <w:rPr>
          <w:rStyle w:val="nfase"/>
          <w:rFonts w:eastAsia="Arial"/>
          <w:i w:val="0"/>
          <w:sz w:val="22"/>
          <w:szCs w:val="22"/>
          <w:lang w:val="pt-BR"/>
        </w:rPr>
        <w:t xml:space="preserve"> </w:t>
      </w:r>
      <w:r w:rsidRPr="00345FC3">
        <w:rPr>
          <w:rStyle w:val="nfase"/>
          <w:rFonts w:eastAsia="Arial"/>
          <w:i w:val="0"/>
          <w:sz w:val="22"/>
          <w:szCs w:val="22"/>
          <w:lang w:val="pt-BR"/>
        </w:rPr>
        <w:t>senha privativa.</w:t>
      </w:r>
    </w:p>
    <w:p w:rsidR="009A4FC4" w:rsidRPr="00345FC3" w:rsidRDefault="009A4FC4" w:rsidP="002F2F25">
      <w:pPr>
        <w:spacing w:before="2" w:line="280" w:lineRule="exact"/>
        <w:ind w:right="66" w:hanging="567"/>
        <w:jc w:val="both"/>
        <w:rPr>
          <w:rStyle w:val="nfase"/>
          <w:i w:val="0"/>
          <w:sz w:val="22"/>
          <w:szCs w:val="22"/>
          <w:lang w:val="pt-BR"/>
        </w:rPr>
      </w:pPr>
    </w:p>
    <w:p w:rsidR="009A4FC4" w:rsidRPr="00345FC3" w:rsidRDefault="0093264B" w:rsidP="002F2F25">
      <w:pPr>
        <w:tabs>
          <w:tab w:val="left" w:pos="1980"/>
        </w:tabs>
        <w:ind w:right="66" w:hanging="567"/>
        <w:jc w:val="both"/>
        <w:rPr>
          <w:rStyle w:val="nfase"/>
          <w:rFonts w:eastAsia="Arial"/>
          <w:i w:val="0"/>
          <w:sz w:val="22"/>
          <w:szCs w:val="22"/>
          <w:lang w:val="pt-BR"/>
        </w:rPr>
      </w:pPr>
      <w:r w:rsidRPr="00345FC3">
        <w:rPr>
          <w:rStyle w:val="nfase"/>
          <w:rFonts w:eastAsia="Arial"/>
          <w:i w:val="0"/>
          <w:sz w:val="22"/>
          <w:szCs w:val="22"/>
          <w:lang w:val="pt-BR"/>
        </w:rPr>
        <w:t>5.5</w:t>
      </w:r>
      <w:r w:rsidRPr="00345FC3">
        <w:rPr>
          <w:rStyle w:val="nfase"/>
          <w:rFonts w:eastAsia="Arial"/>
          <w:i w:val="0"/>
          <w:sz w:val="22"/>
          <w:szCs w:val="22"/>
          <w:lang w:val="pt-BR"/>
        </w:rPr>
        <w:tab/>
        <w:t>A chave de identificação e a senha dos operadores poderão ser utilizadas em qualquer pregão eletrônico, salvo quando canceladas por solicitação do credenciado ou por iniciativa da BLL - Bolsa De Licitações e Leilões.</w:t>
      </w:r>
    </w:p>
    <w:p w:rsidR="009A4FC4" w:rsidRPr="00345FC3" w:rsidRDefault="009A4FC4" w:rsidP="002F2F25">
      <w:pPr>
        <w:spacing w:before="5" w:line="280" w:lineRule="exact"/>
        <w:ind w:right="66" w:hanging="567"/>
        <w:jc w:val="both"/>
        <w:rPr>
          <w:rStyle w:val="nfase"/>
          <w:i w:val="0"/>
          <w:sz w:val="22"/>
          <w:szCs w:val="22"/>
          <w:lang w:val="pt-BR"/>
        </w:rPr>
      </w:pPr>
    </w:p>
    <w:p w:rsidR="009A4FC4" w:rsidRPr="00345FC3" w:rsidRDefault="0093264B" w:rsidP="002F2F25">
      <w:pPr>
        <w:tabs>
          <w:tab w:val="left" w:pos="1980"/>
        </w:tabs>
        <w:ind w:right="66" w:hanging="567"/>
        <w:jc w:val="both"/>
        <w:rPr>
          <w:rStyle w:val="nfase"/>
          <w:rFonts w:eastAsia="Arial"/>
          <w:i w:val="0"/>
          <w:sz w:val="22"/>
          <w:szCs w:val="22"/>
          <w:lang w:val="pt-BR"/>
        </w:rPr>
      </w:pPr>
      <w:r w:rsidRPr="00345FC3">
        <w:rPr>
          <w:rStyle w:val="nfase"/>
          <w:rFonts w:eastAsia="Arial"/>
          <w:i w:val="0"/>
          <w:sz w:val="22"/>
          <w:szCs w:val="22"/>
          <w:lang w:val="pt-BR"/>
        </w:rPr>
        <w:t>5.6</w:t>
      </w:r>
      <w:r w:rsidRPr="00345FC3">
        <w:rPr>
          <w:rStyle w:val="nfase"/>
          <w:rFonts w:eastAsia="Arial"/>
          <w:i w:val="0"/>
          <w:sz w:val="22"/>
          <w:szCs w:val="22"/>
          <w:lang w:val="pt-BR"/>
        </w:rPr>
        <w:tab/>
        <w:t>É de exclusiva responsabilidade do usuário o sigilo da senha, bem como seu uso em qualquer transação efetuada diretamente ou por seu representante, não cabendo a BLL - Bolsa de Licitações e Leilões a responsabilidade por eventuais danos decorrentes de uso indevido da senha, ainda que por terceiros.</w:t>
      </w:r>
    </w:p>
    <w:p w:rsidR="009A4FC4" w:rsidRPr="00345FC3" w:rsidRDefault="009A4FC4" w:rsidP="002F2F25">
      <w:pPr>
        <w:spacing w:before="1" w:line="280" w:lineRule="exact"/>
        <w:ind w:right="66" w:hanging="567"/>
        <w:jc w:val="both"/>
        <w:rPr>
          <w:rStyle w:val="nfase"/>
          <w:i w:val="0"/>
          <w:sz w:val="22"/>
          <w:szCs w:val="22"/>
          <w:lang w:val="pt-BR"/>
        </w:rPr>
      </w:pPr>
    </w:p>
    <w:p w:rsidR="009A4FC4" w:rsidRPr="00345FC3" w:rsidRDefault="0093264B" w:rsidP="002F2F25">
      <w:pPr>
        <w:tabs>
          <w:tab w:val="left" w:pos="11482"/>
        </w:tabs>
        <w:spacing w:line="259" w:lineRule="auto"/>
        <w:ind w:right="66" w:hanging="567"/>
        <w:jc w:val="both"/>
        <w:rPr>
          <w:rStyle w:val="nfase"/>
          <w:rFonts w:eastAsia="Arial"/>
          <w:i w:val="0"/>
          <w:sz w:val="22"/>
          <w:szCs w:val="22"/>
          <w:lang w:val="pt-BR"/>
        </w:rPr>
      </w:pPr>
      <w:r w:rsidRPr="00345FC3">
        <w:rPr>
          <w:rStyle w:val="nfase"/>
          <w:rFonts w:eastAsia="Arial"/>
          <w:i w:val="0"/>
          <w:sz w:val="22"/>
          <w:szCs w:val="22"/>
          <w:lang w:val="pt-BR"/>
        </w:rPr>
        <w:t>5.7</w:t>
      </w:r>
      <w:r w:rsidR="00A63168" w:rsidRPr="00345FC3">
        <w:rPr>
          <w:rStyle w:val="nfase"/>
          <w:rFonts w:eastAsia="Arial"/>
          <w:i w:val="0"/>
          <w:sz w:val="22"/>
          <w:szCs w:val="22"/>
          <w:lang w:val="pt-BR"/>
        </w:rPr>
        <w:t xml:space="preserve"> </w:t>
      </w:r>
      <w:r w:rsidRPr="00345FC3">
        <w:rPr>
          <w:rStyle w:val="nfase"/>
          <w:rFonts w:eastAsia="Arial"/>
          <w:i w:val="0"/>
          <w:sz w:val="22"/>
          <w:szCs w:val="22"/>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9A4FC4" w:rsidRPr="00345FC3" w:rsidRDefault="009A4FC4" w:rsidP="002F2F25">
      <w:pPr>
        <w:spacing w:before="18" w:line="260" w:lineRule="exact"/>
        <w:ind w:right="66" w:hanging="567"/>
        <w:jc w:val="both"/>
        <w:rPr>
          <w:sz w:val="22"/>
          <w:szCs w:val="22"/>
          <w:lang w:val="pt-BR"/>
        </w:rPr>
      </w:pPr>
    </w:p>
    <w:p w:rsidR="009A4FC4" w:rsidRPr="00345FC3" w:rsidRDefault="0093264B" w:rsidP="002F2F25">
      <w:pPr>
        <w:spacing w:line="220" w:lineRule="exact"/>
        <w:ind w:right="66" w:hanging="567"/>
        <w:jc w:val="both"/>
        <w:rPr>
          <w:rFonts w:eastAsia="Arial"/>
          <w:sz w:val="22"/>
          <w:szCs w:val="22"/>
          <w:lang w:val="pt-BR"/>
        </w:rPr>
      </w:pPr>
      <w:r w:rsidRPr="00345FC3">
        <w:rPr>
          <w:rFonts w:eastAsia="Arial"/>
          <w:b/>
          <w:w w:val="99"/>
          <w:position w:val="-1"/>
          <w:sz w:val="22"/>
          <w:szCs w:val="22"/>
          <w:u w:val="thick" w:color="000000"/>
          <w:lang w:val="pt-BR"/>
        </w:rPr>
        <w:t>PARTICIPAÇÃO:</w:t>
      </w:r>
    </w:p>
    <w:p w:rsidR="009A4FC4" w:rsidRPr="00345FC3" w:rsidRDefault="009A4FC4" w:rsidP="002F2F25">
      <w:pPr>
        <w:spacing w:before="12" w:line="240" w:lineRule="exact"/>
        <w:ind w:right="66" w:hanging="567"/>
        <w:jc w:val="both"/>
        <w:rPr>
          <w:sz w:val="22"/>
          <w:szCs w:val="22"/>
          <w:lang w:val="pt-BR"/>
        </w:rPr>
      </w:pPr>
    </w:p>
    <w:p w:rsidR="009A4FC4" w:rsidRPr="00345FC3" w:rsidRDefault="0093264B" w:rsidP="002F2F25">
      <w:pPr>
        <w:tabs>
          <w:tab w:val="left" w:pos="1980"/>
        </w:tabs>
        <w:spacing w:before="34"/>
        <w:ind w:right="66" w:hanging="567"/>
        <w:jc w:val="both"/>
        <w:rPr>
          <w:rFonts w:eastAsia="Arial"/>
          <w:sz w:val="22"/>
          <w:szCs w:val="22"/>
          <w:lang w:val="pt-BR"/>
        </w:rPr>
      </w:pPr>
      <w:r w:rsidRPr="00345FC3">
        <w:rPr>
          <w:rFonts w:eastAsia="Arial"/>
          <w:w w:val="99"/>
          <w:sz w:val="22"/>
          <w:szCs w:val="22"/>
          <w:lang w:val="pt-BR"/>
        </w:rPr>
        <w:t>5.8</w:t>
      </w:r>
      <w:r w:rsidRPr="00345FC3">
        <w:rPr>
          <w:rFonts w:eastAsia="Arial"/>
          <w:sz w:val="22"/>
          <w:szCs w:val="22"/>
          <w:lang w:val="pt-BR"/>
        </w:rPr>
        <w:tab/>
      </w:r>
      <w:r w:rsidRPr="00345FC3">
        <w:rPr>
          <w:rFonts w:eastAsia="Arial"/>
          <w:w w:val="99"/>
          <w:sz w:val="22"/>
          <w:szCs w:val="22"/>
          <w:lang w:val="pt-BR"/>
        </w:rPr>
        <w:t>A</w:t>
      </w:r>
      <w:r w:rsidR="00AA5555" w:rsidRPr="00345FC3">
        <w:rPr>
          <w:rFonts w:eastAsia="Arial"/>
          <w:sz w:val="22"/>
          <w:szCs w:val="22"/>
          <w:lang w:val="pt-BR"/>
        </w:rPr>
        <w:t xml:space="preserve"> </w:t>
      </w:r>
      <w:r w:rsidRPr="00345FC3">
        <w:rPr>
          <w:rFonts w:eastAsia="Arial"/>
          <w:w w:val="99"/>
          <w:sz w:val="22"/>
          <w:szCs w:val="22"/>
          <w:lang w:val="pt-BR"/>
        </w:rPr>
        <w:t>participação</w:t>
      </w:r>
      <w:r w:rsidR="00AA5555" w:rsidRPr="00345FC3">
        <w:rPr>
          <w:rFonts w:eastAsia="Arial"/>
          <w:sz w:val="22"/>
          <w:szCs w:val="22"/>
          <w:lang w:val="pt-BR"/>
        </w:rPr>
        <w:t xml:space="preserve"> </w:t>
      </w:r>
      <w:r w:rsidRPr="00345FC3">
        <w:rPr>
          <w:rFonts w:eastAsia="Arial"/>
          <w:w w:val="99"/>
          <w:sz w:val="22"/>
          <w:szCs w:val="22"/>
          <w:lang w:val="pt-BR"/>
        </w:rPr>
        <w:t>no</w:t>
      </w:r>
      <w:r w:rsidR="00AA5555" w:rsidRPr="00345FC3">
        <w:rPr>
          <w:rFonts w:eastAsia="Arial"/>
          <w:sz w:val="22"/>
          <w:szCs w:val="22"/>
          <w:lang w:val="pt-BR"/>
        </w:rPr>
        <w:t xml:space="preserve"> </w:t>
      </w:r>
      <w:r w:rsidRPr="00345FC3">
        <w:rPr>
          <w:rFonts w:eastAsia="Arial"/>
          <w:w w:val="99"/>
          <w:sz w:val="22"/>
          <w:szCs w:val="22"/>
          <w:lang w:val="pt-BR"/>
        </w:rPr>
        <w:t>Pregão,</w:t>
      </w:r>
      <w:r w:rsidR="00AA5555" w:rsidRPr="00345FC3">
        <w:rPr>
          <w:rFonts w:eastAsia="Arial"/>
          <w:sz w:val="22"/>
          <w:szCs w:val="22"/>
          <w:lang w:val="pt-BR"/>
        </w:rPr>
        <w:t xml:space="preserve"> </w:t>
      </w:r>
      <w:r w:rsidRPr="00345FC3">
        <w:rPr>
          <w:rFonts w:eastAsia="Arial"/>
          <w:w w:val="99"/>
          <w:sz w:val="22"/>
          <w:szCs w:val="22"/>
          <w:lang w:val="pt-BR"/>
        </w:rPr>
        <w:t>na</w:t>
      </w:r>
      <w:r w:rsidR="00AA5555" w:rsidRPr="00345FC3">
        <w:rPr>
          <w:rFonts w:eastAsia="Arial"/>
          <w:sz w:val="22"/>
          <w:szCs w:val="22"/>
          <w:lang w:val="pt-BR"/>
        </w:rPr>
        <w:t xml:space="preserve"> </w:t>
      </w:r>
      <w:r w:rsidRPr="00345FC3">
        <w:rPr>
          <w:rFonts w:eastAsia="Arial"/>
          <w:w w:val="99"/>
          <w:sz w:val="22"/>
          <w:szCs w:val="22"/>
          <w:lang w:val="pt-BR"/>
        </w:rPr>
        <w:t>Forma</w:t>
      </w:r>
      <w:r w:rsidR="00AA5555" w:rsidRPr="00345FC3">
        <w:rPr>
          <w:rFonts w:eastAsia="Arial"/>
          <w:sz w:val="22"/>
          <w:szCs w:val="22"/>
          <w:lang w:val="pt-BR"/>
        </w:rPr>
        <w:t xml:space="preserve"> </w:t>
      </w:r>
      <w:r w:rsidRPr="00345FC3">
        <w:rPr>
          <w:rFonts w:eastAsia="Arial"/>
          <w:w w:val="99"/>
          <w:sz w:val="22"/>
          <w:szCs w:val="22"/>
          <w:lang w:val="pt-BR"/>
        </w:rPr>
        <w:t>Eletrônica</w:t>
      </w:r>
      <w:r w:rsidR="00AA5555" w:rsidRPr="00345FC3">
        <w:rPr>
          <w:rFonts w:eastAsia="Arial"/>
          <w:sz w:val="22"/>
          <w:szCs w:val="22"/>
          <w:lang w:val="pt-BR"/>
        </w:rPr>
        <w:t xml:space="preserve"> </w:t>
      </w:r>
      <w:r w:rsidRPr="00345FC3">
        <w:rPr>
          <w:rFonts w:eastAsia="Arial"/>
          <w:w w:val="99"/>
          <w:sz w:val="22"/>
          <w:szCs w:val="22"/>
          <w:lang w:val="pt-BR"/>
        </w:rPr>
        <w:t>se</w:t>
      </w:r>
      <w:r w:rsidR="00D41CE0" w:rsidRPr="00345FC3">
        <w:rPr>
          <w:rFonts w:eastAsia="Arial"/>
          <w:sz w:val="22"/>
          <w:szCs w:val="22"/>
          <w:lang w:val="pt-BR"/>
        </w:rPr>
        <w:t xml:space="preserve"> </w:t>
      </w:r>
      <w:r w:rsidRPr="00345FC3">
        <w:rPr>
          <w:rFonts w:eastAsia="Arial"/>
          <w:w w:val="99"/>
          <w:sz w:val="22"/>
          <w:szCs w:val="22"/>
          <w:lang w:val="pt-BR"/>
        </w:rPr>
        <w:t>dará</w:t>
      </w:r>
      <w:r w:rsidR="00D41CE0" w:rsidRPr="00345FC3">
        <w:rPr>
          <w:rFonts w:eastAsia="Arial"/>
          <w:sz w:val="22"/>
          <w:szCs w:val="22"/>
          <w:lang w:val="pt-BR"/>
        </w:rPr>
        <w:t xml:space="preserve"> </w:t>
      </w:r>
      <w:r w:rsidRPr="00345FC3">
        <w:rPr>
          <w:rFonts w:eastAsia="Arial"/>
          <w:w w:val="99"/>
          <w:sz w:val="22"/>
          <w:szCs w:val="22"/>
          <w:lang w:val="pt-BR"/>
        </w:rPr>
        <w:t>por</w:t>
      </w:r>
      <w:r w:rsidR="00D41CE0" w:rsidRPr="00345FC3">
        <w:rPr>
          <w:rFonts w:eastAsia="Arial"/>
          <w:sz w:val="22"/>
          <w:szCs w:val="22"/>
          <w:lang w:val="pt-BR"/>
        </w:rPr>
        <w:t xml:space="preserve"> </w:t>
      </w:r>
      <w:r w:rsidRPr="00345FC3">
        <w:rPr>
          <w:rFonts w:eastAsia="Arial"/>
          <w:w w:val="99"/>
          <w:sz w:val="22"/>
          <w:szCs w:val="22"/>
          <w:lang w:val="pt-BR"/>
        </w:rPr>
        <w:t>meio</w:t>
      </w:r>
      <w:r w:rsidR="00D41CE0" w:rsidRPr="00345FC3">
        <w:rPr>
          <w:rFonts w:eastAsia="Arial"/>
          <w:sz w:val="22"/>
          <w:szCs w:val="22"/>
          <w:lang w:val="pt-BR"/>
        </w:rPr>
        <w:t xml:space="preserve"> </w:t>
      </w:r>
      <w:r w:rsidRPr="00345FC3">
        <w:rPr>
          <w:rFonts w:eastAsia="Arial"/>
          <w:w w:val="99"/>
          <w:sz w:val="22"/>
          <w:szCs w:val="22"/>
          <w:lang w:val="pt-BR"/>
        </w:rPr>
        <w:t>da</w:t>
      </w:r>
      <w:r w:rsidR="00D41CE0" w:rsidRPr="00345FC3">
        <w:rPr>
          <w:rFonts w:eastAsia="Arial"/>
          <w:sz w:val="22"/>
          <w:szCs w:val="22"/>
          <w:lang w:val="pt-BR"/>
        </w:rPr>
        <w:t xml:space="preserve"> </w:t>
      </w:r>
      <w:r w:rsidRPr="00345FC3">
        <w:rPr>
          <w:rFonts w:eastAsia="Arial"/>
          <w:w w:val="99"/>
          <w:sz w:val="22"/>
          <w:szCs w:val="22"/>
          <w:lang w:val="pt-BR"/>
        </w:rPr>
        <w:t>digitação</w:t>
      </w:r>
      <w:r w:rsidR="00D41CE0" w:rsidRPr="00345FC3">
        <w:rPr>
          <w:rFonts w:eastAsia="Arial"/>
          <w:sz w:val="22"/>
          <w:szCs w:val="22"/>
          <w:lang w:val="pt-BR"/>
        </w:rPr>
        <w:t xml:space="preserve"> </w:t>
      </w:r>
      <w:r w:rsidRPr="00345FC3">
        <w:rPr>
          <w:rFonts w:eastAsia="Arial"/>
          <w:w w:val="99"/>
          <w:sz w:val="22"/>
          <w:szCs w:val="22"/>
          <w:lang w:val="pt-BR"/>
        </w:rPr>
        <w:t>da</w:t>
      </w:r>
      <w:r w:rsidR="00D41CE0" w:rsidRPr="00345FC3">
        <w:rPr>
          <w:rFonts w:eastAsia="Arial"/>
          <w:sz w:val="22"/>
          <w:szCs w:val="22"/>
          <w:lang w:val="pt-BR"/>
        </w:rPr>
        <w:t xml:space="preserve"> </w:t>
      </w:r>
      <w:r w:rsidRPr="00345FC3">
        <w:rPr>
          <w:rFonts w:eastAsia="Arial"/>
          <w:w w:val="99"/>
          <w:sz w:val="22"/>
          <w:szCs w:val="22"/>
          <w:lang w:val="pt-BR"/>
        </w:rPr>
        <w:t>senha</w:t>
      </w:r>
      <w:r w:rsidR="00D41CE0" w:rsidRPr="00345FC3">
        <w:rPr>
          <w:rFonts w:eastAsia="Arial"/>
          <w:sz w:val="22"/>
          <w:szCs w:val="22"/>
          <w:lang w:val="pt-BR"/>
        </w:rPr>
        <w:t xml:space="preserve"> </w:t>
      </w:r>
      <w:r w:rsidRPr="00345FC3">
        <w:rPr>
          <w:rFonts w:eastAsia="Arial"/>
          <w:w w:val="99"/>
          <w:sz w:val="22"/>
          <w:szCs w:val="22"/>
          <w:lang w:val="pt-BR"/>
        </w:rPr>
        <w:t>pessoal</w:t>
      </w:r>
      <w:r w:rsidR="00D41CE0" w:rsidRPr="00345FC3">
        <w:rPr>
          <w:rFonts w:eastAsia="Arial"/>
          <w:sz w:val="22"/>
          <w:szCs w:val="22"/>
          <w:lang w:val="pt-BR"/>
        </w:rPr>
        <w:t xml:space="preserve"> </w:t>
      </w:r>
      <w:r w:rsidRPr="00345FC3">
        <w:rPr>
          <w:rFonts w:eastAsia="Arial"/>
          <w:w w:val="99"/>
          <w:sz w:val="22"/>
          <w:szCs w:val="22"/>
          <w:lang w:val="pt-BR"/>
        </w:rPr>
        <w:t>e intransferível</w:t>
      </w:r>
      <w:r w:rsidR="00D41CE0" w:rsidRPr="00345FC3">
        <w:rPr>
          <w:rFonts w:eastAsia="Arial"/>
          <w:sz w:val="22"/>
          <w:szCs w:val="22"/>
          <w:lang w:val="pt-BR"/>
        </w:rPr>
        <w:t xml:space="preserve"> </w:t>
      </w:r>
      <w:r w:rsidRPr="00345FC3">
        <w:rPr>
          <w:rFonts w:eastAsia="Arial"/>
          <w:w w:val="99"/>
          <w:sz w:val="22"/>
          <w:szCs w:val="22"/>
          <w:lang w:val="pt-BR"/>
        </w:rPr>
        <w:t>do</w:t>
      </w:r>
      <w:r w:rsidR="00D41CE0" w:rsidRPr="00345FC3">
        <w:rPr>
          <w:rFonts w:eastAsia="Arial"/>
          <w:sz w:val="22"/>
          <w:szCs w:val="22"/>
          <w:lang w:val="pt-BR"/>
        </w:rPr>
        <w:t xml:space="preserve"> </w:t>
      </w:r>
      <w:r w:rsidRPr="00345FC3">
        <w:rPr>
          <w:rFonts w:eastAsia="Arial"/>
          <w:w w:val="99"/>
          <w:sz w:val="22"/>
          <w:szCs w:val="22"/>
          <w:lang w:val="pt-BR"/>
        </w:rPr>
        <w:t>representante</w:t>
      </w:r>
      <w:r w:rsidR="00D41CE0" w:rsidRPr="00345FC3">
        <w:rPr>
          <w:rFonts w:eastAsia="Arial"/>
          <w:sz w:val="22"/>
          <w:szCs w:val="22"/>
          <w:lang w:val="pt-BR"/>
        </w:rPr>
        <w:t xml:space="preserve"> </w:t>
      </w:r>
      <w:r w:rsidRPr="00345FC3">
        <w:rPr>
          <w:rFonts w:eastAsia="Arial"/>
          <w:w w:val="99"/>
          <w:sz w:val="22"/>
          <w:szCs w:val="22"/>
          <w:lang w:val="pt-BR"/>
        </w:rPr>
        <w:t>credenciado</w:t>
      </w:r>
      <w:r w:rsidR="00D41CE0" w:rsidRPr="00345FC3">
        <w:rPr>
          <w:rFonts w:eastAsia="Arial"/>
          <w:sz w:val="22"/>
          <w:szCs w:val="22"/>
          <w:lang w:val="pt-BR"/>
        </w:rPr>
        <w:t xml:space="preserve"> </w:t>
      </w:r>
      <w:r w:rsidRPr="00345FC3">
        <w:rPr>
          <w:rFonts w:eastAsia="Arial"/>
          <w:w w:val="99"/>
          <w:sz w:val="22"/>
          <w:szCs w:val="22"/>
          <w:lang w:val="pt-BR"/>
        </w:rPr>
        <w:t>(operador</w:t>
      </w:r>
      <w:r w:rsidR="00D41CE0" w:rsidRPr="00345FC3">
        <w:rPr>
          <w:rFonts w:eastAsia="Arial"/>
          <w:sz w:val="22"/>
          <w:szCs w:val="22"/>
          <w:lang w:val="pt-BR"/>
        </w:rPr>
        <w:t xml:space="preserve"> </w:t>
      </w:r>
      <w:r w:rsidRPr="00345FC3">
        <w:rPr>
          <w:rFonts w:eastAsia="Arial"/>
          <w:w w:val="99"/>
          <w:sz w:val="22"/>
          <w:szCs w:val="22"/>
          <w:lang w:val="pt-BR"/>
        </w:rPr>
        <w:t>da</w:t>
      </w:r>
      <w:r w:rsidR="00D41CE0" w:rsidRPr="00345FC3">
        <w:rPr>
          <w:rFonts w:eastAsia="Arial"/>
          <w:sz w:val="22"/>
          <w:szCs w:val="22"/>
          <w:lang w:val="pt-BR"/>
        </w:rPr>
        <w:t xml:space="preserve"> </w:t>
      </w:r>
      <w:r w:rsidRPr="00345FC3">
        <w:rPr>
          <w:rFonts w:eastAsia="Arial"/>
          <w:w w:val="99"/>
          <w:sz w:val="22"/>
          <w:szCs w:val="22"/>
          <w:lang w:val="pt-BR"/>
        </w:rPr>
        <w:t>corretora</w:t>
      </w:r>
      <w:r w:rsidR="00D41CE0" w:rsidRPr="00345FC3">
        <w:rPr>
          <w:rFonts w:eastAsia="Arial"/>
          <w:sz w:val="22"/>
          <w:szCs w:val="22"/>
          <w:lang w:val="pt-BR"/>
        </w:rPr>
        <w:t xml:space="preserve"> </w:t>
      </w:r>
      <w:r w:rsidRPr="00345FC3">
        <w:rPr>
          <w:rFonts w:eastAsia="Arial"/>
          <w:w w:val="99"/>
          <w:sz w:val="22"/>
          <w:szCs w:val="22"/>
          <w:lang w:val="pt-BR"/>
        </w:rPr>
        <w:t>de</w:t>
      </w:r>
      <w:r w:rsidR="00D41CE0" w:rsidRPr="00345FC3">
        <w:rPr>
          <w:rFonts w:eastAsia="Arial"/>
          <w:sz w:val="22"/>
          <w:szCs w:val="22"/>
          <w:lang w:val="pt-BR"/>
        </w:rPr>
        <w:t xml:space="preserve"> </w:t>
      </w:r>
      <w:r w:rsidRPr="00345FC3">
        <w:rPr>
          <w:rFonts w:eastAsia="Arial"/>
          <w:w w:val="99"/>
          <w:sz w:val="22"/>
          <w:szCs w:val="22"/>
          <w:lang w:val="pt-BR"/>
        </w:rPr>
        <w:t>mercadorias)</w:t>
      </w:r>
      <w:r w:rsidR="00D41CE0" w:rsidRPr="00345FC3">
        <w:rPr>
          <w:rFonts w:eastAsia="Arial"/>
          <w:sz w:val="22"/>
          <w:szCs w:val="22"/>
          <w:lang w:val="pt-BR"/>
        </w:rPr>
        <w:t xml:space="preserve"> </w:t>
      </w:r>
      <w:r w:rsidRPr="00345FC3">
        <w:rPr>
          <w:rFonts w:eastAsia="Arial"/>
          <w:w w:val="99"/>
          <w:sz w:val="22"/>
          <w:szCs w:val="22"/>
          <w:lang w:val="pt-BR"/>
        </w:rPr>
        <w:t>e</w:t>
      </w:r>
      <w:r w:rsidR="00D41CE0" w:rsidRPr="00345FC3">
        <w:rPr>
          <w:rFonts w:eastAsia="Arial"/>
          <w:sz w:val="22"/>
          <w:szCs w:val="22"/>
          <w:lang w:val="pt-BR"/>
        </w:rPr>
        <w:t xml:space="preserve"> </w:t>
      </w:r>
      <w:r w:rsidRPr="00345FC3">
        <w:rPr>
          <w:rFonts w:eastAsia="Arial"/>
          <w:w w:val="99"/>
          <w:sz w:val="22"/>
          <w:szCs w:val="22"/>
          <w:lang w:val="pt-BR"/>
        </w:rPr>
        <w:t>subsequente encaminhamento</w:t>
      </w:r>
      <w:r w:rsidR="00D41CE0" w:rsidRPr="00345FC3">
        <w:rPr>
          <w:rFonts w:eastAsia="Arial"/>
          <w:sz w:val="22"/>
          <w:szCs w:val="22"/>
          <w:lang w:val="pt-BR"/>
        </w:rPr>
        <w:t xml:space="preserve"> </w:t>
      </w:r>
      <w:r w:rsidRPr="00345FC3">
        <w:rPr>
          <w:rFonts w:eastAsia="Arial"/>
          <w:w w:val="99"/>
          <w:sz w:val="22"/>
          <w:szCs w:val="22"/>
          <w:lang w:val="pt-BR"/>
        </w:rPr>
        <w:t>da</w:t>
      </w:r>
      <w:r w:rsidR="00D41CE0" w:rsidRPr="00345FC3">
        <w:rPr>
          <w:rFonts w:eastAsia="Arial"/>
          <w:sz w:val="22"/>
          <w:szCs w:val="22"/>
          <w:lang w:val="pt-BR"/>
        </w:rPr>
        <w:t xml:space="preserve"> </w:t>
      </w:r>
      <w:r w:rsidRPr="00345FC3">
        <w:rPr>
          <w:rFonts w:eastAsia="Arial"/>
          <w:w w:val="99"/>
          <w:sz w:val="22"/>
          <w:szCs w:val="22"/>
          <w:lang w:val="pt-BR"/>
        </w:rPr>
        <w:t>proposta</w:t>
      </w:r>
      <w:r w:rsidR="00D41CE0" w:rsidRPr="00345FC3">
        <w:rPr>
          <w:rFonts w:eastAsia="Arial"/>
          <w:sz w:val="22"/>
          <w:szCs w:val="22"/>
          <w:lang w:val="pt-BR"/>
        </w:rPr>
        <w:t xml:space="preserve"> </w:t>
      </w:r>
      <w:r w:rsidRPr="00345FC3">
        <w:rPr>
          <w:rFonts w:eastAsia="Arial"/>
          <w:w w:val="99"/>
          <w:sz w:val="22"/>
          <w:szCs w:val="22"/>
          <w:lang w:val="pt-BR"/>
        </w:rPr>
        <w:t>de</w:t>
      </w:r>
      <w:r w:rsidR="00D41CE0" w:rsidRPr="00345FC3">
        <w:rPr>
          <w:rFonts w:eastAsia="Arial"/>
          <w:sz w:val="22"/>
          <w:szCs w:val="22"/>
          <w:lang w:val="pt-BR"/>
        </w:rPr>
        <w:t xml:space="preserve"> </w:t>
      </w:r>
      <w:r w:rsidRPr="00345FC3">
        <w:rPr>
          <w:rFonts w:eastAsia="Arial"/>
          <w:w w:val="99"/>
          <w:sz w:val="22"/>
          <w:szCs w:val="22"/>
          <w:lang w:val="pt-BR"/>
        </w:rPr>
        <w:t>preços,</w:t>
      </w:r>
      <w:r w:rsidR="00D41CE0" w:rsidRPr="00345FC3">
        <w:rPr>
          <w:rFonts w:eastAsia="Arial"/>
          <w:sz w:val="22"/>
          <w:szCs w:val="22"/>
          <w:lang w:val="pt-BR"/>
        </w:rPr>
        <w:t xml:space="preserve"> </w:t>
      </w:r>
      <w:r w:rsidRPr="00345FC3">
        <w:rPr>
          <w:rFonts w:eastAsia="Arial"/>
          <w:w w:val="99"/>
          <w:sz w:val="22"/>
          <w:szCs w:val="22"/>
          <w:lang w:val="pt-BR"/>
        </w:rPr>
        <w:t>exclusivamente</w:t>
      </w:r>
      <w:r w:rsidR="00D41CE0" w:rsidRPr="00345FC3">
        <w:rPr>
          <w:rFonts w:eastAsia="Arial"/>
          <w:sz w:val="22"/>
          <w:szCs w:val="22"/>
          <w:lang w:val="pt-BR"/>
        </w:rPr>
        <w:t xml:space="preserve"> </w:t>
      </w:r>
      <w:r w:rsidRPr="00345FC3">
        <w:rPr>
          <w:rFonts w:eastAsia="Arial"/>
          <w:w w:val="99"/>
          <w:sz w:val="22"/>
          <w:szCs w:val="22"/>
          <w:lang w:val="pt-BR"/>
        </w:rPr>
        <w:t>por</w:t>
      </w:r>
      <w:r w:rsidR="00D41CE0" w:rsidRPr="00345FC3">
        <w:rPr>
          <w:rFonts w:eastAsia="Arial"/>
          <w:sz w:val="22"/>
          <w:szCs w:val="22"/>
          <w:lang w:val="pt-BR"/>
        </w:rPr>
        <w:t xml:space="preserve"> </w:t>
      </w:r>
      <w:r w:rsidRPr="00345FC3">
        <w:rPr>
          <w:rFonts w:eastAsia="Arial"/>
          <w:w w:val="99"/>
          <w:sz w:val="22"/>
          <w:szCs w:val="22"/>
          <w:lang w:val="pt-BR"/>
        </w:rPr>
        <w:t>meio</w:t>
      </w:r>
      <w:r w:rsidR="00D41CE0" w:rsidRPr="00345FC3">
        <w:rPr>
          <w:rFonts w:eastAsia="Arial"/>
          <w:sz w:val="22"/>
          <w:szCs w:val="22"/>
          <w:lang w:val="pt-BR"/>
        </w:rPr>
        <w:t xml:space="preserve"> </w:t>
      </w:r>
      <w:r w:rsidRPr="00345FC3">
        <w:rPr>
          <w:rFonts w:eastAsia="Arial"/>
          <w:w w:val="99"/>
          <w:sz w:val="22"/>
          <w:szCs w:val="22"/>
          <w:lang w:val="pt-BR"/>
        </w:rPr>
        <w:t>do</w:t>
      </w:r>
      <w:r w:rsidR="00D41CE0" w:rsidRPr="00345FC3">
        <w:rPr>
          <w:rFonts w:eastAsia="Arial"/>
          <w:sz w:val="22"/>
          <w:szCs w:val="22"/>
          <w:lang w:val="pt-BR"/>
        </w:rPr>
        <w:t xml:space="preserve"> </w:t>
      </w:r>
      <w:r w:rsidRPr="00345FC3">
        <w:rPr>
          <w:rFonts w:eastAsia="Arial"/>
          <w:w w:val="99"/>
          <w:sz w:val="22"/>
          <w:szCs w:val="22"/>
          <w:lang w:val="pt-BR"/>
        </w:rPr>
        <w:t>sistema</w:t>
      </w:r>
      <w:r w:rsidR="00D41CE0" w:rsidRPr="00345FC3">
        <w:rPr>
          <w:rFonts w:eastAsia="Arial"/>
          <w:sz w:val="22"/>
          <w:szCs w:val="22"/>
          <w:lang w:val="pt-BR"/>
        </w:rPr>
        <w:t xml:space="preserve"> </w:t>
      </w:r>
      <w:r w:rsidRPr="00345FC3">
        <w:rPr>
          <w:rFonts w:eastAsia="Arial"/>
          <w:w w:val="99"/>
          <w:sz w:val="22"/>
          <w:szCs w:val="22"/>
          <w:lang w:val="pt-BR"/>
        </w:rPr>
        <w:t>eletrônico,</w:t>
      </w:r>
      <w:r w:rsidR="00D41CE0" w:rsidRPr="00345FC3">
        <w:rPr>
          <w:rFonts w:eastAsia="Arial"/>
          <w:sz w:val="22"/>
          <w:szCs w:val="22"/>
          <w:lang w:val="pt-BR"/>
        </w:rPr>
        <w:t xml:space="preserve"> </w:t>
      </w:r>
      <w:r w:rsidRPr="00345FC3">
        <w:rPr>
          <w:rFonts w:eastAsia="Arial"/>
          <w:w w:val="99"/>
          <w:sz w:val="22"/>
          <w:szCs w:val="22"/>
          <w:lang w:val="pt-BR"/>
        </w:rPr>
        <w:t>observados data</w:t>
      </w:r>
      <w:r w:rsidRPr="00345FC3">
        <w:rPr>
          <w:rFonts w:eastAsia="Arial"/>
          <w:sz w:val="22"/>
          <w:szCs w:val="22"/>
          <w:lang w:val="pt-BR"/>
        </w:rPr>
        <w:t xml:space="preserve"> </w:t>
      </w:r>
      <w:r w:rsidRPr="00345FC3">
        <w:rPr>
          <w:rFonts w:eastAsia="Arial"/>
          <w:w w:val="99"/>
          <w:sz w:val="22"/>
          <w:szCs w:val="22"/>
          <w:lang w:val="pt-BR"/>
        </w:rPr>
        <w:t>e</w:t>
      </w:r>
      <w:r w:rsidRPr="00345FC3">
        <w:rPr>
          <w:rFonts w:eastAsia="Arial"/>
          <w:sz w:val="22"/>
          <w:szCs w:val="22"/>
          <w:lang w:val="pt-BR"/>
        </w:rPr>
        <w:t xml:space="preserve"> </w:t>
      </w:r>
      <w:r w:rsidRPr="00345FC3">
        <w:rPr>
          <w:rFonts w:eastAsia="Arial"/>
          <w:w w:val="99"/>
          <w:sz w:val="22"/>
          <w:szCs w:val="22"/>
          <w:lang w:val="pt-BR"/>
        </w:rPr>
        <w:t>horário</w:t>
      </w:r>
      <w:r w:rsidRPr="00345FC3">
        <w:rPr>
          <w:rFonts w:eastAsia="Arial"/>
          <w:sz w:val="22"/>
          <w:szCs w:val="22"/>
          <w:lang w:val="pt-BR"/>
        </w:rPr>
        <w:t xml:space="preserve"> </w:t>
      </w:r>
      <w:r w:rsidRPr="00345FC3">
        <w:rPr>
          <w:rFonts w:eastAsia="Arial"/>
          <w:w w:val="99"/>
          <w:sz w:val="22"/>
          <w:szCs w:val="22"/>
          <w:lang w:val="pt-BR"/>
        </w:rPr>
        <w:t>limite</w:t>
      </w:r>
      <w:r w:rsidRPr="00345FC3">
        <w:rPr>
          <w:rFonts w:eastAsia="Arial"/>
          <w:sz w:val="22"/>
          <w:szCs w:val="22"/>
          <w:lang w:val="pt-BR"/>
        </w:rPr>
        <w:t xml:space="preserve"> </w:t>
      </w:r>
      <w:r w:rsidRPr="00345FC3">
        <w:rPr>
          <w:rFonts w:eastAsia="Arial"/>
          <w:w w:val="99"/>
          <w:sz w:val="22"/>
          <w:szCs w:val="22"/>
          <w:lang w:val="pt-BR"/>
        </w:rPr>
        <w:t>estabelecido.</w:t>
      </w:r>
    </w:p>
    <w:p w:rsidR="009A4FC4" w:rsidRPr="00345FC3" w:rsidRDefault="009A4FC4" w:rsidP="002F2F25">
      <w:pPr>
        <w:spacing w:before="18" w:line="260" w:lineRule="exact"/>
        <w:ind w:right="66" w:hanging="567"/>
        <w:jc w:val="both"/>
        <w:rPr>
          <w:sz w:val="22"/>
          <w:szCs w:val="22"/>
          <w:lang w:val="pt-BR"/>
        </w:rPr>
      </w:pPr>
    </w:p>
    <w:p w:rsidR="009A4FC4" w:rsidRPr="00345FC3" w:rsidRDefault="0093264B" w:rsidP="002F2F25">
      <w:pPr>
        <w:tabs>
          <w:tab w:val="left" w:pos="1980"/>
        </w:tabs>
        <w:ind w:right="66" w:hanging="567"/>
        <w:jc w:val="both"/>
        <w:rPr>
          <w:rFonts w:eastAsia="Arial"/>
          <w:sz w:val="22"/>
          <w:szCs w:val="22"/>
          <w:lang w:val="pt-BR"/>
        </w:rPr>
      </w:pPr>
      <w:r w:rsidRPr="00345FC3">
        <w:rPr>
          <w:rFonts w:eastAsia="Arial"/>
          <w:w w:val="99"/>
          <w:sz w:val="22"/>
          <w:szCs w:val="22"/>
          <w:lang w:val="pt-BR"/>
        </w:rPr>
        <w:t>5.9</w:t>
      </w:r>
      <w:r w:rsidRPr="00345FC3">
        <w:rPr>
          <w:rFonts w:eastAsia="Arial"/>
          <w:sz w:val="22"/>
          <w:szCs w:val="22"/>
          <w:lang w:val="pt-BR"/>
        </w:rPr>
        <w:tab/>
      </w:r>
      <w:r w:rsidRPr="00345FC3">
        <w:rPr>
          <w:rFonts w:eastAsia="Arial"/>
          <w:w w:val="99"/>
          <w:sz w:val="22"/>
          <w:szCs w:val="22"/>
          <w:lang w:val="pt-BR"/>
        </w:rPr>
        <w:t>Caberá</w:t>
      </w:r>
      <w:r w:rsidR="00D41CE0" w:rsidRPr="00345FC3">
        <w:rPr>
          <w:rFonts w:eastAsia="Arial"/>
          <w:sz w:val="22"/>
          <w:szCs w:val="22"/>
          <w:lang w:val="pt-BR"/>
        </w:rPr>
        <w:t xml:space="preserve"> </w:t>
      </w:r>
      <w:r w:rsidRPr="00345FC3">
        <w:rPr>
          <w:rFonts w:eastAsia="Arial"/>
          <w:w w:val="99"/>
          <w:sz w:val="22"/>
          <w:szCs w:val="22"/>
          <w:lang w:val="pt-BR"/>
        </w:rPr>
        <w:t>ao</w:t>
      </w:r>
      <w:r w:rsidR="00D41CE0" w:rsidRPr="00345FC3">
        <w:rPr>
          <w:rFonts w:eastAsia="Arial"/>
          <w:sz w:val="22"/>
          <w:szCs w:val="22"/>
          <w:lang w:val="pt-BR"/>
        </w:rPr>
        <w:t xml:space="preserve"> </w:t>
      </w:r>
      <w:r w:rsidRPr="00345FC3">
        <w:rPr>
          <w:rFonts w:eastAsia="Arial"/>
          <w:w w:val="99"/>
          <w:sz w:val="22"/>
          <w:szCs w:val="22"/>
          <w:lang w:val="pt-BR"/>
        </w:rPr>
        <w:t>fornecedor</w:t>
      </w:r>
      <w:r w:rsidR="00D41CE0" w:rsidRPr="00345FC3">
        <w:rPr>
          <w:rFonts w:eastAsia="Arial"/>
          <w:sz w:val="22"/>
          <w:szCs w:val="22"/>
          <w:lang w:val="pt-BR"/>
        </w:rPr>
        <w:t xml:space="preserve"> </w:t>
      </w:r>
      <w:r w:rsidRPr="00345FC3">
        <w:rPr>
          <w:rFonts w:eastAsia="Arial"/>
          <w:w w:val="99"/>
          <w:sz w:val="22"/>
          <w:szCs w:val="22"/>
          <w:lang w:val="pt-BR"/>
        </w:rPr>
        <w:t>acompanhar</w:t>
      </w:r>
      <w:r w:rsidR="00D41CE0" w:rsidRPr="00345FC3">
        <w:rPr>
          <w:rFonts w:eastAsia="Arial"/>
          <w:sz w:val="22"/>
          <w:szCs w:val="22"/>
          <w:lang w:val="pt-BR"/>
        </w:rPr>
        <w:t xml:space="preserve"> </w:t>
      </w:r>
      <w:r w:rsidRPr="00345FC3">
        <w:rPr>
          <w:rFonts w:eastAsia="Arial"/>
          <w:w w:val="99"/>
          <w:sz w:val="22"/>
          <w:szCs w:val="22"/>
          <w:lang w:val="pt-BR"/>
        </w:rPr>
        <w:t>as</w:t>
      </w:r>
      <w:r w:rsidR="00D41CE0" w:rsidRPr="00345FC3">
        <w:rPr>
          <w:rFonts w:eastAsia="Arial"/>
          <w:sz w:val="22"/>
          <w:szCs w:val="22"/>
          <w:lang w:val="pt-BR"/>
        </w:rPr>
        <w:t xml:space="preserve"> </w:t>
      </w:r>
      <w:r w:rsidRPr="00345FC3">
        <w:rPr>
          <w:rFonts w:eastAsia="Arial"/>
          <w:w w:val="99"/>
          <w:sz w:val="22"/>
          <w:szCs w:val="22"/>
          <w:lang w:val="pt-BR"/>
        </w:rPr>
        <w:t>operações</w:t>
      </w:r>
      <w:r w:rsidR="00D41CE0" w:rsidRPr="00345FC3">
        <w:rPr>
          <w:rFonts w:eastAsia="Arial"/>
          <w:sz w:val="22"/>
          <w:szCs w:val="22"/>
          <w:lang w:val="pt-BR"/>
        </w:rPr>
        <w:t xml:space="preserve"> </w:t>
      </w:r>
      <w:r w:rsidRPr="00345FC3">
        <w:rPr>
          <w:rFonts w:eastAsia="Arial"/>
          <w:w w:val="99"/>
          <w:sz w:val="22"/>
          <w:szCs w:val="22"/>
          <w:lang w:val="pt-BR"/>
        </w:rPr>
        <w:t>no</w:t>
      </w:r>
      <w:r w:rsidR="00D41CE0" w:rsidRPr="00345FC3">
        <w:rPr>
          <w:rFonts w:eastAsia="Arial"/>
          <w:sz w:val="22"/>
          <w:szCs w:val="22"/>
          <w:lang w:val="pt-BR"/>
        </w:rPr>
        <w:t xml:space="preserve"> </w:t>
      </w:r>
      <w:r w:rsidRPr="00345FC3">
        <w:rPr>
          <w:rFonts w:eastAsia="Arial"/>
          <w:w w:val="99"/>
          <w:sz w:val="22"/>
          <w:szCs w:val="22"/>
          <w:lang w:val="pt-BR"/>
        </w:rPr>
        <w:t>sistema</w:t>
      </w:r>
      <w:r w:rsidR="00D41CE0" w:rsidRPr="00345FC3">
        <w:rPr>
          <w:rFonts w:eastAsia="Arial"/>
          <w:sz w:val="22"/>
          <w:szCs w:val="22"/>
          <w:lang w:val="pt-BR"/>
        </w:rPr>
        <w:t xml:space="preserve"> </w:t>
      </w:r>
      <w:r w:rsidRPr="00345FC3">
        <w:rPr>
          <w:rFonts w:eastAsia="Arial"/>
          <w:w w:val="99"/>
          <w:sz w:val="22"/>
          <w:szCs w:val="22"/>
          <w:lang w:val="pt-BR"/>
        </w:rPr>
        <w:t>eletrônico</w:t>
      </w:r>
      <w:r w:rsidR="00D41CE0" w:rsidRPr="00345FC3">
        <w:rPr>
          <w:rFonts w:eastAsia="Arial"/>
          <w:sz w:val="22"/>
          <w:szCs w:val="22"/>
          <w:lang w:val="pt-BR"/>
        </w:rPr>
        <w:t xml:space="preserve"> </w:t>
      </w:r>
      <w:r w:rsidRPr="00345FC3">
        <w:rPr>
          <w:rFonts w:eastAsia="Arial"/>
          <w:w w:val="99"/>
          <w:sz w:val="22"/>
          <w:szCs w:val="22"/>
          <w:lang w:val="pt-BR"/>
        </w:rPr>
        <w:t>durante</w:t>
      </w:r>
      <w:r w:rsidR="00D41CE0" w:rsidRPr="00345FC3">
        <w:rPr>
          <w:rFonts w:eastAsia="Arial"/>
          <w:sz w:val="22"/>
          <w:szCs w:val="22"/>
          <w:lang w:val="pt-BR"/>
        </w:rPr>
        <w:t xml:space="preserve"> </w:t>
      </w:r>
      <w:r w:rsidRPr="00345FC3">
        <w:rPr>
          <w:rFonts w:eastAsia="Arial"/>
          <w:w w:val="99"/>
          <w:sz w:val="22"/>
          <w:szCs w:val="22"/>
          <w:lang w:val="pt-BR"/>
        </w:rPr>
        <w:t>a</w:t>
      </w:r>
      <w:r w:rsidR="00D41CE0" w:rsidRPr="00345FC3">
        <w:rPr>
          <w:rFonts w:eastAsia="Arial"/>
          <w:sz w:val="22"/>
          <w:szCs w:val="22"/>
          <w:lang w:val="pt-BR"/>
        </w:rPr>
        <w:t xml:space="preserve"> </w:t>
      </w:r>
      <w:r w:rsidR="00C07AD6" w:rsidRPr="00345FC3">
        <w:rPr>
          <w:rFonts w:eastAsia="Arial"/>
          <w:w w:val="99"/>
          <w:sz w:val="22"/>
          <w:szCs w:val="22"/>
          <w:lang w:val="pt-BR"/>
        </w:rPr>
        <w:t>sessão</w:t>
      </w:r>
      <w:r w:rsidR="00C07AD6" w:rsidRPr="00345FC3">
        <w:rPr>
          <w:rFonts w:eastAsia="Arial"/>
          <w:sz w:val="22"/>
          <w:szCs w:val="22"/>
          <w:lang w:val="pt-BR"/>
        </w:rPr>
        <w:t xml:space="preserve"> pública do</w:t>
      </w:r>
      <w:r w:rsidRPr="00345FC3">
        <w:rPr>
          <w:rFonts w:eastAsia="Arial"/>
          <w:w w:val="99"/>
          <w:sz w:val="22"/>
          <w:szCs w:val="22"/>
          <w:lang w:val="pt-BR"/>
        </w:rPr>
        <w:t xml:space="preserve"> </w:t>
      </w:r>
      <w:r w:rsidR="00C07AD6" w:rsidRPr="00345FC3">
        <w:rPr>
          <w:rFonts w:eastAsia="Arial"/>
          <w:w w:val="99"/>
          <w:sz w:val="22"/>
          <w:szCs w:val="22"/>
          <w:lang w:val="pt-BR"/>
        </w:rPr>
        <w:t>pregão,</w:t>
      </w:r>
      <w:r w:rsidR="00C07AD6" w:rsidRPr="00345FC3">
        <w:rPr>
          <w:rFonts w:eastAsia="Arial"/>
          <w:sz w:val="22"/>
          <w:szCs w:val="22"/>
          <w:lang w:val="pt-BR"/>
        </w:rPr>
        <w:t xml:space="preserve"> ficando responsável</w:t>
      </w:r>
      <w:r w:rsidRPr="00345FC3">
        <w:rPr>
          <w:rFonts w:eastAsia="Arial"/>
          <w:sz w:val="22"/>
          <w:szCs w:val="22"/>
          <w:lang w:val="pt-BR"/>
        </w:rPr>
        <w:t xml:space="preserve"> </w:t>
      </w:r>
      <w:r w:rsidRPr="00345FC3">
        <w:rPr>
          <w:rFonts w:eastAsia="Arial"/>
          <w:w w:val="99"/>
          <w:sz w:val="22"/>
          <w:szCs w:val="22"/>
          <w:lang w:val="pt-BR"/>
        </w:rPr>
        <w:t>pelo</w:t>
      </w:r>
      <w:r w:rsidRPr="00345FC3">
        <w:rPr>
          <w:rFonts w:eastAsia="Arial"/>
          <w:sz w:val="22"/>
          <w:szCs w:val="22"/>
          <w:lang w:val="pt-BR"/>
        </w:rPr>
        <w:t xml:space="preserve"> </w:t>
      </w:r>
      <w:r w:rsidRPr="00345FC3">
        <w:rPr>
          <w:rFonts w:eastAsia="Arial"/>
          <w:w w:val="99"/>
          <w:sz w:val="22"/>
          <w:szCs w:val="22"/>
          <w:lang w:val="pt-BR"/>
        </w:rPr>
        <w:t>ônus</w:t>
      </w:r>
      <w:r w:rsidRPr="00345FC3">
        <w:rPr>
          <w:rFonts w:eastAsia="Arial"/>
          <w:sz w:val="22"/>
          <w:szCs w:val="22"/>
          <w:lang w:val="pt-BR"/>
        </w:rPr>
        <w:t xml:space="preserve"> </w:t>
      </w:r>
      <w:r w:rsidRPr="00345FC3">
        <w:rPr>
          <w:rFonts w:eastAsia="Arial"/>
          <w:w w:val="99"/>
          <w:sz w:val="22"/>
          <w:szCs w:val="22"/>
          <w:lang w:val="pt-BR"/>
        </w:rPr>
        <w:t>decorrente</w:t>
      </w:r>
      <w:r w:rsidRPr="00345FC3">
        <w:rPr>
          <w:rFonts w:eastAsia="Arial"/>
          <w:sz w:val="22"/>
          <w:szCs w:val="22"/>
          <w:lang w:val="pt-BR"/>
        </w:rPr>
        <w:t xml:space="preserve"> </w:t>
      </w:r>
      <w:r w:rsidRPr="00345FC3">
        <w:rPr>
          <w:rFonts w:eastAsia="Arial"/>
          <w:w w:val="99"/>
          <w:sz w:val="22"/>
          <w:szCs w:val="22"/>
          <w:lang w:val="pt-BR"/>
        </w:rPr>
        <w:t>da</w:t>
      </w:r>
      <w:r w:rsidRPr="00345FC3">
        <w:rPr>
          <w:rFonts w:eastAsia="Arial"/>
          <w:sz w:val="22"/>
          <w:szCs w:val="22"/>
          <w:lang w:val="pt-BR"/>
        </w:rPr>
        <w:t xml:space="preserve"> </w:t>
      </w:r>
      <w:r w:rsidRPr="00345FC3">
        <w:rPr>
          <w:rFonts w:eastAsia="Arial"/>
          <w:w w:val="99"/>
          <w:sz w:val="22"/>
          <w:szCs w:val="22"/>
          <w:lang w:val="pt-BR"/>
        </w:rPr>
        <w:t>perda</w:t>
      </w:r>
      <w:r w:rsidRPr="00345FC3">
        <w:rPr>
          <w:rFonts w:eastAsia="Arial"/>
          <w:sz w:val="22"/>
          <w:szCs w:val="22"/>
          <w:lang w:val="pt-BR"/>
        </w:rPr>
        <w:t xml:space="preserve"> </w:t>
      </w:r>
      <w:r w:rsidRPr="00345FC3">
        <w:rPr>
          <w:rFonts w:eastAsia="Arial"/>
          <w:w w:val="99"/>
          <w:sz w:val="22"/>
          <w:szCs w:val="22"/>
          <w:lang w:val="pt-BR"/>
        </w:rPr>
        <w:t>de</w:t>
      </w:r>
      <w:r w:rsidRPr="00345FC3">
        <w:rPr>
          <w:rFonts w:eastAsia="Arial"/>
          <w:sz w:val="22"/>
          <w:szCs w:val="22"/>
          <w:lang w:val="pt-BR"/>
        </w:rPr>
        <w:t xml:space="preserve"> </w:t>
      </w:r>
      <w:r w:rsidRPr="00345FC3">
        <w:rPr>
          <w:rFonts w:eastAsia="Arial"/>
          <w:w w:val="99"/>
          <w:sz w:val="22"/>
          <w:szCs w:val="22"/>
          <w:lang w:val="pt-BR"/>
        </w:rPr>
        <w:t>negócios</w:t>
      </w:r>
      <w:r w:rsidRPr="00345FC3">
        <w:rPr>
          <w:rFonts w:eastAsia="Arial"/>
          <w:sz w:val="22"/>
          <w:szCs w:val="22"/>
          <w:lang w:val="pt-BR"/>
        </w:rPr>
        <w:t xml:space="preserve"> </w:t>
      </w:r>
      <w:r w:rsidR="00C07AD6" w:rsidRPr="00345FC3">
        <w:rPr>
          <w:rFonts w:eastAsia="Arial"/>
          <w:w w:val="99"/>
          <w:sz w:val="22"/>
          <w:szCs w:val="22"/>
          <w:lang w:val="pt-BR"/>
        </w:rPr>
        <w:t>diante</w:t>
      </w:r>
      <w:r w:rsidR="00C07AD6" w:rsidRPr="00345FC3">
        <w:rPr>
          <w:rFonts w:eastAsia="Arial"/>
          <w:sz w:val="22"/>
          <w:szCs w:val="22"/>
          <w:lang w:val="pt-BR"/>
        </w:rPr>
        <w:t xml:space="preserve"> da inobservância de</w:t>
      </w:r>
      <w:r w:rsidRPr="00345FC3">
        <w:rPr>
          <w:rFonts w:eastAsia="Arial"/>
          <w:w w:val="99"/>
          <w:sz w:val="22"/>
          <w:szCs w:val="22"/>
          <w:lang w:val="pt-BR"/>
        </w:rPr>
        <w:t xml:space="preserve"> quaisquer</w:t>
      </w:r>
      <w:r w:rsidRPr="00345FC3">
        <w:rPr>
          <w:rFonts w:eastAsia="Arial"/>
          <w:sz w:val="22"/>
          <w:szCs w:val="22"/>
          <w:lang w:val="pt-BR"/>
        </w:rPr>
        <w:t xml:space="preserve"> </w:t>
      </w:r>
      <w:r w:rsidRPr="00345FC3">
        <w:rPr>
          <w:rFonts w:eastAsia="Arial"/>
          <w:w w:val="99"/>
          <w:sz w:val="22"/>
          <w:szCs w:val="22"/>
          <w:lang w:val="pt-BR"/>
        </w:rPr>
        <w:t>mensagens</w:t>
      </w:r>
      <w:r w:rsidRPr="00345FC3">
        <w:rPr>
          <w:rFonts w:eastAsia="Arial"/>
          <w:sz w:val="22"/>
          <w:szCs w:val="22"/>
          <w:lang w:val="pt-BR"/>
        </w:rPr>
        <w:t xml:space="preserve"> </w:t>
      </w:r>
      <w:r w:rsidRPr="00345FC3">
        <w:rPr>
          <w:rFonts w:eastAsia="Arial"/>
          <w:w w:val="99"/>
          <w:sz w:val="22"/>
          <w:szCs w:val="22"/>
          <w:lang w:val="pt-BR"/>
        </w:rPr>
        <w:t>emitidas</w:t>
      </w:r>
      <w:r w:rsidRPr="00345FC3">
        <w:rPr>
          <w:rFonts w:eastAsia="Arial"/>
          <w:sz w:val="22"/>
          <w:szCs w:val="22"/>
          <w:lang w:val="pt-BR"/>
        </w:rPr>
        <w:t xml:space="preserve"> </w:t>
      </w:r>
      <w:r w:rsidRPr="00345FC3">
        <w:rPr>
          <w:rFonts w:eastAsia="Arial"/>
          <w:w w:val="99"/>
          <w:sz w:val="22"/>
          <w:szCs w:val="22"/>
          <w:lang w:val="pt-BR"/>
        </w:rPr>
        <w:t>pelo</w:t>
      </w:r>
      <w:r w:rsidRPr="00345FC3">
        <w:rPr>
          <w:rFonts w:eastAsia="Arial"/>
          <w:sz w:val="22"/>
          <w:szCs w:val="22"/>
          <w:lang w:val="pt-BR"/>
        </w:rPr>
        <w:t xml:space="preserve"> </w:t>
      </w:r>
      <w:r w:rsidRPr="00345FC3">
        <w:rPr>
          <w:rFonts w:eastAsia="Arial"/>
          <w:w w:val="99"/>
          <w:sz w:val="22"/>
          <w:szCs w:val="22"/>
          <w:lang w:val="pt-BR"/>
        </w:rPr>
        <w:t>sistema</w:t>
      </w:r>
      <w:r w:rsidRPr="00345FC3">
        <w:rPr>
          <w:rFonts w:eastAsia="Arial"/>
          <w:sz w:val="22"/>
          <w:szCs w:val="22"/>
          <w:lang w:val="pt-BR"/>
        </w:rPr>
        <w:t xml:space="preserve"> </w:t>
      </w:r>
      <w:r w:rsidRPr="00345FC3">
        <w:rPr>
          <w:rFonts w:eastAsia="Arial"/>
          <w:w w:val="99"/>
          <w:sz w:val="22"/>
          <w:szCs w:val="22"/>
          <w:lang w:val="pt-BR"/>
        </w:rPr>
        <w:t>ou</w:t>
      </w:r>
      <w:r w:rsidRPr="00345FC3">
        <w:rPr>
          <w:rFonts w:eastAsia="Arial"/>
          <w:sz w:val="22"/>
          <w:szCs w:val="22"/>
          <w:lang w:val="pt-BR"/>
        </w:rPr>
        <w:t xml:space="preserve"> </w:t>
      </w:r>
      <w:r w:rsidRPr="00345FC3">
        <w:rPr>
          <w:rFonts w:eastAsia="Arial"/>
          <w:w w:val="99"/>
          <w:sz w:val="22"/>
          <w:szCs w:val="22"/>
          <w:lang w:val="pt-BR"/>
        </w:rPr>
        <w:t>da</w:t>
      </w:r>
      <w:r w:rsidRPr="00345FC3">
        <w:rPr>
          <w:rFonts w:eastAsia="Arial"/>
          <w:sz w:val="22"/>
          <w:szCs w:val="22"/>
          <w:lang w:val="pt-BR"/>
        </w:rPr>
        <w:t xml:space="preserve"> </w:t>
      </w:r>
      <w:r w:rsidRPr="00345FC3">
        <w:rPr>
          <w:rFonts w:eastAsia="Arial"/>
          <w:w w:val="99"/>
          <w:sz w:val="22"/>
          <w:szCs w:val="22"/>
          <w:lang w:val="pt-BR"/>
        </w:rPr>
        <w:t>desconexão</w:t>
      </w:r>
      <w:r w:rsidRPr="00345FC3">
        <w:rPr>
          <w:rFonts w:eastAsia="Arial"/>
          <w:sz w:val="22"/>
          <w:szCs w:val="22"/>
          <w:lang w:val="pt-BR"/>
        </w:rPr>
        <w:t xml:space="preserve"> </w:t>
      </w:r>
      <w:r w:rsidRPr="00345FC3">
        <w:rPr>
          <w:rFonts w:eastAsia="Arial"/>
          <w:w w:val="99"/>
          <w:sz w:val="22"/>
          <w:szCs w:val="22"/>
          <w:lang w:val="pt-BR"/>
        </w:rPr>
        <w:t>do</w:t>
      </w:r>
      <w:r w:rsidRPr="00345FC3">
        <w:rPr>
          <w:rFonts w:eastAsia="Arial"/>
          <w:sz w:val="22"/>
          <w:szCs w:val="22"/>
          <w:lang w:val="pt-BR"/>
        </w:rPr>
        <w:t xml:space="preserve"> </w:t>
      </w:r>
      <w:r w:rsidRPr="00345FC3">
        <w:rPr>
          <w:rFonts w:eastAsia="Arial"/>
          <w:w w:val="99"/>
          <w:sz w:val="22"/>
          <w:szCs w:val="22"/>
          <w:lang w:val="pt-BR"/>
        </w:rPr>
        <w:t>seu</w:t>
      </w:r>
      <w:r w:rsidRPr="00345FC3">
        <w:rPr>
          <w:rFonts w:eastAsia="Arial"/>
          <w:sz w:val="22"/>
          <w:szCs w:val="22"/>
          <w:lang w:val="pt-BR"/>
        </w:rPr>
        <w:t xml:space="preserve"> </w:t>
      </w:r>
      <w:r w:rsidRPr="00345FC3">
        <w:rPr>
          <w:rFonts w:eastAsia="Arial"/>
          <w:w w:val="99"/>
          <w:sz w:val="22"/>
          <w:szCs w:val="22"/>
          <w:lang w:val="pt-BR"/>
        </w:rPr>
        <w:t>representante;</w:t>
      </w:r>
    </w:p>
    <w:p w:rsidR="009A4FC4" w:rsidRPr="00345FC3" w:rsidRDefault="009A4FC4" w:rsidP="002F2F25">
      <w:pPr>
        <w:spacing w:before="13" w:line="240" w:lineRule="exact"/>
        <w:ind w:right="66" w:hanging="567"/>
        <w:jc w:val="both"/>
        <w:rPr>
          <w:sz w:val="22"/>
          <w:szCs w:val="22"/>
          <w:lang w:val="pt-BR"/>
        </w:rPr>
      </w:pPr>
    </w:p>
    <w:p w:rsidR="009A4FC4" w:rsidRPr="00345FC3" w:rsidRDefault="0093264B" w:rsidP="002F2F25">
      <w:pPr>
        <w:tabs>
          <w:tab w:val="left" w:pos="1980"/>
        </w:tabs>
        <w:spacing w:before="25"/>
        <w:ind w:right="66" w:hanging="567"/>
        <w:jc w:val="both"/>
        <w:rPr>
          <w:sz w:val="22"/>
          <w:szCs w:val="22"/>
          <w:lang w:val="pt-BR"/>
        </w:rPr>
      </w:pPr>
      <w:r w:rsidRPr="00345FC3">
        <w:rPr>
          <w:rFonts w:eastAsia="Arial"/>
          <w:w w:val="99"/>
          <w:sz w:val="22"/>
          <w:szCs w:val="22"/>
          <w:lang w:val="pt-BR"/>
        </w:rPr>
        <w:t>5.10</w:t>
      </w:r>
      <w:r w:rsidRPr="00345FC3">
        <w:rPr>
          <w:rFonts w:eastAsia="Arial"/>
          <w:sz w:val="22"/>
          <w:szCs w:val="22"/>
          <w:lang w:val="pt-BR"/>
        </w:rPr>
        <w:tab/>
      </w:r>
      <w:r w:rsidRPr="00345FC3">
        <w:rPr>
          <w:rFonts w:eastAsia="Arial"/>
          <w:sz w:val="22"/>
          <w:szCs w:val="22"/>
          <w:highlight w:val="yellow"/>
          <w:lang w:val="pt-BR"/>
        </w:rPr>
        <w:t xml:space="preserve">Qualquer </w:t>
      </w:r>
      <w:proofErr w:type="spellStart"/>
      <w:r w:rsidRPr="00345FC3">
        <w:rPr>
          <w:rFonts w:eastAsia="Arial"/>
          <w:sz w:val="22"/>
          <w:szCs w:val="22"/>
          <w:highlight w:val="yellow"/>
          <w:lang w:val="pt-BR"/>
        </w:rPr>
        <w:t>duvida</w:t>
      </w:r>
      <w:proofErr w:type="spellEnd"/>
      <w:r w:rsidRPr="00345FC3">
        <w:rPr>
          <w:rFonts w:eastAsia="Arial"/>
          <w:sz w:val="22"/>
          <w:szCs w:val="22"/>
          <w:highlight w:val="yellow"/>
          <w:lang w:val="pt-BR"/>
        </w:rPr>
        <w:t xml:space="preserve"> em relação ao acesso no sistema operacional, poderá ser esclarecida ou através de uma empresa associada ou pelos telefones: Curitiba-PR (41) 3042-9909 e 3091-9654, ou através da </w:t>
      </w:r>
      <w:r w:rsidRPr="00345FC3">
        <w:rPr>
          <w:rFonts w:eastAsia="Arial"/>
          <w:b/>
          <w:sz w:val="22"/>
          <w:szCs w:val="22"/>
          <w:highlight w:val="yellow"/>
          <w:lang w:val="pt-BR"/>
        </w:rPr>
        <w:t xml:space="preserve">Bolsa de Licitações e Leilões </w:t>
      </w:r>
      <w:r w:rsidRPr="00345FC3">
        <w:rPr>
          <w:rFonts w:eastAsia="Arial"/>
          <w:sz w:val="22"/>
          <w:szCs w:val="22"/>
          <w:highlight w:val="yellow"/>
          <w:lang w:val="pt-BR"/>
        </w:rPr>
        <w:t xml:space="preserve">ou pelo e-mail </w:t>
      </w:r>
      <w:hyperlink r:id="rId14">
        <w:r w:rsidRPr="00345FC3">
          <w:rPr>
            <w:rFonts w:eastAsia="Arial"/>
            <w:b/>
            <w:sz w:val="22"/>
            <w:szCs w:val="22"/>
            <w:highlight w:val="yellow"/>
            <w:u w:val="thick" w:color="0000FF"/>
            <w:lang w:val="pt-BR"/>
          </w:rPr>
          <w:t>contato@bll.org.br</w:t>
        </w:r>
        <w:r w:rsidRPr="00345FC3">
          <w:rPr>
            <w:rFonts w:eastAsia="Arial"/>
            <w:b/>
            <w:sz w:val="22"/>
            <w:szCs w:val="22"/>
            <w:highlight w:val="yellow"/>
            <w:lang w:val="pt-BR"/>
          </w:rPr>
          <w:t>.</w:t>
        </w:r>
      </w:hyperlink>
    </w:p>
    <w:p w:rsidR="009A4FC4" w:rsidRPr="00345FC3" w:rsidRDefault="009A4FC4" w:rsidP="002F2F25">
      <w:pPr>
        <w:spacing w:line="200" w:lineRule="exact"/>
        <w:ind w:right="66" w:hanging="567"/>
        <w:jc w:val="both"/>
        <w:rPr>
          <w:sz w:val="22"/>
          <w:szCs w:val="22"/>
          <w:lang w:val="pt-BR"/>
        </w:rPr>
      </w:pPr>
    </w:p>
    <w:p w:rsidR="009A4FC4" w:rsidRPr="00345FC3" w:rsidRDefault="009A4FC4" w:rsidP="002F2F25">
      <w:pPr>
        <w:spacing w:line="200" w:lineRule="exact"/>
        <w:ind w:right="66" w:hanging="567"/>
        <w:jc w:val="both"/>
        <w:rPr>
          <w:sz w:val="22"/>
          <w:szCs w:val="22"/>
          <w:lang w:val="pt-BR"/>
        </w:rPr>
      </w:pPr>
    </w:p>
    <w:p w:rsidR="00B46810" w:rsidRPr="00345FC3" w:rsidRDefault="00B46810" w:rsidP="002F2F25">
      <w:pPr>
        <w:spacing w:line="200" w:lineRule="exact"/>
        <w:ind w:right="66" w:hanging="567"/>
        <w:jc w:val="both"/>
        <w:rPr>
          <w:sz w:val="22"/>
          <w:szCs w:val="22"/>
          <w:lang w:val="pt-BR"/>
        </w:rPr>
      </w:pPr>
    </w:p>
    <w:p w:rsidR="009A4FC4" w:rsidRPr="00345FC3" w:rsidRDefault="0093264B" w:rsidP="002F2F25">
      <w:pPr>
        <w:spacing w:before="34" w:line="220" w:lineRule="exact"/>
        <w:ind w:right="66" w:hanging="567"/>
        <w:jc w:val="both"/>
        <w:rPr>
          <w:rFonts w:eastAsia="Arial"/>
          <w:b/>
          <w:w w:val="99"/>
          <w:position w:val="-1"/>
          <w:sz w:val="22"/>
          <w:szCs w:val="22"/>
          <w:u w:val="thick" w:color="000000"/>
          <w:lang w:val="pt-BR"/>
        </w:rPr>
      </w:pPr>
      <w:r w:rsidRPr="00345FC3">
        <w:rPr>
          <w:rFonts w:eastAsia="Arial"/>
          <w:b/>
          <w:w w:val="99"/>
          <w:position w:val="-1"/>
          <w:sz w:val="22"/>
          <w:szCs w:val="22"/>
          <w:u w:val="thick" w:color="000000"/>
          <w:lang w:val="pt-BR"/>
        </w:rPr>
        <w:t>ABERTURA DAS PROPOSTAS E FORMULAÇÃO DOS LANCES</w:t>
      </w:r>
    </w:p>
    <w:p w:rsidR="00A63168" w:rsidRPr="00345FC3" w:rsidRDefault="00A63168" w:rsidP="002F2F25">
      <w:pPr>
        <w:spacing w:before="34" w:line="220" w:lineRule="exact"/>
        <w:ind w:right="66" w:hanging="567"/>
        <w:jc w:val="both"/>
        <w:rPr>
          <w:rFonts w:eastAsia="Arial"/>
          <w:sz w:val="22"/>
          <w:szCs w:val="22"/>
          <w:lang w:val="pt-BR"/>
        </w:rPr>
      </w:pPr>
    </w:p>
    <w:p w:rsidR="009A4FC4" w:rsidRPr="00345FC3" w:rsidRDefault="009A4FC4" w:rsidP="002F2F25">
      <w:pPr>
        <w:spacing w:before="14" w:line="240" w:lineRule="exact"/>
        <w:ind w:right="66" w:hanging="567"/>
        <w:jc w:val="both"/>
        <w:rPr>
          <w:sz w:val="22"/>
          <w:szCs w:val="22"/>
          <w:lang w:val="pt-BR"/>
        </w:rPr>
      </w:pPr>
    </w:p>
    <w:p w:rsidR="009A4FC4" w:rsidRPr="00345FC3" w:rsidRDefault="0093264B" w:rsidP="002F2F25">
      <w:pPr>
        <w:tabs>
          <w:tab w:val="left" w:pos="1980"/>
        </w:tabs>
        <w:spacing w:before="34"/>
        <w:ind w:right="66" w:hanging="567"/>
        <w:jc w:val="both"/>
        <w:rPr>
          <w:rStyle w:val="nfaseSutil"/>
          <w:rFonts w:eastAsia="Arial"/>
          <w:i w:val="0"/>
          <w:color w:val="auto"/>
          <w:sz w:val="22"/>
          <w:szCs w:val="22"/>
          <w:lang w:val="pt-BR"/>
        </w:rPr>
      </w:pPr>
      <w:r w:rsidRPr="00345FC3">
        <w:rPr>
          <w:rFonts w:eastAsia="Arial"/>
          <w:w w:val="99"/>
          <w:sz w:val="22"/>
          <w:szCs w:val="22"/>
          <w:lang w:val="pt-BR"/>
        </w:rPr>
        <w:t>5.11</w:t>
      </w:r>
      <w:r w:rsidRPr="00345FC3">
        <w:rPr>
          <w:rFonts w:eastAsia="Arial"/>
          <w:sz w:val="22"/>
          <w:szCs w:val="22"/>
          <w:lang w:val="pt-BR"/>
        </w:rPr>
        <w:tab/>
      </w:r>
      <w:r w:rsidRPr="00345FC3">
        <w:rPr>
          <w:rStyle w:val="nfaseSutil"/>
          <w:rFonts w:eastAsia="Arial"/>
          <w:i w:val="0"/>
          <w:color w:val="auto"/>
          <w:sz w:val="22"/>
          <w:szCs w:val="22"/>
          <w:lang w:val="pt-BR"/>
        </w:rPr>
        <w:t>A partir do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horário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previsto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no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Edital</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e</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no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sistema,</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terá</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início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a</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sessão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pública</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do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pregão,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na</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forma eletrônica,</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com</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a</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divulgação</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das</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propostas</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de</w:t>
      </w:r>
      <w:r w:rsidR="00B46810" w:rsidRPr="00345FC3">
        <w:rPr>
          <w:rStyle w:val="nfaseSutil"/>
          <w:rFonts w:eastAsia="Arial"/>
          <w:i w:val="0"/>
          <w:color w:val="auto"/>
          <w:sz w:val="22"/>
          <w:szCs w:val="22"/>
          <w:lang w:val="pt-BR"/>
        </w:rPr>
        <w:t xml:space="preserve"> </w:t>
      </w:r>
      <w:r w:rsidRPr="00345FC3">
        <w:rPr>
          <w:rStyle w:val="nfaseSutil"/>
          <w:rFonts w:eastAsia="Arial"/>
          <w:i w:val="0"/>
          <w:color w:val="auto"/>
          <w:sz w:val="22"/>
          <w:szCs w:val="22"/>
          <w:lang w:val="pt-BR"/>
        </w:rPr>
        <w:t>preços</w:t>
      </w:r>
      <w:r w:rsidR="00B46810" w:rsidRPr="00345FC3">
        <w:rPr>
          <w:rStyle w:val="nfaseSutil"/>
          <w:rFonts w:eastAsia="Arial"/>
          <w:i w:val="0"/>
          <w:color w:val="auto"/>
          <w:sz w:val="22"/>
          <w:szCs w:val="22"/>
          <w:lang w:val="pt-BR"/>
        </w:rPr>
        <w:t xml:space="preserve"> </w:t>
      </w:r>
      <w:r w:rsidR="006365EC" w:rsidRPr="00345FC3">
        <w:rPr>
          <w:rStyle w:val="nfaseSutil"/>
          <w:rFonts w:eastAsia="Arial"/>
          <w:i w:val="0"/>
          <w:color w:val="auto"/>
          <w:sz w:val="22"/>
          <w:szCs w:val="22"/>
          <w:lang w:val="pt-BR"/>
        </w:rPr>
        <w:t>recebidas, passando o Pregoeiro a avaliar a</w:t>
      </w:r>
      <w:r w:rsidRPr="00345FC3">
        <w:rPr>
          <w:rStyle w:val="nfaseSutil"/>
          <w:rFonts w:eastAsia="Arial"/>
          <w:i w:val="0"/>
          <w:color w:val="auto"/>
          <w:sz w:val="22"/>
          <w:szCs w:val="22"/>
          <w:lang w:val="pt-BR"/>
        </w:rPr>
        <w:t xml:space="preserve"> aceitabilidade das propostas.</w:t>
      </w:r>
    </w:p>
    <w:p w:rsidR="009A4FC4" w:rsidRPr="00345FC3" w:rsidRDefault="009A4FC4" w:rsidP="002F2F25">
      <w:pPr>
        <w:spacing w:before="18" w:line="260" w:lineRule="exact"/>
        <w:ind w:right="66" w:hanging="567"/>
        <w:jc w:val="both"/>
        <w:rPr>
          <w:rStyle w:val="nfaseSutil"/>
          <w:i w:val="0"/>
          <w:color w:val="auto"/>
          <w:sz w:val="22"/>
          <w:szCs w:val="22"/>
          <w:lang w:val="pt-BR"/>
        </w:rPr>
      </w:pPr>
    </w:p>
    <w:p w:rsidR="009A4FC4" w:rsidRPr="00345FC3" w:rsidRDefault="0093264B" w:rsidP="002F2F25">
      <w:pPr>
        <w:tabs>
          <w:tab w:val="left" w:pos="1980"/>
        </w:tabs>
        <w:ind w:right="66" w:hanging="567"/>
        <w:jc w:val="both"/>
        <w:rPr>
          <w:rStyle w:val="nfaseSutil"/>
          <w:rFonts w:eastAsia="Arial"/>
          <w:i w:val="0"/>
          <w:color w:val="auto"/>
          <w:sz w:val="22"/>
          <w:szCs w:val="22"/>
          <w:lang w:val="pt-BR"/>
        </w:rPr>
      </w:pPr>
      <w:r w:rsidRPr="00345FC3">
        <w:rPr>
          <w:rStyle w:val="nfaseSutil"/>
          <w:rFonts w:eastAsia="Arial"/>
          <w:i w:val="0"/>
          <w:color w:val="auto"/>
          <w:sz w:val="22"/>
          <w:szCs w:val="22"/>
          <w:lang w:val="pt-BR"/>
        </w:rPr>
        <w:t>5.12</w:t>
      </w:r>
      <w:r w:rsidRPr="00345FC3">
        <w:rPr>
          <w:rStyle w:val="nfaseSutil"/>
          <w:rFonts w:eastAsia="Arial"/>
          <w:i w:val="0"/>
          <w:color w:val="auto"/>
          <w:sz w:val="22"/>
          <w:szCs w:val="22"/>
          <w:lang w:val="pt-BR"/>
        </w:rPr>
        <w:tab/>
        <w:t>Aberta a etapa competitiva, os representantes dos fornecedores deverão estar conectados ao sistema para participar da sessão de lances. A cada lance ofertado o participante será imediatamente informado de seu recebimento e respectivo horário de registro e valor.</w:t>
      </w:r>
    </w:p>
    <w:p w:rsidR="009A4FC4" w:rsidRPr="00345FC3" w:rsidRDefault="009A4FC4" w:rsidP="002F2F25">
      <w:pPr>
        <w:spacing w:before="19" w:line="260" w:lineRule="exact"/>
        <w:ind w:right="66" w:hanging="567"/>
        <w:jc w:val="both"/>
        <w:rPr>
          <w:rStyle w:val="nfaseSutil"/>
          <w:i w:val="0"/>
          <w:color w:val="auto"/>
          <w:sz w:val="22"/>
          <w:szCs w:val="22"/>
          <w:lang w:val="pt-BR"/>
        </w:rPr>
      </w:pPr>
    </w:p>
    <w:p w:rsidR="009A4FC4" w:rsidRPr="00345FC3" w:rsidRDefault="0093264B" w:rsidP="002F2F25">
      <w:pPr>
        <w:tabs>
          <w:tab w:val="left" w:pos="1980"/>
        </w:tabs>
        <w:ind w:right="66" w:hanging="567"/>
        <w:jc w:val="both"/>
        <w:rPr>
          <w:rStyle w:val="nfaseSutil"/>
          <w:rFonts w:eastAsia="Arial"/>
          <w:i w:val="0"/>
          <w:color w:val="auto"/>
          <w:sz w:val="22"/>
          <w:szCs w:val="22"/>
          <w:lang w:val="pt-BR"/>
        </w:rPr>
      </w:pPr>
      <w:r w:rsidRPr="00345FC3">
        <w:rPr>
          <w:rStyle w:val="nfaseSutil"/>
          <w:rFonts w:eastAsia="Arial"/>
          <w:i w:val="0"/>
          <w:color w:val="auto"/>
          <w:sz w:val="22"/>
          <w:szCs w:val="22"/>
          <w:lang w:val="pt-BR"/>
        </w:rPr>
        <w:t>5.13</w:t>
      </w:r>
      <w:r w:rsidRPr="00345FC3">
        <w:rPr>
          <w:rStyle w:val="nfaseSutil"/>
          <w:rFonts w:eastAsia="Arial"/>
          <w:i w:val="0"/>
          <w:color w:val="auto"/>
          <w:sz w:val="22"/>
          <w:szCs w:val="22"/>
          <w:lang w:val="pt-BR"/>
        </w:rPr>
        <w:tab/>
        <w:t>Só serão aceitos lances cujos valores forem inferiores ao último lance que tenha sido anteriormente registrado no sistema.</w:t>
      </w:r>
    </w:p>
    <w:p w:rsidR="009A4FC4" w:rsidRPr="00345FC3" w:rsidRDefault="009A4FC4" w:rsidP="002F2F25">
      <w:pPr>
        <w:spacing w:before="6" w:line="280" w:lineRule="exact"/>
        <w:ind w:right="66"/>
        <w:rPr>
          <w:rStyle w:val="nfaseSutil"/>
          <w:i w:val="0"/>
          <w:color w:val="auto"/>
          <w:sz w:val="22"/>
          <w:szCs w:val="22"/>
          <w:lang w:val="pt-BR"/>
        </w:rPr>
      </w:pPr>
    </w:p>
    <w:p w:rsidR="009A4FC4" w:rsidRPr="00345FC3" w:rsidRDefault="0093264B" w:rsidP="002F2F25">
      <w:pPr>
        <w:tabs>
          <w:tab w:val="left" w:pos="1980"/>
        </w:tabs>
        <w:spacing w:line="220" w:lineRule="exact"/>
        <w:ind w:right="66" w:hanging="706"/>
        <w:jc w:val="both"/>
        <w:rPr>
          <w:rStyle w:val="nfaseSutil"/>
          <w:rFonts w:eastAsia="Arial"/>
          <w:i w:val="0"/>
          <w:color w:val="auto"/>
          <w:sz w:val="22"/>
          <w:szCs w:val="22"/>
          <w:lang w:val="pt-BR"/>
        </w:rPr>
      </w:pPr>
      <w:r w:rsidRPr="00345FC3">
        <w:rPr>
          <w:rStyle w:val="nfaseSutil"/>
          <w:rFonts w:eastAsia="Arial"/>
          <w:i w:val="0"/>
          <w:color w:val="auto"/>
          <w:sz w:val="22"/>
          <w:szCs w:val="22"/>
          <w:lang w:val="pt-BR"/>
        </w:rPr>
        <w:t>5.14</w:t>
      </w:r>
      <w:r w:rsidRPr="00345FC3">
        <w:rPr>
          <w:rStyle w:val="nfaseSutil"/>
          <w:rFonts w:eastAsia="Arial"/>
          <w:i w:val="0"/>
          <w:color w:val="auto"/>
          <w:sz w:val="22"/>
          <w:szCs w:val="22"/>
          <w:lang w:val="pt-BR"/>
        </w:rPr>
        <w:tab/>
        <w:t>Não serão aceitos dois ou mais lances de mesmo valor, prevalecendo aquele que for recebido e registrado em primeiro lugar.</w:t>
      </w:r>
    </w:p>
    <w:p w:rsidR="009A4FC4" w:rsidRPr="00345FC3" w:rsidRDefault="009A4FC4" w:rsidP="002F2F25">
      <w:pPr>
        <w:spacing w:before="18" w:line="260" w:lineRule="exact"/>
        <w:ind w:right="66"/>
        <w:rPr>
          <w:sz w:val="22"/>
          <w:szCs w:val="22"/>
          <w:lang w:val="pt-BR"/>
        </w:rPr>
      </w:pPr>
    </w:p>
    <w:p w:rsidR="009A4FC4" w:rsidRPr="00345FC3" w:rsidRDefault="0093264B" w:rsidP="002F2F25">
      <w:pPr>
        <w:ind w:right="66" w:hanging="706"/>
        <w:jc w:val="both"/>
        <w:rPr>
          <w:rFonts w:eastAsia="Arial"/>
          <w:sz w:val="22"/>
          <w:szCs w:val="22"/>
          <w:lang w:val="pt-BR"/>
        </w:rPr>
      </w:pPr>
      <w:r w:rsidRPr="00345FC3">
        <w:rPr>
          <w:rFonts w:eastAsia="Arial"/>
          <w:b/>
          <w:w w:val="99"/>
          <w:sz w:val="22"/>
          <w:szCs w:val="22"/>
          <w:lang w:val="pt-BR"/>
        </w:rPr>
        <w:t>5.1</w:t>
      </w:r>
      <w:r w:rsidR="00E502B9" w:rsidRPr="00345FC3">
        <w:rPr>
          <w:rFonts w:eastAsia="Arial"/>
          <w:b/>
          <w:w w:val="99"/>
          <w:sz w:val="22"/>
          <w:szCs w:val="22"/>
          <w:lang w:val="pt-BR"/>
        </w:rPr>
        <w:t>5</w:t>
      </w:r>
      <w:r w:rsidR="00A63168" w:rsidRPr="00345FC3">
        <w:rPr>
          <w:rFonts w:eastAsia="Arial"/>
          <w:b/>
          <w:sz w:val="22"/>
          <w:szCs w:val="22"/>
          <w:lang w:val="pt-BR"/>
        </w:rPr>
        <w:t xml:space="preserve"> </w:t>
      </w:r>
      <w:r w:rsidRPr="00345FC3">
        <w:rPr>
          <w:rFonts w:eastAsia="Arial"/>
          <w:b/>
          <w:w w:val="99"/>
          <w:sz w:val="22"/>
          <w:szCs w:val="22"/>
          <w:lang w:val="pt-BR"/>
        </w:rPr>
        <w:t>Fica</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critério</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pregoeiro</w:t>
      </w:r>
      <w:r w:rsidR="00B46810"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autorização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correção</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lances</w:t>
      </w:r>
      <w:r w:rsidRPr="00345FC3">
        <w:rPr>
          <w:rFonts w:eastAsia="Arial"/>
          <w:b/>
          <w:sz w:val="22"/>
          <w:szCs w:val="22"/>
          <w:lang w:val="pt-BR"/>
        </w:rPr>
        <w:t xml:space="preserve"> </w:t>
      </w:r>
      <w:r w:rsidRPr="00345FC3">
        <w:rPr>
          <w:rFonts w:eastAsia="Arial"/>
          <w:b/>
          <w:w w:val="99"/>
          <w:sz w:val="22"/>
          <w:szCs w:val="22"/>
          <w:lang w:val="pt-BR"/>
        </w:rPr>
        <w:t>com</w:t>
      </w:r>
      <w:r w:rsidRPr="00345FC3">
        <w:rPr>
          <w:rFonts w:eastAsia="Arial"/>
          <w:b/>
          <w:sz w:val="22"/>
          <w:szCs w:val="22"/>
          <w:lang w:val="pt-BR"/>
        </w:rPr>
        <w:t xml:space="preserve"> </w:t>
      </w:r>
      <w:r w:rsidRPr="00345FC3">
        <w:rPr>
          <w:rFonts w:eastAsia="Arial"/>
          <w:b/>
          <w:w w:val="99"/>
          <w:sz w:val="22"/>
          <w:szCs w:val="22"/>
          <w:lang w:val="pt-BR"/>
        </w:rPr>
        <w:t>valores</w:t>
      </w:r>
      <w:r w:rsidRPr="00345FC3">
        <w:rPr>
          <w:rFonts w:eastAsia="Arial"/>
          <w:b/>
          <w:sz w:val="22"/>
          <w:szCs w:val="22"/>
          <w:lang w:val="pt-BR"/>
        </w:rPr>
        <w:t xml:space="preserve"> </w:t>
      </w:r>
      <w:r w:rsidRPr="00345FC3">
        <w:rPr>
          <w:rFonts w:eastAsia="Arial"/>
          <w:b/>
          <w:w w:val="99"/>
          <w:sz w:val="22"/>
          <w:szCs w:val="22"/>
          <w:lang w:val="pt-BR"/>
        </w:rPr>
        <w:t>digitados</w:t>
      </w:r>
      <w:r w:rsidRPr="00345FC3">
        <w:rPr>
          <w:rFonts w:eastAsia="Arial"/>
          <w:b/>
          <w:sz w:val="22"/>
          <w:szCs w:val="22"/>
          <w:lang w:val="pt-BR"/>
        </w:rPr>
        <w:t xml:space="preserve"> </w:t>
      </w:r>
      <w:r w:rsidRPr="00345FC3">
        <w:rPr>
          <w:rFonts w:eastAsia="Arial"/>
          <w:b/>
          <w:w w:val="99"/>
          <w:sz w:val="22"/>
          <w:szCs w:val="22"/>
          <w:lang w:val="pt-BR"/>
        </w:rPr>
        <w:t>errados ou</w:t>
      </w:r>
      <w:r w:rsidRPr="00345FC3">
        <w:rPr>
          <w:rFonts w:eastAsia="Arial"/>
          <w:b/>
          <w:sz w:val="22"/>
          <w:szCs w:val="22"/>
          <w:lang w:val="pt-BR"/>
        </w:rPr>
        <w:t xml:space="preserve"> </w:t>
      </w:r>
      <w:r w:rsidRPr="00345FC3">
        <w:rPr>
          <w:rFonts w:eastAsia="Arial"/>
          <w:b/>
          <w:w w:val="99"/>
          <w:sz w:val="22"/>
          <w:szCs w:val="22"/>
          <w:lang w:val="pt-BR"/>
        </w:rPr>
        <w:t>situação</w:t>
      </w:r>
      <w:r w:rsidRPr="00345FC3">
        <w:rPr>
          <w:rFonts w:eastAsia="Arial"/>
          <w:b/>
          <w:sz w:val="22"/>
          <w:szCs w:val="22"/>
          <w:lang w:val="pt-BR"/>
        </w:rPr>
        <w:t xml:space="preserve"> </w:t>
      </w:r>
      <w:r w:rsidRPr="00345FC3">
        <w:rPr>
          <w:rFonts w:eastAsia="Arial"/>
          <w:b/>
          <w:w w:val="99"/>
          <w:sz w:val="22"/>
          <w:szCs w:val="22"/>
          <w:lang w:val="pt-BR"/>
        </w:rPr>
        <w:t>semelhante,</w:t>
      </w:r>
      <w:r w:rsidRPr="00345FC3">
        <w:rPr>
          <w:rFonts w:eastAsia="Arial"/>
          <w:b/>
          <w:sz w:val="22"/>
          <w:szCs w:val="22"/>
          <w:lang w:val="pt-BR"/>
        </w:rPr>
        <w:t xml:space="preserve"> </w:t>
      </w:r>
      <w:r w:rsidRPr="00345FC3">
        <w:rPr>
          <w:rFonts w:eastAsia="Arial"/>
          <w:b/>
          <w:w w:val="99"/>
          <w:sz w:val="22"/>
          <w:szCs w:val="22"/>
          <w:lang w:val="pt-BR"/>
        </w:rPr>
        <w:t>mesmo</w:t>
      </w:r>
      <w:r w:rsidRPr="00345FC3">
        <w:rPr>
          <w:rFonts w:eastAsia="Arial"/>
          <w:b/>
          <w:sz w:val="22"/>
          <w:szCs w:val="22"/>
          <w:lang w:val="pt-BR"/>
        </w:rPr>
        <w:t xml:space="preserve"> </w:t>
      </w:r>
      <w:r w:rsidRPr="00345FC3">
        <w:rPr>
          <w:rFonts w:eastAsia="Arial"/>
          <w:b/>
          <w:w w:val="99"/>
          <w:sz w:val="22"/>
          <w:szCs w:val="22"/>
          <w:lang w:val="pt-BR"/>
        </w:rPr>
        <w:t>que</w:t>
      </w:r>
      <w:r w:rsidRPr="00345FC3">
        <w:rPr>
          <w:rFonts w:eastAsia="Arial"/>
          <w:b/>
          <w:sz w:val="22"/>
          <w:szCs w:val="22"/>
          <w:lang w:val="pt-BR"/>
        </w:rPr>
        <w:t xml:space="preserve"> </w:t>
      </w:r>
      <w:r w:rsidRPr="00345FC3">
        <w:rPr>
          <w:rFonts w:eastAsia="Arial"/>
          <w:b/>
          <w:w w:val="99"/>
          <w:sz w:val="22"/>
          <w:szCs w:val="22"/>
          <w:lang w:val="pt-BR"/>
        </w:rPr>
        <w:t>antes</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início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disputa</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lances.</w:t>
      </w:r>
    </w:p>
    <w:p w:rsidR="009A4FC4" w:rsidRPr="00345FC3" w:rsidRDefault="0093264B" w:rsidP="002F2F25">
      <w:pPr>
        <w:tabs>
          <w:tab w:val="left" w:pos="1980"/>
        </w:tabs>
        <w:spacing w:line="220" w:lineRule="exact"/>
        <w:ind w:right="66" w:hanging="706"/>
        <w:jc w:val="both"/>
        <w:rPr>
          <w:rStyle w:val="nfase"/>
          <w:rFonts w:eastAsia="Arial"/>
          <w:i w:val="0"/>
          <w:sz w:val="22"/>
          <w:szCs w:val="22"/>
          <w:lang w:val="pt-BR"/>
        </w:rPr>
      </w:pPr>
      <w:r w:rsidRPr="00345FC3">
        <w:rPr>
          <w:rStyle w:val="nfase"/>
          <w:rFonts w:eastAsia="Arial"/>
          <w:i w:val="0"/>
          <w:sz w:val="22"/>
          <w:szCs w:val="22"/>
          <w:lang w:val="pt-BR"/>
        </w:rPr>
        <w:t>5.1</w:t>
      </w:r>
      <w:r w:rsidR="00E502B9" w:rsidRPr="00345FC3">
        <w:rPr>
          <w:rStyle w:val="nfase"/>
          <w:rFonts w:eastAsia="Arial"/>
          <w:i w:val="0"/>
          <w:sz w:val="22"/>
          <w:szCs w:val="22"/>
          <w:lang w:val="pt-BR"/>
        </w:rPr>
        <w:t>6</w:t>
      </w:r>
      <w:r w:rsidRPr="00345FC3">
        <w:rPr>
          <w:rStyle w:val="nfase"/>
          <w:rFonts w:eastAsia="Arial"/>
          <w:i w:val="0"/>
          <w:sz w:val="22"/>
          <w:szCs w:val="22"/>
          <w:lang w:val="pt-BR"/>
        </w:rPr>
        <w:tab/>
        <w:t>Durante o transcurso da sessão pública os participantes serão informados, em tempo real, do valor do menor lance registrado. O sistema não identificará o autor dos lances aos demais participantes.</w:t>
      </w:r>
    </w:p>
    <w:p w:rsidR="009A4FC4" w:rsidRPr="00345FC3" w:rsidRDefault="009A4FC4" w:rsidP="002F2F25">
      <w:pPr>
        <w:spacing w:before="7" w:line="240" w:lineRule="exact"/>
        <w:ind w:right="66"/>
        <w:rPr>
          <w:rStyle w:val="nfase"/>
          <w:i w:val="0"/>
          <w:sz w:val="22"/>
          <w:szCs w:val="22"/>
          <w:lang w:val="pt-BR"/>
        </w:rPr>
      </w:pPr>
    </w:p>
    <w:p w:rsidR="009A4FC4" w:rsidRPr="00345FC3" w:rsidRDefault="0093264B" w:rsidP="002F2F25">
      <w:pPr>
        <w:tabs>
          <w:tab w:val="left" w:pos="1980"/>
        </w:tabs>
        <w:spacing w:before="34"/>
        <w:ind w:right="66" w:hanging="706"/>
        <w:jc w:val="both"/>
        <w:rPr>
          <w:rStyle w:val="nfase"/>
          <w:rFonts w:eastAsia="Arial"/>
          <w:i w:val="0"/>
          <w:sz w:val="22"/>
          <w:szCs w:val="22"/>
          <w:lang w:val="pt-BR"/>
        </w:rPr>
      </w:pPr>
      <w:r w:rsidRPr="00345FC3">
        <w:rPr>
          <w:rStyle w:val="nfase"/>
          <w:rFonts w:eastAsia="Arial"/>
          <w:i w:val="0"/>
          <w:sz w:val="22"/>
          <w:szCs w:val="22"/>
          <w:lang w:val="pt-BR"/>
        </w:rPr>
        <w:t>5.1</w:t>
      </w:r>
      <w:r w:rsidR="00E502B9" w:rsidRPr="00345FC3">
        <w:rPr>
          <w:rStyle w:val="nfase"/>
          <w:rFonts w:eastAsia="Arial"/>
          <w:i w:val="0"/>
          <w:sz w:val="22"/>
          <w:szCs w:val="22"/>
          <w:lang w:val="pt-BR"/>
        </w:rPr>
        <w:t>7</w:t>
      </w:r>
      <w:r w:rsidRPr="00345FC3">
        <w:rPr>
          <w:rStyle w:val="nfase"/>
          <w:rFonts w:eastAsia="Arial"/>
          <w:i w:val="0"/>
          <w:sz w:val="22"/>
          <w:szCs w:val="22"/>
          <w:lang w:val="pt-BR"/>
        </w:rPr>
        <w:tab/>
        <w:t>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w:t>
      </w:r>
    </w:p>
    <w:p w:rsidR="009A4FC4" w:rsidRPr="00345FC3" w:rsidRDefault="009A4FC4" w:rsidP="002F2F25">
      <w:pPr>
        <w:spacing w:before="2" w:line="28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lastRenderedPageBreak/>
        <w:t>5.1</w:t>
      </w:r>
      <w:r w:rsidR="00E502B9" w:rsidRPr="00345FC3">
        <w:rPr>
          <w:rStyle w:val="nfase"/>
          <w:rFonts w:eastAsia="Arial"/>
          <w:i w:val="0"/>
          <w:sz w:val="22"/>
          <w:szCs w:val="22"/>
          <w:lang w:val="pt-BR"/>
        </w:rPr>
        <w:t>8</w:t>
      </w:r>
      <w:r w:rsidRPr="00345FC3">
        <w:rPr>
          <w:rStyle w:val="nfase"/>
          <w:rFonts w:eastAsia="Arial"/>
          <w:i w:val="0"/>
          <w:sz w:val="22"/>
          <w:szCs w:val="22"/>
          <w:lang w:val="pt-BR"/>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9A4FC4" w:rsidRPr="00345FC3" w:rsidRDefault="009A4FC4" w:rsidP="002F2F25">
      <w:pPr>
        <w:spacing w:before="16" w:line="240" w:lineRule="exact"/>
        <w:ind w:right="66"/>
        <w:rPr>
          <w:sz w:val="22"/>
          <w:szCs w:val="22"/>
          <w:lang w:val="pt-BR"/>
        </w:rPr>
      </w:pPr>
    </w:p>
    <w:p w:rsidR="009A4FC4" w:rsidRPr="00345FC3" w:rsidRDefault="0093264B" w:rsidP="002F2F25">
      <w:pPr>
        <w:tabs>
          <w:tab w:val="left" w:pos="1980"/>
        </w:tabs>
        <w:spacing w:before="25"/>
        <w:ind w:right="66" w:hanging="706"/>
        <w:jc w:val="both"/>
        <w:rPr>
          <w:rFonts w:eastAsia="Arial"/>
          <w:sz w:val="22"/>
          <w:szCs w:val="22"/>
          <w:lang w:val="pt-BR"/>
        </w:rPr>
      </w:pPr>
      <w:r w:rsidRPr="00345FC3">
        <w:rPr>
          <w:rFonts w:eastAsia="Arial"/>
          <w:w w:val="99"/>
          <w:sz w:val="22"/>
          <w:szCs w:val="22"/>
          <w:lang w:val="pt-BR"/>
        </w:rPr>
        <w:t>5.</w:t>
      </w:r>
      <w:r w:rsidR="006336D1" w:rsidRPr="00345FC3">
        <w:rPr>
          <w:rFonts w:eastAsia="Arial"/>
          <w:w w:val="99"/>
          <w:sz w:val="22"/>
          <w:szCs w:val="22"/>
          <w:lang w:val="pt-BR"/>
        </w:rPr>
        <w:t>19</w:t>
      </w:r>
      <w:r w:rsidRPr="00345FC3">
        <w:rPr>
          <w:rFonts w:eastAsia="Arial"/>
          <w:sz w:val="22"/>
          <w:szCs w:val="22"/>
          <w:lang w:val="pt-BR"/>
        </w:rPr>
        <w:tab/>
      </w:r>
      <w:r w:rsidRPr="00345FC3">
        <w:rPr>
          <w:rFonts w:eastAsia="Arial"/>
          <w:sz w:val="22"/>
          <w:szCs w:val="22"/>
          <w:highlight w:val="yellow"/>
          <w:lang w:val="pt-BR"/>
        </w:rPr>
        <w:t>A etapa de lances da</w:t>
      </w:r>
      <w:r w:rsidR="00B46810" w:rsidRPr="00345FC3">
        <w:rPr>
          <w:rFonts w:eastAsia="Arial"/>
          <w:sz w:val="22"/>
          <w:szCs w:val="22"/>
          <w:highlight w:val="yellow"/>
          <w:lang w:val="pt-BR"/>
        </w:rPr>
        <w:t xml:space="preserve"> </w:t>
      </w:r>
      <w:r w:rsidRPr="00345FC3">
        <w:rPr>
          <w:rFonts w:eastAsia="Arial"/>
          <w:sz w:val="22"/>
          <w:szCs w:val="22"/>
          <w:highlight w:val="yellow"/>
          <w:lang w:val="pt-BR"/>
        </w:rPr>
        <w:t>sessão</w:t>
      </w:r>
      <w:r w:rsidR="00B46810" w:rsidRPr="00345FC3">
        <w:rPr>
          <w:rFonts w:eastAsia="Arial"/>
          <w:sz w:val="22"/>
          <w:szCs w:val="22"/>
          <w:highlight w:val="yellow"/>
          <w:lang w:val="pt-BR"/>
        </w:rPr>
        <w:t xml:space="preserve"> </w:t>
      </w:r>
      <w:r w:rsidRPr="00345FC3">
        <w:rPr>
          <w:rFonts w:eastAsia="Arial"/>
          <w:sz w:val="22"/>
          <w:szCs w:val="22"/>
          <w:highlight w:val="yellow"/>
          <w:lang w:val="pt-BR"/>
        </w:rPr>
        <w:t>pública</w:t>
      </w:r>
      <w:r w:rsidR="00B46810" w:rsidRPr="00345FC3">
        <w:rPr>
          <w:rFonts w:eastAsia="Arial"/>
          <w:sz w:val="22"/>
          <w:szCs w:val="22"/>
          <w:highlight w:val="yellow"/>
          <w:lang w:val="pt-BR"/>
        </w:rPr>
        <w:t xml:space="preserve"> </w:t>
      </w:r>
      <w:r w:rsidRPr="00345FC3">
        <w:rPr>
          <w:rFonts w:eastAsia="Arial"/>
          <w:sz w:val="22"/>
          <w:szCs w:val="22"/>
          <w:highlight w:val="yellow"/>
          <w:lang w:val="pt-BR"/>
        </w:rPr>
        <w:t>será</w:t>
      </w:r>
      <w:r w:rsidR="00B46810" w:rsidRPr="00345FC3">
        <w:rPr>
          <w:rFonts w:eastAsia="Arial"/>
          <w:sz w:val="22"/>
          <w:szCs w:val="22"/>
          <w:highlight w:val="yellow"/>
          <w:lang w:val="pt-BR"/>
        </w:rPr>
        <w:t xml:space="preserve"> </w:t>
      </w:r>
      <w:r w:rsidRPr="00345FC3">
        <w:rPr>
          <w:rFonts w:eastAsia="Arial"/>
          <w:sz w:val="22"/>
          <w:szCs w:val="22"/>
          <w:highlight w:val="yellow"/>
          <w:lang w:val="pt-BR"/>
        </w:rPr>
        <w:t>no</w:t>
      </w:r>
      <w:r w:rsidR="00B46810" w:rsidRPr="00345FC3">
        <w:rPr>
          <w:rFonts w:eastAsia="Arial"/>
          <w:sz w:val="22"/>
          <w:szCs w:val="22"/>
          <w:highlight w:val="yellow"/>
          <w:lang w:val="pt-BR"/>
        </w:rPr>
        <w:t xml:space="preserve"> </w:t>
      </w:r>
      <w:r w:rsidRPr="00345FC3">
        <w:rPr>
          <w:rFonts w:eastAsia="Arial"/>
          <w:sz w:val="22"/>
          <w:szCs w:val="22"/>
          <w:highlight w:val="yellow"/>
          <w:lang w:val="pt-BR"/>
        </w:rPr>
        <w:t xml:space="preserve">modo </w:t>
      </w:r>
      <w:r w:rsidR="00B46810" w:rsidRPr="00345FC3">
        <w:rPr>
          <w:rFonts w:eastAsia="Arial"/>
          <w:sz w:val="22"/>
          <w:szCs w:val="22"/>
          <w:highlight w:val="yellow"/>
          <w:lang w:val="pt-BR"/>
        </w:rPr>
        <w:t xml:space="preserve">de </w:t>
      </w:r>
      <w:r w:rsidRPr="00345FC3">
        <w:rPr>
          <w:rFonts w:eastAsia="Arial"/>
          <w:sz w:val="22"/>
          <w:szCs w:val="22"/>
          <w:highlight w:val="yellow"/>
          <w:lang w:val="pt-BR"/>
        </w:rPr>
        <w:t>disputa aberto, durante 10 min serão dados lances livres, abertos e sucessivos, sendo que havendo lances nos últimos 2 min da disputa,</w:t>
      </w:r>
      <w:r w:rsidR="00800812" w:rsidRPr="00345FC3">
        <w:rPr>
          <w:rFonts w:eastAsia="Arial"/>
          <w:sz w:val="22"/>
          <w:szCs w:val="22"/>
          <w:highlight w:val="yellow"/>
          <w:lang w:val="pt-BR"/>
        </w:rPr>
        <w:t xml:space="preserve"> </w:t>
      </w:r>
      <w:r w:rsidRPr="00345FC3">
        <w:rPr>
          <w:rFonts w:eastAsia="Arial"/>
          <w:sz w:val="22"/>
          <w:szCs w:val="22"/>
          <w:highlight w:val="yellow"/>
          <w:lang w:val="pt-BR"/>
        </w:rPr>
        <w:t xml:space="preserve">a etapa será automaticamente prorrogada </w:t>
      </w:r>
      <w:r w:rsidR="00B46810" w:rsidRPr="00345FC3">
        <w:rPr>
          <w:rFonts w:eastAsia="Arial"/>
          <w:sz w:val="22"/>
          <w:szCs w:val="22"/>
          <w:highlight w:val="yellow"/>
          <w:lang w:val="pt-BR"/>
        </w:rPr>
        <w:t xml:space="preserve">por </w:t>
      </w:r>
      <w:proofErr w:type="gramStart"/>
      <w:r w:rsidR="00B46810" w:rsidRPr="00345FC3">
        <w:rPr>
          <w:rFonts w:eastAsia="Arial"/>
          <w:sz w:val="22"/>
          <w:szCs w:val="22"/>
          <w:highlight w:val="yellow"/>
          <w:lang w:val="pt-BR"/>
        </w:rPr>
        <w:t>m</w:t>
      </w:r>
      <w:r w:rsidRPr="00345FC3">
        <w:rPr>
          <w:rFonts w:eastAsia="Arial"/>
          <w:sz w:val="22"/>
          <w:szCs w:val="22"/>
          <w:highlight w:val="yellow"/>
          <w:lang w:val="pt-BR"/>
        </w:rPr>
        <w:t>ais  2</w:t>
      </w:r>
      <w:proofErr w:type="gramEnd"/>
      <w:r w:rsidRPr="00345FC3">
        <w:rPr>
          <w:rFonts w:eastAsia="Arial"/>
          <w:sz w:val="22"/>
          <w:szCs w:val="22"/>
          <w:highlight w:val="yellow"/>
          <w:lang w:val="pt-BR"/>
        </w:rPr>
        <w:t xml:space="preserve">  min.  </w:t>
      </w:r>
      <w:proofErr w:type="gramStart"/>
      <w:r w:rsidRPr="00345FC3">
        <w:rPr>
          <w:rFonts w:eastAsia="Arial"/>
          <w:sz w:val="22"/>
          <w:szCs w:val="22"/>
          <w:highlight w:val="yellow"/>
          <w:lang w:val="pt-BR"/>
        </w:rPr>
        <w:t>Quando  não</w:t>
      </w:r>
      <w:proofErr w:type="gramEnd"/>
      <w:r w:rsidRPr="00345FC3">
        <w:rPr>
          <w:rFonts w:eastAsia="Arial"/>
          <w:sz w:val="22"/>
          <w:szCs w:val="22"/>
          <w:highlight w:val="yellow"/>
          <w:lang w:val="pt-BR"/>
        </w:rPr>
        <w:t xml:space="preserve">  houver  novo lance, passados os 2 min últimos, o sistema encerrará a competição</w:t>
      </w:r>
    </w:p>
    <w:p w:rsidR="009A4FC4" w:rsidRPr="00345FC3" w:rsidRDefault="009A4FC4" w:rsidP="002F2F25">
      <w:pPr>
        <w:spacing w:before="4" w:line="280" w:lineRule="exact"/>
        <w:ind w:right="66"/>
        <w:rPr>
          <w:rStyle w:val="nfase"/>
          <w:i w:val="0"/>
          <w:sz w:val="22"/>
          <w:szCs w:val="22"/>
          <w:lang w:val="pt-BR"/>
        </w:rPr>
      </w:pPr>
    </w:p>
    <w:p w:rsidR="00B46810" w:rsidRPr="00345FC3" w:rsidRDefault="0093264B" w:rsidP="002F2F25">
      <w:pPr>
        <w:ind w:right="66" w:hanging="706"/>
        <w:jc w:val="both"/>
        <w:rPr>
          <w:rStyle w:val="nfase"/>
          <w:rFonts w:eastAsia="Arial"/>
          <w:i w:val="0"/>
          <w:sz w:val="22"/>
          <w:szCs w:val="22"/>
          <w:lang w:val="pt-BR"/>
        </w:rPr>
      </w:pPr>
      <w:r w:rsidRPr="00345FC3">
        <w:rPr>
          <w:rStyle w:val="nfase"/>
          <w:rFonts w:eastAsia="Arial"/>
          <w:i w:val="0"/>
          <w:sz w:val="22"/>
          <w:szCs w:val="22"/>
          <w:lang w:val="pt-BR"/>
        </w:rPr>
        <w:t>5.</w:t>
      </w:r>
      <w:r w:rsidR="00E502B9" w:rsidRPr="00345FC3">
        <w:rPr>
          <w:rStyle w:val="nfase"/>
          <w:rFonts w:eastAsia="Arial"/>
          <w:i w:val="0"/>
          <w:sz w:val="22"/>
          <w:szCs w:val="22"/>
          <w:lang w:val="pt-BR"/>
        </w:rPr>
        <w:t>19.1</w:t>
      </w:r>
      <w:r w:rsidRPr="00345FC3">
        <w:rPr>
          <w:rStyle w:val="nfase"/>
          <w:rFonts w:eastAsia="Arial"/>
          <w:i w:val="0"/>
          <w:sz w:val="22"/>
          <w:szCs w:val="22"/>
          <w:lang w:val="pt-BR"/>
        </w:rPr>
        <w:t xml:space="preserve"> Face à imprevisão do tempo extra, as Empresas participantes deverão estimar o seu valor mínimo de lance a ser ofertado, evitando assim, cálculos de última hora, </w:t>
      </w:r>
      <w:r w:rsidR="009B7145" w:rsidRPr="00345FC3">
        <w:rPr>
          <w:rStyle w:val="nfase"/>
          <w:rFonts w:eastAsia="Arial"/>
          <w:i w:val="0"/>
          <w:sz w:val="22"/>
          <w:szCs w:val="22"/>
          <w:lang w:val="pt-BR"/>
        </w:rPr>
        <w:t>que poderá resultar em uma disputa</w:t>
      </w:r>
      <w:r w:rsidRPr="00345FC3">
        <w:rPr>
          <w:rStyle w:val="nfase"/>
          <w:rFonts w:eastAsia="Arial"/>
          <w:i w:val="0"/>
          <w:sz w:val="22"/>
          <w:szCs w:val="22"/>
          <w:lang w:val="pt-BR"/>
        </w:rPr>
        <w:t xml:space="preserve"> frustrada por falta de tempo hábil.</w:t>
      </w:r>
    </w:p>
    <w:p w:rsidR="00B46810" w:rsidRPr="00345FC3" w:rsidRDefault="00B46810" w:rsidP="002F2F25">
      <w:pPr>
        <w:ind w:right="66" w:hanging="706"/>
        <w:jc w:val="both"/>
        <w:rPr>
          <w:rStyle w:val="nfase"/>
          <w:i w:val="0"/>
          <w:sz w:val="22"/>
          <w:szCs w:val="22"/>
          <w:lang w:val="pt-BR"/>
        </w:rPr>
      </w:pPr>
    </w:p>
    <w:p w:rsidR="009A4FC4" w:rsidRPr="00345FC3" w:rsidRDefault="00E502B9" w:rsidP="002F2F25">
      <w:pPr>
        <w:tabs>
          <w:tab w:val="left" w:pos="1980"/>
        </w:tabs>
        <w:ind w:right="66" w:hanging="706"/>
        <w:jc w:val="both"/>
        <w:rPr>
          <w:rStyle w:val="nfase"/>
          <w:i w:val="0"/>
          <w:sz w:val="22"/>
          <w:szCs w:val="22"/>
          <w:lang w:val="pt-BR"/>
        </w:rPr>
      </w:pPr>
      <w:r w:rsidRPr="00345FC3">
        <w:rPr>
          <w:rStyle w:val="nfase"/>
          <w:rFonts w:eastAsia="Arial"/>
          <w:i w:val="0"/>
          <w:sz w:val="22"/>
          <w:szCs w:val="22"/>
          <w:lang w:val="pt-BR"/>
        </w:rPr>
        <w:t>5.20.</w:t>
      </w:r>
      <w:r w:rsidR="0093264B" w:rsidRPr="00345FC3">
        <w:rPr>
          <w:rStyle w:val="nfase"/>
          <w:rFonts w:eastAsia="Arial"/>
          <w:i w:val="0"/>
          <w:sz w:val="22"/>
          <w:szCs w:val="22"/>
          <w:lang w:val="pt-BR"/>
        </w:rPr>
        <w:tab/>
        <w:t>Facultativamente, o Pregoeiro poderá encerrar a sessão pública mediante encaminhamento de aviso de fechamento iminente dos lances e subsequente transcurso do prazo de trinta minutos, findo o qual será</w:t>
      </w:r>
      <w:r w:rsidR="00CE52EC" w:rsidRPr="00345FC3">
        <w:rPr>
          <w:rStyle w:val="nfase"/>
          <w:i w:val="0"/>
          <w:sz w:val="22"/>
          <w:szCs w:val="22"/>
          <w:lang w:val="pt-BR"/>
        </w:rPr>
        <w:t xml:space="preserve"> </w:t>
      </w:r>
      <w:r w:rsidR="0093264B" w:rsidRPr="00345FC3">
        <w:rPr>
          <w:rStyle w:val="nfase"/>
          <w:rFonts w:eastAsia="Arial"/>
          <w:i w:val="0"/>
          <w:sz w:val="22"/>
          <w:szCs w:val="22"/>
          <w:lang w:val="pt-BR"/>
        </w:rPr>
        <w:t xml:space="preserve">encerrada a recepção de lances.  Neste caso, </w:t>
      </w:r>
      <w:r w:rsidR="00D40BF6" w:rsidRPr="00345FC3">
        <w:rPr>
          <w:rStyle w:val="nfase"/>
          <w:rFonts w:eastAsia="Arial"/>
          <w:i w:val="0"/>
          <w:sz w:val="22"/>
          <w:szCs w:val="22"/>
          <w:lang w:val="pt-BR"/>
        </w:rPr>
        <w:t>antes de anunciar o vencedor, o Pregoeiro poderá</w:t>
      </w:r>
      <w:r w:rsidR="0093264B" w:rsidRPr="00345FC3">
        <w:rPr>
          <w:rStyle w:val="nfase"/>
          <w:rFonts w:eastAsia="Arial"/>
          <w:i w:val="0"/>
          <w:sz w:val="22"/>
          <w:szCs w:val="22"/>
          <w:lang w:val="pt-BR"/>
        </w:rPr>
        <w:t xml:space="preserve"> </w:t>
      </w:r>
      <w:proofErr w:type="spellStart"/>
      <w:r w:rsidR="0093264B" w:rsidRPr="00345FC3">
        <w:rPr>
          <w:rStyle w:val="nfase"/>
          <w:rFonts w:eastAsia="Arial"/>
          <w:i w:val="0"/>
          <w:sz w:val="22"/>
          <w:szCs w:val="22"/>
          <w:lang w:val="pt-BR"/>
        </w:rPr>
        <w:t>encamihar</w:t>
      </w:r>
      <w:proofErr w:type="spellEnd"/>
      <w:r w:rsidR="0093264B" w:rsidRPr="00345FC3">
        <w:rPr>
          <w:rStyle w:val="nfase"/>
          <w:rFonts w:eastAsia="Arial"/>
          <w:i w:val="0"/>
          <w:sz w:val="22"/>
          <w:szCs w:val="22"/>
          <w:lang w:val="pt-BR"/>
        </w:rPr>
        <w:t>, pelo sistema eletrônico contraproposta diretamente ao proponente que tenha apresentado o lance de menor preço, para que seja obtido preço melhor, bem como decidir sobre sua aceitação.</w:t>
      </w:r>
    </w:p>
    <w:p w:rsidR="009A4FC4" w:rsidRPr="00345FC3" w:rsidRDefault="009A4FC4" w:rsidP="002F2F25">
      <w:pPr>
        <w:spacing w:before="18" w:line="26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5.2</w:t>
      </w:r>
      <w:r w:rsidR="006336D1" w:rsidRPr="00345FC3">
        <w:rPr>
          <w:rStyle w:val="nfase"/>
          <w:rFonts w:eastAsia="Arial"/>
          <w:i w:val="0"/>
          <w:sz w:val="22"/>
          <w:szCs w:val="22"/>
          <w:lang w:val="pt-BR"/>
        </w:rPr>
        <w:t>1</w:t>
      </w:r>
      <w:r w:rsidRPr="00345FC3">
        <w:rPr>
          <w:rStyle w:val="nfase"/>
          <w:rFonts w:eastAsia="Arial"/>
          <w:i w:val="0"/>
          <w:sz w:val="22"/>
          <w:szCs w:val="22"/>
          <w:lang w:val="pt-BR"/>
        </w:rPr>
        <w:tab/>
        <w:t xml:space="preserve">O sistema informará a proposta de menor preço imediatamente após o encerramento da etapa de lances ou, quando for </w:t>
      </w:r>
      <w:r w:rsidR="00D40BF6" w:rsidRPr="00345FC3">
        <w:rPr>
          <w:rStyle w:val="nfase"/>
          <w:rFonts w:eastAsia="Arial"/>
          <w:i w:val="0"/>
          <w:sz w:val="22"/>
          <w:szCs w:val="22"/>
          <w:lang w:val="pt-BR"/>
        </w:rPr>
        <w:t xml:space="preserve">o caso, após negociação e </w:t>
      </w:r>
      <w:proofErr w:type="gramStart"/>
      <w:r w:rsidR="00D40BF6" w:rsidRPr="00345FC3">
        <w:rPr>
          <w:rStyle w:val="nfase"/>
          <w:rFonts w:eastAsia="Arial"/>
          <w:i w:val="0"/>
          <w:sz w:val="22"/>
          <w:szCs w:val="22"/>
          <w:lang w:val="pt-BR"/>
        </w:rPr>
        <w:t>decisão</w:t>
      </w:r>
      <w:r w:rsidRPr="00345FC3">
        <w:rPr>
          <w:rStyle w:val="nfase"/>
          <w:rFonts w:eastAsia="Arial"/>
          <w:i w:val="0"/>
          <w:sz w:val="22"/>
          <w:szCs w:val="22"/>
          <w:lang w:val="pt-BR"/>
        </w:rPr>
        <w:t xml:space="preserve">  pelo</w:t>
      </w:r>
      <w:proofErr w:type="gramEnd"/>
      <w:r w:rsidRPr="00345FC3">
        <w:rPr>
          <w:rStyle w:val="nfase"/>
          <w:rFonts w:eastAsia="Arial"/>
          <w:i w:val="0"/>
          <w:sz w:val="22"/>
          <w:szCs w:val="22"/>
          <w:lang w:val="pt-BR"/>
        </w:rPr>
        <w:t xml:space="preserve">  pregoeiro  acerca  da  aceitação  do  lance  de menor valor</w:t>
      </w:r>
    </w:p>
    <w:p w:rsidR="009A4FC4" w:rsidRPr="00345FC3" w:rsidRDefault="009A4FC4" w:rsidP="002F2F25">
      <w:pPr>
        <w:spacing w:before="13" w:line="240" w:lineRule="exact"/>
        <w:ind w:right="66"/>
        <w:rPr>
          <w:sz w:val="22"/>
          <w:szCs w:val="22"/>
          <w:lang w:val="pt-BR"/>
        </w:rPr>
      </w:pPr>
    </w:p>
    <w:p w:rsidR="009A4FC4" w:rsidRPr="00345FC3" w:rsidRDefault="0093264B" w:rsidP="002F2F25">
      <w:pPr>
        <w:tabs>
          <w:tab w:val="left" w:pos="1980"/>
        </w:tabs>
        <w:spacing w:before="25"/>
        <w:ind w:right="66" w:hanging="706"/>
        <w:jc w:val="both"/>
        <w:rPr>
          <w:rFonts w:eastAsia="Arial"/>
          <w:sz w:val="22"/>
          <w:szCs w:val="22"/>
          <w:lang w:val="pt-BR"/>
        </w:rPr>
      </w:pPr>
      <w:r w:rsidRPr="00345FC3">
        <w:rPr>
          <w:rFonts w:eastAsia="Arial"/>
          <w:w w:val="99"/>
          <w:sz w:val="22"/>
          <w:szCs w:val="22"/>
          <w:lang w:val="pt-BR"/>
        </w:rPr>
        <w:t>5.2</w:t>
      </w:r>
      <w:r w:rsidR="006336D1" w:rsidRPr="00345FC3">
        <w:rPr>
          <w:rFonts w:eastAsia="Arial"/>
          <w:w w:val="99"/>
          <w:sz w:val="22"/>
          <w:szCs w:val="22"/>
          <w:lang w:val="pt-BR"/>
        </w:rPr>
        <w:t>2</w:t>
      </w:r>
      <w:r w:rsidRPr="00345FC3">
        <w:rPr>
          <w:rFonts w:eastAsia="Arial"/>
          <w:sz w:val="22"/>
          <w:szCs w:val="22"/>
          <w:lang w:val="pt-BR"/>
        </w:rPr>
        <w:tab/>
      </w:r>
      <w:r w:rsidRPr="00345FC3">
        <w:rPr>
          <w:rFonts w:eastAsia="Arial"/>
          <w:sz w:val="22"/>
          <w:szCs w:val="22"/>
          <w:highlight w:val="yellow"/>
          <w:lang w:val="pt-BR"/>
        </w:rPr>
        <w:t xml:space="preserve">Após a fase de HABILITAÇÃO, o pregoeiro irá conferir a documentação do </w:t>
      </w:r>
      <w:proofErr w:type="gramStart"/>
      <w:r w:rsidRPr="00345FC3">
        <w:rPr>
          <w:rFonts w:eastAsia="Arial"/>
          <w:sz w:val="22"/>
          <w:szCs w:val="22"/>
          <w:highlight w:val="yellow"/>
          <w:lang w:val="pt-BR"/>
        </w:rPr>
        <w:t>licitante  vencedor</w:t>
      </w:r>
      <w:proofErr w:type="gramEnd"/>
      <w:r w:rsidRPr="00345FC3">
        <w:rPr>
          <w:rFonts w:eastAsia="Arial"/>
          <w:sz w:val="22"/>
          <w:szCs w:val="22"/>
          <w:highlight w:val="yellow"/>
          <w:lang w:val="pt-BR"/>
        </w:rPr>
        <w:t xml:space="preserve">  encaminhada  no  ato  de  cadastro  de  sua  proposta  de participação.  </w:t>
      </w:r>
      <w:proofErr w:type="gramStart"/>
      <w:r w:rsidRPr="00345FC3">
        <w:rPr>
          <w:rFonts w:eastAsia="Arial"/>
          <w:sz w:val="22"/>
          <w:szCs w:val="22"/>
          <w:highlight w:val="yellow"/>
          <w:lang w:val="pt-BR"/>
        </w:rPr>
        <w:t>Caso  não</w:t>
      </w:r>
      <w:proofErr w:type="gramEnd"/>
      <w:r w:rsidRPr="00345FC3">
        <w:rPr>
          <w:rFonts w:eastAsia="Arial"/>
          <w:sz w:val="22"/>
          <w:szCs w:val="22"/>
          <w:highlight w:val="yellow"/>
          <w:lang w:val="pt-BR"/>
        </w:rPr>
        <w:t xml:space="preserve">  tenha  problema  com  documentação  do  licitante vencedor o processo seguira para as fases do sistema até que seja feita HOMOLOGAÇÃO pela AUTORIDADE COMPETENTE</w:t>
      </w:r>
    </w:p>
    <w:p w:rsidR="009A4FC4" w:rsidRPr="00345FC3" w:rsidRDefault="009A4FC4" w:rsidP="002F2F25">
      <w:pPr>
        <w:spacing w:before="4" w:line="280" w:lineRule="exact"/>
        <w:ind w:right="66"/>
        <w:rPr>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Fonts w:eastAsia="Arial"/>
          <w:w w:val="99"/>
          <w:sz w:val="22"/>
          <w:szCs w:val="22"/>
          <w:lang w:val="pt-BR"/>
        </w:rPr>
        <w:t>5.2</w:t>
      </w:r>
      <w:r w:rsidR="006336D1" w:rsidRPr="00345FC3">
        <w:rPr>
          <w:rFonts w:eastAsia="Arial"/>
          <w:w w:val="99"/>
          <w:sz w:val="22"/>
          <w:szCs w:val="22"/>
          <w:lang w:val="pt-BR"/>
        </w:rPr>
        <w:t>3</w:t>
      </w:r>
      <w:r w:rsidRPr="00345FC3">
        <w:rPr>
          <w:rFonts w:eastAsia="Arial"/>
          <w:sz w:val="22"/>
          <w:szCs w:val="22"/>
          <w:lang w:val="pt-BR"/>
        </w:rPr>
        <w:tab/>
      </w:r>
      <w:r w:rsidRPr="00345FC3">
        <w:rPr>
          <w:rStyle w:val="nfase"/>
          <w:rFonts w:eastAsia="Arial"/>
          <w:i w:val="0"/>
          <w:sz w:val="22"/>
          <w:szCs w:val="22"/>
          <w:lang w:val="pt-BR"/>
        </w:rPr>
        <w:t xml:space="preserve">Se a proposta ou o lance de menor valor não for aceitável, ou se o fornecedor desatender às exigências </w:t>
      </w:r>
      <w:proofErr w:type="spellStart"/>
      <w:r w:rsidRPr="00345FC3">
        <w:rPr>
          <w:rStyle w:val="nfase"/>
          <w:rFonts w:eastAsia="Arial"/>
          <w:i w:val="0"/>
          <w:sz w:val="22"/>
          <w:szCs w:val="22"/>
          <w:lang w:val="pt-BR"/>
        </w:rPr>
        <w:t>habilitatórias</w:t>
      </w:r>
      <w:proofErr w:type="spellEnd"/>
      <w:r w:rsidRPr="00345FC3">
        <w:rPr>
          <w:rStyle w:val="nfase"/>
          <w:rFonts w:eastAsia="Arial"/>
          <w:i w:val="0"/>
          <w:sz w:val="22"/>
          <w:szCs w:val="22"/>
          <w:lang w:val="pt-BR"/>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9A4FC4" w:rsidRPr="00345FC3" w:rsidRDefault="009A4FC4" w:rsidP="002F2F25">
      <w:pPr>
        <w:spacing w:before="19" w:line="26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5.2</w:t>
      </w:r>
      <w:r w:rsidR="006336D1" w:rsidRPr="00345FC3">
        <w:rPr>
          <w:rStyle w:val="nfase"/>
          <w:rFonts w:eastAsia="Arial"/>
          <w:i w:val="0"/>
          <w:sz w:val="22"/>
          <w:szCs w:val="22"/>
          <w:lang w:val="pt-BR"/>
        </w:rPr>
        <w:t>4</w:t>
      </w:r>
      <w:r w:rsidRPr="00345FC3">
        <w:rPr>
          <w:rStyle w:val="nfase"/>
          <w:rFonts w:eastAsia="Arial"/>
          <w:i w:val="0"/>
          <w:sz w:val="22"/>
          <w:szCs w:val="22"/>
          <w:lang w:val="pt-BR"/>
        </w:rPr>
        <w:tab/>
        <w:t>Caso não sejam apresentados lances,</w:t>
      </w:r>
      <w:r w:rsidR="00B46810" w:rsidRPr="00345FC3">
        <w:rPr>
          <w:rStyle w:val="nfase"/>
          <w:rFonts w:eastAsia="Arial"/>
          <w:i w:val="0"/>
          <w:sz w:val="22"/>
          <w:szCs w:val="22"/>
          <w:lang w:val="pt-BR"/>
        </w:rPr>
        <w:t xml:space="preserve"> </w:t>
      </w:r>
      <w:r w:rsidRPr="00345FC3">
        <w:rPr>
          <w:rStyle w:val="nfase"/>
          <w:rFonts w:eastAsia="Arial"/>
          <w:i w:val="0"/>
          <w:sz w:val="22"/>
          <w:szCs w:val="22"/>
          <w:lang w:val="pt-BR"/>
        </w:rPr>
        <w:t>será verificada a conformidade entre a proposta de menor preço e valor estimado para a contratação.</w:t>
      </w:r>
    </w:p>
    <w:p w:rsidR="009A4FC4" w:rsidRPr="00345FC3" w:rsidRDefault="009A4FC4" w:rsidP="002F2F25">
      <w:pPr>
        <w:spacing w:before="1" w:line="28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5.2</w:t>
      </w:r>
      <w:r w:rsidR="006336D1" w:rsidRPr="00345FC3">
        <w:rPr>
          <w:rStyle w:val="nfase"/>
          <w:rFonts w:eastAsia="Arial"/>
          <w:i w:val="0"/>
          <w:sz w:val="22"/>
          <w:szCs w:val="22"/>
          <w:lang w:val="pt-BR"/>
        </w:rPr>
        <w:t>5</w:t>
      </w:r>
      <w:r w:rsidRPr="00345FC3">
        <w:rPr>
          <w:rStyle w:val="nfase"/>
          <w:rFonts w:eastAsia="Arial"/>
          <w:i w:val="0"/>
          <w:sz w:val="22"/>
          <w:szCs w:val="22"/>
          <w:lang w:val="pt-BR"/>
        </w:rPr>
        <w:tab/>
        <w:t>Constatando o atendimento das exigências fixadas no Edital e inexistindo interposição de recursos, o objeto será adjudicado ao autor da proposta ou lance de menor preço.</w:t>
      </w:r>
    </w:p>
    <w:p w:rsidR="009A4FC4" w:rsidRPr="00345FC3" w:rsidRDefault="009A4FC4" w:rsidP="002F2F25">
      <w:pPr>
        <w:spacing w:before="16" w:line="260" w:lineRule="exact"/>
        <w:ind w:right="66"/>
        <w:rPr>
          <w:sz w:val="22"/>
          <w:szCs w:val="22"/>
          <w:lang w:val="pt-BR"/>
        </w:rPr>
      </w:pPr>
    </w:p>
    <w:p w:rsidR="009A4FC4" w:rsidRPr="00345FC3" w:rsidRDefault="00D40BF6" w:rsidP="002F2F25">
      <w:pPr>
        <w:ind w:right="66" w:hanging="706"/>
        <w:jc w:val="both"/>
        <w:rPr>
          <w:rFonts w:eastAsia="Arial"/>
          <w:sz w:val="22"/>
          <w:szCs w:val="22"/>
          <w:lang w:val="pt-BR"/>
        </w:rPr>
      </w:pPr>
      <w:r w:rsidRPr="00345FC3">
        <w:rPr>
          <w:rFonts w:eastAsia="Arial"/>
          <w:b/>
          <w:w w:val="99"/>
          <w:sz w:val="22"/>
          <w:szCs w:val="22"/>
          <w:lang w:val="pt-BR"/>
        </w:rPr>
        <w:t>5.26</w:t>
      </w:r>
      <w:r w:rsidRPr="00345FC3">
        <w:rPr>
          <w:rFonts w:eastAsia="Arial"/>
          <w:b/>
          <w:sz w:val="22"/>
          <w:szCs w:val="22"/>
          <w:lang w:val="pt-BR"/>
        </w:rPr>
        <w:t xml:space="preserve"> Quando</w:t>
      </w:r>
      <w:r w:rsidR="0093264B" w:rsidRPr="00345FC3">
        <w:rPr>
          <w:rFonts w:eastAsia="Arial"/>
          <w:b/>
          <w:sz w:val="22"/>
          <w:szCs w:val="22"/>
          <w:lang w:val="pt-BR"/>
        </w:rPr>
        <w:t xml:space="preserve"> </w:t>
      </w:r>
      <w:r w:rsidRPr="00345FC3">
        <w:rPr>
          <w:rFonts w:eastAsia="Arial"/>
          <w:b/>
          <w:w w:val="99"/>
          <w:sz w:val="22"/>
          <w:szCs w:val="22"/>
          <w:lang w:val="pt-BR"/>
        </w:rPr>
        <w:t>for</w:t>
      </w:r>
      <w:r w:rsidRPr="00345FC3">
        <w:rPr>
          <w:rFonts w:eastAsia="Arial"/>
          <w:b/>
          <w:sz w:val="22"/>
          <w:szCs w:val="22"/>
          <w:lang w:val="pt-BR"/>
        </w:rPr>
        <w:t xml:space="preserve"> constatado o empate</w:t>
      </w:r>
      <w:r w:rsidRPr="00345FC3">
        <w:rPr>
          <w:rFonts w:eastAsia="Arial"/>
          <w:b/>
          <w:w w:val="99"/>
          <w:sz w:val="22"/>
          <w:szCs w:val="22"/>
          <w:lang w:val="pt-BR"/>
        </w:rPr>
        <w:t>,</w:t>
      </w:r>
      <w:r w:rsidRPr="00345FC3">
        <w:rPr>
          <w:rFonts w:eastAsia="Arial"/>
          <w:b/>
          <w:sz w:val="22"/>
          <w:szCs w:val="22"/>
          <w:lang w:val="pt-BR"/>
        </w:rPr>
        <w:t xml:space="preserve"> </w:t>
      </w:r>
      <w:proofErr w:type="gramStart"/>
      <w:r w:rsidRPr="00345FC3">
        <w:rPr>
          <w:rFonts w:eastAsia="Arial"/>
          <w:b/>
          <w:sz w:val="22"/>
          <w:szCs w:val="22"/>
          <w:lang w:val="pt-BR"/>
        </w:rPr>
        <w:t>conforme</w:t>
      </w:r>
      <w:r w:rsidR="0093264B" w:rsidRPr="00345FC3">
        <w:rPr>
          <w:rFonts w:eastAsia="Arial"/>
          <w:b/>
          <w:sz w:val="22"/>
          <w:szCs w:val="22"/>
          <w:lang w:val="pt-BR"/>
        </w:rPr>
        <w:t xml:space="preserve">  </w:t>
      </w:r>
      <w:r w:rsidR="0093264B" w:rsidRPr="00345FC3">
        <w:rPr>
          <w:rFonts w:eastAsia="Arial"/>
          <w:b/>
          <w:w w:val="99"/>
          <w:sz w:val="22"/>
          <w:szCs w:val="22"/>
          <w:lang w:val="pt-BR"/>
        </w:rPr>
        <w:t>estabelece</w:t>
      </w:r>
      <w:proofErr w:type="gramEnd"/>
      <w:r w:rsidR="0093264B" w:rsidRPr="00345FC3">
        <w:rPr>
          <w:rFonts w:eastAsia="Arial"/>
          <w:b/>
          <w:sz w:val="22"/>
          <w:szCs w:val="22"/>
          <w:lang w:val="pt-BR"/>
        </w:rPr>
        <w:t xml:space="preserve">  </w:t>
      </w:r>
      <w:r w:rsidR="0093264B" w:rsidRPr="00345FC3">
        <w:rPr>
          <w:rFonts w:eastAsia="Arial"/>
          <w:b/>
          <w:w w:val="99"/>
          <w:sz w:val="22"/>
          <w:szCs w:val="22"/>
          <w:lang w:val="pt-BR"/>
        </w:rPr>
        <w:t>os</w:t>
      </w:r>
      <w:r w:rsidR="0093264B" w:rsidRPr="00345FC3">
        <w:rPr>
          <w:rFonts w:eastAsia="Arial"/>
          <w:b/>
          <w:sz w:val="22"/>
          <w:szCs w:val="22"/>
          <w:lang w:val="pt-BR"/>
        </w:rPr>
        <w:t xml:space="preserve">  </w:t>
      </w:r>
      <w:r w:rsidR="0093264B" w:rsidRPr="00345FC3">
        <w:rPr>
          <w:rFonts w:eastAsia="Arial"/>
          <w:b/>
          <w:w w:val="99"/>
          <w:sz w:val="22"/>
          <w:szCs w:val="22"/>
          <w:lang w:val="pt-BR"/>
        </w:rPr>
        <w:t>artigos</w:t>
      </w:r>
      <w:r w:rsidR="0093264B" w:rsidRPr="00345FC3">
        <w:rPr>
          <w:rFonts w:eastAsia="Arial"/>
          <w:b/>
          <w:sz w:val="22"/>
          <w:szCs w:val="22"/>
          <w:lang w:val="pt-BR"/>
        </w:rPr>
        <w:t xml:space="preserve">  </w:t>
      </w:r>
      <w:r w:rsidR="0093264B" w:rsidRPr="00345FC3">
        <w:rPr>
          <w:rFonts w:eastAsia="Arial"/>
          <w:b/>
          <w:w w:val="99"/>
          <w:sz w:val="22"/>
          <w:szCs w:val="22"/>
          <w:lang w:val="pt-BR"/>
        </w:rPr>
        <w:t>44</w:t>
      </w:r>
      <w:r w:rsidR="0093264B" w:rsidRPr="00345FC3">
        <w:rPr>
          <w:rFonts w:eastAsia="Arial"/>
          <w:b/>
          <w:sz w:val="22"/>
          <w:szCs w:val="22"/>
          <w:lang w:val="pt-BR"/>
        </w:rPr>
        <w:t xml:space="preserve">  </w:t>
      </w:r>
      <w:r w:rsidR="0093264B" w:rsidRPr="00345FC3">
        <w:rPr>
          <w:rFonts w:eastAsia="Arial"/>
          <w:b/>
          <w:w w:val="99"/>
          <w:sz w:val="22"/>
          <w:szCs w:val="22"/>
          <w:lang w:val="pt-BR"/>
        </w:rPr>
        <w:t>e</w:t>
      </w:r>
      <w:r w:rsidR="0093264B" w:rsidRPr="00345FC3">
        <w:rPr>
          <w:rFonts w:eastAsia="Arial"/>
          <w:b/>
          <w:sz w:val="22"/>
          <w:szCs w:val="22"/>
          <w:lang w:val="pt-BR"/>
        </w:rPr>
        <w:t xml:space="preserve">  </w:t>
      </w:r>
      <w:r w:rsidR="0093264B" w:rsidRPr="00345FC3">
        <w:rPr>
          <w:rFonts w:eastAsia="Arial"/>
          <w:b/>
          <w:w w:val="99"/>
          <w:sz w:val="22"/>
          <w:szCs w:val="22"/>
          <w:lang w:val="pt-BR"/>
        </w:rPr>
        <w:t>45</w:t>
      </w:r>
      <w:r w:rsidR="0093264B" w:rsidRPr="00345FC3">
        <w:rPr>
          <w:rFonts w:eastAsia="Arial"/>
          <w:b/>
          <w:sz w:val="22"/>
          <w:szCs w:val="22"/>
          <w:lang w:val="pt-BR"/>
        </w:rPr>
        <w:t xml:space="preserve">  </w:t>
      </w:r>
      <w:r w:rsidR="0093264B" w:rsidRPr="00345FC3">
        <w:rPr>
          <w:rFonts w:eastAsia="Arial"/>
          <w:b/>
          <w:w w:val="99"/>
          <w:sz w:val="22"/>
          <w:szCs w:val="22"/>
          <w:lang w:val="pt-BR"/>
        </w:rPr>
        <w:t>da</w:t>
      </w:r>
      <w:r w:rsidR="0093264B" w:rsidRPr="00345FC3">
        <w:rPr>
          <w:rFonts w:eastAsia="Arial"/>
          <w:b/>
          <w:sz w:val="22"/>
          <w:szCs w:val="22"/>
          <w:lang w:val="pt-BR"/>
        </w:rPr>
        <w:t xml:space="preserve">  </w:t>
      </w:r>
      <w:r w:rsidR="0093264B" w:rsidRPr="00345FC3">
        <w:rPr>
          <w:rFonts w:eastAsia="Arial"/>
          <w:b/>
          <w:w w:val="99"/>
          <w:sz w:val="22"/>
          <w:szCs w:val="22"/>
          <w:lang w:val="pt-BR"/>
        </w:rPr>
        <w:t>LC</w:t>
      </w:r>
      <w:r w:rsidR="0093264B" w:rsidRPr="00345FC3">
        <w:rPr>
          <w:rFonts w:eastAsia="Arial"/>
          <w:b/>
          <w:sz w:val="22"/>
          <w:szCs w:val="22"/>
          <w:lang w:val="pt-BR"/>
        </w:rPr>
        <w:t xml:space="preserve">  </w:t>
      </w:r>
      <w:r w:rsidR="0093264B" w:rsidRPr="00345FC3">
        <w:rPr>
          <w:rFonts w:eastAsia="Arial"/>
          <w:b/>
          <w:w w:val="99"/>
          <w:sz w:val="22"/>
          <w:szCs w:val="22"/>
          <w:lang w:val="pt-BR"/>
        </w:rPr>
        <w:t>123/2006,</w:t>
      </w:r>
      <w:r w:rsidR="0093264B" w:rsidRPr="00345FC3">
        <w:rPr>
          <w:rFonts w:eastAsia="Arial"/>
          <w:b/>
          <w:sz w:val="22"/>
          <w:szCs w:val="22"/>
          <w:lang w:val="pt-BR"/>
        </w:rPr>
        <w:t xml:space="preserve">  </w:t>
      </w:r>
      <w:r w:rsidR="0093264B" w:rsidRPr="00345FC3">
        <w:rPr>
          <w:rFonts w:eastAsia="Arial"/>
          <w:b/>
          <w:w w:val="99"/>
          <w:sz w:val="22"/>
          <w:szCs w:val="22"/>
          <w:lang w:val="pt-BR"/>
        </w:rPr>
        <w:t>o Pregoeiro</w:t>
      </w:r>
      <w:r w:rsidR="0093264B" w:rsidRPr="00345FC3">
        <w:rPr>
          <w:rFonts w:eastAsia="Arial"/>
          <w:b/>
          <w:sz w:val="22"/>
          <w:szCs w:val="22"/>
          <w:lang w:val="pt-BR"/>
        </w:rPr>
        <w:t xml:space="preserve"> </w:t>
      </w:r>
      <w:r w:rsidR="0093264B" w:rsidRPr="00345FC3">
        <w:rPr>
          <w:rFonts w:eastAsia="Arial"/>
          <w:b/>
          <w:w w:val="99"/>
          <w:sz w:val="22"/>
          <w:szCs w:val="22"/>
          <w:lang w:val="pt-BR"/>
        </w:rPr>
        <w:t>aplicará</w:t>
      </w:r>
      <w:r w:rsidR="0093264B" w:rsidRPr="00345FC3">
        <w:rPr>
          <w:rFonts w:eastAsia="Arial"/>
          <w:b/>
          <w:sz w:val="22"/>
          <w:szCs w:val="22"/>
          <w:lang w:val="pt-BR"/>
        </w:rPr>
        <w:t xml:space="preserve"> </w:t>
      </w:r>
      <w:r w:rsidR="0093264B" w:rsidRPr="00345FC3">
        <w:rPr>
          <w:rFonts w:eastAsia="Arial"/>
          <w:b/>
          <w:w w:val="99"/>
          <w:sz w:val="22"/>
          <w:szCs w:val="22"/>
          <w:lang w:val="pt-BR"/>
        </w:rPr>
        <w:t>os</w:t>
      </w:r>
      <w:r w:rsidR="0093264B" w:rsidRPr="00345FC3">
        <w:rPr>
          <w:rFonts w:eastAsia="Arial"/>
          <w:b/>
          <w:sz w:val="22"/>
          <w:szCs w:val="22"/>
          <w:lang w:val="pt-BR"/>
        </w:rPr>
        <w:t xml:space="preserve"> </w:t>
      </w:r>
      <w:r w:rsidR="0093264B" w:rsidRPr="00345FC3">
        <w:rPr>
          <w:rFonts w:eastAsia="Arial"/>
          <w:b/>
          <w:w w:val="99"/>
          <w:sz w:val="22"/>
          <w:szCs w:val="22"/>
          <w:lang w:val="pt-BR"/>
        </w:rPr>
        <w:t>critérios</w:t>
      </w:r>
      <w:r w:rsidR="0093264B" w:rsidRPr="00345FC3">
        <w:rPr>
          <w:rFonts w:eastAsia="Arial"/>
          <w:b/>
          <w:sz w:val="22"/>
          <w:szCs w:val="22"/>
          <w:lang w:val="pt-BR"/>
        </w:rPr>
        <w:t xml:space="preserve"> </w:t>
      </w:r>
      <w:r w:rsidR="0093264B" w:rsidRPr="00345FC3">
        <w:rPr>
          <w:rFonts w:eastAsia="Arial"/>
          <w:b/>
          <w:w w:val="99"/>
          <w:sz w:val="22"/>
          <w:szCs w:val="22"/>
          <w:lang w:val="pt-BR"/>
        </w:rPr>
        <w:t>para</w:t>
      </w:r>
      <w:r w:rsidR="0093264B" w:rsidRPr="00345FC3">
        <w:rPr>
          <w:rFonts w:eastAsia="Arial"/>
          <w:b/>
          <w:sz w:val="22"/>
          <w:szCs w:val="22"/>
          <w:lang w:val="pt-BR"/>
        </w:rPr>
        <w:t xml:space="preserve"> </w:t>
      </w:r>
      <w:r w:rsidR="0093264B" w:rsidRPr="00345FC3">
        <w:rPr>
          <w:rFonts w:eastAsia="Arial"/>
          <w:b/>
          <w:w w:val="99"/>
          <w:sz w:val="22"/>
          <w:szCs w:val="22"/>
          <w:lang w:val="pt-BR"/>
        </w:rPr>
        <w:t>o</w:t>
      </w:r>
      <w:r w:rsidR="0093264B" w:rsidRPr="00345FC3">
        <w:rPr>
          <w:rFonts w:eastAsia="Arial"/>
          <w:b/>
          <w:sz w:val="22"/>
          <w:szCs w:val="22"/>
          <w:lang w:val="pt-BR"/>
        </w:rPr>
        <w:t xml:space="preserve"> </w:t>
      </w:r>
      <w:r w:rsidR="0093264B" w:rsidRPr="00345FC3">
        <w:rPr>
          <w:rFonts w:eastAsia="Arial"/>
          <w:b/>
          <w:w w:val="99"/>
          <w:sz w:val="22"/>
          <w:szCs w:val="22"/>
          <w:lang w:val="pt-BR"/>
        </w:rPr>
        <w:t>desempate</w:t>
      </w:r>
      <w:r w:rsidR="0093264B" w:rsidRPr="00345FC3">
        <w:rPr>
          <w:rFonts w:eastAsia="Arial"/>
          <w:b/>
          <w:sz w:val="22"/>
          <w:szCs w:val="22"/>
          <w:lang w:val="pt-BR"/>
        </w:rPr>
        <w:t xml:space="preserve"> </w:t>
      </w:r>
      <w:r w:rsidR="0093264B" w:rsidRPr="00345FC3">
        <w:rPr>
          <w:rFonts w:eastAsia="Arial"/>
          <w:b/>
          <w:w w:val="99"/>
          <w:sz w:val="22"/>
          <w:szCs w:val="22"/>
          <w:lang w:val="pt-BR"/>
        </w:rPr>
        <w:t>em</w:t>
      </w:r>
      <w:r w:rsidR="0093264B" w:rsidRPr="00345FC3">
        <w:rPr>
          <w:rFonts w:eastAsia="Arial"/>
          <w:b/>
          <w:sz w:val="22"/>
          <w:szCs w:val="22"/>
          <w:lang w:val="pt-BR"/>
        </w:rPr>
        <w:t xml:space="preserve"> </w:t>
      </w:r>
      <w:r w:rsidR="0093264B" w:rsidRPr="00345FC3">
        <w:rPr>
          <w:rFonts w:eastAsia="Arial"/>
          <w:b/>
          <w:w w:val="99"/>
          <w:sz w:val="22"/>
          <w:szCs w:val="22"/>
          <w:lang w:val="pt-BR"/>
        </w:rPr>
        <w:t>favor</w:t>
      </w:r>
      <w:r w:rsidR="0093264B" w:rsidRPr="00345FC3">
        <w:rPr>
          <w:rFonts w:eastAsia="Arial"/>
          <w:b/>
          <w:sz w:val="22"/>
          <w:szCs w:val="22"/>
          <w:lang w:val="pt-BR"/>
        </w:rPr>
        <w:t xml:space="preserve"> </w:t>
      </w:r>
      <w:r w:rsidR="0093264B" w:rsidRPr="00345FC3">
        <w:rPr>
          <w:rFonts w:eastAsia="Arial"/>
          <w:b/>
          <w:w w:val="99"/>
          <w:sz w:val="22"/>
          <w:szCs w:val="22"/>
          <w:lang w:val="pt-BR"/>
        </w:rPr>
        <w:t>ME/EPP.</w:t>
      </w:r>
      <w:r w:rsidR="0093264B" w:rsidRPr="00345FC3">
        <w:rPr>
          <w:rFonts w:eastAsia="Arial"/>
          <w:b/>
          <w:sz w:val="22"/>
          <w:szCs w:val="22"/>
          <w:lang w:val="pt-BR"/>
        </w:rPr>
        <w:t xml:space="preserve"> </w:t>
      </w:r>
      <w:r w:rsidR="0093264B" w:rsidRPr="00345FC3">
        <w:rPr>
          <w:rFonts w:eastAsia="Arial"/>
          <w:b/>
          <w:w w:val="99"/>
          <w:sz w:val="22"/>
          <w:szCs w:val="22"/>
          <w:lang w:val="pt-BR"/>
        </w:rPr>
        <w:t>Após</w:t>
      </w:r>
      <w:r w:rsidR="0093264B" w:rsidRPr="00345FC3">
        <w:rPr>
          <w:rFonts w:eastAsia="Arial"/>
          <w:b/>
          <w:sz w:val="22"/>
          <w:szCs w:val="22"/>
          <w:lang w:val="pt-BR"/>
        </w:rPr>
        <w:t xml:space="preserve"> </w:t>
      </w:r>
      <w:r w:rsidR="0093264B" w:rsidRPr="00345FC3">
        <w:rPr>
          <w:rFonts w:eastAsia="Arial"/>
          <w:b/>
          <w:w w:val="99"/>
          <w:sz w:val="22"/>
          <w:szCs w:val="22"/>
          <w:lang w:val="pt-BR"/>
        </w:rPr>
        <w:t>o</w:t>
      </w:r>
      <w:r w:rsidR="0093264B" w:rsidRPr="00345FC3">
        <w:rPr>
          <w:rFonts w:eastAsia="Arial"/>
          <w:b/>
          <w:sz w:val="22"/>
          <w:szCs w:val="22"/>
          <w:lang w:val="pt-BR"/>
        </w:rPr>
        <w:t xml:space="preserve"> </w:t>
      </w:r>
      <w:r w:rsidR="0093264B" w:rsidRPr="00345FC3">
        <w:rPr>
          <w:rFonts w:eastAsia="Arial"/>
          <w:b/>
          <w:w w:val="99"/>
          <w:sz w:val="22"/>
          <w:szCs w:val="22"/>
          <w:lang w:val="pt-BR"/>
        </w:rPr>
        <w:t>desempate,</w:t>
      </w:r>
      <w:r w:rsidR="0093264B" w:rsidRPr="00345FC3">
        <w:rPr>
          <w:rFonts w:eastAsia="Arial"/>
          <w:b/>
          <w:sz w:val="22"/>
          <w:szCs w:val="22"/>
          <w:lang w:val="pt-BR"/>
        </w:rPr>
        <w:t xml:space="preserve"> </w:t>
      </w:r>
      <w:r w:rsidR="0093264B" w:rsidRPr="00345FC3">
        <w:rPr>
          <w:rFonts w:eastAsia="Arial"/>
          <w:b/>
          <w:w w:val="99"/>
          <w:sz w:val="22"/>
          <w:szCs w:val="22"/>
          <w:lang w:val="pt-BR"/>
        </w:rPr>
        <w:t>poderá</w:t>
      </w:r>
      <w:r w:rsidR="0093264B" w:rsidRPr="00345FC3">
        <w:rPr>
          <w:rFonts w:eastAsia="Arial"/>
          <w:b/>
          <w:sz w:val="22"/>
          <w:szCs w:val="22"/>
          <w:lang w:val="pt-BR"/>
        </w:rPr>
        <w:t xml:space="preserve"> </w:t>
      </w:r>
      <w:r w:rsidR="0093264B" w:rsidRPr="00345FC3">
        <w:rPr>
          <w:rFonts w:eastAsia="Arial"/>
          <w:b/>
          <w:w w:val="99"/>
          <w:sz w:val="22"/>
          <w:szCs w:val="22"/>
          <w:lang w:val="pt-BR"/>
        </w:rPr>
        <w:t>o pregoeiro</w:t>
      </w:r>
      <w:r w:rsidR="0093264B" w:rsidRPr="00345FC3">
        <w:rPr>
          <w:rFonts w:eastAsia="Arial"/>
          <w:b/>
          <w:sz w:val="22"/>
          <w:szCs w:val="22"/>
          <w:lang w:val="pt-BR"/>
        </w:rPr>
        <w:t xml:space="preserve"> </w:t>
      </w:r>
      <w:r w:rsidR="0093264B" w:rsidRPr="00345FC3">
        <w:rPr>
          <w:rFonts w:eastAsia="Arial"/>
          <w:b/>
          <w:w w:val="99"/>
          <w:sz w:val="22"/>
          <w:szCs w:val="22"/>
          <w:lang w:val="pt-BR"/>
        </w:rPr>
        <w:t>ainda</w:t>
      </w:r>
      <w:r w:rsidR="0093264B" w:rsidRPr="00345FC3">
        <w:rPr>
          <w:rFonts w:eastAsia="Arial"/>
          <w:b/>
          <w:sz w:val="22"/>
          <w:szCs w:val="22"/>
          <w:lang w:val="pt-BR"/>
        </w:rPr>
        <w:t xml:space="preserve"> </w:t>
      </w:r>
      <w:r w:rsidR="0093264B" w:rsidRPr="00345FC3">
        <w:rPr>
          <w:rFonts w:eastAsia="Arial"/>
          <w:b/>
          <w:w w:val="99"/>
          <w:sz w:val="22"/>
          <w:szCs w:val="22"/>
          <w:lang w:val="pt-BR"/>
        </w:rPr>
        <w:t>negociar</w:t>
      </w:r>
      <w:r w:rsidR="0093264B" w:rsidRPr="00345FC3">
        <w:rPr>
          <w:rFonts w:eastAsia="Arial"/>
          <w:b/>
          <w:sz w:val="22"/>
          <w:szCs w:val="22"/>
          <w:lang w:val="pt-BR"/>
        </w:rPr>
        <w:t xml:space="preserve"> </w:t>
      </w:r>
      <w:r w:rsidR="0093264B" w:rsidRPr="00345FC3">
        <w:rPr>
          <w:rFonts w:eastAsia="Arial"/>
          <w:b/>
          <w:w w:val="99"/>
          <w:sz w:val="22"/>
          <w:szCs w:val="22"/>
          <w:lang w:val="pt-BR"/>
        </w:rPr>
        <w:t>um</w:t>
      </w:r>
      <w:r w:rsidR="0093264B" w:rsidRPr="00345FC3">
        <w:rPr>
          <w:rFonts w:eastAsia="Arial"/>
          <w:b/>
          <w:sz w:val="22"/>
          <w:szCs w:val="22"/>
          <w:lang w:val="pt-BR"/>
        </w:rPr>
        <w:t xml:space="preserve"> </w:t>
      </w:r>
      <w:r w:rsidR="0093264B" w:rsidRPr="00345FC3">
        <w:rPr>
          <w:rFonts w:eastAsia="Arial"/>
          <w:b/>
          <w:w w:val="99"/>
          <w:sz w:val="22"/>
          <w:szCs w:val="22"/>
          <w:lang w:val="pt-BR"/>
        </w:rPr>
        <w:t>melhor</w:t>
      </w:r>
      <w:r w:rsidR="0093264B" w:rsidRPr="00345FC3">
        <w:rPr>
          <w:rFonts w:eastAsia="Arial"/>
          <w:b/>
          <w:sz w:val="22"/>
          <w:szCs w:val="22"/>
          <w:lang w:val="pt-BR"/>
        </w:rPr>
        <w:t xml:space="preserve"> </w:t>
      </w:r>
      <w:r w:rsidR="0093264B" w:rsidRPr="00345FC3">
        <w:rPr>
          <w:rFonts w:eastAsia="Arial"/>
          <w:b/>
          <w:w w:val="99"/>
          <w:sz w:val="22"/>
          <w:szCs w:val="22"/>
          <w:lang w:val="pt-BR"/>
        </w:rPr>
        <w:t>preço</w:t>
      </w:r>
      <w:r w:rsidR="0093264B" w:rsidRPr="00345FC3">
        <w:rPr>
          <w:rFonts w:eastAsia="Arial"/>
          <w:b/>
          <w:sz w:val="22"/>
          <w:szCs w:val="22"/>
          <w:lang w:val="pt-BR"/>
        </w:rPr>
        <w:t xml:space="preserve"> </w:t>
      </w:r>
      <w:r w:rsidR="0093264B" w:rsidRPr="00345FC3">
        <w:rPr>
          <w:rFonts w:eastAsia="Arial"/>
          <w:b/>
          <w:w w:val="99"/>
          <w:sz w:val="22"/>
          <w:szCs w:val="22"/>
          <w:lang w:val="pt-BR"/>
        </w:rPr>
        <w:t>caso</w:t>
      </w:r>
      <w:r w:rsidR="0093264B" w:rsidRPr="00345FC3">
        <w:rPr>
          <w:rFonts w:eastAsia="Arial"/>
          <w:b/>
          <w:sz w:val="22"/>
          <w:szCs w:val="22"/>
          <w:lang w:val="pt-BR"/>
        </w:rPr>
        <w:t xml:space="preserve"> </w:t>
      </w:r>
      <w:r w:rsidR="0093264B" w:rsidRPr="00345FC3">
        <w:rPr>
          <w:rFonts w:eastAsia="Arial"/>
          <w:b/>
          <w:w w:val="99"/>
          <w:sz w:val="22"/>
          <w:szCs w:val="22"/>
          <w:lang w:val="pt-BR"/>
        </w:rPr>
        <w:t>ela</w:t>
      </w:r>
      <w:r w:rsidR="0093264B" w:rsidRPr="00345FC3">
        <w:rPr>
          <w:rFonts w:eastAsia="Arial"/>
          <w:b/>
          <w:sz w:val="22"/>
          <w:szCs w:val="22"/>
          <w:lang w:val="pt-BR"/>
        </w:rPr>
        <w:t xml:space="preserve"> </w:t>
      </w:r>
      <w:r w:rsidR="0093264B" w:rsidRPr="00345FC3">
        <w:rPr>
          <w:rFonts w:eastAsia="Arial"/>
          <w:b/>
          <w:w w:val="99"/>
          <w:sz w:val="22"/>
          <w:szCs w:val="22"/>
          <w:lang w:val="pt-BR"/>
        </w:rPr>
        <w:t>não</w:t>
      </w:r>
      <w:r w:rsidR="0093264B" w:rsidRPr="00345FC3">
        <w:rPr>
          <w:rFonts w:eastAsia="Arial"/>
          <w:b/>
          <w:sz w:val="22"/>
          <w:szCs w:val="22"/>
          <w:lang w:val="pt-BR"/>
        </w:rPr>
        <w:t xml:space="preserve"> </w:t>
      </w:r>
      <w:r w:rsidR="0093264B" w:rsidRPr="00345FC3">
        <w:rPr>
          <w:rFonts w:eastAsia="Arial"/>
          <w:b/>
          <w:w w:val="99"/>
          <w:sz w:val="22"/>
          <w:szCs w:val="22"/>
          <w:lang w:val="pt-BR"/>
        </w:rPr>
        <w:t>atinja</w:t>
      </w:r>
      <w:r w:rsidR="0093264B" w:rsidRPr="00345FC3">
        <w:rPr>
          <w:rFonts w:eastAsia="Arial"/>
          <w:b/>
          <w:sz w:val="22"/>
          <w:szCs w:val="22"/>
          <w:lang w:val="pt-BR"/>
        </w:rPr>
        <w:t xml:space="preserve"> </w:t>
      </w:r>
      <w:r w:rsidR="0093264B" w:rsidRPr="00345FC3">
        <w:rPr>
          <w:rFonts w:eastAsia="Arial"/>
          <w:b/>
          <w:w w:val="99"/>
          <w:sz w:val="22"/>
          <w:szCs w:val="22"/>
          <w:lang w:val="pt-BR"/>
        </w:rPr>
        <w:t>o</w:t>
      </w:r>
      <w:r w:rsidR="0093264B" w:rsidRPr="00345FC3">
        <w:rPr>
          <w:rFonts w:eastAsia="Arial"/>
          <w:b/>
          <w:sz w:val="22"/>
          <w:szCs w:val="22"/>
          <w:lang w:val="pt-BR"/>
        </w:rPr>
        <w:t xml:space="preserve"> </w:t>
      </w:r>
      <w:r w:rsidR="0093264B" w:rsidRPr="00345FC3">
        <w:rPr>
          <w:rFonts w:eastAsia="Arial"/>
          <w:b/>
          <w:w w:val="99"/>
          <w:sz w:val="22"/>
          <w:szCs w:val="22"/>
          <w:lang w:val="pt-BR"/>
        </w:rPr>
        <w:t>valor</w:t>
      </w:r>
      <w:r w:rsidR="0093264B" w:rsidRPr="00345FC3">
        <w:rPr>
          <w:rFonts w:eastAsia="Arial"/>
          <w:b/>
          <w:sz w:val="22"/>
          <w:szCs w:val="22"/>
          <w:lang w:val="pt-BR"/>
        </w:rPr>
        <w:t xml:space="preserve"> </w:t>
      </w:r>
      <w:r w:rsidR="0093264B" w:rsidRPr="00345FC3">
        <w:rPr>
          <w:rFonts w:eastAsia="Arial"/>
          <w:b/>
          <w:w w:val="99"/>
          <w:sz w:val="22"/>
          <w:szCs w:val="22"/>
          <w:lang w:val="pt-BR"/>
        </w:rPr>
        <w:t>de</w:t>
      </w:r>
      <w:r w:rsidR="0093264B" w:rsidRPr="00345FC3">
        <w:rPr>
          <w:rFonts w:eastAsia="Arial"/>
          <w:b/>
          <w:sz w:val="22"/>
          <w:szCs w:val="22"/>
          <w:lang w:val="pt-BR"/>
        </w:rPr>
        <w:t xml:space="preserve"> </w:t>
      </w:r>
      <w:r w:rsidR="0093264B" w:rsidRPr="00345FC3">
        <w:rPr>
          <w:rFonts w:eastAsia="Arial"/>
          <w:b/>
          <w:w w:val="99"/>
          <w:sz w:val="22"/>
          <w:szCs w:val="22"/>
          <w:lang w:val="pt-BR"/>
        </w:rPr>
        <w:t>referência</w:t>
      </w:r>
      <w:r w:rsidR="0093264B" w:rsidRPr="00345FC3">
        <w:rPr>
          <w:rFonts w:eastAsia="Arial"/>
          <w:b/>
          <w:sz w:val="22"/>
          <w:szCs w:val="22"/>
          <w:lang w:val="pt-BR"/>
        </w:rPr>
        <w:t xml:space="preserve"> </w:t>
      </w:r>
      <w:r w:rsidR="0093264B" w:rsidRPr="00345FC3">
        <w:rPr>
          <w:rFonts w:eastAsia="Arial"/>
          <w:b/>
          <w:w w:val="99"/>
          <w:sz w:val="22"/>
          <w:szCs w:val="22"/>
          <w:lang w:val="pt-BR"/>
        </w:rPr>
        <w:t>definido</w:t>
      </w:r>
      <w:r w:rsidR="0093264B" w:rsidRPr="00345FC3">
        <w:rPr>
          <w:rFonts w:eastAsia="Arial"/>
          <w:b/>
          <w:sz w:val="22"/>
          <w:szCs w:val="22"/>
          <w:lang w:val="pt-BR"/>
        </w:rPr>
        <w:t xml:space="preserve"> </w:t>
      </w:r>
      <w:r w:rsidR="0093264B" w:rsidRPr="00345FC3">
        <w:rPr>
          <w:rFonts w:eastAsia="Arial"/>
          <w:b/>
          <w:w w:val="99"/>
          <w:sz w:val="22"/>
          <w:szCs w:val="22"/>
          <w:lang w:val="pt-BR"/>
        </w:rPr>
        <w:t>pela administração</w:t>
      </w:r>
      <w:r w:rsidR="0093264B" w:rsidRPr="00345FC3">
        <w:rPr>
          <w:rFonts w:eastAsia="Arial"/>
          <w:b/>
          <w:sz w:val="22"/>
          <w:szCs w:val="22"/>
          <w:lang w:val="pt-BR"/>
        </w:rPr>
        <w:t xml:space="preserve"> </w:t>
      </w:r>
      <w:r w:rsidR="0093264B" w:rsidRPr="00345FC3">
        <w:rPr>
          <w:rFonts w:eastAsia="Arial"/>
          <w:b/>
          <w:w w:val="99"/>
          <w:sz w:val="22"/>
          <w:szCs w:val="22"/>
          <w:lang w:val="pt-BR"/>
        </w:rPr>
        <w:t>pública.</w:t>
      </w:r>
    </w:p>
    <w:p w:rsidR="009A4FC4" w:rsidRPr="00345FC3" w:rsidRDefault="009A4FC4" w:rsidP="002F2F25">
      <w:pPr>
        <w:spacing w:before="18" w:line="260" w:lineRule="exact"/>
        <w:ind w:right="66"/>
        <w:rPr>
          <w:sz w:val="22"/>
          <w:szCs w:val="22"/>
          <w:lang w:val="pt-BR"/>
        </w:rPr>
      </w:pPr>
    </w:p>
    <w:p w:rsidR="009A4FC4" w:rsidRPr="00345FC3" w:rsidRDefault="0093264B" w:rsidP="002F2F25">
      <w:pPr>
        <w:ind w:right="66"/>
        <w:rPr>
          <w:rFonts w:eastAsia="Arial"/>
          <w:sz w:val="22"/>
          <w:szCs w:val="22"/>
          <w:lang w:val="pt-BR"/>
        </w:rPr>
      </w:pPr>
      <w:r w:rsidRPr="00345FC3">
        <w:rPr>
          <w:rFonts w:eastAsia="Arial"/>
          <w:b/>
          <w:w w:val="99"/>
          <w:sz w:val="22"/>
          <w:szCs w:val="22"/>
          <w:lang w:val="pt-BR"/>
        </w:rPr>
        <w:t>6.</w:t>
      </w:r>
      <w:r w:rsidRPr="00345FC3">
        <w:rPr>
          <w:rFonts w:eastAsia="Arial"/>
          <w:b/>
          <w:sz w:val="22"/>
          <w:szCs w:val="22"/>
          <w:lang w:val="pt-BR"/>
        </w:rPr>
        <w:t xml:space="preserve">           </w:t>
      </w:r>
      <w:r w:rsidRPr="00345FC3">
        <w:rPr>
          <w:rFonts w:eastAsia="Arial"/>
          <w:b/>
          <w:w w:val="99"/>
          <w:sz w:val="22"/>
          <w:szCs w:val="22"/>
          <w:lang w:val="pt-BR"/>
        </w:rPr>
        <w:t>PROPOSTA</w:t>
      </w:r>
      <w:r w:rsidRPr="00345FC3">
        <w:rPr>
          <w:rFonts w:eastAsia="Arial"/>
          <w:b/>
          <w:sz w:val="22"/>
          <w:szCs w:val="22"/>
          <w:lang w:val="pt-BR"/>
        </w:rPr>
        <w:t xml:space="preserve"> </w:t>
      </w:r>
      <w:r w:rsidRPr="00345FC3">
        <w:rPr>
          <w:rFonts w:eastAsia="Arial"/>
          <w:b/>
          <w:w w:val="99"/>
          <w:sz w:val="22"/>
          <w:szCs w:val="22"/>
          <w:lang w:val="pt-BR"/>
        </w:rPr>
        <w:t>NO</w:t>
      </w:r>
      <w:r w:rsidRPr="00345FC3">
        <w:rPr>
          <w:rFonts w:eastAsia="Arial"/>
          <w:b/>
          <w:sz w:val="22"/>
          <w:szCs w:val="22"/>
          <w:lang w:val="pt-BR"/>
        </w:rPr>
        <w:t xml:space="preserve"> </w:t>
      </w:r>
      <w:r w:rsidRPr="00345FC3">
        <w:rPr>
          <w:rFonts w:eastAsia="Arial"/>
          <w:b/>
          <w:w w:val="99"/>
          <w:sz w:val="22"/>
          <w:szCs w:val="22"/>
          <w:lang w:val="pt-BR"/>
        </w:rPr>
        <w:t>SISTEMA</w:t>
      </w:r>
      <w:r w:rsidRPr="00345FC3">
        <w:rPr>
          <w:rFonts w:eastAsia="Arial"/>
          <w:b/>
          <w:sz w:val="22"/>
          <w:szCs w:val="22"/>
          <w:lang w:val="pt-BR"/>
        </w:rPr>
        <w:t xml:space="preserve"> </w:t>
      </w:r>
      <w:r w:rsidRPr="00345FC3">
        <w:rPr>
          <w:rFonts w:eastAsia="Arial"/>
          <w:b/>
          <w:w w:val="99"/>
          <w:sz w:val="22"/>
          <w:szCs w:val="22"/>
          <w:lang w:val="pt-BR"/>
        </w:rPr>
        <w:t>ELETRÔNICO</w:t>
      </w:r>
    </w:p>
    <w:p w:rsidR="009A4FC4" w:rsidRPr="00345FC3" w:rsidRDefault="009A4FC4" w:rsidP="002F2F25">
      <w:pPr>
        <w:spacing w:before="4" w:line="28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6.1</w:t>
      </w:r>
      <w:r w:rsidRPr="00345FC3">
        <w:rPr>
          <w:rStyle w:val="nfase"/>
          <w:rFonts w:eastAsia="Arial"/>
          <w:i w:val="0"/>
          <w:sz w:val="22"/>
          <w:szCs w:val="22"/>
          <w:lang w:val="pt-BR"/>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9A4FC4" w:rsidRPr="00345FC3" w:rsidRDefault="009A4FC4" w:rsidP="002F2F25">
      <w:pPr>
        <w:spacing w:before="16" w:line="240" w:lineRule="exact"/>
        <w:ind w:right="66"/>
        <w:rPr>
          <w:sz w:val="22"/>
          <w:szCs w:val="22"/>
          <w:lang w:val="pt-BR"/>
        </w:rPr>
      </w:pPr>
    </w:p>
    <w:p w:rsidR="009A4FC4" w:rsidRPr="00345FC3" w:rsidRDefault="0093264B" w:rsidP="002F2F25">
      <w:pPr>
        <w:tabs>
          <w:tab w:val="left" w:pos="1980"/>
        </w:tabs>
        <w:spacing w:before="25"/>
        <w:ind w:right="66" w:hanging="706"/>
        <w:jc w:val="both"/>
        <w:rPr>
          <w:rFonts w:eastAsia="Arial"/>
          <w:sz w:val="22"/>
          <w:szCs w:val="22"/>
          <w:lang w:val="pt-BR"/>
        </w:rPr>
      </w:pPr>
      <w:r w:rsidRPr="00345FC3">
        <w:rPr>
          <w:rFonts w:eastAsia="Arial"/>
          <w:w w:val="99"/>
          <w:sz w:val="22"/>
          <w:szCs w:val="22"/>
          <w:lang w:val="pt-BR"/>
        </w:rPr>
        <w:t>6.2</w:t>
      </w:r>
      <w:r w:rsidRPr="00345FC3">
        <w:rPr>
          <w:rFonts w:eastAsia="Arial"/>
          <w:sz w:val="22"/>
          <w:szCs w:val="22"/>
          <w:lang w:val="pt-BR"/>
        </w:rPr>
        <w:tab/>
      </w:r>
      <w:r w:rsidRPr="00345FC3">
        <w:rPr>
          <w:rFonts w:eastAsia="Arial"/>
          <w:sz w:val="22"/>
          <w:szCs w:val="22"/>
          <w:highlight w:val="yellow"/>
          <w:lang w:val="pt-BR"/>
        </w:rPr>
        <w:t xml:space="preserve">No preenchimento da proposta eletrônica deverão, obrigatoriamente, ser informadas no campo próprio as </w:t>
      </w:r>
      <w:r w:rsidRPr="00345FC3">
        <w:rPr>
          <w:rFonts w:eastAsia="Arial"/>
          <w:b/>
          <w:sz w:val="22"/>
          <w:szCs w:val="22"/>
          <w:highlight w:val="yellow"/>
          <w:lang w:val="pt-BR"/>
        </w:rPr>
        <w:t xml:space="preserve">ESPECIFICAÇÕES </w:t>
      </w:r>
      <w:r w:rsidRPr="00345FC3">
        <w:rPr>
          <w:rFonts w:eastAsia="Arial"/>
          <w:sz w:val="22"/>
          <w:szCs w:val="22"/>
          <w:highlight w:val="yellow"/>
          <w:lang w:val="pt-BR"/>
        </w:rPr>
        <w:t xml:space="preserve">e </w:t>
      </w:r>
      <w:r w:rsidRPr="00345FC3">
        <w:rPr>
          <w:rFonts w:eastAsia="Arial"/>
          <w:b/>
          <w:sz w:val="22"/>
          <w:szCs w:val="22"/>
          <w:highlight w:val="yellow"/>
          <w:lang w:val="pt-BR"/>
        </w:rPr>
        <w:t xml:space="preserve">MARCAS </w:t>
      </w:r>
      <w:r w:rsidRPr="00345FC3">
        <w:rPr>
          <w:rFonts w:eastAsia="Arial"/>
          <w:sz w:val="22"/>
          <w:szCs w:val="22"/>
          <w:highlight w:val="yellow"/>
          <w:lang w:val="pt-BR"/>
        </w:rPr>
        <w:t xml:space="preserve">dos serviços e/ou produtos ofertados, conforme a ficha técnica </w:t>
      </w:r>
      <w:r w:rsidRPr="00345FC3">
        <w:rPr>
          <w:rFonts w:eastAsia="Arial"/>
          <w:sz w:val="22"/>
          <w:szCs w:val="22"/>
          <w:highlight w:val="yellow"/>
          <w:lang w:val="pt-BR"/>
        </w:rPr>
        <w:lastRenderedPageBreak/>
        <w:t>descritiva do serviço e/ou produto. A não inserção de arquivos ou informações contendo as especificações e marcas dos serviços e/ou produtos neste campo</w:t>
      </w:r>
      <w:r w:rsidR="00B46810" w:rsidRPr="00345FC3">
        <w:rPr>
          <w:rFonts w:eastAsia="Arial"/>
          <w:sz w:val="22"/>
          <w:szCs w:val="22"/>
          <w:highlight w:val="yellow"/>
          <w:lang w:val="pt-BR"/>
        </w:rPr>
        <w:t xml:space="preserve"> implicará</w:t>
      </w:r>
      <w:r w:rsidRPr="00345FC3">
        <w:rPr>
          <w:rFonts w:eastAsia="Arial"/>
          <w:sz w:val="22"/>
          <w:szCs w:val="22"/>
          <w:highlight w:val="yellow"/>
          <w:lang w:val="pt-BR"/>
        </w:rPr>
        <w:t xml:space="preserve"> na </w:t>
      </w:r>
      <w:r w:rsidRPr="00345FC3">
        <w:rPr>
          <w:rFonts w:eastAsia="Arial"/>
          <w:b/>
          <w:sz w:val="22"/>
          <w:szCs w:val="22"/>
          <w:highlight w:val="yellow"/>
          <w:lang w:val="pt-BR"/>
        </w:rPr>
        <w:t xml:space="preserve">desclassificação </w:t>
      </w:r>
      <w:r w:rsidRPr="00345FC3">
        <w:rPr>
          <w:rFonts w:eastAsia="Arial"/>
          <w:sz w:val="22"/>
          <w:szCs w:val="22"/>
          <w:highlight w:val="yellow"/>
          <w:lang w:val="pt-BR"/>
        </w:rPr>
        <w:t>da Empresa, face à ausência de informação suficiente para classificação da proposta.</w:t>
      </w:r>
    </w:p>
    <w:p w:rsidR="009A4FC4" w:rsidRPr="00345FC3" w:rsidRDefault="009A4FC4" w:rsidP="002F2F25">
      <w:pPr>
        <w:ind w:right="66"/>
        <w:rPr>
          <w:sz w:val="22"/>
          <w:szCs w:val="22"/>
          <w:lang w:val="pt-BR"/>
        </w:rPr>
      </w:pPr>
    </w:p>
    <w:p w:rsidR="009A4FC4" w:rsidRPr="00345FC3" w:rsidRDefault="00C729B0" w:rsidP="002F2F25">
      <w:pPr>
        <w:ind w:right="66"/>
        <w:rPr>
          <w:sz w:val="22"/>
          <w:szCs w:val="22"/>
          <w:lang w:val="pt-BR"/>
        </w:rPr>
      </w:pPr>
      <w:r w:rsidRPr="00345FC3">
        <w:rPr>
          <w:rFonts w:eastAsia="Arial"/>
          <w:sz w:val="22"/>
          <w:szCs w:val="22"/>
          <w:lang w:val="pt-BR"/>
        </w:rPr>
        <w:t xml:space="preserve">              </w:t>
      </w:r>
      <w:r w:rsidR="0093264B" w:rsidRPr="00345FC3">
        <w:rPr>
          <w:rFonts w:eastAsia="Arial"/>
          <w:sz w:val="22"/>
          <w:szCs w:val="22"/>
          <w:lang w:val="pt-BR"/>
        </w:rPr>
        <w:t>O objeto deverá estar totalmente dentro das especificações contidas no ANEXO 01 e 03.</w:t>
      </w:r>
    </w:p>
    <w:p w:rsidR="009A4FC4" w:rsidRPr="00345FC3" w:rsidRDefault="009A4FC4" w:rsidP="002F2F25">
      <w:pPr>
        <w:ind w:right="66"/>
        <w:rPr>
          <w:sz w:val="22"/>
          <w:szCs w:val="22"/>
          <w:lang w:val="pt-BR"/>
        </w:rPr>
      </w:pPr>
    </w:p>
    <w:p w:rsidR="009A4FC4" w:rsidRPr="00345FC3" w:rsidRDefault="00C729B0" w:rsidP="002F2F25">
      <w:pPr>
        <w:ind w:right="66"/>
        <w:rPr>
          <w:rFonts w:eastAsia="Arial"/>
          <w:sz w:val="22"/>
          <w:szCs w:val="22"/>
          <w:lang w:val="pt-BR"/>
        </w:rPr>
      </w:pPr>
      <w:r w:rsidRPr="00345FC3">
        <w:rPr>
          <w:rFonts w:eastAsia="Arial"/>
          <w:sz w:val="22"/>
          <w:szCs w:val="22"/>
          <w:lang w:val="pt-BR"/>
        </w:rPr>
        <w:t xml:space="preserve">  </w:t>
      </w:r>
      <w:r w:rsidR="0093264B" w:rsidRPr="00345FC3">
        <w:rPr>
          <w:rFonts w:eastAsia="Arial"/>
          <w:sz w:val="22"/>
          <w:szCs w:val="22"/>
          <w:lang w:val="pt-BR"/>
        </w:rPr>
        <w:t>6.3        A validade da proposta será</w:t>
      </w:r>
      <w:r w:rsidR="007974A4" w:rsidRPr="00345FC3">
        <w:rPr>
          <w:rFonts w:eastAsia="Arial"/>
          <w:sz w:val="22"/>
          <w:szCs w:val="22"/>
          <w:lang w:val="pt-BR"/>
        </w:rPr>
        <w:t xml:space="preserve"> </w:t>
      </w:r>
      <w:r w:rsidR="0093264B" w:rsidRPr="00345FC3">
        <w:rPr>
          <w:rFonts w:eastAsia="Arial"/>
          <w:sz w:val="22"/>
          <w:szCs w:val="22"/>
          <w:lang w:val="pt-BR"/>
        </w:rPr>
        <w:t xml:space="preserve">de </w:t>
      </w:r>
      <w:r w:rsidR="00040705" w:rsidRPr="00345FC3">
        <w:rPr>
          <w:rFonts w:eastAsia="Arial"/>
          <w:sz w:val="22"/>
          <w:szCs w:val="22"/>
          <w:lang w:val="pt-BR"/>
        </w:rPr>
        <w:t>30</w:t>
      </w:r>
      <w:r w:rsidR="0093264B" w:rsidRPr="00345FC3">
        <w:rPr>
          <w:rFonts w:eastAsia="Arial"/>
          <w:sz w:val="22"/>
          <w:szCs w:val="22"/>
          <w:lang w:val="pt-BR"/>
        </w:rPr>
        <w:t xml:space="preserve"> (</w:t>
      </w:r>
      <w:r w:rsidR="00040705" w:rsidRPr="00345FC3">
        <w:rPr>
          <w:rFonts w:eastAsia="Arial"/>
          <w:sz w:val="22"/>
          <w:szCs w:val="22"/>
          <w:lang w:val="pt-BR"/>
        </w:rPr>
        <w:t>trinta</w:t>
      </w:r>
      <w:r w:rsidR="0093264B" w:rsidRPr="00345FC3">
        <w:rPr>
          <w:rFonts w:eastAsia="Arial"/>
          <w:sz w:val="22"/>
          <w:szCs w:val="22"/>
          <w:lang w:val="pt-BR"/>
        </w:rPr>
        <w:t xml:space="preserve">) dias, contados a partir da data da sessão pública </w:t>
      </w:r>
      <w:r w:rsidRPr="00345FC3">
        <w:rPr>
          <w:rFonts w:eastAsia="Arial"/>
          <w:sz w:val="22"/>
          <w:szCs w:val="22"/>
          <w:lang w:val="pt-BR"/>
        </w:rPr>
        <w:t xml:space="preserve">       </w:t>
      </w:r>
      <w:r w:rsidR="0093264B" w:rsidRPr="00345FC3">
        <w:rPr>
          <w:rFonts w:eastAsia="Arial"/>
          <w:sz w:val="22"/>
          <w:szCs w:val="22"/>
          <w:lang w:val="pt-BR"/>
        </w:rPr>
        <w:t>do</w:t>
      </w:r>
      <w:r w:rsidR="00C01D8F" w:rsidRPr="00345FC3">
        <w:rPr>
          <w:rFonts w:eastAsia="Arial"/>
          <w:sz w:val="22"/>
          <w:szCs w:val="22"/>
          <w:lang w:val="pt-BR"/>
        </w:rPr>
        <w:t xml:space="preserve"> </w:t>
      </w:r>
      <w:r w:rsidR="0093264B" w:rsidRPr="00345FC3">
        <w:rPr>
          <w:rFonts w:eastAsia="Arial"/>
          <w:sz w:val="22"/>
          <w:szCs w:val="22"/>
          <w:lang w:val="pt-BR"/>
        </w:rPr>
        <w:t>Pregão.</w:t>
      </w:r>
    </w:p>
    <w:p w:rsidR="009A4FC4" w:rsidRPr="00345FC3" w:rsidRDefault="009A4FC4" w:rsidP="002F2F25">
      <w:pPr>
        <w:spacing w:before="16" w:line="260" w:lineRule="exact"/>
        <w:ind w:right="66"/>
        <w:rPr>
          <w:sz w:val="22"/>
          <w:szCs w:val="22"/>
          <w:lang w:val="pt-BR"/>
        </w:rPr>
      </w:pPr>
    </w:p>
    <w:p w:rsidR="009A4FC4" w:rsidRPr="00345FC3" w:rsidRDefault="0093264B" w:rsidP="002F2F25">
      <w:pPr>
        <w:tabs>
          <w:tab w:val="left" w:pos="1900"/>
        </w:tabs>
        <w:ind w:right="66" w:hanging="708"/>
        <w:jc w:val="both"/>
        <w:rPr>
          <w:rFonts w:eastAsia="Arial"/>
          <w:sz w:val="22"/>
          <w:szCs w:val="22"/>
          <w:lang w:val="pt-BR"/>
        </w:rPr>
      </w:pPr>
      <w:r w:rsidRPr="00345FC3">
        <w:rPr>
          <w:rFonts w:eastAsia="Arial"/>
          <w:b/>
          <w:w w:val="99"/>
          <w:sz w:val="22"/>
          <w:szCs w:val="22"/>
          <w:lang w:val="pt-BR"/>
        </w:rPr>
        <w:t>6.4</w:t>
      </w:r>
      <w:r w:rsidRPr="00345FC3">
        <w:rPr>
          <w:rFonts w:eastAsia="Arial"/>
          <w:b/>
          <w:sz w:val="22"/>
          <w:szCs w:val="22"/>
          <w:lang w:val="pt-BR"/>
        </w:rPr>
        <w:tab/>
      </w:r>
      <w:r w:rsidRPr="00345FC3">
        <w:rPr>
          <w:rFonts w:eastAsia="Arial"/>
          <w:b/>
          <w:w w:val="99"/>
          <w:sz w:val="22"/>
          <w:szCs w:val="22"/>
          <w:lang w:val="pt-BR"/>
        </w:rPr>
        <w:t>Na</w:t>
      </w:r>
      <w:r w:rsidRPr="00345FC3">
        <w:rPr>
          <w:rFonts w:eastAsia="Arial"/>
          <w:b/>
          <w:sz w:val="22"/>
          <w:szCs w:val="22"/>
          <w:lang w:val="pt-BR"/>
        </w:rPr>
        <w:t xml:space="preserve"> </w:t>
      </w:r>
      <w:r w:rsidRPr="00345FC3">
        <w:rPr>
          <w:rFonts w:eastAsia="Arial"/>
          <w:b/>
          <w:w w:val="99"/>
          <w:sz w:val="22"/>
          <w:szCs w:val="22"/>
          <w:lang w:val="pt-BR"/>
        </w:rPr>
        <w:t>hipótese</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licitante</w:t>
      </w:r>
      <w:r w:rsidRPr="00345FC3">
        <w:rPr>
          <w:rFonts w:eastAsia="Arial"/>
          <w:b/>
          <w:sz w:val="22"/>
          <w:szCs w:val="22"/>
          <w:lang w:val="pt-BR"/>
        </w:rPr>
        <w:t xml:space="preserve"> </w:t>
      </w:r>
      <w:r w:rsidRPr="00345FC3">
        <w:rPr>
          <w:rFonts w:eastAsia="Arial"/>
          <w:b/>
          <w:w w:val="99"/>
          <w:sz w:val="22"/>
          <w:szCs w:val="22"/>
          <w:lang w:val="pt-BR"/>
        </w:rPr>
        <w:t>ser</w:t>
      </w:r>
      <w:r w:rsidR="00453F5F" w:rsidRPr="00345FC3">
        <w:rPr>
          <w:rFonts w:eastAsia="Arial"/>
          <w:b/>
          <w:sz w:val="22"/>
          <w:szCs w:val="22"/>
          <w:lang w:val="pt-BR"/>
        </w:rPr>
        <w:t xml:space="preserve"> </w:t>
      </w:r>
      <w:r w:rsidRPr="00345FC3">
        <w:rPr>
          <w:rFonts w:eastAsia="Arial"/>
          <w:b/>
          <w:w w:val="99"/>
          <w:sz w:val="22"/>
          <w:szCs w:val="22"/>
          <w:lang w:val="pt-BR"/>
        </w:rPr>
        <w:t>ME/EPP</w:t>
      </w:r>
      <w:r w:rsidRPr="00345FC3">
        <w:rPr>
          <w:rFonts w:eastAsia="Arial"/>
          <w:b/>
          <w:sz w:val="22"/>
          <w:szCs w:val="22"/>
          <w:lang w:val="pt-BR"/>
        </w:rPr>
        <w:t xml:space="preserve"> </w:t>
      </w:r>
      <w:r w:rsidRPr="00345FC3">
        <w:rPr>
          <w:rFonts w:eastAsia="Arial"/>
          <w:b/>
          <w:w w:val="99"/>
          <w:sz w:val="22"/>
          <w:szCs w:val="22"/>
          <w:lang w:val="pt-BR"/>
        </w:rPr>
        <w:t>será</w:t>
      </w:r>
      <w:r w:rsidRPr="00345FC3">
        <w:rPr>
          <w:rFonts w:eastAsia="Arial"/>
          <w:b/>
          <w:sz w:val="22"/>
          <w:szCs w:val="22"/>
          <w:lang w:val="pt-BR"/>
        </w:rPr>
        <w:t xml:space="preserve"> </w:t>
      </w:r>
      <w:r w:rsidRPr="00345FC3">
        <w:rPr>
          <w:rFonts w:eastAsia="Arial"/>
          <w:b/>
          <w:w w:val="99"/>
          <w:sz w:val="22"/>
          <w:szCs w:val="22"/>
          <w:lang w:val="pt-BR"/>
        </w:rPr>
        <w:t>necessário</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informação</w:t>
      </w:r>
      <w:r w:rsidRPr="00345FC3">
        <w:rPr>
          <w:rFonts w:eastAsia="Arial"/>
          <w:b/>
          <w:sz w:val="22"/>
          <w:szCs w:val="22"/>
          <w:lang w:val="pt-BR"/>
        </w:rPr>
        <w:t xml:space="preserve"> </w:t>
      </w:r>
      <w:r w:rsidRPr="00345FC3">
        <w:rPr>
          <w:rFonts w:eastAsia="Arial"/>
          <w:b/>
          <w:w w:val="99"/>
          <w:sz w:val="22"/>
          <w:szCs w:val="22"/>
          <w:lang w:val="pt-BR"/>
        </w:rPr>
        <w:t>desse</w:t>
      </w:r>
      <w:r w:rsidRPr="00345FC3">
        <w:rPr>
          <w:rFonts w:eastAsia="Arial"/>
          <w:b/>
          <w:sz w:val="22"/>
          <w:szCs w:val="22"/>
          <w:lang w:val="pt-BR"/>
        </w:rPr>
        <w:t xml:space="preserve"> </w:t>
      </w:r>
      <w:r w:rsidRPr="00345FC3">
        <w:rPr>
          <w:rFonts w:eastAsia="Arial"/>
          <w:b/>
          <w:w w:val="99"/>
          <w:sz w:val="22"/>
          <w:szCs w:val="22"/>
          <w:lang w:val="pt-BR"/>
        </w:rPr>
        <w:t>regime</w:t>
      </w:r>
      <w:r w:rsidRPr="00345FC3">
        <w:rPr>
          <w:rFonts w:eastAsia="Arial"/>
          <w:b/>
          <w:sz w:val="22"/>
          <w:szCs w:val="22"/>
          <w:lang w:val="pt-BR"/>
        </w:rPr>
        <w:t xml:space="preserve"> </w:t>
      </w:r>
      <w:r w:rsidRPr="00345FC3">
        <w:rPr>
          <w:rFonts w:eastAsia="Arial"/>
          <w:b/>
          <w:w w:val="99"/>
          <w:sz w:val="22"/>
          <w:szCs w:val="22"/>
          <w:lang w:val="pt-BR"/>
        </w:rPr>
        <w:t>fiscal</w:t>
      </w:r>
      <w:r w:rsidRPr="00345FC3">
        <w:rPr>
          <w:rFonts w:eastAsia="Arial"/>
          <w:b/>
          <w:sz w:val="22"/>
          <w:szCs w:val="22"/>
          <w:lang w:val="pt-BR"/>
        </w:rPr>
        <w:t xml:space="preserve"> </w:t>
      </w:r>
      <w:r w:rsidRPr="00345FC3">
        <w:rPr>
          <w:rFonts w:eastAsia="Arial"/>
          <w:b/>
          <w:w w:val="99"/>
          <w:sz w:val="22"/>
          <w:szCs w:val="22"/>
          <w:lang w:val="pt-BR"/>
        </w:rPr>
        <w:t>no</w:t>
      </w:r>
      <w:r w:rsidRPr="00345FC3">
        <w:rPr>
          <w:rFonts w:eastAsia="Arial"/>
          <w:b/>
          <w:sz w:val="22"/>
          <w:szCs w:val="22"/>
          <w:lang w:val="pt-BR"/>
        </w:rPr>
        <w:t xml:space="preserve"> </w:t>
      </w:r>
      <w:r w:rsidRPr="00345FC3">
        <w:rPr>
          <w:rFonts w:eastAsia="Arial"/>
          <w:b/>
          <w:w w:val="99"/>
          <w:sz w:val="22"/>
          <w:szCs w:val="22"/>
          <w:lang w:val="pt-BR"/>
        </w:rPr>
        <w:t>campo próprio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ficha</w:t>
      </w:r>
      <w:r w:rsidRPr="00345FC3">
        <w:rPr>
          <w:rFonts w:eastAsia="Arial"/>
          <w:b/>
          <w:sz w:val="22"/>
          <w:szCs w:val="22"/>
          <w:lang w:val="pt-BR"/>
        </w:rPr>
        <w:t xml:space="preserve"> </w:t>
      </w:r>
      <w:r w:rsidRPr="00345FC3">
        <w:rPr>
          <w:rFonts w:eastAsia="Arial"/>
          <w:b/>
          <w:w w:val="99"/>
          <w:sz w:val="22"/>
          <w:szCs w:val="22"/>
          <w:lang w:val="pt-BR"/>
        </w:rPr>
        <w:t>técnica</w:t>
      </w:r>
      <w:r w:rsidRPr="00345FC3">
        <w:rPr>
          <w:rFonts w:eastAsia="Arial"/>
          <w:b/>
          <w:sz w:val="22"/>
          <w:szCs w:val="22"/>
          <w:lang w:val="pt-BR"/>
        </w:rPr>
        <w:t xml:space="preserve"> </w:t>
      </w:r>
      <w:r w:rsidRPr="00345FC3">
        <w:rPr>
          <w:rFonts w:eastAsia="Arial"/>
          <w:b/>
          <w:w w:val="99"/>
          <w:sz w:val="22"/>
          <w:szCs w:val="22"/>
          <w:lang w:val="pt-BR"/>
        </w:rPr>
        <w:t>(anexo</w:t>
      </w:r>
      <w:r w:rsidRPr="00345FC3">
        <w:rPr>
          <w:rFonts w:eastAsia="Arial"/>
          <w:b/>
          <w:sz w:val="22"/>
          <w:szCs w:val="22"/>
          <w:lang w:val="pt-BR"/>
        </w:rPr>
        <w:t xml:space="preserve"> </w:t>
      </w:r>
      <w:r w:rsidRPr="00345FC3">
        <w:rPr>
          <w:rFonts w:eastAsia="Arial"/>
          <w:b/>
          <w:w w:val="99"/>
          <w:sz w:val="22"/>
          <w:szCs w:val="22"/>
          <w:lang w:val="pt-BR"/>
        </w:rPr>
        <w:t>05)</w:t>
      </w:r>
      <w:r w:rsidRPr="00345FC3">
        <w:rPr>
          <w:rFonts w:eastAsia="Arial"/>
          <w:b/>
          <w:sz w:val="22"/>
          <w:szCs w:val="22"/>
          <w:lang w:val="pt-BR"/>
        </w:rPr>
        <w:t xml:space="preserve"> </w:t>
      </w:r>
      <w:r w:rsidRPr="00345FC3">
        <w:rPr>
          <w:rFonts w:eastAsia="Arial"/>
          <w:b/>
          <w:w w:val="99"/>
          <w:sz w:val="22"/>
          <w:szCs w:val="22"/>
          <w:lang w:val="pt-BR"/>
        </w:rPr>
        <w:t>sob</w:t>
      </w:r>
      <w:r w:rsidRPr="00345FC3">
        <w:rPr>
          <w:rFonts w:eastAsia="Arial"/>
          <w:b/>
          <w:sz w:val="22"/>
          <w:szCs w:val="22"/>
          <w:lang w:val="pt-BR"/>
        </w:rPr>
        <w:t xml:space="preserve"> </w:t>
      </w:r>
      <w:r w:rsidRPr="00345FC3">
        <w:rPr>
          <w:rFonts w:eastAsia="Arial"/>
          <w:b/>
          <w:w w:val="99"/>
          <w:sz w:val="22"/>
          <w:szCs w:val="22"/>
          <w:lang w:val="pt-BR"/>
        </w:rPr>
        <w:t>pena</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licitante</w:t>
      </w:r>
      <w:r w:rsidRPr="00345FC3">
        <w:rPr>
          <w:rFonts w:eastAsia="Arial"/>
          <w:b/>
          <w:sz w:val="22"/>
          <w:szCs w:val="22"/>
          <w:lang w:val="pt-BR"/>
        </w:rPr>
        <w:t xml:space="preserve"> </w:t>
      </w:r>
      <w:r w:rsidRPr="00345FC3">
        <w:rPr>
          <w:rFonts w:eastAsia="Arial"/>
          <w:b/>
          <w:w w:val="99"/>
          <w:sz w:val="22"/>
          <w:szCs w:val="22"/>
          <w:lang w:val="pt-BR"/>
        </w:rPr>
        <w:t>enquadrado</w:t>
      </w:r>
      <w:r w:rsidRPr="00345FC3">
        <w:rPr>
          <w:rFonts w:eastAsia="Arial"/>
          <w:b/>
          <w:sz w:val="22"/>
          <w:szCs w:val="22"/>
          <w:lang w:val="pt-BR"/>
        </w:rPr>
        <w:t xml:space="preserve"> </w:t>
      </w:r>
      <w:r w:rsidRPr="00345FC3">
        <w:rPr>
          <w:rFonts w:eastAsia="Arial"/>
          <w:b/>
          <w:w w:val="99"/>
          <w:sz w:val="22"/>
          <w:szCs w:val="22"/>
          <w:lang w:val="pt-BR"/>
        </w:rPr>
        <w:t>nesta</w:t>
      </w:r>
      <w:r w:rsidRPr="00345FC3">
        <w:rPr>
          <w:rFonts w:eastAsia="Arial"/>
          <w:b/>
          <w:sz w:val="22"/>
          <w:szCs w:val="22"/>
          <w:lang w:val="pt-BR"/>
        </w:rPr>
        <w:t xml:space="preserve"> </w:t>
      </w:r>
      <w:r w:rsidRPr="00345FC3">
        <w:rPr>
          <w:rFonts w:eastAsia="Arial"/>
          <w:b/>
          <w:w w:val="99"/>
          <w:sz w:val="22"/>
          <w:szCs w:val="22"/>
          <w:lang w:val="pt-BR"/>
        </w:rPr>
        <w:t>situação</w:t>
      </w:r>
      <w:r w:rsidRPr="00345FC3">
        <w:rPr>
          <w:rFonts w:eastAsia="Arial"/>
          <w:b/>
          <w:sz w:val="22"/>
          <w:szCs w:val="22"/>
          <w:lang w:val="pt-BR"/>
        </w:rPr>
        <w:t xml:space="preserve"> </w:t>
      </w:r>
      <w:r w:rsidRPr="00345FC3">
        <w:rPr>
          <w:rFonts w:eastAsia="Arial"/>
          <w:b/>
          <w:w w:val="99"/>
          <w:sz w:val="22"/>
          <w:szCs w:val="22"/>
          <w:lang w:val="pt-BR"/>
        </w:rPr>
        <w:t>não</w:t>
      </w:r>
      <w:r w:rsidRPr="00345FC3">
        <w:rPr>
          <w:rFonts w:eastAsia="Arial"/>
          <w:b/>
          <w:sz w:val="22"/>
          <w:szCs w:val="22"/>
          <w:lang w:val="pt-BR"/>
        </w:rPr>
        <w:t xml:space="preserve"> </w:t>
      </w:r>
      <w:r w:rsidRPr="00345FC3">
        <w:rPr>
          <w:rFonts w:eastAsia="Arial"/>
          <w:b/>
          <w:w w:val="99"/>
          <w:sz w:val="22"/>
          <w:szCs w:val="22"/>
          <w:lang w:val="pt-BR"/>
        </w:rPr>
        <w:t>utilizar dos</w:t>
      </w:r>
      <w:r w:rsidRPr="00345FC3">
        <w:rPr>
          <w:rFonts w:eastAsia="Arial"/>
          <w:b/>
          <w:sz w:val="22"/>
          <w:szCs w:val="22"/>
          <w:lang w:val="pt-BR"/>
        </w:rPr>
        <w:t xml:space="preserve">   </w:t>
      </w:r>
      <w:r w:rsidRPr="00345FC3">
        <w:rPr>
          <w:rFonts w:eastAsia="Arial"/>
          <w:b/>
          <w:w w:val="99"/>
          <w:sz w:val="22"/>
          <w:szCs w:val="22"/>
          <w:lang w:val="pt-BR"/>
        </w:rPr>
        <w:t>benefícios</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direito</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preferência</w:t>
      </w:r>
      <w:r w:rsidRPr="00345FC3">
        <w:rPr>
          <w:rFonts w:eastAsia="Arial"/>
          <w:b/>
          <w:sz w:val="22"/>
          <w:szCs w:val="22"/>
          <w:lang w:val="pt-BR"/>
        </w:rPr>
        <w:t xml:space="preserve">   </w:t>
      </w:r>
      <w:r w:rsidRPr="00345FC3">
        <w:rPr>
          <w:rFonts w:eastAsia="Arial"/>
          <w:b/>
          <w:w w:val="99"/>
          <w:sz w:val="22"/>
          <w:szCs w:val="22"/>
          <w:lang w:val="pt-BR"/>
        </w:rPr>
        <w:t>para</w:t>
      </w:r>
      <w:r w:rsidRPr="00345FC3">
        <w:rPr>
          <w:rFonts w:eastAsia="Arial"/>
          <w:b/>
          <w:sz w:val="22"/>
          <w:szCs w:val="22"/>
          <w:lang w:val="pt-BR"/>
        </w:rPr>
        <w:t xml:space="preserve">   </w:t>
      </w:r>
      <w:r w:rsidRPr="00345FC3">
        <w:rPr>
          <w:rFonts w:eastAsia="Arial"/>
          <w:b/>
          <w:w w:val="99"/>
          <w:sz w:val="22"/>
          <w:szCs w:val="22"/>
          <w:lang w:val="pt-BR"/>
        </w:rPr>
        <w:t>o</w:t>
      </w:r>
      <w:r w:rsidRPr="00345FC3">
        <w:rPr>
          <w:rFonts w:eastAsia="Arial"/>
          <w:b/>
          <w:sz w:val="22"/>
          <w:szCs w:val="22"/>
          <w:lang w:val="pt-BR"/>
        </w:rPr>
        <w:t xml:space="preserve">   </w:t>
      </w:r>
      <w:proofErr w:type="gramStart"/>
      <w:r w:rsidRPr="00345FC3">
        <w:rPr>
          <w:rFonts w:eastAsia="Arial"/>
          <w:b/>
          <w:w w:val="99"/>
          <w:sz w:val="22"/>
          <w:szCs w:val="22"/>
          <w:lang w:val="pt-BR"/>
        </w:rPr>
        <w:t>desempate,</w:t>
      </w:r>
      <w:r w:rsidRPr="00345FC3">
        <w:rPr>
          <w:rFonts w:eastAsia="Arial"/>
          <w:b/>
          <w:sz w:val="22"/>
          <w:szCs w:val="22"/>
          <w:lang w:val="pt-BR"/>
        </w:rPr>
        <w:t xml:space="preserve">   </w:t>
      </w:r>
      <w:proofErr w:type="gramEnd"/>
      <w:r w:rsidRPr="00345FC3">
        <w:rPr>
          <w:rFonts w:eastAsia="Arial"/>
          <w:b/>
          <w:w w:val="99"/>
          <w:sz w:val="22"/>
          <w:szCs w:val="22"/>
          <w:lang w:val="pt-BR"/>
        </w:rPr>
        <w:t>conforme</w:t>
      </w:r>
      <w:r w:rsidRPr="00345FC3">
        <w:rPr>
          <w:rFonts w:eastAsia="Arial"/>
          <w:b/>
          <w:sz w:val="22"/>
          <w:szCs w:val="22"/>
          <w:lang w:val="pt-BR"/>
        </w:rPr>
        <w:t xml:space="preserve">   </w:t>
      </w:r>
      <w:r w:rsidRPr="00345FC3">
        <w:rPr>
          <w:rFonts w:eastAsia="Arial"/>
          <w:b/>
          <w:w w:val="99"/>
          <w:sz w:val="22"/>
          <w:szCs w:val="22"/>
          <w:lang w:val="pt-BR"/>
        </w:rPr>
        <w:t>estabelece</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Lei Complementar</w:t>
      </w:r>
      <w:r w:rsidRPr="00345FC3">
        <w:rPr>
          <w:rFonts w:eastAsia="Arial"/>
          <w:b/>
          <w:sz w:val="22"/>
          <w:szCs w:val="22"/>
          <w:lang w:val="pt-BR"/>
        </w:rPr>
        <w:t xml:space="preserve"> </w:t>
      </w:r>
      <w:r w:rsidRPr="00345FC3">
        <w:rPr>
          <w:rFonts w:eastAsia="Arial"/>
          <w:b/>
          <w:w w:val="99"/>
          <w:sz w:val="22"/>
          <w:szCs w:val="22"/>
          <w:lang w:val="pt-BR"/>
        </w:rPr>
        <w:t>123/2006.</w:t>
      </w:r>
    </w:p>
    <w:p w:rsidR="009A4FC4" w:rsidRPr="00345FC3" w:rsidRDefault="009A4FC4" w:rsidP="002F2F25">
      <w:pPr>
        <w:spacing w:before="18" w:line="260" w:lineRule="exact"/>
        <w:ind w:right="66"/>
        <w:rPr>
          <w:sz w:val="22"/>
          <w:szCs w:val="22"/>
          <w:lang w:val="pt-BR"/>
        </w:rPr>
      </w:pPr>
    </w:p>
    <w:p w:rsidR="009A4FC4" w:rsidRPr="00345FC3" w:rsidRDefault="0093264B" w:rsidP="002F2F25">
      <w:pPr>
        <w:tabs>
          <w:tab w:val="left" w:pos="1980"/>
        </w:tabs>
        <w:ind w:right="66" w:hanging="706"/>
        <w:jc w:val="both"/>
        <w:rPr>
          <w:rFonts w:eastAsia="Arial"/>
          <w:sz w:val="22"/>
          <w:szCs w:val="22"/>
          <w:lang w:val="pt-BR"/>
        </w:rPr>
      </w:pPr>
      <w:r w:rsidRPr="00345FC3">
        <w:rPr>
          <w:rFonts w:eastAsia="Arial"/>
          <w:b/>
          <w:w w:val="99"/>
          <w:sz w:val="22"/>
          <w:szCs w:val="22"/>
          <w:lang w:val="pt-BR"/>
        </w:rPr>
        <w:t>6.5</w:t>
      </w:r>
      <w:r w:rsidRPr="00345FC3">
        <w:rPr>
          <w:rFonts w:eastAsia="Arial"/>
          <w:b/>
          <w:sz w:val="22"/>
          <w:szCs w:val="22"/>
          <w:lang w:val="pt-BR"/>
        </w:rPr>
        <w:tab/>
      </w:r>
      <w:r w:rsidRPr="00345FC3">
        <w:rPr>
          <w:rFonts w:eastAsia="Arial"/>
          <w:b/>
          <w:w w:val="99"/>
          <w:sz w:val="22"/>
          <w:szCs w:val="22"/>
          <w:lang w:val="pt-BR"/>
        </w:rPr>
        <w:t>É</w:t>
      </w:r>
      <w:r w:rsidRPr="00345FC3">
        <w:rPr>
          <w:rFonts w:eastAsia="Arial"/>
          <w:b/>
          <w:sz w:val="22"/>
          <w:szCs w:val="22"/>
          <w:lang w:val="pt-BR"/>
        </w:rPr>
        <w:t xml:space="preserve"> </w:t>
      </w:r>
      <w:r w:rsidRPr="00345FC3">
        <w:rPr>
          <w:rFonts w:eastAsia="Arial"/>
          <w:b/>
          <w:w w:val="99"/>
          <w:sz w:val="22"/>
          <w:szCs w:val="22"/>
          <w:lang w:val="pt-BR"/>
        </w:rPr>
        <w:t>VEDADA</w:t>
      </w:r>
      <w:r w:rsidRPr="00345FC3">
        <w:rPr>
          <w:rFonts w:eastAsia="Arial"/>
          <w:b/>
          <w:sz w:val="22"/>
          <w:szCs w:val="22"/>
          <w:lang w:val="pt-BR"/>
        </w:rPr>
        <w:t xml:space="preserve"> </w:t>
      </w:r>
      <w:r w:rsidRPr="00345FC3">
        <w:rPr>
          <w:rFonts w:eastAsia="Arial"/>
          <w:b/>
          <w:w w:val="99"/>
          <w:sz w:val="22"/>
          <w:szCs w:val="22"/>
          <w:lang w:val="pt-BR"/>
        </w:rPr>
        <w:t>A</w:t>
      </w:r>
      <w:r w:rsidRPr="00345FC3">
        <w:rPr>
          <w:rFonts w:eastAsia="Arial"/>
          <w:b/>
          <w:sz w:val="22"/>
          <w:szCs w:val="22"/>
          <w:lang w:val="pt-BR"/>
        </w:rPr>
        <w:t xml:space="preserve"> </w:t>
      </w:r>
      <w:r w:rsidRPr="00345FC3">
        <w:rPr>
          <w:rFonts w:eastAsia="Arial"/>
          <w:b/>
          <w:w w:val="99"/>
          <w:sz w:val="22"/>
          <w:szCs w:val="22"/>
          <w:lang w:val="pt-BR"/>
        </w:rPr>
        <w:t>IDENTIFICAÇÃO</w:t>
      </w:r>
      <w:r w:rsidRPr="00345FC3">
        <w:rPr>
          <w:rFonts w:eastAsia="Arial"/>
          <w:b/>
          <w:sz w:val="22"/>
          <w:szCs w:val="22"/>
          <w:lang w:val="pt-BR"/>
        </w:rPr>
        <w:t xml:space="preserve"> </w:t>
      </w:r>
      <w:r w:rsidRPr="00345FC3">
        <w:rPr>
          <w:rFonts w:eastAsia="Arial"/>
          <w:b/>
          <w:w w:val="99"/>
          <w:sz w:val="22"/>
          <w:szCs w:val="22"/>
          <w:lang w:val="pt-BR"/>
        </w:rPr>
        <w:t>DOS</w:t>
      </w:r>
      <w:r w:rsidRPr="00345FC3">
        <w:rPr>
          <w:rFonts w:eastAsia="Arial"/>
          <w:b/>
          <w:sz w:val="22"/>
          <w:szCs w:val="22"/>
          <w:lang w:val="pt-BR"/>
        </w:rPr>
        <w:t xml:space="preserve"> </w:t>
      </w:r>
      <w:r w:rsidRPr="00345FC3">
        <w:rPr>
          <w:rFonts w:eastAsia="Arial"/>
          <w:b/>
          <w:w w:val="99"/>
          <w:sz w:val="22"/>
          <w:szCs w:val="22"/>
          <w:lang w:val="pt-BR"/>
        </w:rPr>
        <w:t>PROPONENTES</w:t>
      </w:r>
      <w:r w:rsidRPr="00345FC3">
        <w:rPr>
          <w:rFonts w:eastAsia="Arial"/>
          <w:b/>
          <w:sz w:val="22"/>
          <w:szCs w:val="22"/>
          <w:lang w:val="pt-BR"/>
        </w:rPr>
        <w:t xml:space="preserve"> </w:t>
      </w:r>
      <w:r w:rsidRPr="00345FC3">
        <w:rPr>
          <w:rFonts w:eastAsia="Arial"/>
          <w:b/>
          <w:w w:val="99"/>
          <w:sz w:val="22"/>
          <w:szCs w:val="22"/>
          <w:lang w:val="pt-BR"/>
        </w:rPr>
        <w:t>LICITANTES</w:t>
      </w:r>
      <w:r w:rsidRPr="00345FC3">
        <w:rPr>
          <w:rFonts w:eastAsia="Arial"/>
          <w:b/>
          <w:sz w:val="22"/>
          <w:szCs w:val="22"/>
          <w:lang w:val="pt-BR"/>
        </w:rPr>
        <w:t xml:space="preserve"> </w:t>
      </w:r>
      <w:r w:rsidRPr="00345FC3">
        <w:rPr>
          <w:rFonts w:eastAsia="Arial"/>
          <w:b/>
          <w:w w:val="99"/>
          <w:sz w:val="22"/>
          <w:szCs w:val="22"/>
          <w:lang w:val="pt-BR"/>
        </w:rPr>
        <w:t>NO</w:t>
      </w:r>
      <w:r w:rsidRPr="00345FC3">
        <w:rPr>
          <w:rFonts w:eastAsia="Arial"/>
          <w:b/>
          <w:sz w:val="22"/>
          <w:szCs w:val="22"/>
          <w:lang w:val="pt-BR"/>
        </w:rPr>
        <w:t xml:space="preserve"> </w:t>
      </w:r>
      <w:r w:rsidRPr="00345FC3">
        <w:rPr>
          <w:rFonts w:eastAsia="Arial"/>
          <w:b/>
          <w:w w:val="99"/>
          <w:sz w:val="22"/>
          <w:szCs w:val="22"/>
          <w:lang w:val="pt-BR"/>
        </w:rPr>
        <w:t>SISTEMA,</w:t>
      </w:r>
      <w:r w:rsidRPr="00345FC3">
        <w:rPr>
          <w:rFonts w:eastAsia="Arial"/>
          <w:b/>
          <w:sz w:val="22"/>
          <w:szCs w:val="22"/>
          <w:lang w:val="pt-BR"/>
        </w:rPr>
        <w:t xml:space="preserve"> </w:t>
      </w:r>
      <w:r w:rsidRPr="00345FC3">
        <w:rPr>
          <w:rFonts w:eastAsia="Arial"/>
          <w:b/>
          <w:w w:val="99"/>
          <w:sz w:val="22"/>
          <w:szCs w:val="22"/>
          <w:lang w:val="pt-BR"/>
        </w:rPr>
        <w:t>NAS</w:t>
      </w:r>
      <w:r w:rsidRPr="00345FC3">
        <w:rPr>
          <w:rFonts w:eastAsia="Arial"/>
          <w:b/>
          <w:sz w:val="22"/>
          <w:szCs w:val="22"/>
          <w:lang w:val="pt-BR"/>
        </w:rPr>
        <w:t xml:space="preserve"> </w:t>
      </w:r>
      <w:r w:rsidRPr="00345FC3">
        <w:rPr>
          <w:rFonts w:eastAsia="Arial"/>
          <w:b/>
          <w:w w:val="99"/>
          <w:sz w:val="22"/>
          <w:szCs w:val="22"/>
          <w:lang w:val="pt-BR"/>
        </w:rPr>
        <w:t>FICHAS TÉCNICAS</w:t>
      </w:r>
      <w:r w:rsidRPr="00345FC3">
        <w:rPr>
          <w:rFonts w:eastAsia="Arial"/>
          <w:b/>
          <w:sz w:val="22"/>
          <w:szCs w:val="22"/>
          <w:lang w:val="pt-BR"/>
        </w:rPr>
        <w:t xml:space="preserve"> </w:t>
      </w:r>
      <w:r w:rsidRPr="00345FC3">
        <w:rPr>
          <w:rFonts w:eastAsia="Arial"/>
          <w:b/>
          <w:w w:val="99"/>
          <w:sz w:val="22"/>
          <w:szCs w:val="22"/>
          <w:lang w:val="pt-BR"/>
        </w:rPr>
        <w:t>OU</w:t>
      </w:r>
      <w:r w:rsidRPr="00345FC3">
        <w:rPr>
          <w:rFonts w:eastAsia="Arial"/>
          <w:b/>
          <w:sz w:val="22"/>
          <w:szCs w:val="22"/>
          <w:lang w:val="pt-BR"/>
        </w:rPr>
        <w:t xml:space="preserve"> </w:t>
      </w:r>
      <w:r w:rsidRPr="00345FC3">
        <w:rPr>
          <w:rFonts w:eastAsia="Arial"/>
          <w:b/>
          <w:w w:val="99"/>
          <w:sz w:val="22"/>
          <w:szCs w:val="22"/>
          <w:lang w:val="pt-BR"/>
        </w:rPr>
        <w:t>DOCUMENTOS,</w:t>
      </w:r>
      <w:r w:rsidRPr="00345FC3">
        <w:rPr>
          <w:rFonts w:eastAsia="Arial"/>
          <w:b/>
          <w:sz w:val="22"/>
          <w:szCs w:val="22"/>
          <w:lang w:val="pt-BR"/>
        </w:rPr>
        <w:t xml:space="preserve"> </w:t>
      </w:r>
      <w:r w:rsidRPr="00345FC3">
        <w:rPr>
          <w:rFonts w:eastAsia="Arial"/>
          <w:b/>
          <w:w w:val="99"/>
          <w:sz w:val="22"/>
          <w:szCs w:val="22"/>
          <w:lang w:val="pt-BR"/>
        </w:rPr>
        <w:t>EM</w:t>
      </w:r>
      <w:r w:rsidRPr="00345FC3">
        <w:rPr>
          <w:rFonts w:eastAsia="Arial"/>
          <w:b/>
          <w:sz w:val="22"/>
          <w:szCs w:val="22"/>
          <w:lang w:val="pt-BR"/>
        </w:rPr>
        <w:t xml:space="preserve"> </w:t>
      </w:r>
      <w:r w:rsidRPr="00345FC3">
        <w:rPr>
          <w:rFonts w:eastAsia="Arial"/>
          <w:b/>
          <w:w w:val="99"/>
          <w:sz w:val="22"/>
          <w:szCs w:val="22"/>
          <w:lang w:val="pt-BR"/>
        </w:rPr>
        <w:t>QUALQUER</w:t>
      </w:r>
      <w:r w:rsidRPr="00345FC3">
        <w:rPr>
          <w:rFonts w:eastAsia="Arial"/>
          <w:b/>
          <w:sz w:val="22"/>
          <w:szCs w:val="22"/>
          <w:lang w:val="pt-BR"/>
        </w:rPr>
        <w:t xml:space="preserve"> </w:t>
      </w:r>
      <w:r w:rsidRPr="00345FC3">
        <w:rPr>
          <w:rFonts w:eastAsia="Arial"/>
          <w:b/>
          <w:w w:val="99"/>
          <w:sz w:val="22"/>
          <w:szCs w:val="22"/>
          <w:lang w:val="pt-BR"/>
        </w:rPr>
        <w:t>HIPÓTESE,</w:t>
      </w:r>
      <w:r w:rsidRPr="00345FC3">
        <w:rPr>
          <w:rFonts w:eastAsia="Arial"/>
          <w:b/>
          <w:sz w:val="22"/>
          <w:szCs w:val="22"/>
          <w:lang w:val="pt-BR"/>
        </w:rPr>
        <w:t xml:space="preserve"> </w:t>
      </w:r>
      <w:r w:rsidRPr="00345FC3">
        <w:rPr>
          <w:rFonts w:eastAsia="Arial"/>
          <w:b/>
          <w:w w:val="99"/>
          <w:sz w:val="22"/>
          <w:szCs w:val="22"/>
          <w:lang w:val="pt-BR"/>
        </w:rPr>
        <w:t>ANTES</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TÉRMINO</w:t>
      </w:r>
      <w:r w:rsidRPr="00345FC3">
        <w:rPr>
          <w:rFonts w:eastAsia="Arial"/>
          <w:b/>
          <w:sz w:val="22"/>
          <w:szCs w:val="22"/>
          <w:lang w:val="pt-BR"/>
        </w:rPr>
        <w:t xml:space="preserve"> </w:t>
      </w:r>
      <w:r w:rsidRPr="00345FC3">
        <w:rPr>
          <w:rFonts w:eastAsia="Arial"/>
          <w:b/>
          <w:w w:val="99"/>
          <w:sz w:val="22"/>
          <w:szCs w:val="22"/>
          <w:lang w:val="pt-BR"/>
        </w:rPr>
        <w:t>DA</w:t>
      </w:r>
      <w:r w:rsidRPr="00345FC3">
        <w:rPr>
          <w:rFonts w:eastAsia="Arial"/>
          <w:b/>
          <w:sz w:val="22"/>
          <w:szCs w:val="22"/>
          <w:lang w:val="pt-BR"/>
        </w:rPr>
        <w:t xml:space="preserve"> </w:t>
      </w:r>
      <w:r w:rsidRPr="00345FC3">
        <w:rPr>
          <w:rFonts w:eastAsia="Arial"/>
          <w:b/>
          <w:w w:val="99"/>
          <w:sz w:val="22"/>
          <w:szCs w:val="22"/>
          <w:lang w:val="pt-BR"/>
        </w:rPr>
        <w:t>FASE COMPETITIVA</w:t>
      </w:r>
      <w:r w:rsidRPr="00345FC3">
        <w:rPr>
          <w:rFonts w:eastAsia="Arial"/>
          <w:b/>
          <w:sz w:val="22"/>
          <w:szCs w:val="22"/>
          <w:lang w:val="pt-BR"/>
        </w:rPr>
        <w:t xml:space="preserve"> </w:t>
      </w:r>
      <w:r w:rsidRPr="00345FC3">
        <w:rPr>
          <w:rFonts w:eastAsia="Arial"/>
          <w:b/>
          <w:w w:val="99"/>
          <w:sz w:val="22"/>
          <w:szCs w:val="22"/>
          <w:lang w:val="pt-BR"/>
        </w:rPr>
        <w:t>DO</w:t>
      </w:r>
      <w:r w:rsidRPr="00345FC3">
        <w:rPr>
          <w:rFonts w:eastAsia="Arial"/>
          <w:b/>
          <w:sz w:val="22"/>
          <w:szCs w:val="22"/>
          <w:lang w:val="pt-BR"/>
        </w:rPr>
        <w:t xml:space="preserve"> </w:t>
      </w:r>
      <w:r w:rsidRPr="00345FC3">
        <w:rPr>
          <w:rFonts w:eastAsia="Arial"/>
          <w:b/>
          <w:w w:val="99"/>
          <w:sz w:val="22"/>
          <w:szCs w:val="22"/>
          <w:lang w:val="pt-BR"/>
        </w:rPr>
        <w:t>PREGÃO.</w:t>
      </w:r>
    </w:p>
    <w:p w:rsidR="009A4FC4" w:rsidRPr="00345FC3" w:rsidRDefault="009A4FC4" w:rsidP="002F2F25">
      <w:pPr>
        <w:spacing w:before="19" w:line="260" w:lineRule="exact"/>
        <w:ind w:right="66"/>
        <w:rPr>
          <w:sz w:val="22"/>
          <w:szCs w:val="22"/>
          <w:lang w:val="pt-BR"/>
        </w:rPr>
      </w:pPr>
    </w:p>
    <w:p w:rsidR="009A4FC4" w:rsidRPr="00345FC3" w:rsidRDefault="0093264B" w:rsidP="002F2F25">
      <w:pPr>
        <w:spacing w:line="220" w:lineRule="exact"/>
        <w:ind w:right="66"/>
        <w:rPr>
          <w:rFonts w:eastAsia="Arial"/>
          <w:sz w:val="22"/>
          <w:szCs w:val="22"/>
          <w:lang w:val="pt-BR"/>
        </w:rPr>
      </w:pPr>
      <w:r w:rsidRPr="00345FC3">
        <w:rPr>
          <w:rFonts w:eastAsia="Arial"/>
          <w:b/>
          <w:w w:val="99"/>
          <w:position w:val="-1"/>
          <w:sz w:val="22"/>
          <w:szCs w:val="22"/>
          <w:lang w:val="pt-BR"/>
        </w:rPr>
        <w:t>7.</w:t>
      </w:r>
      <w:r w:rsidRPr="00345FC3">
        <w:rPr>
          <w:rFonts w:eastAsia="Arial"/>
          <w:b/>
          <w:position w:val="-1"/>
          <w:sz w:val="22"/>
          <w:szCs w:val="22"/>
          <w:lang w:val="pt-BR"/>
        </w:rPr>
        <w:t xml:space="preserve">          </w:t>
      </w:r>
      <w:r w:rsidRPr="00345FC3">
        <w:rPr>
          <w:rFonts w:eastAsia="Arial"/>
          <w:b/>
          <w:w w:val="99"/>
          <w:position w:val="-1"/>
          <w:sz w:val="22"/>
          <w:szCs w:val="22"/>
          <w:lang w:val="pt-BR"/>
        </w:rPr>
        <w:t>PROPOSTA</w:t>
      </w:r>
      <w:r w:rsidRPr="00345FC3">
        <w:rPr>
          <w:rFonts w:eastAsia="Arial"/>
          <w:b/>
          <w:position w:val="-1"/>
          <w:sz w:val="22"/>
          <w:szCs w:val="22"/>
          <w:lang w:val="pt-BR"/>
        </w:rPr>
        <w:t xml:space="preserve"> </w:t>
      </w:r>
      <w:r w:rsidRPr="00345FC3">
        <w:rPr>
          <w:rFonts w:eastAsia="Arial"/>
          <w:b/>
          <w:w w:val="99"/>
          <w:position w:val="-1"/>
          <w:sz w:val="22"/>
          <w:szCs w:val="22"/>
          <w:lang w:val="pt-BR"/>
        </w:rPr>
        <w:t>ESCRITA</w:t>
      </w:r>
      <w:r w:rsidRPr="00345FC3">
        <w:rPr>
          <w:rFonts w:eastAsia="Arial"/>
          <w:b/>
          <w:position w:val="-1"/>
          <w:sz w:val="22"/>
          <w:szCs w:val="22"/>
          <w:lang w:val="pt-BR"/>
        </w:rPr>
        <w:t xml:space="preserve"> </w:t>
      </w:r>
      <w:r w:rsidRPr="00345FC3">
        <w:rPr>
          <w:rFonts w:eastAsia="Arial"/>
          <w:b/>
          <w:w w:val="99"/>
          <w:position w:val="-1"/>
          <w:sz w:val="22"/>
          <w:szCs w:val="22"/>
          <w:lang w:val="pt-BR"/>
        </w:rPr>
        <w:t>E</w:t>
      </w:r>
      <w:r w:rsidRPr="00345FC3">
        <w:rPr>
          <w:rFonts w:eastAsia="Arial"/>
          <w:b/>
          <w:position w:val="-1"/>
          <w:sz w:val="22"/>
          <w:szCs w:val="22"/>
          <w:lang w:val="pt-BR"/>
        </w:rPr>
        <w:t xml:space="preserve"> </w:t>
      </w:r>
      <w:r w:rsidRPr="00345FC3">
        <w:rPr>
          <w:rFonts w:eastAsia="Arial"/>
          <w:b/>
          <w:w w:val="99"/>
          <w:position w:val="-1"/>
          <w:sz w:val="22"/>
          <w:szCs w:val="22"/>
          <w:lang w:val="pt-BR"/>
        </w:rPr>
        <w:t>FORNECIMENTO</w:t>
      </w:r>
    </w:p>
    <w:p w:rsidR="009A4FC4" w:rsidRPr="00345FC3" w:rsidRDefault="009A4FC4" w:rsidP="002F2F25">
      <w:pPr>
        <w:spacing w:before="14" w:line="240" w:lineRule="exact"/>
        <w:ind w:right="66"/>
        <w:rPr>
          <w:sz w:val="22"/>
          <w:szCs w:val="22"/>
          <w:lang w:val="pt-BR"/>
        </w:rPr>
      </w:pPr>
    </w:p>
    <w:p w:rsidR="009A4FC4" w:rsidRPr="00345FC3" w:rsidRDefault="0093264B" w:rsidP="002F2F25">
      <w:pPr>
        <w:ind w:right="66"/>
        <w:rPr>
          <w:rStyle w:val="nfase"/>
          <w:rFonts w:eastAsia="Arial"/>
          <w:i w:val="0"/>
          <w:sz w:val="22"/>
          <w:szCs w:val="22"/>
          <w:lang w:val="pt-BR"/>
        </w:rPr>
      </w:pPr>
      <w:r w:rsidRPr="00345FC3">
        <w:rPr>
          <w:rFonts w:eastAsia="Arial"/>
          <w:b/>
          <w:w w:val="99"/>
          <w:sz w:val="22"/>
          <w:szCs w:val="22"/>
          <w:highlight w:val="yellow"/>
          <w:lang w:val="pt-BR"/>
        </w:rPr>
        <w:t>7.</w:t>
      </w:r>
      <w:r w:rsidRPr="00345FC3">
        <w:rPr>
          <w:rStyle w:val="nfase"/>
          <w:rFonts w:eastAsia="Arial"/>
          <w:i w:val="0"/>
          <w:sz w:val="22"/>
          <w:szCs w:val="22"/>
          <w:highlight w:val="yellow"/>
          <w:lang w:val="pt-BR"/>
        </w:rPr>
        <w:t>1        Do Encaminhamento da Proposta Vencedora</w:t>
      </w:r>
    </w:p>
    <w:p w:rsidR="009A4FC4" w:rsidRPr="00345FC3" w:rsidRDefault="009A4FC4" w:rsidP="002F2F25">
      <w:pPr>
        <w:spacing w:before="9" w:line="260" w:lineRule="exact"/>
        <w:ind w:right="66"/>
        <w:jc w:val="both"/>
        <w:rPr>
          <w:rStyle w:val="nfase"/>
          <w:i w:val="0"/>
          <w:sz w:val="22"/>
          <w:szCs w:val="22"/>
          <w:lang w:val="pt-BR"/>
        </w:rPr>
      </w:pPr>
    </w:p>
    <w:p w:rsidR="009A4FC4" w:rsidRPr="00345FC3" w:rsidRDefault="0093264B" w:rsidP="002F2F25">
      <w:pPr>
        <w:spacing w:before="8" w:line="260" w:lineRule="exact"/>
        <w:ind w:right="66" w:hanging="706"/>
        <w:jc w:val="both"/>
        <w:rPr>
          <w:rStyle w:val="nfase"/>
          <w:rFonts w:eastAsia="Arial"/>
          <w:i w:val="0"/>
          <w:sz w:val="22"/>
          <w:szCs w:val="22"/>
          <w:lang w:val="pt-BR"/>
        </w:rPr>
      </w:pPr>
      <w:r w:rsidRPr="00345FC3">
        <w:rPr>
          <w:rStyle w:val="nfase"/>
          <w:rFonts w:eastAsia="Arial"/>
          <w:i w:val="0"/>
          <w:sz w:val="22"/>
          <w:szCs w:val="22"/>
          <w:highlight w:val="yellow"/>
          <w:lang w:val="pt-BR"/>
        </w:rPr>
        <w:t>7.1.1     A proposta final do licitante declarado vencedor deverá ser encaminhada no prazo de 02 (duas) horas, a</w:t>
      </w:r>
      <w:r w:rsidRPr="00345FC3">
        <w:rPr>
          <w:rStyle w:val="nfase"/>
          <w:rFonts w:eastAsia="Arial"/>
          <w:i w:val="0"/>
          <w:sz w:val="22"/>
          <w:szCs w:val="22"/>
          <w:lang w:val="pt-BR"/>
        </w:rPr>
        <w:t xml:space="preserve"> </w:t>
      </w:r>
      <w:r w:rsidRPr="00345FC3">
        <w:rPr>
          <w:rStyle w:val="nfase"/>
          <w:rFonts w:eastAsia="Arial"/>
          <w:i w:val="0"/>
          <w:sz w:val="22"/>
          <w:szCs w:val="22"/>
          <w:highlight w:val="yellow"/>
          <w:lang w:val="pt-BR"/>
        </w:rPr>
        <w:t xml:space="preserve">contar da solicitação da </w:t>
      </w:r>
      <w:r w:rsidR="00532311" w:rsidRPr="00345FC3">
        <w:rPr>
          <w:rStyle w:val="nfase"/>
          <w:rFonts w:eastAsia="Arial"/>
          <w:i w:val="0"/>
          <w:sz w:val="22"/>
          <w:szCs w:val="22"/>
          <w:highlight w:val="yellow"/>
          <w:lang w:val="pt-BR"/>
        </w:rPr>
        <w:t>Pregoeiro</w:t>
      </w:r>
      <w:r w:rsidRPr="00345FC3">
        <w:rPr>
          <w:rStyle w:val="nfase"/>
          <w:rFonts w:eastAsia="Arial"/>
          <w:i w:val="0"/>
          <w:sz w:val="22"/>
          <w:szCs w:val="22"/>
          <w:highlight w:val="yellow"/>
          <w:lang w:val="pt-BR"/>
        </w:rPr>
        <w:t xml:space="preserve"> no sistema eletrônico e deverá:</w:t>
      </w:r>
    </w:p>
    <w:p w:rsidR="009A4FC4" w:rsidRPr="00345FC3" w:rsidRDefault="009A4FC4" w:rsidP="002F2F25">
      <w:pPr>
        <w:spacing w:before="13" w:line="240" w:lineRule="exact"/>
        <w:ind w:right="66"/>
        <w:jc w:val="both"/>
        <w:rPr>
          <w:rStyle w:val="nfase"/>
          <w:i w:val="0"/>
          <w:sz w:val="22"/>
          <w:szCs w:val="22"/>
          <w:lang w:val="pt-BR"/>
        </w:rPr>
      </w:pPr>
    </w:p>
    <w:p w:rsidR="009A4FC4" w:rsidRPr="00345FC3" w:rsidRDefault="0093264B" w:rsidP="002F2F25">
      <w:pPr>
        <w:spacing w:before="34" w:line="276" w:lineRule="auto"/>
        <w:ind w:right="66" w:hanging="706"/>
        <w:jc w:val="both"/>
        <w:rPr>
          <w:rStyle w:val="nfase"/>
          <w:rFonts w:eastAsia="Arial"/>
          <w:i w:val="0"/>
          <w:sz w:val="22"/>
          <w:szCs w:val="22"/>
          <w:lang w:val="pt-BR"/>
        </w:rPr>
      </w:pPr>
      <w:r w:rsidRPr="00345FC3">
        <w:rPr>
          <w:rStyle w:val="nfase"/>
          <w:rFonts w:eastAsia="Arial"/>
          <w:i w:val="0"/>
          <w:sz w:val="22"/>
          <w:szCs w:val="22"/>
          <w:highlight w:val="yellow"/>
          <w:lang w:val="pt-BR"/>
        </w:rPr>
        <w:t>7.1.2     Ser redigida em língua portuguesa, datilografada ou digitada, em uma via, sem emendas, rasuras,</w:t>
      </w:r>
      <w:r w:rsidRPr="00345FC3">
        <w:rPr>
          <w:rStyle w:val="nfase"/>
          <w:rFonts w:eastAsia="Arial"/>
          <w:i w:val="0"/>
          <w:sz w:val="22"/>
          <w:szCs w:val="22"/>
          <w:lang w:val="pt-BR"/>
        </w:rPr>
        <w:t xml:space="preserve"> </w:t>
      </w:r>
      <w:r w:rsidRPr="00345FC3">
        <w:rPr>
          <w:rStyle w:val="nfase"/>
          <w:rFonts w:eastAsia="Arial"/>
          <w:i w:val="0"/>
          <w:sz w:val="22"/>
          <w:szCs w:val="22"/>
          <w:highlight w:val="yellow"/>
          <w:lang w:val="pt-BR"/>
        </w:rPr>
        <w:t>entrelinhas ou ressalvas, devendo a última folha ser assinada e as demais rubricadas pelo licitante ou</w:t>
      </w:r>
      <w:r w:rsidRPr="00345FC3">
        <w:rPr>
          <w:rStyle w:val="nfase"/>
          <w:rFonts w:eastAsia="Arial"/>
          <w:i w:val="0"/>
          <w:sz w:val="22"/>
          <w:szCs w:val="22"/>
          <w:lang w:val="pt-BR"/>
        </w:rPr>
        <w:t xml:space="preserve"> </w:t>
      </w:r>
      <w:r w:rsidRPr="00345FC3">
        <w:rPr>
          <w:rStyle w:val="nfase"/>
          <w:rFonts w:eastAsia="Arial"/>
          <w:i w:val="0"/>
          <w:sz w:val="22"/>
          <w:szCs w:val="22"/>
          <w:highlight w:val="yellow"/>
          <w:lang w:val="pt-BR"/>
        </w:rPr>
        <w:t>seu representante legal.</w:t>
      </w:r>
    </w:p>
    <w:p w:rsidR="009A4FC4" w:rsidRPr="00345FC3" w:rsidRDefault="009A4FC4" w:rsidP="002F2F25">
      <w:pPr>
        <w:spacing w:before="18" w:line="260" w:lineRule="exact"/>
        <w:ind w:right="66"/>
        <w:rPr>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Fonts w:eastAsia="Arial"/>
          <w:w w:val="99"/>
          <w:sz w:val="22"/>
          <w:szCs w:val="22"/>
          <w:lang w:val="pt-BR"/>
        </w:rPr>
        <w:t>7.2</w:t>
      </w:r>
      <w:r w:rsidRPr="00345FC3">
        <w:rPr>
          <w:rFonts w:eastAsia="Arial"/>
          <w:sz w:val="22"/>
          <w:szCs w:val="22"/>
          <w:lang w:val="pt-BR"/>
        </w:rPr>
        <w:tab/>
      </w:r>
      <w:r w:rsidRPr="00345FC3">
        <w:rPr>
          <w:rStyle w:val="nfase"/>
          <w:rFonts w:eastAsia="Arial"/>
          <w:i w:val="0"/>
          <w:sz w:val="22"/>
          <w:szCs w:val="22"/>
          <w:lang w:val="pt-BR"/>
        </w:rPr>
        <w:t>O objeto, rigorosamente de acordo com o ofertado nas propostas, deverá ser entregue no endereço indicado no Anexo 01.</w:t>
      </w:r>
    </w:p>
    <w:p w:rsidR="009A4FC4" w:rsidRPr="00345FC3" w:rsidRDefault="009A4FC4" w:rsidP="002F2F25">
      <w:pPr>
        <w:spacing w:before="19" w:line="260" w:lineRule="exact"/>
        <w:ind w:right="66"/>
        <w:rPr>
          <w:rStyle w:val="nfase"/>
          <w:i w:val="0"/>
          <w:sz w:val="22"/>
          <w:szCs w:val="22"/>
          <w:lang w:val="pt-BR"/>
        </w:rPr>
      </w:pPr>
    </w:p>
    <w:p w:rsidR="009A4FC4" w:rsidRPr="00345FC3" w:rsidRDefault="00D40BF6" w:rsidP="002F2F25">
      <w:pPr>
        <w:ind w:right="66" w:hanging="706"/>
        <w:jc w:val="both"/>
        <w:rPr>
          <w:rStyle w:val="nfase"/>
          <w:rFonts w:eastAsia="Arial"/>
          <w:i w:val="0"/>
          <w:sz w:val="22"/>
          <w:szCs w:val="22"/>
          <w:lang w:val="pt-BR"/>
        </w:rPr>
      </w:pPr>
      <w:r w:rsidRPr="00345FC3">
        <w:rPr>
          <w:rStyle w:val="nfase"/>
          <w:rFonts w:eastAsia="Arial"/>
          <w:i w:val="0"/>
          <w:sz w:val="22"/>
          <w:szCs w:val="22"/>
          <w:lang w:val="pt-BR"/>
        </w:rPr>
        <w:t>7.3 Atendidos</w:t>
      </w:r>
      <w:r w:rsidR="0093264B" w:rsidRPr="00345FC3">
        <w:rPr>
          <w:rStyle w:val="nfase"/>
          <w:rFonts w:eastAsia="Arial"/>
          <w:i w:val="0"/>
          <w:sz w:val="22"/>
          <w:szCs w:val="22"/>
          <w:lang w:val="pt-BR"/>
        </w:rPr>
        <w:t xml:space="preserve"> todos os requisitos, será considerada vencedora a licitante que oferecer o Menor preço - Compras - Unitário por item.</w:t>
      </w:r>
    </w:p>
    <w:p w:rsidR="009A4FC4" w:rsidRPr="00345FC3" w:rsidRDefault="009A4FC4" w:rsidP="002F2F25">
      <w:pPr>
        <w:spacing w:before="1" w:line="28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7.4</w:t>
      </w:r>
      <w:r w:rsidRPr="00345FC3">
        <w:rPr>
          <w:rStyle w:val="nfase"/>
          <w:rFonts w:eastAsia="Arial"/>
          <w:i w:val="0"/>
          <w:sz w:val="22"/>
          <w:szCs w:val="22"/>
          <w:lang w:val="pt-BR"/>
        </w:rPr>
        <w:tab/>
        <w:t>Nos preços cotados deverão estar inclusos todos os custos e demais despesas e encargos inerentes ao produto até sua entrega no local fixado por este Edital.</w:t>
      </w:r>
    </w:p>
    <w:p w:rsidR="009A4FC4" w:rsidRPr="00345FC3" w:rsidRDefault="009A4FC4" w:rsidP="002F2F25">
      <w:pPr>
        <w:spacing w:before="18" w:line="26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7.5</w:t>
      </w:r>
      <w:r w:rsidRPr="00345FC3">
        <w:rPr>
          <w:rStyle w:val="nfase"/>
          <w:rFonts w:eastAsia="Arial"/>
          <w:i w:val="0"/>
          <w:sz w:val="22"/>
          <w:szCs w:val="22"/>
          <w:lang w:val="pt-BR"/>
        </w:rPr>
        <w:tab/>
        <w:t>Serão desclassificadas as propostas que conflitem</w:t>
      </w:r>
      <w:r w:rsidR="00D46415" w:rsidRPr="00345FC3">
        <w:rPr>
          <w:rStyle w:val="nfase"/>
          <w:rFonts w:eastAsia="Arial"/>
          <w:i w:val="0"/>
          <w:sz w:val="22"/>
          <w:szCs w:val="22"/>
          <w:lang w:val="pt-BR"/>
        </w:rPr>
        <w:t xml:space="preserve"> </w:t>
      </w:r>
      <w:r w:rsidRPr="00345FC3">
        <w:rPr>
          <w:rStyle w:val="nfase"/>
          <w:rFonts w:eastAsia="Arial"/>
          <w:i w:val="0"/>
          <w:sz w:val="22"/>
          <w:szCs w:val="22"/>
          <w:lang w:val="pt-BR"/>
        </w:rPr>
        <w:t xml:space="preserve">com as </w:t>
      </w:r>
      <w:proofErr w:type="gramStart"/>
      <w:r w:rsidRPr="00345FC3">
        <w:rPr>
          <w:rStyle w:val="nfase"/>
          <w:rFonts w:eastAsia="Arial"/>
          <w:i w:val="0"/>
          <w:sz w:val="22"/>
          <w:szCs w:val="22"/>
          <w:lang w:val="pt-BR"/>
        </w:rPr>
        <w:t>normas  deste</w:t>
      </w:r>
      <w:proofErr w:type="gramEnd"/>
      <w:r w:rsidRPr="00345FC3">
        <w:rPr>
          <w:rStyle w:val="nfase"/>
          <w:rFonts w:eastAsia="Arial"/>
          <w:i w:val="0"/>
          <w:sz w:val="22"/>
          <w:szCs w:val="22"/>
          <w:lang w:val="pt-BR"/>
        </w:rPr>
        <w:t xml:space="preserve">  Edital  ou  da  legislação  em vigor.</w:t>
      </w:r>
    </w:p>
    <w:p w:rsidR="009A4FC4" w:rsidRPr="00345FC3" w:rsidRDefault="009A4FC4" w:rsidP="002F2F25">
      <w:pPr>
        <w:spacing w:before="16" w:line="260" w:lineRule="exact"/>
        <w:ind w:right="66"/>
        <w:rPr>
          <w:rStyle w:val="nfase"/>
          <w:i w:val="0"/>
          <w:sz w:val="22"/>
          <w:szCs w:val="22"/>
          <w:lang w:val="pt-BR"/>
        </w:rPr>
      </w:pPr>
    </w:p>
    <w:p w:rsidR="009A4FC4" w:rsidRPr="00345FC3" w:rsidRDefault="0093264B" w:rsidP="002F2F25">
      <w:pPr>
        <w:ind w:right="66"/>
        <w:rPr>
          <w:rFonts w:eastAsia="Arial"/>
          <w:sz w:val="22"/>
          <w:szCs w:val="22"/>
          <w:lang w:val="pt-BR"/>
        </w:rPr>
      </w:pPr>
      <w:r w:rsidRPr="00345FC3">
        <w:rPr>
          <w:rFonts w:eastAsia="Arial"/>
          <w:b/>
          <w:w w:val="99"/>
          <w:sz w:val="22"/>
          <w:szCs w:val="22"/>
          <w:lang w:val="pt-BR"/>
        </w:rPr>
        <w:t>8.</w:t>
      </w:r>
      <w:r w:rsidRPr="00345FC3">
        <w:rPr>
          <w:rFonts w:eastAsia="Arial"/>
          <w:b/>
          <w:sz w:val="22"/>
          <w:szCs w:val="22"/>
          <w:lang w:val="pt-BR"/>
        </w:rPr>
        <w:t xml:space="preserve">          </w:t>
      </w:r>
      <w:r w:rsidRPr="00345FC3">
        <w:rPr>
          <w:rFonts w:eastAsia="Arial"/>
          <w:b/>
          <w:w w:val="99"/>
          <w:sz w:val="22"/>
          <w:szCs w:val="22"/>
          <w:lang w:val="pt-BR"/>
        </w:rPr>
        <w:t>GARANTIA</w:t>
      </w:r>
    </w:p>
    <w:p w:rsidR="009A4FC4" w:rsidRPr="00345FC3" w:rsidRDefault="009A4FC4" w:rsidP="002F2F25">
      <w:pPr>
        <w:spacing w:before="1" w:line="280" w:lineRule="exact"/>
        <w:ind w:right="66"/>
        <w:rPr>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Fonts w:eastAsia="Arial"/>
          <w:w w:val="99"/>
          <w:sz w:val="22"/>
          <w:szCs w:val="22"/>
          <w:lang w:val="pt-BR"/>
        </w:rPr>
        <w:t>8.1</w:t>
      </w:r>
      <w:r w:rsidRPr="00345FC3">
        <w:rPr>
          <w:rFonts w:eastAsia="Arial"/>
          <w:sz w:val="22"/>
          <w:szCs w:val="22"/>
          <w:lang w:val="pt-BR"/>
        </w:rPr>
        <w:tab/>
      </w:r>
      <w:r w:rsidRPr="00345FC3">
        <w:rPr>
          <w:rStyle w:val="nfase"/>
          <w:rFonts w:eastAsia="Arial"/>
          <w:i w:val="0"/>
          <w:sz w:val="22"/>
          <w:szCs w:val="22"/>
          <w:lang w:val="pt-BR"/>
        </w:rPr>
        <w:t xml:space="preserve">A garantia deverá ser da seguinte forma: Para todos os Itens de </w:t>
      </w:r>
      <w:r w:rsidR="009D0D25" w:rsidRPr="00345FC3">
        <w:rPr>
          <w:rStyle w:val="nfase"/>
          <w:rFonts w:eastAsia="Arial"/>
          <w:b/>
          <w:i w:val="0"/>
          <w:sz w:val="22"/>
          <w:szCs w:val="22"/>
          <w:lang w:val="pt-BR"/>
        </w:rPr>
        <w:t>12</w:t>
      </w:r>
      <w:r w:rsidRPr="00345FC3">
        <w:rPr>
          <w:rStyle w:val="nfase"/>
          <w:rFonts w:eastAsia="Arial"/>
          <w:b/>
          <w:i w:val="0"/>
          <w:sz w:val="22"/>
          <w:szCs w:val="22"/>
          <w:lang w:val="pt-BR"/>
        </w:rPr>
        <w:t xml:space="preserve"> meses no mínimo</w:t>
      </w:r>
      <w:r w:rsidRPr="00345FC3">
        <w:rPr>
          <w:rStyle w:val="nfase"/>
          <w:rFonts w:eastAsia="Arial"/>
          <w:i w:val="0"/>
          <w:sz w:val="22"/>
          <w:szCs w:val="22"/>
          <w:lang w:val="pt-BR"/>
        </w:rPr>
        <w:t>, ou a data de validade descrita na embalagem, se</w:t>
      </w:r>
      <w:r w:rsidR="002D074D" w:rsidRPr="00345FC3">
        <w:rPr>
          <w:rStyle w:val="nfase"/>
          <w:rFonts w:eastAsia="Arial"/>
          <w:i w:val="0"/>
          <w:sz w:val="22"/>
          <w:szCs w:val="22"/>
          <w:lang w:val="pt-BR"/>
        </w:rPr>
        <w:t xml:space="preserve"> </w:t>
      </w:r>
      <w:proofErr w:type="gramStart"/>
      <w:r w:rsidRPr="00345FC3">
        <w:rPr>
          <w:rStyle w:val="nfase"/>
          <w:rFonts w:eastAsia="Arial"/>
          <w:i w:val="0"/>
          <w:sz w:val="22"/>
          <w:szCs w:val="22"/>
          <w:lang w:val="pt-BR"/>
        </w:rPr>
        <w:t>maior,  a</w:t>
      </w:r>
      <w:proofErr w:type="gramEnd"/>
      <w:r w:rsidRPr="00345FC3">
        <w:rPr>
          <w:rStyle w:val="nfase"/>
          <w:rFonts w:eastAsia="Arial"/>
          <w:i w:val="0"/>
          <w:sz w:val="22"/>
          <w:szCs w:val="22"/>
          <w:lang w:val="pt-BR"/>
        </w:rPr>
        <w:t xml:space="preserve">  contar  do  recebimento  definitivo  do  objeto  pela Contratante.</w:t>
      </w:r>
    </w:p>
    <w:p w:rsidR="009A4FC4" w:rsidRPr="00345FC3" w:rsidRDefault="009A4FC4" w:rsidP="002F2F25">
      <w:pPr>
        <w:spacing w:before="15" w:line="260" w:lineRule="exact"/>
        <w:ind w:right="66"/>
        <w:rPr>
          <w:rStyle w:val="nfase"/>
          <w:i w:val="0"/>
          <w:sz w:val="22"/>
          <w:szCs w:val="22"/>
          <w:lang w:val="pt-BR"/>
        </w:rPr>
      </w:pPr>
    </w:p>
    <w:p w:rsidR="009A4FC4" w:rsidRPr="00345FC3" w:rsidRDefault="0093264B" w:rsidP="002F2F25">
      <w:pPr>
        <w:ind w:right="66"/>
        <w:rPr>
          <w:rFonts w:eastAsia="Arial"/>
          <w:sz w:val="22"/>
          <w:szCs w:val="22"/>
          <w:lang w:val="pt-BR"/>
        </w:rPr>
      </w:pPr>
      <w:r w:rsidRPr="00345FC3">
        <w:rPr>
          <w:rFonts w:eastAsia="Arial"/>
          <w:b/>
          <w:w w:val="99"/>
          <w:sz w:val="22"/>
          <w:szCs w:val="22"/>
          <w:lang w:val="pt-BR"/>
        </w:rPr>
        <w:t>9.</w:t>
      </w:r>
      <w:r w:rsidRPr="00345FC3">
        <w:rPr>
          <w:rFonts w:eastAsia="Arial"/>
          <w:b/>
          <w:sz w:val="22"/>
          <w:szCs w:val="22"/>
          <w:lang w:val="pt-BR"/>
        </w:rPr>
        <w:t xml:space="preserve">          </w:t>
      </w:r>
      <w:r w:rsidRPr="00345FC3">
        <w:rPr>
          <w:rFonts w:eastAsia="Arial"/>
          <w:b/>
          <w:w w:val="99"/>
          <w:sz w:val="22"/>
          <w:szCs w:val="22"/>
          <w:lang w:val="pt-BR"/>
        </w:rPr>
        <w:t>CRITÉRIOS</w:t>
      </w:r>
      <w:r w:rsidRPr="00345FC3">
        <w:rPr>
          <w:rFonts w:eastAsia="Arial"/>
          <w:b/>
          <w:sz w:val="22"/>
          <w:szCs w:val="22"/>
          <w:lang w:val="pt-BR"/>
        </w:rPr>
        <w:t xml:space="preserve"> </w:t>
      </w:r>
      <w:r w:rsidRPr="00345FC3">
        <w:rPr>
          <w:rFonts w:eastAsia="Arial"/>
          <w:b/>
          <w:w w:val="99"/>
          <w:sz w:val="22"/>
          <w:szCs w:val="22"/>
          <w:lang w:val="pt-BR"/>
        </w:rPr>
        <w:t>DE</w:t>
      </w:r>
      <w:r w:rsidRPr="00345FC3">
        <w:rPr>
          <w:rFonts w:eastAsia="Arial"/>
          <w:b/>
          <w:sz w:val="22"/>
          <w:szCs w:val="22"/>
          <w:lang w:val="pt-BR"/>
        </w:rPr>
        <w:t xml:space="preserve"> </w:t>
      </w:r>
      <w:r w:rsidRPr="00345FC3">
        <w:rPr>
          <w:rFonts w:eastAsia="Arial"/>
          <w:b/>
          <w:w w:val="99"/>
          <w:sz w:val="22"/>
          <w:szCs w:val="22"/>
          <w:lang w:val="pt-BR"/>
        </w:rPr>
        <w:t>JULGAMENTO</w:t>
      </w:r>
    </w:p>
    <w:p w:rsidR="009A4FC4" w:rsidRPr="00345FC3" w:rsidRDefault="009A4FC4" w:rsidP="002F2F25">
      <w:pPr>
        <w:spacing w:before="4" w:line="280" w:lineRule="exact"/>
        <w:ind w:right="66"/>
        <w:rPr>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Fonts w:eastAsia="Arial"/>
          <w:w w:val="99"/>
          <w:sz w:val="22"/>
          <w:szCs w:val="22"/>
          <w:lang w:val="pt-BR"/>
        </w:rPr>
        <w:t>9.1</w:t>
      </w:r>
      <w:r w:rsidRPr="00345FC3">
        <w:rPr>
          <w:rFonts w:eastAsia="Arial"/>
          <w:sz w:val="22"/>
          <w:szCs w:val="22"/>
          <w:lang w:val="pt-BR"/>
        </w:rPr>
        <w:tab/>
      </w:r>
      <w:r w:rsidRPr="00345FC3">
        <w:rPr>
          <w:rStyle w:val="nfase"/>
          <w:rFonts w:eastAsia="Arial"/>
          <w:i w:val="0"/>
          <w:sz w:val="22"/>
          <w:szCs w:val="22"/>
          <w:lang w:val="pt-BR"/>
        </w:rPr>
        <w:t>Para julgamento será</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adotado</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o</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critério</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de</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Menor</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preço</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Compras</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w:t>
      </w:r>
      <w:r w:rsidR="002D074D" w:rsidRPr="00345FC3">
        <w:rPr>
          <w:rStyle w:val="nfase"/>
          <w:rFonts w:eastAsia="Arial"/>
          <w:i w:val="0"/>
          <w:sz w:val="22"/>
          <w:szCs w:val="22"/>
          <w:lang w:val="pt-BR"/>
        </w:rPr>
        <w:t xml:space="preserve"> </w:t>
      </w:r>
      <w:r w:rsidR="00D40BF6" w:rsidRPr="00345FC3">
        <w:rPr>
          <w:rStyle w:val="nfase"/>
          <w:rFonts w:eastAsia="Arial"/>
          <w:i w:val="0"/>
          <w:sz w:val="22"/>
          <w:szCs w:val="22"/>
          <w:lang w:val="pt-BR"/>
        </w:rPr>
        <w:t>Unitário por item, observado o</w:t>
      </w:r>
      <w:r w:rsidRPr="00345FC3">
        <w:rPr>
          <w:rStyle w:val="nfase"/>
          <w:rFonts w:eastAsia="Arial"/>
          <w:i w:val="0"/>
          <w:sz w:val="22"/>
          <w:szCs w:val="22"/>
          <w:lang w:val="pt-BR"/>
        </w:rPr>
        <w:t xml:space="preserve"> </w:t>
      </w:r>
      <w:r w:rsidR="00D40BF6" w:rsidRPr="00345FC3">
        <w:rPr>
          <w:rStyle w:val="nfase"/>
          <w:rFonts w:eastAsia="Arial"/>
          <w:i w:val="0"/>
          <w:sz w:val="22"/>
          <w:szCs w:val="22"/>
          <w:lang w:val="pt-BR"/>
        </w:rPr>
        <w:t>prazo para fornecimento, as especificações técnicas, parâmetros mínimos de desempenho e de</w:t>
      </w:r>
      <w:r w:rsidRPr="00345FC3">
        <w:rPr>
          <w:rStyle w:val="nfase"/>
          <w:rFonts w:eastAsia="Arial"/>
          <w:i w:val="0"/>
          <w:sz w:val="22"/>
          <w:szCs w:val="22"/>
          <w:lang w:val="pt-BR"/>
        </w:rPr>
        <w:t xml:space="preserve"> qualidade e demais condições definidas neste Edital.</w:t>
      </w:r>
    </w:p>
    <w:p w:rsidR="009A4FC4" w:rsidRPr="00345FC3" w:rsidRDefault="009A4FC4" w:rsidP="002F2F25">
      <w:pPr>
        <w:spacing w:before="4" w:line="280" w:lineRule="exact"/>
        <w:ind w:right="66"/>
        <w:rPr>
          <w:sz w:val="22"/>
          <w:szCs w:val="22"/>
          <w:lang w:val="pt-BR"/>
        </w:rPr>
      </w:pPr>
    </w:p>
    <w:p w:rsidR="009A4FC4" w:rsidRPr="00345FC3" w:rsidRDefault="0093264B" w:rsidP="002F2F25">
      <w:pPr>
        <w:tabs>
          <w:tab w:val="left" w:pos="1980"/>
        </w:tabs>
        <w:spacing w:line="220" w:lineRule="exact"/>
        <w:ind w:right="66" w:hanging="706"/>
        <w:jc w:val="both"/>
        <w:rPr>
          <w:sz w:val="22"/>
          <w:szCs w:val="22"/>
          <w:lang w:val="pt-BR"/>
        </w:rPr>
      </w:pPr>
      <w:r w:rsidRPr="00345FC3">
        <w:rPr>
          <w:rFonts w:eastAsia="Arial"/>
          <w:b/>
          <w:w w:val="99"/>
          <w:sz w:val="22"/>
          <w:szCs w:val="22"/>
          <w:lang w:val="pt-BR"/>
        </w:rPr>
        <w:lastRenderedPageBreak/>
        <w:t>9.2</w:t>
      </w:r>
      <w:r w:rsidRPr="00345FC3">
        <w:rPr>
          <w:rFonts w:eastAsia="Arial"/>
          <w:b/>
          <w:sz w:val="22"/>
          <w:szCs w:val="22"/>
          <w:lang w:val="pt-BR"/>
        </w:rPr>
        <w:tab/>
      </w:r>
      <w:r w:rsidRPr="00345FC3">
        <w:rPr>
          <w:rFonts w:eastAsia="Arial"/>
          <w:b/>
          <w:w w:val="99"/>
          <w:sz w:val="22"/>
          <w:szCs w:val="22"/>
          <w:lang w:val="pt-BR"/>
        </w:rPr>
        <w:t>EM</w:t>
      </w:r>
      <w:r w:rsidRPr="00345FC3">
        <w:rPr>
          <w:rFonts w:eastAsia="Arial"/>
          <w:b/>
          <w:sz w:val="22"/>
          <w:szCs w:val="22"/>
          <w:lang w:val="pt-BR"/>
        </w:rPr>
        <w:t xml:space="preserve"> </w:t>
      </w:r>
      <w:r w:rsidRPr="00345FC3">
        <w:rPr>
          <w:rFonts w:eastAsia="Arial"/>
          <w:b/>
          <w:w w:val="99"/>
          <w:sz w:val="22"/>
          <w:szCs w:val="22"/>
          <w:lang w:val="pt-BR"/>
        </w:rPr>
        <w:t>ATENDIMENTO</w:t>
      </w:r>
      <w:r w:rsidRPr="00345FC3">
        <w:rPr>
          <w:rFonts w:eastAsia="Arial"/>
          <w:b/>
          <w:sz w:val="22"/>
          <w:szCs w:val="22"/>
          <w:lang w:val="pt-BR"/>
        </w:rPr>
        <w:t xml:space="preserve"> </w:t>
      </w:r>
      <w:r w:rsidRPr="00345FC3">
        <w:rPr>
          <w:rFonts w:eastAsia="Arial"/>
          <w:b/>
          <w:w w:val="99"/>
          <w:sz w:val="22"/>
          <w:szCs w:val="22"/>
          <w:lang w:val="pt-BR"/>
        </w:rPr>
        <w:t>AO</w:t>
      </w:r>
      <w:r w:rsidRPr="00345FC3">
        <w:rPr>
          <w:rFonts w:eastAsia="Arial"/>
          <w:b/>
          <w:sz w:val="22"/>
          <w:szCs w:val="22"/>
          <w:lang w:val="pt-BR"/>
        </w:rPr>
        <w:t xml:space="preserve"> </w:t>
      </w:r>
      <w:r w:rsidRPr="00345FC3">
        <w:rPr>
          <w:rFonts w:eastAsia="Arial"/>
          <w:b/>
          <w:w w:val="99"/>
          <w:sz w:val="22"/>
          <w:szCs w:val="22"/>
          <w:lang w:val="pt-BR"/>
        </w:rPr>
        <w:t>DISPOSTO</w:t>
      </w:r>
      <w:r w:rsidR="00A63168" w:rsidRPr="00345FC3">
        <w:rPr>
          <w:rFonts w:eastAsia="Arial"/>
          <w:b/>
          <w:sz w:val="22"/>
          <w:szCs w:val="22"/>
          <w:lang w:val="pt-BR"/>
        </w:rPr>
        <w:t xml:space="preserve"> </w:t>
      </w:r>
      <w:r w:rsidRPr="00345FC3">
        <w:rPr>
          <w:rFonts w:eastAsia="Arial"/>
          <w:b/>
          <w:w w:val="99"/>
          <w:sz w:val="22"/>
          <w:szCs w:val="22"/>
          <w:lang w:val="pt-BR"/>
        </w:rPr>
        <w:t>NO</w:t>
      </w:r>
      <w:r w:rsidR="00A63168" w:rsidRPr="00345FC3">
        <w:rPr>
          <w:rFonts w:eastAsia="Arial"/>
          <w:b/>
          <w:sz w:val="22"/>
          <w:szCs w:val="22"/>
          <w:lang w:val="pt-BR"/>
        </w:rPr>
        <w:t xml:space="preserve"> </w:t>
      </w:r>
      <w:r w:rsidRPr="00345FC3">
        <w:rPr>
          <w:rFonts w:eastAsia="Arial"/>
          <w:b/>
          <w:w w:val="99"/>
          <w:sz w:val="22"/>
          <w:szCs w:val="22"/>
          <w:lang w:val="pt-BR"/>
        </w:rPr>
        <w:t>CAPÍTULO</w:t>
      </w:r>
      <w:r w:rsidR="00A63168" w:rsidRPr="00345FC3">
        <w:rPr>
          <w:rFonts w:eastAsia="Arial"/>
          <w:b/>
          <w:sz w:val="22"/>
          <w:szCs w:val="22"/>
          <w:lang w:val="pt-BR"/>
        </w:rPr>
        <w:t xml:space="preserve"> </w:t>
      </w:r>
      <w:r w:rsidRPr="00345FC3">
        <w:rPr>
          <w:rFonts w:eastAsia="Arial"/>
          <w:b/>
          <w:w w:val="99"/>
          <w:sz w:val="22"/>
          <w:szCs w:val="22"/>
          <w:lang w:val="pt-BR"/>
        </w:rPr>
        <w:t>V</w:t>
      </w:r>
      <w:r w:rsidR="00A63168" w:rsidRPr="00345FC3">
        <w:rPr>
          <w:rFonts w:eastAsia="Arial"/>
          <w:b/>
          <w:sz w:val="22"/>
          <w:szCs w:val="22"/>
          <w:lang w:val="pt-BR"/>
        </w:rPr>
        <w:t xml:space="preserve"> </w:t>
      </w:r>
      <w:r w:rsidRPr="00345FC3">
        <w:rPr>
          <w:rFonts w:eastAsia="Arial"/>
          <w:b/>
          <w:w w:val="99"/>
          <w:sz w:val="22"/>
          <w:szCs w:val="22"/>
          <w:lang w:val="pt-BR"/>
        </w:rPr>
        <w:t>DA</w:t>
      </w:r>
      <w:r w:rsidR="00A63168" w:rsidRPr="00345FC3">
        <w:rPr>
          <w:rFonts w:eastAsia="Arial"/>
          <w:b/>
          <w:sz w:val="22"/>
          <w:szCs w:val="22"/>
          <w:lang w:val="pt-BR"/>
        </w:rPr>
        <w:t xml:space="preserve"> </w:t>
      </w:r>
      <w:r w:rsidRPr="00345FC3">
        <w:rPr>
          <w:rFonts w:eastAsia="Arial"/>
          <w:b/>
          <w:w w:val="99"/>
          <w:sz w:val="22"/>
          <w:szCs w:val="22"/>
          <w:lang w:val="pt-BR"/>
        </w:rPr>
        <w:t>LEI</w:t>
      </w:r>
      <w:r w:rsidR="00A63168" w:rsidRPr="00345FC3">
        <w:rPr>
          <w:rFonts w:eastAsia="Arial"/>
          <w:b/>
          <w:sz w:val="22"/>
          <w:szCs w:val="22"/>
          <w:lang w:val="pt-BR"/>
        </w:rPr>
        <w:t xml:space="preserve"> </w:t>
      </w:r>
      <w:r w:rsidRPr="00345FC3">
        <w:rPr>
          <w:rFonts w:eastAsia="Arial"/>
          <w:b/>
          <w:w w:val="99"/>
          <w:sz w:val="22"/>
          <w:szCs w:val="22"/>
          <w:lang w:val="pt-BR"/>
        </w:rPr>
        <w:t>COMPLEMENTAR</w:t>
      </w:r>
      <w:r w:rsidR="00A63168" w:rsidRPr="00345FC3">
        <w:rPr>
          <w:rFonts w:eastAsia="Arial"/>
          <w:b/>
          <w:sz w:val="22"/>
          <w:szCs w:val="22"/>
          <w:lang w:val="pt-BR"/>
        </w:rPr>
        <w:t xml:space="preserve"> </w:t>
      </w:r>
      <w:r w:rsidRPr="00345FC3">
        <w:rPr>
          <w:rFonts w:eastAsia="Arial"/>
          <w:b/>
          <w:w w:val="99"/>
          <w:sz w:val="22"/>
          <w:szCs w:val="22"/>
          <w:lang w:val="pt-BR"/>
        </w:rPr>
        <w:t>Nº</w:t>
      </w:r>
      <w:r w:rsidR="00A63168" w:rsidRPr="00345FC3">
        <w:rPr>
          <w:rFonts w:eastAsia="Arial"/>
          <w:b/>
          <w:sz w:val="22"/>
          <w:szCs w:val="22"/>
          <w:lang w:val="pt-BR"/>
        </w:rPr>
        <w:t xml:space="preserve"> </w:t>
      </w:r>
      <w:r w:rsidRPr="00345FC3">
        <w:rPr>
          <w:rFonts w:eastAsia="Arial"/>
          <w:b/>
          <w:w w:val="99"/>
          <w:sz w:val="22"/>
          <w:szCs w:val="22"/>
          <w:lang w:val="pt-BR"/>
        </w:rPr>
        <w:t>123/2006, SERÃO</w:t>
      </w:r>
      <w:r w:rsidRPr="00345FC3">
        <w:rPr>
          <w:rFonts w:eastAsia="Arial"/>
          <w:b/>
          <w:sz w:val="22"/>
          <w:szCs w:val="22"/>
          <w:lang w:val="pt-BR"/>
        </w:rPr>
        <w:t xml:space="preserve"> </w:t>
      </w:r>
      <w:r w:rsidRPr="00345FC3">
        <w:rPr>
          <w:rFonts w:eastAsia="Arial"/>
          <w:b/>
          <w:w w:val="99"/>
          <w:sz w:val="22"/>
          <w:szCs w:val="22"/>
          <w:lang w:val="pt-BR"/>
        </w:rPr>
        <w:t>OBSERVADOS</w:t>
      </w:r>
      <w:r w:rsidRPr="00345FC3">
        <w:rPr>
          <w:rFonts w:eastAsia="Arial"/>
          <w:b/>
          <w:sz w:val="22"/>
          <w:szCs w:val="22"/>
          <w:lang w:val="pt-BR"/>
        </w:rPr>
        <w:t xml:space="preserve"> </w:t>
      </w:r>
      <w:r w:rsidRPr="00345FC3">
        <w:rPr>
          <w:rFonts w:eastAsia="Arial"/>
          <w:b/>
          <w:w w:val="99"/>
          <w:sz w:val="22"/>
          <w:szCs w:val="22"/>
          <w:lang w:val="pt-BR"/>
        </w:rPr>
        <w:t>OS</w:t>
      </w:r>
      <w:r w:rsidRPr="00345FC3">
        <w:rPr>
          <w:rFonts w:eastAsia="Arial"/>
          <w:b/>
          <w:sz w:val="22"/>
          <w:szCs w:val="22"/>
          <w:lang w:val="pt-BR"/>
        </w:rPr>
        <w:t xml:space="preserve"> </w:t>
      </w:r>
      <w:r w:rsidRPr="00345FC3">
        <w:rPr>
          <w:rFonts w:eastAsia="Arial"/>
          <w:b/>
          <w:w w:val="99"/>
          <w:sz w:val="22"/>
          <w:szCs w:val="22"/>
          <w:lang w:val="pt-BR"/>
        </w:rPr>
        <w:t>SEGUINTES</w:t>
      </w:r>
      <w:r w:rsidRPr="00345FC3">
        <w:rPr>
          <w:rFonts w:eastAsia="Arial"/>
          <w:b/>
          <w:sz w:val="22"/>
          <w:szCs w:val="22"/>
          <w:lang w:val="pt-BR"/>
        </w:rPr>
        <w:t xml:space="preserve"> </w:t>
      </w:r>
      <w:r w:rsidRPr="00345FC3">
        <w:rPr>
          <w:rFonts w:eastAsia="Arial"/>
          <w:b/>
          <w:w w:val="99"/>
          <w:sz w:val="22"/>
          <w:szCs w:val="22"/>
          <w:lang w:val="pt-BR"/>
        </w:rPr>
        <w:t>PROCEDIMENTOS:</w:t>
      </w:r>
    </w:p>
    <w:p w:rsidR="009A4FC4" w:rsidRPr="00345FC3" w:rsidRDefault="009A4FC4" w:rsidP="002F2F25">
      <w:pPr>
        <w:spacing w:line="200" w:lineRule="exact"/>
        <w:ind w:right="66"/>
        <w:rPr>
          <w:sz w:val="22"/>
          <w:szCs w:val="22"/>
          <w:lang w:val="pt-BR"/>
        </w:rPr>
      </w:pPr>
    </w:p>
    <w:p w:rsidR="009A4FC4" w:rsidRPr="00345FC3" w:rsidRDefault="009A4FC4" w:rsidP="002F2F25">
      <w:pPr>
        <w:spacing w:before="5" w:line="220" w:lineRule="exact"/>
        <w:ind w:right="66"/>
        <w:rPr>
          <w:sz w:val="22"/>
          <w:szCs w:val="22"/>
          <w:lang w:val="pt-BR"/>
        </w:rPr>
      </w:pPr>
    </w:p>
    <w:p w:rsidR="009A4FC4" w:rsidRPr="00345FC3" w:rsidRDefault="0093264B" w:rsidP="002F2F25">
      <w:pPr>
        <w:spacing w:before="34"/>
        <w:ind w:right="66" w:hanging="706"/>
        <w:jc w:val="both"/>
        <w:rPr>
          <w:rStyle w:val="nfase"/>
          <w:rFonts w:eastAsia="Arial"/>
          <w:i w:val="0"/>
          <w:sz w:val="22"/>
          <w:szCs w:val="22"/>
          <w:lang w:val="pt-BR"/>
        </w:rPr>
      </w:pPr>
      <w:proofErr w:type="gramStart"/>
      <w:r w:rsidRPr="00345FC3">
        <w:rPr>
          <w:rFonts w:eastAsia="Arial"/>
          <w:w w:val="99"/>
          <w:sz w:val="22"/>
          <w:szCs w:val="22"/>
          <w:lang w:val="pt-BR"/>
        </w:rPr>
        <w:t>9.2.1</w:t>
      </w:r>
      <w:r w:rsidRPr="00345FC3">
        <w:rPr>
          <w:rFonts w:eastAsia="Arial"/>
          <w:sz w:val="22"/>
          <w:szCs w:val="22"/>
          <w:lang w:val="pt-BR"/>
        </w:rPr>
        <w:t xml:space="preserve"> </w:t>
      </w:r>
      <w:r w:rsidR="00D63F0A" w:rsidRPr="00345FC3">
        <w:rPr>
          <w:rFonts w:eastAsia="Arial"/>
          <w:sz w:val="22"/>
          <w:szCs w:val="22"/>
          <w:lang w:val="pt-BR"/>
        </w:rPr>
        <w:t xml:space="preserve"> </w:t>
      </w:r>
      <w:r w:rsidRPr="00345FC3">
        <w:rPr>
          <w:rStyle w:val="nfase"/>
          <w:rFonts w:eastAsia="Arial"/>
          <w:i w:val="0"/>
          <w:sz w:val="22"/>
          <w:szCs w:val="22"/>
          <w:lang w:val="pt-BR"/>
        </w:rPr>
        <w:t>Encerrada</w:t>
      </w:r>
      <w:proofErr w:type="gramEnd"/>
      <w:r w:rsidRPr="00345FC3">
        <w:rPr>
          <w:rStyle w:val="nfase"/>
          <w:rFonts w:eastAsia="Arial"/>
          <w:i w:val="0"/>
          <w:sz w:val="22"/>
          <w:szCs w:val="22"/>
          <w:lang w:val="pt-BR"/>
        </w:rPr>
        <w:t xml:space="preserve"> a fase de lances, se a proposta de menor lance não tiver sido ofertada por microempresa ou empresa de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pequeno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porte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sistema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eletrônico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identificar</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que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houve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proposta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apresentada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por microempresa ou empresa de pequeno porte igual ou até 5%(cinco por cento) superior à proposta de menor lance, será procedido o seguinte:</w:t>
      </w:r>
    </w:p>
    <w:p w:rsidR="009A4FC4" w:rsidRPr="00345FC3" w:rsidRDefault="009A4FC4" w:rsidP="002F2F25">
      <w:pPr>
        <w:spacing w:before="2" w:line="280" w:lineRule="exact"/>
        <w:ind w:right="66"/>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a) a microempresa ou</w:t>
      </w:r>
      <w:r w:rsidR="00A63168" w:rsidRPr="00345FC3">
        <w:rPr>
          <w:rStyle w:val="nfase"/>
          <w:rFonts w:eastAsia="Arial"/>
          <w:i w:val="0"/>
          <w:sz w:val="22"/>
          <w:szCs w:val="22"/>
          <w:lang w:val="pt-BR"/>
        </w:rPr>
        <w:t xml:space="preserve"> </w:t>
      </w:r>
      <w:r w:rsidRPr="00345FC3">
        <w:rPr>
          <w:rStyle w:val="nfase"/>
          <w:rFonts w:eastAsia="Arial"/>
          <w:i w:val="0"/>
          <w:sz w:val="22"/>
          <w:szCs w:val="22"/>
          <w:lang w:val="pt-BR"/>
        </w:rPr>
        <w:t>empresa</w:t>
      </w:r>
      <w:r w:rsidR="00A63168" w:rsidRPr="00345FC3">
        <w:rPr>
          <w:rStyle w:val="nfase"/>
          <w:rFonts w:eastAsia="Arial"/>
          <w:i w:val="0"/>
          <w:sz w:val="22"/>
          <w:szCs w:val="22"/>
          <w:lang w:val="pt-BR"/>
        </w:rPr>
        <w:t xml:space="preserve"> </w:t>
      </w:r>
      <w:r w:rsidRPr="00345FC3">
        <w:rPr>
          <w:rStyle w:val="nfase"/>
          <w:rFonts w:eastAsia="Arial"/>
          <w:i w:val="0"/>
          <w:sz w:val="22"/>
          <w:szCs w:val="22"/>
          <w:lang w:val="pt-BR"/>
        </w:rPr>
        <w:t>de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pequeno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porte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melhor</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classificada,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será</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convocada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pelo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sistema eletrônico, via “chat” de comunicação do pregão eletrônico para, no prazo de 5(</w:t>
      </w:r>
      <w:proofErr w:type="gramStart"/>
      <w:r w:rsidRPr="00345FC3">
        <w:rPr>
          <w:rStyle w:val="nfase"/>
          <w:rFonts w:eastAsia="Arial"/>
          <w:i w:val="0"/>
          <w:sz w:val="22"/>
          <w:szCs w:val="22"/>
          <w:lang w:val="pt-BR"/>
        </w:rPr>
        <w:t>cinco)  minutos</w:t>
      </w:r>
      <w:proofErr w:type="gramEnd"/>
      <w:r w:rsidRPr="00345FC3">
        <w:rPr>
          <w:rStyle w:val="nfase"/>
          <w:rFonts w:eastAsia="Arial"/>
          <w:i w:val="0"/>
          <w:sz w:val="22"/>
          <w:szCs w:val="22"/>
          <w:lang w:val="pt-BR"/>
        </w:rPr>
        <w:t xml:space="preserve"> após a convocação, apresentar nova proposta inferior àquela considerada vencedora do certame, situação em que, atendidas as exigências </w:t>
      </w:r>
      <w:proofErr w:type="spellStart"/>
      <w:r w:rsidRPr="00345FC3">
        <w:rPr>
          <w:rStyle w:val="nfase"/>
          <w:rFonts w:eastAsia="Arial"/>
          <w:i w:val="0"/>
          <w:sz w:val="22"/>
          <w:szCs w:val="22"/>
          <w:lang w:val="pt-BR"/>
        </w:rPr>
        <w:t>habilitatórias</w:t>
      </w:r>
      <w:proofErr w:type="spellEnd"/>
      <w:r w:rsidRPr="00345FC3">
        <w:rPr>
          <w:rStyle w:val="nfase"/>
          <w:rFonts w:eastAsia="Arial"/>
          <w:i w:val="0"/>
          <w:sz w:val="22"/>
          <w:szCs w:val="22"/>
          <w:lang w:val="pt-BR"/>
        </w:rPr>
        <w:t>, será adjudicada em seu favor o objeto do pregão.</w:t>
      </w:r>
    </w:p>
    <w:p w:rsidR="009A4FC4" w:rsidRPr="00345FC3" w:rsidRDefault="009A4FC4" w:rsidP="002F2F25">
      <w:pPr>
        <w:spacing w:before="1" w:line="280" w:lineRule="exact"/>
        <w:ind w:right="66"/>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b) no caso de empate de propostas apresentadas por microempresas ou empresas de pequeno porte que se enquadrem</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no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limite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estabelecido</w:t>
      </w:r>
      <w:r w:rsidR="00D63F0A" w:rsidRPr="00345FC3">
        <w:rPr>
          <w:rStyle w:val="nfase"/>
          <w:rFonts w:eastAsia="Arial"/>
          <w:i w:val="0"/>
          <w:sz w:val="22"/>
          <w:szCs w:val="22"/>
          <w:lang w:val="pt-BR"/>
        </w:rPr>
        <w:t xml:space="preserve"> </w:t>
      </w:r>
      <w:proofErr w:type="gramStart"/>
      <w:r w:rsidRPr="00345FC3">
        <w:rPr>
          <w:rStyle w:val="nfase"/>
          <w:rFonts w:eastAsia="Arial"/>
          <w:i w:val="0"/>
          <w:sz w:val="22"/>
          <w:szCs w:val="22"/>
          <w:lang w:val="pt-BR"/>
        </w:rPr>
        <w:t>no  subitem</w:t>
      </w:r>
      <w:proofErr w:type="gramEnd"/>
      <w:r w:rsidRPr="00345FC3">
        <w:rPr>
          <w:rStyle w:val="nfase"/>
          <w:rFonts w:eastAsia="Arial"/>
          <w:i w:val="0"/>
          <w:sz w:val="22"/>
          <w:szCs w:val="22"/>
          <w:lang w:val="pt-BR"/>
        </w:rPr>
        <w:t xml:space="preserve">  9.2.1,  o  sistema  realizará  um  sorteio  eletrônico entre elas para que se identifique aquela que primeiro será convocada para apresentar melhor oferta, na forma do disposto na alínea “a”.</w:t>
      </w:r>
    </w:p>
    <w:p w:rsidR="009A4FC4" w:rsidRPr="00345FC3" w:rsidRDefault="009A4FC4" w:rsidP="002F2F25">
      <w:pPr>
        <w:spacing w:before="1" w:line="280" w:lineRule="exact"/>
        <w:ind w:right="66"/>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c) não sendo vencedora a microempresa ou empresa de pequeno porte melhor classificada, na forma da alínea “a'” anterior, serão convocadas as remanescentes, quando houver, na ordem classificatória, para o exercício do mesmo direito.</w:t>
      </w:r>
    </w:p>
    <w:p w:rsidR="009A4FC4" w:rsidRPr="00345FC3" w:rsidRDefault="009A4FC4" w:rsidP="002F2F25">
      <w:pPr>
        <w:spacing w:before="18" w:line="260" w:lineRule="exact"/>
        <w:ind w:right="66"/>
        <w:rPr>
          <w:rStyle w:val="nfase"/>
          <w:i w:val="0"/>
          <w:sz w:val="22"/>
          <w:szCs w:val="22"/>
          <w:lang w:val="pt-BR"/>
        </w:rPr>
      </w:pPr>
    </w:p>
    <w:p w:rsidR="009A4FC4" w:rsidRPr="00345FC3" w:rsidRDefault="0093264B" w:rsidP="002F2F25">
      <w:pPr>
        <w:ind w:right="66" w:hanging="706"/>
        <w:jc w:val="both"/>
        <w:rPr>
          <w:rStyle w:val="nfase"/>
          <w:rFonts w:eastAsia="Arial"/>
          <w:i w:val="0"/>
          <w:sz w:val="22"/>
          <w:szCs w:val="22"/>
          <w:lang w:val="pt-BR"/>
        </w:rPr>
      </w:pPr>
      <w:r w:rsidRPr="00345FC3">
        <w:rPr>
          <w:rStyle w:val="nfase"/>
          <w:rFonts w:eastAsia="Arial"/>
          <w:i w:val="0"/>
          <w:sz w:val="22"/>
          <w:szCs w:val="22"/>
          <w:lang w:val="pt-BR"/>
        </w:rPr>
        <w:t>9.2.2     Na hipótese da não contratação nos termos previstos no subitem 9.2.1, o objeto licitado será adjudicado em favor da proposta</w:t>
      </w:r>
      <w:r w:rsidR="00D63F0A" w:rsidRPr="00345FC3">
        <w:rPr>
          <w:rStyle w:val="nfase"/>
          <w:rFonts w:eastAsia="Arial"/>
          <w:i w:val="0"/>
          <w:sz w:val="22"/>
          <w:szCs w:val="22"/>
          <w:lang w:val="pt-BR"/>
        </w:rPr>
        <w:t xml:space="preserve"> </w:t>
      </w:r>
      <w:proofErr w:type="gramStart"/>
      <w:r w:rsidRPr="00345FC3">
        <w:rPr>
          <w:rStyle w:val="nfase"/>
          <w:rFonts w:eastAsia="Arial"/>
          <w:i w:val="0"/>
          <w:sz w:val="22"/>
          <w:szCs w:val="22"/>
          <w:lang w:val="pt-BR"/>
        </w:rPr>
        <w:t>originalmente  vencedora</w:t>
      </w:r>
      <w:proofErr w:type="gramEnd"/>
      <w:r w:rsidRPr="00345FC3">
        <w:rPr>
          <w:rStyle w:val="nfase"/>
          <w:rFonts w:eastAsia="Arial"/>
          <w:i w:val="0"/>
          <w:sz w:val="22"/>
          <w:szCs w:val="22"/>
          <w:lang w:val="pt-BR"/>
        </w:rPr>
        <w:t xml:space="preserve">  do  certame,  desde  que  atenda  aos  requisitos  de habilitação.</w:t>
      </w:r>
    </w:p>
    <w:p w:rsidR="009A4FC4" w:rsidRPr="00345FC3" w:rsidRDefault="009A4FC4" w:rsidP="002F2F25">
      <w:pPr>
        <w:spacing w:before="18" w:line="260" w:lineRule="exact"/>
        <w:ind w:right="66"/>
        <w:rPr>
          <w:rStyle w:val="nfase"/>
          <w:i w:val="0"/>
          <w:sz w:val="22"/>
          <w:szCs w:val="22"/>
          <w:lang w:val="pt-BR"/>
        </w:rPr>
      </w:pPr>
    </w:p>
    <w:p w:rsidR="009A4FC4" w:rsidRPr="00345FC3" w:rsidRDefault="0093264B" w:rsidP="002F2F25">
      <w:pPr>
        <w:tabs>
          <w:tab w:val="left" w:pos="1800"/>
        </w:tabs>
        <w:ind w:right="66" w:hanging="708"/>
        <w:jc w:val="both"/>
        <w:rPr>
          <w:rStyle w:val="nfase"/>
          <w:rFonts w:eastAsia="Arial"/>
          <w:i w:val="0"/>
          <w:sz w:val="22"/>
          <w:szCs w:val="22"/>
          <w:lang w:val="pt-BR"/>
        </w:rPr>
      </w:pPr>
      <w:r w:rsidRPr="00345FC3">
        <w:rPr>
          <w:rStyle w:val="nfase"/>
          <w:rFonts w:eastAsia="Arial"/>
          <w:i w:val="0"/>
          <w:sz w:val="22"/>
          <w:szCs w:val="22"/>
          <w:lang w:val="pt-BR"/>
        </w:rPr>
        <w:t>9.3</w:t>
      </w:r>
      <w:r w:rsidRPr="00345FC3">
        <w:rPr>
          <w:rStyle w:val="nfase"/>
          <w:rFonts w:eastAsia="Arial"/>
          <w:i w:val="0"/>
          <w:sz w:val="22"/>
          <w:szCs w:val="22"/>
          <w:lang w:val="pt-BR"/>
        </w:rPr>
        <w:tab/>
        <w:t>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Pregoeiro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anunciará</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licitante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detentor</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da</w:t>
      </w:r>
      <w:r w:rsidR="00D63F0A" w:rsidRPr="00345FC3">
        <w:rPr>
          <w:rStyle w:val="nfase"/>
          <w:rFonts w:eastAsia="Arial"/>
          <w:i w:val="0"/>
          <w:sz w:val="22"/>
          <w:szCs w:val="22"/>
          <w:lang w:val="pt-BR"/>
        </w:rPr>
        <w:t xml:space="preserve"> </w:t>
      </w:r>
      <w:proofErr w:type="gramStart"/>
      <w:r w:rsidRPr="00345FC3">
        <w:rPr>
          <w:rStyle w:val="nfase"/>
          <w:rFonts w:eastAsia="Arial"/>
          <w:i w:val="0"/>
          <w:sz w:val="22"/>
          <w:szCs w:val="22"/>
          <w:lang w:val="pt-BR"/>
        </w:rPr>
        <w:t>proposta  ou</w:t>
      </w:r>
      <w:proofErr w:type="gramEnd"/>
      <w:r w:rsidRPr="00345FC3">
        <w:rPr>
          <w:rStyle w:val="nfase"/>
          <w:rFonts w:eastAsia="Arial"/>
          <w:i w:val="0"/>
          <w:sz w:val="22"/>
          <w:szCs w:val="22"/>
          <w:lang w:val="pt-BR"/>
        </w:rPr>
        <w:t xml:space="preserve">  lance  de menor  valor,  imediatamente  após  o encerramento da etapa de lances da sessão pública ou, quando for o caso, após negociação e decisão pelo Pregoeiro acerca da aceitação do lance de menor valor.</w:t>
      </w:r>
    </w:p>
    <w:p w:rsidR="009A4FC4" w:rsidRPr="00345FC3" w:rsidRDefault="009A4FC4" w:rsidP="002F2F25">
      <w:pPr>
        <w:spacing w:before="19" w:line="260" w:lineRule="exact"/>
        <w:ind w:right="66"/>
        <w:rPr>
          <w:rStyle w:val="nfase"/>
          <w:i w:val="0"/>
          <w:sz w:val="22"/>
          <w:szCs w:val="22"/>
          <w:lang w:val="pt-BR"/>
        </w:rPr>
      </w:pPr>
    </w:p>
    <w:p w:rsidR="009A4FC4" w:rsidRPr="00345FC3" w:rsidRDefault="0093264B" w:rsidP="002F2F25">
      <w:pPr>
        <w:tabs>
          <w:tab w:val="left" w:pos="1980"/>
        </w:tabs>
        <w:ind w:right="66" w:hanging="708"/>
        <w:jc w:val="both"/>
        <w:rPr>
          <w:rStyle w:val="nfase"/>
          <w:rFonts w:eastAsia="Arial"/>
          <w:i w:val="0"/>
          <w:sz w:val="22"/>
          <w:szCs w:val="22"/>
          <w:lang w:val="pt-BR"/>
        </w:rPr>
      </w:pPr>
      <w:r w:rsidRPr="00345FC3">
        <w:rPr>
          <w:rStyle w:val="nfase"/>
          <w:rFonts w:eastAsia="Arial"/>
          <w:i w:val="0"/>
          <w:sz w:val="22"/>
          <w:szCs w:val="22"/>
          <w:lang w:val="pt-BR"/>
        </w:rPr>
        <w:t>9.4</w:t>
      </w:r>
      <w:r w:rsidRPr="00345FC3">
        <w:rPr>
          <w:rStyle w:val="nfase"/>
          <w:rFonts w:eastAsia="Arial"/>
          <w:i w:val="0"/>
          <w:sz w:val="22"/>
          <w:szCs w:val="22"/>
          <w:lang w:val="pt-BR"/>
        </w:rPr>
        <w:tab/>
        <w:t xml:space="preserve">Se a proposta ou o lance de menor valor não for aceitável, o Pregoeiro examinará a proposta ou o lance </w:t>
      </w:r>
      <w:proofErr w:type="spellStart"/>
      <w:r w:rsidRPr="00345FC3">
        <w:rPr>
          <w:rStyle w:val="nfase"/>
          <w:rFonts w:eastAsia="Arial"/>
          <w:i w:val="0"/>
          <w:sz w:val="22"/>
          <w:szCs w:val="22"/>
          <w:lang w:val="pt-BR"/>
        </w:rPr>
        <w:t>subseqüente</w:t>
      </w:r>
      <w:proofErr w:type="spellEnd"/>
      <w:r w:rsidRPr="00345FC3">
        <w:rPr>
          <w:rStyle w:val="nfase"/>
          <w:rFonts w:eastAsia="Arial"/>
          <w:i w:val="0"/>
          <w:sz w:val="22"/>
          <w:szCs w:val="22"/>
          <w:lang w:val="pt-BR"/>
        </w:rPr>
        <w:t xml:space="preserve">, na ordem   de   </w:t>
      </w:r>
      <w:proofErr w:type="gramStart"/>
      <w:r w:rsidRPr="00345FC3">
        <w:rPr>
          <w:rStyle w:val="nfase"/>
          <w:rFonts w:eastAsia="Arial"/>
          <w:i w:val="0"/>
          <w:sz w:val="22"/>
          <w:szCs w:val="22"/>
          <w:lang w:val="pt-BR"/>
        </w:rPr>
        <w:t xml:space="preserve">classificação,   </w:t>
      </w:r>
      <w:proofErr w:type="gramEnd"/>
      <w:r w:rsidRPr="00345FC3">
        <w:rPr>
          <w:rStyle w:val="nfase"/>
          <w:rFonts w:eastAsia="Arial"/>
          <w:i w:val="0"/>
          <w:sz w:val="22"/>
          <w:szCs w:val="22"/>
          <w:lang w:val="pt-BR"/>
        </w:rPr>
        <w:t>verificando   a   sua   aceitabilidade   e   procedendo  a   sua habilitação.  Se for necessário, repetirá</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esse</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procedimento,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sucessivamente,</w:t>
      </w:r>
      <w:r w:rsidR="00D63F0A" w:rsidRPr="00345FC3">
        <w:rPr>
          <w:rStyle w:val="nfase"/>
          <w:rFonts w:eastAsia="Arial"/>
          <w:i w:val="0"/>
          <w:sz w:val="22"/>
          <w:szCs w:val="22"/>
          <w:lang w:val="pt-BR"/>
        </w:rPr>
        <w:t xml:space="preserve"> </w:t>
      </w:r>
      <w:proofErr w:type="gramStart"/>
      <w:r w:rsidRPr="00345FC3">
        <w:rPr>
          <w:rStyle w:val="nfase"/>
          <w:rFonts w:eastAsia="Arial"/>
          <w:i w:val="0"/>
          <w:sz w:val="22"/>
          <w:szCs w:val="22"/>
          <w:lang w:val="pt-BR"/>
        </w:rPr>
        <w:t>até  a</w:t>
      </w:r>
      <w:proofErr w:type="gramEnd"/>
      <w:r w:rsidRPr="00345FC3">
        <w:rPr>
          <w:rStyle w:val="nfase"/>
          <w:rFonts w:eastAsia="Arial"/>
          <w:i w:val="0"/>
          <w:sz w:val="22"/>
          <w:szCs w:val="22"/>
          <w:lang w:val="pt-BR"/>
        </w:rPr>
        <w:t xml:space="preserve">  apuração  de  uma proposta ou lance que atenda ao Edital.</w:t>
      </w:r>
    </w:p>
    <w:p w:rsidR="009A4FC4" w:rsidRPr="00345FC3" w:rsidRDefault="009A4FC4" w:rsidP="002F2F25">
      <w:pPr>
        <w:spacing w:before="18" w:line="260" w:lineRule="exact"/>
        <w:ind w:right="66"/>
        <w:rPr>
          <w:rStyle w:val="nfase"/>
          <w:i w:val="0"/>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Style w:val="nfase"/>
          <w:rFonts w:eastAsia="Arial"/>
          <w:i w:val="0"/>
          <w:sz w:val="22"/>
          <w:szCs w:val="22"/>
          <w:lang w:val="pt-BR"/>
        </w:rPr>
        <w:t>9.5</w:t>
      </w:r>
      <w:r w:rsidRPr="00345FC3">
        <w:rPr>
          <w:rStyle w:val="nfase"/>
          <w:rFonts w:eastAsia="Arial"/>
          <w:i w:val="0"/>
          <w:sz w:val="22"/>
          <w:szCs w:val="22"/>
          <w:lang w:val="pt-BR"/>
        </w:rPr>
        <w:tab/>
        <w:t>Ocorrendo a situação a que se referem os subitens 5.27 e 5.28 deste Edital, o Pregoeiro poderá negociar com a licitante para que seja obtido melhor preço.</w:t>
      </w:r>
    </w:p>
    <w:p w:rsidR="009A4FC4" w:rsidRPr="00345FC3" w:rsidRDefault="009A4FC4" w:rsidP="002F2F25">
      <w:pPr>
        <w:spacing w:before="6" w:line="280" w:lineRule="exact"/>
        <w:ind w:right="66"/>
        <w:rPr>
          <w:rStyle w:val="nfase"/>
          <w:i w:val="0"/>
          <w:sz w:val="22"/>
          <w:szCs w:val="22"/>
          <w:lang w:val="pt-BR"/>
        </w:rPr>
      </w:pPr>
    </w:p>
    <w:p w:rsidR="009A4FC4" w:rsidRPr="00345FC3" w:rsidRDefault="0093264B" w:rsidP="002F2F25">
      <w:pPr>
        <w:tabs>
          <w:tab w:val="left" w:pos="1980"/>
        </w:tabs>
        <w:spacing w:line="220" w:lineRule="exact"/>
        <w:ind w:right="66" w:hanging="706"/>
        <w:jc w:val="both"/>
        <w:rPr>
          <w:rStyle w:val="nfase"/>
          <w:rFonts w:eastAsia="Arial"/>
          <w:i w:val="0"/>
          <w:sz w:val="22"/>
          <w:szCs w:val="22"/>
          <w:lang w:val="pt-BR"/>
        </w:rPr>
      </w:pPr>
      <w:r w:rsidRPr="00345FC3">
        <w:rPr>
          <w:rStyle w:val="nfase"/>
          <w:rFonts w:eastAsia="Arial"/>
          <w:i w:val="0"/>
          <w:sz w:val="22"/>
          <w:szCs w:val="22"/>
          <w:lang w:val="pt-BR"/>
        </w:rPr>
        <w:t>9.6</w:t>
      </w:r>
      <w:r w:rsidRPr="00345FC3">
        <w:rPr>
          <w:rStyle w:val="nfase"/>
          <w:rFonts w:eastAsia="Arial"/>
          <w:i w:val="0"/>
          <w:sz w:val="22"/>
          <w:szCs w:val="22"/>
          <w:lang w:val="pt-BR"/>
        </w:rPr>
        <w:tab/>
        <w:t>De sessão,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sistema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gerará</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ata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circunstanciada,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na</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qual</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estarão</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registrados</w:t>
      </w:r>
      <w:r w:rsidR="00D63F0A" w:rsidRPr="00345FC3">
        <w:rPr>
          <w:rStyle w:val="nfase"/>
          <w:rFonts w:eastAsia="Arial"/>
          <w:i w:val="0"/>
          <w:sz w:val="22"/>
          <w:szCs w:val="22"/>
          <w:lang w:val="pt-BR"/>
        </w:rPr>
        <w:t xml:space="preserve"> </w:t>
      </w:r>
      <w:r w:rsidRPr="00345FC3">
        <w:rPr>
          <w:rStyle w:val="nfase"/>
          <w:rFonts w:eastAsia="Arial"/>
          <w:i w:val="0"/>
          <w:sz w:val="22"/>
          <w:szCs w:val="22"/>
          <w:lang w:val="pt-BR"/>
        </w:rPr>
        <w:t>todos</w:t>
      </w:r>
      <w:r w:rsidR="00D63F0A" w:rsidRPr="00345FC3">
        <w:rPr>
          <w:rStyle w:val="nfase"/>
          <w:rFonts w:eastAsia="Arial"/>
          <w:i w:val="0"/>
          <w:sz w:val="22"/>
          <w:szCs w:val="22"/>
          <w:lang w:val="pt-BR"/>
        </w:rPr>
        <w:t xml:space="preserve"> </w:t>
      </w:r>
      <w:r w:rsidR="004F24B5" w:rsidRPr="00345FC3">
        <w:rPr>
          <w:rStyle w:val="nfase"/>
          <w:rFonts w:eastAsia="Arial"/>
          <w:i w:val="0"/>
          <w:sz w:val="22"/>
          <w:szCs w:val="22"/>
          <w:lang w:val="pt-BR"/>
        </w:rPr>
        <w:t>os atos do</w:t>
      </w:r>
      <w:r w:rsidRPr="00345FC3">
        <w:rPr>
          <w:rStyle w:val="nfase"/>
          <w:rFonts w:eastAsia="Arial"/>
          <w:i w:val="0"/>
          <w:sz w:val="22"/>
          <w:szCs w:val="22"/>
          <w:lang w:val="pt-BR"/>
        </w:rPr>
        <w:t xml:space="preserve"> procedimento e as ocorrências relevantes.</w:t>
      </w:r>
    </w:p>
    <w:p w:rsidR="009A4FC4" w:rsidRPr="00345FC3" w:rsidRDefault="009A4FC4" w:rsidP="002F2F25">
      <w:pPr>
        <w:spacing w:before="16" w:line="260" w:lineRule="exact"/>
        <w:ind w:right="66"/>
        <w:rPr>
          <w:sz w:val="22"/>
          <w:szCs w:val="22"/>
          <w:lang w:val="pt-BR"/>
        </w:rPr>
      </w:pPr>
    </w:p>
    <w:p w:rsidR="009A4FC4" w:rsidRPr="00345FC3" w:rsidRDefault="0093264B" w:rsidP="002F2F25">
      <w:pPr>
        <w:ind w:right="66"/>
        <w:rPr>
          <w:rFonts w:eastAsia="Arial"/>
          <w:sz w:val="22"/>
          <w:szCs w:val="22"/>
          <w:lang w:val="pt-BR"/>
        </w:rPr>
      </w:pPr>
      <w:r w:rsidRPr="00345FC3">
        <w:rPr>
          <w:rFonts w:eastAsia="Arial"/>
          <w:b/>
          <w:w w:val="99"/>
          <w:sz w:val="22"/>
          <w:szCs w:val="22"/>
          <w:lang w:val="pt-BR"/>
        </w:rPr>
        <w:t>10.</w:t>
      </w:r>
      <w:r w:rsidRPr="00345FC3">
        <w:rPr>
          <w:rFonts w:eastAsia="Arial"/>
          <w:b/>
          <w:sz w:val="22"/>
          <w:szCs w:val="22"/>
          <w:lang w:val="pt-BR"/>
        </w:rPr>
        <w:t xml:space="preserve">        </w:t>
      </w:r>
      <w:r w:rsidRPr="00345FC3">
        <w:rPr>
          <w:rFonts w:eastAsia="Arial"/>
          <w:b/>
          <w:w w:val="99"/>
          <w:sz w:val="22"/>
          <w:szCs w:val="22"/>
          <w:lang w:val="pt-BR"/>
        </w:rPr>
        <w:t>HABILITAÇÃO</w:t>
      </w:r>
    </w:p>
    <w:p w:rsidR="009A4FC4" w:rsidRPr="00345FC3" w:rsidRDefault="0093264B" w:rsidP="002F2F25">
      <w:pPr>
        <w:pStyle w:val="Ttulo6"/>
        <w:numPr>
          <w:ilvl w:val="0"/>
          <w:numId w:val="0"/>
        </w:numPr>
        <w:ind w:right="66"/>
        <w:rPr>
          <w:rFonts w:eastAsia="Arial"/>
          <w:lang w:val="pt-BR"/>
        </w:rPr>
      </w:pPr>
      <w:r w:rsidRPr="00345FC3">
        <w:rPr>
          <w:rFonts w:eastAsia="Arial"/>
          <w:w w:val="99"/>
          <w:lang w:val="pt-BR"/>
        </w:rPr>
        <w:t>Conforme</w:t>
      </w:r>
      <w:r w:rsidRPr="00345FC3">
        <w:rPr>
          <w:rFonts w:eastAsia="Arial"/>
          <w:lang w:val="pt-BR"/>
        </w:rPr>
        <w:t xml:space="preserve"> </w:t>
      </w:r>
      <w:r w:rsidRPr="00345FC3">
        <w:rPr>
          <w:rFonts w:eastAsia="Arial"/>
          <w:w w:val="99"/>
          <w:lang w:val="pt-BR"/>
        </w:rPr>
        <w:t>ANEXO</w:t>
      </w:r>
      <w:r w:rsidRPr="00345FC3">
        <w:rPr>
          <w:rFonts w:eastAsia="Arial"/>
          <w:lang w:val="pt-BR"/>
        </w:rPr>
        <w:t xml:space="preserve"> </w:t>
      </w:r>
      <w:r w:rsidRPr="00345FC3">
        <w:rPr>
          <w:rFonts w:eastAsia="Arial"/>
          <w:w w:val="99"/>
          <w:lang w:val="pt-BR"/>
        </w:rPr>
        <w:t>02.</w:t>
      </w:r>
    </w:p>
    <w:p w:rsidR="009A4FC4" w:rsidRPr="00345FC3" w:rsidRDefault="009A4FC4" w:rsidP="002F2F25">
      <w:pPr>
        <w:spacing w:before="3" w:line="280" w:lineRule="exact"/>
        <w:ind w:right="66"/>
        <w:rPr>
          <w:sz w:val="22"/>
          <w:szCs w:val="22"/>
          <w:lang w:val="pt-BR"/>
        </w:rPr>
      </w:pPr>
    </w:p>
    <w:p w:rsidR="009A4FC4" w:rsidRPr="00345FC3" w:rsidRDefault="0053198C" w:rsidP="002F2F25">
      <w:pPr>
        <w:ind w:right="66"/>
        <w:rPr>
          <w:rFonts w:eastAsia="Arial"/>
          <w:sz w:val="22"/>
          <w:szCs w:val="22"/>
          <w:lang w:val="pt-BR"/>
        </w:rPr>
      </w:pPr>
      <w:r w:rsidRPr="00345FC3">
        <w:rPr>
          <w:rFonts w:eastAsia="Arial"/>
          <w:b/>
          <w:w w:val="99"/>
          <w:sz w:val="22"/>
          <w:szCs w:val="22"/>
          <w:lang w:val="pt-BR"/>
        </w:rPr>
        <w:t>1</w:t>
      </w:r>
      <w:r w:rsidR="00BE118A" w:rsidRPr="00345FC3">
        <w:rPr>
          <w:rFonts w:eastAsia="Arial"/>
          <w:b/>
          <w:w w:val="99"/>
          <w:sz w:val="22"/>
          <w:szCs w:val="22"/>
          <w:lang w:val="pt-BR"/>
        </w:rPr>
        <w:t>1</w:t>
      </w:r>
      <w:r w:rsidR="0093264B" w:rsidRPr="00345FC3">
        <w:rPr>
          <w:rFonts w:eastAsia="Arial"/>
          <w:w w:val="99"/>
          <w:sz w:val="22"/>
          <w:szCs w:val="22"/>
          <w:lang w:val="pt-BR"/>
        </w:rPr>
        <w:t>.</w:t>
      </w:r>
      <w:r w:rsidR="0093264B" w:rsidRPr="00345FC3">
        <w:rPr>
          <w:rFonts w:eastAsia="Arial"/>
          <w:sz w:val="22"/>
          <w:szCs w:val="22"/>
          <w:lang w:val="pt-BR"/>
        </w:rPr>
        <w:t xml:space="preserve">        DA IMPUGNAÇÃO AO EDITAL E DO PEDIDO DE ESCLARECIMENTO</w:t>
      </w:r>
    </w:p>
    <w:p w:rsidR="009A4FC4" w:rsidRPr="00345FC3" w:rsidRDefault="009A4FC4" w:rsidP="002F2F25">
      <w:pPr>
        <w:spacing w:before="5" w:line="280" w:lineRule="exact"/>
        <w:ind w:right="66"/>
        <w:rPr>
          <w:sz w:val="22"/>
          <w:szCs w:val="22"/>
          <w:lang w:val="pt-BR"/>
        </w:rPr>
      </w:pPr>
    </w:p>
    <w:p w:rsidR="009A4FC4" w:rsidRPr="00345FC3" w:rsidRDefault="0093264B" w:rsidP="002F2F25">
      <w:pPr>
        <w:spacing w:line="275" w:lineRule="auto"/>
        <w:ind w:right="66" w:hanging="708"/>
        <w:jc w:val="both"/>
        <w:rPr>
          <w:rFonts w:eastAsia="Arial"/>
          <w:sz w:val="22"/>
          <w:szCs w:val="22"/>
          <w:lang w:val="pt-BR"/>
        </w:rPr>
      </w:pPr>
      <w:r w:rsidRPr="00345FC3">
        <w:rPr>
          <w:rFonts w:eastAsia="Arial"/>
          <w:w w:val="102"/>
          <w:sz w:val="22"/>
          <w:szCs w:val="22"/>
          <w:lang w:val="pt-BR"/>
        </w:rPr>
        <w:t>11.1</w:t>
      </w:r>
      <w:r w:rsidRPr="00345FC3">
        <w:rPr>
          <w:rFonts w:eastAsia="Arial"/>
          <w:sz w:val="22"/>
          <w:szCs w:val="22"/>
          <w:lang w:val="pt-BR"/>
        </w:rPr>
        <w:t xml:space="preserve">     </w:t>
      </w:r>
      <w:r w:rsidRPr="00345FC3">
        <w:rPr>
          <w:rFonts w:eastAsia="Arial"/>
          <w:w w:val="102"/>
          <w:sz w:val="22"/>
          <w:szCs w:val="22"/>
          <w:lang w:val="pt-BR"/>
        </w:rPr>
        <w:t>Não</w:t>
      </w:r>
      <w:r w:rsidRPr="00345FC3">
        <w:rPr>
          <w:rFonts w:eastAsia="Arial"/>
          <w:sz w:val="22"/>
          <w:szCs w:val="22"/>
          <w:lang w:val="pt-BR"/>
        </w:rPr>
        <w:t xml:space="preserve"> </w:t>
      </w:r>
      <w:r w:rsidRPr="00345FC3">
        <w:rPr>
          <w:rFonts w:eastAsia="Arial"/>
          <w:w w:val="102"/>
          <w:sz w:val="22"/>
          <w:szCs w:val="22"/>
          <w:lang w:val="pt-BR"/>
        </w:rPr>
        <w:t>serão</w:t>
      </w:r>
      <w:r w:rsidRPr="00345FC3">
        <w:rPr>
          <w:rFonts w:eastAsia="Arial"/>
          <w:sz w:val="22"/>
          <w:szCs w:val="22"/>
          <w:lang w:val="pt-BR"/>
        </w:rPr>
        <w:t xml:space="preserve"> </w:t>
      </w:r>
      <w:r w:rsidRPr="00345FC3">
        <w:rPr>
          <w:rFonts w:eastAsia="Arial"/>
          <w:w w:val="102"/>
          <w:sz w:val="22"/>
          <w:szCs w:val="22"/>
          <w:lang w:val="pt-BR"/>
        </w:rPr>
        <w:t>conhecidos</w:t>
      </w:r>
      <w:r w:rsidRPr="00345FC3">
        <w:rPr>
          <w:rFonts w:eastAsia="Arial"/>
          <w:sz w:val="22"/>
          <w:szCs w:val="22"/>
          <w:lang w:val="pt-BR"/>
        </w:rPr>
        <w:t xml:space="preserve"> </w:t>
      </w:r>
      <w:r w:rsidR="004F24B5" w:rsidRPr="00345FC3">
        <w:rPr>
          <w:rFonts w:eastAsia="Arial"/>
          <w:w w:val="102"/>
          <w:sz w:val="22"/>
          <w:szCs w:val="22"/>
          <w:lang w:val="pt-BR"/>
        </w:rPr>
        <w:t>às</w:t>
      </w:r>
      <w:r w:rsidR="004F24B5" w:rsidRPr="00345FC3">
        <w:rPr>
          <w:rFonts w:eastAsia="Arial"/>
          <w:sz w:val="22"/>
          <w:szCs w:val="22"/>
          <w:lang w:val="pt-BR"/>
        </w:rPr>
        <w:t xml:space="preserve"> impugnações e os recursos apresentados fora do prazo legal e</w:t>
      </w:r>
      <w:r w:rsidRPr="00345FC3">
        <w:rPr>
          <w:rFonts w:eastAsia="Arial"/>
          <w:w w:val="102"/>
          <w:sz w:val="22"/>
          <w:szCs w:val="22"/>
          <w:lang w:val="pt-BR"/>
        </w:rPr>
        <w:t xml:space="preserve">/ou </w:t>
      </w:r>
      <w:r w:rsidR="004F24B5" w:rsidRPr="00345FC3">
        <w:rPr>
          <w:rFonts w:eastAsia="Arial"/>
          <w:w w:val="102"/>
          <w:sz w:val="22"/>
          <w:szCs w:val="22"/>
          <w:lang w:val="pt-BR"/>
        </w:rPr>
        <w:t>subscritos</w:t>
      </w:r>
      <w:r w:rsidR="004F24B5" w:rsidRPr="00345FC3">
        <w:rPr>
          <w:rFonts w:eastAsia="Arial"/>
          <w:sz w:val="22"/>
          <w:szCs w:val="22"/>
          <w:lang w:val="pt-BR"/>
        </w:rPr>
        <w:t xml:space="preserve"> por representante </w:t>
      </w:r>
      <w:r w:rsidR="006424C1" w:rsidRPr="00345FC3">
        <w:rPr>
          <w:rFonts w:eastAsia="Arial"/>
          <w:sz w:val="22"/>
          <w:szCs w:val="22"/>
          <w:lang w:val="pt-BR"/>
        </w:rPr>
        <w:t>não habilitado legalmente</w:t>
      </w:r>
      <w:r w:rsidRPr="00345FC3">
        <w:rPr>
          <w:rFonts w:eastAsia="Arial"/>
          <w:sz w:val="22"/>
          <w:szCs w:val="22"/>
          <w:lang w:val="pt-BR"/>
        </w:rPr>
        <w:t xml:space="preserve">   </w:t>
      </w:r>
      <w:r w:rsidR="006424C1" w:rsidRPr="00345FC3">
        <w:rPr>
          <w:rFonts w:eastAsia="Arial"/>
          <w:w w:val="102"/>
          <w:sz w:val="22"/>
          <w:szCs w:val="22"/>
          <w:lang w:val="pt-BR"/>
        </w:rPr>
        <w:t>ou</w:t>
      </w:r>
      <w:r w:rsidR="006424C1" w:rsidRPr="00345FC3">
        <w:rPr>
          <w:rFonts w:eastAsia="Arial"/>
          <w:sz w:val="22"/>
          <w:szCs w:val="22"/>
          <w:lang w:val="pt-BR"/>
        </w:rPr>
        <w:t xml:space="preserve"> não identificado no processo para</w:t>
      </w:r>
      <w:r w:rsidRPr="00345FC3">
        <w:rPr>
          <w:rFonts w:eastAsia="Arial"/>
          <w:w w:val="102"/>
          <w:sz w:val="22"/>
          <w:szCs w:val="22"/>
          <w:lang w:val="pt-BR"/>
        </w:rPr>
        <w:t xml:space="preserve"> responder</w:t>
      </w:r>
      <w:r w:rsidRPr="00345FC3">
        <w:rPr>
          <w:rFonts w:eastAsia="Arial"/>
          <w:sz w:val="22"/>
          <w:szCs w:val="22"/>
          <w:lang w:val="pt-BR"/>
        </w:rPr>
        <w:t xml:space="preserve"> </w:t>
      </w:r>
      <w:r w:rsidRPr="00345FC3">
        <w:rPr>
          <w:rFonts w:eastAsia="Arial"/>
          <w:w w:val="102"/>
          <w:sz w:val="22"/>
          <w:szCs w:val="22"/>
          <w:lang w:val="pt-BR"/>
        </w:rPr>
        <w:t>pelo</w:t>
      </w:r>
      <w:r w:rsidRPr="00345FC3">
        <w:rPr>
          <w:rFonts w:eastAsia="Arial"/>
          <w:sz w:val="22"/>
          <w:szCs w:val="22"/>
          <w:lang w:val="pt-BR"/>
        </w:rPr>
        <w:t xml:space="preserve"> </w:t>
      </w:r>
      <w:r w:rsidRPr="00345FC3">
        <w:rPr>
          <w:rFonts w:eastAsia="Arial"/>
          <w:w w:val="102"/>
          <w:sz w:val="22"/>
          <w:szCs w:val="22"/>
          <w:lang w:val="pt-BR"/>
        </w:rPr>
        <w:t>proponente.</w:t>
      </w:r>
    </w:p>
    <w:p w:rsidR="009A4FC4" w:rsidRPr="00345FC3" w:rsidRDefault="009A4FC4" w:rsidP="002F2F25">
      <w:pPr>
        <w:spacing w:before="2" w:line="260" w:lineRule="exact"/>
        <w:ind w:right="66"/>
        <w:rPr>
          <w:sz w:val="22"/>
          <w:szCs w:val="22"/>
          <w:lang w:val="pt-BR"/>
        </w:rPr>
      </w:pPr>
    </w:p>
    <w:p w:rsidR="009A4FC4" w:rsidRPr="00345FC3" w:rsidRDefault="0093264B" w:rsidP="002F2F25">
      <w:pPr>
        <w:spacing w:line="280" w:lineRule="auto"/>
        <w:ind w:right="66"/>
        <w:jc w:val="both"/>
        <w:rPr>
          <w:rFonts w:eastAsia="Arial"/>
          <w:sz w:val="22"/>
          <w:szCs w:val="22"/>
          <w:lang w:val="pt-BR"/>
        </w:rPr>
      </w:pPr>
      <w:r w:rsidRPr="00345FC3">
        <w:rPr>
          <w:rFonts w:eastAsia="Arial"/>
          <w:b/>
          <w:w w:val="104"/>
          <w:sz w:val="22"/>
          <w:szCs w:val="22"/>
          <w:lang w:val="pt-BR"/>
        </w:rPr>
        <w:t>11.2</w:t>
      </w:r>
      <w:r w:rsidR="00BE118A" w:rsidRPr="00345FC3">
        <w:rPr>
          <w:rFonts w:eastAsia="Arial"/>
          <w:b/>
          <w:w w:val="104"/>
          <w:sz w:val="22"/>
          <w:szCs w:val="22"/>
          <w:lang w:val="pt-BR"/>
        </w:rPr>
        <w:t>.</w:t>
      </w:r>
      <w:r w:rsidRPr="00345FC3">
        <w:rPr>
          <w:rFonts w:eastAsia="Arial"/>
          <w:b/>
          <w:sz w:val="22"/>
          <w:szCs w:val="22"/>
          <w:lang w:val="pt-BR"/>
        </w:rPr>
        <w:t xml:space="preserve"> </w:t>
      </w:r>
      <w:r w:rsidR="00405973" w:rsidRPr="00345FC3">
        <w:rPr>
          <w:rFonts w:eastAsia="Arial"/>
          <w:b/>
          <w:sz w:val="22"/>
          <w:szCs w:val="22"/>
          <w:lang w:val="pt-BR"/>
        </w:rPr>
        <w:t xml:space="preserve">    </w:t>
      </w:r>
      <w:r w:rsidRPr="00345FC3">
        <w:rPr>
          <w:rFonts w:eastAsia="Arial"/>
          <w:w w:val="102"/>
          <w:sz w:val="22"/>
          <w:szCs w:val="22"/>
          <w:lang w:val="pt-BR"/>
        </w:rPr>
        <w:t>Até</w:t>
      </w:r>
      <w:r w:rsidRPr="00345FC3">
        <w:rPr>
          <w:rFonts w:eastAsia="Arial"/>
          <w:sz w:val="22"/>
          <w:szCs w:val="22"/>
          <w:lang w:val="pt-BR"/>
        </w:rPr>
        <w:t xml:space="preserve"> </w:t>
      </w:r>
      <w:r w:rsidRPr="00345FC3">
        <w:rPr>
          <w:rFonts w:eastAsia="Arial"/>
          <w:w w:val="102"/>
          <w:sz w:val="22"/>
          <w:szCs w:val="22"/>
          <w:lang w:val="pt-BR"/>
        </w:rPr>
        <w:t>três</w:t>
      </w:r>
      <w:r w:rsidRPr="00345FC3">
        <w:rPr>
          <w:rFonts w:eastAsia="Arial"/>
          <w:sz w:val="22"/>
          <w:szCs w:val="22"/>
          <w:lang w:val="pt-BR"/>
        </w:rPr>
        <w:t xml:space="preserve"> </w:t>
      </w:r>
      <w:r w:rsidRPr="00345FC3">
        <w:rPr>
          <w:rFonts w:eastAsia="Arial"/>
          <w:w w:val="102"/>
          <w:sz w:val="22"/>
          <w:szCs w:val="22"/>
          <w:lang w:val="pt-BR"/>
        </w:rPr>
        <w:t>dias</w:t>
      </w:r>
      <w:r w:rsidRPr="00345FC3">
        <w:rPr>
          <w:rFonts w:eastAsia="Arial"/>
          <w:sz w:val="22"/>
          <w:szCs w:val="22"/>
          <w:lang w:val="pt-BR"/>
        </w:rPr>
        <w:t xml:space="preserve"> </w:t>
      </w:r>
      <w:r w:rsidRPr="00345FC3">
        <w:rPr>
          <w:rFonts w:eastAsia="Arial"/>
          <w:w w:val="102"/>
          <w:sz w:val="22"/>
          <w:szCs w:val="22"/>
          <w:lang w:val="pt-BR"/>
        </w:rPr>
        <w:t>úteis</w:t>
      </w:r>
      <w:r w:rsidRPr="00345FC3">
        <w:rPr>
          <w:rFonts w:eastAsia="Arial"/>
          <w:sz w:val="22"/>
          <w:szCs w:val="22"/>
          <w:lang w:val="pt-BR"/>
        </w:rPr>
        <w:t xml:space="preserve"> </w:t>
      </w:r>
      <w:r w:rsidRPr="00345FC3">
        <w:rPr>
          <w:rFonts w:eastAsia="Arial"/>
          <w:w w:val="102"/>
          <w:sz w:val="22"/>
          <w:szCs w:val="22"/>
          <w:lang w:val="pt-BR"/>
        </w:rPr>
        <w:t>antes</w:t>
      </w:r>
      <w:r w:rsidRPr="00345FC3">
        <w:rPr>
          <w:rFonts w:eastAsia="Arial"/>
          <w:sz w:val="22"/>
          <w:szCs w:val="22"/>
          <w:lang w:val="pt-BR"/>
        </w:rPr>
        <w:t xml:space="preserve"> </w:t>
      </w:r>
      <w:r w:rsidRPr="00345FC3">
        <w:rPr>
          <w:rFonts w:eastAsia="Arial"/>
          <w:w w:val="102"/>
          <w:sz w:val="22"/>
          <w:szCs w:val="22"/>
          <w:lang w:val="pt-BR"/>
        </w:rPr>
        <w:t>da</w:t>
      </w:r>
      <w:r w:rsidRPr="00345FC3">
        <w:rPr>
          <w:rFonts w:eastAsia="Arial"/>
          <w:sz w:val="22"/>
          <w:szCs w:val="22"/>
          <w:lang w:val="pt-BR"/>
        </w:rPr>
        <w:t xml:space="preserve"> </w:t>
      </w:r>
      <w:r w:rsidRPr="00345FC3">
        <w:rPr>
          <w:rFonts w:eastAsia="Arial"/>
          <w:w w:val="102"/>
          <w:sz w:val="22"/>
          <w:szCs w:val="22"/>
          <w:lang w:val="pt-BR"/>
        </w:rPr>
        <w:t>data</w:t>
      </w:r>
      <w:r w:rsidRPr="00345FC3">
        <w:rPr>
          <w:rFonts w:eastAsia="Arial"/>
          <w:sz w:val="22"/>
          <w:szCs w:val="22"/>
          <w:lang w:val="pt-BR"/>
        </w:rPr>
        <w:t xml:space="preserve"> </w:t>
      </w:r>
      <w:r w:rsidRPr="00345FC3">
        <w:rPr>
          <w:rFonts w:eastAsia="Arial"/>
          <w:w w:val="102"/>
          <w:sz w:val="22"/>
          <w:szCs w:val="22"/>
          <w:lang w:val="pt-BR"/>
        </w:rPr>
        <w:t>fixada</w:t>
      </w:r>
      <w:r w:rsidRPr="00345FC3">
        <w:rPr>
          <w:rFonts w:eastAsia="Arial"/>
          <w:sz w:val="22"/>
          <w:szCs w:val="22"/>
          <w:lang w:val="pt-BR"/>
        </w:rPr>
        <w:t xml:space="preserve"> </w:t>
      </w:r>
      <w:r w:rsidRPr="00345FC3">
        <w:rPr>
          <w:rFonts w:eastAsia="Arial"/>
          <w:w w:val="102"/>
          <w:sz w:val="22"/>
          <w:szCs w:val="22"/>
          <w:lang w:val="pt-BR"/>
        </w:rPr>
        <w:t>para</w:t>
      </w:r>
      <w:r w:rsidRPr="00345FC3">
        <w:rPr>
          <w:rFonts w:eastAsia="Arial"/>
          <w:sz w:val="22"/>
          <w:szCs w:val="22"/>
          <w:lang w:val="pt-BR"/>
        </w:rPr>
        <w:t xml:space="preserve"> </w:t>
      </w:r>
      <w:r w:rsidRPr="00345FC3">
        <w:rPr>
          <w:rFonts w:eastAsia="Arial"/>
          <w:w w:val="102"/>
          <w:sz w:val="22"/>
          <w:szCs w:val="22"/>
          <w:lang w:val="pt-BR"/>
        </w:rPr>
        <w:t>recebimento</w:t>
      </w:r>
      <w:r w:rsidRPr="00345FC3">
        <w:rPr>
          <w:rFonts w:eastAsia="Arial"/>
          <w:sz w:val="22"/>
          <w:szCs w:val="22"/>
          <w:lang w:val="pt-BR"/>
        </w:rPr>
        <w:t xml:space="preserve"> </w:t>
      </w:r>
      <w:r w:rsidRPr="00345FC3">
        <w:rPr>
          <w:rFonts w:eastAsia="Arial"/>
          <w:w w:val="102"/>
          <w:sz w:val="22"/>
          <w:szCs w:val="22"/>
          <w:lang w:val="pt-BR"/>
        </w:rPr>
        <w:t>das</w:t>
      </w:r>
      <w:r w:rsidRPr="00345FC3">
        <w:rPr>
          <w:rFonts w:eastAsia="Arial"/>
          <w:sz w:val="22"/>
          <w:szCs w:val="22"/>
          <w:lang w:val="pt-BR"/>
        </w:rPr>
        <w:t xml:space="preserve"> </w:t>
      </w:r>
      <w:r w:rsidRPr="00345FC3">
        <w:rPr>
          <w:rFonts w:eastAsia="Arial"/>
          <w:w w:val="102"/>
          <w:sz w:val="22"/>
          <w:szCs w:val="22"/>
          <w:lang w:val="pt-BR"/>
        </w:rPr>
        <w:t>propostas</w:t>
      </w:r>
      <w:r w:rsidRPr="00345FC3">
        <w:rPr>
          <w:rFonts w:eastAsia="Arial"/>
          <w:sz w:val="22"/>
          <w:szCs w:val="22"/>
          <w:lang w:val="pt-BR"/>
        </w:rPr>
        <w:t xml:space="preserve"> </w:t>
      </w:r>
      <w:r w:rsidRPr="00345FC3">
        <w:rPr>
          <w:rFonts w:eastAsia="Arial"/>
          <w:w w:val="102"/>
          <w:sz w:val="22"/>
          <w:szCs w:val="22"/>
          <w:lang w:val="pt-BR"/>
        </w:rPr>
        <w:t>qualquer</w:t>
      </w:r>
      <w:r w:rsidRPr="00345FC3">
        <w:rPr>
          <w:rFonts w:eastAsia="Arial"/>
          <w:sz w:val="22"/>
          <w:szCs w:val="22"/>
          <w:lang w:val="pt-BR"/>
        </w:rPr>
        <w:t xml:space="preserve"> </w:t>
      </w:r>
      <w:r w:rsidRPr="00345FC3">
        <w:rPr>
          <w:rFonts w:eastAsia="Arial"/>
          <w:w w:val="102"/>
          <w:sz w:val="22"/>
          <w:szCs w:val="22"/>
          <w:lang w:val="pt-BR"/>
        </w:rPr>
        <w:t>interessado</w:t>
      </w:r>
      <w:r w:rsidRPr="00345FC3">
        <w:rPr>
          <w:rFonts w:eastAsia="Arial"/>
          <w:sz w:val="22"/>
          <w:szCs w:val="22"/>
          <w:lang w:val="pt-BR"/>
        </w:rPr>
        <w:t xml:space="preserve"> </w:t>
      </w:r>
      <w:r w:rsidRPr="00345FC3">
        <w:rPr>
          <w:rFonts w:eastAsia="Arial"/>
          <w:w w:val="102"/>
          <w:sz w:val="22"/>
          <w:szCs w:val="22"/>
          <w:lang w:val="pt-BR"/>
        </w:rPr>
        <w:t>poderá impugnar</w:t>
      </w:r>
      <w:r w:rsidRPr="00345FC3">
        <w:rPr>
          <w:rFonts w:eastAsia="Arial"/>
          <w:sz w:val="22"/>
          <w:szCs w:val="22"/>
          <w:lang w:val="pt-BR"/>
        </w:rPr>
        <w:t xml:space="preserve"> </w:t>
      </w:r>
      <w:r w:rsidRPr="00345FC3">
        <w:rPr>
          <w:rFonts w:eastAsia="Arial"/>
          <w:w w:val="102"/>
          <w:sz w:val="22"/>
          <w:szCs w:val="22"/>
          <w:lang w:val="pt-BR"/>
        </w:rPr>
        <w:t>ou</w:t>
      </w:r>
      <w:r w:rsidRPr="00345FC3">
        <w:rPr>
          <w:rFonts w:eastAsia="Arial"/>
          <w:sz w:val="22"/>
          <w:szCs w:val="22"/>
          <w:lang w:val="pt-BR"/>
        </w:rPr>
        <w:t xml:space="preserve"> </w:t>
      </w:r>
      <w:r w:rsidRPr="00345FC3">
        <w:rPr>
          <w:rFonts w:eastAsia="Arial"/>
          <w:w w:val="102"/>
          <w:sz w:val="22"/>
          <w:szCs w:val="22"/>
          <w:lang w:val="pt-BR"/>
        </w:rPr>
        <w:t>solicitar</w:t>
      </w:r>
      <w:r w:rsidRPr="00345FC3">
        <w:rPr>
          <w:rFonts w:eastAsia="Arial"/>
          <w:sz w:val="22"/>
          <w:szCs w:val="22"/>
          <w:lang w:val="pt-BR"/>
        </w:rPr>
        <w:t xml:space="preserve"> </w:t>
      </w:r>
      <w:r w:rsidRPr="00345FC3">
        <w:rPr>
          <w:rFonts w:eastAsia="Arial"/>
          <w:w w:val="102"/>
          <w:sz w:val="22"/>
          <w:szCs w:val="22"/>
          <w:lang w:val="pt-BR"/>
        </w:rPr>
        <w:t>esclarecimentos</w:t>
      </w:r>
      <w:r w:rsidRPr="00345FC3">
        <w:rPr>
          <w:rFonts w:eastAsia="Arial"/>
          <w:sz w:val="22"/>
          <w:szCs w:val="22"/>
          <w:lang w:val="pt-BR"/>
        </w:rPr>
        <w:t xml:space="preserve"> </w:t>
      </w:r>
      <w:r w:rsidRPr="00345FC3">
        <w:rPr>
          <w:rFonts w:eastAsia="Arial"/>
          <w:w w:val="102"/>
          <w:sz w:val="22"/>
          <w:szCs w:val="22"/>
          <w:lang w:val="pt-BR"/>
        </w:rPr>
        <w:t>em</w:t>
      </w:r>
      <w:r w:rsidRPr="00345FC3">
        <w:rPr>
          <w:rFonts w:eastAsia="Arial"/>
          <w:sz w:val="22"/>
          <w:szCs w:val="22"/>
          <w:lang w:val="pt-BR"/>
        </w:rPr>
        <w:t xml:space="preserve"> </w:t>
      </w:r>
      <w:r w:rsidRPr="00345FC3">
        <w:rPr>
          <w:rFonts w:eastAsia="Arial"/>
          <w:w w:val="102"/>
          <w:sz w:val="22"/>
          <w:szCs w:val="22"/>
          <w:lang w:val="pt-BR"/>
        </w:rPr>
        <w:t>relação</w:t>
      </w:r>
      <w:r w:rsidRPr="00345FC3">
        <w:rPr>
          <w:rFonts w:eastAsia="Arial"/>
          <w:sz w:val="22"/>
          <w:szCs w:val="22"/>
          <w:lang w:val="pt-BR"/>
        </w:rPr>
        <w:t xml:space="preserve"> </w:t>
      </w:r>
      <w:r w:rsidRPr="00345FC3">
        <w:rPr>
          <w:rFonts w:eastAsia="Arial"/>
          <w:w w:val="102"/>
          <w:sz w:val="22"/>
          <w:szCs w:val="22"/>
          <w:lang w:val="pt-BR"/>
        </w:rPr>
        <w:t>a</w:t>
      </w:r>
      <w:r w:rsidRPr="00345FC3">
        <w:rPr>
          <w:rFonts w:eastAsia="Arial"/>
          <w:sz w:val="22"/>
          <w:szCs w:val="22"/>
          <w:lang w:val="pt-BR"/>
        </w:rPr>
        <w:t xml:space="preserve"> </w:t>
      </w:r>
      <w:r w:rsidRPr="00345FC3">
        <w:rPr>
          <w:rFonts w:eastAsia="Arial"/>
          <w:w w:val="102"/>
          <w:sz w:val="22"/>
          <w:szCs w:val="22"/>
          <w:lang w:val="pt-BR"/>
        </w:rPr>
        <w:t>este</w:t>
      </w:r>
      <w:r w:rsidRPr="00345FC3">
        <w:rPr>
          <w:rFonts w:eastAsia="Arial"/>
          <w:sz w:val="22"/>
          <w:szCs w:val="22"/>
          <w:lang w:val="pt-BR"/>
        </w:rPr>
        <w:t xml:space="preserve"> </w:t>
      </w:r>
      <w:r w:rsidRPr="00345FC3">
        <w:rPr>
          <w:rFonts w:eastAsia="Arial"/>
          <w:w w:val="102"/>
          <w:sz w:val="22"/>
          <w:szCs w:val="22"/>
          <w:lang w:val="pt-BR"/>
        </w:rPr>
        <w:t>ato</w:t>
      </w:r>
      <w:r w:rsidRPr="00345FC3">
        <w:rPr>
          <w:rFonts w:eastAsia="Arial"/>
          <w:sz w:val="22"/>
          <w:szCs w:val="22"/>
          <w:lang w:val="pt-BR"/>
        </w:rPr>
        <w:t xml:space="preserve"> </w:t>
      </w:r>
      <w:r w:rsidRPr="00345FC3">
        <w:rPr>
          <w:rFonts w:eastAsia="Arial"/>
          <w:w w:val="102"/>
          <w:sz w:val="22"/>
          <w:szCs w:val="22"/>
          <w:lang w:val="pt-BR"/>
        </w:rPr>
        <w:t>convocatório</w:t>
      </w:r>
      <w:r w:rsidR="004E79C2" w:rsidRPr="00345FC3">
        <w:rPr>
          <w:rFonts w:eastAsia="Arial"/>
          <w:w w:val="102"/>
          <w:sz w:val="22"/>
          <w:szCs w:val="22"/>
          <w:lang w:val="pt-BR"/>
        </w:rPr>
        <w:t xml:space="preserve">, através do site BLL, </w:t>
      </w:r>
      <w:r w:rsidR="004E79C2" w:rsidRPr="00345FC3">
        <w:rPr>
          <w:rFonts w:eastAsia="Arial"/>
          <w:w w:val="102"/>
          <w:sz w:val="22"/>
          <w:szCs w:val="22"/>
          <w:lang w:val="pt-BR"/>
        </w:rPr>
        <w:lastRenderedPageBreak/>
        <w:t xml:space="preserve">ou via </w:t>
      </w:r>
      <w:proofErr w:type="spellStart"/>
      <w:r w:rsidR="004E79C2" w:rsidRPr="00345FC3">
        <w:rPr>
          <w:rFonts w:eastAsia="Arial"/>
          <w:w w:val="102"/>
          <w:sz w:val="22"/>
          <w:szCs w:val="22"/>
          <w:lang w:val="pt-BR"/>
        </w:rPr>
        <w:t>email</w:t>
      </w:r>
      <w:proofErr w:type="spellEnd"/>
      <w:r w:rsidR="004E79C2" w:rsidRPr="00345FC3">
        <w:rPr>
          <w:rFonts w:eastAsia="Arial"/>
          <w:w w:val="102"/>
          <w:sz w:val="22"/>
          <w:szCs w:val="22"/>
          <w:lang w:val="pt-BR"/>
        </w:rPr>
        <w:t xml:space="preserve"> do departamento de licitação</w:t>
      </w:r>
      <w:r w:rsidR="0053198C" w:rsidRPr="00345FC3">
        <w:rPr>
          <w:rFonts w:eastAsia="Arial"/>
          <w:w w:val="102"/>
          <w:sz w:val="22"/>
          <w:szCs w:val="22"/>
          <w:lang w:val="pt-BR"/>
        </w:rPr>
        <w:t>.</w:t>
      </w:r>
      <w:r w:rsidR="00891B84" w:rsidRPr="00345FC3">
        <w:rPr>
          <w:rFonts w:eastAsia="Arial"/>
          <w:w w:val="102"/>
          <w:sz w:val="22"/>
          <w:szCs w:val="22"/>
          <w:lang w:val="pt-BR"/>
        </w:rPr>
        <w:br/>
      </w:r>
      <w:r w:rsidR="00891B84" w:rsidRPr="00345FC3">
        <w:rPr>
          <w:rFonts w:eastAsia="Arial"/>
          <w:w w:val="102"/>
          <w:sz w:val="22"/>
          <w:szCs w:val="22"/>
          <w:lang w:val="pt-BR"/>
        </w:rPr>
        <w:br/>
      </w:r>
      <w:r w:rsidRPr="00345FC3">
        <w:rPr>
          <w:rFonts w:eastAsia="Arial"/>
          <w:b/>
          <w:w w:val="104"/>
          <w:sz w:val="22"/>
          <w:szCs w:val="22"/>
          <w:lang w:val="pt-BR"/>
        </w:rPr>
        <w:t>11.3</w:t>
      </w:r>
      <w:r w:rsidR="00BE118A" w:rsidRPr="00345FC3">
        <w:rPr>
          <w:rFonts w:eastAsia="Arial"/>
          <w:b/>
          <w:w w:val="104"/>
          <w:sz w:val="22"/>
          <w:szCs w:val="22"/>
          <w:lang w:val="pt-BR"/>
        </w:rPr>
        <w:t>.</w:t>
      </w:r>
      <w:r w:rsidRPr="00345FC3">
        <w:rPr>
          <w:rFonts w:eastAsia="Arial"/>
          <w:b/>
          <w:sz w:val="22"/>
          <w:szCs w:val="22"/>
          <w:lang w:val="pt-BR"/>
        </w:rPr>
        <w:t xml:space="preserve">  </w:t>
      </w:r>
      <w:r w:rsidRPr="00345FC3">
        <w:rPr>
          <w:rFonts w:eastAsia="Arial"/>
          <w:w w:val="102"/>
          <w:sz w:val="22"/>
          <w:szCs w:val="22"/>
          <w:lang w:val="pt-BR"/>
        </w:rPr>
        <w:t>A</w:t>
      </w:r>
      <w:r w:rsidR="00D63F0A" w:rsidRPr="00345FC3">
        <w:rPr>
          <w:rFonts w:eastAsia="Arial"/>
          <w:sz w:val="22"/>
          <w:szCs w:val="22"/>
          <w:lang w:val="pt-BR"/>
        </w:rPr>
        <w:t xml:space="preserve"> </w:t>
      </w:r>
      <w:r w:rsidRPr="00345FC3">
        <w:rPr>
          <w:rFonts w:eastAsia="Arial"/>
          <w:w w:val="102"/>
          <w:sz w:val="22"/>
          <w:szCs w:val="22"/>
          <w:lang w:val="pt-BR"/>
        </w:rPr>
        <w:t>autoridade</w:t>
      </w:r>
      <w:r w:rsidR="00EE63DD" w:rsidRPr="00345FC3">
        <w:rPr>
          <w:rFonts w:eastAsia="Arial"/>
          <w:sz w:val="22"/>
          <w:szCs w:val="22"/>
          <w:lang w:val="pt-BR"/>
        </w:rPr>
        <w:t xml:space="preserve"> </w:t>
      </w:r>
      <w:r w:rsidRPr="00345FC3">
        <w:rPr>
          <w:rFonts w:eastAsia="Arial"/>
          <w:w w:val="102"/>
          <w:sz w:val="22"/>
          <w:szCs w:val="22"/>
          <w:lang w:val="pt-BR"/>
        </w:rPr>
        <w:t>emitirá</w:t>
      </w:r>
      <w:r w:rsidR="00EE63DD" w:rsidRPr="00345FC3">
        <w:rPr>
          <w:rFonts w:eastAsia="Arial"/>
          <w:sz w:val="22"/>
          <w:szCs w:val="22"/>
          <w:lang w:val="pt-BR"/>
        </w:rPr>
        <w:t xml:space="preserve"> </w:t>
      </w:r>
      <w:r w:rsidRPr="00345FC3">
        <w:rPr>
          <w:rFonts w:eastAsia="Arial"/>
          <w:w w:val="102"/>
          <w:sz w:val="22"/>
          <w:szCs w:val="22"/>
          <w:lang w:val="pt-BR"/>
        </w:rPr>
        <w:t>sua</w:t>
      </w:r>
      <w:r w:rsidR="00EE63DD" w:rsidRPr="00345FC3">
        <w:rPr>
          <w:rFonts w:eastAsia="Arial"/>
          <w:sz w:val="22"/>
          <w:szCs w:val="22"/>
          <w:lang w:val="pt-BR"/>
        </w:rPr>
        <w:t xml:space="preserve"> </w:t>
      </w:r>
      <w:proofErr w:type="gramStart"/>
      <w:r w:rsidRPr="00345FC3">
        <w:rPr>
          <w:rFonts w:eastAsia="Arial"/>
          <w:w w:val="102"/>
          <w:sz w:val="22"/>
          <w:szCs w:val="22"/>
          <w:lang w:val="pt-BR"/>
        </w:rPr>
        <w:t>decisão</w:t>
      </w:r>
      <w:r w:rsidRPr="00345FC3">
        <w:rPr>
          <w:rFonts w:eastAsia="Arial"/>
          <w:sz w:val="22"/>
          <w:szCs w:val="22"/>
          <w:lang w:val="pt-BR"/>
        </w:rPr>
        <w:t xml:space="preserve">  </w:t>
      </w:r>
      <w:r w:rsidRPr="00345FC3">
        <w:rPr>
          <w:rFonts w:eastAsia="Arial"/>
          <w:w w:val="102"/>
          <w:sz w:val="22"/>
          <w:szCs w:val="22"/>
          <w:lang w:val="pt-BR"/>
        </w:rPr>
        <w:t>no</w:t>
      </w:r>
      <w:proofErr w:type="gramEnd"/>
      <w:r w:rsidRPr="00345FC3">
        <w:rPr>
          <w:rFonts w:eastAsia="Arial"/>
          <w:sz w:val="22"/>
          <w:szCs w:val="22"/>
          <w:lang w:val="pt-BR"/>
        </w:rPr>
        <w:t xml:space="preserve">  </w:t>
      </w:r>
      <w:r w:rsidRPr="00345FC3">
        <w:rPr>
          <w:rFonts w:eastAsia="Arial"/>
          <w:w w:val="102"/>
          <w:sz w:val="22"/>
          <w:szCs w:val="22"/>
          <w:lang w:val="pt-BR"/>
        </w:rPr>
        <w:t>prazo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100</w:t>
      </w:r>
      <w:r w:rsidR="008D66E8" w:rsidRPr="00345FC3">
        <w:rPr>
          <w:rFonts w:eastAsia="Arial"/>
          <w:w w:val="102"/>
          <w:sz w:val="22"/>
          <w:szCs w:val="22"/>
          <w:lang w:val="pt-BR"/>
        </w:rPr>
        <w:t xml:space="preserve"> </w:t>
      </w:r>
      <w:r w:rsidRPr="00345FC3">
        <w:rPr>
          <w:rFonts w:eastAsia="Arial"/>
          <w:w w:val="102"/>
          <w:sz w:val="22"/>
          <w:szCs w:val="22"/>
          <w:lang w:val="pt-BR"/>
        </w:rPr>
        <w:t>(cem)</w:t>
      </w:r>
      <w:r w:rsidRPr="00345FC3">
        <w:rPr>
          <w:rFonts w:eastAsia="Arial"/>
          <w:sz w:val="22"/>
          <w:szCs w:val="22"/>
          <w:lang w:val="pt-BR"/>
        </w:rPr>
        <w:t xml:space="preserve">  </w:t>
      </w:r>
      <w:r w:rsidRPr="00345FC3">
        <w:rPr>
          <w:rFonts w:eastAsia="Arial"/>
          <w:w w:val="102"/>
          <w:sz w:val="22"/>
          <w:szCs w:val="22"/>
          <w:lang w:val="pt-BR"/>
        </w:rPr>
        <w:t>horas,</w:t>
      </w:r>
      <w:r w:rsidRPr="00345FC3">
        <w:rPr>
          <w:rFonts w:eastAsia="Arial"/>
          <w:sz w:val="22"/>
          <w:szCs w:val="22"/>
          <w:lang w:val="pt-BR"/>
        </w:rPr>
        <w:t xml:space="preserve">  </w:t>
      </w:r>
      <w:r w:rsidRPr="00345FC3">
        <w:rPr>
          <w:rFonts w:eastAsia="Arial"/>
          <w:w w:val="102"/>
          <w:sz w:val="22"/>
          <w:szCs w:val="22"/>
          <w:lang w:val="pt-BR"/>
        </w:rPr>
        <w:t>procedendo</w:t>
      </w:r>
      <w:r w:rsidRPr="00345FC3">
        <w:rPr>
          <w:rFonts w:eastAsia="Arial"/>
          <w:sz w:val="22"/>
          <w:szCs w:val="22"/>
          <w:lang w:val="pt-BR"/>
        </w:rPr>
        <w:t xml:space="preserve">  </w:t>
      </w:r>
      <w:r w:rsidRPr="00345FC3">
        <w:rPr>
          <w:rFonts w:eastAsia="Arial"/>
          <w:w w:val="102"/>
          <w:sz w:val="22"/>
          <w:szCs w:val="22"/>
          <w:lang w:val="pt-BR"/>
        </w:rPr>
        <w:t>aos</w:t>
      </w:r>
      <w:r w:rsidRPr="00345FC3">
        <w:rPr>
          <w:rFonts w:eastAsia="Arial"/>
          <w:sz w:val="22"/>
          <w:szCs w:val="22"/>
          <w:lang w:val="pt-BR"/>
        </w:rPr>
        <w:t xml:space="preserve">  </w:t>
      </w:r>
      <w:r w:rsidRPr="00345FC3">
        <w:rPr>
          <w:rFonts w:eastAsia="Arial"/>
          <w:w w:val="102"/>
          <w:sz w:val="22"/>
          <w:szCs w:val="22"/>
          <w:lang w:val="pt-BR"/>
        </w:rPr>
        <w:t>encaminhamentos necessários.</w:t>
      </w:r>
    </w:p>
    <w:p w:rsidR="009A4FC4" w:rsidRPr="00345FC3" w:rsidRDefault="009A4FC4" w:rsidP="002F2F25">
      <w:pPr>
        <w:spacing w:before="3" w:line="260" w:lineRule="exact"/>
        <w:ind w:right="66"/>
        <w:rPr>
          <w:sz w:val="22"/>
          <w:szCs w:val="22"/>
          <w:lang w:val="pt-BR"/>
        </w:rPr>
      </w:pPr>
    </w:p>
    <w:p w:rsidR="009A4FC4" w:rsidRPr="00345FC3" w:rsidRDefault="0093264B" w:rsidP="002F2F25">
      <w:pPr>
        <w:spacing w:line="276" w:lineRule="auto"/>
        <w:ind w:right="66"/>
        <w:jc w:val="both"/>
        <w:rPr>
          <w:rFonts w:eastAsia="Arial"/>
          <w:sz w:val="22"/>
          <w:szCs w:val="22"/>
          <w:lang w:val="pt-BR"/>
        </w:rPr>
      </w:pPr>
      <w:r w:rsidRPr="00345FC3">
        <w:rPr>
          <w:rFonts w:eastAsia="Arial"/>
          <w:b/>
          <w:w w:val="104"/>
          <w:sz w:val="22"/>
          <w:szCs w:val="22"/>
          <w:lang w:val="pt-BR"/>
        </w:rPr>
        <w:t>11.4</w:t>
      </w:r>
      <w:r w:rsidR="00BE118A" w:rsidRPr="00345FC3">
        <w:rPr>
          <w:rFonts w:eastAsia="Arial"/>
          <w:b/>
          <w:w w:val="104"/>
          <w:sz w:val="22"/>
          <w:szCs w:val="22"/>
          <w:lang w:val="pt-BR"/>
        </w:rPr>
        <w:t>.</w:t>
      </w:r>
      <w:r w:rsidRPr="00345FC3">
        <w:rPr>
          <w:rFonts w:eastAsia="Arial"/>
          <w:b/>
          <w:sz w:val="22"/>
          <w:szCs w:val="22"/>
          <w:lang w:val="pt-BR"/>
        </w:rPr>
        <w:t xml:space="preserve"> </w:t>
      </w:r>
      <w:r w:rsidRPr="00345FC3">
        <w:rPr>
          <w:rFonts w:eastAsia="Arial"/>
          <w:w w:val="102"/>
          <w:sz w:val="22"/>
          <w:szCs w:val="22"/>
          <w:lang w:val="pt-BR"/>
        </w:rPr>
        <w:t>Ao</w:t>
      </w:r>
      <w:r w:rsidRPr="00345FC3">
        <w:rPr>
          <w:rFonts w:eastAsia="Arial"/>
          <w:sz w:val="22"/>
          <w:szCs w:val="22"/>
          <w:lang w:val="pt-BR"/>
        </w:rPr>
        <w:t xml:space="preserve"> </w:t>
      </w:r>
      <w:r w:rsidRPr="00345FC3">
        <w:rPr>
          <w:rFonts w:eastAsia="Arial"/>
          <w:w w:val="102"/>
          <w:sz w:val="22"/>
          <w:szCs w:val="22"/>
          <w:lang w:val="pt-BR"/>
        </w:rPr>
        <w:t>final</w:t>
      </w:r>
      <w:r w:rsidRPr="00345FC3">
        <w:rPr>
          <w:rFonts w:eastAsia="Arial"/>
          <w:sz w:val="22"/>
          <w:szCs w:val="22"/>
          <w:lang w:val="pt-BR"/>
        </w:rPr>
        <w:t xml:space="preserve"> </w:t>
      </w:r>
      <w:r w:rsidRPr="00345FC3">
        <w:rPr>
          <w:rFonts w:eastAsia="Arial"/>
          <w:w w:val="102"/>
          <w:sz w:val="22"/>
          <w:szCs w:val="22"/>
          <w:lang w:val="pt-BR"/>
        </w:rPr>
        <w:t>da</w:t>
      </w:r>
      <w:r w:rsidRPr="00345FC3">
        <w:rPr>
          <w:rFonts w:eastAsia="Arial"/>
          <w:sz w:val="22"/>
          <w:szCs w:val="22"/>
          <w:lang w:val="pt-BR"/>
        </w:rPr>
        <w:t xml:space="preserve"> </w:t>
      </w:r>
      <w:r w:rsidRPr="00345FC3">
        <w:rPr>
          <w:rFonts w:eastAsia="Arial"/>
          <w:w w:val="102"/>
          <w:sz w:val="22"/>
          <w:szCs w:val="22"/>
          <w:lang w:val="pt-BR"/>
        </w:rPr>
        <w:t>sessão,</w:t>
      </w:r>
      <w:r w:rsidRPr="00345FC3">
        <w:rPr>
          <w:rFonts w:eastAsia="Arial"/>
          <w:sz w:val="22"/>
          <w:szCs w:val="22"/>
          <w:lang w:val="pt-BR"/>
        </w:rPr>
        <w:t xml:space="preserve"> </w:t>
      </w:r>
      <w:r w:rsidRPr="00345FC3">
        <w:rPr>
          <w:rFonts w:eastAsia="Arial"/>
          <w:w w:val="102"/>
          <w:sz w:val="22"/>
          <w:szCs w:val="22"/>
          <w:lang w:val="pt-BR"/>
        </w:rPr>
        <w:t>o</w:t>
      </w:r>
      <w:r w:rsidRPr="00345FC3">
        <w:rPr>
          <w:rFonts w:eastAsia="Arial"/>
          <w:sz w:val="22"/>
          <w:szCs w:val="22"/>
          <w:lang w:val="pt-BR"/>
        </w:rPr>
        <w:t xml:space="preserve"> </w:t>
      </w:r>
      <w:r w:rsidRPr="00345FC3">
        <w:rPr>
          <w:rFonts w:eastAsia="Arial"/>
          <w:w w:val="102"/>
          <w:sz w:val="22"/>
          <w:szCs w:val="22"/>
          <w:lang w:val="pt-BR"/>
        </w:rPr>
        <w:t>proponente</w:t>
      </w:r>
      <w:r w:rsidRPr="00345FC3">
        <w:rPr>
          <w:rFonts w:eastAsia="Arial"/>
          <w:sz w:val="22"/>
          <w:szCs w:val="22"/>
          <w:lang w:val="pt-BR"/>
        </w:rPr>
        <w:t xml:space="preserve"> </w:t>
      </w:r>
      <w:r w:rsidRPr="00345FC3">
        <w:rPr>
          <w:rFonts w:eastAsia="Arial"/>
          <w:w w:val="102"/>
          <w:sz w:val="22"/>
          <w:szCs w:val="22"/>
          <w:lang w:val="pt-BR"/>
        </w:rPr>
        <w:t>que</w:t>
      </w:r>
      <w:r w:rsidRPr="00345FC3">
        <w:rPr>
          <w:rFonts w:eastAsia="Arial"/>
          <w:sz w:val="22"/>
          <w:szCs w:val="22"/>
          <w:lang w:val="pt-BR"/>
        </w:rPr>
        <w:t xml:space="preserve"> </w:t>
      </w:r>
      <w:r w:rsidRPr="00345FC3">
        <w:rPr>
          <w:rFonts w:eastAsia="Arial"/>
          <w:w w:val="102"/>
          <w:sz w:val="22"/>
          <w:szCs w:val="22"/>
          <w:lang w:val="pt-BR"/>
        </w:rPr>
        <w:t>desejar</w:t>
      </w:r>
      <w:r w:rsidRPr="00345FC3">
        <w:rPr>
          <w:rFonts w:eastAsia="Arial"/>
          <w:sz w:val="22"/>
          <w:szCs w:val="22"/>
          <w:lang w:val="pt-BR"/>
        </w:rPr>
        <w:t xml:space="preserve"> </w:t>
      </w:r>
      <w:r w:rsidRPr="00345FC3">
        <w:rPr>
          <w:rFonts w:eastAsia="Arial"/>
          <w:w w:val="102"/>
          <w:sz w:val="22"/>
          <w:szCs w:val="22"/>
          <w:lang w:val="pt-BR"/>
        </w:rPr>
        <w:t>recorrer</w:t>
      </w:r>
      <w:r w:rsidRPr="00345FC3">
        <w:rPr>
          <w:rFonts w:eastAsia="Arial"/>
          <w:sz w:val="22"/>
          <w:szCs w:val="22"/>
          <w:lang w:val="pt-BR"/>
        </w:rPr>
        <w:t xml:space="preserve"> </w:t>
      </w:r>
      <w:r w:rsidRPr="00345FC3">
        <w:rPr>
          <w:rFonts w:eastAsia="Arial"/>
          <w:w w:val="102"/>
          <w:sz w:val="22"/>
          <w:szCs w:val="22"/>
          <w:lang w:val="pt-BR"/>
        </w:rPr>
        <w:t>contra</w:t>
      </w:r>
      <w:r w:rsidRPr="00345FC3">
        <w:rPr>
          <w:rFonts w:eastAsia="Arial"/>
          <w:sz w:val="22"/>
          <w:szCs w:val="22"/>
          <w:lang w:val="pt-BR"/>
        </w:rPr>
        <w:t xml:space="preserve"> </w:t>
      </w:r>
      <w:r w:rsidRPr="00345FC3">
        <w:rPr>
          <w:rFonts w:eastAsia="Arial"/>
          <w:w w:val="102"/>
          <w:sz w:val="22"/>
          <w:szCs w:val="22"/>
          <w:lang w:val="pt-BR"/>
        </w:rPr>
        <w:t>decisões</w:t>
      </w:r>
      <w:r w:rsidRPr="00345FC3">
        <w:rPr>
          <w:rFonts w:eastAsia="Arial"/>
          <w:sz w:val="22"/>
          <w:szCs w:val="22"/>
          <w:lang w:val="pt-BR"/>
        </w:rPr>
        <w:t xml:space="preserve"> </w:t>
      </w:r>
      <w:r w:rsidR="00D46415" w:rsidRPr="00345FC3">
        <w:rPr>
          <w:rFonts w:eastAsia="Arial"/>
          <w:w w:val="102"/>
          <w:sz w:val="22"/>
          <w:szCs w:val="22"/>
          <w:lang w:val="pt-BR"/>
        </w:rPr>
        <w:t>do Pregoeiro</w:t>
      </w:r>
      <w:r w:rsidRPr="00345FC3">
        <w:rPr>
          <w:rFonts w:eastAsia="Arial"/>
          <w:sz w:val="22"/>
          <w:szCs w:val="22"/>
          <w:lang w:val="pt-BR"/>
        </w:rPr>
        <w:t xml:space="preserve"> </w:t>
      </w:r>
      <w:r w:rsidRPr="00345FC3">
        <w:rPr>
          <w:rFonts w:eastAsia="Arial"/>
          <w:w w:val="102"/>
          <w:sz w:val="22"/>
          <w:szCs w:val="22"/>
          <w:lang w:val="pt-BR"/>
        </w:rPr>
        <w:t>poderá</w:t>
      </w:r>
      <w:r w:rsidRPr="00345FC3">
        <w:rPr>
          <w:rFonts w:eastAsia="Arial"/>
          <w:sz w:val="22"/>
          <w:szCs w:val="22"/>
          <w:lang w:val="pt-BR"/>
        </w:rPr>
        <w:t xml:space="preserve"> </w:t>
      </w:r>
      <w:r w:rsidRPr="00345FC3">
        <w:rPr>
          <w:rFonts w:eastAsia="Arial"/>
          <w:w w:val="102"/>
          <w:sz w:val="22"/>
          <w:szCs w:val="22"/>
          <w:lang w:val="pt-BR"/>
        </w:rPr>
        <w:t>fazê-lo</w:t>
      </w:r>
      <w:r w:rsidRPr="00345FC3">
        <w:rPr>
          <w:rFonts w:eastAsia="Arial"/>
          <w:sz w:val="22"/>
          <w:szCs w:val="22"/>
          <w:lang w:val="pt-BR"/>
        </w:rPr>
        <w:t xml:space="preserve"> </w:t>
      </w:r>
      <w:r w:rsidRPr="00345FC3">
        <w:rPr>
          <w:rFonts w:eastAsia="Arial"/>
          <w:w w:val="102"/>
          <w:sz w:val="22"/>
          <w:szCs w:val="22"/>
          <w:lang w:val="pt-BR"/>
        </w:rPr>
        <w:t>no prazo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15</w:t>
      </w:r>
      <w:r w:rsidRPr="00345FC3">
        <w:rPr>
          <w:rFonts w:eastAsia="Arial"/>
          <w:sz w:val="22"/>
          <w:szCs w:val="22"/>
          <w:lang w:val="pt-BR"/>
        </w:rPr>
        <w:t xml:space="preserve">  </w:t>
      </w:r>
      <w:r w:rsidRPr="00345FC3">
        <w:rPr>
          <w:rFonts w:eastAsia="Arial"/>
          <w:w w:val="102"/>
          <w:sz w:val="22"/>
          <w:szCs w:val="22"/>
          <w:lang w:val="pt-BR"/>
        </w:rPr>
        <w:t>(quinze)</w:t>
      </w:r>
      <w:r w:rsidRPr="00345FC3">
        <w:rPr>
          <w:rFonts w:eastAsia="Arial"/>
          <w:sz w:val="22"/>
          <w:szCs w:val="22"/>
          <w:lang w:val="pt-BR"/>
        </w:rPr>
        <w:t xml:space="preserve">  </w:t>
      </w:r>
      <w:r w:rsidRPr="00345FC3">
        <w:rPr>
          <w:rFonts w:eastAsia="Arial"/>
          <w:w w:val="102"/>
          <w:sz w:val="22"/>
          <w:szCs w:val="22"/>
          <w:lang w:val="pt-BR"/>
        </w:rPr>
        <w:t>minutos,</w:t>
      </w:r>
      <w:r w:rsidRPr="00345FC3">
        <w:rPr>
          <w:rFonts w:eastAsia="Arial"/>
          <w:sz w:val="22"/>
          <w:szCs w:val="22"/>
          <w:lang w:val="pt-BR"/>
        </w:rPr>
        <w:t xml:space="preserve">  </w:t>
      </w:r>
      <w:r w:rsidRPr="00345FC3">
        <w:rPr>
          <w:rFonts w:eastAsia="Arial"/>
          <w:w w:val="102"/>
          <w:sz w:val="22"/>
          <w:szCs w:val="22"/>
          <w:lang w:val="pt-BR"/>
        </w:rPr>
        <w:t>através</w:t>
      </w:r>
      <w:r w:rsidRPr="00345FC3">
        <w:rPr>
          <w:rFonts w:eastAsia="Arial"/>
          <w:sz w:val="22"/>
          <w:szCs w:val="22"/>
          <w:lang w:val="pt-BR"/>
        </w:rPr>
        <w:t xml:space="preserve">  </w:t>
      </w:r>
      <w:r w:rsidRPr="00345FC3">
        <w:rPr>
          <w:rFonts w:eastAsia="Arial"/>
          <w:w w:val="102"/>
          <w:sz w:val="22"/>
          <w:szCs w:val="22"/>
          <w:lang w:val="pt-BR"/>
        </w:rPr>
        <w:t>do</w:t>
      </w:r>
      <w:r w:rsidRPr="00345FC3">
        <w:rPr>
          <w:rFonts w:eastAsia="Arial"/>
          <w:sz w:val="22"/>
          <w:szCs w:val="22"/>
          <w:lang w:val="pt-BR"/>
        </w:rPr>
        <w:t xml:space="preserve">  </w:t>
      </w:r>
      <w:r w:rsidRPr="00345FC3">
        <w:rPr>
          <w:rFonts w:eastAsia="Arial"/>
          <w:w w:val="102"/>
          <w:sz w:val="22"/>
          <w:szCs w:val="22"/>
          <w:lang w:val="pt-BR"/>
        </w:rPr>
        <w:t>seu</w:t>
      </w:r>
      <w:r w:rsidRPr="00345FC3">
        <w:rPr>
          <w:rFonts w:eastAsia="Arial"/>
          <w:sz w:val="22"/>
          <w:szCs w:val="22"/>
          <w:lang w:val="pt-BR"/>
        </w:rPr>
        <w:t xml:space="preserve">  </w:t>
      </w:r>
      <w:r w:rsidRPr="00345FC3">
        <w:rPr>
          <w:rFonts w:eastAsia="Arial"/>
          <w:w w:val="102"/>
          <w:sz w:val="22"/>
          <w:szCs w:val="22"/>
          <w:lang w:val="pt-BR"/>
        </w:rPr>
        <w:t>representante,</w:t>
      </w:r>
      <w:r w:rsidRPr="00345FC3">
        <w:rPr>
          <w:rFonts w:eastAsia="Arial"/>
          <w:sz w:val="22"/>
          <w:szCs w:val="22"/>
          <w:lang w:val="pt-BR"/>
        </w:rPr>
        <w:t xml:space="preserve">  </w:t>
      </w:r>
      <w:r w:rsidRPr="00345FC3">
        <w:rPr>
          <w:rFonts w:eastAsia="Arial"/>
          <w:w w:val="102"/>
          <w:sz w:val="22"/>
          <w:szCs w:val="22"/>
          <w:lang w:val="pt-BR"/>
        </w:rPr>
        <w:t>manifestando</w:t>
      </w:r>
      <w:r w:rsidRPr="00345FC3">
        <w:rPr>
          <w:rFonts w:eastAsia="Arial"/>
          <w:sz w:val="22"/>
          <w:szCs w:val="22"/>
          <w:lang w:val="pt-BR"/>
        </w:rPr>
        <w:t xml:space="preserve">  </w:t>
      </w:r>
      <w:r w:rsidRPr="00345FC3">
        <w:rPr>
          <w:rFonts w:eastAsia="Arial"/>
          <w:w w:val="102"/>
          <w:sz w:val="22"/>
          <w:szCs w:val="22"/>
          <w:lang w:val="pt-BR"/>
        </w:rPr>
        <w:t>sua</w:t>
      </w:r>
      <w:r w:rsidRPr="00345FC3">
        <w:rPr>
          <w:rFonts w:eastAsia="Arial"/>
          <w:sz w:val="22"/>
          <w:szCs w:val="22"/>
          <w:lang w:val="pt-BR"/>
        </w:rPr>
        <w:t xml:space="preserve">  </w:t>
      </w:r>
      <w:r w:rsidRPr="00345FC3">
        <w:rPr>
          <w:rFonts w:eastAsia="Arial"/>
          <w:w w:val="102"/>
          <w:sz w:val="22"/>
          <w:szCs w:val="22"/>
          <w:lang w:val="pt-BR"/>
        </w:rPr>
        <w:t>intenção</w:t>
      </w:r>
      <w:r w:rsidRPr="00345FC3">
        <w:rPr>
          <w:rFonts w:eastAsia="Arial"/>
          <w:sz w:val="22"/>
          <w:szCs w:val="22"/>
          <w:lang w:val="pt-BR"/>
        </w:rPr>
        <w:t xml:space="preserve">  </w:t>
      </w:r>
      <w:r w:rsidRPr="00345FC3">
        <w:rPr>
          <w:rFonts w:eastAsia="Arial"/>
          <w:w w:val="102"/>
          <w:sz w:val="22"/>
          <w:szCs w:val="22"/>
          <w:lang w:val="pt-BR"/>
        </w:rPr>
        <w:t>com</w:t>
      </w:r>
      <w:r w:rsidRPr="00345FC3">
        <w:rPr>
          <w:rFonts w:eastAsia="Arial"/>
          <w:sz w:val="22"/>
          <w:szCs w:val="22"/>
          <w:lang w:val="pt-BR"/>
        </w:rPr>
        <w:t xml:space="preserve">  </w:t>
      </w:r>
      <w:r w:rsidRPr="00345FC3">
        <w:rPr>
          <w:rFonts w:eastAsia="Arial"/>
          <w:w w:val="102"/>
          <w:sz w:val="22"/>
          <w:szCs w:val="22"/>
          <w:lang w:val="pt-BR"/>
        </w:rPr>
        <w:t>registro</w:t>
      </w:r>
      <w:r w:rsidRPr="00345FC3">
        <w:rPr>
          <w:rFonts w:eastAsia="Arial"/>
          <w:sz w:val="22"/>
          <w:szCs w:val="22"/>
          <w:lang w:val="pt-BR"/>
        </w:rPr>
        <w:t xml:space="preserve">  </w:t>
      </w:r>
      <w:r w:rsidRPr="00345FC3">
        <w:rPr>
          <w:rFonts w:eastAsia="Arial"/>
          <w:w w:val="102"/>
          <w:sz w:val="22"/>
          <w:szCs w:val="22"/>
          <w:lang w:val="pt-BR"/>
        </w:rPr>
        <w:t>da síntese</w:t>
      </w:r>
      <w:r w:rsidRPr="00345FC3">
        <w:rPr>
          <w:rFonts w:eastAsia="Arial"/>
          <w:sz w:val="22"/>
          <w:szCs w:val="22"/>
          <w:lang w:val="pt-BR"/>
        </w:rPr>
        <w:t xml:space="preserve">  </w:t>
      </w:r>
      <w:r w:rsidRPr="00345FC3">
        <w:rPr>
          <w:rFonts w:eastAsia="Arial"/>
          <w:w w:val="102"/>
          <w:sz w:val="22"/>
          <w:szCs w:val="22"/>
          <w:lang w:val="pt-BR"/>
        </w:rPr>
        <w:t>das</w:t>
      </w:r>
      <w:r w:rsidRPr="00345FC3">
        <w:rPr>
          <w:rFonts w:eastAsia="Arial"/>
          <w:sz w:val="22"/>
          <w:szCs w:val="22"/>
          <w:lang w:val="pt-BR"/>
        </w:rPr>
        <w:t xml:space="preserve">  </w:t>
      </w:r>
      <w:r w:rsidRPr="00345FC3">
        <w:rPr>
          <w:rFonts w:eastAsia="Arial"/>
          <w:w w:val="102"/>
          <w:sz w:val="22"/>
          <w:szCs w:val="22"/>
          <w:lang w:val="pt-BR"/>
        </w:rPr>
        <w:t>suas</w:t>
      </w:r>
      <w:r w:rsidRPr="00345FC3">
        <w:rPr>
          <w:rFonts w:eastAsia="Arial"/>
          <w:sz w:val="22"/>
          <w:szCs w:val="22"/>
          <w:lang w:val="pt-BR"/>
        </w:rPr>
        <w:t xml:space="preserve">  </w:t>
      </w:r>
      <w:r w:rsidRPr="00345FC3">
        <w:rPr>
          <w:rFonts w:eastAsia="Arial"/>
          <w:w w:val="102"/>
          <w:sz w:val="22"/>
          <w:szCs w:val="22"/>
          <w:lang w:val="pt-BR"/>
        </w:rPr>
        <w:t>razões,</w:t>
      </w:r>
      <w:r w:rsidRPr="00345FC3">
        <w:rPr>
          <w:rFonts w:eastAsia="Arial"/>
          <w:sz w:val="22"/>
          <w:szCs w:val="22"/>
          <w:lang w:val="pt-BR"/>
        </w:rPr>
        <w:t xml:space="preserve">  </w:t>
      </w:r>
      <w:r w:rsidRPr="00345FC3">
        <w:rPr>
          <w:rFonts w:eastAsia="Arial"/>
          <w:w w:val="102"/>
          <w:sz w:val="22"/>
          <w:szCs w:val="22"/>
          <w:lang w:val="pt-BR"/>
        </w:rPr>
        <w:t>sendo-lhes</w:t>
      </w:r>
      <w:r w:rsidRPr="00345FC3">
        <w:rPr>
          <w:rFonts w:eastAsia="Arial"/>
          <w:sz w:val="22"/>
          <w:szCs w:val="22"/>
          <w:lang w:val="pt-BR"/>
        </w:rPr>
        <w:t xml:space="preserve">  </w:t>
      </w:r>
      <w:r w:rsidRPr="00345FC3">
        <w:rPr>
          <w:rFonts w:eastAsia="Arial"/>
          <w:w w:val="102"/>
          <w:sz w:val="22"/>
          <w:szCs w:val="22"/>
          <w:lang w:val="pt-BR"/>
        </w:rPr>
        <w:t>concedido</w:t>
      </w:r>
      <w:r w:rsidRPr="00345FC3">
        <w:rPr>
          <w:rFonts w:eastAsia="Arial"/>
          <w:sz w:val="22"/>
          <w:szCs w:val="22"/>
          <w:lang w:val="pt-BR"/>
        </w:rPr>
        <w:t xml:space="preserve">  </w:t>
      </w:r>
      <w:r w:rsidRPr="00345FC3">
        <w:rPr>
          <w:rFonts w:eastAsia="Arial"/>
          <w:w w:val="102"/>
          <w:sz w:val="22"/>
          <w:szCs w:val="22"/>
          <w:lang w:val="pt-BR"/>
        </w:rPr>
        <w:t>o</w:t>
      </w:r>
      <w:r w:rsidRPr="00345FC3">
        <w:rPr>
          <w:rFonts w:eastAsia="Arial"/>
          <w:sz w:val="22"/>
          <w:szCs w:val="22"/>
          <w:lang w:val="pt-BR"/>
        </w:rPr>
        <w:t xml:space="preserve">  </w:t>
      </w:r>
      <w:r w:rsidRPr="00345FC3">
        <w:rPr>
          <w:rFonts w:eastAsia="Arial"/>
          <w:w w:val="102"/>
          <w:sz w:val="22"/>
          <w:szCs w:val="22"/>
          <w:lang w:val="pt-BR"/>
        </w:rPr>
        <w:t>prazo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5</w:t>
      </w:r>
      <w:r w:rsidRPr="00345FC3">
        <w:rPr>
          <w:rFonts w:eastAsia="Arial"/>
          <w:sz w:val="22"/>
          <w:szCs w:val="22"/>
          <w:lang w:val="pt-BR"/>
        </w:rPr>
        <w:t xml:space="preserve">  </w:t>
      </w:r>
      <w:r w:rsidRPr="00345FC3">
        <w:rPr>
          <w:rFonts w:eastAsia="Arial"/>
          <w:w w:val="102"/>
          <w:sz w:val="22"/>
          <w:szCs w:val="22"/>
          <w:lang w:val="pt-BR"/>
        </w:rPr>
        <w:t>(cinco)</w:t>
      </w:r>
      <w:r w:rsidRPr="00345FC3">
        <w:rPr>
          <w:rFonts w:eastAsia="Arial"/>
          <w:sz w:val="22"/>
          <w:szCs w:val="22"/>
          <w:lang w:val="pt-BR"/>
        </w:rPr>
        <w:t xml:space="preserve">  </w:t>
      </w:r>
      <w:r w:rsidRPr="00345FC3">
        <w:rPr>
          <w:rFonts w:eastAsia="Arial"/>
          <w:w w:val="102"/>
          <w:sz w:val="22"/>
          <w:szCs w:val="22"/>
          <w:lang w:val="pt-BR"/>
        </w:rPr>
        <w:t>dias</w:t>
      </w:r>
      <w:r w:rsidRPr="00345FC3">
        <w:rPr>
          <w:rFonts w:eastAsia="Arial"/>
          <w:sz w:val="22"/>
          <w:szCs w:val="22"/>
          <w:lang w:val="pt-BR"/>
        </w:rPr>
        <w:t xml:space="preserve">  </w:t>
      </w:r>
      <w:r w:rsidRPr="00345FC3">
        <w:rPr>
          <w:rFonts w:eastAsia="Arial"/>
          <w:w w:val="102"/>
          <w:sz w:val="22"/>
          <w:szCs w:val="22"/>
          <w:lang w:val="pt-BR"/>
        </w:rPr>
        <w:t>úteis</w:t>
      </w:r>
      <w:r w:rsidRPr="00345FC3">
        <w:rPr>
          <w:rFonts w:eastAsia="Arial"/>
          <w:sz w:val="22"/>
          <w:szCs w:val="22"/>
          <w:lang w:val="pt-BR"/>
        </w:rPr>
        <w:t xml:space="preserve">  </w:t>
      </w:r>
      <w:r w:rsidRPr="00345FC3">
        <w:rPr>
          <w:rFonts w:eastAsia="Arial"/>
          <w:w w:val="102"/>
          <w:sz w:val="22"/>
          <w:szCs w:val="22"/>
          <w:lang w:val="pt-BR"/>
        </w:rPr>
        <w:t>para</w:t>
      </w:r>
      <w:r w:rsidRPr="00345FC3">
        <w:rPr>
          <w:rFonts w:eastAsia="Arial"/>
          <w:sz w:val="22"/>
          <w:szCs w:val="22"/>
          <w:lang w:val="pt-BR"/>
        </w:rPr>
        <w:t xml:space="preserve">  </w:t>
      </w:r>
      <w:r w:rsidRPr="00345FC3">
        <w:rPr>
          <w:rFonts w:eastAsia="Arial"/>
          <w:w w:val="102"/>
          <w:sz w:val="22"/>
          <w:szCs w:val="22"/>
          <w:lang w:val="pt-BR"/>
        </w:rPr>
        <w:t>apresentação</w:t>
      </w:r>
      <w:r w:rsidRPr="00345FC3">
        <w:rPr>
          <w:rFonts w:eastAsia="Arial"/>
          <w:sz w:val="22"/>
          <w:szCs w:val="22"/>
          <w:lang w:val="pt-BR"/>
        </w:rPr>
        <w:t xml:space="preserve">  </w:t>
      </w:r>
      <w:r w:rsidRPr="00345FC3">
        <w:rPr>
          <w:rFonts w:eastAsia="Arial"/>
          <w:w w:val="102"/>
          <w:sz w:val="22"/>
          <w:szCs w:val="22"/>
          <w:lang w:val="pt-BR"/>
        </w:rPr>
        <w:t>de memoriais,</w:t>
      </w:r>
      <w:r w:rsidRPr="00345FC3">
        <w:rPr>
          <w:rFonts w:eastAsia="Arial"/>
          <w:sz w:val="22"/>
          <w:szCs w:val="22"/>
          <w:lang w:val="pt-BR"/>
        </w:rPr>
        <w:t xml:space="preserve">  </w:t>
      </w:r>
      <w:r w:rsidRPr="00345FC3">
        <w:rPr>
          <w:rFonts w:eastAsia="Arial"/>
          <w:w w:val="102"/>
          <w:sz w:val="22"/>
          <w:szCs w:val="22"/>
          <w:lang w:val="pt-BR"/>
        </w:rPr>
        <w:t>ficando</w:t>
      </w:r>
      <w:r w:rsidRPr="00345FC3">
        <w:rPr>
          <w:rFonts w:eastAsia="Arial"/>
          <w:sz w:val="22"/>
          <w:szCs w:val="22"/>
          <w:lang w:val="pt-BR"/>
        </w:rPr>
        <w:t xml:space="preserve">  </w:t>
      </w:r>
      <w:r w:rsidRPr="00345FC3">
        <w:rPr>
          <w:rFonts w:eastAsia="Arial"/>
          <w:w w:val="102"/>
          <w:sz w:val="22"/>
          <w:szCs w:val="22"/>
          <w:lang w:val="pt-BR"/>
        </w:rPr>
        <w:t>as</w:t>
      </w:r>
      <w:r w:rsidRPr="00345FC3">
        <w:rPr>
          <w:rFonts w:eastAsia="Arial"/>
          <w:sz w:val="22"/>
          <w:szCs w:val="22"/>
          <w:lang w:val="pt-BR"/>
        </w:rPr>
        <w:t xml:space="preserve">  </w:t>
      </w:r>
      <w:r w:rsidRPr="00345FC3">
        <w:rPr>
          <w:rFonts w:eastAsia="Arial"/>
          <w:w w:val="102"/>
          <w:sz w:val="22"/>
          <w:szCs w:val="22"/>
          <w:lang w:val="pt-BR"/>
        </w:rPr>
        <w:t>demais</w:t>
      </w:r>
      <w:r w:rsidRPr="00345FC3">
        <w:rPr>
          <w:rFonts w:eastAsia="Arial"/>
          <w:sz w:val="22"/>
          <w:szCs w:val="22"/>
          <w:lang w:val="pt-BR"/>
        </w:rPr>
        <w:t xml:space="preserve">  </w:t>
      </w:r>
      <w:r w:rsidRPr="00345FC3">
        <w:rPr>
          <w:rFonts w:eastAsia="Arial"/>
          <w:w w:val="102"/>
          <w:sz w:val="22"/>
          <w:szCs w:val="22"/>
          <w:lang w:val="pt-BR"/>
        </w:rPr>
        <w:t>licitantes</w:t>
      </w:r>
      <w:r w:rsidRPr="00345FC3">
        <w:rPr>
          <w:rFonts w:eastAsia="Arial"/>
          <w:sz w:val="22"/>
          <w:szCs w:val="22"/>
          <w:lang w:val="pt-BR"/>
        </w:rPr>
        <w:t xml:space="preserve">  </w:t>
      </w:r>
      <w:r w:rsidRPr="00345FC3">
        <w:rPr>
          <w:rFonts w:eastAsia="Arial"/>
          <w:w w:val="102"/>
          <w:sz w:val="22"/>
          <w:szCs w:val="22"/>
          <w:lang w:val="pt-BR"/>
        </w:rPr>
        <w:t>desde</w:t>
      </w:r>
      <w:r w:rsidRPr="00345FC3">
        <w:rPr>
          <w:rFonts w:eastAsia="Arial"/>
          <w:sz w:val="22"/>
          <w:szCs w:val="22"/>
          <w:lang w:val="pt-BR"/>
        </w:rPr>
        <w:t xml:space="preserve">  </w:t>
      </w:r>
      <w:r w:rsidRPr="00345FC3">
        <w:rPr>
          <w:rFonts w:eastAsia="Arial"/>
          <w:w w:val="102"/>
          <w:sz w:val="22"/>
          <w:szCs w:val="22"/>
          <w:lang w:val="pt-BR"/>
        </w:rPr>
        <w:t>logo</w:t>
      </w:r>
      <w:r w:rsidRPr="00345FC3">
        <w:rPr>
          <w:rFonts w:eastAsia="Arial"/>
          <w:sz w:val="22"/>
          <w:szCs w:val="22"/>
          <w:lang w:val="pt-BR"/>
        </w:rPr>
        <w:t xml:space="preserve">  </w:t>
      </w:r>
      <w:r w:rsidRPr="00345FC3">
        <w:rPr>
          <w:rFonts w:eastAsia="Arial"/>
          <w:w w:val="102"/>
          <w:sz w:val="22"/>
          <w:szCs w:val="22"/>
          <w:lang w:val="pt-BR"/>
        </w:rPr>
        <w:t>intimadas</w:t>
      </w:r>
      <w:r w:rsidRPr="00345FC3">
        <w:rPr>
          <w:rFonts w:eastAsia="Arial"/>
          <w:sz w:val="22"/>
          <w:szCs w:val="22"/>
          <w:lang w:val="pt-BR"/>
        </w:rPr>
        <w:t xml:space="preserve">  </w:t>
      </w:r>
      <w:r w:rsidRPr="00345FC3">
        <w:rPr>
          <w:rFonts w:eastAsia="Arial"/>
          <w:w w:val="102"/>
          <w:sz w:val="22"/>
          <w:szCs w:val="22"/>
          <w:lang w:val="pt-BR"/>
        </w:rPr>
        <w:t>para</w:t>
      </w:r>
      <w:r w:rsidRPr="00345FC3">
        <w:rPr>
          <w:rFonts w:eastAsia="Arial"/>
          <w:sz w:val="22"/>
          <w:szCs w:val="22"/>
          <w:lang w:val="pt-BR"/>
        </w:rPr>
        <w:t xml:space="preserve">  </w:t>
      </w:r>
      <w:r w:rsidRPr="00345FC3">
        <w:rPr>
          <w:rFonts w:eastAsia="Arial"/>
          <w:w w:val="102"/>
          <w:sz w:val="22"/>
          <w:szCs w:val="22"/>
          <w:lang w:val="pt-BR"/>
        </w:rPr>
        <w:t>apresentar</w:t>
      </w:r>
      <w:r w:rsidRPr="00345FC3">
        <w:rPr>
          <w:rFonts w:eastAsia="Arial"/>
          <w:sz w:val="22"/>
          <w:szCs w:val="22"/>
          <w:lang w:val="pt-BR"/>
        </w:rPr>
        <w:t xml:space="preserve">  </w:t>
      </w:r>
      <w:r w:rsidRPr="00345FC3">
        <w:rPr>
          <w:rFonts w:eastAsia="Arial"/>
          <w:w w:val="102"/>
          <w:sz w:val="22"/>
          <w:szCs w:val="22"/>
          <w:lang w:val="pt-BR"/>
        </w:rPr>
        <w:t>contrarrazões</w:t>
      </w:r>
      <w:r w:rsidRPr="00345FC3">
        <w:rPr>
          <w:rFonts w:eastAsia="Arial"/>
          <w:sz w:val="22"/>
          <w:szCs w:val="22"/>
          <w:lang w:val="pt-BR"/>
        </w:rPr>
        <w:t xml:space="preserve">  </w:t>
      </w:r>
      <w:r w:rsidRPr="00345FC3">
        <w:rPr>
          <w:rFonts w:eastAsia="Arial"/>
          <w:w w:val="102"/>
          <w:sz w:val="22"/>
          <w:szCs w:val="22"/>
          <w:lang w:val="pt-BR"/>
        </w:rPr>
        <w:t>em</w:t>
      </w:r>
      <w:r w:rsidRPr="00345FC3">
        <w:rPr>
          <w:rFonts w:eastAsia="Arial"/>
          <w:sz w:val="22"/>
          <w:szCs w:val="22"/>
          <w:lang w:val="pt-BR"/>
        </w:rPr>
        <w:t xml:space="preserve">  </w:t>
      </w:r>
      <w:r w:rsidRPr="00345FC3">
        <w:rPr>
          <w:rFonts w:eastAsia="Arial"/>
          <w:w w:val="102"/>
          <w:sz w:val="22"/>
          <w:szCs w:val="22"/>
          <w:lang w:val="pt-BR"/>
        </w:rPr>
        <w:t>igual número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dias,</w:t>
      </w:r>
      <w:r w:rsidRPr="00345FC3">
        <w:rPr>
          <w:rFonts w:eastAsia="Arial"/>
          <w:sz w:val="22"/>
          <w:szCs w:val="22"/>
          <w:lang w:val="pt-BR"/>
        </w:rPr>
        <w:t xml:space="preserve"> </w:t>
      </w:r>
      <w:r w:rsidRPr="00345FC3">
        <w:rPr>
          <w:rFonts w:eastAsia="Arial"/>
          <w:w w:val="102"/>
          <w:sz w:val="22"/>
          <w:szCs w:val="22"/>
          <w:lang w:val="pt-BR"/>
        </w:rPr>
        <w:t>que</w:t>
      </w:r>
      <w:r w:rsidRPr="00345FC3">
        <w:rPr>
          <w:rFonts w:eastAsia="Arial"/>
          <w:sz w:val="22"/>
          <w:szCs w:val="22"/>
          <w:lang w:val="pt-BR"/>
        </w:rPr>
        <w:t xml:space="preserve"> </w:t>
      </w:r>
      <w:r w:rsidRPr="00345FC3">
        <w:rPr>
          <w:rFonts w:eastAsia="Arial"/>
          <w:w w:val="102"/>
          <w:sz w:val="22"/>
          <w:szCs w:val="22"/>
          <w:lang w:val="pt-BR"/>
        </w:rPr>
        <w:t>começarão</w:t>
      </w:r>
      <w:r w:rsidRPr="00345FC3">
        <w:rPr>
          <w:rFonts w:eastAsia="Arial"/>
          <w:sz w:val="22"/>
          <w:szCs w:val="22"/>
          <w:lang w:val="pt-BR"/>
        </w:rPr>
        <w:t xml:space="preserve"> </w:t>
      </w:r>
      <w:r w:rsidRPr="00345FC3">
        <w:rPr>
          <w:rFonts w:eastAsia="Arial"/>
          <w:w w:val="102"/>
          <w:sz w:val="22"/>
          <w:szCs w:val="22"/>
          <w:lang w:val="pt-BR"/>
        </w:rPr>
        <w:t>a</w:t>
      </w:r>
      <w:r w:rsidRPr="00345FC3">
        <w:rPr>
          <w:rFonts w:eastAsia="Arial"/>
          <w:sz w:val="22"/>
          <w:szCs w:val="22"/>
          <w:lang w:val="pt-BR"/>
        </w:rPr>
        <w:t xml:space="preserve"> </w:t>
      </w:r>
      <w:r w:rsidRPr="00345FC3">
        <w:rPr>
          <w:rFonts w:eastAsia="Arial"/>
          <w:w w:val="102"/>
          <w:sz w:val="22"/>
          <w:szCs w:val="22"/>
          <w:lang w:val="pt-BR"/>
        </w:rPr>
        <w:t>correr</w:t>
      </w:r>
      <w:r w:rsidRPr="00345FC3">
        <w:rPr>
          <w:rFonts w:eastAsia="Arial"/>
          <w:sz w:val="22"/>
          <w:szCs w:val="22"/>
          <w:lang w:val="pt-BR"/>
        </w:rPr>
        <w:t xml:space="preserve"> </w:t>
      </w:r>
      <w:r w:rsidRPr="00345FC3">
        <w:rPr>
          <w:rFonts w:eastAsia="Arial"/>
          <w:w w:val="102"/>
          <w:sz w:val="22"/>
          <w:szCs w:val="22"/>
          <w:lang w:val="pt-BR"/>
        </w:rPr>
        <w:t>no</w:t>
      </w:r>
      <w:r w:rsidRPr="00345FC3">
        <w:rPr>
          <w:rFonts w:eastAsia="Arial"/>
          <w:sz w:val="22"/>
          <w:szCs w:val="22"/>
          <w:lang w:val="pt-BR"/>
        </w:rPr>
        <w:t xml:space="preserve"> </w:t>
      </w:r>
      <w:r w:rsidRPr="00345FC3">
        <w:rPr>
          <w:rFonts w:eastAsia="Arial"/>
          <w:w w:val="102"/>
          <w:sz w:val="22"/>
          <w:szCs w:val="22"/>
          <w:lang w:val="pt-BR"/>
        </w:rPr>
        <w:t>término</w:t>
      </w:r>
      <w:r w:rsidRPr="00345FC3">
        <w:rPr>
          <w:rFonts w:eastAsia="Arial"/>
          <w:sz w:val="22"/>
          <w:szCs w:val="22"/>
          <w:lang w:val="pt-BR"/>
        </w:rPr>
        <w:t xml:space="preserve"> </w:t>
      </w:r>
      <w:r w:rsidRPr="00345FC3">
        <w:rPr>
          <w:rFonts w:eastAsia="Arial"/>
          <w:w w:val="102"/>
          <w:sz w:val="22"/>
          <w:szCs w:val="22"/>
          <w:lang w:val="pt-BR"/>
        </w:rPr>
        <w:t>do</w:t>
      </w:r>
      <w:r w:rsidRPr="00345FC3">
        <w:rPr>
          <w:rFonts w:eastAsia="Arial"/>
          <w:sz w:val="22"/>
          <w:szCs w:val="22"/>
          <w:lang w:val="pt-BR"/>
        </w:rPr>
        <w:t xml:space="preserve"> </w:t>
      </w:r>
      <w:r w:rsidRPr="00345FC3">
        <w:rPr>
          <w:rFonts w:eastAsia="Arial"/>
          <w:w w:val="102"/>
          <w:sz w:val="22"/>
          <w:szCs w:val="22"/>
          <w:lang w:val="pt-BR"/>
        </w:rPr>
        <w:t>prazo</w:t>
      </w:r>
      <w:r w:rsidRPr="00345FC3">
        <w:rPr>
          <w:rFonts w:eastAsia="Arial"/>
          <w:sz w:val="22"/>
          <w:szCs w:val="22"/>
          <w:lang w:val="pt-BR"/>
        </w:rPr>
        <w:t xml:space="preserve"> </w:t>
      </w:r>
      <w:r w:rsidRPr="00345FC3">
        <w:rPr>
          <w:rFonts w:eastAsia="Arial"/>
          <w:w w:val="102"/>
          <w:sz w:val="22"/>
          <w:szCs w:val="22"/>
          <w:lang w:val="pt-BR"/>
        </w:rPr>
        <w:t>do</w:t>
      </w:r>
      <w:r w:rsidRPr="00345FC3">
        <w:rPr>
          <w:rFonts w:eastAsia="Arial"/>
          <w:sz w:val="22"/>
          <w:szCs w:val="22"/>
          <w:lang w:val="pt-BR"/>
        </w:rPr>
        <w:t xml:space="preserve"> </w:t>
      </w:r>
      <w:r w:rsidRPr="00345FC3">
        <w:rPr>
          <w:rFonts w:eastAsia="Arial"/>
          <w:w w:val="102"/>
          <w:sz w:val="22"/>
          <w:szCs w:val="22"/>
          <w:lang w:val="pt-BR"/>
        </w:rPr>
        <w:t>recorrente,</w:t>
      </w:r>
      <w:r w:rsidRPr="00345FC3">
        <w:rPr>
          <w:rFonts w:eastAsia="Arial"/>
          <w:sz w:val="22"/>
          <w:szCs w:val="22"/>
          <w:lang w:val="pt-BR"/>
        </w:rPr>
        <w:t xml:space="preserve"> </w:t>
      </w:r>
      <w:r w:rsidRPr="00345FC3">
        <w:rPr>
          <w:rFonts w:eastAsia="Arial"/>
          <w:w w:val="102"/>
          <w:sz w:val="22"/>
          <w:szCs w:val="22"/>
          <w:lang w:val="pt-BR"/>
        </w:rPr>
        <w:t>sendo-lhes</w:t>
      </w:r>
      <w:r w:rsidRPr="00345FC3">
        <w:rPr>
          <w:rFonts w:eastAsia="Arial"/>
          <w:sz w:val="22"/>
          <w:szCs w:val="22"/>
          <w:lang w:val="pt-BR"/>
        </w:rPr>
        <w:t xml:space="preserve"> </w:t>
      </w:r>
      <w:r w:rsidRPr="00345FC3">
        <w:rPr>
          <w:rFonts w:eastAsia="Arial"/>
          <w:w w:val="102"/>
          <w:sz w:val="22"/>
          <w:szCs w:val="22"/>
          <w:lang w:val="pt-BR"/>
        </w:rPr>
        <w:t>assegurada</w:t>
      </w:r>
      <w:r w:rsidRPr="00345FC3">
        <w:rPr>
          <w:rFonts w:eastAsia="Arial"/>
          <w:sz w:val="22"/>
          <w:szCs w:val="22"/>
          <w:lang w:val="pt-BR"/>
        </w:rPr>
        <w:t xml:space="preserve"> </w:t>
      </w:r>
      <w:r w:rsidRPr="00345FC3">
        <w:rPr>
          <w:rFonts w:eastAsia="Arial"/>
          <w:w w:val="102"/>
          <w:sz w:val="22"/>
          <w:szCs w:val="22"/>
          <w:lang w:val="pt-BR"/>
        </w:rPr>
        <w:t>vista imediata</w:t>
      </w:r>
      <w:r w:rsidRPr="00345FC3">
        <w:rPr>
          <w:rFonts w:eastAsia="Arial"/>
          <w:sz w:val="22"/>
          <w:szCs w:val="22"/>
          <w:lang w:val="pt-BR"/>
        </w:rPr>
        <w:t xml:space="preserve"> </w:t>
      </w:r>
      <w:r w:rsidRPr="00345FC3">
        <w:rPr>
          <w:rFonts w:eastAsia="Arial"/>
          <w:w w:val="102"/>
          <w:sz w:val="22"/>
          <w:szCs w:val="22"/>
          <w:lang w:val="pt-BR"/>
        </w:rPr>
        <w:t>dos</w:t>
      </w:r>
      <w:r w:rsidRPr="00345FC3">
        <w:rPr>
          <w:rFonts w:eastAsia="Arial"/>
          <w:sz w:val="22"/>
          <w:szCs w:val="22"/>
          <w:lang w:val="pt-BR"/>
        </w:rPr>
        <w:t xml:space="preserve"> </w:t>
      </w:r>
      <w:r w:rsidRPr="00345FC3">
        <w:rPr>
          <w:rFonts w:eastAsia="Arial"/>
          <w:w w:val="102"/>
          <w:sz w:val="22"/>
          <w:szCs w:val="22"/>
          <w:lang w:val="pt-BR"/>
        </w:rPr>
        <w:t>autos.</w:t>
      </w:r>
    </w:p>
    <w:p w:rsidR="009A4FC4" w:rsidRPr="00345FC3" w:rsidRDefault="009A4FC4" w:rsidP="002F2F25">
      <w:pPr>
        <w:spacing w:before="2" w:line="260" w:lineRule="exact"/>
        <w:ind w:right="66"/>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104"/>
          <w:sz w:val="22"/>
          <w:szCs w:val="22"/>
          <w:lang w:val="pt-BR"/>
        </w:rPr>
        <w:t>11.5</w:t>
      </w:r>
      <w:r w:rsidR="00BE118A" w:rsidRPr="00345FC3">
        <w:rPr>
          <w:rFonts w:eastAsia="Arial"/>
          <w:b/>
          <w:w w:val="104"/>
          <w:sz w:val="22"/>
          <w:szCs w:val="22"/>
          <w:lang w:val="pt-BR"/>
        </w:rPr>
        <w:t>.</w:t>
      </w:r>
      <w:r w:rsidRPr="00345FC3">
        <w:rPr>
          <w:rFonts w:eastAsia="Arial"/>
          <w:b/>
          <w:sz w:val="22"/>
          <w:szCs w:val="22"/>
          <w:lang w:val="pt-BR"/>
        </w:rPr>
        <w:t xml:space="preserve"> </w:t>
      </w:r>
      <w:r w:rsidRPr="00345FC3">
        <w:rPr>
          <w:rFonts w:eastAsia="Arial"/>
          <w:w w:val="102"/>
          <w:sz w:val="22"/>
          <w:szCs w:val="22"/>
          <w:lang w:val="pt-BR"/>
        </w:rPr>
        <w:t>A</w:t>
      </w:r>
      <w:r w:rsidRPr="00345FC3">
        <w:rPr>
          <w:rFonts w:eastAsia="Arial"/>
          <w:sz w:val="22"/>
          <w:szCs w:val="22"/>
          <w:lang w:val="pt-BR"/>
        </w:rPr>
        <w:t xml:space="preserve"> </w:t>
      </w:r>
      <w:r w:rsidRPr="00345FC3">
        <w:rPr>
          <w:rFonts w:eastAsia="Arial"/>
          <w:w w:val="102"/>
          <w:sz w:val="22"/>
          <w:szCs w:val="22"/>
          <w:lang w:val="pt-BR"/>
        </w:rPr>
        <w:t>falta</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manifestação</w:t>
      </w:r>
      <w:r w:rsidRPr="00345FC3">
        <w:rPr>
          <w:rFonts w:eastAsia="Arial"/>
          <w:sz w:val="22"/>
          <w:szCs w:val="22"/>
          <w:lang w:val="pt-BR"/>
        </w:rPr>
        <w:t xml:space="preserve"> </w:t>
      </w:r>
      <w:r w:rsidRPr="00345FC3">
        <w:rPr>
          <w:rFonts w:eastAsia="Arial"/>
          <w:w w:val="102"/>
          <w:sz w:val="22"/>
          <w:szCs w:val="22"/>
          <w:lang w:val="pt-BR"/>
        </w:rPr>
        <w:t>imediata</w:t>
      </w:r>
      <w:r w:rsidRPr="00345FC3">
        <w:rPr>
          <w:rFonts w:eastAsia="Arial"/>
          <w:sz w:val="22"/>
          <w:szCs w:val="22"/>
          <w:lang w:val="pt-BR"/>
        </w:rPr>
        <w:t xml:space="preserve"> </w:t>
      </w:r>
      <w:r w:rsidRPr="00345FC3">
        <w:rPr>
          <w:rFonts w:eastAsia="Arial"/>
          <w:w w:val="102"/>
          <w:sz w:val="22"/>
          <w:szCs w:val="22"/>
          <w:lang w:val="pt-BR"/>
        </w:rPr>
        <w:t>e</w:t>
      </w:r>
      <w:r w:rsidRPr="00345FC3">
        <w:rPr>
          <w:rFonts w:eastAsia="Arial"/>
          <w:sz w:val="22"/>
          <w:szCs w:val="22"/>
          <w:lang w:val="pt-BR"/>
        </w:rPr>
        <w:t xml:space="preserve"> </w:t>
      </w:r>
      <w:r w:rsidRPr="00345FC3">
        <w:rPr>
          <w:rFonts w:eastAsia="Arial"/>
          <w:w w:val="102"/>
          <w:sz w:val="22"/>
          <w:szCs w:val="22"/>
          <w:lang w:val="pt-BR"/>
        </w:rPr>
        <w:t>motivada</w:t>
      </w:r>
      <w:r w:rsidRPr="00345FC3">
        <w:rPr>
          <w:rFonts w:eastAsia="Arial"/>
          <w:sz w:val="22"/>
          <w:szCs w:val="22"/>
          <w:lang w:val="pt-BR"/>
        </w:rPr>
        <w:t xml:space="preserve"> </w:t>
      </w:r>
      <w:r w:rsidRPr="00345FC3">
        <w:rPr>
          <w:rFonts w:eastAsia="Arial"/>
          <w:w w:val="102"/>
          <w:sz w:val="22"/>
          <w:szCs w:val="22"/>
          <w:lang w:val="pt-BR"/>
        </w:rPr>
        <w:t>importará</w:t>
      </w:r>
      <w:r w:rsidRPr="00345FC3">
        <w:rPr>
          <w:rFonts w:eastAsia="Arial"/>
          <w:sz w:val="22"/>
          <w:szCs w:val="22"/>
          <w:lang w:val="pt-BR"/>
        </w:rPr>
        <w:t xml:space="preserve"> </w:t>
      </w:r>
      <w:r w:rsidRPr="00345FC3">
        <w:rPr>
          <w:rFonts w:eastAsia="Arial"/>
          <w:w w:val="102"/>
          <w:sz w:val="22"/>
          <w:szCs w:val="22"/>
          <w:lang w:val="pt-BR"/>
        </w:rPr>
        <w:t>a</w:t>
      </w:r>
      <w:r w:rsidRPr="00345FC3">
        <w:rPr>
          <w:rFonts w:eastAsia="Arial"/>
          <w:sz w:val="22"/>
          <w:szCs w:val="22"/>
          <w:lang w:val="pt-BR"/>
        </w:rPr>
        <w:t xml:space="preserve"> </w:t>
      </w:r>
      <w:r w:rsidRPr="00345FC3">
        <w:rPr>
          <w:rFonts w:eastAsia="Arial"/>
          <w:w w:val="102"/>
          <w:sz w:val="22"/>
          <w:szCs w:val="22"/>
          <w:lang w:val="pt-BR"/>
        </w:rPr>
        <w:t>preclusão</w:t>
      </w:r>
      <w:r w:rsidRPr="00345FC3">
        <w:rPr>
          <w:rFonts w:eastAsia="Arial"/>
          <w:sz w:val="22"/>
          <w:szCs w:val="22"/>
          <w:lang w:val="pt-BR"/>
        </w:rPr>
        <w:t xml:space="preserve"> </w:t>
      </w:r>
      <w:r w:rsidRPr="00345FC3">
        <w:rPr>
          <w:rFonts w:eastAsia="Arial"/>
          <w:w w:val="102"/>
          <w:sz w:val="22"/>
          <w:szCs w:val="22"/>
          <w:lang w:val="pt-BR"/>
        </w:rPr>
        <w:t>do</w:t>
      </w:r>
      <w:r w:rsidRPr="00345FC3">
        <w:rPr>
          <w:rFonts w:eastAsia="Arial"/>
          <w:sz w:val="22"/>
          <w:szCs w:val="22"/>
          <w:lang w:val="pt-BR"/>
        </w:rPr>
        <w:t xml:space="preserve"> </w:t>
      </w:r>
      <w:r w:rsidRPr="00345FC3">
        <w:rPr>
          <w:rFonts w:eastAsia="Arial"/>
          <w:w w:val="102"/>
          <w:sz w:val="22"/>
          <w:szCs w:val="22"/>
          <w:lang w:val="pt-BR"/>
        </w:rPr>
        <w:t>direito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recurso.</w:t>
      </w:r>
    </w:p>
    <w:p w:rsidR="009A4FC4" w:rsidRPr="00345FC3" w:rsidRDefault="009A4FC4" w:rsidP="002F2F25">
      <w:pPr>
        <w:spacing w:line="100" w:lineRule="exact"/>
        <w:ind w:right="66"/>
        <w:jc w:val="both"/>
        <w:rPr>
          <w:sz w:val="22"/>
          <w:szCs w:val="22"/>
          <w:lang w:val="pt-BR"/>
        </w:rPr>
      </w:pPr>
    </w:p>
    <w:p w:rsidR="009A4FC4" w:rsidRPr="00345FC3" w:rsidRDefault="009A4FC4" w:rsidP="002F2F25">
      <w:pPr>
        <w:spacing w:line="200" w:lineRule="exact"/>
        <w:ind w:right="66"/>
        <w:jc w:val="both"/>
        <w:rPr>
          <w:sz w:val="22"/>
          <w:szCs w:val="22"/>
          <w:lang w:val="pt-BR"/>
        </w:rPr>
      </w:pPr>
    </w:p>
    <w:p w:rsidR="009A4FC4" w:rsidRPr="00345FC3" w:rsidRDefault="0093264B" w:rsidP="002F2F25">
      <w:pPr>
        <w:spacing w:line="277" w:lineRule="auto"/>
        <w:ind w:right="66"/>
        <w:jc w:val="both"/>
        <w:rPr>
          <w:rFonts w:eastAsia="Arial"/>
          <w:sz w:val="22"/>
          <w:szCs w:val="22"/>
          <w:lang w:val="pt-BR"/>
        </w:rPr>
      </w:pPr>
      <w:r w:rsidRPr="00345FC3">
        <w:rPr>
          <w:rFonts w:eastAsia="Arial"/>
          <w:b/>
          <w:w w:val="104"/>
          <w:sz w:val="22"/>
          <w:szCs w:val="22"/>
          <w:lang w:val="pt-BR"/>
        </w:rPr>
        <w:t>11.6</w:t>
      </w:r>
      <w:r w:rsidR="00BE118A" w:rsidRPr="00345FC3">
        <w:rPr>
          <w:rFonts w:eastAsia="Arial"/>
          <w:b/>
          <w:w w:val="104"/>
          <w:sz w:val="22"/>
          <w:szCs w:val="22"/>
          <w:lang w:val="pt-BR"/>
        </w:rPr>
        <w:t>.</w:t>
      </w:r>
      <w:r w:rsidRPr="00345FC3">
        <w:rPr>
          <w:rFonts w:eastAsia="Arial"/>
          <w:b/>
          <w:sz w:val="22"/>
          <w:szCs w:val="22"/>
          <w:lang w:val="pt-BR"/>
        </w:rPr>
        <w:t xml:space="preserve">  </w:t>
      </w:r>
      <w:r w:rsidR="00900212" w:rsidRPr="00345FC3">
        <w:rPr>
          <w:rFonts w:eastAsia="Arial"/>
          <w:w w:val="102"/>
          <w:sz w:val="22"/>
          <w:szCs w:val="22"/>
          <w:lang w:val="pt-BR"/>
        </w:rPr>
        <w:t>Não</w:t>
      </w:r>
      <w:r w:rsidR="00900212" w:rsidRPr="00345FC3">
        <w:rPr>
          <w:rFonts w:eastAsia="Arial"/>
          <w:sz w:val="22"/>
          <w:szCs w:val="22"/>
          <w:lang w:val="pt-BR"/>
        </w:rPr>
        <w:t xml:space="preserve"> será concedido prazo para recursos sobre assuntos meramente protelatórios ou quando não</w:t>
      </w:r>
      <w:r w:rsidRPr="00345FC3">
        <w:rPr>
          <w:rFonts w:eastAsia="Arial"/>
          <w:w w:val="102"/>
          <w:sz w:val="22"/>
          <w:szCs w:val="22"/>
          <w:lang w:val="pt-BR"/>
        </w:rPr>
        <w:t xml:space="preserve"> justificada</w:t>
      </w:r>
      <w:r w:rsidRPr="00345FC3">
        <w:rPr>
          <w:rFonts w:eastAsia="Arial"/>
          <w:sz w:val="22"/>
          <w:szCs w:val="22"/>
          <w:lang w:val="pt-BR"/>
        </w:rPr>
        <w:t xml:space="preserve"> </w:t>
      </w:r>
      <w:r w:rsidRPr="00345FC3">
        <w:rPr>
          <w:rFonts w:eastAsia="Arial"/>
          <w:w w:val="102"/>
          <w:sz w:val="22"/>
          <w:szCs w:val="22"/>
          <w:lang w:val="pt-BR"/>
        </w:rPr>
        <w:t>a</w:t>
      </w:r>
      <w:r w:rsidRPr="00345FC3">
        <w:rPr>
          <w:rFonts w:eastAsia="Arial"/>
          <w:sz w:val="22"/>
          <w:szCs w:val="22"/>
          <w:lang w:val="pt-BR"/>
        </w:rPr>
        <w:t xml:space="preserve"> </w:t>
      </w:r>
      <w:r w:rsidRPr="00345FC3">
        <w:rPr>
          <w:rFonts w:eastAsia="Arial"/>
          <w:w w:val="102"/>
          <w:sz w:val="22"/>
          <w:szCs w:val="22"/>
          <w:lang w:val="pt-BR"/>
        </w:rPr>
        <w:t>intenção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interpor</w:t>
      </w:r>
      <w:r w:rsidRPr="00345FC3">
        <w:rPr>
          <w:rFonts w:eastAsia="Arial"/>
          <w:sz w:val="22"/>
          <w:szCs w:val="22"/>
          <w:lang w:val="pt-BR"/>
        </w:rPr>
        <w:t xml:space="preserve"> </w:t>
      </w:r>
      <w:r w:rsidRPr="00345FC3">
        <w:rPr>
          <w:rFonts w:eastAsia="Arial"/>
          <w:w w:val="102"/>
          <w:sz w:val="22"/>
          <w:szCs w:val="22"/>
          <w:lang w:val="pt-BR"/>
        </w:rPr>
        <w:t>o</w:t>
      </w:r>
      <w:r w:rsidRPr="00345FC3">
        <w:rPr>
          <w:rFonts w:eastAsia="Arial"/>
          <w:sz w:val="22"/>
          <w:szCs w:val="22"/>
          <w:lang w:val="pt-BR"/>
        </w:rPr>
        <w:t xml:space="preserve"> </w:t>
      </w:r>
      <w:r w:rsidRPr="00345FC3">
        <w:rPr>
          <w:rFonts w:eastAsia="Arial"/>
          <w:w w:val="102"/>
          <w:sz w:val="22"/>
          <w:szCs w:val="22"/>
          <w:lang w:val="pt-BR"/>
        </w:rPr>
        <w:t>recurso</w:t>
      </w:r>
      <w:r w:rsidRPr="00345FC3">
        <w:rPr>
          <w:rFonts w:eastAsia="Arial"/>
          <w:sz w:val="22"/>
          <w:szCs w:val="22"/>
          <w:lang w:val="pt-BR"/>
        </w:rPr>
        <w:t xml:space="preserve"> </w:t>
      </w:r>
      <w:r w:rsidRPr="00345FC3">
        <w:rPr>
          <w:rFonts w:eastAsia="Arial"/>
          <w:w w:val="102"/>
          <w:sz w:val="22"/>
          <w:szCs w:val="22"/>
          <w:lang w:val="pt-BR"/>
        </w:rPr>
        <w:t>pelo</w:t>
      </w:r>
      <w:r w:rsidRPr="00345FC3">
        <w:rPr>
          <w:rFonts w:eastAsia="Arial"/>
          <w:sz w:val="22"/>
          <w:szCs w:val="22"/>
          <w:lang w:val="pt-BR"/>
        </w:rPr>
        <w:t xml:space="preserve"> </w:t>
      </w:r>
      <w:r w:rsidRPr="00345FC3">
        <w:rPr>
          <w:rFonts w:eastAsia="Arial"/>
          <w:w w:val="102"/>
          <w:sz w:val="22"/>
          <w:szCs w:val="22"/>
          <w:lang w:val="pt-BR"/>
        </w:rPr>
        <w:t>proponente.</w:t>
      </w:r>
    </w:p>
    <w:p w:rsidR="009A4FC4" w:rsidRPr="00345FC3" w:rsidRDefault="009A4FC4" w:rsidP="002F2F25">
      <w:pPr>
        <w:spacing w:line="260" w:lineRule="exact"/>
        <w:ind w:right="66"/>
        <w:jc w:val="both"/>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104"/>
          <w:sz w:val="22"/>
          <w:szCs w:val="22"/>
          <w:lang w:val="pt-BR"/>
        </w:rPr>
        <w:t>11.7</w:t>
      </w:r>
      <w:r w:rsidR="00BE118A" w:rsidRPr="00345FC3">
        <w:rPr>
          <w:rFonts w:eastAsia="Arial"/>
          <w:b/>
          <w:w w:val="104"/>
          <w:sz w:val="22"/>
          <w:szCs w:val="22"/>
          <w:lang w:val="pt-BR"/>
        </w:rPr>
        <w:t xml:space="preserve">. </w:t>
      </w:r>
      <w:r w:rsidRPr="00345FC3">
        <w:rPr>
          <w:rFonts w:eastAsia="Arial"/>
          <w:w w:val="102"/>
          <w:sz w:val="22"/>
          <w:szCs w:val="22"/>
          <w:lang w:val="pt-BR"/>
        </w:rPr>
        <w:t>O</w:t>
      </w:r>
      <w:r w:rsidRPr="00345FC3">
        <w:rPr>
          <w:rFonts w:eastAsia="Arial"/>
          <w:sz w:val="22"/>
          <w:szCs w:val="22"/>
          <w:lang w:val="pt-BR"/>
        </w:rPr>
        <w:t xml:space="preserve"> </w:t>
      </w:r>
      <w:r w:rsidRPr="00345FC3">
        <w:rPr>
          <w:rFonts w:eastAsia="Arial"/>
          <w:w w:val="102"/>
          <w:sz w:val="22"/>
          <w:szCs w:val="22"/>
          <w:lang w:val="pt-BR"/>
        </w:rPr>
        <w:t>acolhimento</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recurso</w:t>
      </w:r>
      <w:r w:rsidRPr="00345FC3">
        <w:rPr>
          <w:rFonts w:eastAsia="Arial"/>
          <w:sz w:val="22"/>
          <w:szCs w:val="22"/>
          <w:lang w:val="pt-BR"/>
        </w:rPr>
        <w:t xml:space="preserve"> </w:t>
      </w:r>
      <w:r w:rsidRPr="00345FC3">
        <w:rPr>
          <w:rFonts w:eastAsia="Arial"/>
          <w:w w:val="102"/>
          <w:sz w:val="22"/>
          <w:szCs w:val="22"/>
          <w:lang w:val="pt-BR"/>
        </w:rPr>
        <w:t>importará</w:t>
      </w:r>
      <w:r w:rsidRPr="00345FC3">
        <w:rPr>
          <w:rFonts w:eastAsia="Arial"/>
          <w:sz w:val="22"/>
          <w:szCs w:val="22"/>
          <w:lang w:val="pt-BR"/>
        </w:rPr>
        <w:t xml:space="preserve"> </w:t>
      </w:r>
      <w:r w:rsidRPr="00345FC3">
        <w:rPr>
          <w:rFonts w:eastAsia="Arial"/>
          <w:w w:val="102"/>
          <w:sz w:val="22"/>
          <w:szCs w:val="22"/>
          <w:lang w:val="pt-BR"/>
        </w:rPr>
        <w:t>a</w:t>
      </w:r>
      <w:r w:rsidRPr="00345FC3">
        <w:rPr>
          <w:rFonts w:eastAsia="Arial"/>
          <w:sz w:val="22"/>
          <w:szCs w:val="22"/>
          <w:lang w:val="pt-BR"/>
        </w:rPr>
        <w:t xml:space="preserve"> </w:t>
      </w:r>
      <w:r w:rsidRPr="00345FC3">
        <w:rPr>
          <w:rFonts w:eastAsia="Arial"/>
          <w:w w:val="102"/>
          <w:sz w:val="22"/>
          <w:szCs w:val="22"/>
          <w:lang w:val="pt-BR"/>
        </w:rPr>
        <w:t>invalidação</w:t>
      </w:r>
      <w:r w:rsidRPr="00345FC3">
        <w:rPr>
          <w:rFonts w:eastAsia="Arial"/>
          <w:sz w:val="22"/>
          <w:szCs w:val="22"/>
          <w:lang w:val="pt-BR"/>
        </w:rPr>
        <w:t xml:space="preserve"> </w:t>
      </w:r>
      <w:r w:rsidRPr="00345FC3">
        <w:rPr>
          <w:rFonts w:eastAsia="Arial"/>
          <w:w w:val="102"/>
          <w:sz w:val="22"/>
          <w:szCs w:val="22"/>
          <w:lang w:val="pt-BR"/>
        </w:rPr>
        <w:t>apenas</w:t>
      </w:r>
      <w:r w:rsidRPr="00345FC3">
        <w:rPr>
          <w:rFonts w:eastAsia="Arial"/>
          <w:sz w:val="22"/>
          <w:szCs w:val="22"/>
          <w:lang w:val="pt-BR"/>
        </w:rPr>
        <w:t xml:space="preserve"> </w:t>
      </w:r>
      <w:r w:rsidRPr="00345FC3">
        <w:rPr>
          <w:rFonts w:eastAsia="Arial"/>
          <w:w w:val="102"/>
          <w:sz w:val="22"/>
          <w:szCs w:val="22"/>
          <w:lang w:val="pt-BR"/>
        </w:rPr>
        <w:t>dos</w:t>
      </w:r>
      <w:r w:rsidRPr="00345FC3">
        <w:rPr>
          <w:rFonts w:eastAsia="Arial"/>
          <w:sz w:val="22"/>
          <w:szCs w:val="22"/>
          <w:lang w:val="pt-BR"/>
        </w:rPr>
        <w:t xml:space="preserve"> </w:t>
      </w:r>
      <w:r w:rsidRPr="00345FC3">
        <w:rPr>
          <w:rFonts w:eastAsia="Arial"/>
          <w:w w:val="102"/>
          <w:sz w:val="22"/>
          <w:szCs w:val="22"/>
          <w:lang w:val="pt-BR"/>
        </w:rPr>
        <w:t>atos</w:t>
      </w:r>
      <w:r w:rsidRPr="00345FC3">
        <w:rPr>
          <w:rFonts w:eastAsia="Arial"/>
          <w:sz w:val="22"/>
          <w:szCs w:val="22"/>
          <w:lang w:val="pt-BR"/>
        </w:rPr>
        <w:t xml:space="preserve"> </w:t>
      </w:r>
      <w:r w:rsidRPr="00345FC3">
        <w:rPr>
          <w:rFonts w:eastAsia="Arial"/>
          <w:w w:val="102"/>
          <w:sz w:val="22"/>
          <w:szCs w:val="22"/>
          <w:lang w:val="pt-BR"/>
        </w:rPr>
        <w:t>insuscetíveis</w:t>
      </w:r>
      <w:r w:rsidRPr="00345FC3">
        <w:rPr>
          <w:rFonts w:eastAsia="Arial"/>
          <w:sz w:val="22"/>
          <w:szCs w:val="22"/>
          <w:lang w:val="pt-BR"/>
        </w:rPr>
        <w:t xml:space="preserve"> </w:t>
      </w:r>
      <w:r w:rsidRPr="00345FC3">
        <w:rPr>
          <w:rFonts w:eastAsia="Arial"/>
          <w:w w:val="102"/>
          <w:sz w:val="22"/>
          <w:szCs w:val="22"/>
          <w:lang w:val="pt-BR"/>
        </w:rPr>
        <w:t>de</w:t>
      </w:r>
      <w:r w:rsidRPr="00345FC3">
        <w:rPr>
          <w:rFonts w:eastAsia="Arial"/>
          <w:sz w:val="22"/>
          <w:szCs w:val="22"/>
          <w:lang w:val="pt-BR"/>
        </w:rPr>
        <w:t xml:space="preserve"> </w:t>
      </w:r>
      <w:r w:rsidRPr="00345FC3">
        <w:rPr>
          <w:rFonts w:eastAsia="Arial"/>
          <w:w w:val="102"/>
          <w:sz w:val="22"/>
          <w:szCs w:val="22"/>
          <w:lang w:val="pt-BR"/>
        </w:rPr>
        <w:t>aproveitamento.</w:t>
      </w:r>
    </w:p>
    <w:p w:rsidR="009A4FC4" w:rsidRPr="00345FC3" w:rsidRDefault="009A4FC4" w:rsidP="002F2F25">
      <w:pPr>
        <w:spacing w:line="200" w:lineRule="exact"/>
        <w:ind w:right="66"/>
        <w:rPr>
          <w:sz w:val="22"/>
          <w:szCs w:val="22"/>
          <w:lang w:val="pt-BR"/>
        </w:rPr>
      </w:pPr>
    </w:p>
    <w:p w:rsidR="009A4FC4" w:rsidRPr="00345FC3" w:rsidRDefault="009A4FC4" w:rsidP="002F2F25">
      <w:pPr>
        <w:spacing w:line="200" w:lineRule="exact"/>
        <w:ind w:right="66"/>
        <w:rPr>
          <w:sz w:val="22"/>
          <w:szCs w:val="22"/>
          <w:lang w:val="pt-BR"/>
        </w:rPr>
      </w:pPr>
    </w:p>
    <w:p w:rsidR="009A4FC4" w:rsidRPr="00345FC3" w:rsidRDefault="0093264B" w:rsidP="002F2F25">
      <w:pPr>
        <w:ind w:right="66"/>
        <w:jc w:val="both"/>
        <w:rPr>
          <w:rFonts w:eastAsia="Arial"/>
          <w:sz w:val="22"/>
          <w:szCs w:val="22"/>
          <w:lang w:val="pt-BR"/>
        </w:rPr>
      </w:pPr>
      <w:r w:rsidRPr="00345FC3">
        <w:rPr>
          <w:rFonts w:eastAsia="Arial"/>
          <w:b/>
          <w:w w:val="99"/>
          <w:sz w:val="22"/>
          <w:szCs w:val="22"/>
          <w:lang w:val="pt-BR"/>
        </w:rPr>
        <w:t>12.</w:t>
      </w:r>
      <w:r w:rsidRPr="00345FC3">
        <w:rPr>
          <w:rFonts w:eastAsia="Arial"/>
          <w:b/>
          <w:sz w:val="22"/>
          <w:szCs w:val="22"/>
          <w:lang w:val="pt-BR"/>
        </w:rPr>
        <w:t xml:space="preserve">     </w:t>
      </w:r>
      <w:r w:rsidRPr="00345FC3">
        <w:rPr>
          <w:rFonts w:eastAsia="Arial"/>
          <w:b/>
          <w:w w:val="99"/>
          <w:sz w:val="22"/>
          <w:szCs w:val="22"/>
          <w:lang w:val="pt-BR"/>
        </w:rPr>
        <w:t>MULTAS</w:t>
      </w:r>
      <w:r w:rsidRPr="00345FC3">
        <w:rPr>
          <w:rFonts w:eastAsia="Arial"/>
          <w:b/>
          <w:sz w:val="22"/>
          <w:szCs w:val="22"/>
          <w:lang w:val="pt-BR"/>
        </w:rPr>
        <w:t xml:space="preserve"> </w:t>
      </w:r>
      <w:r w:rsidRPr="00345FC3">
        <w:rPr>
          <w:rFonts w:eastAsia="Arial"/>
          <w:b/>
          <w:w w:val="99"/>
          <w:sz w:val="22"/>
          <w:szCs w:val="22"/>
          <w:lang w:val="pt-BR"/>
        </w:rPr>
        <w:t>E</w:t>
      </w:r>
      <w:r w:rsidRPr="00345FC3">
        <w:rPr>
          <w:rFonts w:eastAsia="Arial"/>
          <w:b/>
          <w:sz w:val="22"/>
          <w:szCs w:val="22"/>
          <w:lang w:val="pt-BR"/>
        </w:rPr>
        <w:t xml:space="preserve"> </w:t>
      </w:r>
      <w:r w:rsidRPr="00345FC3">
        <w:rPr>
          <w:rFonts w:eastAsia="Arial"/>
          <w:b/>
          <w:w w:val="99"/>
          <w:sz w:val="22"/>
          <w:szCs w:val="22"/>
          <w:lang w:val="pt-BR"/>
        </w:rPr>
        <w:t>SANÇÕES</w:t>
      </w:r>
      <w:r w:rsidRPr="00345FC3">
        <w:rPr>
          <w:rFonts w:eastAsia="Arial"/>
          <w:b/>
          <w:sz w:val="22"/>
          <w:szCs w:val="22"/>
          <w:lang w:val="pt-BR"/>
        </w:rPr>
        <w:t xml:space="preserve"> </w:t>
      </w:r>
      <w:r w:rsidRPr="00345FC3">
        <w:rPr>
          <w:rFonts w:eastAsia="Arial"/>
          <w:b/>
          <w:w w:val="99"/>
          <w:sz w:val="22"/>
          <w:szCs w:val="22"/>
          <w:lang w:val="pt-BR"/>
        </w:rPr>
        <w:t>ADMINISTRATIVAS</w:t>
      </w:r>
    </w:p>
    <w:p w:rsidR="009A4FC4" w:rsidRPr="00345FC3" w:rsidRDefault="009A4FC4" w:rsidP="002F2F25">
      <w:pPr>
        <w:spacing w:before="1" w:line="280" w:lineRule="exact"/>
        <w:ind w:right="66"/>
        <w:jc w:val="both"/>
        <w:rPr>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Fonts w:eastAsia="Arial"/>
          <w:w w:val="99"/>
          <w:sz w:val="22"/>
          <w:szCs w:val="22"/>
          <w:lang w:val="pt-BR"/>
        </w:rPr>
        <w:t>12.1</w:t>
      </w:r>
      <w:r w:rsidRPr="00345FC3">
        <w:rPr>
          <w:rStyle w:val="nfase"/>
          <w:rFonts w:eastAsia="Arial"/>
          <w:i w:val="0"/>
          <w:sz w:val="22"/>
          <w:szCs w:val="22"/>
          <w:lang w:val="pt-BR"/>
        </w:rPr>
        <w:t>.     A CONTRATADA sujeitar-se-á, em caso de inadimplemento de suas obrigações, definidas neste Edital ou em outros que o complementem, as seguintes multas</w:t>
      </w:r>
    </w:p>
    <w:p w:rsidR="009A4FC4" w:rsidRPr="00345FC3" w:rsidRDefault="009A4FC4" w:rsidP="002F2F25">
      <w:pPr>
        <w:ind w:right="66"/>
        <w:jc w:val="both"/>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proofErr w:type="gramStart"/>
      <w:r w:rsidRPr="00345FC3">
        <w:rPr>
          <w:rStyle w:val="nfase"/>
          <w:rFonts w:eastAsia="Arial"/>
          <w:i w:val="0"/>
          <w:sz w:val="22"/>
          <w:szCs w:val="22"/>
          <w:lang w:val="pt-BR"/>
        </w:rPr>
        <w:t>advertência</w:t>
      </w:r>
      <w:proofErr w:type="gramEnd"/>
      <w:r w:rsidRPr="00345FC3">
        <w:rPr>
          <w:rStyle w:val="nfase"/>
          <w:rFonts w:eastAsia="Arial"/>
          <w:i w:val="0"/>
          <w:sz w:val="22"/>
          <w:szCs w:val="22"/>
          <w:lang w:val="pt-BR"/>
        </w:rPr>
        <w:t>;</w:t>
      </w:r>
    </w:p>
    <w:p w:rsidR="009A4FC4" w:rsidRPr="00345FC3" w:rsidRDefault="009A4FC4" w:rsidP="002F2F25">
      <w:pPr>
        <w:ind w:right="66"/>
        <w:jc w:val="both"/>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De 10</w:t>
      </w:r>
      <w:r w:rsidR="00900212" w:rsidRPr="00345FC3">
        <w:rPr>
          <w:rStyle w:val="nfase"/>
          <w:rFonts w:eastAsia="Arial"/>
          <w:i w:val="0"/>
          <w:sz w:val="22"/>
          <w:szCs w:val="22"/>
          <w:lang w:val="pt-BR"/>
        </w:rPr>
        <w:t>% (dez por</w:t>
      </w:r>
      <w:r w:rsidRPr="00345FC3">
        <w:rPr>
          <w:rStyle w:val="nfase"/>
          <w:rFonts w:eastAsia="Arial"/>
          <w:i w:val="0"/>
          <w:sz w:val="22"/>
          <w:szCs w:val="22"/>
          <w:lang w:val="pt-BR"/>
        </w:rPr>
        <w:t xml:space="preserve">   </w:t>
      </w:r>
      <w:r w:rsidR="00900212" w:rsidRPr="00345FC3">
        <w:rPr>
          <w:rStyle w:val="nfase"/>
          <w:rFonts w:eastAsia="Arial"/>
          <w:i w:val="0"/>
          <w:sz w:val="22"/>
          <w:szCs w:val="22"/>
          <w:lang w:val="pt-BR"/>
        </w:rPr>
        <w:t>cento) do</w:t>
      </w:r>
      <w:r w:rsidRPr="00345FC3">
        <w:rPr>
          <w:rStyle w:val="nfase"/>
          <w:rFonts w:eastAsia="Arial"/>
          <w:i w:val="0"/>
          <w:sz w:val="22"/>
          <w:szCs w:val="22"/>
          <w:lang w:val="pt-BR"/>
        </w:rPr>
        <w:t xml:space="preserve">   valor   da   </w:t>
      </w:r>
      <w:proofErr w:type="gramStart"/>
      <w:r w:rsidRPr="00345FC3">
        <w:rPr>
          <w:rStyle w:val="nfase"/>
          <w:rFonts w:eastAsia="Arial"/>
          <w:i w:val="0"/>
          <w:sz w:val="22"/>
          <w:szCs w:val="22"/>
          <w:lang w:val="pt-BR"/>
        </w:rPr>
        <w:t xml:space="preserve">proposta,   </w:t>
      </w:r>
      <w:proofErr w:type="gramEnd"/>
      <w:r w:rsidRPr="00345FC3">
        <w:rPr>
          <w:rStyle w:val="nfase"/>
          <w:rFonts w:eastAsia="Arial"/>
          <w:i w:val="0"/>
          <w:sz w:val="22"/>
          <w:szCs w:val="22"/>
          <w:lang w:val="pt-BR"/>
        </w:rPr>
        <w:t>quando,   sem   justificativa   plausível   aceita   pela Administração, o adjudicatário não assinar o contrato ou não retirar o instrumento equivalente no prazo estabelecido, ainda que não tenha havido processo de licitação.</w:t>
      </w:r>
    </w:p>
    <w:p w:rsidR="009A4FC4" w:rsidRPr="00345FC3" w:rsidRDefault="009A4FC4" w:rsidP="002F2F25">
      <w:pPr>
        <w:ind w:right="66"/>
        <w:jc w:val="both"/>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0,5% (cinco décimos por cento) por dia de atraso, na prestação do serviço do objeto licitado, calculado sobre o valor correspondente à parte inadimplida;</w:t>
      </w:r>
    </w:p>
    <w:p w:rsidR="009A4FC4" w:rsidRPr="00345FC3" w:rsidRDefault="009A4FC4" w:rsidP="002F2F25">
      <w:pPr>
        <w:ind w:right="66"/>
        <w:jc w:val="both"/>
        <w:rPr>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O atraso, para efeito de cálculo da multa mencionada no subitem anterior será contado em dias corridos, a partir do 1º dia útil subsequente ao término do prazo ajustado;</w:t>
      </w:r>
    </w:p>
    <w:p w:rsidR="009A4FC4" w:rsidRPr="00345FC3" w:rsidRDefault="009A4FC4" w:rsidP="002F2F25">
      <w:pPr>
        <w:ind w:right="66"/>
        <w:jc w:val="both"/>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 xml:space="preserve">10% (dez </w:t>
      </w:r>
      <w:r w:rsidR="00E718E5" w:rsidRPr="00345FC3">
        <w:rPr>
          <w:rStyle w:val="nfase"/>
          <w:rFonts w:eastAsia="Arial"/>
          <w:i w:val="0"/>
          <w:sz w:val="22"/>
          <w:szCs w:val="22"/>
          <w:lang w:val="pt-BR"/>
        </w:rPr>
        <w:t>por cento) sobre o valor constante do Contrato, pelo descumprimento de qualquer cláusula</w:t>
      </w:r>
      <w:r w:rsidRPr="00345FC3">
        <w:rPr>
          <w:rStyle w:val="nfase"/>
          <w:rFonts w:eastAsia="Arial"/>
          <w:i w:val="0"/>
          <w:sz w:val="22"/>
          <w:szCs w:val="22"/>
          <w:lang w:val="pt-BR"/>
        </w:rPr>
        <w:t xml:space="preserve"> contratual, exceto prazo de entrega;</w:t>
      </w:r>
    </w:p>
    <w:p w:rsidR="009A4FC4" w:rsidRPr="00345FC3" w:rsidRDefault="009A4FC4" w:rsidP="002F2F25">
      <w:pPr>
        <w:ind w:right="66"/>
        <w:jc w:val="both"/>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Caso a vencedora não efetue a entrega do objeto licitado, incidirá multa de 20% (vinte por cento) sobre o valor da respectiva nota de empenho, por inexecução total do objeto, sem prejuízo das outras sanções cabíveis.</w:t>
      </w:r>
    </w:p>
    <w:p w:rsidR="009A4FC4" w:rsidRPr="00345FC3" w:rsidRDefault="009A4FC4" w:rsidP="002F2F25">
      <w:pPr>
        <w:ind w:right="66"/>
        <w:jc w:val="both"/>
        <w:rPr>
          <w:rStyle w:val="nfase"/>
          <w:i w:val="0"/>
          <w:sz w:val="22"/>
          <w:szCs w:val="22"/>
          <w:lang w:val="pt-BR"/>
        </w:rPr>
      </w:pPr>
    </w:p>
    <w:p w:rsidR="009A4FC4" w:rsidRPr="00345FC3" w:rsidRDefault="0093264B" w:rsidP="002F2F25">
      <w:pPr>
        <w:ind w:right="66"/>
        <w:jc w:val="both"/>
        <w:rPr>
          <w:rStyle w:val="nfase"/>
          <w:rFonts w:eastAsia="Arial"/>
          <w:i w:val="0"/>
          <w:sz w:val="22"/>
          <w:szCs w:val="22"/>
          <w:lang w:val="pt-BR"/>
        </w:rPr>
      </w:pPr>
      <w:proofErr w:type="gramStart"/>
      <w:r w:rsidRPr="00345FC3">
        <w:rPr>
          <w:rStyle w:val="nfase"/>
          <w:rFonts w:eastAsia="Arial"/>
          <w:i w:val="0"/>
          <w:sz w:val="22"/>
          <w:szCs w:val="22"/>
          <w:lang w:val="pt-BR"/>
        </w:rPr>
        <w:t>a</w:t>
      </w:r>
      <w:proofErr w:type="gramEnd"/>
      <w:r w:rsidRPr="00345FC3">
        <w:rPr>
          <w:rStyle w:val="nfase"/>
          <w:rFonts w:eastAsia="Arial"/>
          <w:i w:val="0"/>
          <w:sz w:val="22"/>
          <w:szCs w:val="22"/>
          <w:lang w:val="pt-BR"/>
        </w:rPr>
        <w:t xml:space="preserve"> multa será descontada dos créditos constantes da fatura, ou outra forma de cobrança administrativa ou judicial.</w:t>
      </w:r>
    </w:p>
    <w:p w:rsidR="009A4FC4" w:rsidRPr="00345FC3" w:rsidRDefault="009A4FC4" w:rsidP="002F2F25">
      <w:pPr>
        <w:spacing w:before="16" w:line="260" w:lineRule="exact"/>
        <w:ind w:right="66"/>
        <w:rPr>
          <w:sz w:val="22"/>
          <w:szCs w:val="22"/>
          <w:lang w:val="pt-BR"/>
        </w:rPr>
      </w:pPr>
    </w:p>
    <w:p w:rsidR="009A4FC4" w:rsidRPr="00345FC3" w:rsidRDefault="0093264B" w:rsidP="002F2F25">
      <w:pPr>
        <w:spacing w:line="220" w:lineRule="exact"/>
        <w:ind w:right="66"/>
        <w:jc w:val="both"/>
        <w:rPr>
          <w:rFonts w:eastAsia="Arial"/>
          <w:sz w:val="22"/>
          <w:szCs w:val="22"/>
          <w:lang w:val="pt-BR"/>
        </w:rPr>
      </w:pPr>
      <w:r w:rsidRPr="00345FC3">
        <w:rPr>
          <w:rFonts w:eastAsia="Arial"/>
          <w:b/>
          <w:w w:val="99"/>
          <w:position w:val="-1"/>
          <w:sz w:val="22"/>
          <w:szCs w:val="22"/>
          <w:lang w:val="pt-BR"/>
        </w:rPr>
        <w:t>13.</w:t>
      </w:r>
      <w:r w:rsidRPr="00345FC3">
        <w:rPr>
          <w:rFonts w:eastAsia="Arial"/>
          <w:b/>
          <w:position w:val="-1"/>
          <w:sz w:val="22"/>
          <w:szCs w:val="22"/>
          <w:lang w:val="pt-BR"/>
        </w:rPr>
        <w:t xml:space="preserve">        </w:t>
      </w:r>
      <w:r w:rsidRPr="00345FC3">
        <w:rPr>
          <w:rFonts w:eastAsia="Arial"/>
          <w:b/>
          <w:w w:val="99"/>
          <w:position w:val="-1"/>
          <w:sz w:val="22"/>
          <w:szCs w:val="22"/>
          <w:lang w:val="pt-BR"/>
        </w:rPr>
        <w:t>FORMALIZAÇÃO</w:t>
      </w:r>
      <w:r w:rsidRPr="00345FC3">
        <w:rPr>
          <w:rFonts w:eastAsia="Arial"/>
          <w:b/>
          <w:position w:val="-1"/>
          <w:sz w:val="22"/>
          <w:szCs w:val="22"/>
          <w:lang w:val="pt-BR"/>
        </w:rPr>
        <w:t xml:space="preserve"> </w:t>
      </w:r>
      <w:r w:rsidRPr="00345FC3">
        <w:rPr>
          <w:rFonts w:eastAsia="Arial"/>
          <w:b/>
          <w:w w:val="99"/>
          <w:position w:val="-1"/>
          <w:sz w:val="22"/>
          <w:szCs w:val="22"/>
          <w:lang w:val="pt-BR"/>
        </w:rPr>
        <w:t>DO</w:t>
      </w:r>
      <w:r w:rsidRPr="00345FC3">
        <w:rPr>
          <w:rFonts w:eastAsia="Arial"/>
          <w:b/>
          <w:position w:val="-1"/>
          <w:sz w:val="22"/>
          <w:szCs w:val="22"/>
          <w:lang w:val="pt-BR"/>
        </w:rPr>
        <w:t xml:space="preserve"> </w:t>
      </w:r>
      <w:r w:rsidRPr="00345FC3">
        <w:rPr>
          <w:rFonts w:eastAsia="Arial"/>
          <w:b/>
          <w:w w:val="99"/>
          <w:position w:val="-1"/>
          <w:sz w:val="22"/>
          <w:szCs w:val="22"/>
          <w:lang w:val="pt-BR"/>
        </w:rPr>
        <w:t>PROCESSO</w:t>
      </w:r>
    </w:p>
    <w:p w:rsidR="009A4FC4" w:rsidRPr="00345FC3" w:rsidRDefault="009A4FC4" w:rsidP="002F2F25">
      <w:pPr>
        <w:spacing w:before="12" w:line="240" w:lineRule="exact"/>
        <w:ind w:right="66"/>
        <w:rPr>
          <w:sz w:val="22"/>
          <w:szCs w:val="22"/>
          <w:lang w:val="pt-BR"/>
        </w:rPr>
      </w:pPr>
    </w:p>
    <w:p w:rsidR="009A4FC4" w:rsidRPr="00345FC3" w:rsidRDefault="0093264B" w:rsidP="002F2F25">
      <w:pPr>
        <w:spacing w:before="34"/>
        <w:ind w:right="66"/>
        <w:rPr>
          <w:sz w:val="22"/>
          <w:szCs w:val="22"/>
          <w:lang w:val="pt-BR"/>
        </w:rPr>
      </w:pPr>
      <w:r w:rsidRPr="00345FC3">
        <w:rPr>
          <w:rFonts w:eastAsia="Arial"/>
          <w:b/>
          <w:w w:val="99"/>
          <w:sz w:val="22"/>
          <w:szCs w:val="22"/>
          <w:lang w:val="pt-BR"/>
        </w:rPr>
        <w:t>13.1</w:t>
      </w:r>
      <w:r w:rsidRPr="00345FC3">
        <w:rPr>
          <w:rFonts w:eastAsia="Arial"/>
          <w:b/>
          <w:sz w:val="22"/>
          <w:szCs w:val="22"/>
          <w:lang w:val="pt-BR"/>
        </w:rPr>
        <w:t xml:space="preserve">      </w:t>
      </w:r>
      <w:r w:rsidRPr="00345FC3">
        <w:rPr>
          <w:rFonts w:eastAsia="Arial"/>
          <w:b/>
          <w:w w:val="99"/>
          <w:sz w:val="22"/>
          <w:szCs w:val="22"/>
          <w:highlight w:val="yellow"/>
          <w:lang w:val="pt-BR"/>
        </w:rPr>
        <w:t>PRAZOS E CONDIÇÕES DE ENTREGA DO OBJETO:</w:t>
      </w:r>
    </w:p>
    <w:p w:rsidR="009A4FC4" w:rsidRPr="00345FC3" w:rsidRDefault="009A4FC4" w:rsidP="002F2F25">
      <w:pPr>
        <w:spacing w:line="200" w:lineRule="exact"/>
        <w:ind w:right="66"/>
        <w:rPr>
          <w:sz w:val="22"/>
          <w:szCs w:val="22"/>
          <w:lang w:val="pt-BR"/>
        </w:rPr>
      </w:pPr>
    </w:p>
    <w:p w:rsidR="009A4FC4" w:rsidRPr="00345FC3" w:rsidRDefault="009A4FC4" w:rsidP="002F2F25">
      <w:pPr>
        <w:spacing w:before="5" w:line="220" w:lineRule="exact"/>
        <w:ind w:right="66"/>
        <w:rPr>
          <w:sz w:val="22"/>
          <w:szCs w:val="22"/>
          <w:lang w:val="pt-BR"/>
        </w:rPr>
      </w:pPr>
    </w:p>
    <w:p w:rsidR="009A4FC4" w:rsidRPr="00345FC3" w:rsidRDefault="0093264B" w:rsidP="002F2F25">
      <w:pPr>
        <w:spacing w:before="34"/>
        <w:ind w:right="66"/>
        <w:jc w:val="both"/>
        <w:rPr>
          <w:rStyle w:val="nfase"/>
          <w:rFonts w:eastAsia="Arial"/>
          <w:i w:val="0"/>
          <w:sz w:val="22"/>
          <w:szCs w:val="22"/>
          <w:lang w:val="pt-BR"/>
        </w:rPr>
      </w:pPr>
      <w:r w:rsidRPr="00345FC3">
        <w:rPr>
          <w:rStyle w:val="nfase"/>
          <w:rFonts w:eastAsia="Arial"/>
          <w:i w:val="0"/>
          <w:sz w:val="22"/>
          <w:szCs w:val="22"/>
          <w:lang w:val="pt-BR"/>
        </w:rPr>
        <w:lastRenderedPageBreak/>
        <w:t>Após a homologação do resultado, será a vencedora notificada e convocada, através da devida nota de empenho, para no prazo de até</w:t>
      </w:r>
      <w:r w:rsidRPr="00345FC3">
        <w:rPr>
          <w:rFonts w:eastAsia="Arial"/>
          <w:sz w:val="22"/>
          <w:szCs w:val="22"/>
          <w:lang w:val="pt-BR"/>
        </w:rPr>
        <w:t xml:space="preserve"> </w:t>
      </w:r>
      <w:r w:rsidR="00160DDE">
        <w:rPr>
          <w:rFonts w:eastAsia="Arial"/>
          <w:b/>
          <w:w w:val="99"/>
          <w:sz w:val="22"/>
          <w:szCs w:val="22"/>
          <w:lang w:val="pt-BR"/>
        </w:rPr>
        <w:t>10</w:t>
      </w:r>
      <w:r w:rsidR="00BB321A" w:rsidRPr="00345FC3">
        <w:rPr>
          <w:rFonts w:eastAsia="Arial"/>
          <w:b/>
          <w:w w:val="99"/>
          <w:sz w:val="22"/>
          <w:szCs w:val="22"/>
          <w:lang w:val="pt-BR"/>
        </w:rPr>
        <w:t xml:space="preserve"> (</w:t>
      </w:r>
      <w:r w:rsidR="00160DDE">
        <w:rPr>
          <w:rFonts w:eastAsia="Arial"/>
          <w:b/>
          <w:w w:val="99"/>
          <w:sz w:val="22"/>
          <w:szCs w:val="22"/>
          <w:lang w:val="pt-BR"/>
        </w:rPr>
        <w:t>dez</w:t>
      </w:r>
      <w:r w:rsidR="00BB321A" w:rsidRPr="00345FC3">
        <w:rPr>
          <w:rFonts w:eastAsia="Arial"/>
          <w:b/>
          <w:w w:val="99"/>
          <w:sz w:val="22"/>
          <w:szCs w:val="22"/>
          <w:lang w:val="pt-BR"/>
        </w:rPr>
        <w:t xml:space="preserve">) dias </w:t>
      </w:r>
      <w:r w:rsidR="009A5207" w:rsidRPr="00345FC3">
        <w:rPr>
          <w:rFonts w:eastAsia="Arial"/>
          <w:b/>
          <w:w w:val="99"/>
          <w:sz w:val="22"/>
          <w:szCs w:val="22"/>
          <w:lang w:val="pt-BR"/>
        </w:rPr>
        <w:t>uteis</w:t>
      </w:r>
      <w:r w:rsidRPr="00345FC3">
        <w:rPr>
          <w:rFonts w:eastAsia="Arial"/>
          <w:w w:val="99"/>
          <w:sz w:val="22"/>
          <w:szCs w:val="22"/>
          <w:lang w:val="pt-BR"/>
        </w:rPr>
        <w:t>,</w:t>
      </w:r>
      <w:r w:rsidRPr="00345FC3">
        <w:rPr>
          <w:rFonts w:eastAsia="Arial"/>
          <w:sz w:val="22"/>
          <w:szCs w:val="22"/>
          <w:lang w:val="pt-BR"/>
        </w:rPr>
        <w:t xml:space="preserve"> </w:t>
      </w:r>
      <w:r w:rsidRPr="00345FC3">
        <w:rPr>
          <w:rStyle w:val="nfase"/>
          <w:rFonts w:eastAsia="Arial"/>
          <w:i w:val="0"/>
          <w:sz w:val="22"/>
          <w:szCs w:val="22"/>
          <w:lang w:val="pt-BR"/>
        </w:rPr>
        <w:t>entregar o objeto desta licitação, para todos os itens, sob pena de decair do direito à contratação, sem prejuízo das sanções previstas no item 12, deste Edital.</w:t>
      </w:r>
    </w:p>
    <w:p w:rsidR="009A4FC4" w:rsidRPr="00345FC3" w:rsidRDefault="009A4FC4" w:rsidP="002F2F25">
      <w:pPr>
        <w:spacing w:before="5" w:line="240" w:lineRule="exact"/>
        <w:ind w:right="66"/>
        <w:rPr>
          <w:rStyle w:val="nfase"/>
          <w:i w:val="0"/>
          <w:sz w:val="22"/>
          <w:szCs w:val="22"/>
          <w:lang w:val="pt-BR"/>
        </w:rPr>
      </w:pPr>
    </w:p>
    <w:p w:rsidR="009A4FC4" w:rsidRPr="00345FC3" w:rsidRDefault="0093264B" w:rsidP="002F2F25">
      <w:pPr>
        <w:tabs>
          <w:tab w:val="left" w:pos="1980"/>
        </w:tabs>
        <w:spacing w:before="34"/>
        <w:ind w:right="66" w:hanging="706"/>
        <w:jc w:val="both"/>
        <w:rPr>
          <w:rStyle w:val="nfase"/>
          <w:rFonts w:eastAsia="Arial"/>
          <w:i w:val="0"/>
          <w:sz w:val="22"/>
          <w:szCs w:val="22"/>
          <w:lang w:val="pt-BR"/>
        </w:rPr>
      </w:pPr>
      <w:r w:rsidRPr="00345FC3">
        <w:rPr>
          <w:rFonts w:eastAsia="Arial"/>
          <w:w w:val="99"/>
          <w:sz w:val="22"/>
          <w:szCs w:val="22"/>
          <w:lang w:val="pt-BR"/>
        </w:rPr>
        <w:t>13.2</w:t>
      </w:r>
      <w:r w:rsidRPr="00345FC3">
        <w:rPr>
          <w:rFonts w:eastAsia="Arial"/>
          <w:sz w:val="22"/>
          <w:szCs w:val="22"/>
          <w:lang w:val="pt-BR"/>
        </w:rPr>
        <w:tab/>
      </w:r>
      <w:r w:rsidRPr="00345FC3">
        <w:rPr>
          <w:rStyle w:val="nfase"/>
          <w:rFonts w:eastAsia="Arial"/>
          <w:i w:val="0"/>
          <w:sz w:val="22"/>
          <w:szCs w:val="22"/>
          <w:lang w:val="pt-BR"/>
        </w:rPr>
        <w:t>O objeto será recebido e aceito após sumária inspeção pelos órgãos técnicos da Prefeitura, podendo ser rejeitado,</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caso</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a</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qualidade</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e</w:t>
      </w:r>
      <w:r w:rsidR="002D074D" w:rsidRPr="00345FC3">
        <w:rPr>
          <w:rStyle w:val="nfase"/>
          <w:rFonts w:eastAsia="Arial"/>
          <w:i w:val="0"/>
          <w:sz w:val="22"/>
          <w:szCs w:val="22"/>
          <w:lang w:val="pt-BR"/>
        </w:rPr>
        <w:t xml:space="preserve"> </w:t>
      </w:r>
      <w:r w:rsidRPr="00345FC3">
        <w:rPr>
          <w:rStyle w:val="nfase"/>
          <w:rFonts w:eastAsia="Arial"/>
          <w:i w:val="0"/>
          <w:sz w:val="22"/>
          <w:szCs w:val="22"/>
          <w:lang w:val="pt-BR"/>
        </w:rPr>
        <w:t xml:space="preserve">especificações  não  atendam  ao  que  foi  licitado  e  às  condições  de recebimento e aceitação do (s) produto (s) constantes do anexo 05 deste edital, e deverá ser substituído pelo fornecedor, no prazo máximo de </w:t>
      </w:r>
      <w:r w:rsidR="00BB321A" w:rsidRPr="00345FC3">
        <w:rPr>
          <w:rStyle w:val="nfase"/>
          <w:rFonts w:eastAsia="Arial"/>
          <w:i w:val="0"/>
          <w:sz w:val="22"/>
          <w:szCs w:val="22"/>
          <w:lang w:val="pt-BR"/>
        </w:rPr>
        <w:t>10 (dez) dias corridos</w:t>
      </w:r>
      <w:r w:rsidRPr="00345FC3">
        <w:rPr>
          <w:rStyle w:val="nfase"/>
          <w:rFonts w:eastAsia="Arial"/>
          <w:i w:val="0"/>
          <w:sz w:val="22"/>
          <w:szCs w:val="22"/>
          <w:lang w:val="pt-BR"/>
        </w:rPr>
        <w:t xml:space="preserve"> horas, sem ônus para o Município, sob pena de suspensão da empresa de participar de licitação, de acordo com a legislação vigente.</w:t>
      </w:r>
    </w:p>
    <w:p w:rsidR="009A4FC4" w:rsidRPr="00345FC3" w:rsidRDefault="009A4FC4" w:rsidP="002F2F25">
      <w:pPr>
        <w:spacing w:before="19" w:line="260" w:lineRule="exact"/>
        <w:ind w:right="66"/>
        <w:rPr>
          <w:sz w:val="22"/>
          <w:szCs w:val="22"/>
          <w:lang w:val="pt-BR"/>
        </w:rPr>
      </w:pPr>
    </w:p>
    <w:p w:rsidR="009A4FC4" w:rsidRPr="00345FC3" w:rsidRDefault="0093264B" w:rsidP="002F2F25">
      <w:pPr>
        <w:ind w:right="66"/>
        <w:rPr>
          <w:rFonts w:eastAsia="Arial"/>
          <w:sz w:val="22"/>
          <w:szCs w:val="22"/>
          <w:lang w:val="pt-BR"/>
        </w:rPr>
      </w:pPr>
      <w:r w:rsidRPr="00345FC3">
        <w:rPr>
          <w:rFonts w:eastAsia="Arial"/>
          <w:b/>
          <w:w w:val="99"/>
          <w:sz w:val="22"/>
          <w:szCs w:val="22"/>
          <w:lang w:val="pt-BR"/>
        </w:rPr>
        <w:t>14.</w:t>
      </w:r>
      <w:r w:rsidRPr="00345FC3">
        <w:rPr>
          <w:rFonts w:eastAsia="Arial"/>
          <w:b/>
          <w:sz w:val="22"/>
          <w:szCs w:val="22"/>
          <w:lang w:val="pt-BR"/>
        </w:rPr>
        <w:t xml:space="preserve">        </w:t>
      </w:r>
      <w:r w:rsidRPr="00345FC3">
        <w:rPr>
          <w:rFonts w:eastAsia="Arial"/>
          <w:b/>
          <w:w w:val="99"/>
          <w:sz w:val="22"/>
          <w:szCs w:val="22"/>
          <w:lang w:val="pt-BR"/>
        </w:rPr>
        <w:t>PAGAMENTO</w:t>
      </w:r>
    </w:p>
    <w:p w:rsidR="009A4FC4" w:rsidRPr="00345FC3" w:rsidRDefault="009A4FC4" w:rsidP="002F2F25">
      <w:pPr>
        <w:spacing w:before="2" w:line="280" w:lineRule="exact"/>
        <w:ind w:right="66"/>
        <w:rPr>
          <w:sz w:val="22"/>
          <w:szCs w:val="22"/>
          <w:lang w:val="pt-BR"/>
        </w:rPr>
      </w:pPr>
    </w:p>
    <w:p w:rsidR="009A4FC4" w:rsidRPr="00345FC3" w:rsidRDefault="0093264B" w:rsidP="002F2F25">
      <w:pPr>
        <w:ind w:right="66"/>
        <w:jc w:val="both"/>
        <w:rPr>
          <w:rStyle w:val="nfase"/>
          <w:rFonts w:eastAsia="Arial"/>
          <w:i w:val="0"/>
          <w:sz w:val="22"/>
          <w:szCs w:val="22"/>
          <w:lang w:val="pt-BR"/>
        </w:rPr>
      </w:pPr>
      <w:r w:rsidRPr="00345FC3">
        <w:rPr>
          <w:rStyle w:val="nfase"/>
          <w:rFonts w:eastAsia="Arial"/>
          <w:i w:val="0"/>
          <w:sz w:val="22"/>
          <w:szCs w:val="22"/>
          <w:lang w:val="pt-BR"/>
        </w:rPr>
        <w:t>O pagamento será efetuado, após a entrega do objeto com a apresentação da respectiva fatura, para todos os ITENS</w:t>
      </w:r>
      <w:r w:rsidR="00405973" w:rsidRPr="00345FC3">
        <w:rPr>
          <w:rStyle w:val="nfase"/>
          <w:rFonts w:eastAsia="Arial"/>
          <w:i w:val="0"/>
          <w:sz w:val="22"/>
          <w:szCs w:val="22"/>
          <w:lang w:val="pt-BR"/>
        </w:rPr>
        <w:t>, em até 30 dias</w:t>
      </w:r>
      <w:r w:rsidRPr="00345FC3">
        <w:rPr>
          <w:rStyle w:val="nfase"/>
          <w:rFonts w:eastAsia="Arial"/>
          <w:i w:val="0"/>
          <w:sz w:val="22"/>
          <w:szCs w:val="22"/>
          <w:lang w:val="pt-BR"/>
        </w:rPr>
        <w:t xml:space="preserve">, mediante depósito </w:t>
      </w:r>
      <w:r w:rsidR="00D828C3" w:rsidRPr="00345FC3">
        <w:rPr>
          <w:rStyle w:val="nfase"/>
          <w:rFonts w:eastAsia="Arial"/>
          <w:i w:val="0"/>
          <w:sz w:val="22"/>
          <w:szCs w:val="22"/>
          <w:lang w:val="pt-BR"/>
        </w:rPr>
        <w:t>em nome</w:t>
      </w:r>
      <w:r w:rsidRPr="00345FC3">
        <w:rPr>
          <w:rStyle w:val="nfase"/>
          <w:rFonts w:eastAsia="Arial"/>
          <w:i w:val="0"/>
          <w:sz w:val="22"/>
          <w:szCs w:val="22"/>
          <w:lang w:val="pt-BR"/>
        </w:rPr>
        <w:t xml:space="preserve"> </w:t>
      </w:r>
      <w:r w:rsidR="00D828C3" w:rsidRPr="00345FC3">
        <w:rPr>
          <w:rStyle w:val="nfase"/>
          <w:rFonts w:eastAsia="Arial"/>
          <w:i w:val="0"/>
          <w:sz w:val="22"/>
          <w:szCs w:val="22"/>
          <w:lang w:val="pt-BR"/>
        </w:rPr>
        <w:t xml:space="preserve">da </w:t>
      </w:r>
      <w:proofErr w:type="gramStart"/>
      <w:r w:rsidR="00D828C3" w:rsidRPr="00345FC3">
        <w:rPr>
          <w:rStyle w:val="nfase"/>
          <w:rFonts w:eastAsia="Arial"/>
          <w:i w:val="0"/>
          <w:sz w:val="22"/>
          <w:szCs w:val="22"/>
          <w:lang w:val="pt-BR"/>
        </w:rPr>
        <w:t>empresa</w:t>
      </w:r>
      <w:r w:rsidRPr="00345FC3">
        <w:rPr>
          <w:rStyle w:val="nfase"/>
          <w:rFonts w:eastAsia="Arial"/>
          <w:i w:val="0"/>
          <w:sz w:val="22"/>
          <w:szCs w:val="22"/>
          <w:lang w:val="pt-BR"/>
        </w:rPr>
        <w:t xml:space="preserve">  vencedora</w:t>
      </w:r>
      <w:proofErr w:type="gramEnd"/>
      <w:r w:rsidRPr="00345FC3">
        <w:rPr>
          <w:rStyle w:val="nfase"/>
          <w:rFonts w:eastAsia="Arial"/>
          <w:i w:val="0"/>
          <w:sz w:val="22"/>
          <w:szCs w:val="22"/>
          <w:lang w:val="pt-BR"/>
        </w:rPr>
        <w:t xml:space="preserve">  em  conta corrente devidamente identificada e apresentação da:</w:t>
      </w:r>
    </w:p>
    <w:p w:rsidR="009A4FC4" w:rsidRPr="00345FC3" w:rsidRDefault="009A4FC4" w:rsidP="002F2F25">
      <w:pPr>
        <w:spacing w:before="6" w:line="280" w:lineRule="exact"/>
        <w:ind w:right="66"/>
        <w:rPr>
          <w:rStyle w:val="nfase"/>
          <w:i w:val="0"/>
          <w:sz w:val="22"/>
          <w:szCs w:val="22"/>
          <w:lang w:val="pt-BR"/>
        </w:rPr>
      </w:pPr>
    </w:p>
    <w:p w:rsidR="009A4FC4" w:rsidRPr="00345FC3" w:rsidRDefault="0093264B" w:rsidP="002F2F25">
      <w:pPr>
        <w:spacing w:line="220" w:lineRule="exact"/>
        <w:ind w:right="66"/>
        <w:rPr>
          <w:rStyle w:val="nfase"/>
          <w:rFonts w:eastAsia="Arial"/>
          <w:i w:val="0"/>
          <w:sz w:val="22"/>
          <w:szCs w:val="22"/>
          <w:lang w:val="pt-BR"/>
        </w:rPr>
      </w:pPr>
      <w:r w:rsidRPr="00345FC3">
        <w:rPr>
          <w:rStyle w:val="nfase"/>
          <w:rFonts w:eastAsia="Arial"/>
          <w:i w:val="0"/>
          <w:sz w:val="22"/>
          <w:szCs w:val="22"/>
          <w:lang w:val="pt-BR"/>
        </w:rPr>
        <w:t>Certidão negativa que prove a regularidade com o FGTS; Certidão negativa de débito Federal;</w:t>
      </w:r>
    </w:p>
    <w:p w:rsidR="009A4FC4" w:rsidRPr="00345FC3" w:rsidRDefault="0093264B" w:rsidP="002F2F25">
      <w:pPr>
        <w:spacing w:before="1" w:line="220" w:lineRule="exact"/>
        <w:ind w:right="66"/>
        <w:rPr>
          <w:rStyle w:val="nfase"/>
          <w:rFonts w:eastAsia="Arial"/>
          <w:i w:val="0"/>
          <w:sz w:val="22"/>
          <w:szCs w:val="22"/>
          <w:lang w:val="pt-BR"/>
        </w:rPr>
      </w:pPr>
      <w:r w:rsidRPr="00345FC3">
        <w:rPr>
          <w:rStyle w:val="nfase"/>
          <w:rFonts w:eastAsia="Arial"/>
          <w:i w:val="0"/>
          <w:sz w:val="22"/>
          <w:szCs w:val="22"/>
          <w:lang w:val="pt-BR"/>
        </w:rPr>
        <w:t>Certidão negativa Estadual; Certidão negativa Municipal.</w:t>
      </w:r>
    </w:p>
    <w:p w:rsidR="009A4FC4" w:rsidRPr="00345FC3" w:rsidRDefault="0093264B" w:rsidP="002F2F25">
      <w:pPr>
        <w:spacing w:line="220" w:lineRule="exact"/>
        <w:ind w:right="66"/>
        <w:jc w:val="both"/>
        <w:rPr>
          <w:rStyle w:val="nfase"/>
          <w:rFonts w:eastAsia="Arial"/>
          <w:i w:val="0"/>
          <w:sz w:val="22"/>
          <w:szCs w:val="22"/>
          <w:lang w:val="pt-BR"/>
        </w:rPr>
      </w:pPr>
      <w:r w:rsidRPr="00345FC3">
        <w:rPr>
          <w:rStyle w:val="nfase"/>
          <w:rFonts w:eastAsia="Arial"/>
          <w:i w:val="0"/>
          <w:sz w:val="22"/>
          <w:szCs w:val="22"/>
          <w:lang w:val="pt-BR"/>
        </w:rPr>
        <w:t>Certidão negativas de débitos Trabalhista - CNDT</w:t>
      </w:r>
    </w:p>
    <w:p w:rsidR="009A4FC4" w:rsidRPr="00345FC3" w:rsidRDefault="009A4FC4" w:rsidP="002F2F25">
      <w:pPr>
        <w:spacing w:before="2" w:line="280" w:lineRule="exact"/>
        <w:ind w:right="66"/>
        <w:rPr>
          <w:sz w:val="22"/>
          <w:szCs w:val="22"/>
          <w:lang w:val="pt-BR"/>
        </w:rPr>
      </w:pPr>
    </w:p>
    <w:p w:rsidR="009A4FC4" w:rsidRPr="00345FC3" w:rsidRDefault="0093264B" w:rsidP="002F2F25">
      <w:pPr>
        <w:tabs>
          <w:tab w:val="left" w:pos="1980"/>
        </w:tabs>
        <w:ind w:right="66" w:hanging="706"/>
        <w:jc w:val="both"/>
        <w:rPr>
          <w:rStyle w:val="nfase"/>
          <w:rFonts w:eastAsia="Arial"/>
          <w:i w:val="0"/>
          <w:sz w:val="22"/>
          <w:szCs w:val="22"/>
          <w:lang w:val="pt-BR"/>
        </w:rPr>
      </w:pPr>
      <w:r w:rsidRPr="00345FC3">
        <w:rPr>
          <w:rFonts w:eastAsia="Arial"/>
          <w:w w:val="99"/>
          <w:sz w:val="22"/>
          <w:szCs w:val="22"/>
          <w:lang w:val="pt-BR"/>
        </w:rPr>
        <w:t>14.1</w:t>
      </w:r>
      <w:r w:rsidRPr="00345FC3">
        <w:rPr>
          <w:rFonts w:eastAsia="Arial"/>
          <w:sz w:val="22"/>
          <w:szCs w:val="22"/>
          <w:lang w:val="pt-BR"/>
        </w:rPr>
        <w:tab/>
      </w:r>
      <w:r w:rsidRPr="00345FC3">
        <w:rPr>
          <w:rStyle w:val="nfase"/>
          <w:rFonts w:eastAsia="Arial"/>
          <w:i w:val="0"/>
          <w:sz w:val="22"/>
          <w:szCs w:val="22"/>
          <w:lang w:val="pt-BR"/>
        </w:rPr>
        <w:t xml:space="preserve">Vencido o prazo estabelecido acima e não efetuado o pagamento, os valores serão corrigidos com base nos </w:t>
      </w:r>
      <w:proofErr w:type="gramStart"/>
      <w:r w:rsidRPr="00345FC3">
        <w:rPr>
          <w:rStyle w:val="nfase"/>
          <w:rFonts w:eastAsia="Arial"/>
          <w:i w:val="0"/>
          <w:sz w:val="22"/>
          <w:szCs w:val="22"/>
          <w:lang w:val="pt-BR"/>
        </w:rPr>
        <w:t>mesmos  critérios</w:t>
      </w:r>
      <w:proofErr w:type="gramEnd"/>
      <w:r w:rsidRPr="00345FC3">
        <w:rPr>
          <w:rStyle w:val="nfase"/>
          <w:rFonts w:eastAsia="Arial"/>
          <w:i w:val="0"/>
          <w:sz w:val="22"/>
          <w:szCs w:val="22"/>
          <w:lang w:val="pt-BR"/>
        </w:rPr>
        <w:t xml:space="preserve">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rsidR="002D074D" w:rsidRPr="00345FC3" w:rsidRDefault="002D074D" w:rsidP="002F2F25">
      <w:pPr>
        <w:tabs>
          <w:tab w:val="left" w:pos="1980"/>
        </w:tabs>
        <w:ind w:right="66" w:hanging="706"/>
        <w:jc w:val="both"/>
        <w:rPr>
          <w:rFonts w:eastAsia="Arial"/>
          <w:sz w:val="22"/>
          <w:szCs w:val="22"/>
          <w:lang w:val="pt-BR"/>
        </w:rPr>
      </w:pPr>
    </w:p>
    <w:p w:rsidR="009A4FC4" w:rsidRPr="00345FC3" w:rsidRDefault="005F2948" w:rsidP="002F2F25">
      <w:pPr>
        <w:spacing w:before="3" w:line="240" w:lineRule="exact"/>
        <w:ind w:right="66"/>
        <w:rPr>
          <w:rFonts w:eastAsia="Arial"/>
          <w:sz w:val="22"/>
          <w:szCs w:val="22"/>
          <w:lang w:val="pt-BR"/>
        </w:rPr>
      </w:pPr>
      <w:r w:rsidRPr="00345FC3">
        <w:rPr>
          <w:sz w:val="22"/>
          <w:szCs w:val="22"/>
          <w:lang w:val="pt-BR"/>
        </w:rPr>
        <w:br/>
      </w:r>
      <w:r w:rsidR="0093264B" w:rsidRPr="00345FC3">
        <w:rPr>
          <w:rFonts w:eastAsia="Arial"/>
          <w:b/>
          <w:w w:val="99"/>
          <w:position w:val="-1"/>
          <w:sz w:val="22"/>
          <w:szCs w:val="22"/>
          <w:lang w:val="pt-BR"/>
        </w:rPr>
        <w:t>15.</w:t>
      </w:r>
      <w:r w:rsidR="0093264B" w:rsidRPr="00345FC3">
        <w:rPr>
          <w:rFonts w:eastAsia="Arial"/>
          <w:b/>
          <w:position w:val="-1"/>
          <w:sz w:val="22"/>
          <w:szCs w:val="22"/>
          <w:lang w:val="pt-BR"/>
        </w:rPr>
        <w:t xml:space="preserve">        </w:t>
      </w:r>
      <w:r w:rsidR="0093264B" w:rsidRPr="00345FC3">
        <w:rPr>
          <w:rFonts w:eastAsia="Arial"/>
          <w:b/>
          <w:w w:val="99"/>
          <w:position w:val="-1"/>
          <w:sz w:val="22"/>
          <w:szCs w:val="22"/>
          <w:lang w:val="pt-BR"/>
        </w:rPr>
        <w:t>DOS RECURSOS ORÇAMENTÁRIOS</w:t>
      </w:r>
    </w:p>
    <w:p w:rsidR="009A4FC4" w:rsidRPr="00345FC3" w:rsidRDefault="009A4FC4" w:rsidP="002F2F25">
      <w:pPr>
        <w:spacing w:before="12" w:line="240" w:lineRule="exact"/>
        <w:ind w:right="66"/>
        <w:rPr>
          <w:sz w:val="22"/>
          <w:szCs w:val="22"/>
          <w:lang w:val="pt-BR"/>
        </w:rPr>
      </w:pPr>
    </w:p>
    <w:p w:rsidR="00F41806" w:rsidRPr="00345FC3" w:rsidRDefault="0093264B" w:rsidP="002F2F25">
      <w:pPr>
        <w:spacing w:before="34"/>
        <w:ind w:right="66"/>
        <w:rPr>
          <w:rFonts w:eastAsia="Arial"/>
          <w:b/>
          <w:sz w:val="22"/>
          <w:szCs w:val="22"/>
          <w:lang w:val="pt-BR"/>
        </w:rPr>
      </w:pPr>
      <w:r w:rsidRPr="00345FC3">
        <w:rPr>
          <w:rFonts w:eastAsia="Arial"/>
          <w:b/>
          <w:w w:val="99"/>
          <w:sz w:val="22"/>
          <w:szCs w:val="22"/>
          <w:lang w:val="pt-BR"/>
        </w:rPr>
        <w:t>15.1</w:t>
      </w:r>
      <w:r w:rsidR="003D1058" w:rsidRPr="00345FC3">
        <w:rPr>
          <w:rFonts w:eastAsia="Arial"/>
          <w:b/>
          <w:sz w:val="22"/>
          <w:szCs w:val="22"/>
          <w:lang w:val="pt-BR"/>
        </w:rPr>
        <w:t>.</w:t>
      </w:r>
      <w:r w:rsidRPr="00345FC3">
        <w:rPr>
          <w:rFonts w:eastAsia="Arial"/>
          <w:b/>
          <w:sz w:val="22"/>
          <w:szCs w:val="22"/>
          <w:lang w:val="pt-BR"/>
        </w:rPr>
        <w:t xml:space="preserve"> </w:t>
      </w:r>
      <w:r w:rsidR="00405973" w:rsidRPr="00345FC3">
        <w:rPr>
          <w:rFonts w:eastAsia="Arial"/>
          <w:b/>
          <w:sz w:val="22"/>
          <w:szCs w:val="22"/>
          <w:lang w:val="pt-BR"/>
        </w:rPr>
        <w:t xml:space="preserve">  </w:t>
      </w:r>
      <w:proofErr w:type="gramStart"/>
      <w:r w:rsidRPr="00345FC3">
        <w:rPr>
          <w:rFonts w:eastAsia="Arial"/>
          <w:b/>
          <w:sz w:val="22"/>
          <w:szCs w:val="22"/>
          <w:lang w:val="pt-BR"/>
        </w:rPr>
        <w:t>Os  recursos</w:t>
      </w:r>
      <w:proofErr w:type="gramEnd"/>
      <w:r w:rsidRPr="00345FC3">
        <w:rPr>
          <w:rFonts w:eastAsia="Arial"/>
          <w:b/>
          <w:sz w:val="22"/>
          <w:szCs w:val="22"/>
          <w:lang w:val="pt-BR"/>
        </w:rPr>
        <w:t xml:space="preserve">  orçament</w:t>
      </w:r>
      <w:r w:rsidR="00807281" w:rsidRPr="00345FC3">
        <w:rPr>
          <w:rFonts w:eastAsia="Arial"/>
          <w:b/>
          <w:sz w:val="22"/>
          <w:szCs w:val="22"/>
          <w:lang w:val="pt-BR"/>
        </w:rPr>
        <w:t>ários  correrão  por  conta  da  seguinte  dotação</w:t>
      </w:r>
      <w:r w:rsidR="00E5337D" w:rsidRPr="00345FC3">
        <w:rPr>
          <w:rFonts w:eastAsia="Arial"/>
          <w:b/>
          <w:sz w:val="22"/>
          <w:szCs w:val="22"/>
          <w:lang w:val="pt-BR"/>
        </w:rPr>
        <w:t>:</w:t>
      </w:r>
      <w:r w:rsidR="005F2948" w:rsidRPr="00345FC3">
        <w:rPr>
          <w:rFonts w:eastAsia="Arial"/>
          <w:b/>
          <w:sz w:val="22"/>
          <w:szCs w:val="22"/>
          <w:lang w:val="pt-BR"/>
        </w:rPr>
        <w:br/>
      </w:r>
    </w:p>
    <w:p w:rsidR="009A4FC4" w:rsidRPr="00345FC3" w:rsidRDefault="009A4FC4" w:rsidP="002F2F25">
      <w:pPr>
        <w:spacing w:before="34"/>
        <w:ind w:right="66"/>
        <w:rPr>
          <w:rFonts w:eastAsia="Arial"/>
          <w:b/>
          <w:sz w:val="22"/>
          <w:szCs w:val="22"/>
          <w:lang w:val="pt-BR"/>
        </w:rPr>
      </w:pPr>
    </w:p>
    <w:p w:rsidR="009A4FC4" w:rsidRPr="00345FC3" w:rsidRDefault="0093264B" w:rsidP="002F2F25">
      <w:pPr>
        <w:ind w:right="66"/>
        <w:rPr>
          <w:rFonts w:eastAsia="Arial"/>
          <w:b/>
          <w:w w:val="99"/>
          <w:sz w:val="22"/>
          <w:szCs w:val="22"/>
          <w:lang w:val="pt-BR"/>
        </w:rPr>
      </w:pPr>
      <w:r w:rsidRPr="00345FC3">
        <w:rPr>
          <w:rFonts w:eastAsia="Arial"/>
          <w:b/>
          <w:w w:val="99"/>
          <w:sz w:val="22"/>
          <w:szCs w:val="22"/>
          <w:lang w:val="pt-BR"/>
        </w:rPr>
        <w:t>16.</w:t>
      </w:r>
      <w:r w:rsidRPr="00345FC3">
        <w:rPr>
          <w:rFonts w:eastAsia="Arial"/>
          <w:b/>
          <w:sz w:val="22"/>
          <w:szCs w:val="22"/>
          <w:lang w:val="pt-BR"/>
        </w:rPr>
        <w:t xml:space="preserve">       </w:t>
      </w:r>
      <w:r w:rsidRPr="00345FC3">
        <w:rPr>
          <w:rFonts w:eastAsia="Arial"/>
          <w:b/>
          <w:w w:val="99"/>
          <w:sz w:val="22"/>
          <w:szCs w:val="22"/>
          <w:lang w:val="pt-BR"/>
        </w:rPr>
        <w:t>DISPOSIÇÕES</w:t>
      </w:r>
      <w:r w:rsidRPr="00345FC3">
        <w:rPr>
          <w:rFonts w:eastAsia="Arial"/>
          <w:b/>
          <w:sz w:val="22"/>
          <w:szCs w:val="22"/>
          <w:lang w:val="pt-BR"/>
        </w:rPr>
        <w:t xml:space="preserve"> </w:t>
      </w:r>
      <w:r w:rsidRPr="00345FC3">
        <w:rPr>
          <w:rFonts w:eastAsia="Arial"/>
          <w:b/>
          <w:w w:val="99"/>
          <w:sz w:val="22"/>
          <w:szCs w:val="22"/>
          <w:lang w:val="pt-BR"/>
        </w:rPr>
        <w:t>FINAIS</w:t>
      </w:r>
    </w:p>
    <w:p w:rsidR="00F866A0" w:rsidRPr="00345FC3" w:rsidRDefault="00F866A0" w:rsidP="002F2F25">
      <w:pPr>
        <w:ind w:right="66"/>
        <w:rPr>
          <w:rFonts w:eastAsia="Arial"/>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w w:val="99"/>
          <w:sz w:val="22"/>
          <w:szCs w:val="22"/>
          <w:lang w:val="pt-BR"/>
        </w:rPr>
        <w:t>16.1</w:t>
      </w:r>
      <w:r w:rsidRPr="00345FC3">
        <w:rPr>
          <w:rFonts w:eastAsia="Arial"/>
          <w:sz w:val="22"/>
          <w:szCs w:val="22"/>
          <w:lang w:val="pt-BR"/>
        </w:rPr>
        <w:tab/>
        <w:t>A presente licitação não importa necessariamente em</w:t>
      </w:r>
      <w:r w:rsidR="00D63F0A" w:rsidRPr="00345FC3">
        <w:rPr>
          <w:rFonts w:eastAsia="Arial"/>
          <w:sz w:val="22"/>
          <w:szCs w:val="22"/>
          <w:lang w:val="pt-BR"/>
        </w:rPr>
        <w:t xml:space="preserve"> </w:t>
      </w:r>
      <w:r w:rsidRPr="00345FC3">
        <w:rPr>
          <w:rFonts w:eastAsia="Arial"/>
          <w:sz w:val="22"/>
          <w:szCs w:val="22"/>
          <w:lang w:val="pt-BR"/>
        </w:rPr>
        <w:t>contratação,</w:t>
      </w:r>
      <w:r w:rsidR="00D63F0A" w:rsidRPr="00345FC3">
        <w:rPr>
          <w:rFonts w:eastAsia="Arial"/>
          <w:sz w:val="22"/>
          <w:szCs w:val="22"/>
          <w:lang w:val="pt-BR"/>
        </w:rPr>
        <w:t xml:space="preserve"> </w:t>
      </w:r>
      <w:r w:rsidRPr="00345FC3">
        <w:rPr>
          <w:rFonts w:eastAsia="Arial"/>
          <w:sz w:val="22"/>
          <w:szCs w:val="22"/>
          <w:lang w:val="pt-BR"/>
        </w:rPr>
        <w:t>podendo a</w:t>
      </w:r>
      <w:r w:rsidR="00D63F0A" w:rsidRPr="00345FC3">
        <w:rPr>
          <w:rFonts w:eastAsia="Arial"/>
          <w:sz w:val="22"/>
          <w:szCs w:val="22"/>
          <w:lang w:val="pt-BR"/>
        </w:rPr>
        <w:t xml:space="preserve"> </w:t>
      </w:r>
      <w:r w:rsidRPr="00345FC3">
        <w:rPr>
          <w:rFonts w:eastAsia="Arial"/>
          <w:sz w:val="22"/>
          <w:szCs w:val="22"/>
          <w:lang w:val="pt-BR"/>
        </w:rPr>
        <w:t>Prefeitura</w:t>
      </w:r>
      <w:r w:rsidR="00F866A0" w:rsidRPr="00345FC3">
        <w:rPr>
          <w:rFonts w:eastAsia="Arial"/>
          <w:sz w:val="22"/>
          <w:szCs w:val="22"/>
          <w:lang w:val="pt-BR"/>
        </w:rPr>
        <w:t xml:space="preserve"> </w:t>
      </w:r>
      <w:r w:rsidRPr="00345FC3">
        <w:rPr>
          <w:rFonts w:eastAsia="Arial"/>
          <w:sz w:val="22"/>
          <w:szCs w:val="22"/>
          <w:lang w:val="pt-BR"/>
        </w:rPr>
        <w:t xml:space="preserve">Municipal de </w:t>
      </w:r>
      <w:proofErr w:type="gramStart"/>
      <w:r w:rsidR="00405973" w:rsidRPr="00345FC3">
        <w:rPr>
          <w:rFonts w:eastAsia="Arial"/>
          <w:sz w:val="22"/>
          <w:szCs w:val="22"/>
          <w:lang w:val="pt-BR"/>
        </w:rPr>
        <w:t>Juruena</w:t>
      </w:r>
      <w:r w:rsidRPr="00345FC3">
        <w:rPr>
          <w:rFonts w:eastAsia="Arial"/>
          <w:sz w:val="22"/>
          <w:szCs w:val="22"/>
          <w:lang w:val="pt-BR"/>
        </w:rPr>
        <w:t xml:space="preserve">  revogá</w:t>
      </w:r>
      <w:proofErr w:type="gramEnd"/>
      <w:r w:rsidRPr="00345FC3">
        <w:rPr>
          <w:rFonts w:eastAsia="Arial"/>
          <w:sz w:val="22"/>
          <w:szCs w:val="22"/>
          <w:lang w:val="pt-BR"/>
        </w:rPr>
        <w:t xml:space="preserve">-la,  no  todo  ou  em  parte,  por  razões  de  interesse  público,  derivada  de  fato superveniente comprovado ou anulá-la por ilegalidade, de ofício ou por provocação mediante ato escrito e  fundamentado  disponibilizado  no  sistema  para  conhecimento  dos  participantes  da  licitação.   </w:t>
      </w:r>
      <w:r w:rsidRPr="00345FC3">
        <w:rPr>
          <w:rFonts w:eastAsia="Arial"/>
          <w:b/>
          <w:sz w:val="22"/>
          <w:szCs w:val="22"/>
          <w:lang w:val="pt-BR"/>
        </w:rPr>
        <w:t>O MUNICÍPIO</w:t>
      </w:r>
      <w:r w:rsidR="00D63F0A" w:rsidRPr="00345FC3">
        <w:rPr>
          <w:rFonts w:eastAsia="Arial"/>
          <w:b/>
          <w:sz w:val="22"/>
          <w:szCs w:val="22"/>
          <w:lang w:val="pt-BR"/>
        </w:rPr>
        <w:t xml:space="preserve"> </w:t>
      </w:r>
      <w:r w:rsidRPr="00345FC3">
        <w:rPr>
          <w:rFonts w:eastAsia="Arial"/>
          <w:b/>
          <w:sz w:val="22"/>
          <w:szCs w:val="22"/>
          <w:lang w:val="pt-BR"/>
        </w:rPr>
        <w:t>DE</w:t>
      </w:r>
      <w:r w:rsidR="00D63F0A" w:rsidRPr="00345FC3">
        <w:rPr>
          <w:rFonts w:eastAsia="Arial"/>
          <w:b/>
          <w:sz w:val="22"/>
          <w:szCs w:val="22"/>
          <w:lang w:val="pt-BR"/>
        </w:rPr>
        <w:t xml:space="preserve"> </w:t>
      </w:r>
      <w:r w:rsidR="00405973" w:rsidRPr="00345FC3">
        <w:rPr>
          <w:rFonts w:eastAsia="Arial"/>
          <w:b/>
          <w:sz w:val="22"/>
          <w:szCs w:val="22"/>
          <w:lang w:val="pt-BR"/>
        </w:rPr>
        <w:t>JURUENA</w:t>
      </w:r>
      <w:r w:rsidRPr="00345FC3">
        <w:rPr>
          <w:rFonts w:eastAsia="Arial"/>
          <w:sz w:val="22"/>
          <w:szCs w:val="22"/>
          <w:lang w:val="pt-BR"/>
        </w:rPr>
        <w:t>,</w:t>
      </w:r>
      <w:r w:rsidR="00F71C39" w:rsidRPr="00345FC3">
        <w:rPr>
          <w:rFonts w:eastAsia="Arial"/>
          <w:sz w:val="22"/>
          <w:szCs w:val="22"/>
          <w:lang w:val="pt-BR"/>
        </w:rPr>
        <w:t xml:space="preserve"> </w:t>
      </w:r>
      <w:r w:rsidRPr="00345FC3">
        <w:rPr>
          <w:rFonts w:eastAsia="Arial"/>
          <w:sz w:val="22"/>
          <w:szCs w:val="22"/>
          <w:lang w:val="pt-BR"/>
        </w:rPr>
        <w:t>através</w:t>
      </w:r>
      <w:r w:rsidR="00F71C39" w:rsidRPr="00345FC3">
        <w:rPr>
          <w:rFonts w:eastAsia="Arial"/>
          <w:sz w:val="22"/>
          <w:szCs w:val="22"/>
          <w:lang w:val="pt-BR"/>
        </w:rPr>
        <w:t xml:space="preserve"> </w:t>
      </w:r>
      <w:r w:rsidRPr="00345FC3">
        <w:rPr>
          <w:rFonts w:eastAsia="Arial"/>
          <w:sz w:val="22"/>
          <w:szCs w:val="22"/>
          <w:lang w:val="pt-BR"/>
        </w:rPr>
        <w:t>poderá,</w:t>
      </w:r>
      <w:r w:rsidR="00F71C39" w:rsidRPr="00345FC3">
        <w:rPr>
          <w:rFonts w:eastAsia="Arial"/>
          <w:sz w:val="22"/>
          <w:szCs w:val="22"/>
          <w:lang w:val="pt-BR"/>
        </w:rPr>
        <w:t xml:space="preserve"> </w:t>
      </w:r>
      <w:r w:rsidRPr="00345FC3">
        <w:rPr>
          <w:rFonts w:eastAsia="Arial"/>
          <w:sz w:val="22"/>
          <w:szCs w:val="22"/>
          <w:lang w:val="pt-BR"/>
        </w:rPr>
        <w:t>ainda,</w:t>
      </w:r>
      <w:r w:rsidR="00F71C39" w:rsidRPr="00345FC3">
        <w:rPr>
          <w:rFonts w:eastAsia="Arial"/>
          <w:sz w:val="22"/>
          <w:szCs w:val="22"/>
          <w:lang w:val="pt-BR"/>
        </w:rPr>
        <w:t xml:space="preserve"> </w:t>
      </w:r>
      <w:r w:rsidRPr="00345FC3">
        <w:rPr>
          <w:rFonts w:eastAsia="Arial"/>
          <w:sz w:val="22"/>
          <w:szCs w:val="22"/>
          <w:lang w:val="pt-BR"/>
        </w:rPr>
        <w:t>prorrogar,</w:t>
      </w:r>
      <w:r w:rsidR="00F71C39" w:rsidRPr="00345FC3">
        <w:rPr>
          <w:rFonts w:eastAsia="Arial"/>
          <w:sz w:val="22"/>
          <w:szCs w:val="22"/>
          <w:lang w:val="pt-BR"/>
        </w:rPr>
        <w:t xml:space="preserve"> </w:t>
      </w:r>
      <w:r w:rsidRPr="00345FC3">
        <w:rPr>
          <w:rFonts w:eastAsia="Arial"/>
          <w:sz w:val="22"/>
          <w:szCs w:val="22"/>
          <w:lang w:val="pt-BR"/>
        </w:rPr>
        <w:t>a</w:t>
      </w:r>
      <w:r w:rsidR="00F71C39" w:rsidRPr="00345FC3">
        <w:rPr>
          <w:rFonts w:eastAsia="Arial"/>
          <w:sz w:val="22"/>
          <w:szCs w:val="22"/>
          <w:lang w:val="pt-BR"/>
        </w:rPr>
        <w:t xml:space="preserve"> </w:t>
      </w:r>
      <w:r w:rsidRPr="00345FC3">
        <w:rPr>
          <w:rFonts w:eastAsia="Arial"/>
          <w:sz w:val="22"/>
          <w:szCs w:val="22"/>
          <w:lang w:val="pt-BR"/>
        </w:rPr>
        <w:t>qualquer</w:t>
      </w:r>
      <w:r w:rsidR="00F71C39" w:rsidRPr="00345FC3">
        <w:rPr>
          <w:rFonts w:eastAsia="Arial"/>
          <w:sz w:val="22"/>
          <w:szCs w:val="22"/>
          <w:lang w:val="pt-BR"/>
        </w:rPr>
        <w:t xml:space="preserve"> </w:t>
      </w:r>
      <w:r w:rsidRPr="00345FC3">
        <w:rPr>
          <w:rFonts w:eastAsia="Arial"/>
          <w:sz w:val="22"/>
          <w:szCs w:val="22"/>
          <w:lang w:val="pt-BR"/>
        </w:rPr>
        <w:t>tempo,</w:t>
      </w:r>
      <w:r w:rsidR="00F71C39" w:rsidRPr="00345FC3">
        <w:rPr>
          <w:rFonts w:eastAsia="Arial"/>
          <w:sz w:val="22"/>
          <w:szCs w:val="22"/>
          <w:lang w:val="pt-BR"/>
        </w:rPr>
        <w:t xml:space="preserve"> </w:t>
      </w:r>
      <w:r w:rsidRPr="00345FC3">
        <w:rPr>
          <w:rFonts w:eastAsia="Arial"/>
          <w:sz w:val="22"/>
          <w:szCs w:val="22"/>
          <w:lang w:val="pt-BR"/>
        </w:rPr>
        <w:t>os</w:t>
      </w:r>
      <w:r w:rsidR="00F71C39" w:rsidRPr="00345FC3">
        <w:rPr>
          <w:rFonts w:eastAsia="Arial"/>
          <w:sz w:val="22"/>
          <w:szCs w:val="22"/>
          <w:lang w:val="pt-BR"/>
        </w:rPr>
        <w:t xml:space="preserve"> </w:t>
      </w:r>
      <w:r w:rsidRPr="00345FC3">
        <w:rPr>
          <w:rFonts w:eastAsia="Arial"/>
          <w:sz w:val="22"/>
          <w:szCs w:val="22"/>
          <w:lang w:val="pt-BR"/>
        </w:rPr>
        <w:t>prazos</w:t>
      </w:r>
      <w:r w:rsidR="00F71C39" w:rsidRPr="00345FC3">
        <w:rPr>
          <w:rFonts w:eastAsia="Arial"/>
          <w:sz w:val="22"/>
          <w:szCs w:val="22"/>
          <w:lang w:val="pt-BR"/>
        </w:rPr>
        <w:t xml:space="preserve"> </w:t>
      </w:r>
      <w:r w:rsidRPr="00345FC3">
        <w:rPr>
          <w:rFonts w:eastAsia="Arial"/>
          <w:sz w:val="22"/>
          <w:szCs w:val="22"/>
          <w:lang w:val="pt-BR"/>
        </w:rPr>
        <w:t>para recebimento das propostas ou para sua abertura.</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16.2</w:t>
      </w:r>
      <w:r w:rsidRPr="00345FC3">
        <w:rPr>
          <w:rFonts w:eastAsia="Arial"/>
          <w:sz w:val="22"/>
          <w:szCs w:val="22"/>
          <w:lang w:val="pt-BR"/>
        </w:rPr>
        <w:tab/>
        <w:t>O proponente é responsável pela fidelidade e legitimidade das informações prestadas e dos documentos apresentados em</w:t>
      </w:r>
      <w:r w:rsidR="00F71C39" w:rsidRPr="00345FC3">
        <w:rPr>
          <w:rFonts w:eastAsia="Arial"/>
          <w:sz w:val="22"/>
          <w:szCs w:val="22"/>
          <w:lang w:val="pt-BR"/>
        </w:rPr>
        <w:t xml:space="preserve"> </w:t>
      </w:r>
      <w:r w:rsidRPr="00345FC3">
        <w:rPr>
          <w:rFonts w:eastAsia="Arial"/>
          <w:sz w:val="22"/>
          <w:szCs w:val="22"/>
          <w:lang w:val="pt-BR"/>
        </w:rPr>
        <w:t>qualquer</w:t>
      </w:r>
      <w:r w:rsidR="00D94778" w:rsidRPr="00345FC3">
        <w:rPr>
          <w:rFonts w:eastAsia="Arial"/>
          <w:sz w:val="22"/>
          <w:szCs w:val="22"/>
          <w:lang w:val="pt-BR"/>
        </w:rPr>
        <w:t xml:space="preserve"> </w:t>
      </w:r>
      <w:r w:rsidRPr="00345FC3">
        <w:rPr>
          <w:rFonts w:eastAsia="Arial"/>
          <w:sz w:val="22"/>
          <w:szCs w:val="22"/>
          <w:lang w:val="pt-BR"/>
        </w:rPr>
        <w:t>fase</w:t>
      </w:r>
      <w:r w:rsidR="00D94778" w:rsidRPr="00345FC3">
        <w:rPr>
          <w:rFonts w:eastAsia="Arial"/>
          <w:sz w:val="22"/>
          <w:szCs w:val="22"/>
          <w:lang w:val="pt-BR"/>
        </w:rPr>
        <w:t xml:space="preserve"> </w:t>
      </w:r>
      <w:r w:rsidRPr="00345FC3">
        <w:rPr>
          <w:rFonts w:eastAsia="Arial"/>
          <w:sz w:val="22"/>
          <w:szCs w:val="22"/>
          <w:lang w:val="pt-BR"/>
        </w:rPr>
        <w:t>da</w:t>
      </w:r>
      <w:r w:rsidR="00D94778" w:rsidRPr="00345FC3">
        <w:rPr>
          <w:rFonts w:eastAsia="Arial"/>
          <w:sz w:val="22"/>
          <w:szCs w:val="22"/>
          <w:lang w:val="pt-BR"/>
        </w:rPr>
        <w:t xml:space="preserve"> </w:t>
      </w:r>
      <w:r w:rsidRPr="00345FC3">
        <w:rPr>
          <w:rFonts w:eastAsia="Arial"/>
          <w:sz w:val="22"/>
          <w:szCs w:val="22"/>
          <w:lang w:val="pt-BR"/>
        </w:rPr>
        <w:t>licitação.  A</w:t>
      </w:r>
      <w:r w:rsidR="00F71C39" w:rsidRPr="00345FC3">
        <w:rPr>
          <w:rFonts w:eastAsia="Arial"/>
          <w:sz w:val="22"/>
          <w:szCs w:val="22"/>
          <w:lang w:val="pt-BR"/>
        </w:rPr>
        <w:t xml:space="preserve"> </w:t>
      </w:r>
      <w:r w:rsidRPr="00345FC3">
        <w:rPr>
          <w:rFonts w:eastAsia="Arial"/>
          <w:sz w:val="22"/>
          <w:szCs w:val="22"/>
          <w:lang w:val="pt-BR"/>
        </w:rPr>
        <w:t>falsidade</w:t>
      </w:r>
      <w:r w:rsidR="00D94778" w:rsidRPr="00345FC3">
        <w:rPr>
          <w:rFonts w:eastAsia="Arial"/>
          <w:sz w:val="22"/>
          <w:szCs w:val="22"/>
          <w:lang w:val="pt-BR"/>
        </w:rPr>
        <w:t xml:space="preserve"> </w:t>
      </w:r>
      <w:r w:rsidRPr="00345FC3">
        <w:rPr>
          <w:rFonts w:eastAsia="Arial"/>
          <w:sz w:val="22"/>
          <w:szCs w:val="22"/>
          <w:lang w:val="pt-BR"/>
        </w:rPr>
        <w:t>de</w:t>
      </w:r>
      <w:r w:rsidR="00D94778" w:rsidRPr="00345FC3">
        <w:rPr>
          <w:rFonts w:eastAsia="Arial"/>
          <w:sz w:val="22"/>
          <w:szCs w:val="22"/>
          <w:lang w:val="pt-BR"/>
        </w:rPr>
        <w:t xml:space="preserve"> </w:t>
      </w:r>
      <w:proofErr w:type="gramStart"/>
      <w:r w:rsidRPr="00345FC3">
        <w:rPr>
          <w:rFonts w:eastAsia="Arial"/>
          <w:sz w:val="22"/>
          <w:szCs w:val="22"/>
          <w:lang w:val="pt-BR"/>
        </w:rPr>
        <w:t>qualquer  documento</w:t>
      </w:r>
      <w:proofErr w:type="gramEnd"/>
      <w:r w:rsidRPr="00345FC3">
        <w:rPr>
          <w:rFonts w:eastAsia="Arial"/>
          <w:sz w:val="22"/>
          <w:szCs w:val="22"/>
          <w:lang w:val="pt-BR"/>
        </w:rPr>
        <w:t xml:space="preserve">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sz w:val="22"/>
          <w:szCs w:val="22"/>
          <w:lang w:val="pt-BR"/>
        </w:rPr>
      </w:pPr>
      <w:r w:rsidRPr="00345FC3">
        <w:rPr>
          <w:rFonts w:eastAsia="Arial"/>
          <w:sz w:val="22"/>
          <w:szCs w:val="22"/>
          <w:lang w:val="pt-BR"/>
        </w:rPr>
        <w:t>16.3</w:t>
      </w:r>
      <w:r w:rsidRPr="00345FC3">
        <w:rPr>
          <w:rFonts w:eastAsia="Arial"/>
          <w:sz w:val="22"/>
          <w:szCs w:val="22"/>
          <w:lang w:val="pt-BR"/>
        </w:rPr>
        <w:tab/>
        <w:t>É</w:t>
      </w:r>
      <w:r w:rsidR="00F71C39" w:rsidRPr="00345FC3">
        <w:rPr>
          <w:rFonts w:eastAsia="Arial"/>
          <w:sz w:val="22"/>
          <w:szCs w:val="22"/>
          <w:lang w:val="pt-BR"/>
        </w:rPr>
        <w:t xml:space="preserve"> </w:t>
      </w:r>
      <w:r w:rsidRPr="00345FC3">
        <w:rPr>
          <w:rFonts w:eastAsia="Arial"/>
          <w:sz w:val="22"/>
          <w:szCs w:val="22"/>
          <w:lang w:val="pt-BR"/>
        </w:rPr>
        <w:t>facultado</w:t>
      </w:r>
      <w:r w:rsidR="00F71C39" w:rsidRPr="00345FC3">
        <w:rPr>
          <w:rFonts w:eastAsia="Arial"/>
          <w:sz w:val="22"/>
          <w:szCs w:val="22"/>
          <w:lang w:val="pt-BR"/>
        </w:rPr>
        <w:t xml:space="preserve"> </w:t>
      </w:r>
      <w:r w:rsidRPr="00345FC3">
        <w:rPr>
          <w:rFonts w:eastAsia="Arial"/>
          <w:sz w:val="22"/>
          <w:szCs w:val="22"/>
          <w:lang w:val="pt-BR"/>
        </w:rPr>
        <w:t>ao</w:t>
      </w:r>
      <w:r w:rsidR="00F71C39" w:rsidRPr="00345FC3">
        <w:rPr>
          <w:rFonts w:eastAsia="Arial"/>
          <w:sz w:val="22"/>
          <w:szCs w:val="22"/>
          <w:lang w:val="pt-BR"/>
        </w:rPr>
        <w:t xml:space="preserve"> </w:t>
      </w:r>
      <w:r w:rsidRPr="00345FC3">
        <w:rPr>
          <w:rFonts w:eastAsia="Arial"/>
          <w:sz w:val="22"/>
          <w:szCs w:val="22"/>
          <w:lang w:val="pt-BR"/>
        </w:rPr>
        <w:t>Pregoeiro,</w:t>
      </w:r>
      <w:r w:rsidR="00F71C39" w:rsidRPr="00345FC3">
        <w:rPr>
          <w:rFonts w:eastAsia="Arial"/>
          <w:sz w:val="22"/>
          <w:szCs w:val="22"/>
          <w:lang w:val="pt-BR"/>
        </w:rPr>
        <w:t xml:space="preserve"> </w:t>
      </w:r>
      <w:r w:rsidRPr="00345FC3">
        <w:rPr>
          <w:rFonts w:eastAsia="Arial"/>
          <w:sz w:val="22"/>
          <w:szCs w:val="22"/>
          <w:lang w:val="pt-BR"/>
        </w:rPr>
        <w:t>ou</w:t>
      </w:r>
      <w:r w:rsidR="00D94778" w:rsidRPr="00345FC3">
        <w:rPr>
          <w:rFonts w:eastAsia="Arial"/>
          <w:sz w:val="22"/>
          <w:szCs w:val="22"/>
          <w:lang w:val="pt-BR"/>
        </w:rPr>
        <w:t xml:space="preserve"> </w:t>
      </w:r>
      <w:proofErr w:type="gramStart"/>
      <w:r w:rsidRPr="00345FC3">
        <w:rPr>
          <w:rFonts w:eastAsia="Arial"/>
          <w:sz w:val="22"/>
          <w:szCs w:val="22"/>
          <w:lang w:val="pt-BR"/>
        </w:rPr>
        <w:t>à  autoridade</w:t>
      </w:r>
      <w:proofErr w:type="gramEnd"/>
      <w:r w:rsidRPr="00345FC3">
        <w:rPr>
          <w:rFonts w:eastAsia="Arial"/>
          <w:sz w:val="22"/>
          <w:szCs w:val="22"/>
          <w:lang w:val="pt-BR"/>
        </w:rPr>
        <w:t xml:space="preserve">  a  ele  superior,  em  qualquer  fase  da  licitação,  promover diligências com vistas a esclarecer ou a complementar a instrução do processo.</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16.4</w:t>
      </w:r>
      <w:r w:rsidRPr="00345FC3">
        <w:rPr>
          <w:rFonts w:eastAsia="Arial"/>
          <w:sz w:val="22"/>
          <w:szCs w:val="22"/>
          <w:lang w:val="pt-BR"/>
        </w:rPr>
        <w:tab/>
        <w:t>Os proponentes intimados para prestar quaisquer esclarecimentos adicionais deverão fazê-lo no prazo determinado pelo Pregoeiro, sob pena de desclassificação/inabilitação.</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16.5</w:t>
      </w:r>
      <w:r w:rsidRPr="00345FC3">
        <w:rPr>
          <w:rFonts w:eastAsia="Arial"/>
          <w:sz w:val="22"/>
          <w:szCs w:val="22"/>
          <w:lang w:val="pt-BR"/>
        </w:rPr>
        <w:tab/>
        <w:t>O desatendimento de exigências formais não essenciais não importará no afastamento do proponente, desde que seja possível a aferição da sua qualificação e a exata compreensão da sua proposta.</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16.6</w:t>
      </w:r>
      <w:r w:rsidRPr="00345FC3">
        <w:rPr>
          <w:rFonts w:eastAsia="Arial"/>
          <w:sz w:val="22"/>
          <w:szCs w:val="22"/>
          <w:lang w:val="pt-BR"/>
        </w:rPr>
        <w:tab/>
        <w:t>As normas que disciplinam este Pregão serão sempre interpretadas em favor da ampliação da disputa entre</w:t>
      </w:r>
      <w:r w:rsidR="00D94778" w:rsidRPr="00345FC3">
        <w:rPr>
          <w:rFonts w:eastAsia="Arial"/>
          <w:sz w:val="22"/>
          <w:szCs w:val="22"/>
          <w:lang w:val="pt-BR"/>
        </w:rPr>
        <w:t xml:space="preserve"> </w:t>
      </w:r>
      <w:r w:rsidRPr="00345FC3">
        <w:rPr>
          <w:rFonts w:eastAsia="Arial"/>
          <w:sz w:val="22"/>
          <w:szCs w:val="22"/>
          <w:lang w:val="pt-BR"/>
        </w:rPr>
        <w:t>os</w:t>
      </w:r>
      <w:r w:rsidR="00D94778" w:rsidRPr="00345FC3">
        <w:rPr>
          <w:rFonts w:eastAsia="Arial"/>
          <w:sz w:val="22"/>
          <w:szCs w:val="22"/>
          <w:lang w:val="pt-BR"/>
        </w:rPr>
        <w:t xml:space="preserve"> </w:t>
      </w:r>
      <w:r w:rsidRPr="00345FC3">
        <w:rPr>
          <w:rFonts w:eastAsia="Arial"/>
          <w:sz w:val="22"/>
          <w:szCs w:val="22"/>
          <w:lang w:val="pt-BR"/>
        </w:rPr>
        <w:t>proponentes,</w:t>
      </w:r>
      <w:r w:rsidR="00D94778" w:rsidRPr="00345FC3">
        <w:rPr>
          <w:rFonts w:eastAsia="Arial"/>
          <w:sz w:val="22"/>
          <w:szCs w:val="22"/>
          <w:lang w:val="pt-BR"/>
        </w:rPr>
        <w:t xml:space="preserve"> </w:t>
      </w:r>
      <w:r w:rsidRPr="00345FC3">
        <w:rPr>
          <w:rFonts w:eastAsia="Arial"/>
          <w:sz w:val="22"/>
          <w:szCs w:val="22"/>
          <w:lang w:val="pt-BR"/>
        </w:rPr>
        <w:t>desde</w:t>
      </w:r>
      <w:r w:rsidR="00D94778" w:rsidRPr="00345FC3">
        <w:rPr>
          <w:rFonts w:eastAsia="Arial"/>
          <w:sz w:val="22"/>
          <w:szCs w:val="22"/>
          <w:lang w:val="pt-BR"/>
        </w:rPr>
        <w:t xml:space="preserve"> </w:t>
      </w:r>
      <w:r w:rsidRPr="00345FC3">
        <w:rPr>
          <w:rFonts w:eastAsia="Arial"/>
          <w:sz w:val="22"/>
          <w:szCs w:val="22"/>
          <w:lang w:val="pt-BR"/>
        </w:rPr>
        <w:t>que</w:t>
      </w:r>
      <w:r w:rsidR="00D94778" w:rsidRPr="00345FC3">
        <w:rPr>
          <w:rFonts w:eastAsia="Arial"/>
          <w:sz w:val="22"/>
          <w:szCs w:val="22"/>
          <w:lang w:val="pt-BR"/>
        </w:rPr>
        <w:t xml:space="preserve"> </w:t>
      </w:r>
      <w:proofErr w:type="gramStart"/>
      <w:r w:rsidRPr="00345FC3">
        <w:rPr>
          <w:rFonts w:eastAsia="Arial"/>
          <w:sz w:val="22"/>
          <w:szCs w:val="22"/>
          <w:lang w:val="pt-BR"/>
        </w:rPr>
        <w:t>não  comprometam</w:t>
      </w:r>
      <w:proofErr w:type="gramEnd"/>
      <w:r w:rsidRPr="00345FC3">
        <w:rPr>
          <w:rFonts w:eastAsia="Arial"/>
          <w:sz w:val="22"/>
          <w:szCs w:val="22"/>
          <w:lang w:val="pt-BR"/>
        </w:rPr>
        <w:t xml:space="preserve">  o  interesse  da  Administração,  a  finalidade  e  a segurança da contratação.</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proofErr w:type="gramStart"/>
      <w:r w:rsidRPr="00345FC3">
        <w:rPr>
          <w:rFonts w:eastAsia="Arial"/>
          <w:sz w:val="22"/>
          <w:szCs w:val="22"/>
          <w:lang w:val="pt-BR"/>
        </w:rPr>
        <w:t>16.7  As</w:t>
      </w:r>
      <w:proofErr w:type="gramEnd"/>
      <w:r w:rsidRPr="00345FC3">
        <w:rPr>
          <w:rFonts w:eastAsia="Arial"/>
          <w:sz w:val="22"/>
          <w:szCs w:val="22"/>
          <w:lang w:val="pt-BR"/>
        </w:rPr>
        <w:t xml:space="preserve">  decisões  referentes  a  este  processo  licitatório  poderão  ser  comunicadas  aos  proponentes  por qualquer meio de comunicação que comprove o recebimento ou, ainda, mediante publicação no Diário Oficial do Município.</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16.8      Os casos não previstos neste Edital serão decididos pelo Pregoeiro.</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16.9      A participação do proponente nesta licitação implica em aceitação de todos os termos deste Edital.</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 xml:space="preserve">16.10 Não </w:t>
      </w:r>
      <w:r w:rsidR="00F71C39" w:rsidRPr="00345FC3">
        <w:rPr>
          <w:rFonts w:eastAsia="Arial"/>
          <w:sz w:val="22"/>
          <w:szCs w:val="22"/>
          <w:lang w:val="pt-BR"/>
        </w:rPr>
        <w:t>cabem</w:t>
      </w:r>
      <w:r w:rsidRPr="00345FC3">
        <w:rPr>
          <w:rFonts w:eastAsia="Arial"/>
          <w:sz w:val="22"/>
          <w:szCs w:val="22"/>
          <w:lang w:val="pt-BR"/>
        </w:rPr>
        <w:t xml:space="preserv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proofErr w:type="gramStart"/>
      <w:r w:rsidRPr="00345FC3">
        <w:rPr>
          <w:rFonts w:eastAsia="Arial"/>
          <w:sz w:val="22"/>
          <w:szCs w:val="22"/>
          <w:lang w:val="pt-BR"/>
        </w:rPr>
        <w:t>16.11  O</w:t>
      </w:r>
      <w:proofErr w:type="gramEnd"/>
      <w:r w:rsidRPr="00345FC3">
        <w:rPr>
          <w:rFonts w:eastAsia="Arial"/>
          <w:sz w:val="22"/>
          <w:szCs w:val="22"/>
          <w:lang w:val="pt-BR"/>
        </w:rPr>
        <w:t xml:space="preserve">  foro  designado  para  julgamento  de  quaisquer  questões  judiciais  resultantes  deste  Edital  será  o  da Comarca de Trombudo Central, Estado de Santa Catarina, considerado aquele a que está vinculado o Pregoeiro.</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16.12 O Pregoeiro e sua Equipe de Apoio, atenderá aos interessados no horário de 07:00</w:t>
      </w:r>
      <w:r w:rsidR="00F77ED1" w:rsidRPr="00345FC3">
        <w:rPr>
          <w:rFonts w:eastAsia="Arial"/>
          <w:sz w:val="22"/>
          <w:szCs w:val="22"/>
          <w:lang w:val="pt-BR"/>
        </w:rPr>
        <w:t xml:space="preserve"> as 11:00 e das</w:t>
      </w:r>
      <w:r w:rsidRPr="00345FC3">
        <w:rPr>
          <w:rFonts w:eastAsia="Arial"/>
          <w:sz w:val="22"/>
          <w:szCs w:val="22"/>
          <w:lang w:val="pt-BR"/>
        </w:rPr>
        <w:t xml:space="preserve"> </w:t>
      </w:r>
      <w:r w:rsidR="0072207C" w:rsidRPr="00345FC3">
        <w:rPr>
          <w:rFonts w:eastAsia="Arial"/>
          <w:sz w:val="22"/>
          <w:szCs w:val="22"/>
          <w:lang w:val="pt-BR"/>
        </w:rPr>
        <w:t>13</w:t>
      </w:r>
      <w:r w:rsidRPr="00345FC3">
        <w:rPr>
          <w:rFonts w:eastAsia="Arial"/>
          <w:sz w:val="22"/>
          <w:szCs w:val="22"/>
          <w:lang w:val="pt-BR"/>
        </w:rPr>
        <w:t>:00 horas</w:t>
      </w:r>
      <w:r w:rsidR="00F77ED1" w:rsidRPr="00345FC3">
        <w:rPr>
          <w:rFonts w:eastAsia="Arial"/>
          <w:sz w:val="22"/>
          <w:szCs w:val="22"/>
          <w:lang w:val="pt-BR"/>
        </w:rPr>
        <w:t xml:space="preserve"> as 17:00</w:t>
      </w:r>
      <w:r w:rsidRPr="00345FC3">
        <w:rPr>
          <w:rFonts w:eastAsia="Arial"/>
          <w:sz w:val="22"/>
          <w:szCs w:val="22"/>
          <w:lang w:val="pt-BR"/>
        </w:rPr>
        <w:t xml:space="preserve">, de </w:t>
      </w:r>
      <w:r w:rsidR="007B2A98" w:rsidRPr="00345FC3">
        <w:rPr>
          <w:rFonts w:eastAsia="Arial"/>
          <w:sz w:val="22"/>
          <w:szCs w:val="22"/>
          <w:lang w:val="pt-BR"/>
        </w:rPr>
        <w:t>segunda a sexta</w:t>
      </w:r>
      <w:r w:rsidRPr="00345FC3">
        <w:rPr>
          <w:rFonts w:eastAsia="Arial"/>
          <w:sz w:val="22"/>
          <w:szCs w:val="22"/>
          <w:lang w:val="pt-BR"/>
        </w:rPr>
        <w:t>-</w:t>
      </w:r>
      <w:r w:rsidR="007B2A98" w:rsidRPr="00345FC3">
        <w:rPr>
          <w:rFonts w:eastAsia="Arial"/>
          <w:sz w:val="22"/>
          <w:szCs w:val="22"/>
          <w:lang w:val="pt-BR"/>
        </w:rPr>
        <w:t>feira, exceto feriados, na Prefeitura Municipal de Juruena</w:t>
      </w:r>
      <w:r w:rsidR="00C609AF" w:rsidRPr="00345FC3">
        <w:rPr>
          <w:rFonts w:eastAsia="Arial"/>
          <w:sz w:val="22"/>
          <w:szCs w:val="22"/>
          <w:lang w:val="pt-BR"/>
        </w:rPr>
        <w:t xml:space="preserve"> -</w:t>
      </w:r>
      <w:r w:rsidR="007B2A98" w:rsidRPr="00345FC3">
        <w:rPr>
          <w:rFonts w:eastAsia="Arial"/>
          <w:sz w:val="22"/>
          <w:szCs w:val="22"/>
          <w:lang w:val="pt-BR"/>
        </w:rPr>
        <w:t>MT para melhores</w:t>
      </w:r>
      <w:r w:rsidRPr="00345FC3">
        <w:rPr>
          <w:rFonts w:eastAsia="Arial"/>
          <w:sz w:val="22"/>
          <w:szCs w:val="22"/>
          <w:lang w:val="pt-BR"/>
        </w:rPr>
        <w:t xml:space="preserve"> esclarecimentos.</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sz w:val="22"/>
          <w:szCs w:val="22"/>
          <w:lang w:val="pt-BR"/>
        </w:rPr>
        <w:t>16.13 A documentação apresentada para fins de habilitação da Empresa vencedora fará parte dos autos da licitação e não será devolvida ao proponente.</w:t>
      </w:r>
    </w:p>
    <w:p w:rsidR="009A4FC4" w:rsidRPr="00345FC3" w:rsidRDefault="009A4FC4" w:rsidP="002F2F25">
      <w:pPr>
        <w:pStyle w:val="SemEspaamento"/>
        <w:ind w:right="66"/>
        <w:jc w:val="both"/>
        <w:rPr>
          <w:sz w:val="22"/>
          <w:szCs w:val="22"/>
          <w:lang w:val="pt-BR"/>
        </w:rPr>
      </w:pPr>
    </w:p>
    <w:p w:rsidR="009A4FC4" w:rsidRPr="00345FC3" w:rsidRDefault="0093264B" w:rsidP="002F2F25">
      <w:pPr>
        <w:pStyle w:val="SemEspaamento"/>
        <w:ind w:right="66"/>
        <w:jc w:val="both"/>
        <w:rPr>
          <w:rFonts w:eastAsia="Arial"/>
          <w:sz w:val="22"/>
          <w:szCs w:val="22"/>
          <w:lang w:val="pt-BR"/>
        </w:rPr>
      </w:pPr>
      <w:r w:rsidRPr="00345FC3">
        <w:rPr>
          <w:rFonts w:eastAsia="Arial"/>
          <w:w w:val="99"/>
          <w:sz w:val="22"/>
          <w:szCs w:val="22"/>
          <w:lang w:val="pt-BR"/>
        </w:rPr>
        <w:t>16.14</w:t>
      </w:r>
      <w:r w:rsidRPr="00345FC3">
        <w:rPr>
          <w:rFonts w:eastAsia="Arial"/>
          <w:sz w:val="22"/>
          <w:szCs w:val="22"/>
          <w:lang w:val="pt-BR"/>
        </w:rPr>
        <w:t xml:space="preserve"> </w:t>
      </w:r>
      <w:r w:rsidRPr="00345FC3">
        <w:rPr>
          <w:rStyle w:val="Ttulo6Char"/>
          <w:rFonts w:eastAsia="Arial"/>
          <w:b w:val="0"/>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9A4FC4" w:rsidRPr="00345FC3" w:rsidRDefault="009A4FC4" w:rsidP="002F2F25">
      <w:pPr>
        <w:spacing w:before="1" w:line="280" w:lineRule="exact"/>
        <w:ind w:right="66"/>
        <w:rPr>
          <w:sz w:val="22"/>
          <w:szCs w:val="22"/>
          <w:lang w:val="pt-BR"/>
        </w:rPr>
      </w:pPr>
    </w:p>
    <w:p w:rsidR="009A4FC4" w:rsidRPr="00345FC3" w:rsidRDefault="0093264B" w:rsidP="002F2F25">
      <w:pPr>
        <w:ind w:right="66" w:hanging="709"/>
        <w:jc w:val="both"/>
        <w:rPr>
          <w:rStyle w:val="nfase"/>
          <w:rFonts w:eastAsia="Arial"/>
          <w:i w:val="0"/>
          <w:sz w:val="22"/>
          <w:szCs w:val="22"/>
          <w:lang w:val="pt-BR"/>
        </w:rPr>
      </w:pPr>
      <w:r w:rsidRPr="00345FC3">
        <w:rPr>
          <w:rFonts w:eastAsia="Arial"/>
          <w:w w:val="99"/>
          <w:sz w:val="22"/>
          <w:szCs w:val="22"/>
          <w:lang w:val="pt-BR"/>
        </w:rPr>
        <w:t>16.1</w:t>
      </w:r>
      <w:r w:rsidR="0072207C" w:rsidRPr="00345FC3">
        <w:rPr>
          <w:rFonts w:eastAsia="Arial"/>
          <w:w w:val="99"/>
          <w:sz w:val="22"/>
          <w:szCs w:val="22"/>
          <w:lang w:val="pt-BR"/>
        </w:rPr>
        <w:t>5</w:t>
      </w:r>
      <w:r w:rsidRPr="00345FC3">
        <w:rPr>
          <w:rFonts w:eastAsia="Arial"/>
          <w:sz w:val="22"/>
          <w:szCs w:val="22"/>
          <w:lang w:val="pt-BR"/>
        </w:rPr>
        <w:t xml:space="preserve"> </w:t>
      </w:r>
      <w:r w:rsidRPr="00345FC3">
        <w:rPr>
          <w:rStyle w:val="nfase"/>
          <w:rFonts w:eastAsia="Arial"/>
          <w:i w:val="0"/>
          <w:sz w:val="22"/>
          <w:szCs w:val="22"/>
          <w:lang w:val="pt-BR"/>
        </w:rPr>
        <w:t>Os casos omissos neste Edital serão resolvidos pelo Pregoeiro, nos termos da legislação pertinente.</w:t>
      </w:r>
    </w:p>
    <w:p w:rsidR="009A4FC4" w:rsidRPr="00345FC3" w:rsidRDefault="009A4FC4" w:rsidP="002F2F25">
      <w:pPr>
        <w:spacing w:before="2" w:line="280" w:lineRule="exact"/>
        <w:ind w:right="66"/>
        <w:rPr>
          <w:rStyle w:val="nfase"/>
          <w:i w:val="0"/>
          <w:sz w:val="22"/>
          <w:szCs w:val="22"/>
          <w:lang w:val="pt-BR"/>
        </w:rPr>
      </w:pPr>
    </w:p>
    <w:p w:rsidR="009A4FC4" w:rsidRPr="00345FC3" w:rsidRDefault="0093264B" w:rsidP="002F2F25">
      <w:pPr>
        <w:ind w:right="66" w:hanging="567"/>
        <w:jc w:val="both"/>
        <w:rPr>
          <w:rStyle w:val="nfase"/>
          <w:rFonts w:eastAsia="Arial"/>
          <w:i w:val="0"/>
          <w:sz w:val="22"/>
          <w:szCs w:val="22"/>
          <w:lang w:val="pt-BR"/>
        </w:rPr>
      </w:pPr>
      <w:r w:rsidRPr="00345FC3">
        <w:rPr>
          <w:rStyle w:val="nfase"/>
          <w:rFonts w:eastAsia="Arial"/>
          <w:i w:val="0"/>
          <w:sz w:val="22"/>
          <w:szCs w:val="22"/>
          <w:lang w:val="pt-BR"/>
        </w:rPr>
        <w:t>16.1</w:t>
      </w:r>
      <w:r w:rsidR="0072207C" w:rsidRPr="00345FC3">
        <w:rPr>
          <w:rStyle w:val="nfase"/>
          <w:rFonts w:eastAsia="Arial"/>
          <w:i w:val="0"/>
          <w:sz w:val="22"/>
          <w:szCs w:val="22"/>
          <w:lang w:val="pt-BR"/>
        </w:rPr>
        <w:t>6</w:t>
      </w:r>
      <w:r w:rsidRPr="00345FC3">
        <w:rPr>
          <w:rStyle w:val="nfase"/>
          <w:rFonts w:eastAsia="Arial"/>
          <w:i w:val="0"/>
          <w:sz w:val="22"/>
          <w:szCs w:val="22"/>
          <w:lang w:val="pt-BR"/>
        </w:rPr>
        <w:t xml:space="preserve"> </w:t>
      </w:r>
      <w:r w:rsidR="007B2A98" w:rsidRPr="00345FC3">
        <w:rPr>
          <w:rStyle w:val="nfase"/>
          <w:rFonts w:eastAsia="Arial"/>
          <w:i w:val="0"/>
          <w:sz w:val="22"/>
          <w:szCs w:val="22"/>
          <w:lang w:val="pt-BR"/>
        </w:rPr>
        <w:t xml:space="preserve">As </w:t>
      </w:r>
      <w:proofErr w:type="gramStart"/>
      <w:r w:rsidR="007B2A98" w:rsidRPr="00345FC3">
        <w:rPr>
          <w:rStyle w:val="nfase"/>
          <w:rFonts w:eastAsia="Arial"/>
          <w:i w:val="0"/>
          <w:sz w:val="22"/>
          <w:szCs w:val="22"/>
          <w:lang w:val="pt-BR"/>
        </w:rPr>
        <w:t>condições</w:t>
      </w:r>
      <w:r w:rsidRPr="00345FC3">
        <w:rPr>
          <w:rStyle w:val="nfase"/>
          <w:rFonts w:eastAsia="Arial"/>
          <w:i w:val="0"/>
          <w:sz w:val="22"/>
          <w:szCs w:val="22"/>
          <w:lang w:val="pt-BR"/>
        </w:rPr>
        <w:t xml:space="preserve">  estabelecidas</w:t>
      </w:r>
      <w:proofErr w:type="gramEnd"/>
      <w:r w:rsidRPr="00345FC3">
        <w:rPr>
          <w:rStyle w:val="nfase"/>
          <w:rFonts w:eastAsia="Arial"/>
          <w:i w:val="0"/>
          <w:sz w:val="22"/>
          <w:szCs w:val="22"/>
          <w:lang w:val="pt-BR"/>
        </w:rPr>
        <w:t xml:space="preserve">  no  edital  e  seus  anexos  vinculam  as  partes,  e  nos  casos  em  que  se encontram  presentes  os  requisitos  do  Artigo  55  da  Lei  8.666/93,  há  substituição  do  instrumento  do contrato, na forma do artigo 62 da mesma Lei já mencionada.</w:t>
      </w:r>
    </w:p>
    <w:p w:rsidR="009A4FC4" w:rsidRPr="00345FC3" w:rsidRDefault="009A4FC4" w:rsidP="002F2F25">
      <w:pPr>
        <w:spacing w:before="2" w:line="280" w:lineRule="exact"/>
        <w:ind w:right="66" w:hanging="567"/>
        <w:rPr>
          <w:rStyle w:val="nfase"/>
          <w:i w:val="0"/>
          <w:sz w:val="22"/>
          <w:szCs w:val="22"/>
          <w:lang w:val="pt-BR"/>
        </w:rPr>
      </w:pPr>
    </w:p>
    <w:p w:rsidR="00F71C39" w:rsidRPr="00345FC3" w:rsidRDefault="0093264B" w:rsidP="002F2F25">
      <w:pPr>
        <w:ind w:right="66" w:hanging="567"/>
        <w:jc w:val="both"/>
        <w:rPr>
          <w:rFonts w:eastAsia="Arial"/>
          <w:b/>
          <w:sz w:val="22"/>
          <w:szCs w:val="22"/>
          <w:lang w:val="pt-BR"/>
        </w:rPr>
      </w:pPr>
      <w:r w:rsidRPr="00345FC3">
        <w:rPr>
          <w:rStyle w:val="nfase"/>
          <w:rFonts w:eastAsia="Arial"/>
          <w:i w:val="0"/>
          <w:sz w:val="22"/>
          <w:szCs w:val="22"/>
          <w:lang w:val="pt-BR"/>
        </w:rPr>
        <w:t>16.1</w:t>
      </w:r>
      <w:r w:rsidR="0072207C" w:rsidRPr="00345FC3">
        <w:rPr>
          <w:rStyle w:val="nfase"/>
          <w:rFonts w:eastAsia="Arial"/>
          <w:i w:val="0"/>
          <w:sz w:val="22"/>
          <w:szCs w:val="22"/>
          <w:lang w:val="pt-BR"/>
        </w:rPr>
        <w:t>7</w:t>
      </w:r>
      <w:r w:rsidRPr="00345FC3">
        <w:rPr>
          <w:rStyle w:val="nfase"/>
          <w:rFonts w:eastAsia="Arial"/>
          <w:i w:val="0"/>
          <w:sz w:val="22"/>
          <w:szCs w:val="22"/>
          <w:lang w:val="pt-BR"/>
        </w:rPr>
        <w:t xml:space="preserve"> Atendida a conveniência administrativa, ficam os licitantes vencedores obrigados a aceitar, nas mesmas condições</w:t>
      </w:r>
      <w:r w:rsidR="00F71C39" w:rsidRPr="00345FC3">
        <w:rPr>
          <w:rStyle w:val="nfase"/>
          <w:rFonts w:eastAsia="Arial"/>
          <w:i w:val="0"/>
          <w:sz w:val="22"/>
          <w:szCs w:val="22"/>
          <w:lang w:val="pt-BR"/>
        </w:rPr>
        <w:t xml:space="preserve"> </w:t>
      </w:r>
      <w:r w:rsidR="007B2A98" w:rsidRPr="00345FC3">
        <w:rPr>
          <w:rStyle w:val="nfase"/>
          <w:rFonts w:eastAsia="Arial"/>
          <w:i w:val="0"/>
          <w:sz w:val="22"/>
          <w:szCs w:val="22"/>
          <w:lang w:val="pt-BR"/>
        </w:rPr>
        <w:t xml:space="preserve">contratuais </w:t>
      </w:r>
      <w:proofErr w:type="gramStart"/>
      <w:r w:rsidR="007B2A98" w:rsidRPr="00345FC3">
        <w:rPr>
          <w:rStyle w:val="nfase"/>
          <w:rFonts w:eastAsia="Arial"/>
          <w:i w:val="0"/>
          <w:sz w:val="22"/>
          <w:szCs w:val="22"/>
          <w:lang w:val="pt-BR"/>
        </w:rPr>
        <w:t>ou</w:t>
      </w:r>
      <w:r w:rsidRPr="00345FC3">
        <w:rPr>
          <w:rStyle w:val="nfase"/>
          <w:rFonts w:eastAsia="Arial"/>
          <w:i w:val="0"/>
          <w:sz w:val="22"/>
          <w:szCs w:val="22"/>
          <w:lang w:val="pt-BR"/>
        </w:rPr>
        <w:t xml:space="preserve">  de</w:t>
      </w:r>
      <w:proofErr w:type="gramEnd"/>
      <w:r w:rsidRPr="00345FC3">
        <w:rPr>
          <w:rStyle w:val="nfase"/>
          <w:rFonts w:eastAsia="Arial"/>
          <w:i w:val="0"/>
          <w:sz w:val="22"/>
          <w:szCs w:val="22"/>
          <w:lang w:val="pt-BR"/>
        </w:rPr>
        <w:t xml:space="preserve">  fornecimento,  os  eventuais  acréscimos  ou  supressões,  em  conformidade com o Artigo 65, seus parágrafos e incisos da Lei nº 8.666/93 com as alterações da Lei nº 8.883/94</w:t>
      </w:r>
      <w:r w:rsidRPr="00345FC3">
        <w:rPr>
          <w:rFonts w:eastAsia="Arial"/>
          <w:w w:val="99"/>
          <w:sz w:val="22"/>
          <w:szCs w:val="22"/>
          <w:lang w:val="pt-BR"/>
        </w:rPr>
        <w:t>.</w:t>
      </w:r>
      <w:r w:rsidR="00143CEA" w:rsidRPr="00345FC3">
        <w:rPr>
          <w:sz w:val="22"/>
          <w:szCs w:val="22"/>
          <w:lang w:val="pt-BR"/>
        </w:rPr>
        <w:t xml:space="preserve"> </w:t>
      </w:r>
      <w:r w:rsidR="00143CEA" w:rsidRPr="00345FC3">
        <w:rPr>
          <w:sz w:val="22"/>
          <w:szCs w:val="22"/>
          <w:lang w:val="pt-BR"/>
        </w:rPr>
        <w:tab/>
      </w:r>
      <w:r w:rsidR="00143CEA" w:rsidRPr="00345FC3">
        <w:rPr>
          <w:sz w:val="22"/>
          <w:szCs w:val="22"/>
          <w:lang w:val="pt-BR"/>
        </w:rPr>
        <w:br/>
      </w:r>
      <w:r w:rsidR="00143CEA" w:rsidRPr="00345FC3">
        <w:rPr>
          <w:rFonts w:eastAsia="Arial"/>
          <w:b/>
          <w:sz w:val="22"/>
          <w:szCs w:val="22"/>
          <w:lang w:val="pt-BR"/>
        </w:rPr>
        <w:t xml:space="preserve">                                                                            </w:t>
      </w:r>
    </w:p>
    <w:p w:rsidR="009A4FC4" w:rsidRPr="00345FC3" w:rsidRDefault="00143CEA" w:rsidP="002F2F25">
      <w:pPr>
        <w:ind w:right="66" w:hanging="706"/>
        <w:jc w:val="right"/>
        <w:rPr>
          <w:sz w:val="22"/>
          <w:szCs w:val="22"/>
          <w:lang w:val="pt-BR"/>
        </w:rPr>
      </w:pPr>
      <w:r w:rsidRPr="00345FC3">
        <w:rPr>
          <w:rFonts w:eastAsia="Arial"/>
          <w:b/>
          <w:sz w:val="22"/>
          <w:szCs w:val="22"/>
          <w:lang w:val="pt-BR"/>
        </w:rPr>
        <w:t xml:space="preserve">    </w:t>
      </w:r>
      <w:r w:rsidR="00405973" w:rsidRPr="00345FC3">
        <w:rPr>
          <w:rFonts w:eastAsia="Arial"/>
          <w:sz w:val="22"/>
          <w:szCs w:val="22"/>
          <w:lang w:val="pt-BR"/>
        </w:rPr>
        <w:t>Juruena</w:t>
      </w:r>
      <w:r w:rsidR="002F13E6" w:rsidRPr="00345FC3">
        <w:rPr>
          <w:rFonts w:eastAsia="Arial"/>
          <w:sz w:val="22"/>
          <w:szCs w:val="22"/>
          <w:lang w:val="pt-BR"/>
        </w:rPr>
        <w:t xml:space="preserve"> - </w:t>
      </w:r>
      <w:r w:rsidR="00405973" w:rsidRPr="00345FC3">
        <w:rPr>
          <w:rFonts w:eastAsia="Arial"/>
          <w:sz w:val="22"/>
          <w:szCs w:val="22"/>
          <w:lang w:val="pt-BR"/>
        </w:rPr>
        <w:t>MT</w:t>
      </w:r>
      <w:r w:rsidR="0093264B" w:rsidRPr="00345FC3">
        <w:rPr>
          <w:rFonts w:eastAsia="Arial"/>
          <w:sz w:val="22"/>
          <w:szCs w:val="22"/>
          <w:lang w:val="pt-BR"/>
        </w:rPr>
        <w:t xml:space="preserve">, </w:t>
      </w:r>
      <w:r w:rsidR="00ED5C29">
        <w:rPr>
          <w:rFonts w:eastAsia="Arial"/>
          <w:sz w:val="22"/>
          <w:szCs w:val="22"/>
          <w:lang w:val="pt-BR"/>
        </w:rPr>
        <w:t>04 DE AGOSTO DE 2022</w:t>
      </w:r>
      <w:r w:rsidR="00160DDE">
        <w:rPr>
          <w:rFonts w:eastAsia="Arial"/>
          <w:sz w:val="22"/>
          <w:szCs w:val="22"/>
          <w:lang w:val="pt-BR"/>
        </w:rPr>
        <w:t>.</w:t>
      </w:r>
    </w:p>
    <w:p w:rsidR="009A4FC4" w:rsidRPr="00345FC3" w:rsidRDefault="009A4FC4" w:rsidP="002F2F25">
      <w:pPr>
        <w:ind w:right="66"/>
        <w:jc w:val="center"/>
        <w:rPr>
          <w:b/>
          <w:sz w:val="22"/>
          <w:szCs w:val="22"/>
          <w:lang w:val="pt-BR"/>
        </w:rPr>
      </w:pPr>
    </w:p>
    <w:p w:rsidR="00F71C39" w:rsidRPr="00345FC3" w:rsidRDefault="00F71C39" w:rsidP="002F2F25">
      <w:pPr>
        <w:ind w:right="66"/>
        <w:jc w:val="center"/>
        <w:rPr>
          <w:b/>
          <w:sz w:val="22"/>
          <w:szCs w:val="22"/>
          <w:lang w:val="pt-BR"/>
        </w:rPr>
      </w:pPr>
    </w:p>
    <w:p w:rsidR="00623673" w:rsidRPr="00345FC3" w:rsidRDefault="00623673" w:rsidP="002F2F25">
      <w:pPr>
        <w:ind w:right="66"/>
        <w:jc w:val="center"/>
        <w:rPr>
          <w:b/>
          <w:sz w:val="22"/>
          <w:szCs w:val="22"/>
          <w:lang w:val="pt-BR"/>
        </w:rPr>
      </w:pPr>
    </w:p>
    <w:p w:rsidR="00D201E3" w:rsidRPr="00345FC3" w:rsidRDefault="00D201E3" w:rsidP="002F2F25">
      <w:pPr>
        <w:ind w:right="66"/>
        <w:jc w:val="center"/>
        <w:rPr>
          <w:b/>
          <w:sz w:val="22"/>
          <w:szCs w:val="22"/>
          <w:lang w:val="pt-BR"/>
        </w:rPr>
      </w:pPr>
    </w:p>
    <w:p w:rsidR="00623673" w:rsidRPr="00345FC3" w:rsidRDefault="00623673" w:rsidP="002F2F25">
      <w:pPr>
        <w:ind w:right="66"/>
        <w:jc w:val="center"/>
        <w:rPr>
          <w:b/>
          <w:sz w:val="22"/>
          <w:szCs w:val="22"/>
          <w:lang w:val="pt-BR"/>
        </w:rPr>
      </w:pPr>
    </w:p>
    <w:p w:rsidR="00623673" w:rsidRPr="00345FC3" w:rsidRDefault="00623673" w:rsidP="002F2F25">
      <w:pPr>
        <w:ind w:right="66"/>
        <w:jc w:val="center"/>
        <w:rPr>
          <w:b/>
          <w:sz w:val="22"/>
          <w:szCs w:val="22"/>
          <w:lang w:val="pt-BR"/>
        </w:rPr>
      </w:pPr>
    </w:p>
    <w:p w:rsidR="009A4FC4" w:rsidRPr="00345FC3" w:rsidRDefault="009A4FC4" w:rsidP="002F2F25">
      <w:pPr>
        <w:ind w:right="66"/>
        <w:jc w:val="center"/>
        <w:rPr>
          <w:b/>
          <w:sz w:val="22"/>
          <w:szCs w:val="22"/>
          <w:lang w:val="pt-BR"/>
        </w:rPr>
      </w:pPr>
    </w:p>
    <w:p w:rsidR="00623673" w:rsidRPr="00345FC3" w:rsidRDefault="00623673" w:rsidP="002F2F25">
      <w:pPr>
        <w:ind w:right="66"/>
        <w:jc w:val="center"/>
        <w:rPr>
          <w:b/>
          <w:sz w:val="22"/>
          <w:szCs w:val="22"/>
          <w:lang w:val="pt-BR"/>
        </w:rPr>
      </w:pPr>
    </w:p>
    <w:p w:rsidR="009A4FC4" w:rsidRPr="00345FC3" w:rsidRDefault="00977918" w:rsidP="002F2F25">
      <w:pPr>
        <w:ind w:right="66"/>
        <w:jc w:val="center"/>
        <w:rPr>
          <w:rFonts w:eastAsia="Arial"/>
          <w:b/>
          <w:sz w:val="22"/>
          <w:szCs w:val="22"/>
          <w:lang w:val="pt-BR"/>
        </w:rPr>
      </w:pPr>
      <w:r w:rsidRPr="00345FC3">
        <w:rPr>
          <w:rFonts w:eastAsia="Arial"/>
          <w:b/>
          <w:sz w:val="22"/>
          <w:szCs w:val="22"/>
          <w:lang w:val="pt-BR"/>
        </w:rPr>
        <w:t>Robson Gomes Dias</w:t>
      </w:r>
    </w:p>
    <w:p w:rsidR="00F921B0" w:rsidRPr="00345FC3" w:rsidRDefault="00977918" w:rsidP="002F2F25">
      <w:pPr>
        <w:ind w:right="66"/>
        <w:jc w:val="center"/>
        <w:rPr>
          <w:rFonts w:eastAsia="Arial"/>
          <w:b/>
          <w:sz w:val="22"/>
          <w:szCs w:val="22"/>
          <w:lang w:val="pt-BR"/>
        </w:rPr>
      </w:pPr>
      <w:r w:rsidRPr="00345FC3">
        <w:rPr>
          <w:rFonts w:eastAsia="Arial"/>
          <w:b/>
          <w:sz w:val="22"/>
          <w:szCs w:val="22"/>
          <w:lang w:val="pt-BR"/>
        </w:rPr>
        <w:t>Pregoeiro Oficial</w:t>
      </w:r>
    </w:p>
    <w:p w:rsidR="00F921B0" w:rsidRPr="00345FC3" w:rsidRDefault="00F921B0" w:rsidP="002F2F25">
      <w:pPr>
        <w:ind w:right="66"/>
        <w:jc w:val="center"/>
        <w:rPr>
          <w:rFonts w:eastAsia="Arial"/>
          <w:b/>
          <w:sz w:val="22"/>
          <w:szCs w:val="22"/>
          <w:lang w:val="pt-BR"/>
        </w:rPr>
      </w:pPr>
    </w:p>
    <w:p w:rsidR="00F921B0" w:rsidRPr="00345FC3" w:rsidRDefault="00F921B0" w:rsidP="002F2F25">
      <w:pPr>
        <w:ind w:right="66"/>
        <w:jc w:val="center"/>
        <w:rPr>
          <w:rFonts w:eastAsia="Arial"/>
          <w:b/>
          <w:sz w:val="22"/>
          <w:szCs w:val="22"/>
          <w:lang w:val="pt-BR"/>
        </w:rPr>
      </w:pPr>
    </w:p>
    <w:p w:rsidR="00296287" w:rsidRPr="00345FC3" w:rsidRDefault="00296287" w:rsidP="002F2F25">
      <w:pPr>
        <w:ind w:right="66"/>
        <w:jc w:val="center"/>
        <w:rPr>
          <w:rFonts w:eastAsia="Arial"/>
          <w:b/>
          <w:sz w:val="22"/>
          <w:szCs w:val="22"/>
          <w:lang w:val="pt-BR"/>
        </w:rPr>
      </w:pPr>
    </w:p>
    <w:p w:rsidR="00F71C39" w:rsidRPr="00345FC3" w:rsidRDefault="00623673"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A</w:t>
      </w:r>
      <w:r w:rsidR="00F71C39" w:rsidRPr="00345FC3">
        <w:rPr>
          <w:b/>
          <w:bCs/>
          <w:sz w:val="22"/>
          <w:szCs w:val="22"/>
          <w:lang w:val="pt-BR"/>
        </w:rPr>
        <w:t>NEXO I</w:t>
      </w:r>
    </w:p>
    <w:p w:rsidR="00ED5C29" w:rsidRPr="00ED0A42" w:rsidRDefault="00ED5C29" w:rsidP="00ED5C29">
      <w:pPr>
        <w:jc w:val="center"/>
        <w:rPr>
          <w:rFonts w:ascii="Courier New" w:hAnsi="Courier New" w:cs="Courier New"/>
          <w:b/>
        </w:rPr>
      </w:pPr>
      <w:r w:rsidRPr="00ED0A42">
        <w:rPr>
          <w:rFonts w:ascii="Courier New" w:hAnsi="Courier New" w:cs="Courier New"/>
          <w:b/>
        </w:rPr>
        <w:t>TERMO DE REFERÊNCIA</w:t>
      </w:r>
    </w:p>
    <w:p w:rsidR="00ED5C29" w:rsidRPr="00ED0A42" w:rsidRDefault="00ED5C29" w:rsidP="00ED5C29">
      <w:pPr>
        <w:jc w:val="center"/>
        <w:rPr>
          <w:rFonts w:ascii="Courier New" w:hAnsi="Courier New" w:cs="Courier New"/>
        </w:rPr>
      </w:pPr>
    </w:p>
    <w:p w:rsidR="00ED5C29" w:rsidRPr="004F25A2" w:rsidRDefault="00ED5C29" w:rsidP="00ED5C29">
      <w:pPr>
        <w:jc w:val="both"/>
        <w:rPr>
          <w:rFonts w:ascii="Courier New" w:hAnsi="Courier New" w:cs="Courier New"/>
          <w:color w:val="000000" w:themeColor="text1"/>
        </w:rPr>
      </w:pPr>
      <w:r w:rsidRPr="004F25A2">
        <w:rPr>
          <w:rFonts w:ascii="Courier New" w:hAnsi="Courier New" w:cs="Courier New"/>
          <w:color w:val="000000" w:themeColor="text1"/>
        </w:rPr>
        <w:t>1-LICITAÇÃO MODALIDADE:</w:t>
      </w:r>
    </w:p>
    <w:p w:rsidR="00ED5C29" w:rsidRPr="004F25A2" w:rsidRDefault="00ED5C29" w:rsidP="00ED5C29">
      <w:pPr>
        <w:jc w:val="both"/>
        <w:rPr>
          <w:rFonts w:ascii="Courier New" w:hAnsi="Courier New" w:cs="Courier New"/>
          <w:color w:val="000000" w:themeColor="text1"/>
        </w:rPr>
      </w:pPr>
      <w:r w:rsidRPr="004F25A2">
        <w:rPr>
          <w:rFonts w:ascii="Courier New" w:hAnsi="Courier New" w:cs="Courier New"/>
          <w:color w:val="000000" w:themeColor="text1"/>
        </w:rPr>
        <w:t xml:space="preserve">O </w:t>
      </w:r>
      <w:proofErr w:type="spellStart"/>
      <w:r w:rsidRPr="004F25A2">
        <w:rPr>
          <w:rFonts w:ascii="Courier New" w:hAnsi="Courier New" w:cs="Courier New"/>
          <w:color w:val="000000" w:themeColor="text1"/>
        </w:rPr>
        <w:t>presente</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Pregão</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na</w:t>
      </w:r>
      <w:proofErr w:type="spellEnd"/>
      <w:r w:rsidRPr="004F25A2">
        <w:rPr>
          <w:rFonts w:ascii="Courier New" w:hAnsi="Courier New" w:cs="Courier New"/>
          <w:color w:val="000000" w:themeColor="text1"/>
        </w:rPr>
        <w:t xml:space="preserve"> forma </w:t>
      </w:r>
      <w:proofErr w:type="spellStart"/>
      <w:r w:rsidRPr="004F25A2">
        <w:rPr>
          <w:rFonts w:ascii="Courier New" w:hAnsi="Courier New" w:cs="Courier New"/>
          <w:color w:val="000000" w:themeColor="text1"/>
        </w:rPr>
        <w:t>eletrônico</w:t>
      </w:r>
      <w:proofErr w:type="spellEnd"/>
      <w:r w:rsidRPr="004F25A2">
        <w:rPr>
          <w:rFonts w:ascii="Courier New" w:hAnsi="Courier New" w:cs="Courier New"/>
          <w:color w:val="000000" w:themeColor="text1"/>
        </w:rPr>
        <w:t xml:space="preserve">, do </w:t>
      </w:r>
      <w:proofErr w:type="spellStart"/>
      <w:r w:rsidRPr="004F25A2">
        <w:rPr>
          <w:rFonts w:ascii="Courier New" w:hAnsi="Courier New" w:cs="Courier New"/>
          <w:color w:val="000000" w:themeColor="text1"/>
        </w:rPr>
        <w:t>tipo</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menor</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preço</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por</w:t>
      </w:r>
      <w:proofErr w:type="spellEnd"/>
      <w:r w:rsidRPr="004F25A2">
        <w:rPr>
          <w:rFonts w:ascii="Courier New" w:hAnsi="Courier New" w:cs="Courier New"/>
          <w:color w:val="000000" w:themeColor="text1"/>
        </w:rPr>
        <w:t xml:space="preserve"> item, </w:t>
      </w:r>
      <w:proofErr w:type="spellStart"/>
      <w:r w:rsidRPr="004F25A2">
        <w:rPr>
          <w:rFonts w:ascii="Courier New" w:hAnsi="Courier New" w:cs="Courier New"/>
          <w:color w:val="000000" w:themeColor="text1"/>
        </w:rPr>
        <w:t>que</w:t>
      </w:r>
      <w:proofErr w:type="spellEnd"/>
      <w:r w:rsidRPr="004F25A2">
        <w:rPr>
          <w:rFonts w:ascii="Courier New" w:hAnsi="Courier New" w:cs="Courier New"/>
          <w:color w:val="000000" w:themeColor="text1"/>
        </w:rPr>
        <w:t xml:space="preserve"> tem </w:t>
      </w:r>
      <w:proofErr w:type="spellStart"/>
      <w:r w:rsidRPr="004F25A2">
        <w:rPr>
          <w:rFonts w:ascii="Courier New" w:hAnsi="Courier New" w:cs="Courier New"/>
          <w:color w:val="000000" w:themeColor="text1"/>
        </w:rPr>
        <w:t>por</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objeto</w:t>
      </w:r>
      <w:proofErr w:type="spellEnd"/>
      <w:r w:rsidRPr="004F25A2">
        <w:rPr>
          <w:rFonts w:ascii="Courier New" w:hAnsi="Courier New" w:cs="Courier New"/>
          <w:color w:val="000000" w:themeColor="text1"/>
        </w:rPr>
        <w:t xml:space="preserve"> o REGISTRO DE PREÇOS PARA FUTURA E EVENTUAL AQUISIÇÃO DE MATERIAIS PARA CONSTRUÇOES DA PAVIMENTAÇÃO ASFÁLTICA TDS, para </w:t>
      </w:r>
      <w:proofErr w:type="spellStart"/>
      <w:r w:rsidRPr="004F25A2">
        <w:rPr>
          <w:rFonts w:ascii="Courier New" w:hAnsi="Courier New" w:cs="Courier New"/>
          <w:color w:val="000000" w:themeColor="text1"/>
        </w:rPr>
        <w:t>atender</w:t>
      </w:r>
      <w:proofErr w:type="spellEnd"/>
      <w:r w:rsidRPr="004F25A2">
        <w:rPr>
          <w:rFonts w:ascii="Courier New" w:hAnsi="Courier New" w:cs="Courier New"/>
          <w:color w:val="000000" w:themeColor="text1"/>
        </w:rPr>
        <w:t xml:space="preserve"> as </w:t>
      </w:r>
      <w:proofErr w:type="spellStart"/>
      <w:r w:rsidRPr="004F25A2">
        <w:rPr>
          <w:rFonts w:ascii="Courier New" w:hAnsi="Courier New" w:cs="Courier New"/>
          <w:color w:val="000000" w:themeColor="text1"/>
        </w:rPr>
        <w:t>necessidades</w:t>
      </w:r>
      <w:proofErr w:type="spellEnd"/>
      <w:r w:rsidRPr="004F25A2">
        <w:rPr>
          <w:rFonts w:ascii="Courier New" w:hAnsi="Courier New" w:cs="Courier New"/>
          <w:color w:val="000000" w:themeColor="text1"/>
        </w:rPr>
        <w:t xml:space="preserve"> da </w:t>
      </w:r>
      <w:proofErr w:type="spellStart"/>
      <w:r w:rsidRPr="004F25A2">
        <w:rPr>
          <w:rFonts w:ascii="Courier New" w:hAnsi="Courier New" w:cs="Courier New"/>
          <w:color w:val="000000" w:themeColor="text1"/>
        </w:rPr>
        <w:t>Secretaria</w:t>
      </w:r>
      <w:proofErr w:type="spellEnd"/>
      <w:r w:rsidRPr="004F25A2">
        <w:rPr>
          <w:rFonts w:ascii="Courier New" w:hAnsi="Courier New" w:cs="Courier New"/>
          <w:color w:val="000000" w:themeColor="text1"/>
        </w:rPr>
        <w:t xml:space="preserve"> de </w:t>
      </w:r>
      <w:proofErr w:type="spellStart"/>
      <w:r w:rsidRPr="004F25A2">
        <w:rPr>
          <w:rFonts w:ascii="Courier New" w:hAnsi="Courier New" w:cs="Courier New"/>
          <w:color w:val="000000" w:themeColor="text1"/>
        </w:rPr>
        <w:t>obras</w:t>
      </w:r>
      <w:proofErr w:type="spellEnd"/>
      <w:r w:rsidRPr="004F25A2">
        <w:rPr>
          <w:rFonts w:ascii="Courier New" w:hAnsi="Courier New" w:cs="Courier New"/>
          <w:color w:val="000000" w:themeColor="text1"/>
        </w:rPr>
        <w:t xml:space="preserve"> do </w:t>
      </w:r>
      <w:proofErr w:type="spellStart"/>
      <w:r w:rsidRPr="004F25A2">
        <w:rPr>
          <w:rFonts w:ascii="Courier New" w:hAnsi="Courier New" w:cs="Courier New"/>
          <w:color w:val="000000" w:themeColor="text1"/>
        </w:rPr>
        <w:t>Município</w:t>
      </w:r>
      <w:proofErr w:type="spellEnd"/>
      <w:r w:rsidRPr="004F25A2">
        <w:rPr>
          <w:rFonts w:ascii="Courier New" w:hAnsi="Courier New" w:cs="Courier New"/>
          <w:color w:val="000000" w:themeColor="text1"/>
        </w:rPr>
        <w:t xml:space="preserve"> de J</w:t>
      </w:r>
      <w:r>
        <w:rPr>
          <w:rFonts w:ascii="Courier New" w:hAnsi="Courier New" w:cs="Courier New"/>
          <w:color w:val="000000" w:themeColor="text1"/>
        </w:rPr>
        <w:t>uruena – M</w:t>
      </w:r>
      <w:r w:rsidRPr="004F25A2">
        <w:rPr>
          <w:rFonts w:ascii="Courier New" w:hAnsi="Courier New" w:cs="Courier New"/>
          <w:color w:val="000000" w:themeColor="text1"/>
        </w:rPr>
        <w:t xml:space="preserve">t </w:t>
      </w:r>
      <w:proofErr w:type="spellStart"/>
      <w:r w:rsidRPr="004F25A2">
        <w:rPr>
          <w:rFonts w:ascii="Courier New" w:hAnsi="Courier New" w:cs="Courier New"/>
          <w:color w:val="000000" w:themeColor="text1"/>
        </w:rPr>
        <w:t>conforme</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especificações</w:t>
      </w:r>
      <w:proofErr w:type="spellEnd"/>
      <w:r w:rsidRPr="004F25A2">
        <w:rPr>
          <w:rFonts w:ascii="Courier New" w:hAnsi="Courier New" w:cs="Courier New"/>
          <w:color w:val="000000" w:themeColor="text1"/>
        </w:rPr>
        <w:t xml:space="preserve"> e </w:t>
      </w:r>
      <w:proofErr w:type="spellStart"/>
      <w:r w:rsidRPr="004F25A2">
        <w:rPr>
          <w:rFonts w:ascii="Courier New" w:hAnsi="Courier New" w:cs="Courier New"/>
          <w:color w:val="000000" w:themeColor="text1"/>
        </w:rPr>
        <w:t>quantidades</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constantes</w:t>
      </w:r>
      <w:proofErr w:type="spellEnd"/>
      <w:r w:rsidRPr="004F25A2">
        <w:rPr>
          <w:rFonts w:ascii="Courier New" w:hAnsi="Courier New" w:cs="Courier New"/>
          <w:color w:val="000000" w:themeColor="text1"/>
        </w:rPr>
        <w:t xml:space="preserve"> do </w:t>
      </w:r>
      <w:proofErr w:type="spellStart"/>
      <w:r w:rsidRPr="004F25A2">
        <w:rPr>
          <w:rFonts w:ascii="Courier New" w:hAnsi="Courier New" w:cs="Courier New"/>
          <w:color w:val="000000" w:themeColor="text1"/>
        </w:rPr>
        <w:t>presente</w:t>
      </w:r>
      <w:proofErr w:type="spellEnd"/>
      <w:r w:rsidRPr="004F25A2">
        <w:rPr>
          <w:rFonts w:ascii="Courier New" w:hAnsi="Courier New" w:cs="Courier New"/>
          <w:color w:val="000000" w:themeColor="text1"/>
        </w:rPr>
        <w:t xml:space="preserve"> </w:t>
      </w:r>
      <w:proofErr w:type="spellStart"/>
      <w:r w:rsidRPr="004F25A2">
        <w:rPr>
          <w:rFonts w:ascii="Courier New" w:hAnsi="Courier New" w:cs="Courier New"/>
          <w:color w:val="000000" w:themeColor="text1"/>
        </w:rPr>
        <w:t>Termo</w:t>
      </w:r>
      <w:proofErr w:type="spellEnd"/>
      <w:r w:rsidRPr="004F25A2">
        <w:rPr>
          <w:rFonts w:ascii="Courier New" w:hAnsi="Courier New" w:cs="Courier New"/>
          <w:color w:val="000000" w:themeColor="text1"/>
        </w:rPr>
        <w:t xml:space="preserve"> de </w:t>
      </w:r>
      <w:proofErr w:type="spellStart"/>
      <w:r w:rsidRPr="004F25A2">
        <w:rPr>
          <w:rFonts w:ascii="Courier New" w:hAnsi="Courier New" w:cs="Courier New"/>
          <w:color w:val="000000" w:themeColor="text1"/>
        </w:rPr>
        <w:t>Referência</w:t>
      </w:r>
      <w:proofErr w:type="spellEnd"/>
      <w:r w:rsidRPr="004F25A2">
        <w:rPr>
          <w:rFonts w:ascii="Courier New" w:hAnsi="Courier New" w:cs="Courier New"/>
          <w:color w:val="000000" w:themeColor="text1"/>
        </w:rPr>
        <w:t>.</w:t>
      </w:r>
    </w:p>
    <w:p w:rsidR="00ED5C29" w:rsidRPr="004F25A2" w:rsidRDefault="00ED5C29" w:rsidP="00ED5C29">
      <w:pPr>
        <w:jc w:val="both"/>
        <w:rPr>
          <w:rFonts w:ascii="Courier New" w:hAnsi="Courier New" w:cs="Courier New"/>
          <w:color w:val="000000" w:themeColor="text1"/>
        </w:rPr>
      </w:pPr>
    </w:p>
    <w:p w:rsidR="00ED5C29" w:rsidRPr="00ED0A42" w:rsidRDefault="00ED5C29" w:rsidP="00ED5C29">
      <w:pPr>
        <w:jc w:val="both"/>
        <w:rPr>
          <w:rFonts w:ascii="Courier New" w:hAnsi="Courier New" w:cs="Courier New"/>
          <w:b/>
        </w:rPr>
      </w:pPr>
      <w:r w:rsidRPr="00ED0A42">
        <w:rPr>
          <w:rFonts w:ascii="Courier New" w:hAnsi="Courier New" w:cs="Courier New"/>
          <w:b/>
        </w:rPr>
        <w:t>2-CRITÉRIO</w:t>
      </w:r>
    </w:p>
    <w:p w:rsidR="00ED5C29" w:rsidRPr="00ED0A42" w:rsidRDefault="00ED5C29" w:rsidP="00ED5C29">
      <w:pPr>
        <w:jc w:val="both"/>
        <w:rPr>
          <w:rFonts w:ascii="Courier New" w:hAnsi="Courier New" w:cs="Courier New"/>
        </w:rPr>
      </w:pPr>
      <w:proofErr w:type="spellStart"/>
      <w:r w:rsidRPr="00ED0A42">
        <w:rPr>
          <w:rFonts w:ascii="Courier New" w:hAnsi="Courier New" w:cs="Courier New"/>
        </w:rPr>
        <w:t>Pelo</w:t>
      </w:r>
      <w:proofErr w:type="spellEnd"/>
      <w:r w:rsidRPr="00ED0A42">
        <w:rPr>
          <w:rFonts w:ascii="Courier New" w:hAnsi="Courier New" w:cs="Courier New"/>
        </w:rPr>
        <w:t xml:space="preserve"> </w:t>
      </w:r>
      <w:proofErr w:type="spellStart"/>
      <w:r w:rsidRPr="00ED0A42">
        <w:rPr>
          <w:rFonts w:ascii="Courier New" w:hAnsi="Courier New" w:cs="Courier New"/>
        </w:rPr>
        <w:t>menor</w:t>
      </w:r>
      <w:proofErr w:type="spellEnd"/>
      <w:r w:rsidRPr="00ED0A42">
        <w:rPr>
          <w:rFonts w:ascii="Courier New" w:hAnsi="Courier New" w:cs="Courier New"/>
        </w:rPr>
        <w:t xml:space="preserve"> </w:t>
      </w:r>
      <w:proofErr w:type="spellStart"/>
      <w:r w:rsidRPr="00ED0A42">
        <w:rPr>
          <w:rFonts w:ascii="Courier New" w:hAnsi="Courier New" w:cs="Courier New"/>
        </w:rPr>
        <w:t>preço</w:t>
      </w:r>
      <w:proofErr w:type="spellEnd"/>
      <w:r w:rsidRPr="00ED0A42">
        <w:rPr>
          <w:rFonts w:ascii="Courier New" w:hAnsi="Courier New" w:cs="Courier New"/>
        </w:rPr>
        <w:t xml:space="preserve"> e </w:t>
      </w:r>
      <w:proofErr w:type="spellStart"/>
      <w:r w:rsidRPr="00ED0A42">
        <w:rPr>
          <w:rFonts w:ascii="Courier New" w:hAnsi="Courier New" w:cs="Courier New"/>
        </w:rPr>
        <w:t>ter</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como</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objetivo</w:t>
      </w:r>
      <w:proofErr w:type="spellEnd"/>
      <w:r w:rsidRPr="00ED0A42">
        <w:rPr>
          <w:rFonts w:ascii="Courier New" w:hAnsi="Courier New" w:cs="Courier New"/>
        </w:rPr>
        <w:t xml:space="preserve"> </w:t>
      </w:r>
      <w:proofErr w:type="spellStart"/>
      <w:r w:rsidRPr="00ED0A42">
        <w:rPr>
          <w:rFonts w:ascii="Courier New" w:hAnsi="Courier New" w:cs="Courier New"/>
        </w:rPr>
        <w:t>buscar</w:t>
      </w:r>
      <w:proofErr w:type="spellEnd"/>
      <w:r w:rsidRPr="00ED0A42">
        <w:rPr>
          <w:rFonts w:ascii="Courier New" w:hAnsi="Courier New" w:cs="Courier New"/>
        </w:rPr>
        <w:t xml:space="preserve"> a </w:t>
      </w:r>
      <w:proofErr w:type="spellStart"/>
      <w:r w:rsidRPr="00ED0A42">
        <w:rPr>
          <w:rFonts w:ascii="Courier New" w:hAnsi="Courier New" w:cs="Courier New"/>
        </w:rPr>
        <w:t>proposta</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seja</w:t>
      </w:r>
      <w:proofErr w:type="spellEnd"/>
      <w:r w:rsidRPr="00ED0A42">
        <w:rPr>
          <w:rFonts w:ascii="Courier New" w:hAnsi="Courier New" w:cs="Courier New"/>
        </w:rPr>
        <w:t xml:space="preserve"> </w:t>
      </w:r>
      <w:proofErr w:type="spellStart"/>
      <w:r w:rsidRPr="00ED0A42">
        <w:rPr>
          <w:rFonts w:ascii="Courier New" w:hAnsi="Courier New" w:cs="Courier New"/>
        </w:rPr>
        <w:t>mais</w:t>
      </w:r>
      <w:proofErr w:type="spellEnd"/>
      <w:r w:rsidRPr="00ED0A42">
        <w:rPr>
          <w:rFonts w:ascii="Courier New" w:hAnsi="Courier New" w:cs="Courier New"/>
        </w:rPr>
        <w:t xml:space="preserve"> </w:t>
      </w:r>
      <w:proofErr w:type="spellStart"/>
      <w:r w:rsidRPr="00ED0A42">
        <w:rPr>
          <w:rFonts w:ascii="Courier New" w:hAnsi="Courier New" w:cs="Courier New"/>
        </w:rPr>
        <w:t>vantajosa</w:t>
      </w:r>
      <w:proofErr w:type="spellEnd"/>
      <w:r w:rsidRPr="00ED0A42">
        <w:rPr>
          <w:rFonts w:ascii="Courier New" w:hAnsi="Courier New" w:cs="Courier New"/>
        </w:rPr>
        <w:t xml:space="preserve"> para a </w:t>
      </w:r>
      <w:proofErr w:type="spellStart"/>
      <w:r w:rsidRPr="00ED0A42">
        <w:rPr>
          <w:rFonts w:ascii="Courier New" w:hAnsi="Courier New" w:cs="Courier New"/>
        </w:rPr>
        <w:t>administração</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w:t>
      </w:r>
      <w:proofErr w:type="spellStart"/>
      <w:r w:rsidRPr="00ED0A42">
        <w:rPr>
          <w:rFonts w:ascii="Courier New" w:hAnsi="Courier New" w:cs="Courier New"/>
        </w:rPr>
        <w:t>termos</w:t>
      </w:r>
      <w:proofErr w:type="spellEnd"/>
      <w:r w:rsidRPr="00ED0A42">
        <w:rPr>
          <w:rFonts w:ascii="Courier New" w:hAnsi="Courier New" w:cs="Courier New"/>
        </w:rPr>
        <w:t xml:space="preserve"> de </w:t>
      </w:r>
      <w:proofErr w:type="spellStart"/>
      <w:r w:rsidRPr="00ED0A42">
        <w:rPr>
          <w:rFonts w:ascii="Courier New" w:hAnsi="Courier New" w:cs="Courier New"/>
        </w:rPr>
        <w:t>valores</w:t>
      </w:r>
      <w:proofErr w:type="spellEnd"/>
      <w:r w:rsidRPr="00ED0A42">
        <w:rPr>
          <w:rFonts w:ascii="Courier New" w:hAnsi="Courier New" w:cs="Courier New"/>
        </w:rPr>
        <w:t xml:space="preserve"> e </w:t>
      </w:r>
      <w:proofErr w:type="spellStart"/>
      <w:r w:rsidRPr="00ED0A42">
        <w:rPr>
          <w:rFonts w:ascii="Courier New" w:hAnsi="Courier New" w:cs="Courier New"/>
        </w:rPr>
        <w:t>qualidade</w:t>
      </w:r>
      <w:proofErr w:type="spellEnd"/>
      <w:r w:rsidRPr="00ED0A42">
        <w:rPr>
          <w:rFonts w:ascii="Courier New" w:hAnsi="Courier New" w:cs="Courier New"/>
        </w:rPr>
        <w:t xml:space="preserve"> dos </w:t>
      </w:r>
      <w:proofErr w:type="spellStart"/>
      <w:r w:rsidRPr="00ED0A42">
        <w:rPr>
          <w:rFonts w:ascii="Courier New" w:hAnsi="Courier New" w:cs="Courier New"/>
        </w:rPr>
        <w:t>materiais</w:t>
      </w:r>
      <w:proofErr w:type="spellEnd"/>
      <w:r w:rsidRPr="00ED0A42">
        <w:rPr>
          <w:rFonts w:ascii="Courier New" w:hAnsi="Courier New" w:cs="Courier New"/>
        </w:rPr>
        <w:t>.</w:t>
      </w:r>
    </w:p>
    <w:p w:rsidR="00ED5C29" w:rsidRPr="00ED0A42" w:rsidRDefault="00ED5C29" w:rsidP="00ED5C29">
      <w:pPr>
        <w:jc w:val="both"/>
        <w:rPr>
          <w:rFonts w:ascii="Courier New" w:hAnsi="Courier New" w:cs="Courier New"/>
        </w:rPr>
      </w:pPr>
    </w:p>
    <w:p w:rsidR="00ED5C29" w:rsidRPr="00ED0A42" w:rsidRDefault="00ED5C29" w:rsidP="00ED5C29">
      <w:pPr>
        <w:jc w:val="both"/>
        <w:rPr>
          <w:rFonts w:ascii="Courier New" w:hAnsi="Courier New" w:cs="Courier New"/>
          <w:b/>
        </w:rPr>
      </w:pPr>
      <w:r w:rsidRPr="00ED0A42">
        <w:rPr>
          <w:rFonts w:ascii="Courier New" w:hAnsi="Courier New" w:cs="Courier New"/>
          <w:b/>
        </w:rPr>
        <w:t xml:space="preserve">3- OBJETO: </w:t>
      </w:r>
    </w:p>
    <w:p w:rsidR="00ED5C29" w:rsidRPr="006A776F" w:rsidRDefault="00ED5C29" w:rsidP="00ED5C29">
      <w:pPr>
        <w:jc w:val="both"/>
        <w:rPr>
          <w:rFonts w:ascii="Courier New" w:hAnsi="Courier New" w:cs="Courier New"/>
        </w:rPr>
      </w:pPr>
      <w:r w:rsidRPr="00ED0A42">
        <w:rPr>
          <w:rFonts w:ascii="Courier New" w:hAnsi="Courier New" w:cs="Courier New"/>
        </w:rPr>
        <w:t xml:space="preserve">O </w:t>
      </w:r>
      <w:proofErr w:type="spellStart"/>
      <w:r w:rsidRPr="00ED0A42">
        <w:rPr>
          <w:rFonts w:ascii="Courier New" w:hAnsi="Courier New" w:cs="Courier New"/>
        </w:rPr>
        <w:t>objeto</w:t>
      </w:r>
      <w:proofErr w:type="spellEnd"/>
      <w:r w:rsidRPr="00ED0A42">
        <w:rPr>
          <w:rFonts w:ascii="Courier New" w:hAnsi="Courier New" w:cs="Courier New"/>
        </w:rPr>
        <w:t xml:space="preserve"> </w:t>
      </w:r>
      <w:proofErr w:type="spellStart"/>
      <w:r w:rsidRPr="00ED0A42">
        <w:rPr>
          <w:rFonts w:ascii="Courier New" w:hAnsi="Courier New" w:cs="Courier New"/>
        </w:rPr>
        <w:t>desta</w:t>
      </w:r>
      <w:proofErr w:type="spellEnd"/>
      <w:r w:rsidRPr="00ED0A42">
        <w:rPr>
          <w:rFonts w:ascii="Courier New" w:hAnsi="Courier New" w:cs="Courier New"/>
        </w:rPr>
        <w:t xml:space="preserve"> </w:t>
      </w:r>
      <w:proofErr w:type="spellStart"/>
      <w:r w:rsidRPr="00ED0A42">
        <w:rPr>
          <w:rFonts w:ascii="Courier New" w:hAnsi="Courier New" w:cs="Courier New"/>
        </w:rPr>
        <w:t>Licitação</w:t>
      </w:r>
      <w:proofErr w:type="spellEnd"/>
      <w:r w:rsidRPr="00ED0A42">
        <w:rPr>
          <w:rFonts w:ascii="Courier New" w:hAnsi="Courier New" w:cs="Courier New"/>
        </w:rPr>
        <w:t xml:space="preserve"> é o </w:t>
      </w:r>
      <w:proofErr w:type="spellStart"/>
      <w:r w:rsidRPr="00ED0A42">
        <w:rPr>
          <w:rFonts w:ascii="Courier New" w:hAnsi="Courier New" w:cs="Courier New"/>
        </w:rPr>
        <w:t>Registro</w:t>
      </w:r>
      <w:proofErr w:type="spellEnd"/>
      <w:r w:rsidRPr="00ED0A42">
        <w:rPr>
          <w:rFonts w:ascii="Courier New" w:hAnsi="Courier New" w:cs="Courier New"/>
        </w:rPr>
        <w:t xml:space="preserve"> de </w:t>
      </w:r>
      <w:proofErr w:type="spellStart"/>
      <w:r w:rsidRPr="00ED0A42">
        <w:rPr>
          <w:rFonts w:ascii="Courier New" w:hAnsi="Courier New" w:cs="Courier New"/>
        </w:rPr>
        <w:t>Preço</w:t>
      </w:r>
      <w:proofErr w:type="spellEnd"/>
      <w:r w:rsidRPr="00ED0A42">
        <w:rPr>
          <w:rFonts w:ascii="Courier New" w:hAnsi="Courier New" w:cs="Courier New"/>
        </w:rPr>
        <w:t xml:space="preserve"> para </w:t>
      </w:r>
      <w:proofErr w:type="spellStart"/>
      <w:r w:rsidRPr="00ED0A42">
        <w:rPr>
          <w:rFonts w:ascii="Courier New" w:hAnsi="Courier New" w:cs="Courier New"/>
        </w:rPr>
        <w:t>aquisição</w:t>
      </w:r>
      <w:proofErr w:type="spellEnd"/>
      <w:r w:rsidRPr="00ED0A42">
        <w:rPr>
          <w:rFonts w:ascii="Courier New" w:hAnsi="Courier New" w:cs="Courier New"/>
        </w:rPr>
        <w:t xml:space="preserve"> de; </w:t>
      </w:r>
      <w:r w:rsidRPr="00ED0A42">
        <w:rPr>
          <w:rFonts w:ascii="Courier New" w:hAnsi="Courier New" w:cs="Courier New"/>
        </w:rPr>
        <w:tab/>
        <w:t xml:space="preserve">MATERIAIS </w:t>
      </w:r>
      <w:r>
        <w:rPr>
          <w:rFonts w:ascii="Courier New" w:hAnsi="Courier New" w:cs="Courier New"/>
          <w:b/>
        </w:rPr>
        <w:t xml:space="preserve">PARA A CONSTRUÇÃO DA </w:t>
      </w:r>
      <w:r w:rsidRPr="00ED0A42">
        <w:rPr>
          <w:rFonts w:ascii="Courier New" w:hAnsi="Courier New" w:cs="Courier New"/>
          <w:b/>
        </w:rPr>
        <w:t>PAVIMENTAÇÃO ASFÁLT</w:t>
      </w:r>
      <w:r>
        <w:rPr>
          <w:rFonts w:ascii="Courier New" w:hAnsi="Courier New" w:cs="Courier New"/>
          <w:b/>
        </w:rPr>
        <w:t xml:space="preserve">ICA </w:t>
      </w:r>
      <w:r w:rsidRPr="00ED0A42">
        <w:rPr>
          <w:rFonts w:ascii="Courier New" w:hAnsi="Courier New" w:cs="Courier New"/>
          <w:b/>
        </w:rPr>
        <w:t>TDS,</w:t>
      </w:r>
      <w:r w:rsidRPr="00ED0A42">
        <w:rPr>
          <w:rFonts w:ascii="Courier New" w:hAnsi="Courier New" w:cs="Courier New"/>
        </w:rPr>
        <w:t xml:space="preserve"> do</w:t>
      </w:r>
      <w:r>
        <w:rPr>
          <w:rFonts w:ascii="Courier New" w:hAnsi="Courier New" w:cs="Courier New"/>
        </w:rPr>
        <w:t xml:space="preserve">s </w:t>
      </w:r>
      <w:proofErr w:type="spellStart"/>
      <w:r>
        <w:rPr>
          <w:rFonts w:ascii="Courier New" w:hAnsi="Courier New" w:cs="Courier New"/>
        </w:rPr>
        <w:t>seguintes</w:t>
      </w:r>
      <w:proofErr w:type="spellEnd"/>
      <w:r>
        <w:rPr>
          <w:rFonts w:ascii="Courier New" w:hAnsi="Courier New" w:cs="Courier New"/>
        </w:rPr>
        <w:t xml:space="preserve"> </w:t>
      </w:r>
      <w:proofErr w:type="spellStart"/>
      <w:r>
        <w:rPr>
          <w:rFonts w:ascii="Courier New" w:hAnsi="Courier New" w:cs="Courier New"/>
        </w:rPr>
        <w:t>ruas</w:t>
      </w:r>
      <w:proofErr w:type="spellEnd"/>
      <w:r>
        <w:rPr>
          <w:rFonts w:ascii="Courier New" w:hAnsi="Courier New" w:cs="Courier New"/>
        </w:rPr>
        <w:t xml:space="preserve"> do </w:t>
      </w:r>
      <w:r w:rsidRPr="00001A8E">
        <w:rPr>
          <w:rFonts w:ascii="Courier New" w:hAnsi="Courier New" w:cs="Courier New"/>
          <w:b/>
        </w:rPr>
        <w:t>BAIRRO BELA VISTA</w:t>
      </w:r>
      <w:r>
        <w:rPr>
          <w:rFonts w:ascii="Courier New" w:hAnsi="Courier New" w:cs="Courier New"/>
        </w:rPr>
        <w:t>;</w:t>
      </w:r>
      <w:r w:rsidRPr="00ED0A42">
        <w:rPr>
          <w:rFonts w:ascii="Courier New" w:hAnsi="Courier New" w:cs="Courier New"/>
        </w:rPr>
        <w:t xml:space="preserve"> </w:t>
      </w:r>
      <w:r>
        <w:rPr>
          <w:rFonts w:ascii="Courier New" w:hAnsi="Courier New" w:cs="Courier New"/>
        </w:rPr>
        <w:t xml:space="preserve">Av. Dante M. de Oliveira, </w:t>
      </w:r>
      <w:proofErr w:type="spellStart"/>
      <w:r>
        <w:rPr>
          <w:rFonts w:ascii="Courier New" w:hAnsi="Courier New" w:cs="Courier New"/>
        </w:rPr>
        <w:t>Rua</w:t>
      </w:r>
      <w:proofErr w:type="spellEnd"/>
      <w:r>
        <w:rPr>
          <w:rFonts w:ascii="Courier New" w:hAnsi="Courier New" w:cs="Courier New"/>
        </w:rPr>
        <w:t xml:space="preserve"> Fernando </w:t>
      </w:r>
      <w:proofErr w:type="spellStart"/>
      <w:r>
        <w:rPr>
          <w:rFonts w:ascii="Courier New" w:hAnsi="Courier New" w:cs="Courier New"/>
        </w:rPr>
        <w:t>Backes</w:t>
      </w:r>
      <w:proofErr w:type="spellEnd"/>
      <w:r>
        <w:rPr>
          <w:rFonts w:ascii="Courier New" w:hAnsi="Courier New" w:cs="Courier New"/>
        </w:rPr>
        <w:t xml:space="preserve">, </w:t>
      </w:r>
      <w:proofErr w:type="spellStart"/>
      <w:r>
        <w:rPr>
          <w:rFonts w:ascii="Courier New" w:hAnsi="Courier New" w:cs="Courier New"/>
        </w:rPr>
        <w:t>Rua</w:t>
      </w:r>
      <w:proofErr w:type="spellEnd"/>
      <w:r>
        <w:rPr>
          <w:rFonts w:ascii="Courier New" w:hAnsi="Courier New" w:cs="Courier New"/>
        </w:rPr>
        <w:t xml:space="preserve"> das </w:t>
      </w:r>
      <w:proofErr w:type="spellStart"/>
      <w:r>
        <w:rPr>
          <w:rFonts w:ascii="Courier New" w:hAnsi="Courier New" w:cs="Courier New"/>
        </w:rPr>
        <w:t>Araras</w:t>
      </w:r>
      <w:proofErr w:type="spellEnd"/>
      <w:r>
        <w:rPr>
          <w:rFonts w:ascii="Courier New" w:hAnsi="Courier New" w:cs="Courier New"/>
        </w:rPr>
        <w:t xml:space="preserve">, </w:t>
      </w:r>
      <w:proofErr w:type="spellStart"/>
      <w:r>
        <w:rPr>
          <w:rFonts w:ascii="Courier New" w:hAnsi="Courier New" w:cs="Courier New"/>
        </w:rPr>
        <w:t>Rua</w:t>
      </w:r>
      <w:proofErr w:type="spellEnd"/>
      <w:r>
        <w:rPr>
          <w:rFonts w:ascii="Courier New" w:hAnsi="Courier New" w:cs="Courier New"/>
        </w:rPr>
        <w:t xml:space="preserve"> do </w:t>
      </w:r>
      <w:proofErr w:type="spellStart"/>
      <w:r>
        <w:rPr>
          <w:rFonts w:ascii="Courier New" w:hAnsi="Courier New" w:cs="Courier New"/>
        </w:rPr>
        <w:t>lago</w:t>
      </w:r>
      <w:proofErr w:type="spellEnd"/>
      <w:r>
        <w:rPr>
          <w:rFonts w:ascii="Courier New" w:hAnsi="Courier New" w:cs="Courier New"/>
        </w:rPr>
        <w:t xml:space="preserve">, </w:t>
      </w:r>
      <w:proofErr w:type="spellStart"/>
      <w:r>
        <w:rPr>
          <w:rFonts w:ascii="Courier New" w:hAnsi="Courier New" w:cs="Courier New"/>
        </w:rPr>
        <w:t>Rua</w:t>
      </w:r>
      <w:proofErr w:type="spellEnd"/>
      <w:r>
        <w:rPr>
          <w:rFonts w:ascii="Courier New" w:hAnsi="Courier New" w:cs="Courier New"/>
        </w:rPr>
        <w:t xml:space="preserve"> </w:t>
      </w:r>
      <w:proofErr w:type="spellStart"/>
      <w:r>
        <w:rPr>
          <w:rFonts w:ascii="Courier New" w:hAnsi="Courier New" w:cs="Courier New"/>
        </w:rPr>
        <w:t>Lambari</w:t>
      </w:r>
      <w:proofErr w:type="spellEnd"/>
      <w:r>
        <w:rPr>
          <w:rFonts w:ascii="Courier New" w:hAnsi="Courier New" w:cs="Courier New"/>
        </w:rPr>
        <w:t xml:space="preserve">, </w:t>
      </w:r>
      <w:proofErr w:type="spellStart"/>
      <w:r>
        <w:rPr>
          <w:rFonts w:ascii="Courier New" w:hAnsi="Courier New" w:cs="Courier New"/>
        </w:rPr>
        <w:t>Rua</w:t>
      </w:r>
      <w:proofErr w:type="spellEnd"/>
      <w:r>
        <w:rPr>
          <w:rFonts w:ascii="Courier New" w:hAnsi="Courier New" w:cs="Courier New"/>
        </w:rPr>
        <w:t xml:space="preserve"> Santa Clara, </w:t>
      </w:r>
      <w:proofErr w:type="spellStart"/>
      <w:r>
        <w:rPr>
          <w:rFonts w:ascii="Courier New" w:hAnsi="Courier New" w:cs="Courier New"/>
        </w:rPr>
        <w:t>Rua</w:t>
      </w:r>
      <w:proofErr w:type="spellEnd"/>
      <w:r>
        <w:rPr>
          <w:rFonts w:ascii="Courier New" w:hAnsi="Courier New" w:cs="Courier New"/>
        </w:rPr>
        <w:t xml:space="preserve"> Noel R. Mendes, </w:t>
      </w:r>
      <w:proofErr w:type="spellStart"/>
      <w:r>
        <w:rPr>
          <w:rFonts w:ascii="Courier New" w:hAnsi="Courier New" w:cs="Courier New"/>
        </w:rPr>
        <w:t>Rua</w:t>
      </w:r>
      <w:proofErr w:type="spellEnd"/>
      <w:r>
        <w:rPr>
          <w:rFonts w:ascii="Courier New" w:hAnsi="Courier New" w:cs="Courier New"/>
        </w:rPr>
        <w:t xml:space="preserve">  </w:t>
      </w:r>
      <w:proofErr w:type="spellStart"/>
      <w:r>
        <w:rPr>
          <w:rFonts w:ascii="Courier New" w:hAnsi="Courier New" w:cs="Courier New"/>
        </w:rPr>
        <w:t>Jasmim</w:t>
      </w:r>
      <w:proofErr w:type="spellEnd"/>
      <w:r>
        <w:rPr>
          <w:rFonts w:ascii="Courier New" w:hAnsi="Courier New" w:cs="Courier New"/>
        </w:rPr>
        <w:t xml:space="preserve"> e São Pedro.</w:t>
      </w:r>
    </w:p>
    <w:p w:rsidR="00ED5C29" w:rsidRPr="00ED0A42" w:rsidRDefault="00ED5C29" w:rsidP="00ED5C29">
      <w:pPr>
        <w:jc w:val="both"/>
        <w:rPr>
          <w:rFonts w:ascii="Courier New" w:hAnsi="Courier New" w:cs="Courier New"/>
        </w:rPr>
      </w:pPr>
    </w:p>
    <w:p w:rsidR="00ED5C29" w:rsidRPr="00ED0A42" w:rsidRDefault="00ED5C29" w:rsidP="00ED5C29">
      <w:pPr>
        <w:jc w:val="both"/>
        <w:rPr>
          <w:rFonts w:ascii="Courier New" w:hAnsi="Courier New" w:cs="Courier New"/>
          <w:b/>
        </w:rPr>
      </w:pPr>
      <w:r>
        <w:rPr>
          <w:rFonts w:ascii="Courier New" w:hAnsi="Courier New" w:cs="Courier New"/>
          <w:b/>
        </w:rPr>
        <w:t>4</w:t>
      </w:r>
      <w:r w:rsidRPr="00ED0A42">
        <w:rPr>
          <w:rFonts w:ascii="Courier New" w:hAnsi="Courier New" w:cs="Courier New"/>
          <w:b/>
        </w:rPr>
        <w:t>- DA VIGENCIA DO CONTRATO:</w:t>
      </w:r>
    </w:p>
    <w:p w:rsidR="00ED5C29" w:rsidRPr="00ED0A42" w:rsidRDefault="00ED5C29" w:rsidP="00ED5C29">
      <w:pPr>
        <w:jc w:val="both"/>
        <w:rPr>
          <w:rFonts w:ascii="Courier New" w:hAnsi="Courier New" w:cs="Courier New"/>
        </w:rPr>
      </w:pPr>
      <w:r w:rsidRPr="00ED0A42">
        <w:rPr>
          <w:rFonts w:ascii="Courier New" w:hAnsi="Courier New" w:cs="Courier New"/>
        </w:rPr>
        <w:t xml:space="preserve">A </w:t>
      </w:r>
      <w:proofErr w:type="spellStart"/>
      <w:r w:rsidRPr="00ED0A42">
        <w:rPr>
          <w:rFonts w:ascii="Courier New" w:hAnsi="Courier New" w:cs="Courier New"/>
        </w:rPr>
        <w:t>vigência</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 xml:space="preserve"> </w:t>
      </w:r>
      <w:proofErr w:type="spellStart"/>
      <w:r>
        <w:rPr>
          <w:rFonts w:ascii="Courier New" w:hAnsi="Courier New" w:cs="Courier New"/>
        </w:rPr>
        <w:t>será</w:t>
      </w:r>
      <w:proofErr w:type="spellEnd"/>
      <w:r>
        <w:rPr>
          <w:rFonts w:ascii="Courier New" w:hAnsi="Courier New" w:cs="Courier New"/>
        </w:rPr>
        <w:t xml:space="preserve"> de 06 (</w:t>
      </w:r>
      <w:proofErr w:type="spellStart"/>
      <w:r>
        <w:rPr>
          <w:rFonts w:ascii="Courier New" w:hAnsi="Courier New" w:cs="Courier New"/>
        </w:rPr>
        <w:t>seis</w:t>
      </w:r>
      <w:proofErr w:type="spellEnd"/>
      <w:r w:rsidRPr="00ED0A42">
        <w:rPr>
          <w:rFonts w:ascii="Courier New" w:hAnsi="Courier New" w:cs="Courier New"/>
        </w:rPr>
        <w:t xml:space="preserve">) </w:t>
      </w:r>
      <w:proofErr w:type="spellStart"/>
      <w:r w:rsidRPr="00ED0A42">
        <w:rPr>
          <w:rFonts w:ascii="Courier New" w:hAnsi="Courier New" w:cs="Courier New"/>
        </w:rPr>
        <w:t>meses</w:t>
      </w:r>
      <w:proofErr w:type="spellEnd"/>
      <w:r w:rsidRPr="00ED0A42">
        <w:rPr>
          <w:rFonts w:ascii="Courier New" w:hAnsi="Courier New" w:cs="Courier New"/>
        </w:rPr>
        <w:t xml:space="preserve">, </w:t>
      </w:r>
      <w:proofErr w:type="spellStart"/>
      <w:r w:rsidRPr="00ED0A42">
        <w:rPr>
          <w:rFonts w:ascii="Courier New" w:hAnsi="Courier New" w:cs="Courier New"/>
        </w:rPr>
        <w:t>contados</w:t>
      </w:r>
      <w:proofErr w:type="spellEnd"/>
      <w:r w:rsidRPr="00ED0A42">
        <w:rPr>
          <w:rFonts w:ascii="Courier New" w:hAnsi="Courier New" w:cs="Courier New"/>
        </w:rPr>
        <w:t xml:space="preserve"> a </w:t>
      </w:r>
      <w:proofErr w:type="spellStart"/>
      <w:r w:rsidRPr="00ED0A42">
        <w:rPr>
          <w:rFonts w:ascii="Courier New" w:hAnsi="Courier New" w:cs="Courier New"/>
        </w:rPr>
        <w:t>partir</w:t>
      </w:r>
      <w:proofErr w:type="spellEnd"/>
      <w:r w:rsidRPr="00ED0A42">
        <w:rPr>
          <w:rFonts w:ascii="Courier New" w:hAnsi="Courier New" w:cs="Courier New"/>
        </w:rPr>
        <w:t xml:space="preserve"> da </w:t>
      </w:r>
      <w:proofErr w:type="spellStart"/>
      <w:r w:rsidRPr="00ED0A42">
        <w:rPr>
          <w:rFonts w:ascii="Courier New" w:hAnsi="Courier New" w:cs="Courier New"/>
        </w:rPr>
        <w:t>assinatura</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 xml:space="preserve">. </w:t>
      </w:r>
    </w:p>
    <w:p w:rsidR="00ED5C29" w:rsidRPr="00ED0A42" w:rsidRDefault="00ED5C29" w:rsidP="00ED5C29">
      <w:pPr>
        <w:jc w:val="both"/>
        <w:rPr>
          <w:rFonts w:ascii="Courier New" w:hAnsi="Courier New" w:cs="Courier New"/>
        </w:rPr>
      </w:pPr>
    </w:p>
    <w:p w:rsidR="00ED5C29" w:rsidRPr="00ED0A42" w:rsidRDefault="00ED5C29" w:rsidP="00ED5C29">
      <w:pPr>
        <w:jc w:val="both"/>
        <w:rPr>
          <w:rFonts w:ascii="Courier New" w:hAnsi="Courier New" w:cs="Courier New"/>
          <w:b/>
        </w:rPr>
      </w:pPr>
      <w:r w:rsidRPr="00ED0A42">
        <w:rPr>
          <w:rFonts w:ascii="Courier New" w:hAnsi="Courier New" w:cs="Courier New"/>
          <w:b/>
        </w:rPr>
        <w:t>5- JUSTIFICATIVA:</w:t>
      </w:r>
    </w:p>
    <w:p w:rsidR="00ED5C29" w:rsidRPr="00ED0A42" w:rsidRDefault="00ED5C29" w:rsidP="00ED5C29">
      <w:pPr>
        <w:tabs>
          <w:tab w:val="center" w:pos="4536"/>
        </w:tabs>
        <w:spacing w:after="200" w:line="276" w:lineRule="auto"/>
        <w:jc w:val="both"/>
        <w:rPr>
          <w:rFonts w:ascii="Courier New" w:hAnsi="Courier New" w:cs="Courier New"/>
        </w:rPr>
      </w:pPr>
      <w:proofErr w:type="spellStart"/>
      <w:r w:rsidRPr="00ED0A42">
        <w:rPr>
          <w:rFonts w:ascii="Courier New" w:hAnsi="Courier New" w:cs="Courier New"/>
        </w:rPr>
        <w:t>Solicitamos</w:t>
      </w:r>
      <w:proofErr w:type="spellEnd"/>
      <w:r w:rsidRPr="00ED0A42">
        <w:rPr>
          <w:rFonts w:ascii="Courier New" w:hAnsi="Courier New" w:cs="Courier New"/>
        </w:rPr>
        <w:t xml:space="preserve"> a </w:t>
      </w:r>
      <w:proofErr w:type="spellStart"/>
      <w:r w:rsidRPr="00ED0A42">
        <w:rPr>
          <w:rFonts w:ascii="Courier New" w:hAnsi="Courier New" w:cs="Courier New"/>
        </w:rPr>
        <w:t>realização</w:t>
      </w:r>
      <w:proofErr w:type="spellEnd"/>
      <w:r w:rsidRPr="00ED0A42">
        <w:rPr>
          <w:rFonts w:ascii="Courier New" w:hAnsi="Courier New" w:cs="Courier New"/>
        </w:rPr>
        <w:t xml:space="preserve"> de </w:t>
      </w:r>
      <w:proofErr w:type="spellStart"/>
      <w:r w:rsidRPr="00ED0A42">
        <w:rPr>
          <w:rFonts w:ascii="Courier New" w:hAnsi="Courier New" w:cs="Courier New"/>
        </w:rPr>
        <w:t>licitação</w:t>
      </w:r>
      <w:proofErr w:type="spellEnd"/>
      <w:r w:rsidRPr="00ED0A42">
        <w:rPr>
          <w:rFonts w:ascii="Courier New" w:hAnsi="Courier New" w:cs="Courier New"/>
        </w:rPr>
        <w:t xml:space="preserve">, </w:t>
      </w:r>
      <w:proofErr w:type="spellStart"/>
      <w:r w:rsidRPr="00ED0A42">
        <w:rPr>
          <w:rFonts w:ascii="Courier New" w:hAnsi="Courier New" w:cs="Courier New"/>
        </w:rPr>
        <w:t>na</w:t>
      </w:r>
      <w:proofErr w:type="spellEnd"/>
      <w:r w:rsidRPr="00ED0A42">
        <w:rPr>
          <w:rFonts w:ascii="Courier New" w:hAnsi="Courier New" w:cs="Courier New"/>
        </w:rPr>
        <w:t xml:space="preserve"> </w:t>
      </w:r>
      <w:proofErr w:type="spellStart"/>
      <w:r w:rsidRPr="00ED0A42">
        <w:rPr>
          <w:rFonts w:ascii="Courier New" w:hAnsi="Courier New" w:cs="Courier New"/>
        </w:rPr>
        <w:t>modalidade</w:t>
      </w:r>
      <w:proofErr w:type="spellEnd"/>
      <w:r w:rsidRPr="00ED0A42">
        <w:rPr>
          <w:rFonts w:ascii="Courier New" w:hAnsi="Courier New" w:cs="Courier New"/>
        </w:rPr>
        <w:t xml:space="preserve"> </w:t>
      </w:r>
      <w:proofErr w:type="spellStart"/>
      <w:r w:rsidRPr="00ED0A42">
        <w:rPr>
          <w:rFonts w:ascii="Courier New" w:hAnsi="Courier New" w:cs="Courier New"/>
        </w:rPr>
        <w:t>Pregão</w:t>
      </w:r>
      <w:proofErr w:type="spellEnd"/>
      <w:r w:rsidRPr="00ED0A42">
        <w:rPr>
          <w:rFonts w:ascii="Courier New" w:hAnsi="Courier New" w:cs="Courier New"/>
        </w:rPr>
        <w:t xml:space="preserve"> </w:t>
      </w:r>
      <w:proofErr w:type="spellStart"/>
      <w:r w:rsidRPr="00ED0A42">
        <w:rPr>
          <w:rFonts w:ascii="Courier New" w:hAnsi="Courier New" w:cs="Courier New"/>
        </w:rPr>
        <w:t>eletrônico</w:t>
      </w:r>
      <w:proofErr w:type="spellEnd"/>
      <w:r w:rsidRPr="00ED0A42">
        <w:rPr>
          <w:rFonts w:ascii="Courier New" w:hAnsi="Courier New" w:cs="Courier New"/>
        </w:rPr>
        <w:t xml:space="preserve"> para o </w:t>
      </w:r>
      <w:proofErr w:type="spellStart"/>
      <w:r w:rsidRPr="00ED0A42">
        <w:rPr>
          <w:rFonts w:ascii="Courier New" w:hAnsi="Courier New" w:cs="Courier New"/>
        </w:rPr>
        <w:t>registro</w:t>
      </w:r>
      <w:proofErr w:type="spellEnd"/>
      <w:r w:rsidRPr="00ED0A42">
        <w:rPr>
          <w:rFonts w:ascii="Courier New" w:hAnsi="Courier New" w:cs="Courier New"/>
        </w:rPr>
        <w:t xml:space="preserve"> de </w:t>
      </w:r>
      <w:proofErr w:type="spellStart"/>
      <w:r w:rsidRPr="00ED0A42">
        <w:rPr>
          <w:rFonts w:ascii="Courier New" w:hAnsi="Courier New" w:cs="Courier New"/>
        </w:rPr>
        <w:t>preço</w:t>
      </w:r>
      <w:proofErr w:type="spellEnd"/>
      <w:r w:rsidRPr="00ED0A42">
        <w:rPr>
          <w:rFonts w:ascii="Courier New" w:hAnsi="Courier New" w:cs="Courier New"/>
        </w:rPr>
        <w:t xml:space="preserve"> </w:t>
      </w:r>
      <w:proofErr w:type="spellStart"/>
      <w:r w:rsidRPr="00ED0A42">
        <w:rPr>
          <w:rFonts w:ascii="Courier New" w:hAnsi="Courier New" w:cs="Courier New"/>
        </w:rPr>
        <w:t>objeto</w:t>
      </w:r>
      <w:proofErr w:type="spellEnd"/>
      <w:r w:rsidRPr="00ED0A42">
        <w:rPr>
          <w:rFonts w:ascii="Courier New" w:hAnsi="Courier New" w:cs="Courier New"/>
        </w:rPr>
        <w:t xml:space="preserve"> </w:t>
      </w:r>
      <w:proofErr w:type="spellStart"/>
      <w:r w:rsidRPr="00ED0A42">
        <w:rPr>
          <w:rFonts w:ascii="Courier New" w:hAnsi="Courier New" w:cs="Courier New"/>
        </w:rPr>
        <w:t>desta</w:t>
      </w:r>
      <w:proofErr w:type="spellEnd"/>
      <w:r w:rsidRPr="00ED0A42">
        <w:rPr>
          <w:rFonts w:ascii="Courier New" w:hAnsi="Courier New" w:cs="Courier New"/>
        </w:rPr>
        <w:t xml:space="preserve"> </w:t>
      </w:r>
      <w:proofErr w:type="spellStart"/>
      <w:r w:rsidRPr="00ED0A42">
        <w:rPr>
          <w:rFonts w:ascii="Courier New" w:hAnsi="Courier New" w:cs="Courier New"/>
        </w:rPr>
        <w:t>licitação</w:t>
      </w:r>
      <w:proofErr w:type="spellEnd"/>
      <w:r w:rsidRPr="00ED0A42">
        <w:rPr>
          <w:rFonts w:ascii="Courier New" w:hAnsi="Courier New" w:cs="Courier New"/>
        </w:rPr>
        <w:t xml:space="preserve">, para à </w:t>
      </w:r>
      <w:proofErr w:type="spellStart"/>
      <w:r w:rsidRPr="00ED0A42">
        <w:rPr>
          <w:rFonts w:ascii="Courier New" w:hAnsi="Courier New" w:cs="Courier New"/>
        </w:rPr>
        <w:t>aquisição</w:t>
      </w:r>
      <w:proofErr w:type="spellEnd"/>
      <w:r w:rsidRPr="00ED0A42">
        <w:rPr>
          <w:rFonts w:ascii="Courier New" w:hAnsi="Courier New" w:cs="Courier New"/>
        </w:rPr>
        <w:t xml:space="preserve"> de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r>
        <w:rPr>
          <w:rFonts w:ascii="Courier New" w:hAnsi="Courier New" w:cs="Courier New"/>
        </w:rPr>
        <w:t>que</w:t>
      </w:r>
      <w:proofErr w:type="spellEnd"/>
      <w:r>
        <w:rPr>
          <w:rFonts w:ascii="Courier New" w:hAnsi="Courier New" w:cs="Courier New"/>
        </w:rPr>
        <w:t xml:space="preserve"> </w:t>
      </w:r>
      <w:proofErr w:type="spellStart"/>
      <w:r>
        <w:rPr>
          <w:rFonts w:ascii="Courier New" w:hAnsi="Courier New" w:cs="Courier New"/>
        </w:rPr>
        <w:t>será</w:t>
      </w:r>
      <w:proofErr w:type="spellEnd"/>
      <w:r>
        <w:rPr>
          <w:rFonts w:ascii="Courier New" w:hAnsi="Courier New" w:cs="Courier New"/>
        </w:rPr>
        <w:t xml:space="preserve"> </w:t>
      </w:r>
      <w:proofErr w:type="spellStart"/>
      <w:r>
        <w:rPr>
          <w:rFonts w:ascii="Courier New" w:hAnsi="Courier New" w:cs="Courier New"/>
        </w:rPr>
        <w:t>utilizado</w:t>
      </w:r>
      <w:proofErr w:type="spellEnd"/>
      <w:r>
        <w:rPr>
          <w:rFonts w:ascii="Courier New" w:hAnsi="Courier New" w:cs="Courier New"/>
        </w:rPr>
        <w:t xml:space="preserve"> </w:t>
      </w:r>
      <w:proofErr w:type="spellStart"/>
      <w:r>
        <w:rPr>
          <w:rFonts w:ascii="Courier New" w:hAnsi="Courier New" w:cs="Courier New"/>
        </w:rPr>
        <w:t>na</w:t>
      </w:r>
      <w:proofErr w:type="spellEnd"/>
      <w:r>
        <w:rPr>
          <w:rFonts w:ascii="Courier New" w:hAnsi="Courier New" w:cs="Courier New"/>
        </w:rPr>
        <w:t xml:space="preserve"> </w:t>
      </w:r>
      <w:proofErr w:type="spellStart"/>
      <w:r>
        <w:rPr>
          <w:rFonts w:ascii="Courier New" w:hAnsi="Courier New" w:cs="Courier New"/>
        </w:rPr>
        <w:t>construção</w:t>
      </w:r>
      <w:proofErr w:type="spellEnd"/>
      <w:r>
        <w:rPr>
          <w:rFonts w:ascii="Courier New" w:hAnsi="Courier New" w:cs="Courier New"/>
        </w:rPr>
        <w:t xml:space="preserve"> da </w:t>
      </w:r>
      <w:proofErr w:type="spellStart"/>
      <w:r>
        <w:rPr>
          <w:rFonts w:ascii="Courier New" w:hAnsi="Courier New" w:cs="Courier New"/>
        </w:rPr>
        <w:t>Pavimentação</w:t>
      </w:r>
      <w:proofErr w:type="spellEnd"/>
      <w:r>
        <w:rPr>
          <w:rFonts w:ascii="Courier New" w:hAnsi="Courier New" w:cs="Courier New"/>
        </w:rPr>
        <w:t xml:space="preserve"> </w:t>
      </w:r>
      <w:proofErr w:type="spellStart"/>
      <w:r>
        <w:rPr>
          <w:rFonts w:ascii="Courier New" w:hAnsi="Courier New" w:cs="Courier New"/>
        </w:rPr>
        <w:t>Asfáltica</w:t>
      </w:r>
      <w:proofErr w:type="spellEnd"/>
      <w:r>
        <w:rPr>
          <w:rFonts w:ascii="Courier New" w:hAnsi="Courier New" w:cs="Courier New"/>
        </w:rPr>
        <w:t xml:space="preserve"> do </w:t>
      </w:r>
      <w:proofErr w:type="spellStart"/>
      <w:r>
        <w:rPr>
          <w:rFonts w:ascii="Courier New" w:hAnsi="Courier New" w:cs="Courier New"/>
        </w:rPr>
        <w:t>Bairro</w:t>
      </w:r>
      <w:proofErr w:type="spellEnd"/>
      <w:r>
        <w:rPr>
          <w:rFonts w:ascii="Courier New" w:hAnsi="Courier New" w:cs="Courier New"/>
        </w:rPr>
        <w:t xml:space="preserve"> </w:t>
      </w:r>
      <w:proofErr w:type="spellStart"/>
      <w:r>
        <w:rPr>
          <w:rFonts w:ascii="Courier New" w:hAnsi="Courier New" w:cs="Courier New"/>
        </w:rPr>
        <w:t>Bela</w:t>
      </w:r>
      <w:proofErr w:type="spellEnd"/>
      <w:r>
        <w:rPr>
          <w:rFonts w:ascii="Courier New" w:hAnsi="Courier New" w:cs="Courier New"/>
        </w:rPr>
        <w:t xml:space="preserve"> Vista</w:t>
      </w:r>
      <w:r w:rsidRPr="00ED0A42">
        <w:rPr>
          <w:rFonts w:ascii="Courier New" w:hAnsi="Courier New" w:cs="Courier New"/>
        </w:rPr>
        <w:t xml:space="preserve">. </w:t>
      </w:r>
      <w:proofErr w:type="spellStart"/>
      <w:r w:rsidRPr="00ED0A42">
        <w:rPr>
          <w:rFonts w:ascii="Courier New" w:hAnsi="Courier New" w:cs="Courier New"/>
        </w:rPr>
        <w:t>Haja</w:t>
      </w:r>
      <w:proofErr w:type="spellEnd"/>
      <w:r w:rsidRPr="00ED0A42">
        <w:rPr>
          <w:rFonts w:ascii="Courier New" w:hAnsi="Courier New" w:cs="Courier New"/>
        </w:rPr>
        <w:t xml:space="preserve"> </w:t>
      </w:r>
      <w:proofErr w:type="spellStart"/>
      <w:r w:rsidRPr="00ED0A42">
        <w:rPr>
          <w:rFonts w:ascii="Courier New" w:hAnsi="Courier New" w:cs="Courier New"/>
        </w:rPr>
        <w:t>visto</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esses</w:t>
      </w:r>
      <w:proofErr w:type="spellEnd"/>
      <w:r w:rsidRPr="00ED0A42">
        <w:rPr>
          <w:rFonts w:ascii="Courier New" w:hAnsi="Courier New" w:cs="Courier New"/>
        </w:rPr>
        <w:t xml:space="preserve">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r w:rsidRPr="00ED0A42">
        <w:rPr>
          <w:rFonts w:ascii="Courier New" w:hAnsi="Courier New" w:cs="Courier New"/>
        </w:rPr>
        <w:t>são</w:t>
      </w:r>
      <w:proofErr w:type="spellEnd"/>
      <w:r w:rsidRPr="00ED0A42">
        <w:rPr>
          <w:rFonts w:ascii="Courier New" w:hAnsi="Courier New" w:cs="Courier New"/>
        </w:rPr>
        <w:t xml:space="preserve"> </w:t>
      </w:r>
      <w:proofErr w:type="spellStart"/>
      <w:r w:rsidRPr="00ED0A42">
        <w:rPr>
          <w:rFonts w:ascii="Courier New" w:hAnsi="Courier New" w:cs="Courier New"/>
        </w:rPr>
        <w:t>essenciais</w:t>
      </w:r>
      <w:proofErr w:type="spellEnd"/>
      <w:r w:rsidRPr="00ED0A42">
        <w:rPr>
          <w:rFonts w:ascii="Courier New" w:hAnsi="Courier New" w:cs="Courier New"/>
        </w:rPr>
        <w:t xml:space="preserve"> e </w:t>
      </w:r>
      <w:proofErr w:type="spellStart"/>
      <w:r w:rsidRPr="00ED0A42">
        <w:rPr>
          <w:rFonts w:ascii="Courier New" w:hAnsi="Courier New" w:cs="Courier New"/>
        </w:rPr>
        <w:t>indispensáveis</w:t>
      </w:r>
      <w:proofErr w:type="spellEnd"/>
      <w:r w:rsidRPr="00ED0A42">
        <w:rPr>
          <w:rFonts w:ascii="Courier New" w:hAnsi="Courier New" w:cs="Courier New"/>
        </w:rPr>
        <w:t xml:space="preserve"> para</w:t>
      </w:r>
      <w:r>
        <w:rPr>
          <w:rFonts w:ascii="Courier New" w:hAnsi="Courier New" w:cs="Courier New"/>
        </w:rPr>
        <w:t xml:space="preserve"> a </w:t>
      </w:r>
      <w:proofErr w:type="spellStart"/>
      <w:r>
        <w:rPr>
          <w:rFonts w:ascii="Courier New" w:hAnsi="Courier New" w:cs="Courier New"/>
        </w:rPr>
        <w:t>construção</w:t>
      </w:r>
      <w:proofErr w:type="spellEnd"/>
      <w:r w:rsidRPr="00ED0A42">
        <w:rPr>
          <w:rFonts w:ascii="Courier New" w:hAnsi="Courier New" w:cs="Courier New"/>
        </w:rPr>
        <w:t xml:space="preserve"> </w:t>
      </w:r>
      <w:proofErr w:type="spellStart"/>
      <w:r w:rsidRPr="00ED0A42">
        <w:rPr>
          <w:rFonts w:ascii="Courier New" w:hAnsi="Courier New" w:cs="Courier New"/>
        </w:rPr>
        <w:t>desta</w:t>
      </w:r>
      <w:proofErr w:type="spellEnd"/>
      <w:r w:rsidRPr="00ED0A42">
        <w:rPr>
          <w:rFonts w:ascii="Courier New" w:hAnsi="Courier New" w:cs="Courier New"/>
        </w:rPr>
        <w:t xml:space="preserve"> </w:t>
      </w:r>
      <w:proofErr w:type="spellStart"/>
      <w:r w:rsidRPr="00ED0A42">
        <w:rPr>
          <w:rFonts w:ascii="Courier New" w:hAnsi="Courier New" w:cs="Courier New"/>
        </w:rPr>
        <w:t>pavimentação</w:t>
      </w:r>
      <w:proofErr w:type="spellEnd"/>
      <w:r w:rsidRPr="00ED0A42">
        <w:rPr>
          <w:rFonts w:ascii="Courier New" w:hAnsi="Courier New" w:cs="Courier New"/>
        </w:rPr>
        <w:t xml:space="preserve"> </w:t>
      </w:r>
      <w:proofErr w:type="spellStart"/>
      <w:r w:rsidRPr="00ED0A42">
        <w:rPr>
          <w:rFonts w:ascii="Courier New" w:hAnsi="Courier New" w:cs="Courier New"/>
        </w:rPr>
        <w:t>asfáltica</w:t>
      </w:r>
      <w:proofErr w:type="spellEnd"/>
      <w:r w:rsidRPr="00ED0A42">
        <w:rPr>
          <w:rFonts w:ascii="Courier New" w:hAnsi="Courier New" w:cs="Courier New"/>
        </w:rPr>
        <w:t xml:space="preserve">, </w:t>
      </w:r>
      <w:proofErr w:type="spellStart"/>
      <w:r w:rsidRPr="00ED0A42">
        <w:rPr>
          <w:rFonts w:ascii="Courier New" w:hAnsi="Courier New" w:cs="Courier New"/>
        </w:rPr>
        <w:t>Considerando</w:t>
      </w:r>
      <w:proofErr w:type="spellEnd"/>
      <w:r w:rsidRPr="00ED0A42">
        <w:rPr>
          <w:rFonts w:ascii="Courier New" w:hAnsi="Courier New" w:cs="Courier New"/>
        </w:rPr>
        <w:t xml:space="preserve"> a </w:t>
      </w:r>
      <w:proofErr w:type="spellStart"/>
      <w:r w:rsidRPr="00ED0A42">
        <w:rPr>
          <w:rFonts w:ascii="Courier New" w:hAnsi="Courier New" w:cs="Courier New"/>
        </w:rPr>
        <w:t>grande</w:t>
      </w:r>
      <w:proofErr w:type="spellEnd"/>
      <w:r w:rsidRPr="00ED0A42">
        <w:rPr>
          <w:rFonts w:ascii="Courier New" w:hAnsi="Courier New" w:cs="Courier New"/>
        </w:rPr>
        <w:t xml:space="preserve"> </w:t>
      </w:r>
      <w:proofErr w:type="spellStart"/>
      <w:r w:rsidRPr="00ED0A42">
        <w:rPr>
          <w:rFonts w:ascii="Courier New" w:hAnsi="Courier New" w:cs="Courier New"/>
        </w:rPr>
        <w:t>demanda</w:t>
      </w:r>
      <w:proofErr w:type="spellEnd"/>
      <w:r w:rsidRPr="00ED0A42">
        <w:rPr>
          <w:rFonts w:ascii="Courier New" w:hAnsi="Courier New" w:cs="Courier New"/>
        </w:rPr>
        <w:t xml:space="preserve"> do </w:t>
      </w:r>
      <w:proofErr w:type="spellStart"/>
      <w:r w:rsidRPr="00ED0A42">
        <w:rPr>
          <w:rFonts w:ascii="Courier New" w:hAnsi="Courier New" w:cs="Courier New"/>
        </w:rPr>
        <w:t>fornecimento</w:t>
      </w:r>
      <w:proofErr w:type="spellEnd"/>
      <w:r w:rsidRPr="00ED0A42">
        <w:rPr>
          <w:rFonts w:ascii="Courier New" w:hAnsi="Courier New" w:cs="Courier New"/>
        </w:rPr>
        <w:t xml:space="preserve"> </w:t>
      </w:r>
      <w:proofErr w:type="spellStart"/>
      <w:r w:rsidRPr="00ED0A42">
        <w:rPr>
          <w:rFonts w:ascii="Courier New" w:hAnsi="Courier New" w:cs="Courier New"/>
        </w:rPr>
        <w:t>desse</w:t>
      </w:r>
      <w:proofErr w:type="spellEnd"/>
      <w:r w:rsidRPr="00ED0A42">
        <w:rPr>
          <w:rFonts w:ascii="Courier New" w:hAnsi="Courier New" w:cs="Courier New"/>
        </w:rPr>
        <w:t xml:space="preserve"> material e </w:t>
      </w:r>
      <w:proofErr w:type="spellStart"/>
      <w:r w:rsidRPr="00ED0A42">
        <w:rPr>
          <w:rFonts w:ascii="Courier New" w:hAnsi="Courier New" w:cs="Courier New"/>
        </w:rPr>
        <w:t>ao</w:t>
      </w:r>
      <w:proofErr w:type="spellEnd"/>
      <w:r w:rsidRPr="00ED0A42">
        <w:rPr>
          <w:rFonts w:ascii="Courier New" w:hAnsi="Courier New" w:cs="Courier New"/>
        </w:rPr>
        <w:t xml:space="preserve"> </w:t>
      </w:r>
      <w:proofErr w:type="spellStart"/>
      <w:r w:rsidRPr="00ED0A42">
        <w:rPr>
          <w:rFonts w:ascii="Courier New" w:hAnsi="Courier New" w:cs="Courier New"/>
        </w:rPr>
        <w:t>mesmo</w:t>
      </w:r>
      <w:proofErr w:type="spellEnd"/>
      <w:r w:rsidRPr="00ED0A42">
        <w:rPr>
          <w:rFonts w:ascii="Courier New" w:hAnsi="Courier New" w:cs="Courier New"/>
        </w:rPr>
        <w:t xml:space="preserve"> tempo a </w:t>
      </w:r>
      <w:proofErr w:type="spellStart"/>
      <w:r w:rsidRPr="00ED0A42">
        <w:rPr>
          <w:rFonts w:ascii="Courier New" w:hAnsi="Courier New" w:cs="Courier New"/>
        </w:rPr>
        <w:t>necessidade</w:t>
      </w:r>
      <w:proofErr w:type="spellEnd"/>
      <w:r w:rsidRPr="00ED0A42">
        <w:rPr>
          <w:rFonts w:ascii="Courier New" w:hAnsi="Courier New" w:cs="Courier New"/>
        </w:rPr>
        <w:t xml:space="preserve"> de </w:t>
      </w:r>
      <w:proofErr w:type="spellStart"/>
      <w:r w:rsidRPr="00ED0A42">
        <w:rPr>
          <w:rFonts w:ascii="Courier New" w:hAnsi="Courier New" w:cs="Courier New"/>
        </w:rPr>
        <w:t>controle</w:t>
      </w:r>
      <w:proofErr w:type="spellEnd"/>
      <w:r w:rsidRPr="00ED0A42">
        <w:rPr>
          <w:rFonts w:ascii="Courier New" w:hAnsi="Courier New" w:cs="Courier New"/>
        </w:rPr>
        <w:t xml:space="preserve"> e </w:t>
      </w:r>
      <w:proofErr w:type="spellStart"/>
      <w:r w:rsidRPr="00ED0A42">
        <w:rPr>
          <w:rFonts w:ascii="Courier New" w:hAnsi="Courier New" w:cs="Courier New"/>
        </w:rPr>
        <w:t>racionalização</w:t>
      </w:r>
      <w:proofErr w:type="spellEnd"/>
      <w:r w:rsidRPr="00ED0A42">
        <w:rPr>
          <w:rFonts w:ascii="Courier New" w:hAnsi="Courier New" w:cs="Courier New"/>
        </w:rPr>
        <w:t xml:space="preserve"> dos </w:t>
      </w:r>
      <w:proofErr w:type="spellStart"/>
      <w:r w:rsidRPr="00ED0A42">
        <w:rPr>
          <w:rFonts w:ascii="Courier New" w:hAnsi="Courier New" w:cs="Courier New"/>
        </w:rPr>
        <w:t>gastos</w:t>
      </w:r>
      <w:proofErr w:type="spellEnd"/>
      <w:r w:rsidRPr="00ED0A42">
        <w:rPr>
          <w:rFonts w:ascii="Courier New" w:hAnsi="Courier New" w:cs="Courier New"/>
        </w:rPr>
        <w:t xml:space="preserve"> </w:t>
      </w:r>
      <w:proofErr w:type="spellStart"/>
      <w:r w:rsidRPr="00ED0A42">
        <w:rPr>
          <w:rFonts w:ascii="Courier New" w:hAnsi="Courier New" w:cs="Courier New"/>
        </w:rPr>
        <w:t>público</w:t>
      </w:r>
      <w:proofErr w:type="spellEnd"/>
      <w:r w:rsidRPr="00ED0A42">
        <w:rPr>
          <w:rFonts w:ascii="Courier New" w:hAnsi="Courier New" w:cs="Courier New"/>
        </w:rPr>
        <w:t xml:space="preserve">, o </w:t>
      </w:r>
      <w:proofErr w:type="spellStart"/>
      <w:r w:rsidRPr="00ED0A42">
        <w:rPr>
          <w:rFonts w:ascii="Courier New" w:hAnsi="Courier New" w:cs="Courier New"/>
        </w:rPr>
        <w:t>Registro</w:t>
      </w:r>
      <w:proofErr w:type="spellEnd"/>
      <w:r w:rsidRPr="00ED0A42">
        <w:rPr>
          <w:rFonts w:ascii="Courier New" w:hAnsi="Courier New" w:cs="Courier New"/>
        </w:rPr>
        <w:t xml:space="preserve"> de </w:t>
      </w:r>
      <w:proofErr w:type="spellStart"/>
      <w:r w:rsidRPr="00ED0A42">
        <w:rPr>
          <w:rFonts w:ascii="Courier New" w:hAnsi="Courier New" w:cs="Courier New"/>
        </w:rPr>
        <w:t>Preços</w:t>
      </w:r>
      <w:proofErr w:type="spellEnd"/>
      <w:r w:rsidRPr="00ED0A42">
        <w:rPr>
          <w:rFonts w:ascii="Courier New" w:hAnsi="Courier New" w:cs="Courier New"/>
        </w:rPr>
        <w:t xml:space="preserve"> </w:t>
      </w:r>
      <w:proofErr w:type="spellStart"/>
      <w:r w:rsidRPr="00ED0A42">
        <w:rPr>
          <w:rFonts w:ascii="Courier New" w:hAnsi="Courier New" w:cs="Courier New"/>
        </w:rPr>
        <w:t>apresenta</w:t>
      </w:r>
      <w:proofErr w:type="spellEnd"/>
      <w:r w:rsidRPr="00ED0A42">
        <w:rPr>
          <w:rFonts w:ascii="Courier New" w:hAnsi="Courier New" w:cs="Courier New"/>
        </w:rPr>
        <w:t xml:space="preserve">-se </w:t>
      </w:r>
      <w:proofErr w:type="spellStart"/>
      <w:r w:rsidRPr="00ED0A42">
        <w:rPr>
          <w:rFonts w:ascii="Courier New" w:hAnsi="Courier New" w:cs="Courier New"/>
        </w:rPr>
        <w:t>como</w:t>
      </w:r>
      <w:proofErr w:type="spellEnd"/>
      <w:r w:rsidRPr="00ED0A42">
        <w:rPr>
          <w:rFonts w:ascii="Courier New" w:hAnsi="Courier New" w:cs="Courier New"/>
        </w:rPr>
        <w:t xml:space="preserve"> </w:t>
      </w:r>
      <w:proofErr w:type="spellStart"/>
      <w:r w:rsidRPr="00ED0A42">
        <w:rPr>
          <w:rFonts w:ascii="Courier New" w:hAnsi="Courier New" w:cs="Courier New"/>
        </w:rPr>
        <w:t>ferramenta</w:t>
      </w:r>
      <w:proofErr w:type="spellEnd"/>
      <w:r w:rsidRPr="00ED0A42">
        <w:rPr>
          <w:rFonts w:ascii="Courier New" w:hAnsi="Courier New" w:cs="Courier New"/>
        </w:rPr>
        <w:t xml:space="preserve"> </w:t>
      </w:r>
      <w:proofErr w:type="spellStart"/>
      <w:r w:rsidRPr="00ED0A42">
        <w:rPr>
          <w:rFonts w:ascii="Courier New" w:hAnsi="Courier New" w:cs="Courier New"/>
        </w:rPr>
        <w:t>comprovadamente</w:t>
      </w:r>
      <w:proofErr w:type="spellEnd"/>
      <w:r w:rsidRPr="00ED0A42">
        <w:rPr>
          <w:rFonts w:ascii="Courier New" w:hAnsi="Courier New" w:cs="Courier New"/>
        </w:rPr>
        <w:t xml:space="preserve"> </w:t>
      </w:r>
      <w:proofErr w:type="spellStart"/>
      <w:r w:rsidRPr="00ED0A42">
        <w:rPr>
          <w:rFonts w:ascii="Courier New" w:hAnsi="Courier New" w:cs="Courier New"/>
        </w:rPr>
        <w:t>eficiente</w:t>
      </w:r>
      <w:proofErr w:type="spellEnd"/>
      <w:r w:rsidRPr="00ED0A42">
        <w:rPr>
          <w:rFonts w:ascii="Courier New" w:hAnsi="Courier New" w:cs="Courier New"/>
        </w:rPr>
        <w:t xml:space="preserve"> </w:t>
      </w:r>
      <w:proofErr w:type="spellStart"/>
      <w:r w:rsidRPr="00ED0A42">
        <w:rPr>
          <w:rFonts w:ascii="Courier New" w:hAnsi="Courier New" w:cs="Courier New"/>
        </w:rPr>
        <w:t>na</w:t>
      </w:r>
      <w:proofErr w:type="spellEnd"/>
      <w:r w:rsidRPr="00ED0A42">
        <w:rPr>
          <w:rFonts w:ascii="Courier New" w:hAnsi="Courier New" w:cs="Courier New"/>
        </w:rPr>
        <w:t xml:space="preserve"> </w:t>
      </w:r>
      <w:proofErr w:type="spellStart"/>
      <w:r w:rsidRPr="00ED0A42">
        <w:rPr>
          <w:rFonts w:ascii="Courier New" w:hAnsi="Courier New" w:cs="Courier New"/>
        </w:rPr>
        <w:t>busca</w:t>
      </w:r>
      <w:proofErr w:type="spellEnd"/>
      <w:r w:rsidRPr="00ED0A42">
        <w:rPr>
          <w:rFonts w:ascii="Courier New" w:hAnsi="Courier New" w:cs="Courier New"/>
        </w:rPr>
        <w:t xml:space="preserve"> </w:t>
      </w:r>
      <w:proofErr w:type="spellStart"/>
      <w:r w:rsidRPr="00ED0A42">
        <w:rPr>
          <w:rFonts w:ascii="Courier New" w:hAnsi="Courier New" w:cs="Courier New"/>
        </w:rPr>
        <w:t>por</w:t>
      </w:r>
      <w:proofErr w:type="spellEnd"/>
      <w:r w:rsidRPr="00ED0A42">
        <w:rPr>
          <w:rFonts w:ascii="Courier New" w:hAnsi="Courier New" w:cs="Courier New"/>
        </w:rPr>
        <w:t xml:space="preserve"> </w:t>
      </w:r>
      <w:proofErr w:type="spellStart"/>
      <w:r w:rsidRPr="00ED0A42">
        <w:rPr>
          <w:rFonts w:ascii="Courier New" w:hAnsi="Courier New" w:cs="Courier New"/>
        </w:rPr>
        <w:t>melhores</w:t>
      </w:r>
      <w:proofErr w:type="spellEnd"/>
      <w:r w:rsidRPr="00ED0A42">
        <w:rPr>
          <w:rFonts w:ascii="Courier New" w:hAnsi="Courier New" w:cs="Courier New"/>
        </w:rPr>
        <w:t xml:space="preserve"> </w:t>
      </w:r>
      <w:proofErr w:type="spellStart"/>
      <w:r w:rsidRPr="00ED0A42">
        <w:rPr>
          <w:rFonts w:ascii="Courier New" w:hAnsi="Courier New" w:cs="Courier New"/>
        </w:rPr>
        <w:t>preços</w:t>
      </w:r>
      <w:proofErr w:type="spellEnd"/>
      <w:r w:rsidRPr="00ED0A42">
        <w:rPr>
          <w:rFonts w:ascii="Courier New" w:hAnsi="Courier New" w:cs="Courier New"/>
        </w:rPr>
        <w:t xml:space="preserve">, e </w:t>
      </w:r>
      <w:proofErr w:type="spellStart"/>
      <w:r w:rsidRPr="00ED0A42">
        <w:rPr>
          <w:rFonts w:ascii="Courier New" w:hAnsi="Courier New" w:cs="Courier New"/>
        </w:rPr>
        <w:t>melhor</w:t>
      </w:r>
      <w:proofErr w:type="spellEnd"/>
      <w:r w:rsidRPr="00ED0A42">
        <w:rPr>
          <w:rFonts w:ascii="Courier New" w:hAnsi="Courier New" w:cs="Courier New"/>
        </w:rPr>
        <w:t xml:space="preserve"> </w:t>
      </w:r>
      <w:proofErr w:type="spellStart"/>
      <w:r w:rsidRPr="00ED0A42">
        <w:rPr>
          <w:rFonts w:ascii="Courier New" w:hAnsi="Courier New" w:cs="Courier New"/>
        </w:rPr>
        <w:t>qualidade</w:t>
      </w:r>
      <w:proofErr w:type="spellEnd"/>
      <w:r w:rsidRPr="00ED0A42">
        <w:rPr>
          <w:rFonts w:ascii="Courier New" w:hAnsi="Courier New" w:cs="Courier New"/>
        </w:rPr>
        <w:t xml:space="preserve"> dos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mantendo-os</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registrados</w:t>
      </w:r>
      <w:proofErr w:type="spellEnd"/>
      <w:r w:rsidRPr="00ED0A42">
        <w:rPr>
          <w:rFonts w:ascii="Courier New" w:hAnsi="Courier New" w:cs="Courier New"/>
        </w:rPr>
        <w:t xml:space="preserve"> para </w:t>
      </w:r>
      <w:proofErr w:type="spellStart"/>
      <w:r w:rsidRPr="00ED0A42">
        <w:rPr>
          <w:rFonts w:ascii="Courier New" w:hAnsi="Courier New" w:cs="Courier New"/>
        </w:rPr>
        <w:t>uma</w:t>
      </w:r>
      <w:proofErr w:type="spellEnd"/>
      <w:r w:rsidRPr="00ED0A42">
        <w:rPr>
          <w:rFonts w:ascii="Courier New" w:hAnsi="Courier New" w:cs="Courier New"/>
        </w:rPr>
        <w:t xml:space="preserve"> </w:t>
      </w:r>
      <w:proofErr w:type="spellStart"/>
      <w:r w:rsidRPr="00ED0A42">
        <w:rPr>
          <w:rFonts w:ascii="Courier New" w:hAnsi="Courier New" w:cs="Courier New"/>
        </w:rPr>
        <w:t>futura</w:t>
      </w:r>
      <w:proofErr w:type="spellEnd"/>
      <w:r w:rsidRPr="00ED0A42">
        <w:rPr>
          <w:rFonts w:ascii="Courier New" w:hAnsi="Courier New" w:cs="Courier New"/>
        </w:rPr>
        <w:t xml:space="preserve"> e eventual </w:t>
      </w:r>
      <w:proofErr w:type="spellStart"/>
      <w:r w:rsidRPr="00ED0A42">
        <w:rPr>
          <w:rFonts w:ascii="Courier New" w:hAnsi="Courier New" w:cs="Courier New"/>
        </w:rPr>
        <w:t>contratação</w:t>
      </w:r>
      <w:proofErr w:type="spellEnd"/>
      <w:r w:rsidRPr="00ED0A42">
        <w:rPr>
          <w:rFonts w:ascii="Courier New" w:hAnsi="Courier New" w:cs="Courier New"/>
        </w:rPr>
        <w:t xml:space="preserve"> </w:t>
      </w:r>
      <w:proofErr w:type="spellStart"/>
      <w:r w:rsidRPr="00ED0A42">
        <w:rPr>
          <w:rFonts w:ascii="Courier New" w:hAnsi="Courier New" w:cs="Courier New"/>
        </w:rPr>
        <w:t>conforme</w:t>
      </w:r>
      <w:proofErr w:type="spellEnd"/>
      <w:r w:rsidRPr="00ED0A42">
        <w:rPr>
          <w:rFonts w:ascii="Courier New" w:hAnsi="Courier New" w:cs="Courier New"/>
        </w:rPr>
        <w:t xml:space="preserve"> a </w:t>
      </w:r>
      <w:proofErr w:type="spellStart"/>
      <w:r w:rsidRPr="00ED0A42">
        <w:rPr>
          <w:rFonts w:ascii="Courier New" w:hAnsi="Courier New" w:cs="Courier New"/>
        </w:rPr>
        <w:t>necessidade</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se </w:t>
      </w:r>
      <w:proofErr w:type="spellStart"/>
      <w:r w:rsidRPr="00ED0A42">
        <w:rPr>
          <w:rFonts w:ascii="Courier New" w:hAnsi="Courier New" w:cs="Courier New"/>
        </w:rPr>
        <w:t>apresenta</w:t>
      </w:r>
      <w:proofErr w:type="spellEnd"/>
      <w:r w:rsidRPr="00ED0A42">
        <w:rPr>
          <w:rFonts w:ascii="Courier New" w:hAnsi="Courier New" w:cs="Courier New"/>
        </w:rPr>
        <w:t xml:space="preserve">.   </w:t>
      </w:r>
    </w:p>
    <w:p w:rsidR="00ED5C29" w:rsidRPr="00ED0A42" w:rsidRDefault="00ED5C29" w:rsidP="00ED5C29">
      <w:pPr>
        <w:jc w:val="both"/>
        <w:rPr>
          <w:rFonts w:ascii="Courier New" w:hAnsi="Courier New" w:cs="Courier New"/>
          <w:b/>
        </w:rPr>
      </w:pPr>
      <w:r w:rsidRPr="00ED0A42">
        <w:rPr>
          <w:rFonts w:ascii="Courier New" w:hAnsi="Courier New" w:cs="Courier New"/>
          <w:b/>
        </w:rPr>
        <w:t>6- FORMA E LOCAL DA ENTREGA DOS PRODUTOS:</w:t>
      </w:r>
    </w:p>
    <w:p w:rsidR="00ED5C29" w:rsidRPr="00ED0A42" w:rsidRDefault="00ED5C29" w:rsidP="00ED5C29">
      <w:pPr>
        <w:jc w:val="both"/>
        <w:rPr>
          <w:rFonts w:ascii="Courier New" w:hAnsi="Courier New" w:cs="Courier New"/>
        </w:rPr>
      </w:pPr>
      <w:r w:rsidRPr="00ED0A42">
        <w:rPr>
          <w:rFonts w:ascii="Courier New" w:hAnsi="Courier New" w:cs="Courier New"/>
        </w:rPr>
        <w:t xml:space="preserve">A </w:t>
      </w:r>
      <w:proofErr w:type="spellStart"/>
      <w:r w:rsidRPr="00ED0A42">
        <w:rPr>
          <w:rFonts w:ascii="Courier New" w:hAnsi="Courier New" w:cs="Courier New"/>
        </w:rPr>
        <w:t>responsabilidade</w:t>
      </w:r>
      <w:proofErr w:type="spellEnd"/>
      <w:r w:rsidRPr="00ED0A42">
        <w:rPr>
          <w:rFonts w:ascii="Courier New" w:hAnsi="Courier New" w:cs="Courier New"/>
        </w:rPr>
        <w:t xml:space="preserve"> </w:t>
      </w:r>
      <w:proofErr w:type="spellStart"/>
      <w:r w:rsidRPr="00ED0A42">
        <w:rPr>
          <w:rFonts w:ascii="Courier New" w:hAnsi="Courier New" w:cs="Courier New"/>
        </w:rPr>
        <w:t>pelo</w:t>
      </w:r>
      <w:proofErr w:type="spellEnd"/>
      <w:r w:rsidRPr="00ED0A42">
        <w:rPr>
          <w:rFonts w:ascii="Courier New" w:hAnsi="Courier New" w:cs="Courier New"/>
        </w:rPr>
        <w:t xml:space="preserve"> </w:t>
      </w:r>
      <w:proofErr w:type="spellStart"/>
      <w:r w:rsidRPr="00ED0A42">
        <w:rPr>
          <w:rFonts w:ascii="Courier New" w:hAnsi="Courier New" w:cs="Courier New"/>
        </w:rPr>
        <w:t>recebimento</w:t>
      </w:r>
      <w:proofErr w:type="spellEnd"/>
      <w:r w:rsidRPr="00ED0A42">
        <w:rPr>
          <w:rFonts w:ascii="Courier New" w:hAnsi="Courier New" w:cs="Courier New"/>
        </w:rPr>
        <w:t xml:space="preserve"> dos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r w:rsidRPr="00ED0A42">
        <w:rPr>
          <w:rFonts w:ascii="Courier New" w:hAnsi="Courier New" w:cs="Courier New"/>
        </w:rPr>
        <w:t>ficara</w:t>
      </w:r>
      <w:proofErr w:type="spellEnd"/>
      <w:r w:rsidRPr="00ED0A42">
        <w:rPr>
          <w:rFonts w:ascii="Courier New" w:hAnsi="Courier New" w:cs="Courier New"/>
        </w:rPr>
        <w:t xml:space="preserve"> a cargo da </w:t>
      </w:r>
      <w:proofErr w:type="spellStart"/>
      <w:r w:rsidRPr="00ED0A42">
        <w:rPr>
          <w:rFonts w:ascii="Courier New" w:hAnsi="Courier New" w:cs="Courier New"/>
        </w:rPr>
        <w:t>Secretaria</w:t>
      </w:r>
      <w:proofErr w:type="spellEnd"/>
      <w:r w:rsidRPr="00ED0A42">
        <w:rPr>
          <w:rFonts w:ascii="Courier New" w:hAnsi="Courier New" w:cs="Courier New"/>
        </w:rPr>
        <w:t xml:space="preserve"> de </w:t>
      </w:r>
      <w:proofErr w:type="spellStart"/>
      <w:r w:rsidRPr="00ED0A42">
        <w:rPr>
          <w:rFonts w:ascii="Courier New" w:hAnsi="Courier New" w:cs="Courier New"/>
        </w:rPr>
        <w:t>Obras</w:t>
      </w:r>
      <w:proofErr w:type="spellEnd"/>
      <w:r w:rsidRPr="00ED0A42">
        <w:rPr>
          <w:rFonts w:ascii="Courier New" w:hAnsi="Courier New" w:cs="Courier New"/>
        </w:rPr>
        <w:t xml:space="preserve"> e </w:t>
      </w:r>
      <w:proofErr w:type="spellStart"/>
      <w:r w:rsidRPr="00ED0A42">
        <w:rPr>
          <w:rFonts w:ascii="Courier New" w:hAnsi="Courier New" w:cs="Courier New"/>
        </w:rPr>
        <w:t>Urbanismo</w:t>
      </w:r>
      <w:proofErr w:type="spellEnd"/>
      <w:r w:rsidRPr="00ED0A42">
        <w:rPr>
          <w:rFonts w:ascii="Courier New" w:hAnsi="Courier New" w:cs="Courier New"/>
        </w:rPr>
        <w:t xml:space="preserve">, para </w:t>
      </w:r>
      <w:proofErr w:type="spellStart"/>
      <w:r w:rsidRPr="00ED0A42">
        <w:rPr>
          <w:rFonts w:ascii="Courier New" w:hAnsi="Courier New" w:cs="Courier New"/>
        </w:rPr>
        <w:t>verificação</w:t>
      </w:r>
      <w:proofErr w:type="spellEnd"/>
      <w:r w:rsidRPr="00ED0A42">
        <w:rPr>
          <w:rFonts w:ascii="Courier New" w:hAnsi="Courier New" w:cs="Courier New"/>
        </w:rPr>
        <w:t xml:space="preserve"> da </w:t>
      </w:r>
      <w:proofErr w:type="spellStart"/>
      <w:r w:rsidRPr="00ED0A42">
        <w:rPr>
          <w:rFonts w:ascii="Courier New" w:hAnsi="Courier New" w:cs="Courier New"/>
        </w:rPr>
        <w:t>conformidade</w:t>
      </w:r>
      <w:proofErr w:type="spellEnd"/>
      <w:r w:rsidRPr="00ED0A42">
        <w:rPr>
          <w:rFonts w:ascii="Courier New" w:hAnsi="Courier New" w:cs="Courier New"/>
        </w:rPr>
        <w:t xml:space="preserve"> do </w:t>
      </w:r>
      <w:proofErr w:type="spellStart"/>
      <w:r w:rsidRPr="00ED0A42">
        <w:rPr>
          <w:rFonts w:ascii="Courier New" w:hAnsi="Courier New" w:cs="Courier New"/>
        </w:rPr>
        <w:t>produto</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esta</w:t>
      </w:r>
      <w:proofErr w:type="spellEnd"/>
      <w:r w:rsidRPr="00ED0A42">
        <w:rPr>
          <w:rFonts w:ascii="Courier New" w:hAnsi="Courier New" w:cs="Courier New"/>
        </w:rPr>
        <w:t xml:space="preserve"> </w:t>
      </w:r>
      <w:proofErr w:type="spellStart"/>
      <w:r w:rsidRPr="00ED0A42">
        <w:rPr>
          <w:rFonts w:ascii="Courier New" w:hAnsi="Courier New" w:cs="Courier New"/>
        </w:rPr>
        <w:t>sendo</w:t>
      </w:r>
      <w:proofErr w:type="spellEnd"/>
      <w:r w:rsidRPr="00ED0A42">
        <w:rPr>
          <w:rFonts w:ascii="Courier New" w:hAnsi="Courier New" w:cs="Courier New"/>
        </w:rPr>
        <w:t xml:space="preserve"> </w:t>
      </w:r>
      <w:proofErr w:type="spellStart"/>
      <w:r w:rsidRPr="00ED0A42">
        <w:rPr>
          <w:rFonts w:ascii="Courier New" w:hAnsi="Courier New" w:cs="Courier New"/>
        </w:rPr>
        <w:t>entregue</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w:t>
      </w:r>
      <w:proofErr w:type="spellStart"/>
      <w:r w:rsidRPr="00ED0A42">
        <w:rPr>
          <w:rFonts w:ascii="Courier New" w:hAnsi="Courier New" w:cs="Courier New"/>
        </w:rPr>
        <w:t>relação</w:t>
      </w:r>
      <w:proofErr w:type="spellEnd"/>
      <w:r w:rsidRPr="00ED0A42">
        <w:rPr>
          <w:rFonts w:ascii="Courier New" w:hAnsi="Courier New" w:cs="Courier New"/>
        </w:rPr>
        <w:t xml:space="preserve"> à </w:t>
      </w:r>
      <w:proofErr w:type="spellStart"/>
      <w:r w:rsidRPr="00ED0A42">
        <w:rPr>
          <w:rFonts w:ascii="Courier New" w:hAnsi="Courier New" w:cs="Courier New"/>
        </w:rPr>
        <w:t>quantidade</w:t>
      </w:r>
      <w:proofErr w:type="spellEnd"/>
      <w:r w:rsidRPr="00ED0A42">
        <w:rPr>
          <w:rFonts w:ascii="Courier New" w:hAnsi="Courier New" w:cs="Courier New"/>
        </w:rPr>
        <w:t xml:space="preserve"> e </w:t>
      </w:r>
      <w:proofErr w:type="spellStart"/>
      <w:r w:rsidRPr="00ED0A42">
        <w:rPr>
          <w:rFonts w:ascii="Courier New" w:hAnsi="Courier New" w:cs="Courier New"/>
        </w:rPr>
        <w:t>especificações</w:t>
      </w:r>
      <w:proofErr w:type="spellEnd"/>
      <w:r w:rsidRPr="00ED0A42">
        <w:rPr>
          <w:rFonts w:ascii="Courier New" w:hAnsi="Courier New" w:cs="Courier New"/>
        </w:rPr>
        <w:t xml:space="preserve"> </w:t>
      </w:r>
      <w:proofErr w:type="spellStart"/>
      <w:r w:rsidRPr="00ED0A42">
        <w:rPr>
          <w:rFonts w:ascii="Courier New" w:hAnsi="Courier New" w:cs="Courier New"/>
        </w:rPr>
        <w:t>contidas</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na</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ordem</w:t>
      </w:r>
      <w:proofErr w:type="spellEnd"/>
      <w:r w:rsidRPr="00ED0A42">
        <w:rPr>
          <w:rFonts w:ascii="Courier New" w:hAnsi="Courier New" w:cs="Courier New"/>
        </w:rPr>
        <w:t xml:space="preserve"> de </w:t>
      </w:r>
      <w:proofErr w:type="spellStart"/>
      <w:r w:rsidRPr="00ED0A42">
        <w:rPr>
          <w:rFonts w:ascii="Courier New" w:hAnsi="Courier New" w:cs="Courier New"/>
        </w:rPr>
        <w:t>fornecimento</w:t>
      </w:r>
      <w:proofErr w:type="spellEnd"/>
      <w:r w:rsidRPr="00ED0A42">
        <w:rPr>
          <w:rFonts w:ascii="Courier New" w:hAnsi="Courier New" w:cs="Courier New"/>
        </w:rPr>
        <w:t>.</w:t>
      </w:r>
    </w:p>
    <w:p w:rsidR="00ED5C29" w:rsidRPr="00ED0A42" w:rsidRDefault="00ED5C29" w:rsidP="00ED5C29">
      <w:pPr>
        <w:jc w:val="both"/>
        <w:rPr>
          <w:rFonts w:ascii="Courier New" w:hAnsi="Courier New" w:cs="Courier New"/>
        </w:rPr>
      </w:pPr>
      <w:r w:rsidRPr="00ED0A42">
        <w:rPr>
          <w:rFonts w:ascii="Courier New" w:hAnsi="Courier New" w:cs="Courier New"/>
        </w:rPr>
        <w:t xml:space="preserve"> </w:t>
      </w:r>
    </w:p>
    <w:p w:rsidR="00ED5C29" w:rsidRPr="00ED0A42" w:rsidRDefault="00ED5C29" w:rsidP="00ED5C29">
      <w:pPr>
        <w:jc w:val="both"/>
        <w:rPr>
          <w:rFonts w:ascii="Courier New" w:hAnsi="Courier New" w:cs="Courier New"/>
          <w:b/>
        </w:rPr>
      </w:pPr>
      <w:r w:rsidRPr="00ED0A42">
        <w:rPr>
          <w:rFonts w:ascii="Courier New" w:hAnsi="Courier New" w:cs="Courier New"/>
          <w:b/>
        </w:rPr>
        <w:t>7- ESPECIFICAÇÕES DO OBJETO:</w:t>
      </w:r>
    </w:p>
    <w:p w:rsidR="00ED5C29" w:rsidRDefault="00ED5C29" w:rsidP="00ED5C29">
      <w:pPr>
        <w:jc w:val="both"/>
        <w:rPr>
          <w:rFonts w:ascii="Courier New" w:hAnsi="Courier New" w:cs="Courier New"/>
        </w:rPr>
      </w:pPr>
      <w:proofErr w:type="spellStart"/>
      <w:r w:rsidRPr="00ED0A42">
        <w:rPr>
          <w:rFonts w:ascii="Courier New" w:hAnsi="Courier New" w:cs="Courier New"/>
        </w:rPr>
        <w:t>Deverão</w:t>
      </w:r>
      <w:proofErr w:type="spellEnd"/>
      <w:r w:rsidRPr="00ED0A42">
        <w:rPr>
          <w:rFonts w:ascii="Courier New" w:hAnsi="Courier New" w:cs="Courier New"/>
        </w:rPr>
        <w:t xml:space="preserve"> </w:t>
      </w:r>
      <w:proofErr w:type="spellStart"/>
      <w:r w:rsidRPr="00ED0A42">
        <w:rPr>
          <w:rFonts w:ascii="Courier New" w:hAnsi="Courier New" w:cs="Courier New"/>
        </w:rPr>
        <w:t>ser</w:t>
      </w:r>
      <w:proofErr w:type="spellEnd"/>
      <w:r w:rsidRPr="00ED0A42">
        <w:rPr>
          <w:rFonts w:ascii="Courier New" w:hAnsi="Courier New" w:cs="Courier New"/>
        </w:rPr>
        <w:t xml:space="preserve"> </w:t>
      </w:r>
      <w:proofErr w:type="spellStart"/>
      <w:r w:rsidRPr="00ED0A42">
        <w:rPr>
          <w:rFonts w:ascii="Courier New" w:hAnsi="Courier New" w:cs="Courier New"/>
        </w:rPr>
        <w:t>rigorosamente</w:t>
      </w:r>
      <w:proofErr w:type="spellEnd"/>
      <w:r w:rsidRPr="00ED0A42">
        <w:rPr>
          <w:rFonts w:ascii="Courier New" w:hAnsi="Courier New" w:cs="Courier New"/>
        </w:rPr>
        <w:t xml:space="preserve"> </w:t>
      </w:r>
      <w:proofErr w:type="spellStart"/>
      <w:r w:rsidRPr="00ED0A42">
        <w:rPr>
          <w:rFonts w:ascii="Courier New" w:hAnsi="Courier New" w:cs="Courier New"/>
        </w:rPr>
        <w:t>atendidas</w:t>
      </w:r>
      <w:proofErr w:type="spellEnd"/>
      <w:r w:rsidRPr="00ED0A42">
        <w:rPr>
          <w:rFonts w:ascii="Courier New" w:hAnsi="Courier New" w:cs="Courier New"/>
        </w:rPr>
        <w:t xml:space="preserve"> as </w:t>
      </w:r>
      <w:proofErr w:type="spellStart"/>
      <w:r w:rsidRPr="00ED0A42">
        <w:rPr>
          <w:rFonts w:ascii="Courier New" w:hAnsi="Courier New" w:cs="Courier New"/>
        </w:rPr>
        <w:t>especificações</w:t>
      </w:r>
      <w:proofErr w:type="spellEnd"/>
      <w:r w:rsidRPr="00ED0A42">
        <w:rPr>
          <w:rFonts w:ascii="Courier New" w:hAnsi="Courier New" w:cs="Courier New"/>
        </w:rPr>
        <w:t xml:space="preserve"> do </w:t>
      </w:r>
      <w:proofErr w:type="spellStart"/>
      <w:r w:rsidRPr="00ED0A42">
        <w:rPr>
          <w:rFonts w:ascii="Courier New" w:hAnsi="Courier New" w:cs="Courier New"/>
        </w:rPr>
        <w:t>objeto</w:t>
      </w:r>
      <w:proofErr w:type="spellEnd"/>
      <w:r w:rsidRPr="00ED0A42">
        <w:rPr>
          <w:rFonts w:ascii="Courier New" w:hAnsi="Courier New" w:cs="Courier New"/>
        </w:rPr>
        <w:t xml:space="preserve"> se a </w:t>
      </w:r>
      <w:proofErr w:type="spellStart"/>
      <w:r w:rsidRPr="00ED0A42">
        <w:rPr>
          <w:rFonts w:ascii="Courier New" w:hAnsi="Courier New" w:cs="Courier New"/>
        </w:rPr>
        <w:t>mesmo</w:t>
      </w:r>
      <w:proofErr w:type="spellEnd"/>
      <w:r w:rsidRPr="00ED0A42">
        <w:rPr>
          <w:rFonts w:ascii="Courier New" w:hAnsi="Courier New" w:cs="Courier New"/>
        </w:rPr>
        <w:t xml:space="preserve"> </w:t>
      </w:r>
      <w:proofErr w:type="spellStart"/>
      <w:r w:rsidRPr="00ED0A42">
        <w:rPr>
          <w:rFonts w:ascii="Courier New" w:hAnsi="Courier New" w:cs="Courier New"/>
        </w:rPr>
        <w:t>esta</w:t>
      </w:r>
      <w:proofErr w:type="spellEnd"/>
      <w:r w:rsidRPr="00ED0A42">
        <w:rPr>
          <w:rFonts w:ascii="Courier New" w:hAnsi="Courier New" w:cs="Courier New"/>
        </w:rPr>
        <w:t xml:space="preserve"> de </w:t>
      </w:r>
      <w:proofErr w:type="spellStart"/>
      <w:r w:rsidRPr="00ED0A42">
        <w:rPr>
          <w:rFonts w:ascii="Courier New" w:hAnsi="Courier New" w:cs="Courier New"/>
        </w:rPr>
        <w:t>conformidade</w:t>
      </w:r>
      <w:proofErr w:type="spellEnd"/>
      <w:r w:rsidRPr="00ED0A42">
        <w:rPr>
          <w:rFonts w:ascii="Courier New" w:hAnsi="Courier New" w:cs="Courier New"/>
        </w:rPr>
        <w:t xml:space="preserve"> de </w:t>
      </w:r>
      <w:proofErr w:type="spellStart"/>
      <w:r w:rsidRPr="00ED0A42">
        <w:rPr>
          <w:rFonts w:ascii="Courier New" w:hAnsi="Courier New" w:cs="Courier New"/>
        </w:rPr>
        <w:t>acordo</w:t>
      </w:r>
      <w:proofErr w:type="spellEnd"/>
      <w:r w:rsidRPr="00ED0A42">
        <w:rPr>
          <w:rFonts w:ascii="Courier New" w:hAnsi="Courier New" w:cs="Courier New"/>
        </w:rPr>
        <w:t xml:space="preserve"> com o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foi</w:t>
      </w:r>
      <w:proofErr w:type="spellEnd"/>
      <w:r w:rsidRPr="00ED0A42">
        <w:rPr>
          <w:rFonts w:ascii="Courier New" w:hAnsi="Courier New" w:cs="Courier New"/>
        </w:rPr>
        <w:t xml:space="preserve"> </w:t>
      </w:r>
      <w:proofErr w:type="spellStart"/>
      <w:r w:rsidRPr="00ED0A42">
        <w:rPr>
          <w:rFonts w:ascii="Courier New" w:hAnsi="Courier New" w:cs="Courier New"/>
        </w:rPr>
        <w:t>solicitado</w:t>
      </w:r>
      <w:proofErr w:type="spellEnd"/>
      <w:r w:rsidRPr="00ED0A42">
        <w:rPr>
          <w:rFonts w:ascii="Courier New" w:hAnsi="Courier New" w:cs="Courier New"/>
        </w:rPr>
        <w:t>.</w:t>
      </w:r>
    </w:p>
    <w:p w:rsidR="00ED5C29" w:rsidRPr="00ED0A42" w:rsidRDefault="00ED5C29" w:rsidP="00ED5C29">
      <w:pPr>
        <w:jc w:val="both"/>
        <w:rPr>
          <w:rFonts w:ascii="Courier New" w:hAnsi="Courier New" w:cs="Courier New"/>
        </w:rPr>
      </w:pPr>
    </w:p>
    <w:p w:rsidR="00ED5C29" w:rsidRPr="00ED0A42" w:rsidRDefault="00ED5C29" w:rsidP="00ED5C29">
      <w:pPr>
        <w:jc w:val="both"/>
        <w:rPr>
          <w:rFonts w:ascii="Courier New" w:hAnsi="Courier New" w:cs="Courier New"/>
          <w:b/>
        </w:rPr>
      </w:pPr>
      <w:r w:rsidRPr="00ED0A42">
        <w:rPr>
          <w:rFonts w:ascii="Courier New" w:hAnsi="Courier New" w:cs="Courier New"/>
          <w:b/>
        </w:rPr>
        <w:t>8-</w:t>
      </w:r>
      <w:r>
        <w:rPr>
          <w:rFonts w:ascii="Courier New" w:hAnsi="Courier New" w:cs="Courier New"/>
          <w:b/>
        </w:rPr>
        <w:t>DESCRIÇÃO DOS MATERIAIS</w:t>
      </w:r>
    </w:p>
    <w:p w:rsidR="00ED5C29" w:rsidRPr="00ED0A42" w:rsidRDefault="00ED5C29" w:rsidP="00ED5C29">
      <w:pPr>
        <w:jc w:val="both"/>
        <w:rPr>
          <w:rFonts w:ascii="Courier New" w:hAnsi="Courier New" w:cs="Courier New"/>
        </w:rPr>
      </w:pPr>
    </w:p>
    <w:p w:rsidR="00ED5C29" w:rsidRPr="00900057" w:rsidRDefault="00ED5C29" w:rsidP="00ED5C29">
      <w:pPr>
        <w:rPr>
          <w:rFonts w:ascii="Courier New" w:hAnsi="Courier New" w:cs="Courier New"/>
          <w:b/>
          <w:sz w:val="22"/>
          <w:szCs w:val="22"/>
        </w:rPr>
      </w:pPr>
      <w:r w:rsidRPr="00900057">
        <w:rPr>
          <w:rFonts w:ascii="Courier New" w:hAnsi="Courier New" w:cs="Courier New"/>
          <w:b/>
          <w:sz w:val="22"/>
          <w:szCs w:val="22"/>
        </w:rPr>
        <w:t>RELAÇÃO DE MATERIAIS DE CONSTRUÇÃO DA PAVIMENTAÇÃO ASFALTICA</w:t>
      </w:r>
    </w:p>
    <w:tbl>
      <w:tblPr>
        <w:tblW w:w="9232" w:type="dxa"/>
        <w:tblInd w:w="-90" w:type="dxa"/>
        <w:tblLayout w:type="fixed"/>
        <w:tblCellMar>
          <w:left w:w="70" w:type="dxa"/>
          <w:right w:w="70" w:type="dxa"/>
        </w:tblCellMar>
        <w:tblLook w:val="04A0" w:firstRow="1" w:lastRow="0" w:firstColumn="1" w:lastColumn="0" w:noHBand="0" w:noVBand="1"/>
      </w:tblPr>
      <w:tblGrid>
        <w:gridCol w:w="869"/>
        <w:gridCol w:w="1134"/>
        <w:gridCol w:w="1134"/>
        <w:gridCol w:w="992"/>
        <w:gridCol w:w="5103"/>
      </w:tblGrid>
      <w:tr w:rsidR="00ED5C29" w:rsidRPr="00900057" w:rsidTr="00EE7F0F">
        <w:trPr>
          <w:trHeight w:val="300"/>
        </w:trPr>
        <w:tc>
          <w:tcPr>
            <w:tcW w:w="869" w:type="dxa"/>
            <w:tcBorders>
              <w:top w:val="single" w:sz="4" w:space="0" w:color="auto"/>
              <w:left w:val="single" w:sz="4" w:space="0" w:color="auto"/>
              <w:bottom w:val="single" w:sz="4" w:space="0" w:color="auto"/>
              <w:right w:val="single" w:sz="4" w:space="0" w:color="auto"/>
            </w:tcBorders>
          </w:tcPr>
          <w:p w:rsidR="00ED5C29" w:rsidRPr="00900057" w:rsidRDefault="00ED5C29" w:rsidP="00EE7F0F">
            <w:pPr>
              <w:rPr>
                <w:rFonts w:ascii="Courier New" w:hAnsi="Courier New" w:cs="Courier New"/>
                <w:b/>
                <w:bCs/>
                <w:color w:val="000000"/>
                <w:sz w:val="22"/>
                <w:szCs w:val="22"/>
                <w:lang w:eastAsia="pt-BR"/>
              </w:rPr>
            </w:pPr>
            <w:r w:rsidRPr="00900057">
              <w:rPr>
                <w:rFonts w:ascii="Courier New" w:hAnsi="Courier New" w:cs="Courier New"/>
                <w:b/>
                <w:bCs/>
                <w:color w:val="000000"/>
                <w:sz w:val="22"/>
                <w:szCs w:val="22"/>
                <w:lang w:eastAsia="pt-BR"/>
              </w:rPr>
              <w:t>ORDEM</w:t>
            </w:r>
          </w:p>
        </w:tc>
        <w:tc>
          <w:tcPr>
            <w:tcW w:w="1134" w:type="dxa"/>
            <w:tcBorders>
              <w:top w:val="single" w:sz="4" w:space="0" w:color="auto"/>
              <w:left w:val="single" w:sz="4" w:space="0" w:color="auto"/>
              <w:bottom w:val="single" w:sz="4" w:space="0" w:color="auto"/>
              <w:right w:val="single" w:sz="4" w:space="0" w:color="auto"/>
            </w:tcBorders>
          </w:tcPr>
          <w:p w:rsidR="00ED5C29" w:rsidRPr="00900057" w:rsidRDefault="00ED5C29" w:rsidP="00EE7F0F">
            <w:pPr>
              <w:rPr>
                <w:rFonts w:ascii="Courier New" w:hAnsi="Courier New" w:cs="Courier New"/>
                <w:b/>
                <w:bCs/>
                <w:color w:val="000000"/>
                <w:sz w:val="22"/>
                <w:szCs w:val="22"/>
                <w:lang w:eastAsia="pt-BR"/>
              </w:rPr>
            </w:pPr>
            <w:r>
              <w:rPr>
                <w:rFonts w:ascii="Courier New" w:hAnsi="Courier New" w:cs="Courier New"/>
                <w:b/>
                <w:bCs/>
                <w:color w:val="000000"/>
                <w:sz w:val="22"/>
                <w:szCs w:val="22"/>
                <w:lang w:eastAsia="pt-BR"/>
              </w:rPr>
              <w:t>COD SISTEMA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D5C29" w:rsidRPr="00900057" w:rsidRDefault="00ED5C29" w:rsidP="00EE7F0F">
            <w:pPr>
              <w:jc w:val="center"/>
              <w:rPr>
                <w:rFonts w:ascii="Courier New" w:hAnsi="Courier New" w:cs="Courier New"/>
                <w:b/>
                <w:bCs/>
                <w:color w:val="000000"/>
                <w:sz w:val="22"/>
                <w:szCs w:val="22"/>
                <w:lang w:eastAsia="pt-BR"/>
              </w:rPr>
            </w:pPr>
            <w:r w:rsidRPr="00900057">
              <w:rPr>
                <w:rFonts w:ascii="Courier New" w:hAnsi="Courier New" w:cs="Courier New"/>
                <w:b/>
                <w:bCs/>
                <w:color w:val="000000"/>
                <w:sz w:val="22"/>
                <w:szCs w:val="22"/>
                <w:lang w:eastAsia="pt-BR"/>
              </w:rPr>
              <w:t>QUANTIDADE</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D5C29" w:rsidRPr="00900057" w:rsidRDefault="00ED5C29" w:rsidP="00EE7F0F">
            <w:pPr>
              <w:jc w:val="center"/>
              <w:rPr>
                <w:rFonts w:ascii="Courier New" w:hAnsi="Courier New" w:cs="Courier New"/>
                <w:b/>
                <w:bCs/>
                <w:color w:val="000000"/>
                <w:sz w:val="22"/>
                <w:szCs w:val="22"/>
                <w:lang w:eastAsia="pt-BR"/>
              </w:rPr>
            </w:pPr>
            <w:r w:rsidRPr="00900057">
              <w:rPr>
                <w:rFonts w:ascii="Courier New" w:hAnsi="Courier New" w:cs="Courier New"/>
                <w:b/>
                <w:bCs/>
                <w:color w:val="000000"/>
                <w:sz w:val="22"/>
                <w:szCs w:val="22"/>
                <w:lang w:eastAsia="pt-BR"/>
              </w:rPr>
              <w:t>CODIGO TCE-MT</w:t>
            </w:r>
          </w:p>
        </w:tc>
        <w:tc>
          <w:tcPr>
            <w:tcW w:w="5103" w:type="dxa"/>
            <w:tcBorders>
              <w:top w:val="single" w:sz="4" w:space="0" w:color="auto"/>
              <w:left w:val="nil"/>
              <w:bottom w:val="single" w:sz="4" w:space="0" w:color="auto"/>
              <w:right w:val="single" w:sz="4" w:space="0" w:color="auto"/>
            </w:tcBorders>
            <w:vAlign w:val="bottom"/>
          </w:tcPr>
          <w:p w:rsidR="00ED5C29" w:rsidRPr="00900057" w:rsidRDefault="00ED5C29" w:rsidP="00EE7F0F">
            <w:pPr>
              <w:jc w:val="center"/>
              <w:rPr>
                <w:rFonts w:ascii="Courier New" w:hAnsi="Courier New" w:cs="Courier New"/>
                <w:b/>
                <w:bCs/>
                <w:color w:val="000000"/>
                <w:sz w:val="22"/>
                <w:szCs w:val="22"/>
                <w:lang w:eastAsia="pt-BR"/>
              </w:rPr>
            </w:pPr>
            <w:r w:rsidRPr="00900057">
              <w:rPr>
                <w:rFonts w:ascii="Courier New" w:hAnsi="Courier New" w:cs="Courier New"/>
                <w:b/>
                <w:bCs/>
                <w:color w:val="000000"/>
                <w:sz w:val="22"/>
                <w:szCs w:val="22"/>
                <w:lang w:eastAsia="pt-BR"/>
              </w:rPr>
              <w:t>DESCRIÇÃO DOS MATERIAIS</w:t>
            </w:r>
          </w:p>
        </w:tc>
      </w:tr>
      <w:tr w:rsidR="00ED5C29" w:rsidRPr="00900057" w:rsidTr="00EE7F0F">
        <w:trPr>
          <w:trHeight w:val="300"/>
        </w:trPr>
        <w:tc>
          <w:tcPr>
            <w:tcW w:w="869" w:type="dxa"/>
            <w:tcBorders>
              <w:top w:val="nil"/>
              <w:left w:val="single" w:sz="4" w:space="0" w:color="auto"/>
              <w:bottom w:val="single" w:sz="4" w:space="0" w:color="auto"/>
              <w:right w:val="single" w:sz="4" w:space="0" w:color="auto"/>
            </w:tcBorders>
          </w:tcPr>
          <w:p w:rsidR="00ED5C29" w:rsidRPr="00900057" w:rsidRDefault="00ED5C29" w:rsidP="00ED5C29">
            <w:pPr>
              <w:pStyle w:val="PargrafodaLista"/>
              <w:numPr>
                <w:ilvl w:val="0"/>
                <w:numId w:val="25"/>
              </w:numPr>
              <w:spacing w:after="200" w:line="276" w:lineRule="auto"/>
              <w:jc w:val="center"/>
              <w:rPr>
                <w:rFonts w:ascii="Courier New" w:hAnsi="Courier New" w:cs="Courier New"/>
                <w:color w:val="000000" w:themeColor="text1"/>
                <w:lang w:eastAsia="pt-BR"/>
              </w:rPr>
            </w:pPr>
          </w:p>
        </w:tc>
        <w:tc>
          <w:tcPr>
            <w:tcW w:w="1134" w:type="dxa"/>
            <w:tcBorders>
              <w:top w:val="nil"/>
              <w:left w:val="single" w:sz="4" w:space="0" w:color="auto"/>
              <w:bottom w:val="single" w:sz="4" w:space="0" w:color="auto"/>
              <w:right w:val="single" w:sz="4" w:space="0" w:color="auto"/>
            </w:tcBorders>
          </w:tcPr>
          <w:p w:rsidR="00ED5C29" w:rsidRDefault="00ED5C29" w:rsidP="00EE7F0F">
            <w:pPr>
              <w:jc w:val="center"/>
              <w:rPr>
                <w:rFonts w:ascii="Courier New" w:hAnsi="Courier New" w:cs="Courier New"/>
                <w:color w:val="000000" w:themeColor="text1"/>
                <w:sz w:val="22"/>
                <w:szCs w:val="22"/>
                <w:lang w:eastAsia="pt-BR"/>
              </w:rPr>
            </w:pPr>
            <w:r>
              <w:rPr>
                <w:rFonts w:ascii="Courier New" w:hAnsi="Courier New" w:cs="Courier New"/>
                <w:color w:val="000000" w:themeColor="text1"/>
                <w:sz w:val="22"/>
                <w:szCs w:val="22"/>
                <w:lang w:eastAsia="pt-BR"/>
              </w:rPr>
              <w:t>43204</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D5C29" w:rsidRPr="00900057" w:rsidRDefault="00ED5C29" w:rsidP="00EE7F0F">
            <w:pPr>
              <w:jc w:val="center"/>
              <w:rPr>
                <w:rFonts w:ascii="Courier New" w:hAnsi="Courier New" w:cs="Courier New"/>
                <w:color w:val="000000" w:themeColor="text1"/>
                <w:sz w:val="22"/>
                <w:szCs w:val="22"/>
                <w:lang w:eastAsia="pt-BR"/>
              </w:rPr>
            </w:pPr>
            <w:r>
              <w:rPr>
                <w:rFonts w:ascii="Courier New" w:hAnsi="Courier New" w:cs="Courier New"/>
                <w:color w:val="000000" w:themeColor="text1"/>
                <w:sz w:val="22"/>
                <w:szCs w:val="22"/>
                <w:lang w:eastAsia="pt-BR"/>
              </w:rPr>
              <w:t>36 TON</w:t>
            </w:r>
            <w:r w:rsidRPr="00900057">
              <w:rPr>
                <w:rFonts w:ascii="Courier New" w:hAnsi="Courier New" w:cs="Courier New"/>
                <w:color w:val="000000" w:themeColor="text1"/>
                <w:sz w:val="22"/>
                <w:szCs w:val="22"/>
                <w:lang w:eastAsia="pt-BR"/>
              </w:rPr>
              <w:t xml:space="preserve"> (</w:t>
            </w:r>
            <w:proofErr w:type="spellStart"/>
            <w:r w:rsidRPr="00900057">
              <w:rPr>
                <w:rFonts w:ascii="Courier New" w:hAnsi="Courier New" w:cs="Courier New"/>
                <w:color w:val="000000" w:themeColor="text1"/>
                <w:sz w:val="22"/>
                <w:szCs w:val="22"/>
                <w:lang w:eastAsia="pt-BR"/>
              </w:rPr>
              <w:t>cód</w:t>
            </w:r>
            <w:proofErr w:type="spellEnd"/>
            <w:r w:rsidRPr="00900057">
              <w:rPr>
                <w:rFonts w:ascii="Courier New" w:hAnsi="Courier New" w:cs="Courier New"/>
                <w:color w:val="000000" w:themeColor="text1"/>
                <w:sz w:val="22"/>
                <w:szCs w:val="22"/>
                <w:lang w:eastAsia="pt-BR"/>
              </w:rPr>
              <w:t>.: 15)</w:t>
            </w:r>
          </w:p>
        </w:tc>
        <w:tc>
          <w:tcPr>
            <w:tcW w:w="992" w:type="dxa"/>
            <w:tcBorders>
              <w:top w:val="nil"/>
              <w:left w:val="nil"/>
              <w:bottom w:val="single" w:sz="4" w:space="0" w:color="auto"/>
              <w:right w:val="single" w:sz="4" w:space="0" w:color="auto"/>
            </w:tcBorders>
            <w:shd w:val="clear" w:color="auto" w:fill="auto"/>
            <w:noWrap/>
            <w:vAlign w:val="bottom"/>
          </w:tcPr>
          <w:p w:rsidR="00ED5C29" w:rsidRPr="00900057" w:rsidRDefault="00ED5C29" w:rsidP="00EE7F0F">
            <w:pPr>
              <w:rPr>
                <w:rFonts w:ascii="Courier New" w:hAnsi="Courier New" w:cs="Courier New"/>
                <w:color w:val="000000" w:themeColor="text1"/>
                <w:sz w:val="22"/>
                <w:szCs w:val="22"/>
                <w:lang w:eastAsia="pt-BR"/>
              </w:rPr>
            </w:pPr>
            <w:r w:rsidRPr="00900057">
              <w:rPr>
                <w:rFonts w:ascii="Courier New" w:hAnsi="Courier New" w:cs="Courier New"/>
                <w:color w:val="000000" w:themeColor="text1"/>
                <w:sz w:val="22"/>
                <w:szCs w:val="22"/>
                <w:lang w:eastAsia="pt-BR"/>
              </w:rPr>
              <w:t>00019978</w:t>
            </w:r>
          </w:p>
        </w:tc>
        <w:tc>
          <w:tcPr>
            <w:tcW w:w="5103" w:type="dxa"/>
            <w:tcBorders>
              <w:top w:val="single" w:sz="4" w:space="0" w:color="auto"/>
              <w:left w:val="nil"/>
              <w:bottom w:val="single" w:sz="4" w:space="0" w:color="auto"/>
              <w:right w:val="single" w:sz="4" w:space="0" w:color="auto"/>
            </w:tcBorders>
            <w:vAlign w:val="bottom"/>
          </w:tcPr>
          <w:p w:rsidR="00ED5C29" w:rsidRPr="00900057" w:rsidRDefault="00ED5C29" w:rsidP="00EE7F0F">
            <w:pPr>
              <w:jc w:val="both"/>
              <w:rPr>
                <w:rFonts w:ascii="Courier New" w:hAnsi="Courier New" w:cs="Courier New"/>
                <w:color w:val="000000" w:themeColor="text1"/>
                <w:sz w:val="22"/>
                <w:szCs w:val="22"/>
                <w:lang w:eastAsia="pt-BR"/>
              </w:rPr>
            </w:pPr>
            <w:r w:rsidRPr="00900057">
              <w:rPr>
                <w:rFonts w:ascii="Courier New" w:hAnsi="Courier New" w:cs="Courier New"/>
                <w:color w:val="000000" w:themeColor="text1"/>
                <w:sz w:val="22"/>
                <w:szCs w:val="22"/>
                <w:lang w:eastAsia="pt-BR"/>
              </w:rPr>
              <w:t xml:space="preserve">EMULSAO ASFALTICA - COMPOSTO DE ASFALTO DE PETROLEO TIPO EMULSAO BETUMINOSA CM-30, UTILIZADO EM </w:t>
            </w:r>
            <w:r w:rsidRPr="00900057">
              <w:rPr>
                <w:rFonts w:ascii="Courier New" w:hAnsi="Courier New" w:cs="Courier New"/>
                <w:color w:val="000000" w:themeColor="text1"/>
                <w:sz w:val="22"/>
                <w:szCs w:val="22"/>
                <w:lang w:eastAsia="pt-BR"/>
              </w:rPr>
              <w:lastRenderedPageBreak/>
              <w:t>REVESTIMENTO ASFALTICO DE RODOVIAS, PARA APLICACAO, O PRODUTO EM PAVIMENTACAO RODOVIARIA, COMO PROTECAO EMBALADO EM TONELADA</w:t>
            </w:r>
          </w:p>
        </w:tc>
      </w:tr>
      <w:tr w:rsidR="00ED5C29" w:rsidRPr="00900057" w:rsidTr="00EE7F0F">
        <w:trPr>
          <w:trHeight w:val="300"/>
        </w:trPr>
        <w:tc>
          <w:tcPr>
            <w:tcW w:w="869" w:type="dxa"/>
            <w:tcBorders>
              <w:top w:val="nil"/>
              <w:left w:val="single" w:sz="4" w:space="0" w:color="auto"/>
              <w:bottom w:val="single" w:sz="4" w:space="0" w:color="auto"/>
              <w:right w:val="single" w:sz="4" w:space="0" w:color="auto"/>
            </w:tcBorders>
          </w:tcPr>
          <w:p w:rsidR="00ED5C29" w:rsidRPr="00900057" w:rsidRDefault="00ED5C29" w:rsidP="00ED5C29">
            <w:pPr>
              <w:pStyle w:val="PargrafodaLista"/>
              <w:numPr>
                <w:ilvl w:val="0"/>
                <w:numId w:val="25"/>
              </w:numPr>
              <w:spacing w:after="200" w:line="276" w:lineRule="auto"/>
              <w:jc w:val="center"/>
              <w:rPr>
                <w:rFonts w:ascii="Courier New" w:hAnsi="Courier New" w:cs="Courier New"/>
                <w:color w:val="000000" w:themeColor="text1"/>
                <w:lang w:eastAsia="pt-BR"/>
              </w:rPr>
            </w:pPr>
          </w:p>
        </w:tc>
        <w:tc>
          <w:tcPr>
            <w:tcW w:w="1134" w:type="dxa"/>
            <w:tcBorders>
              <w:top w:val="nil"/>
              <w:left w:val="single" w:sz="4" w:space="0" w:color="auto"/>
              <w:bottom w:val="single" w:sz="4" w:space="0" w:color="auto"/>
              <w:right w:val="single" w:sz="4" w:space="0" w:color="auto"/>
            </w:tcBorders>
          </w:tcPr>
          <w:p w:rsidR="00ED5C29" w:rsidRDefault="00ED5C29" w:rsidP="00EE7F0F">
            <w:pPr>
              <w:jc w:val="center"/>
              <w:rPr>
                <w:rFonts w:ascii="Courier New" w:hAnsi="Courier New" w:cs="Courier New"/>
                <w:color w:val="000000" w:themeColor="text1"/>
                <w:sz w:val="22"/>
                <w:szCs w:val="22"/>
                <w:lang w:eastAsia="pt-BR"/>
              </w:rPr>
            </w:pPr>
            <w:r>
              <w:rPr>
                <w:rFonts w:ascii="Courier New" w:hAnsi="Courier New" w:cs="Courier New"/>
                <w:color w:val="000000" w:themeColor="text1"/>
                <w:sz w:val="22"/>
                <w:szCs w:val="22"/>
                <w:lang w:eastAsia="pt-BR"/>
              </w:rPr>
              <w:t>43205</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D5C29" w:rsidRPr="00900057" w:rsidRDefault="00ED5C29" w:rsidP="00EE7F0F">
            <w:pPr>
              <w:jc w:val="center"/>
              <w:rPr>
                <w:rFonts w:ascii="Courier New" w:hAnsi="Courier New" w:cs="Courier New"/>
                <w:color w:val="000000" w:themeColor="text1"/>
                <w:sz w:val="22"/>
                <w:szCs w:val="22"/>
                <w:lang w:eastAsia="pt-BR"/>
              </w:rPr>
            </w:pPr>
            <w:r>
              <w:rPr>
                <w:rFonts w:ascii="Courier New" w:hAnsi="Courier New" w:cs="Courier New"/>
                <w:color w:val="000000" w:themeColor="text1"/>
                <w:sz w:val="22"/>
                <w:szCs w:val="22"/>
                <w:lang w:eastAsia="pt-BR"/>
              </w:rPr>
              <w:t>96 TON</w:t>
            </w:r>
            <w:r w:rsidRPr="00900057">
              <w:rPr>
                <w:rFonts w:ascii="Courier New" w:hAnsi="Courier New" w:cs="Courier New"/>
                <w:color w:val="000000" w:themeColor="text1"/>
                <w:sz w:val="22"/>
                <w:szCs w:val="22"/>
                <w:lang w:eastAsia="pt-BR"/>
              </w:rPr>
              <w:t xml:space="preserve"> (</w:t>
            </w:r>
            <w:proofErr w:type="spellStart"/>
            <w:r w:rsidRPr="00900057">
              <w:rPr>
                <w:rFonts w:ascii="Courier New" w:hAnsi="Courier New" w:cs="Courier New"/>
                <w:color w:val="000000" w:themeColor="text1"/>
                <w:sz w:val="22"/>
                <w:szCs w:val="22"/>
                <w:lang w:eastAsia="pt-BR"/>
              </w:rPr>
              <w:t>cód</w:t>
            </w:r>
            <w:proofErr w:type="spellEnd"/>
            <w:r w:rsidRPr="00900057">
              <w:rPr>
                <w:rFonts w:ascii="Courier New" w:hAnsi="Courier New" w:cs="Courier New"/>
                <w:color w:val="000000" w:themeColor="text1"/>
                <w:sz w:val="22"/>
                <w:szCs w:val="22"/>
                <w:lang w:eastAsia="pt-BR"/>
              </w:rPr>
              <w:t>.: 15)</w:t>
            </w:r>
          </w:p>
        </w:tc>
        <w:tc>
          <w:tcPr>
            <w:tcW w:w="992" w:type="dxa"/>
            <w:tcBorders>
              <w:top w:val="nil"/>
              <w:left w:val="nil"/>
              <w:bottom w:val="single" w:sz="4" w:space="0" w:color="auto"/>
              <w:right w:val="single" w:sz="4" w:space="0" w:color="auto"/>
            </w:tcBorders>
            <w:shd w:val="clear" w:color="auto" w:fill="auto"/>
            <w:noWrap/>
            <w:vAlign w:val="bottom"/>
          </w:tcPr>
          <w:p w:rsidR="00ED5C29" w:rsidRPr="00900057" w:rsidRDefault="00ED5C29" w:rsidP="00EE7F0F">
            <w:pPr>
              <w:rPr>
                <w:rFonts w:ascii="Courier New" w:hAnsi="Courier New" w:cs="Courier New"/>
                <w:color w:val="000000" w:themeColor="text1"/>
                <w:sz w:val="22"/>
                <w:szCs w:val="22"/>
                <w:lang w:eastAsia="pt-BR"/>
              </w:rPr>
            </w:pPr>
            <w:r w:rsidRPr="00900057">
              <w:rPr>
                <w:rFonts w:ascii="Courier New" w:hAnsi="Courier New" w:cs="Courier New"/>
                <w:color w:val="000000" w:themeColor="text1"/>
                <w:sz w:val="22"/>
                <w:szCs w:val="22"/>
                <w:lang w:eastAsia="pt-BR"/>
              </w:rPr>
              <w:t>81965-4</w:t>
            </w:r>
          </w:p>
        </w:tc>
        <w:tc>
          <w:tcPr>
            <w:tcW w:w="5103" w:type="dxa"/>
            <w:tcBorders>
              <w:top w:val="single" w:sz="4" w:space="0" w:color="auto"/>
              <w:left w:val="nil"/>
              <w:bottom w:val="single" w:sz="4" w:space="0" w:color="auto"/>
              <w:right w:val="single" w:sz="4" w:space="0" w:color="auto"/>
            </w:tcBorders>
            <w:vAlign w:val="bottom"/>
          </w:tcPr>
          <w:p w:rsidR="00ED5C29" w:rsidRPr="00900057" w:rsidRDefault="00ED5C29" w:rsidP="00EE7F0F">
            <w:pPr>
              <w:jc w:val="both"/>
              <w:rPr>
                <w:rFonts w:ascii="Courier New" w:hAnsi="Courier New" w:cs="Courier New"/>
                <w:color w:val="000000" w:themeColor="text1"/>
                <w:sz w:val="22"/>
                <w:szCs w:val="22"/>
                <w:lang w:eastAsia="pt-BR"/>
              </w:rPr>
            </w:pPr>
            <w:r w:rsidRPr="00900057">
              <w:rPr>
                <w:rFonts w:ascii="Courier New" w:hAnsi="Courier New" w:cs="Courier New"/>
                <w:color w:val="000000" w:themeColor="text1"/>
                <w:sz w:val="22"/>
                <w:szCs w:val="22"/>
                <w:lang w:eastAsia="pt-BR"/>
              </w:rPr>
              <w:t>EMULSAO ASFALTICA - COMPOSTO DE ASFALTO DE PETROLEO EMULSAO ASFALTICA RR-2C, UTILIZADO EM CONSERVACAO DE RODOVIAS, PARA APLICACAO, O PRODUTO PAVIMENTACAO RODOVIARIA, COMO PROTECAO MECANICA UTILIZAR NAO TEM, EMBALADO EM A GRANEL - QUILOGRAMA</w:t>
            </w:r>
          </w:p>
        </w:tc>
      </w:tr>
      <w:tr w:rsidR="00ED5C29" w:rsidRPr="00900057" w:rsidTr="00EE7F0F">
        <w:trPr>
          <w:trHeight w:val="300"/>
        </w:trPr>
        <w:tc>
          <w:tcPr>
            <w:tcW w:w="869" w:type="dxa"/>
            <w:tcBorders>
              <w:top w:val="nil"/>
              <w:left w:val="single" w:sz="4" w:space="0" w:color="auto"/>
              <w:bottom w:val="single" w:sz="4" w:space="0" w:color="auto"/>
              <w:right w:val="single" w:sz="4" w:space="0" w:color="auto"/>
            </w:tcBorders>
          </w:tcPr>
          <w:p w:rsidR="00ED5C29" w:rsidRPr="00900057" w:rsidRDefault="00ED5C29" w:rsidP="00ED5C29">
            <w:pPr>
              <w:pStyle w:val="PargrafodaLista"/>
              <w:numPr>
                <w:ilvl w:val="0"/>
                <w:numId w:val="25"/>
              </w:numPr>
              <w:spacing w:after="200" w:line="276" w:lineRule="auto"/>
              <w:jc w:val="center"/>
              <w:rPr>
                <w:rFonts w:ascii="Courier New" w:hAnsi="Courier New" w:cs="Courier New"/>
                <w:color w:val="000000" w:themeColor="text1"/>
                <w:lang w:eastAsia="pt-BR"/>
              </w:rPr>
            </w:pPr>
          </w:p>
        </w:tc>
        <w:tc>
          <w:tcPr>
            <w:tcW w:w="1134" w:type="dxa"/>
            <w:tcBorders>
              <w:top w:val="nil"/>
              <w:left w:val="single" w:sz="4" w:space="0" w:color="auto"/>
              <w:bottom w:val="single" w:sz="4" w:space="0" w:color="auto"/>
              <w:right w:val="single" w:sz="4" w:space="0" w:color="auto"/>
            </w:tcBorders>
          </w:tcPr>
          <w:p w:rsidR="00ED5C29" w:rsidRDefault="00ED5C29" w:rsidP="00EE7F0F">
            <w:pPr>
              <w:jc w:val="center"/>
              <w:rPr>
                <w:rFonts w:ascii="Courier New" w:hAnsi="Courier New" w:cs="Courier New"/>
                <w:sz w:val="22"/>
                <w:szCs w:val="22"/>
              </w:rPr>
            </w:pPr>
            <w:r>
              <w:rPr>
                <w:rFonts w:ascii="Courier New" w:hAnsi="Courier New" w:cs="Courier New"/>
                <w:sz w:val="22"/>
                <w:szCs w:val="22"/>
              </w:rPr>
              <w:t>37330</w:t>
            </w:r>
          </w:p>
        </w:tc>
        <w:tc>
          <w:tcPr>
            <w:tcW w:w="1134" w:type="dxa"/>
            <w:tcBorders>
              <w:top w:val="nil"/>
              <w:left w:val="single" w:sz="4" w:space="0" w:color="auto"/>
              <w:bottom w:val="single" w:sz="4" w:space="0" w:color="auto"/>
              <w:right w:val="single" w:sz="4" w:space="0" w:color="auto"/>
            </w:tcBorders>
            <w:shd w:val="clear" w:color="auto" w:fill="auto"/>
            <w:noWrap/>
          </w:tcPr>
          <w:p w:rsidR="00ED5C29" w:rsidRPr="00900057" w:rsidRDefault="00ED5C29" w:rsidP="00EE7F0F">
            <w:pPr>
              <w:jc w:val="center"/>
              <w:rPr>
                <w:rFonts w:ascii="Courier New" w:hAnsi="Courier New" w:cs="Courier New"/>
                <w:sz w:val="22"/>
                <w:szCs w:val="22"/>
              </w:rPr>
            </w:pPr>
            <w:r>
              <w:rPr>
                <w:rFonts w:ascii="Courier New" w:hAnsi="Courier New" w:cs="Courier New"/>
                <w:sz w:val="22"/>
                <w:szCs w:val="22"/>
              </w:rPr>
              <w:t xml:space="preserve">228 </w:t>
            </w:r>
            <w:r>
              <w:rPr>
                <w:rFonts w:ascii="Courier New" w:hAnsi="Courier New" w:cs="Courier New"/>
              </w:rPr>
              <w:t>TON (</w:t>
            </w:r>
            <w:proofErr w:type="spellStart"/>
            <w:r>
              <w:rPr>
                <w:rFonts w:ascii="Courier New" w:hAnsi="Courier New" w:cs="Courier New"/>
              </w:rPr>
              <w:t>cód</w:t>
            </w:r>
            <w:proofErr w:type="spellEnd"/>
            <w:r>
              <w:rPr>
                <w:rFonts w:ascii="Courier New" w:hAnsi="Courier New" w:cs="Courier New"/>
              </w:rPr>
              <w:t>.: 15</w:t>
            </w:r>
            <w:r w:rsidRPr="00FE45BF">
              <w:rPr>
                <w:rFonts w:ascii="Courier New" w:hAnsi="Courier New" w:cs="Courier New"/>
              </w:rPr>
              <w:t>)</w:t>
            </w:r>
          </w:p>
        </w:tc>
        <w:tc>
          <w:tcPr>
            <w:tcW w:w="992" w:type="dxa"/>
            <w:tcBorders>
              <w:top w:val="nil"/>
              <w:left w:val="nil"/>
              <w:bottom w:val="single" w:sz="4" w:space="0" w:color="auto"/>
              <w:right w:val="single" w:sz="4" w:space="0" w:color="auto"/>
            </w:tcBorders>
            <w:shd w:val="clear" w:color="auto" w:fill="auto"/>
            <w:noWrap/>
          </w:tcPr>
          <w:p w:rsidR="00ED5C29" w:rsidRPr="00900057" w:rsidRDefault="00ED5C29" w:rsidP="00EE7F0F">
            <w:pPr>
              <w:rPr>
                <w:rFonts w:ascii="Courier New" w:hAnsi="Courier New" w:cs="Courier New"/>
                <w:sz w:val="22"/>
                <w:szCs w:val="22"/>
              </w:rPr>
            </w:pPr>
            <w:r w:rsidRPr="00900057">
              <w:rPr>
                <w:rFonts w:ascii="Courier New" w:hAnsi="Courier New" w:cs="Courier New"/>
                <w:sz w:val="22"/>
                <w:szCs w:val="22"/>
              </w:rPr>
              <w:t>0000845</w:t>
            </w:r>
          </w:p>
        </w:tc>
        <w:tc>
          <w:tcPr>
            <w:tcW w:w="5103" w:type="dxa"/>
            <w:tcBorders>
              <w:top w:val="single" w:sz="4" w:space="0" w:color="auto"/>
              <w:left w:val="nil"/>
              <w:bottom w:val="single" w:sz="4" w:space="0" w:color="auto"/>
              <w:right w:val="single" w:sz="4" w:space="0" w:color="auto"/>
            </w:tcBorders>
          </w:tcPr>
          <w:p w:rsidR="00ED5C29" w:rsidRPr="00900057" w:rsidRDefault="00ED5C29" w:rsidP="00EE7F0F">
            <w:pPr>
              <w:rPr>
                <w:rFonts w:ascii="Courier New" w:hAnsi="Courier New" w:cs="Courier New"/>
                <w:sz w:val="22"/>
                <w:szCs w:val="22"/>
              </w:rPr>
            </w:pPr>
            <w:r w:rsidRPr="00900057">
              <w:rPr>
                <w:rFonts w:ascii="Courier New" w:hAnsi="Courier New" w:cs="Courier New"/>
                <w:sz w:val="22"/>
                <w:szCs w:val="22"/>
              </w:rPr>
              <w:t xml:space="preserve">PEDRISCO- PROVENIENTE DO BRITAMENTO DA ROCHA DE BASALTO </w:t>
            </w:r>
          </w:p>
        </w:tc>
      </w:tr>
      <w:tr w:rsidR="00ED5C29" w:rsidRPr="00900057" w:rsidTr="00EE7F0F">
        <w:trPr>
          <w:trHeight w:val="300"/>
        </w:trPr>
        <w:tc>
          <w:tcPr>
            <w:tcW w:w="869" w:type="dxa"/>
            <w:tcBorders>
              <w:top w:val="nil"/>
              <w:left w:val="single" w:sz="4" w:space="0" w:color="auto"/>
              <w:bottom w:val="single" w:sz="4" w:space="0" w:color="auto"/>
              <w:right w:val="single" w:sz="4" w:space="0" w:color="auto"/>
            </w:tcBorders>
          </w:tcPr>
          <w:p w:rsidR="00ED5C29" w:rsidRPr="00900057" w:rsidRDefault="00ED5C29" w:rsidP="00ED5C29">
            <w:pPr>
              <w:pStyle w:val="PargrafodaLista"/>
              <w:numPr>
                <w:ilvl w:val="0"/>
                <w:numId w:val="25"/>
              </w:numPr>
              <w:spacing w:after="200" w:line="276" w:lineRule="auto"/>
              <w:jc w:val="center"/>
              <w:rPr>
                <w:rFonts w:ascii="Courier New" w:hAnsi="Courier New" w:cs="Courier New"/>
                <w:color w:val="000000" w:themeColor="text1"/>
                <w:lang w:eastAsia="pt-BR"/>
              </w:rPr>
            </w:pPr>
          </w:p>
        </w:tc>
        <w:tc>
          <w:tcPr>
            <w:tcW w:w="1134" w:type="dxa"/>
            <w:tcBorders>
              <w:top w:val="nil"/>
              <w:left w:val="single" w:sz="4" w:space="0" w:color="auto"/>
              <w:bottom w:val="single" w:sz="4" w:space="0" w:color="auto"/>
              <w:right w:val="single" w:sz="4" w:space="0" w:color="auto"/>
            </w:tcBorders>
          </w:tcPr>
          <w:p w:rsidR="00ED5C29" w:rsidRDefault="00ED5C29" w:rsidP="00EE7F0F">
            <w:pPr>
              <w:jc w:val="center"/>
              <w:rPr>
                <w:rFonts w:ascii="Courier New" w:hAnsi="Courier New" w:cs="Courier New"/>
                <w:color w:val="000000" w:themeColor="text1"/>
                <w:sz w:val="22"/>
                <w:szCs w:val="22"/>
                <w:lang w:eastAsia="pt-BR"/>
              </w:rPr>
            </w:pPr>
            <w:r>
              <w:rPr>
                <w:rFonts w:ascii="Courier New" w:hAnsi="Courier New" w:cs="Courier New"/>
                <w:color w:val="000000" w:themeColor="text1"/>
                <w:sz w:val="22"/>
                <w:szCs w:val="22"/>
                <w:lang w:eastAsia="pt-BR"/>
              </w:rPr>
              <w:t>34402</w:t>
            </w:r>
          </w:p>
        </w:tc>
        <w:tc>
          <w:tcPr>
            <w:tcW w:w="1134" w:type="dxa"/>
            <w:tcBorders>
              <w:top w:val="nil"/>
              <w:left w:val="single" w:sz="4" w:space="0" w:color="auto"/>
              <w:bottom w:val="single" w:sz="4" w:space="0" w:color="auto"/>
              <w:right w:val="single" w:sz="4" w:space="0" w:color="auto"/>
            </w:tcBorders>
            <w:shd w:val="clear" w:color="auto" w:fill="auto"/>
            <w:noWrap/>
            <w:vAlign w:val="bottom"/>
          </w:tcPr>
          <w:p w:rsidR="00ED5C29" w:rsidRPr="00900057" w:rsidRDefault="00ED5C29" w:rsidP="00EE7F0F">
            <w:pPr>
              <w:rPr>
                <w:rFonts w:ascii="Courier New" w:hAnsi="Courier New" w:cs="Courier New"/>
                <w:color w:val="000000" w:themeColor="text1"/>
                <w:sz w:val="22"/>
                <w:szCs w:val="22"/>
                <w:lang w:eastAsia="pt-BR"/>
              </w:rPr>
            </w:pPr>
            <w:r>
              <w:rPr>
                <w:rFonts w:ascii="Courier New" w:hAnsi="Courier New" w:cs="Courier New"/>
                <w:color w:val="000000" w:themeColor="text1"/>
                <w:sz w:val="22"/>
                <w:szCs w:val="22"/>
                <w:lang w:eastAsia="pt-BR"/>
              </w:rPr>
              <w:t xml:space="preserve">912 </w:t>
            </w:r>
            <w:r>
              <w:rPr>
                <w:rFonts w:ascii="Courier New" w:hAnsi="Courier New" w:cs="Courier New"/>
              </w:rPr>
              <w:t>TON  (</w:t>
            </w:r>
            <w:proofErr w:type="spellStart"/>
            <w:r>
              <w:rPr>
                <w:rFonts w:ascii="Courier New" w:hAnsi="Courier New" w:cs="Courier New"/>
              </w:rPr>
              <w:t>cód</w:t>
            </w:r>
            <w:proofErr w:type="spellEnd"/>
            <w:r>
              <w:rPr>
                <w:rFonts w:ascii="Courier New" w:hAnsi="Courier New" w:cs="Courier New"/>
              </w:rPr>
              <w:t>.: 15</w:t>
            </w:r>
            <w:r w:rsidRPr="00FE45BF">
              <w:rPr>
                <w:rFonts w:ascii="Courier New" w:hAnsi="Courier New" w:cs="Courier New"/>
              </w:rPr>
              <w:t>)</w:t>
            </w:r>
          </w:p>
        </w:tc>
        <w:tc>
          <w:tcPr>
            <w:tcW w:w="992" w:type="dxa"/>
            <w:tcBorders>
              <w:top w:val="nil"/>
              <w:left w:val="nil"/>
              <w:bottom w:val="single" w:sz="4" w:space="0" w:color="auto"/>
              <w:right w:val="single" w:sz="4" w:space="0" w:color="auto"/>
            </w:tcBorders>
            <w:shd w:val="clear" w:color="auto" w:fill="auto"/>
            <w:noWrap/>
            <w:vAlign w:val="bottom"/>
          </w:tcPr>
          <w:p w:rsidR="00ED5C29" w:rsidRPr="00900057" w:rsidRDefault="00ED5C29" w:rsidP="00EE7F0F">
            <w:pPr>
              <w:rPr>
                <w:rFonts w:ascii="Courier New" w:hAnsi="Courier New" w:cs="Courier New"/>
                <w:color w:val="000000" w:themeColor="text1"/>
                <w:sz w:val="22"/>
                <w:szCs w:val="22"/>
                <w:lang w:eastAsia="pt-BR"/>
              </w:rPr>
            </w:pPr>
            <w:r w:rsidRPr="00900057">
              <w:rPr>
                <w:rFonts w:ascii="Courier New" w:hAnsi="Courier New" w:cs="Courier New"/>
                <w:color w:val="000000" w:themeColor="text1"/>
                <w:sz w:val="22"/>
                <w:szCs w:val="22"/>
                <w:lang w:eastAsia="pt-BR"/>
              </w:rPr>
              <w:t>82192-6</w:t>
            </w:r>
          </w:p>
        </w:tc>
        <w:tc>
          <w:tcPr>
            <w:tcW w:w="5103" w:type="dxa"/>
            <w:tcBorders>
              <w:top w:val="single" w:sz="4" w:space="0" w:color="auto"/>
              <w:left w:val="nil"/>
              <w:bottom w:val="single" w:sz="4" w:space="0" w:color="auto"/>
              <w:right w:val="single" w:sz="4" w:space="0" w:color="auto"/>
            </w:tcBorders>
            <w:vAlign w:val="bottom"/>
          </w:tcPr>
          <w:p w:rsidR="00ED5C29" w:rsidRPr="00900057" w:rsidRDefault="00ED5C29" w:rsidP="00EE7F0F">
            <w:pPr>
              <w:pStyle w:val="Ttulo4"/>
              <w:shd w:val="clear" w:color="auto" w:fill="FFFFFF"/>
              <w:spacing w:before="150" w:after="150"/>
              <w:rPr>
                <w:rFonts w:ascii="Courier New" w:hAnsi="Courier New" w:cs="Courier New"/>
                <w:b w:val="0"/>
                <w:color w:val="000000" w:themeColor="text1"/>
                <w:sz w:val="22"/>
                <w:szCs w:val="22"/>
                <w:lang w:eastAsia="pt-BR"/>
              </w:rPr>
            </w:pPr>
            <w:r w:rsidRPr="00900057">
              <w:rPr>
                <w:rFonts w:ascii="Courier New" w:hAnsi="Courier New" w:cs="Courier New"/>
                <w:b w:val="0"/>
                <w:color w:val="000000" w:themeColor="text1"/>
                <w:sz w:val="22"/>
                <w:szCs w:val="22"/>
                <w:lang w:eastAsia="pt-BR"/>
              </w:rPr>
              <w:t>PEDRA BRITADA - PARA SER UTILIZADA EM CONSTRUCAO, PONTIAGUDA, NUMERO 01, CONFORME NBR N-7217</w:t>
            </w:r>
          </w:p>
        </w:tc>
      </w:tr>
    </w:tbl>
    <w:p w:rsidR="00ED5C29" w:rsidRPr="00ED0A42" w:rsidRDefault="00ED5C29" w:rsidP="00ED5C29">
      <w:pPr>
        <w:tabs>
          <w:tab w:val="center" w:pos="4536"/>
        </w:tabs>
        <w:spacing w:after="200" w:line="276" w:lineRule="auto"/>
        <w:rPr>
          <w:rFonts w:ascii="Courier New" w:hAnsi="Courier New" w:cs="Courier New"/>
          <w:b/>
        </w:rPr>
      </w:pPr>
      <w:r w:rsidRPr="00ED0A42">
        <w:rPr>
          <w:rFonts w:ascii="Courier New" w:hAnsi="Courier New" w:cs="Courier New"/>
          <w:b/>
        </w:rPr>
        <w:t>9.0- DAS OBRIGAÇÕES DA CONTRATADA</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9.1 </w:t>
      </w:r>
      <w:proofErr w:type="spellStart"/>
      <w:r w:rsidRPr="00ED0A42">
        <w:rPr>
          <w:rFonts w:ascii="Courier New" w:hAnsi="Courier New" w:cs="Courier New"/>
        </w:rPr>
        <w:t>Executar</w:t>
      </w:r>
      <w:proofErr w:type="spellEnd"/>
      <w:r w:rsidRPr="00ED0A42">
        <w:rPr>
          <w:rFonts w:ascii="Courier New" w:hAnsi="Courier New" w:cs="Courier New"/>
        </w:rPr>
        <w:t xml:space="preserve"> </w:t>
      </w:r>
      <w:proofErr w:type="gramStart"/>
      <w:r w:rsidRPr="00ED0A42">
        <w:rPr>
          <w:rFonts w:ascii="Courier New" w:hAnsi="Courier New" w:cs="Courier New"/>
        </w:rPr>
        <w:t>a</w:t>
      </w:r>
      <w:proofErr w:type="gramEnd"/>
      <w:r w:rsidRPr="00ED0A42">
        <w:rPr>
          <w:rFonts w:ascii="Courier New" w:hAnsi="Courier New" w:cs="Courier New"/>
        </w:rPr>
        <w:t xml:space="preserve"> </w:t>
      </w:r>
      <w:proofErr w:type="spellStart"/>
      <w:r w:rsidRPr="00ED0A42">
        <w:rPr>
          <w:rFonts w:ascii="Courier New" w:hAnsi="Courier New" w:cs="Courier New"/>
        </w:rPr>
        <w:t>entrega</w:t>
      </w:r>
      <w:proofErr w:type="spellEnd"/>
      <w:r w:rsidRPr="00ED0A42">
        <w:rPr>
          <w:rFonts w:ascii="Courier New" w:hAnsi="Courier New" w:cs="Courier New"/>
        </w:rPr>
        <w:t xml:space="preserve"> dos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r w:rsidRPr="00ED0A42">
        <w:rPr>
          <w:rFonts w:ascii="Courier New" w:hAnsi="Courier New" w:cs="Courier New"/>
        </w:rPr>
        <w:t>dentro</w:t>
      </w:r>
      <w:proofErr w:type="spellEnd"/>
      <w:r w:rsidRPr="00ED0A42">
        <w:rPr>
          <w:rFonts w:ascii="Courier New" w:hAnsi="Courier New" w:cs="Courier New"/>
        </w:rPr>
        <w:t xml:space="preserve"> dos </w:t>
      </w:r>
      <w:proofErr w:type="spellStart"/>
      <w:r w:rsidRPr="00ED0A42">
        <w:rPr>
          <w:rFonts w:ascii="Courier New" w:hAnsi="Courier New" w:cs="Courier New"/>
        </w:rPr>
        <w:t>padrões</w:t>
      </w:r>
      <w:proofErr w:type="spellEnd"/>
      <w:r w:rsidRPr="00ED0A42">
        <w:rPr>
          <w:rFonts w:ascii="Courier New" w:hAnsi="Courier New" w:cs="Courier New"/>
        </w:rPr>
        <w:t xml:space="preserve"> </w:t>
      </w:r>
      <w:proofErr w:type="spellStart"/>
      <w:r w:rsidRPr="00ED0A42">
        <w:rPr>
          <w:rFonts w:ascii="Courier New" w:hAnsi="Courier New" w:cs="Courier New"/>
        </w:rPr>
        <w:t>estabelecidos</w:t>
      </w:r>
      <w:proofErr w:type="spellEnd"/>
      <w:r w:rsidRPr="00ED0A42">
        <w:rPr>
          <w:rFonts w:ascii="Courier New" w:hAnsi="Courier New" w:cs="Courier New"/>
        </w:rPr>
        <w:t xml:space="preserve"> </w:t>
      </w:r>
      <w:proofErr w:type="spellStart"/>
      <w:r w:rsidRPr="00ED0A42">
        <w:rPr>
          <w:rFonts w:ascii="Courier New" w:hAnsi="Courier New" w:cs="Courier New"/>
        </w:rPr>
        <w:t>pela</w:t>
      </w:r>
      <w:proofErr w:type="spellEnd"/>
      <w:r w:rsidRPr="00ED0A42">
        <w:rPr>
          <w:rFonts w:ascii="Courier New" w:hAnsi="Courier New" w:cs="Courier New"/>
        </w:rPr>
        <w:t xml:space="preserve"> SECRETARIA MUNICIPAL DE OBRAS E URBANISMO, </w:t>
      </w:r>
      <w:proofErr w:type="spellStart"/>
      <w:r w:rsidRPr="00ED0A42">
        <w:rPr>
          <w:rFonts w:ascii="Courier New" w:hAnsi="Courier New" w:cs="Courier New"/>
        </w:rPr>
        <w:t>responsabilizando</w:t>
      </w:r>
      <w:proofErr w:type="spellEnd"/>
      <w:r w:rsidRPr="00ED0A42">
        <w:rPr>
          <w:rFonts w:ascii="Courier New" w:hAnsi="Courier New" w:cs="Courier New"/>
        </w:rPr>
        <w:t xml:space="preserve">-se </w:t>
      </w:r>
      <w:proofErr w:type="spellStart"/>
      <w:r w:rsidRPr="00ED0A42">
        <w:rPr>
          <w:rFonts w:ascii="Courier New" w:hAnsi="Courier New" w:cs="Courier New"/>
        </w:rPr>
        <w:t>por</w:t>
      </w:r>
      <w:proofErr w:type="spellEnd"/>
      <w:r w:rsidRPr="00ED0A42">
        <w:rPr>
          <w:rFonts w:ascii="Courier New" w:hAnsi="Courier New" w:cs="Courier New"/>
        </w:rPr>
        <w:t xml:space="preserve"> </w:t>
      </w:r>
      <w:proofErr w:type="spellStart"/>
      <w:r w:rsidRPr="00ED0A42">
        <w:rPr>
          <w:rFonts w:ascii="Courier New" w:hAnsi="Courier New" w:cs="Courier New"/>
        </w:rPr>
        <w:t>eventuais</w:t>
      </w:r>
      <w:proofErr w:type="spellEnd"/>
      <w:r w:rsidRPr="00ED0A42">
        <w:rPr>
          <w:rFonts w:ascii="Courier New" w:hAnsi="Courier New" w:cs="Courier New"/>
        </w:rPr>
        <w:t xml:space="preserve"> </w:t>
      </w:r>
      <w:proofErr w:type="spellStart"/>
      <w:r w:rsidRPr="00ED0A42">
        <w:rPr>
          <w:rFonts w:ascii="Courier New" w:hAnsi="Courier New" w:cs="Courier New"/>
        </w:rPr>
        <w:t>prejuízos</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9.2 </w:t>
      </w:r>
      <w:proofErr w:type="spellStart"/>
      <w:r w:rsidRPr="00ED0A42">
        <w:rPr>
          <w:rFonts w:ascii="Courier New" w:hAnsi="Courier New" w:cs="Courier New"/>
        </w:rPr>
        <w:t>Além</w:t>
      </w:r>
      <w:proofErr w:type="spellEnd"/>
      <w:r w:rsidRPr="00ED0A42">
        <w:rPr>
          <w:rFonts w:ascii="Courier New" w:hAnsi="Courier New" w:cs="Courier New"/>
        </w:rPr>
        <w:t xml:space="preserve"> dos </w:t>
      </w:r>
      <w:proofErr w:type="spellStart"/>
      <w:r w:rsidRPr="00ED0A42">
        <w:rPr>
          <w:rFonts w:ascii="Courier New" w:hAnsi="Courier New" w:cs="Courier New"/>
        </w:rPr>
        <w:t>encargos</w:t>
      </w:r>
      <w:proofErr w:type="spellEnd"/>
      <w:r w:rsidRPr="00ED0A42">
        <w:rPr>
          <w:rFonts w:ascii="Courier New" w:hAnsi="Courier New" w:cs="Courier New"/>
        </w:rPr>
        <w:t xml:space="preserve"> de </w:t>
      </w:r>
      <w:proofErr w:type="spellStart"/>
      <w:r w:rsidRPr="00ED0A42">
        <w:rPr>
          <w:rFonts w:ascii="Courier New" w:hAnsi="Courier New" w:cs="Courier New"/>
        </w:rPr>
        <w:t>ordem</w:t>
      </w:r>
      <w:proofErr w:type="spellEnd"/>
      <w:r w:rsidRPr="00ED0A42">
        <w:rPr>
          <w:rFonts w:ascii="Courier New" w:hAnsi="Courier New" w:cs="Courier New"/>
        </w:rPr>
        <w:t xml:space="preserve"> legal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demais</w:t>
      </w:r>
      <w:proofErr w:type="spellEnd"/>
      <w:r w:rsidRPr="00ED0A42">
        <w:rPr>
          <w:rFonts w:ascii="Courier New" w:hAnsi="Courier New" w:cs="Courier New"/>
        </w:rPr>
        <w:t xml:space="preserve"> </w:t>
      </w:r>
      <w:proofErr w:type="spellStart"/>
      <w:r w:rsidRPr="00ED0A42">
        <w:rPr>
          <w:rFonts w:ascii="Courier New" w:hAnsi="Courier New" w:cs="Courier New"/>
        </w:rPr>
        <w:t>assumidos</w:t>
      </w:r>
      <w:proofErr w:type="spellEnd"/>
      <w:r w:rsidRPr="00ED0A42">
        <w:rPr>
          <w:rFonts w:ascii="Courier New" w:hAnsi="Courier New" w:cs="Courier New"/>
        </w:rPr>
        <w:t xml:space="preserve"> </w:t>
      </w:r>
      <w:proofErr w:type="spellStart"/>
      <w:r w:rsidRPr="00ED0A42">
        <w:rPr>
          <w:rFonts w:ascii="Courier New" w:hAnsi="Courier New" w:cs="Courier New"/>
        </w:rPr>
        <w:t>outras</w:t>
      </w:r>
      <w:proofErr w:type="spellEnd"/>
      <w:r w:rsidRPr="00ED0A42">
        <w:rPr>
          <w:rFonts w:ascii="Courier New" w:hAnsi="Courier New" w:cs="Courier New"/>
        </w:rPr>
        <w:t xml:space="preserve"> </w:t>
      </w:r>
      <w:proofErr w:type="spellStart"/>
      <w:r w:rsidRPr="00ED0A42">
        <w:rPr>
          <w:rFonts w:ascii="Courier New" w:hAnsi="Courier New" w:cs="Courier New"/>
        </w:rPr>
        <w:t>cláusula</w:t>
      </w:r>
      <w:proofErr w:type="spellEnd"/>
      <w:r w:rsidRPr="00ED0A42">
        <w:rPr>
          <w:rFonts w:ascii="Courier New" w:hAnsi="Courier New" w:cs="Courier New"/>
        </w:rPr>
        <w:t xml:space="preserve"> e </w:t>
      </w:r>
      <w:proofErr w:type="spellStart"/>
      <w:r w:rsidRPr="00ED0A42">
        <w:rPr>
          <w:rFonts w:ascii="Courier New" w:hAnsi="Courier New" w:cs="Courier New"/>
        </w:rPr>
        <w:t>documentos</w:t>
      </w:r>
      <w:proofErr w:type="spellEnd"/>
      <w:r w:rsidRPr="00ED0A42">
        <w:rPr>
          <w:rFonts w:ascii="Courier New" w:hAnsi="Courier New" w:cs="Courier New"/>
        </w:rPr>
        <w:t xml:space="preserve"> </w:t>
      </w:r>
      <w:proofErr w:type="spellStart"/>
      <w:r w:rsidRPr="00ED0A42">
        <w:rPr>
          <w:rFonts w:ascii="Courier New" w:hAnsi="Courier New" w:cs="Courier New"/>
        </w:rPr>
        <w:t>integrantes</w:t>
      </w:r>
      <w:proofErr w:type="spellEnd"/>
      <w:r w:rsidRPr="00ED0A42">
        <w:rPr>
          <w:rFonts w:ascii="Courier New" w:hAnsi="Courier New" w:cs="Courier New"/>
        </w:rPr>
        <w:t xml:space="preserve"> </w:t>
      </w:r>
      <w:proofErr w:type="spellStart"/>
      <w:r w:rsidRPr="00ED0A42">
        <w:rPr>
          <w:rFonts w:ascii="Courier New" w:hAnsi="Courier New" w:cs="Courier New"/>
        </w:rPr>
        <w:t>desta</w:t>
      </w:r>
      <w:proofErr w:type="spellEnd"/>
      <w:r w:rsidRPr="00ED0A42">
        <w:rPr>
          <w:rFonts w:ascii="Courier New" w:hAnsi="Courier New" w:cs="Courier New"/>
        </w:rPr>
        <w:t xml:space="preserve"> Ata e </w:t>
      </w:r>
      <w:proofErr w:type="spellStart"/>
      <w:proofErr w:type="gramStart"/>
      <w:r w:rsidRPr="00ED0A42">
        <w:rPr>
          <w:rFonts w:ascii="Courier New" w:hAnsi="Courier New" w:cs="Courier New"/>
        </w:rPr>
        <w:t>sem</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alteração</w:t>
      </w:r>
      <w:proofErr w:type="spellEnd"/>
      <w:r w:rsidRPr="00ED0A42">
        <w:rPr>
          <w:rFonts w:ascii="Courier New" w:hAnsi="Courier New" w:cs="Courier New"/>
        </w:rPr>
        <w:t xml:space="preserve"> dos </w:t>
      </w:r>
      <w:proofErr w:type="spellStart"/>
      <w:r w:rsidRPr="00ED0A42">
        <w:rPr>
          <w:rFonts w:ascii="Courier New" w:hAnsi="Courier New" w:cs="Courier New"/>
        </w:rPr>
        <w:t>preços</w:t>
      </w:r>
      <w:proofErr w:type="spellEnd"/>
      <w:r w:rsidRPr="00ED0A42">
        <w:rPr>
          <w:rFonts w:ascii="Courier New" w:hAnsi="Courier New" w:cs="Courier New"/>
        </w:rPr>
        <w:t xml:space="preserve"> </w:t>
      </w:r>
      <w:proofErr w:type="spellStart"/>
      <w:r w:rsidRPr="00ED0A42">
        <w:rPr>
          <w:rFonts w:ascii="Courier New" w:hAnsi="Courier New" w:cs="Courier New"/>
        </w:rPr>
        <w:t>estipulados</w:t>
      </w:r>
      <w:proofErr w:type="spellEnd"/>
      <w:r w:rsidRPr="00ED0A42">
        <w:rPr>
          <w:rFonts w:ascii="Courier New" w:hAnsi="Courier New" w:cs="Courier New"/>
        </w:rPr>
        <w:t xml:space="preserve">, </w:t>
      </w:r>
      <w:proofErr w:type="spellStart"/>
      <w:r w:rsidRPr="00ED0A42">
        <w:rPr>
          <w:rFonts w:ascii="Courier New" w:hAnsi="Courier New" w:cs="Courier New"/>
        </w:rPr>
        <w:t>obriga</w:t>
      </w:r>
      <w:proofErr w:type="spellEnd"/>
      <w:r w:rsidRPr="00ED0A42">
        <w:rPr>
          <w:rFonts w:ascii="Courier New" w:hAnsi="Courier New" w:cs="Courier New"/>
        </w:rPr>
        <w:t xml:space="preserve">-se, </w:t>
      </w:r>
      <w:proofErr w:type="spellStart"/>
      <w:r w:rsidRPr="00ED0A42">
        <w:rPr>
          <w:rFonts w:ascii="Courier New" w:hAnsi="Courier New" w:cs="Courier New"/>
        </w:rPr>
        <w:t>ainda</w:t>
      </w:r>
      <w:proofErr w:type="spellEnd"/>
      <w:r w:rsidRPr="00ED0A42">
        <w:rPr>
          <w:rFonts w:ascii="Courier New" w:hAnsi="Courier New" w:cs="Courier New"/>
        </w:rPr>
        <w:t>, a CONTRATADA a;</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9.3 </w:t>
      </w:r>
      <w:proofErr w:type="spellStart"/>
      <w:r w:rsidRPr="00ED0A42">
        <w:rPr>
          <w:rFonts w:ascii="Courier New" w:hAnsi="Courier New" w:cs="Courier New"/>
        </w:rPr>
        <w:t>Direcionar</w:t>
      </w:r>
      <w:proofErr w:type="spellEnd"/>
      <w:r w:rsidRPr="00ED0A42">
        <w:rPr>
          <w:rFonts w:ascii="Courier New" w:hAnsi="Courier New" w:cs="Courier New"/>
        </w:rPr>
        <w:t xml:space="preserve"> </w:t>
      </w:r>
      <w:proofErr w:type="spellStart"/>
      <w:r w:rsidRPr="00ED0A42">
        <w:rPr>
          <w:rFonts w:ascii="Courier New" w:hAnsi="Courier New" w:cs="Courier New"/>
        </w:rPr>
        <w:t>todos</w:t>
      </w:r>
      <w:proofErr w:type="spellEnd"/>
      <w:r w:rsidRPr="00ED0A42">
        <w:rPr>
          <w:rFonts w:ascii="Courier New" w:hAnsi="Courier New" w:cs="Courier New"/>
        </w:rPr>
        <w:t xml:space="preserve">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recursos</w:t>
      </w:r>
      <w:proofErr w:type="spellEnd"/>
      <w:r w:rsidRPr="00ED0A42">
        <w:rPr>
          <w:rFonts w:ascii="Courier New" w:hAnsi="Courier New" w:cs="Courier New"/>
        </w:rPr>
        <w:t xml:space="preserve"> </w:t>
      </w:r>
      <w:proofErr w:type="spellStart"/>
      <w:r w:rsidRPr="00ED0A42">
        <w:rPr>
          <w:rFonts w:ascii="Courier New" w:hAnsi="Courier New" w:cs="Courier New"/>
        </w:rPr>
        <w:t>necessários</w:t>
      </w:r>
      <w:proofErr w:type="spellEnd"/>
      <w:r w:rsidRPr="00ED0A42">
        <w:rPr>
          <w:rFonts w:ascii="Courier New" w:hAnsi="Courier New" w:cs="Courier New"/>
        </w:rPr>
        <w:t xml:space="preserve">, </w:t>
      </w:r>
      <w:proofErr w:type="spellStart"/>
      <w:r w:rsidRPr="00ED0A42">
        <w:rPr>
          <w:rFonts w:ascii="Courier New" w:hAnsi="Courier New" w:cs="Courier New"/>
        </w:rPr>
        <w:t>visando</w:t>
      </w:r>
      <w:proofErr w:type="spellEnd"/>
      <w:r w:rsidRPr="00ED0A42">
        <w:rPr>
          <w:rFonts w:ascii="Courier New" w:hAnsi="Courier New" w:cs="Courier New"/>
        </w:rPr>
        <w:t xml:space="preserve"> à </w:t>
      </w:r>
      <w:proofErr w:type="spellStart"/>
      <w:r w:rsidRPr="00ED0A42">
        <w:rPr>
          <w:rFonts w:ascii="Courier New" w:hAnsi="Courier New" w:cs="Courier New"/>
        </w:rPr>
        <w:t>obtenção</w:t>
      </w:r>
      <w:proofErr w:type="spellEnd"/>
      <w:r w:rsidRPr="00ED0A42">
        <w:rPr>
          <w:rFonts w:ascii="Courier New" w:hAnsi="Courier New" w:cs="Courier New"/>
        </w:rPr>
        <w:t xml:space="preserve"> do </w:t>
      </w:r>
      <w:proofErr w:type="spellStart"/>
      <w:r w:rsidRPr="00ED0A42">
        <w:rPr>
          <w:rFonts w:ascii="Courier New" w:hAnsi="Courier New" w:cs="Courier New"/>
        </w:rPr>
        <w:t>perfeito</w:t>
      </w:r>
      <w:proofErr w:type="spellEnd"/>
      <w:r w:rsidRPr="00ED0A42">
        <w:rPr>
          <w:rFonts w:ascii="Courier New" w:hAnsi="Courier New" w:cs="Courier New"/>
        </w:rPr>
        <w:t xml:space="preserve"> </w:t>
      </w:r>
      <w:proofErr w:type="spellStart"/>
      <w:r w:rsidRPr="00ED0A42">
        <w:rPr>
          <w:rFonts w:ascii="Courier New" w:hAnsi="Courier New" w:cs="Courier New"/>
        </w:rPr>
        <w:t>fornecimento</w:t>
      </w:r>
      <w:proofErr w:type="spellEnd"/>
      <w:r w:rsidRPr="00ED0A42">
        <w:rPr>
          <w:rFonts w:ascii="Courier New" w:hAnsi="Courier New" w:cs="Courier New"/>
        </w:rPr>
        <w:t xml:space="preserve"> do </w:t>
      </w:r>
      <w:proofErr w:type="spellStart"/>
      <w:r w:rsidRPr="00ED0A42">
        <w:rPr>
          <w:rFonts w:ascii="Courier New" w:hAnsi="Courier New" w:cs="Courier New"/>
        </w:rPr>
        <w:t>objeto</w:t>
      </w:r>
      <w:proofErr w:type="spellEnd"/>
      <w:r w:rsidRPr="00ED0A42">
        <w:rPr>
          <w:rFonts w:ascii="Courier New" w:hAnsi="Courier New" w:cs="Courier New"/>
        </w:rPr>
        <w:t xml:space="preserve"> </w:t>
      </w:r>
      <w:proofErr w:type="spellStart"/>
      <w:r w:rsidRPr="00ED0A42">
        <w:rPr>
          <w:rFonts w:ascii="Courier New" w:hAnsi="Courier New" w:cs="Courier New"/>
        </w:rPr>
        <w:t>contratual</w:t>
      </w:r>
      <w:proofErr w:type="spellEnd"/>
      <w:r w:rsidRPr="00ED0A42">
        <w:rPr>
          <w:rFonts w:ascii="Courier New" w:hAnsi="Courier New" w:cs="Courier New"/>
        </w:rPr>
        <w:t xml:space="preserve">, de forma plena e </w:t>
      </w:r>
      <w:proofErr w:type="spellStart"/>
      <w:r w:rsidRPr="00ED0A42">
        <w:rPr>
          <w:rFonts w:ascii="Courier New" w:hAnsi="Courier New" w:cs="Courier New"/>
        </w:rPr>
        <w:t>satisfatória</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sem</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ônus</w:t>
      </w:r>
      <w:proofErr w:type="spellEnd"/>
      <w:r w:rsidRPr="00ED0A42">
        <w:rPr>
          <w:rFonts w:ascii="Courier New" w:hAnsi="Courier New" w:cs="Courier New"/>
        </w:rPr>
        <w:t xml:space="preserve"> </w:t>
      </w:r>
      <w:proofErr w:type="spellStart"/>
      <w:r w:rsidRPr="00ED0A42">
        <w:rPr>
          <w:rFonts w:ascii="Courier New" w:hAnsi="Courier New" w:cs="Courier New"/>
        </w:rPr>
        <w:t>adicionais</w:t>
      </w:r>
      <w:proofErr w:type="spellEnd"/>
      <w:r w:rsidRPr="00ED0A42">
        <w:rPr>
          <w:rFonts w:ascii="Courier New" w:hAnsi="Courier New" w:cs="Courier New"/>
        </w:rPr>
        <w:t xml:space="preserve"> de </w:t>
      </w:r>
      <w:proofErr w:type="spellStart"/>
      <w:r w:rsidRPr="00ED0A42">
        <w:rPr>
          <w:rFonts w:ascii="Courier New" w:hAnsi="Courier New" w:cs="Courier New"/>
        </w:rPr>
        <w:t>qualquer</w:t>
      </w:r>
      <w:proofErr w:type="spellEnd"/>
      <w:r w:rsidRPr="00ED0A42">
        <w:rPr>
          <w:rFonts w:ascii="Courier New" w:hAnsi="Courier New" w:cs="Courier New"/>
        </w:rPr>
        <w:t xml:space="preserve"> </w:t>
      </w:r>
      <w:proofErr w:type="spellStart"/>
      <w:r w:rsidRPr="00ED0A42">
        <w:rPr>
          <w:rFonts w:ascii="Courier New" w:hAnsi="Courier New" w:cs="Courier New"/>
        </w:rPr>
        <w:t>natureza</w:t>
      </w:r>
      <w:proofErr w:type="spellEnd"/>
      <w:r w:rsidRPr="00ED0A42">
        <w:rPr>
          <w:rFonts w:ascii="Courier New" w:hAnsi="Courier New" w:cs="Courier New"/>
        </w:rPr>
        <w:t xml:space="preserve"> </w:t>
      </w:r>
      <w:proofErr w:type="spellStart"/>
      <w:r w:rsidRPr="00ED0A42">
        <w:rPr>
          <w:rFonts w:ascii="Courier New" w:hAnsi="Courier New" w:cs="Courier New"/>
        </w:rPr>
        <w:t>ao</w:t>
      </w:r>
      <w:proofErr w:type="spellEnd"/>
      <w:r w:rsidRPr="00ED0A42">
        <w:rPr>
          <w:rFonts w:ascii="Courier New" w:hAnsi="Courier New" w:cs="Courier New"/>
        </w:rPr>
        <w:t xml:space="preserve"> CONTRATANTE;</w:t>
      </w:r>
    </w:p>
    <w:p w:rsidR="00ED5C29" w:rsidRPr="00ED0A42" w:rsidRDefault="00ED5C29" w:rsidP="00ED5C29">
      <w:pPr>
        <w:tabs>
          <w:tab w:val="center" w:pos="4536"/>
        </w:tabs>
        <w:spacing w:after="200" w:line="276" w:lineRule="auto"/>
        <w:jc w:val="both"/>
        <w:rPr>
          <w:rFonts w:ascii="Courier New" w:hAnsi="Courier New" w:cs="Courier New"/>
        </w:rPr>
      </w:pPr>
      <w:proofErr w:type="gramStart"/>
      <w:r w:rsidRPr="00ED0A42">
        <w:rPr>
          <w:rFonts w:ascii="Courier New" w:hAnsi="Courier New" w:cs="Courier New"/>
        </w:rPr>
        <w:t xml:space="preserve">9.4 </w:t>
      </w:r>
      <w:proofErr w:type="spellStart"/>
      <w:r w:rsidRPr="00ED0A42">
        <w:rPr>
          <w:rFonts w:ascii="Courier New" w:hAnsi="Courier New" w:cs="Courier New"/>
        </w:rPr>
        <w:t>fornecer</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w:t>
      </w:r>
      <w:proofErr w:type="spellStart"/>
      <w:r w:rsidRPr="00ED0A42">
        <w:rPr>
          <w:rFonts w:ascii="Courier New" w:hAnsi="Courier New" w:cs="Courier New"/>
        </w:rPr>
        <w:t>conformidade</w:t>
      </w:r>
      <w:proofErr w:type="spellEnd"/>
      <w:r w:rsidRPr="00ED0A42">
        <w:rPr>
          <w:rFonts w:ascii="Courier New" w:hAnsi="Courier New" w:cs="Courier New"/>
        </w:rPr>
        <w:t xml:space="preserve"> com as </w:t>
      </w:r>
      <w:proofErr w:type="spellStart"/>
      <w:r w:rsidRPr="00ED0A42">
        <w:rPr>
          <w:rFonts w:ascii="Courier New" w:hAnsi="Courier New" w:cs="Courier New"/>
        </w:rPr>
        <w:t>disposições</w:t>
      </w:r>
      <w:proofErr w:type="spellEnd"/>
      <w:r w:rsidRPr="00ED0A42">
        <w:rPr>
          <w:rFonts w:ascii="Courier New" w:hAnsi="Courier New" w:cs="Courier New"/>
        </w:rPr>
        <w:t xml:space="preserve"> do </w:t>
      </w:r>
      <w:proofErr w:type="spellStart"/>
      <w:r w:rsidRPr="00ED0A42">
        <w:rPr>
          <w:rFonts w:ascii="Courier New" w:hAnsi="Courier New" w:cs="Courier New"/>
        </w:rPr>
        <w:t>Termo</w:t>
      </w:r>
      <w:proofErr w:type="spellEnd"/>
      <w:r w:rsidRPr="00ED0A42">
        <w:rPr>
          <w:rFonts w:ascii="Courier New" w:hAnsi="Courier New" w:cs="Courier New"/>
        </w:rPr>
        <w:t xml:space="preserve"> de </w:t>
      </w:r>
      <w:proofErr w:type="spellStart"/>
      <w:r w:rsidRPr="00ED0A42">
        <w:rPr>
          <w:rFonts w:ascii="Courier New" w:hAnsi="Courier New" w:cs="Courier New"/>
        </w:rPr>
        <w:t>Referência</w:t>
      </w:r>
      <w:proofErr w:type="spellEnd"/>
      <w:r w:rsidRPr="00ED0A42">
        <w:rPr>
          <w:rFonts w:ascii="Courier New" w:hAnsi="Courier New" w:cs="Courier New"/>
        </w:rPr>
        <w:t xml:space="preserve">, </w:t>
      </w:r>
      <w:proofErr w:type="spellStart"/>
      <w:r w:rsidRPr="00ED0A42">
        <w:rPr>
          <w:rFonts w:ascii="Courier New" w:hAnsi="Courier New" w:cs="Courier New"/>
        </w:rPr>
        <w:t>Edital</w:t>
      </w:r>
      <w:proofErr w:type="spellEnd"/>
      <w:r w:rsidRPr="00ED0A42">
        <w:rPr>
          <w:rFonts w:ascii="Courier New" w:hAnsi="Courier New" w:cs="Courier New"/>
        </w:rPr>
        <w:t xml:space="preserve"> e </w:t>
      </w:r>
      <w:proofErr w:type="spellStart"/>
      <w:r w:rsidRPr="00ED0A42">
        <w:rPr>
          <w:rFonts w:ascii="Courier New" w:hAnsi="Courier New" w:cs="Courier New"/>
        </w:rPr>
        <w:t>seus</w:t>
      </w:r>
      <w:proofErr w:type="spellEnd"/>
      <w:r w:rsidRPr="00ED0A42">
        <w:rPr>
          <w:rFonts w:ascii="Courier New" w:hAnsi="Courier New" w:cs="Courier New"/>
        </w:rPr>
        <w:t xml:space="preserve"> </w:t>
      </w:r>
      <w:proofErr w:type="spellStart"/>
      <w:r w:rsidRPr="00ED0A42">
        <w:rPr>
          <w:rFonts w:ascii="Courier New" w:hAnsi="Courier New" w:cs="Courier New"/>
        </w:rPr>
        <w:t>Anexos</w:t>
      </w:r>
      <w:proofErr w:type="spellEnd"/>
      <w:r w:rsidRPr="00ED0A42">
        <w:rPr>
          <w:rFonts w:ascii="Courier New" w:hAnsi="Courier New" w:cs="Courier New"/>
        </w:rPr>
        <w:t xml:space="preserve">, e de </w:t>
      </w:r>
      <w:proofErr w:type="spellStart"/>
      <w:r w:rsidRPr="00ED0A42">
        <w:rPr>
          <w:rFonts w:ascii="Courier New" w:hAnsi="Courier New" w:cs="Courier New"/>
        </w:rPr>
        <w:t>acordo</w:t>
      </w:r>
      <w:proofErr w:type="spellEnd"/>
      <w:r w:rsidRPr="00ED0A42">
        <w:rPr>
          <w:rFonts w:ascii="Courier New" w:hAnsi="Courier New" w:cs="Courier New"/>
        </w:rPr>
        <w:t xml:space="preserve"> com a </w:t>
      </w:r>
      <w:proofErr w:type="spellStart"/>
      <w:r w:rsidRPr="00ED0A42">
        <w:rPr>
          <w:rFonts w:ascii="Courier New" w:hAnsi="Courier New" w:cs="Courier New"/>
        </w:rPr>
        <w:t>proposta</w:t>
      </w:r>
      <w:proofErr w:type="spellEnd"/>
      <w:r w:rsidRPr="00ED0A42">
        <w:rPr>
          <w:rFonts w:ascii="Courier New" w:hAnsi="Courier New" w:cs="Courier New"/>
        </w:rPr>
        <w:t xml:space="preserve"> </w:t>
      </w:r>
      <w:proofErr w:type="spellStart"/>
      <w:r w:rsidRPr="00ED0A42">
        <w:rPr>
          <w:rFonts w:ascii="Courier New" w:hAnsi="Courier New" w:cs="Courier New"/>
        </w:rPr>
        <w:t>apresentada</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9.5 </w:t>
      </w:r>
      <w:proofErr w:type="spellStart"/>
      <w:r w:rsidRPr="00ED0A42">
        <w:rPr>
          <w:rFonts w:ascii="Courier New" w:hAnsi="Courier New" w:cs="Courier New"/>
        </w:rPr>
        <w:t>Executar</w:t>
      </w:r>
      <w:proofErr w:type="spellEnd"/>
      <w:r w:rsidRPr="00ED0A42">
        <w:rPr>
          <w:rFonts w:ascii="Courier New" w:hAnsi="Courier New" w:cs="Courier New"/>
        </w:rPr>
        <w:t xml:space="preserve"> a </w:t>
      </w:r>
      <w:proofErr w:type="spellStart"/>
      <w:r w:rsidRPr="00ED0A42">
        <w:rPr>
          <w:rFonts w:ascii="Courier New" w:hAnsi="Courier New" w:cs="Courier New"/>
        </w:rPr>
        <w:t>entrega</w:t>
      </w:r>
      <w:proofErr w:type="spellEnd"/>
      <w:r w:rsidRPr="00ED0A42">
        <w:rPr>
          <w:rFonts w:ascii="Courier New" w:hAnsi="Courier New" w:cs="Courier New"/>
        </w:rPr>
        <w:t xml:space="preserve"> dos </w:t>
      </w:r>
      <w:proofErr w:type="spellStart"/>
      <w:r w:rsidRPr="00ED0A42">
        <w:rPr>
          <w:rFonts w:ascii="Courier New" w:hAnsi="Courier New" w:cs="Courier New"/>
        </w:rPr>
        <w:t>materiais</w:t>
      </w:r>
      <w:proofErr w:type="spellEnd"/>
      <w:r w:rsidRPr="00ED0A42">
        <w:rPr>
          <w:rFonts w:ascii="Courier New" w:hAnsi="Courier New" w:cs="Courier New"/>
        </w:rPr>
        <w:t xml:space="preserve"> de </w:t>
      </w:r>
      <w:proofErr w:type="spellStart"/>
      <w:r w:rsidRPr="00ED0A42">
        <w:rPr>
          <w:rFonts w:ascii="Courier New" w:hAnsi="Courier New" w:cs="Courier New"/>
        </w:rPr>
        <w:t>acordo</w:t>
      </w:r>
      <w:proofErr w:type="spellEnd"/>
      <w:r w:rsidRPr="00ED0A42">
        <w:rPr>
          <w:rFonts w:ascii="Courier New" w:hAnsi="Courier New" w:cs="Courier New"/>
        </w:rPr>
        <w:t xml:space="preserve"> com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aspectos</w:t>
      </w:r>
      <w:proofErr w:type="spellEnd"/>
      <w:r w:rsidRPr="00ED0A42">
        <w:rPr>
          <w:rFonts w:ascii="Courier New" w:hAnsi="Courier New" w:cs="Courier New"/>
        </w:rPr>
        <w:t xml:space="preserve"> </w:t>
      </w:r>
      <w:proofErr w:type="spellStart"/>
      <w:r w:rsidRPr="00ED0A42">
        <w:rPr>
          <w:rFonts w:ascii="Courier New" w:hAnsi="Courier New" w:cs="Courier New"/>
        </w:rPr>
        <w:t>qualitativos</w:t>
      </w:r>
      <w:proofErr w:type="spellEnd"/>
      <w:r w:rsidRPr="00ED0A42">
        <w:rPr>
          <w:rFonts w:ascii="Courier New" w:hAnsi="Courier New" w:cs="Courier New"/>
        </w:rPr>
        <w:t xml:space="preserve"> e </w:t>
      </w:r>
      <w:proofErr w:type="spellStart"/>
      <w:r w:rsidRPr="00ED0A42">
        <w:rPr>
          <w:rFonts w:ascii="Courier New" w:hAnsi="Courier New" w:cs="Courier New"/>
        </w:rPr>
        <w:t>quantitativos</w:t>
      </w:r>
      <w:proofErr w:type="spellEnd"/>
      <w:r w:rsidRPr="00ED0A42">
        <w:rPr>
          <w:rFonts w:ascii="Courier New" w:hAnsi="Courier New" w:cs="Courier New"/>
        </w:rPr>
        <w:t xml:space="preserve"> </w:t>
      </w:r>
      <w:proofErr w:type="spellStart"/>
      <w:r w:rsidRPr="00ED0A42">
        <w:rPr>
          <w:rFonts w:ascii="Courier New" w:hAnsi="Courier New" w:cs="Courier New"/>
        </w:rPr>
        <w:t>consoantes</w:t>
      </w:r>
      <w:proofErr w:type="spellEnd"/>
      <w:r w:rsidRPr="00ED0A42">
        <w:rPr>
          <w:rFonts w:ascii="Courier New" w:hAnsi="Courier New" w:cs="Courier New"/>
        </w:rPr>
        <w:t xml:space="preserve"> a </w:t>
      </w:r>
      <w:proofErr w:type="spellStart"/>
      <w:r w:rsidRPr="00ED0A42">
        <w:rPr>
          <w:rFonts w:ascii="Courier New" w:hAnsi="Courier New" w:cs="Courier New"/>
        </w:rPr>
        <w:t>legislação</w:t>
      </w:r>
      <w:proofErr w:type="spellEnd"/>
      <w:r w:rsidRPr="00ED0A42">
        <w:rPr>
          <w:rFonts w:ascii="Courier New" w:hAnsi="Courier New" w:cs="Courier New"/>
        </w:rPr>
        <w:t xml:space="preserve"> </w:t>
      </w:r>
      <w:proofErr w:type="spellStart"/>
      <w:r w:rsidRPr="00ED0A42">
        <w:rPr>
          <w:rFonts w:ascii="Courier New" w:hAnsi="Courier New" w:cs="Courier New"/>
        </w:rPr>
        <w:t>pertinente</w:t>
      </w:r>
      <w:proofErr w:type="spellEnd"/>
      <w:r w:rsidRPr="00ED0A42">
        <w:rPr>
          <w:rFonts w:ascii="Courier New" w:hAnsi="Courier New" w:cs="Courier New"/>
        </w:rPr>
        <w:t xml:space="preserve">, </w:t>
      </w:r>
      <w:proofErr w:type="spellStart"/>
      <w:r w:rsidRPr="00ED0A42">
        <w:rPr>
          <w:rFonts w:ascii="Courier New" w:hAnsi="Courier New" w:cs="Courier New"/>
        </w:rPr>
        <w:t>mantendo</w:t>
      </w:r>
      <w:proofErr w:type="spellEnd"/>
      <w:r w:rsidRPr="00ED0A42">
        <w:rPr>
          <w:rFonts w:ascii="Courier New" w:hAnsi="Courier New" w:cs="Courier New"/>
        </w:rPr>
        <w:t xml:space="preserve"> </w:t>
      </w:r>
      <w:proofErr w:type="spellStart"/>
      <w:r w:rsidRPr="00ED0A42">
        <w:rPr>
          <w:rFonts w:ascii="Courier New" w:hAnsi="Courier New" w:cs="Courier New"/>
        </w:rPr>
        <w:t>durante</w:t>
      </w:r>
      <w:proofErr w:type="spellEnd"/>
      <w:r w:rsidRPr="00ED0A42">
        <w:rPr>
          <w:rFonts w:ascii="Courier New" w:hAnsi="Courier New" w:cs="Courier New"/>
        </w:rPr>
        <w:t xml:space="preserve"> </w:t>
      </w:r>
      <w:proofErr w:type="spellStart"/>
      <w:r w:rsidRPr="00ED0A42">
        <w:rPr>
          <w:rFonts w:ascii="Courier New" w:hAnsi="Courier New" w:cs="Courier New"/>
        </w:rPr>
        <w:t>toda</w:t>
      </w:r>
      <w:proofErr w:type="spellEnd"/>
      <w:r w:rsidRPr="00ED0A42">
        <w:rPr>
          <w:rFonts w:ascii="Courier New" w:hAnsi="Courier New" w:cs="Courier New"/>
        </w:rPr>
        <w:t xml:space="preserve"> a </w:t>
      </w:r>
      <w:proofErr w:type="spellStart"/>
      <w:r w:rsidRPr="00ED0A42">
        <w:rPr>
          <w:rFonts w:ascii="Courier New" w:hAnsi="Courier New" w:cs="Courier New"/>
        </w:rPr>
        <w:t>execução</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 xml:space="preserve">, </w:t>
      </w:r>
      <w:proofErr w:type="spellStart"/>
      <w:r w:rsidRPr="00ED0A42">
        <w:rPr>
          <w:rFonts w:ascii="Courier New" w:hAnsi="Courier New" w:cs="Courier New"/>
        </w:rPr>
        <w:t>todas</w:t>
      </w:r>
      <w:proofErr w:type="spellEnd"/>
      <w:r w:rsidRPr="00ED0A42">
        <w:rPr>
          <w:rFonts w:ascii="Courier New" w:hAnsi="Courier New" w:cs="Courier New"/>
        </w:rPr>
        <w:t xml:space="preserve"> as </w:t>
      </w:r>
      <w:proofErr w:type="spellStart"/>
      <w:r w:rsidRPr="00ED0A42">
        <w:rPr>
          <w:rFonts w:ascii="Courier New" w:hAnsi="Courier New" w:cs="Courier New"/>
        </w:rPr>
        <w:t>condições</w:t>
      </w:r>
      <w:proofErr w:type="spellEnd"/>
      <w:r w:rsidRPr="00ED0A42">
        <w:rPr>
          <w:rFonts w:ascii="Courier New" w:hAnsi="Courier New" w:cs="Courier New"/>
        </w:rPr>
        <w:t xml:space="preserve"> de </w:t>
      </w:r>
      <w:proofErr w:type="spellStart"/>
      <w:r w:rsidRPr="00ED0A42">
        <w:rPr>
          <w:rFonts w:ascii="Courier New" w:hAnsi="Courier New" w:cs="Courier New"/>
        </w:rPr>
        <w:t>habilitação</w:t>
      </w:r>
      <w:proofErr w:type="spellEnd"/>
      <w:r w:rsidRPr="00ED0A42">
        <w:rPr>
          <w:rFonts w:ascii="Courier New" w:hAnsi="Courier New" w:cs="Courier New"/>
        </w:rPr>
        <w:t xml:space="preserve"> e </w:t>
      </w:r>
      <w:proofErr w:type="spellStart"/>
      <w:r w:rsidRPr="00ED0A42">
        <w:rPr>
          <w:rFonts w:ascii="Courier New" w:hAnsi="Courier New" w:cs="Courier New"/>
        </w:rPr>
        <w:t>qualificação</w:t>
      </w:r>
      <w:proofErr w:type="spellEnd"/>
      <w:r w:rsidRPr="00ED0A42">
        <w:rPr>
          <w:rFonts w:ascii="Courier New" w:hAnsi="Courier New" w:cs="Courier New"/>
        </w:rPr>
        <w:t xml:space="preserve"> </w:t>
      </w:r>
      <w:proofErr w:type="spellStart"/>
      <w:r w:rsidRPr="00ED0A42">
        <w:rPr>
          <w:rFonts w:ascii="Courier New" w:hAnsi="Courier New" w:cs="Courier New"/>
        </w:rPr>
        <w:t>exigidas</w:t>
      </w:r>
      <w:proofErr w:type="spellEnd"/>
      <w:r w:rsidRPr="00ED0A42">
        <w:rPr>
          <w:rFonts w:ascii="Courier New" w:hAnsi="Courier New" w:cs="Courier New"/>
        </w:rPr>
        <w:t xml:space="preserve"> </w:t>
      </w:r>
      <w:proofErr w:type="spellStart"/>
      <w:r w:rsidRPr="00ED0A42">
        <w:rPr>
          <w:rFonts w:ascii="Courier New" w:hAnsi="Courier New" w:cs="Courier New"/>
        </w:rPr>
        <w:t>neste</w:t>
      </w:r>
      <w:proofErr w:type="spellEnd"/>
      <w:r w:rsidRPr="00ED0A42">
        <w:rPr>
          <w:rFonts w:ascii="Courier New" w:hAnsi="Courier New" w:cs="Courier New"/>
        </w:rPr>
        <w:t xml:space="preserve"> </w:t>
      </w:r>
      <w:proofErr w:type="spellStart"/>
      <w:r w:rsidRPr="00ED0A42">
        <w:rPr>
          <w:rFonts w:ascii="Courier New" w:hAnsi="Courier New" w:cs="Courier New"/>
        </w:rPr>
        <w:t>procedimento</w:t>
      </w:r>
      <w:proofErr w:type="spellEnd"/>
      <w:r w:rsidRPr="00ED0A42">
        <w:rPr>
          <w:rFonts w:ascii="Courier New" w:hAnsi="Courier New" w:cs="Courier New"/>
        </w:rPr>
        <w:t xml:space="preserve"> </w:t>
      </w:r>
      <w:proofErr w:type="spellStart"/>
      <w:r w:rsidRPr="00ED0A42">
        <w:rPr>
          <w:rFonts w:ascii="Courier New" w:hAnsi="Courier New" w:cs="Courier New"/>
        </w:rPr>
        <w:t>licitatório</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w:t>
      </w:r>
      <w:proofErr w:type="spellStart"/>
      <w:r w:rsidRPr="00ED0A42">
        <w:rPr>
          <w:rFonts w:ascii="Courier New" w:hAnsi="Courier New" w:cs="Courier New"/>
        </w:rPr>
        <w:t>compatibilidade</w:t>
      </w:r>
      <w:proofErr w:type="spellEnd"/>
      <w:r w:rsidRPr="00ED0A42">
        <w:rPr>
          <w:rFonts w:ascii="Courier New" w:hAnsi="Courier New" w:cs="Courier New"/>
        </w:rPr>
        <w:t xml:space="preserve"> com as </w:t>
      </w:r>
      <w:proofErr w:type="spellStart"/>
      <w:r w:rsidRPr="00ED0A42">
        <w:rPr>
          <w:rFonts w:ascii="Courier New" w:hAnsi="Courier New" w:cs="Courier New"/>
        </w:rPr>
        <w:t>obrigações</w:t>
      </w:r>
      <w:proofErr w:type="spellEnd"/>
      <w:r w:rsidRPr="00ED0A42">
        <w:rPr>
          <w:rFonts w:ascii="Courier New" w:hAnsi="Courier New" w:cs="Courier New"/>
        </w:rPr>
        <w:t xml:space="preserve"> </w:t>
      </w:r>
      <w:proofErr w:type="spellStart"/>
      <w:r w:rsidRPr="00ED0A42">
        <w:rPr>
          <w:rFonts w:ascii="Courier New" w:hAnsi="Courier New" w:cs="Courier New"/>
        </w:rPr>
        <w:t>assumidas</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Pr>
          <w:rFonts w:ascii="Courier New" w:hAnsi="Courier New" w:cs="Courier New"/>
        </w:rPr>
        <w:t xml:space="preserve">9.6 </w:t>
      </w:r>
      <w:proofErr w:type="spellStart"/>
      <w:r>
        <w:rPr>
          <w:rFonts w:ascii="Courier New" w:hAnsi="Courier New" w:cs="Courier New"/>
        </w:rPr>
        <w:t>Cumprir</w:t>
      </w:r>
      <w:proofErr w:type="spellEnd"/>
      <w:r>
        <w:rPr>
          <w:rFonts w:ascii="Courier New" w:hAnsi="Courier New" w:cs="Courier New"/>
        </w:rPr>
        <w:t xml:space="preserve"> as </w:t>
      </w:r>
      <w:proofErr w:type="spellStart"/>
      <w:r>
        <w:rPr>
          <w:rFonts w:ascii="Courier New" w:hAnsi="Courier New" w:cs="Courier New"/>
        </w:rPr>
        <w:t>posturas</w:t>
      </w:r>
      <w:proofErr w:type="spellEnd"/>
      <w:r>
        <w:rPr>
          <w:rFonts w:ascii="Courier New" w:hAnsi="Courier New" w:cs="Courier New"/>
        </w:rPr>
        <w:t xml:space="preserve"> </w:t>
      </w:r>
      <w:proofErr w:type="spellStart"/>
      <w:r>
        <w:rPr>
          <w:rFonts w:ascii="Courier New" w:hAnsi="Courier New" w:cs="Courier New"/>
        </w:rPr>
        <w:t>M</w:t>
      </w:r>
      <w:r w:rsidRPr="00ED0A42">
        <w:rPr>
          <w:rFonts w:ascii="Courier New" w:hAnsi="Courier New" w:cs="Courier New"/>
        </w:rPr>
        <w:t>unicipais</w:t>
      </w:r>
      <w:proofErr w:type="spellEnd"/>
      <w:r w:rsidRPr="00ED0A42">
        <w:rPr>
          <w:rFonts w:ascii="Courier New" w:hAnsi="Courier New" w:cs="Courier New"/>
        </w:rPr>
        <w:t xml:space="preserve"> e as </w:t>
      </w:r>
      <w:proofErr w:type="spellStart"/>
      <w:r w:rsidRPr="00ED0A42">
        <w:rPr>
          <w:rFonts w:ascii="Courier New" w:hAnsi="Courier New" w:cs="Courier New"/>
        </w:rPr>
        <w:t>disposições</w:t>
      </w:r>
      <w:proofErr w:type="spellEnd"/>
      <w:r w:rsidRPr="00ED0A42">
        <w:rPr>
          <w:rFonts w:ascii="Courier New" w:hAnsi="Courier New" w:cs="Courier New"/>
        </w:rPr>
        <w:t xml:space="preserve"> </w:t>
      </w:r>
      <w:proofErr w:type="spellStart"/>
      <w:r w:rsidRPr="00ED0A42">
        <w:rPr>
          <w:rFonts w:ascii="Courier New" w:hAnsi="Courier New" w:cs="Courier New"/>
        </w:rPr>
        <w:t>legais</w:t>
      </w:r>
      <w:proofErr w:type="spellEnd"/>
      <w:r w:rsidRPr="00ED0A42">
        <w:rPr>
          <w:rFonts w:ascii="Courier New" w:hAnsi="Courier New" w:cs="Courier New"/>
        </w:rPr>
        <w:t xml:space="preserve"> </w:t>
      </w:r>
      <w:proofErr w:type="spellStart"/>
      <w:r w:rsidRPr="00ED0A42">
        <w:rPr>
          <w:rFonts w:ascii="Courier New" w:hAnsi="Courier New" w:cs="Courier New"/>
        </w:rPr>
        <w:t>estaduais</w:t>
      </w:r>
      <w:proofErr w:type="spellEnd"/>
      <w:r w:rsidRPr="00ED0A42">
        <w:rPr>
          <w:rFonts w:ascii="Courier New" w:hAnsi="Courier New" w:cs="Courier New"/>
        </w:rPr>
        <w:t xml:space="preserve"> e </w:t>
      </w:r>
      <w:proofErr w:type="spellStart"/>
      <w:r w:rsidRPr="00ED0A42">
        <w:rPr>
          <w:rFonts w:ascii="Courier New" w:hAnsi="Courier New" w:cs="Courier New"/>
        </w:rPr>
        <w:t>federais</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interfiram</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na</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execução</w:t>
      </w:r>
      <w:proofErr w:type="spellEnd"/>
      <w:r w:rsidRPr="00ED0A42">
        <w:rPr>
          <w:rFonts w:ascii="Courier New" w:hAnsi="Courier New" w:cs="Courier New"/>
        </w:rPr>
        <w:t xml:space="preserve"> do </w:t>
      </w:r>
      <w:proofErr w:type="spellStart"/>
      <w:r w:rsidRPr="00ED0A42">
        <w:rPr>
          <w:rFonts w:ascii="Courier New" w:hAnsi="Courier New" w:cs="Courier New"/>
        </w:rPr>
        <w:t>presente</w:t>
      </w:r>
      <w:proofErr w:type="spellEnd"/>
      <w:r w:rsidRPr="00ED0A42">
        <w:rPr>
          <w:rFonts w:ascii="Courier New" w:hAnsi="Courier New" w:cs="Courier New"/>
        </w:rPr>
        <w:t xml:space="preserve"> </w:t>
      </w:r>
      <w:proofErr w:type="spellStart"/>
      <w:r w:rsidRPr="00ED0A42">
        <w:rPr>
          <w:rFonts w:ascii="Courier New" w:hAnsi="Courier New" w:cs="Courier New"/>
        </w:rPr>
        <w:t>fornecimento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9.7 </w:t>
      </w:r>
      <w:proofErr w:type="spellStart"/>
      <w:r w:rsidRPr="00ED0A42">
        <w:rPr>
          <w:rFonts w:ascii="Courier New" w:hAnsi="Courier New" w:cs="Courier New"/>
        </w:rPr>
        <w:t>Providenciar</w:t>
      </w:r>
      <w:proofErr w:type="spellEnd"/>
      <w:r w:rsidRPr="00ED0A42">
        <w:rPr>
          <w:rFonts w:ascii="Courier New" w:hAnsi="Courier New" w:cs="Courier New"/>
        </w:rPr>
        <w:t xml:space="preserve"> a </w:t>
      </w:r>
      <w:proofErr w:type="spellStart"/>
      <w:r w:rsidRPr="00ED0A42">
        <w:rPr>
          <w:rFonts w:ascii="Courier New" w:hAnsi="Courier New" w:cs="Courier New"/>
        </w:rPr>
        <w:t>imediata</w:t>
      </w:r>
      <w:proofErr w:type="spellEnd"/>
      <w:r w:rsidRPr="00ED0A42">
        <w:rPr>
          <w:rFonts w:ascii="Courier New" w:hAnsi="Courier New" w:cs="Courier New"/>
        </w:rPr>
        <w:t xml:space="preserve"> </w:t>
      </w:r>
      <w:proofErr w:type="spellStart"/>
      <w:r w:rsidRPr="00ED0A42">
        <w:rPr>
          <w:rFonts w:ascii="Courier New" w:hAnsi="Courier New" w:cs="Courier New"/>
        </w:rPr>
        <w:t>correção</w:t>
      </w:r>
      <w:proofErr w:type="spellEnd"/>
      <w:r w:rsidRPr="00ED0A42">
        <w:rPr>
          <w:rFonts w:ascii="Courier New" w:hAnsi="Courier New" w:cs="Courier New"/>
        </w:rPr>
        <w:t xml:space="preserve"> dos </w:t>
      </w:r>
      <w:proofErr w:type="spellStart"/>
      <w:r w:rsidRPr="00ED0A42">
        <w:rPr>
          <w:rFonts w:ascii="Courier New" w:hAnsi="Courier New" w:cs="Courier New"/>
        </w:rPr>
        <w:t>defeitos</w:t>
      </w:r>
      <w:proofErr w:type="spellEnd"/>
      <w:r w:rsidRPr="00ED0A42">
        <w:rPr>
          <w:rFonts w:ascii="Courier New" w:hAnsi="Courier New" w:cs="Courier New"/>
        </w:rPr>
        <w:t xml:space="preserve"> </w:t>
      </w:r>
      <w:proofErr w:type="spellStart"/>
      <w:r w:rsidRPr="00ED0A42">
        <w:rPr>
          <w:rFonts w:ascii="Courier New" w:hAnsi="Courier New" w:cs="Courier New"/>
        </w:rPr>
        <w:t>apontados</w:t>
      </w:r>
      <w:proofErr w:type="spellEnd"/>
      <w:r w:rsidRPr="00ED0A42">
        <w:rPr>
          <w:rFonts w:ascii="Courier New" w:hAnsi="Courier New" w:cs="Courier New"/>
        </w:rPr>
        <w:t xml:space="preserve"> </w:t>
      </w:r>
      <w:proofErr w:type="spellStart"/>
      <w:r w:rsidRPr="00ED0A42">
        <w:rPr>
          <w:rFonts w:ascii="Courier New" w:hAnsi="Courier New" w:cs="Courier New"/>
        </w:rPr>
        <w:t>pela</w:t>
      </w:r>
      <w:proofErr w:type="spellEnd"/>
      <w:r w:rsidRPr="00ED0A42">
        <w:rPr>
          <w:rFonts w:ascii="Courier New" w:hAnsi="Courier New" w:cs="Courier New"/>
        </w:rPr>
        <w:t xml:space="preserve"> </w:t>
      </w:r>
      <w:proofErr w:type="spellStart"/>
      <w:r w:rsidRPr="00ED0A42">
        <w:rPr>
          <w:rFonts w:ascii="Courier New" w:hAnsi="Courier New" w:cs="Courier New"/>
        </w:rPr>
        <w:t>contratante</w:t>
      </w:r>
      <w:proofErr w:type="spellEnd"/>
      <w:r w:rsidRPr="00ED0A42">
        <w:rPr>
          <w:rFonts w:ascii="Courier New" w:hAnsi="Courier New" w:cs="Courier New"/>
        </w:rPr>
        <w:t xml:space="preserve"> </w:t>
      </w:r>
      <w:proofErr w:type="spellStart"/>
      <w:r w:rsidRPr="00ED0A42">
        <w:rPr>
          <w:rFonts w:ascii="Courier New" w:hAnsi="Courier New" w:cs="Courier New"/>
        </w:rPr>
        <w:t>quanto</w:t>
      </w:r>
      <w:proofErr w:type="spellEnd"/>
      <w:r w:rsidRPr="00ED0A42">
        <w:rPr>
          <w:rFonts w:ascii="Courier New" w:hAnsi="Courier New" w:cs="Courier New"/>
        </w:rPr>
        <w:t xml:space="preserve"> </w:t>
      </w:r>
      <w:proofErr w:type="spellStart"/>
      <w:r w:rsidRPr="00ED0A42">
        <w:rPr>
          <w:rFonts w:ascii="Courier New" w:hAnsi="Courier New" w:cs="Courier New"/>
        </w:rPr>
        <w:t>aos</w:t>
      </w:r>
      <w:proofErr w:type="spellEnd"/>
      <w:r w:rsidRPr="00ED0A42">
        <w:rPr>
          <w:rFonts w:ascii="Courier New" w:hAnsi="Courier New" w:cs="Courier New"/>
        </w:rPr>
        <w:t xml:space="preserve"> </w:t>
      </w:r>
      <w:proofErr w:type="spellStart"/>
      <w:r w:rsidRPr="00ED0A42">
        <w:rPr>
          <w:rFonts w:ascii="Courier New" w:hAnsi="Courier New" w:cs="Courier New"/>
        </w:rPr>
        <w:t>materiais</w:t>
      </w:r>
      <w:proofErr w:type="spellEnd"/>
      <w:r w:rsidRPr="00ED0A42">
        <w:rPr>
          <w:rFonts w:ascii="Courier New" w:hAnsi="Courier New" w:cs="Courier New"/>
        </w:rPr>
        <w:t xml:space="preserve"> </w:t>
      </w:r>
      <w:proofErr w:type="spellStart"/>
      <w:r w:rsidRPr="00ED0A42">
        <w:rPr>
          <w:rFonts w:ascii="Courier New" w:hAnsi="Courier New" w:cs="Courier New"/>
        </w:rPr>
        <w:t>licitados</w:t>
      </w:r>
      <w:proofErr w:type="spellEnd"/>
      <w:r w:rsidRPr="00ED0A42">
        <w:rPr>
          <w:rFonts w:ascii="Courier New" w:hAnsi="Courier New" w:cs="Courier New"/>
        </w:rPr>
        <w:t xml:space="preserve">, o </w:t>
      </w:r>
      <w:proofErr w:type="spellStart"/>
      <w:r w:rsidRPr="00ED0A42">
        <w:rPr>
          <w:rFonts w:ascii="Courier New" w:hAnsi="Courier New" w:cs="Courier New"/>
        </w:rPr>
        <w:t>objeto</w:t>
      </w:r>
      <w:proofErr w:type="spellEnd"/>
      <w:r w:rsidRPr="00ED0A42">
        <w:rPr>
          <w:rFonts w:ascii="Courier New" w:hAnsi="Courier New" w:cs="Courier New"/>
        </w:rPr>
        <w:t xml:space="preserve"> da </w:t>
      </w:r>
      <w:proofErr w:type="spellStart"/>
      <w:r w:rsidRPr="00ED0A42">
        <w:rPr>
          <w:rFonts w:ascii="Courier New" w:hAnsi="Courier New" w:cs="Courier New"/>
        </w:rPr>
        <w:t>contratação</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se </w:t>
      </w:r>
      <w:proofErr w:type="spellStart"/>
      <w:r w:rsidRPr="00ED0A42">
        <w:rPr>
          <w:rFonts w:ascii="Courier New" w:hAnsi="Courier New" w:cs="Courier New"/>
        </w:rPr>
        <w:t>verifiquem</w:t>
      </w:r>
      <w:proofErr w:type="spellEnd"/>
      <w:r w:rsidRPr="00ED0A42">
        <w:rPr>
          <w:rFonts w:ascii="Courier New" w:hAnsi="Courier New" w:cs="Courier New"/>
        </w:rPr>
        <w:t xml:space="preserve"> </w:t>
      </w:r>
      <w:proofErr w:type="spellStart"/>
      <w:r w:rsidRPr="00ED0A42">
        <w:rPr>
          <w:rFonts w:ascii="Courier New" w:hAnsi="Courier New" w:cs="Courier New"/>
        </w:rPr>
        <w:t>vícios</w:t>
      </w:r>
      <w:proofErr w:type="spellEnd"/>
      <w:r w:rsidRPr="00ED0A42">
        <w:rPr>
          <w:rFonts w:ascii="Courier New" w:hAnsi="Courier New" w:cs="Courier New"/>
        </w:rPr>
        <w:t xml:space="preserve">, </w:t>
      </w:r>
      <w:proofErr w:type="spellStart"/>
      <w:r w:rsidRPr="00ED0A42">
        <w:rPr>
          <w:rFonts w:ascii="Courier New" w:hAnsi="Courier New" w:cs="Courier New"/>
        </w:rPr>
        <w:t>defeitos</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incorreções</w:t>
      </w:r>
      <w:proofErr w:type="spellEnd"/>
      <w:r w:rsidRPr="00ED0A42">
        <w:rPr>
          <w:rFonts w:ascii="Courier New" w:hAnsi="Courier New" w:cs="Courier New"/>
        </w:rPr>
        <w:t xml:space="preserve">, </w:t>
      </w:r>
      <w:proofErr w:type="spellStart"/>
      <w:r w:rsidRPr="00ED0A42">
        <w:rPr>
          <w:rFonts w:ascii="Courier New" w:hAnsi="Courier New" w:cs="Courier New"/>
        </w:rPr>
        <w:t>resultantes</w:t>
      </w:r>
      <w:proofErr w:type="spellEnd"/>
      <w:r w:rsidRPr="00ED0A42">
        <w:rPr>
          <w:rFonts w:ascii="Courier New" w:hAnsi="Courier New" w:cs="Courier New"/>
        </w:rPr>
        <w:t xml:space="preserve"> da </w:t>
      </w:r>
      <w:proofErr w:type="spellStart"/>
      <w:r w:rsidRPr="00ED0A42">
        <w:rPr>
          <w:rFonts w:ascii="Courier New" w:hAnsi="Courier New" w:cs="Courier New"/>
        </w:rPr>
        <w:t>contratação</w:t>
      </w:r>
      <w:proofErr w:type="spellEnd"/>
      <w:r w:rsidRPr="00ED0A42">
        <w:rPr>
          <w:rFonts w:ascii="Courier New" w:hAnsi="Courier New" w:cs="Courier New"/>
        </w:rPr>
        <w:t xml:space="preserve">, no </w:t>
      </w:r>
      <w:proofErr w:type="spellStart"/>
      <w:r w:rsidRPr="00ED0A42">
        <w:rPr>
          <w:rFonts w:ascii="Courier New" w:hAnsi="Courier New" w:cs="Courier New"/>
        </w:rPr>
        <w:t>prazo</w:t>
      </w:r>
      <w:proofErr w:type="spellEnd"/>
      <w:r w:rsidRPr="00ED0A42">
        <w:rPr>
          <w:rFonts w:ascii="Courier New" w:hAnsi="Courier New" w:cs="Courier New"/>
        </w:rPr>
        <w:t xml:space="preserve"> </w:t>
      </w:r>
      <w:proofErr w:type="spellStart"/>
      <w:r w:rsidRPr="00ED0A42">
        <w:rPr>
          <w:rFonts w:ascii="Courier New" w:hAnsi="Courier New" w:cs="Courier New"/>
        </w:rPr>
        <w:t>assinalado</w:t>
      </w:r>
      <w:proofErr w:type="spellEnd"/>
      <w:r w:rsidRPr="00ED0A42">
        <w:rPr>
          <w:rFonts w:ascii="Courier New" w:hAnsi="Courier New" w:cs="Courier New"/>
        </w:rPr>
        <w:t xml:space="preserve"> </w:t>
      </w:r>
      <w:proofErr w:type="spellStart"/>
      <w:r w:rsidRPr="00ED0A42">
        <w:rPr>
          <w:rFonts w:ascii="Courier New" w:hAnsi="Courier New" w:cs="Courier New"/>
        </w:rPr>
        <w:t>pelo</w:t>
      </w:r>
      <w:proofErr w:type="spellEnd"/>
      <w:r w:rsidRPr="00ED0A42">
        <w:rPr>
          <w:rFonts w:ascii="Courier New" w:hAnsi="Courier New" w:cs="Courier New"/>
        </w:rPr>
        <w:t xml:space="preserve"> </w:t>
      </w:r>
      <w:proofErr w:type="spellStart"/>
      <w:r w:rsidRPr="00ED0A42">
        <w:rPr>
          <w:rFonts w:ascii="Courier New" w:hAnsi="Courier New" w:cs="Courier New"/>
        </w:rPr>
        <w:t>Município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9.8 Na </w:t>
      </w:r>
      <w:proofErr w:type="spellStart"/>
      <w:r w:rsidRPr="00ED0A42">
        <w:rPr>
          <w:rFonts w:ascii="Courier New" w:hAnsi="Courier New" w:cs="Courier New"/>
        </w:rPr>
        <w:t>hipótese</w:t>
      </w:r>
      <w:proofErr w:type="spellEnd"/>
      <w:r w:rsidRPr="00ED0A42">
        <w:rPr>
          <w:rFonts w:ascii="Courier New" w:hAnsi="Courier New" w:cs="Courier New"/>
        </w:rPr>
        <w:t xml:space="preserve"> de </w:t>
      </w:r>
      <w:proofErr w:type="spellStart"/>
      <w:r w:rsidRPr="00ED0A42">
        <w:rPr>
          <w:rFonts w:ascii="Courier New" w:hAnsi="Courier New" w:cs="Courier New"/>
        </w:rPr>
        <w:t>descumprimento</w:t>
      </w:r>
      <w:proofErr w:type="spellEnd"/>
      <w:r w:rsidRPr="00ED0A42">
        <w:rPr>
          <w:rFonts w:ascii="Courier New" w:hAnsi="Courier New" w:cs="Courier New"/>
        </w:rPr>
        <w:t xml:space="preserve"> da</w:t>
      </w:r>
      <w:r>
        <w:rPr>
          <w:rFonts w:ascii="Courier New" w:hAnsi="Courier New" w:cs="Courier New"/>
        </w:rPr>
        <w:t xml:space="preserve"> </w:t>
      </w:r>
      <w:proofErr w:type="spellStart"/>
      <w:r>
        <w:rPr>
          <w:rFonts w:ascii="Courier New" w:hAnsi="Courier New" w:cs="Courier New"/>
        </w:rPr>
        <w:t>obrigação</w:t>
      </w:r>
      <w:proofErr w:type="spellEnd"/>
      <w:r>
        <w:rPr>
          <w:rFonts w:ascii="Courier New" w:hAnsi="Courier New" w:cs="Courier New"/>
        </w:rPr>
        <w:t xml:space="preserve"> no </w:t>
      </w:r>
      <w:proofErr w:type="spellStart"/>
      <w:r>
        <w:rPr>
          <w:rFonts w:ascii="Courier New" w:hAnsi="Courier New" w:cs="Courier New"/>
        </w:rPr>
        <w:t>prazo</w:t>
      </w:r>
      <w:proofErr w:type="spellEnd"/>
      <w:r>
        <w:rPr>
          <w:rFonts w:ascii="Courier New" w:hAnsi="Courier New" w:cs="Courier New"/>
        </w:rPr>
        <w:t xml:space="preserve"> </w:t>
      </w:r>
      <w:proofErr w:type="spellStart"/>
      <w:r>
        <w:rPr>
          <w:rFonts w:ascii="Courier New" w:hAnsi="Courier New" w:cs="Courier New"/>
        </w:rPr>
        <w:t>assinalado</w:t>
      </w:r>
      <w:proofErr w:type="spellEnd"/>
      <w:r>
        <w:rPr>
          <w:rFonts w:ascii="Courier New" w:hAnsi="Courier New" w:cs="Courier New"/>
        </w:rPr>
        <w:t xml:space="preserve">, </w:t>
      </w:r>
      <w:proofErr w:type="spellStart"/>
      <w:proofErr w:type="gramStart"/>
      <w:r w:rsidRPr="00ED0A42">
        <w:rPr>
          <w:rFonts w:ascii="Courier New" w:hAnsi="Courier New" w:cs="Courier New"/>
        </w:rPr>
        <w:t>fica</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facultado</w:t>
      </w:r>
      <w:proofErr w:type="spellEnd"/>
      <w:r w:rsidRPr="00ED0A42">
        <w:rPr>
          <w:rFonts w:ascii="Courier New" w:hAnsi="Courier New" w:cs="Courier New"/>
        </w:rPr>
        <w:t xml:space="preserve"> </w:t>
      </w:r>
      <w:proofErr w:type="spellStart"/>
      <w:r w:rsidRPr="00ED0A42">
        <w:rPr>
          <w:rFonts w:ascii="Courier New" w:hAnsi="Courier New" w:cs="Courier New"/>
        </w:rPr>
        <w:t>requerer</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ela</w:t>
      </w:r>
      <w:proofErr w:type="spellEnd"/>
      <w:r w:rsidRPr="00ED0A42">
        <w:rPr>
          <w:rFonts w:ascii="Courier New" w:hAnsi="Courier New" w:cs="Courier New"/>
        </w:rPr>
        <w:t xml:space="preserve"> </w:t>
      </w:r>
      <w:proofErr w:type="spellStart"/>
      <w:r w:rsidRPr="00ED0A42">
        <w:rPr>
          <w:rFonts w:ascii="Courier New" w:hAnsi="Courier New" w:cs="Courier New"/>
        </w:rPr>
        <w:t>seja</w:t>
      </w:r>
      <w:proofErr w:type="spellEnd"/>
      <w:r w:rsidRPr="00ED0A42">
        <w:rPr>
          <w:rFonts w:ascii="Courier New" w:hAnsi="Courier New" w:cs="Courier New"/>
        </w:rPr>
        <w:t xml:space="preserve"> </w:t>
      </w:r>
      <w:proofErr w:type="spellStart"/>
      <w:r w:rsidRPr="00ED0A42">
        <w:rPr>
          <w:rFonts w:ascii="Courier New" w:hAnsi="Courier New" w:cs="Courier New"/>
        </w:rPr>
        <w:t>executada</w:t>
      </w:r>
      <w:proofErr w:type="spellEnd"/>
      <w:r w:rsidRPr="00ED0A42">
        <w:rPr>
          <w:rFonts w:ascii="Courier New" w:hAnsi="Courier New" w:cs="Courier New"/>
        </w:rPr>
        <w:t xml:space="preserve"> à </w:t>
      </w:r>
      <w:proofErr w:type="spellStart"/>
      <w:r w:rsidRPr="00ED0A42">
        <w:rPr>
          <w:rFonts w:ascii="Courier New" w:hAnsi="Courier New" w:cs="Courier New"/>
        </w:rPr>
        <w:t>custa</w:t>
      </w:r>
      <w:proofErr w:type="spellEnd"/>
      <w:r w:rsidRPr="00ED0A42">
        <w:rPr>
          <w:rFonts w:ascii="Courier New" w:hAnsi="Courier New" w:cs="Courier New"/>
        </w:rPr>
        <w:t xml:space="preserve"> do </w:t>
      </w:r>
      <w:proofErr w:type="spellStart"/>
      <w:r w:rsidRPr="00ED0A42">
        <w:rPr>
          <w:rFonts w:ascii="Courier New" w:hAnsi="Courier New" w:cs="Courier New"/>
        </w:rPr>
        <w:t>Contratado</w:t>
      </w:r>
      <w:proofErr w:type="spellEnd"/>
      <w:r w:rsidRPr="00ED0A42">
        <w:rPr>
          <w:rFonts w:ascii="Courier New" w:hAnsi="Courier New" w:cs="Courier New"/>
        </w:rPr>
        <w:t xml:space="preserve">, </w:t>
      </w:r>
      <w:proofErr w:type="spellStart"/>
      <w:r w:rsidRPr="00ED0A42">
        <w:rPr>
          <w:rFonts w:ascii="Courier New" w:hAnsi="Courier New" w:cs="Courier New"/>
        </w:rPr>
        <w:t>descontando</w:t>
      </w:r>
      <w:proofErr w:type="spellEnd"/>
      <w:r w:rsidRPr="00ED0A42">
        <w:rPr>
          <w:rFonts w:ascii="Courier New" w:hAnsi="Courier New" w:cs="Courier New"/>
        </w:rPr>
        <w:t xml:space="preserve">-se </w:t>
      </w:r>
      <w:proofErr w:type="spellStart"/>
      <w:r w:rsidRPr="00ED0A42">
        <w:rPr>
          <w:rFonts w:ascii="Courier New" w:hAnsi="Courier New" w:cs="Courier New"/>
        </w:rPr>
        <w:t>o</w:t>
      </w:r>
      <w:proofErr w:type="spellEnd"/>
      <w:r w:rsidRPr="00ED0A42">
        <w:rPr>
          <w:rFonts w:ascii="Courier New" w:hAnsi="Courier New" w:cs="Courier New"/>
        </w:rPr>
        <w:t xml:space="preserve"> valor </w:t>
      </w:r>
      <w:proofErr w:type="spellStart"/>
      <w:r w:rsidRPr="00ED0A42">
        <w:rPr>
          <w:rFonts w:ascii="Courier New" w:hAnsi="Courier New" w:cs="Courier New"/>
        </w:rPr>
        <w:t>correspondente</w:t>
      </w:r>
      <w:proofErr w:type="spellEnd"/>
      <w:r w:rsidRPr="00ED0A42">
        <w:rPr>
          <w:rFonts w:ascii="Courier New" w:hAnsi="Courier New" w:cs="Courier New"/>
        </w:rPr>
        <w:t xml:space="preserve"> dos </w:t>
      </w:r>
      <w:proofErr w:type="spellStart"/>
      <w:r w:rsidRPr="00ED0A42">
        <w:rPr>
          <w:rFonts w:ascii="Courier New" w:hAnsi="Courier New" w:cs="Courier New"/>
        </w:rPr>
        <w:t>pagamentos</w:t>
      </w:r>
      <w:proofErr w:type="spellEnd"/>
      <w:r w:rsidRPr="00ED0A42">
        <w:rPr>
          <w:rFonts w:ascii="Courier New" w:hAnsi="Courier New" w:cs="Courier New"/>
        </w:rPr>
        <w:t xml:space="preserve"> </w:t>
      </w:r>
      <w:proofErr w:type="spellStart"/>
      <w:r w:rsidRPr="00ED0A42">
        <w:rPr>
          <w:rFonts w:ascii="Courier New" w:hAnsi="Courier New" w:cs="Courier New"/>
        </w:rPr>
        <w:t>devidos</w:t>
      </w:r>
      <w:proofErr w:type="spellEnd"/>
      <w:r w:rsidRPr="00ED0A42">
        <w:rPr>
          <w:rFonts w:ascii="Courier New" w:hAnsi="Courier New" w:cs="Courier New"/>
        </w:rPr>
        <w:t xml:space="preserve"> </w:t>
      </w:r>
      <w:proofErr w:type="spellStart"/>
      <w:r w:rsidRPr="00ED0A42">
        <w:rPr>
          <w:rFonts w:ascii="Courier New" w:hAnsi="Courier New" w:cs="Courier New"/>
        </w:rPr>
        <w:t>ao</w:t>
      </w:r>
      <w:proofErr w:type="spellEnd"/>
      <w:r w:rsidRPr="00ED0A42">
        <w:rPr>
          <w:rFonts w:ascii="Courier New" w:hAnsi="Courier New" w:cs="Courier New"/>
        </w:rPr>
        <w:t xml:space="preserve"> </w:t>
      </w:r>
      <w:proofErr w:type="spellStart"/>
      <w:r w:rsidRPr="00ED0A42">
        <w:rPr>
          <w:rFonts w:ascii="Courier New" w:hAnsi="Courier New" w:cs="Courier New"/>
        </w:rPr>
        <w:t>Contratado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9.9 </w:t>
      </w:r>
      <w:proofErr w:type="spellStart"/>
      <w:r w:rsidRPr="00ED0A42">
        <w:rPr>
          <w:rFonts w:ascii="Courier New" w:hAnsi="Courier New" w:cs="Courier New"/>
        </w:rPr>
        <w:t>Não</w:t>
      </w:r>
      <w:proofErr w:type="spellEnd"/>
      <w:r w:rsidRPr="00ED0A42">
        <w:rPr>
          <w:rFonts w:ascii="Courier New" w:hAnsi="Courier New" w:cs="Courier New"/>
        </w:rPr>
        <w:t xml:space="preserve"> </w:t>
      </w:r>
      <w:proofErr w:type="spellStart"/>
      <w:r w:rsidRPr="00ED0A42">
        <w:rPr>
          <w:rFonts w:ascii="Courier New" w:hAnsi="Courier New" w:cs="Courier New"/>
        </w:rPr>
        <w:t>transferir</w:t>
      </w:r>
      <w:proofErr w:type="spellEnd"/>
      <w:r w:rsidRPr="00ED0A42">
        <w:rPr>
          <w:rFonts w:ascii="Courier New" w:hAnsi="Courier New" w:cs="Courier New"/>
        </w:rPr>
        <w:t xml:space="preserve"> </w:t>
      </w:r>
      <w:proofErr w:type="gramStart"/>
      <w:r w:rsidRPr="00ED0A42">
        <w:rPr>
          <w:rFonts w:ascii="Courier New" w:hAnsi="Courier New" w:cs="Courier New"/>
        </w:rPr>
        <w:t>a</w:t>
      </w:r>
      <w:proofErr w:type="gramEnd"/>
      <w:r w:rsidRPr="00ED0A42">
        <w:rPr>
          <w:rFonts w:ascii="Courier New" w:hAnsi="Courier New" w:cs="Courier New"/>
        </w:rPr>
        <w:t xml:space="preserve"> </w:t>
      </w:r>
      <w:proofErr w:type="spellStart"/>
      <w:r w:rsidRPr="00ED0A42">
        <w:rPr>
          <w:rFonts w:ascii="Courier New" w:hAnsi="Courier New" w:cs="Courier New"/>
        </w:rPr>
        <w:t>outrem</w:t>
      </w:r>
      <w:proofErr w:type="spellEnd"/>
      <w:r w:rsidRPr="00ED0A42">
        <w:rPr>
          <w:rFonts w:ascii="Courier New" w:hAnsi="Courier New" w:cs="Courier New"/>
        </w:rPr>
        <w:t xml:space="preserve">, no </w:t>
      </w:r>
      <w:proofErr w:type="spellStart"/>
      <w:r w:rsidRPr="00ED0A42">
        <w:rPr>
          <w:rFonts w:ascii="Courier New" w:hAnsi="Courier New" w:cs="Courier New"/>
        </w:rPr>
        <w:t>todo</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parte, o </w:t>
      </w:r>
      <w:proofErr w:type="spellStart"/>
      <w:r w:rsidRPr="00ED0A42">
        <w:rPr>
          <w:rFonts w:ascii="Courier New" w:hAnsi="Courier New" w:cs="Courier New"/>
        </w:rPr>
        <w:t>objeto</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rPr>
          <w:rFonts w:ascii="Courier New" w:hAnsi="Courier New" w:cs="Courier New"/>
        </w:rPr>
      </w:pPr>
      <w:r w:rsidRPr="00ED0A42">
        <w:rPr>
          <w:rFonts w:ascii="Courier New" w:hAnsi="Courier New" w:cs="Courier New"/>
        </w:rPr>
        <w:t xml:space="preserve">9.10 </w:t>
      </w:r>
      <w:proofErr w:type="spellStart"/>
      <w:r w:rsidRPr="00ED0A42">
        <w:rPr>
          <w:rFonts w:ascii="Courier New" w:hAnsi="Courier New" w:cs="Courier New"/>
        </w:rPr>
        <w:t>Responsabilizar</w:t>
      </w:r>
      <w:proofErr w:type="spellEnd"/>
      <w:r w:rsidRPr="00ED0A42">
        <w:rPr>
          <w:rFonts w:ascii="Courier New" w:hAnsi="Courier New" w:cs="Courier New"/>
        </w:rPr>
        <w:t xml:space="preserve">-se </w:t>
      </w:r>
      <w:proofErr w:type="spellStart"/>
      <w:r w:rsidRPr="00ED0A42">
        <w:rPr>
          <w:rFonts w:ascii="Courier New" w:hAnsi="Courier New" w:cs="Courier New"/>
        </w:rPr>
        <w:t>por</w:t>
      </w:r>
      <w:proofErr w:type="spellEnd"/>
      <w:r w:rsidRPr="00ED0A42">
        <w:rPr>
          <w:rFonts w:ascii="Courier New" w:hAnsi="Courier New" w:cs="Courier New"/>
        </w:rPr>
        <w:t xml:space="preserve"> </w:t>
      </w:r>
      <w:proofErr w:type="spellStart"/>
      <w:r w:rsidRPr="00ED0A42">
        <w:rPr>
          <w:rFonts w:ascii="Courier New" w:hAnsi="Courier New" w:cs="Courier New"/>
        </w:rPr>
        <w:t>todas</w:t>
      </w:r>
      <w:proofErr w:type="spellEnd"/>
      <w:r w:rsidRPr="00ED0A42">
        <w:rPr>
          <w:rFonts w:ascii="Courier New" w:hAnsi="Courier New" w:cs="Courier New"/>
        </w:rPr>
        <w:t xml:space="preserve"> as </w:t>
      </w:r>
      <w:proofErr w:type="spellStart"/>
      <w:r w:rsidRPr="00ED0A42">
        <w:rPr>
          <w:rFonts w:ascii="Courier New" w:hAnsi="Courier New" w:cs="Courier New"/>
        </w:rPr>
        <w:t>despesas</w:t>
      </w:r>
      <w:proofErr w:type="spellEnd"/>
      <w:r w:rsidRPr="00ED0A42">
        <w:rPr>
          <w:rFonts w:ascii="Courier New" w:hAnsi="Courier New" w:cs="Courier New"/>
        </w:rPr>
        <w:t xml:space="preserve"> da </w:t>
      </w:r>
      <w:proofErr w:type="spellStart"/>
      <w:r w:rsidRPr="00ED0A42">
        <w:rPr>
          <w:rFonts w:ascii="Courier New" w:hAnsi="Courier New" w:cs="Courier New"/>
        </w:rPr>
        <w:t>execução</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lastRenderedPageBreak/>
        <w:t xml:space="preserve">9.11 </w:t>
      </w:r>
      <w:proofErr w:type="spellStart"/>
      <w:r w:rsidRPr="00ED0A42">
        <w:rPr>
          <w:rFonts w:ascii="Courier New" w:hAnsi="Courier New" w:cs="Courier New"/>
        </w:rPr>
        <w:t>Aceitar</w:t>
      </w:r>
      <w:proofErr w:type="spellEnd"/>
      <w:r w:rsidRPr="00ED0A42">
        <w:rPr>
          <w:rFonts w:ascii="Courier New" w:hAnsi="Courier New" w:cs="Courier New"/>
        </w:rPr>
        <w:t xml:space="preserve">, </w:t>
      </w:r>
      <w:proofErr w:type="spellStart"/>
      <w:r w:rsidRPr="00ED0A42">
        <w:rPr>
          <w:rFonts w:ascii="Courier New" w:hAnsi="Courier New" w:cs="Courier New"/>
        </w:rPr>
        <w:t>nas</w:t>
      </w:r>
      <w:proofErr w:type="spellEnd"/>
      <w:r w:rsidRPr="00ED0A42">
        <w:rPr>
          <w:rFonts w:ascii="Courier New" w:hAnsi="Courier New" w:cs="Courier New"/>
        </w:rPr>
        <w:t xml:space="preserve"> </w:t>
      </w:r>
      <w:proofErr w:type="spellStart"/>
      <w:r w:rsidRPr="00ED0A42">
        <w:rPr>
          <w:rFonts w:ascii="Courier New" w:hAnsi="Courier New" w:cs="Courier New"/>
        </w:rPr>
        <w:t>mesmas</w:t>
      </w:r>
      <w:proofErr w:type="spellEnd"/>
      <w:r w:rsidRPr="00ED0A42">
        <w:rPr>
          <w:rFonts w:ascii="Courier New" w:hAnsi="Courier New" w:cs="Courier New"/>
        </w:rPr>
        <w:t xml:space="preserve"> </w:t>
      </w:r>
      <w:proofErr w:type="spellStart"/>
      <w:r w:rsidRPr="00ED0A42">
        <w:rPr>
          <w:rFonts w:ascii="Courier New" w:hAnsi="Courier New" w:cs="Courier New"/>
        </w:rPr>
        <w:t>condições</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 xml:space="preserve">,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acréscimos</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se </w:t>
      </w:r>
      <w:proofErr w:type="spellStart"/>
      <w:r w:rsidRPr="00ED0A42">
        <w:rPr>
          <w:rFonts w:ascii="Courier New" w:hAnsi="Courier New" w:cs="Courier New"/>
        </w:rPr>
        <w:t>façam</w:t>
      </w:r>
      <w:proofErr w:type="spellEnd"/>
      <w:r w:rsidRPr="00ED0A42">
        <w:rPr>
          <w:rFonts w:ascii="Courier New" w:hAnsi="Courier New" w:cs="Courier New"/>
        </w:rPr>
        <w:t xml:space="preserve"> </w:t>
      </w:r>
      <w:proofErr w:type="spellStart"/>
      <w:r w:rsidRPr="00ED0A42">
        <w:rPr>
          <w:rFonts w:ascii="Courier New" w:hAnsi="Courier New" w:cs="Courier New"/>
        </w:rPr>
        <w:t>necessários</w:t>
      </w:r>
      <w:proofErr w:type="spellEnd"/>
      <w:r w:rsidRPr="00ED0A42">
        <w:rPr>
          <w:rFonts w:ascii="Courier New" w:hAnsi="Courier New" w:cs="Courier New"/>
        </w:rPr>
        <w:t xml:space="preserve"> </w:t>
      </w:r>
      <w:proofErr w:type="spellStart"/>
      <w:r w:rsidRPr="00ED0A42">
        <w:rPr>
          <w:rFonts w:ascii="Courier New" w:hAnsi="Courier New" w:cs="Courier New"/>
        </w:rPr>
        <w:t>nas</w:t>
      </w:r>
      <w:proofErr w:type="spellEnd"/>
      <w:r w:rsidRPr="00ED0A42">
        <w:rPr>
          <w:rFonts w:ascii="Courier New" w:hAnsi="Courier New" w:cs="Courier New"/>
        </w:rPr>
        <w:t xml:space="preserve"> </w:t>
      </w:r>
      <w:proofErr w:type="spellStart"/>
      <w:r w:rsidRPr="00ED0A42">
        <w:rPr>
          <w:rFonts w:ascii="Courier New" w:hAnsi="Courier New" w:cs="Courier New"/>
        </w:rPr>
        <w:t>compras</w:t>
      </w:r>
      <w:proofErr w:type="spellEnd"/>
      <w:r w:rsidRPr="00ED0A42">
        <w:rPr>
          <w:rFonts w:ascii="Courier New" w:hAnsi="Courier New" w:cs="Courier New"/>
        </w:rPr>
        <w:t xml:space="preserve">, de </w:t>
      </w:r>
      <w:proofErr w:type="spellStart"/>
      <w:r w:rsidRPr="00ED0A42">
        <w:rPr>
          <w:rFonts w:ascii="Courier New" w:hAnsi="Courier New" w:cs="Courier New"/>
        </w:rPr>
        <w:t>até</w:t>
      </w:r>
      <w:proofErr w:type="spellEnd"/>
      <w:r w:rsidRPr="00ED0A42">
        <w:rPr>
          <w:rFonts w:ascii="Courier New" w:hAnsi="Courier New" w:cs="Courier New"/>
        </w:rPr>
        <w:t xml:space="preserve"> 25% (</w:t>
      </w:r>
      <w:proofErr w:type="spellStart"/>
      <w:r w:rsidRPr="00ED0A42">
        <w:rPr>
          <w:rFonts w:ascii="Courier New" w:hAnsi="Courier New" w:cs="Courier New"/>
        </w:rPr>
        <w:t>vinte</w:t>
      </w:r>
      <w:proofErr w:type="spellEnd"/>
      <w:r w:rsidRPr="00ED0A42">
        <w:rPr>
          <w:rFonts w:ascii="Courier New" w:hAnsi="Courier New" w:cs="Courier New"/>
        </w:rPr>
        <w:t xml:space="preserve"> e </w:t>
      </w:r>
      <w:proofErr w:type="spellStart"/>
      <w:r w:rsidRPr="00ED0A42">
        <w:rPr>
          <w:rFonts w:ascii="Courier New" w:hAnsi="Courier New" w:cs="Courier New"/>
        </w:rPr>
        <w:t>cinco</w:t>
      </w:r>
      <w:proofErr w:type="spellEnd"/>
      <w:r w:rsidRPr="00ED0A42">
        <w:rPr>
          <w:rFonts w:ascii="Courier New" w:hAnsi="Courier New" w:cs="Courier New"/>
        </w:rPr>
        <w:t xml:space="preserve"> </w:t>
      </w:r>
      <w:proofErr w:type="spellStart"/>
      <w:r w:rsidRPr="00ED0A42">
        <w:rPr>
          <w:rFonts w:ascii="Courier New" w:hAnsi="Courier New" w:cs="Courier New"/>
        </w:rPr>
        <w:t>por</w:t>
      </w:r>
      <w:proofErr w:type="spellEnd"/>
      <w:r w:rsidRPr="00ED0A42">
        <w:rPr>
          <w:rFonts w:ascii="Courier New" w:hAnsi="Courier New" w:cs="Courier New"/>
        </w:rPr>
        <w:t xml:space="preserve"> cento), de </w:t>
      </w:r>
      <w:proofErr w:type="spellStart"/>
      <w:r w:rsidRPr="00ED0A42">
        <w:rPr>
          <w:rFonts w:ascii="Courier New" w:hAnsi="Courier New" w:cs="Courier New"/>
        </w:rPr>
        <w:t>acordo</w:t>
      </w:r>
      <w:proofErr w:type="spellEnd"/>
      <w:r w:rsidRPr="00ED0A42">
        <w:rPr>
          <w:rFonts w:ascii="Courier New" w:hAnsi="Courier New" w:cs="Courier New"/>
        </w:rPr>
        <w:t xml:space="preserve"> com o art. 65, §</w:t>
      </w:r>
      <w:proofErr w:type="gramStart"/>
      <w:r w:rsidRPr="00ED0A42">
        <w:rPr>
          <w:rFonts w:ascii="Courier New" w:hAnsi="Courier New" w:cs="Courier New"/>
        </w:rPr>
        <w:t>1</w:t>
      </w:r>
      <w:proofErr w:type="gramEnd"/>
      <w:r w:rsidRPr="00ED0A42">
        <w:rPr>
          <w:rFonts w:ascii="Courier New" w:hAnsi="Courier New" w:cs="Courier New"/>
        </w:rPr>
        <w:t xml:space="preserve">º da Lei Federal nº 8.666/93, </w:t>
      </w:r>
      <w:proofErr w:type="spellStart"/>
      <w:r w:rsidRPr="00ED0A42">
        <w:rPr>
          <w:rFonts w:ascii="Courier New" w:hAnsi="Courier New" w:cs="Courier New"/>
        </w:rPr>
        <w:t>não</w:t>
      </w:r>
      <w:proofErr w:type="spellEnd"/>
      <w:r w:rsidRPr="00ED0A42">
        <w:rPr>
          <w:rFonts w:ascii="Courier New" w:hAnsi="Courier New" w:cs="Courier New"/>
        </w:rPr>
        <w:t xml:space="preserve"> </w:t>
      </w:r>
      <w:proofErr w:type="spellStart"/>
      <w:r w:rsidRPr="00ED0A42">
        <w:rPr>
          <w:rFonts w:ascii="Courier New" w:hAnsi="Courier New" w:cs="Courier New"/>
        </w:rPr>
        <w:t>sendo</w:t>
      </w:r>
      <w:proofErr w:type="spellEnd"/>
      <w:r w:rsidRPr="00ED0A42">
        <w:rPr>
          <w:rFonts w:ascii="Courier New" w:hAnsi="Courier New" w:cs="Courier New"/>
        </w:rPr>
        <w:t xml:space="preserve"> </w:t>
      </w:r>
      <w:proofErr w:type="spellStart"/>
      <w:r w:rsidRPr="00ED0A42">
        <w:rPr>
          <w:rFonts w:ascii="Courier New" w:hAnsi="Courier New" w:cs="Courier New"/>
        </w:rPr>
        <w:t>necessária</w:t>
      </w:r>
      <w:proofErr w:type="spellEnd"/>
      <w:r w:rsidRPr="00ED0A42">
        <w:rPr>
          <w:rFonts w:ascii="Courier New" w:hAnsi="Courier New" w:cs="Courier New"/>
        </w:rPr>
        <w:t xml:space="preserve"> à </w:t>
      </w:r>
      <w:proofErr w:type="spellStart"/>
      <w:r w:rsidRPr="00ED0A42">
        <w:rPr>
          <w:rFonts w:ascii="Courier New" w:hAnsi="Courier New" w:cs="Courier New"/>
        </w:rPr>
        <w:t>comunicação</w:t>
      </w:r>
      <w:proofErr w:type="spellEnd"/>
      <w:r w:rsidRPr="00ED0A42">
        <w:rPr>
          <w:rFonts w:ascii="Courier New" w:hAnsi="Courier New" w:cs="Courier New"/>
        </w:rPr>
        <w:t xml:space="preserve"> </w:t>
      </w:r>
      <w:proofErr w:type="spellStart"/>
      <w:r w:rsidRPr="00ED0A42">
        <w:rPr>
          <w:rFonts w:ascii="Courier New" w:hAnsi="Courier New" w:cs="Courier New"/>
        </w:rPr>
        <w:t>prévia</w:t>
      </w:r>
      <w:proofErr w:type="spellEnd"/>
      <w:r w:rsidRPr="00ED0A42">
        <w:rPr>
          <w:rFonts w:ascii="Courier New" w:hAnsi="Courier New" w:cs="Courier New"/>
        </w:rPr>
        <w:t xml:space="preserve"> da </w:t>
      </w:r>
      <w:proofErr w:type="spellStart"/>
      <w:r w:rsidRPr="00ED0A42">
        <w:rPr>
          <w:rFonts w:ascii="Courier New" w:hAnsi="Courier New" w:cs="Courier New"/>
        </w:rPr>
        <w:t>Contratante</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9.12 </w:t>
      </w:r>
      <w:proofErr w:type="spellStart"/>
      <w:r w:rsidRPr="00ED0A42">
        <w:rPr>
          <w:rFonts w:ascii="Courier New" w:hAnsi="Courier New" w:cs="Courier New"/>
        </w:rPr>
        <w:t>Cumprir</w:t>
      </w:r>
      <w:proofErr w:type="spellEnd"/>
      <w:r w:rsidRPr="00ED0A42">
        <w:rPr>
          <w:rFonts w:ascii="Courier New" w:hAnsi="Courier New" w:cs="Courier New"/>
        </w:rPr>
        <w:t xml:space="preserve"> </w:t>
      </w:r>
      <w:proofErr w:type="spellStart"/>
      <w:r w:rsidRPr="00ED0A42">
        <w:rPr>
          <w:rFonts w:ascii="Courier New" w:hAnsi="Courier New" w:cs="Courier New"/>
        </w:rPr>
        <w:t>todas</w:t>
      </w:r>
      <w:proofErr w:type="spellEnd"/>
      <w:r w:rsidRPr="00ED0A42">
        <w:rPr>
          <w:rFonts w:ascii="Courier New" w:hAnsi="Courier New" w:cs="Courier New"/>
        </w:rPr>
        <w:t xml:space="preserve"> as </w:t>
      </w:r>
      <w:proofErr w:type="spellStart"/>
      <w:r w:rsidRPr="00ED0A42">
        <w:rPr>
          <w:rFonts w:ascii="Courier New" w:hAnsi="Courier New" w:cs="Courier New"/>
        </w:rPr>
        <w:t>obrigações</w:t>
      </w:r>
      <w:proofErr w:type="spellEnd"/>
      <w:r w:rsidRPr="00ED0A42">
        <w:rPr>
          <w:rFonts w:ascii="Courier New" w:hAnsi="Courier New" w:cs="Courier New"/>
        </w:rPr>
        <w:t xml:space="preserve"> de </w:t>
      </w:r>
      <w:proofErr w:type="spellStart"/>
      <w:r w:rsidRPr="00ED0A42">
        <w:rPr>
          <w:rFonts w:ascii="Courier New" w:hAnsi="Courier New" w:cs="Courier New"/>
        </w:rPr>
        <w:t>natureza</w:t>
      </w:r>
      <w:proofErr w:type="spellEnd"/>
      <w:r w:rsidRPr="00ED0A42">
        <w:rPr>
          <w:rFonts w:ascii="Courier New" w:hAnsi="Courier New" w:cs="Courier New"/>
        </w:rPr>
        <w:t xml:space="preserve"> fiscal, </w:t>
      </w:r>
      <w:proofErr w:type="spellStart"/>
      <w:r w:rsidRPr="00ED0A42">
        <w:rPr>
          <w:rFonts w:ascii="Courier New" w:hAnsi="Courier New" w:cs="Courier New"/>
        </w:rPr>
        <w:t>trabalhista</w:t>
      </w:r>
      <w:proofErr w:type="spellEnd"/>
      <w:r w:rsidRPr="00ED0A42">
        <w:rPr>
          <w:rFonts w:ascii="Courier New" w:hAnsi="Courier New" w:cs="Courier New"/>
        </w:rPr>
        <w:t xml:space="preserve"> e </w:t>
      </w:r>
      <w:proofErr w:type="spellStart"/>
      <w:r w:rsidRPr="00ED0A42">
        <w:rPr>
          <w:rFonts w:ascii="Courier New" w:hAnsi="Courier New" w:cs="Courier New"/>
        </w:rPr>
        <w:t>previdenciário</w:t>
      </w:r>
      <w:proofErr w:type="spellEnd"/>
      <w:r w:rsidRPr="00ED0A42">
        <w:rPr>
          <w:rFonts w:ascii="Courier New" w:hAnsi="Courier New" w:cs="Courier New"/>
        </w:rPr>
        <w:t xml:space="preserve"> </w:t>
      </w:r>
      <w:proofErr w:type="spellStart"/>
      <w:r w:rsidRPr="00ED0A42">
        <w:rPr>
          <w:rFonts w:ascii="Courier New" w:hAnsi="Courier New" w:cs="Courier New"/>
        </w:rPr>
        <w:t>incluindo</w:t>
      </w:r>
      <w:proofErr w:type="spellEnd"/>
      <w:r w:rsidRPr="00ED0A42">
        <w:rPr>
          <w:rFonts w:ascii="Courier New" w:hAnsi="Courier New" w:cs="Courier New"/>
        </w:rPr>
        <w:t xml:space="preserve"> </w:t>
      </w:r>
      <w:proofErr w:type="spellStart"/>
      <w:r w:rsidRPr="00ED0A42">
        <w:rPr>
          <w:rFonts w:ascii="Courier New" w:hAnsi="Courier New" w:cs="Courier New"/>
        </w:rPr>
        <w:t>seguro</w:t>
      </w:r>
      <w:proofErr w:type="spellEnd"/>
      <w:r w:rsidRPr="00ED0A42">
        <w:rPr>
          <w:rFonts w:ascii="Courier New" w:hAnsi="Courier New" w:cs="Courier New"/>
        </w:rPr>
        <w:t xml:space="preserve"> contra </w:t>
      </w:r>
      <w:proofErr w:type="spellStart"/>
      <w:r w:rsidRPr="00ED0A42">
        <w:rPr>
          <w:rFonts w:ascii="Courier New" w:hAnsi="Courier New" w:cs="Courier New"/>
        </w:rPr>
        <w:t>riscos</w:t>
      </w:r>
      <w:proofErr w:type="spellEnd"/>
      <w:r w:rsidRPr="00ED0A42">
        <w:rPr>
          <w:rFonts w:ascii="Courier New" w:hAnsi="Courier New" w:cs="Courier New"/>
        </w:rPr>
        <w:t xml:space="preserve"> de </w:t>
      </w:r>
      <w:proofErr w:type="spellStart"/>
      <w:r w:rsidRPr="00ED0A42">
        <w:rPr>
          <w:rFonts w:ascii="Courier New" w:hAnsi="Courier New" w:cs="Courier New"/>
        </w:rPr>
        <w:t>acidentes</w:t>
      </w:r>
      <w:proofErr w:type="spellEnd"/>
      <w:r w:rsidRPr="00ED0A42">
        <w:rPr>
          <w:rFonts w:ascii="Courier New" w:hAnsi="Courier New" w:cs="Courier New"/>
        </w:rPr>
        <w:t xml:space="preserve"> do </w:t>
      </w:r>
      <w:proofErr w:type="spellStart"/>
      <w:r w:rsidRPr="00ED0A42">
        <w:rPr>
          <w:rFonts w:ascii="Courier New" w:hAnsi="Courier New" w:cs="Courier New"/>
        </w:rPr>
        <w:t>trabalho</w:t>
      </w:r>
      <w:proofErr w:type="spellEnd"/>
      <w:r w:rsidRPr="00ED0A42">
        <w:rPr>
          <w:rFonts w:ascii="Courier New" w:hAnsi="Courier New" w:cs="Courier New"/>
        </w:rPr>
        <w:t xml:space="preserve">, com </w:t>
      </w:r>
      <w:proofErr w:type="spellStart"/>
      <w:r w:rsidRPr="00ED0A42">
        <w:rPr>
          <w:rFonts w:ascii="Courier New" w:hAnsi="Courier New" w:cs="Courier New"/>
        </w:rPr>
        <w:t>relação</w:t>
      </w:r>
      <w:proofErr w:type="spellEnd"/>
      <w:r w:rsidRPr="00ED0A42">
        <w:rPr>
          <w:rFonts w:ascii="Courier New" w:hAnsi="Courier New" w:cs="Courier New"/>
        </w:rPr>
        <w:t xml:space="preserve"> </w:t>
      </w:r>
      <w:proofErr w:type="spellStart"/>
      <w:r w:rsidRPr="00ED0A42">
        <w:rPr>
          <w:rFonts w:ascii="Courier New" w:hAnsi="Courier New" w:cs="Courier New"/>
        </w:rPr>
        <w:t>ao</w:t>
      </w:r>
      <w:proofErr w:type="spellEnd"/>
      <w:r w:rsidRPr="00ED0A42">
        <w:rPr>
          <w:rFonts w:ascii="Courier New" w:hAnsi="Courier New" w:cs="Courier New"/>
        </w:rPr>
        <w:t xml:space="preserve"> </w:t>
      </w:r>
      <w:proofErr w:type="spellStart"/>
      <w:r w:rsidRPr="00ED0A42">
        <w:rPr>
          <w:rFonts w:ascii="Courier New" w:hAnsi="Courier New" w:cs="Courier New"/>
        </w:rPr>
        <w:t>pessoal</w:t>
      </w:r>
      <w:proofErr w:type="spellEnd"/>
      <w:r w:rsidRPr="00ED0A42">
        <w:rPr>
          <w:rFonts w:ascii="Courier New" w:hAnsi="Courier New" w:cs="Courier New"/>
        </w:rPr>
        <w:t xml:space="preserve"> </w:t>
      </w:r>
      <w:proofErr w:type="spellStart"/>
      <w:r w:rsidRPr="00ED0A42">
        <w:rPr>
          <w:rFonts w:ascii="Courier New" w:hAnsi="Courier New" w:cs="Courier New"/>
        </w:rPr>
        <w:t>designado</w:t>
      </w:r>
      <w:proofErr w:type="spellEnd"/>
      <w:r w:rsidRPr="00ED0A42">
        <w:rPr>
          <w:rFonts w:ascii="Courier New" w:hAnsi="Courier New" w:cs="Courier New"/>
        </w:rPr>
        <w:t xml:space="preserve"> para a </w:t>
      </w:r>
      <w:proofErr w:type="spellStart"/>
      <w:r w:rsidRPr="00ED0A42">
        <w:rPr>
          <w:rFonts w:ascii="Courier New" w:hAnsi="Courier New" w:cs="Courier New"/>
        </w:rPr>
        <w:t>realização</w:t>
      </w:r>
      <w:proofErr w:type="spellEnd"/>
      <w:r w:rsidRPr="00ED0A42">
        <w:rPr>
          <w:rFonts w:ascii="Courier New" w:hAnsi="Courier New" w:cs="Courier New"/>
        </w:rPr>
        <w:t xml:space="preserve"> do </w:t>
      </w:r>
      <w:proofErr w:type="spellStart"/>
      <w:r w:rsidRPr="00ED0A42">
        <w:rPr>
          <w:rFonts w:ascii="Courier New" w:hAnsi="Courier New" w:cs="Courier New"/>
        </w:rPr>
        <w:t>fornecimento</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não</w:t>
      </w:r>
      <w:proofErr w:type="spellEnd"/>
      <w:r w:rsidRPr="00ED0A42">
        <w:rPr>
          <w:rFonts w:ascii="Courier New" w:hAnsi="Courier New" w:cs="Courier New"/>
        </w:rPr>
        <w:t xml:space="preserve"> </w:t>
      </w:r>
      <w:proofErr w:type="spellStart"/>
      <w:r w:rsidRPr="00ED0A42">
        <w:rPr>
          <w:rFonts w:ascii="Courier New" w:hAnsi="Courier New" w:cs="Courier New"/>
        </w:rPr>
        <w:t>terão</w:t>
      </w:r>
      <w:proofErr w:type="spellEnd"/>
      <w:r w:rsidRPr="00ED0A42">
        <w:rPr>
          <w:rFonts w:ascii="Courier New" w:hAnsi="Courier New" w:cs="Courier New"/>
        </w:rPr>
        <w:t xml:space="preserve"> com o CONTRATANTE </w:t>
      </w:r>
      <w:proofErr w:type="spellStart"/>
      <w:r w:rsidRPr="00ED0A42">
        <w:rPr>
          <w:rFonts w:ascii="Courier New" w:hAnsi="Courier New" w:cs="Courier New"/>
        </w:rPr>
        <w:t>qualquer</w:t>
      </w:r>
      <w:proofErr w:type="spellEnd"/>
      <w:r w:rsidRPr="00ED0A42">
        <w:rPr>
          <w:rFonts w:ascii="Courier New" w:hAnsi="Courier New" w:cs="Courier New"/>
        </w:rPr>
        <w:t xml:space="preserve"> </w:t>
      </w:r>
      <w:proofErr w:type="spellStart"/>
      <w:r w:rsidRPr="00ED0A42">
        <w:rPr>
          <w:rFonts w:ascii="Courier New" w:hAnsi="Courier New" w:cs="Courier New"/>
        </w:rPr>
        <w:t>vínculo</w:t>
      </w:r>
      <w:proofErr w:type="spellEnd"/>
      <w:r w:rsidRPr="00ED0A42">
        <w:rPr>
          <w:rFonts w:ascii="Courier New" w:hAnsi="Courier New" w:cs="Courier New"/>
        </w:rPr>
        <w:t xml:space="preserve"> </w:t>
      </w:r>
      <w:proofErr w:type="spellStart"/>
      <w:r w:rsidRPr="00ED0A42">
        <w:rPr>
          <w:rFonts w:ascii="Courier New" w:hAnsi="Courier New" w:cs="Courier New"/>
        </w:rPr>
        <w:t>empregatício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rPr>
          <w:rFonts w:ascii="Courier New" w:hAnsi="Courier New" w:cs="Courier New"/>
        </w:rPr>
      </w:pPr>
      <w:r w:rsidRPr="00ED0A42">
        <w:rPr>
          <w:rFonts w:ascii="Courier New" w:hAnsi="Courier New" w:cs="Courier New"/>
        </w:rPr>
        <w:t xml:space="preserve">9.13 </w:t>
      </w:r>
      <w:proofErr w:type="spellStart"/>
      <w:r w:rsidRPr="00ED0A42">
        <w:rPr>
          <w:rFonts w:ascii="Courier New" w:hAnsi="Courier New" w:cs="Courier New"/>
        </w:rPr>
        <w:t>Prestar</w:t>
      </w:r>
      <w:proofErr w:type="spellEnd"/>
      <w:r w:rsidRPr="00ED0A42">
        <w:rPr>
          <w:rFonts w:ascii="Courier New" w:hAnsi="Courier New" w:cs="Courier New"/>
        </w:rPr>
        <w:t xml:space="preserve">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esclarecimentos</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forem</w:t>
      </w:r>
      <w:proofErr w:type="spellEnd"/>
      <w:r w:rsidRPr="00ED0A42">
        <w:rPr>
          <w:rFonts w:ascii="Courier New" w:hAnsi="Courier New" w:cs="Courier New"/>
        </w:rPr>
        <w:t xml:space="preserve"> </w:t>
      </w:r>
      <w:proofErr w:type="spellStart"/>
      <w:r w:rsidRPr="00ED0A42">
        <w:rPr>
          <w:rFonts w:ascii="Courier New" w:hAnsi="Courier New" w:cs="Courier New"/>
        </w:rPr>
        <w:t>solicitados</w:t>
      </w:r>
      <w:proofErr w:type="spellEnd"/>
      <w:r w:rsidRPr="00ED0A42">
        <w:rPr>
          <w:rFonts w:ascii="Courier New" w:hAnsi="Courier New" w:cs="Courier New"/>
        </w:rPr>
        <w:t xml:space="preserve"> </w:t>
      </w:r>
      <w:proofErr w:type="spellStart"/>
      <w:r w:rsidRPr="00ED0A42">
        <w:rPr>
          <w:rFonts w:ascii="Courier New" w:hAnsi="Courier New" w:cs="Courier New"/>
        </w:rPr>
        <w:t>pela</w:t>
      </w:r>
      <w:proofErr w:type="spellEnd"/>
      <w:r w:rsidRPr="00ED0A42">
        <w:rPr>
          <w:rFonts w:ascii="Courier New" w:hAnsi="Courier New" w:cs="Courier New"/>
        </w:rPr>
        <w:t xml:space="preserve"> </w:t>
      </w:r>
      <w:proofErr w:type="spellStart"/>
      <w:r w:rsidRPr="00ED0A42">
        <w:rPr>
          <w:rFonts w:ascii="Courier New" w:hAnsi="Courier New" w:cs="Courier New"/>
        </w:rPr>
        <w:t>Secretaria</w:t>
      </w:r>
      <w:proofErr w:type="spellEnd"/>
      <w:r w:rsidRPr="00ED0A42">
        <w:rPr>
          <w:rFonts w:ascii="Courier New" w:hAnsi="Courier New" w:cs="Courier New"/>
        </w:rPr>
        <w:t xml:space="preserve"> Municipal de </w:t>
      </w:r>
      <w:proofErr w:type="spellStart"/>
      <w:r w:rsidRPr="00ED0A42">
        <w:rPr>
          <w:rFonts w:ascii="Courier New" w:hAnsi="Courier New" w:cs="Courier New"/>
        </w:rPr>
        <w:t>Obras</w:t>
      </w:r>
      <w:proofErr w:type="spellEnd"/>
      <w:r w:rsidRPr="00ED0A42">
        <w:rPr>
          <w:rFonts w:ascii="Courier New" w:hAnsi="Courier New" w:cs="Courier New"/>
        </w:rPr>
        <w:t xml:space="preserve">, </w:t>
      </w:r>
      <w:proofErr w:type="spellStart"/>
      <w:r w:rsidRPr="00ED0A42">
        <w:rPr>
          <w:rFonts w:ascii="Courier New" w:hAnsi="Courier New" w:cs="Courier New"/>
        </w:rPr>
        <w:t>cujas</w:t>
      </w:r>
      <w:proofErr w:type="spellEnd"/>
      <w:r w:rsidRPr="00ED0A42">
        <w:rPr>
          <w:rFonts w:ascii="Courier New" w:hAnsi="Courier New" w:cs="Courier New"/>
        </w:rPr>
        <w:t xml:space="preserve"> </w:t>
      </w:r>
      <w:proofErr w:type="spellStart"/>
      <w:r w:rsidRPr="00ED0A42">
        <w:rPr>
          <w:rFonts w:ascii="Courier New" w:hAnsi="Courier New" w:cs="Courier New"/>
        </w:rPr>
        <w:t>reclamações</w:t>
      </w:r>
      <w:proofErr w:type="spellEnd"/>
      <w:r w:rsidRPr="00ED0A42">
        <w:rPr>
          <w:rFonts w:ascii="Courier New" w:hAnsi="Courier New" w:cs="Courier New"/>
        </w:rPr>
        <w:t xml:space="preserve"> se </w:t>
      </w:r>
      <w:proofErr w:type="spellStart"/>
      <w:r w:rsidRPr="00ED0A42">
        <w:rPr>
          <w:rFonts w:ascii="Courier New" w:hAnsi="Courier New" w:cs="Courier New"/>
        </w:rPr>
        <w:t>obriga</w:t>
      </w:r>
      <w:proofErr w:type="spellEnd"/>
      <w:r w:rsidRPr="00ED0A42">
        <w:rPr>
          <w:rFonts w:ascii="Courier New" w:hAnsi="Courier New" w:cs="Courier New"/>
        </w:rPr>
        <w:t xml:space="preserve"> a </w:t>
      </w:r>
      <w:proofErr w:type="spellStart"/>
      <w:r w:rsidRPr="00ED0A42">
        <w:rPr>
          <w:rFonts w:ascii="Courier New" w:hAnsi="Courier New" w:cs="Courier New"/>
        </w:rPr>
        <w:t>atender</w:t>
      </w:r>
      <w:proofErr w:type="spellEnd"/>
      <w:r w:rsidRPr="00ED0A42">
        <w:rPr>
          <w:rFonts w:ascii="Courier New" w:hAnsi="Courier New" w:cs="Courier New"/>
        </w:rPr>
        <w:t xml:space="preserve"> </w:t>
      </w:r>
      <w:proofErr w:type="spellStart"/>
      <w:r w:rsidRPr="00ED0A42">
        <w:rPr>
          <w:rFonts w:ascii="Courier New" w:hAnsi="Courier New" w:cs="Courier New"/>
        </w:rPr>
        <w:t>prontamente</w:t>
      </w:r>
      <w:proofErr w:type="spellEnd"/>
      <w:r w:rsidRPr="00ED0A42">
        <w:rPr>
          <w:rFonts w:ascii="Courier New" w:hAnsi="Courier New" w:cs="Courier New"/>
        </w:rPr>
        <w:t xml:space="preserve">, </w:t>
      </w:r>
      <w:proofErr w:type="spellStart"/>
      <w:r w:rsidRPr="00ED0A42">
        <w:rPr>
          <w:rFonts w:ascii="Courier New" w:hAnsi="Courier New" w:cs="Courier New"/>
        </w:rPr>
        <w:t>bem</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como</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dar</w:t>
      </w:r>
      <w:proofErr w:type="spellEnd"/>
      <w:r w:rsidRPr="00ED0A42">
        <w:rPr>
          <w:rFonts w:ascii="Courier New" w:hAnsi="Courier New" w:cs="Courier New"/>
        </w:rPr>
        <w:t xml:space="preserve"> </w:t>
      </w:r>
      <w:proofErr w:type="spellStart"/>
      <w:r w:rsidRPr="00ED0A42">
        <w:rPr>
          <w:rFonts w:ascii="Courier New" w:hAnsi="Courier New" w:cs="Courier New"/>
        </w:rPr>
        <w:t>ciência</w:t>
      </w:r>
      <w:proofErr w:type="spellEnd"/>
      <w:r w:rsidRPr="00ED0A42">
        <w:rPr>
          <w:rFonts w:ascii="Courier New" w:hAnsi="Courier New" w:cs="Courier New"/>
        </w:rPr>
        <w:t xml:space="preserve">, </w:t>
      </w:r>
      <w:proofErr w:type="spellStart"/>
      <w:r w:rsidRPr="00ED0A42">
        <w:rPr>
          <w:rFonts w:ascii="Courier New" w:hAnsi="Courier New" w:cs="Courier New"/>
        </w:rPr>
        <w:t>imediatamente</w:t>
      </w:r>
      <w:proofErr w:type="spellEnd"/>
      <w:r w:rsidRPr="00ED0A42">
        <w:rPr>
          <w:rFonts w:ascii="Courier New" w:hAnsi="Courier New" w:cs="Courier New"/>
        </w:rPr>
        <w:t xml:space="preserve"> e </w:t>
      </w:r>
      <w:proofErr w:type="spellStart"/>
      <w:r w:rsidRPr="00ED0A42">
        <w:rPr>
          <w:rFonts w:ascii="Courier New" w:hAnsi="Courier New" w:cs="Courier New"/>
        </w:rPr>
        <w:t>por</w:t>
      </w:r>
      <w:proofErr w:type="spellEnd"/>
      <w:r w:rsidRPr="00ED0A42">
        <w:rPr>
          <w:rFonts w:ascii="Courier New" w:hAnsi="Courier New" w:cs="Courier New"/>
        </w:rPr>
        <w:t xml:space="preserve"> </w:t>
      </w:r>
      <w:proofErr w:type="spellStart"/>
      <w:r w:rsidRPr="00ED0A42">
        <w:rPr>
          <w:rFonts w:ascii="Courier New" w:hAnsi="Courier New" w:cs="Courier New"/>
        </w:rPr>
        <w:t>escrito</w:t>
      </w:r>
      <w:proofErr w:type="spellEnd"/>
      <w:r w:rsidRPr="00ED0A42">
        <w:rPr>
          <w:rFonts w:ascii="Courier New" w:hAnsi="Courier New" w:cs="Courier New"/>
        </w:rPr>
        <w:t xml:space="preserve">, de </w:t>
      </w:r>
      <w:proofErr w:type="spellStart"/>
      <w:r w:rsidRPr="00ED0A42">
        <w:rPr>
          <w:rFonts w:ascii="Courier New" w:hAnsi="Courier New" w:cs="Courier New"/>
        </w:rPr>
        <w:t>qualquer</w:t>
      </w:r>
      <w:proofErr w:type="spellEnd"/>
      <w:r w:rsidRPr="00ED0A42">
        <w:rPr>
          <w:rFonts w:ascii="Courier New" w:hAnsi="Courier New" w:cs="Courier New"/>
        </w:rPr>
        <w:t xml:space="preserve"> </w:t>
      </w:r>
      <w:proofErr w:type="spellStart"/>
      <w:r w:rsidRPr="00ED0A42">
        <w:rPr>
          <w:rFonts w:ascii="Courier New" w:hAnsi="Courier New" w:cs="Courier New"/>
        </w:rPr>
        <w:t>anormalidade</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verificar</w:t>
      </w:r>
      <w:proofErr w:type="spellEnd"/>
      <w:r w:rsidRPr="00ED0A42">
        <w:rPr>
          <w:rFonts w:ascii="Courier New" w:hAnsi="Courier New" w:cs="Courier New"/>
        </w:rPr>
        <w:t xml:space="preserve"> </w:t>
      </w:r>
      <w:proofErr w:type="spellStart"/>
      <w:r w:rsidRPr="00ED0A42">
        <w:rPr>
          <w:rFonts w:ascii="Courier New" w:hAnsi="Courier New" w:cs="Courier New"/>
        </w:rPr>
        <w:t>quando</w:t>
      </w:r>
      <w:proofErr w:type="spellEnd"/>
      <w:r w:rsidRPr="00ED0A42">
        <w:rPr>
          <w:rFonts w:ascii="Courier New" w:hAnsi="Courier New" w:cs="Courier New"/>
        </w:rPr>
        <w:t xml:space="preserve"> da </w:t>
      </w:r>
      <w:proofErr w:type="spellStart"/>
      <w:r w:rsidRPr="00ED0A42">
        <w:rPr>
          <w:rFonts w:ascii="Courier New" w:hAnsi="Courier New" w:cs="Courier New"/>
        </w:rPr>
        <w:t>execução</w:t>
      </w:r>
      <w:proofErr w:type="spellEnd"/>
      <w:r w:rsidRPr="00ED0A42">
        <w:rPr>
          <w:rFonts w:ascii="Courier New" w:hAnsi="Courier New" w:cs="Courier New"/>
        </w:rPr>
        <w:t xml:space="preserve"> do </w:t>
      </w:r>
      <w:proofErr w:type="spellStart"/>
      <w:r w:rsidRPr="00ED0A42">
        <w:rPr>
          <w:rFonts w:ascii="Courier New" w:hAnsi="Courier New" w:cs="Courier New"/>
        </w:rPr>
        <w:t>contrato</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9.14 Responder, </w:t>
      </w:r>
      <w:proofErr w:type="spellStart"/>
      <w:r w:rsidRPr="00ED0A42">
        <w:rPr>
          <w:rFonts w:ascii="Courier New" w:hAnsi="Courier New" w:cs="Courier New"/>
        </w:rPr>
        <w:t>independentemente</w:t>
      </w:r>
      <w:proofErr w:type="spellEnd"/>
      <w:r w:rsidRPr="00ED0A42">
        <w:rPr>
          <w:rFonts w:ascii="Courier New" w:hAnsi="Courier New" w:cs="Courier New"/>
        </w:rPr>
        <w:t xml:space="preserve"> de culpa, </w:t>
      </w:r>
      <w:proofErr w:type="spellStart"/>
      <w:r w:rsidRPr="00ED0A42">
        <w:rPr>
          <w:rFonts w:ascii="Courier New" w:hAnsi="Courier New" w:cs="Courier New"/>
        </w:rPr>
        <w:t>por</w:t>
      </w:r>
      <w:proofErr w:type="spellEnd"/>
      <w:r w:rsidRPr="00ED0A42">
        <w:rPr>
          <w:rFonts w:ascii="Courier New" w:hAnsi="Courier New" w:cs="Courier New"/>
        </w:rPr>
        <w:t xml:space="preserve"> </w:t>
      </w:r>
      <w:proofErr w:type="spellStart"/>
      <w:r w:rsidRPr="00ED0A42">
        <w:rPr>
          <w:rFonts w:ascii="Courier New" w:hAnsi="Courier New" w:cs="Courier New"/>
        </w:rPr>
        <w:t>qualquer</w:t>
      </w:r>
      <w:proofErr w:type="spellEnd"/>
      <w:r w:rsidRPr="00ED0A42">
        <w:rPr>
          <w:rFonts w:ascii="Courier New" w:hAnsi="Courier New" w:cs="Courier New"/>
        </w:rPr>
        <w:t xml:space="preserve"> </w:t>
      </w:r>
      <w:proofErr w:type="spellStart"/>
      <w:r w:rsidRPr="00ED0A42">
        <w:rPr>
          <w:rFonts w:ascii="Courier New" w:hAnsi="Courier New" w:cs="Courier New"/>
        </w:rPr>
        <w:t>dano</w:t>
      </w:r>
      <w:proofErr w:type="spellEnd"/>
      <w:r w:rsidRPr="00ED0A42">
        <w:rPr>
          <w:rFonts w:ascii="Courier New" w:hAnsi="Courier New" w:cs="Courier New"/>
        </w:rPr>
        <w:t xml:space="preserve"> </w:t>
      </w:r>
      <w:proofErr w:type="spellStart"/>
      <w:r w:rsidRPr="00ED0A42">
        <w:rPr>
          <w:rFonts w:ascii="Courier New" w:hAnsi="Courier New" w:cs="Courier New"/>
        </w:rPr>
        <w:t>pessoal</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patrimonial </w:t>
      </w:r>
      <w:proofErr w:type="spellStart"/>
      <w:r w:rsidRPr="00ED0A42">
        <w:rPr>
          <w:rFonts w:ascii="Courier New" w:hAnsi="Courier New" w:cs="Courier New"/>
        </w:rPr>
        <w:t>ao</w:t>
      </w:r>
      <w:proofErr w:type="spellEnd"/>
      <w:r w:rsidRPr="00ED0A42">
        <w:rPr>
          <w:rFonts w:ascii="Courier New" w:hAnsi="Courier New" w:cs="Courier New"/>
        </w:rPr>
        <w:t xml:space="preserve"> CONTRATANTE,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ainda</w:t>
      </w:r>
      <w:proofErr w:type="spellEnd"/>
      <w:r w:rsidRPr="00ED0A42">
        <w:rPr>
          <w:rFonts w:ascii="Courier New" w:hAnsi="Courier New" w:cs="Courier New"/>
        </w:rPr>
        <w:t xml:space="preserve"> a </w:t>
      </w:r>
      <w:proofErr w:type="spellStart"/>
      <w:r w:rsidRPr="00ED0A42">
        <w:rPr>
          <w:rFonts w:ascii="Courier New" w:hAnsi="Courier New" w:cs="Courier New"/>
        </w:rPr>
        <w:t>terceiros</w:t>
      </w:r>
      <w:proofErr w:type="spellEnd"/>
      <w:r w:rsidRPr="00ED0A42">
        <w:rPr>
          <w:rFonts w:ascii="Courier New" w:hAnsi="Courier New" w:cs="Courier New"/>
        </w:rPr>
        <w:t xml:space="preserve">, </w:t>
      </w:r>
      <w:proofErr w:type="spellStart"/>
      <w:r w:rsidRPr="00ED0A42">
        <w:rPr>
          <w:rFonts w:ascii="Courier New" w:hAnsi="Courier New" w:cs="Courier New"/>
        </w:rPr>
        <w:t>na</w:t>
      </w:r>
      <w:proofErr w:type="spellEnd"/>
      <w:r w:rsidRPr="00ED0A42">
        <w:rPr>
          <w:rFonts w:ascii="Courier New" w:hAnsi="Courier New" w:cs="Courier New"/>
        </w:rPr>
        <w:t xml:space="preserve"> </w:t>
      </w:r>
      <w:proofErr w:type="spellStart"/>
      <w:r w:rsidRPr="00ED0A42">
        <w:rPr>
          <w:rFonts w:ascii="Courier New" w:hAnsi="Courier New" w:cs="Courier New"/>
        </w:rPr>
        <w:t>execução</w:t>
      </w:r>
      <w:proofErr w:type="spellEnd"/>
      <w:r w:rsidRPr="00ED0A42">
        <w:rPr>
          <w:rFonts w:ascii="Courier New" w:hAnsi="Courier New" w:cs="Courier New"/>
        </w:rPr>
        <w:t xml:space="preserve"> do </w:t>
      </w:r>
      <w:proofErr w:type="spellStart"/>
      <w:r w:rsidRPr="00ED0A42">
        <w:rPr>
          <w:rFonts w:ascii="Courier New" w:hAnsi="Courier New" w:cs="Courier New"/>
        </w:rPr>
        <w:t>fornecimento</w:t>
      </w:r>
      <w:proofErr w:type="spellEnd"/>
      <w:r w:rsidRPr="00ED0A42">
        <w:rPr>
          <w:rFonts w:ascii="Courier New" w:hAnsi="Courier New" w:cs="Courier New"/>
        </w:rPr>
        <w:t xml:space="preserve"> </w:t>
      </w:r>
      <w:proofErr w:type="spellStart"/>
      <w:r w:rsidRPr="00ED0A42">
        <w:rPr>
          <w:rFonts w:ascii="Courier New" w:hAnsi="Courier New" w:cs="Courier New"/>
        </w:rPr>
        <w:t>objeto</w:t>
      </w:r>
      <w:proofErr w:type="spellEnd"/>
      <w:r w:rsidRPr="00ED0A42">
        <w:rPr>
          <w:rFonts w:ascii="Courier New" w:hAnsi="Courier New" w:cs="Courier New"/>
        </w:rPr>
        <w:t xml:space="preserve"> da </w:t>
      </w:r>
      <w:proofErr w:type="spellStart"/>
      <w:r w:rsidRPr="00ED0A42">
        <w:rPr>
          <w:rFonts w:ascii="Courier New" w:hAnsi="Courier New" w:cs="Courier New"/>
        </w:rPr>
        <w:t>licitação</w:t>
      </w:r>
      <w:proofErr w:type="spellEnd"/>
      <w:r w:rsidRPr="00ED0A42">
        <w:rPr>
          <w:rFonts w:ascii="Courier New" w:hAnsi="Courier New" w:cs="Courier New"/>
        </w:rPr>
        <w:t xml:space="preserve">, </w:t>
      </w:r>
      <w:proofErr w:type="spellStart"/>
      <w:r w:rsidRPr="00ED0A42">
        <w:rPr>
          <w:rFonts w:ascii="Courier New" w:hAnsi="Courier New" w:cs="Courier New"/>
        </w:rPr>
        <w:t>não</w:t>
      </w:r>
      <w:proofErr w:type="spellEnd"/>
      <w:r w:rsidRPr="00ED0A42">
        <w:rPr>
          <w:rFonts w:ascii="Courier New" w:hAnsi="Courier New" w:cs="Courier New"/>
        </w:rPr>
        <w:t xml:space="preserve"> </w:t>
      </w:r>
      <w:proofErr w:type="spellStart"/>
      <w:r w:rsidRPr="00ED0A42">
        <w:rPr>
          <w:rFonts w:ascii="Courier New" w:hAnsi="Courier New" w:cs="Courier New"/>
        </w:rPr>
        <w:t>sendo</w:t>
      </w:r>
      <w:proofErr w:type="spellEnd"/>
      <w:r w:rsidRPr="00ED0A42">
        <w:rPr>
          <w:rFonts w:ascii="Courier New" w:hAnsi="Courier New" w:cs="Courier New"/>
        </w:rPr>
        <w:t xml:space="preserve"> </w:t>
      </w:r>
      <w:proofErr w:type="spellStart"/>
      <w:r w:rsidRPr="00ED0A42">
        <w:rPr>
          <w:rFonts w:ascii="Courier New" w:hAnsi="Courier New" w:cs="Courier New"/>
        </w:rPr>
        <w:t>excluída</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mesmo</w:t>
      </w:r>
      <w:proofErr w:type="spellEnd"/>
      <w:r w:rsidRPr="00ED0A42">
        <w:rPr>
          <w:rFonts w:ascii="Courier New" w:hAnsi="Courier New" w:cs="Courier New"/>
        </w:rPr>
        <w:t xml:space="preserve"> </w:t>
      </w:r>
      <w:proofErr w:type="spellStart"/>
      <w:r w:rsidRPr="00ED0A42">
        <w:rPr>
          <w:rFonts w:ascii="Courier New" w:hAnsi="Courier New" w:cs="Courier New"/>
        </w:rPr>
        <w:t>reduzida</w:t>
      </w:r>
      <w:proofErr w:type="spellEnd"/>
      <w:r w:rsidRPr="00ED0A42">
        <w:rPr>
          <w:rFonts w:ascii="Courier New" w:hAnsi="Courier New" w:cs="Courier New"/>
        </w:rPr>
        <w:t xml:space="preserve">, a </w:t>
      </w:r>
      <w:proofErr w:type="spellStart"/>
      <w:r w:rsidRPr="00ED0A42">
        <w:rPr>
          <w:rFonts w:ascii="Courier New" w:hAnsi="Courier New" w:cs="Courier New"/>
        </w:rPr>
        <w:t>responsabilidade</w:t>
      </w:r>
      <w:proofErr w:type="spellEnd"/>
      <w:r w:rsidRPr="00ED0A42">
        <w:rPr>
          <w:rFonts w:ascii="Courier New" w:hAnsi="Courier New" w:cs="Courier New"/>
        </w:rPr>
        <w:t xml:space="preserve"> </w:t>
      </w:r>
      <w:proofErr w:type="spellStart"/>
      <w:r w:rsidRPr="00ED0A42">
        <w:rPr>
          <w:rFonts w:ascii="Courier New" w:hAnsi="Courier New" w:cs="Courier New"/>
        </w:rPr>
        <w:t>pelo</w:t>
      </w:r>
      <w:proofErr w:type="spellEnd"/>
      <w:r w:rsidRPr="00ED0A42">
        <w:rPr>
          <w:rFonts w:ascii="Courier New" w:hAnsi="Courier New" w:cs="Courier New"/>
        </w:rPr>
        <w:t xml:space="preserve"> </w:t>
      </w:r>
      <w:proofErr w:type="spellStart"/>
      <w:r w:rsidRPr="00ED0A42">
        <w:rPr>
          <w:rFonts w:ascii="Courier New" w:hAnsi="Courier New" w:cs="Courier New"/>
        </w:rPr>
        <w:t>fato</w:t>
      </w:r>
      <w:proofErr w:type="spellEnd"/>
      <w:r w:rsidRPr="00ED0A42">
        <w:rPr>
          <w:rFonts w:ascii="Courier New" w:hAnsi="Courier New" w:cs="Courier New"/>
        </w:rPr>
        <w:t xml:space="preserve"> de </w:t>
      </w:r>
      <w:proofErr w:type="spellStart"/>
      <w:r w:rsidRPr="00ED0A42">
        <w:rPr>
          <w:rFonts w:ascii="Courier New" w:hAnsi="Courier New" w:cs="Courier New"/>
        </w:rPr>
        <w:t>haver</w:t>
      </w:r>
      <w:proofErr w:type="spellEnd"/>
      <w:r w:rsidRPr="00ED0A42">
        <w:rPr>
          <w:rFonts w:ascii="Courier New" w:hAnsi="Courier New" w:cs="Courier New"/>
        </w:rPr>
        <w:t xml:space="preserve"> </w:t>
      </w:r>
      <w:proofErr w:type="spellStart"/>
      <w:r w:rsidRPr="00ED0A42">
        <w:rPr>
          <w:rFonts w:ascii="Courier New" w:hAnsi="Courier New" w:cs="Courier New"/>
        </w:rPr>
        <w:t>fiscalização</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acompanhamento</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pelo</w:t>
      </w:r>
      <w:proofErr w:type="spellEnd"/>
      <w:r w:rsidRPr="00ED0A42">
        <w:rPr>
          <w:rFonts w:ascii="Courier New" w:hAnsi="Courier New" w:cs="Courier New"/>
        </w:rPr>
        <w:t xml:space="preserve">  CONTRATANTE</w:t>
      </w:r>
      <w:proofErr w:type="gram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9.15 </w:t>
      </w:r>
      <w:proofErr w:type="spellStart"/>
      <w:r w:rsidRPr="00ED0A42">
        <w:rPr>
          <w:rFonts w:ascii="Courier New" w:hAnsi="Courier New" w:cs="Courier New"/>
        </w:rPr>
        <w:t>Indenizar</w:t>
      </w:r>
      <w:proofErr w:type="spellEnd"/>
      <w:r w:rsidRPr="00ED0A42">
        <w:rPr>
          <w:rFonts w:ascii="Courier New" w:hAnsi="Courier New" w:cs="Courier New"/>
        </w:rPr>
        <w:t xml:space="preserve"> </w:t>
      </w:r>
      <w:proofErr w:type="spellStart"/>
      <w:r w:rsidRPr="00ED0A42">
        <w:rPr>
          <w:rFonts w:ascii="Courier New" w:hAnsi="Courier New" w:cs="Courier New"/>
        </w:rPr>
        <w:t>terceiros</w:t>
      </w:r>
      <w:proofErr w:type="spellEnd"/>
      <w:r w:rsidRPr="00ED0A42">
        <w:rPr>
          <w:rFonts w:ascii="Courier New" w:hAnsi="Courier New" w:cs="Courier New"/>
        </w:rPr>
        <w:t xml:space="preserve"> e/</w:t>
      </w:r>
      <w:proofErr w:type="spellStart"/>
      <w:r w:rsidRPr="00ED0A42">
        <w:rPr>
          <w:rFonts w:ascii="Courier New" w:hAnsi="Courier New" w:cs="Courier New"/>
        </w:rPr>
        <w:t>ou</w:t>
      </w:r>
      <w:proofErr w:type="spellEnd"/>
      <w:r w:rsidRPr="00ED0A42">
        <w:rPr>
          <w:rFonts w:ascii="Courier New" w:hAnsi="Courier New" w:cs="Courier New"/>
        </w:rPr>
        <w:t xml:space="preserve"> o </w:t>
      </w:r>
      <w:proofErr w:type="spellStart"/>
      <w:r w:rsidRPr="00ED0A42">
        <w:rPr>
          <w:rFonts w:ascii="Courier New" w:hAnsi="Courier New" w:cs="Courier New"/>
        </w:rPr>
        <w:t>Contratante</w:t>
      </w:r>
      <w:proofErr w:type="spellEnd"/>
      <w:r w:rsidRPr="00ED0A42">
        <w:rPr>
          <w:rFonts w:ascii="Courier New" w:hAnsi="Courier New" w:cs="Courier New"/>
        </w:rPr>
        <w:t xml:space="preserve">, </w:t>
      </w:r>
      <w:proofErr w:type="spellStart"/>
      <w:r w:rsidRPr="00ED0A42">
        <w:rPr>
          <w:rFonts w:ascii="Courier New" w:hAnsi="Courier New" w:cs="Courier New"/>
        </w:rPr>
        <w:t>mesmo</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w:t>
      </w:r>
      <w:proofErr w:type="spellStart"/>
      <w:r w:rsidRPr="00ED0A42">
        <w:rPr>
          <w:rFonts w:ascii="Courier New" w:hAnsi="Courier New" w:cs="Courier New"/>
        </w:rPr>
        <w:t>caso</w:t>
      </w:r>
      <w:proofErr w:type="spellEnd"/>
      <w:r w:rsidRPr="00ED0A42">
        <w:rPr>
          <w:rFonts w:ascii="Courier New" w:hAnsi="Courier New" w:cs="Courier New"/>
        </w:rPr>
        <w:t xml:space="preserve"> de </w:t>
      </w:r>
      <w:proofErr w:type="spellStart"/>
      <w:r w:rsidRPr="00ED0A42">
        <w:rPr>
          <w:rFonts w:ascii="Courier New" w:hAnsi="Courier New" w:cs="Courier New"/>
        </w:rPr>
        <w:t>ausência</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omissão</w:t>
      </w:r>
      <w:proofErr w:type="spellEnd"/>
      <w:r w:rsidRPr="00ED0A42">
        <w:rPr>
          <w:rFonts w:ascii="Courier New" w:hAnsi="Courier New" w:cs="Courier New"/>
        </w:rPr>
        <w:t xml:space="preserve"> de </w:t>
      </w:r>
      <w:proofErr w:type="spellStart"/>
      <w:r w:rsidRPr="00ED0A42">
        <w:rPr>
          <w:rFonts w:ascii="Courier New" w:hAnsi="Courier New" w:cs="Courier New"/>
        </w:rPr>
        <w:t>fiscalização</w:t>
      </w:r>
      <w:proofErr w:type="spellEnd"/>
      <w:r w:rsidRPr="00ED0A42">
        <w:rPr>
          <w:rFonts w:ascii="Courier New" w:hAnsi="Courier New" w:cs="Courier New"/>
        </w:rPr>
        <w:t xml:space="preserve"> </w:t>
      </w:r>
      <w:proofErr w:type="spellStart"/>
      <w:r w:rsidRPr="00ED0A42">
        <w:rPr>
          <w:rFonts w:ascii="Courier New" w:hAnsi="Courier New" w:cs="Courier New"/>
        </w:rPr>
        <w:t>por</w:t>
      </w:r>
      <w:proofErr w:type="spellEnd"/>
      <w:r w:rsidRPr="00ED0A42">
        <w:rPr>
          <w:rFonts w:ascii="Courier New" w:hAnsi="Courier New" w:cs="Courier New"/>
        </w:rPr>
        <w:t xml:space="preserve"> parte </w:t>
      </w:r>
      <w:proofErr w:type="spellStart"/>
      <w:r w:rsidRPr="00ED0A42">
        <w:rPr>
          <w:rFonts w:ascii="Courier New" w:hAnsi="Courier New" w:cs="Courier New"/>
        </w:rPr>
        <w:t>deste</w:t>
      </w:r>
      <w:proofErr w:type="spellEnd"/>
      <w:r w:rsidRPr="00ED0A42">
        <w:rPr>
          <w:rFonts w:ascii="Courier New" w:hAnsi="Courier New" w:cs="Courier New"/>
        </w:rPr>
        <w:t xml:space="preserve">, </w:t>
      </w:r>
      <w:proofErr w:type="spellStart"/>
      <w:r w:rsidRPr="00ED0A42">
        <w:rPr>
          <w:rFonts w:ascii="Courier New" w:hAnsi="Courier New" w:cs="Courier New"/>
        </w:rPr>
        <w:t>pelos</w:t>
      </w:r>
      <w:proofErr w:type="spellEnd"/>
      <w:r w:rsidRPr="00ED0A42">
        <w:rPr>
          <w:rFonts w:ascii="Courier New" w:hAnsi="Courier New" w:cs="Courier New"/>
        </w:rPr>
        <w:t xml:space="preserve"> </w:t>
      </w:r>
      <w:proofErr w:type="spellStart"/>
      <w:r w:rsidRPr="00ED0A42">
        <w:rPr>
          <w:rFonts w:ascii="Courier New" w:hAnsi="Courier New" w:cs="Courier New"/>
        </w:rPr>
        <w:t>danos</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w:t>
      </w:r>
      <w:proofErr w:type="spellStart"/>
      <w:r w:rsidRPr="00ED0A42">
        <w:rPr>
          <w:rFonts w:ascii="Courier New" w:hAnsi="Courier New" w:cs="Courier New"/>
        </w:rPr>
        <w:t>prejuízos</w:t>
      </w:r>
      <w:proofErr w:type="spellEnd"/>
      <w:r w:rsidRPr="00ED0A42">
        <w:rPr>
          <w:rFonts w:ascii="Courier New" w:hAnsi="Courier New" w:cs="Courier New"/>
        </w:rPr>
        <w:t xml:space="preserve"> a </w:t>
      </w:r>
      <w:proofErr w:type="spellStart"/>
      <w:r w:rsidRPr="00ED0A42">
        <w:rPr>
          <w:rFonts w:ascii="Courier New" w:hAnsi="Courier New" w:cs="Courier New"/>
        </w:rPr>
        <w:t>que</w:t>
      </w:r>
      <w:proofErr w:type="spellEnd"/>
      <w:r w:rsidRPr="00ED0A42">
        <w:rPr>
          <w:rFonts w:ascii="Courier New" w:hAnsi="Courier New" w:cs="Courier New"/>
        </w:rPr>
        <w:t xml:space="preserve"> der </w:t>
      </w:r>
      <w:proofErr w:type="spellStart"/>
      <w:r w:rsidRPr="00ED0A42">
        <w:rPr>
          <w:rFonts w:ascii="Courier New" w:hAnsi="Courier New" w:cs="Courier New"/>
        </w:rPr>
        <w:t>causa</w:t>
      </w:r>
      <w:proofErr w:type="spellEnd"/>
      <w:r w:rsidRPr="00ED0A42">
        <w:rPr>
          <w:rFonts w:ascii="Courier New" w:hAnsi="Courier New" w:cs="Courier New"/>
        </w:rPr>
        <w:t xml:space="preserve">, </w:t>
      </w:r>
      <w:proofErr w:type="spellStart"/>
      <w:r w:rsidRPr="00ED0A42">
        <w:rPr>
          <w:rFonts w:ascii="Courier New" w:hAnsi="Courier New" w:cs="Courier New"/>
        </w:rPr>
        <w:t>por</w:t>
      </w:r>
      <w:proofErr w:type="spellEnd"/>
      <w:r w:rsidRPr="00ED0A42">
        <w:rPr>
          <w:rFonts w:ascii="Courier New" w:hAnsi="Courier New" w:cs="Courier New"/>
        </w:rPr>
        <w:t xml:space="preserve"> </w:t>
      </w:r>
      <w:proofErr w:type="spellStart"/>
      <w:r w:rsidRPr="00ED0A42">
        <w:rPr>
          <w:rFonts w:ascii="Courier New" w:hAnsi="Courier New" w:cs="Courier New"/>
        </w:rPr>
        <w:t>dolo</w:t>
      </w:r>
      <w:proofErr w:type="spellEnd"/>
      <w:r w:rsidRPr="00ED0A42">
        <w:rPr>
          <w:rFonts w:ascii="Courier New" w:hAnsi="Courier New" w:cs="Courier New"/>
        </w:rPr>
        <w:t xml:space="preserve"> </w:t>
      </w:r>
      <w:proofErr w:type="spellStart"/>
      <w:r w:rsidRPr="00ED0A42">
        <w:rPr>
          <w:rFonts w:ascii="Courier New" w:hAnsi="Courier New" w:cs="Courier New"/>
        </w:rPr>
        <w:t>ou</w:t>
      </w:r>
      <w:proofErr w:type="spellEnd"/>
      <w:r w:rsidRPr="00ED0A42">
        <w:rPr>
          <w:rFonts w:ascii="Courier New" w:hAnsi="Courier New" w:cs="Courier New"/>
        </w:rPr>
        <w:t xml:space="preserve"> culpa, </w:t>
      </w:r>
      <w:proofErr w:type="spellStart"/>
      <w:r w:rsidRPr="00ED0A42">
        <w:rPr>
          <w:rFonts w:ascii="Courier New" w:hAnsi="Courier New" w:cs="Courier New"/>
        </w:rPr>
        <w:t>assegurados</w:t>
      </w:r>
      <w:proofErr w:type="spellEnd"/>
      <w:r w:rsidRPr="00ED0A42">
        <w:rPr>
          <w:rFonts w:ascii="Courier New" w:hAnsi="Courier New" w:cs="Courier New"/>
        </w:rPr>
        <w:t xml:space="preserve"> a </w:t>
      </w:r>
      <w:proofErr w:type="spellStart"/>
      <w:r w:rsidRPr="00ED0A42">
        <w:rPr>
          <w:rFonts w:ascii="Courier New" w:hAnsi="Courier New" w:cs="Courier New"/>
        </w:rPr>
        <w:t>ampla</w:t>
      </w:r>
      <w:proofErr w:type="spellEnd"/>
      <w:r w:rsidRPr="00ED0A42">
        <w:rPr>
          <w:rFonts w:ascii="Courier New" w:hAnsi="Courier New" w:cs="Courier New"/>
        </w:rPr>
        <w:t xml:space="preserve"> </w:t>
      </w:r>
      <w:proofErr w:type="spellStart"/>
      <w:r w:rsidRPr="00ED0A42">
        <w:rPr>
          <w:rFonts w:ascii="Courier New" w:hAnsi="Courier New" w:cs="Courier New"/>
        </w:rPr>
        <w:t>defesa</w:t>
      </w:r>
      <w:proofErr w:type="spellEnd"/>
      <w:r w:rsidRPr="00ED0A42">
        <w:rPr>
          <w:rFonts w:ascii="Courier New" w:hAnsi="Courier New" w:cs="Courier New"/>
        </w:rPr>
        <w:t xml:space="preserve"> e o </w:t>
      </w:r>
      <w:proofErr w:type="spellStart"/>
      <w:r w:rsidRPr="00ED0A42">
        <w:rPr>
          <w:rFonts w:ascii="Courier New" w:hAnsi="Courier New" w:cs="Courier New"/>
        </w:rPr>
        <w:t>contraditório</w:t>
      </w:r>
      <w:proofErr w:type="spellEnd"/>
      <w:r w:rsidRPr="00ED0A42">
        <w:rPr>
          <w:rFonts w:ascii="Courier New" w:hAnsi="Courier New" w:cs="Courier New"/>
        </w:rPr>
        <w:t xml:space="preserve">, </w:t>
      </w:r>
      <w:proofErr w:type="spellStart"/>
      <w:r w:rsidRPr="00ED0A42">
        <w:rPr>
          <w:rFonts w:ascii="Courier New" w:hAnsi="Courier New" w:cs="Courier New"/>
        </w:rPr>
        <w:t>devendo</w:t>
      </w:r>
      <w:proofErr w:type="spellEnd"/>
      <w:r w:rsidRPr="00ED0A42">
        <w:rPr>
          <w:rFonts w:ascii="Courier New" w:hAnsi="Courier New" w:cs="Courier New"/>
        </w:rPr>
        <w:t xml:space="preserve"> o </w:t>
      </w:r>
      <w:proofErr w:type="spellStart"/>
      <w:r w:rsidRPr="00ED0A42">
        <w:rPr>
          <w:rFonts w:ascii="Courier New" w:hAnsi="Courier New" w:cs="Courier New"/>
        </w:rPr>
        <w:t>fornecedor</w:t>
      </w:r>
      <w:proofErr w:type="spellEnd"/>
      <w:r w:rsidRPr="00ED0A42">
        <w:rPr>
          <w:rFonts w:ascii="Courier New" w:hAnsi="Courier New" w:cs="Courier New"/>
        </w:rPr>
        <w:t xml:space="preserve"> </w:t>
      </w:r>
      <w:proofErr w:type="spellStart"/>
      <w:r w:rsidRPr="00ED0A42">
        <w:rPr>
          <w:rFonts w:ascii="Courier New" w:hAnsi="Courier New" w:cs="Courier New"/>
        </w:rPr>
        <w:t>adotar</w:t>
      </w:r>
      <w:proofErr w:type="spellEnd"/>
      <w:r w:rsidRPr="00ED0A42">
        <w:rPr>
          <w:rFonts w:ascii="Courier New" w:hAnsi="Courier New" w:cs="Courier New"/>
        </w:rPr>
        <w:t xml:space="preserve"> </w:t>
      </w:r>
      <w:proofErr w:type="spellStart"/>
      <w:r w:rsidRPr="00ED0A42">
        <w:rPr>
          <w:rFonts w:ascii="Courier New" w:hAnsi="Courier New" w:cs="Courier New"/>
        </w:rPr>
        <w:t>todas</w:t>
      </w:r>
      <w:proofErr w:type="spellEnd"/>
      <w:r w:rsidRPr="00ED0A42">
        <w:rPr>
          <w:rFonts w:ascii="Courier New" w:hAnsi="Courier New" w:cs="Courier New"/>
        </w:rPr>
        <w:t xml:space="preserve"> as </w:t>
      </w:r>
      <w:proofErr w:type="spellStart"/>
      <w:r w:rsidRPr="00ED0A42">
        <w:rPr>
          <w:rFonts w:ascii="Courier New" w:hAnsi="Courier New" w:cs="Courier New"/>
        </w:rPr>
        <w:t>medidas</w:t>
      </w:r>
      <w:proofErr w:type="spellEnd"/>
      <w:r w:rsidRPr="00ED0A42">
        <w:rPr>
          <w:rFonts w:ascii="Courier New" w:hAnsi="Courier New" w:cs="Courier New"/>
        </w:rPr>
        <w:t xml:space="preserve"> </w:t>
      </w:r>
      <w:proofErr w:type="spellStart"/>
      <w:r w:rsidRPr="00ED0A42">
        <w:rPr>
          <w:rFonts w:ascii="Courier New" w:hAnsi="Courier New" w:cs="Courier New"/>
        </w:rPr>
        <w:t>preventivas</w:t>
      </w:r>
      <w:proofErr w:type="spellEnd"/>
      <w:r w:rsidRPr="00ED0A42">
        <w:rPr>
          <w:rFonts w:ascii="Courier New" w:hAnsi="Courier New" w:cs="Courier New"/>
        </w:rPr>
        <w:t xml:space="preserve">, com </w:t>
      </w:r>
      <w:proofErr w:type="spellStart"/>
      <w:r w:rsidRPr="00ED0A42">
        <w:rPr>
          <w:rFonts w:ascii="Courier New" w:hAnsi="Courier New" w:cs="Courier New"/>
        </w:rPr>
        <w:t>fiel</w:t>
      </w:r>
      <w:proofErr w:type="spellEnd"/>
      <w:r w:rsidRPr="00ED0A42">
        <w:rPr>
          <w:rFonts w:ascii="Courier New" w:hAnsi="Courier New" w:cs="Courier New"/>
        </w:rPr>
        <w:t xml:space="preserve"> </w:t>
      </w:r>
      <w:proofErr w:type="spellStart"/>
      <w:r w:rsidRPr="00ED0A42">
        <w:rPr>
          <w:rFonts w:ascii="Courier New" w:hAnsi="Courier New" w:cs="Courier New"/>
        </w:rPr>
        <w:t>observância</w:t>
      </w:r>
      <w:proofErr w:type="spellEnd"/>
      <w:r w:rsidRPr="00ED0A42">
        <w:rPr>
          <w:rFonts w:ascii="Courier New" w:hAnsi="Courier New" w:cs="Courier New"/>
        </w:rPr>
        <w:t xml:space="preserve"> </w:t>
      </w:r>
      <w:proofErr w:type="spellStart"/>
      <w:r w:rsidRPr="00ED0A42">
        <w:rPr>
          <w:rFonts w:ascii="Courier New" w:hAnsi="Courier New" w:cs="Courier New"/>
        </w:rPr>
        <w:t>às</w:t>
      </w:r>
      <w:proofErr w:type="spellEnd"/>
      <w:r w:rsidRPr="00ED0A42">
        <w:rPr>
          <w:rFonts w:ascii="Courier New" w:hAnsi="Courier New" w:cs="Courier New"/>
        </w:rPr>
        <w:t xml:space="preserve"> </w:t>
      </w:r>
      <w:proofErr w:type="spellStart"/>
      <w:r w:rsidRPr="00ED0A42">
        <w:rPr>
          <w:rFonts w:ascii="Courier New" w:hAnsi="Courier New" w:cs="Courier New"/>
        </w:rPr>
        <w:t>exigências</w:t>
      </w:r>
      <w:proofErr w:type="spellEnd"/>
      <w:r w:rsidRPr="00ED0A42">
        <w:rPr>
          <w:rFonts w:ascii="Courier New" w:hAnsi="Courier New" w:cs="Courier New"/>
        </w:rPr>
        <w:t xml:space="preserve"> das </w:t>
      </w:r>
      <w:proofErr w:type="spellStart"/>
      <w:r w:rsidRPr="00ED0A42">
        <w:rPr>
          <w:rFonts w:ascii="Courier New" w:hAnsi="Courier New" w:cs="Courier New"/>
        </w:rPr>
        <w:t>autoridades</w:t>
      </w:r>
      <w:proofErr w:type="spellEnd"/>
      <w:r w:rsidRPr="00ED0A42">
        <w:rPr>
          <w:rFonts w:ascii="Courier New" w:hAnsi="Courier New" w:cs="Courier New"/>
        </w:rPr>
        <w:t xml:space="preserve"> </w:t>
      </w:r>
      <w:proofErr w:type="spellStart"/>
      <w:r w:rsidRPr="00ED0A42">
        <w:rPr>
          <w:rFonts w:ascii="Courier New" w:hAnsi="Courier New" w:cs="Courier New"/>
        </w:rPr>
        <w:t>competentes</w:t>
      </w:r>
      <w:proofErr w:type="spellEnd"/>
      <w:r w:rsidRPr="00ED0A42">
        <w:rPr>
          <w:rFonts w:ascii="Courier New" w:hAnsi="Courier New" w:cs="Courier New"/>
        </w:rPr>
        <w:t xml:space="preserve"> e </w:t>
      </w:r>
      <w:proofErr w:type="spellStart"/>
      <w:r w:rsidRPr="00ED0A42">
        <w:rPr>
          <w:rFonts w:ascii="Courier New" w:hAnsi="Courier New" w:cs="Courier New"/>
        </w:rPr>
        <w:t>às</w:t>
      </w:r>
      <w:proofErr w:type="spellEnd"/>
      <w:r w:rsidRPr="00ED0A42">
        <w:rPr>
          <w:rFonts w:ascii="Courier New" w:hAnsi="Courier New" w:cs="Courier New"/>
        </w:rPr>
        <w:t xml:space="preserve"> </w:t>
      </w:r>
      <w:proofErr w:type="spellStart"/>
      <w:r w:rsidRPr="00ED0A42">
        <w:rPr>
          <w:rFonts w:ascii="Courier New" w:hAnsi="Courier New" w:cs="Courier New"/>
        </w:rPr>
        <w:t>disposições</w:t>
      </w:r>
      <w:proofErr w:type="spellEnd"/>
      <w:r w:rsidRPr="00ED0A42">
        <w:rPr>
          <w:rFonts w:ascii="Courier New" w:hAnsi="Courier New" w:cs="Courier New"/>
        </w:rPr>
        <w:t xml:space="preserve"> </w:t>
      </w:r>
      <w:proofErr w:type="spellStart"/>
      <w:r w:rsidRPr="00ED0A42">
        <w:rPr>
          <w:rFonts w:ascii="Courier New" w:hAnsi="Courier New" w:cs="Courier New"/>
        </w:rPr>
        <w:t>legais</w:t>
      </w:r>
      <w:proofErr w:type="spellEnd"/>
      <w:r w:rsidRPr="00ED0A42">
        <w:rPr>
          <w:rFonts w:ascii="Courier New" w:hAnsi="Courier New" w:cs="Courier New"/>
        </w:rPr>
        <w:t xml:space="preserve"> </w:t>
      </w:r>
      <w:proofErr w:type="spellStart"/>
      <w:r w:rsidRPr="00ED0A42">
        <w:rPr>
          <w:rFonts w:ascii="Courier New" w:hAnsi="Courier New" w:cs="Courier New"/>
        </w:rPr>
        <w:t>vigentes</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jc w:val="both"/>
        <w:rPr>
          <w:rFonts w:ascii="Courier New" w:hAnsi="Courier New" w:cs="Courier New"/>
        </w:rPr>
      </w:pPr>
      <w:r w:rsidRPr="00ED0A42">
        <w:rPr>
          <w:rFonts w:ascii="Courier New" w:hAnsi="Courier New" w:cs="Courier New"/>
        </w:rPr>
        <w:t xml:space="preserve">9.16 </w:t>
      </w:r>
      <w:proofErr w:type="spellStart"/>
      <w:r w:rsidRPr="00ED0A42">
        <w:rPr>
          <w:rFonts w:ascii="Courier New" w:hAnsi="Courier New" w:cs="Courier New"/>
        </w:rPr>
        <w:t>Submeter</w:t>
      </w:r>
      <w:proofErr w:type="spellEnd"/>
      <w:r w:rsidRPr="00ED0A42">
        <w:rPr>
          <w:rFonts w:ascii="Courier New" w:hAnsi="Courier New" w:cs="Courier New"/>
        </w:rPr>
        <w:t xml:space="preserve">-se à </w:t>
      </w:r>
      <w:proofErr w:type="spellStart"/>
      <w:r w:rsidRPr="00ED0A42">
        <w:rPr>
          <w:rFonts w:ascii="Courier New" w:hAnsi="Courier New" w:cs="Courier New"/>
        </w:rPr>
        <w:t>fiscalização</w:t>
      </w:r>
      <w:proofErr w:type="spellEnd"/>
      <w:r w:rsidRPr="00ED0A42">
        <w:rPr>
          <w:rFonts w:ascii="Courier New" w:hAnsi="Courier New" w:cs="Courier New"/>
        </w:rPr>
        <w:t xml:space="preserve"> </w:t>
      </w:r>
      <w:proofErr w:type="spellStart"/>
      <w:r w:rsidRPr="00ED0A42">
        <w:rPr>
          <w:rFonts w:ascii="Courier New" w:hAnsi="Courier New" w:cs="Courier New"/>
        </w:rPr>
        <w:t>por</w:t>
      </w:r>
      <w:proofErr w:type="spellEnd"/>
      <w:r w:rsidRPr="00ED0A42">
        <w:rPr>
          <w:rFonts w:ascii="Courier New" w:hAnsi="Courier New" w:cs="Courier New"/>
        </w:rPr>
        <w:t xml:space="preserve"> parte da </w:t>
      </w:r>
      <w:proofErr w:type="spellStart"/>
      <w:r w:rsidRPr="00ED0A42">
        <w:rPr>
          <w:rFonts w:ascii="Courier New" w:hAnsi="Courier New" w:cs="Courier New"/>
        </w:rPr>
        <w:t>Contratante</w:t>
      </w:r>
      <w:proofErr w:type="spellEnd"/>
      <w:r w:rsidRPr="00ED0A42">
        <w:rPr>
          <w:rFonts w:ascii="Courier New" w:hAnsi="Courier New" w:cs="Courier New"/>
        </w:rPr>
        <w:t xml:space="preserve">, </w:t>
      </w:r>
      <w:proofErr w:type="spellStart"/>
      <w:r w:rsidRPr="00ED0A42">
        <w:rPr>
          <w:rFonts w:ascii="Courier New" w:hAnsi="Courier New" w:cs="Courier New"/>
        </w:rPr>
        <w:t>bem</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como</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às</w:t>
      </w:r>
      <w:proofErr w:type="spellEnd"/>
      <w:r w:rsidRPr="00ED0A42">
        <w:rPr>
          <w:rFonts w:ascii="Courier New" w:hAnsi="Courier New" w:cs="Courier New"/>
        </w:rPr>
        <w:t xml:space="preserve"> </w:t>
      </w:r>
      <w:proofErr w:type="spellStart"/>
      <w:r w:rsidRPr="00ED0A42">
        <w:rPr>
          <w:rFonts w:ascii="Courier New" w:hAnsi="Courier New" w:cs="Courier New"/>
        </w:rPr>
        <w:t>disposições</w:t>
      </w:r>
      <w:proofErr w:type="spellEnd"/>
      <w:r w:rsidRPr="00ED0A42">
        <w:rPr>
          <w:rFonts w:ascii="Courier New" w:hAnsi="Courier New" w:cs="Courier New"/>
        </w:rPr>
        <w:t xml:space="preserve"> </w:t>
      </w:r>
      <w:proofErr w:type="spellStart"/>
      <w:r w:rsidRPr="00ED0A42">
        <w:rPr>
          <w:rFonts w:ascii="Courier New" w:hAnsi="Courier New" w:cs="Courier New"/>
        </w:rPr>
        <w:t>legais</w:t>
      </w:r>
      <w:proofErr w:type="spellEnd"/>
      <w:r w:rsidRPr="00ED0A42">
        <w:rPr>
          <w:rFonts w:ascii="Courier New" w:hAnsi="Courier New" w:cs="Courier New"/>
        </w:rPr>
        <w:t xml:space="preserve"> </w:t>
      </w:r>
      <w:proofErr w:type="spellStart"/>
      <w:r w:rsidRPr="00ED0A42">
        <w:rPr>
          <w:rFonts w:ascii="Courier New" w:hAnsi="Courier New" w:cs="Courier New"/>
        </w:rPr>
        <w:t>em</w:t>
      </w:r>
      <w:proofErr w:type="spellEnd"/>
      <w:r w:rsidRPr="00ED0A42">
        <w:rPr>
          <w:rFonts w:ascii="Courier New" w:hAnsi="Courier New" w:cs="Courier New"/>
        </w:rPr>
        <w:t xml:space="preserve"> vigor.</w:t>
      </w:r>
    </w:p>
    <w:p w:rsidR="00ED5C29" w:rsidRPr="00ED0A42" w:rsidRDefault="00ED5C29" w:rsidP="00ED5C29">
      <w:pPr>
        <w:tabs>
          <w:tab w:val="center" w:pos="4536"/>
        </w:tabs>
        <w:spacing w:after="200" w:line="276" w:lineRule="auto"/>
        <w:rPr>
          <w:rFonts w:ascii="Courier New" w:hAnsi="Courier New" w:cs="Courier New"/>
          <w:b/>
        </w:rPr>
      </w:pPr>
      <w:proofErr w:type="gramStart"/>
      <w:r w:rsidRPr="00ED0A42">
        <w:rPr>
          <w:rFonts w:ascii="Courier New" w:hAnsi="Courier New" w:cs="Courier New"/>
          <w:b/>
        </w:rPr>
        <w:t>10</w:t>
      </w:r>
      <w:proofErr w:type="gramEnd"/>
      <w:r w:rsidRPr="00ED0A42">
        <w:rPr>
          <w:rFonts w:ascii="Courier New" w:hAnsi="Courier New" w:cs="Courier New"/>
          <w:b/>
        </w:rPr>
        <w:t>- DAS CONDIÇÕES GERAIS</w:t>
      </w:r>
    </w:p>
    <w:p w:rsidR="00ED5C29" w:rsidRPr="00ED0A42" w:rsidRDefault="00ED5C29" w:rsidP="00ED5C29">
      <w:pPr>
        <w:tabs>
          <w:tab w:val="center" w:pos="4536"/>
        </w:tabs>
        <w:spacing w:after="200" w:line="276" w:lineRule="auto"/>
        <w:rPr>
          <w:rFonts w:ascii="Courier New" w:hAnsi="Courier New" w:cs="Courier New"/>
        </w:rPr>
      </w:pPr>
      <w:r>
        <w:rPr>
          <w:rFonts w:ascii="Courier New" w:hAnsi="Courier New" w:cs="Courier New"/>
        </w:rPr>
        <w:t>10.</w:t>
      </w:r>
      <w:r w:rsidRPr="00ED0A42">
        <w:rPr>
          <w:rFonts w:ascii="Courier New" w:hAnsi="Courier New" w:cs="Courier New"/>
        </w:rPr>
        <w:t>1</w:t>
      </w:r>
      <w:r>
        <w:rPr>
          <w:rFonts w:ascii="Courier New" w:hAnsi="Courier New" w:cs="Courier New"/>
        </w:rPr>
        <w:t>.</w:t>
      </w:r>
      <w:r w:rsidRPr="00ED0A42">
        <w:rPr>
          <w:rFonts w:ascii="Courier New" w:hAnsi="Courier New" w:cs="Courier New"/>
        </w:rPr>
        <w:t xml:space="preserve"> </w:t>
      </w:r>
      <w:proofErr w:type="spellStart"/>
      <w:r w:rsidRPr="00ED0A42">
        <w:rPr>
          <w:rFonts w:ascii="Courier New" w:hAnsi="Courier New" w:cs="Courier New"/>
        </w:rPr>
        <w:t>Nos</w:t>
      </w:r>
      <w:proofErr w:type="spellEnd"/>
      <w:r w:rsidRPr="00ED0A42">
        <w:rPr>
          <w:rFonts w:ascii="Courier New" w:hAnsi="Courier New" w:cs="Courier New"/>
        </w:rPr>
        <w:t xml:space="preserve"> </w:t>
      </w:r>
      <w:proofErr w:type="spellStart"/>
      <w:r w:rsidRPr="00ED0A42">
        <w:rPr>
          <w:rFonts w:ascii="Courier New" w:hAnsi="Courier New" w:cs="Courier New"/>
        </w:rPr>
        <w:t>preços</w:t>
      </w:r>
      <w:proofErr w:type="spellEnd"/>
      <w:r w:rsidRPr="00ED0A42">
        <w:rPr>
          <w:rFonts w:ascii="Courier New" w:hAnsi="Courier New" w:cs="Courier New"/>
        </w:rPr>
        <w:t xml:space="preserve"> </w:t>
      </w:r>
      <w:proofErr w:type="spellStart"/>
      <w:r w:rsidRPr="00ED0A42">
        <w:rPr>
          <w:rFonts w:ascii="Courier New" w:hAnsi="Courier New" w:cs="Courier New"/>
        </w:rPr>
        <w:t>cotados</w:t>
      </w:r>
      <w:proofErr w:type="spellEnd"/>
      <w:r w:rsidRPr="00ED0A42">
        <w:rPr>
          <w:rFonts w:ascii="Courier New" w:hAnsi="Courier New" w:cs="Courier New"/>
        </w:rPr>
        <w:t xml:space="preserve"> </w:t>
      </w:r>
      <w:proofErr w:type="spellStart"/>
      <w:r w:rsidRPr="00ED0A42">
        <w:rPr>
          <w:rFonts w:ascii="Courier New" w:hAnsi="Courier New" w:cs="Courier New"/>
        </w:rPr>
        <w:t>deverão</w:t>
      </w:r>
      <w:proofErr w:type="spellEnd"/>
      <w:r w:rsidRPr="00ED0A42">
        <w:rPr>
          <w:rFonts w:ascii="Courier New" w:hAnsi="Courier New" w:cs="Courier New"/>
        </w:rPr>
        <w:t xml:space="preserve"> </w:t>
      </w:r>
      <w:proofErr w:type="spellStart"/>
      <w:r w:rsidRPr="00ED0A42">
        <w:rPr>
          <w:rFonts w:ascii="Courier New" w:hAnsi="Courier New" w:cs="Courier New"/>
        </w:rPr>
        <w:t>estar</w:t>
      </w:r>
      <w:proofErr w:type="spellEnd"/>
      <w:r w:rsidRPr="00ED0A42">
        <w:rPr>
          <w:rFonts w:ascii="Courier New" w:hAnsi="Courier New" w:cs="Courier New"/>
        </w:rPr>
        <w:t xml:space="preserve"> </w:t>
      </w:r>
      <w:proofErr w:type="spellStart"/>
      <w:r w:rsidRPr="00ED0A42">
        <w:rPr>
          <w:rFonts w:ascii="Courier New" w:hAnsi="Courier New" w:cs="Courier New"/>
        </w:rPr>
        <w:t>inclusos</w:t>
      </w:r>
      <w:proofErr w:type="spellEnd"/>
      <w:r w:rsidRPr="00ED0A42">
        <w:rPr>
          <w:rFonts w:ascii="Courier New" w:hAnsi="Courier New" w:cs="Courier New"/>
        </w:rPr>
        <w:t xml:space="preserve"> </w:t>
      </w:r>
      <w:proofErr w:type="spellStart"/>
      <w:r w:rsidRPr="00ED0A42">
        <w:rPr>
          <w:rFonts w:ascii="Courier New" w:hAnsi="Courier New" w:cs="Courier New"/>
        </w:rPr>
        <w:t>todos</w:t>
      </w:r>
      <w:proofErr w:type="spellEnd"/>
      <w:r w:rsidRPr="00ED0A42">
        <w:rPr>
          <w:rFonts w:ascii="Courier New" w:hAnsi="Courier New" w:cs="Courier New"/>
        </w:rPr>
        <w:t xml:space="preserve">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custos</w:t>
      </w:r>
      <w:proofErr w:type="spellEnd"/>
      <w:r w:rsidRPr="00ED0A42">
        <w:rPr>
          <w:rFonts w:ascii="Courier New" w:hAnsi="Courier New" w:cs="Courier New"/>
        </w:rPr>
        <w:t xml:space="preserve"> com </w:t>
      </w:r>
      <w:proofErr w:type="spellStart"/>
      <w:r w:rsidRPr="00ED0A42">
        <w:rPr>
          <w:rFonts w:ascii="Courier New" w:hAnsi="Courier New" w:cs="Courier New"/>
        </w:rPr>
        <w:t>transporte</w:t>
      </w:r>
      <w:proofErr w:type="spellEnd"/>
      <w:r w:rsidRPr="00ED0A42">
        <w:rPr>
          <w:rFonts w:ascii="Courier New" w:hAnsi="Courier New" w:cs="Courier New"/>
        </w:rPr>
        <w:t xml:space="preserve">, </w:t>
      </w:r>
      <w:proofErr w:type="spellStart"/>
      <w:r w:rsidRPr="00ED0A42">
        <w:rPr>
          <w:rFonts w:ascii="Courier New" w:hAnsi="Courier New" w:cs="Courier New"/>
        </w:rPr>
        <w:t>pedágio</w:t>
      </w:r>
      <w:proofErr w:type="spellEnd"/>
      <w:r w:rsidRPr="00ED0A42">
        <w:rPr>
          <w:rFonts w:ascii="Courier New" w:hAnsi="Courier New" w:cs="Courier New"/>
        </w:rPr>
        <w:t xml:space="preserve">, </w:t>
      </w:r>
      <w:proofErr w:type="spellStart"/>
      <w:r w:rsidRPr="00ED0A42">
        <w:rPr>
          <w:rFonts w:ascii="Courier New" w:hAnsi="Courier New" w:cs="Courier New"/>
        </w:rPr>
        <w:t>estadia</w:t>
      </w:r>
      <w:proofErr w:type="spellEnd"/>
      <w:r w:rsidRPr="00ED0A42">
        <w:rPr>
          <w:rFonts w:ascii="Courier New" w:hAnsi="Courier New" w:cs="Courier New"/>
        </w:rPr>
        <w:t xml:space="preserve"> do </w:t>
      </w:r>
      <w:proofErr w:type="spellStart"/>
      <w:r w:rsidRPr="00ED0A42">
        <w:rPr>
          <w:rFonts w:ascii="Courier New" w:hAnsi="Courier New" w:cs="Courier New"/>
        </w:rPr>
        <w:t>motorista</w:t>
      </w:r>
      <w:proofErr w:type="spellEnd"/>
      <w:r w:rsidRPr="00ED0A42">
        <w:rPr>
          <w:rFonts w:ascii="Courier New" w:hAnsi="Courier New" w:cs="Courier New"/>
        </w:rPr>
        <w:t xml:space="preserve">, </w:t>
      </w:r>
      <w:proofErr w:type="spellStart"/>
      <w:r w:rsidRPr="00ED0A42">
        <w:rPr>
          <w:rFonts w:ascii="Courier New" w:hAnsi="Courier New" w:cs="Courier New"/>
        </w:rPr>
        <w:t>taxas</w:t>
      </w:r>
      <w:proofErr w:type="spellEnd"/>
      <w:r w:rsidRPr="00ED0A42">
        <w:rPr>
          <w:rFonts w:ascii="Courier New" w:hAnsi="Courier New" w:cs="Courier New"/>
        </w:rPr>
        <w:t xml:space="preserve">, </w:t>
      </w:r>
      <w:proofErr w:type="spellStart"/>
      <w:r w:rsidRPr="00ED0A42">
        <w:rPr>
          <w:rFonts w:ascii="Courier New" w:hAnsi="Courier New" w:cs="Courier New"/>
        </w:rPr>
        <w:t>impostos</w:t>
      </w:r>
      <w:proofErr w:type="spellEnd"/>
      <w:r w:rsidRPr="00ED0A42">
        <w:rPr>
          <w:rFonts w:ascii="Courier New" w:hAnsi="Courier New" w:cs="Courier New"/>
        </w:rPr>
        <w:t xml:space="preserve">, </w:t>
      </w:r>
      <w:proofErr w:type="spellStart"/>
      <w:r w:rsidRPr="00ED0A42">
        <w:rPr>
          <w:rFonts w:ascii="Courier New" w:hAnsi="Courier New" w:cs="Courier New"/>
        </w:rPr>
        <w:t>seguros</w:t>
      </w:r>
      <w:proofErr w:type="spellEnd"/>
      <w:r w:rsidRPr="00ED0A42">
        <w:rPr>
          <w:rFonts w:ascii="Courier New" w:hAnsi="Courier New" w:cs="Courier New"/>
        </w:rPr>
        <w:t xml:space="preserve"> e outros </w:t>
      </w:r>
      <w:proofErr w:type="spellStart"/>
      <w:r w:rsidRPr="00ED0A42">
        <w:rPr>
          <w:rFonts w:ascii="Courier New" w:hAnsi="Courier New" w:cs="Courier New"/>
        </w:rPr>
        <w:t>insumos</w:t>
      </w:r>
      <w:proofErr w:type="spellEnd"/>
      <w:r w:rsidRPr="00ED0A42">
        <w:rPr>
          <w:rFonts w:ascii="Courier New" w:hAnsi="Courier New" w:cs="Courier New"/>
        </w:rPr>
        <w:t xml:space="preserve"> </w:t>
      </w:r>
      <w:proofErr w:type="spellStart"/>
      <w:r w:rsidRPr="00ED0A42">
        <w:rPr>
          <w:rFonts w:ascii="Courier New" w:hAnsi="Courier New" w:cs="Courier New"/>
        </w:rPr>
        <w:t>que</w:t>
      </w:r>
      <w:proofErr w:type="spellEnd"/>
      <w:r w:rsidRPr="00ED0A42">
        <w:rPr>
          <w:rFonts w:ascii="Courier New" w:hAnsi="Courier New" w:cs="Courier New"/>
        </w:rPr>
        <w:t xml:space="preserve"> </w:t>
      </w:r>
      <w:proofErr w:type="spellStart"/>
      <w:r w:rsidRPr="00ED0A42">
        <w:rPr>
          <w:rFonts w:ascii="Courier New" w:hAnsi="Courier New" w:cs="Courier New"/>
        </w:rPr>
        <w:t>compõe</w:t>
      </w:r>
      <w:proofErr w:type="spellEnd"/>
      <w:r w:rsidRPr="00ED0A42">
        <w:rPr>
          <w:rFonts w:ascii="Courier New" w:hAnsi="Courier New" w:cs="Courier New"/>
        </w:rPr>
        <w:t xml:space="preserve"> </w:t>
      </w: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custos</w:t>
      </w:r>
      <w:proofErr w:type="spellEnd"/>
      <w:r w:rsidRPr="00ED0A42">
        <w:rPr>
          <w:rFonts w:ascii="Courier New" w:hAnsi="Courier New" w:cs="Courier New"/>
        </w:rPr>
        <w:t>.</w:t>
      </w:r>
    </w:p>
    <w:p w:rsidR="00ED5C29" w:rsidRPr="00ED0A42" w:rsidRDefault="00ED5C29" w:rsidP="00ED5C29">
      <w:pPr>
        <w:tabs>
          <w:tab w:val="center" w:pos="4536"/>
        </w:tabs>
        <w:spacing w:after="200" w:line="276" w:lineRule="auto"/>
        <w:rPr>
          <w:rFonts w:ascii="Courier New" w:hAnsi="Courier New" w:cs="Courier New"/>
          <w:b/>
        </w:rPr>
      </w:pPr>
      <w:r>
        <w:rPr>
          <w:rFonts w:ascii="Courier New" w:hAnsi="Courier New" w:cs="Courier New"/>
          <w:b/>
        </w:rPr>
        <w:t>11-</w:t>
      </w:r>
      <w:r w:rsidRPr="00ED0A42">
        <w:rPr>
          <w:rFonts w:ascii="Courier New" w:hAnsi="Courier New" w:cs="Courier New"/>
          <w:b/>
        </w:rPr>
        <w:t xml:space="preserve"> DAS CONDIÇOES DE RECEBIMENTO</w:t>
      </w:r>
    </w:p>
    <w:p w:rsidR="00ED5C29" w:rsidRPr="00ED0A42" w:rsidRDefault="00ED5C29" w:rsidP="00ED5C29">
      <w:pPr>
        <w:tabs>
          <w:tab w:val="center" w:pos="4536"/>
        </w:tabs>
        <w:spacing w:after="200" w:line="276" w:lineRule="auto"/>
        <w:rPr>
          <w:rFonts w:ascii="Courier New" w:hAnsi="Courier New" w:cs="Courier New"/>
        </w:rPr>
      </w:pPr>
      <w:r w:rsidRPr="00ED0A42">
        <w:rPr>
          <w:rFonts w:ascii="Courier New" w:hAnsi="Courier New" w:cs="Courier New"/>
        </w:rPr>
        <w:t xml:space="preserve">O </w:t>
      </w:r>
      <w:proofErr w:type="spellStart"/>
      <w:r w:rsidRPr="00ED0A42">
        <w:rPr>
          <w:rFonts w:ascii="Courier New" w:hAnsi="Courier New" w:cs="Courier New"/>
        </w:rPr>
        <w:t>objeto</w:t>
      </w:r>
      <w:proofErr w:type="spellEnd"/>
      <w:r w:rsidRPr="00ED0A42">
        <w:rPr>
          <w:rFonts w:ascii="Courier New" w:hAnsi="Courier New" w:cs="Courier New"/>
        </w:rPr>
        <w:t xml:space="preserve"> </w:t>
      </w:r>
      <w:proofErr w:type="spellStart"/>
      <w:r w:rsidRPr="00ED0A42">
        <w:rPr>
          <w:rFonts w:ascii="Courier New" w:hAnsi="Courier New" w:cs="Courier New"/>
        </w:rPr>
        <w:t>desta</w:t>
      </w:r>
      <w:proofErr w:type="spellEnd"/>
      <w:r w:rsidRPr="00ED0A42">
        <w:rPr>
          <w:rFonts w:ascii="Courier New" w:hAnsi="Courier New" w:cs="Courier New"/>
        </w:rPr>
        <w:t xml:space="preserve"> </w:t>
      </w:r>
      <w:proofErr w:type="spellStart"/>
      <w:r w:rsidRPr="00ED0A42">
        <w:rPr>
          <w:rFonts w:ascii="Courier New" w:hAnsi="Courier New" w:cs="Courier New"/>
        </w:rPr>
        <w:t>licitação</w:t>
      </w:r>
      <w:proofErr w:type="spellEnd"/>
      <w:r w:rsidRPr="00ED0A42">
        <w:rPr>
          <w:rFonts w:ascii="Courier New" w:hAnsi="Courier New" w:cs="Courier New"/>
        </w:rPr>
        <w:t xml:space="preserve"> </w:t>
      </w:r>
      <w:proofErr w:type="spellStart"/>
      <w:r w:rsidRPr="00ED0A42">
        <w:rPr>
          <w:rFonts w:ascii="Courier New" w:hAnsi="Courier New" w:cs="Courier New"/>
        </w:rPr>
        <w:t>será</w:t>
      </w:r>
      <w:proofErr w:type="spellEnd"/>
      <w:r w:rsidRPr="00ED0A42">
        <w:rPr>
          <w:rFonts w:ascii="Courier New" w:hAnsi="Courier New" w:cs="Courier New"/>
        </w:rPr>
        <w:t xml:space="preserve"> </w:t>
      </w:r>
      <w:proofErr w:type="spellStart"/>
      <w:r w:rsidRPr="00ED0A42">
        <w:rPr>
          <w:rFonts w:ascii="Courier New" w:hAnsi="Courier New" w:cs="Courier New"/>
        </w:rPr>
        <w:t>recebido</w:t>
      </w:r>
      <w:proofErr w:type="spellEnd"/>
      <w:r w:rsidRPr="00ED0A42">
        <w:rPr>
          <w:rFonts w:ascii="Courier New" w:hAnsi="Courier New" w:cs="Courier New"/>
        </w:rPr>
        <w:t xml:space="preserve"> </w:t>
      </w:r>
      <w:proofErr w:type="spellStart"/>
      <w:r w:rsidRPr="00ED0A42">
        <w:rPr>
          <w:rFonts w:ascii="Courier New" w:hAnsi="Courier New" w:cs="Courier New"/>
        </w:rPr>
        <w:t>pela</w:t>
      </w:r>
      <w:proofErr w:type="spellEnd"/>
      <w:r w:rsidRPr="00ED0A42">
        <w:rPr>
          <w:rFonts w:ascii="Courier New" w:hAnsi="Courier New" w:cs="Courier New"/>
        </w:rPr>
        <w:t xml:space="preserve"> SMO, </w:t>
      </w:r>
      <w:proofErr w:type="spellStart"/>
      <w:r w:rsidRPr="00ED0A42">
        <w:rPr>
          <w:rFonts w:ascii="Courier New" w:hAnsi="Courier New" w:cs="Courier New"/>
        </w:rPr>
        <w:t>consoante</w:t>
      </w:r>
      <w:proofErr w:type="spellEnd"/>
      <w:r w:rsidRPr="00ED0A42">
        <w:rPr>
          <w:rFonts w:ascii="Courier New" w:hAnsi="Courier New" w:cs="Courier New"/>
        </w:rPr>
        <w:t xml:space="preserve"> o </w:t>
      </w:r>
      <w:proofErr w:type="spellStart"/>
      <w:r w:rsidRPr="00ED0A42">
        <w:rPr>
          <w:rFonts w:ascii="Courier New" w:hAnsi="Courier New" w:cs="Courier New"/>
        </w:rPr>
        <w:t>disposto</w:t>
      </w:r>
      <w:proofErr w:type="spellEnd"/>
      <w:r w:rsidRPr="00ED0A42">
        <w:rPr>
          <w:rFonts w:ascii="Courier New" w:hAnsi="Courier New" w:cs="Courier New"/>
        </w:rPr>
        <w:t xml:space="preserve"> no art. 73, </w:t>
      </w:r>
      <w:proofErr w:type="spellStart"/>
      <w:r w:rsidRPr="00ED0A42">
        <w:rPr>
          <w:rFonts w:ascii="Courier New" w:hAnsi="Courier New" w:cs="Courier New"/>
        </w:rPr>
        <w:t>inciso</w:t>
      </w:r>
      <w:proofErr w:type="spellEnd"/>
      <w:r w:rsidRPr="00ED0A42">
        <w:rPr>
          <w:rFonts w:ascii="Courier New" w:hAnsi="Courier New" w:cs="Courier New"/>
        </w:rPr>
        <w:t xml:space="preserve"> II, </w:t>
      </w:r>
      <w:proofErr w:type="spellStart"/>
      <w:r w:rsidRPr="00ED0A42">
        <w:rPr>
          <w:rFonts w:ascii="Courier New" w:hAnsi="Courier New" w:cs="Courier New"/>
        </w:rPr>
        <w:t>alíneas</w:t>
      </w:r>
      <w:proofErr w:type="spellEnd"/>
      <w:r w:rsidRPr="00ED0A42">
        <w:rPr>
          <w:rFonts w:ascii="Courier New" w:hAnsi="Courier New" w:cs="Courier New"/>
        </w:rPr>
        <w:t xml:space="preserve"> “a” e “b”, da Lei n.º 8.666/93 e </w:t>
      </w:r>
      <w:proofErr w:type="spellStart"/>
      <w:r w:rsidRPr="00ED0A42">
        <w:rPr>
          <w:rFonts w:ascii="Courier New" w:hAnsi="Courier New" w:cs="Courier New"/>
        </w:rPr>
        <w:t>demais</w:t>
      </w:r>
      <w:proofErr w:type="spellEnd"/>
      <w:r w:rsidRPr="00ED0A42">
        <w:rPr>
          <w:rFonts w:ascii="Courier New" w:hAnsi="Courier New" w:cs="Courier New"/>
        </w:rPr>
        <w:t xml:space="preserve"> </w:t>
      </w:r>
      <w:proofErr w:type="spellStart"/>
      <w:r w:rsidRPr="00ED0A42">
        <w:rPr>
          <w:rFonts w:ascii="Courier New" w:hAnsi="Courier New" w:cs="Courier New"/>
        </w:rPr>
        <w:t>normas</w:t>
      </w:r>
      <w:proofErr w:type="spellEnd"/>
      <w:r w:rsidRPr="00ED0A42">
        <w:rPr>
          <w:rFonts w:ascii="Courier New" w:hAnsi="Courier New" w:cs="Courier New"/>
        </w:rPr>
        <w:t xml:space="preserve"> </w:t>
      </w:r>
      <w:proofErr w:type="spellStart"/>
      <w:r w:rsidRPr="00ED0A42">
        <w:rPr>
          <w:rFonts w:ascii="Courier New" w:hAnsi="Courier New" w:cs="Courier New"/>
        </w:rPr>
        <w:t>pertinentes</w:t>
      </w:r>
      <w:proofErr w:type="spellEnd"/>
      <w:r w:rsidRPr="00ED0A42">
        <w:rPr>
          <w:rFonts w:ascii="Courier New" w:hAnsi="Courier New" w:cs="Courier New"/>
        </w:rPr>
        <w:t>.</w:t>
      </w:r>
    </w:p>
    <w:p w:rsidR="00ED5C29" w:rsidRPr="00D41B9C" w:rsidRDefault="00ED5C29" w:rsidP="00ED5C29">
      <w:pPr>
        <w:tabs>
          <w:tab w:val="center" w:pos="4536"/>
        </w:tabs>
        <w:spacing w:after="200" w:line="276" w:lineRule="auto"/>
        <w:rPr>
          <w:rFonts w:ascii="Courier New" w:hAnsi="Courier New" w:cs="Courier New"/>
          <w:b/>
          <w:color w:val="000000" w:themeColor="text1"/>
        </w:rPr>
      </w:pPr>
      <w:r w:rsidRPr="00D41B9C">
        <w:rPr>
          <w:rFonts w:ascii="Courier New" w:hAnsi="Courier New" w:cs="Courier New"/>
          <w:b/>
          <w:color w:val="000000" w:themeColor="text1"/>
        </w:rPr>
        <w:t>12- DO LOCAL E PRAZO DE ENTREGA</w:t>
      </w:r>
    </w:p>
    <w:p w:rsidR="00ED5C29" w:rsidRPr="00D41B9C" w:rsidRDefault="00ED5C29" w:rsidP="00ED5C29">
      <w:pPr>
        <w:tabs>
          <w:tab w:val="center" w:pos="4536"/>
        </w:tabs>
        <w:spacing w:after="200" w:line="276" w:lineRule="auto"/>
        <w:rPr>
          <w:rFonts w:ascii="Courier New" w:hAnsi="Courier New" w:cs="Courier New"/>
          <w:color w:val="000000" w:themeColor="text1"/>
        </w:rPr>
      </w:pPr>
      <w:r>
        <w:rPr>
          <w:rFonts w:ascii="Courier New" w:hAnsi="Courier New" w:cs="Courier New"/>
          <w:color w:val="000000" w:themeColor="text1"/>
        </w:rPr>
        <w:t>12</w:t>
      </w:r>
      <w:r w:rsidRPr="00D41B9C">
        <w:rPr>
          <w:rFonts w:ascii="Courier New" w:hAnsi="Courier New" w:cs="Courier New"/>
          <w:color w:val="000000" w:themeColor="text1"/>
        </w:rPr>
        <w:t xml:space="preserve">.1. A </w:t>
      </w:r>
      <w:proofErr w:type="spellStart"/>
      <w:r w:rsidRPr="00D41B9C">
        <w:rPr>
          <w:rFonts w:ascii="Courier New" w:hAnsi="Courier New" w:cs="Courier New"/>
          <w:color w:val="000000" w:themeColor="text1"/>
        </w:rPr>
        <w:t>empresa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vencedora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efetuará</w:t>
      </w:r>
      <w:proofErr w:type="spellEnd"/>
      <w:r w:rsidRPr="00D41B9C">
        <w:rPr>
          <w:rFonts w:ascii="Courier New" w:hAnsi="Courier New" w:cs="Courier New"/>
          <w:color w:val="000000" w:themeColor="text1"/>
        </w:rPr>
        <w:t xml:space="preserve"> </w:t>
      </w:r>
      <w:proofErr w:type="gramStart"/>
      <w:r w:rsidRPr="00D41B9C">
        <w:rPr>
          <w:rFonts w:ascii="Courier New" w:hAnsi="Courier New" w:cs="Courier New"/>
          <w:color w:val="000000" w:themeColor="text1"/>
        </w:rPr>
        <w:t>a</w:t>
      </w:r>
      <w:proofErr w:type="gram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entrega</w:t>
      </w:r>
      <w:proofErr w:type="spellEnd"/>
      <w:r w:rsidRPr="00D41B9C">
        <w:rPr>
          <w:rFonts w:ascii="Courier New" w:hAnsi="Courier New" w:cs="Courier New"/>
          <w:color w:val="000000" w:themeColor="text1"/>
        </w:rPr>
        <w:t xml:space="preserve"> dos </w:t>
      </w:r>
      <w:proofErr w:type="spellStart"/>
      <w:r w:rsidRPr="00D41B9C">
        <w:rPr>
          <w:rFonts w:ascii="Courier New" w:hAnsi="Courier New" w:cs="Courier New"/>
          <w:color w:val="000000" w:themeColor="text1"/>
        </w:rPr>
        <w:t>materiais</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na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Secretaria</w:t>
      </w:r>
      <w:proofErr w:type="spellEnd"/>
      <w:r w:rsidRPr="00D41B9C">
        <w:rPr>
          <w:rFonts w:ascii="Courier New" w:hAnsi="Courier New" w:cs="Courier New"/>
          <w:color w:val="000000" w:themeColor="text1"/>
        </w:rPr>
        <w:t xml:space="preserve"> Municipal de </w:t>
      </w:r>
      <w:proofErr w:type="spellStart"/>
      <w:r w:rsidRPr="00D41B9C">
        <w:rPr>
          <w:rFonts w:ascii="Courier New" w:hAnsi="Courier New" w:cs="Courier New"/>
          <w:color w:val="000000" w:themeColor="text1"/>
        </w:rPr>
        <w:t>Obras</w:t>
      </w:r>
      <w:proofErr w:type="spellEnd"/>
      <w:r w:rsidRPr="00D41B9C">
        <w:rPr>
          <w:rFonts w:ascii="Courier New" w:hAnsi="Courier New" w:cs="Courier New"/>
          <w:color w:val="000000" w:themeColor="text1"/>
        </w:rPr>
        <w:t xml:space="preserve">, no </w:t>
      </w:r>
      <w:proofErr w:type="spellStart"/>
      <w:r w:rsidRPr="00D41B9C">
        <w:rPr>
          <w:rFonts w:ascii="Courier New" w:hAnsi="Courier New" w:cs="Courier New"/>
          <w:color w:val="000000" w:themeColor="text1"/>
        </w:rPr>
        <w:t>prazo</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máximo</w:t>
      </w:r>
      <w:proofErr w:type="spellEnd"/>
      <w:r w:rsidRPr="00D41B9C">
        <w:rPr>
          <w:rFonts w:ascii="Courier New" w:hAnsi="Courier New" w:cs="Courier New"/>
          <w:color w:val="000000" w:themeColor="text1"/>
        </w:rPr>
        <w:t xml:space="preserve"> de </w:t>
      </w:r>
      <w:proofErr w:type="spellStart"/>
      <w:r w:rsidRPr="00D41B9C">
        <w:rPr>
          <w:rFonts w:ascii="Courier New" w:hAnsi="Courier New" w:cs="Courier New"/>
          <w:color w:val="000000" w:themeColor="text1"/>
        </w:rPr>
        <w:t>até</w:t>
      </w:r>
      <w:proofErr w:type="spellEnd"/>
      <w:r w:rsidRPr="00D41B9C">
        <w:rPr>
          <w:rFonts w:ascii="Courier New" w:hAnsi="Courier New" w:cs="Courier New"/>
          <w:color w:val="000000" w:themeColor="text1"/>
        </w:rPr>
        <w:t xml:space="preserve"> 05 (</w:t>
      </w:r>
      <w:proofErr w:type="spellStart"/>
      <w:r w:rsidRPr="00D41B9C">
        <w:rPr>
          <w:rFonts w:ascii="Courier New" w:hAnsi="Courier New" w:cs="Courier New"/>
          <w:color w:val="000000" w:themeColor="text1"/>
        </w:rPr>
        <w:t>cinco</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dias</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dias</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uteis</w:t>
      </w:r>
      <w:proofErr w:type="spellEnd"/>
      <w:r w:rsidRPr="00D41B9C">
        <w:rPr>
          <w:rFonts w:ascii="Courier New" w:hAnsi="Courier New" w:cs="Courier New"/>
          <w:color w:val="000000" w:themeColor="text1"/>
        </w:rPr>
        <w:t xml:space="preserve">, a </w:t>
      </w:r>
      <w:proofErr w:type="spellStart"/>
      <w:r w:rsidRPr="00D41B9C">
        <w:rPr>
          <w:rFonts w:ascii="Courier New" w:hAnsi="Courier New" w:cs="Courier New"/>
          <w:color w:val="000000" w:themeColor="text1"/>
        </w:rPr>
        <w:t>contar</w:t>
      </w:r>
      <w:proofErr w:type="spellEnd"/>
      <w:r w:rsidRPr="00D41B9C">
        <w:rPr>
          <w:rFonts w:ascii="Courier New" w:hAnsi="Courier New" w:cs="Courier New"/>
          <w:color w:val="000000" w:themeColor="text1"/>
        </w:rPr>
        <w:t xml:space="preserve"> da data de </w:t>
      </w:r>
      <w:proofErr w:type="spellStart"/>
      <w:r w:rsidRPr="00D41B9C">
        <w:rPr>
          <w:rFonts w:ascii="Courier New" w:hAnsi="Courier New" w:cs="Courier New"/>
          <w:color w:val="000000" w:themeColor="text1"/>
        </w:rPr>
        <w:t>cada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Autorização</w:t>
      </w:r>
      <w:proofErr w:type="spellEnd"/>
      <w:r w:rsidRPr="00D41B9C">
        <w:rPr>
          <w:rFonts w:ascii="Courier New" w:hAnsi="Courier New" w:cs="Courier New"/>
          <w:color w:val="000000" w:themeColor="text1"/>
        </w:rPr>
        <w:t xml:space="preserve"> de </w:t>
      </w:r>
      <w:proofErr w:type="spellStart"/>
      <w:r w:rsidRPr="00D41B9C">
        <w:rPr>
          <w:rFonts w:ascii="Courier New" w:hAnsi="Courier New" w:cs="Courier New"/>
          <w:color w:val="000000" w:themeColor="text1"/>
        </w:rPr>
        <w:t>Fornecimento</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emitida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pelo</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setor</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responsável</w:t>
      </w:r>
      <w:proofErr w:type="spellEnd"/>
      <w:r w:rsidRPr="00D41B9C">
        <w:rPr>
          <w:rFonts w:ascii="Courier New" w:hAnsi="Courier New" w:cs="Courier New"/>
          <w:color w:val="000000" w:themeColor="text1"/>
        </w:rPr>
        <w:t>.</w:t>
      </w:r>
    </w:p>
    <w:p w:rsidR="00ED5C29" w:rsidRDefault="00ED5C29" w:rsidP="00ED5C29">
      <w:pPr>
        <w:tabs>
          <w:tab w:val="center" w:pos="4536"/>
        </w:tabs>
        <w:spacing w:after="200" w:line="276" w:lineRule="auto"/>
        <w:rPr>
          <w:rFonts w:ascii="Courier New" w:hAnsi="Courier New" w:cs="Courier New"/>
          <w:color w:val="000000" w:themeColor="text1"/>
        </w:rPr>
      </w:pPr>
      <w:r>
        <w:rPr>
          <w:rFonts w:ascii="Courier New" w:hAnsi="Courier New" w:cs="Courier New"/>
          <w:color w:val="000000" w:themeColor="text1"/>
        </w:rPr>
        <w:t xml:space="preserve">12.2. </w:t>
      </w:r>
      <w:r w:rsidRPr="00D41B9C">
        <w:rPr>
          <w:rFonts w:ascii="Courier New" w:hAnsi="Courier New" w:cs="Courier New"/>
          <w:color w:val="000000" w:themeColor="text1"/>
        </w:rPr>
        <w:t xml:space="preserve">A </w:t>
      </w:r>
      <w:proofErr w:type="spellStart"/>
      <w:r w:rsidRPr="00D41B9C">
        <w:rPr>
          <w:rFonts w:ascii="Courier New" w:hAnsi="Courier New" w:cs="Courier New"/>
          <w:color w:val="000000" w:themeColor="text1"/>
        </w:rPr>
        <w:t>prefeitura</w:t>
      </w:r>
      <w:proofErr w:type="spellEnd"/>
      <w:r w:rsidRPr="00D41B9C">
        <w:rPr>
          <w:rFonts w:ascii="Courier New" w:hAnsi="Courier New" w:cs="Courier New"/>
          <w:color w:val="000000" w:themeColor="text1"/>
        </w:rPr>
        <w:t xml:space="preserve"> Municipal de Juruena – MT, </w:t>
      </w:r>
      <w:proofErr w:type="spellStart"/>
      <w:r w:rsidRPr="00D41B9C">
        <w:rPr>
          <w:rFonts w:ascii="Courier New" w:hAnsi="Courier New" w:cs="Courier New"/>
          <w:color w:val="000000" w:themeColor="text1"/>
        </w:rPr>
        <w:t>através</w:t>
      </w:r>
      <w:proofErr w:type="spellEnd"/>
      <w:r w:rsidRPr="00D41B9C">
        <w:rPr>
          <w:rFonts w:ascii="Courier New" w:hAnsi="Courier New" w:cs="Courier New"/>
          <w:color w:val="000000" w:themeColor="text1"/>
        </w:rPr>
        <w:t xml:space="preserve"> da </w:t>
      </w:r>
      <w:proofErr w:type="spellStart"/>
      <w:r w:rsidRPr="00D41B9C">
        <w:rPr>
          <w:rFonts w:ascii="Courier New" w:hAnsi="Courier New" w:cs="Courier New"/>
          <w:color w:val="000000" w:themeColor="text1"/>
        </w:rPr>
        <w:t>Secretaria</w:t>
      </w:r>
      <w:proofErr w:type="spellEnd"/>
      <w:r w:rsidRPr="00D41B9C">
        <w:rPr>
          <w:rFonts w:ascii="Courier New" w:hAnsi="Courier New" w:cs="Courier New"/>
          <w:color w:val="000000" w:themeColor="text1"/>
        </w:rPr>
        <w:t xml:space="preserve"> de </w:t>
      </w:r>
      <w:proofErr w:type="spellStart"/>
      <w:r w:rsidRPr="00D41B9C">
        <w:rPr>
          <w:rFonts w:ascii="Courier New" w:hAnsi="Courier New" w:cs="Courier New"/>
          <w:color w:val="000000" w:themeColor="text1"/>
        </w:rPr>
        <w:t>Obras</w:t>
      </w:r>
      <w:proofErr w:type="spellEnd"/>
      <w:r w:rsidRPr="00D41B9C">
        <w:rPr>
          <w:rFonts w:ascii="Courier New" w:hAnsi="Courier New" w:cs="Courier New"/>
          <w:color w:val="000000" w:themeColor="text1"/>
        </w:rPr>
        <w:t xml:space="preserve">, se </w:t>
      </w:r>
      <w:proofErr w:type="spellStart"/>
      <w:r w:rsidRPr="00D41B9C">
        <w:rPr>
          <w:rFonts w:ascii="Courier New" w:hAnsi="Courier New" w:cs="Courier New"/>
          <w:color w:val="000000" w:themeColor="text1"/>
        </w:rPr>
        <w:t>responsabiliza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pela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retirada</w:t>
      </w:r>
      <w:proofErr w:type="spellEnd"/>
      <w:r w:rsidRPr="00D41B9C">
        <w:rPr>
          <w:rFonts w:ascii="Courier New" w:hAnsi="Courier New" w:cs="Courier New"/>
          <w:color w:val="000000" w:themeColor="text1"/>
        </w:rPr>
        <w:t xml:space="preserve"> dos </w:t>
      </w:r>
      <w:proofErr w:type="spellStart"/>
      <w:r w:rsidRPr="00D41B9C">
        <w:rPr>
          <w:rFonts w:ascii="Courier New" w:hAnsi="Courier New" w:cs="Courier New"/>
          <w:color w:val="000000" w:themeColor="text1"/>
        </w:rPr>
        <w:t>materiais</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na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empresa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ganhadora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até</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aproximadamente</w:t>
      </w:r>
      <w:proofErr w:type="spellEnd"/>
      <w:r w:rsidRPr="00D41B9C">
        <w:rPr>
          <w:rFonts w:ascii="Courier New" w:hAnsi="Courier New" w:cs="Courier New"/>
          <w:color w:val="000000" w:themeColor="text1"/>
        </w:rPr>
        <w:t xml:space="preserve"> 160 (cento e </w:t>
      </w:r>
      <w:proofErr w:type="spellStart"/>
      <w:r w:rsidRPr="00D41B9C">
        <w:rPr>
          <w:rFonts w:ascii="Courier New" w:hAnsi="Courier New" w:cs="Courier New"/>
          <w:color w:val="000000" w:themeColor="text1"/>
        </w:rPr>
        <w:t>sessenta</w:t>
      </w:r>
      <w:proofErr w:type="spellEnd"/>
      <w:r w:rsidRPr="00D41B9C">
        <w:rPr>
          <w:rFonts w:ascii="Courier New" w:hAnsi="Courier New" w:cs="Courier New"/>
          <w:color w:val="000000" w:themeColor="text1"/>
        </w:rPr>
        <w:t xml:space="preserve">) </w:t>
      </w:r>
      <w:proofErr w:type="spellStart"/>
      <w:r w:rsidRPr="00D41B9C">
        <w:rPr>
          <w:rFonts w:ascii="Courier New" w:hAnsi="Courier New" w:cs="Courier New"/>
          <w:color w:val="000000" w:themeColor="text1"/>
        </w:rPr>
        <w:t>Q</w:t>
      </w:r>
      <w:r>
        <w:rPr>
          <w:rFonts w:ascii="Courier New" w:hAnsi="Courier New" w:cs="Courier New"/>
          <w:color w:val="000000" w:themeColor="text1"/>
        </w:rPr>
        <w:t>uilômetros</w:t>
      </w:r>
      <w:proofErr w:type="spellEnd"/>
      <w:r>
        <w:rPr>
          <w:rFonts w:ascii="Courier New" w:hAnsi="Courier New" w:cs="Courier New"/>
          <w:color w:val="000000" w:themeColor="text1"/>
        </w:rPr>
        <w:t xml:space="preserve"> da </w:t>
      </w:r>
      <w:proofErr w:type="spellStart"/>
      <w:r>
        <w:rPr>
          <w:rFonts w:ascii="Courier New" w:hAnsi="Courier New" w:cs="Courier New"/>
          <w:color w:val="000000" w:themeColor="text1"/>
        </w:rPr>
        <w:t>sede</w:t>
      </w:r>
      <w:proofErr w:type="spellEnd"/>
      <w:r>
        <w:rPr>
          <w:rFonts w:ascii="Courier New" w:hAnsi="Courier New" w:cs="Courier New"/>
          <w:color w:val="000000" w:themeColor="text1"/>
        </w:rPr>
        <w:t xml:space="preserve"> do </w:t>
      </w:r>
      <w:proofErr w:type="spellStart"/>
      <w:r>
        <w:rPr>
          <w:rFonts w:ascii="Courier New" w:hAnsi="Courier New" w:cs="Courier New"/>
          <w:color w:val="000000" w:themeColor="text1"/>
        </w:rPr>
        <w:t>Município</w:t>
      </w:r>
      <w:proofErr w:type="spellEnd"/>
      <w:r>
        <w:rPr>
          <w:rFonts w:ascii="Courier New" w:hAnsi="Courier New" w:cs="Courier New"/>
          <w:color w:val="000000" w:themeColor="text1"/>
        </w:rPr>
        <w:t>.</w:t>
      </w:r>
      <w:r w:rsidRPr="00D41B9C">
        <w:rPr>
          <w:rFonts w:ascii="Courier New" w:hAnsi="Courier New" w:cs="Courier New"/>
          <w:color w:val="000000" w:themeColor="text1"/>
        </w:rPr>
        <w:t xml:space="preserve"> </w:t>
      </w:r>
    </w:p>
    <w:p w:rsidR="00ED5C29" w:rsidRPr="00ED0A42" w:rsidRDefault="00ED5C29" w:rsidP="00ED5C29">
      <w:pPr>
        <w:tabs>
          <w:tab w:val="center" w:pos="4536"/>
        </w:tabs>
        <w:spacing w:after="200" w:line="276" w:lineRule="auto"/>
        <w:jc w:val="both"/>
        <w:rPr>
          <w:rFonts w:ascii="Courier New" w:hAnsi="Courier New" w:cs="Courier New"/>
          <w:b/>
        </w:rPr>
      </w:pPr>
      <w:r>
        <w:rPr>
          <w:rFonts w:ascii="Courier New" w:hAnsi="Courier New" w:cs="Courier New"/>
          <w:b/>
        </w:rPr>
        <w:t>13</w:t>
      </w:r>
      <w:r w:rsidRPr="00ED0A42">
        <w:rPr>
          <w:rFonts w:ascii="Courier New" w:hAnsi="Courier New" w:cs="Courier New"/>
          <w:b/>
        </w:rPr>
        <w:t>- DOS PAGAMENTOS,</w:t>
      </w:r>
    </w:p>
    <w:p w:rsidR="00ED5C29" w:rsidRDefault="00ED5C29" w:rsidP="00ED5C29">
      <w:pPr>
        <w:tabs>
          <w:tab w:val="center" w:pos="4536"/>
        </w:tabs>
        <w:spacing w:after="200" w:line="276" w:lineRule="auto"/>
        <w:jc w:val="both"/>
        <w:rPr>
          <w:rFonts w:ascii="Courier New" w:hAnsi="Courier New" w:cs="Courier New"/>
        </w:rPr>
      </w:pPr>
      <w:proofErr w:type="spellStart"/>
      <w:r w:rsidRPr="00ED0A42">
        <w:rPr>
          <w:rFonts w:ascii="Courier New" w:hAnsi="Courier New" w:cs="Courier New"/>
        </w:rPr>
        <w:t>Os</w:t>
      </w:r>
      <w:proofErr w:type="spellEnd"/>
      <w:r w:rsidRPr="00ED0A42">
        <w:rPr>
          <w:rFonts w:ascii="Courier New" w:hAnsi="Courier New" w:cs="Courier New"/>
        </w:rPr>
        <w:t xml:space="preserve"> </w:t>
      </w:r>
      <w:proofErr w:type="spellStart"/>
      <w:r w:rsidRPr="00ED0A42">
        <w:rPr>
          <w:rFonts w:ascii="Courier New" w:hAnsi="Courier New" w:cs="Courier New"/>
        </w:rPr>
        <w:t>pagamentos</w:t>
      </w:r>
      <w:proofErr w:type="spellEnd"/>
      <w:r w:rsidRPr="00ED0A42">
        <w:rPr>
          <w:rFonts w:ascii="Courier New" w:hAnsi="Courier New" w:cs="Courier New"/>
        </w:rPr>
        <w:t xml:space="preserve"> </w:t>
      </w:r>
      <w:proofErr w:type="spellStart"/>
      <w:r w:rsidRPr="00ED0A42">
        <w:rPr>
          <w:rFonts w:ascii="Courier New" w:hAnsi="Courier New" w:cs="Courier New"/>
        </w:rPr>
        <w:t>serão</w:t>
      </w:r>
      <w:proofErr w:type="spellEnd"/>
      <w:r w:rsidRPr="00ED0A42">
        <w:rPr>
          <w:rFonts w:ascii="Courier New" w:hAnsi="Courier New" w:cs="Courier New"/>
        </w:rPr>
        <w:t xml:space="preserve"> </w:t>
      </w:r>
      <w:proofErr w:type="spellStart"/>
      <w:r w:rsidRPr="00ED0A42">
        <w:rPr>
          <w:rFonts w:ascii="Courier New" w:hAnsi="Courier New" w:cs="Courier New"/>
        </w:rPr>
        <w:t>efetuados</w:t>
      </w:r>
      <w:proofErr w:type="spellEnd"/>
      <w:r w:rsidRPr="00ED0A42">
        <w:rPr>
          <w:rFonts w:ascii="Courier New" w:hAnsi="Courier New" w:cs="Courier New"/>
        </w:rPr>
        <w:t xml:space="preserve"> </w:t>
      </w:r>
      <w:proofErr w:type="spellStart"/>
      <w:r w:rsidRPr="00ED0A42">
        <w:rPr>
          <w:rFonts w:ascii="Courier New" w:hAnsi="Courier New" w:cs="Courier New"/>
        </w:rPr>
        <w:t>até</w:t>
      </w:r>
      <w:proofErr w:type="spellEnd"/>
      <w:r w:rsidRPr="00ED0A42">
        <w:rPr>
          <w:rFonts w:ascii="Courier New" w:hAnsi="Courier New" w:cs="Courier New"/>
        </w:rPr>
        <w:t xml:space="preserve"> 30 (</w:t>
      </w:r>
      <w:proofErr w:type="spellStart"/>
      <w:r w:rsidRPr="00ED0A42">
        <w:rPr>
          <w:rFonts w:ascii="Courier New" w:hAnsi="Courier New" w:cs="Courier New"/>
        </w:rPr>
        <w:t>trinta</w:t>
      </w:r>
      <w:proofErr w:type="spellEnd"/>
      <w:r w:rsidRPr="00ED0A42">
        <w:rPr>
          <w:rFonts w:ascii="Courier New" w:hAnsi="Courier New" w:cs="Courier New"/>
        </w:rPr>
        <w:t xml:space="preserve">) </w:t>
      </w:r>
      <w:proofErr w:type="spellStart"/>
      <w:proofErr w:type="gramStart"/>
      <w:r w:rsidRPr="00ED0A42">
        <w:rPr>
          <w:rFonts w:ascii="Courier New" w:hAnsi="Courier New" w:cs="Courier New"/>
        </w:rPr>
        <w:t>dias</w:t>
      </w:r>
      <w:proofErr w:type="spellEnd"/>
      <w:proofErr w:type="gramEnd"/>
      <w:r w:rsidRPr="00ED0A42">
        <w:rPr>
          <w:rFonts w:ascii="Courier New" w:hAnsi="Courier New" w:cs="Courier New"/>
        </w:rPr>
        <w:t xml:space="preserve"> </w:t>
      </w:r>
      <w:proofErr w:type="spellStart"/>
      <w:r w:rsidRPr="00ED0A42">
        <w:rPr>
          <w:rFonts w:ascii="Courier New" w:hAnsi="Courier New" w:cs="Courier New"/>
        </w:rPr>
        <w:t>após</w:t>
      </w:r>
      <w:proofErr w:type="spellEnd"/>
      <w:r w:rsidRPr="00ED0A42">
        <w:rPr>
          <w:rFonts w:ascii="Courier New" w:hAnsi="Courier New" w:cs="Courier New"/>
        </w:rPr>
        <w:t xml:space="preserve"> </w:t>
      </w:r>
      <w:proofErr w:type="spellStart"/>
      <w:r w:rsidRPr="00ED0A42">
        <w:rPr>
          <w:rFonts w:ascii="Courier New" w:hAnsi="Courier New" w:cs="Courier New"/>
        </w:rPr>
        <w:t>entrega</w:t>
      </w:r>
      <w:proofErr w:type="spellEnd"/>
      <w:r w:rsidRPr="00ED0A42">
        <w:rPr>
          <w:rFonts w:ascii="Courier New" w:hAnsi="Courier New" w:cs="Courier New"/>
        </w:rPr>
        <w:t xml:space="preserve">, </w:t>
      </w:r>
      <w:proofErr w:type="spellStart"/>
      <w:r w:rsidRPr="00ED0A42">
        <w:rPr>
          <w:rFonts w:ascii="Courier New" w:hAnsi="Courier New" w:cs="Courier New"/>
        </w:rPr>
        <w:t>mediante</w:t>
      </w:r>
      <w:proofErr w:type="spellEnd"/>
      <w:r w:rsidRPr="00ED0A42">
        <w:rPr>
          <w:rFonts w:ascii="Courier New" w:hAnsi="Courier New" w:cs="Courier New"/>
        </w:rPr>
        <w:t xml:space="preserve"> </w:t>
      </w:r>
      <w:proofErr w:type="spellStart"/>
      <w:r w:rsidRPr="00ED0A42">
        <w:rPr>
          <w:rFonts w:ascii="Courier New" w:hAnsi="Courier New" w:cs="Courier New"/>
        </w:rPr>
        <w:t>apresentação</w:t>
      </w:r>
      <w:proofErr w:type="spellEnd"/>
      <w:r w:rsidRPr="00ED0A42">
        <w:rPr>
          <w:rFonts w:ascii="Courier New" w:hAnsi="Courier New" w:cs="Courier New"/>
        </w:rPr>
        <w:t xml:space="preserve"> da nota fiscal </w:t>
      </w:r>
      <w:proofErr w:type="spellStart"/>
      <w:r w:rsidRPr="00ED0A42">
        <w:rPr>
          <w:rFonts w:ascii="Courier New" w:hAnsi="Courier New" w:cs="Courier New"/>
        </w:rPr>
        <w:t>devidamente</w:t>
      </w:r>
      <w:proofErr w:type="spellEnd"/>
      <w:r w:rsidRPr="00ED0A42">
        <w:rPr>
          <w:rFonts w:ascii="Courier New" w:hAnsi="Courier New" w:cs="Courier New"/>
        </w:rPr>
        <w:t xml:space="preserve"> </w:t>
      </w:r>
      <w:proofErr w:type="spellStart"/>
      <w:r w:rsidRPr="00ED0A42">
        <w:rPr>
          <w:rFonts w:ascii="Courier New" w:hAnsi="Courier New" w:cs="Courier New"/>
        </w:rPr>
        <w:t>atestada</w:t>
      </w:r>
      <w:proofErr w:type="spellEnd"/>
      <w:r>
        <w:rPr>
          <w:rFonts w:ascii="Courier New" w:hAnsi="Courier New" w:cs="Courier New"/>
        </w:rPr>
        <w:t xml:space="preserve"> </w:t>
      </w:r>
      <w:proofErr w:type="spellStart"/>
      <w:r>
        <w:rPr>
          <w:rFonts w:ascii="Courier New" w:hAnsi="Courier New" w:cs="Courier New"/>
        </w:rPr>
        <w:t>pela</w:t>
      </w:r>
      <w:proofErr w:type="spellEnd"/>
      <w:r>
        <w:rPr>
          <w:rFonts w:ascii="Courier New" w:hAnsi="Courier New" w:cs="Courier New"/>
        </w:rPr>
        <w:t xml:space="preserve"> </w:t>
      </w:r>
      <w:proofErr w:type="spellStart"/>
      <w:r>
        <w:rPr>
          <w:rFonts w:ascii="Courier New" w:hAnsi="Courier New" w:cs="Courier New"/>
        </w:rPr>
        <w:t>Secretaria</w:t>
      </w:r>
      <w:proofErr w:type="spellEnd"/>
      <w:r>
        <w:rPr>
          <w:rFonts w:ascii="Courier New" w:hAnsi="Courier New" w:cs="Courier New"/>
        </w:rPr>
        <w:t xml:space="preserve"> </w:t>
      </w:r>
      <w:proofErr w:type="spellStart"/>
      <w:r>
        <w:rPr>
          <w:rFonts w:ascii="Courier New" w:hAnsi="Courier New" w:cs="Courier New"/>
        </w:rPr>
        <w:t>solicitante</w:t>
      </w:r>
      <w:proofErr w:type="spellEnd"/>
    </w:p>
    <w:p w:rsidR="00ED5C29" w:rsidRDefault="00ED5C29" w:rsidP="00ED5C29">
      <w:pPr>
        <w:tabs>
          <w:tab w:val="center" w:pos="4536"/>
        </w:tabs>
        <w:spacing w:after="200" w:line="276" w:lineRule="auto"/>
        <w:jc w:val="right"/>
        <w:rPr>
          <w:rFonts w:ascii="Courier New" w:hAnsi="Courier New" w:cs="Courier New"/>
        </w:rPr>
      </w:pPr>
      <w:r w:rsidRPr="00ED0A42">
        <w:rPr>
          <w:rFonts w:ascii="Courier New" w:hAnsi="Courier New" w:cs="Courier New"/>
        </w:rPr>
        <w:lastRenderedPageBreak/>
        <w:t xml:space="preserve">Juruena, </w:t>
      </w:r>
      <w:r>
        <w:rPr>
          <w:rFonts w:ascii="Courier New" w:hAnsi="Courier New" w:cs="Courier New"/>
        </w:rPr>
        <w:t xml:space="preserve">21 </w:t>
      </w:r>
      <w:proofErr w:type="spellStart"/>
      <w:r>
        <w:rPr>
          <w:rFonts w:ascii="Courier New" w:hAnsi="Courier New" w:cs="Courier New"/>
        </w:rPr>
        <w:t>Julho</w:t>
      </w:r>
      <w:proofErr w:type="spellEnd"/>
      <w:r>
        <w:rPr>
          <w:rFonts w:ascii="Courier New" w:hAnsi="Courier New" w:cs="Courier New"/>
        </w:rPr>
        <w:t xml:space="preserve"> de 2021</w:t>
      </w:r>
    </w:p>
    <w:p w:rsidR="00ED5C29" w:rsidRDefault="00ED5C29" w:rsidP="00ED5C29">
      <w:pPr>
        <w:tabs>
          <w:tab w:val="center" w:pos="4536"/>
        </w:tabs>
        <w:spacing w:after="200" w:line="276" w:lineRule="auto"/>
        <w:jc w:val="right"/>
        <w:rPr>
          <w:rFonts w:ascii="Courier New" w:hAnsi="Courier New" w:cs="Courier New"/>
        </w:rPr>
      </w:pPr>
    </w:p>
    <w:p w:rsidR="00ED5C29" w:rsidRPr="003F52FB" w:rsidRDefault="00ED5C29" w:rsidP="00ED5C29">
      <w:pPr>
        <w:tabs>
          <w:tab w:val="center" w:pos="4536"/>
        </w:tabs>
        <w:spacing w:after="200" w:line="276" w:lineRule="auto"/>
        <w:jc w:val="center"/>
        <w:rPr>
          <w:rFonts w:ascii="Courier New" w:hAnsi="Courier New" w:cs="Courier New"/>
        </w:rPr>
      </w:pPr>
      <w:r w:rsidRPr="003F52FB">
        <w:rPr>
          <w:rFonts w:ascii="Courier New" w:hAnsi="Courier New" w:cs="Courier New"/>
        </w:rPr>
        <w:t>_____________________</w:t>
      </w:r>
    </w:p>
    <w:p w:rsidR="00ED5C29" w:rsidRPr="003F52FB" w:rsidRDefault="00ED5C29" w:rsidP="00ED5C29">
      <w:pPr>
        <w:tabs>
          <w:tab w:val="center" w:pos="4536"/>
        </w:tabs>
        <w:spacing w:after="200" w:line="276" w:lineRule="auto"/>
        <w:jc w:val="center"/>
        <w:rPr>
          <w:rFonts w:ascii="Courier New" w:hAnsi="Courier New" w:cs="Courier New"/>
        </w:rPr>
      </w:pPr>
      <w:proofErr w:type="spellStart"/>
      <w:r w:rsidRPr="003F52FB">
        <w:rPr>
          <w:rFonts w:ascii="Courier New" w:hAnsi="Courier New" w:cs="Courier New"/>
        </w:rPr>
        <w:t>Elci</w:t>
      </w:r>
      <w:proofErr w:type="spellEnd"/>
      <w:r w:rsidRPr="003F52FB">
        <w:rPr>
          <w:rFonts w:ascii="Courier New" w:hAnsi="Courier New" w:cs="Courier New"/>
        </w:rPr>
        <w:t xml:space="preserve"> Felix Furtado</w:t>
      </w:r>
    </w:p>
    <w:p w:rsidR="00ED5C29" w:rsidRPr="003F52FB" w:rsidRDefault="00ED5C29" w:rsidP="00ED5C29">
      <w:pPr>
        <w:tabs>
          <w:tab w:val="center" w:pos="4536"/>
        </w:tabs>
        <w:spacing w:after="200" w:line="276" w:lineRule="auto"/>
        <w:jc w:val="center"/>
        <w:rPr>
          <w:rFonts w:ascii="Courier New" w:hAnsi="Courier New" w:cs="Courier New"/>
        </w:rPr>
      </w:pPr>
      <w:proofErr w:type="spellStart"/>
      <w:r w:rsidRPr="003F52FB">
        <w:rPr>
          <w:rFonts w:ascii="Courier New" w:hAnsi="Courier New" w:cs="Courier New"/>
        </w:rPr>
        <w:t>Secretário</w:t>
      </w:r>
      <w:proofErr w:type="spellEnd"/>
      <w:r w:rsidRPr="003F52FB">
        <w:rPr>
          <w:rFonts w:ascii="Courier New" w:hAnsi="Courier New" w:cs="Courier New"/>
        </w:rPr>
        <w:t xml:space="preserve"> Municipal de </w:t>
      </w:r>
      <w:proofErr w:type="spellStart"/>
      <w:r w:rsidRPr="003F52FB">
        <w:rPr>
          <w:rFonts w:ascii="Courier New" w:hAnsi="Courier New" w:cs="Courier New"/>
        </w:rPr>
        <w:t>Obras</w:t>
      </w:r>
      <w:proofErr w:type="spellEnd"/>
    </w:p>
    <w:p w:rsidR="00C9209F" w:rsidRPr="00345FC3" w:rsidRDefault="00ED5C29" w:rsidP="00ED5C29">
      <w:pPr>
        <w:tabs>
          <w:tab w:val="left" w:pos="6613"/>
        </w:tabs>
        <w:spacing w:line="276" w:lineRule="auto"/>
        <w:rPr>
          <w:b/>
          <w:color w:val="000000"/>
          <w:sz w:val="22"/>
          <w:szCs w:val="22"/>
          <w:lang w:val="pt-BR"/>
        </w:rPr>
      </w:pPr>
      <w:proofErr w:type="spellStart"/>
      <w:r w:rsidRPr="003F52FB">
        <w:rPr>
          <w:rFonts w:ascii="Courier New" w:hAnsi="Courier New" w:cs="Courier New"/>
        </w:rPr>
        <w:t>Portaria</w:t>
      </w:r>
      <w:proofErr w:type="spellEnd"/>
      <w:r w:rsidRPr="003F52FB">
        <w:rPr>
          <w:rFonts w:ascii="Courier New" w:hAnsi="Courier New" w:cs="Courier New"/>
        </w:rPr>
        <w:t xml:space="preserve"> 011/2021</w:t>
      </w:r>
    </w:p>
    <w:p w:rsidR="00BF465D" w:rsidRPr="00345FC3" w:rsidRDefault="00BF465D" w:rsidP="002F2F25">
      <w:pPr>
        <w:tabs>
          <w:tab w:val="left" w:pos="1273"/>
        </w:tabs>
        <w:suppressAutoHyphens/>
        <w:autoSpaceDE w:val="0"/>
        <w:autoSpaceDN w:val="0"/>
        <w:adjustRightInd w:val="0"/>
        <w:ind w:right="66"/>
        <w:jc w:val="center"/>
        <w:rPr>
          <w:b/>
          <w:sz w:val="22"/>
          <w:szCs w:val="22"/>
          <w:lang w:val="pt-BR"/>
        </w:rPr>
      </w:pPr>
    </w:p>
    <w:p w:rsidR="00F71C39" w:rsidRPr="00345FC3" w:rsidRDefault="00F71C39"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ANEXO II</w:t>
      </w:r>
    </w:p>
    <w:p w:rsidR="00F71C39" w:rsidRPr="00345FC3" w:rsidRDefault="00F71C39" w:rsidP="002F2F25">
      <w:pPr>
        <w:autoSpaceDE w:val="0"/>
        <w:autoSpaceDN w:val="0"/>
        <w:adjustRightInd w:val="0"/>
        <w:ind w:right="66"/>
        <w:jc w:val="center"/>
        <w:rPr>
          <w:b/>
          <w:sz w:val="22"/>
          <w:szCs w:val="22"/>
          <w:lang w:val="pt-BR"/>
        </w:rPr>
      </w:pPr>
    </w:p>
    <w:p w:rsidR="00F921B0" w:rsidRPr="00345FC3" w:rsidRDefault="00F921B0" w:rsidP="002F2F25">
      <w:pPr>
        <w:ind w:right="66"/>
        <w:rPr>
          <w:rFonts w:eastAsia="Arial"/>
          <w:sz w:val="22"/>
          <w:szCs w:val="22"/>
          <w:lang w:val="pt-BR"/>
        </w:rPr>
      </w:pPr>
      <w:r w:rsidRPr="00345FC3">
        <w:rPr>
          <w:rFonts w:eastAsia="Arial"/>
          <w:b/>
          <w:w w:val="99"/>
          <w:sz w:val="22"/>
          <w:szCs w:val="22"/>
          <w:lang w:val="pt-BR"/>
        </w:rPr>
        <w:t>PREGÃO,</w:t>
      </w:r>
      <w:r w:rsidRPr="00345FC3">
        <w:rPr>
          <w:rFonts w:eastAsia="Arial"/>
          <w:b/>
          <w:sz w:val="22"/>
          <w:szCs w:val="22"/>
          <w:lang w:val="pt-BR"/>
        </w:rPr>
        <w:t xml:space="preserve"> </w:t>
      </w:r>
      <w:r w:rsidRPr="00345FC3">
        <w:rPr>
          <w:rFonts w:eastAsia="Arial"/>
          <w:b/>
          <w:w w:val="99"/>
          <w:sz w:val="22"/>
          <w:szCs w:val="22"/>
          <w:lang w:val="pt-BR"/>
        </w:rPr>
        <w:t>NA</w:t>
      </w:r>
      <w:r w:rsidRPr="00345FC3">
        <w:rPr>
          <w:rFonts w:eastAsia="Arial"/>
          <w:b/>
          <w:sz w:val="22"/>
          <w:szCs w:val="22"/>
          <w:lang w:val="pt-BR"/>
        </w:rPr>
        <w:t xml:space="preserve"> </w:t>
      </w:r>
      <w:r w:rsidRPr="00345FC3">
        <w:rPr>
          <w:rFonts w:eastAsia="Arial"/>
          <w:b/>
          <w:w w:val="99"/>
          <w:sz w:val="22"/>
          <w:szCs w:val="22"/>
          <w:lang w:val="pt-BR"/>
        </w:rPr>
        <w:t>FORMA</w:t>
      </w:r>
      <w:r w:rsidRPr="00345FC3">
        <w:rPr>
          <w:rFonts w:eastAsia="Arial"/>
          <w:b/>
          <w:sz w:val="22"/>
          <w:szCs w:val="22"/>
          <w:lang w:val="pt-BR"/>
        </w:rPr>
        <w:t xml:space="preserve"> </w:t>
      </w:r>
      <w:r w:rsidRPr="00345FC3">
        <w:rPr>
          <w:rFonts w:eastAsia="Arial"/>
          <w:b/>
          <w:w w:val="99"/>
          <w:sz w:val="22"/>
          <w:szCs w:val="22"/>
          <w:lang w:val="pt-BR"/>
        </w:rPr>
        <w:t>ELETRÔNICA</w:t>
      </w:r>
      <w:r w:rsidRPr="00345FC3">
        <w:rPr>
          <w:rFonts w:eastAsia="Arial"/>
          <w:b/>
          <w:sz w:val="22"/>
          <w:szCs w:val="22"/>
          <w:lang w:val="pt-BR"/>
        </w:rPr>
        <w:t xml:space="preserve"> </w:t>
      </w:r>
      <w:r w:rsidRPr="00345FC3">
        <w:rPr>
          <w:rFonts w:eastAsia="Arial"/>
          <w:b/>
          <w:w w:val="99"/>
          <w:sz w:val="22"/>
          <w:szCs w:val="22"/>
          <w:lang w:val="pt-BR"/>
        </w:rPr>
        <w:t>Nº</w:t>
      </w:r>
      <w:r w:rsidRPr="00345FC3">
        <w:rPr>
          <w:rFonts w:eastAsia="Arial"/>
          <w:b/>
          <w:sz w:val="22"/>
          <w:szCs w:val="22"/>
          <w:lang w:val="pt-BR"/>
        </w:rPr>
        <w:t xml:space="preserve"> </w:t>
      </w:r>
      <w:r w:rsidR="00214EE9" w:rsidRPr="00345FC3">
        <w:rPr>
          <w:rFonts w:eastAsia="Arial"/>
          <w:b/>
          <w:w w:val="99"/>
          <w:sz w:val="22"/>
          <w:szCs w:val="22"/>
          <w:lang w:val="pt-BR"/>
        </w:rPr>
        <w:t>0</w:t>
      </w:r>
      <w:r w:rsidR="00ED5C29">
        <w:rPr>
          <w:rFonts w:eastAsia="Arial"/>
          <w:b/>
          <w:w w:val="99"/>
          <w:sz w:val="22"/>
          <w:szCs w:val="22"/>
          <w:lang w:val="pt-BR"/>
        </w:rPr>
        <w:t>34</w:t>
      </w:r>
      <w:r w:rsidR="001F3989" w:rsidRPr="00345FC3">
        <w:rPr>
          <w:rFonts w:eastAsia="Arial"/>
          <w:b/>
          <w:w w:val="99"/>
          <w:sz w:val="22"/>
          <w:szCs w:val="22"/>
          <w:lang w:val="pt-BR"/>
        </w:rPr>
        <w:t>/2022</w:t>
      </w:r>
    </w:p>
    <w:p w:rsidR="00F921B0" w:rsidRPr="00345FC3" w:rsidRDefault="00F921B0" w:rsidP="002F2F25">
      <w:pPr>
        <w:spacing w:before="1" w:line="280" w:lineRule="exact"/>
        <w:ind w:right="66"/>
        <w:rPr>
          <w:sz w:val="22"/>
          <w:szCs w:val="22"/>
          <w:lang w:val="pt-BR"/>
        </w:rPr>
      </w:pPr>
    </w:p>
    <w:p w:rsidR="00F921B0" w:rsidRPr="00345FC3" w:rsidRDefault="00F921B0" w:rsidP="002F2F25">
      <w:pPr>
        <w:ind w:right="66"/>
        <w:rPr>
          <w:rFonts w:eastAsia="Arial"/>
          <w:sz w:val="22"/>
          <w:szCs w:val="22"/>
          <w:lang w:val="pt-BR"/>
        </w:rPr>
      </w:pPr>
      <w:r w:rsidRPr="00345FC3">
        <w:rPr>
          <w:rFonts w:eastAsia="Arial"/>
          <w:b/>
          <w:w w:val="99"/>
          <w:sz w:val="22"/>
          <w:szCs w:val="22"/>
          <w:lang w:val="pt-BR"/>
        </w:rPr>
        <w:t>PROCESSO</w:t>
      </w:r>
      <w:r w:rsidRPr="00345FC3">
        <w:rPr>
          <w:rFonts w:eastAsia="Arial"/>
          <w:b/>
          <w:sz w:val="22"/>
          <w:szCs w:val="22"/>
          <w:lang w:val="pt-BR"/>
        </w:rPr>
        <w:t xml:space="preserve"> </w:t>
      </w:r>
      <w:r w:rsidRPr="00345FC3">
        <w:rPr>
          <w:rFonts w:eastAsia="Arial"/>
          <w:b/>
          <w:w w:val="99"/>
          <w:sz w:val="22"/>
          <w:szCs w:val="22"/>
          <w:lang w:val="pt-BR"/>
        </w:rPr>
        <w:t>ADMINISTRATIVO</w:t>
      </w:r>
      <w:r w:rsidRPr="00345FC3">
        <w:rPr>
          <w:rFonts w:eastAsia="Arial"/>
          <w:b/>
          <w:sz w:val="22"/>
          <w:szCs w:val="22"/>
          <w:lang w:val="pt-BR"/>
        </w:rPr>
        <w:t xml:space="preserve"> </w:t>
      </w:r>
      <w:r w:rsidRPr="00345FC3">
        <w:rPr>
          <w:rFonts w:eastAsia="Arial"/>
          <w:b/>
          <w:w w:val="99"/>
          <w:sz w:val="22"/>
          <w:szCs w:val="22"/>
          <w:lang w:val="pt-BR"/>
        </w:rPr>
        <w:t>Nº</w:t>
      </w:r>
      <w:r w:rsidRPr="00345FC3">
        <w:rPr>
          <w:rFonts w:eastAsia="Arial"/>
          <w:b/>
          <w:sz w:val="22"/>
          <w:szCs w:val="22"/>
          <w:lang w:val="pt-BR"/>
        </w:rPr>
        <w:t xml:space="preserve"> </w:t>
      </w:r>
      <w:r w:rsidR="00ED5C29">
        <w:rPr>
          <w:rFonts w:eastAsia="Arial"/>
          <w:b/>
          <w:w w:val="99"/>
          <w:sz w:val="22"/>
          <w:szCs w:val="22"/>
          <w:lang w:val="pt-BR"/>
        </w:rPr>
        <w:t>192</w:t>
      </w:r>
      <w:r w:rsidR="001F3989" w:rsidRPr="00345FC3">
        <w:rPr>
          <w:rFonts w:eastAsia="Arial"/>
          <w:b/>
          <w:w w:val="99"/>
          <w:sz w:val="22"/>
          <w:szCs w:val="22"/>
          <w:lang w:val="pt-BR"/>
        </w:rPr>
        <w:t>/2022</w:t>
      </w:r>
    </w:p>
    <w:p w:rsidR="00F921B0" w:rsidRPr="00345FC3" w:rsidRDefault="00F921B0" w:rsidP="002F2F25">
      <w:pPr>
        <w:spacing w:before="19" w:line="260" w:lineRule="exact"/>
        <w:ind w:right="66"/>
        <w:rPr>
          <w:sz w:val="22"/>
          <w:szCs w:val="22"/>
          <w:lang w:val="pt-BR"/>
        </w:rPr>
      </w:pPr>
    </w:p>
    <w:p w:rsidR="00F921B0" w:rsidRPr="00345FC3" w:rsidRDefault="00F921B0" w:rsidP="002F2F25">
      <w:pPr>
        <w:ind w:right="66"/>
        <w:rPr>
          <w:rFonts w:eastAsia="Arial"/>
          <w:sz w:val="22"/>
          <w:szCs w:val="22"/>
          <w:lang w:val="pt-BR"/>
        </w:rPr>
      </w:pPr>
      <w:r w:rsidRPr="00345FC3">
        <w:rPr>
          <w:rFonts w:eastAsia="Arial"/>
          <w:b/>
          <w:w w:val="99"/>
          <w:sz w:val="22"/>
          <w:szCs w:val="22"/>
          <w:lang w:val="pt-BR"/>
        </w:rPr>
        <w:t>1.</w:t>
      </w:r>
      <w:r w:rsidRPr="00345FC3">
        <w:rPr>
          <w:rFonts w:eastAsia="Arial"/>
          <w:b/>
          <w:sz w:val="22"/>
          <w:szCs w:val="22"/>
          <w:lang w:val="pt-BR"/>
        </w:rPr>
        <w:t xml:space="preserve">          </w:t>
      </w:r>
      <w:r w:rsidRPr="00345FC3">
        <w:rPr>
          <w:rFonts w:eastAsia="Arial"/>
          <w:b/>
          <w:w w:val="99"/>
          <w:sz w:val="22"/>
          <w:szCs w:val="22"/>
          <w:lang w:val="pt-BR"/>
        </w:rPr>
        <w:t>HABILITAÇÃO</w:t>
      </w:r>
    </w:p>
    <w:p w:rsidR="00F921B0" w:rsidRPr="00345FC3" w:rsidRDefault="00F921B0" w:rsidP="002F2F25">
      <w:pPr>
        <w:spacing w:before="1" w:line="280" w:lineRule="exact"/>
        <w:ind w:right="66"/>
        <w:rPr>
          <w:sz w:val="22"/>
          <w:szCs w:val="22"/>
          <w:lang w:val="pt-BR"/>
        </w:rPr>
      </w:pPr>
    </w:p>
    <w:p w:rsidR="00F921B0" w:rsidRPr="00345FC3" w:rsidRDefault="00F921B0" w:rsidP="002F2F25">
      <w:pPr>
        <w:overflowPunct w:val="0"/>
        <w:autoSpaceDE w:val="0"/>
        <w:autoSpaceDN w:val="0"/>
        <w:adjustRightInd w:val="0"/>
        <w:ind w:right="66" w:hanging="425"/>
        <w:jc w:val="both"/>
        <w:textAlignment w:val="baseline"/>
        <w:rPr>
          <w:b/>
          <w:bCs/>
          <w:sz w:val="22"/>
          <w:szCs w:val="22"/>
          <w:lang w:val="pt-BR"/>
        </w:rPr>
      </w:pPr>
      <w:r w:rsidRPr="00345FC3">
        <w:rPr>
          <w:b/>
          <w:bCs/>
          <w:sz w:val="22"/>
          <w:szCs w:val="22"/>
          <w:lang w:val="pt-BR"/>
        </w:rPr>
        <w:t>1.1</w:t>
      </w:r>
      <w:r w:rsidRPr="00345FC3">
        <w:rPr>
          <w:b/>
          <w:bCs/>
          <w:sz w:val="22"/>
          <w:szCs w:val="22"/>
          <w:lang w:val="pt-BR"/>
        </w:rPr>
        <w:tab/>
        <w:t>EXIGÊNCIAS PARA HABILITAÇÃO</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sz w:val="22"/>
          <w:szCs w:val="22"/>
          <w:lang w:val="pt-BR"/>
        </w:rPr>
        <w:t xml:space="preserve">A empresa vencedora do Pregão deverá no </w:t>
      </w:r>
      <w:proofErr w:type="spellStart"/>
      <w:r w:rsidRPr="00345FC3">
        <w:rPr>
          <w:sz w:val="22"/>
          <w:szCs w:val="22"/>
          <w:lang w:val="pt-BR"/>
        </w:rPr>
        <w:t>inicio</w:t>
      </w:r>
      <w:proofErr w:type="spellEnd"/>
      <w:r w:rsidRPr="00345FC3">
        <w:rPr>
          <w:sz w:val="22"/>
          <w:szCs w:val="22"/>
          <w:lang w:val="pt-BR"/>
        </w:rPr>
        <w:t xml:space="preserve"> da seção estar com todos os documentos comprobatórios de habilitação exigidos em Edital anexados ao site da BLL. Caso o pregoeiro julgue </w:t>
      </w:r>
      <w:proofErr w:type="spellStart"/>
      <w:r w:rsidRPr="00345FC3">
        <w:rPr>
          <w:sz w:val="22"/>
          <w:szCs w:val="22"/>
          <w:lang w:val="pt-BR"/>
        </w:rPr>
        <w:t>nessesário</w:t>
      </w:r>
      <w:proofErr w:type="spellEnd"/>
      <w:r w:rsidRPr="00345FC3">
        <w:rPr>
          <w:sz w:val="22"/>
          <w:szCs w:val="22"/>
          <w:lang w:val="pt-BR"/>
        </w:rPr>
        <w:t xml:space="preserve"> pode solicitar os documentos via </w:t>
      </w:r>
      <w:proofErr w:type="spellStart"/>
      <w:r w:rsidRPr="00345FC3">
        <w:rPr>
          <w:sz w:val="22"/>
          <w:szCs w:val="22"/>
          <w:lang w:val="pt-BR"/>
        </w:rPr>
        <w:t>email</w:t>
      </w:r>
      <w:proofErr w:type="spellEnd"/>
      <w:r w:rsidRPr="00345FC3">
        <w:rPr>
          <w:sz w:val="22"/>
          <w:szCs w:val="22"/>
          <w:lang w:val="pt-BR"/>
        </w:rPr>
        <w:t xml:space="preserve"> (não há necessidade de envio dos documentos originais via correio, a não ser que o pregoeiro julgue necessário, por questões de averiguação)</w:t>
      </w:r>
      <w:r w:rsidRPr="00345FC3">
        <w:rPr>
          <w:b/>
          <w:sz w:val="22"/>
          <w:szCs w:val="22"/>
          <w:lang w:val="pt-BR"/>
        </w:rPr>
        <w:t xml:space="preserve"> </w:t>
      </w:r>
      <w:hyperlink r:id="rId15" w:history="1">
        <w:r w:rsidRPr="00345FC3">
          <w:rPr>
            <w:rStyle w:val="Hyperlink"/>
            <w:b/>
            <w:color w:val="auto"/>
            <w:sz w:val="22"/>
            <w:szCs w:val="22"/>
            <w:lang w:val="pt-BR"/>
          </w:rPr>
          <w:t>licitacao@pmjuruena.com.br</w:t>
        </w:r>
      </w:hyperlink>
      <w:r w:rsidRPr="00345FC3">
        <w:rPr>
          <w:sz w:val="22"/>
          <w:szCs w:val="22"/>
          <w:lang w:val="pt-BR"/>
        </w:rPr>
        <w:t xml:space="preserve">. </w:t>
      </w:r>
      <w:r w:rsidRPr="00345FC3">
        <w:rPr>
          <w:sz w:val="22"/>
          <w:szCs w:val="22"/>
          <w:lang w:val="pt-BR"/>
        </w:rPr>
        <w:tab/>
      </w:r>
      <w:r w:rsidRPr="00345FC3">
        <w:rPr>
          <w:sz w:val="22"/>
          <w:szCs w:val="22"/>
          <w:lang w:val="pt-BR"/>
        </w:rPr>
        <w:br/>
      </w:r>
    </w:p>
    <w:p w:rsidR="00F921B0" w:rsidRPr="00345FC3" w:rsidRDefault="00F921B0" w:rsidP="002F2F25">
      <w:pPr>
        <w:overflowPunct w:val="0"/>
        <w:autoSpaceDE w:val="0"/>
        <w:autoSpaceDN w:val="0"/>
        <w:adjustRightInd w:val="0"/>
        <w:ind w:right="66" w:hanging="425"/>
        <w:jc w:val="both"/>
        <w:textAlignment w:val="baseline"/>
        <w:outlineLvl w:val="7"/>
        <w:rPr>
          <w:b/>
          <w:bCs/>
          <w:iCs/>
          <w:sz w:val="22"/>
          <w:szCs w:val="22"/>
          <w:lang w:val="pt-BR"/>
        </w:rPr>
      </w:pPr>
      <w:r w:rsidRPr="00345FC3">
        <w:rPr>
          <w:b/>
          <w:bCs/>
          <w:iCs/>
          <w:sz w:val="22"/>
          <w:szCs w:val="22"/>
          <w:lang w:val="pt-BR"/>
        </w:rPr>
        <w:t>1.2</w:t>
      </w:r>
      <w:r w:rsidRPr="00345FC3">
        <w:rPr>
          <w:b/>
          <w:bCs/>
          <w:iCs/>
          <w:sz w:val="22"/>
          <w:szCs w:val="22"/>
          <w:lang w:val="pt-BR"/>
        </w:rPr>
        <w:tab/>
        <w:t>DOCUMENTOS DE HABILITAÇÃO</w:t>
      </w:r>
    </w:p>
    <w:p w:rsidR="00F921B0" w:rsidRPr="00345FC3" w:rsidRDefault="00F921B0" w:rsidP="002F2F25">
      <w:pPr>
        <w:overflowPunct w:val="0"/>
        <w:autoSpaceDE w:val="0"/>
        <w:autoSpaceDN w:val="0"/>
        <w:adjustRightInd w:val="0"/>
        <w:ind w:right="66" w:hanging="425"/>
        <w:jc w:val="both"/>
        <w:textAlignment w:val="baseline"/>
        <w:outlineLvl w:val="7"/>
        <w:rPr>
          <w:b/>
          <w:bCs/>
          <w:iCs/>
          <w:sz w:val="22"/>
          <w:szCs w:val="22"/>
          <w:lang w:val="pt-BR"/>
        </w:rPr>
      </w:pPr>
      <w:r w:rsidRPr="00345FC3">
        <w:rPr>
          <w:b/>
          <w:bCs/>
          <w:iCs/>
          <w:sz w:val="22"/>
          <w:szCs w:val="22"/>
          <w:lang w:val="pt-BR"/>
        </w:rPr>
        <w:t>1.2.1</w:t>
      </w:r>
      <w:r w:rsidRPr="00345FC3">
        <w:rPr>
          <w:b/>
          <w:bCs/>
          <w:iCs/>
          <w:sz w:val="22"/>
          <w:szCs w:val="22"/>
          <w:lang w:val="pt-BR"/>
        </w:rPr>
        <w:tab/>
        <w:t>Habilitação Jurídica</w:t>
      </w:r>
    </w:p>
    <w:p w:rsidR="00F921B0" w:rsidRPr="00345FC3" w:rsidRDefault="00F921B0" w:rsidP="002F2F25">
      <w:pPr>
        <w:tabs>
          <w:tab w:val="left" w:pos="426"/>
        </w:tabs>
        <w:overflowPunct w:val="0"/>
        <w:autoSpaceDE w:val="0"/>
        <w:autoSpaceDN w:val="0"/>
        <w:adjustRightInd w:val="0"/>
        <w:ind w:right="66" w:hanging="425"/>
        <w:jc w:val="both"/>
        <w:textAlignment w:val="baseline"/>
        <w:rPr>
          <w:sz w:val="22"/>
          <w:szCs w:val="22"/>
          <w:lang w:val="pt-BR"/>
        </w:rPr>
      </w:pPr>
      <w:r w:rsidRPr="00345FC3">
        <w:rPr>
          <w:sz w:val="22"/>
          <w:szCs w:val="22"/>
          <w:lang w:val="pt-BR"/>
        </w:rPr>
        <w:t xml:space="preserve">       a) </w:t>
      </w:r>
      <w:r w:rsidRPr="00345FC3">
        <w:rPr>
          <w:b/>
          <w:bCs/>
          <w:sz w:val="22"/>
          <w:szCs w:val="22"/>
          <w:lang w:val="pt-BR"/>
        </w:rPr>
        <w:t>Ato constitutivo, estatuto ou contrato social</w:t>
      </w:r>
      <w:r w:rsidRPr="00345FC3">
        <w:rPr>
          <w:sz w:val="22"/>
          <w:szCs w:val="22"/>
          <w:lang w:val="pt-BR"/>
        </w:rPr>
        <w:t xml:space="preserve"> em vigor, devidamente registrado, em se tratando de sociedades comerciais e, no caso de sociedades por ações, acompanhado de documentos de eleição de seus </w:t>
      </w:r>
      <w:proofErr w:type="gramStart"/>
      <w:r w:rsidRPr="00345FC3">
        <w:rPr>
          <w:sz w:val="22"/>
          <w:szCs w:val="22"/>
          <w:lang w:val="pt-BR"/>
        </w:rPr>
        <w:t>administradores;</w:t>
      </w:r>
      <w:r w:rsidRPr="00345FC3">
        <w:rPr>
          <w:sz w:val="22"/>
          <w:szCs w:val="22"/>
          <w:lang w:val="pt-BR"/>
        </w:rPr>
        <w:tab/>
      </w:r>
      <w:proofErr w:type="gramEnd"/>
      <w:r w:rsidRPr="00345FC3">
        <w:rPr>
          <w:sz w:val="22"/>
          <w:szCs w:val="22"/>
          <w:lang w:val="pt-BR"/>
        </w:rPr>
        <w:br/>
        <w:t>b) Cópia dos documentos dos sócios, devidamente autenticadas;</w:t>
      </w:r>
    </w:p>
    <w:p w:rsidR="00F921B0" w:rsidRPr="00345FC3" w:rsidRDefault="00F921B0" w:rsidP="002F2F25">
      <w:pPr>
        <w:tabs>
          <w:tab w:val="left" w:pos="284"/>
        </w:tabs>
        <w:overflowPunct w:val="0"/>
        <w:autoSpaceDE w:val="0"/>
        <w:autoSpaceDN w:val="0"/>
        <w:adjustRightInd w:val="0"/>
        <w:ind w:right="66" w:hanging="425"/>
        <w:jc w:val="both"/>
        <w:textAlignment w:val="baseline"/>
        <w:rPr>
          <w:sz w:val="22"/>
          <w:szCs w:val="22"/>
          <w:lang w:val="pt-BR"/>
        </w:rPr>
      </w:pPr>
      <w:r w:rsidRPr="00345FC3">
        <w:rPr>
          <w:sz w:val="22"/>
          <w:szCs w:val="22"/>
          <w:lang w:val="pt-BR"/>
        </w:rPr>
        <w:tab/>
        <w:t>c) Inscrição do Ato Constitutivo, no caso de sociedades civis, acompanhada de prova de diretoria em exercício.</w:t>
      </w:r>
      <w:r w:rsidRPr="00345FC3">
        <w:rPr>
          <w:sz w:val="22"/>
          <w:szCs w:val="22"/>
          <w:lang w:val="pt-BR"/>
        </w:rPr>
        <w:tab/>
      </w:r>
      <w:r w:rsidRPr="00345FC3">
        <w:rPr>
          <w:sz w:val="22"/>
          <w:szCs w:val="22"/>
          <w:lang w:val="pt-BR"/>
        </w:rPr>
        <w:br/>
        <w:t xml:space="preserve">d) </w:t>
      </w:r>
      <w:r w:rsidRPr="00345FC3">
        <w:rPr>
          <w:bCs/>
          <w:sz w:val="22"/>
          <w:szCs w:val="22"/>
          <w:lang w:val="pt-BR"/>
        </w:rPr>
        <w:t>Alvará de Funcionamento/Localização;</w:t>
      </w:r>
    </w:p>
    <w:p w:rsidR="00F921B0" w:rsidRPr="00345FC3" w:rsidRDefault="00F921B0" w:rsidP="002F2F25">
      <w:pPr>
        <w:overflowPunct w:val="0"/>
        <w:autoSpaceDE w:val="0"/>
        <w:autoSpaceDN w:val="0"/>
        <w:adjustRightInd w:val="0"/>
        <w:ind w:right="66" w:hanging="425"/>
        <w:jc w:val="both"/>
        <w:textAlignment w:val="baseline"/>
        <w:rPr>
          <w:b/>
          <w:bCs/>
          <w:sz w:val="22"/>
          <w:szCs w:val="22"/>
          <w:lang w:val="pt-BR"/>
        </w:rPr>
      </w:pPr>
      <w:r w:rsidRPr="00345FC3">
        <w:rPr>
          <w:b/>
          <w:bCs/>
          <w:sz w:val="22"/>
          <w:szCs w:val="22"/>
          <w:lang w:val="pt-BR"/>
        </w:rPr>
        <w:br/>
        <w:t>1.2.2.</w:t>
      </w:r>
      <w:r w:rsidRPr="00345FC3">
        <w:rPr>
          <w:b/>
          <w:bCs/>
          <w:sz w:val="22"/>
          <w:szCs w:val="22"/>
          <w:lang w:val="pt-BR"/>
        </w:rPr>
        <w:tab/>
        <w:t>Regularidade Fiscal</w:t>
      </w:r>
    </w:p>
    <w:p w:rsidR="00F921B0" w:rsidRPr="00345FC3" w:rsidRDefault="00F921B0" w:rsidP="002F2F25">
      <w:pPr>
        <w:pStyle w:val="Estilo2"/>
        <w:ind w:left="0" w:right="66" w:hanging="425"/>
        <w:rPr>
          <w:sz w:val="22"/>
          <w:szCs w:val="22"/>
        </w:rPr>
      </w:pPr>
      <w:r w:rsidRPr="00345FC3">
        <w:rPr>
          <w:b/>
          <w:sz w:val="22"/>
          <w:szCs w:val="22"/>
        </w:rPr>
        <w:t>a)</w:t>
      </w:r>
      <w:r w:rsidRPr="00345FC3">
        <w:rPr>
          <w:sz w:val="22"/>
          <w:szCs w:val="22"/>
        </w:rPr>
        <w:t xml:space="preserve"> Prova de Inscrição no Cadastro de Pessoa Física (CPF) ou no Cadastro Nacional de Pessoa Jurídica </w:t>
      </w:r>
      <w:r w:rsidRPr="00345FC3">
        <w:rPr>
          <w:b/>
          <w:sz w:val="22"/>
          <w:szCs w:val="22"/>
        </w:rPr>
        <w:t>(CNPJ)</w:t>
      </w:r>
      <w:r w:rsidRPr="00345FC3">
        <w:rPr>
          <w:sz w:val="22"/>
          <w:szCs w:val="22"/>
        </w:rPr>
        <w:t xml:space="preserve">; </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b/>
          <w:sz w:val="22"/>
          <w:szCs w:val="22"/>
          <w:lang w:val="pt-BR"/>
        </w:rPr>
        <w:t>b)</w:t>
      </w:r>
      <w:r w:rsidRPr="00345FC3">
        <w:rPr>
          <w:sz w:val="22"/>
          <w:szCs w:val="22"/>
          <w:lang w:val="pt-BR"/>
        </w:rPr>
        <w:t xml:space="preserve"> </w:t>
      </w:r>
      <w:r w:rsidRPr="00345FC3">
        <w:rPr>
          <w:bCs/>
          <w:sz w:val="22"/>
          <w:szCs w:val="22"/>
          <w:lang w:val="pt-BR"/>
        </w:rPr>
        <w:t>Prova de inscrição no Cadastro de Contribuintes Estadual</w:t>
      </w:r>
      <w:r w:rsidRPr="00345FC3">
        <w:rPr>
          <w:sz w:val="22"/>
          <w:szCs w:val="22"/>
          <w:lang w:val="pt-BR"/>
        </w:rPr>
        <w:t>, relativo à sede do proponente, pertinente ao seu ramo de atividade e compatível com o objeto contratual;</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b/>
          <w:sz w:val="22"/>
          <w:szCs w:val="22"/>
          <w:lang w:val="pt-BR"/>
        </w:rPr>
        <w:t>c)</w:t>
      </w:r>
      <w:r w:rsidRPr="00345FC3">
        <w:rPr>
          <w:sz w:val="22"/>
          <w:szCs w:val="22"/>
          <w:lang w:val="pt-BR"/>
        </w:rPr>
        <w:t xml:space="preserve"> Prova de regularidade para com a </w:t>
      </w:r>
      <w:r w:rsidRPr="00345FC3">
        <w:rPr>
          <w:b/>
          <w:sz w:val="22"/>
          <w:szCs w:val="22"/>
          <w:lang w:val="pt-BR"/>
        </w:rPr>
        <w:t>Fazenda Federal</w:t>
      </w:r>
      <w:r w:rsidRPr="00345FC3">
        <w:rPr>
          <w:sz w:val="22"/>
          <w:szCs w:val="22"/>
          <w:lang w:val="pt-BR"/>
        </w:rPr>
        <w:t>, a Certidão Conjunta de Tributos Federais e Quanto à Dívida Ativa da União juntamente com a CNDI – Certidão Negativa de Débito do INSS, (Certidões unificadas).</w:t>
      </w:r>
    </w:p>
    <w:p w:rsidR="00F921B0" w:rsidRPr="00345FC3" w:rsidRDefault="00F921B0" w:rsidP="002F2F25">
      <w:pPr>
        <w:pStyle w:val="Estilo2"/>
        <w:tabs>
          <w:tab w:val="left" w:pos="2160"/>
        </w:tabs>
        <w:ind w:left="0" w:right="66" w:hanging="425"/>
        <w:rPr>
          <w:sz w:val="22"/>
          <w:szCs w:val="22"/>
        </w:rPr>
      </w:pPr>
      <w:r w:rsidRPr="00345FC3">
        <w:rPr>
          <w:b/>
          <w:sz w:val="22"/>
          <w:szCs w:val="22"/>
        </w:rPr>
        <w:t>d)</w:t>
      </w:r>
      <w:r w:rsidRPr="00345FC3">
        <w:rPr>
          <w:sz w:val="22"/>
          <w:szCs w:val="22"/>
        </w:rPr>
        <w:t xml:space="preserve"> Prova de regularidade para com a </w:t>
      </w:r>
      <w:r w:rsidRPr="00345FC3">
        <w:rPr>
          <w:b/>
          <w:sz w:val="22"/>
          <w:szCs w:val="22"/>
        </w:rPr>
        <w:t>Fazenda Estadual</w:t>
      </w:r>
      <w:r w:rsidRPr="00345FC3">
        <w:rPr>
          <w:sz w:val="22"/>
          <w:szCs w:val="22"/>
        </w:rPr>
        <w:t>, a Certidão Negativa de Débito Fiscal (CND), expedida pela Agência Fazendária da Secretaria de Estado de Fazenda e/ou Finanças do domicílio tributário do licitado;</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b/>
          <w:sz w:val="22"/>
          <w:szCs w:val="22"/>
          <w:lang w:val="pt-BR"/>
        </w:rPr>
        <w:t>e)</w:t>
      </w:r>
      <w:r w:rsidRPr="00345FC3">
        <w:rPr>
          <w:sz w:val="22"/>
          <w:szCs w:val="22"/>
          <w:lang w:val="pt-BR"/>
        </w:rPr>
        <w:t xml:space="preserve"> Prova de regularidade fiscal para com a </w:t>
      </w:r>
      <w:r w:rsidRPr="00345FC3">
        <w:rPr>
          <w:b/>
          <w:bCs/>
          <w:sz w:val="22"/>
          <w:szCs w:val="22"/>
          <w:lang w:val="pt-BR"/>
        </w:rPr>
        <w:t>Fazenda Municipal</w:t>
      </w:r>
      <w:r w:rsidRPr="00345FC3">
        <w:rPr>
          <w:sz w:val="22"/>
          <w:szCs w:val="22"/>
          <w:lang w:val="pt-BR"/>
        </w:rPr>
        <w:t xml:space="preserve"> do domicílio ou sede da licitante, expedida pelo órgão competente;</w:t>
      </w:r>
    </w:p>
    <w:p w:rsidR="00F921B0" w:rsidRPr="00345FC3" w:rsidRDefault="00F921B0" w:rsidP="002F2F25">
      <w:pPr>
        <w:overflowPunct w:val="0"/>
        <w:autoSpaceDE w:val="0"/>
        <w:autoSpaceDN w:val="0"/>
        <w:adjustRightInd w:val="0"/>
        <w:ind w:right="66" w:hanging="425"/>
        <w:jc w:val="both"/>
        <w:textAlignment w:val="baseline"/>
        <w:rPr>
          <w:b/>
          <w:bCs/>
          <w:sz w:val="22"/>
          <w:szCs w:val="22"/>
          <w:lang w:val="pt-BR"/>
        </w:rPr>
      </w:pPr>
      <w:r w:rsidRPr="00345FC3">
        <w:rPr>
          <w:b/>
          <w:sz w:val="22"/>
          <w:szCs w:val="22"/>
          <w:lang w:val="pt-BR"/>
        </w:rPr>
        <w:t>f)</w:t>
      </w:r>
      <w:r w:rsidRPr="00345FC3">
        <w:rPr>
          <w:sz w:val="22"/>
          <w:szCs w:val="22"/>
          <w:lang w:val="pt-BR"/>
        </w:rPr>
        <w:t xml:space="preserve"> Certificado de Regularidade de Situação com o FGTS </w:t>
      </w:r>
      <w:r w:rsidRPr="00345FC3">
        <w:rPr>
          <w:b/>
          <w:bCs/>
          <w:sz w:val="22"/>
          <w:szCs w:val="22"/>
          <w:lang w:val="pt-BR"/>
        </w:rPr>
        <w:t>(CRS/FGTS);</w:t>
      </w:r>
    </w:p>
    <w:p w:rsidR="00F921B0" w:rsidRPr="00345FC3" w:rsidRDefault="00F921B0" w:rsidP="002F2F25">
      <w:pPr>
        <w:overflowPunct w:val="0"/>
        <w:autoSpaceDE w:val="0"/>
        <w:autoSpaceDN w:val="0"/>
        <w:adjustRightInd w:val="0"/>
        <w:ind w:right="66" w:hanging="425"/>
        <w:jc w:val="both"/>
        <w:textAlignment w:val="baseline"/>
        <w:rPr>
          <w:bCs/>
          <w:sz w:val="22"/>
          <w:szCs w:val="22"/>
          <w:lang w:val="pt-BR"/>
        </w:rPr>
      </w:pPr>
      <w:r w:rsidRPr="00345FC3">
        <w:rPr>
          <w:b/>
          <w:bCs/>
          <w:sz w:val="22"/>
          <w:szCs w:val="22"/>
          <w:lang w:val="pt-BR"/>
        </w:rPr>
        <w:t>h)</w:t>
      </w:r>
      <w:r w:rsidRPr="00345FC3">
        <w:rPr>
          <w:bCs/>
          <w:sz w:val="22"/>
          <w:szCs w:val="22"/>
          <w:lang w:val="pt-BR"/>
        </w:rPr>
        <w:t xml:space="preserve">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6" w:history="1">
        <w:r w:rsidRPr="00345FC3">
          <w:rPr>
            <w:rStyle w:val="Hyperlink"/>
            <w:bCs/>
            <w:color w:val="auto"/>
            <w:sz w:val="22"/>
            <w:szCs w:val="22"/>
            <w:lang w:val="pt-BR"/>
          </w:rPr>
          <w:t>www.tst.gov.br</w:t>
        </w:r>
      </w:hyperlink>
      <w:r w:rsidRPr="00345FC3">
        <w:rPr>
          <w:bCs/>
          <w:sz w:val="22"/>
          <w:szCs w:val="22"/>
          <w:lang w:val="pt-BR"/>
        </w:rPr>
        <w:t xml:space="preserve">. </w:t>
      </w:r>
    </w:p>
    <w:p w:rsidR="00F921B0" w:rsidRPr="00345FC3" w:rsidRDefault="00F921B0" w:rsidP="002F2F25">
      <w:pPr>
        <w:overflowPunct w:val="0"/>
        <w:autoSpaceDE w:val="0"/>
        <w:autoSpaceDN w:val="0"/>
        <w:adjustRightInd w:val="0"/>
        <w:ind w:right="66" w:hanging="425"/>
        <w:jc w:val="both"/>
        <w:textAlignment w:val="baseline"/>
        <w:rPr>
          <w:b/>
          <w:sz w:val="22"/>
          <w:szCs w:val="22"/>
          <w:lang w:val="pt-BR"/>
        </w:rPr>
      </w:pPr>
    </w:p>
    <w:p w:rsidR="00F921B0" w:rsidRPr="00345FC3" w:rsidRDefault="00F921B0" w:rsidP="002F2F25">
      <w:pPr>
        <w:tabs>
          <w:tab w:val="left" w:pos="709"/>
        </w:tabs>
        <w:overflowPunct w:val="0"/>
        <w:autoSpaceDE w:val="0"/>
        <w:autoSpaceDN w:val="0"/>
        <w:adjustRightInd w:val="0"/>
        <w:ind w:right="66" w:hanging="425"/>
        <w:jc w:val="both"/>
        <w:textAlignment w:val="baseline"/>
        <w:rPr>
          <w:b/>
          <w:sz w:val="22"/>
          <w:szCs w:val="22"/>
          <w:lang w:val="pt-BR"/>
        </w:rPr>
      </w:pPr>
      <w:r w:rsidRPr="00345FC3">
        <w:rPr>
          <w:b/>
          <w:sz w:val="22"/>
          <w:szCs w:val="22"/>
          <w:lang w:val="pt-BR"/>
        </w:rPr>
        <w:t>1.2.3. Declaração, assinada por representante legal da proponente, de que:</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sz w:val="22"/>
          <w:szCs w:val="22"/>
          <w:lang w:val="pt-BR"/>
        </w:rPr>
        <w:lastRenderedPageBreak/>
        <w:t xml:space="preserve">a) Não foi declarada </w:t>
      </w:r>
      <w:r w:rsidRPr="00345FC3">
        <w:rPr>
          <w:bCs/>
          <w:sz w:val="22"/>
          <w:szCs w:val="22"/>
          <w:lang w:val="pt-BR"/>
        </w:rPr>
        <w:t>inidônea</w:t>
      </w:r>
      <w:r w:rsidRPr="00345FC3">
        <w:rPr>
          <w:sz w:val="22"/>
          <w:szCs w:val="22"/>
          <w:lang w:val="pt-BR"/>
        </w:rPr>
        <w:t xml:space="preserve"> para licitar por nenhum órgão federal, estadual ou municipal, conforme modelo do Anexo 6;</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sz w:val="22"/>
          <w:szCs w:val="22"/>
          <w:lang w:val="pt-BR"/>
        </w:rPr>
        <w:t xml:space="preserve">b) Não há </w:t>
      </w:r>
      <w:r w:rsidRPr="00345FC3">
        <w:rPr>
          <w:bCs/>
          <w:sz w:val="22"/>
          <w:szCs w:val="22"/>
          <w:lang w:val="pt-BR"/>
        </w:rPr>
        <w:t xml:space="preserve">superveniência </w:t>
      </w:r>
      <w:r w:rsidRPr="00345FC3">
        <w:rPr>
          <w:sz w:val="22"/>
          <w:szCs w:val="22"/>
          <w:lang w:val="pt-BR"/>
        </w:rPr>
        <w:t>de fato impeditiva para a habilitação da proponente, sob as penas cabíveis, nos termos do Art. 32 da Lei nº 8.666/93, conforme modelo do Anexo 7;</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sz w:val="22"/>
          <w:szCs w:val="22"/>
          <w:lang w:val="pt-BR"/>
        </w:rPr>
        <w:t xml:space="preserve">c) </w:t>
      </w:r>
      <w:r w:rsidRPr="00345FC3">
        <w:rPr>
          <w:bCs/>
          <w:sz w:val="22"/>
          <w:szCs w:val="22"/>
          <w:lang w:val="pt-BR"/>
        </w:rPr>
        <w:t>A empresa atende ao disposto no Art. 7°, inciso XXXIII da Constituição Federal</w:t>
      </w:r>
      <w:r w:rsidRPr="00345FC3">
        <w:rPr>
          <w:sz w:val="22"/>
          <w:szCs w:val="22"/>
          <w:lang w:val="pt-BR"/>
        </w:rPr>
        <w:t xml:space="preserve"> (Lei 9.854 de 27/10/99), (não emprega menores), conforme modelo do Anexo </w:t>
      </w:r>
      <w:proofErr w:type="gramStart"/>
      <w:r w:rsidRPr="00345FC3">
        <w:rPr>
          <w:sz w:val="22"/>
          <w:szCs w:val="22"/>
          <w:lang w:val="pt-BR"/>
        </w:rPr>
        <w:t>8;</w:t>
      </w:r>
      <w:r w:rsidRPr="00345FC3">
        <w:rPr>
          <w:sz w:val="22"/>
          <w:szCs w:val="22"/>
          <w:lang w:val="pt-BR"/>
        </w:rPr>
        <w:tab/>
      </w:r>
      <w:proofErr w:type="gramEnd"/>
      <w:r w:rsidRPr="00345FC3">
        <w:rPr>
          <w:sz w:val="22"/>
          <w:szCs w:val="22"/>
          <w:lang w:val="pt-BR"/>
        </w:rPr>
        <w:br/>
        <w:t xml:space="preserve">d) Não integra em seu corpo social, nem no quadro funcional, empregado público ou membro comissionado de órgão direto ou indireto da Administração Municipal – Art. 9º inciso III da Lei 8.666/93 conforme Anexo 11. </w:t>
      </w:r>
      <w:r w:rsidRPr="00345FC3">
        <w:rPr>
          <w:sz w:val="22"/>
          <w:szCs w:val="22"/>
          <w:lang w:val="pt-BR"/>
        </w:rPr>
        <w:tab/>
        <w:t xml:space="preserve"> </w:t>
      </w:r>
      <w:r w:rsidRPr="00345FC3">
        <w:rPr>
          <w:sz w:val="22"/>
          <w:szCs w:val="22"/>
          <w:lang w:val="pt-BR"/>
        </w:rPr>
        <w:br/>
        <w:t>e) Pleno atendimento ao Edital, conforme modelo Anexo 8;</w:t>
      </w:r>
      <w:r w:rsidRPr="00345FC3">
        <w:rPr>
          <w:sz w:val="22"/>
          <w:szCs w:val="22"/>
          <w:lang w:val="pt-BR"/>
        </w:rPr>
        <w:tab/>
      </w:r>
      <w:r w:rsidRPr="00345FC3">
        <w:rPr>
          <w:sz w:val="22"/>
          <w:szCs w:val="22"/>
          <w:lang w:val="pt-BR"/>
        </w:rPr>
        <w:br/>
      </w:r>
    </w:p>
    <w:p w:rsidR="00F921B0" w:rsidRPr="00345FC3" w:rsidRDefault="00F921B0" w:rsidP="002F2F25">
      <w:pPr>
        <w:overflowPunct w:val="0"/>
        <w:autoSpaceDE w:val="0"/>
        <w:autoSpaceDN w:val="0"/>
        <w:adjustRightInd w:val="0"/>
        <w:ind w:right="66" w:hanging="425"/>
        <w:jc w:val="both"/>
        <w:textAlignment w:val="baseline"/>
        <w:rPr>
          <w:b/>
          <w:sz w:val="22"/>
          <w:szCs w:val="22"/>
          <w:lang w:val="pt-BR"/>
        </w:rPr>
      </w:pPr>
      <w:r w:rsidRPr="00345FC3">
        <w:rPr>
          <w:b/>
          <w:sz w:val="22"/>
          <w:szCs w:val="22"/>
          <w:lang w:val="pt-BR"/>
        </w:rPr>
        <w:t>1.2.4.</w:t>
      </w:r>
      <w:r w:rsidRPr="00345FC3">
        <w:rPr>
          <w:b/>
          <w:sz w:val="22"/>
          <w:szCs w:val="22"/>
          <w:lang w:val="pt-BR"/>
        </w:rPr>
        <w:tab/>
        <w:t>Qualificação Econômico-Financeira</w:t>
      </w:r>
    </w:p>
    <w:p w:rsidR="00F921B0" w:rsidRPr="00345FC3" w:rsidRDefault="00F921B0" w:rsidP="002F2F25">
      <w:pPr>
        <w:pStyle w:val="NormalWeb"/>
        <w:ind w:right="66" w:firstLine="408"/>
        <w:jc w:val="both"/>
        <w:rPr>
          <w:sz w:val="22"/>
          <w:szCs w:val="22"/>
        </w:rPr>
      </w:pPr>
      <w:r w:rsidRPr="00345FC3">
        <w:rPr>
          <w:sz w:val="22"/>
          <w:szCs w:val="22"/>
        </w:rPr>
        <w:t>(a) -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F921B0" w:rsidRPr="00345FC3" w:rsidRDefault="00F921B0" w:rsidP="002F2F25">
      <w:pPr>
        <w:pStyle w:val="NormalWeb"/>
        <w:ind w:right="66" w:firstLine="408"/>
        <w:jc w:val="both"/>
        <w:rPr>
          <w:sz w:val="22"/>
          <w:szCs w:val="22"/>
        </w:rPr>
      </w:pPr>
      <w:bookmarkStart w:id="0" w:name="art31ii"/>
      <w:bookmarkEnd w:id="0"/>
      <w:r w:rsidRPr="00345FC3">
        <w:rPr>
          <w:sz w:val="22"/>
          <w:szCs w:val="22"/>
        </w:rPr>
        <w:t>(b) - certidão negativa de falência ou concordata expedida pelo distribuidor da sede da pessoa jurídica, ou de execução patrimonial, expedida no domicílio da pessoa física;</w:t>
      </w:r>
      <w:bookmarkStart w:id="1" w:name="art31iii"/>
      <w:bookmarkEnd w:id="1"/>
    </w:p>
    <w:p w:rsidR="00F921B0" w:rsidRPr="00345FC3" w:rsidRDefault="00F921B0" w:rsidP="002F2F25">
      <w:pPr>
        <w:ind w:right="66"/>
        <w:jc w:val="both"/>
        <w:rPr>
          <w:b/>
          <w:sz w:val="22"/>
          <w:szCs w:val="22"/>
          <w:lang w:val="pt-BR"/>
        </w:rPr>
      </w:pPr>
      <w:r w:rsidRPr="00345FC3">
        <w:rPr>
          <w:b/>
          <w:sz w:val="22"/>
          <w:szCs w:val="22"/>
          <w:lang w:val="pt-BR"/>
        </w:rPr>
        <w:t>1.2.5.</w:t>
      </w:r>
      <w:r w:rsidRPr="00345FC3">
        <w:rPr>
          <w:sz w:val="22"/>
          <w:szCs w:val="22"/>
          <w:lang w:val="pt-BR"/>
        </w:rPr>
        <w:t xml:space="preserve"> </w:t>
      </w:r>
      <w:r w:rsidRPr="00345FC3">
        <w:rPr>
          <w:b/>
          <w:sz w:val="22"/>
          <w:szCs w:val="22"/>
          <w:lang w:val="pt-BR"/>
        </w:rPr>
        <w:t>Os licitantes Fornecedores deverão entregar no Envelope de Habilitação, as seguintes declarações:</w:t>
      </w:r>
    </w:p>
    <w:p w:rsidR="00F921B0" w:rsidRPr="00345FC3" w:rsidRDefault="00F921B0" w:rsidP="002F2F25">
      <w:pPr>
        <w:numPr>
          <w:ilvl w:val="0"/>
          <w:numId w:val="7"/>
        </w:numPr>
        <w:ind w:left="0" w:right="66"/>
        <w:jc w:val="both"/>
        <w:rPr>
          <w:b/>
          <w:bCs/>
          <w:sz w:val="22"/>
          <w:szCs w:val="22"/>
          <w:lang w:val="pt-PT"/>
        </w:rPr>
      </w:pPr>
      <w:r w:rsidRPr="00345FC3">
        <w:rPr>
          <w:bCs/>
          <w:sz w:val="22"/>
          <w:szCs w:val="22"/>
          <w:lang w:val="pt-PT"/>
        </w:rPr>
        <w:t xml:space="preserve">Não se encontra declarada inidônea para licitar ou contratar com órgãos da Administração Pública Federal, Estadual, Municipal e do Distrito Federal </w:t>
      </w:r>
      <w:r w:rsidRPr="00345FC3">
        <w:rPr>
          <w:bCs/>
          <w:sz w:val="22"/>
          <w:szCs w:val="22"/>
          <w:lang w:val="pt-BR"/>
        </w:rPr>
        <w:t>(MODELO – ANEXO IV)</w:t>
      </w:r>
      <w:r w:rsidRPr="00345FC3">
        <w:rPr>
          <w:b/>
          <w:bCs/>
          <w:sz w:val="22"/>
          <w:szCs w:val="22"/>
          <w:lang w:val="pt-PT"/>
        </w:rPr>
        <w:t>;</w:t>
      </w:r>
    </w:p>
    <w:p w:rsidR="00F921B0" w:rsidRPr="00345FC3" w:rsidRDefault="00F921B0" w:rsidP="002F2F25">
      <w:pPr>
        <w:numPr>
          <w:ilvl w:val="0"/>
          <w:numId w:val="7"/>
        </w:numPr>
        <w:ind w:left="0" w:right="66"/>
        <w:jc w:val="both"/>
        <w:rPr>
          <w:bCs/>
          <w:sz w:val="22"/>
          <w:szCs w:val="22"/>
          <w:lang w:val="pt-BR"/>
        </w:rPr>
      </w:pPr>
      <w:r w:rsidRPr="00345FC3">
        <w:rPr>
          <w:bCs/>
          <w:sz w:val="22"/>
          <w:szCs w:val="22"/>
          <w:lang w:val="pt-BR"/>
        </w:rPr>
        <w:t>Declara inexistência de fato superveniente impeditivo de habilitação, na forma do Art. 32, § 2</w:t>
      </w:r>
      <w:r w:rsidRPr="00345FC3">
        <w:rPr>
          <w:bCs/>
          <w:sz w:val="22"/>
          <w:szCs w:val="22"/>
          <w:u w:val="single"/>
          <w:vertAlign w:val="superscript"/>
          <w:lang w:val="pt-BR"/>
        </w:rPr>
        <w:t>o</w:t>
      </w:r>
      <w:r w:rsidRPr="00345FC3">
        <w:rPr>
          <w:bCs/>
          <w:sz w:val="22"/>
          <w:szCs w:val="22"/>
          <w:lang w:val="pt-BR"/>
        </w:rPr>
        <w:t xml:space="preserve">, da Lei 8.666/93 (MODELO – ANEXO IV); </w:t>
      </w:r>
    </w:p>
    <w:p w:rsidR="00F921B0" w:rsidRPr="00345FC3" w:rsidRDefault="00F921B0" w:rsidP="002F2F25">
      <w:pPr>
        <w:numPr>
          <w:ilvl w:val="0"/>
          <w:numId w:val="7"/>
        </w:numPr>
        <w:ind w:left="0" w:right="66"/>
        <w:jc w:val="both"/>
        <w:rPr>
          <w:bCs/>
          <w:sz w:val="22"/>
          <w:szCs w:val="22"/>
          <w:lang w:val="pt-BR"/>
        </w:rPr>
      </w:pPr>
      <w:r w:rsidRPr="00345FC3">
        <w:rPr>
          <w:bCs/>
          <w:sz w:val="22"/>
          <w:szCs w:val="22"/>
          <w:lang w:val="pt-BR"/>
        </w:rPr>
        <w:t xml:space="preserve">Declara que não possui em seu quadro de pessoal empregado(s) com menos de 18 anos, em trabalho noturno, perigoso ou insalubre. E menores de 16 anos, em qualquer trabalho, salvo na condição de aprendiz, a partir de 14 anos, nos termos do art. 7º, XXXIII, da Constituição Federal e art. 27, V, da Lei 8666/93. (MODELO – ANEXO IV); e </w:t>
      </w:r>
      <w:r w:rsidRPr="00345FC3">
        <w:rPr>
          <w:bCs/>
          <w:snapToGrid w:val="0"/>
          <w:sz w:val="22"/>
          <w:szCs w:val="22"/>
          <w:lang w:val="pt-BR"/>
        </w:rPr>
        <w:t>que não existe em seu quadro de empregados, servidores públicos exercendo funções de gerência, administração ou tomada de decisão.</w:t>
      </w:r>
    </w:p>
    <w:p w:rsidR="00F921B0" w:rsidRPr="00345FC3" w:rsidRDefault="00F921B0" w:rsidP="002F2F25">
      <w:pPr>
        <w:numPr>
          <w:ilvl w:val="0"/>
          <w:numId w:val="7"/>
        </w:numPr>
        <w:ind w:left="0" w:right="66"/>
        <w:jc w:val="both"/>
        <w:rPr>
          <w:b/>
          <w:bCs/>
          <w:sz w:val="22"/>
          <w:szCs w:val="22"/>
          <w:lang w:val="pt-BR"/>
        </w:rPr>
      </w:pPr>
      <w:r w:rsidRPr="00345FC3">
        <w:rPr>
          <w:bCs/>
          <w:sz w:val="22"/>
          <w:szCs w:val="22"/>
          <w:lang w:val="pt-BR"/>
        </w:rPr>
        <w:t>Declaração da licitante, sob as penas do Artigo 299 do Código Penal, de que terá a disponibilidade, caso venha a vencer o certame, dos produtos licitados para realizar a entrega nos prazos e condições previstas</w:t>
      </w:r>
      <w:r w:rsidRPr="00345FC3">
        <w:rPr>
          <w:b/>
          <w:bCs/>
          <w:sz w:val="22"/>
          <w:szCs w:val="22"/>
          <w:lang w:val="pt-BR"/>
        </w:rPr>
        <w:t xml:space="preserve">. </w:t>
      </w:r>
      <w:r w:rsidRPr="00345FC3">
        <w:rPr>
          <w:sz w:val="22"/>
          <w:szCs w:val="22"/>
          <w:lang w:val="pt-BR"/>
        </w:rPr>
        <w:t xml:space="preserve">Declaração de que se responsabiliza em substituir de imediato, depois do comunicado do Responsável, qualquer item entregue fora das especificações e inclusive que se apresentem sem condições de consumo, por outro de melhor qualidade ou superior, sem quaisquer ônus para a Administração Municipal </w:t>
      </w:r>
      <w:r w:rsidRPr="00345FC3">
        <w:rPr>
          <w:bCs/>
          <w:sz w:val="22"/>
          <w:szCs w:val="22"/>
          <w:lang w:val="pt-BR"/>
        </w:rPr>
        <w:t>(MODELO – ANEXO IV)</w:t>
      </w:r>
      <w:r w:rsidRPr="00345FC3">
        <w:rPr>
          <w:sz w:val="22"/>
          <w:szCs w:val="22"/>
          <w:lang w:val="pt-BR"/>
        </w:rPr>
        <w:t>.</w:t>
      </w:r>
      <w:r w:rsidRPr="00345FC3">
        <w:rPr>
          <w:b/>
          <w:bCs/>
          <w:sz w:val="22"/>
          <w:szCs w:val="22"/>
          <w:lang w:val="pt-BR"/>
        </w:rPr>
        <w:t xml:space="preserve"> </w:t>
      </w:r>
    </w:p>
    <w:p w:rsidR="00F921B0" w:rsidRPr="00345FC3" w:rsidRDefault="00F921B0" w:rsidP="002F2F25">
      <w:pPr>
        <w:pStyle w:val="Recuodecorpodetexto"/>
        <w:tabs>
          <w:tab w:val="center" w:pos="4715"/>
        </w:tabs>
        <w:ind w:right="66"/>
        <w:outlineLvl w:val="0"/>
        <w:rPr>
          <w:rFonts w:ascii="Times New Roman" w:hAnsi="Times New Roman"/>
          <w:b/>
          <w:color w:val="auto"/>
          <w:sz w:val="22"/>
          <w:szCs w:val="22"/>
        </w:rPr>
      </w:pPr>
      <w:r w:rsidRPr="00345FC3">
        <w:rPr>
          <w:rFonts w:ascii="Times New Roman" w:hAnsi="Times New Roman"/>
          <w:b/>
          <w:color w:val="auto"/>
          <w:sz w:val="22"/>
          <w:szCs w:val="22"/>
        </w:rPr>
        <w:br/>
        <w:t xml:space="preserve">   1.2.6. Relativo à Qualificação Técnica:</w:t>
      </w:r>
    </w:p>
    <w:p w:rsidR="00FA70E4" w:rsidRDefault="00F921B0" w:rsidP="002F2F25">
      <w:pPr>
        <w:pStyle w:val="Recuodecorpodetexto"/>
        <w:spacing w:line="240" w:lineRule="auto"/>
        <w:ind w:right="66" w:hanging="425"/>
        <w:outlineLvl w:val="0"/>
        <w:rPr>
          <w:rFonts w:ascii="Times New Roman" w:hAnsi="Times New Roman"/>
          <w:b/>
          <w:bCs/>
          <w:color w:val="auto"/>
          <w:sz w:val="22"/>
          <w:szCs w:val="22"/>
        </w:rPr>
      </w:pPr>
      <w:r w:rsidRPr="00345FC3">
        <w:rPr>
          <w:rFonts w:ascii="Times New Roman" w:hAnsi="Times New Roman"/>
          <w:b/>
          <w:bCs/>
          <w:color w:val="auto"/>
          <w:sz w:val="22"/>
          <w:szCs w:val="22"/>
        </w:rPr>
        <w:t xml:space="preserve">- </w:t>
      </w:r>
      <w:r w:rsidRPr="00345FC3">
        <w:rPr>
          <w:rFonts w:ascii="Times New Roman" w:hAnsi="Times New Roman"/>
          <w:b/>
          <w:bCs/>
          <w:color w:val="auto"/>
          <w:sz w:val="22"/>
          <w:szCs w:val="22"/>
          <w:u w:val="single"/>
        </w:rPr>
        <w:t>No mínimo</w:t>
      </w:r>
      <w:r w:rsidRPr="00345FC3">
        <w:rPr>
          <w:rFonts w:ascii="Times New Roman" w:hAnsi="Times New Roman"/>
          <w:b/>
          <w:bCs/>
          <w:color w:val="auto"/>
          <w:sz w:val="22"/>
          <w:szCs w:val="22"/>
        </w:rPr>
        <w:t xml:space="preserve"> 01 (um) atestado de Capacidade Técnica expedida por </w:t>
      </w:r>
      <w:r w:rsidRPr="00345FC3">
        <w:rPr>
          <w:rFonts w:ascii="Times New Roman" w:hAnsi="Times New Roman"/>
          <w:b/>
          <w:bCs/>
          <w:color w:val="auto"/>
          <w:sz w:val="22"/>
          <w:szCs w:val="22"/>
          <w:u w:val="single"/>
        </w:rPr>
        <w:t>pessoa jurídica</w:t>
      </w:r>
      <w:r w:rsidRPr="00345FC3">
        <w:rPr>
          <w:rFonts w:ascii="Times New Roman" w:hAnsi="Times New Roman"/>
          <w:b/>
          <w:bCs/>
          <w:color w:val="auto"/>
          <w:sz w:val="22"/>
          <w:szCs w:val="22"/>
        </w:rPr>
        <w:t xml:space="preserve"> de direito público ou privado, de que fornece ou tenha fornecido os objetos pleiteados deste Edit</w:t>
      </w:r>
      <w:r w:rsidR="00FA70E4">
        <w:rPr>
          <w:rFonts w:ascii="Times New Roman" w:hAnsi="Times New Roman"/>
          <w:b/>
          <w:bCs/>
          <w:color w:val="auto"/>
          <w:sz w:val="22"/>
          <w:szCs w:val="22"/>
        </w:rPr>
        <w:t xml:space="preserve">al, juntamente com nota fiscais; </w:t>
      </w:r>
    </w:p>
    <w:p w:rsidR="00FA70E4" w:rsidRDefault="00FA70E4" w:rsidP="002F2F25">
      <w:pPr>
        <w:pStyle w:val="Recuodecorpodetexto"/>
        <w:spacing w:line="240" w:lineRule="auto"/>
        <w:ind w:right="66" w:hanging="425"/>
        <w:outlineLvl w:val="0"/>
        <w:rPr>
          <w:rFonts w:ascii="Times New Roman" w:hAnsi="Times New Roman"/>
          <w:b/>
          <w:color w:val="auto"/>
        </w:rPr>
      </w:pPr>
      <w:r w:rsidRPr="00FA70E4">
        <w:rPr>
          <w:rFonts w:ascii="Times New Roman" w:hAnsi="Times New Roman"/>
          <w:b/>
          <w:bCs/>
          <w:color w:val="auto"/>
          <w:sz w:val="22"/>
          <w:szCs w:val="22"/>
        </w:rPr>
        <w:t xml:space="preserve">- </w:t>
      </w:r>
      <w:r>
        <w:rPr>
          <w:rFonts w:ascii="Times New Roman" w:hAnsi="Times New Roman"/>
          <w:b/>
          <w:color w:val="auto"/>
        </w:rPr>
        <w:t>R</w:t>
      </w:r>
      <w:r w:rsidRPr="00FA70E4">
        <w:rPr>
          <w:rFonts w:ascii="Times New Roman" w:hAnsi="Times New Roman"/>
          <w:b/>
          <w:color w:val="auto"/>
        </w:rPr>
        <w:t>egistro da licitante na ANP</w:t>
      </w:r>
      <w:r>
        <w:rPr>
          <w:rFonts w:ascii="Times New Roman" w:hAnsi="Times New Roman"/>
          <w:b/>
          <w:color w:val="auto"/>
        </w:rPr>
        <w:t>;</w:t>
      </w:r>
    </w:p>
    <w:p w:rsidR="00FA70E4" w:rsidRPr="00FA70E4" w:rsidRDefault="00FA70E4" w:rsidP="002F2F25">
      <w:pPr>
        <w:pStyle w:val="Recuodecorpodetexto"/>
        <w:spacing w:line="240" w:lineRule="auto"/>
        <w:ind w:right="66" w:hanging="425"/>
        <w:outlineLvl w:val="0"/>
        <w:rPr>
          <w:rFonts w:ascii="Times New Roman" w:hAnsi="Times New Roman"/>
          <w:b/>
          <w:color w:val="auto"/>
          <w:sz w:val="22"/>
          <w:szCs w:val="22"/>
        </w:rPr>
      </w:pPr>
      <w:r>
        <w:rPr>
          <w:rFonts w:ascii="Times New Roman" w:hAnsi="Times New Roman"/>
          <w:b/>
          <w:color w:val="auto"/>
        </w:rPr>
        <w:t xml:space="preserve">- </w:t>
      </w:r>
      <w:r w:rsidRPr="00FA70E4">
        <w:rPr>
          <w:rFonts w:ascii="Times New Roman" w:hAnsi="Times New Roman"/>
          <w:b/>
          <w:color w:val="auto"/>
          <w:sz w:val="22"/>
          <w:szCs w:val="22"/>
        </w:rPr>
        <w:t>Cadastro Técnico Federal emitido pelo IBAMA;</w:t>
      </w:r>
    </w:p>
    <w:p w:rsidR="00F921B0" w:rsidRPr="00FA70E4" w:rsidRDefault="00FA70E4" w:rsidP="002F2F25">
      <w:pPr>
        <w:pStyle w:val="Recuodecorpodetexto"/>
        <w:spacing w:line="240" w:lineRule="auto"/>
        <w:ind w:right="66" w:hanging="425"/>
        <w:outlineLvl w:val="0"/>
        <w:rPr>
          <w:rFonts w:ascii="Times New Roman" w:hAnsi="Times New Roman"/>
          <w:b/>
          <w:bCs/>
          <w:color w:val="auto"/>
          <w:sz w:val="22"/>
          <w:szCs w:val="22"/>
        </w:rPr>
      </w:pPr>
      <w:r w:rsidRPr="00FA70E4">
        <w:rPr>
          <w:rFonts w:ascii="Times New Roman" w:hAnsi="Times New Roman"/>
          <w:b/>
          <w:color w:val="auto"/>
          <w:sz w:val="22"/>
          <w:szCs w:val="22"/>
        </w:rPr>
        <w:t>- Registro de classe em Conselho Regional de Química-</w:t>
      </w:r>
      <w:proofErr w:type="gramStart"/>
      <w:r w:rsidRPr="00FA70E4">
        <w:rPr>
          <w:rFonts w:ascii="Times New Roman" w:hAnsi="Times New Roman"/>
          <w:b/>
          <w:color w:val="auto"/>
          <w:sz w:val="22"/>
          <w:szCs w:val="22"/>
        </w:rPr>
        <w:t>CRQ</w:t>
      </w:r>
      <w:r>
        <w:rPr>
          <w:rFonts w:ascii="Times New Roman" w:hAnsi="Times New Roman"/>
          <w:b/>
          <w:color w:val="auto"/>
          <w:sz w:val="22"/>
          <w:szCs w:val="22"/>
        </w:rPr>
        <w:t>.</w:t>
      </w:r>
      <w:r w:rsidR="00F921B0" w:rsidRPr="00FA70E4">
        <w:rPr>
          <w:rFonts w:ascii="Times New Roman" w:hAnsi="Times New Roman"/>
          <w:b/>
          <w:bCs/>
          <w:color w:val="auto"/>
          <w:sz w:val="22"/>
          <w:szCs w:val="22"/>
        </w:rPr>
        <w:tab/>
      </w:r>
      <w:proofErr w:type="gramEnd"/>
      <w:r w:rsidR="00F921B0" w:rsidRPr="00FA70E4">
        <w:rPr>
          <w:rFonts w:ascii="Times New Roman" w:hAnsi="Times New Roman"/>
          <w:b/>
          <w:bCs/>
          <w:color w:val="auto"/>
          <w:sz w:val="22"/>
          <w:szCs w:val="22"/>
        </w:rPr>
        <w:br/>
      </w:r>
    </w:p>
    <w:p w:rsidR="00F921B0" w:rsidRPr="00345FC3" w:rsidRDefault="00F921B0" w:rsidP="002F2F25">
      <w:pPr>
        <w:numPr>
          <w:ilvl w:val="1"/>
          <w:numId w:val="3"/>
        </w:numPr>
        <w:overflowPunct w:val="0"/>
        <w:autoSpaceDE w:val="0"/>
        <w:autoSpaceDN w:val="0"/>
        <w:adjustRightInd w:val="0"/>
        <w:ind w:left="0" w:right="66" w:hanging="425"/>
        <w:jc w:val="both"/>
        <w:textAlignment w:val="baseline"/>
        <w:rPr>
          <w:b/>
          <w:bCs/>
          <w:sz w:val="22"/>
          <w:szCs w:val="22"/>
          <w:lang w:eastAsia="ar-SA"/>
        </w:rPr>
      </w:pPr>
      <w:r w:rsidRPr="00345FC3">
        <w:rPr>
          <w:sz w:val="22"/>
          <w:szCs w:val="22"/>
          <w:lang w:val="pt-BR" w:eastAsia="ar-SA"/>
        </w:rPr>
        <w:t xml:space="preserve">Os documentos exigidos para habilitação poderão ser apresentados em original, por qualquer processo de cópia autenticada, publicação em órgão da imprensa oficial, não sendo aceito qualquer documento em papel </w:t>
      </w:r>
      <w:proofErr w:type="spellStart"/>
      <w:r w:rsidRPr="00345FC3">
        <w:rPr>
          <w:sz w:val="22"/>
          <w:szCs w:val="22"/>
          <w:lang w:val="pt-BR" w:eastAsia="ar-SA"/>
        </w:rPr>
        <w:t>termo-sensível</w:t>
      </w:r>
      <w:proofErr w:type="spellEnd"/>
      <w:r w:rsidRPr="00345FC3">
        <w:rPr>
          <w:sz w:val="22"/>
          <w:szCs w:val="22"/>
          <w:lang w:val="pt-BR" w:eastAsia="ar-SA"/>
        </w:rPr>
        <w:t xml:space="preserve"> (</w:t>
      </w:r>
      <w:proofErr w:type="spellStart"/>
      <w:r w:rsidRPr="00345FC3">
        <w:rPr>
          <w:sz w:val="22"/>
          <w:szCs w:val="22"/>
          <w:lang w:val="pt-BR" w:eastAsia="ar-SA"/>
        </w:rPr>
        <w:t>Fac-simile</w:t>
      </w:r>
      <w:proofErr w:type="spellEnd"/>
      <w:r w:rsidRPr="00345FC3">
        <w:rPr>
          <w:sz w:val="22"/>
          <w:szCs w:val="22"/>
          <w:lang w:val="pt-BR" w:eastAsia="ar-SA"/>
        </w:rPr>
        <w:t xml:space="preserve">). </w:t>
      </w:r>
      <w:r w:rsidRPr="00345FC3">
        <w:rPr>
          <w:sz w:val="22"/>
          <w:szCs w:val="22"/>
          <w:lang w:eastAsia="ar-SA"/>
        </w:rPr>
        <w:t xml:space="preserve">As </w:t>
      </w:r>
      <w:proofErr w:type="spellStart"/>
      <w:r w:rsidRPr="00345FC3">
        <w:rPr>
          <w:sz w:val="22"/>
          <w:szCs w:val="22"/>
          <w:lang w:eastAsia="ar-SA"/>
        </w:rPr>
        <w:t>cópias</w:t>
      </w:r>
      <w:proofErr w:type="spellEnd"/>
      <w:r w:rsidRPr="00345FC3">
        <w:rPr>
          <w:sz w:val="22"/>
          <w:szCs w:val="22"/>
          <w:lang w:eastAsia="ar-SA"/>
        </w:rPr>
        <w:t xml:space="preserve"> </w:t>
      </w:r>
      <w:proofErr w:type="spellStart"/>
      <w:r w:rsidRPr="00345FC3">
        <w:rPr>
          <w:sz w:val="22"/>
          <w:szCs w:val="22"/>
          <w:lang w:eastAsia="ar-SA"/>
        </w:rPr>
        <w:t>deverão</w:t>
      </w:r>
      <w:proofErr w:type="spellEnd"/>
      <w:r w:rsidRPr="00345FC3">
        <w:rPr>
          <w:sz w:val="22"/>
          <w:szCs w:val="22"/>
          <w:lang w:eastAsia="ar-SA"/>
        </w:rPr>
        <w:t xml:space="preserve"> </w:t>
      </w:r>
      <w:proofErr w:type="spellStart"/>
      <w:r w:rsidRPr="00345FC3">
        <w:rPr>
          <w:sz w:val="22"/>
          <w:szCs w:val="22"/>
          <w:lang w:eastAsia="ar-SA"/>
        </w:rPr>
        <w:t>ser</w:t>
      </w:r>
      <w:proofErr w:type="spellEnd"/>
      <w:r w:rsidRPr="00345FC3">
        <w:rPr>
          <w:sz w:val="22"/>
          <w:szCs w:val="22"/>
          <w:lang w:eastAsia="ar-SA"/>
        </w:rPr>
        <w:t xml:space="preserve"> </w:t>
      </w:r>
      <w:proofErr w:type="spellStart"/>
      <w:r w:rsidRPr="00345FC3">
        <w:rPr>
          <w:sz w:val="22"/>
          <w:szCs w:val="22"/>
          <w:lang w:eastAsia="ar-SA"/>
        </w:rPr>
        <w:t>apresentadas</w:t>
      </w:r>
      <w:proofErr w:type="spellEnd"/>
      <w:r w:rsidRPr="00345FC3">
        <w:rPr>
          <w:sz w:val="22"/>
          <w:szCs w:val="22"/>
          <w:lang w:eastAsia="ar-SA"/>
        </w:rPr>
        <w:t xml:space="preserve"> </w:t>
      </w:r>
      <w:proofErr w:type="spellStart"/>
      <w:r w:rsidRPr="00345FC3">
        <w:rPr>
          <w:sz w:val="22"/>
          <w:szCs w:val="22"/>
          <w:lang w:eastAsia="ar-SA"/>
        </w:rPr>
        <w:t>perfeitamente</w:t>
      </w:r>
      <w:proofErr w:type="spellEnd"/>
      <w:r w:rsidRPr="00345FC3">
        <w:rPr>
          <w:sz w:val="22"/>
          <w:szCs w:val="22"/>
          <w:lang w:eastAsia="ar-SA"/>
        </w:rPr>
        <w:t xml:space="preserve"> </w:t>
      </w:r>
      <w:proofErr w:type="spellStart"/>
      <w:r w:rsidRPr="00345FC3">
        <w:rPr>
          <w:sz w:val="22"/>
          <w:szCs w:val="22"/>
          <w:lang w:eastAsia="ar-SA"/>
        </w:rPr>
        <w:t>legíveis</w:t>
      </w:r>
      <w:proofErr w:type="spellEnd"/>
      <w:r w:rsidRPr="00345FC3">
        <w:rPr>
          <w:sz w:val="22"/>
          <w:szCs w:val="22"/>
          <w:lang w:eastAsia="ar-SA"/>
        </w:rPr>
        <w:t>.</w:t>
      </w:r>
    </w:p>
    <w:p w:rsidR="00F921B0" w:rsidRPr="00345FC3" w:rsidRDefault="00F921B0" w:rsidP="002F2F25">
      <w:pPr>
        <w:numPr>
          <w:ilvl w:val="1"/>
          <w:numId w:val="3"/>
        </w:numPr>
        <w:overflowPunct w:val="0"/>
        <w:autoSpaceDE w:val="0"/>
        <w:autoSpaceDN w:val="0"/>
        <w:adjustRightInd w:val="0"/>
        <w:ind w:left="0" w:right="66" w:hanging="425"/>
        <w:jc w:val="both"/>
        <w:textAlignment w:val="baseline"/>
        <w:rPr>
          <w:b/>
          <w:bCs/>
          <w:sz w:val="22"/>
          <w:szCs w:val="22"/>
          <w:lang w:val="pt-BR" w:eastAsia="ar-SA"/>
        </w:rPr>
      </w:pPr>
      <w:r w:rsidRPr="00345FC3">
        <w:rPr>
          <w:sz w:val="22"/>
          <w:szCs w:val="22"/>
          <w:lang w:val="pt-BR" w:eastAsia="ar-SA"/>
        </w:rPr>
        <w:t>O Pregoeiro reserva-se o direito de solicitar das licitantes, em qualquer tempo, no curso da licitação, quaisquer esclarecimentos sobre documentos já entregues, fixando-lhes prazo para atendimento.</w:t>
      </w:r>
    </w:p>
    <w:p w:rsidR="00F921B0" w:rsidRPr="00345FC3" w:rsidRDefault="00F921B0" w:rsidP="002F2F25">
      <w:pPr>
        <w:overflowPunct w:val="0"/>
        <w:autoSpaceDE w:val="0"/>
        <w:autoSpaceDN w:val="0"/>
        <w:adjustRightInd w:val="0"/>
        <w:ind w:right="66" w:hanging="425"/>
        <w:jc w:val="both"/>
        <w:textAlignment w:val="baseline"/>
        <w:rPr>
          <w:b/>
          <w:sz w:val="22"/>
          <w:szCs w:val="22"/>
          <w:lang w:val="pt-BR"/>
        </w:rPr>
      </w:pPr>
      <w:r w:rsidRPr="00345FC3">
        <w:rPr>
          <w:b/>
          <w:bCs/>
          <w:sz w:val="22"/>
          <w:szCs w:val="22"/>
          <w:lang w:val="pt-BR" w:eastAsia="ar-SA"/>
        </w:rPr>
        <w:lastRenderedPageBreak/>
        <w:t>1.5.</w:t>
      </w:r>
      <w:r w:rsidRPr="00345FC3">
        <w:rPr>
          <w:sz w:val="22"/>
          <w:szCs w:val="22"/>
          <w:lang w:val="pt-BR"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b/>
          <w:sz w:val="22"/>
          <w:szCs w:val="22"/>
          <w:lang w:val="pt-BR"/>
        </w:rPr>
        <w:t>1.6.</w:t>
      </w:r>
      <w:r w:rsidRPr="00345FC3">
        <w:rPr>
          <w:sz w:val="22"/>
          <w:szCs w:val="22"/>
          <w:lang w:val="pt-BR"/>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F921B0" w:rsidRPr="00345FC3" w:rsidRDefault="00F921B0" w:rsidP="002F2F25">
      <w:pPr>
        <w:overflowPunct w:val="0"/>
        <w:autoSpaceDE w:val="0"/>
        <w:autoSpaceDN w:val="0"/>
        <w:adjustRightInd w:val="0"/>
        <w:ind w:right="66" w:hanging="425"/>
        <w:jc w:val="both"/>
        <w:textAlignment w:val="baseline"/>
        <w:rPr>
          <w:sz w:val="22"/>
          <w:szCs w:val="22"/>
          <w:lang w:val="pt-BR"/>
        </w:rPr>
      </w:pPr>
      <w:r w:rsidRPr="00345FC3">
        <w:rPr>
          <w:b/>
          <w:bCs/>
          <w:sz w:val="22"/>
          <w:szCs w:val="22"/>
          <w:lang w:val="pt-BR"/>
        </w:rPr>
        <w:t>1.7.</w:t>
      </w:r>
      <w:r w:rsidRPr="00345FC3">
        <w:rPr>
          <w:b/>
          <w:bCs/>
          <w:sz w:val="22"/>
          <w:szCs w:val="22"/>
          <w:lang w:val="pt-BR"/>
        </w:rPr>
        <w:tab/>
      </w:r>
      <w:r w:rsidRPr="00345FC3">
        <w:rPr>
          <w:sz w:val="22"/>
          <w:szCs w:val="22"/>
          <w:lang w:val="pt-BR"/>
        </w:rPr>
        <w:t xml:space="preserve">Os documentos de habilitação deverão estar em plena vigência e, na hipótese de inexistência de prazo de validade expresso no documento, deverão ter sido emitidos há menos de 90 (noventa) dias da data estabelecida para o recebimento das propostas. </w:t>
      </w:r>
    </w:p>
    <w:p w:rsidR="00F921B0" w:rsidRPr="00345FC3" w:rsidRDefault="00F921B0" w:rsidP="002F2F25">
      <w:pPr>
        <w:overflowPunct w:val="0"/>
        <w:autoSpaceDE w:val="0"/>
        <w:autoSpaceDN w:val="0"/>
        <w:adjustRightInd w:val="0"/>
        <w:ind w:right="66" w:hanging="425"/>
        <w:jc w:val="both"/>
        <w:textAlignment w:val="baseline"/>
        <w:rPr>
          <w:b/>
          <w:sz w:val="22"/>
          <w:szCs w:val="22"/>
          <w:lang w:val="pt-BR"/>
        </w:rPr>
      </w:pPr>
      <w:r w:rsidRPr="00345FC3">
        <w:rPr>
          <w:b/>
          <w:sz w:val="22"/>
          <w:szCs w:val="22"/>
          <w:lang w:val="pt-BR"/>
        </w:rPr>
        <w:t xml:space="preserve">1.8. </w:t>
      </w:r>
      <w:r w:rsidRPr="00345FC3">
        <w:rPr>
          <w:b/>
          <w:sz w:val="22"/>
          <w:szCs w:val="22"/>
          <w:lang w:val="pt-BR"/>
        </w:rPr>
        <w:tab/>
        <w:t xml:space="preserve">Em se tratando de </w:t>
      </w:r>
      <w:r w:rsidRPr="00345FC3">
        <w:rPr>
          <w:b/>
          <w:bCs/>
          <w:sz w:val="22"/>
          <w:szCs w:val="22"/>
          <w:u w:val="single"/>
          <w:lang w:val="pt-BR"/>
        </w:rPr>
        <w:t>microempresa ou empresa de pequeno porte</w:t>
      </w:r>
      <w:r w:rsidRPr="00345FC3">
        <w:rPr>
          <w:b/>
          <w:bCs/>
          <w:sz w:val="22"/>
          <w:szCs w:val="22"/>
          <w:lang w:val="pt-BR"/>
        </w:rPr>
        <w:t xml:space="preserve">, </w:t>
      </w:r>
      <w:r w:rsidRPr="00345FC3">
        <w:rPr>
          <w:b/>
          <w:sz w:val="22"/>
          <w:szCs w:val="22"/>
          <w:lang w:val="pt-BR"/>
        </w:rPr>
        <w:t>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rsidR="00F921B0" w:rsidRPr="00345FC3" w:rsidRDefault="00F921B0" w:rsidP="002F2F25">
      <w:pPr>
        <w:autoSpaceDE w:val="0"/>
        <w:autoSpaceDN w:val="0"/>
        <w:adjustRightInd w:val="0"/>
        <w:ind w:right="66"/>
        <w:jc w:val="center"/>
        <w:rPr>
          <w:b/>
          <w:sz w:val="22"/>
          <w:szCs w:val="22"/>
          <w:lang w:val="pt-BR"/>
        </w:rPr>
      </w:pPr>
      <w:r w:rsidRPr="00345FC3">
        <w:rPr>
          <w:b/>
          <w:sz w:val="22"/>
          <w:szCs w:val="22"/>
          <w:lang w:val="pt-BR"/>
        </w:rPr>
        <w:t xml:space="preserve">1.9. </w:t>
      </w:r>
      <w:r w:rsidRPr="00345FC3">
        <w:rPr>
          <w:b/>
          <w:sz w:val="22"/>
          <w:szCs w:val="22"/>
          <w:lang w:val="pt-BR"/>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F921B0" w:rsidRPr="00345FC3" w:rsidRDefault="00F921B0" w:rsidP="002F2F25">
      <w:pPr>
        <w:autoSpaceDE w:val="0"/>
        <w:autoSpaceDN w:val="0"/>
        <w:adjustRightInd w:val="0"/>
        <w:ind w:right="66"/>
        <w:jc w:val="center"/>
        <w:rPr>
          <w:b/>
          <w:sz w:val="22"/>
          <w:szCs w:val="22"/>
          <w:lang w:val="pt-BR"/>
        </w:rPr>
      </w:pPr>
    </w:p>
    <w:p w:rsidR="00F921B0" w:rsidRPr="00345FC3" w:rsidRDefault="00F921B0" w:rsidP="002F2F25">
      <w:pPr>
        <w:autoSpaceDE w:val="0"/>
        <w:autoSpaceDN w:val="0"/>
        <w:adjustRightInd w:val="0"/>
        <w:ind w:right="66"/>
        <w:jc w:val="center"/>
        <w:rPr>
          <w:b/>
          <w:sz w:val="22"/>
          <w:szCs w:val="22"/>
          <w:lang w:val="pt-BR"/>
        </w:rPr>
      </w:pPr>
    </w:p>
    <w:p w:rsidR="00F921B0" w:rsidRPr="00345FC3" w:rsidRDefault="00F921B0" w:rsidP="002F2F25">
      <w:pPr>
        <w:autoSpaceDE w:val="0"/>
        <w:autoSpaceDN w:val="0"/>
        <w:adjustRightInd w:val="0"/>
        <w:ind w:right="66"/>
        <w:jc w:val="center"/>
        <w:rPr>
          <w:b/>
          <w:sz w:val="22"/>
          <w:szCs w:val="22"/>
          <w:lang w:val="pt-BR"/>
        </w:rPr>
      </w:pPr>
    </w:p>
    <w:p w:rsidR="00F921B0" w:rsidRPr="00345FC3" w:rsidRDefault="00D84AFB" w:rsidP="002F2F25">
      <w:pPr>
        <w:shd w:val="clear" w:color="auto" w:fill="BFBFBF" w:themeFill="background1" w:themeFillShade="BF"/>
        <w:autoSpaceDE w:val="0"/>
        <w:autoSpaceDN w:val="0"/>
        <w:adjustRightInd w:val="0"/>
        <w:ind w:right="66"/>
        <w:jc w:val="center"/>
        <w:rPr>
          <w:b/>
          <w:sz w:val="22"/>
          <w:szCs w:val="22"/>
          <w:lang w:val="pt-BR"/>
        </w:rPr>
      </w:pPr>
      <w:r w:rsidRPr="00345FC3">
        <w:rPr>
          <w:b/>
          <w:sz w:val="22"/>
          <w:szCs w:val="22"/>
          <w:lang w:val="pt-BR"/>
        </w:rPr>
        <w:t>ANEXO III</w:t>
      </w:r>
    </w:p>
    <w:p w:rsidR="00F921B0" w:rsidRPr="00345FC3" w:rsidRDefault="00F921B0" w:rsidP="002F2F25">
      <w:pPr>
        <w:autoSpaceDE w:val="0"/>
        <w:autoSpaceDN w:val="0"/>
        <w:adjustRightInd w:val="0"/>
        <w:ind w:right="66"/>
        <w:jc w:val="center"/>
        <w:rPr>
          <w:b/>
          <w:sz w:val="22"/>
          <w:szCs w:val="22"/>
          <w:lang w:val="pt-BR"/>
        </w:rPr>
      </w:pPr>
    </w:p>
    <w:p w:rsidR="00F71C39" w:rsidRPr="00345FC3" w:rsidRDefault="00F71C39" w:rsidP="002F2F25">
      <w:pPr>
        <w:ind w:right="66"/>
        <w:jc w:val="center"/>
        <w:rPr>
          <w:b/>
          <w:sz w:val="22"/>
          <w:szCs w:val="22"/>
          <w:lang w:val="pt-BR"/>
        </w:rPr>
      </w:pPr>
      <w:r w:rsidRPr="00345FC3">
        <w:rPr>
          <w:b/>
          <w:sz w:val="22"/>
          <w:szCs w:val="22"/>
          <w:lang w:val="pt-BR"/>
        </w:rPr>
        <w:t>PROPOSTA DE PREÇOS</w:t>
      </w:r>
    </w:p>
    <w:p w:rsidR="00F71C39" w:rsidRPr="00345FC3" w:rsidRDefault="00F71C39" w:rsidP="002F2F25">
      <w:pPr>
        <w:tabs>
          <w:tab w:val="left" w:pos="426"/>
        </w:tabs>
        <w:ind w:right="66" w:firstLine="1985"/>
        <w:jc w:val="both"/>
        <w:rPr>
          <w:sz w:val="22"/>
          <w:szCs w:val="22"/>
          <w:lang w:val="pt-BR"/>
        </w:rPr>
      </w:pPr>
    </w:p>
    <w:p w:rsidR="00F71C39" w:rsidRPr="00345FC3" w:rsidRDefault="00F71C39" w:rsidP="002F2F25">
      <w:pPr>
        <w:tabs>
          <w:tab w:val="left" w:pos="2714"/>
          <w:tab w:val="left" w:pos="9498"/>
        </w:tabs>
        <w:ind w:right="66"/>
        <w:jc w:val="both"/>
        <w:rPr>
          <w:sz w:val="22"/>
          <w:szCs w:val="22"/>
          <w:lang w:val="pt-BR"/>
        </w:rPr>
      </w:pPr>
      <w:r w:rsidRPr="00345FC3">
        <w:rPr>
          <w:b/>
          <w:sz w:val="22"/>
          <w:szCs w:val="22"/>
          <w:lang w:val="pt-BR"/>
        </w:rPr>
        <w:t>Processo Licitatório:</w:t>
      </w:r>
      <w:r w:rsidRPr="00345FC3">
        <w:rPr>
          <w:sz w:val="22"/>
          <w:szCs w:val="22"/>
          <w:lang w:val="pt-BR"/>
        </w:rPr>
        <w:t xml:space="preserve"> </w:t>
      </w:r>
      <w:r w:rsidRPr="00345FC3">
        <w:rPr>
          <w:b/>
          <w:sz w:val="22"/>
          <w:szCs w:val="22"/>
          <w:lang w:val="pt-BR"/>
        </w:rPr>
        <w:t xml:space="preserve">nº </w:t>
      </w:r>
      <w:r w:rsidR="001F3989" w:rsidRPr="00345FC3">
        <w:rPr>
          <w:b/>
          <w:sz w:val="22"/>
          <w:szCs w:val="22"/>
          <w:lang w:val="pt-BR"/>
        </w:rPr>
        <w:t>000/2022</w:t>
      </w:r>
    </w:p>
    <w:p w:rsidR="00F71C39" w:rsidRPr="00345FC3" w:rsidRDefault="00F71C39" w:rsidP="002F2F25">
      <w:pPr>
        <w:tabs>
          <w:tab w:val="left" w:pos="2714"/>
          <w:tab w:val="left" w:pos="9498"/>
        </w:tabs>
        <w:ind w:right="66"/>
        <w:jc w:val="both"/>
        <w:rPr>
          <w:sz w:val="22"/>
          <w:szCs w:val="22"/>
          <w:lang w:val="pt-BR"/>
        </w:rPr>
      </w:pPr>
      <w:r w:rsidRPr="00345FC3">
        <w:rPr>
          <w:b/>
          <w:sz w:val="22"/>
          <w:szCs w:val="22"/>
          <w:lang w:val="pt-BR"/>
        </w:rPr>
        <w:t>Modalidade:</w:t>
      </w:r>
      <w:r w:rsidRPr="00345FC3">
        <w:rPr>
          <w:sz w:val="22"/>
          <w:szCs w:val="22"/>
          <w:lang w:val="pt-BR"/>
        </w:rPr>
        <w:t xml:space="preserve"> </w:t>
      </w:r>
      <w:r w:rsidRPr="00345FC3">
        <w:rPr>
          <w:b/>
          <w:bCs/>
          <w:sz w:val="22"/>
          <w:szCs w:val="22"/>
          <w:lang w:val="pt-BR"/>
        </w:rPr>
        <w:t xml:space="preserve">Pregão </w:t>
      </w:r>
      <w:proofErr w:type="spellStart"/>
      <w:r w:rsidR="00F034BD" w:rsidRPr="00345FC3">
        <w:rPr>
          <w:b/>
          <w:bCs/>
          <w:sz w:val="22"/>
          <w:szCs w:val="22"/>
          <w:lang w:val="pt-BR"/>
        </w:rPr>
        <w:t>Eletronico</w:t>
      </w:r>
      <w:proofErr w:type="spellEnd"/>
      <w:r w:rsidR="00F034BD" w:rsidRPr="00345FC3">
        <w:rPr>
          <w:b/>
          <w:bCs/>
          <w:sz w:val="22"/>
          <w:szCs w:val="22"/>
          <w:lang w:val="pt-BR"/>
        </w:rPr>
        <w:t xml:space="preserve"> </w:t>
      </w:r>
      <w:r w:rsidRPr="00345FC3">
        <w:rPr>
          <w:b/>
          <w:bCs/>
          <w:sz w:val="22"/>
          <w:szCs w:val="22"/>
          <w:lang w:val="pt-BR"/>
        </w:rPr>
        <w:t>Registro de Preços n</w:t>
      </w:r>
      <w:proofErr w:type="gramStart"/>
      <w:r w:rsidR="000D3EAA" w:rsidRPr="00345FC3">
        <w:rPr>
          <w:b/>
          <w:bCs/>
          <w:sz w:val="22"/>
          <w:szCs w:val="22"/>
          <w:highlight w:val="yellow"/>
          <w:lang w:val="pt-BR"/>
        </w:rPr>
        <w:t xml:space="preserve">° </w:t>
      </w:r>
      <w:r w:rsidRPr="00345FC3">
        <w:rPr>
          <w:b/>
          <w:bCs/>
          <w:sz w:val="22"/>
          <w:szCs w:val="22"/>
          <w:highlight w:val="yellow"/>
          <w:lang w:val="pt-BR"/>
        </w:rPr>
        <w:t xml:space="preserve"> </w:t>
      </w:r>
      <w:r w:rsidR="001F3989" w:rsidRPr="00345FC3">
        <w:rPr>
          <w:b/>
          <w:bCs/>
          <w:sz w:val="22"/>
          <w:szCs w:val="22"/>
          <w:lang w:val="pt-BR"/>
        </w:rPr>
        <w:t>000</w:t>
      </w:r>
      <w:proofErr w:type="gramEnd"/>
      <w:r w:rsidR="001F3989" w:rsidRPr="00345FC3">
        <w:rPr>
          <w:b/>
          <w:bCs/>
          <w:sz w:val="22"/>
          <w:szCs w:val="22"/>
          <w:lang w:val="pt-BR"/>
        </w:rPr>
        <w:t>/2022</w:t>
      </w:r>
    </w:p>
    <w:p w:rsidR="00F71C39" w:rsidRPr="00345FC3" w:rsidRDefault="00F71C39" w:rsidP="002F2F25">
      <w:pPr>
        <w:tabs>
          <w:tab w:val="left" w:pos="2714"/>
          <w:tab w:val="left" w:pos="10419"/>
        </w:tabs>
        <w:ind w:right="66"/>
        <w:jc w:val="both"/>
        <w:rPr>
          <w:b/>
          <w:bCs/>
          <w:sz w:val="22"/>
          <w:szCs w:val="22"/>
          <w:lang w:val="pt-BR"/>
        </w:rPr>
      </w:pPr>
      <w:r w:rsidRPr="00345FC3">
        <w:rPr>
          <w:b/>
          <w:sz w:val="22"/>
          <w:szCs w:val="22"/>
          <w:lang w:val="pt-BR"/>
        </w:rPr>
        <w:t>Tipo:</w:t>
      </w:r>
      <w:r w:rsidRPr="00345FC3">
        <w:rPr>
          <w:sz w:val="22"/>
          <w:szCs w:val="22"/>
          <w:lang w:val="pt-BR"/>
        </w:rPr>
        <w:t xml:space="preserve"> </w:t>
      </w:r>
      <w:r w:rsidRPr="00345FC3">
        <w:rPr>
          <w:b/>
          <w:bCs/>
          <w:sz w:val="22"/>
          <w:szCs w:val="22"/>
          <w:lang w:val="pt-BR"/>
        </w:rPr>
        <w:t>Menor Preço Por Item</w:t>
      </w:r>
    </w:p>
    <w:p w:rsidR="00F71C39" w:rsidRPr="00345FC3" w:rsidRDefault="00F71C39" w:rsidP="002F2F25">
      <w:pPr>
        <w:tabs>
          <w:tab w:val="left" w:pos="2714"/>
          <w:tab w:val="left" w:pos="10419"/>
        </w:tabs>
        <w:ind w:right="66"/>
        <w:jc w:val="both"/>
        <w:rPr>
          <w:sz w:val="22"/>
          <w:szCs w:val="22"/>
          <w:lang w:val="pt-BR"/>
        </w:rPr>
      </w:pPr>
      <w:r w:rsidRPr="00345FC3">
        <w:rPr>
          <w:b/>
          <w:bCs/>
          <w:sz w:val="22"/>
          <w:szCs w:val="22"/>
          <w:lang w:val="pt-BR"/>
        </w:rPr>
        <w:t xml:space="preserve">Unidade </w:t>
      </w:r>
      <w:r w:rsidRPr="00345FC3">
        <w:rPr>
          <w:b/>
          <w:sz w:val="22"/>
          <w:szCs w:val="22"/>
          <w:lang w:val="pt-BR"/>
        </w:rPr>
        <w:t>Consumidora:</w:t>
      </w:r>
      <w:r w:rsidRPr="00345FC3">
        <w:rPr>
          <w:sz w:val="22"/>
          <w:szCs w:val="22"/>
          <w:lang w:val="pt-BR"/>
        </w:rPr>
        <w:t xml:space="preserve"> </w:t>
      </w:r>
      <w:r w:rsidRPr="00345FC3">
        <w:rPr>
          <w:b/>
          <w:bCs/>
          <w:sz w:val="22"/>
          <w:szCs w:val="22"/>
          <w:lang w:val="pt-BR"/>
        </w:rPr>
        <w:t>Prefeitura Municipal de Juruena.</w:t>
      </w:r>
    </w:p>
    <w:p w:rsidR="00F71C39" w:rsidRPr="00345FC3" w:rsidRDefault="00F71C39" w:rsidP="002F2F25">
      <w:pPr>
        <w:tabs>
          <w:tab w:val="left" w:pos="2714"/>
          <w:tab w:val="left" w:pos="10419"/>
        </w:tabs>
        <w:ind w:right="66"/>
        <w:rPr>
          <w:sz w:val="22"/>
          <w:szCs w:val="22"/>
          <w:lang w:val="pt-BR"/>
        </w:rPr>
      </w:pPr>
      <w:r w:rsidRPr="00345FC3">
        <w:rPr>
          <w:b/>
          <w:sz w:val="22"/>
          <w:szCs w:val="22"/>
          <w:lang w:val="pt-BR"/>
        </w:rPr>
        <w:t>Licitante:</w:t>
      </w:r>
      <w:r w:rsidRPr="00345FC3">
        <w:rPr>
          <w:sz w:val="22"/>
          <w:szCs w:val="22"/>
          <w:lang w:val="pt-BR"/>
        </w:rPr>
        <w:t xml:space="preserve"> _______________________</w:t>
      </w:r>
      <w:r w:rsidRPr="00345FC3">
        <w:rPr>
          <w:b/>
          <w:sz w:val="22"/>
          <w:szCs w:val="22"/>
          <w:lang w:val="pt-BR"/>
        </w:rPr>
        <w:t>C.N.P.J.:</w:t>
      </w:r>
      <w:r w:rsidRPr="00345FC3">
        <w:rPr>
          <w:sz w:val="22"/>
          <w:szCs w:val="22"/>
          <w:lang w:val="pt-BR"/>
        </w:rPr>
        <w:t>___________________________</w:t>
      </w:r>
    </w:p>
    <w:p w:rsidR="00F71C39" w:rsidRPr="00345FC3" w:rsidRDefault="00F71C39" w:rsidP="002F2F25">
      <w:pPr>
        <w:tabs>
          <w:tab w:val="left" w:pos="2714"/>
          <w:tab w:val="left" w:pos="10419"/>
        </w:tabs>
        <w:ind w:right="66"/>
        <w:rPr>
          <w:sz w:val="22"/>
          <w:szCs w:val="22"/>
          <w:lang w:val="pt-BR"/>
        </w:rPr>
      </w:pPr>
      <w:r w:rsidRPr="00345FC3">
        <w:rPr>
          <w:b/>
          <w:sz w:val="22"/>
          <w:szCs w:val="22"/>
          <w:lang w:val="pt-BR"/>
        </w:rPr>
        <w:t>Tel. Fax:</w:t>
      </w:r>
      <w:r w:rsidRPr="00345FC3">
        <w:rPr>
          <w:sz w:val="22"/>
          <w:szCs w:val="22"/>
          <w:lang w:val="pt-BR"/>
        </w:rPr>
        <w:t xml:space="preserve"> (_</w:t>
      </w:r>
      <w:proofErr w:type="gramStart"/>
      <w:r w:rsidRPr="00345FC3">
        <w:rPr>
          <w:sz w:val="22"/>
          <w:szCs w:val="22"/>
          <w:lang w:val="pt-BR"/>
        </w:rPr>
        <w:t>_)_</w:t>
      </w:r>
      <w:proofErr w:type="gramEnd"/>
      <w:r w:rsidRPr="00345FC3">
        <w:rPr>
          <w:sz w:val="22"/>
          <w:szCs w:val="22"/>
          <w:lang w:val="pt-BR"/>
        </w:rPr>
        <w:t>_____________________________________________________</w:t>
      </w:r>
    </w:p>
    <w:p w:rsidR="00F71C39" w:rsidRPr="00345FC3" w:rsidRDefault="00F71C39" w:rsidP="002F2F25">
      <w:pPr>
        <w:tabs>
          <w:tab w:val="left" w:pos="2714"/>
          <w:tab w:val="left" w:pos="10419"/>
        </w:tabs>
        <w:ind w:right="66"/>
        <w:rPr>
          <w:sz w:val="22"/>
          <w:szCs w:val="22"/>
        </w:rPr>
      </w:pPr>
      <w:r w:rsidRPr="00345FC3">
        <w:rPr>
          <w:b/>
          <w:bCs/>
          <w:sz w:val="22"/>
          <w:szCs w:val="22"/>
          <w:lang w:val="pt-BR"/>
        </w:rPr>
        <w:t>E</w:t>
      </w:r>
      <w:r w:rsidRPr="00345FC3">
        <w:rPr>
          <w:sz w:val="22"/>
          <w:szCs w:val="22"/>
          <w:lang w:val="pt-BR"/>
        </w:rPr>
        <w:t>-</w:t>
      </w:r>
      <w:r w:rsidRPr="00345FC3">
        <w:rPr>
          <w:b/>
          <w:sz w:val="22"/>
          <w:szCs w:val="22"/>
          <w:lang w:val="pt-BR"/>
        </w:rPr>
        <w:t xml:space="preserve">mail </w:t>
      </w:r>
      <w:r w:rsidRPr="00345FC3">
        <w:rPr>
          <w:bCs/>
          <w:sz w:val="22"/>
          <w:szCs w:val="22"/>
          <w:lang w:val="pt-BR"/>
        </w:rPr>
        <w:t>_____________</w:t>
      </w:r>
      <w:r w:rsidRPr="00345FC3">
        <w:rPr>
          <w:b/>
          <w:sz w:val="22"/>
          <w:szCs w:val="22"/>
          <w:lang w:val="pt-BR"/>
        </w:rPr>
        <w:t xml:space="preserve">Tel. </w:t>
      </w:r>
      <w:r w:rsidRPr="00345FC3">
        <w:rPr>
          <w:bCs/>
          <w:sz w:val="22"/>
          <w:szCs w:val="22"/>
        </w:rPr>
        <w:t>(_</w:t>
      </w:r>
      <w:proofErr w:type="gramStart"/>
      <w:r w:rsidRPr="00345FC3">
        <w:rPr>
          <w:bCs/>
          <w:sz w:val="22"/>
          <w:szCs w:val="22"/>
        </w:rPr>
        <w:t>_)_</w:t>
      </w:r>
      <w:proofErr w:type="gramEnd"/>
      <w:r w:rsidRPr="00345FC3">
        <w:rPr>
          <w:bCs/>
          <w:sz w:val="22"/>
          <w:szCs w:val="22"/>
        </w:rPr>
        <w:t>_________</w:t>
      </w:r>
      <w:proofErr w:type="spellStart"/>
      <w:r w:rsidRPr="00345FC3">
        <w:rPr>
          <w:b/>
          <w:sz w:val="22"/>
          <w:szCs w:val="22"/>
        </w:rPr>
        <w:t>Celular</w:t>
      </w:r>
      <w:proofErr w:type="spellEnd"/>
      <w:r w:rsidRPr="00345FC3">
        <w:rPr>
          <w:b/>
          <w:sz w:val="22"/>
          <w:szCs w:val="22"/>
        </w:rPr>
        <w:t xml:space="preserve">: </w:t>
      </w:r>
      <w:r w:rsidRPr="00345FC3">
        <w:rPr>
          <w:sz w:val="22"/>
          <w:szCs w:val="22"/>
        </w:rPr>
        <w:t xml:space="preserve">(__)____________________ </w:t>
      </w:r>
      <w:r w:rsidRPr="00345FC3">
        <w:rPr>
          <w:b/>
          <w:sz w:val="22"/>
          <w:szCs w:val="22"/>
        </w:rPr>
        <w:t>Endereço:</w:t>
      </w:r>
      <w:r w:rsidRPr="00345FC3">
        <w:rPr>
          <w:sz w:val="22"/>
          <w:szCs w:val="22"/>
        </w:rPr>
        <w:t>_________________________________________________________</w:t>
      </w:r>
    </w:p>
    <w:p w:rsidR="00F71C39" w:rsidRPr="00345FC3" w:rsidRDefault="00F71C39" w:rsidP="002F2F25">
      <w:pPr>
        <w:pStyle w:val="Cabealho"/>
        <w:tabs>
          <w:tab w:val="left" w:pos="2714"/>
          <w:tab w:val="left" w:pos="10419"/>
        </w:tabs>
        <w:ind w:right="66"/>
        <w:rPr>
          <w:sz w:val="22"/>
          <w:szCs w:val="22"/>
        </w:rPr>
      </w:pPr>
    </w:p>
    <w:tbl>
      <w:tblPr>
        <w:tblW w:w="9584" w:type="dxa"/>
        <w:tblInd w:w="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48"/>
        <w:gridCol w:w="1377"/>
        <w:gridCol w:w="1557"/>
        <w:gridCol w:w="1096"/>
        <w:gridCol w:w="1273"/>
        <w:gridCol w:w="503"/>
        <w:gridCol w:w="1809"/>
        <w:gridCol w:w="1121"/>
      </w:tblGrid>
      <w:tr w:rsidR="002F2F25" w:rsidRPr="00345FC3" w:rsidTr="000D3EAA">
        <w:tc>
          <w:tcPr>
            <w:tcW w:w="0" w:type="auto"/>
            <w:vAlign w:val="center"/>
          </w:tcPr>
          <w:p w:rsidR="00F71C39" w:rsidRPr="00345FC3" w:rsidRDefault="00F71C39" w:rsidP="002F2F25">
            <w:pPr>
              <w:ind w:right="66"/>
              <w:rPr>
                <w:b/>
                <w:sz w:val="22"/>
                <w:szCs w:val="22"/>
              </w:rPr>
            </w:pPr>
            <w:r w:rsidRPr="00345FC3">
              <w:rPr>
                <w:b/>
                <w:sz w:val="22"/>
                <w:szCs w:val="22"/>
              </w:rPr>
              <w:t>Item</w:t>
            </w:r>
          </w:p>
        </w:tc>
        <w:tc>
          <w:tcPr>
            <w:tcW w:w="0" w:type="auto"/>
            <w:vAlign w:val="center"/>
          </w:tcPr>
          <w:p w:rsidR="00F71C39" w:rsidRPr="00345FC3" w:rsidRDefault="00F71C39" w:rsidP="002F2F25">
            <w:pPr>
              <w:ind w:right="66"/>
              <w:rPr>
                <w:b/>
                <w:sz w:val="22"/>
                <w:szCs w:val="22"/>
              </w:rPr>
            </w:pPr>
            <w:r w:rsidRPr="00345FC3">
              <w:rPr>
                <w:b/>
                <w:sz w:val="22"/>
                <w:szCs w:val="22"/>
              </w:rPr>
              <w:t xml:space="preserve">Cod </w:t>
            </w:r>
            <w:proofErr w:type="spellStart"/>
            <w:r w:rsidRPr="00345FC3">
              <w:rPr>
                <w:b/>
                <w:sz w:val="22"/>
                <w:szCs w:val="22"/>
              </w:rPr>
              <w:t>Sist</w:t>
            </w:r>
            <w:proofErr w:type="spellEnd"/>
            <w:r w:rsidRPr="00345FC3">
              <w:rPr>
                <w:b/>
                <w:sz w:val="22"/>
                <w:szCs w:val="22"/>
              </w:rPr>
              <w:t>.</w:t>
            </w:r>
          </w:p>
        </w:tc>
        <w:tc>
          <w:tcPr>
            <w:tcW w:w="1557" w:type="dxa"/>
            <w:vAlign w:val="center"/>
          </w:tcPr>
          <w:p w:rsidR="00F71C39" w:rsidRPr="00345FC3" w:rsidRDefault="00F71C39" w:rsidP="002F2F25">
            <w:pPr>
              <w:pStyle w:val="Ttulo2"/>
              <w:tabs>
                <w:tab w:val="clear" w:pos="720"/>
                <w:tab w:val="num" w:pos="264"/>
              </w:tabs>
              <w:spacing w:before="0" w:after="0"/>
              <w:ind w:left="0" w:right="66"/>
              <w:rPr>
                <w:rFonts w:ascii="Times New Roman" w:hAnsi="Times New Roman" w:cs="Times New Roman"/>
                <w:i w:val="0"/>
                <w:sz w:val="22"/>
                <w:szCs w:val="22"/>
              </w:rPr>
            </w:pPr>
            <w:proofErr w:type="spellStart"/>
            <w:r w:rsidRPr="00345FC3">
              <w:rPr>
                <w:rFonts w:ascii="Times New Roman" w:hAnsi="Times New Roman" w:cs="Times New Roman"/>
                <w:i w:val="0"/>
                <w:sz w:val="22"/>
                <w:szCs w:val="22"/>
              </w:rPr>
              <w:t>Descrição</w:t>
            </w:r>
            <w:proofErr w:type="spellEnd"/>
          </w:p>
        </w:tc>
        <w:tc>
          <w:tcPr>
            <w:tcW w:w="0" w:type="auto"/>
            <w:vAlign w:val="center"/>
          </w:tcPr>
          <w:p w:rsidR="00F71C39" w:rsidRPr="00345FC3" w:rsidRDefault="000D3EAA" w:rsidP="002F2F25">
            <w:pPr>
              <w:pStyle w:val="Ttulo2"/>
              <w:numPr>
                <w:ilvl w:val="0"/>
                <w:numId w:val="0"/>
              </w:numPr>
              <w:spacing w:before="0" w:after="0"/>
              <w:ind w:right="66"/>
              <w:rPr>
                <w:rFonts w:ascii="Times New Roman" w:hAnsi="Times New Roman" w:cs="Times New Roman"/>
                <w:i w:val="0"/>
                <w:sz w:val="22"/>
                <w:szCs w:val="22"/>
              </w:rPr>
            </w:pPr>
            <w:proofErr w:type="gramStart"/>
            <w:r w:rsidRPr="00345FC3">
              <w:rPr>
                <w:rFonts w:ascii="Times New Roman" w:hAnsi="Times New Roman" w:cs="Times New Roman"/>
                <w:i w:val="0"/>
                <w:sz w:val="22"/>
                <w:szCs w:val="22"/>
              </w:rPr>
              <w:t>3.</w:t>
            </w:r>
            <w:r w:rsidR="00F71C39" w:rsidRPr="00345FC3">
              <w:rPr>
                <w:rFonts w:ascii="Times New Roman" w:hAnsi="Times New Roman" w:cs="Times New Roman"/>
                <w:i w:val="0"/>
                <w:sz w:val="22"/>
                <w:szCs w:val="22"/>
              </w:rPr>
              <w:t>Unid</w:t>
            </w:r>
            <w:proofErr w:type="gramEnd"/>
          </w:p>
        </w:tc>
        <w:tc>
          <w:tcPr>
            <w:tcW w:w="0" w:type="auto"/>
            <w:vAlign w:val="center"/>
          </w:tcPr>
          <w:p w:rsidR="00F71C39" w:rsidRPr="00345FC3" w:rsidRDefault="000D3EAA" w:rsidP="002F2F25">
            <w:pPr>
              <w:pStyle w:val="Ttulo2"/>
              <w:numPr>
                <w:ilvl w:val="0"/>
                <w:numId w:val="0"/>
              </w:numPr>
              <w:spacing w:before="0" w:after="0"/>
              <w:ind w:right="66"/>
              <w:rPr>
                <w:rFonts w:ascii="Times New Roman" w:hAnsi="Times New Roman" w:cs="Times New Roman"/>
                <w:i w:val="0"/>
                <w:sz w:val="22"/>
                <w:szCs w:val="22"/>
              </w:rPr>
            </w:pPr>
            <w:proofErr w:type="gramStart"/>
            <w:r w:rsidRPr="00345FC3">
              <w:rPr>
                <w:rFonts w:ascii="Times New Roman" w:hAnsi="Times New Roman" w:cs="Times New Roman"/>
                <w:i w:val="0"/>
                <w:sz w:val="22"/>
                <w:szCs w:val="22"/>
              </w:rPr>
              <w:t>4.</w:t>
            </w:r>
            <w:r w:rsidR="00F71C39" w:rsidRPr="00345FC3">
              <w:rPr>
                <w:rFonts w:ascii="Times New Roman" w:hAnsi="Times New Roman" w:cs="Times New Roman"/>
                <w:i w:val="0"/>
                <w:sz w:val="22"/>
                <w:szCs w:val="22"/>
              </w:rPr>
              <w:t>Quant</w:t>
            </w:r>
            <w:proofErr w:type="gramEnd"/>
          </w:p>
        </w:tc>
        <w:tc>
          <w:tcPr>
            <w:tcW w:w="0" w:type="auto"/>
            <w:vAlign w:val="center"/>
          </w:tcPr>
          <w:p w:rsidR="00F71C39" w:rsidRPr="00345FC3" w:rsidRDefault="000D3EAA" w:rsidP="002F2F25">
            <w:pPr>
              <w:pStyle w:val="Ttulo2"/>
              <w:numPr>
                <w:ilvl w:val="0"/>
                <w:numId w:val="0"/>
              </w:numPr>
              <w:spacing w:before="0" w:after="0"/>
              <w:ind w:right="66" w:hanging="720"/>
              <w:rPr>
                <w:rFonts w:ascii="Times New Roman" w:hAnsi="Times New Roman" w:cs="Times New Roman"/>
                <w:i w:val="0"/>
                <w:sz w:val="22"/>
                <w:szCs w:val="22"/>
              </w:rPr>
            </w:pPr>
            <w:proofErr w:type="gramStart"/>
            <w:r w:rsidRPr="00345FC3">
              <w:rPr>
                <w:rFonts w:ascii="Times New Roman" w:hAnsi="Times New Roman" w:cs="Times New Roman"/>
                <w:i w:val="0"/>
                <w:sz w:val="22"/>
                <w:szCs w:val="22"/>
              </w:rPr>
              <w:t>5.</w:t>
            </w:r>
            <w:r w:rsidR="00F71C39" w:rsidRPr="00345FC3">
              <w:rPr>
                <w:rFonts w:ascii="Times New Roman" w:hAnsi="Times New Roman" w:cs="Times New Roman"/>
                <w:i w:val="0"/>
                <w:sz w:val="22"/>
                <w:szCs w:val="22"/>
              </w:rPr>
              <w:t>Marca</w:t>
            </w:r>
            <w:proofErr w:type="gramEnd"/>
          </w:p>
        </w:tc>
        <w:tc>
          <w:tcPr>
            <w:tcW w:w="0" w:type="auto"/>
            <w:vAlign w:val="center"/>
          </w:tcPr>
          <w:p w:rsidR="00F71C39" w:rsidRPr="00345FC3" w:rsidRDefault="000D3EAA" w:rsidP="002F2F25">
            <w:pPr>
              <w:pStyle w:val="Ttulo2"/>
              <w:numPr>
                <w:ilvl w:val="0"/>
                <w:numId w:val="0"/>
              </w:numPr>
              <w:spacing w:before="0" w:after="0"/>
              <w:ind w:right="66"/>
              <w:rPr>
                <w:rFonts w:ascii="Times New Roman" w:hAnsi="Times New Roman" w:cs="Times New Roman"/>
                <w:i w:val="0"/>
                <w:sz w:val="22"/>
                <w:szCs w:val="22"/>
              </w:rPr>
            </w:pPr>
            <w:proofErr w:type="gramStart"/>
            <w:r w:rsidRPr="00345FC3">
              <w:rPr>
                <w:rFonts w:ascii="Times New Roman" w:hAnsi="Times New Roman" w:cs="Times New Roman"/>
                <w:i w:val="0"/>
                <w:sz w:val="22"/>
                <w:szCs w:val="22"/>
              </w:rPr>
              <w:t>6.</w:t>
            </w:r>
            <w:r w:rsidR="00F71C39" w:rsidRPr="00345FC3">
              <w:rPr>
                <w:rFonts w:ascii="Times New Roman" w:hAnsi="Times New Roman" w:cs="Times New Roman"/>
                <w:i w:val="0"/>
                <w:sz w:val="22"/>
                <w:szCs w:val="22"/>
              </w:rPr>
              <w:t>Valor</w:t>
            </w:r>
            <w:proofErr w:type="gramEnd"/>
            <w:r w:rsidR="00F71C39" w:rsidRPr="00345FC3">
              <w:rPr>
                <w:rFonts w:ascii="Times New Roman" w:hAnsi="Times New Roman" w:cs="Times New Roman"/>
                <w:i w:val="0"/>
                <w:sz w:val="22"/>
                <w:szCs w:val="22"/>
              </w:rPr>
              <w:t xml:space="preserve"> Unit</w:t>
            </w:r>
          </w:p>
        </w:tc>
        <w:tc>
          <w:tcPr>
            <w:tcW w:w="0" w:type="auto"/>
            <w:vAlign w:val="center"/>
          </w:tcPr>
          <w:p w:rsidR="00F71C39" w:rsidRPr="00345FC3" w:rsidRDefault="000D3EAA" w:rsidP="002F2F25">
            <w:pPr>
              <w:pStyle w:val="Ttulo2"/>
              <w:numPr>
                <w:ilvl w:val="0"/>
                <w:numId w:val="0"/>
              </w:numPr>
              <w:spacing w:before="0" w:after="0"/>
              <w:ind w:right="66" w:hanging="720"/>
              <w:rPr>
                <w:rFonts w:ascii="Times New Roman" w:hAnsi="Times New Roman" w:cs="Times New Roman"/>
                <w:i w:val="0"/>
                <w:sz w:val="22"/>
                <w:szCs w:val="22"/>
              </w:rPr>
            </w:pPr>
            <w:proofErr w:type="gramStart"/>
            <w:r w:rsidRPr="00345FC3">
              <w:rPr>
                <w:rFonts w:ascii="Times New Roman" w:hAnsi="Times New Roman" w:cs="Times New Roman"/>
                <w:i w:val="0"/>
                <w:sz w:val="22"/>
                <w:szCs w:val="22"/>
              </w:rPr>
              <w:t>7.</w:t>
            </w:r>
            <w:r w:rsidR="00F71C39" w:rsidRPr="00345FC3">
              <w:rPr>
                <w:rFonts w:ascii="Times New Roman" w:hAnsi="Times New Roman" w:cs="Times New Roman"/>
                <w:i w:val="0"/>
                <w:sz w:val="22"/>
                <w:szCs w:val="22"/>
              </w:rPr>
              <w:t>Valor</w:t>
            </w:r>
            <w:proofErr w:type="gramEnd"/>
            <w:r w:rsidR="00F71C39" w:rsidRPr="00345FC3">
              <w:rPr>
                <w:rFonts w:ascii="Times New Roman" w:hAnsi="Times New Roman" w:cs="Times New Roman"/>
                <w:i w:val="0"/>
                <w:sz w:val="22"/>
                <w:szCs w:val="22"/>
              </w:rPr>
              <w:t xml:space="preserve"> Total</w:t>
            </w:r>
          </w:p>
        </w:tc>
      </w:tr>
      <w:tr w:rsidR="002F2F25" w:rsidRPr="00345FC3" w:rsidTr="000D3EAA">
        <w:trPr>
          <w:trHeight w:val="225"/>
        </w:trPr>
        <w:tc>
          <w:tcPr>
            <w:tcW w:w="0" w:type="auto"/>
            <w:tcBorders>
              <w:bottom w:val="single" w:sz="4" w:space="0" w:color="auto"/>
            </w:tcBorders>
          </w:tcPr>
          <w:p w:rsidR="00F71C39" w:rsidRPr="00345FC3" w:rsidRDefault="00F71C39" w:rsidP="002F2F25">
            <w:pPr>
              <w:ind w:right="66"/>
              <w:jc w:val="center"/>
              <w:rPr>
                <w:b/>
                <w:sz w:val="22"/>
                <w:szCs w:val="22"/>
              </w:rPr>
            </w:pPr>
            <w:r w:rsidRPr="00345FC3">
              <w:rPr>
                <w:b/>
                <w:sz w:val="22"/>
                <w:szCs w:val="22"/>
              </w:rPr>
              <w:t>01</w:t>
            </w:r>
          </w:p>
        </w:tc>
        <w:tc>
          <w:tcPr>
            <w:tcW w:w="0" w:type="auto"/>
            <w:tcBorders>
              <w:bottom w:val="single" w:sz="4" w:space="0" w:color="auto"/>
            </w:tcBorders>
          </w:tcPr>
          <w:p w:rsidR="00F71C39" w:rsidRPr="00345FC3" w:rsidRDefault="00F71C39" w:rsidP="002F2F25">
            <w:pPr>
              <w:ind w:right="66"/>
              <w:jc w:val="both"/>
              <w:rPr>
                <w:sz w:val="22"/>
                <w:szCs w:val="22"/>
              </w:rPr>
            </w:pPr>
          </w:p>
        </w:tc>
        <w:tc>
          <w:tcPr>
            <w:tcW w:w="1557" w:type="dxa"/>
            <w:tcBorders>
              <w:bottom w:val="single" w:sz="4" w:space="0" w:color="auto"/>
            </w:tcBorders>
          </w:tcPr>
          <w:p w:rsidR="00F71C39" w:rsidRPr="00345FC3" w:rsidRDefault="00F71C39" w:rsidP="002F2F25">
            <w:pPr>
              <w:ind w:right="66"/>
              <w:jc w:val="center"/>
              <w:rPr>
                <w:sz w:val="22"/>
                <w:szCs w:val="22"/>
              </w:rPr>
            </w:pPr>
          </w:p>
        </w:tc>
        <w:tc>
          <w:tcPr>
            <w:tcW w:w="0" w:type="auto"/>
            <w:tcBorders>
              <w:bottom w:val="single" w:sz="4" w:space="0" w:color="auto"/>
            </w:tcBorders>
          </w:tcPr>
          <w:p w:rsidR="00F71C39" w:rsidRPr="00345FC3" w:rsidRDefault="00F71C39" w:rsidP="002F2F25">
            <w:pPr>
              <w:ind w:right="66"/>
              <w:jc w:val="center"/>
              <w:rPr>
                <w:b/>
                <w:sz w:val="22"/>
                <w:szCs w:val="22"/>
              </w:rPr>
            </w:pPr>
          </w:p>
        </w:tc>
        <w:tc>
          <w:tcPr>
            <w:tcW w:w="0" w:type="auto"/>
            <w:tcBorders>
              <w:bottom w:val="single" w:sz="4" w:space="0" w:color="auto"/>
            </w:tcBorders>
          </w:tcPr>
          <w:p w:rsidR="00F71C39" w:rsidRPr="00345FC3" w:rsidRDefault="00F71C39" w:rsidP="002F2F25">
            <w:pPr>
              <w:ind w:right="66"/>
              <w:jc w:val="center"/>
              <w:rPr>
                <w:b/>
                <w:sz w:val="22"/>
                <w:szCs w:val="22"/>
              </w:rPr>
            </w:pPr>
          </w:p>
        </w:tc>
        <w:tc>
          <w:tcPr>
            <w:tcW w:w="0" w:type="auto"/>
            <w:tcBorders>
              <w:bottom w:val="single" w:sz="4" w:space="0" w:color="auto"/>
            </w:tcBorders>
          </w:tcPr>
          <w:p w:rsidR="00F71C39" w:rsidRPr="00345FC3" w:rsidRDefault="00F71C39" w:rsidP="002F2F25">
            <w:pPr>
              <w:ind w:right="66"/>
              <w:jc w:val="center"/>
              <w:rPr>
                <w:b/>
                <w:sz w:val="22"/>
                <w:szCs w:val="22"/>
              </w:rPr>
            </w:pPr>
          </w:p>
        </w:tc>
        <w:tc>
          <w:tcPr>
            <w:tcW w:w="0" w:type="auto"/>
            <w:tcBorders>
              <w:bottom w:val="single" w:sz="4" w:space="0" w:color="auto"/>
            </w:tcBorders>
          </w:tcPr>
          <w:p w:rsidR="00F71C39" w:rsidRPr="00345FC3" w:rsidRDefault="00F71C39" w:rsidP="002F2F25">
            <w:pPr>
              <w:ind w:right="66"/>
              <w:jc w:val="center"/>
              <w:rPr>
                <w:b/>
                <w:sz w:val="22"/>
                <w:szCs w:val="22"/>
              </w:rPr>
            </w:pPr>
          </w:p>
        </w:tc>
        <w:tc>
          <w:tcPr>
            <w:tcW w:w="0" w:type="auto"/>
            <w:tcBorders>
              <w:bottom w:val="single" w:sz="4" w:space="0" w:color="auto"/>
            </w:tcBorders>
          </w:tcPr>
          <w:p w:rsidR="00F71C39" w:rsidRPr="00345FC3" w:rsidRDefault="00F71C39" w:rsidP="002F2F25">
            <w:pPr>
              <w:ind w:right="66"/>
              <w:jc w:val="center"/>
              <w:rPr>
                <w:b/>
                <w:sz w:val="22"/>
                <w:szCs w:val="22"/>
              </w:rPr>
            </w:pPr>
          </w:p>
        </w:tc>
      </w:tr>
      <w:tr w:rsidR="002F2F25" w:rsidRPr="00345FC3" w:rsidTr="000D3EAA">
        <w:trPr>
          <w:trHeight w:val="195"/>
        </w:trPr>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r w:rsidRPr="00345FC3">
              <w:rPr>
                <w:b/>
                <w:sz w:val="22"/>
                <w:szCs w:val="22"/>
              </w:rPr>
              <w:t>02</w:t>
            </w:r>
          </w:p>
        </w:tc>
        <w:tc>
          <w:tcPr>
            <w:tcW w:w="0" w:type="auto"/>
            <w:tcBorders>
              <w:top w:val="single" w:sz="4" w:space="0" w:color="auto"/>
              <w:bottom w:val="single" w:sz="4" w:space="0" w:color="auto"/>
            </w:tcBorders>
          </w:tcPr>
          <w:p w:rsidR="00F71C39" w:rsidRPr="00345FC3" w:rsidRDefault="00F71C39" w:rsidP="002F2F25">
            <w:pPr>
              <w:ind w:right="66"/>
              <w:jc w:val="both"/>
              <w:rPr>
                <w:sz w:val="22"/>
                <w:szCs w:val="22"/>
              </w:rPr>
            </w:pPr>
          </w:p>
        </w:tc>
        <w:tc>
          <w:tcPr>
            <w:tcW w:w="1557" w:type="dxa"/>
            <w:tcBorders>
              <w:top w:val="single" w:sz="4" w:space="0" w:color="auto"/>
              <w:bottom w:val="single" w:sz="4" w:space="0" w:color="auto"/>
            </w:tcBorders>
          </w:tcPr>
          <w:p w:rsidR="00F71C39" w:rsidRPr="00345FC3" w:rsidRDefault="00F71C39" w:rsidP="002F2F25">
            <w:pPr>
              <w:ind w:right="66"/>
              <w:jc w:val="center"/>
              <w:rPr>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r>
      <w:tr w:rsidR="002F2F25" w:rsidRPr="00345FC3" w:rsidTr="000D3EAA">
        <w:trPr>
          <w:trHeight w:val="195"/>
        </w:trPr>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r w:rsidRPr="00345FC3">
              <w:rPr>
                <w:b/>
                <w:sz w:val="22"/>
                <w:szCs w:val="22"/>
              </w:rPr>
              <w:t>03</w:t>
            </w:r>
          </w:p>
        </w:tc>
        <w:tc>
          <w:tcPr>
            <w:tcW w:w="0" w:type="auto"/>
            <w:tcBorders>
              <w:top w:val="single" w:sz="4" w:space="0" w:color="auto"/>
              <w:bottom w:val="single" w:sz="4" w:space="0" w:color="auto"/>
            </w:tcBorders>
          </w:tcPr>
          <w:p w:rsidR="00F71C39" w:rsidRPr="00345FC3" w:rsidRDefault="00F71C39" w:rsidP="002F2F25">
            <w:pPr>
              <w:ind w:right="66"/>
              <w:jc w:val="both"/>
              <w:rPr>
                <w:sz w:val="22"/>
                <w:szCs w:val="22"/>
              </w:rPr>
            </w:pPr>
          </w:p>
        </w:tc>
        <w:tc>
          <w:tcPr>
            <w:tcW w:w="1557" w:type="dxa"/>
            <w:tcBorders>
              <w:top w:val="single" w:sz="4" w:space="0" w:color="auto"/>
              <w:bottom w:val="single" w:sz="4" w:space="0" w:color="auto"/>
            </w:tcBorders>
          </w:tcPr>
          <w:p w:rsidR="00F71C39" w:rsidRPr="00345FC3" w:rsidRDefault="00F71C39" w:rsidP="002F2F25">
            <w:pPr>
              <w:ind w:right="66"/>
              <w:jc w:val="center"/>
              <w:rPr>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r>
      <w:tr w:rsidR="002F2F25" w:rsidRPr="00345FC3" w:rsidTr="000D3EAA">
        <w:trPr>
          <w:trHeight w:val="195"/>
        </w:trPr>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r w:rsidRPr="00345FC3">
              <w:rPr>
                <w:b/>
                <w:sz w:val="22"/>
                <w:szCs w:val="22"/>
              </w:rPr>
              <w:t>04</w:t>
            </w:r>
          </w:p>
        </w:tc>
        <w:tc>
          <w:tcPr>
            <w:tcW w:w="0" w:type="auto"/>
            <w:tcBorders>
              <w:top w:val="single" w:sz="4" w:space="0" w:color="auto"/>
              <w:bottom w:val="single" w:sz="4" w:space="0" w:color="auto"/>
            </w:tcBorders>
          </w:tcPr>
          <w:p w:rsidR="00F71C39" w:rsidRPr="00345FC3" w:rsidRDefault="00F71C39" w:rsidP="002F2F25">
            <w:pPr>
              <w:ind w:right="66"/>
              <w:jc w:val="both"/>
              <w:rPr>
                <w:sz w:val="22"/>
                <w:szCs w:val="22"/>
              </w:rPr>
            </w:pPr>
          </w:p>
        </w:tc>
        <w:tc>
          <w:tcPr>
            <w:tcW w:w="1557" w:type="dxa"/>
            <w:tcBorders>
              <w:top w:val="single" w:sz="4" w:space="0" w:color="auto"/>
              <w:bottom w:val="single" w:sz="4" w:space="0" w:color="auto"/>
            </w:tcBorders>
          </w:tcPr>
          <w:p w:rsidR="00F71C39" w:rsidRPr="00345FC3" w:rsidRDefault="00F71C39" w:rsidP="002F2F25">
            <w:pPr>
              <w:ind w:right="66"/>
              <w:jc w:val="center"/>
              <w:rPr>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r>
      <w:tr w:rsidR="002F2F25" w:rsidRPr="00345FC3" w:rsidTr="000D3EAA">
        <w:trPr>
          <w:trHeight w:val="195"/>
        </w:trPr>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r w:rsidRPr="00345FC3">
              <w:rPr>
                <w:b/>
                <w:sz w:val="22"/>
                <w:szCs w:val="22"/>
              </w:rPr>
              <w:t>05</w:t>
            </w:r>
          </w:p>
        </w:tc>
        <w:tc>
          <w:tcPr>
            <w:tcW w:w="0" w:type="auto"/>
            <w:tcBorders>
              <w:top w:val="single" w:sz="4" w:space="0" w:color="auto"/>
              <w:bottom w:val="single" w:sz="4" w:space="0" w:color="auto"/>
            </w:tcBorders>
          </w:tcPr>
          <w:p w:rsidR="00F71C39" w:rsidRPr="00345FC3" w:rsidRDefault="00F71C39" w:rsidP="002F2F25">
            <w:pPr>
              <w:ind w:right="66"/>
              <w:jc w:val="both"/>
              <w:rPr>
                <w:sz w:val="22"/>
                <w:szCs w:val="22"/>
              </w:rPr>
            </w:pPr>
          </w:p>
        </w:tc>
        <w:tc>
          <w:tcPr>
            <w:tcW w:w="1557" w:type="dxa"/>
            <w:tcBorders>
              <w:top w:val="single" w:sz="4" w:space="0" w:color="auto"/>
              <w:bottom w:val="single" w:sz="4" w:space="0" w:color="auto"/>
            </w:tcBorders>
          </w:tcPr>
          <w:p w:rsidR="00F71C39" w:rsidRPr="00345FC3" w:rsidRDefault="00F71C39" w:rsidP="002F2F25">
            <w:pPr>
              <w:ind w:right="66"/>
              <w:jc w:val="center"/>
              <w:rPr>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c>
          <w:tcPr>
            <w:tcW w:w="0" w:type="auto"/>
            <w:tcBorders>
              <w:top w:val="single" w:sz="4" w:space="0" w:color="auto"/>
              <w:bottom w:val="single" w:sz="4" w:space="0" w:color="auto"/>
            </w:tcBorders>
          </w:tcPr>
          <w:p w:rsidR="00F71C39" w:rsidRPr="00345FC3" w:rsidRDefault="00F71C39" w:rsidP="002F2F25">
            <w:pPr>
              <w:ind w:right="66"/>
              <w:jc w:val="center"/>
              <w:rPr>
                <w:b/>
                <w:sz w:val="22"/>
                <w:szCs w:val="22"/>
              </w:rPr>
            </w:pPr>
          </w:p>
        </w:tc>
      </w:tr>
    </w:tbl>
    <w:p w:rsidR="00F71C39" w:rsidRPr="00345FC3" w:rsidRDefault="00F71C39" w:rsidP="002F2F25">
      <w:pPr>
        <w:ind w:right="66"/>
        <w:rPr>
          <w:vanish/>
          <w:sz w:val="22"/>
          <w:szCs w:val="22"/>
        </w:rPr>
      </w:pPr>
    </w:p>
    <w:tbl>
      <w:tblPr>
        <w:tblW w:w="9498"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4680"/>
        <w:gridCol w:w="4818"/>
      </w:tblGrid>
      <w:tr w:rsidR="002F2F25" w:rsidRPr="00345FC3" w:rsidTr="00BF6D09">
        <w:trPr>
          <w:trHeight w:val="2178"/>
        </w:trPr>
        <w:tc>
          <w:tcPr>
            <w:tcW w:w="4680" w:type="dxa"/>
            <w:shd w:val="clear" w:color="auto" w:fill="auto"/>
          </w:tcPr>
          <w:p w:rsidR="00F71C39" w:rsidRPr="00345FC3" w:rsidRDefault="00F71C39" w:rsidP="002F2F25">
            <w:pPr>
              <w:ind w:right="66"/>
              <w:jc w:val="both"/>
              <w:rPr>
                <w:b/>
                <w:sz w:val="22"/>
                <w:szCs w:val="22"/>
                <w:lang w:val="pt-BR"/>
              </w:rPr>
            </w:pPr>
            <w:r w:rsidRPr="00345FC3">
              <w:rPr>
                <w:b/>
                <w:sz w:val="22"/>
                <w:szCs w:val="22"/>
                <w:lang w:val="pt-BR"/>
              </w:rPr>
              <w:t>Estando de acordo com os termos do ato convocatório e com a legislação nele indicada, propomos os valores acima com validade da proposta de 90 (noventa) dias, com pagamento através do Banco: _____________,</w:t>
            </w:r>
          </w:p>
          <w:p w:rsidR="00F71C39" w:rsidRPr="00345FC3" w:rsidRDefault="00F71C39" w:rsidP="002F2F25">
            <w:pPr>
              <w:ind w:right="66" w:hanging="72"/>
              <w:jc w:val="both"/>
              <w:rPr>
                <w:b/>
                <w:sz w:val="22"/>
                <w:szCs w:val="22"/>
                <w:lang w:val="pt-BR"/>
              </w:rPr>
            </w:pPr>
            <w:r w:rsidRPr="00345FC3">
              <w:rPr>
                <w:b/>
                <w:sz w:val="22"/>
                <w:szCs w:val="22"/>
                <w:lang w:val="pt-BR"/>
              </w:rPr>
              <w:t>Agência Nº. _________ C/C Nº. ________________, na cidade de ___________.</w:t>
            </w:r>
          </w:p>
          <w:p w:rsidR="00F71C39" w:rsidRPr="00345FC3" w:rsidRDefault="00F71C39" w:rsidP="002F2F25">
            <w:pPr>
              <w:ind w:right="66" w:hanging="72"/>
              <w:jc w:val="both"/>
              <w:rPr>
                <w:b/>
                <w:sz w:val="22"/>
                <w:szCs w:val="22"/>
                <w:lang w:val="pt-BR"/>
              </w:rPr>
            </w:pPr>
            <w:r w:rsidRPr="00345FC3">
              <w:rPr>
                <w:b/>
                <w:sz w:val="22"/>
                <w:szCs w:val="22"/>
                <w:lang w:val="pt-BR"/>
              </w:rPr>
              <w:t xml:space="preserve">Cidade - UF, _____ de ______ </w:t>
            </w:r>
            <w:proofErr w:type="spellStart"/>
            <w:r w:rsidRPr="00345FC3">
              <w:rPr>
                <w:b/>
                <w:sz w:val="22"/>
                <w:szCs w:val="22"/>
                <w:lang w:val="pt-BR"/>
              </w:rPr>
              <w:t>de</w:t>
            </w:r>
            <w:proofErr w:type="spellEnd"/>
            <w:r w:rsidRPr="00345FC3">
              <w:rPr>
                <w:b/>
                <w:sz w:val="22"/>
                <w:szCs w:val="22"/>
                <w:lang w:val="pt-BR"/>
              </w:rPr>
              <w:t xml:space="preserve"> 202</w:t>
            </w:r>
            <w:r w:rsidR="001F3989" w:rsidRPr="00345FC3">
              <w:rPr>
                <w:b/>
                <w:sz w:val="22"/>
                <w:szCs w:val="22"/>
                <w:lang w:val="pt-BR"/>
              </w:rPr>
              <w:t>2</w:t>
            </w:r>
            <w:r w:rsidRPr="00345FC3">
              <w:rPr>
                <w:b/>
                <w:sz w:val="22"/>
                <w:szCs w:val="22"/>
                <w:lang w:val="pt-BR"/>
              </w:rPr>
              <w:t>.</w:t>
            </w:r>
          </w:p>
          <w:p w:rsidR="00F71C39" w:rsidRPr="00345FC3" w:rsidRDefault="00F71C39" w:rsidP="002F2F25">
            <w:pPr>
              <w:ind w:right="66" w:hanging="72"/>
              <w:jc w:val="both"/>
              <w:rPr>
                <w:b/>
                <w:sz w:val="22"/>
                <w:szCs w:val="22"/>
                <w:lang w:val="pt-BR"/>
              </w:rPr>
            </w:pPr>
          </w:p>
        </w:tc>
        <w:tc>
          <w:tcPr>
            <w:tcW w:w="4818" w:type="dxa"/>
            <w:shd w:val="clear" w:color="auto" w:fill="auto"/>
          </w:tcPr>
          <w:p w:rsidR="00F71C39" w:rsidRPr="00345FC3" w:rsidRDefault="00F71C39" w:rsidP="002F2F25">
            <w:pPr>
              <w:ind w:right="66"/>
              <w:rPr>
                <w:b/>
                <w:sz w:val="22"/>
                <w:szCs w:val="22"/>
                <w:lang w:val="pt-BR"/>
              </w:rPr>
            </w:pPr>
            <w:r w:rsidRPr="00345FC3">
              <w:rPr>
                <w:b/>
                <w:sz w:val="22"/>
                <w:szCs w:val="22"/>
                <w:lang w:val="pt-BR"/>
              </w:rPr>
              <w:t>. Valor Total da Proposta: R$___________ (valor por extenso).</w:t>
            </w:r>
          </w:p>
          <w:p w:rsidR="00F71C39" w:rsidRPr="00345FC3" w:rsidRDefault="00F71C39" w:rsidP="002F2F25">
            <w:pPr>
              <w:ind w:right="66"/>
              <w:rPr>
                <w:b/>
                <w:sz w:val="22"/>
                <w:szCs w:val="22"/>
                <w:lang w:val="pt-BR"/>
              </w:rPr>
            </w:pPr>
            <w:r w:rsidRPr="00345FC3">
              <w:rPr>
                <w:b/>
                <w:sz w:val="22"/>
                <w:szCs w:val="22"/>
                <w:lang w:val="pt-BR"/>
              </w:rPr>
              <w:t>. Prazo de Entrega: __________________</w:t>
            </w:r>
          </w:p>
          <w:p w:rsidR="00F71C39" w:rsidRPr="00345FC3" w:rsidRDefault="00F71C39" w:rsidP="002F2F25">
            <w:pPr>
              <w:ind w:right="66"/>
              <w:jc w:val="both"/>
              <w:rPr>
                <w:b/>
                <w:sz w:val="22"/>
                <w:szCs w:val="22"/>
                <w:lang w:val="pt-BR"/>
              </w:rPr>
            </w:pPr>
            <w:r w:rsidRPr="00345FC3">
              <w:rPr>
                <w:b/>
                <w:sz w:val="22"/>
                <w:szCs w:val="22"/>
                <w:lang w:val="pt-BR"/>
              </w:rPr>
              <w:t>. Nome por extenso do Representante Legal: _______________________________</w:t>
            </w:r>
          </w:p>
          <w:p w:rsidR="00F71C39" w:rsidRPr="00345FC3" w:rsidRDefault="00F71C39" w:rsidP="002F2F25">
            <w:pPr>
              <w:ind w:right="66"/>
              <w:jc w:val="both"/>
              <w:rPr>
                <w:b/>
                <w:sz w:val="22"/>
                <w:szCs w:val="22"/>
                <w:lang w:val="pt-BR"/>
              </w:rPr>
            </w:pPr>
            <w:r w:rsidRPr="00345FC3">
              <w:rPr>
                <w:b/>
                <w:sz w:val="22"/>
                <w:szCs w:val="22"/>
                <w:lang w:val="pt-BR"/>
              </w:rPr>
              <w:t>CPF: __________________________</w:t>
            </w:r>
          </w:p>
          <w:p w:rsidR="00F71C39" w:rsidRPr="00345FC3" w:rsidRDefault="00F71C39" w:rsidP="002F2F25">
            <w:pPr>
              <w:ind w:right="66"/>
              <w:jc w:val="both"/>
              <w:rPr>
                <w:b/>
                <w:sz w:val="22"/>
                <w:szCs w:val="22"/>
                <w:lang w:val="pt-BR"/>
              </w:rPr>
            </w:pPr>
          </w:p>
          <w:p w:rsidR="00F71C39" w:rsidRPr="00345FC3" w:rsidRDefault="00F71C39" w:rsidP="002F2F25">
            <w:pPr>
              <w:ind w:right="66"/>
              <w:jc w:val="center"/>
              <w:rPr>
                <w:b/>
                <w:sz w:val="22"/>
                <w:szCs w:val="22"/>
                <w:lang w:val="pt-BR"/>
              </w:rPr>
            </w:pPr>
            <w:r w:rsidRPr="00345FC3">
              <w:rPr>
                <w:b/>
                <w:sz w:val="22"/>
                <w:szCs w:val="22"/>
                <w:lang w:val="pt-BR"/>
              </w:rPr>
              <w:t>__________________________________</w:t>
            </w:r>
            <w:r w:rsidRPr="00345FC3">
              <w:rPr>
                <w:b/>
                <w:sz w:val="22"/>
                <w:szCs w:val="22"/>
                <w:lang w:val="pt-BR"/>
              </w:rPr>
              <w:br/>
              <w:t>ASSINATURA DO REPRESENTANTE LEGAL DA EMPRESA</w:t>
            </w:r>
            <w:r w:rsidRPr="00345FC3">
              <w:rPr>
                <w:b/>
                <w:sz w:val="22"/>
                <w:szCs w:val="22"/>
                <w:lang w:val="pt-BR"/>
              </w:rPr>
              <w:br/>
            </w:r>
          </w:p>
        </w:tc>
      </w:tr>
    </w:tbl>
    <w:p w:rsidR="00F71C39" w:rsidRPr="00345FC3" w:rsidRDefault="00F71C39" w:rsidP="002F2F25">
      <w:pPr>
        <w:tabs>
          <w:tab w:val="left" w:pos="3270"/>
        </w:tabs>
        <w:ind w:right="66"/>
        <w:rPr>
          <w:b/>
          <w:w w:val="98"/>
          <w:sz w:val="22"/>
          <w:szCs w:val="22"/>
          <w:lang w:val="pt-BR"/>
        </w:rPr>
      </w:pPr>
      <w:r w:rsidRPr="00345FC3">
        <w:rPr>
          <w:b/>
          <w:w w:val="98"/>
          <w:sz w:val="22"/>
          <w:szCs w:val="22"/>
          <w:lang w:val="pt-BR"/>
        </w:rPr>
        <w:lastRenderedPageBreak/>
        <w:br/>
      </w:r>
      <w:r w:rsidRPr="00345FC3">
        <w:rPr>
          <w:b/>
          <w:w w:val="98"/>
          <w:sz w:val="22"/>
          <w:szCs w:val="22"/>
          <w:lang w:val="pt-BR"/>
        </w:rPr>
        <w:br/>
      </w:r>
    </w:p>
    <w:p w:rsidR="00F71C39" w:rsidRPr="00345FC3" w:rsidRDefault="00F71C39"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 xml:space="preserve">ANEXO </w:t>
      </w:r>
      <w:r w:rsidR="001F5A44" w:rsidRPr="00345FC3">
        <w:rPr>
          <w:b/>
          <w:bCs/>
          <w:sz w:val="22"/>
          <w:szCs w:val="22"/>
          <w:lang w:val="pt-BR"/>
        </w:rPr>
        <w:t>V</w:t>
      </w:r>
      <w:r w:rsidRPr="00345FC3">
        <w:rPr>
          <w:b/>
          <w:bCs/>
          <w:sz w:val="22"/>
          <w:szCs w:val="22"/>
          <w:lang w:val="pt-BR"/>
        </w:rPr>
        <w:t>I</w:t>
      </w:r>
    </w:p>
    <w:p w:rsidR="00F71C39" w:rsidRPr="00345FC3" w:rsidRDefault="00F71C39" w:rsidP="002F2F25">
      <w:pPr>
        <w:autoSpaceDE w:val="0"/>
        <w:autoSpaceDN w:val="0"/>
        <w:adjustRightInd w:val="0"/>
        <w:ind w:right="66"/>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t>MODELO DE CREDENCIAMENTO</w:t>
      </w:r>
    </w:p>
    <w:p w:rsidR="00F71C39" w:rsidRPr="00345FC3" w:rsidRDefault="00F71C39" w:rsidP="002F2F25">
      <w:pPr>
        <w:autoSpaceDE w:val="0"/>
        <w:autoSpaceDN w:val="0"/>
        <w:adjustRightInd w:val="0"/>
        <w:ind w:right="66"/>
        <w:rPr>
          <w:b/>
          <w:sz w:val="22"/>
          <w:szCs w:val="22"/>
          <w:lang w:val="pt-BR"/>
        </w:rPr>
      </w:pPr>
    </w:p>
    <w:p w:rsidR="00F71C39" w:rsidRPr="00345FC3" w:rsidRDefault="00F71C39" w:rsidP="002F2F25">
      <w:pPr>
        <w:autoSpaceDE w:val="0"/>
        <w:autoSpaceDN w:val="0"/>
        <w:adjustRightInd w:val="0"/>
        <w:ind w:right="66"/>
        <w:rPr>
          <w:b/>
          <w:sz w:val="22"/>
          <w:szCs w:val="22"/>
          <w:lang w:val="pt-BR"/>
        </w:rPr>
      </w:pPr>
      <w:r w:rsidRPr="00345FC3">
        <w:rPr>
          <w:b/>
          <w:sz w:val="22"/>
          <w:szCs w:val="22"/>
          <w:lang w:val="pt-BR"/>
        </w:rPr>
        <w:t>À</w:t>
      </w:r>
    </w:p>
    <w:p w:rsidR="00F71C39" w:rsidRPr="00345FC3" w:rsidRDefault="00F71C39" w:rsidP="002F2F25">
      <w:pPr>
        <w:autoSpaceDE w:val="0"/>
        <w:autoSpaceDN w:val="0"/>
        <w:adjustRightInd w:val="0"/>
        <w:ind w:right="66"/>
        <w:rPr>
          <w:b/>
          <w:sz w:val="22"/>
          <w:szCs w:val="22"/>
          <w:lang w:val="pt-BR"/>
        </w:rPr>
      </w:pPr>
      <w:r w:rsidRPr="00345FC3">
        <w:rPr>
          <w:b/>
          <w:sz w:val="22"/>
          <w:szCs w:val="22"/>
          <w:lang w:val="pt-BR"/>
        </w:rPr>
        <w:t>PREFEITURA MUNICIPAL DE JURUENA - MT.</w:t>
      </w:r>
    </w:p>
    <w:p w:rsidR="00F71C39" w:rsidRPr="00345FC3" w:rsidRDefault="00F71C39" w:rsidP="002F2F25">
      <w:pPr>
        <w:autoSpaceDE w:val="0"/>
        <w:autoSpaceDN w:val="0"/>
        <w:adjustRightInd w:val="0"/>
        <w:ind w:right="66"/>
        <w:rPr>
          <w:bCs/>
          <w:sz w:val="22"/>
          <w:szCs w:val="22"/>
          <w:lang w:val="pt-BR"/>
        </w:rPr>
      </w:pPr>
      <w:r w:rsidRPr="00345FC3">
        <w:rPr>
          <w:b/>
          <w:sz w:val="22"/>
          <w:szCs w:val="22"/>
          <w:lang w:val="pt-BR"/>
        </w:rPr>
        <w:t xml:space="preserve">REF. </w:t>
      </w:r>
      <w:r w:rsidRPr="00345FC3">
        <w:rPr>
          <w:sz w:val="22"/>
          <w:szCs w:val="22"/>
          <w:lang w:val="pt-BR"/>
        </w:rPr>
        <w:t xml:space="preserve">EDITAL </w:t>
      </w:r>
      <w:r w:rsidRPr="00345FC3">
        <w:rPr>
          <w:bCs/>
          <w:sz w:val="22"/>
          <w:szCs w:val="22"/>
          <w:lang w:val="pt-BR"/>
        </w:rPr>
        <w:t xml:space="preserve">PREGÃO </w:t>
      </w:r>
      <w:r w:rsidR="00DA6DCC" w:rsidRPr="00345FC3">
        <w:rPr>
          <w:bCs/>
          <w:sz w:val="22"/>
          <w:szCs w:val="22"/>
          <w:lang w:val="pt-BR"/>
        </w:rPr>
        <w:t>ELETRONICO</w:t>
      </w:r>
      <w:r w:rsidRPr="00345FC3">
        <w:rPr>
          <w:bCs/>
          <w:sz w:val="22"/>
          <w:szCs w:val="22"/>
          <w:lang w:val="pt-BR"/>
        </w:rPr>
        <w:t xml:space="preserve"> SRP Nº </w:t>
      </w:r>
      <w:r w:rsidR="00DA6DCC" w:rsidRPr="00345FC3">
        <w:rPr>
          <w:bCs/>
          <w:sz w:val="22"/>
          <w:szCs w:val="22"/>
          <w:highlight w:val="yellow"/>
          <w:lang w:val="pt-BR"/>
        </w:rPr>
        <w:t>00/202</w:t>
      </w:r>
      <w:r w:rsidR="001F3989" w:rsidRPr="00345FC3">
        <w:rPr>
          <w:bCs/>
          <w:sz w:val="22"/>
          <w:szCs w:val="22"/>
          <w:highlight w:val="yellow"/>
          <w:lang w:val="pt-BR"/>
        </w:rPr>
        <w:t>2</w:t>
      </w:r>
      <w:r w:rsidRPr="00345FC3">
        <w:rPr>
          <w:bCs/>
          <w:sz w:val="22"/>
          <w:szCs w:val="22"/>
          <w:highlight w:val="yellow"/>
          <w:lang w:val="pt-BR"/>
        </w:rPr>
        <w:t>.</w:t>
      </w:r>
    </w:p>
    <w:p w:rsidR="00F71C39" w:rsidRPr="00345FC3" w:rsidRDefault="00F71C39" w:rsidP="002F2F25">
      <w:pPr>
        <w:autoSpaceDE w:val="0"/>
        <w:autoSpaceDN w:val="0"/>
        <w:adjustRightInd w:val="0"/>
        <w:ind w:right="66"/>
        <w:rPr>
          <w:b/>
          <w:bCs/>
          <w:sz w:val="22"/>
          <w:szCs w:val="22"/>
          <w:lang w:val="pt-BR"/>
        </w:rPr>
      </w:pPr>
      <w:r w:rsidRPr="00345FC3">
        <w:rPr>
          <w:b/>
          <w:bCs/>
          <w:sz w:val="22"/>
          <w:szCs w:val="22"/>
          <w:lang w:val="pt-BR"/>
        </w:rPr>
        <w:t xml:space="preserve">TIPO: </w:t>
      </w:r>
      <w:r w:rsidRPr="00345FC3">
        <w:rPr>
          <w:bCs/>
          <w:sz w:val="22"/>
          <w:szCs w:val="22"/>
          <w:lang w:val="pt-BR"/>
        </w:rPr>
        <w:t>MENOR PREÇO POR ITEM</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jc w:val="both"/>
        <w:rPr>
          <w:sz w:val="22"/>
          <w:szCs w:val="22"/>
          <w:lang w:val="pt-BR"/>
        </w:rPr>
      </w:pPr>
      <w:r w:rsidRPr="00345FC3">
        <w:rPr>
          <w:sz w:val="22"/>
          <w:szCs w:val="22"/>
          <w:lang w:val="pt-BR"/>
        </w:rPr>
        <w:t xml:space="preserve">A empresa __________________________, com sede à __________________________, na cidade de ________________________, inscrita no CNPJ sob nº __________________, por intermédio de seu representante legal Senhor (a) _______________________, Cargo, portador da Carteira de Identidade RG nº __________ e do CPF nº __________, CREDENCIA o (a) Senhor (a) _______, _______________ (cargo), portador (a) da Carteira de Identidade RG nº _____________________ e do CPF n º ______________________, para representá-la perante a PREFEITURA MUNICIPAL DE JURUENA/MT, na Licitação realizada sob a modalidade de PREGÃO </w:t>
      </w:r>
      <w:r w:rsidR="00DA6DCC" w:rsidRPr="00345FC3">
        <w:rPr>
          <w:sz w:val="22"/>
          <w:szCs w:val="22"/>
          <w:lang w:val="pt-BR"/>
        </w:rPr>
        <w:t xml:space="preserve">ELETRONICO </w:t>
      </w:r>
      <w:r w:rsidRPr="00345FC3">
        <w:rPr>
          <w:sz w:val="22"/>
          <w:szCs w:val="22"/>
          <w:lang w:val="pt-BR"/>
        </w:rPr>
        <w:t xml:space="preserve">SRP nº </w:t>
      </w:r>
      <w:r w:rsidRPr="00345FC3">
        <w:rPr>
          <w:sz w:val="22"/>
          <w:szCs w:val="22"/>
          <w:highlight w:val="yellow"/>
          <w:lang w:val="pt-BR"/>
        </w:rPr>
        <w:t>00/202</w:t>
      </w:r>
      <w:r w:rsidR="001F3989" w:rsidRPr="00345FC3">
        <w:rPr>
          <w:sz w:val="22"/>
          <w:szCs w:val="22"/>
          <w:lang w:val="pt-BR"/>
        </w:rPr>
        <w:t>2</w:t>
      </w:r>
      <w:r w:rsidRPr="00345FC3">
        <w:rPr>
          <w:sz w:val="22"/>
          <w:szCs w:val="22"/>
          <w:lang w:val="pt-BR"/>
        </w:rPr>
        <w:t>, podendo rubricar documentos e propostas, formular lances, negociar preços e praticar todos os atos inerentes ao certame, inclusive interpor e desistir de recursos em todas as fases do procedimento licitatório em questão.</w:t>
      </w:r>
      <w:r w:rsidRPr="00345FC3">
        <w:rPr>
          <w:sz w:val="22"/>
          <w:szCs w:val="22"/>
          <w:lang w:val="pt-BR"/>
        </w:rPr>
        <w:tab/>
      </w:r>
      <w:r w:rsidRPr="00345FC3">
        <w:rPr>
          <w:sz w:val="22"/>
          <w:szCs w:val="22"/>
          <w:lang w:val="pt-BR"/>
        </w:rPr>
        <w:br/>
      </w:r>
    </w:p>
    <w:p w:rsidR="00F71C39" w:rsidRPr="00345FC3" w:rsidRDefault="00F71C39" w:rsidP="002F2F25">
      <w:pPr>
        <w:autoSpaceDE w:val="0"/>
        <w:autoSpaceDN w:val="0"/>
        <w:adjustRightInd w:val="0"/>
        <w:ind w:right="66"/>
        <w:jc w:val="center"/>
        <w:rPr>
          <w:sz w:val="22"/>
          <w:szCs w:val="22"/>
          <w:lang w:val="pt-BR"/>
        </w:rPr>
      </w:pP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 xml:space="preserve">(Local) _____ de ___________ </w:t>
      </w:r>
      <w:proofErr w:type="spellStart"/>
      <w:r w:rsidRPr="00345FC3">
        <w:rPr>
          <w:sz w:val="22"/>
          <w:szCs w:val="22"/>
          <w:lang w:val="pt-BR"/>
        </w:rPr>
        <w:t>de</w:t>
      </w:r>
      <w:proofErr w:type="spellEnd"/>
      <w:r w:rsidRPr="00345FC3">
        <w:rPr>
          <w:sz w:val="22"/>
          <w:szCs w:val="22"/>
          <w:lang w:val="pt-BR"/>
        </w:rPr>
        <w:t xml:space="preserve"> 202</w:t>
      </w:r>
      <w:r w:rsidR="001F3989" w:rsidRPr="00345FC3">
        <w:rPr>
          <w:sz w:val="22"/>
          <w:szCs w:val="22"/>
          <w:lang w:val="pt-BR"/>
        </w:rPr>
        <w:t>2</w:t>
      </w:r>
      <w:r w:rsidR="00DA6DCC" w:rsidRPr="00345FC3">
        <w:rPr>
          <w:sz w:val="22"/>
          <w:szCs w:val="22"/>
          <w:lang w:val="pt-BR"/>
        </w:rPr>
        <w:t>.</w:t>
      </w: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______________________________________________</w:t>
      </w: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(Nome, Cargo e Assinatura do Declarante)</w:t>
      </w:r>
    </w:p>
    <w:p w:rsidR="00F71C39" w:rsidRPr="00345FC3" w:rsidRDefault="00F71C39" w:rsidP="002F2F25">
      <w:pPr>
        <w:autoSpaceDE w:val="0"/>
        <w:autoSpaceDN w:val="0"/>
        <w:adjustRightInd w:val="0"/>
        <w:ind w:right="66"/>
        <w:jc w:val="both"/>
        <w:rPr>
          <w:b/>
          <w:bCs/>
          <w:sz w:val="22"/>
          <w:szCs w:val="22"/>
          <w:lang w:val="pt-BR"/>
        </w:rPr>
      </w:pPr>
      <w:r w:rsidRPr="00345FC3">
        <w:rPr>
          <w:b/>
          <w:bCs/>
          <w:sz w:val="22"/>
          <w:szCs w:val="22"/>
          <w:lang w:val="pt-BR"/>
        </w:rPr>
        <w:br/>
        <w:t>OBS.:</w:t>
      </w:r>
    </w:p>
    <w:p w:rsidR="00F71C39" w:rsidRPr="00345FC3" w:rsidRDefault="00F71C39" w:rsidP="002F2F25">
      <w:pPr>
        <w:autoSpaceDE w:val="0"/>
        <w:autoSpaceDN w:val="0"/>
        <w:adjustRightInd w:val="0"/>
        <w:ind w:right="66"/>
        <w:jc w:val="both"/>
        <w:rPr>
          <w:b/>
          <w:bCs/>
          <w:sz w:val="22"/>
          <w:szCs w:val="22"/>
          <w:lang w:val="pt-BR"/>
        </w:rPr>
      </w:pPr>
      <w:r w:rsidRPr="00345FC3">
        <w:rPr>
          <w:b/>
          <w:bCs/>
          <w:sz w:val="22"/>
          <w:szCs w:val="22"/>
          <w:lang w:val="pt-BR"/>
        </w:rPr>
        <w:br/>
        <w:t>1) Este credenciamento deverá ser emitido preferencialmente em papel timbrado da empresa proponente e carimbado com o número do CNPJ.</w:t>
      </w:r>
    </w:p>
    <w:p w:rsidR="00F71C39" w:rsidRPr="00345FC3" w:rsidRDefault="00F71C39" w:rsidP="002F2F25">
      <w:pPr>
        <w:autoSpaceDE w:val="0"/>
        <w:autoSpaceDN w:val="0"/>
        <w:adjustRightInd w:val="0"/>
        <w:ind w:right="66"/>
        <w:jc w:val="both"/>
        <w:rPr>
          <w:b/>
          <w:bCs/>
          <w:sz w:val="22"/>
          <w:szCs w:val="22"/>
          <w:lang w:val="pt-BR"/>
        </w:rPr>
      </w:pPr>
      <w:r w:rsidRPr="00345FC3">
        <w:rPr>
          <w:b/>
          <w:bCs/>
          <w:sz w:val="22"/>
          <w:szCs w:val="22"/>
          <w:lang w:val="pt-BR"/>
        </w:rPr>
        <w:t>2) Reconhecer firma da assinatura do representante Legal</w:t>
      </w:r>
    </w:p>
    <w:p w:rsidR="00240824"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br/>
        <w:t>OBS: APRESENTAR ESTE DOCUMENTO FORA DOS ENVELOPE</w:t>
      </w:r>
      <w:r w:rsidRPr="00345FC3">
        <w:rPr>
          <w:b/>
          <w:bCs/>
          <w:sz w:val="22"/>
          <w:szCs w:val="22"/>
          <w:lang w:val="pt-BR"/>
        </w:rPr>
        <w:br/>
      </w: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ANEXO</w:t>
      </w:r>
      <w:r w:rsidR="001F5A44" w:rsidRPr="00345FC3">
        <w:rPr>
          <w:b/>
          <w:sz w:val="22"/>
          <w:szCs w:val="22"/>
          <w:lang w:val="pt-BR"/>
        </w:rPr>
        <w:t xml:space="preserve"> </w:t>
      </w:r>
      <w:r w:rsidRPr="00345FC3">
        <w:rPr>
          <w:b/>
          <w:sz w:val="22"/>
          <w:szCs w:val="22"/>
          <w:lang w:val="pt-BR"/>
        </w:rPr>
        <w:t>V - DECLARAÇÕES UNIFICADAS</w:t>
      </w:r>
      <w:r w:rsidRPr="00345FC3">
        <w:rPr>
          <w:b/>
          <w:w w:val="98"/>
          <w:sz w:val="22"/>
          <w:szCs w:val="22"/>
          <w:lang w:val="pt-BR"/>
        </w:rPr>
        <w:t xml:space="preserve"> </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rPr>
          <w:bCs/>
          <w:sz w:val="22"/>
          <w:szCs w:val="22"/>
          <w:lang w:val="pt-BR"/>
        </w:rPr>
      </w:pPr>
      <w:r w:rsidRPr="00345FC3">
        <w:rPr>
          <w:b/>
          <w:sz w:val="22"/>
          <w:szCs w:val="22"/>
          <w:lang w:val="pt-BR"/>
        </w:rPr>
        <w:t xml:space="preserve">REF. </w:t>
      </w:r>
      <w:r w:rsidRPr="00345FC3">
        <w:rPr>
          <w:sz w:val="22"/>
          <w:szCs w:val="22"/>
          <w:lang w:val="pt-BR"/>
        </w:rPr>
        <w:t xml:space="preserve">EDITAL </w:t>
      </w:r>
      <w:r w:rsidRPr="00345FC3">
        <w:rPr>
          <w:bCs/>
          <w:sz w:val="22"/>
          <w:szCs w:val="22"/>
          <w:lang w:val="pt-BR"/>
        </w:rPr>
        <w:t xml:space="preserve">PREGÃO </w:t>
      </w:r>
      <w:r w:rsidR="00F034BD" w:rsidRPr="00345FC3">
        <w:rPr>
          <w:bCs/>
          <w:sz w:val="22"/>
          <w:szCs w:val="22"/>
          <w:lang w:val="pt-BR"/>
        </w:rPr>
        <w:t>ELETRONICO</w:t>
      </w:r>
      <w:r w:rsidRPr="00345FC3">
        <w:rPr>
          <w:bCs/>
          <w:sz w:val="22"/>
          <w:szCs w:val="22"/>
          <w:lang w:val="pt-BR"/>
        </w:rPr>
        <w:t xml:space="preserve"> Nº </w:t>
      </w:r>
      <w:r w:rsidR="001F3989" w:rsidRPr="00345FC3">
        <w:rPr>
          <w:bCs/>
          <w:sz w:val="22"/>
          <w:szCs w:val="22"/>
          <w:lang w:val="pt-BR"/>
        </w:rPr>
        <w:t>000/2022</w:t>
      </w:r>
    </w:p>
    <w:p w:rsidR="00F71C39" w:rsidRPr="00345FC3" w:rsidRDefault="00F71C39" w:rsidP="002F2F25">
      <w:pPr>
        <w:autoSpaceDE w:val="0"/>
        <w:autoSpaceDN w:val="0"/>
        <w:adjustRightInd w:val="0"/>
        <w:ind w:right="66"/>
        <w:rPr>
          <w:bCs/>
          <w:sz w:val="22"/>
          <w:szCs w:val="22"/>
          <w:lang w:val="pt-BR"/>
        </w:rPr>
      </w:pPr>
      <w:r w:rsidRPr="00345FC3">
        <w:rPr>
          <w:b/>
          <w:bCs/>
          <w:sz w:val="22"/>
          <w:szCs w:val="22"/>
          <w:lang w:val="pt-BR"/>
        </w:rPr>
        <w:t xml:space="preserve">TIPO: </w:t>
      </w:r>
      <w:r w:rsidRPr="00345FC3">
        <w:rPr>
          <w:bCs/>
          <w:sz w:val="22"/>
          <w:szCs w:val="22"/>
          <w:lang w:val="pt-BR"/>
        </w:rPr>
        <w:t>MENOR PREÇO</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spacing w:line="360" w:lineRule="auto"/>
        <w:ind w:right="66"/>
        <w:jc w:val="both"/>
        <w:rPr>
          <w:sz w:val="22"/>
          <w:szCs w:val="22"/>
          <w:lang w:val="pt-BR"/>
        </w:rPr>
      </w:pPr>
      <w:r w:rsidRPr="00345FC3">
        <w:rPr>
          <w:sz w:val="22"/>
          <w:szCs w:val="22"/>
          <w:lang w:val="pt-BR"/>
        </w:rPr>
        <w:t xml:space="preserve">(NOME DA </w:t>
      </w:r>
      <w:proofErr w:type="gramStart"/>
      <w:r w:rsidRPr="00345FC3">
        <w:rPr>
          <w:sz w:val="22"/>
          <w:szCs w:val="22"/>
          <w:lang w:val="pt-BR"/>
        </w:rPr>
        <w:t>EMPRESA)_</w:t>
      </w:r>
      <w:proofErr w:type="gramEnd"/>
      <w:r w:rsidRPr="00345FC3">
        <w:rPr>
          <w:sz w:val="22"/>
          <w:szCs w:val="22"/>
          <w:lang w:val="pt-BR"/>
        </w:rPr>
        <w:t>_________________________</w:t>
      </w:r>
    </w:p>
    <w:p w:rsidR="00F71C39" w:rsidRPr="00345FC3" w:rsidRDefault="00F71C39" w:rsidP="002F2F25">
      <w:pPr>
        <w:autoSpaceDE w:val="0"/>
        <w:autoSpaceDN w:val="0"/>
        <w:adjustRightInd w:val="0"/>
        <w:spacing w:line="360" w:lineRule="auto"/>
        <w:ind w:right="66"/>
        <w:jc w:val="both"/>
        <w:rPr>
          <w:sz w:val="22"/>
          <w:szCs w:val="22"/>
          <w:lang w:val="pt-BR"/>
        </w:rPr>
      </w:pPr>
      <w:r w:rsidRPr="00345FC3">
        <w:rPr>
          <w:sz w:val="22"/>
          <w:szCs w:val="22"/>
          <w:lang w:val="pt-BR"/>
        </w:rPr>
        <w:t xml:space="preserve">CNPJ nº______________ </w:t>
      </w:r>
    </w:p>
    <w:p w:rsidR="00F71C39" w:rsidRPr="00345FC3" w:rsidRDefault="00F71C39" w:rsidP="002F2F25">
      <w:pPr>
        <w:autoSpaceDE w:val="0"/>
        <w:autoSpaceDN w:val="0"/>
        <w:adjustRightInd w:val="0"/>
        <w:spacing w:line="360" w:lineRule="auto"/>
        <w:ind w:right="66"/>
        <w:jc w:val="both"/>
        <w:rPr>
          <w:sz w:val="22"/>
          <w:szCs w:val="22"/>
          <w:lang w:val="pt-BR"/>
        </w:rPr>
      </w:pPr>
      <w:r w:rsidRPr="00345FC3">
        <w:rPr>
          <w:sz w:val="22"/>
          <w:szCs w:val="22"/>
          <w:lang w:val="pt-BR"/>
        </w:rPr>
        <w:t>(</w:t>
      </w:r>
      <w:proofErr w:type="gramStart"/>
      <w:r w:rsidRPr="00345FC3">
        <w:rPr>
          <w:sz w:val="22"/>
          <w:szCs w:val="22"/>
          <w:lang w:val="pt-BR"/>
        </w:rPr>
        <w:t>endereço</w:t>
      </w:r>
      <w:proofErr w:type="gramEnd"/>
      <w:r w:rsidRPr="00345FC3">
        <w:rPr>
          <w:sz w:val="22"/>
          <w:szCs w:val="22"/>
          <w:lang w:val="pt-BR"/>
        </w:rPr>
        <w:t xml:space="preserve"> completo)</w:t>
      </w:r>
    </w:p>
    <w:p w:rsidR="00F71C39" w:rsidRPr="00345FC3" w:rsidRDefault="00F71C39" w:rsidP="002F2F25">
      <w:pPr>
        <w:autoSpaceDE w:val="0"/>
        <w:autoSpaceDN w:val="0"/>
        <w:adjustRightInd w:val="0"/>
        <w:spacing w:line="360" w:lineRule="auto"/>
        <w:ind w:right="66"/>
        <w:jc w:val="center"/>
        <w:rPr>
          <w:sz w:val="22"/>
          <w:szCs w:val="22"/>
          <w:lang w:val="pt-BR"/>
        </w:rPr>
      </w:pPr>
      <w:r w:rsidRPr="00345FC3">
        <w:rPr>
          <w:b/>
          <w:sz w:val="22"/>
          <w:szCs w:val="22"/>
          <w:lang w:val="pt-BR"/>
        </w:rPr>
        <w:t>DECLARA</w:t>
      </w:r>
    </w:p>
    <w:p w:rsidR="00F71C39" w:rsidRPr="00345FC3" w:rsidRDefault="00F71C39" w:rsidP="002F2F25">
      <w:pPr>
        <w:autoSpaceDE w:val="0"/>
        <w:autoSpaceDN w:val="0"/>
        <w:adjustRightInd w:val="0"/>
        <w:ind w:right="66"/>
        <w:jc w:val="both"/>
        <w:rPr>
          <w:sz w:val="22"/>
          <w:szCs w:val="22"/>
          <w:lang w:val="pt-BR"/>
        </w:rPr>
      </w:pPr>
      <w:r w:rsidRPr="00345FC3">
        <w:rPr>
          <w:b/>
          <w:sz w:val="22"/>
          <w:szCs w:val="22"/>
          <w:lang w:val="pt-BR"/>
        </w:rPr>
        <w:t>a)</w:t>
      </w:r>
      <w:r w:rsidRPr="00345FC3">
        <w:rPr>
          <w:sz w:val="22"/>
          <w:szCs w:val="22"/>
          <w:lang w:val="pt-BR"/>
        </w:rPr>
        <w:t xml:space="preserve"> Que não se encontra declarada inidônea para licitar ou contratar com órgãos da administração Pública Federal, Estadual, Municipal e do Distrito Federal. </w:t>
      </w:r>
    </w:p>
    <w:p w:rsidR="00F71C39" w:rsidRPr="00345FC3" w:rsidRDefault="00F71C39" w:rsidP="002F2F25">
      <w:pPr>
        <w:autoSpaceDE w:val="0"/>
        <w:autoSpaceDN w:val="0"/>
        <w:adjustRightInd w:val="0"/>
        <w:ind w:right="66"/>
        <w:jc w:val="both"/>
        <w:rPr>
          <w:sz w:val="22"/>
          <w:szCs w:val="22"/>
          <w:lang w:val="pt-BR"/>
        </w:rPr>
      </w:pPr>
      <w:r w:rsidRPr="00345FC3">
        <w:rPr>
          <w:b/>
          <w:sz w:val="22"/>
          <w:szCs w:val="22"/>
          <w:lang w:val="pt-BR"/>
        </w:rPr>
        <w:t>b)</w:t>
      </w:r>
      <w:r w:rsidRPr="00345FC3">
        <w:rPr>
          <w:sz w:val="22"/>
          <w:szCs w:val="22"/>
          <w:lang w:val="pt-BR"/>
        </w:rPr>
        <w:t xml:space="preserve"> Que até a presente data inexistem fatos impeditivos para sua habilitação e participação no presente processo, ciente da obrigatoriedade de declarar ocorrências posteriores.</w:t>
      </w:r>
    </w:p>
    <w:p w:rsidR="00F71C39" w:rsidRPr="00345FC3" w:rsidRDefault="00F71C39" w:rsidP="002F2F25">
      <w:pPr>
        <w:autoSpaceDE w:val="0"/>
        <w:autoSpaceDN w:val="0"/>
        <w:adjustRightInd w:val="0"/>
        <w:ind w:right="66"/>
        <w:jc w:val="both"/>
        <w:rPr>
          <w:sz w:val="22"/>
          <w:szCs w:val="22"/>
          <w:lang w:val="pt-BR"/>
        </w:rPr>
      </w:pPr>
      <w:r w:rsidRPr="00345FC3">
        <w:rPr>
          <w:b/>
          <w:sz w:val="22"/>
          <w:szCs w:val="22"/>
          <w:lang w:val="pt-BR"/>
        </w:rPr>
        <w:lastRenderedPageBreak/>
        <w:t>c)</w:t>
      </w:r>
      <w:r w:rsidRPr="00345FC3">
        <w:rPr>
          <w:sz w:val="22"/>
          <w:szCs w:val="22"/>
          <w:lang w:val="pt-BR"/>
        </w:rPr>
        <w:t xml:space="preserve"> Que não possui, em seu Quadro de Pessoal, empregados menores de 18 (dezoito) anos em trabalho noturno, perigoso ou insalubre e em qualquer trabalho, menores de 16 (dezesseis) anos, salvo na condição de aprendiz, a partir de 14 (quatorze) anos, em observância à Lei Federal nº 9854, de 27.10.99, que altera a Lei nº 8666/93. Declaro também a inexistência em meu quadro de pessoal de servidores públicos exercendo funções de gerencia administração ou tomada de decisão. </w:t>
      </w:r>
    </w:p>
    <w:p w:rsidR="00F71C39" w:rsidRPr="00345FC3" w:rsidRDefault="00F71C39" w:rsidP="002F2F25">
      <w:pPr>
        <w:autoSpaceDE w:val="0"/>
        <w:autoSpaceDN w:val="0"/>
        <w:adjustRightInd w:val="0"/>
        <w:ind w:right="66"/>
        <w:jc w:val="both"/>
        <w:rPr>
          <w:b/>
          <w:bCs/>
          <w:sz w:val="22"/>
          <w:szCs w:val="22"/>
          <w:lang w:val="pt-BR"/>
        </w:rPr>
      </w:pPr>
      <w:r w:rsidRPr="00345FC3">
        <w:rPr>
          <w:b/>
          <w:bCs/>
          <w:sz w:val="22"/>
          <w:szCs w:val="22"/>
          <w:lang w:val="pt-BR"/>
        </w:rPr>
        <w:t>Se a empresa licitante possuir menores de 14 anos aprendizes deverá declarar essa condição.</w:t>
      </w:r>
      <w:r w:rsidRPr="00345FC3">
        <w:rPr>
          <w:b/>
          <w:bCs/>
          <w:sz w:val="22"/>
          <w:szCs w:val="22"/>
          <w:lang w:val="pt-BR"/>
        </w:rPr>
        <w:br/>
      </w:r>
      <w:r w:rsidRPr="00345FC3">
        <w:rPr>
          <w:b/>
          <w:sz w:val="22"/>
          <w:szCs w:val="22"/>
          <w:lang w:val="pt-BR"/>
        </w:rPr>
        <w:t>d)</w:t>
      </w:r>
      <w:r w:rsidRPr="00345FC3">
        <w:rPr>
          <w:sz w:val="22"/>
          <w:szCs w:val="22"/>
          <w:lang w:val="pt-BR"/>
        </w:rPr>
        <w:t xml:space="preserve"> por intermédio de seu representante legal, infra-assinado, para cumprimento do previsto no Art. 299 do Código Penal</w:t>
      </w:r>
      <w:r w:rsidRPr="00345FC3">
        <w:rPr>
          <w:b/>
          <w:bCs/>
          <w:sz w:val="22"/>
          <w:szCs w:val="22"/>
          <w:lang w:val="pt-BR"/>
        </w:rPr>
        <w:t xml:space="preserve">, </w:t>
      </w:r>
      <w:r w:rsidRPr="00345FC3">
        <w:rPr>
          <w:sz w:val="22"/>
          <w:szCs w:val="22"/>
          <w:lang w:val="pt-BR"/>
        </w:rPr>
        <w:t>declara expressamente que terá a disponibilidade, caso venha a vencer o certame, do(s) item(</w:t>
      </w:r>
      <w:proofErr w:type="spellStart"/>
      <w:r w:rsidRPr="00345FC3">
        <w:rPr>
          <w:sz w:val="22"/>
          <w:szCs w:val="22"/>
          <w:lang w:val="pt-BR"/>
        </w:rPr>
        <w:t>ns</w:t>
      </w:r>
      <w:proofErr w:type="spellEnd"/>
      <w:r w:rsidRPr="00345FC3">
        <w:rPr>
          <w:sz w:val="22"/>
          <w:szCs w:val="22"/>
          <w:lang w:val="pt-BR"/>
        </w:rPr>
        <w:t>) licitado(s) para realizar a entrega nos prazos e/ou condições previstas. Declaramos também que nos responsabilizamos em substituir de imediato, depois do comunicado do Responsável, quaisquer itens entregues fora das especificações e, inclusive, se apresentem sem condições de consumo, por outro de melhor qualidade ou superior, sem quaisquer ônus para a Administração Municipal.</w:t>
      </w:r>
    </w:p>
    <w:p w:rsidR="00F71C39" w:rsidRPr="00345FC3" w:rsidRDefault="00F71C39" w:rsidP="002F2F25">
      <w:pPr>
        <w:autoSpaceDE w:val="0"/>
        <w:autoSpaceDN w:val="0"/>
        <w:adjustRightInd w:val="0"/>
        <w:spacing w:line="360" w:lineRule="auto"/>
        <w:ind w:right="66"/>
        <w:jc w:val="center"/>
        <w:rPr>
          <w:b/>
          <w:bCs/>
          <w:sz w:val="22"/>
          <w:szCs w:val="22"/>
          <w:lang w:val="pt-BR"/>
        </w:rPr>
      </w:pPr>
    </w:p>
    <w:p w:rsidR="00240824" w:rsidRPr="00345FC3" w:rsidRDefault="00240824" w:rsidP="002F2F25">
      <w:pPr>
        <w:autoSpaceDE w:val="0"/>
        <w:autoSpaceDN w:val="0"/>
        <w:adjustRightInd w:val="0"/>
        <w:ind w:right="66"/>
        <w:jc w:val="center"/>
        <w:rPr>
          <w:sz w:val="22"/>
          <w:szCs w:val="22"/>
          <w:lang w:val="pt-BR"/>
        </w:rPr>
      </w:pPr>
    </w:p>
    <w:p w:rsidR="00240824" w:rsidRPr="00345FC3" w:rsidRDefault="00240824" w:rsidP="002F2F25">
      <w:pPr>
        <w:autoSpaceDE w:val="0"/>
        <w:autoSpaceDN w:val="0"/>
        <w:adjustRightInd w:val="0"/>
        <w:ind w:right="66"/>
        <w:jc w:val="center"/>
        <w:rPr>
          <w:sz w:val="22"/>
          <w:szCs w:val="22"/>
          <w:lang w:val="pt-BR"/>
        </w:rPr>
      </w:pPr>
    </w:p>
    <w:p w:rsidR="00240824" w:rsidRPr="00345FC3" w:rsidRDefault="00240824" w:rsidP="002F2F25">
      <w:pPr>
        <w:autoSpaceDE w:val="0"/>
        <w:autoSpaceDN w:val="0"/>
        <w:adjustRightInd w:val="0"/>
        <w:ind w:right="66"/>
        <w:jc w:val="center"/>
        <w:rPr>
          <w:sz w:val="22"/>
          <w:szCs w:val="22"/>
          <w:lang w:val="pt-BR"/>
        </w:rPr>
      </w:pPr>
    </w:p>
    <w:p w:rsidR="00F71C39" w:rsidRPr="00345FC3" w:rsidRDefault="00240824" w:rsidP="002F2F25">
      <w:pPr>
        <w:autoSpaceDE w:val="0"/>
        <w:autoSpaceDN w:val="0"/>
        <w:adjustRightInd w:val="0"/>
        <w:ind w:right="66"/>
        <w:jc w:val="center"/>
        <w:rPr>
          <w:sz w:val="22"/>
          <w:szCs w:val="22"/>
          <w:lang w:val="pt-BR"/>
        </w:rPr>
      </w:pPr>
      <w:r w:rsidRPr="00345FC3">
        <w:rPr>
          <w:sz w:val="22"/>
          <w:szCs w:val="22"/>
          <w:lang w:val="pt-BR"/>
        </w:rPr>
        <w:t xml:space="preserve">                                                                                      </w:t>
      </w:r>
      <w:r w:rsidR="00F71C39" w:rsidRPr="00345FC3">
        <w:rPr>
          <w:sz w:val="22"/>
          <w:szCs w:val="22"/>
          <w:lang w:val="pt-BR"/>
        </w:rPr>
        <w:t xml:space="preserve">(Local) _____ de ___________ </w:t>
      </w:r>
      <w:proofErr w:type="spellStart"/>
      <w:r w:rsidR="00F71C39" w:rsidRPr="00345FC3">
        <w:rPr>
          <w:sz w:val="22"/>
          <w:szCs w:val="22"/>
          <w:lang w:val="pt-BR"/>
        </w:rPr>
        <w:t>de</w:t>
      </w:r>
      <w:proofErr w:type="spellEnd"/>
      <w:r w:rsidR="00F71C39" w:rsidRPr="00345FC3">
        <w:rPr>
          <w:sz w:val="22"/>
          <w:szCs w:val="22"/>
          <w:lang w:val="pt-BR"/>
        </w:rPr>
        <w:t xml:space="preserve"> 202</w:t>
      </w:r>
      <w:r w:rsidR="001F3989" w:rsidRPr="00345FC3">
        <w:rPr>
          <w:sz w:val="22"/>
          <w:szCs w:val="22"/>
          <w:lang w:val="pt-BR"/>
        </w:rPr>
        <w:t>2</w:t>
      </w:r>
    </w:p>
    <w:p w:rsidR="00240824" w:rsidRPr="00345FC3" w:rsidRDefault="00F71C39" w:rsidP="002F2F25">
      <w:pPr>
        <w:autoSpaceDE w:val="0"/>
        <w:autoSpaceDN w:val="0"/>
        <w:adjustRightInd w:val="0"/>
        <w:ind w:right="66"/>
        <w:jc w:val="center"/>
        <w:rPr>
          <w:sz w:val="22"/>
          <w:szCs w:val="22"/>
          <w:lang w:val="pt-BR"/>
        </w:rPr>
      </w:pPr>
      <w:r w:rsidRPr="00345FC3">
        <w:rPr>
          <w:sz w:val="22"/>
          <w:szCs w:val="22"/>
          <w:lang w:val="pt-BR"/>
        </w:rPr>
        <w:br/>
      </w:r>
      <w:r w:rsidRPr="00345FC3">
        <w:rPr>
          <w:sz w:val="22"/>
          <w:szCs w:val="22"/>
          <w:lang w:val="pt-BR"/>
        </w:rPr>
        <w:br/>
      </w:r>
      <w:r w:rsidRPr="00345FC3">
        <w:rPr>
          <w:sz w:val="22"/>
          <w:szCs w:val="22"/>
          <w:lang w:val="pt-BR"/>
        </w:rPr>
        <w:br/>
      </w:r>
    </w:p>
    <w:p w:rsidR="00240824" w:rsidRPr="00345FC3" w:rsidRDefault="00240824" w:rsidP="002F2F25">
      <w:pPr>
        <w:autoSpaceDE w:val="0"/>
        <w:autoSpaceDN w:val="0"/>
        <w:adjustRightInd w:val="0"/>
        <w:ind w:right="66"/>
        <w:jc w:val="center"/>
        <w:rPr>
          <w:sz w:val="22"/>
          <w:szCs w:val="22"/>
          <w:lang w:val="pt-BR"/>
        </w:rPr>
      </w:pP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br/>
      </w: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______________________________________________</w:t>
      </w: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(Nome, Cargo e Assinatura do Declarante)</w:t>
      </w:r>
    </w:p>
    <w:p w:rsidR="00F71C39" w:rsidRPr="00345FC3" w:rsidRDefault="00F71C39" w:rsidP="002F2F25">
      <w:pPr>
        <w:tabs>
          <w:tab w:val="left" w:pos="3270"/>
        </w:tabs>
        <w:ind w:right="66"/>
        <w:rPr>
          <w:b/>
          <w:w w:val="98"/>
          <w:sz w:val="22"/>
          <w:szCs w:val="22"/>
          <w:lang w:val="pt-BR"/>
        </w:rPr>
      </w:pPr>
      <w:r w:rsidRPr="00345FC3">
        <w:rPr>
          <w:b/>
          <w:bCs/>
          <w:sz w:val="22"/>
          <w:szCs w:val="22"/>
          <w:lang w:val="pt-BR"/>
        </w:rPr>
        <w:br/>
      </w: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ANEXO V</w:t>
      </w:r>
      <w:r w:rsidR="001F5A44" w:rsidRPr="00345FC3">
        <w:rPr>
          <w:b/>
          <w:w w:val="98"/>
          <w:sz w:val="22"/>
          <w:szCs w:val="22"/>
          <w:lang w:val="pt-BR"/>
        </w:rPr>
        <w:t>I</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t>MODELO DE DECLARAÇÃO DE ENQUADRAMENTO COMO MICROEMPRESA OU EMPRESA DE PEQUENO PORTE</w:t>
      </w:r>
    </w:p>
    <w:p w:rsidR="00F71C39" w:rsidRPr="00345FC3" w:rsidRDefault="00F71C39" w:rsidP="002F2F25">
      <w:pPr>
        <w:autoSpaceDE w:val="0"/>
        <w:autoSpaceDN w:val="0"/>
        <w:adjustRightInd w:val="0"/>
        <w:ind w:right="66"/>
        <w:rPr>
          <w:b/>
          <w:sz w:val="22"/>
          <w:szCs w:val="22"/>
          <w:lang w:val="pt-BR"/>
        </w:rPr>
      </w:pPr>
    </w:p>
    <w:p w:rsidR="00F71C39" w:rsidRPr="00345FC3" w:rsidRDefault="00F71C39" w:rsidP="002F2F25">
      <w:pPr>
        <w:autoSpaceDE w:val="0"/>
        <w:autoSpaceDN w:val="0"/>
        <w:adjustRightInd w:val="0"/>
        <w:ind w:right="66"/>
        <w:rPr>
          <w:b/>
          <w:sz w:val="22"/>
          <w:szCs w:val="22"/>
          <w:lang w:val="pt-BR"/>
        </w:rPr>
      </w:pPr>
      <w:r w:rsidRPr="00345FC3">
        <w:rPr>
          <w:b/>
          <w:sz w:val="22"/>
          <w:szCs w:val="22"/>
          <w:lang w:val="pt-BR"/>
        </w:rPr>
        <w:t>À</w:t>
      </w:r>
    </w:p>
    <w:p w:rsidR="00F71C39" w:rsidRPr="00345FC3" w:rsidRDefault="00F71C39" w:rsidP="002F2F25">
      <w:pPr>
        <w:autoSpaceDE w:val="0"/>
        <w:autoSpaceDN w:val="0"/>
        <w:adjustRightInd w:val="0"/>
        <w:ind w:right="66"/>
        <w:rPr>
          <w:b/>
          <w:sz w:val="22"/>
          <w:szCs w:val="22"/>
          <w:lang w:val="pt-BR"/>
        </w:rPr>
      </w:pPr>
      <w:r w:rsidRPr="00345FC3">
        <w:rPr>
          <w:b/>
          <w:sz w:val="22"/>
          <w:szCs w:val="22"/>
          <w:lang w:val="pt-BR"/>
        </w:rPr>
        <w:t>PREFEITURA MUNICIPAL DE JURUENA - MT.</w:t>
      </w:r>
    </w:p>
    <w:p w:rsidR="00F71C39" w:rsidRPr="00345FC3" w:rsidRDefault="00F71C39" w:rsidP="002F2F25">
      <w:pPr>
        <w:autoSpaceDE w:val="0"/>
        <w:autoSpaceDN w:val="0"/>
        <w:adjustRightInd w:val="0"/>
        <w:ind w:right="66"/>
        <w:rPr>
          <w:bCs/>
          <w:sz w:val="22"/>
          <w:szCs w:val="22"/>
          <w:lang w:val="pt-BR"/>
        </w:rPr>
      </w:pPr>
      <w:r w:rsidRPr="00345FC3">
        <w:rPr>
          <w:b/>
          <w:sz w:val="22"/>
          <w:szCs w:val="22"/>
          <w:lang w:val="pt-BR"/>
        </w:rPr>
        <w:t xml:space="preserve">REF. </w:t>
      </w:r>
      <w:r w:rsidRPr="00345FC3">
        <w:rPr>
          <w:sz w:val="22"/>
          <w:szCs w:val="22"/>
          <w:lang w:val="pt-BR"/>
        </w:rPr>
        <w:t xml:space="preserve">EDITAL </w:t>
      </w:r>
      <w:r w:rsidR="006A4BE7" w:rsidRPr="00345FC3">
        <w:rPr>
          <w:bCs/>
          <w:sz w:val="22"/>
          <w:szCs w:val="22"/>
          <w:lang w:val="pt-BR"/>
        </w:rPr>
        <w:t>PREGÃO ELETRONICO</w:t>
      </w:r>
      <w:r w:rsidRPr="00345FC3">
        <w:rPr>
          <w:bCs/>
          <w:sz w:val="22"/>
          <w:szCs w:val="22"/>
          <w:lang w:val="pt-BR"/>
        </w:rPr>
        <w:t xml:space="preserve"> SRP Nº </w:t>
      </w:r>
      <w:r w:rsidR="006A4BE7" w:rsidRPr="00345FC3">
        <w:rPr>
          <w:bCs/>
          <w:sz w:val="22"/>
          <w:szCs w:val="22"/>
          <w:highlight w:val="yellow"/>
          <w:lang w:val="pt-BR"/>
        </w:rPr>
        <w:t>000/202</w:t>
      </w:r>
      <w:r w:rsidR="001F3989" w:rsidRPr="00345FC3">
        <w:rPr>
          <w:bCs/>
          <w:sz w:val="22"/>
          <w:szCs w:val="22"/>
          <w:highlight w:val="yellow"/>
          <w:lang w:val="pt-BR"/>
        </w:rPr>
        <w:t>2</w:t>
      </w:r>
      <w:r w:rsidRPr="00345FC3">
        <w:rPr>
          <w:bCs/>
          <w:sz w:val="22"/>
          <w:szCs w:val="22"/>
          <w:highlight w:val="yellow"/>
          <w:lang w:val="pt-BR"/>
        </w:rPr>
        <w:t>.</w:t>
      </w:r>
    </w:p>
    <w:p w:rsidR="00F71C39" w:rsidRPr="00345FC3" w:rsidRDefault="00F71C39" w:rsidP="002F2F25">
      <w:pPr>
        <w:autoSpaceDE w:val="0"/>
        <w:autoSpaceDN w:val="0"/>
        <w:adjustRightInd w:val="0"/>
        <w:ind w:right="66"/>
        <w:rPr>
          <w:b/>
          <w:bCs/>
          <w:sz w:val="22"/>
          <w:szCs w:val="22"/>
          <w:lang w:val="pt-BR"/>
        </w:rPr>
      </w:pPr>
      <w:r w:rsidRPr="00345FC3">
        <w:rPr>
          <w:b/>
          <w:bCs/>
          <w:sz w:val="22"/>
          <w:szCs w:val="22"/>
          <w:lang w:val="pt-BR"/>
        </w:rPr>
        <w:t xml:space="preserve">TIPO: </w:t>
      </w:r>
      <w:r w:rsidRPr="00345FC3">
        <w:rPr>
          <w:bCs/>
          <w:sz w:val="22"/>
          <w:szCs w:val="22"/>
          <w:lang w:val="pt-BR"/>
        </w:rPr>
        <w:t>MENOR PREÇO POR ITEM</w:t>
      </w:r>
    </w:p>
    <w:p w:rsidR="00F71C39" w:rsidRPr="00345FC3" w:rsidRDefault="00F71C39" w:rsidP="002F2F25">
      <w:pPr>
        <w:autoSpaceDE w:val="0"/>
        <w:autoSpaceDN w:val="0"/>
        <w:adjustRightInd w:val="0"/>
        <w:ind w:right="66"/>
        <w:rPr>
          <w:bCs/>
          <w:sz w:val="22"/>
          <w:szCs w:val="22"/>
          <w:lang w:val="pt-BR"/>
        </w:rPr>
      </w:pP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r w:rsidRPr="00345FC3">
        <w:rPr>
          <w:sz w:val="22"/>
          <w:szCs w:val="22"/>
          <w:lang w:val="pt-BR"/>
        </w:rPr>
        <w:t xml:space="preserve">A empresa ____________ (nome da empresa), inscrita no CNPJ sob nº _______, por intermédio de seu </w:t>
      </w:r>
      <w:r w:rsidRPr="00345FC3">
        <w:rPr>
          <w:b/>
          <w:sz w:val="22"/>
          <w:szCs w:val="22"/>
          <w:lang w:val="pt-BR"/>
        </w:rPr>
        <w:t>contador</w:t>
      </w:r>
      <w:r w:rsidRPr="00345FC3">
        <w:rPr>
          <w:sz w:val="22"/>
          <w:szCs w:val="22"/>
          <w:lang w:val="pt-BR"/>
        </w:rPr>
        <w:t xml:space="preserve"> Senhor (a) ______________, portador (a) da Carteira de Identidade nº ____________ e CPF n º ______________, DECLARA, para fins do disposto no item 4.5.1 do Edital do PREGÃO PRESENCIAL SRP nº 003/2020, sob as sanções administrativas cabíveis e sob penas da Lei, que esta empresa, na presente data é considerada:</w:t>
      </w: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proofErr w:type="gramStart"/>
      <w:r w:rsidRPr="00345FC3">
        <w:rPr>
          <w:sz w:val="22"/>
          <w:szCs w:val="22"/>
          <w:lang w:val="pt-BR"/>
        </w:rPr>
        <w:t xml:space="preserve">(  </w:t>
      </w:r>
      <w:proofErr w:type="gramEnd"/>
      <w:r w:rsidRPr="00345FC3">
        <w:rPr>
          <w:sz w:val="22"/>
          <w:szCs w:val="22"/>
          <w:lang w:val="pt-BR"/>
        </w:rPr>
        <w:t xml:space="preserve"> ) MICROEMPRESA, conforme Inciso I, art. 3º da Lei Complementar nº 123/2006;</w:t>
      </w: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proofErr w:type="gramStart"/>
      <w:r w:rsidRPr="00345FC3">
        <w:rPr>
          <w:sz w:val="22"/>
          <w:szCs w:val="22"/>
          <w:lang w:val="pt-BR"/>
        </w:rPr>
        <w:t>(  )</w:t>
      </w:r>
      <w:proofErr w:type="gramEnd"/>
      <w:r w:rsidRPr="00345FC3">
        <w:rPr>
          <w:sz w:val="22"/>
          <w:szCs w:val="22"/>
          <w:lang w:val="pt-BR"/>
        </w:rPr>
        <w:t xml:space="preserve"> EMPRESA DE PEQUENO PORTE, conforme Inciso II, art. 3º da Lei Complementar nº 123/2006;</w:t>
      </w: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r w:rsidRPr="00345FC3">
        <w:rPr>
          <w:sz w:val="22"/>
          <w:szCs w:val="22"/>
          <w:lang w:val="pt-BR"/>
        </w:rPr>
        <w:t>DECLARA ainda que a empresa está excluída das vedações constantes do parágrafo 4º do artigo 3º da Lei Complementar nº 123, de 14 de Dezembro de 2006.</w:t>
      </w:r>
    </w:p>
    <w:p w:rsidR="00F71C39" w:rsidRPr="00345FC3" w:rsidRDefault="00F71C39" w:rsidP="002F2F25">
      <w:pPr>
        <w:tabs>
          <w:tab w:val="left" w:pos="2820"/>
          <w:tab w:val="center" w:pos="4819"/>
        </w:tabs>
        <w:autoSpaceDE w:val="0"/>
        <w:autoSpaceDN w:val="0"/>
        <w:adjustRightInd w:val="0"/>
        <w:ind w:right="66"/>
        <w:rPr>
          <w:sz w:val="22"/>
          <w:szCs w:val="22"/>
          <w:lang w:val="pt-BR"/>
        </w:rPr>
      </w:pPr>
      <w:r w:rsidRPr="00345FC3">
        <w:rPr>
          <w:sz w:val="22"/>
          <w:szCs w:val="22"/>
          <w:lang w:val="pt-BR"/>
        </w:rPr>
        <w:tab/>
      </w:r>
    </w:p>
    <w:p w:rsidR="00F71C39" w:rsidRPr="00345FC3" w:rsidRDefault="00F71C39" w:rsidP="002F2F25">
      <w:pPr>
        <w:tabs>
          <w:tab w:val="left" w:pos="2820"/>
          <w:tab w:val="center" w:pos="4819"/>
        </w:tabs>
        <w:autoSpaceDE w:val="0"/>
        <w:autoSpaceDN w:val="0"/>
        <w:adjustRightInd w:val="0"/>
        <w:ind w:right="66"/>
        <w:rPr>
          <w:sz w:val="22"/>
          <w:szCs w:val="22"/>
          <w:lang w:val="pt-BR"/>
        </w:rPr>
      </w:pPr>
    </w:p>
    <w:p w:rsidR="00F71C39" w:rsidRPr="00345FC3" w:rsidRDefault="00F71C39" w:rsidP="002F2F25">
      <w:pPr>
        <w:tabs>
          <w:tab w:val="left" w:pos="2820"/>
          <w:tab w:val="center" w:pos="4819"/>
        </w:tabs>
        <w:autoSpaceDE w:val="0"/>
        <w:autoSpaceDN w:val="0"/>
        <w:adjustRightInd w:val="0"/>
        <w:ind w:right="66"/>
        <w:jc w:val="right"/>
        <w:rPr>
          <w:sz w:val="22"/>
          <w:szCs w:val="22"/>
          <w:lang w:val="pt-BR"/>
        </w:rPr>
      </w:pPr>
      <w:r w:rsidRPr="00345FC3">
        <w:rPr>
          <w:sz w:val="22"/>
          <w:szCs w:val="22"/>
          <w:lang w:val="pt-BR"/>
        </w:rPr>
        <w:tab/>
        <w:t xml:space="preserve">(Local) _____ de ___________ </w:t>
      </w:r>
      <w:proofErr w:type="spellStart"/>
      <w:r w:rsidRPr="00345FC3">
        <w:rPr>
          <w:sz w:val="22"/>
          <w:szCs w:val="22"/>
          <w:lang w:val="pt-BR"/>
        </w:rPr>
        <w:t>de</w:t>
      </w:r>
      <w:proofErr w:type="spellEnd"/>
      <w:r w:rsidRPr="00345FC3">
        <w:rPr>
          <w:sz w:val="22"/>
          <w:szCs w:val="22"/>
          <w:lang w:val="pt-BR"/>
        </w:rPr>
        <w:t xml:space="preserve"> 202</w:t>
      </w:r>
      <w:r w:rsidR="001F3989" w:rsidRPr="00345FC3">
        <w:rPr>
          <w:sz w:val="22"/>
          <w:szCs w:val="22"/>
          <w:lang w:val="pt-BR"/>
        </w:rPr>
        <w:t>2</w:t>
      </w:r>
    </w:p>
    <w:p w:rsidR="00F71C39" w:rsidRPr="00345FC3" w:rsidRDefault="00F71C39" w:rsidP="002F2F25">
      <w:pPr>
        <w:tabs>
          <w:tab w:val="left" w:pos="3405"/>
        </w:tabs>
        <w:autoSpaceDE w:val="0"/>
        <w:autoSpaceDN w:val="0"/>
        <w:adjustRightInd w:val="0"/>
        <w:ind w:right="66"/>
        <w:rPr>
          <w:sz w:val="22"/>
          <w:szCs w:val="22"/>
          <w:lang w:val="pt-BR"/>
        </w:rPr>
      </w:pPr>
      <w:r w:rsidRPr="00345FC3">
        <w:rPr>
          <w:sz w:val="22"/>
          <w:szCs w:val="22"/>
          <w:lang w:val="pt-BR"/>
        </w:rPr>
        <w:lastRenderedPageBreak/>
        <w:tab/>
      </w:r>
    </w:p>
    <w:p w:rsidR="00F71C39" w:rsidRPr="00345FC3" w:rsidRDefault="00F71C39" w:rsidP="002F2F25">
      <w:pPr>
        <w:tabs>
          <w:tab w:val="left" w:pos="3405"/>
        </w:tabs>
        <w:autoSpaceDE w:val="0"/>
        <w:autoSpaceDN w:val="0"/>
        <w:adjustRightInd w:val="0"/>
        <w:ind w:right="66"/>
        <w:rPr>
          <w:sz w:val="22"/>
          <w:szCs w:val="22"/>
          <w:lang w:val="pt-BR"/>
        </w:rPr>
      </w:pPr>
    </w:p>
    <w:p w:rsidR="006A4BE7" w:rsidRPr="00345FC3" w:rsidRDefault="006A4BE7" w:rsidP="002F2F25">
      <w:pPr>
        <w:tabs>
          <w:tab w:val="left" w:pos="3405"/>
        </w:tabs>
        <w:autoSpaceDE w:val="0"/>
        <w:autoSpaceDN w:val="0"/>
        <w:adjustRightInd w:val="0"/>
        <w:ind w:right="66"/>
        <w:rPr>
          <w:sz w:val="22"/>
          <w:szCs w:val="22"/>
          <w:lang w:val="pt-BR"/>
        </w:rPr>
      </w:pPr>
    </w:p>
    <w:p w:rsidR="00F71C39" w:rsidRPr="00345FC3" w:rsidRDefault="00F71C39" w:rsidP="002F2F25">
      <w:pPr>
        <w:tabs>
          <w:tab w:val="left" w:pos="3405"/>
        </w:tabs>
        <w:autoSpaceDE w:val="0"/>
        <w:autoSpaceDN w:val="0"/>
        <w:adjustRightInd w:val="0"/>
        <w:ind w:right="66"/>
        <w:rPr>
          <w:sz w:val="22"/>
          <w:szCs w:val="22"/>
          <w:lang w:val="pt-BR"/>
        </w:rPr>
      </w:pP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__________________________________________________</w:t>
      </w: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(Assinatura do Contador da empresa com nº do CRC)</w:t>
      </w: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sz w:val="22"/>
          <w:szCs w:val="22"/>
          <w:lang w:val="pt-BR"/>
        </w:rPr>
      </w:pPr>
      <w:r w:rsidRPr="00345FC3">
        <w:rPr>
          <w:sz w:val="22"/>
          <w:szCs w:val="22"/>
          <w:lang w:val="pt-BR"/>
        </w:rPr>
        <w:t>OBS.: A declaração acima deverá ser assinalada com um “X”, ratificando-se a condição jurídica da empresa licitante.</w:t>
      </w:r>
    </w:p>
    <w:p w:rsidR="00F71C39" w:rsidRPr="00345FC3" w:rsidRDefault="00F71C39" w:rsidP="002F2F25">
      <w:pPr>
        <w:autoSpaceDE w:val="0"/>
        <w:autoSpaceDN w:val="0"/>
        <w:adjustRightInd w:val="0"/>
        <w:ind w:right="66"/>
        <w:jc w:val="both"/>
        <w:rPr>
          <w:sz w:val="22"/>
          <w:szCs w:val="22"/>
          <w:lang w:val="pt-BR"/>
        </w:rPr>
      </w:pPr>
      <w:r w:rsidRPr="00345FC3">
        <w:rPr>
          <w:sz w:val="22"/>
          <w:szCs w:val="22"/>
          <w:lang w:val="pt-BR"/>
        </w:rPr>
        <w:br/>
      </w:r>
    </w:p>
    <w:p w:rsidR="006A4BE7" w:rsidRPr="00345FC3" w:rsidRDefault="006A4BE7" w:rsidP="002F2F25">
      <w:pPr>
        <w:autoSpaceDE w:val="0"/>
        <w:autoSpaceDN w:val="0"/>
        <w:adjustRightInd w:val="0"/>
        <w:ind w:right="66"/>
        <w:jc w:val="both"/>
        <w:rPr>
          <w:sz w:val="22"/>
          <w:szCs w:val="22"/>
          <w:lang w:val="pt-BR"/>
        </w:rPr>
      </w:pPr>
    </w:p>
    <w:p w:rsidR="00F71C39" w:rsidRPr="00345FC3" w:rsidRDefault="00F71C39" w:rsidP="002F2F25">
      <w:pPr>
        <w:autoSpaceDE w:val="0"/>
        <w:autoSpaceDN w:val="0"/>
        <w:adjustRightInd w:val="0"/>
        <w:ind w:right="66"/>
        <w:jc w:val="both"/>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t>OBS: APRESENTAR ESTE DOCUMENTO FORA DOS ENVELOPES</w:t>
      </w:r>
    </w:p>
    <w:p w:rsidR="00F71C39" w:rsidRPr="00345FC3" w:rsidRDefault="00F71C39" w:rsidP="002F2F25">
      <w:pPr>
        <w:autoSpaceDE w:val="0"/>
        <w:autoSpaceDN w:val="0"/>
        <w:adjustRightInd w:val="0"/>
        <w:ind w:right="66"/>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br/>
      </w:r>
      <w:r w:rsidRPr="00345FC3">
        <w:rPr>
          <w:b/>
          <w:bCs/>
          <w:sz w:val="22"/>
          <w:szCs w:val="22"/>
          <w:lang w:val="pt-BR"/>
        </w:rPr>
        <w:br/>
      </w:r>
      <w:r w:rsidRPr="00345FC3">
        <w:rPr>
          <w:b/>
          <w:bCs/>
          <w:sz w:val="22"/>
          <w:szCs w:val="22"/>
          <w:lang w:val="pt-BR"/>
        </w:rPr>
        <w:br/>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ANEXO VI</w:t>
      </w:r>
      <w:r w:rsidR="001F5A44" w:rsidRPr="00345FC3">
        <w:rPr>
          <w:b/>
          <w:bCs/>
          <w:sz w:val="22"/>
          <w:szCs w:val="22"/>
          <w:lang w:val="pt-BR"/>
        </w:rPr>
        <w:t>I</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t>DECLARAÇÃO DE PLENO ATENDIMENTO AO EDITAL</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rPr>
          <w:b/>
          <w:sz w:val="22"/>
          <w:szCs w:val="22"/>
          <w:lang w:val="pt-BR"/>
        </w:rPr>
      </w:pPr>
      <w:r w:rsidRPr="00345FC3">
        <w:rPr>
          <w:b/>
          <w:sz w:val="22"/>
          <w:szCs w:val="22"/>
          <w:lang w:val="pt-BR"/>
        </w:rPr>
        <w:t>À</w:t>
      </w:r>
    </w:p>
    <w:p w:rsidR="00F71C39" w:rsidRPr="00345FC3" w:rsidRDefault="00F71C39" w:rsidP="002F2F25">
      <w:pPr>
        <w:autoSpaceDE w:val="0"/>
        <w:autoSpaceDN w:val="0"/>
        <w:adjustRightInd w:val="0"/>
        <w:ind w:right="66"/>
        <w:rPr>
          <w:b/>
          <w:sz w:val="22"/>
          <w:szCs w:val="22"/>
          <w:lang w:val="pt-BR"/>
        </w:rPr>
      </w:pPr>
      <w:r w:rsidRPr="00345FC3">
        <w:rPr>
          <w:b/>
          <w:sz w:val="22"/>
          <w:szCs w:val="22"/>
          <w:lang w:val="pt-BR"/>
        </w:rPr>
        <w:t>PREFEITURA MUNICIPAL DE JURUENA - MT.</w:t>
      </w:r>
    </w:p>
    <w:p w:rsidR="00F71C39" w:rsidRPr="00345FC3" w:rsidRDefault="00F71C39" w:rsidP="002F2F25">
      <w:pPr>
        <w:autoSpaceDE w:val="0"/>
        <w:autoSpaceDN w:val="0"/>
        <w:adjustRightInd w:val="0"/>
        <w:ind w:right="66"/>
        <w:rPr>
          <w:bCs/>
          <w:sz w:val="22"/>
          <w:szCs w:val="22"/>
          <w:lang w:val="pt-BR"/>
        </w:rPr>
      </w:pPr>
      <w:r w:rsidRPr="00345FC3">
        <w:rPr>
          <w:b/>
          <w:sz w:val="22"/>
          <w:szCs w:val="22"/>
          <w:lang w:val="pt-BR"/>
        </w:rPr>
        <w:t xml:space="preserve">REF. </w:t>
      </w:r>
      <w:r w:rsidRPr="00345FC3">
        <w:rPr>
          <w:sz w:val="22"/>
          <w:szCs w:val="22"/>
          <w:lang w:val="pt-BR"/>
        </w:rPr>
        <w:t xml:space="preserve">EDITAL </w:t>
      </w:r>
      <w:r w:rsidRPr="00345FC3">
        <w:rPr>
          <w:bCs/>
          <w:sz w:val="22"/>
          <w:szCs w:val="22"/>
          <w:lang w:val="pt-BR"/>
        </w:rPr>
        <w:t xml:space="preserve">PREGÃO </w:t>
      </w:r>
      <w:r w:rsidR="006A4BE7" w:rsidRPr="00345FC3">
        <w:rPr>
          <w:bCs/>
          <w:sz w:val="22"/>
          <w:szCs w:val="22"/>
          <w:lang w:val="pt-BR"/>
        </w:rPr>
        <w:t>ELETRONICO</w:t>
      </w:r>
      <w:r w:rsidRPr="00345FC3">
        <w:rPr>
          <w:bCs/>
          <w:sz w:val="22"/>
          <w:szCs w:val="22"/>
          <w:lang w:val="pt-BR"/>
        </w:rPr>
        <w:t xml:space="preserve"> SRP </w:t>
      </w:r>
      <w:r w:rsidRPr="00345FC3">
        <w:rPr>
          <w:bCs/>
          <w:sz w:val="22"/>
          <w:szCs w:val="22"/>
          <w:highlight w:val="yellow"/>
          <w:lang w:val="pt-BR"/>
        </w:rPr>
        <w:t xml:space="preserve">Nº </w:t>
      </w:r>
      <w:r w:rsidR="006A4BE7" w:rsidRPr="00345FC3">
        <w:rPr>
          <w:bCs/>
          <w:sz w:val="22"/>
          <w:szCs w:val="22"/>
          <w:highlight w:val="yellow"/>
          <w:lang w:val="pt-BR"/>
        </w:rPr>
        <w:t>000/202</w:t>
      </w:r>
      <w:r w:rsidR="001F3989" w:rsidRPr="00345FC3">
        <w:rPr>
          <w:bCs/>
          <w:sz w:val="22"/>
          <w:szCs w:val="22"/>
          <w:highlight w:val="yellow"/>
          <w:lang w:val="pt-BR"/>
        </w:rPr>
        <w:t>2</w:t>
      </w:r>
      <w:r w:rsidRPr="00345FC3">
        <w:rPr>
          <w:bCs/>
          <w:sz w:val="22"/>
          <w:szCs w:val="22"/>
          <w:highlight w:val="yellow"/>
          <w:lang w:val="pt-BR"/>
        </w:rPr>
        <w:t>.</w:t>
      </w:r>
    </w:p>
    <w:p w:rsidR="00F71C39" w:rsidRPr="00345FC3" w:rsidRDefault="00F71C39" w:rsidP="002F2F25">
      <w:pPr>
        <w:autoSpaceDE w:val="0"/>
        <w:autoSpaceDN w:val="0"/>
        <w:adjustRightInd w:val="0"/>
        <w:ind w:right="66"/>
        <w:rPr>
          <w:b/>
          <w:bCs/>
          <w:sz w:val="22"/>
          <w:szCs w:val="22"/>
          <w:lang w:val="pt-BR"/>
        </w:rPr>
      </w:pPr>
      <w:r w:rsidRPr="00345FC3">
        <w:rPr>
          <w:b/>
          <w:bCs/>
          <w:sz w:val="22"/>
          <w:szCs w:val="22"/>
          <w:lang w:val="pt-BR"/>
        </w:rPr>
        <w:t xml:space="preserve">TIPO: </w:t>
      </w:r>
      <w:r w:rsidRPr="00345FC3">
        <w:rPr>
          <w:bCs/>
          <w:sz w:val="22"/>
          <w:szCs w:val="22"/>
          <w:lang w:val="pt-BR"/>
        </w:rPr>
        <w:t>MENOR PREÇO POR ITEM</w:t>
      </w:r>
    </w:p>
    <w:p w:rsidR="00F71C39" w:rsidRPr="00345FC3" w:rsidRDefault="00F71C39" w:rsidP="002F2F25">
      <w:pPr>
        <w:autoSpaceDE w:val="0"/>
        <w:autoSpaceDN w:val="0"/>
        <w:adjustRightInd w:val="0"/>
        <w:ind w:right="66"/>
        <w:rPr>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autoSpaceDE w:val="0"/>
        <w:autoSpaceDN w:val="0"/>
        <w:adjustRightInd w:val="0"/>
        <w:ind w:right="66"/>
        <w:jc w:val="both"/>
        <w:rPr>
          <w:sz w:val="22"/>
          <w:szCs w:val="22"/>
          <w:lang w:val="pt-BR"/>
        </w:rPr>
      </w:pPr>
      <w:r w:rsidRPr="00345FC3">
        <w:rPr>
          <w:sz w:val="22"/>
          <w:szCs w:val="22"/>
          <w:lang w:val="pt-BR"/>
        </w:rPr>
        <w:t xml:space="preserve">A empresa ___________(nome da empresa), inscrita no CNPJ/MF Nº _______, sediada ______ (Endereço Completo), neste ato representada pelo Sr. (a) __________, portador da carteira de identidade RG nº _________ e do CPF nº _________, Declara para todos os fins de direito, que conhece as especificações do Edital de PREGÃO </w:t>
      </w:r>
      <w:r w:rsidR="000E3EAD" w:rsidRPr="00345FC3">
        <w:rPr>
          <w:sz w:val="22"/>
          <w:szCs w:val="22"/>
          <w:lang w:val="pt-BR"/>
        </w:rPr>
        <w:t>ELETRÔNICO</w:t>
      </w:r>
      <w:r w:rsidRPr="00345FC3">
        <w:rPr>
          <w:sz w:val="22"/>
          <w:szCs w:val="22"/>
          <w:lang w:val="pt-BR"/>
        </w:rPr>
        <w:t xml:space="preserve"> SRP nº 00/202</w:t>
      </w:r>
      <w:r w:rsidR="001F3989" w:rsidRPr="00345FC3">
        <w:rPr>
          <w:sz w:val="22"/>
          <w:szCs w:val="22"/>
          <w:lang w:val="pt-BR"/>
        </w:rPr>
        <w:t>2</w:t>
      </w:r>
      <w:r w:rsidRPr="00345FC3">
        <w:rPr>
          <w:sz w:val="22"/>
          <w:szCs w:val="22"/>
          <w:lang w:val="pt-BR"/>
        </w:rPr>
        <w:t xml:space="preserve"> e que temos totais condições de atender e cumprir todas as exigências de fornecimento ali contidas, inclusive as demais formalidades relativas a documentação que deverá ser apresentada para fins de habilitação.</w:t>
      </w:r>
    </w:p>
    <w:p w:rsidR="00F71C39" w:rsidRPr="00345FC3" w:rsidRDefault="00F71C39" w:rsidP="002F2F25">
      <w:pPr>
        <w:tabs>
          <w:tab w:val="left" w:pos="1785"/>
        </w:tabs>
        <w:autoSpaceDE w:val="0"/>
        <w:autoSpaceDN w:val="0"/>
        <w:adjustRightInd w:val="0"/>
        <w:ind w:right="66"/>
        <w:jc w:val="right"/>
        <w:rPr>
          <w:sz w:val="22"/>
          <w:szCs w:val="22"/>
          <w:lang w:val="pt-BR"/>
        </w:rPr>
      </w:pPr>
      <w:r w:rsidRPr="00345FC3">
        <w:rPr>
          <w:sz w:val="22"/>
          <w:szCs w:val="22"/>
          <w:lang w:val="pt-BR"/>
        </w:rPr>
        <w:tab/>
      </w:r>
    </w:p>
    <w:p w:rsidR="00F71C39" w:rsidRPr="00345FC3" w:rsidRDefault="00F71C39" w:rsidP="002F2F25">
      <w:pPr>
        <w:autoSpaceDE w:val="0"/>
        <w:autoSpaceDN w:val="0"/>
        <w:adjustRightInd w:val="0"/>
        <w:ind w:right="66"/>
        <w:jc w:val="right"/>
        <w:rPr>
          <w:sz w:val="22"/>
          <w:szCs w:val="22"/>
          <w:lang w:val="pt-BR"/>
        </w:rPr>
      </w:pPr>
      <w:r w:rsidRPr="00345FC3">
        <w:rPr>
          <w:sz w:val="22"/>
          <w:szCs w:val="22"/>
          <w:lang w:val="pt-BR"/>
        </w:rPr>
        <w:t xml:space="preserve">(Local) _____ de ___________ </w:t>
      </w:r>
      <w:proofErr w:type="spellStart"/>
      <w:r w:rsidRPr="00345FC3">
        <w:rPr>
          <w:sz w:val="22"/>
          <w:szCs w:val="22"/>
          <w:lang w:val="pt-BR"/>
        </w:rPr>
        <w:t>de</w:t>
      </w:r>
      <w:proofErr w:type="spellEnd"/>
      <w:r w:rsidRPr="00345FC3">
        <w:rPr>
          <w:sz w:val="22"/>
          <w:szCs w:val="22"/>
          <w:lang w:val="pt-BR"/>
        </w:rPr>
        <w:t xml:space="preserve"> 202</w:t>
      </w:r>
      <w:r w:rsidR="001F3989" w:rsidRPr="00345FC3">
        <w:rPr>
          <w:sz w:val="22"/>
          <w:szCs w:val="22"/>
          <w:lang w:val="pt-BR"/>
        </w:rPr>
        <w:t>2</w:t>
      </w:r>
    </w:p>
    <w:p w:rsidR="00F71C39" w:rsidRPr="00345FC3" w:rsidRDefault="00F71C3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025F99" w:rsidRPr="00345FC3" w:rsidRDefault="00025F99" w:rsidP="002F2F25">
      <w:pPr>
        <w:autoSpaceDE w:val="0"/>
        <w:autoSpaceDN w:val="0"/>
        <w:adjustRightInd w:val="0"/>
        <w:ind w:right="66"/>
        <w:jc w:val="center"/>
        <w:rPr>
          <w:sz w:val="22"/>
          <w:szCs w:val="22"/>
          <w:lang w:val="pt-BR"/>
        </w:rPr>
      </w:pP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______________________________________________</w:t>
      </w:r>
    </w:p>
    <w:p w:rsidR="00F71C39" w:rsidRPr="00345FC3" w:rsidRDefault="00F71C39" w:rsidP="002F2F25">
      <w:pPr>
        <w:autoSpaceDE w:val="0"/>
        <w:autoSpaceDN w:val="0"/>
        <w:adjustRightInd w:val="0"/>
        <w:ind w:right="66"/>
        <w:jc w:val="center"/>
        <w:rPr>
          <w:sz w:val="22"/>
          <w:szCs w:val="22"/>
          <w:lang w:val="pt-BR"/>
        </w:rPr>
      </w:pPr>
      <w:r w:rsidRPr="00345FC3">
        <w:rPr>
          <w:sz w:val="22"/>
          <w:szCs w:val="22"/>
          <w:lang w:val="pt-BR"/>
        </w:rPr>
        <w:t>(Nome, Cargo e Assinatura do Declarante)</w:t>
      </w:r>
    </w:p>
    <w:p w:rsidR="00F71C39" w:rsidRPr="00345FC3" w:rsidRDefault="00F71C39" w:rsidP="002F2F25">
      <w:pPr>
        <w:tabs>
          <w:tab w:val="left" w:pos="2475"/>
          <w:tab w:val="left" w:pos="2580"/>
        </w:tabs>
        <w:autoSpaceDE w:val="0"/>
        <w:autoSpaceDN w:val="0"/>
        <w:adjustRightInd w:val="0"/>
        <w:ind w:right="66"/>
        <w:rPr>
          <w:b/>
          <w:bCs/>
          <w:sz w:val="22"/>
          <w:szCs w:val="22"/>
          <w:lang w:val="pt-BR"/>
        </w:rPr>
      </w:pPr>
      <w:r w:rsidRPr="00345FC3">
        <w:rPr>
          <w:b/>
          <w:bCs/>
          <w:sz w:val="22"/>
          <w:szCs w:val="22"/>
          <w:lang w:val="pt-BR"/>
        </w:rPr>
        <w:tab/>
      </w:r>
    </w:p>
    <w:p w:rsidR="00025F99" w:rsidRPr="00345FC3" w:rsidRDefault="00025F99" w:rsidP="002F2F25">
      <w:pPr>
        <w:tabs>
          <w:tab w:val="left" w:pos="2475"/>
          <w:tab w:val="left" w:pos="2580"/>
        </w:tabs>
        <w:autoSpaceDE w:val="0"/>
        <w:autoSpaceDN w:val="0"/>
        <w:adjustRightInd w:val="0"/>
        <w:ind w:right="66"/>
        <w:rPr>
          <w:b/>
          <w:bCs/>
          <w:sz w:val="22"/>
          <w:szCs w:val="22"/>
          <w:lang w:val="pt-BR"/>
        </w:rPr>
      </w:pPr>
    </w:p>
    <w:p w:rsidR="00025F99" w:rsidRPr="00345FC3" w:rsidRDefault="00025F99" w:rsidP="002F2F25">
      <w:pPr>
        <w:tabs>
          <w:tab w:val="left" w:pos="2475"/>
          <w:tab w:val="left" w:pos="2580"/>
        </w:tabs>
        <w:autoSpaceDE w:val="0"/>
        <w:autoSpaceDN w:val="0"/>
        <w:adjustRightInd w:val="0"/>
        <w:ind w:right="66"/>
        <w:rPr>
          <w:b/>
          <w:bCs/>
          <w:sz w:val="22"/>
          <w:szCs w:val="22"/>
          <w:lang w:val="pt-BR"/>
        </w:rPr>
      </w:pPr>
    </w:p>
    <w:p w:rsidR="00025F99" w:rsidRPr="00345FC3" w:rsidRDefault="00025F99" w:rsidP="002F2F25">
      <w:pPr>
        <w:tabs>
          <w:tab w:val="left" w:pos="2475"/>
          <w:tab w:val="left" w:pos="2580"/>
        </w:tabs>
        <w:autoSpaceDE w:val="0"/>
        <w:autoSpaceDN w:val="0"/>
        <w:adjustRightInd w:val="0"/>
        <w:ind w:right="66"/>
        <w:rPr>
          <w:b/>
          <w:bCs/>
          <w:sz w:val="22"/>
          <w:szCs w:val="22"/>
          <w:lang w:val="pt-BR"/>
        </w:rPr>
      </w:pPr>
    </w:p>
    <w:p w:rsidR="00025F99" w:rsidRPr="00345FC3" w:rsidRDefault="00025F99" w:rsidP="002F2F25">
      <w:pPr>
        <w:tabs>
          <w:tab w:val="left" w:pos="2475"/>
          <w:tab w:val="left" w:pos="2580"/>
        </w:tabs>
        <w:autoSpaceDE w:val="0"/>
        <w:autoSpaceDN w:val="0"/>
        <w:adjustRightInd w:val="0"/>
        <w:ind w:right="66"/>
        <w:rPr>
          <w:b/>
          <w:bCs/>
          <w:sz w:val="22"/>
          <w:szCs w:val="22"/>
          <w:lang w:val="pt-BR"/>
        </w:rPr>
      </w:pPr>
    </w:p>
    <w:p w:rsidR="00025F99" w:rsidRPr="00345FC3" w:rsidRDefault="00025F99" w:rsidP="002F2F25">
      <w:pPr>
        <w:tabs>
          <w:tab w:val="left" w:pos="2475"/>
          <w:tab w:val="left" w:pos="2580"/>
        </w:tabs>
        <w:autoSpaceDE w:val="0"/>
        <w:autoSpaceDN w:val="0"/>
        <w:adjustRightInd w:val="0"/>
        <w:ind w:right="66"/>
        <w:rPr>
          <w:b/>
          <w:bCs/>
          <w:sz w:val="22"/>
          <w:szCs w:val="22"/>
          <w:lang w:val="pt-BR"/>
        </w:rPr>
      </w:pPr>
    </w:p>
    <w:p w:rsidR="00F71C39" w:rsidRPr="00345FC3" w:rsidRDefault="00F71C39" w:rsidP="002F2F25">
      <w:pPr>
        <w:tabs>
          <w:tab w:val="left" w:pos="2580"/>
        </w:tabs>
        <w:autoSpaceDE w:val="0"/>
        <w:autoSpaceDN w:val="0"/>
        <w:adjustRightInd w:val="0"/>
        <w:ind w:right="66"/>
        <w:rPr>
          <w:b/>
          <w:bCs/>
          <w:sz w:val="22"/>
          <w:szCs w:val="22"/>
          <w:lang w:val="pt-BR"/>
        </w:rPr>
      </w:pPr>
    </w:p>
    <w:p w:rsidR="00F71C39" w:rsidRPr="00345FC3" w:rsidRDefault="00F71C39" w:rsidP="002F2F25">
      <w:pPr>
        <w:autoSpaceDE w:val="0"/>
        <w:autoSpaceDN w:val="0"/>
        <w:adjustRightInd w:val="0"/>
        <w:ind w:right="66"/>
        <w:jc w:val="center"/>
        <w:rPr>
          <w:b/>
          <w:bCs/>
          <w:sz w:val="22"/>
          <w:szCs w:val="22"/>
          <w:lang w:val="pt-BR"/>
        </w:rPr>
      </w:pPr>
      <w:r w:rsidRPr="00345FC3">
        <w:rPr>
          <w:b/>
          <w:bCs/>
          <w:sz w:val="22"/>
          <w:szCs w:val="22"/>
          <w:lang w:val="pt-BR"/>
        </w:rPr>
        <w:t>OBS: APRESENTAR ESTE DOCUMENTO FORA DOS ENVELOPES</w:t>
      </w:r>
    </w:p>
    <w:p w:rsidR="00F71C39" w:rsidRPr="00345FC3" w:rsidRDefault="00F71C39" w:rsidP="002F2F25">
      <w:pPr>
        <w:ind w:right="66"/>
        <w:rPr>
          <w:w w:val="98"/>
          <w:sz w:val="22"/>
          <w:szCs w:val="22"/>
          <w:lang w:val="pt-BR"/>
        </w:rPr>
      </w:pPr>
      <w:r w:rsidRPr="00345FC3">
        <w:rPr>
          <w:w w:val="98"/>
          <w:sz w:val="22"/>
          <w:szCs w:val="22"/>
          <w:lang w:val="pt-BR"/>
        </w:rPr>
        <w:br/>
      </w:r>
    </w:p>
    <w:p w:rsidR="00F71C39" w:rsidRPr="00345FC3" w:rsidRDefault="00F71C39" w:rsidP="002F2F25">
      <w:pPr>
        <w:ind w:right="66"/>
        <w:rPr>
          <w:w w:val="98"/>
          <w:sz w:val="22"/>
          <w:szCs w:val="22"/>
          <w:lang w:val="pt-BR"/>
        </w:rPr>
      </w:pPr>
    </w:p>
    <w:p w:rsidR="00F71C39" w:rsidRPr="00345FC3" w:rsidRDefault="00F71C39"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ANEXO VII</w:t>
      </w:r>
      <w:r w:rsidR="001F5A44" w:rsidRPr="00345FC3">
        <w:rPr>
          <w:b/>
          <w:bCs/>
          <w:sz w:val="22"/>
          <w:szCs w:val="22"/>
          <w:lang w:val="pt-BR"/>
        </w:rPr>
        <w:t>I</w:t>
      </w:r>
    </w:p>
    <w:p w:rsidR="00F71C39" w:rsidRPr="00345FC3" w:rsidRDefault="00F71C39" w:rsidP="002F2F25">
      <w:pPr>
        <w:autoSpaceDE w:val="0"/>
        <w:autoSpaceDN w:val="0"/>
        <w:adjustRightInd w:val="0"/>
        <w:spacing w:line="360" w:lineRule="auto"/>
        <w:ind w:right="66"/>
        <w:jc w:val="center"/>
        <w:rPr>
          <w:b/>
          <w:bCs/>
          <w:sz w:val="22"/>
          <w:szCs w:val="22"/>
          <w:lang w:val="pt-BR"/>
        </w:rPr>
      </w:pPr>
    </w:p>
    <w:p w:rsidR="00F71C39" w:rsidRPr="00345FC3" w:rsidRDefault="00F71C39" w:rsidP="002F2F25">
      <w:pPr>
        <w:autoSpaceDE w:val="0"/>
        <w:autoSpaceDN w:val="0"/>
        <w:adjustRightInd w:val="0"/>
        <w:spacing w:line="360" w:lineRule="auto"/>
        <w:ind w:right="66"/>
        <w:jc w:val="center"/>
        <w:rPr>
          <w:b/>
          <w:bCs/>
          <w:sz w:val="22"/>
          <w:szCs w:val="22"/>
          <w:lang w:val="pt-BR"/>
        </w:rPr>
      </w:pPr>
      <w:r w:rsidRPr="00345FC3">
        <w:rPr>
          <w:b/>
          <w:bCs/>
          <w:sz w:val="22"/>
          <w:szCs w:val="22"/>
          <w:lang w:val="pt-BR"/>
        </w:rPr>
        <w:t>(01) ATESTADOS DE CAPACIDADE TÉCNICA</w:t>
      </w:r>
    </w:p>
    <w:p w:rsidR="00F71C39" w:rsidRPr="00345FC3" w:rsidRDefault="00F71C39" w:rsidP="002F2F25">
      <w:pPr>
        <w:autoSpaceDE w:val="0"/>
        <w:autoSpaceDN w:val="0"/>
        <w:adjustRightInd w:val="0"/>
        <w:spacing w:line="360" w:lineRule="auto"/>
        <w:ind w:right="66"/>
        <w:jc w:val="center"/>
        <w:rPr>
          <w:b/>
          <w:bCs/>
          <w:sz w:val="22"/>
          <w:szCs w:val="22"/>
          <w:lang w:val="pt-BR"/>
        </w:rPr>
      </w:pPr>
    </w:p>
    <w:p w:rsidR="00F71C39" w:rsidRPr="00345FC3" w:rsidRDefault="00F71C39" w:rsidP="002F2F25">
      <w:pPr>
        <w:autoSpaceDE w:val="0"/>
        <w:autoSpaceDN w:val="0"/>
        <w:adjustRightInd w:val="0"/>
        <w:spacing w:line="360" w:lineRule="auto"/>
        <w:ind w:right="66"/>
        <w:jc w:val="both"/>
        <w:rPr>
          <w:sz w:val="22"/>
          <w:szCs w:val="22"/>
          <w:lang w:val="pt-BR"/>
        </w:rPr>
      </w:pPr>
      <w:r w:rsidRPr="00345FC3">
        <w:rPr>
          <w:sz w:val="22"/>
          <w:szCs w:val="22"/>
          <w:lang w:val="pt-BR"/>
        </w:rPr>
        <w:t>(NOME DA EMPRESA) ___________CNPJ ____________ sediada (endereço completo) ______________________ atesta para os devidos fins que a Empresa _______________ com sede na ________________, prestou serviços _______________, sendo cumpridor dos prazos e termos não havendo contra a mesma nenhum registro que a desabone.</w:t>
      </w:r>
    </w:p>
    <w:p w:rsidR="00F71C39" w:rsidRPr="00345FC3" w:rsidRDefault="00F71C39" w:rsidP="002F2F25">
      <w:pPr>
        <w:autoSpaceDE w:val="0"/>
        <w:autoSpaceDN w:val="0"/>
        <w:adjustRightInd w:val="0"/>
        <w:spacing w:line="360" w:lineRule="auto"/>
        <w:ind w:right="66"/>
        <w:jc w:val="both"/>
        <w:rPr>
          <w:sz w:val="22"/>
          <w:szCs w:val="22"/>
          <w:lang w:val="pt-BR"/>
        </w:rPr>
      </w:pPr>
      <w:r w:rsidRPr="00345FC3">
        <w:rPr>
          <w:sz w:val="22"/>
          <w:szCs w:val="22"/>
          <w:lang w:val="pt-BR"/>
        </w:rPr>
        <w:t>Local e Data</w:t>
      </w:r>
    </w:p>
    <w:p w:rsidR="00025F99" w:rsidRPr="00345FC3" w:rsidRDefault="00025F99" w:rsidP="002F2F25">
      <w:pPr>
        <w:autoSpaceDE w:val="0"/>
        <w:autoSpaceDN w:val="0"/>
        <w:adjustRightInd w:val="0"/>
        <w:spacing w:line="360" w:lineRule="auto"/>
        <w:ind w:right="66"/>
        <w:jc w:val="center"/>
        <w:rPr>
          <w:sz w:val="22"/>
          <w:szCs w:val="22"/>
          <w:lang w:val="pt-BR"/>
        </w:rPr>
      </w:pPr>
    </w:p>
    <w:p w:rsidR="00025F99" w:rsidRPr="00345FC3" w:rsidRDefault="00025F99" w:rsidP="002F2F25">
      <w:pPr>
        <w:autoSpaceDE w:val="0"/>
        <w:autoSpaceDN w:val="0"/>
        <w:adjustRightInd w:val="0"/>
        <w:spacing w:line="360" w:lineRule="auto"/>
        <w:ind w:right="66"/>
        <w:jc w:val="center"/>
        <w:rPr>
          <w:sz w:val="22"/>
          <w:szCs w:val="22"/>
          <w:lang w:val="pt-BR"/>
        </w:rPr>
      </w:pPr>
    </w:p>
    <w:p w:rsidR="00025F99" w:rsidRPr="00345FC3" w:rsidRDefault="00025F99" w:rsidP="002F2F25">
      <w:pPr>
        <w:autoSpaceDE w:val="0"/>
        <w:autoSpaceDN w:val="0"/>
        <w:adjustRightInd w:val="0"/>
        <w:spacing w:line="360" w:lineRule="auto"/>
        <w:ind w:right="66"/>
        <w:jc w:val="center"/>
        <w:rPr>
          <w:sz w:val="22"/>
          <w:szCs w:val="22"/>
          <w:lang w:val="pt-BR"/>
        </w:rPr>
      </w:pPr>
    </w:p>
    <w:p w:rsidR="00025F99" w:rsidRPr="00345FC3" w:rsidRDefault="00025F99" w:rsidP="002F2F25">
      <w:pPr>
        <w:autoSpaceDE w:val="0"/>
        <w:autoSpaceDN w:val="0"/>
        <w:adjustRightInd w:val="0"/>
        <w:spacing w:line="360" w:lineRule="auto"/>
        <w:ind w:right="66"/>
        <w:jc w:val="center"/>
        <w:rPr>
          <w:sz w:val="22"/>
          <w:szCs w:val="22"/>
          <w:lang w:val="pt-BR"/>
        </w:rPr>
      </w:pPr>
    </w:p>
    <w:p w:rsidR="00025F99" w:rsidRPr="00345FC3" w:rsidRDefault="00025F99" w:rsidP="002F2F25">
      <w:pPr>
        <w:autoSpaceDE w:val="0"/>
        <w:autoSpaceDN w:val="0"/>
        <w:adjustRightInd w:val="0"/>
        <w:spacing w:line="360" w:lineRule="auto"/>
        <w:ind w:right="66"/>
        <w:jc w:val="center"/>
        <w:rPr>
          <w:sz w:val="22"/>
          <w:szCs w:val="22"/>
          <w:lang w:val="pt-BR"/>
        </w:rPr>
      </w:pPr>
    </w:p>
    <w:p w:rsidR="00025F99" w:rsidRPr="00345FC3" w:rsidRDefault="00025F99" w:rsidP="002F2F25">
      <w:pPr>
        <w:autoSpaceDE w:val="0"/>
        <w:autoSpaceDN w:val="0"/>
        <w:adjustRightInd w:val="0"/>
        <w:spacing w:line="360" w:lineRule="auto"/>
        <w:ind w:right="66"/>
        <w:jc w:val="center"/>
        <w:rPr>
          <w:sz w:val="22"/>
          <w:szCs w:val="22"/>
          <w:lang w:val="pt-BR"/>
        </w:rPr>
      </w:pPr>
    </w:p>
    <w:p w:rsidR="00F71C39" w:rsidRPr="00345FC3" w:rsidRDefault="00F71C39" w:rsidP="002F2F25">
      <w:pPr>
        <w:autoSpaceDE w:val="0"/>
        <w:autoSpaceDN w:val="0"/>
        <w:adjustRightInd w:val="0"/>
        <w:spacing w:line="360" w:lineRule="auto"/>
        <w:ind w:right="66"/>
        <w:jc w:val="center"/>
        <w:rPr>
          <w:sz w:val="22"/>
          <w:szCs w:val="22"/>
          <w:lang w:val="pt-BR"/>
        </w:rPr>
      </w:pPr>
      <w:r w:rsidRPr="00345FC3">
        <w:rPr>
          <w:sz w:val="22"/>
          <w:szCs w:val="22"/>
          <w:lang w:val="pt-BR"/>
        </w:rPr>
        <w:br/>
        <w:t>______________________________________</w:t>
      </w:r>
    </w:p>
    <w:p w:rsidR="00F71C39" w:rsidRPr="00345FC3" w:rsidRDefault="00F71C39" w:rsidP="002F2F25">
      <w:pPr>
        <w:autoSpaceDE w:val="0"/>
        <w:autoSpaceDN w:val="0"/>
        <w:adjustRightInd w:val="0"/>
        <w:spacing w:line="360" w:lineRule="auto"/>
        <w:ind w:right="66"/>
        <w:jc w:val="center"/>
        <w:rPr>
          <w:b/>
          <w:bCs/>
          <w:sz w:val="22"/>
          <w:szCs w:val="22"/>
          <w:lang w:val="pt-BR"/>
        </w:rPr>
      </w:pPr>
      <w:r w:rsidRPr="00345FC3">
        <w:rPr>
          <w:b/>
          <w:bCs/>
          <w:sz w:val="22"/>
          <w:szCs w:val="22"/>
          <w:lang w:val="pt-BR"/>
        </w:rPr>
        <w:t>Assinatura do responsável pela empresa</w:t>
      </w:r>
    </w:p>
    <w:p w:rsidR="00F71C39" w:rsidRPr="00345FC3" w:rsidRDefault="00F71C39" w:rsidP="002F2F25">
      <w:pPr>
        <w:autoSpaceDE w:val="0"/>
        <w:autoSpaceDN w:val="0"/>
        <w:adjustRightInd w:val="0"/>
        <w:ind w:right="66"/>
        <w:jc w:val="both"/>
        <w:rPr>
          <w:b/>
          <w:bCs/>
          <w:sz w:val="22"/>
          <w:szCs w:val="22"/>
          <w:lang w:val="pt-BR"/>
        </w:rPr>
      </w:pPr>
    </w:p>
    <w:p w:rsidR="00F71C39" w:rsidRPr="00345FC3" w:rsidRDefault="00F71C39" w:rsidP="002F2F25">
      <w:pPr>
        <w:autoSpaceDE w:val="0"/>
        <w:autoSpaceDN w:val="0"/>
        <w:adjustRightInd w:val="0"/>
        <w:ind w:right="66"/>
        <w:jc w:val="both"/>
        <w:rPr>
          <w:b/>
          <w:bCs/>
          <w:sz w:val="22"/>
          <w:szCs w:val="22"/>
          <w:lang w:val="pt-BR"/>
        </w:rPr>
      </w:pPr>
    </w:p>
    <w:p w:rsidR="00F71C39" w:rsidRPr="00345FC3" w:rsidRDefault="00F71C39"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 xml:space="preserve">ANEXO </w:t>
      </w:r>
      <w:r w:rsidR="001F5A44" w:rsidRPr="00345FC3">
        <w:rPr>
          <w:b/>
          <w:bCs/>
          <w:sz w:val="22"/>
          <w:szCs w:val="22"/>
          <w:lang w:val="pt-BR"/>
        </w:rPr>
        <w:t>IX</w:t>
      </w:r>
    </w:p>
    <w:p w:rsidR="00F71C39" w:rsidRPr="00345FC3" w:rsidRDefault="00F71C39" w:rsidP="002F2F25">
      <w:pPr>
        <w:ind w:right="66" w:firstLine="708"/>
        <w:jc w:val="center"/>
        <w:rPr>
          <w:b/>
          <w:w w:val="98"/>
          <w:sz w:val="22"/>
          <w:szCs w:val="22"/>
          <w:lang w:val="pt-BR"/>
        </w:rPr>
      </w:pPr>
    </w:p>
    <w:p w:rsidR="00F71C39" w:rsidRPr="00345FC3" w:rsidRDefault="00F71C39" w:rsidP="002F2F25">
      <w:pPr>
        <w:ind w:right="66"/>
        <w:jc w:val="center"/>
        <w:rPr>
          <w:b/>
          <w:sz w:val="22"/>
          <w:szCs w:val="22"/>
          <w:lang w:val="pt-BR"/>
        </w:rPr>
      </w:pPr>
      <w:r w:rsidRPr="00345FC3">
        <w:rPr>
          <w:b/>
          <w:sz w:val="22"/>
          <w:szCs w:val="22"/>
          <w:lang w:val="pt-BR"/>
        </w:rPr>
        <w:t>MINUTA DA ATA DE REGISTRO DE PREÇOS</w:t>
      </w:r>
    </w:p>
    <w:p w:rsidR="00F71C39" w:rsidRPr="00345FC3" w:rsidRDefault="00F71C39" w:rsidP="002F2F25">
      <w:pPr>
        <w:ind w:right="66"/>
        <w:rPr>
          <w:b/>
          <w:sz w:val="22"/>
          <w:szCs w:val="22"/>
          <w:lang w:val="pt-BR"/>
        </w:rPr>
      </w:pPr>
      <w:r w:rsidRPr="00345FC3">
        <w:rPr>
          <w:b/>
          <w:sz w:val="22"/>
          <w:szCs w:val="22"/>
          <w:lang w:val="pt-BR"/>
        </w:rPr>
        <w:br/>
        <w:t>PROCESSO DE LICITAÇÃO: Nº 00/202</w:t>
      </w:r>
      <w:r w:rsidR="001F3989" w:rsidRPr="00345FC3">
        <w:rPr>
          <w:b/>
          <w:sz w:val="22"/>
          <w:szCs w:val="22"/>
          <w:lang w:val="pt-BR"/>
        </w:rPr>
        <w:t>2</w:t>
      </w:r>
    </w:p>
    <w:p w:rsidR="00F71C39" w:rsidRPr="00345FC3" w:rsidRDefault="00F71C39" w:rsidP="002F2F25">
      <w:pPr>
        <w:ind w:right="66"/>
        <w:rPr>
          <w:sz w:val="22"/>
          <w:szCs w:val="22"/>
          <w:lang w:val="pt-BR"/>
        </w:rPr>
      </w:pPr>
      <w:r w:rsidRPr="00345FC3">
        <w:rPr>
          <w:b/>
          <w:sz w:val="22"/>
          <w:szCs w:val="22"/>
          <w:lang w:val="pt-BR"/>
        </w:rPr>
        <w:t xml:space="preserve">PREGÃO </w:t>
      </w:r>
      <w:r w:rsidR="00F034BD" w:rsidRPr="00345FC3">
        <w:rPr>
          <w:b/>
          <w:sz w:val="22"/>
          <w:szCs w:val="22"/>
          <w:lang w:val="pt-BR"/>
        </w:rPr>
        <w:t>E</w:t>
      </w:r>
      <w:r w:rsidRPr="00345FC3">
        <w:rPr>
          <w:b/>
          <w:sz w:val="22"/>
          <w:szCs w:val="22"/>
          <w:lang w:val="pt-BR"/>
        </w:rPr>
        <w:t>L</w:t>
      </w:r>
      <w:r w:rsidR="00F034BD" w:rsidRPr="00345FC3">
        <w:rPr>
          <w:b/>
          <w:sz w:val="22"/>
          <w:szCs w:val="22"/>
          <w:lang w:val="pt-BR"/>
        </w:rPr>
        <w:t>ETRONICO</w:t>
      </w:r>
      <w:r w:rsidRPr="00345FC3">
        <w:rPr>
          <w:b/>
          <w:sz w:val="22"/>
          <w:szCs w:val="22"/>
          <w:lang w:val="pt-BR"/>
        </w:rPr>
        <w:t xml:space="preserve"> REGISTRO DE PREÇOS: N° 00/202</w:t>
      </w:r>
      <w:r w:rsidR="001F3989" w:rsidRPr="00345FC3">
        <w:rPr>
          <w:b/>
          <w:sz w:val="22"/>
          <w:szCs w:val="22"/>
          <w:lang w:val="pt-BR"/>
        </w:rPr>
        <w:t>2</w:t>
      </w:r>
      <w:r w:rsidRPr="00345FC3">
        <w:rPr>
          <w:b/>
          <w:sz w:val="22"/>
          <w:szCs w:val="22"/>
          <w:lang w:val="pt-BR"/>
        </w:rPr>
        <w:t xml:space="preserve"> </w:t>
      </w:r>
      <w:r w:rsidRPr="00345FC3">
        <w:rPr>
          <w:b/>
          <w:sz w:val="22"/>
          <w:szCs w:val="22"/>
          <w:lang w:val="pt-BR"/>
        </w:rPr>
        <w:br/>
        <w:t>VALIDADE:</w:t>
      </w:r>
      <w:r w:rsidRPr="00345FC3">
        <w:rPr>
          <w:sz w:val="22"/>
          <w:szCs w:val="22"/>
          <w:lang w:val="pt-BR"/>
        </w:rPr>
        <w:t xml:space="preserve"> 12 (doze) meses, contados a partir da data de sua publicação, não podendo ser prorrogada.</w:t>
      </w:r>
    </w:p>
    <w:p w:rsidR="00F71C39" w:rsidRPr="00345FC3" w:rsidRDefault="00F71C39" w:rsidP="002F2F25">
      <w:pPr>
        <w:ind w:right="66"/>
        <w:rPr>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lastRenderedPageBreak/>
        <w:t>Pelo presente instrumento, a Prefeitura Municipal de Juruena/MT, doravante denominada PREFEITURA, neste ato representad</w:t>
      </w:r>
      <w:r w:rsidR="00025F99" w:rsidRPr="00345FC3">
        <w:rPr>
          <w:sz w:val="22"/>
          <w:szCs w:val="22"/>
          <w:lang w:val="pt-BR"/>
        </w:rPr>
        <w:t>o</w:t>
      </w:r>
      <w:r w:rsidRPr="00345FC3">
        <w:rPr>
          <w:sz w:val="22"/>
          <w:szCs w:val="22"/>
          <w:lang w:val="pt-BR"/>
        </w:rPr>
        <w:t xml:space="preserve"> pel</w:t>
      </w:r>
      <w:r w:rsidR="00025F99" w:rsidRPr="00345FC3">
        <w:rPr>
          <w:sz w:val="22"/>
          <w:szCs w:val="22"/>
          <w:lang w:val="pt-BR"/>
        </w:rPr>
        <w:t>o</w:t>
      </w:r>
      <w:r w:rsidRPr="00345FC3">
        <w:rPr>
          <w:sz w:val="22"/>
          <w:szCs w:val="22"/>
          <w:lang w:val="pt-BR"/>
        </w:rPr>
        <w:t xml:space="preserve"> Prefeit</w:t>
      </w:r>
      <w:r w:rsidR="00025F99" w:rsidRPr="00345FC3">
        <w:rPr>
          <w:sz w:val="22"/>
          <w:szCs w:val="22"/>
          <w:lang w:val="pt-BR"/>
        </w:rPr>
        <w:t>o</w:t>
      </w:r>
      <w:r w:rsidRPr="00345FC3">
        <w:rPr>
          <w:sz w:val="22"/>
          <w:szCs w:val="22"/>
          <w:lang w:val="pt-BR"/>
        </w:rPr>
        <w:t xml:space="preserve"> Municipal Sr. </w:t>
      </w:r>
      <w:r w:rsidR="00025F99" w:rsidRPr="00345FC3">
        <w:rPr>
          <w:b/>
          <w:sz w:val="22"/>
          <w:szCs w:val="22"/>
          <w:lang w:val="pt-BR"/>
        </w:rPr>
        <w:t>Manoel Gontijo de Carvalho</w:t>
      </w:r>
      <w:r w:rsidRPr="00345FC3">
        <w:rPr>
          <w:sz w:val="22"/>
          <w:szCs w:val="22"/>
          <w:lang w:val="pt-BR"/>
        </w:rPr>
        <w:t>, brasileir</w:t>
      </w:r>
      <w:r w:rsidR="00025F99" w:rsidRPr="00345FC3">
        <w:rPr>
          <w:sz w:val="22"/>
          <w:szCs w:val="22"/>
          <w:lang w:val="pt-BR"/>
        </w:rPr>
        <w:t>o</w:t>
      </w:r>
      <w:r w:rsidRPr="00345FC3">
        <w:rPr>
          <w:sz w:val="22"/>
          <w:szCs w:val="22"/>
          <w:lang w:val="pt-BR"/>
        </w:rPr>
        <w:t xml:space="preserve">, portador da cédula de identidade RG nº </w:t>
      </w:r>
      <w:r w:rsidR="00025F99" w:rsidRPr="00345FC3">
        <w:rPr>
          <w:sz w:val="22"/>
          <w:szCs w:val="22"/>
          <w:lang w:val="pt-BR"/>
        </w:rPr>
        <w:t>621.452</w:t>
      </w:r>
      <w:r w:rsidRPr="00345FC3">
        <w:rPr>
          <w:sz w:val="22"/>
          <w:szCs w:val="22"/>
          <w:lang w:val="pt-BR"/>
        </w:rPr>
        <w:t xml:space="preserve">, e do CPF </w:t>
      </w:r>
      <w:r w:rsidR="00025F99" w:rsidRPr="00345FC3">
        <w:rPr>
          <w:sz w:val="22"/>
          <w:szCs w:val="22"/>
          <w:lang w:val="pt-BR"/>
        </w:rPr>
        <w:t>621.452741-91</w:t>
      </w:r>
      <w:r w:rsidRPr="00345FC3">
        <w:rPr>
          <w:sz w:val="22"/>
          <w:szCs w:val="22"/>
          <w:lang w:val="pt-BR"/>
        </w:rPr>
        <w:t xml:space="preserve"> residente e domiciliad</w:t>
      </w:r>
      <w:r w:rsidR="005E041B" w:rsidRPr="00345FC3">
        <w:rPr>
          <w:sz w:val="22"/>
          <w:szCs w:val="22"/>
          <w:lang w:val="pt-BR"/>
        </w:rPr>
        <w:t>o</w:t>
      </w:r>
      <w:r w:rsidRPr="00345FC3">
        <w:rPr>
          <w:sz w:val="22"/>
          <w:szCs w:val="22"/>
          <w:lang w:val="pt-BR"/>
        </w:rPr>
        <w:t xml:space="preserve"> na cidade de Juruena/MT resolve registrar os preços da empresa</w:t>
      </w:r>
      <w:r w:rsidRPr="00345FC3">
        <w:rPr>
          <w:b/>
          <w:sz w:val="22"/>
          <w:szCs w:val="22"/>
          <w:lang w:val="pt-BR"/>
        </w:rPr>
        <w:t xml:space="preserve"> .................. CNPJ: .......................</w:t>
      </w:r>
      <w:r w:rsidRPr="00345FC3">
        <w:rPr>
          <w:sz w:val="22"/>
          <w:szCs w:val="22"/>
          <w:lang w:val="pt-BR"/>
        </w:rPr>
        <w:t xml:space="preserve">, neste ato representada legalmente pelo Sr. </w:t>
      </w:r>
      <w:r w:rsidRPr="00345FC3">
        <w:rPr>
          <w:b/>
          <w:sz w:val="22"/>
          <w:szCs w:val="22"/>
          <w:lang w:val="pt-BR"/>
        </w:rPr>
        <w:t xml:space="preserve">............,  </w:t>
      </w:r>
      <w:r w:rsidRPr="00345FC3">
        <w:rPr>
          <w:sz w:val="22"/>
          <w:szCs w:val="22"/>
          <w:lang w:val="pt-BR"/>
        </w:rPr>
        <w:t>portador do</w:t>
      </w:r>
      <w:r w:rsidRPr="00345FC3">
        <w:rPr>
          <w:b/>
          <w:sz w:val="22"/>
          <w:szCs w:val="22"/>
          <w:lang w:val="pt-BR"/>
        </w:rPr>
        <w:t xml:space="preserve"> CPF de n° ............ e RG: ...................</w:t>
      </w:r>
      <w:r w:rsidRPr="00345FC3">
        <w:rPr>
          <w:sz w:val="22"/>
          <w:szCs w:val="22"/>
          <w:lang w:val="pt-BR"/>
        </w:rPr>
        <w:t>, nas quantidades estimadas, de acordo com a classificação por ela alcançada por item, atendendo as condições previstas no Instrumento Convocatório e as constantes desta Ata de Registro de Preços, sujeitando-se as partes às normas constantes da Lei n. 8.666/93 e suas alterações e Lei 10.520/02,  em conformidade com as disposições a seguir:</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1. DO OBJETO</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0E3EAD" w:rsidRPr="00345FC3" w:rsidRDefault="00ED5C29" w:rsidP="00A0694B">
      <w:pPr>
        <w:pStyle w:val="PargrafodaLista"/>
        <w:numPr>
          <w:ilvl w:val="1"/>
          <w:numId w:val="20"/>
        </w:numPr>
        <w:tabs>
          <w:tab w:val="left" w:pos="1273"/>
        </w:tabs>
        <w:suppressAutoHyphens/>
        <w:autoSpaceDE w:val="0"/>
        <w:autoSpaceDN w:val="0"/>
        <w:adjustRightInd w:val="0"/>
        <w:ind w:right="66"/>
        <w:jc w:val="both"/>
        <w:rPr>
          <w:sz w:val="22"/>
          <w:szCs w:val="22"/>
          <w:lang w:val="pt-BR"/>
        </w:rPr>
      </w:pPr>
      <w:r w:rsidRPr="00625D13">
        <w:rPr>
          <w:sz w:val="24"/>
          <w:szCs w:val="24"/>
        </w:rPr>
        <w:t xml:space="preserve">REGISTRO DE PREÇO PARA FUTURA E EVENTUAL CONTRATAÇAO DE EMPRESA ESPECIALIZADA EM FORNECIMENTO DE MATERIAIS PARA CONSTRUÇÃO DE PAVIMENTAÇÃO ASFALTICA DO BAIRRO </w:t>
      </w:r>
      <w:r>
        <w:rPr>
          <w:sz w:val="24"/>
          <w:szCs w:val="24"/>
        </w:rPr>
        <w:t>BELA VISTA</w:t>
      </w:r>
      <w:r w:rsidRPr="00625D13">
        <w:rPr>
          <w:sz w:val="24"/>
          <w:szCs w:val="24"/>
        </w:rPr>
        <w:t xml:space="preserve"> DO MUNICIPIO DE JURUENA - MT</w:t>
      </w:r>
      <w:r w:rsidRPr="009A1E1F">
        <w:rPr>
          <w:b/>
          <w:bCs/>
          <w:i/>
          <w:sz w:val="24"/>
          <w:szCs w:val="24"/>
        </w:rPr>
        <w:t xml:space="preserve">, </w:t>
      </w:r>
      <w:proofErr w:type="spellStart"/>
      <w:r w:rsidRPr="009A1E1F">
        <w:rPr>
          <w:sz w:val="24"/>
          <w:szCs w:val="24"/>
        </w:rPr>
        <w:t>conforme</w:t>
      </w:r>
      <w:proofErr w:type="spellEnd"/>
      <w:r w:rsidRPr="009A1E1F">
        <w:rPr>
          <w:sz w:val="24"/>
          <w:szCs w:val="24"/>
        </w:rPr>
        <w:t xml:space="preserve"> </w:t>
      </w:r>
      <w:proofErr w:type="spellStart"/>
      <w:r w:rsidRPr="009A1E1F">
        <w:rPr>
          <w:sz w:val="24"/>
          <w:szCs w:val="24"/>
        </w:rPr>
        <w:t>relação</w:t>
      </w:r>
      <w:proofErr w:type="spellEnd"/>
      <w:r w:rsidRPr="009A1E1F">
        <w:rPr>
          <w:sz w:val="24"/>
          <w:szCs w:val="24"/>
        </w:rPr>
        <w:t xml:space="preserve"> </w:t>
      </w:r>
      <w:proofErr w:type="spellStart"/>
      <w:r w:rsidRPr="009A1E1F">
        <w:rPr>
          <w:sz w:val="24"/>
          <w:szCs w:val="24"/>
        </w:rPr>
        <w:t>contida</w:t>
      </w:r>
      <w:proofErr w:type="spellEnd"/>
      <w:r w:rsidRPr="009A1E1F">
        <w:rPr>
          <w:b/>
          <w:sz w:val="24"/>
          <w:szCs w:val="24"/>
        </w:rPr>
        <w:t xml:space="preserve"> </w:t>
      </w:r>
      <w:r w:rsidRPr="009A1E1F">
        <w:rPr>
          <w:sz w:val="24"/>
          <w:szCs w:val="24"/>
        </w:rPr>
        <w:t xml:space="preserve">no </w:t>
      </w:r>
      <w:proofErr w:type="spellStart"/>
      <w:r w:rsidRPr="009A1E1F">
        <w:rPr>
          <w:sz w:val="24"/>
          <w:szCs w:val="24"/>
        </w:rPr>
        <w:t>Anexo</w:t>
      </w:r>
      <w:proofErr w:type="spellEnd"/>
      <w:r w:rsidRPr="009A1E1F">
        <w:rPr>
          <w:sz w:val="24"/>
          <w:szCs w:val="24"/>
        </w:rPr>
        <w:t xml:space="preserve"> I, </w:t>
      </w:r>
      <w:proofErr w:type="spellStart"/>
      <w:r w:rsidRPr="009A1E1F">
        <w:rPr>
          <w:sz w:val="24"/>
          <w:szCs w:val="24"/>
        </w:rPr>
        <w:t>observadas</w:t>
      </w:r>
      <w:proofErr w:type="spellEnd"/>
      <w:r w:rsidRPr="009A1E1F">
        <w:rPr>
          <w:sz w:val="24"/>
          <w:szCs w:val="24"/>
        </w:rPr>
        <w:t xml:space="preserve"> as </w:t>
      </w:r>
      <w:proofErr w:type="spellStart"/>
      <w:r w:rsidRPr="009A1E1F">
        <w:rPr>
          <w:sz w:val="24"/>
          <w:szCs w:val="24"/>
        </w:rPr>
        <w:t>especificações</w:t>
      </w:r>
      <w:proofErr w:type="spellEnd"/>
      <w:r w:rsidRPr="009A1E1F">
        <w:rPr>
          <w:sz w:val="24"/>
          <w:szCs w:val="24"/>
        </w:rPr>
        <w:t xml:space="preserve"> </w:t>
      </w:r>
      <w:proofErr w:type="spellStart"/>
      <w:r w:rsidRPr="009A1E1F">
        <w:rPr>
          <w:sz w:val="24"/>
          <w:szCs w:val="24"/>
        </w:rPr>
        <w:t>ali</w:t>
      </w:r>
      <w:proofErr w:type="spellEnd"/>
      <w:r w:rsidRPr="009A1E1F">
        <w:rPr>
          <w:sz w:val="24"/>
          <w:szCs w:val="24"/>
        </w:rPr>
        <w:t xml:space="preserve"> </w:t>
      </w:r>
      <w:proofErr w:type="spellStart"/>
      <w:r w:rsidRPr="009A1E1F">
        <w:rPr>
          <w:sz w:val="24"/>
          <w:szCs w:val="24"/>
        </w:rPr>
        <w:t>estabelecidas</w:t>
      </w:r>
      <w:proofErr w:type="spellEnd"/>
      <w:r w:rsidRPr="009A1E1F">
        <w:rPr>
          <w:sz w:val="24"/>
          <w:szCs w:val="24"/>
        </w:rPr>
        <w:t xml:space="preserve">, </w:t>
      </w:r>
      <w:proofErr w:type="spellStart"/>
      <w:r w:rsidRPr="009A1E1F">
        <w:rPr>
          <w:sz w:val="24"/>
          <w:szCs w:val="24"/>
        </w:rPr>
        <w:t>visando</w:t>
      </w:r>
      <w:proofErr w:type="spellEnd"/>
      <w:r w:rsidRPr="009A1E1F">
        <w:rPr>
          <w:sz w:val="24"/>
          <w:szCs w:val="24"/>
        </w:rPr>
        <w:t xml:space="preserve"> </w:t>
      </w:r>
      <w:proofErr w:type="spellStart"/>
      <w:r w:rsidRPr="009A1E1F">
        <w:rPr>
          <w:sz w:val="24"/>
          <w:szCs w:val="24"/>
        </w:rPr>
        <w:t>contratações</w:t>
      </w:r>
      <w:proofErr w:type="spellEnd"/>
      <w:r w:rsidRPr="009A1E1F">
        <w:rPr>
          <w:sz w:val="24"/>
          <w:szCs w:val="24"/>
        </w:rPr>
        <w:t xml:space="preserve"> </w:t>
      </w:r>
      <w:proofErr w:type="spellStart"/>
      <w:r w:rsidRPr="009A1E1F">
        <w:rPr>
          <w:sz w:val="24"/>
          <w:szCs w:val="24"/>
        </w:rPr>
        <w:t>futuras</w:t>
      </w:r>
      <w:proofErr w:type="spellEnd"/>
      <w:r w:rsidRPr="009A1E1F">
        <w:rPr>
          <w:sz w:val="24"/>
          <w:szCs w:val="24"/>
        </w:rPr>
        <w:t>.</w:t>
      </w:r>
    </w:p>
    <w:p w:rsidR="000B4D11" w:rsidRPr="00345FC3" w:rsidRDefault="000B4D11" w:rsidP="002F2F25">
      <w:pPr>
        <w:pStyle w:val="PargrafodaLista"/>
        <w:tabs>
          <w:tab w:val="left" w:pos="1273"/>
        </w:tabs>
        <w:suppressAutoHyphens/>
        <w:autoSpaceDE w:val="0"/>
        <w:autoSpaceDN w:val="0"/>
        <w:adjustRightInd w:val="0"/>
        <w:ind w:left="0" w:right="66"/>
        <w:jc w:val="both"/>
        <w:rPr>
          <w:b/>
          <w:sz w:val="22"/>
          <w:szCs w:val="22"/>
          <w:lang w:val="pt-BR"/>
        </w:rPr>
      </w:pPr>
    </w:p>
    <w:p w:rsidR="00F71C39" w:rsidRPr="00345FC3" w:rsidRDefault="000E3EAD" w:rsidP="002F2F25">
      <w:pPr>
        <w:tabs>
          <w:tab w:val="left" w:pos="1273"/>
        </w:tabs>
        <w:autoSpaceDE w:val="0"/>
        <w:autoSpaceDN w:val="0"/>
        <w:adjustRightInd w:val="0"/>
        <w:ind w:right="66"/>
        <w:jc w:val="both"/>
        <w:rPr>
          <w:sz w:val="22"/>
          <w:szCs w:val="22"/>
          <w:lang w:val="pt-BR"/>
        </w:rPr>
      </w:pPr>
      <w:r w:rsidRPr="00345FC3">
        <w:rPr>
          <w:b/>
          <w:sz w:val="22"/>
          <w:szCs w:val="22"/>
          <w:lang w:val="pt-BR"/>
        </w:rPr>
        <w:t xml:space="preserve">1.2 </w:t>
      </w:r>
      <w:r w:rsidRPr="00345FC3">
        <w:rPr>
          <w:sz w:val="22"/>
          <w:szCs w:val="22"/>
          <w:lang w:val="pt-BR"/>
        </w:rPr>
        <w:t>A contratação será regida pela Lei 8.666/93 e suas disposições</w:t>
      </w:r>
      <w:r w:rsidR="00F034BD" w:rsidRPr="00345FC3">
        <w:rPr>
          <w:sz w:val="22"/>
          <w:szCs w:val="22"/>
          <w:lang w:val="pt-BR"/>
        </w:rPr>
        <w:t xml:space="preserve">, </w:t>
      </w:r>
      <w:r w:rsidR="00F71C39" w:rsidRPr="00345FC3">
        <w:rPr>
          <w:sz w:val="22"/>
          <w:szCs w:val="22"/>
          <w:lang w:val="pt-BR"/>
        </w:rPr>
        <w:t xml:space="preserve">conforme especificações e condições constantes no Termo de </w:t>
      </w:r>
      <w:proofErr w:type="spellStart"/>
      <w:r w:rsidR="00F71C39" w:rsidRPr="00345FC3">
        <w:rPr>
          <w:sz w:val="22"/>
          <w:szCs w:val="22"/>
          <w:lang w:val="pt-BR"/>
        </w:rPr>
        <w:t>Referencia</w:t>
      </w:r>
      <w:proofErr w:type="spellEnd"/>
      <w:r w:rsidR="00F71C39" w:rsidRPr="00345FC3">
        <w:rPr>
          <w:sz w:val="22"/>
          <w:szCs w:val="22"/>
          <w:lang w:val="pt-BR"/>
        </w:rPr>
        <w:t xml:space="preserve"> anexo neste Edital, pelo período de 12 meses.</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2. DA VIGÊNCIA</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rPr>
          <w:sz w:val="22"/>
          <w:szCs w:val="22"/>
          <w:lang w:val="pt-BR"/>
        </w:rPr>
      </w:pPr>
      <w:r w:rsidRPr="00345FC3">
        <w:rPr>
          <w:sz w:val="22"/>
          <w:szCs w:val="22"/>
          <w:lang w:val="pt-BR"/>
        </w:rPr>
        <w:t>2.1.  A referida Ata terá validade de 12 (doze) meses, contados a partir de sua publicação no Diário Oficial.</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3. DA GERÊNCIA DA PRESENTE ATA DE REGISTRO DE PREÇOS</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rPr>
          <w:sz w:val="22"/>
          <w:szCs w:val="22"/>
          <w:lang w:val="pt-BR"/>
        </w:rPr>
      </w:pPr>
      <w:r w:rsidRPr="00345FC3">
        <w:rPr>
          <w:sz w:val="22"/>
          <w:szCs w:val="22"/>
          <w:lang w:val="pt-BR"/>
        </w:rPr>
        <w:t>3.1. O gerenciamento deste instrumento caberá a Secretaria Municipal de Administração e Finanças, através da Superintendência de Aquisição, no seu aspecto operacional, com apoio da Assessoria Jurídica, nos aspectos legais.</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4. DO CONTRATADO</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rPr>
          <w:sz w:val="22"/>
          <w:szCs w:val="22"/>
          <w:lang w:val="pt-BR"/>
        </w:rPr>
      </w:pPr>
      <w:r w:rsidRPr="00345FC3">
        <w:rPr>
          <w:sz w:val="22"/>
          <w:szCs w:val="22"/>
          <w:lang w:val="pt-BR"/>
        </w:rPr>
        <w:t>4.1. O preço, a quantidade, o fornecedor e a especificação dos produtos registrados nesta Ata, encontram-se indicados na tabela abaixo.</w:t>
      </w:r>
    </w:p>
    <w:p w:rsidR="00F71C39" w:rsidRPr="00345FC3" w:rsidRDefault="00F71C39" w:rsidP="002F2F25">
      <w:pPr>
        <w:ind w:right="66"/>
        <w:jc w:val="center"/>
        <w:rPr>
          <w:b/>
          <w:w w:val="98"/>
          <w:sz w:val="22"/>
          <w:szCs w:val="22"/>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1281"/>
        <w:gridCol w:w="996"/>
        <w:gridCol w:w="1233"/>
        <w:gridCol w:w="1674"/>
        <w:gridCol w:w="1528"/>
        <w:gridCol w:w="1600"/>
      </w:tblGrid>
      <w:tr w:rsidR="002F2F25" w:rsidRPr="00345FC3" w:rsidTr="00BF6D09">
        <w:tc>
          <w:tcPr>
            <w:tcW w:w="51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r w:rsidRPr="00345FC3">
              <w:rPr>
                <w:b/>
                <w:sz w:val="22"/>
                <w:szCs w:val="22"/>
              </w:rPr>
              <w:t>Item</w:t>
            </w:r>
          </w:p>
        </w:tc>
        <w:tc>
          <w:tcPr>
            <w:tcW w:w="691" w:type="pct"/>
            <w:tcBorders>
              <w:top w:val="single" w:sz="4" w:space="0" w:color="auto"/>
              <w:left w:val="single" w:sz="4" w:space="0" w:color="auto"/>
              <w:bottom w:val="single" w:sz="4" w:space="0" w:color="auto"/>
              <w:right w:val="single" w:sz="4" w:space="0" w:color="auto"/>
            </w:tcBorders>
            <w:hideMark/>
          </w:tcPr>
          <w:p w:rsidR="00F71C39" w:rsidRPr="00345FC3" w:rsidRDefault="00F71C39" w:rsidP="002F2F25">
            <w:pPr>
              <w:ind w:right="66"/>
              <w:jc w:val="both"/>
              <w:rPr>
                <w:b/>
                <w:sz w:val="22"/>
                <w:szCs w:val="22"/>
              </w:rPr>
            </w:pPr>
            <w:r w:rsidRPr="00345FC3">
              <w:rPr>
                <w:b/>
                <w:sz w:val="22"/>
                <w:szCs w:val="22"/>
              </w:rPr>
              <w:t>Quant.</w:t>
            </w:r>
          </w:p>
        </w:tc>
        <w:tc>
          <w:tcPr>
            <w:tcW w:w="537" w:type="pct"/>
            <w:tcBorders>
              <w:top w:val="single" w:sz="4" w:space="0" w:color="auto"/>
              <w:left w:val="single" w:sz="4" w:space="0" w:color="auto"/>
              <w:bottom w:val="single" w:sz="4" w:space="0" w:color="auto"/>
              <w:right w:val="single" w:sz="4" w:space="0" w:color="auto"/>
            </w:tcBorders>
            <w:hideMark/>
          </w:tcPr>
          <w:p w:rsidR="00F71C39" w:rsidRPr="00345FC3" w:rsidRDefault="00F71C39" w:rsidP="002F2F25">
            <w:pPr>
              <w:ind w:right="66"/>
              <w:jc w:val="both"/>
              <w:rPr>
                <w:b/>
                <w:sz w:val="22"/>
                <w:szCs w:val="22"/>
              </w:rPr>
            </w:pPr>
            <w:proofErr w:type="spellStart"/>
            <w:r w:rsidRPr="00345FC3">
              <w:rPr>
                <w:b/>
                <w:sz w:val="22"/>
                <w:szCs w:val="22"/>
              </w:rPr>
              <w:t>Unid</w:t>
            </w:r>
            <w:proofErr w:type="spellEnd"/>
          </w:p>
        </w:tc>
        <w:tc>
          <w:tcPr>
            <w:tcW w:w="665" w:type="pct"/>
            <w:tcBorders>
              <w:top w:val="single" w:sz="4" w:space="0" w:color="auto"/>
              <w:left w:val="single" w:sz="4" w:space="0" w:color="auto"/>
              <w:bottom w:val="single" w:sz="4" w:space="0" w:color="auto"/>
              <w:right w:val="single" w:sz="4" w:space="0" w:color="auto"/>
            </w:tcBorders>
            <w:hideMark/>
          </w:tcPr>
          <w:p w:rsidR="00F71C39" w:rsidRPr="00345FC3" w:rsidRDefault="00F71C39" w:rsidP="002F2F25">
            <w:pPr>
              <w:ind w:right="66"/>
              <w:jc w:val="both"/>
              <w:rPr>
                <w:b/>
                <w:sz w:val="22"/>
                <w:szCs w:val="22"/>
              </w:rPr>
            </w:pPr>
            <w:proofErr w:type="spellStart"/>
            <w:r w:rsidRPr="00345FC3">
              <w:rPr>
                <w:b/>
                <w:sz w:val="22"/>
                <w:szCs w:val="22"/>
              </w:rPr>
              <w:t>Marca</w:t>
            </w:r>
            <w:proofErr w:type="spellEnd"/>
            <w:r w:rsidRPr="00345FC3">
              <w:rPr>
                <w:b/>
                <w:sz w:val="22"/>
                <w:szCs w:val="22"/>
              </w:rPr>
              <w:t xml:space="preserve"> </w:t>
            </w:r>
          </w:p>
        </w:tc>
        <w:tc>
          <w:tcPr>
            <w:tcW w:w="903"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roofErr w:type="spellStart"/>
            <w:r w:rsidRPr="00345FC3">
              <w:rPr>
                <w:b/>
                <w:sz w:val="22"/>
                <w:szCs w:val="22"/>
              </w:rPr>
              <w:t>Descrição</w:t>
            </w:r>
            <w:proofErr w:type="spellEnd"/>
          </w:p>
        </w:tc>
        <w:tc>
          <w:tcPr>
            <w:tcW w:w="82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r w:rsidRPr="00345FC3">
              <w:rPr>
                <w:b/>
                <w:sz w:val="22"/>
                <w:szCs w:val="22"/>
              </w:rPr>
              <w:t>Val. unit</w:t>
            </w:r>
          </w:p>
        </w:tc>
        <w:tc>
          <w:tcPr>
            <w:tcW w:w="86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r w:rsidRPr="00345FC3">
              <w:rPr>
                <w:b/>
                <w:sz w:val="22"/>
                <w:szCs w:val="22"/>
              </w:rPr>
              <w:t>Val. total</w:t>
            </w:r>
          </w:p>
        </w:tc>
      </w:tr>
      <w:tr w:rsidR="002F2F25" w:rsidRPr="00345FC3" w:rsidTr="00BF6D09">
        <w:tc>
          <w:tcPr>
            <w:tcW w:w="51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r>
      <w:tr w:rsidR="002F2F25" w:rsidRPr="00345FC3" w:rsidTr="00BF6D09">
        <w:tc>
          <w:tcPr>
            <w:tcW w:w="51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r>
      <w:tr w:rsidR="002F2F25" w:rsidRPr="00345FC3" w:rsidTr="00BF6D09">
        <w:tc>
          <w:tcPr>
            <w:tcW w:w="51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r>
      <w:tr w:rsidR="002F2F25" w:rsidRPr="00345FC3" w:rsidTr="00BF6D09">
        <w:tc>
          <w:tcPr>
            <w:tcW w:w="51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F71C39" w:rsidRPr="00345FC3" w:rsidRDefault="00F71C39" w:rsidP="002F2F25">
            <w:pPr>
              <w:ind w:right="66"/>
              <w:jc w:val="both"/>
              <w:rPr>
                <w:b/>
                <w:sz w:val="22"/>
                <w:szCs w:val="22"/>
              </w:rPr>
            </w:pPr>
          </w:p>
        </w:tc>
      </w:tr>
    </w:tbl>
    <w:p w:rsidR="00F71C39" w:rsidRPr="00345FC3" w:rsidRDefault="00F71C39" w:rsidP="002F2F25">
      <w:pPr>
        <w:shd w:val="clear" w:color="auto" w:fill="BFBFBF"/>
        <w:ind w:right="66"/>
        <w:jc w:val="center"/>
        <w:rPr>
          <w:b/>
          <w:w w:val="98"/>
          <w:sz w:val="22"/>
          <w:szCs w:val="22"/>
        </w:rPr>
      </w:pPr>
      <w:r w:rsidRPr="00345FC3">
        <w:rPr>
          <w:b/>
          <w:sz w:val="22"/>
          <w:szCs w:val="22"/>
        </w:rPr>
        <w:t>5. DAS OBRIGAÇÕES DO CONTRATADO</w:t>
      </w:r>
      <w:r w:rsidRPr="00345FC3">
        <w:rPr>
          <w:b/>
          <w:w w:val="98"/>
          <w:sz w:val="22"/>
          <w:szCs w:val="22"/>
        </w:rPr>
        <w:t xml:space="preserve"> </w:t>
      </w:r>
    </w:p>
    <w:p w:rsidR="00F71C39" w:rsidRPr="00345FC3" w:rsidRDefault="00F71C39" w:rsidP="002F2F25">
      <w:pPr>
        <w:ind w:right="66"/>
        <w:jc w:val="both"/>
        <w:rPr>
          <w:w w:val="98"/>
          <w:sz w:val="22"/>
          <w:szCs w:val="22"/>
        </w:rPr>
      </w:pPr>
    </w:p>
    <w:p w:rsidR="00F71C39" w:rsidRPr="00345FC3" w:rsidRDefault="00F71C39" w:rsidP="002F2F25">
      <w:pPr>
        <w:ind w:right="66"/>
        <w:jc w:val="both"/>
        <w:rPr>
          <w:sz w:val="22"/>
          <w:szCs w:val="22"/>
          <w:lang w:val="pt-BR"/>
        </w:rPr>
      </w:pPr>
      <w:r w:rsidRPr="00345FC3">
        <w:rPr>
          <w:sz w:val="22"/>
          <w:szCs w:val="22"/>
          <w:lang w:val="pt-BR"/>
        </w:rPr>
        <w:t xml:space="preserve">5.1. Executar o fornecimento dentro dos padrões estabelecidos pela Prefeitura Municipal de Juruena, de acordo com as especificações do edital, no prazo de </w:t>
      </w:r>
      <w:r w:rsidR="009A5207" w:rsidRPr="00345FC3">
        <w:rPr>
          <w:sz w:val="22"/>
          <w:szCs w:val="22"/>
          <w:lang w:val="pt-BR"/>
        </w:rPr>
        <w:t>30</w:t>
      </w:r>
      <w:r w:rsidRPr="00345FC3">
        <w:rPr>
          <w:sz w:val="22"/>
          <w:szCs w:val="22"/>
          <w:lang w:val="pt-BR"/>
        </w:rPr>
        <w:t xml:space="preserve"> (</w:t>
      </w:r>
      <w:r w:rsidR="009A5207" w:rsidRPr="00345FC3">
        <w:rPr>
          <w:sz w:val="22"/>
          <w:szCs w:val="22"/>
          <w:lang w:val="pt-BR"/>
        </w:rPr>
        <w:t>trinta</w:t>
      </w:r>
      <w:r w:rsidRPr="00345FC3">
        <w:rPr>
          <w:sz w:val="22"/>
          <w:szCs w:val="22"/>
          <w:lang w:val="pt-BR"/>
        </w:rPr>
        <w:t>) dias úteis, responsabilizando-se por eventuais prejuízos decorrentes do descumprimento das condições estabelecidas.</w:t>
      </w:r>
    </w:p>
    <w:p w:rsidR="00F71C39" w:rsidRPr="00345FC3" w:rsidRDefault="00F71C39" w:rsidP="002F2F25">
      <w:pPr>
        <w:ind w:right="66"/>
        <w:jc w:val="both"/>
        <w:rPr>
          <w:sz w:val="22"/>
          <w:szCs w:val="22"/>
          <w:lang w:val="pt-BR"/>
        </w:rPr>
      </w:pPr>
      <w:r w:rsidRPr="00345FC3">
        <w:rPr>
          <w:sz w:val="22"/>
          <w:szCs w:val="22"/>
          <w:lang w:val="pt-BR"/>
        </w:rPr>
        <w:t>5.2. Os produtos e/ou materiais deverão ser entregues nos locais a serem definidos pela Prefeitura Municipal de Juruena, da forma como forem solicitados pelo setor competente.</w:t>
      </w:r>
    </w:p>
    <w:p w:rsidR="00F71C39" w:rsidRPr="00345FC3" w:rsidRDefault="00F71C39" w:rsidP="002F2F25">
      <w:pPr>
        <w:ind w:right="66"/>
        <w:jc w:val="both"/>
        <w:rPr>
          <w:sz w:val="22"/>
          <w:szCs w:val="22"/>
          <w:lang w:val="pt-BR"/>
        </w:rPr>
      </w:pPr>
      <w:r w:rsidRPr="00345FC3">
        <w:rPr>
          <w:sz w:val="22"/>
          <w:szCs w:val="22"/>
          <w:lang w:val="pt-BR"/>
        </w:rPr>
        <w:t>5.3. A embalagem deverá ser acondicionada conforme padrão do fabricante, devendo garantir a proteção durante o transporte e estocagem, bem como constar identificação do produto e demais informações exigidas na Legislação em vigor.</w:t>
      </w:r>
    </w:p>
    <w:p w:rsidR="00F71C39" w:rsidRPr="00345FC3" w:rsidRDefault="00F71C39" w:rsidP="002F2F25">
      <w:pPr>
        <w:ind w:right="66"/>
        <w:jc w:val="both"/>
        <w:rPr>
          <w:sz w:val="22"/>
          <w:szCs w:val="22"/>
          <w:lang w:val="pt-BR"/>
        </w:rPr>
      </w:pPr>
      <w:r w:rsidRPr="00345FC3">
        <w:rPr>
          <w:sz w:val="22"/>
          <w:szCs w:val="22"/>
          <w:lang w:val="pt-BR"/>
        </w:rPr>
        <w:t xml:space="preserve">5.4. Substituir, às suas expensas, no prazo de 02 (dois) dias úteis, após notificação formal, os produtos entregues em desacordo com as especificações deste edital, conforme anexos e com a respectiva proposta, </w:t>
      </w:r>
      <w:r w:rsidRPr="00345FC3">
        <w:rPr>
          <w:sz w:val="22"/>
          <w:szCs w:val="22"/>
          <w:lang w:val="pt-BR"/>
        </w:rPr>
        <w:lastRenderedPageBreak/>
        <w:t>ou que apresente vício de qualidade (que apresentem problemas na utilização) dentro do prazo de validade;</w:t>
      </w:r>
    </w:p>
    <w:p w:rsidR="00F71C39" w:rsidRPr="00345FC3" w:rsidRDefault="00F71C39" w:rsidP="002F2F25">
      <w:pPr>
        <w:ind w:right="66"/>
        <w:jc w:val="both"/>
        <w:rPr>
          <w:sz w:val="22"/>
          <w:szCs w:val="22"/>
          <w:lang w:val="pt-BR"/>
        </w:rPr>
      </w:pPr>
      <w:r w:rsidRPr="00345FC3">
        <w:rPr>
          <w:sz w:val="22"/>
          <w:szCs w:val="22"/>
          <w:lang w:val="pt-BR"/>
        </w:rPr>
        <w:t>5.5. Prestar os esclarecimentos que forem solicitados pela Prefeitura Municipal, cujas reclamações se obrigam a atender prontamente, bem como dar ciência imediatamente e por escrito, de qualquer anormalidade que verificar quando da execução do empenho;</w:t>
      </w:r>
    </w:p>
    <w:p w:rsidR="00F71C39" w:rsidRPr="00345FC3" w:rsidRDefault="00F71C39" w:rsidP="002F2F25">
      <w:pPr>
        <w:ind w:right="66"/>
        <w:rPr>
          <w:sz w:val="22"/>
          <w:szCs w:val="22"/>
          <w:lang w:val="pt-BR"/>
        </w:rPr>
      </w:pPr>
      <w:r w:rsidRPr="00345FC3">
        <w:rPr>
          <w:sz w:val="22"/>
          <w:szCs w:val="22"/>
          <w:lang w:val="pt-BR"/>
        </w:rPr>
        <w:t>5.6. Prover todos os meios necessários à garantia da plena operacionalidade do fornecimento, inclusive considerados os casos de greve ou paralisação de qualquer natureza;</w:t>
      </w:r>
    </w:p>
    <w:p w:rsidR="00F71C39" w:rsidRPr="00345FC3" w:rsidRDefault="00F71C39" w:rsidP="002F2F25">
      <w:pPr>
        <w:ind w:right="66"/>
        <w:jc w:val="both"/>
        <w:rPr>
          <w:sz w:val="22"/>
          <w:szCs w:val="22"/>
          <w:lang w:val="pt-BR"/>
        </w:rPr>
      </w:pPr>
      <w:r w:rsidRPr="00345FC3">
        <w:rPr>
          <w:sz w:val="22"/>
          <w:szCs w:val="22"/>
          <w:lang w:val="pt-BR"/>
        </w:rPr>
        <w:t>5.7.  A falta de quaisquer produtos cujo fornecimento incumbe ao detentor do preço registrado, não poderá ser alegada como motivo de força maior para o atraso no fornecimento do objeto deste edital, e não a eximirá das penalidades a que está sujeita pelo não cumprimento dos prazos e demais condições aqui estabelecidas;</w:t>
      </w:r>
    </w:p>
    <w:p w:rsidR="00F71C39" w:rsidRPr="00345FC3" w:rsidRDefault="00F71C39" w:rsidP="002F2F25">
      <w:pPr>
        <w:ind w:right="66"/>
        <w:jc w:val="both"/>
        <w:rPr>
          <w:sz w:val="22"/>
          <w:szCs w:val="22"/>
          <w:lang w:val="pt-BR"/>
        </w:rPr>
      </w:pPr>
      <w:r w:rsidRPr="00345FC3">
        <w:rPr>
          <w:sz w:val="22"/>
          <w:szCs w:val="22"/>
          <w:lang w:val="pt-BR"/>
        </w:rPr>
        <w:t>5.8. Comunicar imediatamente a Prefeitura qualquer alteração ocorrida no endereço, conta bancária e outros julgáveis necessários para recebimento de correspondência;</w:t>
      </w:r>
    </w:p>
    <w:p w:rsidR="00F71C39" w:rsidRPr="00345FC3" w:rsidRDefault="00F71C39" w:rsidP="002F2F25">
      <w:pPr>
        <w:ind w:right="66"/>
        <w:jc w:val="both"/>
        <w:rPr>
          <w:sz w:val="22"/>
          <w:szCs w:val="22"/>
          <w:lang w:val="pt-BR"/>
        </w:rPr>
      </w:pPr>
      <w:r w:rsidRPr="00345FC3">
        <w:rPr>
          <w:sz w:val="22"/>
          <w:szCs w:val="22"/>
          <w:lang w:val="pt-BR"/>
        </w:rPr>
        <w:t>5.9. Respeitar e fazer cumprir a legislação de segurança e saúde no trabalho, previstas nas normas regulamentadoras pertinentes;</w:t>
      </w:r>
    </w:p>
    <w:p w:rsidR="00F71C39" w:rsidRPr="00345FC3" w:rsidRDefault="00F71C39" w:rsidP="002F2F25">
      <w:pPr>
        <w:ind w:right="66"/>
        <w:jc w:val="both"/>
        <w:rPr>
          <w:sz w:val="22"/>
          <w:szCs w:val="22"/>
          <w:lang w:val="pt-BR"/>
        </w:rPr>
      </w:pPr>
      <w:r w:rsidRPr="00345FC3">
        <w:rPr>
          <w:sz w:val="22"/>
          <w:szCs w:val="22"/>
          <w:lang w:val="pt-BR"/>
        </w:rPr>
        <w:t>5.10. Fiscalizar o perfeito cumprimento do fornecimento a que se obrigou, cabendo-lhe, integralmente, os ônus decorrentes. Tal fiscalização dar-se-á independentemente da que será exercida por esta Prefeitura;</w:t>
      </w:r>
    </w:p>
    <w:p w:rsidR="00F71C39" w:rsidRPr="00345FC3" w:rsidRDefault="00F71C39" w:rsidP="002F2F25">
      <w:pPr>
        <w:ind w:right="66"/>
        <w:jc w:val="both"/>
        <w:rPr>
          <w:sz w:val="22"/>
          <w:szCs w:val="22"/>
          <w:lang w:val="pt-BR"/>
        </w:rPr>
      </w:pPr>
      <w:r w:rsidRPr="00345FC3">
        <w:rPr>
          <w:sz w:val="22"/>
          <w:szCs w:val="22"/>
          <w:lang w:val="pt-BR"/>
        </w:rPr>
        <w:t>5.11.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rsidR="00F71C39" w:rsidRPr="00345FC3" w:rsidRDefault="00F71C39" w:rsidP="002F2F25">
      <w:pPr>
        <w:ind w:right="66"/>
        <w:jc w:val="both"/>
        <w:rPr>
          <w:sz w:val="22"/>
          <w:szCs w:val="22"/>
          <w:lang w:val="pt-BR"/>
        </w:rPr>
      </w:pPr>
      <w:r w:rsidRPr="00345FC3">
        <w:rPr>
          <w:sz w:val="22"/>
          <w:szCs w:val="22"/>
          <w:lang w:val="pt-BR"/>
        </w:rPr>
        <w:t>5.12. A contratada ficará obrigada a aceitar, nas mesmas condições deste edital, os acréscimos ou supressões que se fizerem necessárias, até o limite legal de 25% (vinte e cinco por cento) do valor inicial atualizado do objeto adjudicado, devendo supressões acima desse limite serem resultantes de acordo entre as partes;</w:t>
      </w:r>
    </w:p>
    <w:p w:rsidR="00F71C39" w:rsidRPr="00345FC3" w:rsidRDefault="00F71C39" w:rsidP="002F2F25">
      <w:pPr>
        <w:ind w:right="66"/>
        <w:jc w:val="both"/>
        <w:rPr>
          <w:sz w:val="22"/>
          <w:szCs w:val="22"/>
          <w:lang w:val="pt-BR"/>
        </w:rPr>
      </w:pPr>
      <w:r w:rsidRPr="00345FC3">
        <w:rPr>
          <w:sz w:val="22"/>
          <w:szCs w:val="22"/>
          <w:lang w:val="pt-BR"/>
        </w:rPr>
        <w:t>5.12. Fornecer os produtos, conforme estipulado neste edital e de acordo com a proposta apresentada;</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6. DAS OBRIGAÇÕES DA CONTRATANTE</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6.1. Convocar a licitante vencedora para a retirada da Ordem de Fornecimento dos produtos e/ou materiais;</w:t>
      </w:r>
    </w:p>
    <w:p w:rsidR="00F71C39" w:rsidRPr="00345FC3" w:rsidRDefault="00F71C39" w:rsidP="002F2F25">
      <w:pPr>
        <w:ind w:right="66"/>
        <w:jc w:val="both"/>
        <w:rPr>
          <w:sz w:val="22"/>
          <w:szCs w:val="22"/>
          <w:lang w:val="pt-BR"/>
        </w:rPr>
      </w:pPr>
      <w:r w:rsidRPr="00345FC3">
        <w:rPr>
          <w:sz w:val="22"/>
          <w:szCs w:val="22"/>
          <w:lang w:val="pt-BR"/>
        </w:rPr>
        <w:t>6.2.  Fornecer à empresa a ser contratada todas as informações e esclarecimentos que venham a ser solicitados relativamente ao objeto desta ata;</w:t>
      </w:r>
    </w:p>
    <w:p w:rsidR="00F71C39" w:rsidRPr="00345FC3" w:rsidRDefault="00F71C39" w:rsidP="002F2F25">
      <w:pPr>
        <w:ind w:right="66"/>
        <w:jc w:val="both"/>
        <w:rPr>
          <w:sz w:val="22"/>
          <w:szCs w:val="22"/>
          <w:lang w:val="pt-BR"/>
        </w:rPr>
      </w:pPr>
      <w:r w:rsidRPr="00345FC3">
        <w:rPr>
          <w:sz w:val="22"/>
          <w:szCs w:val="22"/>
          <w:lang w:val="pt-BR"/>
        </w:rPr>
        <w:t>6.3.  Efetuar o pagamento à empresa nas condições de preço e prazo estabelecidos nesta ata;</w:t>
      </w:r>
    </w:p>
    <w:p w:rsidR="00F71C39" w:rsidRPr="00345FC3" w:rsidRDefault="00F71C39" w:rsidP="002F2F25">
      <w:pPr>
        <w:ind w:right="66"/>
        <w:jc w:val="both"/>
        <w:rPr>
          <w:sz w:val="22"/>
          <w:szCs w:val="22"/>
          <w:lang w:val="pt-BR"/>
        </w:rPr>
      </w:pPr>
      <w:r w:rsidRPr="00345FC3">
        <w:rPr>
          <w:sz w:val="22"/>
          <w:szCs w:val="22"/>
          <w:lang w:val="pt-BR"/>
        </w:rPr>
        <w:t>6.4.  Notificar por escrito, à empresa contratada, toda e qualquer irregularidade constatada durante o recebimento dos materiais;</w:t>
      </w:r>
    </w:p>
    <w:p w:rsidR="00F71C39" w:rsidRPr="00345FC3" w:rsidRDefault="00F71C39" w:rsidP="002F2F25">
      <w:pPr>
        <w:ind w:right="66"/>
        <w:jc w:val="both"/>
        <w:rPr>
          <w:sz w:val="22"/>
          <w:szCs w:val="22"/>
          <w:lang w:val="pt-BR"/>
        </w:rPr>
      </w:pPr>
      <w:r w:rsidRPr="00345FC3">
        <w:rPr>
          <w:sz w:val="22"/>
          <w:szCs w:val="22"/>
          <w:lang w:val="pt-BR"/>
        </w:rPr>
        <w:t>6.5. Disponibilizar local para recebimento e guarda dos produtos.</w:t>
      </w:r>
    </w:p>
    <w:p w:rsidR="00F71C39" w:rsidRPr="00345FC3" w:rsidRDefault="00F71C39" w:rsidP="002F2F25">
      <w:pPr>
        <w:ind w:right="66"/>
        <w:jc w:val="both"/>
        <w:rPr>
          <w:sz w:val="22"/>
          <w:szCs w:val="22"/>
          <w:lang w:val="pt-BR"/>
        </w:rPr>
      </w:pPr>
      <w:r w:rsidRPr="00345FC3">
        <w:rPr>
          <w:sz w:val="22"/>
          <w:szCs w:val="22"/>
          <w:lang w:val="pt-BR"/>
        </w:rPr>
        <w:t>6.6. Nenhum pagamento será efetuado à empresa detentora do registro, enquanto pendente de liquidação qualquer obrigação. Esse fato não será gerador de direito a reajustamento de preços ou a atualização monetária.</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7. DO PAGAMENTO</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7.1. Os pagamentos serão efetuados, em média, até 30 (trinta) dias, após a entrega dos produtos e/ou materiais, mediante apresentação da nota fiscal devidamente atestada pela Administração.</w:t>
      </w:r>
    </w:p>
    <w:p w:rsidR="00F71C39" w:rsidRPr="00345FC3" w:rsidRDefault="00F71C39" w:rsidP="002F2F25">
      <w:pPr>
        <w:ind w:right="66"/>
        <w:jc w:val="both"/>
        <w:rPr>
          <w:sz w:val="22"/>
          <w:szCs w:val="22"/>
          <w:lang w:val="pt-BR"/>
        </w:rPr>
      </w:pPr>
      <w:r w:rsidRPr="00345FC3">
        <w:rPr>
          <w:sz w:val="22"/>
          <w:szCs w:val="22"/>
          <w:lang w:val="pt-BR"/>
        </w:rPr>
        <w:t>7.2. O Contratado deverá indicar no corpo da Nota Fiscal/fatura, descrição do produto e/ou material entregue.</w:t>
      </w:r>
    </w:p>
    <w:p w:rsidR="00F71C39" w:rsidRPr="00345FC3" w:rsidRDefault="00F71C39" w:rsidP="002F2F25">
      <w:pPr>
        <w:ind w:right="66"/>
        <w:jc w:val="both"/>
        <w:rPr>
          <w:sz w:val="22"/>
          <w:szCs w:val="22"/>
          <w:lang w:val="pt-BR"/>
        </w:rPr>
      </w:pPr>
      <w:r w:rsidRPr="00345FC3">
        <w:rPr>
          <w:sz w:val="22"/>
          <w:szCs w:val="22"/>
          <w:lang w:val="pt-BR"/>
        </w:rPr>
        <w:t>7.2.1. Caso constatado alguma irregularidade nas notas fiscais/faturas, estas serão devolvidas ao fornecedor, para as necessárias correções, com as informações que motivaram sua rejeição, sendo o pagamento realizado após a reapresentação das notas fiscais/faturas.</w:t>
      </w:r>
    </w:p>
    <w:p w:rsidR="00F71C39" w:rsidRPr="00345FC3" w:rsidRDefault="00F71C39" w:rsidP="002F2F25">
      <w:pPr>
        <w:ind w:right="66"/>
        <w:jc w:val="both"/>
        <w:rPr>
          <w:sz w:val="22"/>
          <w:szCs w:val="22"/>
          <w:lang w:val="pt-BR"/>
        </w:rPr>
      </w:pPr>
      <w:r w:rsidRPr="00345FC3">
        <w:rPr>
          <w:sz w:val="22"/>
          <w:szCs w:val="22"/>
          <w:lang w:val="pt-BR"/>
        </w:rPr>
        <w:t>7.2.2. Nenhum pagamento isentará o FORNECEDOR/CONTRATADO das suas responsabilidades e obrigações, nem implicará aceitação definitiva do fornecimento.</w:t>
      </w:r>
    </w:p>
    <w:p w:rsidR="00F71C39" w:rsidRPr="00345FC3" w:rsidRDefault="00F71C39" w:rsidP="002F2F25">
      <w:pPr>
        <w:ind w:right="66"/>
        <w:jc w:val="both"/>
        <w:rPr>
          <w:sz w:val="22"/>
          <w:szCs w:val="22"/>
          <w:lang w:val="pt-BR"/>
        </w:rPr>
      </w:pPr>
      <w:r w:rsidRPr="00345FC3">
        <w:rPr>
          <w:sz w:val="22"/>
          <w:szCs w:val="22"/>
          <w:lang w:val="pt-BR"/>
        </w:rPr>
        <w:t>7.3. As despesas bancárias decorrentes de transferência de valores para outras praças serão de responsabilidade do Contratado.</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lastRenderedPageBreak/>
        <w:t>8. DO REAJUSTAMENTO DE PREÇOS</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8.1. Os preços registrados serão fixos e irreajustáveis durante a vigência da Ata de Registro de Preços;</w:t>
      </w:r>
    </w:p>
    <w:p w:rsidR="00F71C39" w:rsidRPr="00345FC3" w:rsidRDefault="00F71C39" w:rsidP="002F2F25">
      <w:pPr>
        <w:ind w:right="66"/>
        <w:jc w:val="both"/>
        <w:rPr>
          <w:sz w:val="22"/>
          <w:szCs w:val="22"/>
          <w:lang w:val="pt-BR"/>
        </w:rPr>
      </w:pPr>
      <w:r w:rsidRPr="00345FC3">
        <w:rPr>
          <w:sz w:val="22"/>
          <w:szCs w:val="22"/>
          <w:lang w:val="pt-BR"/>
        </w:rPr>
        <w:t xml:space="preserve">8.1.1 Considera-se Preço registrado aquele atribuído aos materiais, incluindo todas as despesas e custos até a entrega no local indicado, tais como: tributos (impostos, taxas, emolumentos contribuições fiscais e </w:t>
      </w:r>
      <w:proofErr w:type="spellStart"/>
      <w:r w:rsidRPr="00345FC3">
        <w:rPr>
          <w:sz w:val="22"/>
          <w:szCs w:val="22"/>
          <w:lang w:val="pt-BR"/>
        </w:rPr>
        <w:t>parafiscais</w:t>
      </w:r>
      <w:proofErr w:type="spellEnd"/>
      <w:r w:rsidRPr="00345FC3">
        <w:rPr>
          <w:sz w:val="22"/>
          <w:szCs w:val="22"/>
          <w:lang w:val="pt-BR"/>
        </w:rPr>
        <w:t>), transporte, embalagens, seguros, mão de obra e qualquer despesa, acessória e/ou complementar e outras não especificadas neste edital, mas que incidam no cumprimento das obrigações assumidas pela empresa detentora da ata na execução da mesma.</w:t>
      </w:r>
      <w:r w:rsidRPr="00345FC3">
        <w:rPr>
          <w:sz w:val="22"/>
          <w:szCs w:val="22"/>
          <w:lang w:val="pt-BR"/>
        </w:rPr>
        <w:br/>
        <w:t>8.2 Os preços poderão ser revistos nas hipóteses de oscilações de preços , para mais ou para menos, devidamente comprovadas, em decorrência de situações previstas na alínea ``d´´ do inciso II e do § 5° do art. 65 da Lei n° 8.666/93 e alterações (situações supervenientes e imprevistas, força maior, caso fortuito, ou fato príncipe, que configurem área econômica extraordinária e extracontratual).</w:t>
      </w:r>
      <w:r w:rsidRPr="00345FC3">
        <w:rPr>
          <w:sz w:val="22"/>
          <w:szCs w:val="22"/>
          <w:lang w:val="pt-BR"/>
        </w:rPr>
        <w:br/>
        <w:t xml:space="preserve">8.3 O Órgão Gerenciador deverá decidir sobre a  revisão dos preços ou cancelamento do preço registrado no prazo máximo de </w:t>
      </w:r>
      <w:r w:rsidR="009A5207" w:rsidRPr="00345FC3">
        <w:rPr>
          <w:sz w:val="22"/>
          <w:szCs w:val="22"/>
          <w:lang w:val="pt-BR"/>
        </w:rPr>
        <w:t>30</w:t>
      </w:r>
      <w:r w:rsidRPr="00345FC3">
        <w:rPr>
          <w:sz w:val="22"/>
          <w:szCs w:val="22"/>
          <w:lang w:val="pt-BR"/>
        </w:rPr>
        <w:t xml:space="preserve"> (</w:t>
      </w:r>
      <w:r w:rsidR="009A5207" w:rsidRPr="00345FC3">
        <w:rPr>
          <w:sz w:val="22"/>
          <w:szCs w:val="22"/>
          <w:lang w:val="pt-BR"/>
        </w:rPr>
        <w:t>trinta</w:t>
      </w:r>
      <w:r w:rsidRPr="00345FC3">
        <w:rPr>
          <w:sz w:val="22"/>
          <w:szCs w:val="22"/>
          <w:lang w:val="pt-BR"/>
        </w:rPr>
        <w:t>) dias úteis, salvo motivo de força maior devidamente justificado no processo.</w:t>
      </w:r>
      <w:r w:rsidRPr="00345FC3">
        <w:rPr>
          <w:sz w:val="22"/>
          <w:szCs w:val="22"/>
          <w:lang w:val="pt-BR"/>
        </w:rPr>
        <w:tab/>
      </w:r>
      <w:r w:rsidRPr="00345FC3">
        <w:rPr>
          <w:sz w:val="22"/>
          <w:szCs w:val="22"/>
          <w:lang w:val="pt-BR"/>
        </w:rPr>
        <w:b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r w:rsidRPr="00345FC3">
        <w:rPr>
          <w:sz w:val="22"/>
          <w:szCs w:val="22"/>
          <w:lang w:val="pt-BR"/>
        </w:rPr>
        <w:tab/>
      </w:r>
      <w:r w:rsidRPr="00345FC3">
        <w:rPr>
          <w:sz w:val="22"/>
          <w:szCs w:val="22"/>
          <w:lang w:val="pt-BR"/>
        </w:rPr>
        <w:br/>
        <w:t>8.5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r w:rsidRPr="00345FC3">
        <w:rPr>
          <w:sz w:val="22"/>
          <w:szCs w:val="22"/>
          <w:lang w:val="pt-BR"/>
        </w:rPr>
        <w:tab/>
      </w:r>
      <w:r w:rsidRPr="00345FC3">
        <w:rPr>
          <w:sz w:val="22"/>
          <w:szCs w:val="22"/>
          <w:lang w:val="pt-BR"/>
        </w:rPr>
        <w:br/>
        <w:t>8.6 Dando-se por infrutífera a negociação de redução dos preços, o Órgão Gerenciador desonerará o fornecedor em relação ao item e cancelará o seu registro, sem prejuízos das penalidades cabíveis.</w:t>
      </w:r>
      <w:r w:rsidRPr="00345FC3">
        <w:rPr>
          <w:sz w:val="22"/>
          <w:szCs w:val="22"/>
          <w:lang w:val="pt-BR"/>
        </w:rPr>
        <w:br/>
        <w:t>8.7 Simultaneamente procederá a convocação dos demais fornecedores, respeitada a ordem de classificação, visando estabelecer igual oportunidade de negociação.</w:t>
      </w:r>
      <w:r w:rsidRPr="00345FC3">
        <w:rPr>
          <w:sz w:val="22"/>
          <w:szCs w:val="22"/>
          <w:lang w:val="pt-BR"/>
        </w:rPr>
        <w:tab/>
      </w:r>
      <w:r w:rsidRPr="00345FC3">
        <w:rPr>
          <w:sz w:val="22"/>
          <w:szCs w:val="22"/>
          <w:lang w:val="pt-BR"/>
        </w:rPr>
        <w:br/>
        <w:t>8.8  Quando o preço registrado tornar-se inferior aos praticados no mercado e o fornecedor não puder cumprir o compromisso inicialmente assumido, poderá, mediante requerimento devidamente instruído, pedir revisão dos preços ou cancelamento de seu registro.</w:t>
      </w:r>
      <w:r w:rsidRPr="00345FC3">
        <w:rPr>
          <w:sz w:val="22"/>
          <w:szCs w:val="22"/>
          <w:lang w:val="pt-BR"/>
        </w:rPr>
        <w:tab/>
      </w:r>
      <w:r w:rsidRPr="00345FC3">
        <w:rPr>
          <w:sz w:val="22"/>
          <w:szCs w:val="22"/>
          <w:lang w:val="pt-BR"/>
        </w:rPr>
        <w:br/>
        <w:t xml:space="preserve">       8.8.1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sidRPr="00345FC3">
        <w:rPr>
          <w:sz w:val="22"/>
          <w:szCs w:val="22"/>
          <w:lang w:val="pt-BR"/>
        </w:rPr>
        <w:t>etc</w:t>
      </w:r>
      <w:proofErr w:type="spellEnd"/>
      <w:r w:rsidRPr="00345FC3">
        <w:rPr>
          <w:sz w:val="22"/>
          <w:szCs w:val="22"/>
          <w:lang w:val="pt-BR"/>
        </w:rPr>
        <w:t xml:space="preserve">, alusivas a data da apresentação da proposta e do momento do pleito, sob pena de indeferimento do pedido. </w:t>
      </w:r>
      <w:r w:rsidRPr="00345FC3">
        <w:rPr>
          <w:sz w:val="22"/>
          <w:szCs w:val="22"/>
          <w:lang w:val="pt-BR"/>
        </w:rPr>
        <w:tab/>
      </w:r>
      <w:r w:rsidRPr="00345FC3">
        <w:rPr>
          <w:sz w:val="22"/>
          <w:szCs w:val="22"/>
          <w:lang w:val="pt-BR"/>
        </w:rPr>
        <w:br/>
        <w:t>8.9 A revisão será precedida de pesquisa prévia no mercado fornecedor, banco de dados, índices ou tabela oficiais e/ou outros meios disponíveis para levantamento das condições de mercado, envolvendo todos os elementos para fins de graduar a justa remuneração do serviço ou fornecimento e no embasamento da decisão de deferir ou rejeitar o pedido.</w:t>
      </w:r>
      <w:r w:rsidRPr="00345FC3">
        <w:rPr>
          <w:sz w:val="22"/>
          <w:szCs w:val="22"/>
          <w:lang w:val="pt-BR"/>
        </w:rPr>
        <w:tab/>
      </w:r>
      <w:r w:rsidRPr="00345FC3">
        <w:rPr>
          <w:sz w:val="22"/>
          <w:szCs w:val="22"/>
          <w:lang w:val="pt-BR"/>
        </w:rPr>
        <w:br/>
        <w:t>8.10 Preliminarmente, o Órgão Gerenciador convocará todos os fornecedores no sentido de estabelecer negociação visando à manutenção dos preços originalmente registrados, dando-se preferência ao fornecedor de menor preço e, sucessivamente, aos demais classificados, respeitada a ordem de classificação.</w:t>
      </w:r>
      <w:r w:rsidRPr="00345FC3">
        <w:rPr>
          <w:sz w:val="22"/>
          <w:szCs w:val="22"/>
          <w:lang w:val="pt-BR"/>
        </w:rPr>
        <w:tab/>
      </w:r>
      <w:r w:rsidRPr="00345FC3">
        <w:rPr>
          <w:sz w:val="22"/>
          <w:szCs w:val="22"/>
          <w:lang w:val="pt-BR"/>
        </w:rPr>
        <w:br/>
        <w:t xml:space="preserve"> 8.11  Não havendo êxito nas negociações para definição de novo preço ou as licitantes não aceitarem o preço Máximo a ser pago pela Administração, o Órgão Gerenciador revogará a Ata de Registro de Preços, liberando os fornecedores dos compromissos assumidos, sem aplicação de penalidade.</w:t>
      </w:r>
      <w:r w:rsidRPr="00345FC3">
        <w:rPr>
          <w:sz w:val="22"/>
          <w:szCs w:val="22"/>
          <w:lang w:val="pt-BR"/>
        </w:rPr>
        <w:br/>
        <w:t xml:space="preserve">8.12  Definido o preço máximo a ser pago pela Administração, o novo preço deverá ser consignado através de </w:t>
      </w:r>
      <w:proofErr w:type="spellStart"/>
      <w:r w:rsidRPr="00345FC3">
        <w:rPr>
          <w:sz w:val="22"/>
          <w:szCs w:val="22"/>
          <w:lang w:val="pt-BR"/>
        </w:rPr>
        <w:t>apostilamento</w:t>
      </w:r>
      <w:proofErr w:type="spellEnd"/>
      <w:r w:rsidRPr="00345FC3">
        <w:rPr>
          <w:sz w:val="22"/>
          <w:szCs w:val="22"/>
          <w:lang w:val="pt-BR"/>
        </w:rPr>
        <w:t xml:space="preserve"> na Ata de Registro de Preços, ao qual estarão as empresas vinculadas.</w:t>
      </w:r>
      <w:r w:rsidRPr="00345FC3">
        <w:rPr>
          <w:sz w:val="22"/>
          <w:szCs w:val="22"/>
          <w:lang w:val="pt-BR"/>
        </w:rPr>
        <w:br/>
        <w:t>8.13  Na ocorrência de cancelamento de registro de preço para o item poderá o Gestor da Ata proceder nova licitação para aquisição do produto, sem que caiba direito de recurso</w:t>
      </w:r>
      <w:r w:rsidRPr="00345FC3">
        <w:rPr>
          <w:w w:val="98"/>
          <w:sz w:val="22"/>
          <w:szCs w:val="22"/>
          <w:lang w:val="pt-BR"/>
        </w:rPr>
        <w:t>.</w:t>
      </w:r>
      <w:r w:rsidRPr="00345FC3">
        <w:rPr>
          <w:w w:val="98"/>
          <w:sz w:val="22"/>
          <w:szCs w:val="22"/>
          <w:lang w:val="pt-BR"/>
        </w:rPr>
        <w:tab/>
        <w:t xml:space="preserve">                                             </w:t>
      </w:r>
      <w:r w:rsidRPr="00345FC3">
        <w:rPr>
          <w:w w:val="98"/>
          <w:sz w:val="22"/>
          <w:szCs w:val="22"/>
          <w:lang w:val="pt-BR"/>
        </w:rPr>
        <w:br/>
      </w:r>
    </w:p>
    <w:p w:rsidR="00F71C39" w:rsidRPr="00345FC3" w:rsidRDefault="00F71C39" w:rsidP="002F2F25">
      <w:pPr>
        <w:pStyle w:val="Default"/>
        <w:ind w:right="66"/>
        <w:jc w:val="both"/>
        <w:rPr>
          <w:rFonts w:ascii="Times New Roman" w:hAnsi="Times New Roman" w:cs="Times New Roman"/>
          <w:color w:val="auto"/>
          <w:sz w:val="22"/>
          <w:szCs w:val="22"/>
        </w:rPr>
      </w:pPr>
      <w:r w:rsidRPr="00345FC3">
        <w:rPr>
          <w:rFonts w:ascii="Times New Roman" w:hAnsi="Times New Roman" w:cs="Times New Roman"/>
          <w:color w:val="auto"/>
          <w:sz w:val="22"/>
          <w:szCs w:val="22"/>
        </w:rPr>
        <w:t xml:space="preserve">                           </w:t>
      </w:r>
    </w:p>
    <w:p w:rsidR="00F71C39" w:rsidRPr="00345FC3" w:rsidRDefault="00F71C39" w:rsidP="002F2F25">
      <w:pPr>
        <w:shd w:val="clear" w:color="auto" w:fill="BFBFBF"/>
        <w:ind w:right="66"/>
        <w:jc w:val="center"/>
        <w:rPr>
          <w:b/>
          <w:w w:val="98"/>
          <w:sz w:val="22"/>
          <w:szCs w:val="22"/>
          <w:lang w:val="pt-BR"/>
        </w:rPr>
      </w:pPr>
      <w:r w:rsidRPr="00345FC3">
        <w:rPr>
          <w:b/>
          <w:w w:val="98"/>
          <w:sz w:val="22"/>
          <w:szCs w:val="22"/>
          <w:lang w:val="pt-BR"/>
        </w:rPr>
        <w:t xml:space="preserve">9. DO CANCELAMENTO DA ATA DE REGISTRO DE PREÇOS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9.1. A presente Ata de Registro de Preços poderá ser cancelada de pleno direito, nas seguintes situações:</w:t>
      </w:r>
    </w:p>
    <w:p w:rsidR="00F71C39" w:rsidRPr="00345FC3" w:rsidRDefault="00F71C39" w:rsidP="002F2F25">
      <w:pPr>
        <w:ind w:right="66"/>
        <w:jc w:val="both"/>
        <w:rPr>
          <w:sz w:val="22"/>
          <w:szCs w:val="22"/>
          <w:lang w:val="pt-BR"/>
        </w:rPr>
      </w:pPr>
      <w:r w:rsidRPr="00345FC3">
        <w:rPr>
          <w:sz w:val="22"/>
          <w:szCs w:val="22"/>
          <w:lang w:val="pt-BR"/>
        </w:rPr>
        <w:lastRenderedPageBreak/>
        <w:t>a) quando o fornecedor/consignatária não cumprir as obrigações constantes no Edital e nesta Ata de Registro de Preços;</w:t>
      </w:r>
    </w:p>
    <w:p w:rsidR="00F71C39" w:rsidRPr="00345FC3" w:rsidRDefault="00F71C39" w:rsidP="002F2F25">
      <w:pPr>
        <w:ind w:right="66"/>
        <w:jc w:val="both"/>
        <w:rPr>
          <w:sz w:val="22"/>
          <w:szCs w:val="22"/>
          <w:lang w:val="pt-BR"/>
        </w:rPr>
      </w:pPr>
      <w:r w:rsidRPr="00345FC3">
        <w:rPr>
          <w:sz w:val="22"/>
          <w:szCs w:val="22"/>
          <w:lang w:val="pt-BR"/>
        </w:rPr>
        <w:t>b) quando o fornecedor/consignatária der causa a rescisão administrativa da Nota de Empenho decorrente deste Registro de Preços, nas hipóteses previstas nos incisos de I a XII, XVII e XVIII do art. 78 da Lei 8.666/93;</w:t>
      </w:r>
    </w:p>
    <w:p w:rsidR="00F71C39" w:rsidRPr="00345FC3" w:rsidRDefault="00F71C39" w:rsidP="002F2F25">
      <w:pPr>
        <w:ind w:right="66"/>
        <w:jc w:val="both"/>
        <w:rPr>
          <w:sz w:val="22"/>
          <w:szCs w:val="22"/>
          <w:lang w:val="pt-BR"/>
        </w:rPr>
      </w:pPr>
      <w:r w:rsidRPr="00345FC3">
        <w:rPr>
          <w:sz w:val="22"/>
          <w:szCs w:val="22"/>
          <w:lang w:val="pt-BR"/>
        </w:rPr>
        <w:t>c) em qualquer hipótese de inexecução total ou parcial da Nota de Empenho decorrente deste Registro;</w:t>
      </w:r>
    </w:p>
    <w:p w:rsidR="00F71C39" w:rsidRPr="00345FC3" w:rsidRDefault="00F71C39" w:rsidP="002F2F25">
      <w:pPr>
        <w:ind w:right="66"/>
        <w:jc w:val="both"/>
        <w:rPr>
          <w:sz w:val="22"/>
          <w:szCs w:val="22"/>
          <w:lang w:val="pt-BR"/>
        </w:rPr>
      </w:pPr>
      <w:r w:rsidRPr="00345FC3">
        <w:rPr>
          <w:sz w:val="22"/>
          <w:szCs w:val="22"/>
          <w:lang w:val="pt-BR"/>
        </w:rPr>
        <w:t>d) os preços registrados se apresentarem superiores aos praticados no mercado;</w:t>
      </w:r>
    </w:p>
    <w:p w:rsidR="00F71C39" w:rsidRPr="00345FC3" w:rsidRDefault="00F71C39" w:rsidP="002F2F25">
      <w:pPr>
        <w:ind w:right="66"/>
        <w:jc w:val="both"/>
        <w:rPr>
          <w:sz w:val="22"/>
          <w:szCs w:val="22"/>
          <w:lang w:val="pt-BR"/>
        </w:rPr>
      </w:pPr>
      <w:r w:rsidRPr="00345FC3">
        <w:rPr>
          <w:sz w:val="22"/>
          <w:szCs w:val="22"/>
          <w:lang w:val="pt-BR"/>
        </w:rPr>
        <w:t>e) por razões de interesse público devidamente demonstrado e justificado;</w:t>
      </w:r>
    </w:p>
    <w:p w:rsidR="00F71C39" w:rsidRPr="00345FC3" w:rsidRDefault="00F71C39" w:rsidP="002F2F25">
      <w:pPr>
        <w:ind w:right="66"/>
        <w:jc w:val="both"/>
        <w:rPr>
          <w:sz w:val="22"/>
          <w:szCs w:val="22"/>
          <w:lang w:val="pt-BR"/>
        </w:rPr>
      </w:pPr>
      <w:r w:rsidRPr="00345FC3">
        <w:rPr>
          <w:sz w:val="22"/>
          <w:szCs w:val="22"/>
          <w:lang w:val="pt-BR"/>
        </w:rPr>
        <w:t>9.2. Ocorrendo cancelamento do preço registrado, o Fornecedor será informado por correspondência, a qual será juntada ao processo administrativo da presente Ata.</w:t>
      </w:r>
    </w:p>
    <w:p w:rsidR="00F71C39" w:rsidRPr="00345FC3" w:rsidRDefault="00F71C39" w:rsidP="002F2F25">
      <w:pPr>
        <w:ind w:right="66"/>
        <w:jc w:val="both"/>
        <w:rPr>
          <w:sz w:val="22"/>
          <w:szCs w:val="22"/>
          <w:lang w:val="pt-BR"/>
        </w:rPr>
      </w:pPr>
      <w:r w:rsidRPr="00345FC3">
        <w:rPr>
          <w:sz w:val="22"/>
          <w:szCs w:val="22"/>
          <w:lang w:val="pt-BR"/>
        </w:rPr>
        <w:t>9.3.  No caso de ser ignorado, incerto ou inacessível o endereço do Fornecedor, a comunicação será feita por publicação no Diário Oficial, considerando-se cancelado o preço registrado a partir da última publicação.</w:t>
      </w:r>
    </w:p>
    <w:p w:rsidR="00F71C39" w:rsidRPr="00345FC3" w:rsidRDefault="00F71C39" w:rsidP="002F2F25">
      <w:pPr>
        <w:ind w:right="66"/>
        <w:jc w:val="both"/>
        <w:rPr>
          <w:sz w:val="22"/>
          <w:szCs w:val="22"/>
          <w:lang w:val="pt-BR"/>
        </w:rPr>
      </w:pPr>
      <w:r w:rsidRPr="00345FC3">
        <w:rPr>
          <w:sz w:val="22"/>
          <w:szCs w:val="22"/>
          <w:lang w:val="pt-BR"/>
        </w:rPr>
        <w:t>9.4.  A solicitação do Fornecedor para cancelamento dos preços registrados poderá não ser aceita pela PREFEITURA, facultando-se a esta neste caso, a aplicação das penalidades previstas neste Edital.</w:t>
      </w:r>
    </w:p>
    <w:p w:rsidR="00F71C39" w:rsidRPr="00345FC3" w:rsidRDefault="00F71C39" w:rsidP="002F2F25">
      <w:pPr>
        <w:ind w:right="66"/>
        <w:jc w:val="both"/>
        <w:rPr>
          <w:sz w:val="22"/>
          <w:szCs w:val="22"/>
          <w:lang w:val="pt-BR"/>
        </w:rPr>
      </w:pPr>
      <w:r w:rsidRPr="00345FC3">
        <w:rPr>
          <w:sz w:val="22"/>
          <w:szCs w:val="22"/>
          <w:lang w:val="pt-BR"/>
        </w:rPr>
        <w:t>9.5. Havendo o cancelamento do preço registrado, cessarão todas as atividades do FORNECEDOR, relativas ao fornecimento do Item.</w:t>
      </w:r>
    </w:p>
    <w:p w:rsidR="00F71C39" w:rsidRPr="00345FC3" w:rsidRDefault="00F71C39" w:rsidP="002F2F25">
      <w:pPr>
        <w:ind w:right="66"/>
        <w:jc w:val="both"/>
        <w:rPr>
          <w:sz w:val="22"/>
          <w:szCs w:val="22"/>
          <w:lang w:val="pt-BR"/>
        </w:rPr>
      </w:pPr>
      <w:r w:rsidRPr="00345FC3">
        <w:rPr>
          <w:sz w:val="22"/>
          <w:szCs w:val="22"/>
          <w:lang w:val="pt-BR"/>
        </w:rPr>
        <w:t xml:space="preserve">9.6. Caso a PREFEITURA não se utilize da prerrogativa de cancelar </w:t>
      </w:r>
      <w:proofErr w:type="spellStart"/>
      <w:r w:rsidRPr="00345FC3">
        <w:rPr>
          <w:sz w:val="22"/>
          <w:szCs w:val="22"/>
          <w:lang w:val="pt-BR"/>
        </w:rPr>
        <w:t>esta</w:t>
      </w:r>
      <w:proofErr w:type="spellEnd"/>
      <w:r w:rsidRPr="00345FC3">
        <w:rPr>
          <w:sz w:val="22"/>
          <w:szCs w:val="22"/>
          <w:lang w:val="pt-BR"/>
        </w:rPr>
        <w:t xml:space="preserve"> Ata a seu exclusivo critério, poderá suspender a sua execução e/ou sustar o pagamento das faturas, até que o FORNECEDOR cumpra integralmente a condição contratual infringida.</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10. DAS PENALIDADES</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10.1. O atraso injustificado na entrega dos materiais sujeitará a empresa, a juízo da Administração, à multa moratória de 0,5% (meio por cento) por dia de atraso, até o limite de 10% (dez por cento), conforme determina o artigo 86, da Lei nº 8666/93;</w:t>
      </w:r>
    </w:p>
    <w:p w:rsidR="00F71C39" w:rsidRPr="00345FC3" w:rsidRDefault="00F71C39" w:rsidP="002F2F25">
      <w:pPr>
        <w:ind w:right="66"/>
        <w:jc w:val="both"/>
        <w:rPr>
          <w:sz w:val="22"/>
          <w:szCs w:val="22"/>
          <w:lang w:val="pt-BR"/>
        </w:rPr>
      </w:pPr>
      <w:r w:rsidRPr="00345FC3">
        <w:rPr>
          <w:sz w:val="22"/>
          <w:szCs w:val="22"/>
          <w:lang w:val="pt-BR"/>
        </w:rPr>
        <w:t xml:space="preserve">10.1.1. A multa prevista neste item será descontada dos créditos que o contratado possuir com a Prefeitura Municipal de Juruena/MT e poderá cumular com as demais sanções administrativas, inclusive com a multa prevista no item 10.2. </w:t>
      </w:r>
      <w:proofErr w:type="gramStart"/>
      <w:r w:rsidRPr="00345FC3">
        <w:rPr>
          <w:sz w:val="22"/>
          <w:szCs w:val="22"/>
          <w:lang w:val="pt-BR"/>
        </w:rPr>
        <w:t>b</w:t>
      </w:r>
      <w:proofErr w:type="gramEnd"/>
      <w:r w:rsidRPr="00345FC3">
        <w:rPr>
          <w:sz w:val="22"/>
          <w:szCs w:val="22"/>
          <w:lang w:val="pt-BR"/>
        </w:rPr>
        <w:t>;</w:t>
      </w:r>
    </w:p>
    <w:p w:rsidR="00F71C39" w:rsidRPr="00345FC3" w:rsidRDefault="00F71C39" w:rsidP="002F2F25">
      <w:pPr>
        <w:ind w:right="66"/>
        <w:jc w:val="both"/>
        <w:rPr>
          <w:sz w:val="22"/>
          <w:szCs w:val="22"/>
          <w:lang w:val="pt-BR"/>
        </w:rPr>
      </w:pPr>
      <w:r w:rsidRPr="00345FC3">
        <w:rPr>
          <w:sz w:val="22"/>
          <w:szCs w:val="22"/>
          <w:lang w:val="pt-BR"/>
        </w:rPr>
        <w:t>10.2. Ocorrendo a inexecução total ou parcial no fornecimento dos materiais, a Administração poderá aplicar à vencedora, as seguintes sanções administrativas previstas no artigo 87 da Lei n. 8.666/93:</w:t>
      </w:r>
    </w:p>
    <w:p w:rsidR="00F71C39" w:rsidRPr="00345FC3" w:rsidRDefault="00F71C39" w:rsidP="002F2F25">
      <w:pPr>
        <w:ind w:right="66"/>
        <w:jc w:val="both"/>
        <w:rPr>
          <w:sz w:val="22"/>
          <w:szCs w:val="22"/>
          <w:lang w:val="pt-BR"/>
        </w:rPr>
      </w:pPr>
      <w:r w:rsidRPr="00345FC3">
        <w:rPr>
          <w:sz w:val="22"/>
          <w:szCs w:val="22"/>
          <w:lang w:val="pt-BR"/>
        </w:rPr>
        <w:t>a) Advertência por escrito</w:t>
      </w:r>
    </w:p>
    <w:p w:rsidR="00F71C39" w:rsidRPr="00345FC3" w:rsidRDefault="00F71C39" w:rsidP="002F2F25">
      <w:pPr>
        <w:ind w:right="66"/>
        <w:jc w:val="both"/>
        <w:rPr>
          <w:sz w:val="22"/>
          <w:szCs w:val="22"/>
          <w:lang w:val="pt-BR"/>
        </w:rPr>
      </w:pPr>
      <w:r w:rsidRPr="00345FC3">
        <w:rPr>
          <w:sz w:val="22"/>
          <w:szCs w:val="22"/>
          <w:lang w:val="pt-BR"/>
        </w:rPr>
        <w:t>b) Multa administrativa com natureza de perdas e danos da ordem de até 20% (vinte por cento) sobre o valor total do contrato;</w:t>
      </w:r>
    </w:p>
    <w:p w:rsidR="00F71C39" w:rsidRPr="00345FC3" w:rsidRDefault="00F71C39" w:rsidP="002F2F25">
      <w:pPr>
        <w:ind w:right="66"/>
        <w:jc w:val="both"/>
        <w:rPr>
          <w:sz w:val="22"/>
          <w:szCs w:val="22"/>
          <w:lang w:val="pt-BR"/>
        </w:rPr>
      </w:pPr>
      <w:r w:rsidRPr="00345FC3">
        <w:rPr>
          <w:sz w:val="22"/>
          <w:szCs w:val="22"/>
          <w:lang w:val="pt-BR"/>
        </w:rPr>
        <w:t>c) Suspensão temporária de participação em licitação e impedimento de contratar com a Prefeitura Municipal de Juruena/MT, por prazo não superior a 02 (dois) anos, sendo que em caso de inexecução total, sem justificativa aceita, será aplicado o limite máximo temporal previsto para a penalidade de 02 (dois) anos;</w:t>
      </w:r>
    </w:p>
    <w:p w:rsidR="00F71C39" w:rsidRPr="00345FC3" w:rsidRDefault="00F71C39" w:rsidP="002F2F25">
      <w:pPr>
        <w:ind w:right="66"/>
        <w:jc w:val="both"/>
        <w:rPr>
          <w:sz w:val="22"/>
          <w:szCs w:val="22"/>
          <w:lang w:val="pt-BR"/>
        </w:rPr>
      </w:pPr>
      <w:r w:rsidRPr="00345FC3">
        <w:rPr>
          <w:sz w:val="22"/>
          <w:szCs w:val="22"/>
          <w:lang w:val="pt-BR"/>
        </w:rPr>
        <w:t>d) Declaração de inidoneidade para licitar junto à Administração Pública, enquanto perdurarem os motivos determinantes da punição, ou até que seja promovida a reabilitação perante a própria autoridade que aplicou a penalidade, de acordo com o inciso IV do artigo 87 da Lei n. 8.666/93, c/c artigo 7º da Lei n. 10.520/2002;</w:t>
      </w:r>
    </w:p>
    <w:p w:rsidR="00F71C39" w:rsidRPr="00345FC3" w:rsidRDefault="00F71C39" w:rsidP="002F2F25">
      <w:pPr>
        <w:ind w:right="66"/>
        <w:jc w:val="both"/>
        <w:rPr>
          <w:sz w:val="22"/>
          <w:szCs w:val="22"/>
          <w:lang w:val="pt-BR"/>
        </w:rPr>
      </w:pPr>
      <w:r w:rsidRPr="00345FC3">
        <w:rPr>
          <w:sz w:val="22"/>
          <w:szCs w:val="22"/>
          <w:lang w:val="pt-BR"/>
        </w:rPr>
        <w:t xml:space="preserve">10.3. Se a Fornecedora não proceder ao recolhimento da multa no prazo de </w:t>
      </w:r>
      <w:r w:rsidR="009A5207" w:rsidRPr="00345FC3">
        <w:rPr>
          <w:sz w:val="22"/>
          <w:szCs w:val="22"/>
          <w:lang w:val="pt-BR"/>
        </w:rPr>
        <w:t>05 (cinco)</w:t>
      </w:r>
      <w:r w:rsidRPr="00345FC3">
        <w:rPr>
          <w:sz w:val="22"/>
          <w:szCs w:val="22"/>
          <w:lang w:val="pt-BR"/>
        </w:rPr>
        <w:t xml:space="preserve"> dias úteis contados da intimação por parte da Prefeitura Municipal de Juruena, o respectivo valor será descontado dos créditos que o contratado possuir com esta Prefeitura;</w:t>
      </w:r>
    </w:p>
    <w:p w:rsidR="00F71C39" w:rsidRPr="00345FC3" w:rsidRDefault="00F71C39" w:rsidP="002F2F25">
      <w:pPr>
        <w:ind w:right="66"/>
        <w:jc w:val="both"/>
        <w:rPr>
          <w:sz w:val="22"/>
          <w:szCs w:val="22"/>
          <w:lang w:val="pt-BR"/>
        </w:rPr>
      </w:pPr>
      <w:r w:rsidRPr="00345FC3">
        <w:rPr>
          <w:sz w:val="22"/>
          <w:szCs w:val="22"/>
          <w:lang w:val="pt-BR"/>
        </w:rPr>
        <w:t xml:space="preserve">10.4. Do ato que aplicar a penalidade caberá recurso, no prazo de </w:t>
      </w:r>
      <w:r w:rsidR="009A5207" w:rsidRPr="00345FC3">
        <w:rPr>
          <w:sz w:val="22"/>
          <w:szCs w:val="22"/>
          <w:lang w:val="pt-BR"/>
        </w:rPr>
        <w:t>05</w:t>
      </w:r>
      <w:r w:rsidRPr="00345FC3">
        <w:rPr>
          <w:sz w:val="22"/>
          <w:szCs w:val="22"/>
          <w:lang w:val="pt-BR"/>
        </w:rPr>
        <w:t xml:space="preserve"> (</w:t>
      </w:r>
      <w:r w:rsidR="009A5207" w:rsidRPr="00345FC3">
        <w:rPr>
          <w:sz w:val="22"/>
          <w:szCs w:val="22"/>
          <w:lang w:val="pt-BR"/>
        </w:rPr>
        <w:t>cinco</w:t>
      </w:r>
      <w:r w:rsidRPr="00345FC3">
        <w:rPr>
          <w:sz w:val="22"/>
          <w:szCs w:val="22"/>
          <w:lang w:val="pt-BR"/>
        </w:rPr>
        <w:t xml:space="preserve">) dias úteis, a contar da ciência da intimação, podendo a Administração reconsiderar sua decisão ou nesse prazo encaminhá-lo devidamente </w:t>
      </w:r>
      <w:proofErr w:type="spellStart"/>
      <w:r w:rsidRPr="00345FC3">
        <w:rPr>
          <w:sz w:val="22"/>
          <w:szCs w:val="22"/>
          <w:lang w:val="pt-BR"/>
        </w:rPr>
        <w:t>informado</w:t>
      </w:r>
      <w:proofErr w:type="spellEnd"/>
      <w:r w:rsidRPr="00345FC3">
        <w:rPr>
          <w:sz w:val="22"/>
          <w:szCs w:val="22"/>
          <w:lang w:val="pt-BR"/>
        </w:rPr>
        <w:t xml:space="preserve"> para a apreciação e decisão superior, dentro do mesmo prazo;</w:t>
      </w:r>
    </w:p>
    <w:p w:rsidR="00F71C39" w:rsidRPr="00345FC3" w:rsidRDefault="00F71C39" w:rsidP="002F2F25">
      <w:pPr>
        <w:ind w:right="66"/>
        <w:jc w:val="both"/>
        <w:rPr>
          <w:sz w:val="22"/>
          <w:szCs w:val="22"/>
          <w:lang w:val="pt-BR"/>
        </w:rPr>
      </w:pPr>
      <w:r w:rsidRPr="00345FC3">
        <w:rPr>
          <w:sz w:val="22"/>
          <w:szCs w:val="22"/>
          <w:lang w:val="pt-BR"/>
        </w:rPr>
        <w:t>10.5. Serão publicadas no Diário Oficial as sanções administrativas previstas no item 10.2, c, d, deste edital, inclusive a reabilitação perante a Administração Pública.</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11. DAS SANÇÕES ADMINISTRATIVAS</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11.1. As infrações penais tipificadas na Lei 8.666/93 serão objeto de processo judicial na forma legalmente prevista, sem prejuízo das demais cominações aplicáveis.</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12. DOS RECURSOS ORÇAMENTÁRIOS</w:t>
      </w:r>
      <w:r w:rsidRPr="00345FC3">
        <w:rPr>
          <w:b/>
          <w:w w:val="98"/>
          <w:sz w:val="22"/>
          <w:szCs w:val="22"/>
          <w:lang w:val="pt-BR"/>
        </w:rPr>
        <w:t xml:space="preserve"> </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12.1. As despesas decorrentes das contratações oriundas da presente Ata correrão à conta de dotação orçamentária, indicada no momento oportuno, nos processos administrativos de utilização da Ata.</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13. DAS DISPOSIÇÕES FINAIS</w:t>
      </w:r>
      <w:r w:rsidRPr="00345FC3">
        <w:rPr>
          <w:b/>
          <w:w w:val="98"/>
          <w:sz w:val="22"/>
          <w:szCs w:val="22"/>
          <w:lang w:val="pt-BR"/>
        </w:rPr>
        <w:t xml:space="preserve"> </w:t>
      </w:r>
    </w:p>
    <w:p w:rsidR="00F71C39" w:rsidRPr="00345FC3" w:rsidRDefault="00F71C39" w:rsidP="002F2F25">
      <w:pPr>
        <w:ind w:right="66"/>
        <w:jc w:val="both"/>
        <w:rPr>
          <w:sz w:val="22"/>
          <w:szCs w:val="22"/>
          <w:lang w:val="pt-BR"/>
        </w:rPr>
      </w:pPr>
      <w:r w:rsidRPr="00345FC3">
        <w:rPr>
          <w:sz w:val="22"/>
          <w:szCs w:val="22"/>
          <w:lang w:val="pt-BR"/>
        </w:rPr>
        <w:t>13.1. As partes ficam ainda às seguintes disposições:</w:t>
      </w:r>
    </w:p>
    <w:p w:rsidR="00F71C39" w:rsidRPr="00345FC3" w:rsidRDefault="00F71C39" w:rsidP="002F2F25">
      <w:pPr>
        <w:ind w:right="66"/>
        <w:jc w:val="both"/>
        <w:rPr>
          <w:sz w:val="22"/>
          <w:szCs w:val="22"/>
          <w:lang w:val="pt-BR"/>
        </w:rPr>
      </w:pPr>
      <w:r w:rsidRPr="00345FC3">
        <w:rPr>
          <w:sz w:val="22"/>
          <w:szCs w:val="22"/>
          <w:lang w:val="pt-BR"/>
        </w:rPr>
        <w:t>I. Todas as alterações que se fizerem necessárias serão registradas por intermédio de lavratura de termo aditivo a presente ata de Registro de Preços.</w:t>
      </w:r>
    </w:p>
    <w:p w:rsidR="00F71C39" w:rsidRPr="00345FC3" w:rsidRDefault="00F71C39" w:rsidP="002F2F25">
      <w:pPr>
        <w:ind w:right="66"/>
        <w:jc w:val="both"/>
        <w:rPr>
          <w:sz w:val="22"/>
          <w:szCs w:val="22"/>
          <w:lang w:val="pt-BR"/>
        </w:rPr>
      </w:pPr>
      <w:r w:rsidRPr="00345FC3">
        <w:rPr>
          <w:sz w:val="22"/>
          <w:szCs w:val="22"/>
          <w:lang w:val="pt-BR"/>
        </w:rPr>
        <w:t>II. É vedado caucionar ou utilizar o contrato decorrente do presente registro para qualquer operação financeira, sem prévia e expressa autorização da PREFEITURA.</w:t>
      </w:r>
    </w:p>
    <w:p w:rsidR="00F71C39" w:rsidRPr="00345FC3" w:rsidRDefault="00F71C39" w:rsidP="002F2F25">
      <w:pPr>
        <w:ind w:right="66"/>
        <w:jc w:val="both"/>
        <w:rPr>
          <w:w w:val="98"/>
          <w:sz w:val="22"/>
          <w:szCs w:val="22"/>
          <w:lang w:val="pt-BR"/>
        </w:rPr>
      </w:pPr>
    </w:p>
    <w:p w:rsidR="00F71C39" w:rsidRPr="00345FC3" w:rsidRDefault="00F71C39" w:rsidP="002F2F25">
      <w:pPr>
        <w:shd w:val="clear" w:color="auto" w:fill="BFBFBF"/>
        <w:ind w:right="66"/>
        <w:jc w:val="center"/>
        <w:rPr>
          <w:b/>
          <w:w w:val="98"/>
          <w:sz w:val="22"/>
          <w:szCs w:val="22"/>
          <w:lang w:val="pt-BR"/>
        </w:rPr>
      </w:pPr>
      <w:r w:rsidRPr="00345FC3">
        <w:rPr>
          <w:b/>
          <w:sz w:val="22"/>
          <w:szCs w:val="22"/>
          <w:lang w:val="pt-BR"/>
        </w:rPr>
        <w:t>14. DO FORO</w:t>
      </w:r>
    </w:p>
    <w:p w:rsidR="00F71C39" w:rsidRPr="00345FC3" w:rsidRDefault="00F71C39" w:rsidP="002F2F25">
      <w:pPr>
        <w:ind w:right="66"/>
        <w:jc w:val="both"/>
        <w:rPr>
          <w:w w:val="98"/>
          <w:sz w:val="22"/>
          <w:szCs w:val="22"/>
          <w:lang w:val="pt-BR"/>
        </w:rPr>
      </w:pPr>
    </w:p>
    <w:p w:rsidR="00F71C39" w:rsidRPr="00345FC3" w:rsidRDefault="00F71C39" w:rsidP="002F2F25">
      <w:pPr>
        <w:ind w:right="66"/>
        <w:jc w:val="both"/>
        <w:rPr>
          <w:sz w:val="22"/>
          <w:szCs w:val="22"/>
          <w:lang w:val="pt-BR"/>
        </w:rPr>
      </w:pPr>
      <w:r w:rsidRPr="00345FC3">
        <w:rPr>
          <w:sz w:val="22"/>
          <w:szCs w:val="22"/>
          <w:lang w:val="pt-BR"/>
        </w:rPr>
        <w:t>14.1. As partes contratantes elegem o foro da Comarca de Cotriguaçu/MT como competente para dirimir quaisquer questões oriundas do presente contrato, inclusive os casos omissos, que não puderem ser resolvidos pela via administrativa, renunciando a qualquer outro, por mais privilegiado que seja.</w:t>
      </w:r>
    </w:p>
    <w:p w:rsidR="00F71C39" w:rsidRPr="00345FC3" w:rsidRDefault="00F71C39" w:rsidP="002F2F25">
      <w:pPr>
        <w:ind w:right="66"/>
        <w:jc w:val="both"/>
        <w:rPr>
          <w:sz w:val="22"/>
          <w:szCs w:val="22"/>
          <w:lang w:val="pt-BR"/>
        </w:rPr>
      </w:pPr>
      <w:r w:rsidRPr="00345FC3">
        <w:rPr>
          <w:sz w:val="22"/>
          <w:szCs w:val="22"/>
          <w:lang w:val="pt-BR"/>
        </w:rPr>
        <w:t>E por estarem de acordo, as partes firmam a presente ata, em 3 vias de igual teor e forma para um só efeito legal, ficando uma via arquivada na sede da CONTRATANTE, na forma do art. 60 da Lei 8.666 de 21/06/93.</w:t>
      </w:r>
    </w:p>
    <w:p w:rsidR="00F71C39" w:rsidRPr="00345FC3" w:rsidRDefault="00F71C39" w:rsidP="002F2F25">
      <w:pPr>
        <w:ind w:right="66"/>
        <w:jc w:val="both"/>
        <w:rPr>
          <w:w w:val="98"/>
          <w:sz w:val="22"/>
          <w:szCs w:val="22"/>
          <w:lang w:val="pt-BR"/>
        </w:rPr>
      </w:pPr>
    </w:p>
    <w:p w:rsidR="00F71C39" w:rsidRPr="00345FC3" w:rsidRDefault="00F71C39" w:rsidP="002F2F25">
      <w:pPr>
        <w:ind w:right="66"/>
        <w:jc w:val="right"/>
        <w:rPr>
          <w:sz w:val="22"/>
          <w:szCs w:val="22"/>
        </w:rPr>
      </w:pPr>
      <w:r w:rsidRPr="00345FC3">
        <w:rPr>
          <w:sz w:val="22"/>
          <w:szCs w:val="22"/>
        </w:rPr>
        <w:t>Juruena – MT</w:t>
      </w:r>
      <w:proofErr w:type="gramStart"/>
      <w:r w:rsidRPr="00345FC3">
        <w:rPr>
          <w:sz w:val="22"/>
          <w:szCs w:val="22"/>
        </w:rPr>
        <w:t>, ........</w:t>
      </w:r>
      <w:proofErr w:type="gramEnd"/>
      <w:r w:rsidRPr="00345FC3">
        <w:rPr>
          <w:sz w:val="22"/>
          <w:szCs w:val="22"/>
        </w:rPr>
        <w:t xml:space="preserve"> </w:t>
      </w:r>
      <w:proofErr w:type="gramStart"/>
      <w:r w:rsidRPr="00345FC3">
        <w:rPr>
          <w:sz w:val="22"/>
          <w:szCs w:val="22"/>
        </w:rPr>
        <w:t>de ........</w:t>
      </w:r>
      <w:proofErr w:type="gramEnd"/>
      <w:r w:rsidRPr="00345FC3">
        <w:rPr>
          <w:sz w:val="22"/>
          <w:szCs w:val="22"/>
        </w:rPr>
        <w:t xml:space="preserve"> </w:t>
      </w:r>
      <w:proofErr w:type="gramStart"/>
      <w:r w:rsidRPr="00345FC3">
        <w:rPr>
          <w:sz w:val="22"/>
          <w:szCs w:val="22"/>
        </w:rPr>
        <w:t>de</w:t>
      </w:r>
      <w:proofErr w:type="gramEnd"/>
      <w:r w:rsidRPr="00345FC3">
        <w:rPr>
          <w:sz w:val="22"/>
          <w:szCs w:val="22"/>
        </w:rPr>
        <w:t xml:space="preserve"> 202</w:t>
      </w:r>
      <w:r w:rsidR="000B4D11" w:rsidRPr="00345FC3">
        <w:rPr>
          <w:sz w:val="22"/>
          <w:szCs w:val="22"/>
        </w:rPr>
        <w:t>2</w:t>
      </w:r>
      <w:r w:rsidRPr="00345FC3">
        <w:rPr>
          <w:sz w:val="22"/>
          <w:szCs w:val="22"/>
        </w:rPr>
        <w:t>.</w:t>
      </w:r>
    </w:p>
    <w:tbl>
      <w:tblPr>
        <w:tblW w:w="9648" w:type="dxa"/>
        <w:jc w:val="center"/>
        <w:tblLayout w:type="fixed"/>
        <w:tblLook w:val="01E0" w:firstRow="1" w:lastRow="1" w:firstColumn="1" w:lastColumn="1" w:noHBand="0" w:noVBand="0"/>
      </w:tblPr>
      <w:tblGrid>
        <w:gridCol w:w="4428"/>
        <w:gridCol w:w="5220"/>
      </w:tblGrid>
      <w:tr w:rsidR="002F2F25" w:rsidRPr="00345FC3" w:rsidTr="00BF6D09">
        <w:trPr>
          <w:jc w:val="center"/>
        </w:trPr>
        <w:tc>
          <w:tcPr>
            <w:tcW w:w="4428" w:type="dxa"/>
          </w:tcPr>
          <w:p w:rsidR="00F71C39" w:rsidRPr="00345FC3" w:rsidRDefault="00F71C39" w:rsidP="002F2F25">
            <w:pPr>
              <w:pStyle w:val="Corpodetexto"/>
              <w:keepLines/>
              <w:spacing w:after="0"/>
              <w:ind w:right="66"/>
              <w:jc w:val="both"/>
              <w:rPr>
                <w:b/>
                <w:sz w:val="22"/>
                <w:szCs w:val="22"/>
                <w:lang w:val="pt-BR"/>
              </w:rPr>
            </w:pPr>
          </w:p>
          <w:p w:rsidR="00F71C39" w:rsidRPr="00345FC3" w:rsidRDefault="00F71C39" w:rsidP="002F2F25">
            <w:pPr>
              <w:pStyle w:val="Corpodetexto"/>
              <w:keepLines/>
              <w:spacing w:after="0"/>
              <w:ind w:right="66"/>
              <w:jc w:val="both"/>
              <w:rPr>
                <w:b/>
                <w:sz w:val="22"/>
                <w:szCs w:val="22"/>
                <w:lang w:val="pt-BR"/>
              </w:rPr>
            </w:pPr>
          </w:p>
          <w:p w:rsidR="00F71C39" w:rsidRPr="00345FC3" w:rsidRDefault="00F71C39" w:rsidP="002F2F25">
            <w:pPr>
              <w:pStyle w:val="Corpodetexto"/>
              <w:keepLines/>
              <w:spacing w:after="0"/>
              <w:ind w:right="66"/>
              <w:jc w:val="both"/>
              <w:rPr>
                <w:b/>
                <w:sz w:val="22"/>
                <w:szCs w:val="22"/>
                <w:lang w:val="pt-BR"/>
              </w:rPr>
            </w:pPr>
          </w:p>
          <w:p w:rsidR="00F71C39" w:rsidRPr="00345FC3" w:rsidRDefault="00F71C39" w:rsidP="002F2F25">
            <w:pPr>
              <w:pStyle w:val="Corpodetexto"/>
              <w:keepLines/>
              <w:spacing w:after="0"/>
              <w:ind w:right="66"/>
              <w:jc w:val="both"/>
              <w:rPr>
                <w:b/>
                <w:sz w:val="22"/>
                <w:szCs w:val="22"/>
                <w:lang w:val="pt-BR"/>
              </w:rPr>
            </w:pPr>
          </w:p>
        </w:tc>
        <w:tc>
          <w:tcPr>
            <w:tcW w:w="5220" w:type="dxa"/>
          </w:tcPr>
          <w:p w:rsidR="00F71C39" w:rsidRPr="00345FC3" w:rsidRDefault="00F71C39" w:rsidP="002F2F25">
            <w:pPr>
              <w:pStyle w:val="Corpodetexto"/>
              <w:keepLines/>
              <w:spacing w:after="0"/>
              <w:ind w:right="66"/>
              <w:jc w:val="both"/>
              <w:rPr>
                <w:b/>
                <w:sz w:val="22"/>
                <w:szCs w:val="22"/>
                <w:lang w:val="pt-BR"/>
              </w:rPr>
            </w:pPr>
          </w:p>
        </w:tc>
      </w:tr>
    </w:tbl>
    <w:p w:rsidR="00F71C39" w:rsidRPr="00345FC3" w:rsidRDefault="00F71C39" w:rsidP="002F2F25">
      <w:pPr>
        <w:ind w:right="66"/>
        <w:jc w:val="center"/>
        <w:rPr>
          <w:b/>
          <w:sz w:val="22"/>
          <w:szCs w:val="22"/>
          <w:lang w:val="pt-BR"/>
        </w:rPr>
      </w:pPr>
      <w:r w:rsidRPr="00345FC3">
        <w:rPr>
          <w:sz w:val="22"/>
          <w:szCs w:val="22"/>
          <w:lang w:val="pt-BR"/>
        </w:rPr>
        <w:t>______________________________________</w:t>
      </w:r>
      <w:r w:rsidRPr="00345FC3">
        <w:rPr>
          <w:sz w:val="22"/>
          <w:szCs w:val="22"/>
          <w:lang w:val="pt-BR"/>
        </w:rPr>
        <w:br/>
      </w:r>
      <w:r w:rsidR="007D4497" w:rsidRPr="00345FC3">
        <w:rPr>
          <w:b/>
          <w:sz w:val="22"/>
          <w:szCs w:val="22"/>
          <w:lang w:val="pt-BR"/>
        </w:rPr>
        <w:t xml:space="preserve">MANOEL GONTIJO DE </w:t>
      </w:r>
      <w:proofErr w:type="gramStart"/>
      <w:r w:rsidR="007D4497" w:rsidRPr="00345FC3">
        <w:rPr>
          <w:b/>
          <w:sz w:val="22"/>
          <w:szCs w:val="22"/>
          <w:lang w:val="pt-BR"/>
        </w:rPr>
        <w:t>CARVALHO</w:t>
      </w:r>
      <w:r w:rsidRPr="00345FC3">
        <w:rPr>
          <w:b/>
          <w:sz w:val="22"/>
          <w:szCs w:val="22"/>
          <w:lang w:val="pt-BR"/>
        </w:rPr>
        <w:t xml:space="preserve">  </w:t>
      </w:r>
      <w:r w:rsidRPr="00345FC3">
        <w:rPr>
          <w:b/>
          <w:sz w:val="22"/>
          <w:szCs w:val="22"/>
          <w:lang w:val="pt-BR"/>
        </w:rPr>
        <w:br/>
        <w:t>PREFEIT</w:t>
      </w:r>
      <w:r w:rsidR="007D4497" w:rsidRPr="00345FC3">
        <w:rPr>
          <w:b/>
          <w:sz w:val="22"/>
          <w:szCs w:val="22"/>
          <w:lang w:val="pt-BR"/>
        </w:rPr>
        <w:t>O</w:t>
      </w:r>
      <w:proofErr w:type="gramEnd"/>
      <w:r w:rsidRPr="00345FC3">
        <w:rPr>
          <w:b/>
          <w:sz w:val="22"/>
          <w:szCs w:val="22"/>
          <w:lang w:val="pt-BR"/>
        </w:rPr>
        <w:t xml:space="preserve"> MUNICIPAL DE JURUENA</w:t>
      </w:r>
    </w:p>
    <w:p w:rsidR="00F71C39" w:rsidRPr="00345FC3" w:rsidRDefault="00F71C39" w:rsidP="002F2F25">
      <w:pPr>
        <w:autoSpaceDE w:val="0"/>
        <w:autoSpaceDN w:val="0"/>
        <w:adjustRightInd w:val="0"/>
        <w:ind w:right="66"/>
        <w:jc w:val="center"/>
        <w:rPr>
          <w:b/>
          <w:bCs/>
          <w:sz w:val="22"/>
          <w:szCs w:val="22"/>
          <w:lang w:val="pt-BR"/>
        </w:rPr>
      </w:pPr>
    </w:p>
    <w:p w:rsidR="00F71C39" w:rsidRPr="00345FC3" w:rsidRDefault="00F71C39" w:rsidP="002F2F25">
      <w:pPr>
        <w:ind w:right="66"/>
        <w:jc w:val="center"/>
        <w:rPr>
          <w:b/>
          <w:sz w:val="22"/>
          <w:szCs w:val="22"/>
          <w:lang w:val="pt-BR"/>
        </w:rPr>
      </w:pPr>
      <w:r w:rsidRPr="00345FC3">
        <w:rPr>
          <w:b/>
          <w:sz w:val="22"/>
          <w:szCs w:val="22"/>
          <w:lang w:val="pt-BR"/>
        </w:rPr>
        <w:br/>
      </w:r>
      <w:r w:rsidRPr="00345FC3">
        <w:rPr>
          <w:b/>
          <w:sz w:val="22"/>
          <w:szCs w:val="22"/>
          <w:lang w:val="pt-BR"/>
        </w:rPr>
        <w:br/>
        <w:t>__________________________________</w:t>
      </w:r>
      <w:r w:rsidRPr="00345FC3">
        <w:rPr>
          <w:b/>
          <w:sz w:val="22"/>
          <w:szCs w:val="22"/>
          <w:lang w:val="pt-BR"/>
        </w:rPr>
        <w:br/>
        <w:t>CONTRATADA</w:t>
      </w:r>
    </w:p>
    <w:p w:rsidR="007D4497" w:rsidRPr="00345FC3" w:rsidRDefault="00F71C39" w:rsidP="002F2F25">
      <w:pPr>
        <w:ind w:right="66"/>
        <w:rPr>
          <w:sz w:val="22"/>
          <w:szCs w:val="22"/>
          <w:lang w:val="pt-BR"/>
        </w:rPr>
      </w:pPr>
      <w:r w:rsidRPr="00345FC3">
        <w:rPr>
          <w:sz w:val="22"/>
          <w:szCs w:val="22"/>
          <w:lang w:val="pt-BR"/>
        </w:rPr>
        <w:br/>
      </w:r>
    </w:p>
    <w:p w:rsidR="007D4497" w:rsidRPr="00345FC3" w:rsidRDefault="007D4497" w:rsidP="002F2F25">
      <w:pPr>
        <w:ind w:right="66"/>
        <w:rPr>
          <w:sz w:val="22"/>
          <w:szCs w:val="22"/>
          <w:lang w:val="pt-BR"/>
        </w:rPr>
      </w:pPr>
    </w:p>
    <w:p w:rsidR="00F71C39" w:rsidRPr="00345FC3" w:rsidRDefault="00F71C39" w:rsidP="002F2F25">
      <w:pPr>
        <w:ind w:right="66"/>
        <w:rPr>
          <w:b/>
          <w:sz w:val="22"/>
          <w:szCs w:val="22"/>
          <w:lang w:val="pt-BR"/>
        </w:rPr>
      </w:pPr>
      <w:r w:rsidRPr="00345FC3">
        <w:rPr>
          <w:sz w:val="22"/>
          <w:szCs w:val="22"/>
          <w:lang w:val="pt-BR"/>
        </w:rPr>
        <w:br/>
      </w:r>
      <w:r w:rsidRPr="00345FC3">
        <w:rPr>
          <w:sz w:val="22"/>
          <w:szCs w:val="22"/>
          <w:lang w:val="pt-BR"/>
        </w:rPr>
        <w:br/>
      </w:r>
      <w:r w:rsidRPr="00345FC3">
        <w:rPr>
          <w:sz w:val="22"/>
          <w:szCs w:val="22"/>
          <w:lang w:val="pt-BR"/>
        </w:rPr>
        <w:br/>
      </w:r>
      <w:r w:rsidRPr="00345FC3">
        <w:rPr>
          <w:b/>
          <w:sz w:val="22"/>
          <w:szCs w:val="22"/>
          <w:lang w:val="pt-BR"/>
        </w:rPr>
        <w:t>TESTEMUNHAS:</w:t>
      </w:r>
    </w:p>
    <w:p w:rsidR="00F71C39" w:rsidRPr="00345FC3" w:rsidRDefault="00F71C39" w:rsidP="002F2F25">
      <w:pPr>
        <w:tabs>
          <w:tab w:val="right" w:pos="9180"/>
          <w:tab w:val="right" w:pos="9214"/>
        </w:tabs>
        <w:ind w:right="66"/>
        <w:jc w:val="both"/>
        <w:rPr>
          <w:sz w:val="22"/>
          <w:szCs w:val="22"/>
          <w:lang w:val="pt-BR"/>
        </w:rPr>
      </w:pPr>
      <w:r w:rsidRPr="00345FC3">
        <w:rPr>
          <w:b/>
          <w:sz w:val="22"/>
          <w:szCs w:val="22"/>
          <w:lang w:val="pt-BR"/>
        </w:rPr>
        <w:t>1</w:t>
      </w:r>
      <w:r w:rsidRPr="00345FC3">
        <w:rPr>
          <w:sz w:val="22"/>
          <w:szCs w:val="22"/>
          <w:lang w:val="pt-BR"/>
        </w:rPr>
        <w:t>:_______________</w:t>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t>______                   2: _______________</w:t>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t>______</w:t>
      </w:r>
    </w:p>
    <w:p w:rsidR="007D4497" w:rsidRPr="00345FC3" w:rsidRDefault="007D4497"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r w:rsidRPr="00345FC3">
        <w:rPr>
          <w:b/>
          <w:sz w:val="22"/>
          <w:szCs w:val="22"/>
          <w:lang w:val="pt-BR"/>
        </w:rPr>
        <w:t>CPF:                                                          CPF:</w:t>
      </w: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tabs>
          <w:tab w:val="left" w:pos="5760"/>
          <w:tab w:val="left" w:pos="6300"/>
        </w:tabs>
        <w:ind w:right="66"/>
        <w:jc w:val="both"/>
        <w:rPr>
          <w:b/>
          <w:sz w:val="22"/>
          <w:szCs w:val="22"/>
          <w:lang w:val="pt-BR"/>
        </w:rPr>
      </w:pPr>
    </w:p>
    <w:p w:rsidR="00F71C39" w:rsidRPr="00345FC3" w:rsidRDefault="00F71C39" w:rsidP="002F2F25">
      <w:pPr>
        <w:shd w:val="clear" w:color="auto" w:fill="BFBFBF"/>
        <w:autoSpaceDE w:val="0"/>
        <w:autoSpaceDN w:val="0"/>
        <w:adjustRightInd w:val="0"/>
        <w:ind w:right="66"/>
        <w:jc w:val="center"/>
        <w:rPr>
          <w:b/>
          <w:bCs/>
          <w:sz w:val="22"/>
          <w:szCs w:val="22"/>
          <w:lang w:val="pt-BR"/>
        </w:rPr>
      </w:pPr>
      <w:r w:rsidRPr="00345FC3">
        <w:rPr>
          <w:b/>
          <w:bCs/>
          <w:sz w:val="22"/>
          <w:szCs w:val="22"/>
          <w:lang w:val="pt-BR"/>
        </w:rPr>
        <w:t>ANEXO IX</w:t>
      </w:r>
    </w:p>
    <w:p w:rsidR="00F71C39" w:rsidRPr="00345FC3" w:rsidRDefault="00F71C39" w:rsidP="002F2F25">
      <w:pPr>
        <w:ind w:right="66"/>
        <w:jc w:val="center"/>
        <w:rPr>
          <w:b/>
          <w:sz w:val="22"/>
          <w:szCs w:val="22"/>
          <w:lang w:val="pt-BR"/>
        </w:rPr>
      </w:pPr>
      <w:r w:rsidRPr="00345FC3">
        <w:rPr>
          <w:sz w:val="22"/>
          <w:szCs w:val="22"/>
          <w:lang w:val="pt-BR"/>
        </w:rPr>
        <w:br/>
      </w:r>
      <w:r w:rsidRPr="00345FC3">
        <w:rPr>
          <w:b/>
          <w:sz w:val="22"/>
          <w:szCs w:val="22"/>
          <w:lang w:val="pt-BR"/>
        </w:rPr>
        <w:t>MINUTA DE CONTRATO</w:t>
      </w:r>
    </w:p>
    <w:p w:rsidR="00F71C39" w:rsidRPr="00345FC3" w:rsidRDefault="00F71C39" w:rsidP="002F2F25">
      <w:pPr>
        <w:ind w:right="66"/>
        <w:rPr>
          <w:sz w:val="22"/>
          <w:szCs w:val="22"/>
          <w:lang w:val="pt-BR"/>
        </w:rPr>
      </w:pPr>
    </w:p>
    <w:p w:rsidR="000B4D11" w:rsidRPr="00345FC3" w:rsidRDefault="00F71C39" w:rsidP="002F2F25">
      <w:pPr>
        <w:ind w:right="66"/>
        <w:rPr>
          <w:b/>
          <w:sz w:val="22"/>
          <w:szCs w:val="22"/>
          <w:lang w:val="pt-BR"/>
        </w:rPr>
      </w:pPr>
      <w:r w:rsidRPr="00345FC3">
        <w:rPr>
          <w:sz w:val="22"/>
          <w:szCs w:val="22"/>
          <w:lang w:val="pt-BR"/>
        </w:rPr>
        <w:tab/>
      </w:r>
      <w:r w:rsidR="000B4D11" w:rsidRPr="00345FC3">
        <w:rPr>
          <w:b/>
          <w:sz w:val="22"/>
          <w:szCs w:val="22"/>
          <w:lang w:val="pt-BR"/>
        </w:rPr>
        <w:t>PROCESSO DE LICITAÇÃO: Nº 00/2022</w:t>
      </w:r>
    </w:p>
    <w:p w:rsidR="000B4D11" w:rsidRPr="00345FC3" w:rsidRDefault="000B4D11" w:rsidP="002F2F25">
      <w:pPr>
        <w:ind w:right="66"/>
        <w:rPr>
          <w:sz w:val="22"/>
          <w:szCs w:val="22"/>
          <w:lang w:val="pt-BR"/>
        </w:rPr>
      </w:pPr>
      <w:r w:rsidRPr="00345FC3">
        <w:rPr>
          <w:b/>
          <w:sz w:val="22"/>
          <w:szCs w:val="22"/>
          <w:lang w:val="pt-BR"/>
        </w:rPr>
        <w:t xml:space="preserve">PREGÃO ELETRONICO REGISTRO DE PREÇOS: N° 00/2022 </w:t>
      </w:r>
      <w:r w:rsidRPr="00345FC3">
        <w:rPr>
          <w:b/>
          <w:sz w:val="22"/>
          <w:szCs w:val="22"/>
          <w:lang w:val="pt-BR"/>
        </w:rPr>
        <w:br/>
        <w:t>VALIDADE:</w:t>
      </w:r>
      <w:r w:rsidRPr="00345FC3">
        <w:rPr>
          <w:sz w:val="22"/>
          <w:szCs w:val="22"/>
          <w:lang w:val="pt-BR"/>
        </w:rPr>
        <w:t xml:space="preserve"> 12 (doze) meses, contados a partir da data de sua publicação, não podendo ser prorrogada.</w:t>
      </w:r>
    </w:p>
    <w:p w:rsidR="000B4D11" w:rsidRPr="00345FC3" w:rsidRDefault="000B4D11" w:rsidP="002F2F25">
      <w:pPr>
        <w:ind w:right="66"/>
        <w:rPr>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 xml:space="preserve">Pelo presente instrumento, a Prefeitura Municipal de Juruena/MT, doravante denominada PREFEITURA, neste ato representado pelo Prefeito Municipal Sr. </w:t>
      </w:r>
      <w:r w:rsidRPr="00345FC3">
        <w:rPr>
          <w:b/>
          <w:sz w:val="22"/>
          <w:szCs w:val="22"/>
          <w:lang w:val="pt-BR"/>
        </w:rPr>
        <w:t>Manoel Gontijo de Carvalho</w:t>
      </w:r>
      <w:r w:rsidRPr="00345FC3">
        <w:rPr>
          <w:sz w:val="22"/>
          <w:szCs w:val="22"/>
          <w:lang w:val="pt-BR"/>
        </w:rPr>
        <w:t>, brasileiro, portador da cédula de identidade RG nº 621.452, e do CPF 621.452741-91 residente e domiciliado na cidade de Juruena/MT resolve registrar os preços da empresa</w:t>
      </w:r>
      <w:r w:rsidRPr="00345FC3">
        <w:rPr>
          <w:b/>
          <w:sz w:val="22"/>
          <w:szCs w:val="22"/>
          <w:lang w:val="pt-BR"/>
        </w:rPr>
        <w:t xml:space="preserve"> .................. CNPJ: .......................</w:t>
      </w:r>
      <w:r w:rsidRPr="00345FC3">
        <w:rPr>
          <w:sz w:val="22"/>
          <w:szCs w:val="22"/>
          <w:lang w:val="pt-BR"/>
        </w:rPr>
        <w:t xml:space="preserve">, neste ato representada legalmente pelo Sr. </w:t>
      </w:r>
      <w:r w:rsidRPr="00345FC3">
        <w:rPr>
          <w:b/>
          <w:sz w:val="22"/>
          <w:szCs w:val="22"/>
          <w:lang w:val="pt-BR"/>
        </w:rPr>
        <w:t xml:space="preserve">............,  </w:t>
      </w:r>
      <w:r w:rsidRPr="00345FC3">
        <w:rPr>
          <w:sz w:val="22"/>
          <w:szCs w:val="22"/>
          <w:lang w:val="pt-BR"/>
        </w:rPr>
        <w:t>portador do</w:t>
      </w:r>
      <w:r w:rsidRPr="00345FC3">
        <w:rPr>
          <w:b/>
          <w:sz w:val="22"/>
          <w:szCs w:val="22"/>
          <w:lang w:val="pt-BR"/>
        </w:rPr>
        <w:t xml:space="preserve"> CPF de n° ............ e RG: ...................</w:t>
      </w:r>
      <w:r w:rsidRPr="00345FC3">
        <w:rPr>
          <w:sz w:val="22"/>
          <w:szCs w:val="22"/>
          <w:lang w:val="pt-BR"/>
        </w:rPr>
        <w:t>, nas quantidades estimadas, de acordo com a classificação por ela alcançada por item, atendendo as condições previstas no Instrumento Convocatório e as constantes desta Ata de Registro de Preços, sujeitando-se as partes às normas constantes da Lei n. 8.666/93 e suas alterações e Lei 10.520/02,  em conformidade com as disposições a seguir:</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1. DO OBJETO</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ED5C29" w:rsidP="00A0694B">
      <w:pPr>
        <w:pStyle w:val="PargrafodaLista"/>
        <w:numPr>
          <w:ilvl w:val="1"/>
          <w:numId w:val="20"/>
        </w:numPr>
        <w:tabs>
          <w:tab w:val="left" w:pos="1273"/>
        </w:tabs>
        <w:suppressAutoHyphens/>
        <w:autoSpaceDE w:val="0"/>
        <w:autoSpaceDN w:val="0"/>
        <w:adjustRightInd w:val="0"/>
        <w:ind w:right="66"/>
        <w:jc w:val="both"/>
        <w:rPr>
          <w:sz w:val="22"/>
          <w:szCs w:val="22"/>
          <w:lang w:val="pt-BR"/>
        </w:rPr>
      </w:pPr>
      <w:r>
        <w:rPr>
          <w:sz w:val="24"/>
          <w:szCs w:val="24"/>
        </w:rPr>
        <w:t xml:space="preserve">ORIUNDO DA ATA DE </w:t>
      </w:r>
      <w:bookmarkStart w:id="2" w:name="_GoBack"/>
      <w:r w:rsidRPr="00625D13">
        <w:rPr>
          <w:sz w:val="24"/>
          <w:szCs w:val="24"/>
        </w:rPr>
        <w:t xml:space="preserve">REGISTRO DE PREÇO PARA FUTURA E EVENTUAL CONTRATAÇAO DE EMPRESA ESPECIALIZADA EM FORNECIMENTO DE MATERIAIS PARA CONSTRUÇÃO DE PAVIMENTAÇÃO ASFALTICA DO BAIRRO </w:t>
      </w:r>
      <w:r>
        <w:rPr>
          <w:sz w:val="24"/>
          <w:szCs w:val="24"/>
        </w:rPr>
        <w:t>BELA VISTA</w:t>
      </w:r>
      <w:r w:rsidRPr="00625D13">
        <w:rPr>
          <w:sz w:val="24"/>
          <w:szCs w:val="24"/>
        </w:rPr>
        <w:t xml:space="preserve"> DO MUNICIPIO DE JURUENA - MT</w:t>
      </w:r>
      <w:r w:rsidRPr="009A1E1F">
        <w:rPr>
          <w:b/>
          <w:bCs/>
          <w:i/>
          <w:sz w:val="24"/>
          <w:szCs w:val="24"/>
        </w:rPr>
        <w:t xml:space="preserve">, </w:t>
      </w:r>
      <w:proofErr w:type="spellStart"/>
      <w:r w:rsidRPr="009A1E1F">
        <w:rPr>
          <w:sz w:val="24"/>
          <w:szCs w:val="24"/>
        </w:rPr>
        <w:t>conforme</w:t>
      </w:r>
      <w:proofErr w:type="spellEnd"/>
      <w:r w:rsidRPr="009A1E1F">
        <w:rPr>
          <w:sz w:val="24"/>
          <w:szCs w:val="24"/>
        </w:rPr>
        <w:t xml:space="preserve"> </w:t>
      </w:r>
      <w:proofErr w:type="spellStart"/>
      <w:r w:rsidRPr="009A1E1F">
        <w:rPr>
          <w:sz w:val="24"/>
          <w:szCs w:val="24"/>
        </w:rPr>
        <w:t>relação</w:t>
      </w:r>
      <w:proofErr w:type="spellEnd"/>
      <w:r w:rsidRPr="009A1E1F">
        <w:rPr>
          <w:sz w:val="24"/>
          <w:szCs w:val="24"/>
        </w:rPr>
        <w:t xml:space="preserve"> </w:t>
      </w:r>
      <w:proofErr w:type="spellStart"/>
      <w:r w:rsidRPr="009A1E1F">
        <w:rPr>
          <w:sz w:val="24"/>
          <w:szCs w:val="24"/>
        </w:rPr>
        <w:t>contida</w:t>
      </w:r>
      <w:proofErr w:type="spellEnd"/>
      <w:r w:rsidRPr="009A1E1F">
        <w:rPr>
          <w:b/>
          <w:sz w:val="24"/>
          <w:szCs w:val="24"/>
        </w:rPr>
        <w:t xml:space="preserve"> </w:t>
      </w:r>
      <w:r w:rsidRPr="009A1E1F">
        <w:rPr>
          <w:sz w:val="24"/>
          <w:szCs w:val="24"/>
        </w:rPr>
        <w:t xml:space="preserve">no </w:t>
      </w:r>
      <w:proofErr w:type="spellStart"/>
      <w:r w:rsidRPr="009A1E1F">
        <w:rPr>
          <w:sz w:val="24"/>
          <w:szCs w:val="24"/>
        </w:rPr>
        <w:t>Anexo</w:t>
      </w:r>
      <w:proofErr w:type="spellEnd"/>
      <w:r w:rsidRPr="009A1E1F">
        <w:rPr>
          <w:sz w:val="24"/>
          <w:szCs w:val="24"/>
        </w:rPr>
        <w:t xml:space="preserve"> I, </w:t>
      </w:r>
      <w:proofErr w:type="spellStart"/>
      <w:r w:rsidRPr="009A1E1F">
        <w:rPr>
          <w:sz w:val="24"/>
          <w:szCs w:val="24"/>
        </w:rPr>
        <w:t>observadas</w:t>
      </w:r>
      <w:proofErr w:type="spellEnd"/>
      <w:r w:rsidRPr="009A1E1F">
        <w:rPr>
          <w:sz w:val="24"/>
          <w:szCs w:val="24"/>
        </w:rPr>
        <w:t xml:space="preserve"> as </w:t>
      </w:r>
      <w:proofErr w:type="spellStart"/>
      <w:r w:rsidRPr="009A1E1F">
        <w:rPr>
          <w:sz w:val="24"/>
          <w:szCs w:val="24"/>
        </w:rPr>
        <w:t>especificações</w:t>
      </w:r>
      <w:proofErr w:type="spellEnd"/>
      <w:r w:rsidRPr="009A1E1F">
        <w:rPr>
          <w:sz w:val="24"/>
          <w:szCs w:val="24"/>
        </w:rPr>
        <w:t xml:space="preserve"> </w:t>
      </w:r>
      <w:proofErr w:type="spellStart"/>
      <w:r w:rsidRPr="009A1E1F">
        <w:rPr>
          <w:sz w:val="24"/>
          <w:szCs w:val="24"/>
        </w:rPr>
        <w:t>ali</w:t>
      </w:r>
      <w:proofErr w:type="spellEnd"/>
      <w:r w:rsidRPr="009A1E1F">
        <w:rPr>
          <w:sz w:val="24"/>
          <w:szCs w:val="24"/>
        </w:rPr>
        <w:t xml:space="preserve"> </w:t>
      </w:r>
      <w:proofErr w:type="spellStart"/>
      <w:r w:rsidRPr="009A1E1F">
        <w:rPr>
          <w:sz w:val="24"/>
          <w:szCs w:val="24"/>
        </w:rPr>
        <w:t>estabelecidas</w:t>
      </w:r>
      <w:proofErr w:type="spellEnd"/>
      <w:r w:rsidRPr="009A1E1F">
        <w:rPr>
          <w:sz w:val="24"/>
          <w:szCs w:val="24"/>
        </w:rPr>
        <w:t xml:space="preserve">, </w:t>
      </w:r>
      <w:proofErr w:type="spellStart"/>
      <w:r w:rsidRPr="009A1E1F">
        <w:rPr>
          <w:sz w:val="24"/>
          <w:szCs w:val="24"/>
        </w:rPr>
        <w:t>visando</w:t>
      </w:r>
      <w:proofErr w:type="spellEnd"/>
      <w:r w:rsidRPr="009A1E1F">
        <w:rPr>
          <w:sz w:val="24"/>
          <w:szCs w:val="24"/>
        </w:rPr>
        <w:t xml:space="preserve"> </w:t>
      </w:r>
      <w:proofErr w:type="spellStart"/>
      <w:r w:rsidRPr="009A1E1F">
        <w:rPr>
          <w:sz w:val="24"/>
          <w:szCs w:val="24"/>
        </w:rPr>
        <w:t>contratações</w:t>
      </w:r>
      <w:proofErr w:type="spellEnd"/>
      <w:r w:rsidRPr="009A1E1F">
        <w:rPr>
          <w:sz w:val="24"/>
          <w:szCs w:val="24"/>
        </w:rPr>
        <w:t xml:space="preserve"> </w:t>
      </w:r>
      <w:proofErr w:type="spellStart"/>
      <w:r w:rsidRPr="009A1E1F">
        <w:rPr>
          <w:sz w:val="24"/>
          <w:szCs w:val="24"/>
        </w:rPr>
        <w:t>futuras</w:t>
      </w:r>
      <w:proofErr w:type="spellEnd"/>
      <w:r w:rsidRPr="009A1E1F">
        <w:rPr>
          <w:sz w:val="24"/>
          <w:szCs w:val="24"/>
        </w:rPr>
        <w:t>.</w:t>
      </w:r>
      <w:bookmarkEnd w:id="2"/>
    </w:p>
    <w:p w:rsidR="000B4D11" w:rsidRPr="00345FC3" w:rsidRDefault="000B4D11" w:rsidP="002F2F25">
      <w:pPr>
        <w:pStyle w:val="PargrafodaLista"/>
        <w:tabs>
          <w:tab w:val="left" w:pos="1273"/>
        </w:tabs>
        <w:suppressAutoHyphens/>
        <w:autoSpaceDE w:val="0"/>
        <w:autoSpaceDN w:val="0"/>
        <w:adjustRightInd w:val="0"/>
        <w:ind w:left="0" w:right="66"/>
        <w:jc w:val="both"/>
        <w:rPr>
          <w:b/>
          <w:sz w:val="22"/>
          <w:szCs w:val="22"/>
          <w:lang w:val="pt-BR"/>
        </w:rPr>
      </w:pPr>
    </w:p>
    <w:p w:rsidR="000B4D11" w:rsidRPr="00345FC3" w:rsidRDefault="000B4D11" w:rsidP="002F2F25">
      <w:pPr>
        <w:tabs>
          <w:tab w:val="left" w:pos="1273"/>
        </w:tabs>
        <w:autoSpaceDE w:val="0"/>
        <w:autoSpaceDN w:val="0"/>
        <w:adjustRightInd w:val="0"/>
        <w:ind w:right="66"/>
        <w:jc w:val="both"/>
        <w:rPr>
          <w:sz w:val="22"/>
          <w:szCs w:val="22"/>
          <w:lang w:val="pt-BR"/>
        </w:rPr>
      </w:pPr>
      <w:r w:rsidRPr="00345FC3">
        <w:rPr>
          <w:b/>
          <w:sz w:val="22"/>
          <w:szCs w:val="22"/>
          <w:lang w:val="pt-BR"/>
        </w:rPr>
        <w:t xml:space="preserve">1.2 </w:t>
      </w:r>
      <w:r w:rsidRPr="00345FC3">
        <w:rPr>
          <w:sz w:val="22"/>
          <w:szCs w:val="22"/>
          <w:lang w:val="pt-BR"/>
        </w:rPr>
        <w:t xml:space="preserve">A contratação será regida pela Lei 8.666/93 e suas disposições, conforme especificações e condições constantes no Termo de </w:t>
      </w:r>
      <w:proofErr w:type="spellStart"/>
      <w:r w:rsidRPr="00345FC3">
        <w:rPr>
          <w:sz w:val="22"/>
          <w:szCs w:val="22"/>
          <w:lang w:val="pt-BR"/>
        </w:rPr>
        <w:t>Referencia</w:t>
      </w:r>
      <w:proofErr w:type="spellEnd"/>
      <w:r w:rsidRPr="00345FC3">
        <w:rPr>
          <w:sz w:val="22"/>
          <w:szCs w:val="22"/>
          <w:lang w:val="pt-BR"/>
        </w:rPr>
        <w:t xml:space="preserve"> anexo neste Edital, pelo período de 12 meses.</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2. DA VIGÊNCIA</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rPr>
          <w:sz w:val="22"/>
          <w:szCs w:val="22"/>
          <w:lang w:val="pt-BR"/>
        </w:rPr>
      </w:pPr>
      <w:r w:rsidRPr="00345FC3">
        <w:rPr>
          <w:sz w:val="22"/>
          <w:szCs w:val="22"/>
          <w:lang w:val="pt-BR"/>
        </w:rPr>
        <w:t>2.1.  A referida Ata terá validade de 12 (doze) meses, contados a partir de sua publicação no Diário Oficial.</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3. DA GERÊNCIA DA PRESENTE ATA DE REGISTRO DE PREÇOS</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rPr>
          <w:sz w:val="22"/>
          <w:szCs w:val="22"/>
          <w:lang w:val="pt-BR"/>
        </w:rPr>
      </w:pPr>
      <w:r w:rsidRPr="00345FC3">
        <w:rPr>
          <w:sz w:val="22"/>
          <w:szCs w:val="22"/>
          <w:lang w:val="pt-BR"/>
        </w:rPr>
        <w:t>3.1. O gerenciamento deste instrumento caberá a Secretaria Municipal de Administração e Finanças, através da Superintendência de Aquisição, no seu aspecto operacional, com apoio da Assessoria Jurídica, nos aspectos legais.</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4. DO CONTRATADO</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rPr>
          <w:sz w:val="22"/>
          <w:szCs w:val="22"/>
          <w:lang w:val="pt-BR"/>
        </w:rPr>
      </w:pPr>
      <w:r w:rsidRPr="00345FC3">
        <w:rPr>
          <w:sz w:val="22"/>
          <w:szCs w:val="22"/>
          <w:lang w:val="pt-BR"/>
        </w:rPr>
        <w:t>4.1. O preço, a quantidade, o fornecedor e a especificação dos produtos registrados nesta Ata, encontram-se indicados na tabela abaixo.</w:t>
      </w:r>
    </w:p>
    <w:p w:rsidR="000B4D11" w:rsidRPr="00345FC3" w:rsidRDefault="000B4D11" w:rsidP="002F2F25">
      <w:pPr>
        <w:ind w:right="66"/>
        <w:jc w:val="center"/>
        <w:rPr>
          <w:b/>
          <w:w w:val="98"/>
          <w:sz w:val="22"/>
          <w:szCs w:val="22"/>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1281"/>
        <w:gridCol w:w="996"/>
        <w:gridCol w:w="1233"/>
        <w:gridCol w:w="1674"/>
        <w:gridCol w:w="1528"/>
        <w:gridCol w:w="1600"/>
      </w:tblGrid>
      <w:tr w:rsidR="002F2F25" w:rsidRPr="00345FC3" w:rsidTr="00BF4138">
        <w:tc>
          <w:tcPr>
            <w:tcW w:w="51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r w:rsidRPr="00345FC3">
              <w:rPr>
                <w:b/>
                <w:sz w:val="22"/>
                <w:szCs w:val="22"/>
              </w:rPr>
              <w:t>Item</w:t>
            </w:r>
          </w:p>
        </w:tc>
        <w:tc>
          <w:tcPr>
            <w:tcW w:w="691" w:type="pct"/>
            <w:tcBorders>
              <w:top w:val="single" w:sz="4" w:space="0" w:color="auto"/>
              <w:left w:val="single" w:sz="4" w:space="0" w:color="auto"/>
              <w:bottom w:val="single" w:sz="4" w:space="0" w:color="auto"/>
              <w:right w:val="single" w:sz="4" w:space="0" w:color="auto"/>
            </w:tcBorders>
            <w:hideMark/>
          </w:tcPr>
          <w:p w:rsidR="000B4D11" w:rsidRPr="00345FC3" w:rsidRDefault="000B4D11" w:rsidP="002F2F25">
            <w:pPr>
              <w:ind w:right="66"/>
              <w:jc w:val="both"/>
              <w:rPr>
                <w:b/>
                <w:sz w:val="22"/>
                <w:szCs w:val="22"/>
              </w:rPr>
            </w:pPr>
            <w:r w:rsidRPr="00345FC3">
              <w:rPr>
                <w:b/>
                <w:sz w:val="22"/>
                <w:szCs w:val="22"/>
              </w:rPr>
              <w:t>Quant.</w:t>
            </w:r>
          </w:p>
        </w:tc>
        <w:tc>
          <w:tcPr>
            <w:tcW w:w="537" w:type="pct"/>
            <w:tcBorders>
              <w:top w:val="single" w:sz="4" w:space="0" w:color="auto"/>
              <w:left w:val="single" w:sz="4" w:space="0" w:color="auto"/>
              <w:bottom w:val="single" w:sz="4" w:space="0" w:color="auto"/>
              <w:right w:val="single" w:sz="4" w:space="0" w:color="auto"/>
            </w:tcBorders>
            <w:hideMark/>
          </w:tcPr>
          <w:p w:rsidR="000B4D11" w:rsidRPr="00345FC3" w:rsidRDefault="000B4D11" w:rsidP="002F2F25">
            <w:pPr>
              <w:ind w:right="66"/>
              <w:jc w:val="both"/>
              <w:rPr>
                <w:b/>
                <w:sz w:val="22"/>
                <w:szCs w:val="22"/>
              </w:rPr>
            </w:pPr>
            <w:proofErr w:type="spellStart"/>
            <w:r w:rsidRPr="00345FC3">
              <w:rPr>
                <w:b/>
                <w:sz w:val="22"/>
                <w:szCs w:val="22"/>
              </w:rPr>
              <w:t>Unid</w:t>
            </w:r>
            <w:proofErr w:type="spellEnd"/>
          </w:p>
        </w:tc>
        <w:tc>
          <w:tcPr>
            <w:tcW w:w="665" w:type="pct"/>
            <w:tcBorders>
              <w:top w:val="single" w:sz="4" w:space="0" w:color="auto"/>
              <w:left w:val="single" w:sz="4" w:space="0" w:color="auto"/>
              <w:bottom w:val="single" w:sz="4" w:space="0" w:color="auto"/>
              <w:right w:val="single" w:sz="4" w:space="0" w:color="auto"/>
            </w:tcBorders>
            <w:hideMark/>
          </w:tcPr>
          <w:p w:rsidR="000B4D11" w:rsidRPr="00345FC3" w:rsidRDefault="000B4D11" w:rsidP="002F2F25">
            <w:pPr>
              <w:ind w:right="66"/>
              <w:jc w:val="both"/>
              <w:rPr>
                <w:b/>
                <w:sz w:val="22"/>
                <w:szCs w:val="22"/>
              </w:rPr>
            </w:pPr>
            <w:proofErr w:type="spellStart"/>
            <w:r w:rsidRPr="00345FC3">
              <w:rPr>
                <w:b/>
                <w:sz w:val="22"/>
                <w:szCs w:val="22"/>
              </w:rPr>
              <w:t>Marca</w:t>
            </w:r>
            <w:proofErr w:type="spellEnd"/>
            <w:r w:rsidRPr="00345FC3">
              <w:rPr>
                <w:b/>
                <w:sz w:val="22"/>
                <w:szCs w:val="22"/>
              </w:rPr>
              <w:t xml:space="preserve"> </w:t>
            </w:r>
          </w:p>
        </w:tc>
        <w:tc>
          <w:tcPr>
            <w:tcW w:w="903"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roofErr w:type="spellStart"/>
            <w:r w:rsidRPr="00345FC3">
              <w:rPr>
                <w:b/>
                <w:sz w:val="22"/>
                <w:szCs w:val="22"/>
              </w:rPr>
              <w:t>Descrição</w:t>
            </w:r>
            <w:proofErr w:type="spellEnd"/>
          </w:p>
        </w:tc>
        <w:tc>
          <w:tcPr>
            <w:tcW w:w="82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r w:rsidRPr="00345FC3">
              <w:rPr>
                <w:b/>
                <w:sz w:val="22"/>
                <w:szCs w:val="22"/>
              </w:rPr>
              <w:t>Val. unit</w:t>
            </w:r>
          </w:p>
        </w:tc>
        <w:tc>
          <w:tcPr>
            <w:tcW w:w="86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r w:rsidRPr="00345FC3">
              <w:rPr>
                <w:b/>
                <w:sz w:val="22"/>
                <w:szCs w:val="22"/>
              </w:rPr>
              <w:t>Val. total</w:t>
            </w:r>
          </w:p>
        </w:tc>
      </w:tr>
      <w:tr w:rsidR="002F2F25" w:rsidRPr="00345FC3" w:rsidTr="00BF4138">
        <w:tc>
          <w:tcPr>
            <w:tcW w:w="51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r>
      <w:tr w:rsidR="002F2F25" w:rsidRPr="00345FC3" w:rsidTr="00BF4138">
        <w:tc>
          <w:tcPr>
            <w:tcW w:w="51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r>
      <w:tr w:rsidR="002F2F25" w:rsidRPr="00345FC3" w:rsidTr="00BF4138">
        <w:tc>
          <w:tcPr>
            <w:tcW w:w="51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r>
      <w:tr w:rsidR="002F2F25" w:rsidRPr="00345FC3" w:rsidTr="00BF4138">
        <w:tc>
          <w:tcPr>
            <w:tcW w:w="51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91"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537"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665"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903"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2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c>
          <w:tcPr>
            <w:tcW w:w="864" w:type="pct"/>
            <w:tcBorders>
              <w:top w:val="single" w:sz="4" w:space="0" w:color="auto"/>
              <w:left w:val="single" w:sz="4" w:space="0" w:color="auto"/>
              <w:bottom w:val="single" w:sz="4" w:space="0" w:color="auto"/>
              <w:right w:val="single" w:sz="4" w:space="0" w:color="auto"/>
            </w:tcBorders>
          </w:tcPr>
          <w:p w:rsidR="000B4D11" w:rsidRPr="00345FC3" w:rsidRDefault="000B4D11" w:rsidP="002F2F25">
            <w:pPr>
              <w:ind w:right="66"/>
              <w:jc w:val="both"/>
              <w:rPr>
                <w:b/>
                <w:sz w:val="22"/>
                <w:szCs w:val="22"/>
              </w:rPr>
            </w:pPr>
          </w:p>
        </w:tc>
      </w:tr>
    </w:tbl>
    <w:p w:rsidR="000B4D11" w:rsidRPr="00345FC3" w:rsidRDefault="000B4D11" w:rsidP="002F2F25">
      <w:pPr>
        <w:shd w:val="clear" w:color="auto" w:fill="BFBFBF"/>
        <w:ind w:right="66"/>
        <w:jc w:val="center"/>
        <w:rPr>
          <w:b/>
          <w:w w:val="98"/>
          <w:sz w:val="22"/>
          <w:szCs w:val="22"/>
        </w:rPr>
      </w:pPr>
      <w:r w:rsidRPr="00345FC3">
        <w:rPr>
          <w:b/>
          <w:sz w:val="22"/>
          <w:szCs w:val="22"/>
        </w:rPr>
        <w:t>5. DAS OBRIGAÇÕES DO CONTRATADO</w:t>
      </w:r>
      <w:r w:rsidRPr="00345FC3">
        <w:rPr>
          <w:b/>
          <w:w w:val="98"/>
          <w:sz w:val="22"/>
          <w:szCs w:val="22"/>
        </w:rPr>
        <w:t xml:space="preserve"> </w:t>
      </w:r>
    </w:p>
    <w:p w:rsidR="000B4D11" w:rsidRPr="00345FC3" w:rsidRDefault="000B4D11" w:rsidP="002F2F25">
      <w:pPr>
        <w:ind w:right="66"/>
        <w:jc w:val="both"/>
        <w:rPr>
          <w:w w:val="98"/>
          <w:sz w:val="22"/>
          <w:szCs w:val="22"/>
        </w:rPr>
      </w:pPr>
    </w:p>
    <w:p w:rsidR="000B4D11" w:rsidRPr="00345FC3" w:rsidRDefault="000B4D11" w:rsidP="002F2F25">
      <w:pPr>
        <w:ind w:right="66"/>
        <w:jc w:val="both"/>
        <w:rPr>
          <w:sz w:val="22"/>
          <w:szCs w:val="22"/>
          <w:lang w:val="pt-BR"/>
        </w:rPr>
      </w:pPr>
      <w:r w:rsidRPr="00345FC3">
        <w:rPr>
          <w:sz w:val="22"/>
          <w:szCs w:val="22"/>
          <w:lang w:val="pt-BR"/>
        </w:rPr>
        <w:lastRenderedPageBreak/>
        <w:t xml:space="preserve">5.1. Executar o fornecimento dentro dos padrões estabelecidos pela Prefeitura Municipal de Juruena, de acordo com as especificações do edital, no prazo de </w:t>
      </w:r>
      <w:r w:rsidR="009A5207" w:rsidRPr="00345FC3">
        <w:rPr>
          <w:sz w:val="22"/>
          <w:szCs w:val="22"/>
          <w:lang w:val="pt-BR"/>
        </w:rPr>
        <w:t>30</w:t>
      </w:r>
      <w:r w:rsidRPr="00345FC3">
        <w:rPr>
          <w:sz w:val="22"/>
          <w:szCs w:val="22"/>
          <w:lang w:val="pt-BR"/>
        </w:rPr>
        <w:t xml:space="preserve"> (</w:t>
      </w:r>
      <w:r w:rsidR="009A5207" w:rsidRPr="00345FC3">
        <w:rPr>
          <w:sz w:val="22"/>
          <w:szCs w:val="22"/>
          <w:lang w:val="pt-BR"/>
        </w:rPr>
        <w:t>trinta</w:t>
      </w:r>
      <w:r w:rsidRPr="00345FC3">
        <w:rPr>
          <w:sz w:val="22"/>
          <w:szCs w:val="22"/>
          <w:lang w:val="pt-BR"/>
        </w:rPr>
        <w:t>) dias úteis, responsabilizando-se por eventuais prejuízos decorrentes do descumprimento das condições estabelecidas.</w:t>
      </w:r>
    </w:p>
    <w:p w:rsidR="000B4D11" w:rsidRPr="00345FC3" w:rsidRDefault="000B4D11" w:rsidP="002F2F25">
      <w:pPr>
        <w:ind w:right="66"/>
        <w:jc w:val="both"/>
        <w:rPr>
          <w:sz w:val="22"/>
          <w:szCs w:val="22"/>
          <w:lang w:val="pt-BR"/>
        </w:rPr>
      </w:pPr>
      <w:r w:rsidRPr="00345FC3">
        <w:rPr>
          <w:sz w:val="22"/>
          <w:szCs w:val="22"/>
          <w:lang w:val="pt-BR"/>
        </w:rPr>
        <w:t>5.2. Os produtos e/ou materiais deverão ser entregues nos locais a serem definidos pela Prefeitura Municipal de Juruena, da forma como forem solicitados pelo setor competente.</w:t>
      </w:r>
    </w:p>
    <w:p w:rsidR="000B4D11" w:rsidRPr="00345FC3" w:rsidRDefault="000B4D11" w:rsidP="002F2F25">
      <w:pPr>
        <w:ind w:right="66"/>
        <w:jc w:val="both"/>
        <w:rPr>
          <w:sz w:val="22"/>
          <w:szCs w:val="22"/>
          <w:lang w:val="pt-BR"/>
        </w:rPr>
      </w:pPr>
      <w:r w:rsidRPr="00345FC3">
        <w:rPr>
          <w:sz w:val="22"/>
          <w:szCs w:val="22"/>
          <w:lang w:val="pt-BR"/>
        </w:rPr>
        <w:t>5.3. A embalagem deverá ser acondicionada conforme padrão do fabricante, devendo garantir a proteção durante o transporte e estocagem, bem como constar identificação do produto e demais informações exigidas na Legislação em vigor.</w:t>
      </w:r>
    </w:p>
    <w:p w:rsidR="000B4D11" w:rsidRPr="00345FC3" w:rsidRDefault="000B4D11" w:rsidP="002F2F25">
      <w:pPr>
        <w:ind w:right="66"/>
        <w:jc w:val="both"/>
        <w:rPr>
          <w:sz w:val="22"/>
          <w:szCs w:val="22"/>
          <w:lang w:val="pt-BR"/>
        </w:rPr>
      </w:pPr>
      <w:r w:rsidRPr="00345FC3">
        <w:rPr>
          <w:sz w:val="22"/>
          <w:szCs w:val="22"/>
          <w:lang w:val="pt-BR"/>
        </w:rPr>
        <w:t>5.4. Substituir, às suas expensas, no prazo de 02 (dois) dias úteis, após notificação formal, os produtos entregues em desacordo com as especificações deste edital, conforme anexos e com a respectiva proposta, ou que apresente vício de qualidade (que apresentem problemas na utilização) dentro do prazo de validade;</w:t>
      </w:r>
    </w:p>
    <w:p w:rsidR="000B4D11" w:rsidRPr="00345FC3" w:rsidRDefault="000B4D11" w:rsidP="002F2F25">
      <w:pPr>
        <w:ind w:right="66"/>
        <w:jc w:val="both"/>
        <w:rPr>
          <w:sz w:val="22"/>
          <w:szCs w:val="22"/>
          <w:lang w:val="pt-BR"/>
        </w:rPr>
      </w:pPr>
      <w:r w:rsidRPr="00345FC3">
        <w:rPr>
          <w:sz w:val="22"/>
          <w:szCs w:val="22"/>
          <w:lang w:val="pt-BR"/>
        </w:rPr>
        <w:t>5.5. Prestar os esclarecimentos que forem solicitados pela Prefeitura Municipal, cujas reclamações se obrigam a atender prontamente, bem como dar ciência imediatamente e por escrito, de qualquer anormalidade que verificar quando da execução do empenho;</w:t>
      </w:r>
    </w:p>
    <w:p w:rsidR="000B4D11" w:rsidRPr="00345FC3" w:rsidRDefault="000B4D11" w:rsidP="002F2F25">
      <w:pPr>
        <w:ind w:right="66"/>
        <w:rPr>
          <w:sz w:val="22"/>
          <w:szCs w:val="22"/>
          <w:lang w:val="pt-BR"/>
        </w:rPr>
      </w:pPr>
      <w:r w:rsidRPr="00345FC3">
        <w:rPr>
          <w:sz w:val="22"/>
          <w:szCs w:val="22"/>
          <w:lang w:val="pt-BR"/>
        </w:rPr>
        <w:t>5.6. Prover todos os meios necessários à garantia da plena operacionalidade do fornecimento, inclusive considerados os casos de greve ou paralisação de qualquer natureza;</w:t>
      </w:r>
    </w:p>
    <w:p w:rsidR="000B4D11" w:rsidRPr="00345FC3" w:rsidRDefault="000B4D11" w:rsidP="002F2F25">
      <w:pPr>
        <w:ind w:right="66"/>
        <w:jc w:val="both"/>
        <w:rPr>
          <w:sz w:val="22"/>
          <w:szCs w:val="22"/>
          <w:lang w:val="pt-BR"/>
        </w:rPr>
      </w:pPr>
      <w:r w:rsidRPr="00345FC3">
        <w:rPr>
          <w:sz w:val="22"/>
          <w:szCs w:val="22"/>
          <w:lang w:val="pt-BR"/>
        </w:rPr>
        <w:t>5.7.  A falta de quaisquer produtos cujo fornecimento incumbe ao detentor do preço registrado, não poderá ser alegada como motivo de força maior para o atraso no fornecimento do objeto deste edital, e não a eximirá das penalidades a que está sujeita pelo não cumprimento dos prazos e demais condições aqui estabelecidas;</w:t>
      </w:r>
    </w:p>
    <w:p w:rsidR="000B4D11" w:rsidRPr="00345FC3" w:rsidRDefault="000B4D11" w:rsidP="002F2F25">
      <w:pPr>
        <w:ind w:right="66"/>
        <w:jc w:val="both"/>
        <w:rPr>
          <w:sz w:val="22"/>
          <w:szCs w:val="22"/>
          <w:lang w:val="pt-BR"/>
        </w:rPr>
      </w:pPr>
      <w:r w:rsidRPr="00345FC3">
        <w:rPr>
          <w:sz w:val="22"/>
          <w:szCs w:val="22"/>
          <w:lang w:val="pt-BR"/>
        </w:rPr>
        <w:t>5.8. Comunicar imediatamente a Prefeitura qualquer alteração ocorrida no endereço, conta bancária e outros julgáveis necessários para recebimento de correspondência;</w:t>
      </w:r>
    </w:p>
    <w:p w:rsidR="000B4D11" w:rsidRPr="00345FC3" w:rsidRDefault="000B4D11" w:rsidP="002F2F25">
      <w:pPr>
        <w:ind w:right="66"/>
        <w:jc w:val="both"/>
        <w:rPr>
          <w:sz w:val="22"/>
          <w:szCs w:val="22"/>
          <w:lang w:val="pt-BR"/>
        </w:rPr>
      </w:pPr>
      <w:r w:rsidRPr="00345FC3">
        <w:rPr>
          <w:sz w:val="22"/>
          <w:szCs w:val="22"/>
          <w:lang w:val="pt-BR"/>
        </w:rPr>
        <w:t>5.9. Respeitar e fazer cumprir a legislação de segurança e saúde no trabalho, previstas nas normas regulamentadoras pertinentes;</w:t>
      </w:r>
    </w:p>
    <w:p w:rsidR="000B4D11" w:rsidRPr="00345FC3" w:rsidRDefault="000B4D11" w:rsidP="002F2F25">
      <w:pPr>
        <w:ind w:right="66"/>
        <w:jc w:val="both"/>
        <w:rPr>
          <w:sz w:val="22"/>
          <w:szCs w:val="22"/>
          <w:lang w:val="pt-BR"/>
        </w:rPr>
      </w:pPr>
      <w:r w:rsidRPr="00345FC3">
        <w:rPr>
          <w:sz w:val="22"/>
          <w:szCs w:val="22"/>
          <w:lang w:val="pt-BR"/>
        </w:rPr>
        <w:t>5.10. Fiscalizar o perfeito cumprimento do fornecimento a que se obrigou, cabendo-lhe, integralmente, os ônus decorrentes. Tal fiscalização dar-se-á independentemente da que será exercida por esta Prefeitura;</w:t>
      </w:r>
    </w:p>
    <w:p w:rsidR="000B4D11" w:rsidRPr="00345FC3" w:rsidRDefault="000B4D11" w:rsidP="002F2F25">
      <w:pPr>
        <w:ind w:right="66"/>
        <w:jc w:val="both"/>
        <w:rPr>
          <w:sz w:val="22"/>
          <w:szCs w:val="22"/>
          <w:lang w:val="pt-BR"/>
        </w:rPr>
      </w:pPr>
      <w:r w:rsidRPr="00345FC3">
        <w:rPr>
          <w:sz w:val="22"/>
          <w:szCs w:val="22"/>
          <w:lang w:val="pt-BR"/>
        </w:rPr>
        <w:t>5.11.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rsidR="000B4D11" w:rsidRPr="00345FC3" w:rsidRDefault="000B4D11" w:rsidP="002F2F25">
      <w:pPr>
        <w:ind w:right="66"/>
        <w:jc w:val="both"/>
        <w:rPr>
          <w:sz w:val="22"/>
          <w:szCs w:val="22"/>
          <w:lang w:val="pt-BR"/>
        </w:rPr>
      </w:pPr>
      <w:r w:rsidRPr="00345FC3">
        <w:rPr>
          <w:sz w:val="22"/>
          <w:szCs w:val="22"/>
          <w:lang w:val="pt-BR"/>
        </w:rPr>
        <w:t>5.12. A contratada ficará obrigada a aceitar, nas mesmas condições deste edital, os acréscimos ou supressões que se fizerem necessárias, até o limite legal de 25% (vinte e cinco por cento) do valor inicial atualizado do objeto adjudicado, devendo supressões acima desse limite serem resultantes de acordo entre as partes;</w:t>
      </w:r>
    </w:p>
    <w:p w:rsidR="000B4D11" w:rsidRPr="00345FC3" w:rsidRDefault="000B4D11" w:rsidP="002F2F25">
      <w:pPr>
        <w:ind w:right="66"/>
        <w:jc w:val="both"/>
        <w:rPr>
          <w:sz w:val="22"/>
          <w:szCs w:val="22"/>
          <w:lang w:val="pt-BR"/>
        </w:rPr>
      </w:pPr>
      <w:r w:rsidRPr="00345FC3">
        <w:rPr>
          <w:sz w:val="22"/>
          <w:szCs w:val="22"/>
          <w:lang w:val="pt-BR"/>
        </w:rPr>
        <w:t>5.12. Fornecer os produtos, conforme estipulado neste edital e de acordo com a proposta apresentada;</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6. DAS OBRIGAÇÕES DA CONTRATANTE</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6.1. Convocar a licitante vencedora para a retirada da Ordem de Fornecimento dos produtos e/ou materiais;</w:t>
      </w:r>
    </w:p>
    <w:p w:rsidR="000B4D11" w:rsidRPr="00345FC3" w:rsidRDefault="000B4D11" w:rsidP="002F2F25">
      <w:pPr>
        <w:ind w:right="66"/>
        <w:jc w:val="both"/>
        <w:rPr>
          <w:sz w:val="22"/>
          <w:szCs w:val="22"/>
          <w:lang w:val="pt-BR"/>
        </w:rPr>
      </w:pPr>
      <w:r w:rsidRPr="00345FC3">
        <w:rPr>
          <w:sz w:val="22"/>
          <w:szCs w:val="22"/>
          <w:lang w:val="pt-BR"/>
        </w:rPr>
        <w:t>6.2.  Fornecer à empresa a ser contratada todas as informações e esclarecimentos que venham a ser solicitados relativamente ao objeto desta ata;</w:t>
      </w:r>
    </w:p>
    <w:p w:rsidR="000B4D11" w:rsidRPr="00345FC3" w:rsidRDefault="000B4D11" w:rsidP="002F2F25">
      <w:pPr>
        <w:ind w:right="66"/>
        <w:jc w:val="both"/>
        <w:rPr>
          <w:sz w:val="22"/>
          <w:szCs w:val="22"/>
          <w:lang w:val="pt-BR"/>
        </w:rPr>
      </w:pPr>
      <w:r w:rsidRPr="00345FC3">
        <w:rPr>
          <w:sz w:val="22"/>
          <w:szCs w:val="22"/>
          <w:lang w:val="pt-BR"/>
        </w:rPr>
        <w:t>6.3.  Efetuar o pagamento à empresa nas condições de preço e prazo estabelecidos nesta ata;</w:t>
      </w:r>
    </w:p>
    <w:p w:rsidR="000B4D11" w:rsidRPr="00345FC3" w:rsidRDefault="000B4D11" w:rsidP="002F2F25">
      <w:pPr>
        <w:ind w:right="66"/>
        <w:jc w:val="both"/>
        <w:rPr>
          <w:sz w:val="22"/>
          <w:szCs w:val="22"/>
          <w:lang w:val="pt-BR"/>
        </w:rPr>
      </w:pPr>
      <w:r w:rsidRPr="00345FC3">
        <w:rPr>
          <w:sz w:val="22"/>
          <w:szCs w:val="22"/>
          <w:lang w:val="pt-BR"/>
        </w:rPr>
        <w:t>6.4.  Notificar por escrito, à empresa contratada, toda e qualquer irregularidade constatada durante o recebimento dos materiais;</w:t>
      </w:r>
    </w:p>
    <w:p w:rsidR="000B4D11" w:rsidRPr="00345FC3" w:rsidRDefault="000B4D11" w:rsidP="002F2F25">
      <w:pPr>
        <w:ind w:right="66"/>
        <w:jc w:val="both"/>
        <w:rPr>
          <w:sz w:val="22"/>
          <w:szCs w:val="22"/>
          <w:lang w:val="pt-BR"/>
        </w:rPr>
      </w:pPr>
      <w:r w:rsidRPr="00345FC3">
        <w:rPr>
          <w:sz w:val="22"/>
          <w:szCs w:val="22"/>
          <w:lang w:val="pt-BR"/>
        </w:rPr>
        <w:t>6.5. Disponibilizar local para recebimento e guarda dos produtos.</w:t>
      </w:r>
    </w:p>
    <w:p w:rsidR="000B4D11" w:rsidRPr="00345FC3" w:rsidRDefault="000B4D11" w:rsidP="002F2F25">
      <w:pPr>
        <w:ind w:right="66"/>
        <w:jc w:val="both"/>
        <w:rPr>
          <w:sz w:val="22"/>
          <w:szCs w:val="22"/>
          <w:lang w:val="pt-BR"/>
        </w:rPr>
      </w:pPr>
      <w:r w:rsidRPr="00345FC3">
        <w:rPr>
          <w:sz w:val="22"/>
          <w:szCs w:val="22"/>
          <w:lang w:val="pt-BR"/>
        </w:rPr>
        <w:t>6.6. Nenhum pagamento será efetuado à empresa detentora do registro, enquanto pendente de liquidação qualquer obrigação. Esse fato não será gerador de direito a reajustamento de preços ou a atualização monetária.</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7. DO PAGAMENTO</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7.1. Os pagamentos serão efetuados, em média, até 30 (trinta) dias, após a entrega dos produtos e/ou materiais, mediante apresentação da nota fiscal devidamente atestada pela Administração.</w:t>
      </w:r>
    </w:p>
    <w:p w:rsidR="000B4D11" w:rsidRPr="00345FC3" w:rsidRDefault="000B4D11" w:rsidP="002F2F25">
      <w:pPr>
        <w:ind w:right="66"/>
        <w:jc w:val="both"/>
        <w:rPr>
          <w:sz w:val="22"/>
          <w:szCs w:val="22"/>
          <w:lang w:val="pt-BR"/>
        </w:rPr>
      </w:pPr>
      <w:r w:rsidRPr="00345FC3">
        <w:rPr>
          <w:sz w:val="22"/>
          <w:szCs w:val="22"/>
          <w:lang w:val="pt-BR"/>
        </w:rPr>
        <w:lastRenderedPageBreak/>
        <w:t>7.2. O Contratado deverá indicar no corpo da Nota Fiscal/fatura, descrição do produto e/ou material entregue.</w:t>
      </w:r>
    </w:p>
    <w:p w:rsidR="000B4D11" w:rsidRPr="00345FC3" w:rsidRDefault="000B4D11" w:rsidP="002F2F25">
      <w:pPr>
        <w:ind w:right="66"/>
        <w:jc w:val="both"/>
        <w:rPr>
          <w:sz w:val="22"/>
          <w:szCs w:val="22"/>
          <w:lang w:val="pt-BR"/>
        </w:rPr>
      </w:pPr>
      <w:r w:rsidRPr="00345FC3">
        <w:rPr>
          <w:sz w:val="22"/>
          <w:szCs w:val="22"/>
          <w:lang w:val="pt-BR"/>
        </w:rPr>
        <w:t>7.2.1. Caso constatado alguma irregularidade nas notas fiscais/faturas, estas serão devolvidas ao fornecedor, para as necessárias correções, com as informações que motivaram sua rejeição, sendo o pagamento realizado após a reapresentação das notas fiscais/faturas.</w:t>
      </w:r>
    </w:p>
    <w:p w:rsidR="000B4D11" w:rsidRPr="00345FC3" w:rsidRDefault="000B4D11" w:rsidP="002F2F25">
      <w:pPr>
        <w:ind w:right="66"/>
        <w:jc w:val="both"/>
        <w:rPr>
          <w:sz w:val="22"/>
          <w:szCs w:val="22"/>
          <w:lang w:val="pt-BR"/>
        </w:rPr>
      </w:pPr>
      <w:r w:rsidRPr="00345FC3">
        <w:rPr>
          <w:sz w:val="22"/>
          <w:szCs w:val="22"/>
          <w:lang w:val="pt-BR"/>
        </w:rPr>
        <w:t>7.2.2. Nenhum pagamento isentará o FORNECEDOR/CONTRATADO das suas responsabilidades e obrigações, nem implicará aceitação definitiva do fornecimento.</w:t>
      </w:r>
    </w:p>
    <w:p w:rsidR="000B4D11" w:rsidRPr="00345FC3" w:rsidRDefault="000B4D11" w:rsidP="002F2F25">
      <w:pPr>
        <w:ind w:right="66"/>
        <w:jc w:val="both"/>
        <w:rPr>
          <w:sz w:val="22"/>
          <w:szCs w:val="22"/>
          <w:lang w:val="pt-BR"/>
        </w:rPr>
      </w:pPr>
      <w:r w:rsidRPr="00345FC3">
        <w:rPr>
          <w:sz w:val="22"/>
          <w:szCs w:val="22"/>
          <w:lang w:val="pt-BR"/>
        </w:rPr>
        <w:t>7.3. As despesas bancárias decorrentes de transferência de valores para outras praças serão de responsabilidade do Contratado.</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8. DO REAJUSTAMENTO DE PREÇOS</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8.1. Os preços registrados serão fixos e irreajustáveis durante a vigência da Ata de Registro de Preços;</w:t>
      </w:r>
    </w:p>
    <w:p w:rsidR="000B4D11" w:rsidRPr="00345FC3" w:rsidRDefault="000B4D11" w:rsidP="002F2F25">
      <w:pPr>
        <w:ind w:right="66"/>
        <w:jc w:val="both"/>
        <w:rPr>
          <w:sz w:val="22"/>
          <w:szCs w:val="22"/>
          <w:lang w:val="pt-BR"/>
        </w:rPr>
      </w:pPr>
      <w:r w:rsidRPr="00345FC3">
        <w:rPr>
          <w:sz w:val="22"/>
          <w:szCs w:val="22"/>
          <w:lang w:val="pt-BR"/>
        </w:rPr>
        <w:t xml:space="preserve">8.1.1 Considera-se Preço registrado aquele atribuído aos materiais, incluindo todas as despesas e custos até a entrega no local indicado, tais como: tributos (impostos, taxas, emolumentos contribuições fiscais e </w:t>
      </w:r>
      <w:proofErr w:type="spellStart"/>
      <w:r w:rsidRPr="00345FC3">
        <w:rPr>
          <w:sz w:val="22"/>
          <w:szCs w:val="22"/>
          <w:lang w:val="pt-BR"/>
        </w:rPr>
        <w:t>parafiscais</w:t>
      </w:r>
      <w:proofErr w:type="spellEnd"/>
      <w:r w:rsidRPr="00345FC3">
        <w:rPr>
          <w:sz w:val="22"/>
          <w:szCs w:val="22"/>
          <w:lang w:val="pt-BR"/>
        </w:rPr>
        <w:t>), transporte, embalagens, seguros, mão de obra e qualquer despesa, acessória e/ou complementar e outras não especificadas neste edital, mas que incidam no cumprimento das obrigações assumidas pela empresa detentora da ata na execução da mesma.</w:t>
      </w:r>
      <w:r w:rsidRPr="00345FC3">
        <w:rPr>
          <w:sz w:val="22"/>
          <w:szCs w:val="22"/>
          <w:lang w:val="pt-BR"/>
        </w:rPr>
        <w:br/>
        <w:t>8.2 Os preços poderão ser revistos nas hipóteses de oscilações de preços , para mais ou para menos, devidamente comprovadas, em decorrência de situações previstas na alínea ``d´´ do inciso II e do § 5° do art. 65 da Lei n° 8.666/93 e alterações (situações supervenientes e imprevistas, força maior, caso fortuito, ou fato príncipe, que configurem área econômica extraordinária e extracontratual).</w:t>
      </w:r>
      <w:r w:rsidRPr="00345FC3">
        <w:rPr>
          <w:sz w:val="22"/>
          <w:szCs w:val="22"/>
          <w:lang w:val="pt-BR"/>
        </w:rPr>
        <w:br/>
        <w:t xml:space="preserve">8.3 O Órgão Gerenciador deverá decidir sobre a  revisão dos preços ou cancelamento do preço registrado no prazo máximo de </w:t>
      </w:r>
      <w:r w:rsidR="009A5207" w:rsidRPr="00345FC3">
        <w:rPr>
          <w:sz w:val="22"/>
          <w:szCs w:val="22"/>
          <w:lang w:val="pt-BR"/>
        </w:rPr>
        <w:t>10</w:t>
      </w:r>
      <w:r w:rsidRPr="00345FC3">
        <w:rPr>
          <w:sz w:val="22"/>
          <w:szCs w:val="22"/>
          <w:lang w:val="pt-BR"/>
        </w:rPr>
        <w:t xml:space="preserve"> (</w:t>
      </w:r>
      <w:r w:rsidR="009A5207" w:rsidRPr="00345FC3">
        <w:rPr>
          <w:sz w:val="22"/>
          <w:szCs w:val="22"/>
          <w:lang w:val="pt-BR"/>
        </w:rPr>
        <w:t>dez</w:t>
      </w:r>
      <w:r w:rsidRPr="00345FC3">
        <w:rPr>
          <w:sz w:val="22"/>
          <w:szCs w:val="22"/>
          <w:lang w:val="pt-BR"/>
        </w:rPr>
        <w:t>) dias úteis, salvo motivo de força maior devidamente justificado no processo.</w:t>
      </w:r>
      <w:r w:rsidRPr="00345FC3">
        <w:rPr>
          <w:sz w:val="22"/>
          <w:szCs w:val="22"/>
          <w:lang w:val="pt-BR"/>
        </w:rPr>
        <w:tab/>
      </w:r>
      <w:r w:rsidRPr="00345FC3">
        <w:rPr>
          <w:sz w:val="22"/>
          <w:szCs w:val="22"/>
          <w:lang w:val="pt-BR"/>
        </w:rPr>
        <w:b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r w:rsidRPr="00345FC3">
        <w:rPr>
          <w:sz w:val="22"/>
          <w:szCs w:val="22"/>
          <w:lang w:val="pt-BR"/>
        </w:rPr>
        <w:tab/>
      </w:r>
      <w:r w:rsidRPr="00345FC3">
        <w:rPr>
          <w:sz w:val="22"/>
          <w:szCs w:val="22"/>
          <w:lang w:val="pt-BR"/>
        </w:rPr>
        <w:br/>
        <w:t>8.5 Na ocorrência do preço registrado tornar-se superior ao preço praticado no mercado, o Órgão Gerenciador notificará o fornecedor com o primeiro menor preço registrado para o item ou lote visando a negociação para a redução de preços e sua adequação ao do mercado, mantendo o mesmo objeto cotado, qualidade e especificações.</w:t>
      </w:r>
      <w:r w:rsidRPr="00345FC3">
        <w:rPr>
          <w:sz w:val="22"/>
          <w:szCs w:val="22"/>
          <w:lang w:val="pt-BR"/>
        </w:rPr>
        <w:tab/>
      </w:r>
      <w:r w:rsidRPr="00345FC3">
        <w:rPr>
          <w:sz w:val="22"/>
          <w:szCs w:val="22"/>
          <w:lang w:val="pt-BR"/>
        </w:rPr>
        <w:br/>
        <w:t>8.6 Dando-se por infrutífera a negociação de redução dos preços, o Órgão Gerenciador desonerará o fornecedor em relação ao item e cancelará o seu registro, sem prejuízos das penalidades cabíveis.</w:t>
      </w:r>
      <w:r w:rsidRPr="00345FC3">
        <w:rPr>
          <w:sz w:val="22"/>
          <w:szCs w:val="22"/>
          <w:lang w:val="pt-BR"/>
        </w:rPr>
        <w:br/>
        <w:t>8.7 Simultaneamente procederá a convocação dos demais fornecedores, respeitada a ordem de classificação, visando estabelecer igual oportunidade de negociação.</w:t>
      </w:r>
      <w:r w:rsidRPr="00345FC3">
        <w:rPr>
          <w:sz w:val="22"/>
          <w:szCs w:val="22"/>
          <w:lang w:val="pt-BR"/>
        </w:rPr>
        <w:tab/>
      </w:r>
      <w:r w:rsidRPr="00345FC3">
        <w:rPr>
          <w:sz w:val="22"/>
          <w:szCs w:val="22"/>
          <w:lang w:val="pt-BR"/>
        </w:rPr>
        <w:br/>
        <w:t>8.8  Quando o preço registrado tornar-se inferior aos praticados no mercado e o fornecedor não puder cumprir o compromisso inicialmente assumido, poderá, mediante requerimento devidamente instruído, pedir revisão dos preços ou cancelamento de seu registro.</w:t>
      </w:r>
      <w:r w:rsidRPr="00345FC3">
        <w:rPr>
          <w:sz w:val="22"/>
          <w:szCs w:val="22"/>
          <w:lang w:val="pt-BR"/>
        </w:rPr>
        <w:tab/>
      </w:r>
      <w:r w:rsidRPr="00345FC3">
        <w:rPr>
          <w:sz w:val="22"/>
          <w:szCs w:val="22"/>
          <w:lang w:val="pt-BR"/>
        </w:rPr>
        <w:br/>
        <w:t xml:space="preserve">       8.8.1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sidRPr="00345FC3">
        <w:rPr>
          <w:sz w:val="22"/>
          <w:szCs w:val="22"/>
          <w:lang w:val="pt-BR"/>
        </w:rPr>
        <w:t>etc</w:t>
      </w:r>
      <w:proofErr w:type="spellEnd"/>
      <w:r w:rsidRPr="00345FC3">
        <w:rPr>
          <w:sz w:val="22"/>
          <w:szCs w:val="22"/>
          <w:lang w:val="pt-BR"/>
        </w:rPr>
        <w:t xml:space="preserve">, alusivas a data da apresentação da proposta e do momento do pleito, sob pena de indeferimento do pedido. </w:t>
      </w:r>
      <w:r w:rsidRPr="00345FC3">
        <w:rPr>
          <w:sz w:val="22"/>
          <w:szCs w:val="22"/>
          <w:lang w:val="pt-BR"/>
        </w:rPr>
        <w:tab/>
      </w:r>
      <w:r w:rsidRPr="00345FC3">
        <w:rPr>
          <w:sz w:val="22"/>
          <w:szCs w:val="22"/>
          <w:lang w:val="pt-BR"/>
        </w:rPr>
        <w:br/>
        <w:t>8.9 A revisão será precedida de pesquisa prévia no mercado fornecedor, banco de dados, índices ou tabela oficiais e/ou outros meios disponíveis para levantamento das condições de mercado, envolvendo todos os elementos para fins de graduar a justa remuneração do serviço ou fornecimento e no embasamento da decisão de deferir ou rejeitar o pedido.</w:t>
      </w:r>
      <w:r w:rsidRPr="00345FC3">
        <w:rPr>
          <w:sz w:val="22"/>
          <w:szCs w:val="22"/>
          <w:lang w:val="pt-BR"/>
        </w:rPr>
        <w:tab/>
      </w:r>
      <w:r w:rsidRPr="00345FC3">
        <w:rPr>
          <w:sz w:val="22"/>
          <w:szCs w:val="22"/>
          <w:lang w:val="pt-BR"/>
        </w:rPr>
        <w:br/>
        <w:t>8.10 Preliminarmente, o Órgão Gerenciador convocará todos os fornecedores no sentido de estabelecer negociação visando à manutenção dos preços originalmente registrados, dando-se preferência ao fornecedor de menor preço e, sucessivamente, aos demais classificados, respeitada a ordem de classificação.</w:t>
      </w:r>
      <w:r w:rsidRPr="00345FC3">
        <w:rPr>
          <w:sz w:val="22"/>
          <w:szCs w:val="22"/>
          <w:lang w:val="pt-BR"/>
        </w:rPr>
        <w:tab/>
      </w:r>
      <w:r w:rsidRPr="00345FC3">
        <w:rPr>
          <w:sz w:val="22"/>
          <w:szCs w:val="22"/>
          <w:lang w:val="pt-BR"/>
        </w:rPr>
        <w:br/>
        <w:t xml:space="preserve"> 8.11  Não havendo êxito nas negociações para definição de novo preço ou as licitantes não aceitarem o preço Máximo a ser pago pela Administração, o Órgão Gerenciador revogará a Ata de Registro de Preços, </w:t>
      </w:r>
      <w:r w:rsidRPr="00345FC3">
        <w:rPr>
          <w:sz w:val="22"/>
          <w:szCs w:val="22"/>
          <w:lang w:val="pt-BR"/>
        </w:rPr>
        <w:lastRenderedPageBreak/>
        <w:t>liberando os fornecedores dos compromissos assumidos, sem aplicação de penalidade.</w:t>
      </w:r>
      <w:r w:rsidRPr="00345FC3">
        <w:rPr>
          <w:sz w:val="22"/>
          <w:szCs w:val="22"/>
          <w:lang w:val="pt-BR"/>
        </w:rPr>
        <w:br/>
        <w:t xml:space="preserve">8.12  Definido o preço máximo a ser pago pela Administração, o novo preço deverá ser consignado através de </w:t>
      </w:r>
      <w:proofErr w:type="spellStart"/>
      <w:r w:rsidRPr="00345FC3">
        <w:rPr>
          <w:sz w:val="22"/>
          <w:szCs w:val="22"/>
          <w:lang w:val="pt-BR"/>
        </w:rPr>
        <w:t>apostilamento</w:t>
      </w:r>
      <w:proofErr w:type="spellEnd"/>
      <w:r w:rsidRPr="00345FC3">
        <w:rPr>
          <w:sz w:val="22"/>
          <w:szCs w:val="22"/>
          <w:lang w:val="pt-BR"/>
        </w:rPr>
        <w:t xml:space="preserve"> na Ata de Registro de Preços, ao qual estarão as empresas vinculadas.</w:t>
      </w:r>
      <w:r w:rsidRPr="00345FC3">
        <w:rPr>
          <w:sz w:val="22"/>
          <w:szCs w:val="22"/>
          <w:lang w:val="pt-BR"/>
        </w:rPr>
        <w:br/>
        <w:t>8.13  Na ocorrência de cancelamento de registro de preço para o item poderá o Gestor da Ata proceder nova licitação para aquisição do produto, sem que caiba direito de recurso</w:t>
      </w:r>
      <w:r w:rsidRPr="00345FC3">
        <w:rPr>
          <w:w w:val="98"/>
          <w:sz w:val="22"/>
          <w:szCs w:val="22"/>
          <w:lang w:val="pt-BR"/>
        </w:rPr>
        <w:t>.</w:t>
      </w:r>
      <w:r w:rsidRPr="00345FC3">
        <w:rPr>
          <w:w w:val="98"/>
          <w:sz w:val="22"/>
          <w:szCs w:val="22"/>
          <w:lang w:val="pt-BR"/>
        </w:rPr>
        <w:tab/>
        <w:t xml:space="preserve">                                             </w:t>
      </w:r>
      <w:r w:rsidRPr="00345FC3">
        <w:rPr>
          <w:w w:val="98"/>
          <w:sz w:val="22"/>
          <w:szCs w:val="22"/>
          <w:lang w:val="pt-BR"/>
        </w:rPr>
        <w:br/>
      </w:r>
    </w:p>
    <w:p w:rsidR="000B4D11" w:rsidRPr="00345FC3" w:rsidRDefault="000B4D11" w:rsidP="002F2F25">
      <w:pPr>
        <w:pStyle w:val="Default"/>
        <w:ind w:right="66"/>
        <w:jc w:val="both"/>
        <w:rPr>
          <w:rFonts w:ascii="Times New Roman" w:hAnsi="Times New Roman" w:cs="Times New Roman"/>
          <w:color w:val="auto"/>
          <w:sz w:val="22"/>
          <w:szCs w:val="22"/>
        </w:rPr>
      </w:pPr>
      <w:r w:rsidRPr="00345FC3">
        <w:rPr>
          <w:rFonts w:ascii="Times New Roman" w:hAnsi="Times New Roman" w:cs="Times New Roman"/>
          <w:color w:val="auto"/>
          <w:sz w:val="22"/>
          <w:szCs w:val="22"/>
        </w:rPr>
        <w:t xml:space="preserve">                           </w:t>
      </w:r>
    </w:p>
    <w:p w:rsidR="000B4D11" w:rsidRPr="00345FC3" w:rsidRDefault="000B4D11" w:rsidP="002F2F25">
      <w:pPr>
        <w:shd w:val="clear" w:color="auto" w:fill="BFBFBF"/>
        <w:ind w:right="66"/>
        <w:jc w:val="center"/>
        <w:rPr>
          <w:b/>
          <w:w w:val="98"/>
          <w:sz w:val="22"/>
          <w:szCs w:val="22"/>
          <w:lang w:val="pt-BR"/>
        </w:rPr>
      </w:pPr>
      <w:r w:rsidRPr="00345FC3">
        <w:rPr>
          <w:b/>
          <w:w w:val="98"/>
          <w:sz w:val="22"/>
          <w:szCs w:val="22"/>
          <w:lang w:val="pt-BR"/>
        </w:rPr>
        <w:t xml:space="preserve">9. DO CANCELAMENTO DA ATA DE REGISTRO DE PREÇOS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9.1. A presente Ata de Registro de Preços poderá ser cancelada de pleno direito, nas seguintes situações:</w:t>
      </w:r>
    </w:p>
    <w:p w:rsidR="000B4D11" w:rsidRPr="00345FC3" w:rsidRDefault="000B4D11" w:rsidP="002F2F25">
      <w:pPr>
        <w:ind w:right="66"/>
        <w:jc w:val="both"/>
        <w:rPr>
          <w:sz w:val="22"/>
          <w:szCs w:val="22"/>
          <w:lang w:val="pt-BR"/>
        </w:rPr>
      </w:pPr>
      <w:r w:rsidRPr="00345FC3">
        <w:rPr>
          <w:sz w:val="22"/>
          <w:szCs w:val="22"/>
          <w:lang w:val="pt-BR"/>
        </w:rPr>
        <w:t>a) quando o fornecedor/consignatária não cumprir as obrigações constantes no Edital e nesta Ata de Registro de Preços;</w:t>
      </w:r>
    </w:p>
    <w:p w:rsidR="000B4D11" w:rsidRPr="00345FC3" w:rsidRDefault="000B4D11" w:rsidP="002F2F25">
      <w:pPr>
        <w:ind w:right="66"/>
        <w:jc w:val="both"/>
        <w:rPr>
          <w:sz w:val="22"/>
          <w:szCs w:val="22"/>
          <w:lang w:val="pt-BR"/>
        </w:rPr>
      </w:pPr>
      <w:r w:rsidRPr="00345FC3">
        <w:rPr>
          <w:sz w:val="22"/>
          <w:szCs w:val="22"/>
          <w:lang w:val="pt-BR"/>
        </w:rPr>
        <w:t>b) quando o fornecedor/consignatária der causa a rescisão administrativa da Nota de Empenho decorrente deste Registro de Preços, nas hipóteses previstas nos incisos de I a XII, XVII e XVIII do art. 78 da Lei 8.666/93;</w:t>
      </w:r>
    </w:p>
    <w:p w:rsidR="000B4D11" w:rsidRPr="00345FC3" w:rsidRDefault="000B4D11" w:rsidP="002F2F25">
      <w:pPr>
        <w:ind w:right="66"/>
        <w:jc w:val="both"/>
        <w:rPr>
          <w:sz w:val="22"/>
          <w:szCs w:val="22"/>
          <w:lang w:val="pt-BR"/>
        </w:rPr>
      </w:pPr>
      <w:r w:rsidRPr="00345FC3">
        <w:rPr>
          <w:sz w:val="22"/>
          <w:szCs w:val="22"/>
          <w:lang w:val="pt-BR"/>
        </w:rPr>
        <w:t>c) em qualquer hipótese de inexecução total ou parcial da Nota de Empenho decorrente deste Registro;</w:t>
      </w:r>
    </w:p>
    <w:p w:rsidR="000B4D11" w:rsidRPr="00345FC3" w:rsidRDefault="000B4D11" w:rsidP="002F2F25">
      <w:pPr>
        <w:ind w:right="66"/>
        <w:jc w:val="both"/>
        <w:rPr>
          <w:sz w:val="22"/>
          <w:szCs w:val="22"/>
          <w:lang w:val="pt-BR"/>
        </w:rPr>
      </w:pPr>
      <w:r w:rsidRPr="00345FC3">
        <w:rPr>
          <w:sz w:val="22"/>
          <w:szCs w:val="22"/>
          <w:lang w:val="pt-BR"/>
        </w:rPr>
        <w:t>d) os preços registrados se apresentarem superiores aos praticados no mercado;</w:t>
      </w:r>
    </w:p>
    <w:p w:rsidR="000B4D11" w:rsidRPr="00345FC3" w:rsidRDefault="000B4D11" w:rsidP="002F2F25">
      <w:pPr>
        <w:ind w:right="66"/>
        <w:jc w:val="both"/>
        <w:rPr>
          <w:sz w:val="22"/>
          <w:szCs w:val="22"/>
          <w:lang w:val="pt-BR"/>
        </w:rPr>
      </w:pPr>
      <w:r w:rsidRPr="00345FC3">
        <w:rPr>
          <w:sz w:val="22"/>
          <w:szCs w:val="22"/>
          <w:lang w:val="pt-BR"/>
        </w:rPr>
        <w:t>e) por razões de interesse público devidamente demonstrado e justificado;</w:t>
      </w:r>
    </w:p>
    <w:p w:rsidR="000B4D11" w:rsidRPr="00345FC3" w:rsidRDefault="000B4D11" w:rsidP="002F2F25">
      <w:pPr>
        <w:ind w:right="66"/>
        <w:jc w:val="both"/>
        <w:rPr>
          <w:sz w:val="22"/>
          <w:szCs w:val="22"/>
          <w:lang w:val="pt-BR"/>
        </w:rPr>
      </w:pPr>
      <w:r w:rsidRPr="00345FC3">
        <w:rPr>
          <w:sz w:val="22"/>
          <w:szCs w:val="22"/>
          <w:lang w:val="pt-BR"/>
        </w:rPr>
        <w:t>9.2. Ocorrendo cancelamento do preço registrado, o Fornecedor será informado por correspondência, a qual será juntada ao processo administrativo da presente Ata.</w:t>
      </w:r>
    </w:p>
    <w:p w:rsidR="000B4D11" w:rsidRPr="00345FC3" w:rsidRDefault="000B4D11" w:rsidP="002F2F25">
      <w:pPr>
        <w:ind w:right="66"/>
        <w:jc w:val="both"/>
        <w:rPr>
          <w:sz w:val="22"/>
          <w:szCs w:val="22"/>
          <w:lang w:val="pt-BR"/>
        </w:rPr>
      </w:pPr>
      <w:r w:rsidRPr="00345FC3">
        <w:rPr>
          <w:sz w:val="22"/>
          <w:szCs w:val="22"/>
          <w:lang w:val="pt-BR"/>
        </w:rPr>
        <w:t>9.3.  No caso de ser ignorado, incerto ou inacessível o endereço do Fornecedor, a comunicação será feita por publicação no Diário Oficial, considerando-se cancelado o preço registrado a partir da última publicação.</w:t>
      </w:r>
    </w:p>
    <w:p w:rsidR="000B4D11" w:rsidRPr="00345FC3" w:rsidRDefault="000B4D11" w:rsidP="002F2F25">
      <w:pPr>
        <w:ind w:right="66"/>
        <w:jc w:val="both"/>
        <w:rPr>
          <w:sz w:val="22"/>
          <w:szCs w:val="22"/>
          <w:lang w:val="pt-BR"/>
        </w:rPr>
      </w:pPr>
      <w:r w:rsidRPr="00345FC3">
        <w:rPr>
          <w:sz w:val="22"/>
          <w:szCs w:val="22"/>
          <w:lang w:val="pt-BR"/>
        </w:rPr>
        <w:t>9.4.  A solicitação do Fornecedor para cancelamento dos preços registrados poderá não ser aceita pela PREFEITURA, facultando-se a esta neste caso, a aplicação das penalidades previstas neste Edital.</w:t>
      </w:r>
    </w:p>
    <w:p w:rsidR="000B4D11" w:rsidRPr="00345FC3" w:rsidRDefault="000B4D11" w:rsidP="002F2F25">
      <w:pPr>
        <w:ind w:right="66"/>
        <w:jc w:val="both"/>
        <w:rPr>
          <w:sz w:val="22"/>
          <w:szCs w:val="22"/>
          <w:lang w:val="pt-BR"/>
        </w:rPr>
      </w:pPr>
      <w:r w:rsidRPr="00345FC3">
        <w:rPr>
          <w:sz w:val="22"/>
          <w:szCs w:val="22"/>
          <w:lang w:val="pt-BR"/>
        </w:rPr>
        <w:t>9.5. Havendo o cancelamento do preço registrado, cessarão todas as atividades do FORNECEDOR, relativas ao fornecimento do Item.</w:t>
      </w:r>
    </w:p>
    <w:p w:rsidR="000B4D11" w:rsidRPr="00345FC3" w:rsidRDefault="000B4D11" w:rsidP="002F2F25">
      <w:pPr>
        <w:ind w:right="66"/>
        <w:jc w:val="both"/>
        <w:rPr>
          <w:sz w:val="22"/>
          <w:szCs w:val="22"/>
          <w:lang w:val="pt-BR"/>
        </w:rPr>
      </w:pPr>
      <w:r w:rsidRPr="00345FC3">
        <w:rPr>
          <w:sz w:val="22"/>
          <w:szCs w:val="22"/>
          <w:lang w:val="pt-BR"/>
        </w:rPr>
        <w:t xml:space="preserve">9.6. Caso a PREFEITURA não se utilize da prerrogativa de cancelar </w:t>
      </w:r>
      <w:proofErr w:type="spellStart"/>
      <w:r w:rsidRPr="00345FC3">
        <w:rPr>
          <w:sz w:val="22"/>
          <w:szCs w:val="22"/>
          <w:lang w:val="pt-BR"/>
        </w:rPr>
        <w:t>esta</w:t>
      </w:r>
      <w:proofErr w:type="spellEnd"/>
      <w:r w:rsidRPr="00345FC3">
        <w:rPr>
          <w:sz w:val="22"/>
          <w:szCs w:val="22"/>
          <w:lang w:val="pt-BR"/>
        </w:rPr>
        <w:t xml:space="preserve"> Ata a seu exclusivo critério, poderá suspender a sua execução e/ou sustar o pagamento das faturas, até que o FORNECEDOR cumpra integralmente a condição contratual infringida.</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10. DAS PENALIDADES</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10.1. O atraso injustificado na entrega dos materiais sujeitará a empresa, a juízo da Administração, à multa moratória de 0,5% (meio por cento) por dia de atraso, até o limite de 10% (dez por cento), conforme determina o artigo 86, da Lei nº 8666/93;</w:t>
      </w:r>
    </w:p>
    <w:p w:rsidR="000B4D11" w:rsidRPr="00345FC3" w:rsidRDefault="000B4D11" w:rsidP="002F2F25">
      <w:pPr>
        <w:ind w:right="66"/>
        <w:jc w:val="both"/>
        <w:rPr>
          <w:sz w:val="22"/>
          <w:szCs w:val="22"/>
          <w:lang w:val="pt-BR"/>
        </w:rPr>
      </w:pPr>
      <w:r w:rsidRPr="00345FC3">
        <w:rPr>
          <w:sz w:val="22"/>
          <w:szCs w:val="22"/>
          <w:lang w:val="pt-BR"/>
        </w:rPr>
        <w:t xml:space="preserve">10.1.1. A multa prevista neste item será descontada dos créditos que o contratado possuir com a Prefeitura Municipal de Juruena/MT e poderá cumular com as demais sanções administrativas, inclusive com a multa prevista no item 10.2. </w:t>
      </w:r>
      <w:proofErr w:type="gramStart"/>
      <w:r w:rsidRPr="00345FC3">
        <w:rPr>
          <w:sz w:val="22"/>
          <w:szCs w:val="22"/>
          <w:lang w:val="pt-BR"/>
        </w:rPr>
        <w:t>b</w:t>
      </w:r>
      <w:proofErr w:type="gramEnd"/>
      <w:r w:rsidRPr="00345FC3">
        <w:rPr>
          <w:sz w:val="22"/>
          <w:szCs w:val="22"/>
          <w:lang w:val="pt-BR"/>
        </w:rPr>
        <w:t>;</w:t>
      </w:r>
    </w:p>
    <w:p w:rsidR="000B4D11" w:rsidRPr="00345FC3" w:rsidRDefault="000B4D11" w:rsidP="002F2F25">
      <w:pPr>
        <w:ind w:right="66"/>
        <w:jc w:val="both"/>
        <w:rPr>
          <w:sz w:val="22"/>
          <w:szCs w:val="22"/>
          <w:lang w:val="pt-BR"/>
        </w:rPr>
      </w:pPr>
      <w:r w:rsidRPr="00345FC3">
        <w:rPr>
          <w:sz w:val="22"/>
          <w:szCs w:val="22"/>
          <w:lang w:val="pt-BR"/>
        </w:rPr>
        <w:t>10.2. Ocorrendo a inexecução total ou parcial no fornecimento dos materiais, a Administração poderá aplicar à vencedora, as seguintes sanções administrativas previstas no artigo 87 da Lei n. 8.666/93:</w:t>
      </w:r>
    </w:p>
    <w:p w:rsidR="000B4D11" w:rsidRPr="00345FC3" w:rsidRDefault="000B4D11" w:rsidP="002F2F25">
      <w:pPr>
        <w:ind w:right="66"/>
        <w:jc w:val="both"/>
        <w:rPr>
          <w:sz w:val="22"/>
          <w:szCs w:val="22"/>
          <w:lang w:val="pt-BR"/>
        </w:rPr>
      </w:pPr>
      <w:r w:rsidRPr="00345FC3">
        <w:rPr>
          <w:sz w:val="22"/>
          <w:szCs w:val="22"/>
          <w:lang w:val="pt-BR"/>
        </w:rPr>
        <w:t>a) Advertência por escrito</w:t>
      </w:r>
    </w:p>
    <w:p w:rsidR="000B4D11" w:rsidRPr="00345FC3" w:rsidRDefault="000B4D11" w:rsidP="002F2F25">
      <w:pPr>
        <w:ind w:right="66"/>
        <w:jc w:val="both"/>
        <w:rPr>
          <w:sz w:val="22"/>
          <w:szCs w:val="22"/>
          <w:lang w:val="pt-BR"/>
        </w:rPr>
      </w:pPr>
      <w:r w:rsidRPr="00345FC3">
        <w:rPr>
          <w:sz w:val="22"/>
          <w:szCs w:val="22"/>
          <w:lang w:val="pt-BR"/>
        </w:rPr>
        <w:t>b) Multa administrativa com natureza de perdas e danos da ordem de até 20% (vinte por cento) sobre o valor total do contrato;</w:t>
      </w:r>
    </w:p>
    <w:p w:rsidR="000B4D11" w:rsidRPr="00345FC3" w:rsidRDefault="000B4D11" w:rsidP="002F2F25">
      <w:pPr>
        <w:ind w:right="66"/>
        <w:jc w:val="both"/>
        <w:rPr>
          <w:sz w:val="22"/>
          <w:szCs w:val="22"/>
          <w:lang w:val="pt-BR"/>
        </w:rPr>
      </w:pPr>
      <w:r w:rsidRPr="00345FC3">
        <w:rPr>
          <w:sz w:val="22"/>
          <w:szCs w:val="22"/>
          <w:lang w:val="pt-BR"/>
        </w:rPr>
        <w:t>c) Suspensão temporária de participação em licitação e impedimento de contratar com a Prefeitura Municipal de Juruena/MT, por prazo não superior a 02 (dois) anos, sendo que em caso de inexecução total, sem justificativa aceita, será aplicado o limite máximo temporal previsto para a penalidade de 02 (dois) anos;</w:t>
      </w:r>
    </w:p>
    <w:p w:rsidR="000B4D11" w:rsidRPr="00345FC3" w:rsidRDefault="000B4D11" w:rsidP="002F2F25">
      <w:pPr>
        <w:ind w:right="66"/>
        <w:jc w:val="both"/>
        <w:rPr>
          <w:sz w:val="22"/>
          <w:szCs w:val="22"/>
          <w:lang w:val="pt-BR"/>
        </w:rPr>
      </w:pPr>
      <w:r w:rsidRPr="00345FC3">
        <w:rPr>
          <w:sz w:val="22"/>
          <w:szCs w:val="22"/>
          <w:lang w:val="pt-BR"/>
        </w:rPr>
        <w:t>d) Declaração de inidoneidade para licitar junto à Administração Pública, enquanto perdurarem os motivos determinantes da punição, ou até que seja promovida a reabilitação perante a própria autoridade que aplicou a penalidade, de acordo com o inciso IV do artigo 87 da Lei n. 8.666/93, c/c artigo 7º da Lei n. 10.520/2002;</w:t>
      </w:r>
    </w:p>
    <w:p w:rsidR="000B4D11" w:rsidRPr="00345FC3" w:rsidRDefault="000B4D11" w:rsidP="002F2F25">
      <w:pPr>
        <w:ind w:right="66"/>
        <w:jc w:val="both"/>
        <w:rPr>
          <w:sz w:val="22"/>
          <w:szCs w:val="22"/>
          <w:lang w:val="pt-BR"/>
        </w:rPr>
      </w:pPr>
      <w:r w:rsidRPr="00345FC3">
        <w:rPr>
          <w:sz w:val="22"/>
          <w:szCs w:val="22"/>
          <w:lang w:val="pt-BR"/>
        </w:rPr>
        <w:t>10.3. Se a Fornecedora não proceder ao recolhimento da multa no prazo de 05 (cinco) dias úteis contados da intimação por parte da Prefeitura Municipal de Juruena, o respectivo valor será descontado dos créditos que o contratado possuir com esta Prefeitura;</w:t>
      </w:r>
    </w:p>
    <w:p w:rsidR="000B4D11" w:rsidRPr="00345FC3" w:rsidRDefault="000B4D11" w:rsidP="002F2F25">
      <w:pPr>
        <w:ind w:right="66"/>
        <w:jc w:val="both"/>
        <w:rPr>
          <w:sz w:val="22"/>
          <w:szCs w:val="22"/>
          <w:lang w:val="pt-BR"/>
        </w:rPr>
      </w:pPr>
      <w:r w:rsidRPr="00345FC3">
        <w:rPr>
          <w:sz w:val="22"/>
          <w:szCs w:val="22"/>
          <w:lang w:val="pt-BR"/>
        </w:rPr>
        <w:t xml:space="preserve">10.4. Do ato que aplicar a penalidade caberá recurso, no prazo de 05 (cinco) dias úteis, a contar da ciência da intimação, podendo a Administração reconsiderar sua decisão ou nesse prazo encaminhá-lo devidamente </w:t>
      </w:r>
      <w:proofErr w:type="spellStart"/>
      <w:r w:rsidRPr="00345FC3">
        <w:rPr>
          <w:sz w:val="22"/>
          <w:szCs w:val="22"/>
          <w:lang w:val="pt-BR"/>
        </w:rPr>
        <w:t>informado</w:t>
      </w:r>
      <w:proofErr w:type="spellEnd"/>
      <w:r w:rsidRPr="00345FC3">
        <w:rPr>
          <w:sz w:val="22"/>
          <w:szCs w:val="22"/>
          <w:lang w:val="pt-BR"/>
        </w:rPr>
        <w:t xml:space="preserve"> para a apreciação e decisão superior, dentro do mesmo prazo;</w:t>
      </w:r>
    </w:p>
    <w:p w:rsidR="000B4D11" w:rsidRPr="00345FC3" w:rsidRDefault="000B4D11" w:rsidP="002F2F25">
      <w:pPr>
        <w:ind w:right="66"/>
        <w:jc w:val="both"/>
        <w:rPr>
          <w:sz w:val="22"/>
          <w:szCs w:val="22"/>
          <w:lang w:val="pt-BR"/>
        </w:rPr>
      </w:pPr>
      <w:r w:rsidRPr="00345FC3">
        <w:rPr>
          <w:sz w:val="22"/>
          <w:szCs w:val="22"/>
          <w:lang w:val="pt-BR"/>
        </w:rPr>
        <w:t>10.5. Serão publicadas no Diário Oficial as sanções administrativas previstas no item 10.2, c, d, deste edital, inclusive a reabilitação perante a Administração Pública.</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11. DAS SANÇÕES ADMINISTRATIVAS</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11.1. As infrações penais tipificadas na Lei 8.666/93 serão objeto de processo judicial na forma legalmente prevista, sem prejuízo das demais cominações aplicáveis.</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12. DOS RECURSOS ORÇAMENTÁRIOS</w:t>
      </w:r>
      <w:r w:rsidRPr="00345FC3">
        <w:rPr>
          <w:b/>
          <w:w w:val="98"/>
          <w:sz w:val="22"/>
          <w:szCs w:val="22"/>
          <w:lang w:val="pt-BR"/>
        </w:rPr>
        <w:t xml:space="preserve"> </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12.1. As despesas decorrentes das contratações oriundas da presente Ata correrão à conta de dotação orçamentária, indicada no momento oportuno, nos processos administrativos de utilização da Ata.</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13. DAS DISPOSIÇÕES FINAIS</w:t>
      </w:r>
      <w:r w:rsidRPr="00345FC3">
        <w:rPr>
          <w:b/>
          <w:w w:val="98"/>
          <w:sz w:val="22"/>
          <w:szCs w:val="22"/>
          <w:lang w:val="pt-BR"/>
        </w:rPr>
        <w:t xml:space="preserve"> </w:t>
      </w:r>
    </w:p>
    <w:p w:rsidR="000B4D11" w:rsidRPr="00345FC3" w:rsidRDefault="000B4D11" w:rsidP="002F2F25">
      <w:pPr>
        <w:ind w:right="66"/>
        <w:jc w:val="both"/>
        <w:rPr>
          <w:sz w:val="22"/>
          <w:szCs w:val="22"/>
          <w:lang w:val="pt-BR"/>
        </w:rPr>
      </w:pPr>
      <w:r w:rsidRPr="00345FC3">
        <w:rPr>
          <w:sz w:val="22"/>
          <w:szCs w:val="22"/>
          <w:lang w:val="pt-BR"/>
        </w:rPr>
        <w:t>13.1. As partes ficam ainda às seguintes disposições:</w:t>
      </w:r>
    </w:p>
    <w:p w:rsidR="000B4D11" w:rsidRPr="00345FC3" w:rsidRDefault="000B4D11" w:rsidP="002F2F25">
      <w:pPr>
        <w:ind w:right="66"/>
        <w:jc w:val="both"/>
        <w:rPr>
          <w:sz w:val="22"/>
          <w:szCs w:val="22"/>
          <w:lang w:val="pt-BR"/>
        </w:rPr>
      </w:pPr>
      <w:r w:rsidRPr="00345FC3">
        <w:rPr>
          <w:sz w:val="22"/>
          <w:szCs w:val="22"/>
          <w:lang w:val="pt-BR"/>
        </w:rPr>
        <w:t>I. Todas as alterações que se fizerem necessárias serão registradas por intermédio de lavratura de termo aditivo a presente ata de Registro de Preços.</w:t>
      </w:r>
    </w:p>
    <w:p w:rsidR="000B4D11" w:rsidRPr="00345FC3" w:rsidRDefault="000B4D11" w:rsidP="002F2F25">
      <w:pPr>
        <w:ind w:right="66"/>
        <w:jc w:val="both"/>
        <w:rPr>
          <w:sz w:val="22"/>
          <w:szCs w:val="22"/>
          <w:lang w:val="pt-BR"/>
        </w:rPr>
      </w:pPr>
      <w:r w:rsidRPr="00345FC3">
        <w:rPr>
          <w:sz w:val="22"/>
          <w:szCs w:val="22"/>
          <w:lang w:val="pt-BR"/>
        </w:rPr>
        <w:t>II. É vedado caucionar ou utilizar o contrato decorrente do presente registro para qualquer operação financeira, sem prévia e expressa autorização da PREFEITURA.</w:t>
      </w:r>
    </w:p>
    <w:p w:rsidR="000B4D11" w:rsidRPr="00345FC3" w:rsidRDefault="000B4D11" w:rsidP="002F2F25">
      <w:pPr>
        <w:ind w:right="66"/>
        <w:jc w:val="both"/>
        <w:rPr>
          <w:w w:val="98"/>
          <w:sz w:val="22"/>
          <w:szCs w:val="22"/>
          <w:lang w:val="pt-BR"/>
        </w:rPr>
      </w:pPr>
    </w:p>
    <w:p w:rsidR="000B4D11" w:rsidRPr="00345FC3" w:rsidRDefault="000B4D11" w:rsidP="002F2F25">
      <w:pPr>
        <w:shd w:val="clear" w:color="auto" w:fill="BFBFBF"/>
        <w:ind w:right="66"/>
        <w:jc w:val="center"/>
        <w:rPr>
          <w:b/>
          <w:w w:val="98"/>
          <w:sz w:val="22"/>
          <w:szCs w:val="22"/>
          <w:lang w:val="pt-BR"/>
        </w:rPr>
      </w:pPr>
      <w:r w:rsidRPr="00345FC3">
        <w:rPr>
          <w:b/>
          <w:sz w:val="22"/>
          <w:szCs w:val="22"/>
          <w:lang w:val="pt-BR"/>
        </w:rPr>
        <w:t>14. DO FORO</w:t>
      </w:r>
    </w:p>
    <w:p w:rsidR="000B4D11" w:rsidRPr="00345FC3" w:rsidRDefault="000B4D11" w:rsidP="002F2F25">
      <w:pPr>
        <w:ind w:right="66"/>
        <w:jc w:val="both"/>
        <w:rPr>
          <w:w w:val="98"/>
          <w:sz w:val="22"/>
          <w:szCs w:val="22"/>
          <w:lang w:val="pt-BR"/>
        </w:rPr>
      </w:pPr>
    </w:p>
    <w:p w:rsidR="000B4D11" w:rsidRPr="00345FC3" w:rsidRDefault="000B4D11" w:rsidP="002F2F25">
      <w:pPr>
        <w:ind w:right="66"/>
        <w:jc w:val="both"/>
        <w:rPr>
          <w:sz w:val="22"/>
          <w:szCs w:val="22"/>
          <w:lang w:val="pt-BR"/>
        </w:rPr>
      </w:pPr>
      <w:r w:rsidRPr="00345FC3">
        <w:rPr>
          <w:sz w:val="22"/>
          <w:szCs w:val="22"/>
          <w:lang w:val="pt-BR"/>
        </w:rPr>
        <w:t>14.1. As partes contratantes elegem o foro da Comarca de Cotriguaçu/MT como competente para dirimir quaisquer questões oriundas do presente contrato, inclusive os casos omissos, que não puderem ser resolvidos pela via administrativa, renunciando a qualquer outro, por mais privilegiado que seja.</w:t>
      </w:r>
    </w:p>
    <w:p w:rsidR="000B4D11" w:rsidRPr="00345FC3" w:rsidRDefault="000B4D11" w:rsidP="002F2F25">
      <w:pPr>
        <w:ind w:right="66"/>
        <w:jc w:val="both"/>
        <w:rPr>
          <w:sz w:val="22"/>
          <w:szCs w:val="22"/>
          <w:lang w:val="pt-BR"/>
        </w:rPr>
      </w:pPr>
      <w:r w:rsidRPr="00345FC3">
        <w:rPr>
          <w:sz w:val="22"/>
          <w:szCs w:val="22"/>
          <w:lang w:val="pt-BR"/>
        </w:rPr>
        <w:t>E por estarem de acordo, as partes firmam a presente ata, em 3 vias de igual teor e forma para um só efeito legal, ficando uma via arquivada na sede da CONTRATANTE, na forma do art. 60 da Lei 8.666 de 21/06/93.</w:t>
      </w:r>
    </w:p>
    <w:p w:rsidR="000B4D11" w:rsidRPr="00345FC3" w:rsidRDefault="000B4D11" w:rsidP="002F2F25">
      <w:pPr>
        <w:ind w:right="66"/>
        <w:jc w:val="both"/>
        <w:rPr>
          <w:w w:val="98"/>
          <w:sz w:val="22"/>
          <w:szCs w:val="22"/>
          <w:lang w:val="pt-BR"/>
        </w:rPr>
      </w:pPr>
    </w:p>
    <w:p w:rsidR="000B4D11" w:rsidRPr="00345FC3" w:rsidRDefault="000B4D11" w:rsidP="002F2F25">
      <w:pPr>
        <w:ind w:right="66"/>
        <w:jc w:val="right"/>
        <w:rPr>
          <w:sz w:val="22"/>
          <w:szCs w:val="22"/>
        </w:rPr>
      </w:pPr>
      <w:r w:rsidRPr="00345FC3">
        <w:rPr>
          <w:sz w:val="22"/>
          <w:szCs w:val="22"/>
        </w:rPr>
        <w:t>Juruena – MT</w:t>
      </w:r>
      <w:proofErr w:type="gramStart"/>
      <w:r w:rsidRPr="00345FC3">
        <w:rPr>
          <w:sz w:val="22"/>
          <w:szCs w:val="22"/>
        </w:rPr>
        <w:t>, ........</w:t>
      </w:r>
      <w:proofErr w:type="gramEnd"/>
      <w:r w:rsidRPr="00345FC3">
        <w:rPr>
          <w:sz w:val="22"/>
          <w:szCs w:val="22"/>
        </w:rPr>
        <w:t xml:space="preserve"> </w:t>
      </w:r>
      <w:proofErr w:type="gramStart"/>
      <w:r w:rsidRPr="00345FC3">
        <w:rPr>
          <w:sz w:val="22"/>
          <w:szCs w:val="22"/>
        </w:rPr>
        <w:t>de ........</w:t>
      </w:r>
      <w:proofErr w:type="gramEnd"/>
      <w:r w:rsidRPr="00345FC3">
        <w:rPr>
          <w:sz w:val="22"/>
          <w:szCs w:val="22"/>
        </w:rPr>
        <w:t xml:space="preserve"> </w:t>
      </w:r>
      <w:proofErr w:type="gramStart"/>
      <w:r w:rsidRPr="00345FC3">
        <w:rPr>
          <w:sz w:val="22"/>
          <w:szCs w:val="22"/>
        </w:rPr>
        <w:t>de</w:t>
      </w:r>
      <w:proofErr w:type="gramEnd"/>
      <w:r w:rsidRPr="00345FC3">
        <w:rPr>
          <w:sz w:val="22"/>
          <w:szCs w:val="22"/>
        </w:rPr>
        <w:t xml:space="preserve"> 2022.</w:t>
      </w:r>
    </w:p>
    <w:tbl>
      <w:tblPr>
        <w:tblW w:w="9648" w:type="dxa"/>
        <w:jc w:val="center"/>
        <w:tblLayout w:type="fixed"/>
        <w:tblLook w:val="01E0" w:firstRow="1" w:lastRow="1" w:firstColumn="1" w:lastColumn="1" w:noHBand="0" w:noVBand="0"/>
      </w:tblPr>
      <w:tblGrid>
        <w:gridCol w:w="4428"/>
        <w:gridCol w:w="5220"/>
      </w:tblGrid>
      <w:tr w:rsidR="002F2F25" w:rsidRPr="00345FC3" w:rsidTr="00BF4138">
        <w:trPr>
          <w:jc w:val="center"/>
        </w:trPr>
        <w:tc>
          <w:tcPr>
            <w:tcW w:w="4428" w:type="dxa"/>
          </w:tcPr>
          <w:p w:rsidR="000B4D11" w:rsidRPr="00345FC3" w:rsidRDefault="000B4D11" w:rsidP="002F2F25">
            <w:pPr>
              <w:pStyle w:val="Corpodetexto"/>
              <w:keepLines/>
              <w:spacing w:after="0"/>
              <w:ind w:right="66"/>
              <w:jc w:val="both"/>
              <w:rPr>
                <w:b/>
                <w:sz w:val="22"/>
                <w:szCs w:val="22"/>
                <w:lang w:val="pt-BR"/>
              </w:rPr>
            </w:pPr>
          </w:p>
          <w:p w:rsidR="000B4D11" w:rsidRPr="00345FC3" w:rsidRDefault="000B4D11" w:rsidP="002F2F25">
            <w:pPr>
              <w:pStyle w:val="Corpodetexto"/>
              <w:keepLines/>
              <w:spacing w:after="0"/>
              <w:ind w:right="66"/>
              <w:jc w:val="both"/>
              <w:rPr>
                <w:b/>
                <w:sz w:val="22"/>
                <w:szCs w:val="22"/>
                <w:lang w:val="pt-BR"/>
              </w:rPr>
            </w:pPr>
          </w:p>
          <w:p w:rsidR="000B4D11" w:rsidRPr="00345FC3" w:rsidRDefault="000B4D11" w:rsidP="002F2F25">
            <w:pPr>
              <w:pStyle w:val="Corpodetexto"/>
              <w:keepLines/>
              <w:spacing w:after="0"/>
              <w:ind w:right="66"/>
              <w:jc w:val="both"/>
              <w:rPr>
                <w:b/>
                <w:sz w:val="22"/>
                <w:szCs w:val="22"/>
                <w:lang w:val="pt-BR"/>
              </w:rPr>
            </w:pPr>
          </w:p>
          <w:p w:rsidR="000B4D11" w:rsidRPr="00345FC3" w:rsidRDefault="000B4D11" w:rsidP="002F2F25">
            <w:pPr>
              <w:pStyle w:val="Corpodetexto"/>
              <w:keepLines/>
              <w:spacing w:after="0"/>
              <w:ind w:right="66"/>
              <w:jc w:val="both"/>
              <w:rPr>
                <w:b/>
                <w:sz w:val="22"/>
                <w:szCs w:val="22"/>
                <w:lang w:val="pt-BR"/>
              </w:rPr>
            </w:pPr>
          </w:p>
        </w:tc>
        <w:tc>
          <w:tcPr>
            <w:tcW w:w="5220" w:type="dxa"/>
          </w:tcPr>
          <w:p w:rsidR="000B4D11" w:rsidRPr="00345FC3" w:rsidRDefault="000B4D11" w:rsidP="002F2F25">
            <w:pPr>
              <w:pStyle w:val="Corpodetexto"/>
              <w:keepLines/>
              <w:spacing w:after="0"/>
              <w:ind w:right="66"/>
              <w:jc w:val="both"/>
              <w:rPr>
                <w:b/>
                <w:sz w:val="22"/>
                <w:szCs w:val="22"/>
                <w:lang w:val="pt-BR"/>
              </w:rPr>
            </w:pPr>
          </w:p>
        </w:tc>
      </w:tr>
    </w:tbl>
    <w:p w:rsidR="000B4D11" w:rsidRPr="00345FC3" w:rsidRDefault="000B4D11" w:rsidP="002F2F25">
      <w:pPr>
        <w:ind w:right="66"/>
        <w:jc w:val="center"/>
        <w:rPr>
          <w:b/>
          <w:sz w:val="22"/>
          <w:szCs w:val="22"/>
          <w:lang w:val="pt-BR"/>
        </w:rPr>
      </w:pPr>
      <w:r w:rsidRPr="00345FC3">
        <w:rPr>
          <w:sz w:val="22"/>
          <w:szCs w:val="22"/>
          <w:lang w:val="pt-BR"/>
        </w:rPr>
        <w:t>______________________________________</w:t>
      </w:r>
      <w:r w:rsidRPr="00345FC3">
        <w:rPr>
          <w:sz w:val="22"/>
          <w:szCs w:val="22"/>
          <w:lang w:val="pt-BR"/>
        </w:rPr>
        <w:br/>
      </w:r>
      <w:r w:rsidRPr="00345FC3">
        <w:rPr>
          <w:b/>
          <w:sz w:val="22"/>
          <w:szCs w:val="22"/>
          <w:lang w:val="pt-BR"/>
        </w:rPr>
        <w:t xml:space="preserve">MANOEL GONTIJO DE </w:t>
      </w:r>
      <w:proofErr w:type="gramStart"/>
      <w:r w:rsidRPr="00345FC3">
        <w:rPr>
          <w:b/>
          <w:sz w:val="22"/>
          <w:szCs w:val="22"/>
          <w:lang w:val="pt-BR"/>
        </w:rPr>
        <w:t xml:space="preserve">CARVALHO  </w:t>
      </w:r>
      <w:r w:rsidRPr="00345FC3">
        <w:rPr>
          <w:b/>
          <w:sz w:val="22"/>
          <w:szCs w:val="22"/>
          <w:lang w:val="pt-BR"/>
        </w:rPr>
        <w:br/>
        <w:t>PREFEITO</w:t>
      </w:r>
      <w:proofErr w:type="gramEnd"/>
      <w:r w:rsidRPr="00345FC3">
        <w:rPr>
          <w:b/>
          <w:sz w:val="22"/>
          <w:szCs w:val="22"/>
          <w:lang w:val="pt-BR"/>
        </w:rPr>
        <w:t xml:space="preserve"> MUNICIPAL DE JURUENA</w:t>
      </w:r>
    </w:p>
    <w:p w:rsidR="000B4D11" w:rsidRPr="00345FC3" w:rsidRDefault="000B4D11" w:rsidP="002F2F25">
      <w:pPr>
        <w:autoSpaceDE w:val="0"/>
        <w:autoSpaceDN w:val="0"/>
        <w:adjustRightInd w:val="0"/>
        <w:ind w:right="66"/>
        <w:jc w:val="center"/>
        <w:rPr>
          <w:b/>
          <w:bCs/>
          <w:sz w:val="22"/>
          <w:szCs w:val="22"/>
          <w:lang w:val="pt-BR"/>
        </w:rPr>
      </w:pPr>
    </w:p>
    <w:p w:rsidR="000B4D11" w:rsidRPr="00345FC3" w:rsidRDefault="000B4D11" w:rsidP="002F2F25">
      <w:pPr>
        <w:ind w:right="66"/>
        <w:jc w:val="center"/>
        <w:rPr>
          <w:b/>
          <w:sz w:val="22"/>
          <w:szCs w:val="22"/>
          <w:lang w:val="pt-BR"/>
        </w:rPr>
      </w:pPr>
      <w:r w:rsidRPr="00345FC3">
        <w:rPr>
          <w:b/>
          <w:sz w:val="22"/>
          <w:szCs w:val="22"/>
          <w:lang w:val="pt-BR"/>
        </w:rPr>
        <w:br/>
      </w:r>
      <w:r w:rsidRPr="00345FC3">
        <w:rPr>
          <w:b/>
          <w:sz w:val="22"/>
          <w:szCs w:val="22"/>
          <w:lang w:val="pt-BR"/>
        </w:rPr>
        <w:br/>
        <w:t>__________________________________</w:t>
      </w:r>
      <w:r w:rsidRPr="00345FC3">
        <w:rPr>
          <w:b/>
          <w:sz w:val="22"/>
          <w:szCs w:val="22"/>
          <w:lang w:val="pt-BR"/>
        </w:rPr>
        <w:br/>
        <w:t>CONTRATADA</w:t>
      </w:r>
    </w:p>
    <w:p w:rsidR="000B4D11" w:rsidRPr="00345FC3" w:rsidRDefault="000B4D11" w:rsidP="002F2F25">
      <w:pPr>
        <w:ind w:right="66"/>
        <w:rPr>
          <w:sz w:val="22"/>
          <w:szCs w:val="22"/>
          <w:lang w:val="pt-BR"/>
        </w:rPr>
      </w:pPr>
      <w:r w:rsidRPr="00345FC3">
        <w:rPr>
          <w:sz w:val="22"/>
          <w:szCs w:val="22"/>
          <w:lang w:val="pt-BR"/>
        </w:rPr>
        <w:br/>
      </w:r>
    </w:p>
    <w:p w:rsidR="000B4D11" w:rsidRPr="00345FC3" w:rsidRDefault="000B4D11" w:rsidP="002F2F25">
      <w:pPr>
        <w:ind w:right="66"/>
        <w:rPr>
          <w:sz w:val="22"/>
          <w:szCs w:val="22"/>
          <w:lang w:val="pt-BR"/>
        </w:rPr>
      </w:pPr>
    </w:p>
    <w:p w:rsidR="000B4D11" w:rsidRPr="00345FC3" w:rsidRDefault="000B4D11" w:rsidP="002F2F25">
      <w:pPr>
        <w:ind w:right="66"/>
        <w:rPr>
          <w:b/>
          <w:sz w:val="22"/>
          <w:szCs w:val="22"/>
          <w:lang w:val="pt-BR"/>
        </w:rPr>
      </w:pPr>
      <w:r w:rsidRPr="00345FC3">
        <w:rPr>
          <w:sz w:val="22"/>
          <w:szCs w:val="22"/>
          <w:lang w:val="pt-BR"/>
        </w:rPr>
        <w:br/>
      </w:r>
      <w:r w:rsidRPr="00345FC3">
        <w:rPr>
          <w:sz w:val="22"/>
          <w:szCs w:val="22"/>
          <w:lang w:val="pt-BR"/>
        </w:rPr>
        <w:br/>
      </w:r>
      <w:r w:rsidRPr="00345FC3">
        <w:rPr>
          <w:sz w:val="22"/>
          <w:szCs w:val="22"/>
          <w:lang w:val="pt-BR"/>
        </w:rPr>
        <w:br/>
      </w:r>
      <w:r w:rsidRPr="00345FC3">
        <w:rPr>
          <w:b/>
          <w:sz w:val="22"/>
          <w:szCs w:val="22"/>
          <w:lang w:val="pt-BR"/>
        </w:rPr>
        <w:t>TESTEMUNHAS:</w:t>
      </w:r>
    </w:p>
    <w:p w:rsidR="000B4D11" w:rsidRPr="00345FC3" w:rsidRDefault="000B4D11" w:rsidP="002F2F25">
      <w:pPr>
        <w:tabs>
          <w:tab w:val="right" w:pos="9180"/>
          <w:tab w:val="right" w:pos="9214"/>
        </w:tabs>
        <w:ind w:right="66"/>
        <w:jc w:val="both"/>
        <w:rPr>
          <w:sz w:val="22"/>
          <w:szCs w:val="22"/>
          <w:lang w:val="pt-BR"/>
        </w:rPr>
      </w:pPr>
      <w:r w:rsidRPr="00345FC3">
        <w:rPr>
          <w:b/>
          <w:sz w:val="22"/>
          <w:szCs w:val="22"/>
          <w:lang w:val="pt-BR"/>
        </w:rPr>
        <w:t>1</w:t>
      </w:r>
      <w:r w:rsidRPr="00345FC3">
        <w:rPr>
          <w:sz w:val="22"/>
          <w:szCs w:val="22"/>
          <w:lang w:val="pt-BR"/>
        </w:rPr>
        <w:t>:_______________</w:t>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t>______                   2: _______________</w:t>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r>
      <w:r w:rsidRPr="00345FC3">
        <w:rPr>
          <w:sz w:val="22"/>
          <w:szCs w:val="22"/>
          <w:lang w:val="pt-BR"/>
        </w:rPr>
        <w:softHyphen/>
        <w:t>______</w:t>
      </w:r>
    </w:p>
    <w:p w:rsidR="000B4D11" w:rsidRPr="00345FC3" w:rsidRDefault="000B4D11" w:rsidP="002F2F25">
      <w:pPr>
        <w:tabs>
          <w:tab w:val="left" w:pos="5760"/>
          <w:tab w:val="left" w:pos="6300"/>
        </w:tabs>
        <w:ind w:right="66"/>
        <w:jc w:val="both"/>
        <w:rPr>
          <w:b/>
          <w:sz w:val="22"/>
          <w:szCs w:val="22"/>
          <w:lang w:val="pt-BR"/>
        </w:rPr>
      </w:pPr>
    </w:p>
    <w:p w:rsidR="00F71C39" w:rsidRPr="00345FC3" w:rsidRDefault="000B4D11" w:rsidP="002F2F25">
      <w:pPr>
        <w:ind w:right="66"/>
        <w:jc w:val="both"/>
        <w:rPr>
          <w:sz w:val="22"/>
          <w:szCs w:val="22"/>
          <w:lang w:val="pt-BR"/>
        </w:rPr>
      </w:pPr>
      <w:r w:rsidRPr="00345FC3">
        <w:rPr>
          <w:b/>
          <w:sz w:val="22"/>
          <w:szCs w:val="22"/>
          <w:lang w:val="pt-BR"/>
        </w:rPr>
        <w:t>CPF:                                                          CPF:</w:t>
      </w: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p w:rsidR="00F71C39" w:rsidRPr="00345FC3" w:rsidRDefault="00F71C39" w:rsidP="002F2F25">
      <w:pPr>
        <w:spacing w:before="11" w:line="220" w:lineRule="exact"/>
        <w:ind w:right="66"/>
        <w:rPr>
          <w:sz w:val="22"/>
          <w:szCs w:val="22"/>
          <w:lang w:val="pt-BR"/>
        </w:rPr>
      </w:pPr>
    </w:p>
    <w:sectPr w:rsidR="00F71C39" w:rsidRPr="00345FC3" w:rsidSect="00F3147C">
      <w:headerReference w:type="default" r:id="rId17"/>
      <w:footerReference w:type="default" r:id="rId18"/>
      <w:pgSz w:w="11920" w:h="16840"/>
      <w:pgMar w:top="1440" w:right="1080" w:bottom="709" w:left="1560" w:header="352"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EE7" w:rsidRDefault="00CE0EE7" w:rsidP="009A4FC4">
      <w:r>
        <w:separator/>
      </w:r>
    </w:p>
  </w:endnote>
  <w:endnote w:type="continuationSeparator" w:id="0">
    <w:p w:rsidR="00CE0EE7" w:rsidRDefault="00CE0EE7" w:rsidP="009A4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Omega">
    <w:altName w:val="Arial"/>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EE7" w:rsidRPr="005D6CC0" w:rsidRDefault="00CE0EE7" w:rsidP="005D6CC0">
    <w:pPr>
      <w:pStyle w:val="Rodap"/>
      <w:jc w:val="center"/>
      <w:rPr>
        <w:rFonts w:ascii="Arial Narrow" w:hAnsi="Arial Narrow" w:cs="Arial"/>
        <w:b/>
        <w:sz w:val="18"/>
        <w:szCs w:val="18"/>
        <w:lang w:val="pt-BR"/>
      </w:rPr>
    </w:pPr>
    <w:r w:rsidRPr="005D6CC0">
      <w:rPr>
        <w:rFonts w:ascii="Arial" w:hAnsi="Arial" w:cs="Arial"/>
        <w:sz w:val="18"/>
        <w:szCs w:val="18"/>
        <w:lang w:val="pt-BR"/>
      </w:rPr>
      <w:t>Av. 04 de Julho, n°. 360, Centro – CEP. 78.340 - 000 – Juruena/ MT</w:t>
    </w:r>
    <w:r w:rsidRPr="005D6CC0">
      <w:rPr>
        <w:rFonts w:ascii="Arial Narrow" w:hAnsi="Arial Narrow" w:cs="Arial"/>
        <w:b/>
        <w:sz w:val="18"/>
        <w:szCs w:val="18"/>
        <w:lang w:val="pt-BR"/>
      </w:rPr>
      <w:t xml:space="preserve"> - </w:t>
    </w:r>
    <w:r w:rsidRPr="005D6CC0">
      <w:rPr>
        <w:rFonts w:ascii="Arial" w:hAnsi="Arial" w:cs="Arial"/>
        <w:b/>
        <w:sz w:val="18"/>
        <w:szCs w:val="18"/>
        <w:lang w:val="pt-BR"/>
      </w:rPr>
      <w:t xml:space="preserve">C.N.P.J. </w:t>
    </w:r>
    <w:proofErr w:type="gramStart"/>
    <w:r w:rsidRPr="005D6CC0">
      <w:rPr>
        <w:rFonts w:ascii="Arial" w:hAnsi="Arial" w:cs="Arial"/>
        <w:b/>
        <w:sz w:val="18"/>
        <w:szCs w:val="18"/>
        <w:lang w:val="pt-BR"/>
      </w:rPr>
      <w:t>24.950.461./</w:t>
    </w:r>
    <w:proofErr w:type="gramEnd"/>
    <w:r w:rsidRPr="005D6CC0">
      <w:rPr>
        <w:rFonts w:ascii="Arial" w:hAnsi="Arial" w:cs="Arial"/>
        <w:b/>
        <w:sz w:val="18"/>
        <w:szCs w:val="18"/>
        <w:lang w:val="pt-BR"/>
      </w:rPr>
      <w:t>0001-93</w:t>
    </w:r>
  </w:p>
  <w:p w:rsidR="00CE0EE7" w:rsidRPr="005D6CC0" w:rsidRDefault="00CE0EE7" w:rsidP="005D6CC0">
    <w:pPr>
      <w:pStyle w:val="Rodap"/>
      <w:jc w:val="center"/>
      <w:rPr>
        <w:rFonts w:ascii="Arial" w:hAnsi="Arial" w:cs="Arial"/>
        <w:sz w:val="18"/>
        <w:szCs w:val="18"/>
        <w:lang w:val="pt-BR"/>
      </w:rPr>
    </w:pPr>
    <w:r w:rsidRPr="005D6CC0">
      <w:rPr>
        <w:rFonts w:ascii="Arial" w:hAnsi="Arial" w:cs="Arial"/>
        <w:sz w:val="18"/>
        <w:szCs w:val="18"/>
        <w:lang w:val="pt-BR"/>
      </w:rPr>
      <w:t>Fone: (66) 3553-1346 E-mail: licitacao@pmjuruena.com.br</w:t>
    </w:r>
  </w:p>
  <w:p w:rsidR="00CE0EE7" w:rsidRPr="005D6CC0" w:rsidRDefault="00CE0EE7">
    <w:pPr>
      <w:pStyle w:val="Rodap"/>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EE7" w:rsidRDefault="00CE0EE7" w:rsidP="009A4FC4">
      <w:r>
        <w:separator/>
      </w:r>
    </w:p>
  </w:footnote>
  <w:footnote w:type="continuationSeparator" w:id="0">
    <w:p w:rsidR="00CE0EE7" w:rsidRDefault="00CE0EE7" w:rsidP="009A4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EE7" w:rsidRPr="00977918" w:rsidRDefault="00CE0EE7" w:rsidP="00977918">
    <w:pPr>
      <w:jc w:val="center"/>
      <w:rPr>
        <w:sz w:val="28"/>
        <w:szCs w:val="28"/>
        <w:lang w:val="pt-BR"/>
      </w:rPr>
    </w:pPr>
    <w:r>
      <w:rPr>
        <w:noProof/>
        <w:sz w:val="28"/>
        <w:szCs w:val="28"/>
        <w:lang w:val="pt-BR" w:eastAsia="pt-BR"/>
      </w:rPr>
      <w:drawing>
        <wp:anchor distT="0" distB="0" distL="114300" distR="114300" simplePos="0" relativeHeight="251656192" behindDoc="1" locked="0" layoutInCell="1" allowOverlap="1">
          <wp:simplePos x="0" y="0"/>
          <wp:positionH relativeFrom="column">
            <wp:posOffset>276225</wp:posOffset>
          </wp:positionH>
          <wp:positionV relativeFrom="page">
            <wp:posOffset>219075</wp:posOffset>
          </wp:positionV>
          <wp:extent cx="777240" cy="933450"/>
          <wp:effectExtent l="19050" t="0" r="3810" b="0"/>
          <wp:wrapNone/>
          <wp:docPr id="2" name="Imagem 2" descr="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ipal"/>
                  <pic:cNvPicPr>
                    <a:picLocks noChangeAspect="1" noChangeArrowheads="1"/>
                  </pic:cNvPicPr>
                </pic:nvPicPr>
                <pic:blipFill>
                  <a:blip r:embed="rId1"/>
                  <a:srcRect/>
                  <a:stretch>
                    <a:fillRect/>
                  </a:stretch>
                </pic:blipFill>
                <pic:spPr bwMode="auto">
                  <a:xfrm>
                    <a:off x="0" y="0"/>
                    <a:ext cx="777240" cy="933450"/>
                  </a:xfrm>
                  <a:prstGeom prst="rect">
                    <a:avLst/>
                  </a:prstGeom>
                  <a:noFill/>
                  <a:ln w="9525">
                    <a:noFill/>
                    <a:miter lim="800000"/>
                    <a:headEnd/>
                    <a:tailEnd/>
                  </a:ln>
                </pic:spPr>
              </pic:pic>
            </a:graphicData>
          </a:graphic>
        </wp:anchor>
      </w:drawing>
    </w:r>
    <w:r w:rsidRPr="00977918">
      <w:rPr>
        <w:sz w:val="28"/>
        <w:szCs w:val="28"/>
        <w:lang w:val="pt-BR"/>
      </w:rPr>
      <w:t>ESTADO DE MATO GROSSO</w:t>
    </w:r>
  </w:p>
  <w:p w:rsidR="00CE0EE7" w:rsidRPr="00977918" w:rsidRDefault="00CE0EE7" w:rsidP="00977918">
    <w:pPr>
      <w:jc w:val="center"/>
      <w:rPr>
        <w:sz w:val="28"/>
        <w:szCs w:val="28"/>
        <w:lang w:val="pt-BR"/>
      </w:rPr>
    </w:pPr>
    <w:r>
      <w:rPr>
        <w:sz w:val="28"/>
        <w:szCs w:val="28"/>
        <w:lang w:val="pt-BR"/>
      </w:rPr>
      <w:t xml:space="preserve">   </w:t>
    </w:r>
    <w:r w:rsidRPr="00977918">
      <w:rPr>
        <w:sz w:val="28"/>
        <w:szCs w:val="28"/>
        <w:lang w:val="pt-BR"/>
      </w:rPr>
      <w:t>PREFEITURA MUNICIPAL DE JURUENA</w:t>
    </w:r>
  </w:p>
  <w:p w:rsidR="00CE0EE7" w:rsidRPr="002D074D" w:rsidRDefault="00CE0EE7" w:rsidP="00977918">
    <w:pPr>
      <w:jc w:val="center"/>
      <w:rPr>
        <w:sz w:val="28"/>
        <w:szCs w:val="28"/>
        <w:lang w:val="pt-BR"/>
      </w:rPr>
    </w:pPr>
    <w:r w:rsidRPr="002D074D">
      <w:rPr>
        <w:sz w:val="28"/>
        <w:szCs w:val="28"/>
        <w:lang w:val="pt-BR"/>
      </w:rPr>
      <w:t>EQUIPE DE PREGÃO</w:t>
    </w:r>
  </w:p>
  <w:p w:rsidR="00CE0EE7" w:rsidRPr="002D074D" w:rsidRDefault="00CE0EE7" w:rsidP="005D6CC0">
    <w:pPr>
      <w:spacing w:line="200" w:lineRule="exact"/>
      <w:ind w:left="851"/>
      <w:rPr>
        <w:lang w:val="pt-BR"/>
      </w:rPr>
    </w:pPr>
  </w:p>
  <w:p w:rsidR="00CE0EE7" w:rsidRPr="002D074D" w:rsidRDefault="00CE0EE7" w:rsidP="005D6CC0">
    <w:pPr>
      <w:pBdr>
        <w:bottom w:val="single" w:sz="12" w:space="1" w:color="auto"/>
      </w:pBdr>
      <w:spacing w:line="200" w:lineRule="exact"/>
      <w:ind w:left="851"/>
      <w:rPr>
        <w:lang w:val="pt-BR"/>
      </w:rPr>
    </w:pPr>
  </w:p>
  <w:p w:rsidR="00CE0EE7" w:rsidRPr="002D074D" w:rsidRDefault="00CE0EE7" w:rsidP="005D6CC0">
    <w:pPr>
      <w:pBdr>
        <w:bottom w:val="single" w:sz="12" w:space="1" w:color="auto"/>
      </w:pBdr>
      <w:spacing w:line="200" w:lineRule="exact"/>
      <w:ind w:left="851"/>
      <w:rPr>
        <w:lang w:val="pt-BR"/>
      </w:rPr>
    </w:pPr>
  </w:p>
  <w:p w:rsidR="00CE0EE7" w:rsidRDefault="00CE0EE7" w:rsidP="005D6CC0">
    <w:pPr>
      <w:spacing w:line="200" w:lineRule="exact"/>
      <w:ind w:left="851"/>
    </w:pPr>
    <w:r>
      <w:rPr>
        <w:noProof/>
        <w:lang w:val="pt-BR" w:eastAsia="pt-BR"/>
      </w:rPr>
      <mc:AlternateContent>
        <mc:Choice Requires="wps">
          <w:drawing>
            <wp:anchor distT="0" distB="0" distL="114300" distR="114300" simplePos="0" relativeHeight="251659264" behindDoc="1" locked="0" layoutInCell="1" allowOverlap="1">
              <wp:simplePos x="0" y="0"/>
              <wp:positionH relativeFrom="page">
                <wp:posOffset>2776220</wp:posOffset>
              </wp:positionH>
              <wp:positionV relativeFrom="page">
                <wp:posOffset>803910</wp:posOffset>
              </wp:positionV>
              <wp:extent cx="1123315" cy="281305"/>
              <wp:effectExtent l="0" t="0" r="635"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31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EE7" w:rsidRPr="00977918" w:rsidRDefault="00CE0EE7" w:rsidP="00977918">
                          <w:pPr>
                            <w:rPr>
                              <w:rFonts w:eastAsia="Arial"/>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18.6pt;margin-top:63.3pt;width:88.45pt;height:22.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f0frAIAAKk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" filled="f" stroked="f">
              <v:textbox inset="0,0,0,0">
                <w:txbxContent>
                  <w:p w:rsidR="00CE0EE7" w:rsidRPr="00977918" w:rsidRDefault="00CE0EE7" w:rsidP="00977918">
                    <w:pPr>
                      <w:rPr>
                        <w:rFonts w:eastAsia="Arial"/>
                        <w:szCs w:val="16"/>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7216" behindDoc="1" locked="0" layoutInCell="1" allowOverlap="1">
              <wp:simplePos x="0" y="0"/>
              <wp:positionH relativeFrom="page">
                <wp:posOffset>1968500</wp:posOffset>
              </wp:positionH>
              <wp:positionV relativeFrom="page">
                <wp:posOffset>280035</wp:posOffset>
              </wp:positionV>
              <wp:extent cx="2325370" cy="177800"/>
              <wp:effectExtent l="0" t="0" r="17780" b="1270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EE7" w:rsidRPr="00977918" w:rsidRDefault="00CE0EE7" w:rsidP="00977918">
                          <w:pPr>
                            <w:rPr>
                              <w:rFonts w:eastAsia="Arial"/>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55pt;margin-top:22.05pt;width:183.1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" filled="f" stroked="f">
              <v:textbox inset="0,0,0,0">
                <w:txbxContent>
                  <w:p w:rsidR="00CE0EE7" w:rsidRPr="00977918" w:rsidRDefault="00CE0EE7" w:rsidP="00977918">
                    <w:pPr>
                      <w:rPr>
                        <w:rFonts w:eastAsia="Arial"/>
                        <w:szCs w:val="24"/>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8240" behindDoc="1" locked="0" layoutInCell="1" allowOverlap="1">
              <wp:simplePos x="0" y="0"/>
              <wp:positionH relativeFrom="page">
                <wp:posOffset>1968500</wp:posOffset>
              </wp:positionH>
              <wp:positionV relativeFrom="page">
                <wp:posOffset>648335</wp:posOffset>
              </wp:positionV>
              <wp:extent cx="489585" cy="436880"/>
              <wp:effectExtent l="0" t="0" r="5715" b="127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43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EE7" w:rsidRPr="00977918" w:rsidRDefault="00CE0EE7" w:rsidP="00977918">
                          <w:pPr>
                            <w:rPr>
                              <w:rFonts w:eastAsia="Arial"/>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55pt;margin-top:51.05pt;width:38.55pt;height:3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" filled="f" stroked="f">
              <v:textbox inset="0,0,0,0">
                <w:txbxContent>
                  <w:p w:rsidR="00CE0EE7" w:rsidRPr="00977918" w:rsidRDefault="00CE0EE7" w:rsidP="00977918">
                    <w:pPr>
                      <w:rPr>
                        <w:rFonts w:eastAsia="Arial"/>
                        <w:szCs w:val="16"/>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4D4F"/>
    <w:multiLevelType w:val="hybridMultilevel"/>
    <w:tmpl w:val="058636A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nsid w:val="0E1E5028"/>
    <w:multiLevelType w:val="multilevel"/>
    <w:tmpl w:val="4E3EFB86"/>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440"/>
        </w:tabs>
        <w:ind w:left="1440" w:hanging="1440"/>
      </w:pPr>
    </w:lvl>
  </w:abstractNum>
  <w:abstractNum w:abstractNumId="2">
    <w:nsid w:val="10F11127"/>
    <w:multiLevelType w:val="hybridMultilevel"/>
    <w:tmpl w:val="A73E7CA4"/>
    <w:lvl w:ilvl="0" w:tplc="02FA68A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50A5370"/>
    <w:multiLevelType w:val="multilevel"/>
    <w:tmpl w:val="4D9228F4"/>
    <w:lvl w:ilvl="0">
      <w:start w:val="1"/>
      <w:numFmt w:val="decimal"/>
      <w:lvlText w:val="%1."/>
      <w:lvlJc w:val="left"/>
      <w:pPr>
        <w:ind w:left="480" w:hanging="480"/>
      </w:pPr>
      <w:rPr>
        <w:rFonts w:hint="default"/>
        <w:b/>
        <w:w w:val="98"/>
      </w:rPr>
    </w:lvl>
    <w:lvl w:ilvl="1">
      <w:start w:val="1"/>
      <w:numFmt w:val="decimal"/>
      <w:lvlText w:val="%1.%2."/>
      <w:lvlJc w:val="left"/>
      <w:pPr>
        <w:ind w:left="480" w:hanging="480"/>
      </w:pPr>
      <w:rPr>
        <w:rFonts w:hint="default"/>
        <w:b/>
        <w:w w:val="98"/>
      </w:rPr>
    </w:lvl>
    <w:lvl w:ilvl="2">
      <w:start w:val="1"/>
      <w:numFmt w:val="decimalZero"/>
      <w:lvlText w:val="%1.%2.%3."/>
      <w:lvlJc w:val="left"/>
      <w:pPr>
        <w:ind w:left="720" w:hanging="720"/>
      </w:pPr>
      <w:rPr>
        <w:rFonts w:hint="default"/>
        <w:b/>
        <w:w w:val="98"/>
      </w:rPr>
    </w:lvl>
    <w:lvl w:ilvl="3">
      <w:start w:val="1"/>
      <w:numFmt w:val="decimal"/>
      <w:lvlText w:val="%1.%2.%3.%4."/>
      <w:lvlJc w:val="left"/>
      <w:pPr>
        <w:ind w:left="720" w:hanging="720"/>
      </w:pPr>
      <w:rPr>
        <w:rFonts w:hint="default"/>
        <w:b/>
        <w:w w:val="98"/>
      </w:rPr>
    </w:lvl>
    <w:lvl w:ilvl="4">
      <w:start w:val="1"/>
      <w:numFmt w:val="decimal"/>
      <w:lvlText w:val="%1.%2.%3.%4.%5."/>
      <w:lvlJc w:val="left"/>
      <w:pPr>
        <w:ind w:left="1080" w:hanging="1080"/>
      </w:pPr>
      <w:rPr>
        <w:rFonts w:hint="default"/>
        <w:b/>
        <w:w w:val="98"/>
      </w:rPr>
    </w:lvl>
    <w:lvl w:ilvl="5">
      <w:start w:val="1"/>
      <w:numFmt w:val="decimal"/>
      <w:lvlText w:val="%1.%2.%3.%4.%5.%6."/>
      <w:lvlJc w:val="left"/>
      <w:pPr>
        <w:ind w:left="1080" w:hanging="1080"/>
      </w:pPr>
      <w:rPr>
        <w:rFonts w:hint="default"/>
        <w:b/>
        <w:w w:val="98"/>
      </w:rPr>
    </w:lvl>
    <w:lvl w:ilvl="6">
      <w:start w:val="1"/>
      <w:numFmt w:val="decimal"/>
      <w:lvlText w:val="%1.%2.%3.%4.%5.%6.%7."/>
      <w:lvlJc w:val="left"/>
      <w:pPr>
        <w:ind w:left="1440" w:hanging="1440"/>
      </w:pPr>
      <w:rPr>
        <w:rFonts w:hint="default"/>
        <w:b/>
        <w:w w:val="98"/>
      </w:rPr>
    </w:lvl>
    <w:lvl w:ilvl="7">
      <w:start w:val="1"/>
      <w:numFmt w:val="decimal"/>
      <w:lvlText w:val="%1.%2.%3.%4.%5.%6.%7.%8."/>
      <w:lvlJc w:val="left"/>
      <w:pPr>
        <w:ind w:left="1440" w:hanging="1440"/>
      </w:pPr>
      <w:rPr>
        <w:rFonts w:hint="default"/>
        <w:b/>
        <w:w w:val="98"/>
      </w:rPr>
    </w:lvl>
    <w:lvl w:ilvl="8">
      <w:start w:val="1"/>
      <w:numFmt w:val="decimal"/>
      <w:lvlText w:val="%1.%2.%3.%4.%5.%6.%7.%8.%9."/>
      <w:lvlJc w:val="left"/>
      <w:pPr>
        <w:ind w:left="1800" w:hanging="1800"/>
      </w:pPr>
      <w:rPr>
        <w:rFonts w:hint="default"/>
        <w:b/>
        <w:w w:val="98"/>
      </w:rPr>
    </w:lvl>
  </w:abstractNum>
  <w:abstractNum w:abstractNumId="5">
    <w:nsid w:val="192859BE"/>
    <w:multiLevelType w:val="hybridMultilevel"/>
    <w:tmpl w:val="49BC2C7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12418FD"/>
    <w:multiLevelType w:val="hybridMultilevel"/>
    <w:tmpl w:val="DE063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9">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0">
    <w:nsid w:val="330053DE"/>
    <w:multiLevelType w:val="hybridMultilevel"/>
    <w:tmpl w:val="46F0D10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85C4E82"/>
    <w:multiLevelType w:val="hybridMultilevel"/>
    <w:tmpl w:val="1A5EF4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ABF7DFA"/>
    <w:multiLevelType w:val="hybridMultilevel"/>
    <w:tmpl w:val="9A18024E"/>
    <w:lvl w:ilvl="0" w:tplc="B9962E38">
      <w:numFmt w:val="bullet"/>
      <w:lvlText w:val=""/>
      <w:lvlJc w:val="left"/>
      <w:pPr>
        <w:ind w:left="851" w:hanging="360"/>
      </w:pPr>
      <w:rPr>
        <w:rFonts w:ascii="Times New Roman" w:eastAsia="Arial Unicode MS" w:hAnsi="Times New Roman" w:cs="Times New Roman" w:hint="default"/>
      </w:rPr>
    </w:lvl>
    <w:lvl w:ilvl="1" w:tplc="04160003" w:tentative="1">
      <w:start w:val="1"/>
      <w:numFmt w:val="bullet"/>
      <w:lvlText w:val="o"/>
      <w:lvlJc w:val="left"/>
      <w:pPr>
        <w:ind w:left="1571" w:hanging="360"/>
      </w:pPr>
      <w:rPr>
        <w:rFonts w:ascii="Courier New" w:hAnsi="Courier New" w:cs="Courier New" w:hint="default"/>
      </w:rPr>
    </w:lvl>
    <w:lvl w:ilvl="2" w:tplc="04160005" w:tentative="1">
      <w:start w:val="1"/>
      <w:numFmt w:val="bullet"/>
      <w:lvlText w:val=""/>
      <w:lvlJc w:val="left"/>
      <w:pPr>
        <w:ind w:left="2291" w:hanging="360"/>
      </w:pPr>
      <w:rPr>
        <w:rFonts w:ascii="Wingdings" w:hAnsi="Wingdings" w:hint="default"/>
      </w:rPr>
    </w:lvl>
    <w:lvl w:ilvl="3" w:tplc="04160001" w:tentative="1">
      <w:start w:val="1"/>
      <w:numFmt w:val="bullet"/>
      <w:lvlText w:val=""/>
      <w:lvlJc w:val="left"/>
      <w:pPr>
        <w:ind w:left="3011" w:hanging="360"/>
      </w:pPr>
      <w:rPr>
        <w:rFonts w:ascii="Symbol" w:hAnsi="Symbol" w:hint="default"/>
      </w:rPr>
    </w:lvl>
    <w:lvl w:ilvl="4" w:tplc="04160003" w:tentative="1">
      <w:start w:val="1"/>
      <w:numFmt w:val="bullet"/>
      <w:lvlText w:val="o"/>
      <w:lvlJc w:val="left"/>
      <w:pPr>
        <w:ind w:left="3731" w:hanging="360"/>
      </w:pPr>
      <w:rPr>
        <w:rFonts w:ascii="Courier New" w:hAnsi="Courier New" w:cs="Courier New" w:hint="default"/>
      </w:rPr>
    </w:lvl>
    <w:lvl w:ilvl="5" w:tplc="04160005" w:tentative="1">
      <w:start w:val="1"/>
      <w:numFmt w:val="bullet"/>
      <w:lvlText w:val=""/>
      <w:lvlJc w:val="left"/>
      <w:pPr>
        <w:ind w:left="4451" w:hanging="360"/>
      </w:pPr>
      <w:rPr>
        <w:rFonts w:ascii="Wingdings" w:hAnsi="Wingdings" w:hint="default"/>
      </w:rPr>
    </w:lvl>
    <w:lvl w:ilvl="6" w:tplc="04160001" w:tentative="1">
      <w:start w:val="1"/>
      <w:numFmt w:val="bullet"/>
      <w:lvlText w:val=""/>
      <w:lvlJc w:val="left"/>
      <w:pPr>
        <w:ind w:left="5171" w:hanging="360"/>
      </w:pPr>
      <w:rPr>
        <w:rFonts w:ascii="Symbol" w:hAnsi="Symbol" w:hint="default"/>
      </w:rPr>
    </w:lvl>
    <w:lvl w:ilvl="7" w:tplc="04160003" w:tentative="1">
      <w:start w:val="1"/>
      <w:numFmt w:val="bullet"/>
      <w:lvlText w:val="o"/>
      <w:lvlJc w:val="left"/>
      <w:pPr>
        <w:ind w:left="5891" w:hanging="360"/>
      </w:pPr>
      <w:rPr>
        <w:rFonts w:ascii="Courier New" w:hAnsi="Courier New" w:cs="Courier New" w:hint="default"/>
      </w:rPr>
    </w:lvl>
    <w:lvl w:ilvl="8" w:tplc="04160005" w:tentative="1">
      <w:start w:val="1"/>
      <w:numFmt w:val="bullet"/>
      <w:lvlText w:val=""/>
      <w:lvlJc w:val="left"/>
      <w:pPr>
        <w:ind w:left="6611" w:hanging="360"/>
      </w:pPr>
      <w:rPr>
        <w:rFonts w:ascii="Wingdings" w:hAnsi="Wingdings" w:hint="default"/>
      </w:rPr>
    </w:lvl>
  </w:abstractNum>
  <w:abstractNum w:abstractNumId="13">
    <w:nsid w:val="3FB25100"/>
    <w:multiLevelType w:val="hybridMultilevel"/>
    <w:tmpl w:val="DE9818C6"/>
    <w:lvl w:ilvl="0" w:tplc="9DBA67EA">
      <w:start w:val="7"/>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4DC5D9C"/>
    <w:multiLevelType w:val="multilevel"/>
    <w:tmpl w:val="2060740E"/>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428" w:hanging="72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148" w:hanging="1440"/>
      </w:pPr>
      <w:rPr>
        <w:rFonts w:hint="default"/>
        <w:b/>
      </w:rPr>
    </w:lvl>
  </w:abstractNum>
  <w:abstractNum w:abstractNumId="15">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nsid w:val="4F9A06FA"/>
    <w:multiLevelType w:val="multilevel"/>
    <w:tmpl w:val="056EB9E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720"/>
        </w:tabs>
        <w:ind w:left="72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7">
    <w:nsid w:val="51D22574"/>
    <w:multiLevelType w:val="multilevel"/>
    <w:tmpl w:val="02EED904"/>
    <w:lvl w:ilvl="0">
      <w:start w:val="1"/>
      <w:numFmt w:val="decimal"/>
      <w:lvlText w:val="%1."/>
      <w:lvlJc w:val="left"/>
      <w:pPr>
        <w:ind w:left="435" w:hanging="435"/>
      </w:pPr>
      <w:rPr>
        <w:rFonts w:hint="default"/>
        <w:sz w:val="24"/>
      </w:rPr>
    </w:lvl>
    <w:lvl w:ilvl="1">
      <w:start w:val="1"/>
      <w:numFmt w:val="decimal"/>
      <w:lvlText w:val="%1.%2."/>
      <w:lvlJc w:val="left"/>
      <w:pPr>
        <w:ind w:left="435" w:hanging="435"/>
      </w:pPr>
      <w:rPr>
        <w:rFonts w:hint="default"/>
        <w:sz w:val="24"/>
      </w:rPr>
    </w:lvl>
    <w:lvl w:ilvl="2">
      <w:start w:val="1"/>
      <w:numFmt w:val="decimalZero"/>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8">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9">
    <w:nsid w:val="5B6B704F"/>
    <w:multiLevelType w:val="hybridMultilevel"/>
    <w:tmpl w:val="9258B8C6"/>
    <w:lvl w:ilvl="0" w:tplc="763EC594">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1">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2">
    <w:nsid w:val="707F7C6F"/>
    <w:multiLevelType w:val="hybridMultilevel"/>
    <w:tmpl w:val="9BC41CE4"/>
    <w:lvl w:ilvl="0" w:tplc="69EE513A">
      <w:start w:val="4"/>
      <w:numFmt w:val="bullet"/>
      <w:lvlText w:val="-"/>
      <w:lvlJc w:val="left"/>
      <w:pPr>
        <w:tabs>
          <w:tab w:val="num" w:pos="1020"/>
        </w:tabs>
        <w:ind w:left="1020" w:hanging="360"/>
      </w:pPr>
      <w:rPr>
        <w:rFonts w:ascii="Times New Roman" w:eastAsia="Times New Roman" w:hAnsi="Times New Roman" w:cs="Times New Roman" w:hint="default"/>
      </w:rPr>
    </w:lvl>
    <w:lvl w:ilvl="1" w:tplc="04160003" w:tentative="1">
      <w:start w:val="1"/>
      <w:numFmt w:val="bullet"/>
      <w:lvlText w:val="o"/>
      <w:lvlJc w:val="left"/>
      <w:pPr>
        <w:tabs>
          <w:tab w:val="num" w:pos="1740"/>
        </w:tabs>
        <w:ind w:left="1740" w:hanging="360"/>
      </w:pPr>
      <w:rPr>
        <w:rFonts w:ascii="Courier New" w:hAnsi="Courier New" w:hint="default"/>
      </w:rPr>
    </w:lvl>
    <w:lvl w:ilvl="2" w:tplc="04160005" w:tentative="1">
      <w:start w:val="1"/>
      <w:numFmt w:val="bullet"/>
      <w:lvlText w:val=""/>
      <w:lvlJc w:val="left"/>
      <w:pPr>
        <w:tabs>
          <w:tab w:val="num" w:pos="2460"/>
        </w:tabs>
        <w:ind w:left="2460" w:hanging="360"/>
      </w:pPr>
      <w:rPr>
        <w:rFonts w:ascii="Wingdings" w:hAnsi="Wingdings" w:hint="default"/>
      </w:rPr>
    </w:lvl>
    <w:lvl w:ilvl="3" w:tplc="04160001" w:tentative="1">
      <w:start w:val="1"/>
      <w:numFmt w:val="bullet"/>
      <w:lvlText w:val=""/>
      <w:lvlJc w:val="left"/>
      <w:pPr>
        <w:tabs>
          <w:tab w:val="num" w:pos="3180"/>
        </w:tabs>
        <w:ind w:left="3180" w:hanging="360"/>
      </w:pPr>
      <w:rPr>
        <w:rFonts w:ascii="Symbol" w:hAnsi="Symbol" w:hint="default"/>
      </w:rPr>
    </w:lvl>
    <w:lvl w:ilvl="4" w:tplc="04160003" w:tentative="1">
      <w:start w:val="1"/>
      <w:numFmt w:val="bullet"/>
      <w:lvlText w:val="o"/>
      <w:lvlJc w:val="left"/>
      <w:pPr>
        <w:tabs>
          <w:tab w:val="num" w:pos="3900"/>
        </w:tabs>
        <w:ind w:left="3900" w:hanging="360"/>
      </w:pPr>
      <w:rPr>
        <w:rFonts w:ascii="Courier New" w:hAnsi="Courier New" w:hint="default"/>
      </w:rPr>
    </w:lvl>
    <w:lvl w:ilvl="5" w:tplc="04160005" w:tentative="1">
      <w:start w:val="1"/>
      <w:numFmt w:val="bullet"/>
      <w:lvlText w:val=""/>
      <w:lvlJc w:val="left"/>
      <w:pPr>
        <w:tabs>
          <w:tab w:val="num" w:pos="4620"/>
        </w:tabs>
        <w:ind w:left="4620" w:hanging="360"/>
      </w:pPr>
      <w:rPr>
        <w:rFonts w:ascii="Wingdings" w:hAnsi="Wingdings" w:hint="default"/>
      </w:rPr>
    </w:lvl>
    <w:lvl w:ilvl="6" w:tplc="04160001" w:tentative="1">
      <w:start w:val="1"/>
      <w:numFmt w:val="bullet"/>
      <w:lvlText w:val=""/>
      <w:lvlJc w:val="left"/>
      <w:pPr>
        <w:tabs>
          <w:tab w:val="num" w:pos="5340"/>
        </w:tabs>
        <w:ind w:left="5340" w:hanging="360"/>
      </w:pPr>
      <w:rPr>
        <w:rFonts w:ascii="Symbol" w:hAnsi="Symbol" w:hint="default"/>
      </w:rPr>
    </w:lvl>
    <w:lvl w:ilvl="7" w:tplc="04160003" w:tentative="1">
      <w:start w:val="1"/>
      <w:numFmt w:val="bullet"/>
      <w:lvlText w:val="o"/>
      <w:lvlJc w:val="left"/>
      <w:pPr>
        <w:tabs>
          <w:tab w:val="num" w:pos="6060"/>
        </w:tabs>
        <w:ind w:left="6060" w:hanging="360"/>
      </w:pPr>
      <w:rPr>
        <w:rFonts w:ascii="Courier New" w:hAnsi="Courier New" w:hint="default"/>
      </w:rPr>
    </w:lvl>
    <w:lvl w:ilvl="8" w:tplc="04160005" w:tentative="1">
      <w:start w:val="1"/>
      <w:numFmt w:val="bullet"/>
      <w:lvlText w:val=""/>
      <w:lvlJc w:val="left"/>
      <w:pPr>
        <w:tabs>
          <w:tab w:val="num" w:pos="6780"/>
        </w:tabs>
        <w:ind w:left="6780" w:hanging="360"/>
      </w:pPr>
      <w:rPr>
        <w:rFonts w:ascii="Wingdings" w:hAnsi="Wingdings" w:hint="default"/>
      </w:rPr>
    </w:lvl>
  </w:abstractNum>
  <w:abstractNum w:abstractNumId="23">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num w:numId="1">
    <w:abstractNumId w:val="16"/>
  </w:num>
  <w:num w:numId="2">
    <w:abstractNumId w:val="13"/>
  </w:num>
  <w:num w:numId="3">
    <w:abstractNumId w:val="21"/>
  </w:num>
  <w:num w:numId="4">
    <w:abstractNumId w:val="10"/>
  </w:num>
  <w:num w:numId="5">
    <w:abstractNumId w:val="12"/>
  </w:num>
  <w:num w:numId="6">
    <w:abstractNumId w:val="14"/>
  </w:num>
  <w:num w:numId="7">
    <w:abstractNumId w:val="2"/>
  </w:num>
  <w:num w:numId="8">
    <w:abstractNumId w:val="22"/>
  </w:num>
  <w:num w:numId="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5"/>
  </w:num>
  <w:num w:numId="12">
    <w:abstractNumId w:val="23"/>
  </w:num>
  <w:num w:numId="13">
    <w:abstractNumId w:val="18"/>
  </w:num>
  <w:num w:numId="14">
    <w:abstractNumId w:val="20"/>
  </w:num>
  <w:num w:numId="15">
    <w:abstractNumId w:val="8"/>
  </w:num>
  <w:num w:numId="16">
    <w:abstractNumId w:val="9"/>
  </w:num>
  <w:num w:numId="17">
    <w:abstractNumId w:val="7"/>
  </w:num>
  <w:num w:numId="18">
    <w:abstractNumId w:val="19"/>
  </w:num>
  <w:num w:numId="19">
    <w:abstractNumId w:val="17"/>
  </w:num>
  <w:num w:numId="20">
    <w:abstractNumId w:val="4"/>
  </w:num>
  <w:num w:numId="21">
    <w:abstractNumId w:val="6"/>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5"/>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FC4"/>
    <w:rsid w:val="00001196"/>
    <w:rsid w:val="0000448C"/>
    <w:rsid w:val="00004BD3"/>
    <w:rsid w:val="00014621"/>
    <w:rsid w:val="00015AC8"/>
    <w:rsid w:val="00017390"/>
    <w:rsid w:val="000256A9"/>
    <w:rsid w:val="00025F99"/>
    <w:rsid w:val="00031A6C"/>
    <w:rsid w:val="000331B9"/>
    <w:rsid w:val="000402D8"/>
    <w:rsid w:val="00040705"/>
    <w:rsid w:val="0004488F"/>
    <w:rsid w:val="000454E6"/>
    <w:rsid w:val="00047B65"/>
    <w:rsid w:val="00050955"/>
    <w:rsid w:val="000525BC"/>
    <w:rsid w:val="00053DC0"/>
    <w:rsid w:val="0005665B"/>
    <w:rsid w:val="0006165A"/>
    <w:rsid w:val="000620AB"/>
    <w:rsid w:val="0006750A"/>
    <w:rsid w:val="000678B1"/>
    <w:rsid w:val="00074F21"/>
    <w:rsid w:val="0009159F"/>
    <w:rsid w:val="00091D89"/>
    <w:rsid w:val="0009498C"/>
    <w:rsid w:val="000A2EE3"/>
    <w:rsid w:val="000B3377"/>
    <w:rsid w:val="000B4D11"/>
    <w:rsid w:val="000B680B"/>
    <w:rsid w:val="000D3B33"/>
    <w:rsid w:val="000D3EAA"/>
    <w:rsid w:val="000E0FF2"/>
    <w:rsid w:val="000E3EAD"/>
    <w:rsid w:val="000F0F3A"/>
    <w:rsid w:val="000F1CC3"/>
    <w:rsid w:val="000F1E28"/>
    <w:rsid w:val="000F1EF3"/>
    <w:rsid w:val="000F53DD"/>
    <w:rsid w:val="001039F5"/>
    <w:rsid w:val="00114D9D"/>
    <w:rsid w:val="00122E41"/>
    <w:rsid w:val="00130FCA"/>
    <w:rsid w:val="001321E2"/>
    <w:rsid w:val="00133D2D"/>
    <w:rsid w:val="00143CEA"/>
    <w:rsid w:val="00145FD3"/>
    <w:rsid w:val="0014782A"/>
    <w:rsid w:val="00153B20"/>
    <w:rsid w:val="00160DDE"/>
    <w:rsid w:val="00161806"/>
    <w:rsid w:val="00162EC3"/>
    <w:rsid w:val="00164EC2"/>
    <w:rsid w:val="00173B3A"/>
    <w:rsid w:val="0018112E"/>
    <w:rsid w:val="00183DEF"/>
    <w:rsid w:val="00187DF8"/>
    <w:rsid w:val="00192EEB"/>
    <w:rsid w:val="00197D94"/>
    <w:rsid w:val="001A0DEB"/>
    <w:rsid w:val="001A6278"/>
    <w:rsid w:val="001B04EC"/>
    <w:rsid w:val="001B4D21"/>
    <w:rsid w:val="001B6318"/>
    <w:rsid w:val="001C0D3D"/>
    <w:rsid w:val="001C1FFC"/>
    <w:rsid w:val="001C6AE2"/>
    <w:rsid w:val="001D2444"/>
    <w:rsid w:val="001D3CC1"/>
    <w:rsid w:val="001E2EEE"/>
    <w:rsid w:val="001E3866"/>
    <w:rsid w:val="001E4DFF"/>
    <w:rsid w:val="001E5CC1"/>
    <w:rsid w:val="001E61A0"/>
    <w:rsid w:val="001F1CFC"/>
    <w:rsid w:val="001F3989"/>
    <w:rsid w:val="001F5A44"/>
    <w:rsid w:val="0020078C"/>
    <w:rsid w:val="00201B23"/>
    <w:rsid w:val="00203664"/>
    <w:rsid w:val="00206E98"/>
    <w:rsid w:val="00211DD1"/>
    <w:rsid w:val="00214EE9"/>
    <w:rsid w:val="00215D4E"/>
    <w:rsid w:val="00227933"/>
    <w:rsid w:val="00237AAB"/>
    <w:rsid w:val="00240824"/>
    <w:rsid w:val="00241B7E"/>
    <w:rsid w:val="00242298"/>
    <w:rsid w:val="0024543E"/>
    <w:rsid w:val="002456AD"/>
    <w:rsid w:val="00246DF7"/>
    <w:rsid w:val="002473A9"/>
    <w:rsid w:val="00250069"/>
    <w:rsid w:val="00251088"/>
    <w:rsid w:val="00253878"/>
    <w:rsid w:val="002557B9"/>
    <w:rsid w:val="0025690F"/>
    <w:rsid w:val="00257BD8"/>
    <w:rsid w:val="002608D6"/>
    <w:rsid w:val="00282A4F"/>
    <w:rsid w:val="0028351E"/>
    <w:rsid w:val="00285A88"/>
    <w:rsid w:val="002872AA"/>
    <w:rsid w:val="00296287"/>
    <w:rsid w:val="00297C37"/>
    <w:rsid w:val="002A06C7"/>
    <w:rsid w:val="002A2DD8"/>
    <w:rsid w:val="002A468B"/>
    <w:rsid w:val="002A553D"/>
    <w:rsid w:val="002B0509"/>
    <w:rsid w:val="002B5728"/>
    <w:rsid w:val="002B657B"/>
    <w:rsid w:val="002C30AC"/>
    <w:rsid w:val="002C6573"/>
    <w:rsid w:val="002C76D8"/>
    <w:rsid w:val="002C7BA8"/>
    <w:rsid w:val="002D074D"/>
    <w:rsid w:val="002D59E4"/>
    <w:rsid w:val="002D696E"/>
    <w:rsid w:val="002D69B2"/>
    <w:rsid w:val="002F13E6"/>
    <w:rsid w:val="002F2F25"/>
    <w:rsid w:val="00312777"/>
    <w:rsid w:val="0031300A"/>
    <w:rsid w:val="00316829"/>
    <w:rsid w:val="00316FB9"/>
    <w:rsid w:val="003237D1"/>
    <w:rsid w:val="003241C7"/>
    <w:rsid w:val="003279F5"/>
    <w:rsid w:val="003307D9"/>
    <w:rsid w:val="00334360"/>
    <w:rsid w:val="003412F4"/>
    <w:rsid w:val="003439A5"/>
    <w:rsid w:val="00344BC4"/>
    <w:rsid w:val="00345FC3"/>
    <w:rsid w:val="003540FA"/>
    <w:rsid w:val="00354B25"/>
    <w:rsid w:val="003555FB"/>
    <w:rsid w:val="0036051C"/>
    <w:rsid w:val="003610E3"/>
    <w:rsid w:val="00363F83"/>
    <w:rsid w:val="00366F5E"/>
    <w:rsid w:val="00367597"/>
    <w:rsid w:val="00375D51"/>
    <w:rsid w:val="00392E05"/>
    <w:rsid w:val="003970A8"/>
    <w:rsid w:val="003A2EDB"/>
    <w:rsid w:val="003B1604"/>
    <w:rsid w:val="003B6A0A"/>
    <w:rsid w:val="003C1384"/>
    <w:rsid w:val="003C4752"/>
    <w:rsid w:val="003D0327"/>
    <w:rsid w:val="003D1058"/>
    <w:rsid w:val="003E5AD6"/>
    <w:rsid w:val="003E669E"/>
    <w:rsid w:val="003F0047"/>
    <w:rsid w:val="0040239D"/>
    <w:rsid w:val="00403355"/>
    <w:rsid w:val="00405973"/>
    <w:rsid w:val="00406B55"/>
    <w:rsid w:val="00407520"/>
    <w:rsid w:val="00410693"/>
    <w:rsid w:val="00413454"/>
    <w:rsid w:val="004140AB"/>
    <w:rsid w:val="00414AE1"/>
    <w:rsid w:val="00416072"/>
    <w:rsid w:val="00417F05"/>
    <w:rsid w:val="00423D27"/>
    <w:rsid w:val="0043030E"/>
    <w:rsid w:val="00430CEF"/>
    <w:rsid w:val="004330B9"/>
    <w:rsid w:val="00433197"/>
    <w:rsid w:val="00440A4C"/>
    <w:rsid w:val="00447CD7"/>
    <w:rsid w:val="00453F5F"/>
    <w:rsid w:val="004763F8"/>
    <w:rsid w:val="004771D7"/>
    <w:rsid w:val="00484190"/>
    <w:rsid w:val="00484A52"/>
    <w:rsid w:val="00484F8C"/>
    <w:rsid w:val="00495403"/>
    <w:rsid w:val="00497A82"/>
    <w:rsid w:val="004B37B2"/>
    <w:rsid w:val="004B4EB8"/>
    <w:rsid w:val="004D3A07"/>
    <w:rsid w:val="004E79C2"/>
    <w:rsid w:val="004F08DA"/>
    <w:rsid w:val="004F24B5"/>
    <w:rsid w:val="0050014F"/>
    <w:rsid w:val="00507665"/>
    <w:rsid w:val="00510A4C"/>
    <w:rsid w:val="00524899"/>
    <w:rsid w:val="00525DDF"/>
    <w:rsid w:val="0053198C"/>
    <w:rsid w:val="00532311"/>
    <w:rsid w:val="00533CFC"/>
    <w:rsid w:val="00542D0A"/>
    <w:rsid w:val="00552D84"/>
    <w:rsid w:val="00553B8F"/>
    <w:rsid w:val="005616A1"/>
    <w:rsid w:val="005647A0"/>
    <w:rsid w:val="00571BFD"/>
    <w:rsid w:val="005746D2"/>
    <w:rsid w:val="0057516D"/>
    <w:rsid w:val="00583563"/>
    <w:rsid w:val="00586BC1"/>
    <w:rsid w:val="005918E3"/>
    <w:rsid w:val="005A7BF3"/>
    <w:rsid w:val="005B41B3"/>
    <w:rsid w:val="005D3A9F"/>
    <w:rsid w:val="005D6CC0"/>
    <w:rsid w:val="005E012C"/>
    <w:rsid w:val="005E041B"/>
    <w:rsid w:val="005E1B25"/>
    <w:rsid w:val="005E409E"/>
    <w:rsid w:val="005E4F3F"/>
    <w:rsid w:val="005E5C02"/>
    <w:rsid w:val="005E76AB"/>
    <w:rsid w:val="005F13B1"/>
    <w:rsid w:val="005F2948"/>
    <w:rsid w:val="005F3463"/>
    <w:rsid w:val="005F54E6"/>
    <w:rsid w:val="005F5990"/>
    <w:rsid w:val="005F5A4E"/>
    <w:rsid w:val="006066FA"/>
    <w:rsid w:val="00612C55"/>
    <w:rsid w:val="00614E8A"/>
    <w:rsid w:val="00623673"/>
    <w:rsid w:val="00624983"/>
    <w:rsid w:val="0063329F"/>
    <w:rsid w:val="006336D1"/>
    <w:rsid w:val="0063414E"/>
    <w:rsid w:val="006344B3"/>
    <w:rsid w:val="006355A1"/>
    <w:rsid w:val="006365EC"/>
    <w:rsid w:val="00637B8C"/>
    <w:rsid w:val="006424C1"/>
    <w:rsid w:val="00646CC6"/>
    <w:rsid w:val="00651542"/>
    <w:rsid w:val="0065499C"/>
    <w:rsid w:val="00663FE0"/>
    <w:rsid w:val="00672701"/>
    <w:rsid w:val="00674AF9"/>
    <w:rsid w:val="006812FC"/>
    <w:rsid w:val="00681D26"/>
    <w:rsid w:val="00685A8A"/>
    <w:rsid w:val="0068695E"/>
    <w:rsid w:val="0068797C"/>
    <w:rsid w:val="00691444"/>
    <w:rsid w:val="006979AB"/>
    <w:rsid w:val="006A4BE7"/>
    <w:rsid w:val="006B0459"/>
    <w:rsid w:val="006B15E0"/>
    <w:rsid w:val="006B3CA0"/>
    <w:rsid w:val="006B6684"/>
    <w:rsid w:val="006C3D78"/>
    <w:rsid w:val="006D720B"/>
    <w:rsid w:val="006D7F0A"/>
    <w:rsid w:val="006E3C5E"/>
    <w:rsid w:val="006F270A"/>
    <w:rsid w:val="006F3015"/>
    <w:rsid w:val="007043B7"/>
    <w:rsid w:val="0070598A"/>
    <w:rsid w:val="007118BD"/>
    <w:rsid w:val="007142BB"/>
    <w:rsid w:val="00715909"/>
    <w:rsid w:val="0072207C"/>
    <w:rsid w:val="00723892"/>
    <w:rsid w:val="00726B96"/>
    <w:rsid w:val="00731B77"/>
    <w:rsid w:val="00733471"/>
    <w:rsid w:val="00735730"/>
    <w:rsid w:val="0073692E"/>
    <w:rsid w:val="00741774"/>
    <w:rsid w:val="00750B9F"/>
    <w:rsid w:val="00754970"/>
    <w:rsid w:val="00762F0A"/>
    <w:rsid w:val="00764717"/>
    <w:rsid w:val="00765EB9"/>
    <w:rsid w:val="007740C3"/>
    <w:rsid w:val="007839CB"/>
    <w:rsid w:val="00790734"/>
    <w:rsid w:val="007974A4"/>
    <w:rsid w:val="00797C5E"/>
    <w:rsid w:val="007A42C4"/>
    <w:rsid w:val="007A62E0"/>
    <w:rsid w:val="007B2A98"/>
    <w:rsid w:val="007B6220"/>
    <w:rsid w:val="007C035B"/>
    <w:rsid w:val="007D42A2"/>
    <w:rsid w:val="007D4497"/>
    <w:rsid w:val="007D5960"/>
    <w:rsid w:val="007D7AE2"/>
    <w:rsid w:val="007E2258"/>
    <w:rsid w:val="007E5F90"/>
    <w:rsid w:val="007E7D22"/>
    <w:rsid w:val="00800812"/>
    <w:rsid w:val="0080585B"/>
    <w:rsid w:val="00807281"/>
    <w:rsid w:val="008142AC"/>
    <w:rsid w:val="00820372"/>
    <w:rsid w:val="008210B2"/>
    <w:rsid w:val="00822CF5"/>
    <w:rsid w:val="00826ED5"/>
    <w:rsid w:val="00827912"/>
    <w:rsid w:val="00844187"/>
    <w:rsid w:val="00851591"/>
    <w:rsid w:val="00853EBB"/>
    <w:rsid w:val="00861E0B"/>
    <w:rsid w:val="00862A6C"/>
    <w:rsid w:val="008632D8"/>
    <w:rsid w:val="00863314"/>
    <w:rsid w:val="00871712"/>
    <w:rsid w:val="00872628"/>
    <w:rsid w:val="008824BD"/>
    <w:rsid w:val="00885FEB"/>
    <w:rsid w:val="00886B9A"/>
    <w:rsid w:val="00890958"/>
    <w:rsid w:val="00890E47"/>
    <w:rsid w:val="00891B84"/>
    <w:rsid w:val="008A780C"/>
    <w:rsid w:val="008B681C"/>
    <w:rsid w:val="008C51D6"/>
    <w:rsid w:val="008D3FA2"/>
    <w:rsid w:val="008D66E8"/>
    <w:rsid w:val="008D7D93"/>
    <w:rsid w:val="008E3D00"/>
    <w:rsid w:val="008E5B89"/>
    <w:rsid w:val="008E6288"/>
    <w:rsid w:val="008F0D18"/>
    <w:rsid w:val="008F19E6"/>
    <w:rsid w:val="008F513B"/>
    <w:rsid w:val="008F687B"/>
    <w:rsid w:val="00900212"/>
    <w:rsid w:val="00900AE3"/>
    <w:rsid w:val="00906DDD"/>
    <w:rsid w:val="009217F2"/>
    <w:rsid w:val="00925D55"/>
    <w:rsid w:val="0093264B"/>
    <w:rsid w:val="00935D8C"/>
    <w:rsid w:val="00941AC5"/>
    <w:rsid w:val="00945B1B"/>
    <w:rsid w:val="0094736D"/>
    <w:rsid w:val="00960279"/>
    <w:rsid w:val="00964D6F"/>
    <w:rsid w:val="00970C5C"/>
    <w:rsid w:val="00977918"/>
    <w:rsid w:val="00984CC5"/>
    <w:rsid w:val="00990452"/>
    <w:rsid w:val="00992CB8"/>
    <w:rsid w:val="00994E74"/>
    <w:rsid w:val="009A3184"/>
    <w:rsid w:val="009A4FC4"/>
    <w:rsid w:val="009A5207"/>
    <w:rsid w:val="009B3810"/>
    <w:rsid w:val="009B7145"/>
    <w:rsid w:val="009C58F4"/>
    <w:rsid w:val="009C74AF"/>
    <w:rsid w:val="009D0D25"/>
    <w:rsid w:val="009E309D"/>
    <w:rsid w:val="009E5109"/>
    <w:rsid w:val="009F2A12"/>
    <w:rsid w:val="009F2A2A"/>
    <w:rsid w:val="009F4A1E"/>
    <w:rsid w:val="00A013F4"/>
    <w:rsid w:val="00A0694B"/>
    <w:rsid w:val="00A27E54"/>
    <w:rsid w:val="00A34674"/>
    <w:rsid w:val="00A4548A"/>
    <w:rsid w:val="00A462CE"/>
    <w:rsid w:val="00A54027"/>
    <w:rsid w:val="00A54C7D"/>
    <w:rsid w:val="00A608E5"/>
    <w:rsid w:val="00A60A0D"/>
    <w:rsid w:val="00A63168"/>
    <w:rsid w:val="00A718F9"/>
    <w:rsid w:val="00A8274C"/>
    <w:rsid w:val="00A84902"/>
    <w:rsid w:val="00A95A4E"/>
    <w:rsid w:val="00AA0CCC"/>
    <w:rsid w:val="00AA5555"/>
    <w:rsid w:val="00AB64E3"/>
    <w:rsid w:val="00AC2D64"/>
    <w:rsid w:val="00AC5314"/>
    <w:rsid w:val="00AE2D3C"/>
    <w:rsid w:val="00AE58AB"/>
    <w:rsid w:val="00AF55A0"/>
    <w:rsid w:val="00AF647A"/>
    <w:rsid w:val="00B0423E"/>
    <w:rsid w:val="00B06351"/>
    <w:rsid w:val="00B06794"/>
    <w:rsid w:val="00B07ED2"/>
    <w:rsid w:val="00B15390"/>
    <w:rsid w:val="00B22E3A"/>
    <w:rsid w:val="00B3081B"/>
    <w:rsid w:val="00B339B4"/>
    <w:rsid w:val="00B33E23"/>
    <w:rsid w:val="00B4323C"/>
    <w:rsid w:val="00B46810"/>
    <w:rsid w:val="00B46DF1"/>
    <w:rsid w:val="00B50D13"/>
    <w:rsid w:val="00B53E8A"/>
    <w:rsid w:val="00B55181"/>
    <w:rsid w:val="00B55C16"/>
    <w:rsid w:val="00B6014A"/>
    <w:rsid w:val="00B60ED9"/>
    <w:rsid w:val="00B65189"/>
    <w:rsid w:val="00B90FF7"/>
    <w:rsid w:val="00B910D0"/>
    <w:rsid w:val="00BA142F"/>
    <w:rsid w:val="00BA399C"/>
    <w:rsid w:val="00BB1E50"/>
    <w:rsid w:val="00BB321A"/>
    <w:rsid w:val="00BC25CC"/>
    <w:rsid w:val="00BC69D4"/>
    <w:rsid w:val="00BE118A"/>
    <w:rsid w:val="00BF3EFE"/>
    <w:rsid w:val="00BF4138"/>
    <w:rsid w:val="00BF41F0"/>
    <w:rsid w:val="00BF465D"/>
    <w:rsid w:val="00BF5DDE"/>
    <w:rsid w:val="00BF6D09"/>
    <w:rsid w:val="00C01D8F"/>
    <w:rsid w:val="00C055AF"/>
    <w:rsid w:val="00C055D2"/>
    <w:rsid w:val="00C07AD6"/>
    <w:rsid w:val="00C11FBB"/>
    <w:rsid w:val="00C1355B"/>
    <w:rsid w:val="00C13A28"/>
    <w:rsid w:val="00C164F7"/>
    <w:rsid w:val="00C33BE7"/>
    <w:rsid w:val="00C36055"/>
    <w:rsid w:val="00C36550"/>
    <w:rsid w:val="00C447FD"/>
    <w:rsid w:val="00C51E1D"/>
    <w:rsid w:val="00C567DF"/>
    <w:rsid w:val="00C609AF"/>
    <w:rsid w:val="00C64034"/>
    <w:rsid w:val="00C676D4"/>
    <w:rsid w:val="00C7088D"/>
    <w:rsid w:val="00C7272D"/>
    <w:rsid w:val="00C729B0"/>
    <w:rsid w:val="00C73CD7"/>
    <w:rsid w:val="00C82331"/>
    <w:rsid w:val="00C84270"/>
    <w:rsid w:val="00C857E2"/>
    <w:rsid w:val="00C86DF9"/>
    <w:rsid w:val="00C9209F"/>
    <w:rsid w:val="00C94B90"/>
    <w:rsid w:val="00C96A54"/>
    <w:rsid w:val="00C9769E"/>
    <w:rsid w:val="00CA2E1B"/>
    <w:rsid w:val="00CA66E1"/>
    <w:rsid w:val="00CA6700"/>
    <w:rsid w:val="00CB2C28"/>
    <w:rsid w:val="00CB5731"/>
    <w:rsid w:val="00CC205B"/>
    <w:rsid w:val="00CD4ABE"/>
    <w:rsid w:val="00CE0EE7"/>
    <w:rsid w:val="00CE2055"/>
    <w:rsid w:val="00CE332C"/>
    <w:rsid w:val="00CE52EC"/>
    <w:rsid w:val="00CE68D6"/>
    <w:rsid w:val="00CF433A"/>
    <w:rsid w:val="00D01048"/>
    <w:rsid w:val="00D0149C"/>
    <w:rsid w:val="00D0443A"/>
    <w:rsid w:val="00D11C4A"/>
    <w:rsid w:val="00D15A90"/>
    <w:rsid w:val="00D201E3"/>
    <w:rsid w:val="00D20A7B"/>
    <w:rsid w:val="00D24B78"/>
    <w:rsid w:val="00D324BC"/>
    <w:rsid w:val="00D32AD5"/>
    <w:rsid w:val="00D40BF6"/>
    <w:rsid w:val="00D414B8"/>
    <w:rsid w:val="00D41CE0"/>
    <w:rsid w:val="00D42E20"/>
    <w:rsid w:val="00D46415"/>
    <w:rsid w:val="00D51CC9"/>
    <w:rsid w:val="00D524F8"/>
    <w:rsid w:val="00D632B5"/>
    <w:rsid w:val="00D63F0A"/>
    <w:rsid w:val="00D7554F"/>
    <w:rsid w:val="00D757B1"/>
    <w:rsid w:val="00D804B8"/>
    <w:rsid w:val="00D81A6A"/>
    <w:rsid w:val="00D828C3"/>
    <w:rsid w:val="00D8408F"/>
    <w:rsid w:val="00D84AFB"/>
    <w:rsid w:val="00D84B0F"/>
    <w:rsid w:val="00D85488"/>
    <w:rsid w:val="00D86E97"/>
    <w:rsid w:val="00D8727C"/>
    <w:rsid w:val="00D94778"/>
    <w:rsid w:val="00D94EA9"/>
    <w:rsid w:val="00DA24B7"/>
    <w:rsid w:val="00DA6DCC"/>
    <w:rsid w:val="00DA72B3"/>
    <w:rsid w:val="00DB1FD5"/>
    <w:rsid w:val="00DB44AA"/>
    <w:rsid w:val="00DC2CD4"/>
    <w:rsid w:val="00DC43AA"/>
    <w:rsid w:val="00DD0BC0"/>
    <w:rsid w:val="00DD6A90"/>
    <w:rsid w:val="00DE238D"/>
    <w:rsid w:val="00DE5117"/>
    <w:rsid w:val="00E019F8"/>
    <w:rsid w:val="00E03D10"/>
    <w:rsid w:val="00E06239"/>
    <w:rsid w:val="00E11D74"/>
    <w:rsid w:val="00E12DBC"/>
    <w:rsid w:val="00E16514"/>
    <w:rsid w:val="00E279D5"/>
    <w:rsid w:val="00E36C62"/>
    <w:rsid w:val="00E4250E"/>
    <w:rsid w:val="00E502B9"/>
    <w:rsid w:val="00E51275"/>
    <w:rsid w:val="00E5337D"/>
    <w:rsid w:val="00E5642A"/>
    <w:rsid w:val="00E56745"/>
    <w:rsid w:val="00E656E5"/>
    <w:rsid w:val="00E65EE1"/>
    <w:rsid w:val="00E718E5"/>
    <w:rsid w:val="00E87445"/>
    <w:rsid w:val="00EA2CC9"/>
    <w:rsid w:val="00EA478D"/>
    <w:rsid w:val="00EA701C"/>
    <w:rsid w:val="00EB19FD"/>
    <w:rsid w:val="00EB1C7E"/>
    <w:rsid w:val="00EB4F3D"/>
    <w:rsid w:val="00EB5783"/>
    <w:rsid w:val="00EB6F1D"/>
    <w:rsid w:val="00EC0005"/>
    <w:rsid w:val="00EC42C4"/>
    <w:rsid w:val="00EC4DA2"/>
    <w:rsid w:val="00ED01EB"/>
    <w:rsid w:val="00ED5C29"/>
    <w:rsid w:val="00ED6878"/>
    <w:rsid w:val="00EE63DD"/>
    <w:rsid w:val="00EF4176"/>
    <w:rsid w:val="00EF532E"/>
    <w:rsid w:val="00F022DE"/>
    <w:rsid w:val="00F034BD"/>
    <w:rsid w:val="00F13F69"/>
    <w:rsid w:val="00F153D0"/>
    <w:rsid w:val="00F21735"/>
    <w:rsid w:val="00F27E53"/>
    <w:rsid w:val="00F30592"/>
    <w:rsid w:val="00F3147C"/>
    <w:rsid w:val="00F31DF4"/>
    <w:rsid w:val="00F348B7"/>
    <w:rsid w:val="00F409E8"/>
    <w:rsid w:val="00F41806"/>
    <w:rsid w:val="00F446E4"/>
    <w:rsid w:val="00F507FE"/>
    <w:rsid w:val="00F607A9"/>
    <w:rsid w:val="00F70E35"/>
    <w:rsid w:val="00F70F85"/>
    <w:rsid w:val="00F71C39"/>
    <w:rsid w:val="00F74C37"/>
    <w:rsid w:val="00F74E5B"/>
    <w:rsid w:val="00F77ED1"/>
    <w:rsid w:val="00F81362"/>
    <w:rsid w:val="00F866A0"/>
    <w:rsid w:val="00F87C2C"/>
    <w:rsid w:val="00F921B0"/>
    <w:rsid w:val="00F94D16"/>
    <w:rsid w:val="00FA18CC"/>
    <w:rsid w:val="00FA3D66"/>
    <w:rsid w:val="00FA70E4"/>
    <w:rsid w:val="00FB4A9F"/>
    <w:rsid w:val="00FB500B"/>
    <w:rsid w:val="00FB6DB0"/>
    <w:rsid w:val="00FC2D0C"/>
    <w:rsid w:val="00FD1FBB"/>
    <w:rsid w:val="00FE29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80AC69F1-40A2-49B0-9557-5FFFBDAD3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Ttulo1">
    <w:name w:val="heading 1"/>
    <w:basedOn w:val="Normal"/>
    <w:next w:val="Normal"/>
    <w:link w:val="Ttulo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uiPriority w:val="9"/>
    <w:semiHidden/>
    <w:unhideWhenUsed/>
    <w:qFormat/>
    <w:rsid w:val="001B3490"/>
    <w:pPr>
      <w:keepNext/>
      <w:numPr>
        <w:ilvl w:val="3"/>
        <w:numId w:val="1"/>
      </w:numPr>
      <w:tabs>
        <w:tab w:val="clear" w:pos="2880"/>
        <w:tab w:val="num" w:pos="360"/>
      </w:tabs>
      <w:spacing w:before="240" w:after="60"/>
      <w:ind w:left="0" w:firstLine="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h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490"/>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rsid w:val="001B3490"/>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semiHidden/>
    <w:rsid w:val="001B3490"/>
    <w:rPr>
      <w:rFonts w:asciiTheme="majorHAnsi" w:eastAsiaTheme="majorEastAsia" w:hAnsiTheme="majorHAnsi" w:cstheme="majorBidi"/>
      <w:b/>
      <w:bCs/>
      <w:sz w:val="26"/>
      <w:szCs w:val="26"/>
    </w:rPr>
  </w:style>
  <w:style w:type="character" w:customStyle="1" w:styleId="Ttulo4Char">
    <w:name w:val="Título 4 Char"/>
    <w:basedOn w:val="Fontepargpadro"/>
    <w:link w:val="Ttulo4"/>
    <w:uiPriority w:val="9"/>
    <w:semiHidden/>
    <w:rsid w:val="001B3490"/>
    <w:rPr>
      <w:rFonts w:asciiTheme="minorHAnsi" w:eastAsiaTheme="minorEastAsia" w:hAnsiTheme="minorHAnsi" w:cstheme="minorBidi"/>
      <w:b/>
      <w:bCs/>
      <w:sz w:val="28"/>
      <w:szCs w:val="28"/>
    </w:rPr>
  </w:style>
  <w:style w:type="character" w:customStyle="1" w:styleId="Ttulo5Char">
    <w:name w:val="Título 5 Char"/>
    <w:basedOn w:val="Fontepargpadro"/>
    <w:link w:val="Ttulo5"/>
    <w:rsid w:val="001B3490"/>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rsid w:val="001B3490"/>
    <w:rPr>
      <w:b/>
      <w:bCs/>
      <w:sz w:val="22"/>
      <w:szCs w:val="22"/>
    </w:rPr>
  </w:style>
  <w:style w:type="character" w:customStyle="1" w:styleId="Ttulo7Char">
    <w:name w:val="Título 7 Char"/>
    <w:basedOn w:val="Fontepargpadro"/>
    <w:link w:val="Ttulo7"/>
    <w:uiPriority w:val="9"/>
    <w:semiHidden/>
    <w:rsid w:val="001B3490"/>
    <w:rPr>
      <w:rFonts w:asciiTheme="minorHAnsi" w:eastAsiaTheme="minorEastAsia" w:hAnsiTheme="minorHAnsi" w:cstheme="minorBidi"/>
      <w:sz w:val="24"/>
      <w:szCs w:val="24"/>
    </w:rPr>
  </w:style>
  <w:style w:type="character" w:customStyle="1" w:styleId="Ttulo8Char">
    <w:name w:val="Título 8 Char"/>
    <w:basedOn w:val="Fontepargpadro"/>
    <w:link w:val="Ttulo8"/>
    <w:uiPriority w:val="9"/>
    <w:semiHidden/>
    <w:rsid w:val="001B3490"/>
    <w:rPr>
      <w:rFonts w:asciiTheme="minorHAnsi" w:eastAsiaTheme="minorEastAsia" w:hAnsiTheme="minorHAnsi" w:cstheme="minorBidi"/>
      <w:i/>
      <w:iCs/>
      <w:sz w:val="24"/>
      <w:szCs w:val="24"/>
    </w:rPr>
  </w:style>
  <w:style w:type="character" w:customStyle="1" w:styleId="Ttulo9Char">
    <w:name w:val="Título 9 Char"/>
    <w:basedOn w:val="Fontepargpadro"/>
    <w:link w:val="Ttulo9"/>
    <w:uiPriority w:val="9"/>
    <w:semiHidden/>
    <w:rsid w:val="001B3490"/>
    <w:rPr>
      <w:rFonts w:asciiTheme="majorHAnsi" w:eastAsiaTheme="majorEastAsia" w:hAnsiTheme="majorHAnsi" w:cstheme="majorBidi"/>
      <w:sz w:val="22"/>
      <w:szCs w:val="22"/>
    </w:rPr>
  </w:style>
  <w:style w:type="table" w:styleId="Tabelacomgrade">
    <w:name w:val="Table Grid"/>
    <w:basedOn w:val="Tabelanormal"/>
    <w:uiPriority w:val="39"/>
    <w:rsid w:val="00977918"/>
    <w:rPr>
      <w:rFonts w:asciiTheme="minorHAnsi" w:eastAsiaTheme="minorHAnsi" w:hAnsiTheme="minorHAnsi" w:cstheme="minorBidi"/>
      <w:sz w:val="22"/>
      <w:szCs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977918"/>
    <w:pPr>
      <w:tabs>
        <w:tab w:val="center" w:pos="4252"/>
        <w:tab w:val="right" w:pos="8504"/>
      </w:tabs>
    </w:pPr>
  </w:style>
  <w:style w:type="character" w:customStyle="1" w:styleId="CabealhoChar">
    <w:name w:val="Cabeçalho Char"/>
    <w:basedOn w:val="Fontepargpadro"/>
    <w:link w:val="Cabealho"/>
    <w:uiPriority w:val="99"/>
    <w:rsid w:val="00977918"/>
  </w:style>
  <w:style w:type="paragraph" w:styleId="Rodap">
    <w:name w:val="footer"/>
    <w:basedOn w:val="Normal"/>
    <w:link w:val="RodapChar"/>
    <w:uiPriority w:val="99"/>
    <w:unhideWhenUsed/>
    <w:rsid w:val="00977918"/>
    <w:pPr>
      <w:tabs>
        <w:tab w:val="center" w:pos="4252"/>
        <w:tab w:val="right" w:pos="8504"/>
      </w:tabs>
    </w:pPr>
  </w:style>
  <w:style w:type="character" w:customStyle="1" w:styleId="RodapChar">
    <w:name w:val="Rodapé Char"/>
    <w:basedOn w:val="Fontepargpadro"/>
    <w:link w:val="Rodap"/>
    <w:uiPriority w:val="99"/>
    <w:rsid w:val="00977918"/>
  </w:style>
  <w:style w:type="paragraph" w:styleId="Recuodecorpodetexto">
    <w:name w:val="Body Text Indent"/>
    <w:basedOn w:val="Normal"/>
    <w:link w:val="RecuodecorpodetextoChar"/>
    <w:rsid w:val="004E79C2"/>
    <w:pPr>
      <w:spacing w:line="360" w:lineRule="auto"/>
      <w:ind w:firstLine="708"/>
      <w:jc w:val="both"/>
    </w:pPr>
    <w:rPr>
      <w:rFonts w:ascii="CG Omega" w:hAnsi="CG Omega"/>
      <w:color w:val="000080"/>
      <w:sz w:val="24"/>
      <w:lang w:val="pt-BR" w:eastAsia="pt-BR"/>
    </w:rPr>
  </w:style>
  <w:style w:type="character" w:customStyle="1" w:styleId="RecuodecorpodetextoChar">
    <w:name w:val="Recuo de corpo de texto Char"/>
    <w:basedOn w:val="Fontepargpadro"/>
    <w:link w:val="Recuodecorpodetexto"/>
    <w:rsid w:val="004E79C2"/>
    <w:rPr>
      <w:rFonts w:ascii="CG Omega" w:hAnsi="CG Omega"/>
      <w:color w:val="000080"/>
      <w:sz w:val="24"/>
      <w:lang w:val="pt-BR" w:eastAsia="pt-BR"/>
    </w:rPr>
  </w:style>
  <w:style w:type="character" w:styleId="Hyperlink">
    <w:name w:val="Hyperlink"/>
    <w:uiPriority w:val="99"/>
    <w:rsid w:val="004E79C2"/>
    <w:rPr>
      <w:color w:val="0000FF"/>
      <w:u w:val="single"/>
    </w:rPr>
  </w:style>
  <w:style w:type="paragraph" w:customStyle="1" w:styleId="Estilo2">
    <w:name w:val="Estilo2"/>
    <w:basedOn w:val="Normal"/>
    <w:rsid w:val="004E79C2"/>
    <w:pPr>
      <w:ind w:left="2694" w:hanging="284"/>
      <w:jc w:val="both"/>
    </w:pPr>
    <w:rPr>
      <w:snapToGrid w:val="0"/>
      <w:sz w:val="24"/>
      <w:lang w:val="pt-BR" w:eastAsia="pt-BR"/>
    </w:rPr>
  </w:style>
  <w:style w:type="paragraph" w:styleId="PargrafodaLista">
    <w:name w:val="List Paragraph"/>
    <w:basedOn w:val="Normal"/>
    <w:uiPriority w:val="34"/>
    <w:qFormat/>
    <w:rsid w:val="00941AC5"/>
    <w:pPr>
      <w:ind w:left="720"/>
      <w:contextualSpacing/>
    </w:pPr>
  </w:style>
  <w:style w:type="table" w:customStyle="1" w:styleId="TableNormal">
    <w:name w:val="Table Normal"/>
    <w:uiPriority w:val="2"/>
    <w:semiHidden/>
    <w:unhideWhenUsed/>
    <w:qFormat/>
    <w:rsid w:val="001039F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9F5"/>
    <w:pPr>
      <w:widowControl w:val="0"/>
      <w:autoSpaceDE w:val="0"/>
      <w:autoSpaceDN w:val="0"/>
      <w:spacing w:before="87"/>
      <w:ind w:left="66" w:right="57"/>
      <w:jc w:val="center"/>
    </w:pPr>
    <w:rPr>
      <w:rFonts w:ascii="Arial" w:eastAsia="Arial" w:hAnsi="Arial" w:cs="Arial"/>
      <w:sz w:val="22"/>
      <w:szCs w:val="22"/>
    </w:rPr>
  </w:style>
  <w:style w:type="paragraph" w:styleId="Textodebalo">
    <w:name w:val="Balloon Text"/>
    <w:basedOn w:val="Normal"/>
    <w:link w:val="TextodebaloChar"/>
    <w:uiPriority w:val="99"/>
    <w:semiHidden/>
    <w:unhideWhenUsed/>
    <w:rsid w:val="0020078C"/>
    <w:rPr>
      <w:rFonts w:ascii="Tahoma" w:hAnsi="Tahoma" w:cs="Tahoma"/>
      <w:sz w:val="16"/>
      <w:szCs w:val="16"/>
    </w:rPr>
  </w:style>
  <w:style w:type="character" w:customStyle="1" w:styleId="TextodebaloChar">
    <w:name w:val="Texto de balão Char"/>
    <w:basedOn w:val="Fontepargpadro"/>
    <w:link w:val="Textodebalo"/>
    <w:uiPriority w:val="99"/>
    <w:semiHidden/>
    <w:rsid w:val="0020078C"/>
    <w:rPr>
      <w:rFonts w:ascii="Tahoma" w:hAnsi="Tahoma" w:cs="Tahoma"/>
      <w:sz w:val="16"/>
      <w:szCs w:val="16"/>
    </w:rPr>
  </w:style>
  <w:style w:type="paragraph" w:customStyle="1" w:styleId="Default">
    <w:name w:val="Default"/>
    <w:rsid w:val="00790734"/>
    <w:pPr>
      <w:autoSpaceDE w:val="0"/>
      <w:autoSpaceDN w:val="0"/>
      <w:adjustRightInd w:val="0"/>
    </w:pPr>
    <w:rPr>
      <w:rFonts w:ascii="Verdana" w:hAnsi="Verdana" w:cs="Verdana"/>
      <w:color w:val="000000"/>
      <w:sz w:val="24"/>
      <w:szCs w:val="24"/>
      <w:lang w:val="pt-BR" w:eastAsia="pt-BR"/>
    </w:rPr>
  </w:style>
  <w:style w:type="paragraph" w:styleId="NormalWeb">
    <w:name w:val="Normal (Web)"/>
    <w:basedOn w:val="Normal"/>
    <w:uiPriority w:val="99"/>
    <w:unhideWhenUsed/>
    <w:rsid w:val="00EB19FD"/>
    <w:pPr>
      <w:spacing w:before="100" w:beforeAutospacing="1" w:after="100" w:afterAutospacing="1"/>
    </w:pPr>
    <w:rPr>
      <w:sz w:val="24"/>
      <w:szCs w:val="24"/>
      <w:lang w:val="pt-BR" w:eastAsia="pt-BR"/>
    </w:rPr>
  </w:style>
  <w:style w:type="paragraph" w:styleId="Corpodetexto">
    <w:name w:val="Body Text"/>
    <w:basedOn w:val="Normal"/>
    <w:link w:val="CorpodetextoChar"/>
    <w:rsid w:val="00F71C39"/>
    <w:pPr>
      <w:spacing w:after="120"/>
    </w:pPr>
    <w:rPr>
      <w:sz w:val="24"/>
      <w:szCs w:val="24"/>
    </w:rPr>
  </w:style>
  <w:style w:type="character" w:customStyle="1" w:styleId="CorpodetextoChar">
    <w:name w:val="Corpo de texto Char"/>
    <w:basedOn w:val="Fontepargpadro"/>
    <w:link w:val="Corpodetexto"/>
    <w:rsid w:val="00F71C39"/>
    <w:rPr>
      <w:sz w:val="24"/>
      <w:szCs w:val="24"/>
    </w:rPr>
  </w:style>
  <w:style w:type="paragraph" w:styleId="SemEspaamento">
    <w:name w:val="No Spacing"/>
    <w:uiPriority w:val="1"/>
    <w:qFormat/>
    <w:rsid w:val="00F866A0"/>
  </w:style>
  <w:style w:type="character" w:styleId="nfase">
    <w:name w:val="Emphasis"/>
    <w:basedOn w:val="Fontepargpadro"/>
    <w:uiPriority w:val="20"/>
    <w:qFormat/>
    <w:rsid w:val="00726B96"/>
    <w:rPr>
      <w:i/>
      <w:iCs/>
    </w:rPr>
  </w:style>
  <w:style w:type="character" w:styleId="nfaseSutil">
    <w:name w:val="Subtle Emphasis"/>
    <w:basedOn w:val="Fontepargpadro"/>
    <w:uiPriority w:val="19"/>
    <w:qFormat/>
    <w:rsid w:val="00497A82"/>
    <w:rPr>
      <w:i/>
      <w:iCs/>
      <w:color w:val="808080" w:themeColor="text1" w:themeTint="7F"/>
    </w:rPr>
  </w:style>
  <w:style w:type="character" w:styleId="Forte">
    <w:name w:val="Strong"/>
    <w:basedOn w:val="Fontepargpadro"/>
    <w:uiPriority w:val="22"/>
    <w:qFormat/>
    <w:rsid w:val="00497A82"/>
    <w:rPr>
      <w:b/>
      <w:bCs/>
    </w:rPr>
  </w:style>
  <w:style w:type="paragraph" w:styleId="Subttulo">
    <w:name w:val="Subtitle"/>
    <w:basedOn w:val="Normal"/>
    <w:next w:val="Normal"/>
    <w:link w:val="SubttuloChar"/>
    <w:uiPriority w:val="11"/>
    <w:qFormat/>
    <w:rsid w:val="002D074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2D074D"/>
    <w:rPr>
      <w:rFonts w:asciiTheme="majorHAnsi" w:eastAsiaTheme="majorEastAsia" w:hAnsiTheme="majorHAnsi" w:cstheme="majorBidi"/>
      <w:i/>
      <w:iCs/>
      <w:color w:val="4F81BD" w:themeColor="accent1"/>
      <w:spacing w:val="15"/>
      <w:sz w:val="24"/>
      <w:szCs w:val="24"/>
    </w:rPr>
  </w:style>
  <w:style w:type="table" w:customStyle="1" w:styleId="Tabelacomgrade2">
    <w:name w:val="Tabela com grade2"/>
    <w:basedOn w:val="Tabelanormal"/>
    <w:uiPriority w:val="59"/>
    <w:rsid w:val="003279F5"/>
    <w:rPr>
      <w:rFonts w:asciiTheme="minorHAnsi" w:eastAsiaTheme="minorHAnsi" w:hAnsiTheme="minorHAnsi" w:cstheme="minorBidi"/>
      <w:sz w:val="22"/>
      <w:szCs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4859">
      <w:bodyDiv w:val="1"/>
      <w:marLeft w:val="0"/>
      <w:marRight w:val="0"/>
      <w:marTop w:val="0"/>
      <w:marBottom w:val="0"/>
      <w:divBdr>
        <w:top w:val="none" w:sz="0" w:space="0" w:color="auto"/>
        <w:left w:val="none" w:sz="0" w:space="0" w:color="auto"/>
        <w:bottom w:val="none" w:sz="0" w:space="0" w:color="auto"/>
        <w:right w:val="none" w:sz="0" w:space="0" w:color="auto"/>
      </w:divBdr>
    </w:div>
    <w:div w:id="35156420">
      <w:bodyDiv w:val="1"/>
      <w:marLeft w:val="0"/>
      <w:marRight w:val="0"/>
      <w:marTop w:val="0"/>
      <w:marBottom w:val="0"/>
      <w:divBdr>
        <w:top w:val="none" w:sz="0" w:space="0" w:color="auto"/>
        <w:left w:val="none" w:sz="0" w:space="0" w:color="auto"/>
        <w:bottom w:val="none" w:sz="0" w:space="0" w:color="auto"/>
        <w:right w:val="none" w:sz="0" w:space="0" w:color="auto"/>
      </w:divBdr>
    </w:div>
    <w:div w:id="676425065">
      <w:bodyDiv w:val="1"/>
      <w:marLeft w:val="0"/>
      <w:marRight w:val="0"/>
      <w:marTop w:val="0"/>
      <w:marBottom w:val="0"/>
      <w:divBdr>
        <w:top w:val="none" w:sz="0" w:space="0" w:color="auto"/>
        <w:left w:val="none" w:sz="0" w:space="0" w:color="auto"/>
        <w:bottom w:val="none" w:sz="0" w:space="0" w:color="auto"/>
        <w:right w:val="none" w:sz="0" w:space="0" w:color="auto"/>
      </w:divBdr>
    </w:div>
    <w:div w:id="678891651">
      <w:bodyDiv w:val="1"/>
      <w:marLeft w:val="0"/>
      <w:marRight w:val="0"/>
      <w:marTop w:val="0"/>
      <w:marBottom w:val="0"/>
      <w:divBdr>
        <w:top w:val="none" w:sz="0" w:space="0" w:color="auto"/>
        <w:left w:val="none" w:sz="0" w:space="0" w:color="auto"/>
        <w:bottom w:val="none" w:sz="0" w:space="0" w:color="auto"/>
        <w:right w:val="none" w:sz="0" w:space="0" w:color="auto"/>
      </w:divBdr>
    </w:div>
    <w:div w:id="776875237">
      <w:bodyDiv w:val="1"/>
      <w:marLeft w:val="0"/>
      <w:marRight w:val="0"/>
      <w:marTop w:val="0"/>
      <w:marBottom w:val="0"/>
      <w:divBdr>
        <w:top w:val="none" w:sz="0" w:space="0" w:color="auto"/>
        <w:left w:val="none" w:sz="0" w:space="0" w:color="auto"/>
        <w:bottom w:val="none" w:sz="0" w:space="0" w:color="auto"/>
        <w:right w:val="none" w:sz="0" w:space="0" w:color="auto"/>
      </w:divBdr>
    </w:div>
    <w:div w:id="1791050135">
      <w:bodyDiv w:val="1"/>
      <w:marLeft w:val="0"/>
      <w:marRight w:val="0"/>
      <w:marTop w:val="0"/>
      <w:marBottom w:val="0"/>
      <w:divBdr>
        <w:top w:val="none" w:sz="0" w:space="0" w:color="auto"/>
        <w:left w:val="none" w:sz="0" w:space="0" w:color="auto"/>
        <w:bottom w:val="none" w:sz="0" w:space="0" w:color="auto"/>
        <w:right w:val="none" w:sz="0" w:space="0" w:color="auto"/>
      </w:divBdr>
    </w:div>
    <w:div w:id="1920601394">
      <w:bodyDiv w:val="1"/>
      <w:marLeft w:val="0"/>
      <w:marRight w:val="0"/>
      <w:marTop w:val="0"/>
      <w:marBottom w:val="0"/>
      <w:divBdr>
        <w:top w:val="none" w:sz="0" w:space="0" w:color="auto"/>
        <w:left w:val="none" w:sz="0" w:space="0" w:color="auto"/>
        <w:bottom w:val="none" w:sz="0" w:space="0" w:color="auto"/>
        <w:right w:val="none" w:sz="0" w:space="0" w:color="auto"/>
      </w:divBdr>
    </w:div>
    <w:div w:id="1950971902">
      <w:bodyDiv w:val="1"/>
      <w:marLeft w:val="0"/>
      <w:marRight w:val="0"/>
      <w:marTop w:val="0"/>
      <w:marBottom w:val="0"/>
      <w:divBdr>
        <w:top w:val="none" w:sz="0" w:space="0" w:color="auto"/>
        <w:left w:val="none" w:sz="0" w:space="0" w:color="auto"/>
        <w:bottom w:val="none" w:sz="0" w:space="0" w:color="auto"/>
        <w:right w:val="none" w:sz="0" w:space="0" w:color="auto"/>
      </w:divBdr>
    </w:div>
    <w:div w:id="2001229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st.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mailto:licitacao@pmjuruena.com.br" TargetMode="External"/><Relationship Id="rId10" Type="http://schemas.openxmlformats.org/officeDocument/2006/relationships/hyperlink" Target="http://www.bll.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D5C6FC-E7BF-4887-9277-2D9300F3F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32</Pages>
  <Words>13757</Words>
  <Characters>74290</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Robson Gomes Dias</dc:creator>
  <cp:lastModifiedBy>Robson Gomes Dias</cp:lastModifiedBy>
  <cp:revision>6</cp:revision>
  <cp:lastPrinted>2022-08-04T11:49:00Z</cp:lastPrinted>
  <dcterms:created xsi:type="dcterms:W3CDTF">2022-05-13T11:55:00Z</dcterms:created>
  <dcterms:modified xsi:type="dcterms:W3CDTF">2022-08-04T11:52:00Z</dcterms:modified>
</cp:coreProperties>
</file>