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FC4" w:rsidRPr="005B5EAC" w:rsidRDefault="009A4FC4" w:rsidP="0006750A">
      <w:pPr>
        <w:spacing w:line="200" w:lineRule="exact"/>
        <w:ind w:left="851" w:right="580"/>
      </w:pPr>
    </w:p>
    <w:p w:rsidR="009A4FC4" w:rsidRPr="005B5EAC" w:rsidRDefault="009A4FC4" w:rsidP="0006750A">
      <w:pPr>
        <w:spacing w:line="200" w:lineRule="exact"/>
        <w:ind w:left="851" w:right="580"/>
      </w:pPr>
    </w:p>
    <w:p w:rsidR="009A4FC4" w:rsidRPr="005B5EAC" w:rsidRDefault="009A4FC4" w:rsidP="0006750A">
      <w:pPr>
        <w:spacing w:before="11" w:line="260" w:lineRule="exact"/>
        <w:ind w:left="851" w:right="580"/>
      </w:pPr>
    </w:p>
    <w:p w:rsidR="009A4FC4" w:rsidRPr="005B5EAC" w:rsidRDefault="00994E74" w:rsidP="00C7088D">
      <w:pPr>
        <w:jc w:val="center"/>
        <w:rPr>
          <w:rFonts w:eastAsia="Arial"/>
          <w:b/>
          <w:lang w:val="pt-BR"/>
        </w:rPr>
      </w:pPr>
      <w:r w:rsidRPr="005B5EAC">
        <w:rPr>
          <w:rFonts w:eastAsia="Arial"/>
          <w:lang w:val="pt-BR"/>
        </w:rPr>
        <w:br/>
      </w:r>
      <w:r w:rsidR="0093264B" w:rsidRPr="005B5EAC">
        <w:rPr>
          <w:rFonts w:eastAsia="Arial"/>
          <w:b/>
          <w:lang w:val="pt-BR"/>
        </w:rPr>
        <w:t>EDITAL DE LICITAÇÃO</w:t>
      </w:r>
    </w:p>
    <w:p w:rsidR="009A4FC4" w:rsidRPr="005B5EAC" w:rsidRDefault="009A4FC4" w:rsidP="00C7088D">
      <w:pPr>
        <w:jc w:val="center"/>
        <w:rPr>
          <w:b/>
          <w:lang w:val="pt-BR"/>
        </w:rPr>
      </w:pPr>
    </w:p>
    <w:p w:rsidR="009A4FC4" w:rsidRPr="005B5EAC" w:rsidRDefault="0093264B" w:rsidP="00C7088D">
      <w:pPr>
        <w:jc w:val="center"/>
        <w:rPr>
          <w:rFonts w:eastAsia="Arial"/>
          <w:b/>
          <w:lang w:val="pt-BR"/>
        </w:rPr>
      </w:pPr>
      <w:r w:rsidRPr="005B5EAC">
        <w:rPr>
          <w:rFonts w:eastAsia="Arial"/>
          <w:b/>
          <w:lang w:val="pt-BR"/>
        </w:rPr>
        <w:t xml:space="preserve">PREGÃO ELETRÔNICO </w:t>
      </w:r>
      <w:r w:rsidR="00D632B5" w:rsidRPr="005B5EAC">
        <w:rPr>
          <w:rFonts w:eastAsia="Arial"/>
          <w:b/>
          <w:lang w:val="pt-BR"/>
        </w:rPr>
        <w:t xml:space="preserve">SRP Nº </w:t>
      </w:r>
      <w:r w:rsidR="005B5EAC" w:rsidRPr="005B5EAC">
        <w:rPr>
          <w:rFonts w:eastAsia="Arial"/>
          <w:b/>
          <w:lang w:val="pt-BR"/>
        </w:rPr>
        <w:t>0</w:t>
      </w:r>
      <w:r w:rsidR="00116A71">
        <w:rPr>
          <w:rFonts w:eastAsia="Arial"/>
          <w:b/>
          <w:lang w:val="pt-BR"/>
        </w:rPr>
        <w:t>25</w:t>
      </w:r>
      <w:r w:rsidR="005B5EAC" w:rsidRPr="005B5EAC">
        <w:rPr>
          <w:rFonts w:eastAsia="Arial"/>
          <w:b/>
          <w:lang w:val="pt-BR"/>
        </w:rPr>
        <w:t>/2022</w:t>
      </w:r>
    </w:p>
    <w:p w:rsidR="009A4FC4" w:rsidRPr="005B5EAC" w:rsidRDefault="009A4FC4" w:rsidP="00C7088D">
      <w:pPr>
        <w:jc w:val="center"/>
        <w:rPr>
          <w:b/>
          <w:lang w:val="pt-BR"/>
        </w:rPr>
      </w:pPr>
    </w:p>
    <w:p w:rsidR="009A4FC4" w:rsidRPr="005B5EAC" w:rsidRDefault="00D632B5" w:rsidP="00C7088D">
      <w:pPr>
        <w:jc w:val="center"/>
        <w:rPr>
          <w:rFonts w:eastAsia="Arial"/>
          <w:b/>
          <w:lang w:val="pt-BR"/>
        </w:rPr>
      </w:pPr>
      <w:r w:rsidRPr="005B5EAC">
        <w:rPr>
          <w:rFonts w:eastAsia="Arial"/>
          <w:b/>
          <w:lang w:val="pt-BR"/>
        </w:rPr>
        <w:t xml:space="preserve">PROCESSO LICITATÓRIO Nº </w:t>
      </w:r>
      <w:r w:rsidR="00116A71">
        <w:rPr>
          <w:rFonts w:eastAsia="Arial"/>
          <w:b/>
          <w:lang w:val="pt-BR"/>
        </w:rPr>
        <w:t>1</w:t>
      </w:r>
      <w:r w:rsidR="004E3F5C">
        <w:rPr>
          <w:rFonts w:eastAsia="Arial"/>
          <w:b/>
          <w:lang w:val="pt-BR"/>
        </w:rPr>
        <w:t>52</w:t>
      </w:r>
      <w:r w:rsidR="005B5EAC" w:rsidRPr="005B5EAC">
        <w:rPr>
          <w:rFonts w:eastAsia="Arial"/>
          <w:b/>
          <w:lang w:val="pt-BR"/>
        </w:rPr>
        <w:t>/2022</w:t>
      </w:r>
    </w:p>
    <w:p w:rsidR="009A4FC4" w:rsidRPr="005B5EAC" w:rsidRDefault="009A4FC4" w:rsidP="00C7088D">
      <w:pPr>
        <w:jc w:val="center"/>
        <w:rPr>
          <w:b/>
          <w:lang w:val="pt-BR"/>
        </w:rPr>
      </w:pPr>
    </w:p>
    <w:p w:rsidR="009A4FC4" w:rsidRPr="005B5EAC" w:rsidRDefault="009A4FC4" w:rsidP="00C7088D">
      <w:pPr>
        <w:spacing w:line="200" w:lineRule="exact"/>
        <w:ind w:right="580"/>
        <w:rPr>
          <w:lang w:val="pt-BR"/>
        </w:rPr>
      </w:pPr>
    </w:p>
    <w:p w:rsidR="009A4FC4" w:rsidRPr="005B5EAC" w:rsidRDefault="009A4FC4" w:rsidP="0006750A">
      <w:pPr>
        <w:spacing w:line="200" w:lineRule="exact"/>
        <w:ind w:left="851" w:right="580"/>
        <w:rPr>
          <w:lang w:val="pt-BR"/>
        </w:rPr>
      </w:pPr>
    </w:p>
    <w:p w:rsidR="009A4FC4" w:rsidRPr="005B5EAC" w:rsidRDefault="005616A1" w:rsidP="0006750A">
      <w:pPr>
        <w:spacing w:before="34"/>
        <w:ind w:left="851" w:right="580"/>
        <w:jc w:val="both"/>
        <w:rPr>
          <w:rFonts w:eastAsia="Arial"/>
          <w:lang w:val="pt-BR"/>
        </w:rPr>
      </w:pPr>
      <w:r w:rsidRPr="005B5EAC">
        <w:rPr>
          <w:rFonts w:eastAsia="Arial"/>
          <w:lang w:val="pt-BR"/>
        </w:rPr>
        <w:t>A</w:t>
      </w:r>
      <w:r w:rsidR="0093264B" w:rsidRPr="005B5EAC">
        <w:rPr>
          <w:rFonts w:eastAsia="Arial"/>
          <w:lang w:val="pt-BR"/>
        </w:rPr>
        <w:t xml:space="preserve"> </w:t>
      </w:r>
      <w:r w:rsidR="0093264B" w:rsidRPr="005B5EAC">
        <w:rPr>
          <w:rFonts w:eastAsia="Arial"/>
          <w:b/>
          <w:lang w:val="pt-BR"/>
        </w:rPr>
        <w:t xml:space="preserve">PREFEITURA </w:t>
      </w:r>
      <w:r w:rsidRPr="005B5EAC">
        <w:rPr>
          <w:rFonts w:eastAsia="Arial"/>
          <w:b/>
          <w:lang w:val="pt-BR"/>
        </w:rPr>
        <w:t>JURUENA,</w:t>
      </w:r>
      <w:r w:rsidR="0093264B" w:rsidRPr="005B5EAC">
        <w:rPr>
          <w:rFonts w:eastAsia="Arial"/>
          <w:b/>
          <w:lang w:val="pt-BR"/>
        </w:rPr>
        <w:t xml:space="preserve"> </w:t>
      </w:r>
      <w:r w:rsidR="0093264B" w:rsidRPr="005B5EAC">
        <w:rPr>
          <w:rFonts w:eastAsia="Arial"/>
          <w:w w:val="99"/>
          <w:lang w:val="pt-BR"/>
        </w:rPr>
        <w:t>torna</w:t>
      </w:r>
      <w:r w:rsidR="0093264B" w:rsidRPr="005B5EAC">
        <w:rPr>
          <w:rFonts w:eastAsia="Arial"/>
          <w:lang w:val="pt-BR"/>
        </w:rPr>
        <w:t xml:space="preserve"> </w:t>
      </w:r>
      <w:r w:rsidR="0093264B" w:rsidRPr="005B5EAC">
        <w:rPr>
          <w:rFonts w:eastAsia="Arial"/>
          <w:w w:val="99"/>
          <w:lang w:val="pt-BR"/>
        </w:rPr>
        <w:t>público</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conhecimento</w:t>
      </w:r>
      <w:r w:rsidR="0093264B" w:rsidRPr="005B5EAC">
        <w:rPr>
          <w:rFonts w:eastAsia="Arial"/>
          <w:lang w:val="pt-BR"/>
        </w:rPr>
        <w:t xml:space="preserve"> </w:t>
      </w:r>
      <w:r w:rsidR="0093264B" w:rsidRPr="005B5EAC">
        <w:rPr>
          <w:rFonts w:eastAsia="Arial"/>
          <w:w w:val="99"/>
          <w:lang w:val="pt-BR"/>
        </w:rPr>
        <w:t>dos</w:t>
      </w:r>
      <w:r w:rsidR="0093264B" w:rsidRPr="005B5EAC">
        <w:rPr>
          <w:rFonts w:eastAsia="Arial"/>
          <w:lang w:val="pt-BR"/>
        </w:rPr>
        <w:t xml:space="preserve"> </w:t>
      </w:r>
      <w:r w:rsidR="0093264B" w:rsidRPr="005B5EAC">
        <w:rPr>
          <w:rFonts w:eastAsia="Arial"/>
          <w:w w:val="99"/>
          <w:lang w:val="pt-BR"/>
        </w:rPr>
        <w:t>interessados</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na data</w:t>
      </w:r>
      <w:r w:rsidR="0093264B" w:rsidRPr="005B5EAC">
        <w:rPr>
          <w:rFonts w:eastAsia="Arial"/>
          <w:lang w:val="pt-BR"/>
        </w:rPr>
        <w:t xml:space="preserve"> </w:t>
      </w:r>
      <w:r w:rsidR="0093264B" w:rsidRPr="005B5EAC">
        <w:rPr>
          <w:rFonts w:eastAsia="Arial"/>
          <w:w w:val="99"/>
          <w:lang w:val="pt-BR"/>
        </w:rPr>
        <w:t>e</w:t>
      </w:r>
      <w:r w:rsidR="0093264B" w:rsidRPr="005B5EAC">
        <w:rPr>
          <w:rFonts w:eastAsia="Arial"/>
          <w:lang w:val="pt-BR"/>
        </w:rPr>
        <w:t xml:space="preserve"> </w:t>
      </w:r>
      <w:r w:rsidR="0093264B" w:rsidRPr="005B5EAC">
        <w:rPr>
          <w:rFonts w:eastAsia="Arial"/>
          <w:w w:val="99"/>
          <w:lang w:val="pt-BR"/>
        </w:rPr>
        <w:t>local</w:t>
      </w:r>
      <w:r w:rsidR="0093264B" w:rsidRPr="005B5EAC">
        <w:rPr>
          <w:rFonts w:eastAsia="Arial"/>
          <w:lang w:val="pt-BR"/>
        </w:rPr>
        <w:t xml:space="preserve"> </w:t>
      </w:r>
      <w:r w:rsidR="0093264B" w:rsidRPr="005B5EAC">
        <w:rPr>
          <w:rFonts w:eastAsia="Arial"/>
          <w:w w:val="99"/>
          <w:lang w:val="pt-BR"/>
        </w:rPr>
        <w:t>abaixo</w:t>
      </w:r>
      <w:r w:rsidR="0093264B" w:rsidRPr="005B5EAC">
        <w:rPr>
          <w:rFonts w:eastAsia="Arial"/>
          <w:lang w:val="pt-BR"/>
        </w:rPr>
        <w:t xml:space="preserve"> </w:t>
      </w:r>
      <w:r w:rsidR="0093264B" w:rsidRPr="005B5EAC">
        <w:rPr>
          <w:rFonts w:eastAsia="Arial"/>
          <w:w w:val="99"/>
          <w:lang w:val="pt-BR"/>
        </w:rPr>
        <w:t>indicados</w:t>
      </w:r>
      <w:r w:rsidR="0093264B" w:rsidRPr="005B5EAC">
        <w:rPr>
          <w:rFonts w:eastAsia="Arial"/>
          <w:lang w:val="pt-BR"/>
        </w:rPr>
        <w:t xml:space="preserve"> </w:t>
      </w:r>
      <w:r w:rsidR="0093264B" w:rsidRPr="005B5EAC">
        <w:rPr>
          <w:rFonts w:eastAsia="Arial"/>
          <w:w w:val="99"/>
          <w:lang w:val="pt-BR"/>
        </w:rPr>
        <w:t>fará</w:t>
      </w:r>
      <w:r w:rsidR="0093264B" w:rsidRPr="005B5EAC">
        <w:rPr>
          <w:rFonts w:eastAsia="Arial"/>
          <w:lang w:val="pt-BR"/>
        </w:rPr>
        <w:t xml:space="preserve"> </w:t>
      </w:r>
      <w:r w:rsidR="0093264B" w:rsidRPr="005B5EAC">
        <w:rPr>
          <w:rFonts w:eastAsia="Arial"/>
          <w:w w:val="99"/>
          <w:lang w:val="pt-BR"/>
        </w:rPr>
        <w:t>realizar</w:t>
      </w:r>
      <w:r w:rsidR="0093264B" w:rsidRPr="005B5EAC">
        <w:rPr>
          <w:rFonts w:eastAsia="Arial"/>
          <w:lang w:val="pt-BR"/>
        </w:rPr>
        <w:t xml:space="preserve"> </w:t>
      </w:r>
      <w:r w:rsidR="0093264B" w:rsidRPr="005B5EAC">
        <w:rPr>
          <w:rFonts w:eastAsia="Arial"/>
          <w:w w:val="99"/>
          <w:lang w:val="pt-BR"/>
        </w:rPr>
        <w:t>licitação</w:t>
      </w:r>
      <w:r w:rsidR="0093264B" w:rsidRPr="005B5EAC">
        <w:rPr>
          <w:rFonts w:eastAsia="Arial"/>
          <w:lang w:val="pt-BR"/>
        </w:rPr>
        <w:t xml:space="preserve"> </w:t>
      </w:r>
      <w:r w:rsidR="0093264B" w:rsidRPr="005B5EAC">
        <w:rPr>
          <w:rFonts w:eastAsia="Arial"/>
          <w:w w:val="99"/>
          <w:lang w:val="pt-BR"/>
        </w:rPr>
        <w:t>na</w:t>
      </w:r>
      <w:r w:rsidR="0093264B" w:rsidRPr="005B5EAC">
        <w:rPr>
          <w:rFonts w:eastAsia="Arial"/>
          <w:lang w:val="pt-BR"/>
        </w:rPr>
        <w:t xml:space="preserve"> </w:t>
      </w:r>
      <w:r w:rsidR="0093264B" w:rsidRPr="005B5EAC">
        <w:rPr>
          <w:rFonts w:eastAsia="Arial"/>
          <w:w w:val="99"/>
          <w:lang w:val="pt-BR"/>
        </w:rPr>
        <w:t>modalidade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b/>
          <w:w w:val="99"/>
          <w:lang w:val="pt-BR"/>
        </w:rPr>
        <w:t>PREGÃO,</w:t>
      </w:r>
      <w:r w:rsidR="0093264B" w:rsidRPr="005B5EAC">
        <w:rPr>
          <w:rFonts w:eastAsia="Arial"/>
          <w:b/>
          <w:lang w:val="pt-BR"/>
        </w:rPr>
        <w:t xml:space="preserve"> </w:t>
      </w:r>
      <w:r w:rsidR="0093264B" w:rsidRPr="005B5EAC">
        <w:rPr>
          <w:rFonts w:eastAsia="Arial"/>
          <w:b/>
          <w:w w:val="99"/>
          <w:lang w:val="pt-BR"/>
        </w:rPr>
        <w:t>NA</w:t>
      </w:r>
      <w:r w:rsidR="0093264B" w:rsidRPr="005B5EAC">
        <w:rPr>
          <w:rFonts w:eastAsia="Arial"/>
          <w:b/>
          <w:lang w:val="pt-BR"/>
        </w:rPr>
        <w:t xml:space="preserve"> </w:t>
      </w:r>
      <w:r w:rsidR="0093264B" w:rsidRPr="005B5EAC">
        <w:rPr>
          <w:rFonts w:eastAsia="Arial"/>
          <w:b/>
          <w:w w:val="99"/>
          <w:lang w:val="pt-BR"/>
        </w:rPr>
        <w:t>FORMA</w:t>
      </w:r>
      <w:r w:rsidR="0093264B" w:rsidRPr="005B5EAC">
        <w:rPr>
          <w:rFonts w:eastAsia="Arial"/>
          <w:b/>
          <w:lang w:val="pt-BR"/>
        </w:rPr>
        <w:t xml:space="preserve"> </w:t>
      </w:r>
      <w:r w:rsidR="0093264B" w:rsidRPr="005B5EAC">
        <w:rPr>
          <w:rFonts w:eastAsia="Arial"/>
          <w:b/>
          <w:w w:val="99"/>
          <w:lang w:val="pt-BR"/>
        </w:rPr>
        <w:t>ELETRÔNICA</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do tipo</w:t>
      </w:r>
      <w:r w:rsidR="0093264B" w:rsidRPr="005B5EAC">
        <w:rPr>
          <w:rFonts w:eastAsia="Arial"/>
          <w:lang w:val="pt-BR"/>
        </w:rPr>
        <w:t xml:space="preserve"> </w:t>
      </w:r>
      <w:r w:rsidR="0093264B" w:rsidRPr="005B5EAC">
        <w:rPr>
          <w:rFonts w:eastAsia="Arial"/>
          <w:b/>
          <w:w w:val="99"/>
          <w:lang w:val="pt-BR"/>
        </w:rPr>
        <w:t>Menor preço - Compras - Unitário por item</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conforme</w:t>
      </w:r>
      <w:r w:rsidR="0093264B" w:rsidRPr="005B5EAC">
        <w:rPr>
          <w:rFonts w:eastAsia="Arial"/>
          <w:lang w:val="pt-BR"/>
        </w:rPr>
        <w:t xml:space="preserve"> </w:t>
      </w:r>
      <w:r w:rsidR="0093264B" w:rsidRPr="005B5EAC">
        <w:rPr>
          <w:rFonts w:eastAsia="Arial"/>
          <w:w w:val="99"/>
          <w:lang w:val="pt-BR"/>
        </w:rPr>
        <w:t>descrito</w:t>
      </w:r>
      <w:r w:rsidR="0093264B" w:rsidRPr="005B5EAC">
        <w:rPr>
          <w:rFonts w:eastAsia="Arial"/>
          <w:lang w:val="pt-BR"/>
        </w:rPr>
        <w:t xml:space="preserve"> </w:t>
      </w:r>
      <w:r w:rsidR="0093264B" w:rsidRPr="005B5EAC">
        <w:rPr>
          <w:rFonts w:eastAsia="Arial"/>
          <w:w w:val="99"/>
          <w:lang w:val="pt-BR"/>
        </w:rPr>
        <w:t>neste</w:t>
      </w:r>
      <w:r w:rsidR="0093264B" w:rsidRPr="005B5EAC">
        <w:rPr>
          <w:rFonts w:eastAsia="Arial"/>
          <w:lang w:val="pt-BR"/>
        </w:rPr>
        <w:t xml:space="preserve"> </w:t>
      </w:r>
      <w:r w:rsidR="0093264B" w:rsidRPr="005B5EAC">
        <w:rPr>
          <w:rFonts w:eastAsia="Arial"/>
          <w:w w:val="99"/>
          <w:lang w:val="pt-BR"/>
        </w:rPr>
        <w:t>Edital</w:t>
      </w:r>
      <w:r w:rsidR="0093264B" w:rsidRPr="005B5EAC">
        <w:rPr>
          <w:rFonts w:eastAsia="Arial"/>
          <w:lang w:val="pt-BR"/>
        </w:rPr>
        <w:t xml:space="preserve"> </w:t>
      </w:r>
      <w:r w:rsidR="0093264B" w:rsidRPr="005B5EAC">
        <w:rPr>
          <w:rFonts w:eastAsia="Arial"/>
          <w:w w:val="99"/>
          <w:lang w:val="pt-BR"/>
        </w:rPr>
        <w:t>e</w:t>
      </w:r>
      <w:r w:rsidR="0093264B" w:rsidRPr="005B5EAC">
        <w:rPr>
          <w:rFonts w:eastAsia="Arial"/>
          <w:lang w:val="pt-BR"/>
        </w:rPr>
        <w:t xml:space="preserve"> </w:t>
      </w:r>
      <w:r w:rsidR="0093264B" w:rsidRPr="005B5EAC">
        <w:rPr>
          <w:rFonts w:eastAsia="Arial"/>
          <w:w w:val="99"/>
          <w:lang w:val="pt-BR"/>
        </w:rPr>
        <w:t>seus</w:t>
      </w:r>
      <w:r w:rsidR="0093264B" w:rsidRPr="005B5EAC">
        <w:rPr>
          <w:rFonts w:eastAsia="Arial"/>
          <w:lang w:val="pt-BR"/>
        </w:rPr>
        <w:t xml:space="preserve"> </w:t>
      </w:r>
      <w:r w:rsidR="0093264B" w:rsidRPr="005B5EAC">
        <w:rPr>
          <w:rFonts w:eastAsia="Arial"/>
          <w:w w:val="99"/>
          <w:lang w:val="pt-BR"/>
        </w:rPr>
        <w:t>Anexos.</w:t>
      </w:r>
    </w:p>
    <w:p w:rsidR="009A4FC4" w:rsidRPr="005B5EAC" w:rsidRDefault="009A4FC4" w:rsidP="0006750A">
      <w:pPr>
        <w:spacing w:before="4"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O</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dele</w:t>
      </w:r>
      <w:r w:rsidRPr="005B5EAC">
        <w:rPr>
          <w:rFonts w:eastAsia="Arial"/>
          <w:lang w:val="pt-BR"/>
        </w:rPr>
        <w:t xml:space="preserve"> </w:t>
      </w:r>
      <w:r w:rsidRPr="005B5EAC">
        <w:rPr>
          <w:rFonts w:eastAsia="Arial"/>
          <w:w w:val="99"/>
          <w:lang w:val="pt-BR"/>
        </w:rPr>
        <w:t>resultar</w:t>
      </w:r>
      <w:r w:rsidRPr="005B5EAC">
        <w:rPr>
          <w:rFonts w:eastAsia="Arial"/>
          <w:lang w:val="pt-BR"/>
        </w:rPr>
        <w:t xml:space="preserve"> </w:t>
      </w:r>
      <w:r w:rsidRPr="005B5EAC">
        <w:rPr>
          <w:rFonts w:eastAsia="Arial"/>
          <w:w w:val="99"/>
          <w:lang w:val="pt-BR"/>
        </w:rPr>
        <w:t>obedecerá,</w:t>
      </w:r>
      <w:r w:rsidRPr="005B5EAC">
        <w:rPr>
          <w:rFonts w:eastAsia="Arial"/>
          <w:lang w:val="pt-BR"/>
        </w:rPr>
        <w:t xml:space="preserve"> </w:t>
      </w:r>
      <w:r w:rsidRPr="005B5EAC">
        <w:rPr>
          <w:rFonts w:eastAsia="Arial"/>
          <w:w w:val="99"/>
          <w:lang w:val="pt-BR"/>
        </w:rPr>
        <w:t>integralmente,</w:t>
      </w:r>
      <w:r w:rsidRPr="005B5EAC">
        <w:rPr>
          <w:rFonts w:eastAsia="Arial"/>
          <w:lang w:val="pt-BR"/>
        </w:rPr>
        <w:t xml:space="preserve"> </w:t>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Lei</w:t>
      </w:r>
      <w:proofErr w:type="gramEnd"/>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10.520,</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17</w:t>
      </w:r>
      <w:r w:rsidRPr="005B5EAC">
        <w:rPr>
          <w:rFonts w:eastAsia="Arial"/>
          <w:lang w:val="pt-BR"/>
        </w:rPr>
        <w:t xml:space="preserve">  </w:t>
      </w:r>
      <w:r w:rsidRPr="005B5EAC">
        <w:rPr>
          <w:rFonts w:eastAsia="Arial"/>
          <w:w w:val="99"/>
          <w:lang w:val="pt-BR"/>
        </w:rPr>
        <w:t>de julho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2002,</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subsidiariamente,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21</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junho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1993,</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alterações posteriores,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8.078,</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1990</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Código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Defesa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Consumidor.</w:t>
      </w:r>
    </w:p>
    <w:p w:rsidR="009A4FC4" w:rsidRPr="005B5EAC" w:rsidRDefault="009A4FC4" w:rsidP="0006750A">
      <w:pPr>
        <w:spacing w:before="2"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TIPO</w:t>
      </w:r>
      <w:r w:rsidRPr="005B5EAC">
        <w:rPr>
          <w:rFonts w:eastAsia="Arial"/>
          <w:w w:val="99"/>
          <w:position w:val="-1"/>
          <w:lang w:val="pt-BR"/>
        </w:rPr>
        <w:t xml:space="preserve">: </w:t>
      </w:r>
      <w:r w:rsidRPr="005B5EAC">
        <w:rPr>
          <w:rFonts w:eastAsia="Arial"/>
          <w:b/>
          <w:w w:val="99"/>
          <w:position w:val="-1"/>
          <w:lang w:val="pt-BR"/>
        </w:rPr>
        <w:t>Menor preço - Compras - Unitário por item</w:t>
      </w:r>
    </w:p>
    <w:p w:rsidR="009A4FC4" w:rsidRPr="005B5EAC" w:rsidRDefault="009A4FC4" w:rsidP="0006750A">
      <w:pPr>
        <w:spacing w:before="12"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Modo de disputa:</w:t>
      </w:r>
    </w:p>
    <w:p w:rsidR="009A4FC4" w:rsidRPr="005B5EAC" w:rsidRDefault="009A4FC4" w:rsidP="0006750A">
      <w:pPr>
        <w:spacing w:before="2" w:line="26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Unicode MS"/>
          <w:w w:val="99"/>
          <w:position w:val="-1"/>
          <w:lang w:val="pt-BR"/>
        </w:rPr>
        <w:t xml:space="preserve"> </w:t>
      </w:r>
      <w:r w:rsidRPr="005B5EAC">
        <w:rPr>
          <w:rFonts w:eastAsia="Arial Unicode MS"/>
          <w:position w:val="-1"/>
          <w:lang w:val="pt-BR"/>
        </w:rPr>
        <w:t xml:space="preserve">   </w:t>
      </w:r>
      <w:r w:rsidRPr="005B5EAC">
        <w:rPr>
          <w:rFonts w:eastAsia="Arial"/>
          <w:b/>
          <w:w w:val="99"/>
          <w:position w:val="-1"/>
          <w:lang w:val="pt-BR"/>
        </w:rPr>
        <w:t>Aberto (Decreto nº</w:t>
      </w:r>
      <w:r w:rsidR="00583563" w:rsidRPr="005B5EAC">
        <w:rPr>
          <w:rFonts w:eastAsia="Arial"/>
          <w:b/>
          <w:w w:val="99"/>
          <w:position w:val="-1"/>
          <w:lang w:val="pt-BR"/>
        </w:rPr>
        <w:t xml:space="preserve"> </w:t>
      </w:r>
      <w:r w:rsidRPr="005B5EAC">
        <w:rPr>
          <w:rFonts w:eastAsia="Arial"/>
          <w:b/>
          <w:w w:val="99"/>
          <w:position w:val="-1"/>
          <w:lang w:val="pt-BR"/>
        </w:rPr>
        <w:t>10.024 de 20 de setembro de 2019)</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highlight w:val="lightGray"/>
          <w:lang w:val="pt-BR"/>
        </w:rPr>
        <w:t>RECEBIMENTO</w:t>
      </w:r>
      <w:r w:rsidRPr="005B5EAC">
        <w:rPr>
          <w:rFonts w:eastAsia="Arial"/>
          <w:b/>
          <w:position w:val="-1"/>
          <w:highlight w:val="lightGray"/>
          <w:lang w:val="pt-BR"/>
        </w:rPr>
        <w:t xml:space="preserve"> </w:t>
      </w:r>
      <w:r w:rsidRPr="005B5EAC">
        <w:rPr>
          <w:rFonts w:eastAsia="Arial"/>
          <w:b/>
          <w:w w:val="99"/>
          <w:position w:val="-1"/>
          <w:highlight w:val="lightGray"/>
          <w:lang w:val="pt-BR"/>
        </w:rPr>
        <w:t>DAS</w:t>
      </w:r>
      <w:r w:rsidRPr="005B5EAC">
        <w:rPr>
          <w:rFonts w:eastAsia="Arial"/>
          <w:b/>
          <w:position w:val="-1"/>
          <w:highlight w:val="lightGray"/>
          <w:lang w:val="pt-BR"/>
        </w:rPr>
        <w:t xml:space="preserve"> </w:t>
      </w:r>
      <w:r w:rsidRPr="005B5EAC">
        <w:rPr>
          <w:rFonts w:eastAsia="Arial"/>
          <w:b/>
          <w:w w:val="99"/>
          <w:position w:val="-1"/>
          <w:highlight w:val="lightGray"/>
          <w:lang w:val="pt-BR"/>
        </w:rPr>
        <w:t>PROPOSTAS</w:t>
      </w:r>
      <w:r w:rsidRPr="005B5EAC">
        <w:rPr>
          <w:rFonts w:eastAsia="Arial"/>
          <w:w w:val="99"/>
          <w:position w:val="-1"/>
          <w:highlight w:val="lightGray"/>
          <w:lang w:val="pt-BR"/>
        </w:rPr>
        <w:t>:</w:t>
      </w:r>
      <w:r w:rsidRPr="005B5EAC">
        <w:rPr>
          <w:rFonts w:eastAsia="Arial"/>
          <w:position w:val="-1"/>
          <w:highlight w:val="lightGray"/>
          <w:lang w:val="pt-BR"/>
        </w:rPr>
        <w:t xml:space="preserve"> </w:t>
      </w:r>
      <w:r w:rsidRPr="005B5EAC">
        <w:rPr>
          <w:rFonts w:eastAsia="Arial"/>
          <w:b/>
          <w:w w:val="99"/>
          <w:position w:val="-1"/>
          <w:highlight w:val="lightGray"/>
          <w:lang w:val="pt-BR"/>
        </w:rPr>
        <w:t>Das</w:t>
      </w:r>
      <w:r w:rsidRPr="005B5EAC">
        <w:rPr>
          <w:rFonts w:eastAsia="Arial"/>
          <w:b/>
          <w:position w:val="-1"/>
          <w:highlight w:val="lightGray"/>
          <w:lang w:val="pt-BR"/>
        </w:rPr>
        <w:t xml:space="preserve"> </w:t>
      </w:r>
      <w:r w:rsidRPr="005B5EAC">
        <w:rPr>
          <w:rFonts w:eastAsia="Arial"/>
          <w:b/>
          <w:w w:val="99"/>
          <w:position w:val="-1"/>
          <w:highlight w:val="lightGray"/>
          <w:lang w:val="pt-BR"/>
        </w:rPr>
        <w:t>08:00</w:t>
      </w:r>
      <w:r w:rsidRPr="005B5EAC">
        <w:rPr>
          <w:rFonts w:eastAsia="Arial"/>
          <w:b/>
          <w:position w:val="-1"/>
          <w:highlight w:val="lightGray"/>
          <w:lang w:val="pt-BR"/>
        </w:rPr>
        <w:t xml:space="preserve"> </w:t>
      </w:r>
      <w:r w:rsidRPr="005B5EAC">
        <w:rPr>
          <w:rFonts w:eastAsia="Arial"/>
          <w:b/>
          <w:w w:val="99"/>
          <w:position w:val="-1"/>
          <w:highlight w:val="lightGray"/>
          <w:lang w:val="pt-BR"/>
        </w:rPr>
        <w:t>do</w:t>
      </w:r>
      <w:r w:rsidRPr="005B5EAC">
        <w:rPr>
          <w:rFonts w:eastAsia="Arial"/>
          <w:b/>
          <w:position w:val="-1"/>
          <w:highlight w:val="lightGray"/>
          <w:lang w:val="pt-BR"/>
        </w:rPr>
        <w:t xml:space="preserve"> </w:t>
      </w:r>
      <w:r w:rsidRPr="005B5EAC">
        <w:rPr>
          <w:rFonts w:eastAsia="Arial"/>
          <w:b/>
          <w:w w:val="99"/>
          <w:position w:val="-1"/>
          <w:highlight w:val="lightGray"/>
          <w:lang w:val="pt-BR"/>
        </w:rPr>
        <w:t>dia</w:t>
      </w:r>
      <w:r w:rsidRPr="005B5EAC">
        <w:rPr>
          <w:rFonts w:eastAsia="Arial"/>
          <w:b/>
          <w:position w:val="-1"/>
          <w:highlight w:val="lightGray"/>
          <w:lang w:val="pt-BR"/>
        </w:rPr>
        <w:t xml:space="preserve"> </w:t>
      </w:r>
      <w:r w:rsidR="004E3F5C">
        <w:rPr>
          <w:rFonts w:eastAsia="Arial"/>
          <w:b/>
          <w:w w:val="99"/>
          <w:position w:val="-1"/>
          <w:highlight w:val="lightGray"/>
          <w:lang w:val="pt-BR"/>
        </w:rPr>
        <w:t>30/07/2022</w:t>
      </w:r>
      <w:r w:rsidRPr="005B5EAC">
        <w:rPr>
          <w:rFonts w:eastAsia="Arial"/>
          <w:b/>
          <w:position w:val="-1"/>
          <w:highlight w:val="lightGray"/>
          <w:lang w:val="pt-BR"/>
        </w:rPr>
        <w:t xml:space="preserve"> </w:t>
      </w:r>
      <w:r w:rsidRPr="005B5EAC">
        <w:rPr>
          <w:rFonts w:eastAsia="Arial"/>
          <w:b/>
          <w:w w:val="99"/>
          <w:position w:val="-1"/>
          <w:highlight w:val="lightGray"/>
          <w:lang w:val="pt-BR"/>
        </w:rPr>
        <w:t>às</w:t>
      </w:r>
      <w:r w:rsidRPr="005B5EAC">
        <w:rPr>
          <w:rFonts w:eastAsia="Arial"/>
          <w:b/>
          <w:position w:val="-1"/>
          <w:highlight w:val="lightGray"/>
          <w:lang w:val="pt-BR"/>
        </w:rPr>
        <w:t xml:space="preserve"> </w:t>
      </w:r>
      <w:r w:rsidRPr="005B5EAC">
        <w:rPr>
          <w:rFonts w:eastAsia="Arial"/>
          <w:b/>
          <w:w w:val="99"/>
          <w:position w:val="-1"/>
          <w:highlight w:val="lightGray"/>
          <w:lang w:val="pt-BR"/>
        </w:rPr>
        <w:t>08:00</w:t>
      </w:r>
      <w:r w:rsidRPr="005B5EAC">
        <w:rPr>
          <w:rFonts w:eastAsia="Arial"/>
          <w:b/>
          <w:position w:val="-1"/>
          <w:highlight w:val="lightGray"/>
          <w:lang w:val="pt-BR"/>
        </w:rPr>
        <w:t xml:space="preserve"> </w:t>
      </w:r>
      <w:r w:rsidRPr="005B5EAC">
        <w:rPr>
          <w:rFonts w:eastAsia="Arial"/>
          <w:b/>
          <w:w w:val="99"/>
          <w:position w:val="-1"/>
          <w:highlight w:val="lightGray"/>
          <w:lang w:val="pt-BR"/>
        </w:rPr>
        <w:t>horas</w:t>
      </w:r>
      <w:r w:rsidRPr="005B5EAC">
        <w:rPr>
          <w:rFonts w:eastAsia="Arial"/>
          <w:b/>
          <w:position w:val="-1"/>
          <w:highlight w:val="lightGray"/>
          <w:lang w:val="pt-BR"/>
        </w:rPr>
        <w:t xml:space="preserve"> </w:t>
      </w:r>
      <w:r w:rsidRPr="005B5EAC">
        <w:rPr>
          <w:rFonts w:eastAsia="Arial"/>
          <w:b/>
          <w:w w:val="99"/>
          <w:position w:val="-1"/>
          <w:highlight w:val="lightGray"/>
          <w:lang w:val="pt-BR"/>
        </w:rPr>
        <w:t>do</w:t>
      </w:r>
      <w:r w:rsidRPr="005B5EAC">
        <w:rPr>
          <w:rFonts w:eastAsia="Arial"/>
          <w:b/>
          <w:position w:val="-1"/>
          <w:highlight w:val="lightGray"/>
          <w:lang w:val="pt-BR"/>
        </w:rPr>
        <w:t xml:space="preserve"> </w:t>
      </w:r>
      <w:r w:rsidRPr="005B5EAC">
        <w:rPr>
          <w:rFonts w:eastAsia="Arial"/>
          <w:b/>
          <w:w w:val="99"/>
          <w:position w:val="-1"/>
          <w:highlight w:val="lightGray"/>
          <w:lang w:val="pt-BR"/>
        </w:rPr>
        <w:t>dia</w:t>
      </w:r>
      <w:r w:rsidRPr="005B5EAC">
        <w:rPr>
          <w:rFonts w:eastAsia="Arial"/>
          <w:b/>
          <w:position w:val="-1"/>
          <w:highlight w:val="lightGray"/>
          <w:lang w:val="pt-BR"/>
        </w:rPr>
        <w:t xml:space="preserve"> </w:t>
      </w:r>
      <w:r w:rsidR="004E3F5C">
        <w:rPr>
          <w:rFonts w:eastAsia="Arial"/>
          <w:b/>
          <w:w w:val="99"/>
          <w:position w:val="-1"/>
          <w:highlight w:val="lightGray"/>
          <w:lang w:val="pt-BR"/>
        </w:rPr>
        <w:t>12/07</w:t>
      </w:r>
      <w:r w:rsidR="005B5EAC" w:rsidRPr="005B5EAC">
        <w:rPr>
          <w:rFonts w:eastAsia="Arial"/>
          <w:b/>
          <w:w w:val="99"/>
          <w:position w:val="-1"/>
          <w:highlight w:val="lightGray"/>
          <w:lang w:val="pt-BR"/>
        </w:rPr>
        <w:t>/2022</w:t>
      </w:r>
      <w:r w:rsidRPr="005B5EAC">
        <w:rPr>
          <w:rFonts w:eastAsia="Arial"/>
          <w:b/>
          <w:w w:val="99"/>
          <w:position w:val="-1"/>
          <w:highlight w:val="lightGray"/>
          <w:lang w:val="pt-BR"/>
        </w:rPr>
        <w:t>.</w:t>
      </w:r>
    </w:p>
    <w:p w:rsidR="009A4FC4" w:rsidRPr="005B5EAC" w:rsidRDefault="009A4FC4" w:rsidP="0006750A">
      <w:pPr>
        <w:spacing w:before="12" w:line="240" w:lineRule="exact"/>
        <w:ind w:left="851" w:right="580"/>
        <w:rPr>
          <w:lang w:val="pt-BR"/>
        </w:rPr>
      </w:pPr>
    </w:p>
    <w:p w:rsidR="009A4FC4" w:rsidRPr="005B5EAC" w:rsidRDefault="0093264B" w:rsidP="008F19E6">
      <w:pPr>
        <w:spacing w:before="34"/>
        <w:ind w:left="851" w:right="580"/>
        <w:rPr>
          <w:rFonts w:eastAsia="Arial"/>
          <w:highlight w:val="lightGray"/>
          <w:lang w:val="pt-BR"/>
        </w:rPr>
      </w:pPr>
      <w:r w:rsidRPr="005B5EAC">
        <w:rPr>
          <w:rFonts w:eastAsia="Arial"/>
          <w:b/>
          <w:w w:val="99"/>
          <w:highlight w:val="lightGray"/>
          <w:lang w:val="pt-BR"/>
        </w:rPr>
        <w:t>ABERTURA</w:t>
      </w:r>
      <w:r w:rsidRPr="005B5EAC">
        <w:rPr>
          <w:rFonts w:eastAsia="Arial"/>
          <w:b/>
          <w:highlight w:val="lightGray"/>
          <w:lang w:val="pt-BR"/>
        </w:rPr>
        <w:t xml:space="preserve"> </w:t>
      </w:r>
      <w:r w:rsidRPr="005B5EAC">
        <w:rPr>
          <w:rFonts w:eastAsia="Arial"/>
          <w:b/>
          <w:w w:val="99"/>
          <w:highlight w:val="lightGray"/>
          <w:lang w:val="pt-BR"/>
        </w:rPr>
        <w:t>E</w:t>
      </w:r>
      <w:r w:rsidRPr="005B5EAC">
        <w:rPr>
          <w:rFonts w:eastAsia="Arial"/>
          <w:b/>
          <w:highlight w:val="lightGray"/>
          <w:lang w:val="pt-BR"/>
        </w:rPr>
        <w:t xml:space="preserve"> </w:t>
      </w:r>
      <w:r w:rsidRPr="005B5EAC">
        <w:rPr>
          <w:rFonts w:eastAsia="Arial"/>
          <w:b/>
          <w:w w:val="99"/>
          <w:highlight w:val="lightGray"/>
          <w:lang w:val="pt-BR"/>
        </w:rPr>
        <w:t>JULGAMENTO</w:t>
      </w:r>
      <w:r w:rsidRPr="005B5EAC">
        <w:rPr>
          <w:rFonts w:eastAsia="Arial"/>
          <w:b/>
          <w:highlight w:val="lightGray"/>
          <w:lang w:val="pt-BR"/>
        </w:rPr>
        <w:t xml:space="preserve"> </w:t>
      </w:r>
      <w:r w:rsidRPr="005B5EAC">
        <w:rPr>
          <w:rFonts w:eastAsia="Arial"/>
          <w:b/>
          <w:w w:val="99"/>
          <w:highlight w:val="lightGray"/>
          <w:lang w:val="pt-BR"/>
        </w:rPr>
        <w:t>DAS</w:t>
      </w:r>
      <w:r w:rsidRPr="005B5EAC">
        <w:rPr>
          <w:rFonts w:eastAsia="Arial"/>
          <w:b/>
          <w:highlight w:val="lightGray"/>
          <w:lang w:val="pt-BR"/>
        </w:rPr>
        <w:t xml:space="preserve"> </w:t>
      </w:r>
      <w:r w:rsidRPr="005B5EAC">
        <w:rPr>
          <w:rFonts w:eastAsia="Arial"/>
          <w:b/>
          <w:w w:val="99"/>
          <w:highlight w:val="lightGray"/>
          <w:lang w:val="pt-BR"/>
        </w:rPr>
        <w:t>PROPOSTAS</w:t>
      </w:r>
      <w:r w:rsidRPr="005B5EAC">
        <w:rPr>
          <w:rFonts w:eastAsia="Arial"/>
          <w:w w:val="99"/>
          <w:highlight w:val="lightGray"/>
          <w:lang w:val="pt-BR"/>
        </w:rPr>
        <w:t>:</w:t>
      </w:r>
      <w:r w:rsidRPr="005B5EAC">
        <w:rPr>
          <w:rFonts w:eastAsia="Arial"/>
          <w:highlight w:val="lightGray"/>
          <w:lang w:val="pt-BR"/>
        </w:rPr>
        <w:t xml:space="preserve"> </w:t>
      </w:r>
      <w:r w:rsidRPr="005B5EAC">
        <w:rPr>
          <w:rFonts w:eastAsia="Arial"/>
          <w:b/>
          <w:w w:val="99"/>
          <w:highlight w:val="lightGray"/>
          <w:lang w:val="pt-BR"/>
        </w:rPr>
        <w:t>Das</w:t>
      </w:r>
      <w:r w:rsidRPr="005B5EAC">
        <w:rPr>
          <w:rFonts w:eastAsia="Arial"/>
          <w:b/>
          <w:highlight w:val="lightGray"/>
          <w:lang w:val="pt-BR"/>
        </w:rPr>
        <w:t xml:space="preserve"> </w:t>
      </w:r>
      <w:proofErr w:type="gramStart"/>
      <w:r w:rsidR="00E11D74" w:rsidRPr="005B5EAC">
        <w:rPr>
          <w:rFonts w:eastAsia="Arial"/>
          <w:b/>
          <w:w w:val="99"/>
          <w:highlight w:val="lightGray"/>
          <w:lang w:val="pt-BR"/>
        </w:rPr>
        <w:t>08:10</w:t>
      </w:r>
      <w:r w:rsidRPr="005B5EAC">
        <w:rPr>
          <w:rFonts w:eastAsia="Arial"/>
          <w:b/>
          <w:highlight w:val="lightGray"/>
          <w:lang w:val="pt-BR"/>
        </w:rPr>
        <w:t xml:space="preserve">  </w:t>
      </w:r>
      <w:r w:rsidRPr="005B5EAC">
        <w:rPr>
          <w:rFonts w:eastAsia="Arial"/>
          <w:b/>
          <w:w w:val="99"/>
          <w:highlight w:val="lightGray"/>
          <w:lang w:val="pt-BR"/>
        </w:rPr>
        <w:t>do</w:t>
      </w:r>
      <w:proofErr w:type="gramEnd"/>
      <w:r w:rsidRPr="005B5EAC">
        <w:rPr>
          <w:rFonts w:eastAsia="Arial"/>
          <w:b/>
          <w:highlight w:val="lightGray"/>
          <w:lang w:val="pt-BR"/>
        </w:rPr>
        <w:t xml:space="preserve">  </w:t>
      </w:r>
      <w:r w:rsidRPr="005B5EAC">
        <w:rPr>
          <w:rFonts w:eastAsia="Arial"/>
          <w:b/>
          <w:w w:val="99"/>
          <w:highlight w:val="lightGray"/>
          <w:lang w:val="pt-BR"/>
        </w:rPr>
        <w:t>dia</w:t>
      </w:r>
      <w:r w:rsidRPr="005B5EAC">
        <w:rPr>
          <w:rFonts w:eastAsia="Arial"/>
          <w:b/>
          <w:highlight w:val="lightGray"/>
          <w:lang w:val="pt-BR"/>
        </w:rPr>
        <w:t xml:space="preserve">  </w:t>
      </w:r>
      <w:r w:rsidR="004E3F5C">
        <w:rPr>
          <w:rFonts w:eastAsia="Arial"/>
          <w:b/>
          <w:w w:val="99"/>
          <w:highlight w:val="lightGray"/>
          <w:lang w:val="pt-BR"/>
        </w:rPr>
        <w:t>12/07</w:t>
      </w:r>
      <w:r w:rsidR="005B5EAC" w:rsidRPr="005B5EAC">
        <w:rPr>
          <w:rFonts w:eastAsia="Arial"/>
          <w:b/>
          <w:w w:val="99"/>
          <w:highlight w:val="lightGray"/>
          <w:lang w:val="pt-BR"/>
        </w:rPr>
        <w:t>/2022</w:t>
      </w:r>
      <w:r w:rsidRPr="005B5EAC">
        <w:rPr>
          <w:rFonts w:eastAsia="Arial"/>
          <w:b/>
          <w:highlight w:val="lightGray"/>
          <w:lang w:val="pt-BR"/>
        </w:rPr>
        <w:t xml:space="preserve">  </w:t>
      </w:r>
      <w:r w:rsidRPr="005B5EAC">
        <w:rPr>
          <w:rFonts w:eastAsia="Arial"/>
          <w:b/>
          <w:w w:val="99"/>
          <w:highlight w:val="lightGray"/>
          <w:lang w:val="pt-BR"/>
        </w:rPr>
        <w:t>às</w:t>
      </w:r>
      <w:r w:rsidRPr="005B5EAC">
        <w:rPr>
          <w:rFonts w:eastAsia="Arial"/>
          <w:b/>
          <w:highlight w:val="lightGray"/>
          <w:lang w:val="pt-BR"/>
        </w:rPr>
        <w:t xml:space="preserve">  </w:t>
      </w:r>
      <w:r w:rsidRPr="005B5EAC">
        <w:rPr>
          <w:rFonts w:eastAsia="Arial"/>
          <w:b/>
          <w:w w:val="99"/>
          <w:highlight w:val="lightGray"/>
          <w:lang w:val="pt-BR"/>
        </w:rPr>
        <w:t>08:50</w:t>
      </w:r>
      <w:r w:rsidRPr="005B5EAC">
        <w:rPr>
          <w:rFonts w:eastAsia="Arial"/>
          <w:b/>
          <w:highlight w:val="lightGray"/>
          <w:lang w:val="pt-BR"/>
        </w:rPr>
        <w:t xml:space="preserve">  </w:t>
      </w:r>
      <w:r w:rsidRPr="005B5EAC">
        <w:rPr>
          <w:rFonts w:eastAsia="Arial"/>
          <w:b/>
          <w:w w:val="99"/>
          <w:highlight w:val="lightGray"/>
          <w:lang w:val="pt-BR"/>
        </w:rPr>
        <w:t>horas</w:t>
      </w:r>
      <w:r w:rsidRPr="005B5EAC">
        <w:rPr>
          <w:rFonts w:eastAsia="Arial"/>
          <w:b/>
          <w:highlight w:val="lightGray"/>
          <w:lang w:val="pt-BR"/>
        </w:rPr>
        <w:t xml:space="preserve">  </w:t>
      </w:r>
      <w:r w:rsidRPr="005B5EAC">
        <w:rPr>
          <w:rFonts w:eastAsia="Arial"/>
          <w:b/>
          <w:w w:val="99"/>
          <w:highlight w:val="lightGray"/>
          <w:lang w:val="pt-BR"/>
        </w:rPr>
        <w:t>do</w:t>
      </w:r>
      <w:r w:rsidRPr="005B5EAC">
        <w:rPr>
          <w:rFonts w:eastAsia="Arial"/>
          <w:b/>
          <w:highlight w:val="lightGray"/>
          <w:lang w:val="pt-BR"/>
        </w:rPr>
        <w:t xml:space="preserve">  </w:t>
      </w:r>
      <w:r w:rsidRPr="005B5EAC">
        <w:rPr>
          <w:rFonts w:eastAsia="Arial"/>
          <w:b/>
          <w:w w:val="99"/>
          <w:highlight w:val="lightGray"/>
          <w:lang w:val="pt-BR"/>
        </w:rPr>
        <w:t>dia</w:t>
      </w:r>
      <w:r w:rsidR="008F19E6" w:rsidRPr="005B5EAC">
        <w:rPr>
          <w:rFonts w:eastAsia="Arial"/>
          <w:highlight w:val="lightGray"/>
          <w:lang w:val="pt-BR"/>
        </w:rPr>
        <w:t xml:space="preserve"> </w:t>
      </w:r>
      <w:r w:rsidR="004E3F5C">
        <w:rPr>
          <w:rFonts w:eastAsia="Arial"/>
          <w:b/>
          <w:w w:val="99"/>
          <w:position w:val="-1"/>
          <w:highlight w:val="lightGray"/>
          <w:lang w:val="pt-BR"/>
        </w:rPr>
        <w:t>12/07</w:t>
      </w:r>
      <w:r w:rsidR="00E43726">
        <w:rPr>
          <w:rFonts w:eastAsia="Arial"/>
          <w:b/>
          <w:w w:val="99"/>
          <w:position w:val="-1"/>
          <w:highlight w:val="lightGray"/>
          <w:lang w:val="pt-BR"/>
        </w:rPr>
        <w:t>/2022</w:t>
      </w:r>
    </w:p>
    <w:p w:rsidR="009A4FC4" w:rsidRPr="005B5EAC" w:rsidRDefault="009A4FC4" w:rsidP="0006750A">
      <w:pPr>
        <w:spacing w:before="10" w:line="240" w:lineRule="exact"/>
        <w:ind w:left="851" w:right="580"/>
        <w:rPr>
          <w:lang w:val="pt-BR"/>
        </w:rPr>
      </w:pPr>
    </w:p>
    <w:p w:rsidR="009A4FC4" w:rsidRPr="005B5EAC" w:rsidRDefault="004E3F5C" w:rsidP="0006750A">
      <w:pPr>
        <w:spacing w:line="533" w:lineRule="auto"/>
        <w:ind w:left="851" w:right="580"/>
        <w:rPr>
          <w:rFonts w:eastAsia="Arial"/>
          <w:lang w:val="pt-BR"/>
        </w:rPr>
      </w:pPr>
      <w:r>
        <w:rPr>
          <w:highlight w:val="lightGray"/>
        </w:rPr>
        <w:pict>
          <v:group id="_x0000_s1474" style="position:absolute;left:0;text-align:left;margin-left:63.5pt;margin-top:1.6pt;width:381pt;height:12.25pt;z-index:-1718;mso-position-horizontal-relative:page" coordorigin="1270,32" coordsize="7620,245">
            <v:shape id="_x0000_s1476" style="position:absolute;left:1277;top:39;width:4733;height:230" coordorigin="1277,39" coordsize="4733,230" path="m1277,270r4733,l6010,39r-4733,l1277,270xe" fillcolor="silver" stroked="f">
              <v:path arrowok="t"/>
            </v:shape>
            <v:shape id="_x0000_s1475" style="position:absolute;left:6011;top:39;width:2871;height:230" coordorigin="6011,39" coordsize="2871,230" path="m6011,270r2871,l8882,39r-2871,l6011,270xe" fillcolor="yellow" stroked="f">
              <v:path arrowok="t"/>
            </v:shape>
            <w10:wrap anchorx="page"/>
          </v:group>
        </w:pict>
      </w:r>
      <w:r w:rsidR="0093264B" w:rsidRPr="005B5EAC">
        <w:rPr>
          <w:rFonts w:eastAsia="Arial"/>
          <w:b/>
          <w:w w:val="99"/>
          <w:highlight w:val="lightGray"/>
          <w:lang w:val="pt-BR"/>
        </w:rPr>
        <w:t>INÍCIO</w:t>
      </w:r>
      <w:r w:rsidR="0093264B" w:rsidRPr="005B5EAC">
        <w:rPr>
          <w:rFonts w:eastAsia="Arial"/>
          <w:b/>
          <w:highlight w:val="lightGray"/>
          <w:lang w:val="pt-BR"/>
        </w:rPr>
        <w:t xml:space="preserve"> </w:t>
      </w:r>
      <w:r w:rsidR="0093264B" w:rsidRPr="005B5EAC">
        <w:rPr>
          <w:rFonts w:eastAsia="Arial"/>
          <w:b/>
          <w:w w:val="99"/>
          <w:highlight w:val="lightGray"/>
          <w:lang w:val="pt-BR"/>
        </w:rPr>
        <w:t>DA</w:t>
      </w:r>
      <w:r w:rsidR="0093264B" w:rsidRPr="005B5EAC">
        <w:rPr>
          <w:rFonts w:eastAsia="Arial"/>
          <w:b/>
          <w:highlight w:val="lightGray"/>
          <w:lang w:val="pt-BR"/>
        </w:rPr>
        <w:t xml:space="preserve"> </w:t>
      </w:r>
      <w:r w:rsidR="0093264B" w:rsidRPr="005B5EAC">
        <w:rPr>
          <w:rFonts w:eastAsia="Arial"/>
          <w:b/>
          <w:w w:val="99"/>
          <w:highlight w:val="lightGray"/>
          <w:lang w:val="pt-BR"/>
        </w:rPr>
        <w:t>SESSÃO</w:t>
      </w:r>
      <w:r w:rsidR="0093264B" w:rsidRPr="005B5EAC">
        <w:rPr>
          <w:rFonts w:eastAsia="Arial"/>
          <w:b/>
          <w:highlight w:val="lightGray"/>
          <w:lang w:val="pt-BR"/>
        </w:rPr>
        <w:t xml:space="preserve"> </w:t>
      </w:r>
      <w:r w:rsidR="0093264B" w:rsidRPr="005B5EAC">
        <w:rPr>
          <w:rFonts w:eastAsia="Arial"/>
          <w:b/>
          <w:w w:val="99"/>
          <w:highlight w:val="lightGray"/>
          <w:lang w:val="pt-BR"/>
        </w:rPr>
        <w:t>DE</w:t>
      </w:r>
      <w:r w:rsidR="0093264B" w:rsidRPr="005B5EAC">
        <w:rPr>
          <w:rFonts w:eastAsia="Arial"/>
          <w:b/>
          <w:highlight w:val="lightGray"/>
          <w:lang w:val="pt-BR"/>
        </w:rPr>
        <w:t xml:space="preserve"> </w:t>
      </w:r>
      <w:r w:rsidR="0093264B" w:rsidRPr="005B5EAC">
        <w:rPr>
          <w:rFonts w:eastAsia="Arial"/>
          <w:b/>
          <w:w w:val="99"/>
          <w:highlight w:val="lightGray"/>
          <w:lang w:val="pt-BR"/>
        </w:rPr>
        <w:t>DISPUTA</w:t>
      </w:r>
      <w:r w:rsidR="0093264B" w:rsidRPr="005B5EAC">
        <w:rPr>
          <w:rFonts w:eastAsia="Arial"/>
          <w:b/>
          <w:highlight w:val="lightGray"/>
          <w:lang w:val="pt-BR"/>
        </w:rPr>
        <w:t xml:space="preserve"> </w:t>
      </w:r>
      <w:r w:rsidR="0093264B" w:rsidRPr="005B5EAC">
        <w:rPr>
          <w:rFonts w:eastAsia="Arial"/>
          <w:b/>
          <w:w w:val="99"/>
          <w:highlight w:val="lightGray"/>
          <w:lang w:val="pt-BR"/>
        </w:rPr>
        <w:t>DE</w:t>
      </w:r>
      <w:r w:rsidR="0093264B" w:rsidRPr="005B5EAC">
        <w:rPr>
          <w:rFonts w:eastAsia="Arial"/>
          <w:b/>
          <w:highlight w:val="lightGray"/>
          <w:lang w:val="pt-BR"/>
        </w:rPr>
        <w:t xml:space="preserve"> </w:t>
      </w:r>
      <w:r w:rsidR="0093264B" w:rsidRPr="005B5EAC">
        <w:rPr>
          <w:rFonts w:eastAsia="Arial"/>
          <w:b/>
          <w:w w:val="99"/>
          <w:highlight w:val="lightGray"/>
          <w:lang w:val="pt-BR"/>
        </w:rPr>
        <w:t>PREÇOS</w:t>
      </w:r>
      <w:r w:rsidR="0093264B" w:rsidRPr="005B5EAC">
        <w:rPr>
          <w:rFonts w:eastAsia="Arial"/>
          <w:w w:val="99"/>
          <w:highlight w:val="lightGray"/>
          <w:lang w:val="pt-BR"/>
        </w:rPr>
        <w:t>:</w:t>
      </w:r>
      <w:r w:rsidR="0093264B" w:rsidRPr="005B5EAC">
        <w:rPr>
          <w:rFonts w:eastAsia="Arial"/>
          <w:highlight w:val="lightGray"/>
          <w:lang w:val="pt-BR"/>
        </w:rPr>
        <w:t xml:space="preserve"> </w:t>
      </w:r>
      <w:r w:rsidR="0093264B" w:rsidRPr="005B5EAC">
        <w:rPr>
          <w:rFonts w:eastAsia="Arial"/>
          <w:b/>
          <w:w w:val="99"/>
          <w:highlight w:val="lightGray"/>
          <w:lang w:val="pt-BR"/>
        </w:rPr>
        <w:t>às</w:t>
      </w:r>
      <w:r w:rsidR="0093264B" w:rsidRPr="005B5EAC">
        <w:rPr>
          <w:rFonts w:eastAsia="Arial"/>
          <w:b/>
          <w:highlight w:val="lightGray"/>
          <w:lang w:val="pt-BR"/>
        </w:rPr>
        <w:t xml:space="preserve"> </w:t>
      </w:r>
      <w:r>
        <w:rPr>
          <w:rFonts w:eastAsia="Arial"/>
          <w:b/>
          <w:w w:val="99"/>
          <w:highlight w:val="lightGray"/>
          <w:lang w:val="pt-BR"/>
        </w:rPr>
        <w:t>11</w:t>
      </w:r>
      <w:r w:rsidR="0093264B" w:rsidRPr="005B5EAC">
        <w:rPr>
          <w:rFonts w:eastAsia="Arial"/>
          <w:b/>
          <w:w w:val="99"/>
          <w:highlight w:val="lightGray"/>
          <w:lang w:val="pt-BR"/>
        </w:rPr>
        <w:t>:</w:t>
      </w:r>
      <w:r w:rsidR="00C567DF" w:rsidRPr="005B5EAC">
        <w:rPr>
          <w:rFonts w:eastAsia="Arial"/>
          <w:b/>
          <w:w w:val="99"/>
          <w:highlight w:val="lightGray"/>
          <w:lang w:val="pt-BR"/>
        </w:rPr>
        <w:t>00</w:t>
      </w:r>
      <w:r w:rsidR="0093264B" w:rsidRPr="005B5EAC">
        <w:rPr>
          <w:rFonts w:eastAsia="Arial"/>
          <w:b/>
          <w:highlight w:val="lightGray"/>
          <w:lang w:val="pt-BR"/>
        </w:rPr>
        <w:t xml:space="preserve"> </w:t>
      </w:r>
      <w:r w:rsidR="0093264B" w:rsidRPr="005B5EAC">
        <w:rPr>
          <w:rFonts w:eastAsia="Arial"/>
          <w:b/>
          <w:w w:val="99"/>
          <w:highlight w:val="lightGray"/>
          <w:lang w:val="pt-BR"/>
        </w:rPr>
        <w:t>horas</w:t>
      </w:r>
      <w:r w:rsidR="0093264B" w:rsidRPr="005B5EAC">
        <w:rPr>
          <w:rFonts w:eastAsia="Arial"/>
          <w:b/>
          <w:highlight w:val="lightGray"/>
          <w:lang w:val="pt-BR"/>
        </w:rPr>
        <w:t xml:space="preserve"> </w:t>
      </w:r>
      <w:r w:rsidR="0093264B" w:rsidRPr="005B5EAC">
        <w:rPr>
          <w:rFonts w:eastAsia="Arial"/>
          <w:b/>
          <w:w w:val="99"/>
          <w:highlight w:val="lightGray"/>
          <w:lang w:val="pt-BR"/>
        </w:rPr>
        <w:t>do</w:t>
      </w:r>
      <w:r w:rsidR="0093264B" w:rsidRPr="005B5EAC">
        <w:rPr>
          <w:rFonts w:eastAsia="Arial"/>
          <w:b/>
          <w:highlight w:val="lightGray"/>
          <w:lang w:val="pt-BR"/>
        </w:rPr>
        <w:t xml:space="preserve"> </w:t>
      </w:r>
      <w:r w:rsidR="0093264B" w:rsidRPr="005B5EAC">
        <w:rPr>
          <w:rFonts w:eastAsia="Arial"/>
          <w:b/>
          <w:w w:val="99"/>
          <w:highlight w:val="lightGray"/>
          <w:lang w:val="pt-BR"/>
        </w:rPr>
        <w:t>dia</w:t>
      </w:r>
      <w:r w:rsidR="0093264B" w:rsidRPr="005B5EAC">
        <w:rPr>
          <w:rFonts w:eastAsia="Arial"/>
          <w:b/>
          <w:highlight w:val="lightGray"/>
          <w:lang w:val="pt-BR"/>
        </w:rPr>
        <w:t xml:space="preserve"> </w:t>
      </w:r>
      <w:r>
        <w:rPr>
          <w:rFonts w:eastAsia="Arial"/>
          <w:b/>
          <w:w w:val="99"/>
          <w:highlight w:val="lightGray"/>
          <w:lang w:val="pt-BR"/>
        </w:rPr>
        <w:t>12/07</w:t>
      </w:r>
      <w:r w:rsidR="005B5EAC" w:rsidRPr="005B5EAC">
        <w:rPr>
          <w:rFonts w:eastAsia="Arial"/>
          <w:b/>
          <w:w w:val="99"/>
          <w:highlight w:val="lightGray"/>
          <w:lang w:val="pt-BR"/>
        </w:rPr>
        <w:t>/2022</w:t>
      </w:r>
      <w:r w:rsidR="0093264B" w:rsidRPr="005B5EAC">
        <w:rPr>
          <w:rFonts w:eastAsia="Arial"/>
          <w:b/>
          <w:w w:val="99"/>
          <w:highlight w:val="lightGray"/>
          <w:lang w:val="pt-BR"/>
        </w:rPr>
        <w:t>. REFERÊNCIA</w:t>
      </w:r>
      <w:r w:rsidR="0093264B" w:rsidRPr="005B5EAC">
        <w:rPr>
          <w:rFonts w:eastAsia="Arial"/>
          <w:b/>
          <w:highlight w:val="lightGray"/>
          <w:lang w:val="pt-BR"/>
        </w:rPr>
        <w:t xml:space="preserve"> </w:t>
      </w:r>
      <w:r w:rsidR="0093264B" w:rsidRPr="005B5EAC">
        <w:rPr>
          <w:rFonts w:eastAsia="Arial"/>
          <w:b/>
          <w:w w:val="99"/>
          <w:highlight w:val="lightGray"/>
          <w:lang w:val="pt-BR"/>
        </w:rPr>
        <w:t>DE</w:t>
      </w:r>
      <w:r w:rsidR="0093264B" w:rsidRPr="005B5EAC">
        <w:rPr>
          <w:rFonts w:eastAsia="Arial"/>
          <w:b/>
          <w:highlight w:val="lightGray"/>
          <w:lang w:val="pt-BR"/>
        </w:rPr>
        <w:t xml:space="preserve"> </w:t>
      </w:r>
      <w:r w:rsidR="0093264B" w:rsidRPr="005B5EAC">
        <w:rPr>
          <w:rFonts w:eastAsia="Arial"/>
          <w:b/>
          <w:w w:val="99"/>
          <w:highlight w:val="lightGray"/>
          <w:lang w:val="pt-BR"/>
        </w:rPr>
        <w:t>TEMPO</w:t>
      </w:r>
      <w:r w:rsidR="0093264B" w:rsidRPr="005B5EAC">
        <w:rPr>
          <w:rFonts w:eastAsia="Arial"/>
          <w:w w:val="99"/>
          <w:highlight w:val="lightGray"/>
          <w:lang w:val="pt-BR"/>
        </w:rPr>
        <w:t>:</w:t>
      </w:r>
      <w:r w:rsidR="0093264B" w:rsidRPr="005B5EAC">
        <w:rPr>
          <w:rFonts w:eastAsia="Arial"/>
          <w:highlight w:val="lightGray"/>
          <w:lang w:val="pt-BR"/>
        </w:rPr>
        <w:t xml:space="preserve"> </w:t>
      </w:r>
      <w:r w:rsidR="0093264B" w:rsidRPr="005B5EAC">
        <w:rPr>
          <w:rFonts w:eastAsia="Arial"/>
          <w:w w:val="99"/>
          <w:highlight w:val="lightGray"/>
          <w:lang w:val="pt-BR"/>
        </w:rPr>
        <w:t>horário</w:t>
      </w:r>
      <w:r w:rsidR="0093264B" w:rsidRPr="005B5EAC">
        <w:rPr>
          <w:rFonts w:eastAsia="Arial"/>
          <w:highlight w:val="lightGray"/>
          <w:lang w:val="pt-BR"/>
        </w:rPr>
        <w:t xml:space="preserve"> </w:t>
      </w:r>
      <w:r w:rsidR="0093264B" w:rsidRPr="005B5EAC">
        <w:rPr>
          <w:rFonts w:eastAsia="Arial"/>
          <w:w w:val="99"/>
          <w:highlight w:val="lightGray"/>
          <w:lang w:val="pt-BR"/>
        </w:rPr>
        <w:t>de</w:t>
      </w:r>
      <w:r w:rsidR="0093264B" w:rsidRPr="005B5EAC">
        <w:rPr>
          <w:rFonts w:eastAsia="Arial"/>
          <w:highlight w:val="lightGray"/>
          <w:lang w:val="pt-BR"/>
        </w:rPr>
        <w:t xml:space="preserve"> </w:t>
      </w:r>
      <w:r w:rsidR="0093264B" w:rsidRPr="005B5EAC">
        <w:rPr>
          <w:rFonts w:eastAsia="Arial"/>
          <w:w w:val="99"/>
          <w:highlight w:val="lightGray"/>
          <w:lang w:val="pt-BR"/>
        </w:rPr>
        <w:t>Brasília</w:t>
      </w:r>
      <w:r w:rsidR="0093264B" w:rsidRPr="005B5EAC">
        <w:rPr>
          <w:rFonts w:eastAsia="Arial"/>
          <w:highlight w:val="lightGray"/>
          <w:lang w:val="pt-BR"/>
        </w:rPr>
        <w:t xml:space="preserve"> </w:t>
      </w:r>
      <w:r w:rsidR="0093264B" w:rsidRPr="005B5EAC">
        <w:rPr>
          <w:rFonts w:eastAsia="Arial"/>
          <w:w w:val="99"/>
          <w:highlight w:val="lightGray"/>
          <w:lang w:val="pt-BR"/>
        </w:rPr>
        <w:t>(DF).</w:t>
      </w:r>
    </w:p>
    <w:p w:rsidR="009A4FC4" w:rsidRPr="005B5EAC" w:rsidRDefault="0093264B" w:rsidP="0006750A">
      <w:pPr>
        <w:spacing w:before="5" w:line="220" w:lineRule="exact"/>
        <w:ind w:left="851" w:right="580"/>
        <w:rPr>
          <w:rFonts w:eastAsia="Arial"/>
          <w:lang w:val="pt-BR"/>
        </w:rPr>
      </w:pPr>
      <w:r w:rsidRPr="005B5EAC">
        <w:rPr>
          <w:rFonts w:eastAsia="Arial"/>
          <w:b/>
          <w:w w:val="99"/>
          <w:position w:val="-1"/>
          <w:lang w:val="pt-BR"/>
        </w:rPr>
        <w:t>LOCAL</w:t>
      </w:r>
      <w:r w:rsidRPr="005B5EAC">
        <w:rPr>
          <w:rFonts w:eastAsia="Arial"/>
          <w:w w:val="99"/>
          <w:position w:val="-1"/>
          <w:lang w:val="pt-BR"/>
        </w:rPr>
        <w:t>:</w:t>
      </w:r>
      <w:r w:rsidRPr="005B5EAC">
        <w:rPr>
          <w:rFonts w:eastAsia="Arial"/>
          <w:position w:val="-1"/>
          <w:lang w:val="pt-BR"/>
        </w:rPr>
        <w:t xml:space="preserve"> </w:t>
      </w:r>
      <w:hyperlink r:id="rId8">
        <w:r w:rsidRPr="005B5EAC">
          <w:rPr>
            <w:rFonts w:eastAsia="Arial"/>
            <w:w w:val="99"/>
            <w:position w:val="-1"/>
            <w:u w:val="single" w:color="000000"/>
            <w:lang w:val="pt-BR"/>
          </w:rPr>
          <w:t xml:space="preserve">www.bll.org.br </w:t>
        </w:r>
        <w:r w:rsidRPr="005B5EAC">
          <w:rPr>
            <w:rFonts w:eastAsia="Arial"/>
            <w:w w:val="99"/>
            <w:position w:val="-1"/>
            <w:lang w:val="pt-BR"/>
          </w:rPr>
          <w:t>“</w:t>
        </w:r>
      </w:hyperlink>
      <w:r w:rsidRPr="005B5EAC">
        <w:rPr>
          <w:rFonts w:eastAsia="Arial"/>
          <w:b/>
          <w:w w:val="99"/>
          <w:position w:val="-1"/>
          <w:lang w:val="pt-BR"/>
        </w:rPr>
        <w:t>Acesso</w:t>
      </w:r>
      <w:r w:rsidRPr="005B5EAC">
        <w:rPr>
          <w:rFonts w:eastAsia="Arial"/>
          <w:b/>
          <w:position w:val="-1"/>
          <w:lang w:val="pt-BR"/>
        </w:rPr>
        <w:t xml:space="preserve"> </w:t>
      </w:r>
      <w:r w:rsidRPr="005B5EAC">
        <w:rPr>
          <w:rFonts w:eastAsia="Arial"/>
          <w:b/>
          <w:w w:val="99"/>
          <w:position w:val="-1"/>
          <w:lang w:val="pt-BR"/>
        </w:rPr>
        <w:t>Identificado</w:t>
      </w:r>
      <w:r w:rsidRPr="005B5EAC">
        <w:rPr>
          <w:rFonts w:eastAsia="Arial"/>
          <w:w w:val="99"/>
          <w:position w:val="-1"/>
          <w:lang w:val="pt-BR"/>
        </w:rPr>
        <w:t>”</w:t>
      </w:r>
    </w:p>
    <w:p w:rsidR="009A4FC4" w:rsidRPr="005B5EAC" w:rsidRDefault="009A4FC4" w:rsidP="0006750A">
      <w:pPr>
        <w:spacing w:before="20" w:line="240" w:lineRule="exact"/>
        <w:ind w:left="851" w:right="580"/>
        <w:rPr>
          <w:lang w:val="pt-BR"/>
        </w:rPr>
      </w:pPr>
    </w:p>
    <w:p w:rsidR="009A4FC4" w:rsidRPr="00704714" w:rsidRDefault="0093264B" w:rsidP="00704714">
      <w:pPr>
        <w:pStyle w:val="PargrafodaLista"/>
        <w:numPr>
          <w:ilvl w:val="0"/>
          <w:numId w:val="10"/>
        </w:numPr>
        <w:spacing w:before="29" w:line="258" w:lineRule="auto"/>
        <w:ind w:right="580"/>
        <w:jc w:val="both"/>
        <w:rPr>
          <w:rFonts w:ascii="Arial" w:hAnsi="Arial" w:cs="Arial"/>
        </w:rPr>
      </w:pPr>
      <w:r w:rsidRPr="00704714">
        <w:rPr>
          <w:rFonts w:eastAsia="Arial"/>
          <w:b/>
          <w:lang w:val="pt-BR"/>
        </w:rPr>
        <w:t xml:space="preserve">OBJETO: </w:t>
      </w:r>
      <w:r w:rsidR="004E3F5C">
        <w:rPr>
          <w:sz w:val="24"/>
          <w:szCs w:val="24"/>
        </w:rPr>
        <w:t xml:space="preserve">REGISTRO DE PREÇO PARA FUTURA E EVENTUAL CONTRATAÇÃO DE EQUIPAMENTO E MATERIAIS PERMANETE PARA USO DA SECRETARIA MUNICIPAL DE TURISMO, </w:t>
      </w:r>
      <w:proofErr w:type="spellStart"/>
      <w:r w:rsidR="004E3F5C">
        <w:rPr>
          <w:sz w:val="24"/>
          <w:szCs w:val="24"/>
        </w:rPr>
        <w:t>conforme</w:t>
      </w:r>
      <w:proofErr w:type="spellEnd"/>
      <w:r w:rsidR="004E3F5C">
        <w:rPr>
          <w:sz w:val="24"/>
          <w:szCs w:val="24"/>
        </w:rPr>
        <w:t xml:space="preserve"> </w:t>
      </w:r>
      <w:proofErr w:type="spellStart"/>
      <w:r w:rsidR="004E3F5C">
        <w:rPr>
          <w:sz w:val="24"/>
          <w:szCs w:val="24"/>
        </w:rPr>
        <w:t>relação</w:t>
      </w:r>
      <w:proofErr w:type="spellEnd"/>
      <w:r w:rsidR="004E3F5C">
        <w:rPr>
          <w:sz w:val="24"/>
          <w:szCs w:val="24"/>
        </w:rPr>
        <w:t xml:space="preserve"> </w:t>
      </w:r>
      <w:proofErr w:type="spellStart"/>
      <w:r w:rsidR="004E3F5C">
        <w:rPr>
          <w:sz w:val="24"/>
          <w:szCs w:val="24"/>
        </w:rPr>
        <w:t>contida</w:t>
      </w:r>
      <w:proofErr w:type="spellEnd"/>
      <w:r w:rsidR="004E3F5C">
        <w:rPr>
          <w:sz w:val="24"/>
          <w:szCs w:val="24"/>
        </w:rPr>
        <w:t xml:space="preserve"> no </w:t>
      </w:r>
      <w:proofErr w:type="spellStart"/>
      <w:r w:rsidR="004E3F5C">
        <w:rPr>
          <w:sz w:val="24"/>
          <w:szCs w:val="24"/>
        </w:rPr>
        <w:t>anexo</w:t>
      </w:r>
      <w:proofErr w:type="spellEnd"/>
      <w:r w:rsidR="004E3F5C">
        <w:rPr>
          <w:sz w:val="24"/>
          <w:szCs w:val="24"/>
        </w:rPr>
        <w:t xml:space="preserve"> I, </w:t>
      </w:r>
      <w:proofErr w:type="spellStart"/>
      <w:r w:rsidR="004E3F5C">
        <w:rPr>
          <w:sz w:val="24"/>
          <w:szCs w:val="24"/>
        </w:rPr>
        <w:t>observadas</w:t>
      </w:r>
      <w:proofErr w:type="spellEnd"/>
      <w:r w:rsidR="004E3F5C">
        <w:rPr>
          <w:sz w:val="24"/>
          <w:szCs w:val="24"/>
        </w:rPr>
        <w:t xml:space="preserve"> as </w:t>
      </w:r>
      <w:proofErr w:type="spellStart"/>
      <w:r w:rsidR="004E3F5C">
        <w:rPr>
          <w:sz w:val="24"/>
          <w:szCs w:val="24"/>
        </w:rPr>
        <w:t>especificações</w:t>
      </w:r>
      <w:proofErr w:type="spellEnd"/>
      <w:r w:rsidR="004E3F5C">
        <w:rPr>
          <w:sz w:val="24"/>
          <w:szCs w:val="24"/>
        </w:rPr>
        <w:t xml:space="preserve"> </w:t>
      </w:r>
      <w:proofErr w:type="spellStart"/>
      <w:r w:rsidR="004E3F5C">
        <w:rPr>
          <w:sz w:val="24"/>
          <w:szCs w:val="24"/>
        </w:rPr>
        <w:t>ali</w:t>
      </w:r>
      <w:proofErr w:type="spellEnd"/>
      <w:r w:rsidR="004E3F5C">
        <w:rPr>
          <w:sz w:val="24"/>
          <w:szCs w:val="24"/>
        </w:rPr>
        <w:t xml:space="preserve"> </w:t>
      </w:r>
      <w:proofErr w:type="spellStart"/>
      <w:r w:rsidR="004E3F5C">
        <w:rPr>
          <w:sz w:val="24"/>
          <w:szCs w:val="24"/>
        </w:rPr>
        <w:t>estabelecidas</w:t>
      </w:r>
      <w:proofErr w:type="spellEnd"/>
      <w:r w:rsidR="004E3F5C">
        <w:rPr>
          <w:sz w:val="24"/>
          <w:szCs w:val="24"/>
        </w:rPr>
        <w:t xml:space="preserve">, </w:t>
      </w:r>
      <w:proofErr w:type="spellStart"/>
      <w:r w:rsidR="004E3F5C">
        <w:rPr>
          <w:sz w:val="24"/>
          <w:szCs w:val="24"/>
        </w:rPr>
        <w:t>visando</w:t>
      </w:r>
      <w:proofErr w:type="spellEnd"/>
      <w:r w:rsidR="004E3F5C">
        <w:rPr>
          <w:sz w:val="24"/>
          <w:szCs w:val="24"/>
        </w:rPr>
        <w:t xml:space="preserve"> </w:t>
      </w:r>
      <w:proofErr w:type="spellStart"/>
      <w:r w:rsidR="004E3F5C">
        <w:rPr>
          <w:sz w:val="24"/>
          <w:szCs w:val="24"/>
        </w:rPr>
        <w:t>contratações</w:t>
      </w:r>
      <w:proofErr w:type="spellEnd"/>
      <w:r w:rsidR="004E3F5C">
        <w:rPr>
          <w:sz w:val="24"/>
          <w:szCs w:val="24"/>
        </w:rPr>
        <w:t xml:space="preserve"> </w:t>
      </w:r>
      <w:proofErr w:type="spellStart"/>
      <w:r w:rsidR="004E3F5C">
        <w:rPr>
          <w:sz w:val="24"/>
          <w:szCs w:val="24"/>
        </w:rPr>
        <w:t>futuras</w:t>
      </w:r>
      <w:proofErr w:type="spellEnd"/>
      <w:r w:rsidR="004E3F5C">
        <w:rPr>
          <w:sz w:val="24"/>
          <w:szCs w:val="24"/>
        </w:rPr>
        <w:t>.</w:t>
      </w:r>
    </w:p>
    <w:p w:rsidR="00704714" w:rsidRPr="00704714" w:rsidRDefault="00704714" w:rsidP="00704714">
      <w:pPr>
        <w:pStyle w:val="PargrafodaLista"/>
        <w:spacing w:before="29" w:line="258" w:lineRule="auto"/>
        <w:ind w:left="971" w:right="580"/>
        <w:jc w:val="both"/>
        <w:rPr>
          <w:lang w:val="pt-BR"/>
        </w:rPr>
      </w:pPr>
    </w:p>
    <w:p w:rsidR="009A4FC4" w:rsidRPr="005B5EAC" w:rsidRDefault="0093264B" w:rsidP="00704714">
      <w:pPr>
        <w:spacing w:line="260" w:lineRule="exact"/>
        <w:ind w:left="851" w:right="580"/>
        <w:rPr>
          <w:lang w:val="pt-BR"/>
        </w:rPr>
      </w:pPr>
      <w:r w:rsidRPr="005B5EAC">
        <w:rPr>
          <w:rFonts w:eastAsia="Arial"/>
          <w:b/>
          <w:position w:val="-1"/>
          <w:highlight w:val="yellow"/>
          <w:lang w:val="pt-BR"/>
        </w:rPr>
        <w:t>OBRIGAÇÕES DA</w:t>
      </w:r>
      <w:r w:rsidR="00ED6878" w:rsidRPr="005B5EAC">
        <w:rPr>
          <w:rFonts w:eastAsia="Arial"/>
          <w:b/>
          <w:position w:val="-1"/>
          <w:highlight w:val="yellow"/>
          <w:lang w:val="pt-BR"/>
        </w:rPr>
        <w:t xml:space="preserve"> C</w:t>
      </w:r>
      <w:r w:rsidRPr="005B5EAC">
        <w:rPr>
          <w:rFonts w:eastAsia="Arial"/>
          <w:b/>
          <w:position w:val="-1"/>
          <w:highlight w:val="yellow"/>
          <w:lang w:val="pt-BR"/>
        </w:rPr>
        <w:t>ONTRATADA</w:t>
      </w:r>
    </w:p>
    <w:p w:rsidR="009A4FC4" w:rsidRPr="005B5EAC" w:rsidRDefault="0093264B" w:rsidP="00941AC5">
      <w:pPr>
        <w:pStyle w:val="PargrafodaLista"/>
        <w:numPr>
          <w:ilvl w:val="0"/>
          <w:numId w:val="4"/>
        </w:numPr>
        <w:tabs>
          <w:tab w:val="left" w:pos="1980"/>
        </w:tabs>
        <w:spacing w:before="37" w:line="260" w:lineRule="exact"/>
        <w:ind w:right="580"/>
        <w:rPr>
          <w:rFonts w:eastAsia="Arial"/>
          <w:lang w:val="pt-BR"/>
        </w:rPr>
      </w:pPr>
      <w:r w:rsidRPr="005B5EAC">
        <w:rPr>
          <w:rFonts w:eastAsia="Arial"/>
          <w:lang w:val="pt-BR"/>
        </w:rPr>
        <w:t>O transporte e despesas relativas a entrega correrá por conta da contratada, eximindo o município de quaisquer responsabilidades.</w:t>
      </w:r>
    </w:p>
    <w:p w:rsidR="009A4FC4" w:rsidRPr="005B5EAC" w:rsidRDefault="0093264B" w:rsidP="00941AC5">
      <w:pPr>
        <w:pStyle w:val="PargrafodaLista"/>
        <w:numPr>
          <w:ilvl w:val="0"/>
          <w:numId w:val="4"/>
        </w:numPr>
        <w:tabs>
          <w:tab w:val="left" w:pos="1980"/>
        </w:tabs>
        <w:spacing w:before="11"/>
        <w:ind w:right="580"/>
        <w:rPr>
          <w:rFonts w:eastAsia="Arial"/>
          <w:lang w:val="pt-BR"/>
        </w:rPr>
      </w:pPr>
      <w:r w:rsidRPr="005B5EAC">
        <w:rPr>
          <w:rFonts w:eastAsia="Arial"/>
          <w:lang w:val="pt-BR"/>
        </w:rPr>
        <w:t>Indenizar quaisquer danos ou prejuízos causados ao Município ou a terceiros, por ação ou omissão do seu pessoal, durante a entrega;</w:t>
      </w:r>
    </w:p>
    <w:p w:rsidR="009A4FC4" w:rsidRPr="005B5EAC" w:rsidRDefault="0093264B" w:rsidP="00941AC5">
      <w:pPr>
        <w:pStyle w:val="PargrafodaLista"/>
        <w:numPr>
          <w:ilvl w:val="0"/>
          <w:numId w:val="4"/>
        </w:numPr>
        <w:tabs>
          <w:tab w:val="left" w:pos="1980"/>
        </w:tabs>
        <w:spacing w:before="15"/>
        <w:ind w:right="580"/>
        <w:rPr>
          <w:rFonts w:eastAsia="Arial"/>
          <w:lang w:val="pt-BR"/>
        </w:rPr>
      </w:pPr>
      <w:r w:rsidRPr="005B5EAC">
        <w:rPr>
          <w:rFonts w:eastAsia="Arial"/>
          <w:lang w:val="pt-BR"/>
        </w:rPr>
        <w:t>Assumir a responsabilidade pelas providências e obrigações estabelecidas na legislação específica de acidentes de trabalho, quando na ocorrência da espécie forem vítimas seus empregados no desempenho dos serviços ou em conexão com eles,</w:t>
      </w:r>
    </w:p>
    <w:p w:rsidR="009A4FC4" w:rsidRPr="005B5EAC" w:rsidRDefault="0093264B" w:rsidP="00941AC5">
      <w:pPr>
        <w:pStyle w:val="PargrafodaLista"/>
        <w:numPr>
          <w:ilvl w:val="1"/>
          <w:numId w:val="4"/>
        </w:numPr>
        <w:ind w:right="580"/>
        <w:rPr>
          <w:rFonts w:eastAsia="Arial"/>
          <w:lang w:val="pt-BR"/>
        </w:rPr>
      </w:pPr>
      <w:proofErr w:type="gramStart"/>
      <w:r w:rsidRPr="005B5EAC">
        <w:rPr>
          <w:rFonts w:eastAsia="Arial"/>
          <w:lang w:val="pt-BR"/>
        </w:rPr>
        <w:t>ainda</w:t>
      </w:r>
      <w:proofErr w:type="gramEnd"/>
      <w:r w:rsidRPr="005B5EAC">
        <w:rPr>
          <w:rFonts w:eastAsia="Arial"/>
          <w:lang w:val="pt-BR"/>
        </w:rPr>
        <w:t xml:space="preserve"> que ocorridos nas dependências do Município;</w:t>
      </w:r>
    </w:p>
    <w:p w:rsidR="009A4FC4" w:rsidRPr="005B5EAC" w:rsidRDefault="0093264B" w:rsidP="00941AC5">
      <w:pPr>
        <w:pStyle w:val="PargrafodaLista"/>
        <w:numPr>
          <w:ilvl w:val="0"/>
          <w:numId w:val="4"/>
        </w:numPr>
        <w:tabs>
          <w:tab w:val="left" w:pos="1980"/>
        </w:tabs>
        <w:spacing w:before="22" w:line="260" w:lineRule="exact"/>
        <w:ind w:right="580"/>
        <w:rPr>
          <w:rFonts w:eastAsia="Arial"/>
          <w:lang w:val="pt-BR"/>
        </w:rPr>
      </w:pPr>
      <w:r w:rsidRPr="005B5EAC">
        <w:rPr>
          <w:rFonts w:eastAsia="Arial"/>
          <w:lang w:val="pt-BR"/>
        </w:rPr>
        <w:t>Manter a ética e o sigilo nos dados e informações que tenham acesso, quando da prestação dos serviços;</w:t>
      </w:r>
    </w:p>
    <w:p w:rsidR="009A4FC4" w:rsidRPr="005B5EAC" w:rsidRDefault="0093264B" w:rsidP="00941AC5">
      <w:pPr>
        <w:pStyle w:val="PargrafodaLista"/>
        <w:numPr>
          <w:ilvl w:val="0"/>
          <w:numId w:val="4"/>
        </w:numPr>
        <w:spacing w:before="11"/>
        <w:ind w:right="580"/>
        <w:rPr>
          <w:rFonts w:eastAsia="Arial"/>
          <w:lang w:val="pt-BR"/>
        </w:rPr>
      </w:pPr>
      <w:r w:rsidRPr="005B5EAC">
        <w:rPr>
          <w:rFonts w:eastAsia="Arial"/>
          <w:lang w:val="pt-BR"/>
        </w:rPr>
        <w:t>Responsabilizar-se por toda e qualquer má execução na entrega dos produtos;</w:t>
      </w:r>
    </w:p>
    <w:p w:rsidR="009A4FC4" w:rsidRPr="005B5EAC" w:rsidRDefault="0093264B" w:rsidP="00941AC5">
      <w:pPr>
        <w:pStyle w:val="PargrafodaLista"/>
        <w:numPr>
          <w:ilvl w:val="0"/>
          <w:numId w:val="4"/>
        </w:numPr>
        <w:tabs>
          <w:tab w:val="left" w:pos="1980"/>
        </w:tabs>
        <w:spacing w:before="15"/>
        <w:ind w:right="580"/>
        <w:rPr>
          <w:rFonts w:eastAsia="Arial"/>
          <w:lang w:val="pt-BR"/>
        </w:rPr>
      </w:pPr>
      <w:r w:rsidRPr="005B5EAC">
        <w:rPr>
          <w:rFonts w:eastAsia="Arial"/>
          <w:lang w:val="pt-BR"/>
        </w:rPr>
        <w:t>Entregar os produtos em boas condições, respeitando o período de cura, bem como resistência e armadura de acordo com as especificações da ABNT NBR 8890.</w:t>
      </w:r>
    </w:p>
    <w:p w:rsidR="009A4FC4" w:rsidRPr="005B5EAC" w:rsidRDefault="0093264B" w:rsidP="00941AC5">
      <w:pPr>
        <w:pStyle w:val="PargrafodaLista"/>
        <w:numPr>
          <w:ilvl w:val="0"/>
          <w:numId w:val="4"/>
        </w:numPr>
        <w:tabs>
          <w:tab w:val="left" w:pos="1980"/>
        </w:tabs>
        <w:spacing w:before="15"/>
        <w:ind w:right="580"/>
        <w:rPr>
          <w:rFonts w:eastAsia="Arial"/>
          <w:lang w:val="pt-BR"/>
        </w:rPr>
      </w:pPr>
      <w:r w:rsidRPr="005B5EAC">
        <w:rPr>
          <w:rFonts w:eastAsia="Arial"/>
          <w:lang w:val="pt-BR"/>
        </w:rPr>
        <w:t>Entregar o objeto nas quantidades solicitadas, dentro do prazo e no local estabelecido, conforme solicitação emitida pelo Setor.</w:t>
      </w:r>
    </w:p>
    <w:p w:rsidR="009A4FC4" w:rsidRPr="005B5EAC" w:rsidRDefault="0093264B" w:rsidP="00941AC5">
      <w:pPr>
        <w:pStyle w:val="PargrafodaLista"/>
        <w:numPr>
          <w:ilvl w:val="0"/>
          <w:numId w:val="4"/>
        </w:numPr>
        <w:tabs>
          <w:tab w:val="left" w:pos="1980"/>
        </w:tabs>
        <w:spacing w:before="23" w:line="260" w:lineRule="exact"/>
        <w:ind w:right="580"/>
        <w:rPr>
          <w:rFonts w:eastAsia="Arial"/>
          <w:lang w:val="pt-BR"/>
        </w:rPr>
      </w:pPr>
      <w:r w:rsidRPr="005B5EAC">
        <w:rPr>
          <w:rFonts w:eastAsia="Arial"/>
          <w:lang w:val="pt-BR"/>
        </w:rPr>
        <w:lastRenderedPageBreak/>
        <w:t>Substituir, sem ônus adicionais e no prazo máximo de 05 (cinco) dias, contado da comunicação formal desta Administração, o produto recusado.</w:t>
      </w:r>
    </w:p>
    <w:p w:rsidR="009A4FC4" w:rsidRPr="005B5EAC" w:rsidRDefault="0093264B" w:rsidP="00941AC5">
      <w:pPr>
        <w:pStyle w:val="PargrafodaLista"/>
        <w:numPr>
          <w:ilvl w:val="0"/>
          <w:numId w:val="4"/>
        </w:numPr>
        <w:tabs>
          <w:tab w:val="left" w:pos="1980"/>
        </w:tabs>
        <w:spacing w:before="11"/>
        <w:ind w:right="580"/>
        <w:rPr>
          <w:lang w:val="pt-BR"/>
        </w:rPr>
      </w:pPr>
      <w:r w:rsidRPr="005B5EAC">
        <w:rPr>
          <w:rFonts w:eastAsia="Arial"/>
          <w:lang w:val="pt-BR"/>
        </w:rPr>
        <w:t>A CONTRATADA se obriga a não efetuar, em qualquer hipótese, fornecimento de modo a contrariar a forma aqui estabelecida, pelo que, desde já, exime a CONTRATANTE de qualquer responsabilidade pela eventual ocorrência de atendimento sem requisições ou solicitada em seu nome por elementos não credenciados.</w:t>
      </w:r>
    </w:p>
    <w:p w:rsidR="009A4FC4" w:rsidRPr="005B5EAC" w:rsidRDefault="0093264B" w:rsidP="00941AC5">
      <w:pPr>
        <w:pStyle w:val="PargrafodaLista"/>
        <w:numPr>
          <w:ilvl w:val="0"/>
          <w:numId w:val="4"/>
        </w:numPr>
        <w:tabs>
          <w:tab w:val="left" w:pos="1980"/>
        </w:tabs>
        <w:spacing w:before="30"/>
        <w:ind w:right="580"/>
        <w:rPr>
          <w:rFonts w:eastAsia="Arial"/>
          <w:lang w:val="pt-BR"/>
        </w:rPr>
      </w:pPr>
      <w:r w:rsidRPr="005B5EAC">
        <w:rPr>
          <w:rFonts w:eastAsia="Arial"/>
          <w:lang w:val="pt-BR"/>
        </w:rPr>
        <w:t>A CONTRATADA obriga-se se manter em compatibilidade com as obrigações por ela assumidas para com a execução deste contrato, inclusive com as condições de habilitação e qualificação dela exigidas pela Administração Pública para essa contratação, durante toda a vigência do presente contrato.</w:t>
      </w:r>
    </w:p>
    <w:p w:rsidR="009A4FC4" w:rsidRPr="005B5EAC" w:rsidRDefault="0093264B" w:rsidP="00941AC5">
      <w:pPr>
        <w:pStyle w:val="PargrafodaLista"/>
        <w:numPr>
          <w:ilvl w:val="0"/>
          <w:numId w:val="4"/>
        </w:numPr>
        <w:spacing w:before="15"/>
        <w:ind w:right="580"/>
        <w:rPr>
          <w:rFonts w:eastAsia="Arial"/>
          <w:lang w:val="pt-BR"/>
        </w:rPr>
      </w:pPr>
      <w:r w:rsidRPr="005B5EAC">
        <w:rPr>
          <w:rFonts w:eastAsia="Arial"/>
          <w:lang w:val="pt-BR"/>
        </w:rPr>
        <w:t>O frete deverá ser isento.</w:t>
      </w:r>
    </w:p>
    <w:p w:rsidR="009A4FC4" w:rsidRPr="005B5EAC" w:rsidRDefault="009A4FC4" w:rsidP="0006750A">
      <w:pPr>
        <w:spacing w:before="7" w:line="12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VALORES</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CORRIGIDA</w:t>
      </w:r>
      <w:r w:rsidRPr="005B5EAC">
        <w:rPr>
          <w:rFonts w:eastAsia="Arial"/>
          <w:b/>
          <w:lang w:val="pt-BR"/>
        </w:rPr>
        <w:t xml:space="preserve"> </w:t>
      </w:r>
      <w:r w:rsidRPr="005B5EAC">
        <w:rPr>
          <w:rFonts w:eastAsia="Arial"/>
          <w:b/>
          <w:w w:val="99"/>
          <w:lang w:val="pt-BR"/>
        </w:rPr>
        <w:t>DEVERÃO</w:t>
      </w:r>
      <w:r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LINEAR</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TODOS</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ITENS.</w:t>
      </w:r>
    </w:p>
    <w:p w:rsidR="009A4FC4" w:rsidRPr="005B5EAC" w:rsidRDefault="009A4FC4" w:rsidP="0006750A">
      <w:pPr>
        <w:spacing w:before="18"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As</w:t>
      </w:r>
      <w:r w:rsidRPr="005B5EAC">
        <w:rPr>
          <w:rFonts w:eastAsia="Arial"/>
          <w:b/>
          <w:lang w:val="pt-BR"/>
        </w:rPr>
        <w:t xml:space="preserve"> </w:t>
      </w:r>
      <w:r w:rsidRPr="005B5EAC">
        <w:rPr>
          <w:rFonts w:eastAsia="Arial"/>
          <w:b/>
          <w:w w:val="99"/>
          <w:lang w:val="pt-BR"/>
        </w:rPr>
        <w:t>mercadorias</w:t>
      </w:r>
      <w:r w:rsidRPr="005B5EAC">
        <w:rPr>
          <w:rFonts w:eastAsia="Arial"/>
          <w:b/>
          <w:lang w:val="pt-BR"/>
        </w:rPr>
        <w:t xml:space="preserve"> </w:t>
      </w:r>
      <w:r w:rsidRPr="005B5EAC">
        <w:rPr>
          <w:rFonts w:eastAsia="Arial"/>
          <w:b/>
          <w:w w:val="99"/>
          <w:lang w:val="pt-BR"/>
        </w:rPr>
        <w:t>deverão</w:t>
      </w:r>
      <w:r w:rsidR="004B37B2"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entregues</w:t>
      </w:r>
      <w:r w:rsidRPr="005B5EAC">
        <w:rPr>
          <w:rFonts w:eastAsia="Arial"/>
          <w:b/>
          <w:lang w:val="pt-BR"/>
        </w:rPr>
        <w:t xml:space="preserve"> </w:t>
      </w:r>
      <w:r w:rsidRPr="005B5EAC">
        <w:rPr>
          <w:rFonts w:eastAsia="Arial"/>
          <w:b/>
          <w:w w:val="99"/>
          <w:lang w:val="pt-BR"/>
        </w:rPr>
        <w:t>somente</w:t>
      </w:r>
      <w:r w:rsidRPr="005B5EAC">
        <w:rPr>
          <w:rFonts w:eastAsia="Arial"/>
          <w:b/>
          <w:lang w:val="pt-BR"/>
        </w:rPr>
        <w:t xml:space="preserve"> </w:t>
      </w:r>
      <w:proofErr w:type="gramStart"/>
      <w:r w:rsidRPr="005B5EAC">
        <w:rPr>
          <w:rFonts w:eastAsia="Arial"/>
          <w:b/>
          <w:w w:val="99"/>
          <w:lang w:val="pt-BR"/>
        </w:rPr>
        <w:t>no</w:t>
      </w:r>
      <w:r w:rsidRPr="005B5EAC">
        <w:rPr>
          <w:rFonts w:eastAsia="Arial"/>
          <w:b/>
          <w:lang w:val="pt-BR"/>
        </w:rPr>
        <w:t xml:space="preserve">  </w:t>
      </w:r>
      <w:r w:rsidRPr="005B5EAC">
        <w:rPr>
          <w:rFonts w:eastAsia="Arial"/>
          <w:b/>
          <w:w w:val="99"/>
          <w:lang w:val="pt-BR"/>
        </w:rPr>
        <w:t>local</w:t>
      </w:r>
      <w:proofErr w:type="gramEnd"/>
      <w:r w:rsidRPr="005B5EAC">
        <w:rPr>
          <w:rFonts w:eastAsia="Arial"/>
          <w:b/>
          <w:lang w:val="pt-BR"/>
        </w:rPr>
        <w:t xml:space="preserve">  </w:t>
      </w:r>
      <w:r w:rsidRPr="005B5EAC">
        <w:rPr>
          <w:rFonts w:eastAsia="Arial"/>
          <w:b/>
          <w:w w:val="99"/>
          <w:lang w:val="pt-BR"/>
        </w:rPr>
        <w:t>indicado</w:t>
      </w:r>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ORDEM</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FORNECIMENTO</w:t>
      </w:r>
      <w:r w:rsidRPr="005B5EAC">
        <w:rPr>
          <w:rFonts w:eastAsia="Arial"/>
          <w:b/>
          <w:lang w:val="pt-BR"/>
        </w:rPr>
        <w:t xml:space="preserve">  </w:t>
      </w:r>
      <w:r w:rsidRPr="005B5EAC">
        <w:rPr>
          <w:rFonts w:eastAsia="Arial"/>
          <w:b/>
          <w:w w:val="99"/>
          <w:lang w:val="pt-BR"/>
        </w:rPr>
        <w:t>e obrigatoriamente</w:t>
      </w:r>
      <w:r w:rsidRPr="005B5EAC">
        <w:rPr>
          <w:rFonts w:eastAsia="Arial"/>
          <w:b/>
          <w:lang w:val="pt-BR"/>
        </w:rPr>
        <w:t xml:space="preserve"> </w:t>
      </w:r>
      <w:r w:rsidRPr="005B5EAC">
        <w:rPr>
          <w:rFonts w:eastAsia="Arial"/>
          <w:b/>
          <w:w w:val="99"/>
          <w:lang w:val="pt-BR"/>
        </w:rPr>
        <w:t>acompanhada</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cópia</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Nota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Empenho,</w:t>
      </w:r>
      <w:r w:rsidRPr="005B5EAC">
        <w:rPr>
          <w:rFonts w:eastAsia="Arial"/>
          <w:b/>
          <w:lang w:val="pt-BR"/>
        </w:rPr>
        <w:t xml:space="preserve"> </w:t>
      </w:r>
      <w:r w:rsidRPr="005B5EAC">
        <w:rPr>
          <w:rFonts w:eastAsia="Arial"/>
          <w:b/>
          <w:w w:val="99"/>
          <w:lang w:val="pt-BR"/>
        </w:rPr>
        <w:t>Ordem</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Fornecimento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de responsabilidade</w:t>
      </w:r>
      <w:r w:rsidRPr="005B5EAC">
        <w:rPr>
          <w:rFonts w:eastAsia="Arial"/>
          <w:b/>
          <w:lang w:val="pt-BR"/>
        </w:rPr>
        <w:t xml:space="preserve"> </w:t>
      </w:r>
      <w:r w:rsidRPr="005B5EAC">
        <w:rPr>
          <w:rFonts w:eastAsia="Arial"/>
          <w:b/>
          <w:w w:val="99"/>
          <w:lang w:val="pt-BR"/>
        </w:rPr>
        <w:t>(modelo</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10).</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DOCUMENTOS</w:t>
      </w:r>
      <w:r w:rsidRPr="005B5EAC">
        <w:rPr>
          <w:rFonts w:eastAsia="Arial"/>
          <w:b/>
          <w:lang w:val="pt-BR"/>
        </w:rPr>
        <w:t xml:space="preserve"> </w:t>
      </w:r>
      <w:r w:rsidRPr="005B5EAC">
        <w:rPr>
          <w:rFonts w:eastAsia="Arial"/>
          <w:b/>
          <w:w w:val="99"/>
          <w:lang w:val="pt-BR"/>
        </w:rPr>
        <w:t>ANEXOS:</w:t>
      </w:r>
    </w:p>
    <w:p w:rsidR="009A4FC4" w:rsidRPr="005B5EAC" w:rsidRDefault="009A4FC4" w:rsidP="0006750A">
      <w:pPr>
        <w:spacing w:before="6" w:line="180" w:lineRule="exact"/>
        <w:ind w:left="851" w:right="580"/>
        <w:rPr>
          <w:lang w:val="pt-BR"/>
        </w:rPr>
      </w:pPr>
    </w:p>
    <w:p w:rsidR="009A4FC4" w:rsidRPr="005B5EAC" w:rsidRDefault="0093264B" w:rsidP="0006750A">
      <w:pPr>
        <w:spacing w:line="359" w:lineRule="auto"/>
        <w:ind w:left="851" w:right="580"/>
        <w:jc w:val="both"/>
        <w:rPr>
          <w:rFonts w:eastAsia="Arial"/>
          <w:lang w:val="pt-BR"/>
        </w:rPr>
      </w:pPr>
      <w:r w:rsidRPr="005B5EAC">
        <w:rPr>
          <w:rFonts w:eastAsia="Arial"/>
          <w:b/>
          <w:w w:val="99"/>
          <w:lang w:val="pt-BR"/>
        </w:rPr>
        <w:t>O</w:t>
      </w:r>
      <w:r w:rsidRPr="005B5EAC">
        <w:rPr>
          <w:rFonts w:eastAsia="Arial"/>
          <w:b/>
          <w:lang w:val="pt-BR"/>
        </w:rPr>
        <w:t xml:space="preserve"> </w:t>
      </w:r>
      <w:r w:rsidRPr="005B5EAC">
        <w:rPr>
          <w:rFonts w:eastAsia="Arial"/>
          <w:b/>
          <w:w w:val="99"/>
          <w:lang w:val="pt-BR"/>
        </w:rPr>
        <w:t>cadastramento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pode</w:t>
      </w:r>
      <w:r w:rsidRPr="005B5EAC">
        <w:rPr>
          <w:rFonts w:eastAsia="Arial"/>
          <w:b/>
          <w:lang w:val="pt-BR"/>
        </w:rPr>
        <w:t xml:space="preserve"> </w:t>
      </w:r>
      <w:r w:rsidRPr="005B5EAC">
        <w:rPr>
          <w:rFonts w:eastAsia="Arial"/>
          <w:b/>
          <w:w w:val="99"/>
          <w:lang w:val="pt-BR"/>
        </w:rPr>
        <w:t>haver</w:t>
      </w:r>
      <w:r w:rsidRPr="005B5EAC">
        <w:rPr>
          <w:rFonts w:eastAsia="Arial"/>
          <w:b/>
          <w:lang w:val="pt-BR"/>
        </w:rPr>
        <w:t xml:space="preserve"> </w:t>
      </w:r>
      <w:r w:rsidRPr="005B5EAC">
        <w:rPr>
          <w:rFonts w:eastAsia="Arial"/>
          <w:b/>
          <w:w w:val="99"/>
          <w:lang w:val="pt-BR"/>
        </w:rPr>
        <w:t>identificação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participante,</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 xml:space="preserve">desclassificado </w:t>
      </w:r>
      <w:proofErr w:type="gramStart"/>
      <w:r w:rsidRPr="005B5EAC">
        <w:rPr>
          <w:rFonts w:eastAsia="Arial"/>
          <w:b/>
          <w:w w:val="99"/>
          <w:lang w:val="pt-BR"/>
        </w:rPr>
        <w:t>pela</w:t>
      </w:r>
      <w:r w:rsidRPr="005B5EAC">
        <w:rPr>
          <w:rFonts w:eastAsia="Arial"/>
          <w:b/>
          <w:lang w:val="pt-BR"/>
        </w:rPr>
        <w:t xml:space="preserve">  </w:t>
      </w:r>
      <w:r w:rsidRPr="005B5EAC">
        <w:rPr>
          <w:rFonts w:eastAsia="Arial"/>
          <w:b/>
          <w:w w:val="99"/>
          <w:lang w:val="pt-BR"/>
        </w:rPr>
        <w:t>identificação</w:t>
      </w:r>
      <w:proofErr w:type="gramEnd"/>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mesma,</w:t>
      </w:r>
      <w:r w:rsidRPr="005B5EAC">
        <w:rPr>
          <w:rFonts w:eastAsia="Arial"/>
          <w:b/>
          <w:lang w:val="pt-BR"/>
        </w:rPr>
        <w:t xml:space="preserve">  </w:t>
      </w:r>
      <w:r w:rsidRPr="005B5EAC">
        <w:rPr>
          <w:rFonts w:eastAsia="Arial"/>
          <w:b/>
          <w:w w:val="99"/>
          <w:lang w:val="pt-BR"/>
        </w:rPr>
        <w:t>assim,</w:t>
      </w:r>
      <w:r w:rsidRPr="005B5EAC">
        <w:rPr>
          <w:rFonts w:eastAsia="Arial"/>
          <w:b/>
          <w:lang w:val="pt-BR"/>
        </w:rPr>
        <w:t xml:space="preserve">  </w:t>
      </w:r>
      <w:r w:rsidRPr="005B5EAC">
        <w:rPr>
          <w:rFonts w:eastAsia="Arial"/>
          <w:b/>
          <w:w w:val="99"/>
          <w:lang w:val="pt-BR"/>
        </w:rPr>
        <w:t>se</w:t>
      </w:r>
      <w:r w:rsidRPr="005B5EAC">
        <w:rPr>
          <w:rFonts w:eastAsia="Arial"/>
          <w:b/>
          <w:lang w:val="pt-BR"/>
        </w:rPr>
        <w:t xml:space="preserve">  </w:t>
      </w:r>
      <w:r w:rsidRPr="005B5EAC">
        <w:rPr>
          <w:rFonts w:eastAsia="Arial"/>
          <w:b/>
          <w:w w:val="99"/>
          <w:lang w:val="pt-BR"/>
        </w:rPr>
        <w:t>por</w:t>
      </w:r>
      <w:r w:rsidRPr="005B5EAC">
        <w:rPr>
          <w:rFonts w:eastAsia="Arial"/>
          <w:b/>
          <w:lang w:val="pt-BR"/>
        </w:rPr>
        <w:t xml:space="preserve">  </w:t>
      </w:r>
      <w:r w:rsidRPr="005B5EAC">
        <w:rPr>
          <w:rFonts w:eastAsia="Arial"/>
          <w:b/>
          <w:w w:val="99"/>
          <w:lang w:val="pt-BR"/>
        </w:rPr>
        <w:t>qualquer</w:t>
      </w:r>
      <w:r w:rsidRPr="005B5EAC">
        <w:rPr>
          <w:rFonts w:eastAsia="Arial"/>
          <w:b/>
          <w:lang w:val="pt-BR"/>
        </w:rPr>
        <w:t xml:space="preserve">  </w:t>
      </w:r>
      <w:r w:rsidRPr="005B5EAC">
        <w:rPr>
          <w:rFonts w:eastAsia="Arial"/>
          <w:b/>
          <w:w w:val="99"/>
          <w:lang w:val="pt-BR"/>
        </w:rPr>
        <w:t>motivo</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cumprir</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estabelecido</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edital,</w:t>
      </w:r>
      <w:r w:rsidRPr="005B5EAC">
        <w:rPr>
          <w:rFonts w:eastAsia="Arial"/>
          <w:b/>
          <w:lang w:val="pt-BR"/>
        </w:rPr>
        <w:t xml:space="preserve">  </w:t>
      </w:r>
      <w:r w:rsidRPr="005B5EAC">
        <w:rPr>
          <w:rFonts w:eastAsia="Arial"/>
          <w:b/>
          <w:w w:val="99"/>
          <w:lang w:val="pt-BR"/>
        </w:rPr>
        <w:t>a Administração,</w:t>
      </w:r>
      <w:r w:rsidRPr="005B5EAC">
        <w:rPr>
          <w:rFonts w:eastAsia="Arial"/>
          <w:b/>
          <w:lang w:val="pt-BR"/>
        </w:rPr>
        <w:t xml:space="preserve"> </w:t>
      </w:r>
      <w:r w:rsidRPr="005B5EAC">
        <w:rPr>
          <w:rFonts w:eastAsia="Arial"/>
          <w:b/>
          <w:w w:val="99"/>
          <w:lang w:val="pt-BR"/>
        </w:rPr>
        <w:t>poderá</w:t>
      </w:r>
      <w:r w:rsidRPr="005B5EAC">
        <w:rPr>
          <w:rFonts w:eastAsia="Arial"/>
          <w:b/>
          <w:lang w:val="pt-BR"/>
        </w:rPr>
        <w:t xml:space="preserve"> </w:t>
      </w:r>
      <w:r w:rsidRPr="005B5EAC">
        <w:rPr>
          <w:rFonts w:eastAsia="Arial"/>
          <w:b/>
          <w:w w:val="99"/>
          <w:lang w:val="pt-BR"/>
        </w:rPr>
        <w:t>adquirir</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segundo</w:t>
      </w:r>
      <w:r w:rsidRPr="005B5EAC">
        <w:rPr>
          <w:rFonts w:eastAsia="Arial"/>
          <w:b/>
          <w:lang w:val="pt-BR"/>
        </w:rPr>
        <w:t xml:space="preserve"> </w:t>
      </w:r>
      <w:r w:rsidRPr="005B5EAC">
        <w:rPr>
          <w:rFonts w:eastAsia="Arial"/>
          <w:b/>
          <w:w w:val="99"/>
          <w:lang w:val="pt-BR"/>
        </w:rPr>
        <w:t>colocado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assim</w:t>
      </w:r>
      <w:r w:rsidRPr="005B5EAC">
        <w:rPr>
          <w:rFonts w:eastAsia="Arial"/>
          <w:b/>
          <w:lang w:val="pt-BR"/>
        </w:rPr>
        <w:t xml:space="preserve"> </w:t>
      </w:r>
      <w:r w:rsidRPr="005B5EAC">
        <w:rPr>
          <w:rFonts w:eastAsia="Arial"/>
          <w:b/>
          <w:w w:val="99"/>
          <w:lang w:val="pt-BR"/>
        </w:rPr>
        <w:t>sucessivamente.</w:t>
      </w:r>
    </w:p>
    <w:p w:rsidR="009A4FC4" w:rsidRPr="005B5EAC" w:rsidRDefault="009A4FC4" w:rsidP="0006750A">
      <w:pPr>
        <w:spacing w:before="3"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Obs.</w:t>
      </w:r>
      <w:r w:rsidRPr="005B5EAC">
        <w:rPr>
          <w:rFonts w:eastAsia="Arial"/>
          <w:b/>
          <w:lang w:val="pt-BR"/>
        </w:rPr>
        <w:t xml:space="preserve"> </w:t>
      </w:r>
      <w:r w:rsidRPr="005B5EAC">
        <w:rPr>
          <w:rFonts w:eastAsia="Arial"/>
          <w:w w:val="99"/>
          <w:lang w:val="pt-BR"/>
        </w:rPr>
        <w:t>Esse</w:t>
      </w:r>
      <w:r w:rsidRPr="005B5EAC">
        <w:rPr>
          <w:rFonts w:eastAsia="Arial"/>
          <w:lang w:val="pt-BR"/>
        </w:rPr>
        <w:t xml:space="preserve"> </w:t>
      </w:r>
      <w:r w:rsidRPr="005B5EAC">
        <w:rPr>
          <w:rFonts w:eastAsia="Arial"/>
          <w:w w:val="99"/>
          <w:lang w:val="pt-BR"/>
        </w:rPr>
        <w:t>documento</w:t>
      </w:r>
      <w:r w:rsidRPr="005B5EAC">
        <w:rPr>
          <w:rFonts w:eastAsia="Arial"/>
          <w:lang w:val="pt-BR"/>
        </w:rPr>
        <w:t xml:space="preserve"> </w:t>
      </w:r>
      <w:r w:rsidRPr="005B5EAC">
        <w:rPr>
          <w:rFonts w:eastAsia="Arial"/>
          <w:w w:val="99"/>
          <w:lang w:val="pt-BR"/>
        </w:rPr>
        <w:t>só</w:t>
      </w:r>
      <w:r w:rsidRPr="005B5EAC">
        <w:rPr>
          <w:rFonts w:eastAsia="Arial"/>
          <w:lang w:val="pt-BR"/>
        </w:rPr>
        <w:t xml:space="preserve"> </w:t>
      </w:r>
      <w:r w:rsidRPr="005B5EAC">
        <w:rPr>
          <w:rFonts w:eastAsia="Arial"/>
          <w:w w:val="99"/>
          <w:lang w:val="pt-BR"/>
        </w:rPr>
        <w:t>estará</w:t>
      </w:r>
      <w:r w:rsidRPr="005B5EAC">
        <w:rPr>
          <w:rFonts w:eastAsia="Arial"/>
          <w:lang w:val="pt-BR"/>
        </w:rPr>
        <w:t xml:space="preserve"> </w:t>
      </w:r>
      <w:r w:rsidRPr="005B5EAC">
        <w:rPr>
          <w:rFonts w:eastAsia="Arial"/>
          <w:w w:val="99"/>
          <w:lang w:val="pt-BR"/>
        </w:rPr>
        <w:t>disponível</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encerramento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disputa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p>
    <w:p w:rsidR="009A4FC4" w:rsidRPr="005B5EAC" w:rsidRDefault="009A4FC4" w:rsidP="0006750A">
      <w:pPr>
        <w:spacing w:before="9"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b/>
          <w:lang w:val="pt-BR"/>
        </w:rPr>
      </w:pPr>
      <w:r w:rsidRPr="005B5EAC">
        <w:rPr>
          <w:rFonts w:eastAsia="Arial"/>
          <w:b/>
          <w:w w:val="99"/>
          <w:lang w:val="pt-BR"/>
        </w:rPr>
        <w:t>Compõem</w:t>
      </w:r>
      <w:r w:rsidRPr="005B5EAC">
        <w:rPr>
          <w:rFonts w:eastAsia="Arial"/>
          <w:b/>
          <w:lang w:val="pt-BR"/>
        </w:rPr>
        <w:t xml:space="preserve"> </w:t>
      </w:r>
      <w:r w:rsidRPr="005B5EAC">
        <w:rPr>
          <w:rFonts w:eastAsia="Arial"/>
          <w:b/>
          <w:w w:val="99"/>
          <w:lang w:val="pt-BR"/>
        </w:rPr>
        <w:t>este</w:t>
      </w:r>
      <w:r w:rsidRPr="005B5EAC">
        <w:rPr>
          <w:rFonts w:eastAsia="Arial"/>
          <w:b/>
          <w:lang w:val="pt-BR"/>
        </w:rPr>
        <w:t xml:space="preserve"> </w:t>
      </w:r>
      <w:r w:rsidRPr="005B5EAC">
        <w:rPr>
          <w:rFonts w:eastAsia="Arial"/>
          <w:b/>
          <w:w w:val="99"/>
          <w:lang w:val="pt-BR"/>
        </w:rPr>
        <w:t>Edital</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Anexos:</w:t>
      </w:r>
    </w:p>
    <w:p w:rsidR="009A4FC4" w:rsidRPr="005B5EAC" w:rsidRDefault="009A4FC4" w:rsidP="0006750A">
      <w:pPr>
        <w:spacing w:before="19" w:line="260" w:lineRule="exact"/>
        <w:ind w:left="851" w:right="580"/>
        <w:rPr>
          <w:lang w:val="pt-BR"/>
        </w:rPr>
      </w:pPr>
    </w:p>
    <w:p w:rsidR="009A4FC4" w:rsidRPr="005B5EAC" w:rsidRDefault="001321E2" w:rsidP="0006750A">
      <w:pPr>
        <w:spacing w:line="220" w:lineRule="exact"/>
        <w:ind w:left="851" w:right="580"/>
        <w:jc w:val="both"/>
        <w:rPr>
          <w:rFonts w:eastAsia="Arial"/>
          <w:b/>
          <w:lang w:val="pt-BR"/>
        </w:rPr>
      </w:pPr>
      <w:r w:rsidRPr="005B5EAC">
        <w:rPr>
          <w:rFonts w:eastAsia="Arial"/>
          <w:b/>
          <w:w w:val="99"/>
          <w:position w:val="-1"/>
          <w:u w:val="single" w:color="000000"/>
          <w:lang w:val="pt-BR"/>
        </w:rPr>
        <w:t>ANEXO 01</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TERMO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REFERÊNCIA</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OBJETO</w:t>
      </w:r>
    </w:p>
    <w:p w:rsidR="009A4FC4" w:rsidRPr="005B5EAC" w:rsidRDefault="009A4FC4" w:rsidP="0006750A">
      <w:pPr>
        <w:spacing w:before="12" w:line="240" w:lineRule="exact"/>
        <w:ind w:left="851" w:right="580"/>
        <w:rPr>
          <w:b/>
          <w:lang w:val="pt-BR"/>
        </w:rPr>
      </w:pPr>
    </w:p>
    <w:p w:rsidR="009A4FC4" w:rsidRPr="005B5EAC" w:rsidRDefault="001321E2" w:rsidP="0006750A">
      <w:pPr>
        <w:spacing w:before="34" w:line="220" w:lineRule="exact"/>
        <w:ind w:left="851" w:right="580"/>
        <w:rPr>
          <w:rFonts w:eastAsia="Arial"/>
          <w:b/>
          <w:lang w:val="pt-BR"/>
        </w:rPr>
      </w:pPr>
      <w:r w:rsidRPr="005B5EAC">
        <w:rPr>
          <w:rFonts w:eastAsia="Arial"/>
          <w:b/>
          <w:w w:val="99"/>
          <w:position w:val="-1"/>
          <w:u w:val="single" w:color="000000"/>
          <w:lang w:val="pt-BR"/>
        </w:rPr>
        <w:t>ANEXO 02</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EXIGÊNCIAS</w:t>
      </w:r>
      <w:r w:rsidRPr="005B5EAC">
        <w:rPr>
          <w:rFonts w:eastAsia="Arial"/>
          <w:position w:val="-1"/>
          <w:lang w:val="pt-BR"/>
        </w:rPr>
        <w:t xml:space="preserve"> </w:t>
      </w:r>
      <w:r w:rsidRPr="005B5EAC">
        <w:rPr>
          <w:rFonts w:eastAsia="Arial"/>
          <w:w w:val="99"/>
          <w:position w:val="-1"/>
          <w:lang w:val="pt-BR"/>
        </w:rPr>
        <w:t>PARA</w:t>
      </w:r>
      <w:r w:rsidRPr="005B5EAC">
        <w:rPr>
          <w:rFonts w:eastAsia="Arial"/>
          <w:position w:val="-1"/>
          <w:lang w:val="pt-BR"/>
        </w:rPr>
        <w:t xml:space="preserve"> </w:t>
      </w:r>
      <w:r w:rsidRPr="005B5EAC">
        <w:rPr>
          <w:rFonts w:eastAsia="Arial"/>
          <w:w w:val="99"/>
          <w:position w:val="-1"/>
          <w:lang w:val="pt-BR"/>
        </w:rPr>
        <w:t>HABILITAÇÃO</w:t>
      </w:r>
    </w:p>
    <w:p w:rsidR="009A4FC4" w:rsidRPr="005B5EAC" w:rsidRDefault="009A4FC4" w:rsidP="0006750A">
      <w:pPr>
        <w:spacing w:before="7"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03</w:t>
      </w:r>
      <w:r w:rsidRPr="005B5EAC">
        <w:rPr>
          <w:rFonts w:eastAsia="Arial"/>
          <w:b/>
          <w:position w:val="-1"/>
          <w:lang w:val="pt-BR"/>
        </w:rPr>
        <w:t xml:space="preserve"> </w:t>
      </w:r>
      <w:r w:rsidRPr="005B5EAC">
        <w:rPr>
          <w:rFonts w:eastAsia="Arial"/>
          <w:w w:val="99"/>
          <w:position w:val="-1"/>
          <w:lang w:val="pt-BR"/>
        </w:rPr>
        <w:t>-</w:t>
      </w:r>
      <w:r w:rsidRPr="005B5EAC">
        <w:rPr>
          <w:rFonts w:eastAsia="Arial"/>
          <w:position w:val="-1"/>
          <w:lang w:val="pt-BR"/>
        </w:rPr>
        <w:t xml:space="preserve"> </w:t>
      </w:r>
      <w:r w:rsidRPr="005B5EAC">
        <w:rPr>
          <w:rFonts w:eastAsia="Arial"/>
          <w:w w:val="99"/>
          <w:position w:val="-1"/>
          <w:lang w:val="pt-BR"/>
        </w:rPr>
        <w:t>MODELO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CARTA</w:t>
      </w:r>
      <w:r w:rsidRPr="005B5EAC">
        <w:rPr>
          <w:rFonts w:eastAsia="Arial"/>
          <w:position w:val="-1"/>
          <w:lang w:val="pt-BR"/>
        </w:rPr>
        <w:t xml:space="preserve"> </w:t>
      </w:r>
      <w:r w:rsidRPr="005B5EAC">
        <w:rPr>
          <w:rFonts w:eastAsia="Arial"/>
          <w:w w:val="99"/>
          <w:position w:val="-1"/>
          <w:lang w:val="pt-BR"/>
        </w:rPr>
        <w:t>PROPOSTA</w:t>
      </w:r>
      <w:r w:rsidRPr="005B5EAC">
        <w:rPr>
          <w:rFonts w:eastAsia="Arial"/>
          <w:position w:val="-1"/>
          <w:lang w:val="pt-BR"/>
        </w:rPr>
        <w:t xml:space="preserve"> </w:t>
      </w:r>
      <w:r w:rsidRPr="005B5EAC">
        <w:rPr>
          <w:rFonts w:eastAsia="Arial"/>
          <w:w w:val="99"/>
          <w:position w:val="-1"/>
          <w:lang w:val="pt-BR"/>
        </w:rPr>
        <w:t>COMERCIAL</w:t>
      </w:r>
      <w:r w:rsidRPr="005B5EAC">
        <w:rPr>
          <w:rFonts w:eastAsia="Arial"/>
          <w:position w:val="-1"/>
          <w:lang w:val="pt-BR"/>
        </w:rPr>
        <w:t xml:space="preserve"> </w:t>
      </w:r>
      <w:r w:rsidRPr="005B5EAC">
        <w:rPr>
          <w:rFonts w:eastAsia="Arial"/>
          <w:w w:val="99"/>
          <w:position w:val="-1"/>
          <w:lang w:val="pt-BR"/>
        </w:rPr>
        <w:t>PARA</w:t>
      </w:r>
      <w:r w:rsidRPr="005B5EAC">
        <w:rPr>
          <w:rFonts w:eastAsia="Arial"/>
          <w:position w:val="-1"/>
          <w:lang w:val="pt-BR"/>
        </w:rPr>
        <w:t xml:space="preserve"> </w:t>
      </w:r>
      <w:r w:rsidRPr="005B5EAC">
        <w:rPr>
          <w:rFonts w:eastAsia="Arial"/>
          <w:w w:val="99"/>
          <w:position w:val="-1"/>
          <w:lang w:val="pt-BR"/>
        </w:rPr>
        <w:t>LICITANTE</w:t>
      </w:r>
      <w:r w:rsidRPr="005B5EAC">
        <w:rPr>
          <w:rFonts w:eastAsia="Arial"/>
          <w:position w:val="-1"/>
          <w:lang w:val="pt-BR"/>
        </w:rPr>
        <w:t xml:space="preserve"> </w:t>
      </w:r>
      <w:r w:rsidRPr="005B5EAC">
        <w:rPr>
          <w:rFonts w:eastAsia="Arial"/>
          <w:w w:val="99"/>
          <w:position w:val="-1"/>
          <w:lang w:val="pt-BR"/>
        </w:rPr>
        <w:t>VENCEDOR</w:t>
      </w:r>
    </w:p>
    <w:p w:rsidR="009A4FC4" w:rsidRPr="005B5EAC" w:rsidRDefault="009A4FC4" w:rsidP="0006750A">
      <w:pPr>
        <w:spacing w:before="12"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04</w:t>
      </w:r>
      <w:r w:rsidRPr="005B5EAC">
        <w:rPr>
          <w:rFonts w:eastAsia="Arial"/>
          <w:b/>
          <w:position w:val="-1"/>
          <w:lang w:val="pt-BR"/>
        </w:rPr>
        <w:t xml:space="preserve"> </w:t>
      </w:r>
      <w:r w:rsidRPr="005B5EAC">
        <w:rPr>
          <w:rFonts w:eastAsia="Arial"/>
          <w:w w:val="99"/>
          <w:position w:val="-1"/>
          <w:lang w:val="pt-BR"/>
        </w:rPr>
        <w:t>–</w:t>
      </w:r>
      <w:r w:rsidRPr="005B5EAC">
        <w:rPr>
          <w:rFonts w:eastAsia="Arial"/>
          <w:position w:val="-1"/>
          <w:lang w:val="pt-BR"/>
        </w:rPr>
        <w:t xml:space="preserve"> </w:t>
      </w:r>
      <w:r w:rsidRPr="005B5EAC">
        <w:rPr>
          <w:rFonts w:eastAsia="Arial"/>
          <w:w w:val="99"/>
          <w:position w:val="-1"/>
          <w:lang w:val="pt-BR"/>
        </w:rPr>
        <w:t>TERMO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ADESÃO</w:t>
      </w:r>
      <w:r w:rsidRPr="005B5EAC">
        <w:rPr>
          <w:rFonts w:eastAsia="Arial"/>
          <w:position w:val="-1"/>
          <w:lang w:val="pt-BR"/>
        </w:rPr>
        <w:t xml:space="preserve"> </w:t>
      </w:r>
      <w:r w:rsidRPr="005B5EAC">
        <w:rPr>
          <w:rFonts w:eastAsia="Arial"/>
          <w:w w:val="99"/>
          <w:position w:val="-1"/>
          <w:lang w:val="pt-BR"/>
        </w:rPr>
        <w:t>AO</w:t>
      </w:r>
      <w:r w:rsidRPr="005B5EAC">
        <w:rPr>
          <w:rFonts w:eastAsia="Arial"/>
          <w:position w:val="-1"/>
          <w:lang w:val="pt-BR"/>
        </w:rPr>
        <w:t xml:space="preserve"> </w:t>
      </w:r>
      <w:r w:rsidRPr="005B5EAC">
        <w:rPr>
          <w:rFonts w:eastAsia="Arial"/>
          <w:w w:val="99"/>
          <w:position w:val="-1"/>
          <w:lang w:val="pt-BR"/>
        </w:rPr>
        <w:t>SISTEMA</w:t>
      </w:r>
      <w:r w:rsidRPr="005B5EAC">
        <w:rPr>
          <w:rFonts w:eastAsia="Arial"/>
          <w:position w:val="-1"/>
          <w:lang w:val="pt-BR"/>
        </w:rPr>
        <w:t xml:space="preserve"> </w:t>
      </w:r>
      <w:r w:rsidRPr="005B5EAC">
        <w:rPr>
          <w:rFonts w:eastAsia="Arial"/>
          <w:w w:val="99"/>
          <w:position w:val="-1"/>
          <w:lang w:val="pt-BR"/>
        </w:rPr>
        <w:t>ELETRÔNICO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LICITAÇÕES</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BLL</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05</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FICHA</w:t>
      </w:r>
      <w:r w:rsidRPr="005B5EAC">
        <w:rPr>
          <w:rFonts w:eastAsia="Arial"/>
          <w:position w:val="-1"/>
          <w:lang w:val="pt-BR"/>
        </w:rPr>
        <w:t xml:space="preserve"> </w:t>
      </w:r>
      <w:r w:rsidRPr="005B5EAC">
        <w:rPr>
          <w:rFonts w:eastAsia="Arial"/>
          <w:w w:val="99"/>
          <w:position w:val="-1"/>
          <w:lang w:val="pt-BR"/>
        </w:rPr>
        <w:t>TÉCNICA</w:t>
      </w:r>
      <w:r w:rsidRPr="005B5EAC">
        <w:rPr>
          <w:rFonts w:eastAsia="Arial"/>
          <w:position w:val="-1"/>
          <w:lang w:val="pt-BR"/>
        </w:rPr>
        <w:t xml:space="preserve"> </w:t>
      </w:r>
      <w:r w:rsidRPr="005B5EAC">
        <w:rPr>
          <w:rFonts w:eastAsia="Arial"/>
          <w:w w:val="99"/>
          <w:position w:val="-1"/>
          <w:lang w:val="pt-BR"/>
        </w:rPr>
        <w:t>DESCRITIVA</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OBJETO</w:t>
      </w:r>
      <w:r w:rsidRPr="005B5EAC">
        <w:rPr>
          <w:rFonts w:eastAsia="Arial"/>
          <w:position w:val="-1"/>
          <w:lang w:val="pt-BR"/>
        </w:rPr>
        <w:t xml:space="preserve"> </w:t>
      </w:r>
      <w:r w:rsidRPr="005B5EAC">
        <w:rPr>
          <w:rFonts w:eastAsia="Arial"/>
          <w:w w:val="99"/>
          <w:position w:val="-1"/>
          <w:lang w:val="pt-BR"/>
        </w:rPr>
        <w:t>PARA</w:t>
      </w:r>
      <w:r w:rsidRPr="005B5EAC">
        <w:rPr>
          <w:rFonts w:eastAsia="Arial"/>
          <w:position w:val="-1"/>
          <w:lang w:val="pt-BR"/>
        </w:rPr>
        <w:t xml:space="preserve"> </w:t>
      </w:r>
      <w:r w:rsidRPr="005B5EAC">
        <w:rPr>
          <w:rFonts w:eastAsia="Arial"/>
          <w:w w:val="99"/>
          <w:position w:val="-1"/>
          <w:lang w:val="pt-BR"/>
        </w:rPr>
        <w:t>INICIO</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PREGÃO</w:t>
      </w:r>
      <w:r w:rsidRPr="005B5EAC">
        <w:rPr>
          <w:rFonts w:eastAsia="Arial"/>
          <w:position w:val="-1"/>
          <w:lang w:val="pt-BR"/>
        </w:rPr>
        <w:t xml:space="preserve"> </w:t>
      </w:r>
      <w:r w:rsidRPr="005B5EAC">
        <w:rPr>
          <w:rFonts w:eastAsia="Arial"/>
          <w:w w:val="99"/>
          <w:position w:val="-1"/>
          <w:lang w:val="pt-BR"/>
        </w:rPr>
        <w:t>-</w:t>
      </w:r>
      <w:r w:rsidRPr="005B5EAC">
        <w:rPr>
          <w:rFonts w:eastAsia="Arial"/>
          <w:position w:val="-1"/>
          <w:lang w:val="pt-BR"/>
        </w:rPr>
        <w:t xml:space="preserve"> </w:t>
      </w:r>
      <w:r w:rsidRPr="005B5EAC">
        <w:rPr>
          <w:rFonts w:eastAsia="Arial"/>
          <w:w w:val="99"/>
          <w:position w:val="-1"/>
          <w:lang w:val="pt-BR"/>
        </w:rPr>
        <w:t>BLL</w:t>
      </w:r>
    </w:p>
    <w:p w:rsidR="009A4FC4" w:rsidRPr="005B5EAC" w:rsidRDefault="009A4FC4" w:rsidP="0006750A">
      <w:pPr>
        <w:spacing w:before="12"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06 -</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IDONEIDADE</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07</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FATOS</w:t>
      </w:r>
      <w:r w:rsidRPr="005B5EAC">
        <w:rPr>
          <w:rFonts w:eastAsia="Arial"/>
          <w:position w:val="-1"/>
          <w:lang w:val="pt-BR"/>
        </w:rPr>
        <w:t xml:space="preserve"> </w:t>
      </w:r>
      <w:r w:rsidRPr="005B5EAC">
        <w:rPr>
          <w:rFonts w:eastAsia="Arial"/>
          <w:w w:val="99"/>
          <w:position w:val="-1"/>
          <w:lang w:val="pt-BR"/>
        </w:rPr>
        <w:t>IMPEDITIVOS</w:t>
      </w:r>
    </w:p>
    <w:p w:rsidR="009A4FC4" w:rsidRPr="005B5EAC" w:rsidRDefault="009A4FC4" w:rsidP="0006750A">
      <w:pPr>
        <w:spacing w:before="12"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08</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QUE</w:t>
      </w:r>
      <w:r w:rsidRPr="005B5EAC">
        <w:rPr>
          <w:rFonts w:eastAsia="Arial"/>
          <w:position w:val="-1"/>
          <w:lang w:val="pt-BR"/>
        </w:rPr>
        <w:t xml:space="preserve"> </w:t>
      </w:r>
      <w:r w:rsidRPr="005B5EAC">
        <w:rPr>
          <w:rFonts w:eastAsia="Arial"/>
          <w:w w:val="99"/>
          <w:position w:val="-1"/>
          <w:lang w:val="pt-BR"/>
        </w:rPr>
        <w:t>NÃO</w:t>
      </w:r>
      <w:r w:rsidRPr="005B5EAC">
        <w:rPr>
          <w:rFonts w:eastAsia="Arial"/>
          <w:position w:val="-1"/>
          <w:lang w:val="pt-BR"/>
        </w:rPr>
        <w:t xml:space="preserve"> </w:t>
      </w:r>
      <w:r w:rsidRPr="005B5EAC">
        <w:rPr>
          <w:rFonts w:eastAsia="Arial"/>
          <w:w w:val="99"/>
          <w:position w:val="-1"/>
          <w:lang w:val="pt-BR"/>
        </w:rPr>
        <w:t>EMPREGA</w:t>
      </w:r>
      <w:r w:rsidRPr="005B5EAC">
        <w:rPr>
          <w:rFonts w:eastAsia="Arial"/>
          <w:position w:val="-1"/>
          <w:lang w:val="pt-BR"/>
        </w:rPr>
        <w:t xml:space="preserve"> </w:t>
      </w:r>
      <w:r w:rsidRPr="005B5EAC">
        <w:rPr>
          <w:rFonts w:eastAsia="Arial"/>
          <w:w w:val="99"/>
          <w:position w:val="-1"/>
          <w:lang w:val="pt-BR"/>
        </w:rPr>
        <w:t>MENOR</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ind w:left="851" w:right="580"/>
        <w:rPr>
          <w:lang w:val="pt-BR"/>
        </w:rPr>
      </w:pPr>
      <w:r w:rsidRPr="005B5EAC">
        <w:rPr>
          <w:rFonts w:eastAsia="Arial"/>
          <w:b/>
          <w:w w:val="99"/>
          <w:u w:val="thick" w:color="000000"/>
          <w:lang w:val="pt-BR"/>
        </w:rPr>
        <w:t xml:space="preserve">ANEXO 09 -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ENQUADRAMENTO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REGIME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TRIBUTAÇÃO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ME/EPP</w:t>
      </w:r>
    </w:p>
    <w:p w:rsidR="009A4FC4" w:rsidRPr="005B5EAC" w:rsidRDefault="009A4FC4" w:rsidP="0006750A">
      <w:pPr>
        <w:spacing w:before="3" w:line="22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10</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003C1384" w:rsidRPr="005B5EAC">
        <w:rPr>
          <w:rFonts w:eastAsia="Arial"/>
          <w:w w:val="99"/>
          <w:lang w:val="pt-BR"/>
        </w:rPr>
        <w:t>PLENO ATENDIMENTO AO EDITAL</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line="361" w:lineRule="auto"/>
        <w:ind w:left="851" w:right="580"/>
        <w:jc w:val="both"/>
        <w:rPr>
          <w:rFonts w:eastAsia="Arial"/>
          <w:w w:val="99"/>
          <w:lang w:val="pt-BR"/>
        </w:rPr>
      </w:pPr>
      <w:r w:rsidRPr="005B5EAC">
        <w:rPr>
          <w:rFonts w:eastAsia="Arial"/>
          <w:b/>
          <w:w w:val="99"/>
          <w:u w:val="thick" w:color="000000"/>
          <w:lang w:val="pt-BR"/>
        </w:rPr>
        <w:t xml:space="preserve">ANEXO </w:t>
      </w:r>
      <w:r w:rsidRPr="005B5EAC">
        <w:rPr>
          <w:rFonts w:eastAsia="Arial"/>
          <w:b/>
          <w:u w:val="thick" w:color="000000"/>
          <w:lang w:val="pt-BR"/>
        </w:rPr>
        <w:t xml:space="preserve"> </w:t>
      </w:r>
      <w:r w:rsidRPr="005B5EAC">
        <w:rPr>
          <w:rFonts w:eastAsia="Arial"/>
          <w:b/>
          <w:w w:val="99"/>
          <w:u w:val="thick" w:color="000000"/>
          <w:lang w:val="pt-BR"/>
        </w:rPr>
        <w:t>11</w:t>
      </w:r>
      <w:r w:rsidR="00403355" w:rsidRPr="005B5EAC">
        <w:rPr>
          <w:rFonts w:eastAsia="Arial"/>
          <w:b/>
          <w:w w:val="99"/>
          <w:lang w:val="pt-BR"/>
        </w:rPr>
        <w:t xml:space="preserve"> </w:t>
      </w:r>
      <w:proofErr w:type="gramStart"/>
      <w:r w:rsidR="00403355" w:rsidRPr="005B5EAC">
        <w:rPr>
          <w:rFonts w:eastAsia="Arial"/>
          <w:b/>
          <w:w w:val="99"/>
          <w:position w:val="-1"/>
          <w:lang w:val="pt-BR"/>
        </w:rPr>
        <w:t>–</w:t>
      </w:r>
      <w:r w:rsidRPr="005B5EAC">
        <w:rPr>
          <w:rFonts w:eastAsia="Arial"/>
          <w:b/>
          <w:lang w:val="pt-BR"/>
        </w:rPr>
        <w:t xml:space="preserve">  </w:t>
      </w:r>
      <w:r w:rsidRPr="005B5EAC">
        <w:rPr>
          <w:rFonts w:eastAsia="Arial"/>
          <w:w w:val="99"/>
          <w:lang w:val="pt-BR"/>
        </w:rPr>
        <w:t>DECLARAÇÃO</w:t>
      </w:r>
      <w:proofErr w:type="gramEnd"/>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INTEGRA</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CORPO</w:t>
      </w:r>
      <w:r w:rsidRPr="005B5EAC">
        <w:rPr>
          <w:rFonts w:eastAsia="Arial"/>
          <w:lang w:val="pt-BR"/>
        </w:rPr>
        <w:t xml:space="preserve">  </w:t>
      </w:r>
      <w:r w:rsidRPr="005B5EAC">
        <w:rPr>
          <w:rFonts w:eastAsia="Arial"/>
          <w:w w:val="99"/>
          <w:lang w:val="pt-BR"/>
        </w:rPr>
        <w:t>SOCIAL,</w:t>
      </w:r>
      <w:r w:rsidRPr="005B5EAC">
        <w:rPr>
          <w:rFonts w:eastAsia="Arial"/>
          <w:lang w:val="pt-BR"/>
        </w:rPr>
        <w:t xml:space="preserve">  </w:t>
      </w:r>
      <w:r w:rsidRPr="005B5EAC">
        <w:rPr>
          <w:rFonts w:eastAsia="Arial"/>
          <w:w w:val="99"/>
          <w:lang w:val="pt-BR"/>
        </w:rPr>
        <w:t>NEM</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QUADRO FUNCIONAL,</w:t>
      </w:r>
      <w:r w:rsidRPr="005B5EAC">
        <w:rPr>
          <w:rFonts w:eastAsia="Arial"/>
          <w:lang w:val="pt-BR"/>
        </w:rPr>
        <w:t xml:space="preserve">  </w:t>
      </w:r>
      <w:r w:rsidRPr="005B5EAC">
        <w:rPr>
          <w:rFonts w:eastAsia="Arial"/>
          <w:w w:val="99"/>
          <w:lang w:val="pt-BR"/>
        </w:rPr>
        <w:t>EMPREGADO</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MEMBRO</w:t>
      </w:r>
      <w:r w:rsidRPr="005B5EAC">
        <w:rPr>
          <w:rFonts w:eastAsia="Arial"/>
          <w:lang w:val="pt-BR"/>
        </w:rPr>
        <w:t xml:space="preserve">  </w:t>
      </w:r>
      <w:r w:rsidRPr="005B5EAC">
        <w:rPr>
          <w:rFonts w:eastAsia="Arial"/>
          <w:w w:val="99"/>
          <w:lang w:val="pt-BR"/>
        </w:rPr>
        <w:t>COMISSIONADO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ÓRGÃO</w:t>
      </w:r>
      <w:r w:rsidRPr="005B5EAC">
        <w:rPr>
          <w:rFonts w:eastAsia="Arial"/>
          <w:lang w:val="pt-BR"/>
        </w:rPr>
        <w:t xml:space="preserve">  </w:t>
      </w:r>
      <w:r w:rsidRPr="005B5EAC">
        <w:rPr>
          <w:rFonts w:eastAsia="Arial"/>
          <w:w w:val="99"/>
          <w:lang w:val="pt-BR"/>
        </w:rPr>
        <w:t>DIRETO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INDIRETO 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MUNICIPAL.</w:t>
      </w:r>
    </w:p>
    <w:p w:rsidR="0006750A" w:rsidRPr="005B5EAC" w:rsidRDefault="001321E2" w:rsidP="0006750A">
      <w:pPr>
        <w:spacing w:before="34" w:line="361" w:lineRule="auto"/>
        <w:ind w:left="851" w:right="580"/>
        <w:jc w:val="both"/>
        <w:rPr>
          <w:rFonts w:eastAsia="Arial"/>
          <w:w w:val="99"/>
          <w:u w:color="000000"/>
          <w:lang w:val="pt-BR"/>
        </w:rPr>
      </w:pPr>
      <w:r w:rsidRPr="005B5EAC">
        <w:rPr>
          <w:rFonts w:eastAsia="Arial"/>
          <w:b/>
          <w:w w:val="99"/>
          <w:u w:val="single" w:color="000000"/>
          <w:lang w:val="pt-BR"/>
        </w:rPr>
        <w:t>ANEXO 12</w:t>
      </w:r>
      <w:r w:rsidRPr="005B5EAC">
        <w:rPr>
          <w:rFonts w:eastAsia="Arial"/>
          <w:b/>
          <w:w w:val="99"/>
          <w:lang w:val="pt-BR"/>
        </w:rPr>
        <w:t xml:space="preserve"> – </w:t>
      </w:r>
      <w:r w:rsidRPr="005B5EAC">
        <w:rPr>
          <w:rFonts w:eastAsia="Arial"/>
          <w:w w:val="99"/>
          <w:u w:color="000000"/>
          <w:lang w:val="pt-BR"/>
        </w:rPr>
        <w:t>MINUTA DA ATA DE REGISTRO DE PREÇO.</w:t>
      </w:r>
    </w:p>
    <w:p w:rsidR="00A4548A" w:rsidRPr="005B5EAC" w:rsidRDefault="001321E2" w:rsidP="0006750A">
      <w:pPr>
        <w:spacing w:before="34" w:line="361" w:lineRule="auto"/>
        <w:ind w:left="851" w:right="580"/>
        <w:jc w:val="both"/>
        <w:rPr>
          <w:rFonts w:eastAsia="Arial"/>
          <w:b/>
          <w:u w:val="single"/>
          <w:lang w:val="pt-BR"/>
        </w:rPr>
      </w:pPr>
      <w:r w:rsidRPr="005B5EAC">
        <w:rPr>
          <w:rFonts w:eastAsia="Arial"/>
          <w:b/>
          <w:w w:val="99"/>
          <w:u w:val="single" w:color="000000"/>
          <w:lang w:val="pt-BR"/>
        </w:rPr>
        <w:t>ANEXO 13</w:t>
      </w:r>
      <w:r w:rsidRPr="005B5EAC">
        <w:rPr>
          <w:rFonts w:eastAsia="Arial"/>
          <w:b/>
          <w:w w:val="99"/>
          <w:lang w:val="pt-BR"/>
        </w:rPr>
        <w:t xml:space="preserve"> –</w:t>
      </w:r>
      <w:r w:rsidRPr="005B5EAC">
        <w:rPr>
          <w:rFonts w:eastAsia="Arial"/>
          <w:u w:val="single"/>
          <w:lang w:val="pt-BR"/>
        </w:rPr>
        <w:t xml:space="preserve"> </w:t>
      </w:r>
      <w:r w:rsidRPr="005B5EAC">
        <w:rPr>
          <w:rFonts w:eastAsia="Arial"/>
          <w:lang w:val="pt-BR"/>
        </w:rPr>
        <w:t>MINUTA DO CONTRATO.</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lastRenderedPageBreak/>
        <w:t>2.</w:t>
      </w:r>
      <w:r w:rsidRPr="005B5EAC">
        <w:rPr>
          <w:rFonts w:eastAsia="Arial"/>
          <w:b/>
          <w:lang w:val="pt-BR"/>
        </w:rPr>
        <w:t xml:space="preserve">          </w:t>
      </w:r>
      <w:r w:rsidRPr="005B5EAC">
        <w:rPr>
          <w:rFonts w:eastAsia="Arial"/>
          <w:b/>
          <w:w w:val="99"/>
          <w:lang w:val="pt-BR"/>
        </w:rPr>
        <w:t>DISPOSIÇÕES</w:t>
      </w:r>
      <w:r w:rsidRPr="005B5EAC">
        <w:rPr>
          <w:rFonts w:eastAsia="Arial"/>
          <w:b/>
          <w:lang w:val="pt-BR"/>
        </w:rPr>
        <w:t xml:space="preserve"> </w:t>
      </w:r>
      <w:r w:rsidRPr="005B5EAC">
        <w:rPr>
          <w:rFonts w:eastAsia="Arial"/>
          <w:b/>
          <w:w w:val="99"/>
          <w:lang w:val="pt-BR"/>
        </w:rPr>
        <w:t>PRELIMINARES:</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276"/>
        </w:tabs>
        <w:ind w:left="851" w:right="580" w:firstLine="2"/>
        <w:jc w:val="both"/>
        <w:rPr>
          <w:rFonts w:eastAsia="Arial"/>
          <w:lang w:val="pt-BR"/>
        </w:rPr>
      </w:pPr>
      <w:r w:rsidRPr="005B5EAC">
        <w:rPr>
          <w:rFonts w:eastAsia="Arial"/>
          <w:w w:val="99"/>
          <w:lang w:val="pt-BR"/>
        </w:rPr>
        <w:t>2.1</w:t>
      </w:r>
      <w:r w:rsidR="00FB6DB0" w:rsidRPr="005B5EAC">
        <w:rPr>
          <w:rFonts w:eastAsia="Arial"/>
          <w:lang w:val="pt-BR"/>
        </w:rPr>
        <w:t xml:space="preserve">. </w:t>
      </w:r>
      <w:r w:rsidRPr="005B5EAC">
        <w:rPr>
          <w:rFonts w:eastAsia="Arial"/>
          <w:w w:val="99"/>
          <w:lang w:val="pt-BR"/>
        </w:rPr>
        <w:t>O</w:t>
      </w:r>
      <w:r w:rsidRPr="005B5EAC">
        <w:rPr>
          <w:rFonts w:eastAsia="Arial"/>
          <w:lang w:val="pt-BR"/>
        </w:rPr>
        <w:t xml:space="preserve"> </w:t>
      </w:r>
      <w:proofErr w:type="gramStart"/>
      <w:r w:rsidRPr="005B5EAC">
        <w:rPr>
          <w:rFonts w:eastAsia="Arial"/>
          <w:w w:val="99"/>
          <w:lang w:val="pt-BR"/>
        </w:rPr>
        <w:t>Pregão,</w:t>
      </w:r>
      <w:r w:rsidRPr="005B5EAC">
        <w:rPr>
          <w:rFonts w:eastAsia="Arial"/>
          <w:lang w:val="pt-BR"/>
        </w:rPr>
        <w:t xml:space="preserve">  </w:t>
      </w:r>
      <w:r w:rsidRPr="005B5EAC">
        <w:rPr>
          <w:rFonts w:eastAsia="Arial"/>
          <w:w w:val="99"/>
          <w:lang w:val="pt-BR"/>
        </w:rPr>
        <w:t>na</w:t>
      </w:r>
      <w:proofErr w:type="gramEnd"/>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realizado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b/>
          <w:w w:val="99"/>
          <w:lang w:val="pt-BR"/>
        </w:rPr>
        <w:t>INTERNET,</w:t>
      </w:r>
      <w:r w:rsidRPr="005B5EAC">
        <w:rPr>
          <w:rFonts w:eastAsia="Arial"/>
          <w:b/>
          <w:lang w:val="pt-BR"/>
        </w:rPr>
        <w:t xml:space="preserve">  </w:t>
      </w:r>
      <w:r w:rsidRPr="005B5EAC">
        <w:rPr>
          <w:rFonts w:eastAsia="Arial"/>
          <w:w w:val="99"/>
          <w:lang w:val="pt-BR"/>
        </w:rPr>
        <w:t>mediante condições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segurança</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criptografia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autenticação</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suas</w:t>
      </w:r>
      <w:r w:rsidRPr="005B5EAC">
        <w:rPr>
          <w:rFonts w:eastAsia="Arial"/>
          <w:lang w:val="pt-BR"/>
        </w:rPr>
        <w:t xml:space="preserve"> </w:t>
      </w:r>
      <w:r w:rsidRPr="005B5EAC">
        <w:rPr>
          <w:rFonts w:eastAsia="Arial"/>
          <w:w w:val="99"/>
          <w:lang w:val="pt-BR"/>
        </w:rPr>
        <w:t>fases</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de Pregão,</w:t>
      </w:r>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Forma</w:t>
      </w:r>
      <w:r w:rsidRPr="005B5EAC">
        <w:rPr>
          <w:rFonts w:eastAsia="Arial"/>
          <w:b/>
          <w:lang w:val="pt-BR"/>
        </w:rPr>
        <w:t xml:space="preserve"> </w:t>
      </w:r>
      <w:r w:rsidRPr="005B5EAC">
        <w:rPr>
          <w:rFonts w:eastAsia="Arial"/>
          <w:b/>
          <w:w w:val="99"/>
          <w:lang w:val="pt-BR"/>
        </w:rPr>
        <w:t>Eletrônica</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u w:val="thick" w:color="000000"/>
          <w:lang w:val="pt-BR"/>
        </w:rPr>
        <w:t>Bolsa de Licitações e Leilões</w:t>
      </w:r>
      <w:r w:rsidRPr="005B5EAC">
        <w:rPr>
          <w:rFonts w:eastAsia="Arial"/>
          <w:w w:val="99"/>
          <w:lang w:val="pt-BR"/>
        </w:rPr>
        <w:t>,</w:t>
      </w:r>
      <w:r w:rsidRPr="005B5EAC">
        <w:rPr>
          <w:rFonts w:eastAsia="Arial"/>
          <w:lang w:val="pt-BR"/>
        </w:rPr>
        <w:t xml:space="preserve"> </w:t>
      </w:r>
      <w:r w:rsidRPr="005B5EAC">
        <w:rPr>
          <w:rFonts w:eastAsia="Arial"/>
          <w:w w:val="99"/>
          <w:lang w:val="pt-BR"/>
        </w:rPr>
        <w:t>(</w:t>
      </w:r>
      <w:hyperlink r:id="rId9">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jc w:val="both"/>
        <w:rPr>
          <w:rFonts w:eastAsia="Arial"/>
          <w:lang w:val="pt-BR"/>
        </w:rPr>
      </w:pPr>
      <w:r w:rsidRPr="005B5EAC">
        <w:rPr>
          <w:rFonts w:eastAsia="Arial"/>
          <w:w w:val="99"/>
          <w:lang w:val="pt-BR"/>
        </w:rPr>
        <w:t>2.2</w:t>
      </w:r>
      <w:r w:rsidR="00FB6DB0" w:rsidRPr="005B5EAC">
        <w:rPr>
          <w:rFonts w:eastAsia="Arial"/>
          <w:w w:val="99"/>
          <w:lang w:val="pt-BR"/>
        </w:rPr>
        <w:t>.</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trabalhos</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conduzidos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funcionário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00297C37" w:rsidRPr="005B5EAC">
        <w:rPr>
          <w:rFonts w:eastAsia="Arial"/>
          <w:w w:val="99"/>
          <w:lang w:val="pt-BR"/>
        </w:rPr>
        <w:t>Juruena - MT</w:t>
      </w:r>
      <w:r w:rsidRPr="005B5EAC">
        <w:rPr>
          <w:rFonts w:eastAsia="Arial"/>
          <w:w w:val="99"/>
          <w:lang w:val="pt-BR"/>
        </w:rPr>
        <w:t>,</w:t>
      </w:r>
      <w:r w:rsidRPr="005B5EAC">
        <w:rPr>
          <w:rFonts w:eastAsia="Arial"/>
          <w:lang w:val="pt-BR"/>
        </w:rPr>
        <w:t xml:space="preserve"> </w:t>
      </w:r>
      <w:r w:rsidRPr="005B5EAC">
        <w:rPr>
          <w:rFonts w:eastAsia="Arial"/>
          <w:w w:val="99"/>
          <w:lang w:val="pt-BR"/>
        </w:rPr>
        <w:t>denominado Pregoeiro,</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inserção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monitoramento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dados</w:t>
      </w:r>
      <w:r w:rsidRPr="005B5EAC">
        <w:rPr>
          <w:rFonts w:eastAsia="Arial"/>
          <w:lang w:val="pt-BR"/>
        </w:rPr>
        <w:t xml:space="preserve"> </w:t>
      </w:r>
      <w:r w:rsidRPr="005B5EAC">
        <w:rPr>
          <w:rFonts w:eastAsia="Arial"/>
          <w:w w:val="99"/>
          <w:lang w:val="pt-BR"/>
        </w:rPr>
        <w:t>gerados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transferidos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aplicativo</w:t>
      </w:r>
      <w:r w:rsidRPr="005B5EAC">
        <w:rPr>
          <w:rFonts w:eastAsia="Arial"/>
          <w:lang w:val="pt-BR"/>
        </w:rPr>
        <w:t xml:space="preserve"> </w:t>
      </w:r>
      <w:r w:rsidRPr="005B5EAC">
        <w:rPr>
          <w:rFonts w:eastAsia="Arial"/>
          <w:w w:val="99"/>
          <w:lang w:val="pt-BR"/>
        </w:rPr>
        <w:t>“Licitações” constante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página</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b/>
          <w:lang w:val="pt-BR"/>
        </w:rPr>
        <w:t xml:space="preserve"> </w:t>
      </w:r>
      <w:r w:rsidRPr="005B5EAC">
        <w:rPr>
          <w:rFonts w:eastAsia="Arial"/>
          <w:w w:val="99"/>
          <w:lang w:val="pt-BR"/>
        </w:rPr>
        <w:t>(</w:t>
      </w:r>
      <w:hyperlink r:id="rId10">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5"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3.</w:t>
      </w:r>
      <w:r w:rsidRPr="005B5EAC">
        <w:rPr>
          <w:rFonts w:eastAsia="Arial"/>
          <w:b/>
          <w:lang w:val="pt-BR"/>
        </w:rPr>
        <w:t xml:space="preserve">       </w:t>
      </w:r>
      <w:r w:rsidRPr="005B5EAC">
        <w:rPr>
          <w:rFonts w:eastAsia="Arial"/>
          <w:b/>
          <w:w w:val="99"/>
          <w:lang w:val="pt-BR"/>
        </w:rPr>
        <w:t>RECEBIMENTO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ABERTURA</w:t>
      </w:r>
      <w:r w:rsidRPr="005B5EAC">
        <w:rPr>
          <w:rFonts w:eastAsia="Arial"/>
          <w:b/>
          <w:lang w:val="pt-BR"/>
        </w:rPr>
        <w:t xml:space="preserve"> </w:t>
      </w:r>
      <w:r w:rsidRPr="005B5EAC">
        <w:rPr>
          <w:rFonts w:eastAsia="Arial"/>
          <w:b/>
          <w:w w:val="99"/>
          <w:lang w:val="pt-BR"/>
        </w:rPr>
        <w:t>DAS</w:t>
      </w:r>
      <w:r w:rsidRPr="005B5EAC">
        <w:rPr>
          <w:rFonts w:eastAsia="Arial"/>
          <w:b/>
          <w:lang w:val="pt-BR"/>
        </w:rPr>
        <w:t xml:space="preserve"> </w:t>
      </w:r>
      <w:r w:rsidRPr="005B5EAC">
        <w:rPr>
          <w:rFonts w:eastAsia="Arial"/>
          <w:b/>
          <w:w w:val="99"/>
          <w:lang w:val="pt-BR"/>
        </w:rPr>
        <w:t>PROPOSTAS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DATA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PREGÃO:</w:t>
      </w:r>
    </w:p>
    <w:p w:rsidR="009A4FC4" w:rsidRPr="005B5EAC" w:rsidRDefault="009A4FC4" w:rsidP="0006750A">
      <w:pPr>
        <w:spacing w:before="9" w:line="280" w:lineRule="exact"/>
        <w:ind w:left="851" w:right="580"/>
        <w:rPr>
          <w:lang w:val="pt-BR"/>
        </w:rPr>
      </w:pPr>
    </w:p>
    <w:p w:rsidR="009A4FC4" w:rsidRPr="005B5EAC" w:rsidRDefault="0093264B" w:rsidP="0006750A">
      <w:pPr>
        <w:tabs>
          <w:tab w:val="left" w:pos="1880"/>
        </w:tabs>
        <w:spacing w:line="220" w:lineRule="exact"/>
        <w:ind w:left="851" w:right="580" w:hanging="542"/>
        <w:jc w:val="both"/>
        <w:rPr>
          <w:rFonts w:eastAsia="Arial"/>
          <w:lang w:val="pt-BR"/>
        </w:rPr>
      </w:pPr>
      <w:r w:rsidRPr="005B5EAC">
        <w:rPr>
          <w:rFonts w:eastAsia="Arial"/>
          <w:w w:val="99"/>
          <w:lang w:val="pt-BR"/>
        </w:rPr>
        <w:t>3.1</w:t>
      </w:r>
      <w:r w:rsidRPr="005B5EAC">
        <w:rPr>
          <w:rFonts w:eastAsia="Arial"/>
          <w:lang w:val="pt-BR"/>
        </w:rPr>
        <w:tab/>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observar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proofErr w:type="gramStart"/>
      <w:r w:rsidRPr="005B5EAC">
        <w:rPr>
          <w:rFonts w:eastAsia="Arial"/>
          <w:w w:val="99"/>
          <w:lang w:val="pt-BR"/>
        </w:rPr>
        <w:t>datas</w:t>
      </w:r>
      <w:r w:rsidRPr="005B5EAC">
        <w:rPr>
          <w:rFonts w:eastAsia="Arial"/>
          <w:lang w:val="pt-BR"/>
        </w:rPr>
        <w:t xml:space="preserve">  </w:t>
      </w:r>
      <w:r w:rsidRPr="005B5EAC">
        <w:rPr>
          <w:rFonts w:eastAsia="Arial"/>
          <w:w w:val="99"/>
          <w:lang w:val="pt-BR"/>
        </w:rPr>
        <w:t>e</w:t>
      </w:r>
      <w:proofErr w:type="gramEnd"/>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horários</w:t>
      </w:r>
      <w:r w:rsidRPr="005B5EAC">
        <w:rPr>
          <w:rFonts w:eastAsia="Arial"/>
          <w:lang w:val="pt-BR"/>
        </w:rPr>
        <w:t xml:space="preserve">  </w:t>
      </w:r>
      <w:r w:rsidRPr="005B5EAC">
        <w:rPr>
          <w:rFonts w:eastAsia="Arial"/>
          <w:w w:val="99"/>
          <w:lang w:val="pt-BR"/>
        </w:rPr>
        <w:t>limites</w:t>
      </w:r>
      <w:r w:rsidRPr="005B5EAC">
        <w:rPr>
          <w:rFonts w:eastAsia="Arial"/>
          <w:lang w:val="pt-BR"/>
        </w:rPr>
        <w:t xml:space="preserve">  </w:t>
      </w:r>
      <w:r w:rsidRPr="005B5EAC">
        <w:rPr>
          <w:rFonts w:eastAsia="Arial"/>
          <w:w w:val="99"/>
          <w:lang w:val="pt-BR"/>
        </w:rPr>
        <w:t>previstos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abertura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 atentando</w:t>
      </w:r>
      <w:r w:rsidRPr="005B5EAC">
        <w:rPr>
          <w:rFonts w:eastAsia="Arial"/>
          <w:lang w:val="pt-BR"/>
        </w:rPr>
        <w:t xml:space="preserve"> </w:t>
      </w:r>
      <w:r w:rsidRPr="005B5EAC">
        <w:rPr>
          <w:rFonts w:eastAsia="Arial"/>
          <w:w w:val="99"/>
          <w:lang w:val="pt-BR"/>
        </w:rPr>
        <w:t>também</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início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disputa.</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4.</w:t>
      </w:r>
      <w:r w:rsidRPr="005B5EAC">
        <w:rPr>
          <w:rFonts w:eastAsia="Arial"/>
          <w:b/>
          <w:lang w:val="pt-BR"/>
        </w:rPr>
        <w:t xml:space="preserve">       </w:t>
      </w:r>
      <w:r w:rsidRPr="005B5EAC">
        <w:rPr>
          <w:rFonts w:eastAsia="Arial"/>
          <w:b/>
          <w:w w:val="99"/>
          <w:lang w:val="pt-BR"/>
        </w:rPr>
        <w:t>CONDIÇÕES</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PARTICIPAÇÃO:</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780"/>
        </w:tabs>
        <w:ind w:left="851" w:right="580" w:hanging="566"/>
        <w:jc w:val="both"/>
        <w:rPr>
          <w:rFonts w:eastAsia="Arial"/>
          <w:lang w:val="pt-BR"/>
        </w:rPr>
      </w:pPr>
      <w:r w:rsidRPr="005B5EAC">
        <w:rPr>
          <w:rFonts w:eastAsia="Arial"/>
          <w:w w:val="99"/>
          <w:lang w:val="pt-BR"/>
        </w:rPr>
        <w:t>4.1</w:t>
      </w:r>
      <w:r w:rsidRPr="005B5EAC">
        <w:rPr>
          <w:rFonts w:eastAsia="Arial"/>
          <w:lang w:val="pt-BR"/>
        </w:rPr>
        <w:tab/>
      </w:r>
      <w:r w:rsidRPr="005B5EAC">
        <w:rPr>
          <w:rFonts w:eastAsia="Arial"/>
          <w:w w:val="99"/>
          <w:lang w:val="pt-BR"/>
        </w:rPr>
        <w:t>Poderão</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desta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sociedades,</w:t>
      </w:r>
      <w:r w:rsidRPr="005B5EAC">
        <w:rPr>
          <w:rFonts w:eastAsia="Arial"/>
          <w:lang w:val="pt-BR"/>
        </w:rPr>
        <w:t xml:space="preserve"> </w:t>
      </w:r>
      <w:r w:rsidRPr="005B5EAC">
        <w:rPr>
          <w:rFonts w:eastAsia="Arial"/>
          <w:w w:val="99"/>
          <w:lang w:val="pt-BR"/>
        </w:rPr>
        <w:t>regularmente</w:t>
      </w:r>
      <w:r w:rsidRPr="005B5EAC">
        <w:rPr>
          <w:rFonts w:eastAsia="Arial"/>
          <w:lang w:val="pt-BR"/>
        </w:rPr>
        <w:t xml:space="preserve"> </w:t>
      </w:r>
      <w:r w:rsidRPr="005B5EAC">
        <w:rPr>
          <w:rFonts w:eastAsia="Arial"/>
          <w:w w:val="99"/>
          <w:lang w:val="pt-BR"/>
        </w:rPr>
        <w:t>estabelecidas no</w:t>
      </w:r>
      <w:r w:rsidRPr="005B5EAC">
        <w:rPr>
          <w:rFonts w:eastAsia="Arial"/>
          <w:lang w:val="pt-BR"/>
        </w:rPr>
        <w:t xml:space="preserve"> </w:t>
      </w:r>
      <w:r w:rsidRPr="005B5EAC">
        <w:rPr>
          <w:rFonts w:eastAsia="Arial"/>
          <w:w w:val="99"/>
          <w:lang w:val="pt-BR"/>
        </w:rPr>
        <w:t>País,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sejam</w:t>
      </w:r>
      <w:r w:rsidRPr="005B5EAC">
        <w:rPr>
          <w:rFonts w:eastAsia="Arial"/>
          <w:lang w:val="pt-BR"/>
        </w:rPr>
        <w:t xml:space="preserve"> </w:t>
      </w:r>
      <w:r w:rsidRPr="005B5EAC">
        <w:rPr>
          <w:rFonts w:eastAsia="Arial"/>
          <w:w w:val="99"/>
          <w:lang w:val="pt-BR"/>
        </w:rPr>
        <w:t>especializadas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credenciadas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proofErr w:type="gramStart"/>
      <w:r w:rsidRPr="005B5EAC">
        <w:rPr>
          <w:rFonts w:eastAsia="Arial"/>
          <w:w w:val="99"/>
          <w:lang w:val="pt-BR"/>
        </w:rPr>
        <w:t>objeto</w:t>
      </w:r>
      <w:r w:rsidRPr="005B5EAC">
        <w:rPr>
          <w:rFonts w:eastAsia="Arial"/>
          <w:lang w:val="pt-BR"/>
        </w:rPr>
        <w:t xml:space="preserve">  </w:t>
      </w:r>
      <w:r w:rsidRPr="005B5EAC">
        <w:rPr>
          <w:rFonts w:eastAsia="Arial"/>
          <w:w w:val="99"/>
          <w:lang w:val="pt-BR"/>
        </w:rPr>
        <w:t>desta</w:t>
      </w:r>
      <w:proofErr w:type="gramEnd"/>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satisfaçam</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 exigências,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normas</w:t>
      </w:r>
      <w:r w:rsidRPr="005B5EAC">
        <w:rPr>
          <w:rFonts w:eastAsia="Arial"/>
          <w:lang w:val="pt-BR"/>
        </w:rPr>
        <w:t xml:space="preserve"> </w:t>
      </w:r>
      <w:r w:rsidRPr="005B5EAC">
        <w:rPr>
          <w:rFonts w:eastAsia="Arial"/>
          <w:w w:val="99"/>
          <w:lang w:val="pt-BR"/>
        </w:rPr>
        <w:t>contidas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seus</w:t>
      </w:r>
      <w:r w:rsidRPr="005B5EAC">
        <w:rPr>
          <w:rFonts w:eastAsia="Arial"/>
          <w:lang w:val="pt-BR"/>
        </w:rPr>
        <w:t xml:space="preserve"> </w:t>
      </w:r>
      <w:r w:rsidRPr="005B5EAC">
        <w:rPr>
          <w:rFonts w:eastAsia="Arial"/>
          <w:w w:val="99"/>
          <w:lang w:val="pt-BR"/>
        </w:rPr>
        <w:t>Anexos.</w:t>
      </w:r>
    </w:p>
    <w:p w:rsidR="009A4FC4" w:rsidRPr="005B5EAC" w:rsidRDefault="009A4FC4" w:rsidP="0006750A">
      <w:pPr>
        <w:spacing w:before="7" w:line="280" w:lineRule="exact"/>
        <w:ind w:left="851" w:right="580"/>
        <w:rPr>
          <w:lang w:val="pt-BR"/>
        </w:rPr>
      </w:pPr>
    </w:p>
    <w:p w:rsidR="009A4FC4" w:rsidRPr="005B5EAC" w:rsidRDefault="0093264B" w:rsidP="0006750A">
      <w:pPr>
        <w:tabs>
          <w:tab w:val="left" w:pos="1840"/>
        </w:tabs>
        <w:spacing w:line="220" w:lineRule="exact"/>
        <w:ind w:left="851" w:right="580" w:hanging="566"/>
        <w:jc w:val="both"/>
        <w:rPr>
          <w:rFonts w:eastAsia="Arial"/>
          <w:lang w:val="pt-BR"/>
        </w:rPr>
      </w:pPr>
      <w:r w:rsidRPr="005B5EAC">
        <w:rPr>
          <w:rFonts w:eastAsia="Arial"/>
          <w:w w:val="99"/>
          <w:lang w:val="pt-BR"/>
        </w:rPr>
        <w:t>4.2</w:t>
      </w:r>
      <w:r w:rsidRPr="005B5EAC">
        <w:rPr>
          <w:rFonts w:eastAsia="Arial"/>
          <w:lang w:val="pt-BR"/>
        </w:rPr>
        <w:tab/>
      </w:r>
      <w:r w:rsidRPr="005B5EAC">
        <w:rPr>
          <w:rFonts w:eastAsia="Arial"/>
          <w:w w:val="99"/>
          <w:lang w:val="pt-BR"/>
        </w:rPr>
        <w:t>Poderão</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apresentarem</w:t>
      </w:r>
      <w:r w:rsidRPr="005B5EAC">
        <w:rPr>
          <w:rFonts w:eastAsia="Arial"/>
          <w:lang w:val="pt-BR"/>
        </w:rPr>
        <w:t xml:space="preserve"> </w:t>
      </w:r>
      <w:r w:rsidRPr="005B5EAC">
        <w:rPr>
          <w:rFonts w:eastAsia="Arial"/>
          <w:w w:val="99"/>
          <w:lang w:val="pt-BR"/>
        </w:rPr>
        <w:t>toda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documentação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ela exigida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respectivo</w:t>
      </w:r>
      <w:r w:rsidRPr="005B5EAC">
        <w:rPr>
          <w:rFonts w:eastAsia="Arial"/>
          <w:lang w:val="pt-BR"/>
        </w:rPr>
        <w:t xml:space="preserve"> </w:t>
      </w:r>
      <w:r w:rsidRPr="005B5EAC">
        <w:rPr>
          <w:rFonts w:eastAsia="Arial"/>
          <w:w w:val="99"/>
          <w:lang w:val="pt-BR"/>
        </w:rPr>
        <w:t>cadastramento</w:t>
      </w:r>
      <w:r w:rsidRPr="005B5EAC">
        <w:rPr>
          <w:rFonts w:eastAsia="Arial"/>
          <w:lang w:val="pt-BR"/>
        </w:rPr>
        <w:t xml:space="preserve"> </w:t>
      </w:r>
      <w:r w:rsidRPr="005B5EAC">
        <w:rPr>
          <w:rFonts w:eastAsia="Arial"/>
          <w:w w:val="99"/>
          <w:lang w:val="pt-BR"/>
        </w:rPr>
        <w:t>junto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w w:val="99"/>
          <w:lang w:val="pt-BR"/>
        </w:rPr>
        <w:t>.</w:t>
      </w:r>
      <w:r w:rsidRPr="005B5EAC">
        <w:rPr>
          <w:rFonts w:eastAsia="Arial"/>
          <w:lang w:val="pt-BR"/>
        </w:rPr>
        <w:t xml:space="preserve"> </w:t>
      </w:r>
      <w:r w:rsidRPr="005B5EAC">
        <w:rPr>
          <w:rFonts w:eastAsia="Arial"/>
          <w:w w:val="99"/>
          <w:lang w:val="pt-BR"/>
        </w:rPr>
        <w:t>(</w:t>
      </w:r>
      <w:hyperlink r:id="rId11">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7"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4.3</w:t>
      </w:r>
      <w:r w:rsidRPr="005B5EAC">
        <w:rPr>
          <w:rFonts w:eastAsia="Arial"/>
          <w:lang w:val="pt-BR"/>
        </w:rPr>
        <w:t xml:space="preserve">     </w:t>
      </w:r>
      <w:r w:rsidRPr="005B5EAC">
        <w:rPr>
          <w:rFonts w:eastAsia="Arial"/>
          <w:w w:val="99"/>
          <w:lang w:val="pt-BR"/>
        </w:rPr>
        <w:t>É</w:t>
      </w:r>
      <w:r w:rsidRPr="005B5EAC">
        <w:rPr>
          <w:rFonts w:eastAsia="Arial"/>
          <w:lang w:val="pt-BR"/>
        </w:rPr>
        <w:t xml:space="preserve"> </w:t>
      </w:r>
      <w:r w:rsidRPr="005B5EAC">
        <w:rPr>
          <w:rFonts w:eastAsia="Arial"/>
          <w:w w:val="99"/>
          <w:lang w:val="pt-BR"/>
        </w:rPr>
        <w:t>vedada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consórcios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grupos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empresas.</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760"/>
        </w:tabs>
        <w:ind w:left="851" w:right="580" w:hanging="566"/>
        <w:jc w:val="both"/>
        <w:rPr>
          <w:rFonts w:eastAsia="Arial"/>
          <w:lang w:val="pt-BR"/>
        </w:rPr>
      </w:pPr>
      <w:r w:rsidRPr="005B5EAC">
        <w:rPr>
          <w:rFonts w:eastAsia="Arial"/>
          <w:w w:val="99"/>
          <w:lang w:val="pt-BR"/>
        </w:rPr>
        <w:t>4.4</w:t>
      </w:r>
      <w:r w:rsidRPr="005B5EAC">
        <w:rPr>
          <w:rFonts w:eastAsia="Arial"/>
          <w:lang w:val="pt-BR"/>
        </w:rPr>
        <w:tab/>
      </w:r>
      <w:r w:rsidRPr="005B5EAC">
        <w:rPr>
          <w:rFonts w:eastAsia="Arial"/>
          <w:w w:val="99"/>
          <w:lang w:val="pt-BR"/>
        </w:rPr>
        <w:t>Não</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estiver</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falência,</w:t>
      </w:r>
      <w:r w:rsidRPr="005B5EAC">
        <w:rPr>
          <w:rFonts w:eastAsia="Arial"/>
          <w:lang w:val="pt-BR"/>
        </w:rPr>
        <w:t xml:space="preserve"> </w:t>
      </w:r>
      <w:r w:rsidRPr="005B5EAC">
        <w:rPr>
          <w:rFonts w:eastAsia="Arial"/>
          <w:w w:val="99"/>
          <w:lang w:val="pt-BR"/>
        </w:rPr>
        <w:t>concordata,</w:t>
      </w:r>
      <w:r w:rsidRPr="005B5EAC">
        <w:rPr>
          <w:rFonts w:eastAsia="Arial"/>
          <w:lang w:val="pt-BR"/>
        </w:rPr>
        <w:t xml:space="preserve"> </w:t>
      </w:r>
      <w:r w:rsidRPr="005B5EAC">
        <w:rPr>
          <w:rFonts w:eastAsia="Arial"/>
          <w:w w:val="99"/>
          <w:lang w:val="pt-BR"/>
        </w:rPr>
        <w:t>concurso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credores, dissolução,</w:t>
      </w:r>
      <w:r w:rsidRPr="005B5EAC">
        <w:rPr>
          <w:rFonts w:eastAsia="Arial"/>
          <w:lang w:val="pt-BR"/>
        </w:rPr>
        <w:t xml:space="preserve"> </w:t>
      </w:r>
      <w:r w:rsidRPr="005B5EAC">
        <w:rPr>
          <w:rFonts w:eastAsia="Arial"/>
          <w:w w:val="99"/>
          <w:lang w:val="pt-BR"/>
        </w:rPr>
        <w:t>liquidação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proofErr w:type="gramStart"/>
      <w:r w:rsidRPr="005B5EAC">
        <w:rPr>
          <w:rFonts w:eastAsia="Arial"/>
          <w:w w:val="99"/>
          <w:lang w:val="pt-BR"/>
        </w:rPr>
        <w:t>que</w:t>
      </w:r>
      <w:r w:rsidRPr="005B5EAC">
        <w:rPr>
          <w:rFonts w:eastAsia="Arial"/>
          <w:lang w:val="pt-BR"/>
        </w:rPr>
        <w:t xml:space="preserve">  </w:t>
      </w:r>
      <w:r w:rsidRPr="005B5EAC">
        <w:rPr>
          <w:rFonts w:eastAsia="Arial"/>
          <w:w w:val="99"/>
          <w:lang w:val="pt-BR"/>
        </w:rPr>
        <w:t>tenha</w:t>
      </w:r>
      <w:proofErr w:type="gramEnd"/>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declarada</w:t>
      </w:r>
      <w:r w:rsidRPr="005B5EAC">
        <w:rPr>
          <w:rFonts w:eastAsia="Arial"/>
          <w:lang w:val="pt-BR"/>
        </w:rPr>
        <w:t xml:space="preserve">  </w:t>
      </w:r>
      <w:r w:rsidRPr="005B5EAC">
        <w:rPr>
          <w:rFonts w:eastAsia="Arial"/>
          <w:w w:val="99"/>
          <w:lang w:val="pt-BR"/>
        </w:rPr>
        <w:t>inidônea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órgão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entidade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 pública</w:t>
      </w:r>
      <w:r w:rsidRPr="005B5EAC">
        <w:rPr>
          <w:rFonts w:eastAsia="Arial"/>
          <w:lang w:val="pt-BR"/>
        </w:rPr>
        <w:t xml:space="preserve"> </w:t>
      </w:r>
      <w:r w:rsidRPr="005B5EAC">
        <w:rPr>
          <w:rFonts w:eastAsia="Arial"/>
          <w:w w:val="99"/>
          <w:lang w:val="pt-BR"/>
        </w:rPr>
        <w:t>direta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indireta,</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estadual,</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Distrito</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esteja</w:t>
      </w:r>
      <w:r w:rsidRPr="005B5EAC">
        <w:rPr>
          <w:rFonts w:eastAsia="Arial"/>
          <w:lang w:val="pt-BR"/>
        </w:rPr>
        <w:t xml:space="preserve"> </w:t>
      </w:r>
      <w:r w:rsidRPr="005B5EAC">
        <w:rPr>
          <w:rFonts w:eastAsia="Arial"/>
          <w:w w:val="99"/>
          <w:lang w:val="pt-BR"/>
        </w:rPr>
        <w:t>cumprindo</w:t>
      </w:r>
      <w:r w:rsidRPr="005B5EAC">
        <w:rPr>
          <w:rFonts w:eastAsia="Arial"/>
          <w:lang w:val="pt-BR"/>
        </w:rPr>
        <w:t xml:space="preserve"> </w:t>
      </w:r>
      <w:r w:rsidRPr="005B5EAC">
        <w:rPr>
          <w:rFonts w:eastAsia="Arial"/>
          <w:w w:val="99"/>
          <w:lang w:val="pt-BR"/>
        </w:rPr>
        <w:t>período de</w:t>
      </w:r>
      <w:r w:rsidRPr="005B5EAC">
        <w:rPr>
          <w:rFonts w:eastAsia="Arial"/>
          <w:lang w:val="pt-BR"/>
        </w:rPr>
        <w:t xml:space="preserve"> </w:t>
      </w:r>
      <w:r w:rsidRPr="005B5EAC">
        <w:rPr>
          <w:rFonts w:eastAsia="Arial"/>
          <w:w w:val="99"/>
          <w:lang w:val="pt-BR"/>
        </w:rPr>
        <w:t>suspensão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âmbito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municipal.</w:t>
      </w:r>
    </w:p>
    <w:p w:rsidR="009A4FC4" w:rsidRPr="005B5EAC" w:rsidRDefault="009A4FC4" w:rsidP="0006750A">
      <w:pPr>
        <w:spacing w:before="13" w:line="240" w:lineRule="exact"/>
        <w:ind w:left="851" w:right="580"/>
        <w:rPr>
          <w:lang w:val="pt-BR"/>
        </w:rPr>
      </w:pPr>
    </w:p>
    <w:p w:rsidR="009A4FC4" w:rsidRPr="005B5EAC" w:rsidRDefault="0093264B" w:rsidP="0006750A">
      <w:pPr>
        <w:spacing w:before="25"/>
        <w:ind w:left="851" w:right="580" w:hanging="566"/>
        <w:jc w:val="both"/>
        <w:rPr>
          <w:rFonts w:eastAsia="Arial"/>
          <w:lang w:val="pt-BR"/>
        </w:rPr>
      </w:pPr>
      <w:r w:rsidRPr="005B5EAC">
        <w:rPr>
          <w:rFonts w:eastAsia="Arial"/>
          <w:w w:val="99"/>
          <w:lang w:val="pt-BR"/>
        </w:rPr>
        <w:t>4.5</w:t>
      </w:r>
      <w:r w:rsidRPr="005B5EAC">
        <w:rPr>
          <w:rFonts w:eastAsia="Arial"/>
          <w:lang w:val="pt-BR"/>
        </w:rPr>
        <w:t xml:space="preserve">   </w:t>
      </w:r>
      <w:r w:rsidRPr="005B5EAC">
        <w:rPr>
          <w:rFonts w:eastAsia="Arial"/>
          <w:highlight w:val="yellow"/>
          <w:lang w:val="pt-BR"/>
        </w:rPr>
        <w:t xml:space="preserve">O licitante deverá estar credenciado, de forma direta ou através de empresas </w:t>
      </w:r>
      <w:proofErr w:type="gramStart"/>
      <w:r w:rsidRPr="005B5EAC">
        <w:rPr>
          <w:rFonts w:eastAsia="Arial"/>
          <w:highlight w:val="yellow"/>
          <w:lang w:val="pt-BR"/>
        </w:rPr>
        <w:t>associadas  à</w:t>
      </w:r>
      <w:proofErr w:type="gramEnd"/>
      <w:r w:rsidRPr="005B5EAC">
        <w:rPr>
          <w:rFonts w:eastAsia="Arial"/>
          <w:highlight w:val="yellow"/>
          <w:lang w:val="pt-BR"/>
        </w:rPr>
        <w:t xml:space="preserve">  </w:t>
      </w:r>
      <w:r w:rsidRPr="005B5EAC">
        <w:rPr>
          <w:rFonts w:eastAsia="Arial"/>
          <w:b/>
          <w:highlight w:val="yellow"/>
          <w:u w:val="thick" w:color="000000"/>
          <w:lang w:val="pt-BR"/>
        </w:rPr>
        <w:t>Bolsa  de  Licitações  e  Leilões</w:t>
      </w:r>
      <w:r w:rsidRPr="005B5EAC">
        <w:rPr>
          <w:rFonts w:eastAsia="Arial"/>
          <w:highlight w:val="yellow"/>
          <w:lang w:val="pt-BR"/>
        </w:rPr>
        <w:t>,  (</w:t>
      </w:r>
      <w:hyperlink r:id="rId12">
        <w:r w:rsidRPr="005B5EAC">
          <w:rPr>
            <w:rFonts w:eastAsia="Arial"/>
            <w:highlight w:val="yellow"/>
            <w:u w:val="thick" w:color="000000"/>
            <w:lang w:val="pt-BR"/>
          </w:rPr>
          <w:t>www.bll.org.br</w:t>
        </w:r>
        <w:r w:rsidRPr="005B5EAC">
          <w:rPr>
            <w:rFonts w:eastAsia="Arial"/>
            <w:highlight w:val="yellow"/>
            <w:lang w:val="pt-BR"/>
          </w:rPr>
          <w:t>),  até  no</w:t>
        </w:r>
      </w:hyperlink>
      <w:r w:rsidRPr="005B5EAC">
        <w:rPr>
          <w:rFonts w:eastAsia="Arial"/>
          <w:highlight w:val="yellow"/>
          <w:lang w:val="pt-BR"/>
        </w:rPr>
        <w:t xml:space="preserve"> mínimo </w:t>
      </w:r>
      <w:r w:rsidRPr="005B5EAC">
        <w:rPr>
          <w:rFonts w:eastAsia="Arial"/>
          <w:b/>
          <w:highlight w:val="yellow"/>
          <w:lang w:val="pt-BR"/>
        </w:rPr>
        <w:t xml:space="preserve">uma hora antes </w:t>
      </w:r>
      <w:r w:rsidRPr="005B5EAC">
        <w:rPr>
          <w:rFonts w:eastAsia="Arial"/>
          <w:highlight w:val="yellow"/>
          <w:lang w:val="pt-BR"/>
        </w:rPr>
        <w:t>do horário fixado no edital para o recebimento das propostas.</w:t>
      </w:r>
    </w:p>
    <w:p w:rsidR="009A4FC4" w:rsidRPr="005B5EAC" w:rsidRDefault="009A4FC4" w:rsidP="0006750A">
      <w:pPr>
        <w:spacing w:before="4"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4.6</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cadastramento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requerido</w:t>
      </w:r>
      <w:r w:rsidRPr="005B5EAC">
        <w:rPr>
          <w:rFonts w:eastAsia="Arial"/>
          <w:lang w:val="pt-BR"/>
        </w:rPr>
        <w:t xml:space="preserve"> </w:t>
      </w:r>
      <w:r w:rsidRPr="005B5EAC">
        <w:rPr>
          <w:rFonts w:eastAsia="Arial"/>
          <w:w w:val="99"/>
          <w:lang w:val="pt-BR"/>
        </w:rPr>
        <w:t>acompanhado</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seguintes</w:t>
      </w:r>
      <w:r w:rsidRPr="005B5EAC">
        <w:rPr>
          <w:rFonts w:eastAsia="Arial"/>
          <w:lang w:val="pt-BR"/>
        </w:rPr>
        <w:t xml:space="preserve"> </w:t>
      </w:r>
      <w:r w:rsidRPr="005B5EAC">
        <w:rPr>
          <w:rFonts w:eastAsia="Arial"/>
          <w:w w:val="99"/>
          <w:lang w:val="pt-BR"/>
        </w:rPr>
        <w:t>documentos:</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hanging="12"/>
        <w:jc w:val="both"/>
        <w:rPr>
          <w:lang w:val="pt-BR"/>
        </w:rPr>
      </w:pPr>
      <w:r w:rsidRPr="005B5EAC">
        <w:rPr>
          <w:rFonts w:eastAsia="Arial"/>
          <w:b/>
          <w:w w:val="99"/>
          <w:lang w:val="pt-BR"/>
        </w:rPr>
        <w:t>a)</w:t>
      </w:r>
      <w:r w:rsidRPr="005B5EAC">
        <w:rPr>
          <w:rFonts w:eastAsia="Arial"/>
          <w:b/>
          <w:lang w:val="pt-BR"/>
        </w:rPr>
        <w:t xml:space="preserve">  </w:t>
      </w:r>
      <w:proofErr w:type="gramStart"/>
      <w:r w:rsidRPr="005B5EAC">
        <w:rPr>
          <w:rFonts w:eastAsia="Arial"/>
          <w:b/>
          <w:w w:val="99"/>
          <w:lang w:val="pt-BR"/>
        </w:rPr>
        <w:t>Instrumento</w:t>
      </w:r>
      <w:r w:rsidRPr="005B5EAC">
        <w:rPr>
          <w:rFonts w:eastAsia="Arial"/>
          <w:b/>
          <w:lang w:val="pt-BR"/>
        </w:rPr>
        <w:t xml:space="preserve">  </w:t>
      </w:r>
      <w:r w:rsidRPr="005B5EAC">
        <w:rPr>
          <w:rFonts w:eastAsia="Arial"/>
          <w:b/>
          <w:w w:val="99"/>
          <w:lang w:val="pt-BR"/>
        </w:rPr>
        <w:t>particular</w:t>
      </w:r>
      <w:proofErr w:type="gramEnd"/>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mandato</w:t>
      </w:r>
      <w:r w:rsidRPr="005B5EAC">
        <w:rPr>
          <w:rFonts w:eastAsia="Arial"/>
          <w:b/>
          <w:lang w:val="pt-BR"/>
        </w:rPr>
        <w:t xml:space="preserve">  </w:t>
      </w:r>
      <w:r w:rsidRPr="005B5EAC">
        <w:rPr>
          <w:rFonts w:eastAsia="Arial"/>
          <w:w w:val="99"/>
          <w:lang w:val="pt-BR"/>
        </w:rPr>
        <w:t>outorgando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corretora</w:t>
      </w:r>
      <w:r w:rsidRPr="005B5EAC">
        <w:rPr>
          <w:rFonts w:eastAsia="Arial"/>
          <w:lang w:val="pt-BR"/>
        </w:rPr>
        <w:t xml:space="preserve">  </w:t>
      </w:r>
      <w:r w:rsidRPr="005B5EAC">
        <w:rPr>
          <w:rFonts w:eastAsia="Arial"/>
          <w:w w:val="99"/>
          <w:lang w:val="pt-BR"/>
        </w:rPr>
        <w:t>associada,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operador devidamente</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junto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Bolsa,</w:t>
      </w:r>
      <w:r w:rsidRPr="005B5EAC">
        <w:rPr>
          <w:rFonts w:eastAsia="Arial"/>
          <w:lang w:val="pt-BR"/>
        </w:rPr>
        <w:t xml:space="preserve"> </w:t>
      </w:r>
      <w:r w:rsidRPr="005B5EAC">
        <w:rPr>
          <w:rFonts w:eastAsia="Arial"/>
          <w:w w:val="99"/>
          <w:lang w:val="pt-BR"/>
        </w:rPr>
        <w:t>poderes</w:t>
      </w:r>
      <w:r w:rsidRPr="005B5EAC">
        <w:rPr>
          <w:rFonts w:eastAsia="Arial"/>
          <w:lang w:val="pt-BR"/>
        </w:rPr>
        <w:t xml:space="preserve"> </w:t>
      </w:r>
      <w:r w:rsidRPr="005B5EAC">
        <w:rPr>
          <w:rFonts w:eastAsia="Arial"/>
          <w:w w:val="99"/>
          <w:lang w:val="pt-BR"/>
        </w:rPr>
        <w:t>específicos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representação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conforme modelo</w:t>
      </w:r>
      <w:r w:rsidRPr="005B5EAC">
        <w:rPr>
          <w:rFonts w:eastAsia="Arial"/>
          <w:lang w:val="pt-BR"/>
        </w:rPr>
        <w:t xml:space="preserve"> </w:t>
      </w:r>
      <w:r w:rsidRPr="005B5EAC">
        <w:rPr>
          <w:rFonts w:eastAsia="Arial"/>
          <w:w w:val="99"/>
          <w:lang w:val="pt-BR"/>
        </w:rPr>
        <w:t>fornecido</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hanging="43"/>
        <w:rPr>
          <w:rFonts w:eastAsia="Arial"/>
          <w:lang w:val="pt-BR"/>
        </w:rPr>
      </w:pPr>
      <w:r w:rsidRPr="005B5EAC">
        <w:rPr>
          <w:rFonts w:eastAsia="Arial"/>
          <w:b/>
          <w:w w:val="99"/>
          <w:lang w:val="pt-BR"/>
        </w:rPr>
        <w:t>b)</w:t>
      </w:r>
      <w:r w:rsidRPr="005B5EAC">
        <w:rPr>
          <w:rFonts w:eastAsia="Arial"/>
          <w:b/>
          <w:lang w:val="pt-BR"/>
        </w:rPr>
        <w:t xml:space="preserve"> </w:t>
      </w: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seu</w:t>
      </w:r>
      <w:r w:rsidRPr="005B5EAC">
        <w:rPr>
          <w:rFonts w:eastAsia="Arial"/>
          <w:b/>
          <w:lang w:val="pt-BR"/>
        </w:rPr>
        <w:t xml:space="preserve"> </w:t>
      </w:r>
      <w:r w:rsidRPr="005B5EAC">
        <w:rPr>
          <w:rFonts w:eastAsia="Arial"/>
          <w:b/>
          <w:w w:val="99"/>
          <w:lang w:val="pt-BR"/>
        </w:rPr>
        <w:t>pleno</w:t>
      </w:r>
      <w:r w:rsidRPr="005B5EAC">
        <w:rPr>
          <w:rFonts w:eastAsia="Arial"/>
          <w:b/>
          <w:lang w:val="pt-BR"/>
        </w:rPr>
        <w:t xml:space="preserve"> </w:t>
      </w:r>
      <w:r w:rsidRPr="005B5EAC">
        <w:rPr>
          <w:rFonts w:eastAsia="Arial"/>
          <w:b/>
          <w:w w:val="99"/>
          <w:lang w:val="pt-BR"/>
        </w:rPr>
        <w:t>conhecimento</w:t>
      </w:r>
      <w:r w:rsidRPr="005B5EAC">
        <w:rPr>
          <w:rFonts w:eastAsia="Arial"/>
          <w:w w:val="99"/>
          <w:lang w:val="pt-BR"/>
        </w:rPr>
        <w:t>,</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 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conforme</w:t>
      </w:r>
      <w:r w:rsidRPr="005B5EAC">
        <w:rPr>
          <w:rFonts w:eastAsia="Arial"/>
          <w:lang w:val="pt-BR"/>
        </w:rPr>
        <w:t xml:space="preserve"> </w:t>
      </w:r>
      <w:r w:rsidRPr="005B5EAC">
        <w:rPr>
          <w:rFonts w:eastAsia="Arial"/>
          <w:w w:val="99"/>
          <w:lang w:val="pt-BR"/>
        </w:rPr>
        <w:t>modelo</w:t>
      </w:r>
      <w:r w:rsidRPr="005B5EAC">
        <w:rPr>
          <w:rFonts w:eastAsia="Arial"/>
          <w:lang w:val="pt-BR"/>
        </w:rPr>
        <w:t xml:space="preserve"> </w:t>
      </w:r>
      <w:r w:rsidRPr="005B5EAC">
        <w:rPr>
          <w:rFonts w:eastAsia="Arial"/>
          <w:w w:val="99"/>
          <w:lang w:val="pt-BR"/>
        </w:rPr>
        <w:t>fornecido</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r w:rsidRPr="005B5EAC">
        <w:rPr>
          <w:rFonts w:eastAsia="Arial"/>
          <w:b/>
          <w:lang w:val="pt-BR"/>
        </w:rPr>
        <w:t xml:space="preserve"> </w:t>
      </w:r>
      <w:r w:rsidRPr="005B5EAC">
        <w:rPr>
          <w:rFonts w:eastAsia="Arial"/>
          <w:w w:val="99"/>
          <w:lang w:val="pt-BR"/>
        </w:rPr>
        <w:t>e</w:t>
      </w:r>
    </w:p>
    <w:p w:rsidR="009A4FC4" w:rsidRPr="005B5EAC" w:rsidRDefault="009A4FC4" w:rsidP="0006750A">
      <w:pPr>
        <w:spacing w:before="5" w:line="240" w:lineRule="exact"/>
        <w:ind w:left="851" w:right="580"/>
        <w:rPr>
          <w:lang w:val="pt-BR"/>
        </w:rPr>
      </w:pPr>
    </w:p>
    <w:p w:rsidR="009A4FC4" w:rsidRPr="005B5EAC" w:rsidRDefault="0093264B" w:rsidP="0006750A">
      <w:pPr>
        <w:spacing w:before="34"/>
        <w:ind w:left="851" w:right="580" w:hanging="12"/>
        <w:jc w:val="both"/>
        <w:rPr>
          <w:rFonts w:eastAsia="Arial"/>
          <w:lang w:val="pt-BR"/>
        </w:rPr>
      </w:pPr>
      <w:r w:rsidRPr="005B5EAC">
        <w:rPr>
          <w:rFonts w:eastAsia="Arial"/>
          <w:b/>
          <w:w w:val="99"/>
          <w:lang w:val="pt-BR"/>
        </w:rPr>
        <w:t>c)</w:t>
      </w:r>
      <w:r w:rsidRPr="005B5EAC">
        <w:rPr>
          <w:rFonts w:eastAsia="Arial"/>
          <w:b/>
          <w:lang w:val="pt-BR"/>
        </w:rPr>
        <w:t xml:space="preserve"> </w:t>
      </w:r>
      <w:r w:rsidRPr="005B5EAC">
        <w:rPr>
          <w:rFonts w:eastAsia="Arial"/>
          <w:b/>
          <w:w w:val="99"/>
          <w:lang w:val="pt-BR"/>
        </w:rPr>
        <w:t>Ficha</w:t>
      </w:r>
      <w:r w:rsidRPr="005B5EAC">
        <w:rPr>
          <w:rFonts w:eastAsia="Arial"/>
          <w:b/>
          <w:lang w:val="pt-BR"/>
        </w:rPr>
        <w:t xml:space="preserve"> </w:t>
      </w:r>
      <w:r w:rsidRPr="005B5EAC">
        <w:rPr>
          <w:rFonts w:eastAsia="Arial"/>
          <w:b/>
          <w:w w:val="99"/>
          <w:lang w:val="pt-BR"/>
        </w:rPr>
        <w:t>técnica</w:t>
      </w:r>
      <w:r w:rsidRPr="005B5EAC">
        <w:rPr>
          <w:rFonts w:eastAsia="Arial"/>
          <w:b/>
          <w:lang w:val="pt-BR"/>
        </w:rPr>
        <w:t xml:space="preserve"> </w:t>
      </w:r>
      <w:r w:rsidRPr="005B5EAC">
        <w:rPr>
          <w:rFonts w:eastAsia="Arial"/>
          <w:b/>
          <w:w w:val="99"/>
          <w:lang w:val="pt-BR"/>
        </w:rPr>
        <w:t>descritiva,</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proofErr w:type="gramStart"/>
      <w:r w:rsidRPr="005B5EAC">
        <w:rPr>
          <w:rFonts w:eastAsia="Arial"/>
          <w:b/>
          <w:w w:val="99"/>
          <w:lang w:val="pt-BR"/>
        </w:rPr>
        <w:t>05,</w:t>
      </w:r>
      <w:r w:rsidRPr="005B5EAC">
        <w:rPr>
          <w:rFonts w:eastAsia="Arial"/>
          <w:b/>
          <w:lang w:val="pt-BR"/>
        </w:rPr>
        <w:t xml:space="preserve">  </w:t>
      </w:r>
      <w:r w:rsidRPr="005B5EAC">
        <w:rPr>
          <w:rFonts w:eastAsia="Arial"/>
          <w:w w:val="99"/>
          <w:lang w:val="pt-BR"/>
        </w:rPr>
        <w:t>com</w:t>
      </w:r>
      <w:proofErr w:type="gramEnd"/>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produto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em conformidade</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01</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03,</w:t>
      </w:r>
      <w:r w:rsidRPr="005B5EAC">
        <w:rPr>
          <w:rFonts w:eastAsia="Arial"/>
          <w:b/>
          <w:lang w:val="pt-BR"/>
        </w:rPr>
        <w:t xml:space="preserve"> </w:t>
      </w:r>
      <w:r w:rsidRPr="005B5EAC">
        <w:rPr>
          <w:rFonts w:eastAsia="Arial"/>
          <w:b/>
          <w:w w:val="99"/>
          <w:lang w:val="pt-BR"/>
        </w:rPr>
        <w:t>Sob</w:t>
      </w:r>
      <w:r w:rsidRPr="005B5EAC">
        <w:rPr>
          <w:rFonts w:eastAsia="Arial"/>
          <w:b/>
          <w:lang w:val="pt-BR"/>
        </w:rPr>
        <w:t xml:space="preserve"> </w:t>
      </w:r>
      <w:r w:rsidRPr="005B5EAC">
        <w:rPr>
          <w:rFonts w:eastAsia="Arial"/>
          <w:b/>
          <w:w w:val="99"/>
          <w:lang w:val="pt-BR"/>
        </w:rPr>
        <w:t>nenhuma</w:t>
      </w:r>
      <w:r w:rsidRPr="005B5EAC">
        <w:rPr>
          <w:rFonts w:eastAsia="Arial"/>
          <w:b/>
          <w:lang w:val="pt-BR"/>
        </w:rPr>
        <w:t xml:space="preserve"> </w:t>
      </w:r>
      <w:r w:rsidRPr="005B5EAC">
        <w:rPr>
          <w:rFonts w:eastAsia="Arial"/>
          <w:b/>
          <w:w w:val="99"/>
          <w:lang w:val="pt-BR"/>
        </w:rPr>
        <w:t>hipótese</w:t>
      </w:r>
      <w:r w:rsidRPr="005B5EAC">
        <w:rPr>
          <w:rFonts w:eastAsia="Arial"/>
          <w:b/>
          <w:lang w:val="pt-BR"/>
        </w:rPr>
        <w:t xml:space="preserve"> </w:t>
      </w:r>
      <w:r w:rsidRPr="005B5EAC">
        <w:rPr>
          <w:rFonts w:eastAsia="Arial"/>
          <w:b/>
          <w:w w:val="99"/>
          <w:lang w:val="pt-BR"/>
        </w:rPr>
        <w:t>será</w:t>
      </w:r>
      <w:r w:rsidRPr="005B5EAC">
        <w:rPr>
          <w:rFonts w:eastAsia="Arial"/>
          <w:b/>
          <w:lang w:val="pt-BR"/>
        </w:rPr>
        <w:t xml:space="preserve"> </w:t>
      </w:r>
      <w:r w:rsidRPr="005B5EAC">
        <w:rPr>
          <w:rFonts w:eastAsia="Arial"/>
          <w:b/>
          <w:w w:val="99"/>
          <w:lang w:val="pt-BR"/>
        </w:rPr>
        <w:t>admitida</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substituição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ficha técnica</w:t>
      </w:r>
      <w:r w:rsidRPr="005B5EAC">
        <w:rPr>
          <w:rFonts w:eastAsia="Arial"/>
          <w:b/>
          <w:lang w:val="pt-BR"/>
        </w:rPr>
        <w:t xml:space="preserve"> </w:t>
      </w:r>
      <w:r w:rsidRPr="005B5EAC">
        <w:rPr>
          <w:rFonts w:eastAsia="Arial"/>
          <w:b/>
          <w:w w:val="99"/>
          <w:lang w:val="pt-BR"/>
        </w:rPr>
        <w:t>adicionada,</w:t>
      </w:r>
      <w:r w:rsidRPr="005B5EAC">
        <w:rPr>
          <w:rFonts w:eastAsia="Arial"/>
          <w:b/>
          <w:lang w:val="pt-BR"/>
        </w:rPr>
        <w:t xml:space="preserve"> </w:t>
      </w:r>
      <w:r w:rsidRPr="005B5EAC">
        <w:rPr>
          <w:rFonts w:eastAsia="Arial"/>
          <w:b/>
          <w:w w:val="99"/>
          <w:lang w:val="pt-BR"/>
        </w:rPr>
        <w:t>nem</w:t>
      </w:r>
      <w:r w:rsidRPr="005B5EAC">
        <w:rPr>
          <w:rFonts w:eastAsia="Arial"/>
          <w:b/>
          <w:lang w:val="pt-BR"/>
        </w:rPr>
        <w:t xml:space="preserve"> </w:t>
      </w:r>
      <w:r w:rsidRPr="005B5EAC">
        <w:rPr>
          <w:rFonts w:eastAsia="Arial"/>
          <w:b/>
          <w:w w:val="99"/>
          <w:lang w:val="pt-BR"/>
        </w:rPr>
        <w:t>mesmo</w:t>
      </w:r>
      <w:r w:rsidRPr="005B5EAC">
        <w:rPr>
          <w:rFonts w:eastAsia="Arial"/>
          <w:b/>
          <w:lang w:val="pt-BR"/>
        </w:rPr>
        <w:t xml:space="preserve"> </w:t>
      </w:r>
      <w:r w:rsidRPr="005B5EAC">
        <w:rPr>
          <w:rFonts w:eastAsia="Arial"/>
          <w:b/>
          <w:w w:val="99"/>
          <w:lang w:val="pt-BR"/>
        </w:rPr>
        <w:t>antes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início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disputa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lances.</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empresa</w:t>
      </w:r>
      <w:r w:rsidRPr="005B5EAC">
        <w:rPr>
          <w:rFonts w:eastAsia="Arial"/>
          <w:b/>
          <w:lang w:val="pt-BR"/>
        </w:rPr>
        <w:t xml:space="preserve"> </w:t>
      </w:r>
      <w:r w:rsidRPr="005B5EAC">
        <w:rPr>
          <w:rFonts w:eastAsia="Arial"/>
          <w:b/>
          <w:w w:val="99"/>
          <w:lang w:val="pt-BR"/>
        </w:rPr>
        <w:t>participante</w:t>
      </w:r>
      <w:r w:rsidRPr="005B5EAC">
        <w:rPr>
          <w:rFonts w:eastAsia="Arial"/>
          <w:b/>
          <w:lang w:val="pt-BR"/>
        </w:rPr>
        <w:t xml:space="preserve"> </w:t>
      </w:r>
      <w:r w:rsidRPr="005B5EAC">
        <w:rPr>
          <w:rFonts w:eastAsia="Arial"/>
          <w:b/>
          <w:w w:val="99"/>
          <w:lang w:val="pt-BR"/>
        </w:rPr>
        <w:t>do certame</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deve</w:t>
      </w:r>
      <w:r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identificada”.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O</w:t>
      </w:r>
      <w:r w:rsidRPr="005B5EAC">
        <w:rPr>
          <w:rFonts w:eastAsia="Arial"/>
          <w:b/>
          <w:lang w:val="pt-BR"/>
        </w:rPr>
        <w:t xml:space="preserve"> </w:t>
      </w:r>
      <w:r w:rsidRPr="005B5EAC">
        <w:rPr>
          <w:rFonts w:eastAsia="Arial"/>
          <w:b/>
          <w:w w:val="99"/>
          <w:lang w:val="pt-BR"/>
        </w:rPr>
        <w:t>custo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operacionalização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uso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ficará</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cargo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Licitante</w:t>
      </w:r>
      <w:r w:rsidRPr="005B5EAC">
        <w:rPr>
          <w:rFonts w:eastAsia="Arial"/>
          <w:b/>
          <w:lang w:val="pt-BR"/>
        </w:rPr>
        <w:t xml:space="preserve"> </w:t>
      </w:r>
      <w:r w:rsidRPr="005B5EAC">
        <w:rPr>
          <w:rFonts w:eastAsia="Arial"/>
          <w:b/>
          <w:w w:val="99"/>
          <w:lang w:val="pt-BR"/>
        </w:rPr>
        <w:t>vencedor</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 xml:space="preserve">certame, </w:t>
      </w:r>
      <w:proofErr w:type="gramStart"/>
      <w:r w:rsidRPr="005B5EAC">
        <w:rPr>
          <w:rFonts w:eastAsia="Arial"/>
          <w:b/>
          <w:w w:val="99"/>
          <w:lang w:val="pt-BR"/>
        </w:rPr>
        <w:t>que</w:t>
      </w:r>
      <w:r w:rsidRPr="005B5EAC">
        <w:rPr>
          <w:rFonts w:eastAsia="Arial"/>
          <w:b/>
          <w:lang w:val="pt-BR"/>
        </w:rPr>
        <w:t xml:space="preserve">  </w:t>
      </w:r>
      <w:r w:rsidRPr="005B5EAC">
        <w:rPr>
          <w:rFonts w:eastAsia="Arial"/>
          <w:b/>
          <w:w w:val="99"/>
          <w:lang w:val="pt-BR"/>
        </w:rPr>
        <w:t>pagará</w:t>
      </w:r>
      <w:proofErr w:type="gramEnd"/>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u w:val="thick" w:color="000000"/>
          <w:lang w:val="pt-BR"/>
        </w:rPr>
        <w:t xml:space="preserve">Bolsa </w:t>
      </w:r>
      <w:r w:rsidRPr="005B5EAC">
        <w:rPr>
          <w:rFonts w:eastAsia="Arial"/>
          <w:b/>
          <w:u w:val="thick" w:color="000000"/>
          <w:lang w:val="pt-BR"/>
        </w:rPr>
        <w:t xml:space="preserve"> </w:t>
      </w:r>
      <w:r w:rsidRPr="005B5EAC">
        <w:rPr>
          <w:rFonts w:eastAsia="Arial"/>
          <w:b/>
          <w:w w:val="99"/>
          <w:u w:val="thick" w:color="000000"/>
          <w:lang w:val="pt-BR"/>
        </w:rPr>
        <w:t xml:space="preserve">de </w:t>
      </w:r>
      <w:r w:rsidRPr="005B5EAC">
        <w:rPr>
          <w:rFonts w:eastAsia="Arial"/>
          <w:b/>
          <w:u w:val="thick" w:color="000000"/>
          <w:lang w:val="pt-BR"/>
        </w:rPr>
        <w:t xml:space="preserve"> </w:t>
      </w:r>
      <w:r w:rsidRPr="005B5EAC">
        <w:rPr>
          <w:rFonts w:eastAsia="Arial"/>
          <w:b/>
          <w:w w:val="99"/>
          <w:u w:val="thick" w:color="000000"/>
          <w:lang w:val="pt-BR"/>
        </w:rPr>
        <w:t xml:space="preserve">Licitações </w:t>
      </w:r>
      <w:r w:rsidRPr="005B5EAC">
        <w:rPr>
          <w:rFonts w:eastAsia="Arial"/>
          <w:b/>
          <w:u w:val="thick" w:color="000000"/>
          <w:lang w:val="pt-BR"/>
        </w:rPr>
        <w:t xml:space="preserve"> </w:t>
      </w:r>
      <w:r w:rsidRPr="005B5EAC">
        <w:rPr>
          <w:rFonts w:eastAsia="Arial"/>
          <w:b/>
          <w:w w:val="99"/>
          <w:u w:val="thick" w:color="000000"/>
          <w:lang w:val="pt-BR"/>
        </w:rPr>
        <w:t xml:space="preserve">e </w:t>
      </w:r>
      <w:r w:rsidRPr="005B5EAC">
        <w:rPr>
          <w:rFonts w:eastAsia="Arial"/>
          <w:b/>
          <w:u w:val="thick" w:color="000000"/>
          <w:lang w:val="pt-BR"/>
        </w:rPr>
        <w:t xml:space="preserve"> </w:t>
      </w:r>
      <w:r w:rsidRPr="005B5EAC">
        <w:rPr>
          <w:rFonts w:eastAsia="Arial"/>
          <w:b/>
          <w:w w:val="99"/>
          <w:u w:val="thick" w:color="000000"/>
          <w:lang w:val="pt-BR"/>
        </w:rPr>
        <w:t>Leilões</w:t>
      </w:r>
      <w:r w:rsidRPr="005B5EAC">
        <w:rPr>
          <w:rFonts w:eastAsia="Arial"/>
          <w:b/>
          <w:w w:val="99"/>
          <w:lang w:val="pt-BR"/>
        </w:rPr>
        <w:t>,</w:t>
      </w:r>
      <w:r w:rsidRPr="005B5EAC">
        <w:rPr>
          <w:rFonts w:eastAsia="Arial"/>
          <w:b/>
          <w:lang w:val="pt-BR"/>
        </w:rPr>
        <w:t xml:space="preserve">  </w:t>
      </w:r>
      <w:r w:rsidRPr="005B5EAC">
        <w:rPr>
          <w:rFonts w:eastAsia="Arial"/>
          <w:b/>
          <w:w w:val="99"/>
          <w:lang w:val="pt-BR"/>
        </w:rPr>
        <w:t>provedora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eletrônico,</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equivalente</w:t>
      </w:r>
      <w:r w:rsidRPr="005B5EAC">
        <w:rPr>
          <w:rFonts w:eastAsia="Arial"/>
          <w:b/>
          <w:lang w:val="pt-BR"/>
        </w:rPr>
        <w:t xml:space="preserve">  </w:t>
      </w:r>
      <w:r w:rsidRPr="005B5EAC">
        <w:rPr>
          <w:rFonts w:eastAsia="Arial"/>
          <w:b/>
          <w:w w:val="99"/>
          <w:lang w:val="pt-BR"/>
        </w:rPr>
        <w:t>ao percentual</w:t>
      </w:r>
      <w:r w:rsidRPr="005B5EAC">
        <w:rPr>
          <w:rFonts w:eastAsia="Arial"/>
          <w:b/>
          <w:lang w:val="pt-BR"/>
        </w:rPr>
        <w:t xml:space="preserve">  </w:t>
      </w:r>
      <w:r w:rsidRPr="005B5EAC">
        <w:rPr>
          <w:rFonts w:eastAsia="Arial"/>
          <w:b/>
          <w:w w:val="99"/>
          <w:lang w:val="pt-BR"/>
        </w:rPr>
        <w:t>estabelecido</w:t>
      </w:r>
      <w:r w:rsidRPr="005B5EAC">
        <w:rPr>
          <w:rFonts w:eastAsia="Arial"/>
          <w:b/>
          <w:lang w:val="pt-BR"/>
        </w:rPr>
        <w:t xml:space="preserve">  </w:t>
      </w:r>
      <w:r w:rsidRPr="005B5EAC">
        <w:rPr>
          <w:rFonts w:eastAsia="Arial"/>
          <w:b/>
          <w:w w:val="99"/>
          <w:lang w:val="pt-BR"/>
        </w:rPr>
        <w:t>pela</w:t>
      </w:r>
      <w:r w:rsidRPr="005B5EAC">
        <w:rPr>
          <w:rFonts w:eastAsia="Arial"/>
          <w:b/>
          <w:lang w:val="pt-BR"/>
        </w:rPr>
        <w:t xml:space="preserve">  </w:t>
      </w:r>
      <w:r w:rsidRPr="005B5EAC">
        <w:rPr>
          <w:rFonts w:eastAsia="Arial"/>
          <w:b/>
          <w:w w:val="99"/>
          <w:lang w:val="pt-BR"/>
        </w:rPr>
        <w:t>mesma</w:t>
      </w:r>
      <w:r w:rsidRPr="005B5EAC">
        <w:rPr>
          <w:rFonts w:eastAsia="Arial"/>
          <w:b/>
          <w:lang w:val="pt-BR"/>
        </w:rPr>
        <w:t xml:space="preserve">  </w:t>
      </w:r>
      <w:r w:rsidRPr="005B5EAC">
        <w:rPr>
          <w:rFonts w:eastAsia="Arial"/>
          <w:b/>
          <w:w w:val="99"/>
          <w:lang w:val="pt-BR"/>
        </w:rPr>
        <w:t>sobre</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valor</w:t>
      </w:r>
      <w:r w:rsidRPr="005B5EAC">
        <w:rPr>
          <w:rFonts w:eastAsia="Arial"/>
          <w:b/>
          <w:lang w:val="pt-BR"/>
        </w:rPr>
        <w:t xml:space="preserve">  </w:t>
      </w:r>
      <w:r w:rsidRPr="005B5EAC">
        <w:rPr>
          <w:rFonts w:eastAsia="Arial"/>
          <w:b/>
          <w:w w:val="99"/>
          <w:lang w:val="pt-BR"/>
        </w:rPr>
        <w:t>contratual</w:t>
      </w:r>
      <w:r w:rsidRPr="005B5EAC">
        <w:rPr>
          <w:rFonts w:eastAsia="Arial"/>
          <w:b/>
          <w:lang w:val="pt-BR"/>
        </w:rPr>
        <w:t xml:space="preserve">  </w:t>
      </w:r>
      <w:r w:rsidRPr="005B5EAC">
        <w:rPr>
          <w:rFonts w:eastAsia="Arial"/>
          <w:b/>
          <w:w w:val="99"/>
          <w:lang w:val="pt-BR"/>
        </w:rPr>
        <w:t>ajustado,</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título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taxa</w:t>
      </w:r>
      <w:r w:rsidRPr="005B5EAC">
        <w:rPr>
          <w:rFonts w:eastAsia="Arial"/>
          <w:b/>
          <w:lang w:val="pt-BR"/>
        </w:rPr>
        <w:t xml:space="preserve">  </w:t>
      </w:r>
      <w:r w:rsidRPr="005B5EAC">
        <w:rPr>
          <w:rFonts w:eastAsia="Arial"/>
          <w:b/>
          <w:w w:val="99"/>
          <w:lang w:val="pt-BR"/>
        </w:rPr>
        <w:t>pela utilização</w:t>
      </w:r>
      <w:r w:rsidRPr="005B5EAC">
        <w:rPr>
          <w:rFonts w:eastAsia="Arial"/>
          <w:b/>
          <w:lang w:val="pt-BR"/>
        </w:rPr>
        <w:t xml:space="preserve">  </w:t>
      </w:r>
      <w:r w:rsidRPr="005B5EAC">
        <w:rPr>
          <w:rFonts w:eastAsia="Arial"/>
          <w:b/>
          <w:w w:val="99"/>
          <w:lang w:val="pt-BR"/>
        </w:rPr>
        <w:t>dos</w:t>
      </w:r>
      <w:r w:rsidRPr="005B5EAC">
        <w:rPr>
          <w:rFonts w:eastAsia="Arial"/>
          <w:b/>
          <w:lang w:val="pt-BR"/>
        </w:rPr>
        <w:t xml:space="preserve">  </w:t>
      </w:r>
      <w:r w:rsidRPr="005B5EAC">
        <w:rPr>
          <w:rFonts w:eastAsia="Arial"/>
          <w:b/>
          <w:w w:val="99"/>
          <w:lang w:val="pt-BR"/>
        </w:rPr>
        <w:t>recursos</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tecnologia</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informação,</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conformidade</w:t>
      </w:r>
      <w:r w:rsidRPr="005B5EAC">
        <w:rPr>
          <w:rFonts w:eastAsia="Arial"/>
          <w:b/>
          <w:lang w:val="pt-BR"/>
        </w:rPr>
        <w:t xml:space="preserve">  </w:t>
      </w:r>
      <w:r w:rsidRPr="005B5EAC">
        <w:rPr>
          <w:rFonts w:eastAsia="Arial"/>
          <w:b/>
          <w:w w:val="99"/>
          <w:lang w:val="pt-BR"/>
        </w:rPr>
        <w:t>com</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regulamento operacional</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BLL</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840"/>
        </w:tabs>
        <w:ind w:left="851" w:right="580" w:hanging="566"/>
        <w:jc w:val="both"/>
        <w:rPr>
          <w:rFonts w:eastAsia="Arial"/>
          <w:lang w:val="pt-BR"/>
        </w:rPr>
      </w:pPr>
      <w:r w:rsidRPr="005B5EAC">
        <w:rPr>
          <w:rFonts w:eastAsia="Arial"/>
          <w:b/>
          <w:w w:val="99"/>
          <w:lang w:val="pt-BR"/>
        </w:rPr>
        <w:t>4.7</w:t>
      </w:r>
      <w:r w:rsidRPr="005B5EAC">
        <w:rPr>
          <w:rFonts w:eastAsia="Arial"/>
          <w:b/>
          <w:lang w:val="pt-BR"/>
        </w:rPr>
        <w:tab/>
      </w:r>
      <w:r w:rsidRPr="005B5EAC">
        <w:rPr>
          <w:rFonts w:eastAsia="Arial"/>
          <w:b/>
          <w:w w:val="99"/>
          <w:lang w:val="pt-BR"/>
        </w:rPr>
        <w:t>A</w:t>
      </w:r>
      <w:r w:rsidRPr="005B5EAC">
        <w:rPr>
          <w:rFonts w:eastAsia="Arial"/>
          <w:b/>
          <w:lang w:val="pt-BR"/>
        </w:rPr>
        <w:t xml:space="preserve"> </w:t>
      </w:r>
      <w:r w:rsidRPr="005B5EAC">
        <w:rPr>
          <w:rFonts w:eastAsia="Arial"/>
          <w:b/>
          <w:w w:val="99"/>
          <w:lang w:val="pt-BR"/>
        </w:rPr>
        <w:t>microempresa</w:t>
      </w:r>
      <w:r w:rsidRPr="005B5EAC">
        <w:rPr>
          <w:rFonts w:eastAsia="Arial"/>
          <w:b/>
          <w:lang w:val="pt-BR"/>
        </w:rPr>
        <w:t xml:space="preserve"> </w:t>
      </w:r>
      <w:r w:rsidRPr="005B5EAC">
        <w:rPr>
          <w:rFonts w:eastAsia="Arial"/>
          <w:b/>
          <w:w w:val="99"/>
          <w:lang w:val="pt-BR"/>
        </w:rPr>
        <w:t>ou</w:t>
      </w:r>
      <w:r w:rsidRPr="005B5EAC">
        <w:rPr>
          <w:rFonts w:eastAsia="Arial"/>
          <w:b/>
          <w:lang w:val="pt-BR"/>
        </w:rPr>
        <w:t xml:space="preserve"> </w:t>
      </w:r>
      <w:r w:rsidRPr="005B5EAC">
        <w:rPr>
          <w:rFonts w:eastAsia="Arial"/>
          <w:b/>
          <w:w w:val="99"/>
          <w:lang w:val="pt-BR"/>
        </w:rPr>
        <w:t>empresa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pequeno</w:t>
      </w:r>
      <w:r w:rsidRPr="005B5EAC">
        <w:rPr>
          <w:rFonts w:eastAsia="Arial"/>
          <w:b/>
          <w:lang w:val="pt-BR"/>
        </w:rPr>
        <w:t xml:space="preserve"> </w:t>
      </w:r>
      <w:r w:rsidRPr="005B5EAC">
        <w:rPr>
          <w:rFonts w:eastAsia="Arial"/>
          <w:b/>
          <w:w w:val="99"/>
          <w:lang w:val="pt-BR"/>
        </w:rPr>
        <w:t>porte,</w:t>
      </w:r>
      <w:r w:rsidRPr="005B5EAC">
        <w:rPr>
          <w:rFonts w:eastAsia="Arial"/>
          <w:b/>
          <w:lang w:val="pt-BR"/>
        </w:rPr>
        <w:t xml:space="preserve"> </w:t>
      </w:r>
      <w:r w:rsidRPr="005B5EAC">
        <w:rPr>
          <w:rFonts w:eastAsia="Arial"/>
          <w:b/>
          <w:w w:val="99"/>
          <w:lang w:val="pt-BR"/>
        </w:rPr>
        <w:t>além</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apresentação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constante</w:t>
      </w:r>
      <w:r w:rsidRPr="005B5EAC">
        <w:rPr>
          <w:rFonts w:eastAsia="Arial"/>
          <w:b/>
          <w:lang w:val="pt-BR"/>
        </w:rPr>
        <w:t xml:space="preserve"> </w:t>
      </w:r>
      <w:r w:rsidRPr="005B5EAC">
        <w:rPr>
          <w:rFonts w:eastAsia="Arial"/>
          <w:b/>
          <w:w w:val="99"/>
          <w:lang w:val="pt-BR"/>
        </w:rPr>
        <w:t>no Anexo</w:t>
      </w:r>
      <w:r w:rsidRPr="005B5EAC">
        <w:rPr>
          <w:rFonts w:eastAsia="Arial"/>
          <w:b/>
          <w:lang w:val="pt-BR"/>
        </w:rPr>
        <w:t xml:space="preserve"> </w:t>
      </w:r>
      <w:r w:rsidRPr="005B5EAC">
        <w:rPr>
          <w:rFonts w:eastAsia="Arial"/>
          <w:b/>
          <w:w w:val="99"/>
          <w:lang w:val="pt-BR"/>
        </w:rPr>
        <w:t>09</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fins</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habilitação,</w:t>
      </w:r>
      <w:r w:rsidRPr="005B5EAC">
        <w:rPr>
          <w:rFonts w:eastAsia="Arial"/>
          <w:b/>
          <w:lang w:val="pt-BR"/>
        </w:rPr>
        <w:t xml:space="preserve"> </w:t>
      </w:r>
      <w:r w:rsidRPr="005B5EAC">
        <w:rPr>
          <w:rFonts w:eastAsia="Arial"/>
          <w:b/>
          <w:w w:val="99"/>
          <w:lang w:val="pt-BR"/>
        </w:rPr>
        <w:t>deverá,</w:t>
      </w:r>
      <w:r w:rsidRPr="005B5EAC">
        <w:rPr>
          <w:rFonts w:eastAsia="Arial"/>
          <w:b/>
          <w:lang w:val="pt-BR"/>
        </w:rPr>
        <w:t xml:space="preserve"> </w:t>
      </w:r>
      <w:r w:rsidRPr="005B5EAC">
        <w:rPr>
          <w:rFonts w:eastAsia="Arial"/>
          <w:b/>
          <w:w w:val="99"/>
          <w:lang w:val="pt-BR"/>
        </w:rPr>
        <w:t>quando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cadastramento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inicial</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preço</w:t>
      </w:r>
      <w:r w:rsidRPr="005B5EAC">
        <w:rPr>
          <w:rFonts w:eastAsia="Arial"/>
          <w:b/>
          <w:lang w:val="pt-BR"/>
        </w:rPr>
        <w:t xml:space="preserve"> </w:t>
      </w:r>
      <w:r w:rsidRPr="005B5EAC">
        <w:rPr>
          <w:rFonts w:eastAsia="Arial"/>
          <w:b/>
          <w:w w:val="99"/>
          <w:lang w:val="pt-BR"/>
        </w:rPr>
        <w:t>a ser</w:t>
      </w:r>
      <w:r w:rsidRPr="005B5EAC">
        <w:rPr>
          <w:rFonts w:eastAsia="Arial"/>
          <w:b/>
          <w:lang w:val="pt-BR"/>
        </w:rPr>
        <w:t xml:space="preserve"> </w:t>
      </w:r>
      <w:r w:rsidRPr="005B5EAC">
        <w:rPr>
          <w:rFonts w:eastAsia="Arial"/>
          <w:b/>
          <w:w w:val="99"/>
          <w:lang w:val="pt-BR"/>
        </w:rPr>
        <w:t>digitado</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informar</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campo</w:t>
      </w:r>
      <w:r w:rsidRPr="005B5EAC">
        <w:rPr>
          <w:rFonts w:eastAsia="Arial"/>
          <w:b/>
          <w:lang w:val="pt-BR"/>
        </w:rPr>
        <w:t xml:space="preserve"> </w:t>
      </w:r>
      <w:r w:rsidRPr="005B5EAC">
        <w:rPr>
          <w:rFonts w:eastAsia="Arial"/>
          <w:b/>
          <w:w w:val="99"/>
          <w:lang w:val="pt-BR"/>
        </w:rPr>
        <w:t>próprio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ficha</w:t>
      </w:r>
      <w:r w:rsidRPr="005B5EAC">
        <w:rPr>
          <w:rFonts w:eastAsia="Arial"/>
          <w:b/>
          <w:lang w:val="pt-BR"/>
        </w:rPr>
        <w:t xml:space="preserve"> </w:t>
      </w:r>
      <w:r w:rsidRPr="005B5EAC">
        <w:rPr>
          <w:rFonts w:eastAsia="Arial"/>
          <w:b/>
          <w:w w:val="99"/>
          <w:lang w:val="pt-BR"/>
        </w:rPr>
        <w:t>técnica</w:t>
      </w:r>
      <w:r w:rsidRPr="005B5EAC">
        <w:rPr>
          <w:rFonts w:eastAsia="Arial"/>
          <w:b/>
          <w:lang w:val="pt-BR"/>
        </w:rPr>
        <w:t xml:space="preserve"> </w:t>
      </w:r>
      <w:r w:rsidRPr="005B5EAC">
        <w:rPr>
          <w:rFonts w:eastAsia="Arial"/>
          <w:b/>
          <w:w w:val="99"/>
          <w:lang w:val="pt-BR"/>
        </w:rPr>
        <w:t>descritiva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objeto</w:t>
      </w:r>
      <w:r w:rsidRPr="005B5EAC">
        <w:rPr>
          <w:rFonts w:eastAsia="Arial"/>
          <w:b/>
          <w:lang w:val="pt-BR"/>
        </w:rPr>
        <w:t xml:space="preserve"> </w:t>
      </w:r>
      <w:r w:rsidRPr="005B5EAC">
        <w:rPr>
          <w:rFonts w:eastAsia="Arial"/>
          <w:b/>
          <w:w w:val="99"/>
          <w:lang w:val="pt-BR"/>
        </w:rPr>
        <w:t>consoante com</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modelo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lastRenderedPageBreak/>
        <w:t>Anexo</w:t>
      </w:r>
      <w:r w:rsidRPr="005B5EAC">
        <w:rPr>
          <w:rFonts w:eastAsia="Arial"/>
          <w:b/>
          <w:lang w:val="pt-BR"/>
        </w:rPr>
        <w:t xml:space="preserve"> </w:t>
      </w:r>
      <w:r w:rsidRPr="005B5EAC">
        <w:rPr>
          <w:rFonts w:eastAsia="Arial"/>
          <w:b/>
          <w:w w:val="99"/>
          <w:lang w:val="pt-BR"/>
        </w:rPr>
        <w:t>10,</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seu</w:t>
      </w:r>
      <w:r w:rsidRPr="005B5EAC">
        <w:rPr>
          <w:rFonts w:eastAsia="Arial"/>
          <w:b/>
          <w:lang w:val="pt-BR"/>
        </w:rPr>
        <w:t xml:space="preserve"> </w:t>
      </w:r>
      <w:r w:rsidRPr="005B5EAC">
        <w:rPr>
          <w:rFonts w:eastAsia="Arial"/>
          <w:b/>
          <w:w w:val="99"/>
          <w:lang w:val="pt-BR"/>
        </w:rPr>
        <w:t>regime</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tributação</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fazer</w:t>
      </w:r>
      <w:r w:rsidRPr="005B5EAC">
        <w:rPr>
          <w:rFonts w:eastAsia="Arial"/>
          <w:b/>
          <w:lang w:val="pt-BR"/>
        </w:rPr>
        <w:t xml:space="preserve"> </w:t>
      </w:r>
      <w:r w:rsidRPr="005B5EAC">
        <w:rPr>
          <w:rFonts w:eastAsia="Arial"/>
          <w:b/>
          <w:w w:val="99"/>
          <w:lang w:val="pt-BR"/>
        </w:rPr>
        <w:t>valer</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direito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prioridade</w:t>
      </w:r>
      <w:r w:rsidRPr="005B5EAC">
        <w:rPr>
          <w:rFonts w:eastAsia="Arial"/>
          <w:b/>
          <w:lang w:val="pt-BR"/>
        </w:rPr>
        <w:t xml:space="preserve"> </w:t>
      </w:r>
      <w:r w:rsidRPr="005B5EAC">
        <w:rPr>
          <w:rFonts w:eastAsia="Arial"/>
          <w:b/>
          <w:w w:val="99"/>
          <w:lang w:val="pt-BR"/>
        </w:rPr>
        <w:t>do desempate.</w:t>
      </w:r>
      <w:r w:rsidRPr="005B5EAC">
        <w:rPr>
          <w:rFonts w:eastAsia="Arial"/>
          <w:b/>
          <w:lang w:val="pt-BR"/>
        </w:rPr>
        <w:t xml:space="preserve"> </w:t>
      </w:r>
      <w:r w:rsidRPr="005B5EAC">
        <w:rPr>
          <w:rFonts w:eastAsia="Arial"/>
          <w:b/>
          <w:w w:val="99"/>
          <w:lang w:val="pt-BR"/>
        </w:rPr>
        <w:t>Art.</w:t>
      </w:r>
      <w:r w:rsidRPr="005B5EAC">
        <w:rPr>
          <w:rFonts w:eastAsia="Arial"/>
          <w:b/>
          <w:lang w:val="pt-BR"/>
        </w:rPr>
        <w:t xml:space="preserve"> </w:t>
      </w:r>
      <w:r w:rsidRPr="005B5EAC">
        <w:rPr>
          <w:rFonts w:eastAsia="Arial"/>
          <w:b/>
          <w:w w:val="99"/>
          <w:lang w:val="pt-BR"/>
        </w:rPr>
        <w:t>44</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45</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LC</w:t>
      </w:r>
      <w:r w:rsidRPr="005B5EAC">
        <w:rPr>
          <w:rFonts w:eastAsia="Arial"/>
          <w:b/>
          <w:lang w:val="pt-BR"/>
        </w:rPr>
        <w:t xml:space="preserve"> </w:t>
      </w:r>
      <w:r w:rsidRPr="005B5EAC">
        <w:rPr>
          <w:rFonts w:eastAsia="Arial"/>
          <w:b/>
          <w:w w:val="99"/>
          <w:lang w:val="pt-BR"/>
        </w:rPr>
        <w:t>123/2006.</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5.</w:t>
      </w:r>
      <w:r w:rsidRPr="005B5EAC">
        <w:rPr>
          <w:rFonts w:eastAsia="Arial"/>
          <w:b/>
          <w:lang w:val="pt-BR"/>
        </w:rPr>
        <w:t xml:space="preserve">         </w:t>
      </w:r>
      <w:r w:rsidRPr="005B5EAC">
        <w:rPr>
          <w:rFonts w:eastAsia="Arial"/>
          <w:b/>
          <w:w w:val="99"/>
          <w:lang w:val="pt-BR"/>
        </w:rPr>
        <w:t>REGULAMENTO</w:t>
      </w:r>
      <w:r w:rsidRPr="005B5EAC">
        <w:rPr>
          <w:rFonts w:eastAsia="Arial"/>
          <w:b/>
          <w:lang w:val="pt-BR"/>
        </w:rPr>
        <w:t xml:space="preserve"> </w:t>
      </w:r>
      <w:r w:rsidRPr="005B5EAC">
        <w:rPr>
          <w:rFonts w:eastAsia="Arial"/>
          <w:b/>
          <w:w w:val="99"/>
          <w:lang w:val="pt-BR"/>
        </w:rPr>
        <w:t>OPERACIONAL</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CERTAME</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840"/>
        </w:tabs>
        <w:ind w:left="851" w:right="580" w:hanging="566"/>
        <w:jc w:val="both"/>
        <w:rPr>
          <w:rFonts w:eastAsia="Arial"/>
          <w:lang w:val="pt-BR"/>
        </w:rPr>
      </w:pPr>
      <w:r w:rsidRPr="005B5EAC">
        <w:rPr>
          <w:rFonts w:eastAsia="Arial"/>
          <w:w w:val="99"/>
          <w:lang w:val="pt-BR"/>
        </w:rPr>
        <w:t>5.1</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conduzido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auxílio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equipe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apoio,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terá,</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especial,</w:t>
      </w:r>
      <w:r w:rsidRPr="005B5EAC">
        <w:rPr>
          <w:rFonts w:eastAsia="Arial"/>
          <w:lang w:val="pt-BR"/>
        </w:rPr>
        <w:t xml:space="preserve"> </w:t>
      </w:r>
      <w:r w:rsidRPr="005B5EAC">
        <w:rPr>
          <w:rFonts w:eastAsia="Arial"/>
          <w:w w:val="99"/>
          <w:lang w:val="pt-BR"/>
        </w:rPr>
        <w:t>as seguintes</w:t>
      </w:r>
      <w:r w:rsidRPr="005B5EAC">
        <w:rPr>
          <w:rFonts w:eastAsia="Arial"/>
          <w:lang w:val="pt-BR"/>
        </w:rPr>
        <w:t xml:space="preserve"> </w:t>
      </w:r>
      <w:r w:rsidRPr="005B5EAC">
        <w:rPr>
          <w:rFonts w:eastAsia="Arial"/>
          <w:w w:val="99"/>
          <w:lang w:val="pt-BR"/>
        </w:rPr>
        <w:t>atribuições:</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a)</w:t>
      </w:r>
      <w:r w:rsidRPr="005B5EAC">
        <w:rPr>
          <w:rFonts w:eastAsia="Arial"/>
          <w:b/>
          <w:lang w:val="pt-BR"/>
        </w:rPr>
        <w:t xml:space="preserve"> </w:t>
      </w:r>
      <w:r w:rsidRPr="005B5EAC">
        <w:rPr>
          <w:rFonts w:eastAsia="Arial"/>
          <w:w w:val="99"/>
          <w:lang w:val="pt-BR"/>
        </w:rPr>
        <w:t>acompanhar</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trabalhos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equipe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apoio;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b)</w:t>
      </w:r>
      <w:r w:rsidRPr="005B5EAC">
        <w:rPr>
          <w:rFonts w:eastAsia="Arial"/>
          <w:b/>
          <w:lang w:val="pt-BR"/>
        </w:rPr>
        <w:t xml:space="preserve"> </w:t>
      </w:r>
      <w:r w:rsidRPr="005B5EAC">
        <w:rPr>
          <w:rFonts w:eastAsia="Arial"/>
          <w:w w:val="99"/>
          <w:lang w:val="pt-BR"/>
        </w:rPr>
        <w:t>responder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questões</w:t>
      </w:r>
      <w:r w:rsidRPr="005B5EAC">
        <w:rPr>
          <w:rFonts w:eastAsia="Arial"/>
          <w:lang w:val="pt-BR"/>
        </w:rPr>
        <w:t xml:space="preserve"> </w:t>
      </w:r>
      <w:r w:rsidRPr="005B5EAC">
        <w:rPr>
          <w:rFonts w:eastAsia="Arial"/>
          <w:w w:val="99"/>
          <w:lang w:val="pt-BR"/>
        </w:rPr>
        <w:t>formuladas</w:t>
      </w:r>
      <w:r w:rsidRPr="005B5EAC">
        <w:rPr>
          <w:rFonts w:eastAsia="Arial"/>
          <w:lang w:val="pt-BR"/>
        </w:rPr>
        <w:t xml:space="preserve"> </w:t>
      </w:r>
      <w:r w:rsidRPr="005B5EAC">
        <w:rPr>
          <w:rFonts w:eastAsia="Arial"/>
          <w:w w:val="99"/>
          <w:lang w:val="pt-BR"/>
        </w:rPr>
        <w:t>pelos</w:t>
      </w:r>
      <w:r w:rsidRPr="005B5EAC">
        <w:rPr>
          <w:rFonts w:eastAsia="Arial"/>
          <w:lang w:val="pt-BR"/>
        </w:rPr>
        <w:t xml:space="preserve"> </w:t>
      </w:r>
      <w:r w:rsidRPr="005B5EAC">
        <w:rPr>
          <w:rFonts w:eastAsia="Arial"/>
          <w:w w:val="99"/>
          <w:lang w:val="pt-BR"/>
        </w:rPr>
        <w:t>fornecedores,</w:t>
      </w:r>
      <w:r w:rsidRPr="005B5EAC">
        <w:rPr>
          <w:rFonts w:eastAsia="Arial"/>
          <w:lang w:val="pt-BR"/>
        </w:rPr>
        <w:t xml:space="preserve"> </w:t>
      </w:r>
      <w:r w:rsidRPr="005B5EAC">
        <w:rPr>
          <w:rFonts w:eastAsia="Arial"/>
          <w:w w:val="99"/>
          <w:lang w:val="pt-BR"/>
        </w:rPr>
        <w:t>relativas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certame;</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c)</w:t>
      </w:r>
      <w:r w:rsidRPr="005B5EAC">
        <w:rPr>
          <w:rFonts w:eastAsia="Arial"/>
          <w:b/>
          <w:lang w:val="pt-BR"/>
        </w:rPr>
        <w:t xml:space="preserve"> </w:t>
      </w:r>
      <w:r w:rsidRPr="005B5EAC">
        <w:rPr>
          <w:rFonts w:eastAsia="Arial"/>
          <w:w w:val="99"/>
          <w:lang w:val="pt-BR"/>
        </w:rPr>
        <w:t>abrir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d)</w:t>
      </w:r>
      <w:r w:rsidRPr="005B5EAC">
        <w:rPr>
          <w:rFonts w:eastAsia="Arial"/>
          <w:b/>
          <w:lang w:val="pt-BR"/>
        </w:rPr>
        <w:t xml:space="preserve"> </w:t>
      </w:r>
      <w:r w:rsidRPr="005B5EAC">
        <w:rPr>
          <w:rFonts w:eastAsia="Arial"/>
          <w:w w:val="99"/>
          <w:lang w:val="pt-BR"/>
        </w:rPr>
        <w:t>analisar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aceitabilidade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e)</w:t>
      </w:r>
      <w:r w:rsidRPr="005B5EAC">
        <w:rPr>
          <w:rFonts w:eastAsia="Arial"/>
          <w:b/>
          <w:lang w:val="pt-BR"/>
        </w:rPr>
        <w:t xml:space="preserve"> </w:t>
      </w:r>
      <w:r w:rsidRPr="005B5EAC">
        <w:rPr>
          <w:rFonts w:eastAsia="Arial"/>
          <w:w w:val="99"/>
          <w:lang w:val="pt-BR"/>
        </w:rPr>
        <w:t>desclassificar</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indicando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motivos;</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f)</w:t>
      </w:r>
      <w:r w:rsidRPr="005B5EAC">
        <w:rPr>
          <w:rFonts w:eastAsia="Arial"/>
          <w:b/>
          <w:lang w:val="pt-BR"/>
        </w:rPr>
        <w:t xml:space="preserve"> </w:t>
      </w:r>
      <w:r w:rsidRPr="005B5EAC">
        <w:rPr>
          <w:rFonts w:eastAsia="Arial"/>
          <w:w w:val="99"/>
          <w:lang w:val="pt-BR"/>
        </w:rPr>
        <w:t>conduzir</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procedimentos</w:t>
      </w:r>
      <w:r w:rsidRPr="005B5EAC">
        <w:rPr>
          <w:rFonts w:eastAsia="Arial"/>
          <w:lang w:val="pt-BR"/>
        </w:rPr>
        <w:t xml:space="preserve"> </w:t>
      </w:r>
      <w:r w:rsidRPr="005B5EAC">
        <w:rPr>
          <w:rFonts w:eastAsia="Arial"/>
          <w:w w:val="99"/>
          <w:lang w:val="pt-BR"/>
        </w:rPr>
        <w:t>relativos</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escolha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g)</w:t>
      </w:r>
      <w:r w:rsidRPr="005B5EAC">
        <w:rPr>
          <w:rFonts w:eastAsia="Arial"/>
          <w:b/>
          <w:lang w:val="pt-BR"/>
        </w:rPr>
        <w:t xml:space="preserve"> </w:t>
      </w:r>
      <w:r w:rsidRPr="005B5EAC">
        <w:rPr>
          <w:rFonts w:eastAsia="Arial"/>
          <w:w w:val="99"/>
          <w:lang w:val="pt-BR"/>
        </w:rPr>
        <w:t>verificar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classificado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lugar;</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h)</w:t>
      </w:r>
      <w:r w:rsidRPr="005B5EAC">
        <w:rPr>
          <w:rFonts w:eastAsia="Arial"/>
          <w:b/>
          <w:lang w:val="pt-BR"/>
        </w:rPr>
        <w:t xml:space="preserve"> </w:t>
      </w:r>
      <w:r w:rsidRPr="005B5EAC">
        <w:rPr>
          <w:rFonts w:eastAsia="Arial"/>
          <w:w w:val="99"/>
          <w:lang w:val="pt-BR"/>
        </w:rPr>
        <w:t>declarar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vencedor;</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i)</w:t>
      </w:r>
      <w:r w:rsidRPr="005B5EAC">
        <w:rPr>
          <w:rFonts w:eastAsia="Arial"/>
          <w:b/>
          <w:lang w:val="pt-BR"/>
        </w:rPr>
        <w:t xml:space="preserve"> </w:t>
      </w:r>
      <w:r w:rsidRPr="005B5EAC">
        <w:rPr>
          <w:rFonts w:eastAsia="Arial"/>
          <w:w w:val="99"/>
          <w:lang w:val="pt-BR"/>
        </w:rPr>
        <w:t>receber,</w:t>
      </w:r>
      <w:r w:rsidRPr="005B5EAC">
        <w:rPr>
          <w:rFonts w:eastAsia="Arial"/>
          <w:lang w:val="pt-BR"/>
        </w:rPr>
        <w:t xml:space="preserve"> </w:t>
      </w:r>
      <w:r w:rsidRPr="005B5EAC">
        <w:rPr>
          <w:rFonts w:eastAsia="Arial"/>
          <w:w w:val="99"/>
          <w:lang w:val="pt-BR"/>
        </w:rPr>
        <w:t>examinar</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decidir</w:t>
      </w:r>
      <w:r w:rsidRPr="005B5EAC">
        <w:rPr>
          <w:rFonts w:eastAsia="Arial"/>
          <w:lang w:val="pt-BR"/>
        </w:rPr>
        <w:t xml:space="preserve"> </w:t>
      </w:r>
      <w:r w:rsidRPr="005B5EAC">
        <w:rPr>
          <w:rFonts w:eastAsia="Arial"/>
          <w:w w:val="99"/>
          <w:lang w:val="pt-BR"/>
        </w:rPr>
        <w:t>sobre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pertinência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recursos;</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j)</w:t>
      </w:r>
      <w:r w:rsidRPr="005B5EAC">
        <w:rPr>
          <w:rFonts w:eastAsia="Arial"/>
          <w:b/>
          <w:lang w:val="pt-BR"/>
        </w:rPr>
        <w:t xml:space="preserve"> </w:t>
      </w:r>
      <w:r w:rsidRPr="005B5EAC">
        <w:rPr>
          <w:rFonts w:eastAsia="Arial"/>
          <w:w w:val="99"/>
          <w:lang w:val="pt-BR"/>
        </w:rPr>
        <w:t>elaborar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ata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k)</w:t>
      </w:r>
      <w:r w:rsidRPr="005B5EAC">
        <w:rPr>
          <w:rFonts w:eastAsia="Arial"/>
          <w:b/>
          <w:lang w:val="pt-BR"/>
        </w:rPr>
        <w:t xml:space="preserve"> </w:t>
      </w:r>
      <w:r w:rsidRPr="005B5EAC">
        <w:rPr>
          <w:rFonts w:eastAsia="Arial"/>
          <w:w w:val="99"/>
          <w:lang w:val="pt-BR"/>
        </w:rPr>
        <w:t>encaminhar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autoridade</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homologar</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autorizar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contratação;</w:t>
      </w:r>
    </w:p>
    <w:p w:rsidR="009A4FC4" w:rsidRPr="005B5EAC" w:rsidRDefault="009A4FC4" w:rsidP="0006750A">
      <w:pPr>
        <w:spacing w:before="19" w:line="260" w:lineRule="exact"/>
        <w:ind w:left="851" w:right="580"/>
        <w:rPr>
          <w:lang w:val="pt-BR"/>
        </w:rPr>
      </w:pPr>
    </w:p>
    <w:p w:rsidR="009A4FC4" w:rsidRPr="005B5EAC" w:rsidRDefault="0093264B" w:rsidP="0006750A">
      <w:pPr>
        <w:spacing w:line="242" w:lineRule="auto"/>
        <w:ind w:left="851" w:right="580"/>
        <w:rPr>
          <w:lang w:val="pt-BR"/>
        </w:rPr>
      </w:pPr>
      <w:r w:rsidRPr="005B5EAC">
        <w:rPr>
          <w:rFonts w:eastAsia="Arial"/>
          <w:b/>
          <w:w w:val="99"/>
          <w:lang w:val="pt-BR"/>
        </w:rPr>
        <w:t>l)</w:t>
      </w:r>
      <w:r w:rsidRPr="005B5EAC">
        <w:rPr>
          <w:rFonts w:eastAsia="Arial"/>
          <w:b/>
          <w:lang w:val="pt-BR"/>
        </w:rPr>
        <w:t xml:space="preserve">  </w:t>
      </w:r>
      <w:proofErr w:type="gramStart"/>
      <w:r w:rsidRPr="005B5EAC">
        <w:rPr>
          <w:rFonts w:eastAsia="Arial"/>
          <w:w w:val="99"/>
          <w:lang w:val="pt-BR"/>
        </w:rPr>
        <w:t>abrir</w:t>
      </w:r>
      <w:r w:rsidRPr="005B5EAC">
        <w:rPr>
          <w:rFonts w:eastAsia="Arial"/>
          <w:lang w:val="pt-BR"/>
        </w:rPr>
        <w:t xml:space="preserve">  </w:t>
      </w:r>
      <w:r w:rsidRPr="005B5EAC">
        <w:rPr>
          <w:rFonts w:eastAsia="Arial"/>
          <w:w w:val="99"/>
          <w:lang w:val="pt-BR"/>
        </w:rPr>
        <w:t>processo</w:t>
      </w:r>
      <w:proofErr w:type="gramEnd"/>
      <w:r w:rsidRPr="005B5EAC">
        <w:rPr>
          <w:rFonts w:eastAsia="Arial"/>
          <w:lang w:val="pt-BR"/>
        </w:rPr>
        <w:t xml:space="preserve">  </w:t>
      </w:r>
      <w:r w:rsidRPr="005B5EAC">
        <w:rPr>
          <w:rFonts w:eastAsia="Arial"/>
          <w:w w:val="99"/>
          <w:lang w:val="pt-BR"/>
        </w:rPr>
        <w:t>administrativo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apuração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irregularidades</w:t>
      </w:r>
      <w:r w:rsidRPr="005B5EAC">
        <w:rPr>
          <w:rFonts w:eastAsia="Arial"/>
          <w:lang w:val="pt-BR"/>
        </w:rPr>
        <w:t xml:space="preserve">  </w:t>
      </w:r>
      <w:r w:rsidRPr="005B5EAC">
        <w:rPr>
          <w:rFonts w:eastAsia="Arial"/>
          <w:w w:val="99"/>
          <w:lang w:val="pt-BR"/>
        </w:rPr>
        <w:t>visando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aplicação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penalidades previstas</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legislação.</w:t>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u w:val="thick" w:color="000000"/>
          <w:lang w:val="pt-BR"/>
        </w:rPr>
        <w:t>CREDENCIAMENTO NO SISTEMA LICITAÇÕES DA BOLSA DE LICITAÇÕES E LEILÕES:</w:t>
      </w:r>
    </w:p>
    <w:p w:rsidR="009A4FC4" w:rsidRPr="005B5EAC" w:rsidRDefault="009A4FC4" w:rsidP="0006750A">
      <w:pPr>
        <w:spacing w:before="12" w:line="240" w:lineRule="exact"/>
        <w:ind w:left="851" w:right="580"/>
        <w:rPr>
          <w:lang w:val="pt-BR"/>
        </w:rPr>
      </w:pPr>
    </w:p>
    <w:p w:rsidR="009A4FC4" w:rsidRPr="005B5EAC" w:rsidRDefault="0093264B" w:rsidP="0006750A">
      <w:pPr>
        <w:tabs>
          <w:tab w:val="left" w:pos="1960"/>
        </w:tabs>
        <w:spacing w:before="34"/>
        <w:ind w:left="851" w:right="580" w:hanging="708"/>
        <w:jc w:val="both"/>
        <w:rPr>
          <w:rFonts w:eastAsia="Arial"/>
          <w:lang w:val="pt-BR"/>
        </w:rPr>
      </w:pPr>
      <w:r w:rsidRPr="005B5EAC">
        <w:rPr>
          <w:rFonts w:eastAsia="Arial"/>
          <w:w w:val="99"/>
          <w:lang w:val="pt-BR"/>
        </w:rPr>
        <w:t>5.2</w:t>
      </w:r>
      <w:r w:rsidRPr="005B5EAC">
        <w:rPr>
          <w:rFonts w:eastAsia="Arial"/>
          <w:lang w:val="pt-BR"/>
        </w:rPr>
        <w:tab/>
      </w:r>
      <w:r w:rsidRPr="005B5EAC">
        <w:rPr>
          <w:rFonts w:eastAsia="Arial"/>
          <w:w w:val="99"/>
          <w:lang w:val="pt-BR"/>
        </w:rPr>
        <w:t>As</w:t>
      </w:r>
      <w:r w:rsidRPr="005B5EAC">
        <w:rPr>
          <w:rFonts w:eastAsia="Arial"/>
          <w:lang w:val="pt-BR"/>
        </w:rPr>
        <w:t xml:space="preserve"> </w:t>
      </w:r>
      <w:proofErr w:type="gramStart"/>
      <w:r w:rsidRPr="005B5EAC">
        <w:rPr>
          <w:rFonts w:eastAsia="Arial"/>
          <w:w w:val="99"/>
          <w:lang w:val="pt-BR"/>
        </w:rPr>
        <w:t>pessoas</w:t>
      </w:r>
      <w:r w:rsidRPr="005B5EAC">
        <w:rPr>
          <w:rFonts w:eastAsia="Arial"/>
          <w:lang w:val="pt-BR"/>
        </w:rPr>
        <w:t xml:space="preserve">  </w:t>
      </w:r>
      <w:r w:rsidRPr="005B5EAC">
        <w:rPr>
          <w:rFonts w:eastAsia="Arial"/>
          <w:w w:val="99"/>
          <w:lang w:val="pt-BR"/>
        </w:rPr>
        <w:t>jurídicas</w:t>
      </w:r>
      <w:proofErr w:type="gramEnd"/>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firmas</w:t>
      </w:r>
      <w:r w:rsidRPr="005B5EAC">
        <w:rPr>
          <w:rFonts w:eastAsia="Arial"/>
          <w:lang w:val="pt-BR"/>
        </w:rPr>
        <w:t xml:space="preserve">  </w:t>
      </w:r>
      <w:r w:rsidRPr="005B5EAC">
        <w:rPr>
          <w:rFonts w:eastAsia="Arial"/>
          <w:w w:val="99"/>
          <w:lang w:val="pt-BR"/>
        </w:rPr>
        <w:t>individuais</w:t>
      </w:r>
      <w:r w:rsidRPr="005B5EAC">
        <w:rPr>
          <w:rFonts w:eastAsia="Arial"/>
          <w:lang w:val="pt-BR"/>
        </w:rPr>
        <w:t xml:space="preserve">  </w:t>
      </w:r>
      <w:r w:rsidRPr="005B5EAC">
        <w:rPr>
          <w:rFonts w:eastAsia="Arial"/>
          <w:w w:val="99"/>
          <w:lang w:val="pt-BR"/>
        </w:rPr>
        <w:t>interessadas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nomear</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instrumento</w:t>
      </w:r>
      <w:r w:rsidRPr="005B5EAC">
        <w:rPr>
          <w:rFonts w:eastAsia="Arial"/>
          <w:lang w:val="pt-BR"/>
        </w:rPr>
        <w:t xml:space="preserve">  </w:t>
      </w:r>
      <w:r w:rsidRPr="005B5EAC">
        <w:rPr>
          <w:rFonts w:eastAsia="Arial"/>
          <w:w w:val="99"/>
          <w:lang w:val="pt-BR"/>
        </w:rPr>
        <w:t>de mandato</w:t>
      </w:r>
      <w:r w:rsidRPr="005B5EAC">
        <w:rPr>
          <w:rFonts w:eastAsia="Arial"/>
          <w:lang w:val="pt-BR"/>
        </w:rPr>
        <w:t xml:space="preserve">  </w:t>
      </w:r>
      <w:r w:rsidRPr="005B5EAC">
        <w:rPr>
          <w:rFonts w:eastAsia="Arial"/>
          <w:w w:val="99"/>
          <w:lang w:val="pt-BR"/>
        </w:rPr>
        <w:t>previsto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item</w:t>
      </w:r>
      <w:r w:rsidRPr="005B5EAC">
        <w:rPr>
          <w:rFonts w:eastAsia="Arial"/>
          <w:lang w:val="pt-BR"/>
        </w:rPr>
        <w:t xml:space="preserve">  </w:t>
      </w:r>
      <w:r w:rsidRPr="005B5EAC">
        <w:rPr>
          <w:rFonts w:eastAsia="Arial"/>
          <w:b/>
          <w:w w:val="99"/>
          <w:lang w:val="pt-BR"/>
        </w:rPr>
        <w:t>4.6</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w w:val="99"/>
          <w:u w:val="single" w:color="000000"/>
          <w:lang w:val="pt-BR"/>
        </w:rPr>
        <w:t xml:space="preserve">com </w:t>
      </w:r>
      <w:r w:rsidRPr="005B5EAC">
        <w:rPr>
          <w:rFonts w:eastAsia="Arial"/>
          <w:u w:val="single" w:color="000000"/>
          <w:lang w:val="pt-BR"/>
        </w:rPr>
        <w:t xml:space="preserve"> </w:t>
      </w:r>
      <w:r w:rsidRPr="005B5EAC">
        <w:rPr>
          <w:rFonts w:eastAsia="Arial"/>
          <w:w w:val="99"/>
          <w:u w:val="single" w:color="000000"/>
          <w:lang w:val="pt-BR"/>
        </w:rPr>
        <w:t xml:space="preserve">firma </w:t>
      </w:r>
      <w:r w:rsidRPr="005B5EAC">
        <w:rPr>
          <w:rFonts w:eastAsia="Arial"/>
          <w:u w:val="single" w:color="000000"/>
          <w:lang w:val="pt-BR"/>
        </w:rPr>
        <w:t xml:space="preserve"> </w:t>
      </w:r>
      <w:r w:rsidRPr="005B5EAC">
        <w:rPr>
          <w:rFonts w:eastAsia="Arial"/>
          <w:w w:val="99"/>
          <w:u w:val="single" w:color="000000"/>
          <w:lang w:val="pt-BR"/>
        </w:rPr>
        <w:t>reconhecida</w:t>
      </w:r>
      <w:r w:rsidRPr="005B5EAC">
        <w:rPr>
          <w:rFonts w:eastAsia="Arial"/>
          <w:w w:val="99"/>
          <w:lang w:val="pt-BR"/>
        </w:rPr>
        <w:t>,</w:t>
      </w:r>
      <w:r w:rsidRPr="005B5EAC">
        <w:rPr>
          <w:rFonts w:eastAsia="Arial"/>
          <w:lang w:val="pt-BR"/>
        </w:rPr>
        <w:t xml:space="preserve">  </w:t>
      </w:r>
      <w:r w:rsidRPr="005B5EAC">
        <w:rPr>
          <w:rFonts w:eastAsia="Arial"/>
          <w:w w:val="99"/>
          <w:lang w:val="pt-BR"/>
        </w:rPr>
        <w:t>operador</w:t>
      </w:r>
      <w:r w:rsidRPr="005B5EAC">
        <w:rPr>
          <w:rFonts w:eastAsia="Arial"/>
          <w:lang w:val="pt-BR"/>
        </w:rPr>
        <w:t xml:space="preserve">  </w:t>
      </w:r>
      <w:r w:rsidRPr="005B5EAC">
        <w:rPr>
          <w:rFonts w:eastAsia="Arial"/>
          <w:w w:val="99"/>
          <w:lang w:val="pt-BR"/>
        </w:rPr>
        <w:t>devidamente</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em qualquer</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associada</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w w:val="99"/>
          <w:lang w:val="pt-BR"/>
        </w:rPr>
        <w:t>,</w:t>
      </w:r>
      <w:r w:rsidRPr="005B5EAC">
        <w:rPr>
          <w:rFonts w:eastAsia="Arial"/>
          <w:lang w:val="pt-BR"/>
        </w:rPr>
        <w:t xml:space="preserve"> </w:t>
      </w:r>
      <w:r w:rsidRPr="005B5EAC">
        <w:rPr>
          <w:rFonts w:eastAsia="Arial"/>
          <w:w w:val="99"/>
          <w:lang w:val="pt-BR"/>
        </w:rPr>
        <w:t>atribuindo</w:t>
      </w:r>
      <w:r w:rsidRPr="005B5EAC">
        <w:rPr>
          <w:rFonts w:eastAsia="Arial"/>
          <w:lang w:val="pt-BR"/>
        </w:rPr>
        <w:t xml:space="preserve"> </w:t>
      </w:r>
      <w:r w:rsidRPr="005B5EAC">
        <w:rPr>
          <w:rFonts w:eastAsia="Arial"/>
          <w:w w:val="99"/>
          <w:lang w:val="pt-BR"/>
        </w:rPr>
        <w:t>poderes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formular</w:t>
      </w:r>
      <w:r w:rsidRPr="005B5EAC">
        <w:rPr>
          <w:rFonts w:eastAsia="Arial"/>
          <w:lang w:val="pt-BR"/>
        </w:rPr>
        <w:t xml:space="preserve"> </w:t>
      </w:r>
      <w:r w:rsidRPr="005B5EAC">
        <w:rPr>
          <w:rFonts w:eastAsia="Arial"/>
          <w:w w:val="99"/>
          <w:lang w:val="pt-BR"/>
        </w:rPr>
        <w:t>lances 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praticar</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atos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operações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site:</w:t>
      </w:r>
      <w:r w:rsidRPr="005B5EAC">
        <w:rPr>
          <w:rFonts w:eastAsia="Arial"/>
          <w:lang w:val="pt-BR"/>
        </w:rPr>
        <w:t xml:space="preserve"> </w:t>
      </w:r>
      <w:hyperlink r:id="rId13">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5"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5.3</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dará</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direta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de empresas</w:t>
      </w:r>
      <w:r w:rsidRPr="005B5EAC">
        <w:rPr>
          <w:rFonts w:eastAsia="Arial"/>
          <w:lang w:val="pt-BR"/>
        </w:rPr>
        <w:t xml:space="preserve"> </w:t>
      </w:r>
      <w:r w:rsidRPr="005B5EAC">
        <w:rPr>
          <w:rFonts w:eastAsia="Arial"/>
          <w:w w:val="99"/>
          <w:lang w:val="pt-BR"/>
        </w:rPr>
        <w:t>associadas</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BLL</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Bolsa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Licitações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Leilões,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qual</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manifestar,</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seu operador</w:t>
      </w:r>
      <w:r w:rsidRPr="005B5EAC">
        <w:rPr>
          <w:rFonts w:eastAsia="Arial"/>
          <w:lang w:val="pt-BR"/>
        </w:rPr>
        <w:t xml:space="preserve"> </w:t>
      </w:r>
      <w:r w:rsidRPr="005B5EAC">
        <w:rPr>
          <w:rFonts w:eastAsia="Arial"/>
          <w:w w:val="99"/>
          <w:lang w:val="pt-BR"/>
        </w:rPr>
        <w:t>designado,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campo</w:t>
      </w:r>
      <w:r w:rsidRPr="005B5EAC">
        <w:rPr>
          <w:rFonts w:eastAsia="Arial"/>
          <w:lang w:val="pt-BR"/>
        </w:rPr>
        <w:t xml:space="preserve"> </w:t>
      </w:r>
      <w:r w:rsidRPr="005B5EAC">
        <w:rPr>
          <w:rFonts w:eastAsia="Arial"/>
          <w:w w:val="99"/>
          <w:lang w:val="pt-BR"/>
        </w:rPr>
        <w:t>próprio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pleno</w:t>
      </w:r>
      <w:r w:rsidRPr="005B5EAC">
        <w:rPr>
          <w:rFonts w:eastAsia="Arial"/>
          <w:lang w:val="pt-BR"/>
        </w:rPr>
        <w:t xml:space="preserve"> </w:t>
      </w:r>
      <w:r w:rsidRPr="005B5EAC">
        <w:rPr>
          <w:rFonts w:eastAsia="Arial"/>
          <w:w w:val="99"/>
          <w:lang w:val="pt-BR"/>
        </w:rPr>
        <w:t>conhecimento,</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às exigências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5.4</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acesso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operador</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efeito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encaminhamento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lances sucessivos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nome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somente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dará</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prévia</w:t>
      </w:r>
      <w:r w:rsidRPr="005B5EAC">
        <w:rPr>
          <w:rFonts w:eastAsia="Arial"/>
          <w:lang w:val="pt-BR"/>
        </w:rPr>
        <w:t xml:space="preserve"> </w:t>
      </w:r>
      <w:r w:rsidRPr="005B5EAC">
        <w:rPr>
          <w:rFonts w:eastAsia="Arial"/>
          <w:w w:val="99"/>
          <w:lang w:val="pt-BR"/>
        </w:rPr>
        <w:t>definição</w:t>
      </w:r>
      <w:r w:rsidRPr="005B5EAC">
        <w:rPr>
          <w:rFonts w:eastAsia="Arial"/>
          <w:lang w:val="pt-BR"/>
        </w:rPr>
        <w:t xml:space="preserve"> </w:t>
      </w:r>
      <w:proofErr w:type="gramStart"/>
      <w:r w:rsidRPr="005B5EAC">
        <w:rPr>
          <w:rFonts w:eastAsia="Arial"/>
          <w:w w:val="99"/>
          <w:lang w:val="pt-BR"/>
        </w:rPr>
        <w:t>de</w:t>
      </w:r>
      <w:r w:rsidRPr="005B5EAC">
        <w:rPr>
          <w:rFonts w:eastAsia="Arial"/>
          <w:lang w:val="pt-BR"/>
        </w:rPr>
        <w:t xml:space="preserve">  </w:t>
      </w:r>
      <w:r w:rsidRPr="005B5EAC">
        <w:rPr>
          <w:rFonts w:eastAsia="Arial"/>
          <w:w w:val="99"/>
          <w:lang w:val="pt-BR"/>
        </w:rPr>
        <w:t>senha</w:t>
      </w:r>
      <w:proofErr w:type="gramEnd"/>
      <w:r w:rsidRPr="005B5EAC">
        <w:rPr>
          <w:rFonts w:eastAsia="Arial"/>
          <w:w w:val="99"/>
          <w:lang w:val="pt-BR"/>
        </w:rPr>
        <w:t xml:space="preserve"> privativa.</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5.5</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chave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identificação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operadores</w:t>
      </w:r>
      <w:r w:rsidRPr="005B5EAC">
        <w:rPr>
          <w:rFonts w:eastAsia="Arial"/>
          <w:lang w:val="pt-BR"/>
        </w:rPr>
        <w:t xml:space="preserve"> </w:t>
      </w:r>
      <w:r w:rsidRPr="005B5EAC">
        <w:rPr>
          <w:rFonts w:eastAsia="Arial"/>
          <w:w w:val="99"/>
          <w:lang w:val="pt-BR"/>
        </w:rPr>
        <w:t>poderão</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utilizadas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pregão eletrônico,</w:t>
      </w:r>
      <w:r w:rsidRPr="005B5EAC">
        <w:rPr>
          <w:rFonts w:eastAsia="Arial"/>
          <w:lang w:val="pt-BR"/>
        </w:rPr>
        <w:t xml:space="preserve"> </w:t>
      </w:r>
      <w:r w:rsidRPr="005B5EAC">
        <w:rPr>
          <w:rFonts w:eastAsia="Arial"/>
          <w:w w:val="99"/>
          <w:lang w:val="pt-BR"/>
        </w:rPr>
        <w:t>salvo</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canceladas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solicitação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iniciativa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b/>
          <w:w w:val="99"/>
          <w:lang w:val="pt-BR"/>
        </w:rPr>
        <w:t>BLL</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 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p>
    <w:p w:rsidR="009A4FC4" w:rsidRPr="005B5EAC" w:rsidRDefault="009A4FC4" w:rsidP="0006750A">
      <w:pPr>
        <w:spacing w:before="5"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5.6</w:t>
      </w:r>
      <w:r w:rsidRPr="005B5EAC">
        <w:rPr>
          <w:rFonts w:eastAsia="Arial"/>
          <w:lang w:val="pt-BR"/>
        </w:rPr>
        <w:tab/>
      </w:r>
      <w:r w:rsidRPr="005B5EAC">
        <w:rPr>
          <w:rFonts w:eastAsia="Arial"/>
          <w:w w:val="99"/>
          <w:lang w:val="pt-BR"/>
        </w:rPr>
        <w:t>É</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exclusiva</w:t>
      </w:r>
      <w:r w:rsidRPr="005B5EAC">
        <w:rPr>
          <w:rFonts w:eastAsia="Arial"/>
          <w:lang w:val="pt-BR"/>
        </w:rPr>
        <w:t xml:space="preserve"> </w:t>
      </w:r>
      <w:r w:rsidRPr="005B5EAC">
        <w:rPr>
          <w:rFonts w:eastAsia="Arial"/>
          <w:w w:val="99"/>
          <w:lang w:val="pt-BR"/>
        </w:rPr>
        <w:t>responsabilidade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usuário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sigilo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bem</w:t>
      </w:r>
      <w:r w:rsidRPr="005B5EAC">
        <w:rPr>
          <w:rFonts w:eastAsia="Arial"/>
          <w:lang w:val="pt-BR"/>
        </w:rPr>
        <w:t xml:space="preserve"> </w:t>
      </w:r>
      <w:r w:rsidRPr="005B5EAC">
        <w:rPr>
          <w:rFonts w:eastAsia="Arial"/>
          <w:w w:val="99"/>
          <w:lang w:val="pt-BR"/>
        </w:rPr>
        <w:t>como</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uso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transação efetuada</w:t>
      </w:r>
      <w:r w:rsidRPr="005B5EAC">
        <w:rPr>
          <w:rFonts w:eastAsia="Arial"/>
          <w:lang w:val="pt-BR"/>
        </w:rPr>
        <w:t xml:space="preserve"> </w:t>
      </w:r>
      <w:r w:rsidRPr="005B5EAC">
        <w:rPr>
          <w:rFonts w:eastAsia="Arial"/>
          <w:w w:val="99"/>
          <w:lang w:val="pt-BR"/>
        </w:rPr>
        <w:t>diretamente</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representante,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cabendo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b/>
          <w:w w:val="99"/>
          <w:lang w:val="pt-BR"/>
        </w:rPr>
        <w:t>BLL</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r w:rsidRPr="005B5EAC">
        <w:rPr>
          <w:rFonts w:eastAsia="Arial"/>
          <w:b/>
          <w:lang w:val="pt-BR"/>
        </w:rPr>
        <w:t xml:space="preserve"> </w:t>
      </w:r>
      <w:r w:rsidRPr="005B5EAC">
        <w:rPr>
          <w:rFonts w:eastAsia="Arial"/>
          <w:w w:val="99"/>
          <w:lang w:val="pt-BR"/>
        </w:rPr>
        <w:t>a responsabilidade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eventuais</w:t>
      </w:r>
      <w:r w:rsidRPr="005B5EAC">
        <w:rPr>
          <w:rFonts w:eastAsia="Arial"/>
          <w:lang w:val="pt-BR"/>
        </w:rPr>
        <w:t xml:space="preserve"> </w:t>
      </w:r>
      <w:r w:rsidRPr="005B5EAC">
        <w:rPr>
          <w:rFonts w:eastAsia="Arial"/>
          <w:w w:val="99"/>
          <w:lang w:val="pt-BR"/>
        </w:rPr>
        <w:t>danos</w:t>
      </w:r>
      <w:r w:rsidRPr="005B5EAC">
        <w:rPr>
          <w:rFonts w:eastAsia="Arial"/>
          <w:lang w:val="pt-BR"/>
        </w:rPr>
        <w:t xml:space="preserve"> </w:t>
      </w:r>
      <w:r w:rsidRPr="005B5EAC">
        <w:rPr>
          <w:rFonts w:eastAsia="Arial"/>
          <w:w w:val="99"/>
          <w:lang w:val="pt-BR"/>
        </w:rPr>
        <w:t>decorrentes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uso</w:t>
      </w:r>
      <w:r w:rsidRPr="005B5EAC">
        <w:rPr>
          <w:rFonts w:eastAsia="Arial"/>
          <w:lang w:val="pt-BR"/>
        </w:rPr>
        <w:t xml:space="preserve"> </w:t>
      </w:r>
      <w:r w:rsidRPr="005B5EAC">
        <w:rPr>
          <w:rFonts w:eastAsia="Arial"/>
          <w:w w:val="99"/>
          <w:lang w:val="pt-BR"/>
        </w:rPr>
        <w:t>indevido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terceiros.</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1482"/>
        </w:tabs>
        <w:spacing w:line="259" w:lineRule="auto"/>
        <w:ind w:left="851" w:right="580" w:hanging="708"/>
        <w:rPr>
          <w:rFonts w:eastAsia="Arial"/>
          <w:lang w:val="pt-BR"/>
        </w:rPr>
      </w:pPr>
      <w:r w:rsidRPr="005B5EAC">
        <w:rPr>
          <w:rFonts w:eastAsia="Arial"/>
          <w:w w:val="99"/>
          <w:lang w:val="pt-BR"/>
        </w:rPr>
        <w:lastRenderedPageBreak/>
        <w:t>5.7</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credenciamento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representante</w:t>
      </w:r>
      <w:r w:rsidRPr="005B5EAC">
        <w:rPr>
          <w:rFonts w:eastAsia="Arial"/>
          <w:lang w:val="pt-BR"/>
        </w:rPr>
        <w:t xml:space="preserve"> </w:t>
      </w:r>
      <w:r w:rsidRPr="005B5EAC">
        <w:rPr>
          <w:rFonts w:eastAsia="Arial"/>
          <w:w w:val="99"/>
          <w:lang w:val="pt-BR"/>
        </w:rPr>
        <w:t>legal</w:t>
      </w:r>
      <w:r w:rsidRPr="005B5EAC">
        <w:rPr>
          <w:rFonts w:eastAsia="Arial"/>
          <w:lang w:val="pt-BR"/>
        </w:rPr>
        <w:t xml:space="preserve"> </w:t>
      </w:r>
      <w:r w:rsidRPr="005B5EAC">
        <w:rPr>
          <w:rFonts w:eastAsia="Arial"/>
          <w:w w:val="99"/>
          <w:lang w:val="pt-BR"/>
        </w:rPr>
        <w:t>junto</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implica</w:t>
      </w:r>
      <w:r w:rsidRPr="005B5EAC">
        <w:rPr>
          <w:rFonts w:eastAsia="Arial"/>
          <w:lang w:val="pt-BR"/>
        </w:rPr>
        <w:t xml:space="preserve"> </w:t>
      </w:r>
      <w:r w:rsidRPr="005B5EAC">
        <w:rPr>
          <w:rFonts w:eastAsia="Arial"/>
          <w:w w:val="99"/>
          <w:lang w:val="pt-BR"/>
        </w:rPr>
        <w:t>a responsabilidade</w:t>
      </w:r>
      <w:r w:rsidRPr="005B5EAC">
        <w:rPr>
          <w:rFonts w:eastAsia="Arial"/>
          <w:lang w:val="pt-BR"/>
        </w:rPr>
        <w:t xml:space="preserve"> </w:t>
      </w:r>
      <w:r w:rsidRPr="005B5EAC">
        <w:rPr>
          <w:rFonts w:eastAsia="Arial"/>
          <w:w w:val="99"/>
          <w:lang w:val="pt-BR"/>
        </w:rPr>
        <w:t>legal</w:t>
      </w:r>
      <w:r w:rsidRPr="005B5EAC">
        <w:rPr>
          <w:rFonts w:eastAsia="Arial"/>
          <w:lang w:val="pt-BR"/>
        </w:rPr>
        <w:t xml:space="preserve"> </w:t>
      </w:r>
      <w:r w:rsidRPr="005B5EAC">
        <w:rPr>
          <w:rFonts w:eastAsia="Arial"/>
          <w:w w:val="99"/>
          <w:lang w:val="pt-BR"/>
        </w:rPr>
        <w:t>pelos</w:t>
      </w:r>
      <w:r w:rsidRPr="005B5EAC">
        <w:rPr>
          <w:rFonts w:eastAsia="Arial"/>
          <w:lang w:val="pt-BR"/>
        </w:rPr>
        <w:t xml:space="preserve"> </w:t>
      </w:r>
      <w:r w:rsidRPr="005B5EAC">
        <w:rPr>
          <w:rFonts w:eastAsia="Arial"/>
          <w:w w:val="99"/>
          <w:lang w:val="pt-BR"/>
        </w:rPr>
        <w:t>atos</w:t>
      </w:r>
      <w:r w:rsidRPr="005B5EAC">
        <w:rPr>
          <w:rFonts w:eastAsia="Arial"/>
          <w:lang w:val="pt-BR"/>
        </w:rPr>
        <w:t xml:space="preserve"> </w:t>
      </w:r>
      <w:r w:rsidRPr="005B5EAC">
        <w:rPr>
          <w:rFonts w:eastAsia="Arial"/>
          <w:w w:val="99"/>
          <w:lang w:val="pt-BR"/>
        </w:rPr>
        <w:t>praticados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presunção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capacidade</w:t>
      </w:r>
      <w:r w:rsidRPr="005B5EAC">
        <w:rPr>
          <w:rFonts w:eastAsia="Arial"/>
          <w:lang w:val="pt-BR"/>
        </w:rPr>
        <w:t xml:space="preserve"> </w:t>
      </w:r>
      <w:r w:rsidRPr="005B5EAC">
        <w:rPr>
          <w:rFonts w:eastAsia="Arial"/>
          <w:w w:val="99"/>
          <w:lang w:val="pt-BR"/>
        </w:rPr>
        <w:t>técnica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realização</w:t>
      </w:r>
      <w:r w:rsidRPr="005B5EAC">
        <w:rPr>
          <w:rFonts w:eastAsia="Arial"/>
          <w:lang w:val="pt-BR"/>
        </w:rPr>
        <w:t xml:space="preserve"> </w:t>
      </w:r>
      <w:r w:rsidRPr="005B5EAC">
        <w:rPr>
          <w:rFonts w:eastAsia="Arial"/>
          <w:w w:val="99"/>
          <w:lang w:val="pt-BR"/>
        </w:rPr>
        <w:t>das transações</w:t>
      </w:r>
      <w:r w:rsidRPr="005B5EAC">
        <w:rPr>
          <w:rFonts w:eastAsia="Arial"/>
          <w:lang w:val="pt-BR"/>
        </w:rPr>
        <w:t xml:space="preserve"> </w:t>
      </w:r>
      <w:r w:rsidRPr="005B5EAC">
        <w:rPr>
          <w:rFonts w:eastAsia="Arial"/>
          <w:w w:val="99"/>
          <w:lang w:val="pt-BR"/>
        </w:rPr>
        <w:t>inerentes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p>
    <w:p w:rsidR="009A4FC4" w:rsidRPr="005B5EAC" w:rsidRDefault="009A4FC4" w:rsidP="0006750A">
      <w:pPr>
        <w:spacing w:before="18" w:line="26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b/>
          <w:w w:val="99"/>
          <w:position w:val="-1"/>
          <w:u w:val="thick" w:color="000000"/>
          <w:lang w:val="pt-BR"/>
        </w:rPr>
        <w:t>PARTICIPAÇÃO:</w:t>
      </w:r>
    </w:p>
    <w:p w:rsidR="009A4FC4" w:rsidRPr="005B5EAC" w:rsidRDefault="009A4FC4" w:rsidP="0006750A">
      <w:pPr>
        <w:spacing w:before="12"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5.8</w:t>
      </w:r>
      <w:r w:rsidRPr="005B5EAC">
        <w:rPr>
          <w:rFonts w:eastAsia="Arial"/>
          <w:lang w:val="pt-BR"/>
        </w:rPr>
        <w:tab/>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proofErr w:type="gramEnd"/>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dará</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digitação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pessoal</w:t>
      </w:r>
      <w:r w:rsidRPr="005B5EAC">
        <w:rPr>
          <w:rFonts w:eastAsia="Arial"/>
          <w:lang w:val="pt-BR"/>
        </w:rPr>
        <w:t xml:space="preserve">  </w:t>
      </w:r>
      <w:r w:rsidRPr="005B5EAC">
        <w:rPr>
          <w:rFonts w:eastAsia="Arial"/>
          <w:w w:val="99"/>
          <w:lang w:val="pt-BR"/>
        </w:rPr>
        <w:t>e intransferível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representante</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(operador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corretora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mercadorias)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subsequente encaminhamento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exclusivamente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observados data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limite</w:t>
      </w:r>
      <w:r w:rsidRPr="005B5EAC">
        <w:rPr>
          <w:rFonts w:eastAsia="Arial"/>
          <w:lang w:val="pt-BR"/>
        </w:rPr>
        <w:t xml:space="preserve"> </w:t>
      </w:r>
      <w:r w:rsidRPr="005B5EAC">
        <w:rPr>
          <w:rFonts w:eastAsia="Arial"/>
          <w:w w:val="99"/>
          <w:lang w:val="pt-BR"/>
        </w:rPr>
        <w:t>estabelecido.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5.9</w:t>
      </w:r>
      <w:r w:rsidRPr="005B5EAC">
        <w:rPr>
          <w:rFonts w:eastAsia="Arial"/>
          <w:lang w:val="pt-BR"/>
        </w:rPr>
        <w:tab/>
      </w:r>
      <w:r w:rsidRPr="005B5EAC">
        <w:rPr>
          <w:rFonts w:eastAsia="Arial"/>
          <w:w w:val="99"/>
          <w:lang w:val="pt-BR"/>
        </w:rPr>
        <w:t>Caberá</w:t>
      </w:r>
      <w:r w:rsidRPr="005B5EAC">
        <w:rPr>
          <w:rFonts w:eastAsia="Arial"/>
          <w:lang w:val="pt-BR"/>
        </w:rPr>
        <w:t xml:space="preserve"> </w:t>
      </w:r>
      <w:proofErr w:type="gramStart"/>
      <w:r w:rsidRPr="005B5EAC">
        <w:rPr>
          <w:rFonts w:eastAsia="Arial"/>
          <w:w w:val="99"/>
          <w:lang w:val="pt-BR"/>
        </w:rPr>
        <w:t>ao</w:t>
      </w:r>
      <w:r w:rsidRPr="005B5EAC">
        <w:rPr>
          <w:rFonts w:eastAsia="Arial"/>
          <w:lang w:val="pt-BR"/>
        </w:rPr>
        <w:t xml:space="preserve">  </w:t>
      </w:r>
      <w:r w:rsidRPr="005B5EAC">
        <w:rPr>
          <w:rFonts w:eastAsia="Arial"/>
          <w:w w:val="99"/>
          <w:lang w:val="pt-BR"/>
        </w:rPr>
        <w:t>fornecedor</w:t>
      </w:r>
      <w:proofErr w:type="gramEnd"/>
      <w:r w:rsidRPr="005B5EAC">
        <w:rPr>
          <w:rFonts w:eastAsia="Arial"/>
          <w:lang w:val="pt-BR"/>
        </w:rPr>
        <w:t xml:space="preserve">  </w:t>
      </w:r>
      <w:r w:rsidRPr="005B5EAC">
        <w:rPr>
          <w:rFonts w:eastAsia="Arial"/>
          <w:w w:val="99"/>
          <w:lang w:val="pt-BR"/>
        </w:rPr>
        <w:t>acompanhar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operações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durante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do pregão,</w:t>
      </w:r>
      <w:r w:rsidRPr="005B5EAC">
        <w:rPr>
          <w:rFonts w:eastAsia="Arial"/>
          <w:lang w:val="pt-BR"/>
        </w:rPr>
        <w:t xml:space="preserve">  </w:t>
      </w:r>
      <w:r w:rsidRPr="005B5EAC">
        <w:rPr>
          <w:rFonts w:eastAsia="Arial"/>
          <w:w w:val="99"/>
          <w:lang w:val="pt-BR"/>
        </w:rPr>
        <w:t>ficando</w:t>
      </w:r>
      <w:r w:rsidRPr="005B5EAC">
        <w:rPr>
          <w:rFonts w:eastAsia="Arial"/>
          <w:lang w:val="pt-BR"/>
        </w:rPr>
        <w:t xml:space="preserve">  </w:t>
      </w:r>
      <w:r w:rsidRPr="005B5EAC">
        <w:rPr>
          <w:rFonts w:eastAsia="Arial"/>
          <w:w w:val="99"/>
          <w:lang w:val="pt-BR"/>
        </w:rPr>
        <w:t>responsável</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ônus</w:t>
      </w:r>
      <w:r w:rsidRPr="005B5EAC">
        <w:rPr>
          <w:rFonts w:eastAsia="Arial"/>
          <w:lang w:val="pt-BR"/>
        </w:rPr>
        <w:t xml:space="preserve">  </w:t>
      </w:r>
      <w:r w:rsidRPr="005B5EAC">
        <w:rPr>
          <w:rFonts w:eastAsia="Arial"/>
          <w:w w:val="99"/>
          <w:lang w:val="pt-BR"/>
        </w:rPr>
        <w:t>decorrente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perda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negócios</w:t>
      </w:r>
      <w:r w:rsidRPr="005B5EAC">
        <w:rPr>
          <w:rFonts w:eastAsia="Arial"/>
          <w:lang w:val="pt-BR"/>
        </w:rPr>
        <w:t xml:space="preserve">  </w:t>
      </w:r>
      <w:r w:rsidRPr="005B5EAC">
        <w:rPr>
          <w:rFonts w:eastAsia="Arial"/>
          <w:w w:val="99"/>
          <w:lang w:val="pt-BR"/>
        </w:rPr>
        <w:t>diante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inobservância</w:t>
      </w:r>
      <w:r w:rsidRPr="005B5EAC">
        <w:rPr>
          <w:rFonts w:eastAsia="Arial"/>
          <w:lang w:val="pt-BR"/>
        </w:rPr>
        <w:t xml:space="preserve">  </w:t>
      </w:r>
      <w:r w:rsidRPr="005B5EAC">
        <w:rPr>
          <w:rFonts w:eastAsia="Arial"/>
          <w:w w:val="99"/>
          <w:lang w:val="pt-BR"/>
        </w:rPr>
        <w:t>de quaisquer</w:t>
      </w:r>
      <w:r w:rsidRPr="005B5EAC">
        <w:rPr>
          <w:rFonts w:eastAsia="Arial"/>
          <w:lang w:val="pt-BR"/>
        </w:rPr>
        <w:t xml:space="preserve"> </w:t>
      </w:r>
      <w:r w:rsidRPr="005B5EAC">
        <w:rPr>
          <w:rFonts w:eastAsia="Arial"/>
          <w:w w:val="99"/>
          <w:lang w:val="pt-BR"/>
        </w:rPr>
        <w:t>mensagens</w:t>
      </w:r>
      <w:r w:rsidRPr="005B5EAC">
        <w:rPr>
          <w:rFonts w:eastAsia="Arial"/>
          <w:lang w:val="pt-BR"/>
        </w:rPr>
        <w:t xml:space="preserve"> </w:t>
      </w:r>
      <w:r w:rsidRPr="005B5EAC">
        <w:rPr>
          <w:rFonts w:eastAsia="Arial"/>
          <w:w w:val="99"/>
          <w:lang w:val="pt-BR"/>
        </w:rPr>
        <w:t>emitidas</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desconexão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representante;</w:t>
      </w:r>
    </w:p>
    <w:p w:rsidR="009A4FC4" w:rsidRPr="005B5EAC" w:rsidRDefault="009A4FC4" w:rsidP="0006750A">
      <w:pPr>
        <w:spacing w:before="13" w:line="240" w:lineRule="exact"/>
        <w:ind w:left="851" w:right="580"/>
        <w:rPr>
          <w:lang w:val="pt-BR"/>
        </w:rPr>
      </w:pPr>
    </w:p>
    <w:p w:rsidR="009A4FC4" w:rsidRPr="005B5EAC" w:rsidRDefault="0093264B" w:rsidP="00891B84">
      <w:pPr>
        <w:tabs>
          <w:tab w:val="left" w:pos="1980"/>
        </w:tabs>
        <w:spacing w:before="25"/>
        <w:ind w:left="851" w:right="580" w:hanging="706"/>
        <w:rPr>
          <w:lang w:val="pt-BR"/>
        </w:rPr>
      </w:pPr>
      <w:r w:rsidRPr="005B5EAC">
        <w:rPr>
          <w:rFonts w:eastAsia="Arial"/>
          <w:w w:val="99"/>
          <w:lang w:val="pt-BR"/>
        </w:rPr>
        <w:t>5.10</w:t>
      </w:r>
      <w:r w:rsidRPr="005B5EAC">
        <w:rPr>
          <w:rFonts w:eastAsia="Arial"/>
          <w:lang w:val="pt-BR"/>
        </w:rPr>
        <w:tab/>
      </w:r>
      <w:r w:rsidRPr="005B5EAC">
        <w:rPr>
          <w:rFonts w:eastAsia="Arial"/>
          <w:highlight w:val="yellow"/>
          <w:lang w:val="pt-BR"/>
        </w:rPr>
        <w:t xml:space="preserve">Qualquer duvida em relação ao acesso no sistema operacional, poderá ser esclarecida ou através de uma empresa associada ou pelos telefones: Curitiba-PR (41) 3042-9909 e 3091-9654, ou através da </w:t>
      </w:r>
      <w:r w:rsidRPr="005B5EAC">
        <w:rPr>
          <w:rFonts w:eastAsia="Arial"/>
          <w:b/>
          <w:highlight w:val="yellow"/>
          <w:lang w:val="pt-BR"/>
        </w:rPr>
        <w:t xml:space="preserve">Bolsa de Licitações e Leilões </w:t>
      </w:r>
      <w:r w:rsidRPr="005B5EAC">
        <w:rPr>
          <w:rFonts w:eastAsia="Arial"/>
          <w:highlight w:val="yellow"/>
          <w:lang w:val="pt-BR"/>
        </w:rPr>
        <w:t xml:space="preserve">ou pelo e-mail </w:t>
      </w:r>
      <w:hyperlink r:id="rId14">
        <w:r w:rsidRPr="005B5EAC">
          <w:rPr>
            <w:rFonts w:eastAsia="Arial"/>
            <w:b/>
            <w:color w:val="0000FF"/>
            <w:highlight w:val="yellow"/>
            <w:u w:val="thick" w:color="0000FF"/>
            <w:lang w:val="pt-BR"/>
          </w:rPr>
          <w:t>contato@bll.org.br</w:t>
        </w:r>
        <w:r w:rsidRPr="005B5EAC">
          <w:rPr>
            <w:rFonts w:eastAsia="Arial"/>
            <w:b/>
            <w:color w:val="000000"/>
            <w:highlight w:val="yellow"/>
            <w:lang w:val="pt-BR"/>
          </w:rPr>
          <w:t>.</w:t>
        </w:r>
      </w:hyperlink>
    </w:p>
    <w:p w:rsidR="009A4FC4" w:rsidRPr="005B5EAC" w:rsidRDefault="009A4FC4" w:rsidP="0006750A">
      <w:pPr>
        <w:spacing w:line="200" w:lineRule="exact"/>
        <w:ind w:left="851" w:right="580"/>
        <w:rPr>
          <w:lang w:val="pt-BR"/>
        </w:rPr>
      </w:pPr>
    </w:p>
    <w:p w:rsidR="009A4FC4" w:rsidRPr="005B5EAC" w:rsidRDefault="009A4FC4" w:rsidP="00891B84">
      <w:pPr>
        <w:spacing w:line="200" w:lineRule="exact"/>
        <w:ind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u w:val="thick" w:color="000000"/>
          <w:lang w:val="pt-BR"/>
        </w:rPr>
        <w:t>ABERTURA DAS PROPOSTAS E FORMULAÇÃO DOS LANCES</w:t>
      </w:r>
    </w:p>
    <w:p w:rsidR="009A4FC4" w:rsidRPr="005B5EAC" w:rsidRDefault="009A4FC4" w:rsidP="0006750A">
      <w:pPr>
        <w:spacing w:before="14"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5.11</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proofErr w:type="gramStart"/>
      <w:r w:rsidRPr="005B5EAC">
        <w:rPr>
          <w:rFonts w:eastAsia="Arial"/>
          <w:w w:val="99"/>
          <w:lang w:val="pt-BR"/>
        </w:rPr>
        <w:t>do</w:t>
      </w:r>
      <w:r w:rsidRPr="005B5EAC">
        <w:rPr>
          <w:rFonts w:eastAsia="Arial"/>
          <w:lang w:val="pt-BR"/>
        </w:rPr>
        <w:t xml:space="preserve">  </w:t>
      </w:r>
      <w:r w:rsidRPr="005B5EAC">
        <w:rPr>
          <w:rFonts w:eastAsia="Arial"/>
          <w:w w:val="99"/>
          <w:lang w:val="pt-BR"/>
        </w:rPr>
        <w:t>horário</w:t>
      </w:r>
      <w:proofErr w:type="gramEnd"/>
      <w:r w:rsidRPr="005B5EAC">
        <w:rPr>
          <w:rFonts w:eastAsia="Arial"/>
          <w:lang w:val="pt-BR"/>
        </w:rPr>
        <w:t xml:space="preserve">  </w:t>
      </w:r>
      <w:r w:rsidRPr="005B5EAC">
        <w:rPr>
          <w:rFonts w:eastAsia="Arial"/>
          <w:w w:val="99"/>
          <w:lang w:val="pt-BR"/>
        </w:rPr>
        <w:t>previsto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terá</w:t>
      </w:r>
      <w:r w:rsidRPr="005B5EAC">
        <w:rPr>
          <w:rFonts w:eastAsia="Arial"/>
          <w:lang w:val="pt-BR"/>
        </w:rPr>
        <w:t xml:space="preserve">  </w:t>
      </w:r>
      <w:r w:rsidRPr="005B5EAC">
        <w:rPr>
          <w:rFonts w:eastAsia="Arial"/>
          <w:w w:val="99"/>
          <w:lang w:val="pt-BR"/>
        </w:rPr>
        <w:t>início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 eletrônica,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divulgação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recebidas,</w:t>
      </w:r>
      <w:r w:rsidRPr="005B5EAC">
        <w:rPr>
          <w:rFonts w:eastAsia="Arial"/>
          <w:lang w:val="pt-BR"/>
        </w:rPr>
        <w:t xml:space="preserve">  </w:t>
      </w:r>
      <w:r w:rsidRPr="005B5EAC">
        <w:rPr>
          <w:rFonts w:eastAsia="Arial"/>
          <w:w w:val="99"/>
          <w:lang w:val="pt-BR"/>
        </w:rPr>
        <w:t>passando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avaliar</w:t>
      </w:r>
      <w:r w:rsidRPr="005B5EAC">
        <w:rPr>
          <w:rFonts w:eastAsia="Arial"/>
          <w:lang w:val="pt-BR"/>
        </w:rPr>
        <w:t xml:space="preserve">  </w:t>
      </w:r>
      <w:r w:rsidRPr="005B5EAC">
        <w:rPr>
          <w:rFonts w:eastAsia="Arial"/>
          <w:w w:val="99"/>
          <w:lang w:val="pt-BR"/>
        </w:rPr>
        <w:t>a aceitabilidade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5.12</w:t>
      </w:r>
      <w:r w:rsidRPr="005B5EAC">
        <w:rPr>
          <w:rFonts w:eastAsia="Arial"/>
          <w:lang w:val="pt-BR"/>
        </w:rPr>
        <w:tab/>
      </w:r>
      <w:r w:rsidRPr="005B5EAC">
        <w:rPr>
          <w:rFonts w:eastAsia="Arial"/>
          <w:w w:val="99"/>
          <w:lang w:val="pt-BR"/>
        </w:rPr>
        <w:t>Aberta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competitiva,</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representantes</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fornecedores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estar</w:t>
      </w:r>
      <w:r w:rsidRPr="005B5EAC">
        <w:rPr>
          <w:rFonts w:eastAsia="Arial"/>
          <w:lang w:val="pt-BR"/>
        </w:rPr>
        <w:t xml:space="preserve"> </w:t>
      </w:r>
      <w:r w:rsidRPr="005B5EAC">
        <w:rPr>
          <w:rFonts w:eastAsia="Arial"/>
          <w:w w:val="99"/>
          <w:lang w:val="pt-BR"/>
        </w:rPr>
        <w:t>conectados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sistema para</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cada</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ofertado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participante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imediatamente</w:t>
      </w:r>
      <w:r w:rsidRPr="005B5EAC">
        <w:rPr>
          <w:rFonts w:eastAsia="Arial"/>
          <w:lang w:val="pt-BR"/>
        </w:rPr>
        <w:t xml:space="preserve"> </w:t>
      </w:r>
      <w:r w:rsidRPr="005B5EAC">
        <w:rPr>
          <w:rFonts w:eastAsia="Arial"/>
          <w:w w:val="99"/>
          <w:lang w:val="pt-BR"/>
        </w:rPr>
        <w:t>informado de</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recebimento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respectivo</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registro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valor.</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5.13</w:t>
      </w:r>
      <w:r w:rsidRPr="005B5EAC">
        <w:rPr>
          <w:rFonts w:eastAsia="Arial"/>
          <w:lang w:val="pt-BR"/>
        </w:rPr>
        <w:tab/>
      </w:r>
      <w:r w:rsidRPr="005B5EAC">
        <w:rPr>
          <w:rFonts w:eastAsia="Arial"/>
          <w:w w:val="99"/>
          <w:lang w:val="pt-BR"/>
        </w:rPr>
        <w:t>Só</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aceitos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cujos</w:t>
      </w:r>
      <w:r w:rsidRPr="005B5EAC">
        <w:rPr>
          <w:rFonts w:eastAsia="Arial"/>
          <w:lang w:val="pt-BR"/>
        </w:rPr>
        <w:t xml:space="preserve"> </w:t>
      </w:r>
      <w:r w:rsidRPr="005B5EAC">
        <w:rPr>
          <w:rFonts w:eastAsia="Arial"/>
          <w:w w:val="99"/>
          <w:lang w:val="pt-BR"/>
        </w:rPr>
        <w:t>valores</w:t>
      </w:r>
      <w:r w:rsidRPr="005B5EAC">
        <w:rPr>
          <w:rFonts w:eastAsia="Arial"/>
          <w:lang w:val="pt-BR"/>
        </w:rPr>
        <w:t xml:space="preserve"> </w:t>
      </w:r>
      <w:r w:rsidRPr="005B5EAC">
        <w:rPr>
          <w:rFonts w:eastAsia="Arial"/>
          <w:w w:val="99"/>
          <w:lang w:val="pt-BR"/>
        </w:rPr>
        <w:t>forem</w:t>
      </w:r>
      <w:r w:rsidRPr="005B5EAC">
        <w:rPr>
          <w:rFonts w:eastAsia="Arial"/>
          <w:lang w:val="pt-BR"/>
        </w:rPr>
        <w:t xml:space="preserve"> </w:t>
      </w:r>
      <w:r w:rsidRPr="005B5EAC">
        <w:rPr>
          <w:rFonts w:eastAsia="Arial"/>
          <w:w w:val="99"/>
          <w:lang w:val="pt-BR"/>
        </w:rPr>
        <w:t>inferiores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último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tenha</w:t>
      </w:r>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anteriormente registrado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p>
    <w:p w:rsidR="009A4FC4" w:rsidRPr="005B5EAC" w:rsidRDefault="009A4FC4" w:rsidP="0006750A">
      <w:pPr>
        <w:spacing w:before="6" w:line="280" w:lineRule="exact"/>
        <w:ind w:left="851" w:right="580"/>
        <w:rPr>
          <w:lang w:val="pt-BR"/>
        </w:rPr>
      </w:pPr>
    </w:p>
    <w:p w:rsidR="009A4FC4" w:rsidRPr="005B5EAC" w:rsidRDefault="0093264B" w:rsidP="0006750A">
      <w:pPr>
        <w:tabs>
          <w:tab w:val="left" w:pos="1980"/>
        </w:tabs>
        <w:spacing w:line="220" w:lineRule="exact"/>
        <w:ind w:left="851" w:right="580" w:hanging="706"/>
        <w:jc w:val="both"/>
        <w:rPr>
          <w:rFonts w:eastAsia="Arial"/>
          <w:lang w:val="pt-BR"/>
        </w:rPr>
      </w:pPr>
      <w:r w:rsidRPr="005B5EAC">
        <w:rPr>
          <w:rFonts w:eastAsia="Arial"/>
          <w:w w:val="99"/>
          <w:lang w:val="pt-BR"/>
        </w:rPr>
        <w:t>5.14</w:t>
      </w:r>
      <w:r w:rsidRPr="005B5EAC">
        <w:rPr>
          <w:rFonts w:eastAsia="Arial"/>
          <w:lang w:val="pt-BR"/>
        </w:rPr>
        <w:tab/>
      </w:r>
      <w:r w:rsidRPr="005B5EAC">
        <w:rPr>
          <w:rFonts w:eastAsia="Arial"/>
          <w:w w:val="99"/>
          <w:lang w:val="pt-BR"/>
        </w:rPr>
        <w:t>Não</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aceitos</w:t>
      </w:r>
      <w:r w:rsidRPr="005B5EAC">
        <w:rPr>
          <w:rFonts w:eastAsia="Arial"/>
          <w:lang w:val="pt-BR"/>
        </w:rPr>
        <w:t xml:space="preserve"> </w:t>
      </w:r>
      <w:r w:rsidRPr="005B5EAC">
        <w:rPr>
          <w:rFonts w:eastAsia="Arial"/>
          <w:w w:val="99"/>
          <w:lang w:val="pt-BR"/>
        </w:rPr>
        <w:t>dois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mais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mesmo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prevalecendo</w:t>
      </w:r>
      <w:r w:rsidRPr="005B5EAC">
        <w:rPr>
          <w:rFonts w:eastAsia="Arial"/>
          <w:lang w:val="pt-BR"/>
        </w:rPr>
        <w:t xml:space="preserve"> </w:t>
      </w:r>
      <w:r w:rsidRPr="005B5EAC">
        <w:rPr>
          <w:rFonts w:eastAsia="Arial"/>
          <w:w w:val="99"/>
          <w:lang w:val="pt-BR"/>
        </w:rPr>
        <w:t>aquele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recebido</w:t>
      </w:r>
      <w:r w:rsidRPr="005B5EAC">
        <w:rPr>
          <w:rFonts w:eastAsia="Arial"/>
          <w:lang w:val="pt-BR"/>
        </w:rPr>
        <w:t xml:space="preserve"> </w:t>
      </w:r>
      <w:r w:rsidRPr="005B5EAC">
        <w:rPr>
          <w:rFonts w:eastAsia="Arial"/>
          <w:w w:val="99"/>
          <w:lang w:val="pt-BR"/>
        </w:rPr>
        <w:t>e registrado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lugar.</w:t>
      </w:r>
    </w:p>
    <w:p w:rsidR="009A4FC4" w:rsidRPr="005B5EAC" w:rsidRDefault="009A4FC4" w:rsidP="00E502B9">
      <w:pPr>
        <w:spacing w:before="18" w:line="260" w:lineRule="exact"/>
        <w:ind w:right="580"/>
        <w:rPr>
          <w:lang w:val="pt-BR"/>
        </w:rPr>
      </w:pPr>
    </w:p>
    <w:p w:rsidR="009A4FC4" w:rsidRPr="005B5EAC" w:rsidRDefault="0093264B" w:rsidP="0006750A">
      <w:pPr>
        <w:ind w:left="851" w:right="580" w:hanging="706"/>
        <w:jc w:val="both"/>
        <w:rPr>
          <w:rFonts w:eastAsia="Arial"/>
          <w:lang w:val="pt-BR"/>
        </w:rPr>
      </w:pPr>
      <w:r w:rsidRPr="005B5EAC">
        <w:rPr>
          <w:rFonts w:eastAsia="Arial"/>
          <w:b/>
          <w:w w:val="99"/>
          <w:lang w:val="pt-BR"/>
        </w:rPr>
        <w:t>5.1</w:t>
      </w:r>
      <w:r w:rsidR="00E502B9" w:rsidRPr="005B5EAC">
        <w:rPr>
          <w:rFonts w:eastAsia="Arial"/>
          <w:b/>
          <w:w w:val="99"/>
          <w:lang w:val="pt-BR"/>
        </w:rPr>
        <w:t>5</w:t>
      </w:r>
      <w:r w:rsidRPr="005B5EAC">
        <w:rPr>
          <w:rFonts w:eastAsia="Arial"/>
          <w:b/>
          <w:lang w:val="pt-BR"/>
        </w:rPr>
        <w:t xml:space="preserve">      </w:t>
      </w:r>
      <w:r w:rsidRPr="005B5EAC">
        <w:rPr>
          <w:rFonts w:eastAsia="Arial"/>
          <w:b/>
          <w:w w:val="99"/>
          <w:lang w:val="pt-BR"/>
        </w:rPr>
        <w:t>Fica</w:t>
      </w:r>
      <w:r w:rsidRPr="005B5EAC">
        <w:rPr>
          <w:rFonts w:eastAsia="Arial"/>
          <w:b/>
          <w:lang w:val="pt-BR"/>
        </w:rPr>
        <w:t xml:space="preserve"> </w:t>
      </w:r>
      <w:proofErr w:type="gramStart"/>
      <w:r w:rsidRPr="005B5EAC">
        <w:rPr>
          <w:rFonts w:eastAsia="Arial"/>
          <w:b/>
          <w:w w:val="99"/>
          <w:lang w:val="pt-BR"/>
        </w:rPr>
        <w:t>a</w:t>
      </w:r>
      <w:r w:rsidRPr="005B5EAC">
        <w:rPr>
          <w:rFonts w:eastAsia="Arial"/>
          <w:b/>
          <w:lang w:val="pt-BR"/>
        </w:rPr>
        <w:t xml:space="preserve">  </w:t>
      </w:r>
      <w:r w:rsidRPr="005B5EAC">
        <w:rPr>
          <w:rFonts w:eastAsia="Arial"/>
          <w:b/>
          <w:w w:val="99"/>
          <w:lang w:val="pt-BR"/>
        </w:rPr>
        <w:t>critério</w:t>
      </w:r>
      <w:proofErr w:type="gramEnd"/>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pregoeiro</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autorização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correção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lances</w:t>
      </w:r>
      <w:r w:rsidRPr="005B5EAC">
        <w:rPr>
          <w:rFonts w:eastAsia="Arial"/>
          <w:b/>
          <w:lang w:val="pt-BR"/>
        </w:rPr>
        <w:t xml:space="preserve"> </w:t>
      </w:r>
      <w:r w:rsidRPr="005B5EAC">
        <w:rPr>
          <w:rFonts w:eastAsia="Arial"/>
          <w:b/>
          <w:w w:val="99"/>
          <w:lang w:val="pt-BR"/>
        </w:rPr>
        <w:t>com</w:t>
      </w:r>
      <w:r w:rsidRPr="005B5EAC">
        <w:rPr>
          <w:rFonts w:eastAsia="Arial"/>
          <w:b/>
          <w:lang w:val="pt-BR"/>
        </w:rPr>
        <w:t xml:space="preserve"> </w:t>
      </w:r>
      <w:r w:rsidRPr="005B5EAC">
        <w:rPr>
          <w:rFonts w:eastAsia="Arial"/>
          <w:b/>
          <w:w w:val="99"/>
          <w:lang w:val="pt-BR"/>
        </w:rPr>
        <w:t>valores</w:t>
      </w:r>
      <w:r w:rsidRPr="005B5EAC">
        <w:rPr>
          <w:rFonts w:eastAsia="Arial"/>
          <w:b/>
          <w:lang w:val="pt-BR"/>
        </w:rPr>
        <w:t xml:space="preserve"> </w:t>
      </w:r>
      <w:r w:rsidRPr="005B5EAC">
        <w:rPr>
          <w:rFonts w:eastAsia="Arial"/>
          <w:b/>
          <w:w w:val="99"/>
          <w:lang w:val="pt-BR"/>
        </w:rPr>
        <w:t>digitados</w:t>
      </w:r>
      <w:r w:rsidRPr="005B5EAC">
        <w:rPr>
          <w:rFonts w:eastAsia="Arial"/>
          <w:b/>
          <w:lang w:val="pt-BR"/>
        </w:rPr>
        <w:t xml:space="preserve"> </w:t>
      </w:r>
      <w:r w:rsidRPr="005B5EAC">
        <w:rPr>
          <w:rFonts w:eastAsia="Arial"/>
          <w:b/>
          <w:w w:val="99"/>
          <w:lang w:val="pt-BR"/>
        </w:rPr>
        <w:t>errados ou</w:t>
      </w:r>
      <w:r w:rsidRPr="005B5EAC">
        <w:rPr>
          <w:rFonts w:eastAsia="Arial"/>
          <w:b/>
          <w:lang w:val="pt-BR"/>
        </w:rPr>
        <w:t xml:space="preserve"> </w:t>
      </w:r>
      <w:r w:rsidRPr="005B5EAC">
        <w:rPr>
          <w:rFonts w:eastAsia="Arial"/>
          <w:b/>
          <w:w w:val="99"/>
          <w:lang w:val="pt-BR"/>
        </w:rPr>
        <w:t>situação</w:t>
      </w:r>
      <w:r w:rsidRPr="005B5EAC">
        <w:rPr>
          <w:rFonts w:eastAsia="Arial"/>
          <w:b/>
          <w:lang w:val="pt-BR"/>
        </w:rPr>
        <w:t xml:space="preserve"> </w:t>
      </w:r>
      <w:r w:rsidRPr="005B5EAC">
        <w:rPr>
          <w:rFonts w:eastAsia="Arial"/>
          <w:b/>
          <w:w w:val="99"/>
          <w:lang w:val="pt-BR"/>
        </w:rPr>
        <w:t>semelhante,</w:t>
      </w:r>
      <w:r w:rsidRPr="005B5EAC">
        <w:rPr>
          <w:rFonts w:eastAsia="Arial"/>
          <w:b/>
          <w:lang w:val="pt-BR"/>
        </w:rPr>
        <w:t xml:space="preserve"> </w:t>
      </w:r>
      <w:r w:rsidRPr="005B5EAC">
        <w:rPr>
          <w:rFonts w:eastAsia="Arial"/>
          <w:b/>
          <w:w w:val="99"/>
          <w:lang w:val="pt-BR"/>
        </w:rPr>
        <w:t>mesmo</w:t>
      </w:r>
      <w:r w:rsidRPr="005B5EAC">
        <w:rPr>
          <w:rFonts w:eastAsia="Arial"/>
          <w:b/>
          <w:lang w:val="pt-BR"/>
        </w:rPr>
        <w:t xml:space="preserve"> </w:t>
      </w:r>
      <w:r w:rsidRPr="005B5EAC">
        <w:rPr>
          <w:rFonts w:eastAsia="Arial"/>
          <w:b/>
          <w:w w:val="99"/>
          <w:lang w:val="pt-BR"/>
        </w:rPr>
        <w:t>que</w:t>
      </w:r>
      <w:r w:rsidRPr="005B5EAC">
        <w:rPr>
          <w:rFonts w:eastAsia="Arial"/>
          <w:b/>
          <w:lang w:val="pt-BR"/>
        </w:rPr>
        <w:t xml:space="preserve"> </w:t>
      </w:r>
      <w:r w:rsidRPr="005B5EAC">
        <w:rPr>
          <w:rFonts w:eastAsia="Arial"/>
          <w:b/>
          <w:w w:val="99"/>
          <w:lang w:val="pt-BR"/>
        </w:rPr>
        <w:t>antes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início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disputa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lances.</w:t>
      </w:r>
    </w:p>
    <w:p w:rsidR="009A4FC4" w:rsidRPr="005B5EAC" w:rsidRDefault="009A4FC4" w:rsidP="0006750A">
      <w:pPr>
        <w:spacing w:before="6" w:line="280" w:lineRule="exact"/>
        <w:ind w:left="851" w:right="580"/>
        <w:rPr>
          <w:lang w:val="pt-BR"/>
        </w:rPr>
      </w:pPr>
    </w:p>
    <w:p w:rsidR="009A4FC4" w:rsidRPr="005B5EAC" w:rsidRDefault="0093264B" w:rsidP="0006750A">
      <w:pPr>
        <w:tabs>
          <w:tab w:val="left" w:pos="1980"/>
        </w:tabs>
        <w:spacing w:line="220" w:lineRule="exact"/>
        <w:ind w:left="851" w:right="580" w:hanging="706"/>
        <w:jc w:val="both"/>
        <w:rPr>
          <w:rFonts w:eastAsia="Arial"/>
          <w:lang w:val="pt-BR"/>
        </w:rPr>
      </w:pPr>
      <w:r w:rsidRPr="005B5EAC">
        <w:rPr>
          <w:rFonts w:eastAsia="Arial"/>
          <w:w w:val="99"/>
          <w:lang w:val="pt-BR"/>
        </w:rPr>
        <w:t>5.1</w:t>
      </w:r>
      <w:r w:rsidR="00E502B9" w:rsidRPr="005B5EAC">
        <w:rPr>
          <w:rFonts w:eastAsia="Arial"/>
          <w:w w:val="99"/>
          <w:lang w:val="pt-BR"/>
        </w:rPr>
        <w:t>6</w:t>
      </w:r>
      <w:r w:rsidRPr="005B5EAC">
        <w:rPr>
          <w:rFonts w:eastAsia="Arial"/>
          <w:lang w:val="pt-BR"/>
        </w:rPr>
        <w:tab/>
      </w:r>
      <w:r w:rsidRPr="005B5EAC">
        <w:rPr>
          <w:rFonts w:eastAsia="Arial"/>
          <w:w w:val="99"/>
          <w:lang w:val="pt-BR"/>
        </w:rPr>
        <w:t>Durante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transcurso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informados,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real,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do menor</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registrado.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b/>
          <w:w w:val="99"/>
          <w:u w:val="thick" w:color="000000"/>
          <w:lang w:val="pt-BR"/>
        </w:rPr>
        <w:t>não identificará</w:t>
      </w:r>
      <w:r w:rsidRPr="005B5EAC">
        <w:rPr>
          <w:rFonts w:eastAsia="Arial"/>
          <w:b/>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autor</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participantes.</w:t>
      </w:r>
    </w:p>
    <w:p w:rsidR="009A4FC4" w:rsidRPr="005B5EAC" w:rsidRDefault="009A4FC4" w:rsidP="0006750A">
      <w:pPr>
        <w:spacing w:before="7"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5.1</w:t>
      </w:r>
      <w:r w:rsidR="00E502B9" w:rsidRPr="005B5EAC">
        <w:rPr>
          <w:rFonts w:eastAsia="Arial"/>
          <w:w w:val="99"/>
          <w:lang w:val="pt-BR"/>
        </w:rPr>
        <w:t>7</w:t>
      </w:r>
      <w:r w:rsidRPr="005B5EAC">
        <w:rPr>
          <w:rFonts w:eastAsia="Arial"/>
          <w:lang w:val="pt-BR"/>
        </w:rPr>
        <w:tab/>
      </w:r>
      <w:r w:rsidRPr="005B5EAC">
        <w:rPr>
          <w:rFonts w:eastAsia="Arial"/>
          <w:w w:val="99"/>
          <w:lang w:val="pt-BR"/>
        </w:rPr>
        <w:t>No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desconexão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decorrer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competitiva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 Eletrônica,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permanecer</w:t>
      </w:r>
      <w:r w:rsidRPr="005B5EAC">
        <w:rPr>
          <w:rFonts w:eastAsia="Arial"/>
          <w:lang w:val="pt-BR"/>
        </w:rPr>
        <w:t xml:space="preserve"> </w:t>
      </w:r>
      <w:r w:rsidRPr="005B5EAC">
        <w:rPr>
          <w:rFonts w:eastAsia="Arial"/>
          <w:w w:val="99"/>
          <w:lang w:val="pt-BR"/>
        </w:rPr>
        <w:t>acessível</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licitantes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recepção</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lances, retornando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possível,</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atuação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prejuízos</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atos</w:t>
      </w:r>
      <w:r w:rsidRPr="005B5EAC">
        <w:rPr>
          <w:rFonts w:eastAsia="Arial"/>
          <w:lang w:val="pt-BR"/>
        </w:rPr>
        <w:t xml:space="preserve"> </w:t>
      </w:r>
      <w:r w:rsidRPr="005B5EAC">
        <w:rPr>
          <w:rFonts w:eastAsia="Arial"/>
          <w:w w:val="99"/>
          <w:lang w:val="pt-BR"/>
        </w:rPr>
        <w:t>realizados.</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5.1</w:t>
      </w:r>
      <w:r w:rsidR="00E502B9" w:rsidRPr="005B5EAC">
        <w:rPr>
          <w:rFonts w:eastAsia="Arial"/>
          <w:w w:val="99"/>
          <w:lang w:val="pt-BR"/>
        </w:rPr>
        <w:t>8</w:t>
      </w:r>
      <w:r w:rsidRPr="005B5EAC">
        <w:rPr>
          <w:rFonts w:eastAsia="Arial"/>
          <w:lang w:val="pt-BR"/>
        </w:rPr>
        <w:tab/>
      </w:r>
      <w:r w:rsidRPr="005B5EAC">
        <w:rPr>
          <w:rFonts w:eastAsia="Arial"/>
          <w:w w:val="99"/>
          <w:lang w:val="pt-BR"/>
        </w:rPr>
        <w:t>Quando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desconexão</w:t>
      </w:r>
      <w:r w:rsidRPr="005B5EAC">
        <w:rPr>
          <w:rFonts w:eastAsia="Arial"/>
          <w:lang w:val="pt-BR"/>
        </w:rPr>
        <w:t xml:space="preserve"> </w:t>
      </w:r>
      <w:r w:rsidRPr="005B5EAC">
        <w:rPr>
          <w:rFonts w:eastAsia="Arial"/>
          <w:w w:val="99"/>
          <w:lang w:val="pt-BR"/>
        </w:rPr>
        <w:t>persistir</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dez</w:t>
      </w:r>
      <w:r w:rsidRPr="005B5EAC">
        <w:rPr>
          <w:rFonts w:eastAsia="Arial"/>
          <w:lang w:val="pt-BR"/>
        </w:rPr>
        <w:t xml:space="preserve"> </w:t>
      </w:r>
      <w:r w:rsidRPr="005B5EAC">
        <w:rPr>
          <w:rFonts w:eastAsia="Arial"/>
          <w:w w:val="99"/>
          <w:lang w:val="pt-BR"/>
        </w:rPr>
        <w:t>minutos,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 Eletrônica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suspensa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terá</w:t>
      </w:r>
      <w:r w:rsidRPr="005B5EAC">
        <w:rPr>
          <w:rFonts w:eastAsia="Arial"/>
          <w:lang w:val="pt-BR"/>
        </w:rPr>
        <w:t xml:space="preserve"> </w:t>
      </w:r>
      <w:r w:rsidRPr="005B5EAC">
        <w:rPr>
          <w:rFonts w:eastAsia="Arial"/>
          <w:w w:val="99"/>
          <w:lang w:val="pt-BR"/>
        </w:rPr>
        <w:t>reinício</w:t>
      </w:r>
      <w:r w:rsidRPr="005B5EAC">
        <w:rPr>
          <w:rFonts w:eastAsia="Arial"/>
          <w:lang w:val="pt-BR"/>
        </w:rPr>
        <w:t xml:space="preserve"> </w:t>
      </w:r>
      <w:r w:rsidRPr="005B5EAC">
        <w:rPr>
          <w:rFonts w:eastAsia="Arial"/>
          <w:w w:val="99"/>
          <w:lang w:val="pt-BR"/>
        </w:rPr>
        <w:t>somente</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expressa</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operadores representantes</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mensagem</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(e-mail)</w:t>
      </w:r>
      <w:r w:rsidRPr="005B5EAC">
        <w:rPr>
          <w:rFonts w:eastAsia="Arial"/>
          <w:lang w:val="pt-BR"/>
        </w:rPr>
        <w:t xml:space="preserve"> </w:t>
      </w:r>
      <w:r w:rsidRPr="005B5EAC">
        <w:rPr>
          <w:rFonts w:eastAsia="Arial"/>
          <w:w w:val="99"/>
          <w:lang w:val="pt-BR"/>
        </w:rPr>
        <w:t>divulgando</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hora</w:t>
      </w:r>
      <w:r w:rsidRPr="005B5EAC">
        <w:rPr>
          <w:rFonts w:eastAsia="Arial"/>
          <w:lang w:val="pt-BR"/>
        </w:rPr>
        <w:t xml:space="preserve"> </w:t>
      </w:r>
      <w:r w:rsidRPr="005B5EAC">
        <w:rPr>
          <w:rFonts w:eastAsia="Arial"/>
          <w:w w:val="99"/>
          <w:lang w:val="pt-BR"/>
        </w:rPr>
        <w:t>da reabertura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p>
    <w:p w:rsidR="009A4FC4" w:rsidRPr="005B5EAC" w:rsidRDefault="009A4FC4" w:rsidP="0006750A">
      <w:pPr>
        <w:spacing w:before="16" w:line="240" w:lineRule="exact"/>
        <w:ind w:left="851" w:right="580"/>
        <w:rPr>
          <w:lang w:val="pt-BR"/>
        </w:rPr>
      </w:pPr>
    </w:p>
    <w:p w:rsidR="009A4FC4" w:rsidRPr="005B5EAC" w:rsidRDefault="0093264B" w:rsidP="0006750A">
      <w:pPr>
        <w:tabs>
          <w:tab w:val="left" w:pos="1980"/>
        </w:tabs>
        <w:spacing w:before="25"/>
        <w:ind w:left="851" w:right="580" w:hanging="706"/>
        <w:jc w:val="both"/>
        <w:rPr>
          <w:rFonts w:eastAsia="Arial"/>
          <w:lang w:val="pt-BR"/>
        </w:rPr>
      </w:pPr>
      <w:r w:rsidRPr="005B5EAC">
        <w:rPr>
          <w:rFonts w:eastAsia="Arial"/>
          <w:w w:val="99"/>
          <w:lang w:val="pt-BR"/>
        </w:rPr>
        <w:t>5.20</w:t>
      </w:r>
      <w:r w:rsidRPr="005B5EAC">
        <w:rPr>
          <w:rFonts w:eastAsia="Arial"/>
          <w:lang w:val="pt-BR"/>
        </w:rPr>
        <w:tab/>
      </w:r>
      <w:r w:rsidRPr="005B5EAC">
        <w:rPr>
          <w:rFonts w:eastAsia="Arial"/>
          <w:highlight w:val="yellow"/>
          <w:lang w:val="pt-BR"/>
        </w:rPr>
        <w:t xml:space="preserve">A etapa de lances </w:t>
      </w:r>
      <w:proofErr w:type="gramStart"/>
      <w:r w:rsidRPr="005B5EAC">
        <w:rPr>
          <w:rFonts w:eastAsia="Arial"/>
          <w:highlight w:val="yellow"/>
          <w:lang w:val="pt-BR"/>
        </w:rPr>
        <w:t>da  sessão</w:t>
      </w:r>
      <w:proofErr w:type="gramEnd"/>
      <w:r w:rsidRPr="005B5EAC">
        <w:rPr>
          <w:rFonts w:eastAsia="Arial"/>
          <w:highlight w:val="yellow"/>
          <w:lang w:val="pt-BR"/>
        </w:rPr>
        <w:t xml:space="preserve">  pública  será  no  modo  de  disputa  aberto, durante 10 min serão dados lances livres, abertos e sucessivos, sendo que havendo lances nos últimos 2 min da disputa,</w:t>
      </w:r>
      <w:r w:rsidR="00800812" w:rsidRPr="005B5EAC">
        <w:rPr>
          <w:rFonts w:eastAsia="Arial"/>
          <w:highlight w:val="yellow"/>
          <w:lang w:val="pt-BR"/>
        </w:rPr>
        <w:t xml:space="preserve"> </w:t>
      </w:r>
      <w:r w:rsidRPr="005B5EAC">
        <w:rPr>
          <w:rFonts w:eastAsia="Arial"/>
          <w:highlight w:val="yellow"/>
          <w:lang w:val="pt-BR"/>
        </w:rPr>
        <w:t xml:space="preserve">a etapa será automaticamente  prorrogada  por  mais  2  min.  </w:t>
      </w:r>
      <w:proofErr w:type="gramStart"/>
      <w:r w:rsidRPr="005B5EAC">
        <w:rPr>
          <w:rFonts w:eastAsia="Arial"/>
          <w:highlight w:val="yellow"/>
          <w:lang w:val="pt-BR"/>
        </w:rPr>
        <w:t>Quando  não</w:t>
      </w:r>
      <w:proofErr w:type="gramEnd"/>
      <w:r w:rsidRPr="005B5EAC">
        <w:rPr>
          <w:rFonts w:eastAsia="Arial"/>
          <w:highlight w:val="yellow"/>
          <w:lang w:val="pt-BR"/>
        </w:rPr>
        <w:t xml:space="preserve">  houver  novo lance, passados os 2 min últimos, o sistema encerrará a competição</w:t>
      </w:r>
    </w:p>
    <w:p w:rsidR="009A4FC4" w:rsidRPr="005B5EAC" w:rsidRDefault="009A4FC4" w:rsidP="0006750A">
      <w:pPr>
        <w:spacing w:before="4" w:line="280" w:lineRule="exact"/>
        <w:ind w:left="851" w:right="580"/>
        <w:rPr>
          <w:lang w:val="pt-BR"/>
        </w:rPr>
      </w:pPr>
    </w:p>
    <w:p w:rsidR="009A4FC4" w:rsidRPr="005B5EAC" w:rsidRDefault="0093264B" w:rsidP="0006750A">
      <w:pPr>
        <w:ind w:left="851" w:right="580" w:hanging="706"/>
        <w:jc w:val="both"/>
        <w:rPr>
          <w:rFonts w:eastAsia="Arial"/>
          <w:lang w:val="pt-BR"/>
        </w:rPr>
      </w:pPr>
      <w:proofErr w:type="gramStart"/>
      <w:r w:rsidRPr="005B5EAC">
        <w:rPr>
          <w:rFonts w:eastAsia="Arial"/>
          <w:w w:val="99"/>
          <w:lang w:val="pt-BR"/>
        </w:rPr>
        <w:t>5.</w:t>
      </w:r>
      <w:r w:rsidR="00E502B9" w:rsidRPr="005B5EAC">
        <w:rPr>
          <w:rFonts w:eastAsia="Arial"/>
          <w:w w:val="99"/>
          <w:lang w:val="pt-BR"/>
        </w:rPr>
        <w:t>19.1</w:t>
      </w:r>
      <w:r w:rsidRPr="005B5EAC">
        <w:rPr>
          <w:rFonts w:eastAsia="Arial"/>
          <w:lang w:val="pt-BR"/>
        </w:rPr>
        <w:t xml:space="preserve">  </w:t>
      </w:r>
      <w:r w:rsidRPr="005B5EAC">
        <w:rPr>
          <w:rFonts w:eastAsia="Arial"/>
          <w:w w:val="99"/>
          <w:lang w:val="pt-BR"/>
        </w:rPr>
        <w:t>Face</w:t>
      </w:r>
      <w:proofErr w:type="gramEnd"/>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imprevisão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extra,</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estimar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mínimo</w:t>
      </w:r>
      <w:r w:rsidRPr="005B5EAC">
        <w:rPr>
          <w:rFonts w:eastAsia="Arial"/>
          <w:lang w:val="pt-BR"/>
        </w:rPr>
        <w:t xml:space="preserve"> </w:t>
      </w:r>
      <w:r w:rsidRPr="005B5EAC">
        <w:rPr>
          <w:rFonts w:eastAsia="Arial"/>
          <w:w w:val="99"/>
          <w:lang w:val="pt-BR"/>
        </w:rPr>
        <w:t>de lance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ofertado,</w:t>
      </w:r>
      <w:r w:rsidRPr="005B5EAC">
        <w:rPr>
          <w:rFonts w:eastAsia="Arial"/>
          <w:lang w:val="pt-BR"/>
        </w:rPr>
        <w:t xml:space="preserve">  </w:t>
      </w:r>
      <w:r w:rsidRPr="005B5EAC">
        <w:rPr>
          <w:rFonts w:eastAsia="Arial"/>
          <w:w w:val="99"/>
          <w:lang w:val="pt-BR"/>
        </w:rPr>
        <w:t>evitando</w:t>
      </w:r>
      <w:r w:rsidRPr="005B5EAC">
        <w:rPr>
          <w:rFonts w:eastAsia="Arial"/>
          <w:lang w:val="pt-BR"/>
        </w:rPr>
        <w:t xml:space="preserve">  </w:t>
      </w:r>
      <w:r w:rsidRPr="005B5EAC">
        <w:rPr>
          <w:rFonts w:eastAsia="Arial"/>
          <w:w w:val="99"/>
          <w:lang w:val="pt-BR"/>
        </w:rPr>
        <w:t>assim,</w:t>
      </w:r>
      <w:r w:rsidRPr="005B5EAC">
        <w:rPr>
          <w:rFonts w:eastAsia="Arial"/>
          <w:lang w:val="pt-BR"/>
        </w:rPr>
        <w:t xml:space="preserve">  </w:t>
      </w:r>
      <w:r w:rsidRPr="005B5EAC">
        <w:rPr>
          <w:rFonts w:eastAsia="Arial"/>
          <w:w w:val="99"/>
          <w:lang w:val="pt-BR"/>
        </w:rPr>
        <w:t>cálculos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última</w:t>
      </w:r>
      <w:r w:rsidRPr="005B5EAC">
        <w:rPr>
          <w:rFonts w:eastAsia="Arial"/>
          <w:lang w:val="pt-BR"/>
        </w:rPr>
        <w:t xml:space="preserve">  </w:t>
      </w:r>
      <w:r w:rsidRPr="005B5EAC">
        <w:rPr>
          <w:rFonts w:eastAsia="Arial"/>
          <w:w w:val="99"/>
          <w:lang w:val="pt-BR"/>
        </w:rPr>
        <w:t>hora,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resultar</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uma</w:t>
      </w:r>
      <w:r w:rsidRPr="005B5EAC">
        <w:rPr>
          <w:rFonts w:eastAsia="Arial"/>
          <w:lang w:val="pt-BR"/>
        </w:rPr>
        <w:t xml:space="preserve">  </w:t>
      </w:r>
      <w:r w:rsidRPr="005B5EAC">
        <w:rPr>
          <w:rFonts w:eastAsia="Arial"/>
          <w:w w:val="99"/>
          <w:lang w:val="pt-BR"/>
        </w:rPr>
        <w:t>disputa frustrada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falta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hábil.</w:t>
      </w:r>
    </w:p>
    <w:p w:rsidR="009A4FC4" w:rsidRPr="005B5EAC" w:rsidRDefault="009A4FC4" w:rsidP="0006750A">
      <w:pPr>
        <w:spacing w:before="18" w:line="260" w:lineRule="exact"/>
        <w:ind w:left="851" w:right="580"/>
        <w:rPr>
          <w:lang w:val="pt-BR"/>
        </w:rPr>
      </w:pPr>
    </w:p>
    <w:p w:rsidR="009A4FC4" w:rsidRPr="005B5EAC" w:rsidRDefault="00E502B9" w:rsidP="00CE52EC">
      <w:pPr>
        <w:tabs>
          <w:tab w:val="left" w:pos="1980"/>
        </w:tabs>
        <w:ind w:left="851" w:right="580" w:hanging="706"/>
        <w:jc w:val="both"/>
        <w:rPr>
          <w:lang w:val="pt-BR"/>
        </w:rPr>
      </w:pPr>
      <w:r w:rsidRPr="005B5EAC">
        <w:rPr>
          <w:rFonts w:eastAsia="Arial"/>
          <w:w w:val="99"/>
          <w:lang w:val="pt-BR"/>
        </w:rPr>
        <w:t>5.20.</w:t>
      </w:r>
      <w:r w:rsidR="0093264B" w:rsidRPr="005B5EAC">
        <w:rPr>
          <w:rFonts w:eastAsia="Arial"/>
          <w:lang w:val="pt-BR"/>
        </w:rPr>
        <w:tab/>
      </w:r>
      <w:r w:rsidR="0093264B" w:rsidRPr="005B5EAC">
        <w:rPr>
          <w:rFonts w:eastAsia="Arial"/>
          <w:w w:val="99"/>
          <w:lang w:val="pt-BR"/>
        </w:rPr>
        <w:t>Facultativamente,</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Pregoeiro</w:t>
      </w:r>
      <w:r w:rsidR="0093264B" w:rsidRPr="005B5EAC">
        <w:rPr>
          <w:rFonts w:eastAsia="Arial"/>
          <w:lang w:val="pt-BR"/>
        </w:rPr>
        <w:t xml:space="preserve"> </w:t>
      </w:r>
      <w:r w:rsidR="0093264B" w:rsidRPr="005B5EAC">
        <w:rPr>
          <w:rFonts w:eastAsia="Arial"/>
          <w:w w:val="99"/>
          <w:lang w:val="pt-BR"/>
        </w:rPr>
        <w:t>poderá</w:t>
      </w:r>
      <w:r w:rsidR="0093264B" w:rsidRPr="005B5EAC">
        <w:rPr>
          <w:rFonts w:eastAsia="Arial"/>
          <w:lang w:val="pt-BR"/>
        </w:rPr>
        <w:t xml:space="preserve"> </w:t>
      </w:r>
      <w:r w:rsidR="0093264B" w:rsidRPr="005B5EAC">
        <w:rPr>
          <w:rFonts w:eastAsia="Arial"/>
          <w:w w:val="99"/>
          <w:lang w:val="pt-BR"/>
        </w:rPr>
        <w:t>encerrar</w:t>
      </w:r>
      <w:r w:rsidR="0093264B" w:rsidRPr="005B5EAC">
        <w:rPr>
          <w:rFonts w:eastAsia="Arial"/>
          <w:lang w:val="pt-BR"/>
        </w:rPr>
        <w:t xml:space="preserve"> </w:t>
      </w:r>
      <w:r w:rsidR="0093264B" w:rsidRPr="005B5EAC">
        <w:rPr>
          <w:rFonts w:eastAsia="Arial"/>
          <w:w w:val="99"/>
          <w:lang w:val="pt-BR"/>
        </w:rPr>
        <w:t>a</w:t>
      </w:r>
      <w:r w:rsidR="0093264B" w:rsidRPr="005B5EAC">
        <w:rPr>
          <w:rFonts w:eastAsia="Arial"/>
          <w:lang w:val="pt-BR"/>
        </w:rPr>
        <w:t xml:space="preserve"> </w:t>
      </w:r>
      <w:r w:rsidR="0093264B" w:rsidRPr="005B5EAC">
        <w:rPr>
          <w:rFonts w:eastAsia="Arial"/>
          <w:w w:val="99"/>
          <w:lang w:val="pt-BR"/>
        </w:rPr>
        <w:t>sessão</w:t>
      </w:r>
      <w:r w:rsidR="0093264B" w:rsidRPr="005B5EAC">
        <w:rPr>
          <w:rFonts w:eastAsia="Arial"/>
          <w:lang w:val="pt-BR"/>
        </w:rPr>
        <w:t xml:space="preserve"> </w:t>
      </w:r>
      <w:r w:rsidR="0093264B" w:rsidRPr="005B5EAC">
        <w:rPr>
          <w:rFonts w:eastAsia="Arial"/>
          <w:w w:val="99"/>
          <w:lang w:val="pt-BR"/>
        </w:rPr>
        <w:t>pública</w:t>
      </w:r>
      <w:r w:rsidR="0093264B" w:rsidRPr="005B5EAC">
        <w:rPr>
          <w:rFonts w:eastAsia="Arial"/>
          <w:lang w:val="pt-BR"/>
        </w:rPr>
        <w:t xml:space="preserve"> </w:t>
      </w:r>
      <w:r w:rsidR="0093264B" w:rsidRPr="005B5EAC">
        <w:rPr>
          <w:rFonts w:eastAsia="Arial"/>
          <w:w w:val="99"/>
          <w:lang w:val="pt-BR"/>
        </w:rPr>
        <w:t>mediante</w:t>
      </w:r>
      <w:r w:rsidR="0093264B" w:rsidRPr="005B5EAC">
        <w:rPr>
          <w:rFonts w:eastAsia="Arial"/>
          <w:lang w:val="pt-BR"/>
        </w:rPr>
        <w:t xml:space="preserve"> </w:t>
      </w:r>
      <w:r w:rsidR="0093264B" w:rsidRPr="005B5EAC">
        <w:rPr>
          <w:rFonts w:eastAsia="Arial"/>
          <w:w w:val="99"/>
          <w:lang w:val="pt-BR"/>
        </w:rPr>
        <w:t>encaminhamento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aviso</w:t>
      </w:r>
      <w:r w:rsidR="0093264B" w:rsidRPr="005B5EAC">
        <w:rPr>
          <w:rFonts w:eastAsia="Arial"/>
          <w:lang w:val="pt-BR"/>
        </w:rPr>
        <w:t xml:space="preserve"> </w:t>
      </w:r>
      <w:r w:rsidR="0093264B" w:rsidRPr="005B5EAC">
        <w:rPr>
          <w:rFonts w:eastAsia="Arial"/>
          <w:w w:val="99"/>
          <w:lang w:val="pt-BR"/>
        </w:rPr>
        <w:t>de fechamento</w:t>
      </w:r>
      <w:r w:rsidR="0093264B" w:rsidRPr="005B5EAC">
        <w:rPr>
          <w:rFonts w:eastAsia="Arial"/>
          <w:lang w:val="pt-BR"/>
        </w:rPr>
        <w:t xml:space="preserve"> </w:t>
      </w:r>
      <w:r w:rsidR="0093264B" w:rsidRPr="005B5EAC">
        <w:rPr>
          <w:rFonts w:eastAsia="Arial"/>
          <w:w w:val="99"/>
          <w:lang w:val="pt-BR"/>
        </w:rPr>
        <w:t>iminente</w:t>
      </w:r>
      <w:r w:rsidR="0093264B" w:rsidRPr="005B5EAC">
        <w:rPr>
          <w:rFonts w:eastAsia="Arial"/>
          <w:lang w:val="pt-BR"/>
        </w:rPr>
        <w:t xml:space="preserve"> </w:t>
      </w:r>
      <w:r w:rsidR="0093264B" w:rsidRPr="005B5EAC">
        <w:rPr>
          <w:rFonts w:eastAsia="Arial"/>
          <w:w w:val="99"/>
          <w:lang w:val="pt-BR"/>
        </w:rPr>
        <w:t>dos</w:t>
      </w:r>
      <w:r w:rsidR="0093264B" w:rsidRPr="005B5EAC">
        <w:rPr>
          <w:rFonts w:eastAsia="Arial"/>
          <w:lang w:val="pt-BR"/>
        </w:rPr>
        <w:t xml:space="preserve"> </w:t>
      </w:r>
      <w:r w:rsidR="0093264B" w:rsidRPr="005B5EAC">
        <w:rPr>
          <w:rFonts w:eastAsia="Arial"/>
          <w:w w:val="99"/>
          <w:lang w:val="pt-BR"/>
        </w:rPr>
        <w:t>lances</w:t>
      </w:r>
      <w:r w:rsidR="0093264B" w:rsidRPr="005B5EAC">
        <w:rPr>
          <w:rFonts w:eastAsia="Arial"/>
          <w:lang w:val="pt-BR"/>
        </w:rPr>
        <w:t xml:space="preserve"> </w:t>
      </w:r>
      <w:r w:rsidR="0093264B" w:rsidRPr="005B5EAC">
        <w:rPr>
          <w:rFonts w:eastAsia="Arial"/>
          <w:w w:val="99"/>
          <w:lang w:val="pt-BR"/>
        </w:rPr>
        <w:t>e</w:t>
      </w:r>
      <w:r w:rsidR="0093264B" w:rsidRPr="005B5EAC">
        <w:rPr>
          <w:rFonts w:eastAsia="Arial"/>
          <w:lang w:val="pt-BR"/>
        </w:rPr>
        <w:t xml:space="preserve"> </w:t>
      </w:r>
      <w:r w:rsidR="0093264B" w:rsidRPr="005B5EAC">
        <w:rPr>
          <w:rFonts w:eastAsia="Arial"/>
          <w:w w:val="99"/>
          <w:lang w:val="pt-BR"/>
        </w:rPr>
        <w:t>subsequente</w:t>
      </w:r>
      <w:r w:rsidR="0093264B" w:rsidRPr="005B5EAC">
        <w:rPr>
          <w:rFonts w:eastAsia="Arial"/>
          <w:lang w:val="pt-BR"/>
        </w:rPr>
        <w:t xml:space="preserve"> </w:t>
      </w:r>
      <w:r w:rsidR="0093264B" w:rsidRPr="005B5EAC">
        <w:rPr>
          <w:rFonts w:eastAsia="Arial"/>
          <w:w w:val="99"/>
          <w:lang w:val="pt-BR"/>
        </w:rPr>
        <w:t>transcurso</w:t>
      </w:r>
      <w:r w:rsidR="0093264B" w:rsidRPr="005B5EAC">
        <w:rPr>
          <w:rFonts w:eastAsia="Arial"/>
          <w:lang w:val="pt-BR"/>
        </w:rPr>
        <w:t xml:space="preserve"> </w:t>
      </w:r>
      <w:r w:rsidR="0093264B" w:rsidRPr="005B5EAC">
        <w:rPr>
          <w:rFonts w:eastAsia="Arial"/>
          <w:w w:val="99"/>
          <w:lang w:val="pt-BR"/>
        </w:rPr>
        <w:t>do</w:t>
      </w:r>
      <w:r w:rsidR="0093264B" w:rsidRPr="005B5EAC">
        <w:rPr>
          <w:rFonts w:eastAsia="Arial"/>
          <w:lang w:val="pt-BR"/>
        </w:rPr>
        <w:t xml:space="preserve"> </w:t>
      </w:r>
      <w:r w:rsidR="0093264B" w:rsidRPr="005B5EAC">
        <w:rPr>
          <w:rFonts w:eastAsia="Arial"/>
          <w:w w:val="99"/>
          <w:lang w:val="pt-BR"/>
        </w:rPr>
        <w:t>prazo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trinta</w:t>
      </w:r>
      <w:r w:rsidR="0093264B" w:rsidRPr="005B5EAC">
        <w:rPr>
          <w:rFonts w:eastAsia="Arial"/>
          <w:lang w:val="pt-BR"/>
        </w:rPr>
        <w:t xml:space="preserve"> </w:t>
      </w:r>
      <w:r w:rsidR="0093264B" w:rsidRPr="005B5EAC">
        <w:rPr>
          <w:rFonts w:eastAsia="Arial"/>
          <w:w w:val="99"/>
          <w:lang w:val="pt-BR"/>
        </w:rPr>
        <w:t>minutos,</w:t>
      </w:r>
      <w:r w:rsidR="0093264B" w:rsidRPr="005B5EAC">
        <w:rPr>
          <w:rFonts w:eastAsia="Arial"/>
          <w:lang w:val="pt-BR"/>
        </w:rPr>
        <w:t xml:space="preserve"> </w:t>
      </w:r>
      <w:r w:rsidR="0093264B" w:rsidRPr="005B5EAC">
        <w:rPr>
          <w:rFonts w:eastAsia="Arial"/>
          <w:w w:val="99"/>
          <w:lang w:val="pt-BR"/>
        </w:rPr>
        <w:t>findo</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qual</w:t>
      </w:r>
      <w:r w:rsidR="0093264B" w:rsidRPr="005B5EAC">
        <w:rPr>
          <w:rFonts w:eastAsia="Arial"/>
          <w:lang w:val="pt-BR"/>
        </w:rPr>
        <w:t xml:space="preserve"> </w:t>
      </w:r>
      <w:r w:rsidR="0093264B" w:rsidRPr="005B5EAC">
        <w:rPr>
          <w:rFonts w:eastAsia="Arial"/>
          <w:w w:val="99"/>
          <w:lang w:val="pt-BR"/>
        </w:rPr>
        <w:t>será</w:t>
      </w:r>
      <w:r w:rsidR="00CE52EC" w:rsidRPr="005B5EAC">
        <w:rPr>
          <w:lang w:val="pt-BR"/>
        </w:rPr>
        <w:t xml:space="preserve"> </w:t>
      </w:r>
      <w:proofErr w:type="gramStart"/>
      <w:r w:rsidR="0093264B" w:rsidRPr="005B5EAC">
        <w:rPr>
          <w:rFonts w:eastAsia="Arial"/>
          <w:w w:val="99"/>
          <w:lang w:val="pt-BR"/>
        </w:rPr>
        <w:t>encerrada</w:t>
      </w:r>
      <w:r w:rsidR="0093264B" w:rsidRPr="005B5EAC">
        <w:rPr>
          <w:rFonts w:eastAsia="Arial"/>
          <w:lang w:val="pt-BR"/>
        </w:rPr>
        <w:t xml:space="preserve">  </w:t>
      </w:r>
      <w:r w:rsidR="0093264B" w:rsidRPr="005B5EAC">
        <w:rPr>
          <w:rFonts w:eastAsia="Arial"/>
          <w:w w:val="99"/>
          <w:lang w:val="pt-BR"/>
        </w:rPr>
        <w:t>a</w:t>
      </w:r>
      <w:proofErr w:type="gramEnd"/>
      <w:r w:rsidR="0093264B" w:rsidRPr="005B5EAC">
        <w:rPr>
          <w:rFonts w:eastAsia="Arial"/>
          <w:lang w:val="pt-BR"/>
        </w:rPr>
        <w:t xml:space="preserve">  </w:t>
      </w:r>
      <w:r w:rsidR="0093264B" w:rsidRPr="005B5EAC">
        <w:rPr>
          <w:rFonts w:eastAsia="Arial"/>
          <w:w w:val="99"/>
          <w:lang w:val="pt-BR"/>
        </w:rPr>
        <w:t>recepção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lances.</w:t>
      </w:r>
      <w:r w:rsidR="0093264B" w:rsidRPr="005B5EAC">
        <w:rPr>
          <w:rFonts w:eastAsia="Arial"/>
          <w:lang w:val="pt-BR"/>
        </w:rPr>
        <w:t xml:space="preserve">  </w:t>
      </w:r>
      <w:proofErr w:type="gramStart"/>
      <w:r w:rsidR="0093264B" w:rsidRPr="005B5EAC">
        <w:rPr>
          <w:rFonts w:eastAsia="Arial"/>
          <w:w w:val="99"/>
          <w:lang w:val="pt-BR"/>
        </w:rPr>
        <w:t>Neste</w:t>
      </w:r>
      <w:r w:rsidR="0093264B" w:rsidRPr="005B5EAC">
        <w:rPr>
          <w:rFonts w:eastAsia="Arial"/>
          <w:lang w:val="pt-BR"/>
        </w:rPr>
        <w:t xml:space="preserve">  </w:t>
      </w:r>
      <w:r w:rsidR="0093264B" w:rsidRPr="005B5EAC">
        <w:rPr>
          <w:rFonts w:eastAsia="Arial"/>
          <w:w w:val="99"/>
          <w:lang w:val="pt-BR"/>
        </w:rPr>
        <w:t>caso</w:t>
      </w:r>
      <w:proofErr w:type="gramEnd"/>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antes</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anunciar</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vencedor,</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Pregoeiro</w:t>
      </w:r>
      <w:r w:rsidR="0093264B" w:rsidRPr="005B5EAC">
        <w:rPr>
          <w:rFonts w:eastAsia="Arial"/>
          <w:lang w:val="pt-BR"/>
        </w:rPr>
        <w:t xml:space="preserve">  </w:t>
      </w:r>
      <w:r w:rsidR="0093264B" w:rsidRPr="005B5EAC">
        <w:rPr>
          <w:rFonts w:eastAsia="Arial"/>
          <w:w w:val="99"/>
          <w:lang w:val="pt-BR"/>
        </w:rPr>
        <w:t>poderá encaminhar,</w:t>
      </w:r>
      <w:r w:rsidR="0093264B" w:rsidRPr="005B5EAC">
        <w:rPr>
          <w:rFonts w:eastAsia="Arial"/>
          <w:lang w:val="pt-BR"/>
        </w:rPr>
        <w:t xml:space="preserve"> </w:t>
      </w:r>
      <w:r w:rsidR="0093264B" w:rsidRPr="005B5EAC">
        <w:rPr>
          <w:rFonts w:eastAsia="Arial"/>
          <w:w w:val="99"/>
          <w:lang w:val="pt-BR"/>
        </w:rPr>
        <w:t>pelo</w:t>
      </w:r>
      <w:r w:rsidR="0093264B" w:rsidRPr="005B5EAC">
        <w:rPr>
          <w:rFonts w:eastAsia="Arial"/>
          <w:lang w:val="pt-BR"/>
        </w:rPr>
        <w:t xml:space="preserve"> </w:t>
      </w:r>
      <w:r w:rsidR="0093264B" w:rsidRPr="005B5EAC">
        <w:rPr>
          <w:rFonts w:eastAsia="Arial"/>
          <w:w w:val="99"/>
          <w:lang w:val="pt-BR"/>
        </w:rPr>
        <w:t>sistema</w:t>
      </w:r>
      <w:r w:rsidR="0093264B" w:rsidRPr="005B5EAC">
        <w:rPr>
          <w:rFonts w:eastAsia="Arial"/>
          <w:lang w:val="pt-BR"/>
        </w:rPr>
        <w:t xml:space="preserve"> </w:t>
      </w:r>
      <w:r w:rsidR="0093264B" w:rsidRPr="005B5EAC">
        <w:rPr>
          <w:rFonts w:eastAsia="Arial"/>
          <w:w w:val="99"/>
          <w:lang w:val="pt-BR"/>
        </w:rPr>
        <w:t>eletrônico</w:t>
      </w:r>
      <w:r w:rsidR="0093264B" w:rsidRPr="005B5EAC">
        <w:rPr>
          <w:rFonts w:eastAsia="Arial"/>
          <w:lang w:val="pt-BR"/>
        </w:rPr>
        <w:t xml:space="preserve"> </w:t>
      </w:r>
      <w:r w:rsidR="0093264B" w:rsidRPr="005B5EAC">
        <w:rPr>
          <w:rFonts w:eastAsia="Arial"/>
          <w:w w:val="99"/>
          <w:lang w:val="pt-BR"/>
        </w:rPr>
        <w:t>contraproposta</w:t>
      </w:r>
      <w:r w:rsidR="0093264B" w:rsidRPr="005B5EAC">
        <w:rPr>
          <w:rFonts w:eastAsia="Arial"/>
          <w:lang w:val="pt-BR"/>
        </w:rPr>
        <w:t xml:space="preserve"> </w:t>
      </w:r>
      <w:r w:rsidR="0093264B" w:rsidRPr="005B5EAC">
        <w:rPr>
          <w:rFonts w:eastAsia="Arial"/>
          <w:w w:val="99"/>
          <w:lang w:val="pt-BR"/>
        </w:rPr>
        <w:t>diretamente</w:t>
      </w:r>
      <w:r w:rsidR="0093264B" w:rsidRPr="005B5EAC">
        <w:rPr>
          <w:rFonts w:eastAsia="Arial"/>
          <w:lang w:val="pt-BR"/>
        </w:rPr>
        <w:t xml:space="preserve"> </w:t>
      </w:r>
      <w:r w:rsidR="0093264B" w:rsidRPr="005B5EAC">
        <w:rPr>
          <w:rFonts w:eastAsia="Arial"/>
          <w:w w:val="99"/>
          <w:lang w:val="pt-BR"/>
        </w:rPr>
        <w:t>ao</w:t>
      </w:r>
      <w:r w:rsidR="0093264B" w:rsidRPr="005B5EAC">
        <w:rPr>
          <w:rFonts w:eastAsia="Arial"/>
          <w:lang w:val="pt-BR"/>
        </w:rPr>
        <w:t xml:space="preserve"> </w:t>
      </w:r>
      <w:r w:rsidR="0093264B" w:rsidRPr="005B5EAC">
        <w:rPr>
          <w:rFonts w:eastAsia="Arial"/>
          <w:w w:val="99"/>
          <w:lang w:val="pt-BR"/>
        </w:rPr>
        <w:t>proponente</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tenha</w:t>
      </w:r>
      <w:r w:rsidR="0093264B" w:rsidRPr="005B5EAC">
        <w:rPr>
          <w:rFonts w:eastAsia="Arial"/>
          <w:lang w:val="pt-BR"/>
        </w:rPr>
        <w:t xml:space="preserve"> </w:t>
      </w:r>
      <w:r w:rsidR="0093264B" w:rsidRPr="005B5EAC">
        <w:rPr>
          <w:rFonts w:eastAsia="Arial"/>
          <w:w w:val="99"/>
          <w:lang w:val="pt-BR"/>
        </w:rPr>
        <w:t>apresentado</w:t>
      </w:r>
      <w:r w:rsidR="0093264B" w:rsidRPr="005B5EAC">
        <w:rPr>
          <w:rFonts w:eastAsia="Arial"/>
          <w:lang w:val="pt-BR"/>
        </w:rPr>
        <w:t xml:space="preserve"> </w:t>
      </w:r>
      <w:r w:rsidR="0093264B" w:rsidRPr="005B5EAC">
        <w:rPr>
          <w:rFonts w:eastAsia="Arial"/>
          <w:w w:val="99"/>
          <w:lang w:val="pt-BR"/>
        </w:rPr>
        <w:t>o lance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menor</w:t>
      </w:r>
      <w:r w:rsidR="0093264B" w:rsidRPr="005B5EAC">
        <w:rPr>
          <w:rFonts w:eastAsia="Arial"/>
          <w:lang w:val="pt-BR"/>
        </w:rPr>
        <w:t xml:space="preserve"> </w:t>
      </w:r>
      <w:r w:rsidR="0093264B" w:rsidRPr="005B5EAC">
        <w:rPr>
          <w:rFonts w:eastAsia="Arial"/>
          <w:w w:val="99"/>
          <w:lang w:val="pt-BR"/>
        </w:rPr>
        <w:t>preço,</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seja</w:t>
      </w:r>
      <w:r w:rsidR="0093264B" w:rsidRPr="005B5EAC">
        <w:rPr>
          <w:rFonts w:eastAsia="Arial"/>
          <w:lang w:val="pt-BR"/>
        </w:rPr>
        <w:t xml:space="preserve"> </w:t>
      </w:r>
      <w:r w:rsidR="0093264B" w:rsidRPr="005B5EAC">
        <w:rPr>
          <w:rFonts w:eastAsia="Arial"/>
          <w:w w:val="99"/>
          <w:lang w:val="pt-BR"/>
        </w:rPr>
        <w:t>obtido</w:t>
      </w:r>
      <w:r w:rsidR="0093264B" w:rsidRPr="005B5EAC">
        <w:rPr>
          <w:rFonts w:eastAsia="Arial"/>
          <w:lang w:val="pt-BR"/>
        </w:rPr>
        <w:t xml:space="preserve"> </w:t>
      </w:r>
      <w:r w:rsidR="0093264B" w:rsidRPr="005B5EAC">
        <w:rPr>
          <w:rFonts w:eastAsia="Arial"/>
          <w:w w:val="99"/>
          <w:lang w:val="pt-BR"/>
        </w:rPr>
        <w:t>preço</w:t>
      </w:r>
      <w:r w:rsidR="0093264B" w:rsidRPr="005B5EAC">
        <w:rPr>
          <w:rFonts w:eastAsia="Arial"/>
          <w:lang w:val="pt-BR"/>
        </w:rPr>
        <w:t xml:space="preserve"> </w:t>
      </w:r>
      <w:r w:rsidR="0093264B" w:rsidRPr="005B5EAC">
        <w:rPr>
          <w:rFonts w:eastAsia="Arial"/>
          <w:w w:val="99"/>
          <w:lang w:val="pt-BR"/>
        </w:rPr>
        <w:t>melhor,</w:t>
      </w:r>
      <w:r w:rsidR="0093264B" w:rsidRPr="005B5EAC">
        <w:rPr>
          <w:rFonts w:eastAsia="Arial"/>
          <w:lang w:val="pt-BR"/>
        </w:rPr>
        <w:t xml:space="preserve"> </w:t>
      </w:r>
      <w:r w:rsidR="0093264B" w:rsidRPr="005B5EAC">
        <w:rPr>
          <w:rFonts w:eastAsia="Arial"/>
          <w:w w:val="99"/>
          <w:lang w:val="pt-BR"/>
        </w:rPr>
        <w:t>bem</w:t>
      </w:r>
      <w:r w:rsidR="0093264B" w:rsidRPr="005B5EAC">
        <w:rPr>
          <w:rFonts w:eastAsia="Arial"/>
          <w:lang w:val="pt-BR"/>
        </w:rPr>
        <w:t xml:space="preserve"> </w:t>
      </w:r>
      <w:r w:rsidR="0093264B" w:rsidRPr="005B5EAC">
        <w:rPr>
          <w:rFonts w:eastAsia="Arial"/>
          <w:w w:val="99"/>
          <w:lang w:val="pt-BR"/>
        </w:rPr>
        <w:t>como</w:t>
      </w:r>
      <w:r w:rsidR="0093264B" w:rsidRPr="005B5EAC">
        <w:rPr>
          <w:rFonts w:eastAsia="Arial"/>
          <w:lang w:val="pt-BR"/>
        </w:rPr>
        <w:t xml:space="preserve"> </w:t>
      </w:r>
      <w:r w:rsidR="0093264B" w:rsidRPr="005B5EAC">
        <w:rPr>
          <w:rFonts w:eastAsia="Arial"/>
          <w:w w:val="99"/>
          <w:lang w:val="pt-BR"/>
        </w:rPr>
        <w:t>decidir</w:t>
      </w:r>
      <w:r w:rsidR="0093264B" w:rsidRPr="005B5EAC">
        <w:rPr>
          <w:rFonts w:eastAsia="Arial"/>
          <w:lang w:val="pt-BR"/>
        </w:rPr>
        <w:t xml:space="preserve"> </w:t>
      </w:r>
      <w:r w:rsidR="0093264B" w:rsidRPr="005B5EAC">
        <w:rPr>
          <w:rFonts w:eastAsia="Arial"/>
          <w:w w:val="99"/>
          <w:lang w:val="pt-BR"/>
        </w:rPr>
        <w:t>sobre</w:t>
      </w:r>
      <w:r w:rsidR="0093264B" w:rsidRPr="005B5EAC">
        <w:rPr>
          <w:rFonts w:eastAsia="Arial"/>
          <w:lang w:val="pt-BR"/>
        </w:rPr>
        <w:t xml:space="preserve"> </w:t>
      </w:r>
      <w:r w:rsidR="0093264B" w:rsidRPr="005B5EAC">
        <w:rPr>
          <w:rFonts w:eastAsia="Arial"/>
          <w:w w:val="99"/>
          <w:lang w:val="pt-BR"/>
        </w:rPr>
        <w:t>sua</w:t>
      </w:r>
      <w:r w:rsidR="0093264B" w:rsidRPr="005B5EAC">
        <w:rPr>
          <w:rFonts w:eastAsia="Arial"/>
          <w:lang w:val="pt-BR"/>
        </w:rPr>
        <w:t xml:space="preserve"> </w:t>
      </w:r>
      <w:r w:rsidR="0093264B" w:rsidRPr="005B5EAC">
        <w:rPr>
          <w:rFonts w:eastAsia="Arial"/>
          <w:w w:val="99"/>
          <w:lang w:val="pt-BR"/>
        </w:rPr>
        <w:t>aceitação.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informará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imediatamente</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encerramento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 xml:space="preserve">lances </w:t>
      </w:r>
      <w:proofErr w:type="gramStart"/>
      <w:r w:rsidRPr="005B5EAC">
        <w:rPr>
          <w:rFonts w:eastAsia="Arial"/>
          <w:w w:val="99"/>
          <w:lang w:val="pt-BR"/>
        </w:rPr>
        <w:t>ou,</w:t>
      </w:r>
      <w:r w:rsidRPr="005B5EAC">
        <w:rPr>
          <w:rFonts w:eastAsia="Arial"/>
          <w:lang w:val="pt-BR"/>
        </w:rPr>
        <w:t xml:space="preserve">  </w:t>
      </w:r>
      <w:r w:rsidRPr="005B5EAC">
        <w:rPr>
          <w:rFonts w:eastAsia="Arial"/>
          <w:w w:val="99"/>
          <w:lang w:val="pt-BR"/>
        </w:rPr>
        <w:t>quando</w:t>
      </w:r>
      <w:proofErr w:type="gramEnd"/>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negociação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decisão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acerca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 menor</w:t>
      </w:r>
      <w:r w:rsidRPr="005B5EAC">
        <w:rPr>
          <w:rFonts w:eastAsia="Arial"/>
          <w:lang w:val="pt-BR"/>
        </w:rPr>
        <w:t xml:space="preserve"> </w:t>
      </w:r>
      <w:r w:rsidRPr="005B5EAC">
        <w:rPr>
          <w:rFonts w:eastAsia="Arial"/>
          <w:w w:val="99"/>
          <w:lang w:val="pt-BR"/>
        </w:rPr>
        <w:t>valor</w:t>
      </w:r>
    </w:p>
    <w:p w:rsidR="009A4FC4" w:rsidRPr="005B5EAC" w:rsidRDefault="009A4FC4" w:rsidP="0006750A">
      <w:pPr>
        <w:spacing w:before="13" w:line="240" w:lineRule="exact"/>
        <w:ind w:left="851" w:right="580"/>
        <w:rPr>
          <w:lang w:val="pt-BR"/>
        </w:rPr>
      </w:pPr>
    </w:p>
    <w:p w:rsidR="009A4FC4" w:rsidRPr="005B5EAC" w:rsidRDefault="0093264B" w:rsidP="0006750A">
      <w:pPr>
        <w:tabs>
          <w:tab w:val="left" w:pos="1980"/>
        </w:tabs>
        <w:spacing w:before="25"/>
        <w:ind w:left="851" w:right="580" w:hanging="706"/>
        <w:jc w:val="both"/>
        <w:rPr>
          <w:rFonts w:eastAsia="Arial"/>
          <w:lang w:val="pt-BR"/>
        </w:rPr>
      </w:pPr>
      <w:r w:rsidRPr="005B5EAC">
        <w:rPr>
          <w:rFonts w:eastAsia="Arial"/>
          <w:w w:val="99"/>
          <w:lang w:val="pt-BR"/>
        </w:rPr>
        <w:t>5.26</w:t>
      </w:r>
      <w:r w:rsidRPr="005B5EAC">
        <w:rPr>
          <w:rFonts w:eastAsia="Arial"/>
          <w:lang w:val="pt-BR"/>
        </w:rPr>
        <w:tab/>
      </w:r>
      <w:r w:rsidRPr="005B5EAC">
        <w:rPr>
          <w:rFonts w:eastAsia="Arial"/>
          <w:highlight w:val="yellow"/>
          <w:lang w:val="pt-BR"/>
        </w:rPr>
        <w:t xml:space="preserve">Após a fase de HABILITAÇÃO, o pregoeiro irá conferir a documentação do </w:t>
      </w:r>
      <w:proofErr w:type="gramStart"/>
      <w:r w:rsidRPr="005B5EAC">
        <w:rPr>
          <w:rFonts w:eastAsia="Arial"/>
          <w:highlight w:val="yellow"/>
          <w:lang w:val="pt-BR"/>
        </w:rPr>
        <w:t>licitante  vencedor</w:t>
      </w:r>
      <w:proofErr w:type="gramEnd"/>
      <w:r w:rsidRPr="005B5EAC">
        <w:rPr>
          <w:rFonts w:eastAsia="Arial"/>
          <w:highlight w:val="yellow"/>
          <w:lang w:val="pt-BR"/>
        </w:rPr>
        <w:t xml:space="preserve">  encaminhada  no  ato  de  cadastro  de  sua  proposta  de participação.  </w:t>
      </w:r>
      <w:proofErr w:type="gramStart"/>
      <w:r w:rsidRPr="005B5EAC">
        <w:rPr>
          <w:rFonts w:eastAsia="Arial"/>
          <w:highlight w:val="yellow"/>
          <w:lang w:val="pt-BR"/>
        </w:rPr>
        <w:t>Caso  não</w:t>
      </w:r>
      <w:proofErr w:type="gramEnd"/>
      <w:r w:rsidRPr="005B5EAC">
        <w:rPr>
          <w:rFonts w:eastAsia="Arial"/>
          <w:highlight w:val="yellow"/>
          <w:lang w:val="pt-BR"/>
        </w:rPr>
        <w:t xml:space="preserve">  tenha  problema  com  documentação  do  licitante vencedor o processo seguira para as fases do sistema até que seja feita HOMOLOGAÇÃO pela AUTORIDADE COMPETENTE</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5.27</w:t>
      </w:r>
      <w:r w:rsidRPr="005B5EAC">
        <w:rPr>
          <w:rFonts w:eastAsia="Arial"/>
          <w:lang w:val="pt-BR"/>
        </w:rPr>
        <w:tab/>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aceitável,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desatender</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 xml:space="preserve">exigências </w:t>
      </w:r>
      <w:proofErr w:type="spellStart"/>
      <w:r w:rsidRPr="005B5EAC">
        <w:rPr>
          <w:rFonts w:eastAsia="Arial"/>
          <w:w w:val="99"/>
          <w:lang w:val="pt-BR"/>
        </w:rPr>
        <w:t>habilitatórias</w:t>
      </w:r>
      <w:proofErr w:type="spellEnd"/>
      <w:r w:rsidRPr="005B5EAC">
        <w:rPr>
          <w:rFonts w:eastAsia="Arial"/>
          <w:w w:val="99"/>
          <w:lang w:val="pt-BR"/>
        </w:rPr>
        <w:t>,</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examinará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subsequente,</w:t>
      </w:r>
      <w:r w:rsidRPr="005B5EAC">
        <w:rPr>
          <w:rFonts w:eastAsia="Arial"/>
          <w:lang w:val="pt-BR"/>
        </w:rPr>
        <w:t xml:space="preserve"> </w:t>
      </w:r>
      <w:r w:rsidRPr="005B5EAC">
        <w:rPr>
          <w:rFonts w:eastAsia="Arial"/>
          <w:w w:val="99"/>
          <w:lang w:val="pt-BR"/>
        </w:rPr>
        <w:t>verificando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sua compatibilidade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participante,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ordem</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classificação,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assim</w:t>
      </w:r>
      <w:r w:rsidRPr="005B5EAC">
        <w:rPr>
          <w:rFonts w:eastAsia="Arial"/>
          <w:lang w:val="pt-BR"/>
        </w:rPr>
        <w:t xml:space="preserve"> </w:t>
      </w:r>
      <w:r w:rsidRPr="005B5EAC">
        <w:rPr>
          <w:rFonts w:eastAsia="Arial"/>
          <w:w w:val="99"/>
          <w:lang w:val="pt-BR"/>
        </w:rPr>
        <w:t>sucessivamente,</w:t>
      </w:r>
      <w:r w:rsidRPr="005B5EAC">
        <w:rPr>
          <w:rFonts w:eastAsia="Arial"/>
          <w:lang w:val="pt-BR"/>
        </w:rPr>
        <w:t xml:space="preserve"> </w:t>
      </w:r>
      <w:r w:rsidRPr="005B5EAC">
        <w:rPr>
          <w:rFonts w:eastAsia="Arial"/>
          <w:w w:val="99"/>
          <w:lang w:val="pt-BR"/>
        </w:rPr>
        <w:t>até a</w:t>
      </w:r>
      <w:r w:rsidRPr="005B5EAC">
        <w:rPr>
          <w:rFonts w:eastAsia="Arial"/>
          <w:lang w:val="pt-BR"/>
        </w:rPr>
        <w:t xml:space="preserve"> </w:t>
      </w:r>
      <w:r w:rsidRPr="005B5EAC">
        <w:rPr>
          <w:rFonts w:eastAsia="Arial"/>
          <w:w w:val="99"/>
          <w:lang w:val="pt-BR"/>
        </w:rPr>
        <w:t>apuração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uma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atenda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Também</w:t>
      </w:r>
      <w:r w:rsidRPr="005B5EAC">
        <w:rPr>
          <w:rFonts w:eastAsia="Arial"/>
          <w:lang w:val="pt-BR"/>
        </w:rPr>
        <w:t xml:space="preserve"> </w:t>
      </w:r>
      <w:r w:rsidRPr="005B5EAC">
        <w:rPr>
          <w:rFonts w:eastAsia="Arial"/>
          <w:w w:val="99"/>
          <w:lang w:val="pt-BR"/>
        </w:rPr>
        <w:t>nessa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poderá negociar</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participante</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w:t>
      </w:r>
      <w:r w:rsidRPr="005B5EAC">
        <w:rPr>
          <w:rFonts w:eastAsia="Arial"/>
          <w:lang w:val="pt-BR"/>
        </w:rPr>
        <w:t xml:space="preserve"> </w:t>
      </w:r>
      <w:r w:rsidRPr="005B5EAC">
        <w:rPr>
          <w:rFonts w:eastAsia="Arial"/>
          <w:w w:val="99"/>
          <w:lang w:val="pt-BR"/>
        </w:rPr>
        <w:t>obtido</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melhor.</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5.28</w:t>
      </w:r>
      <w:r w:rsidRPr="005B5EAC">
        <w:rPr>
          <w:rFonts w:eastAsia="Arial"/>
          <w:lang w:val="pt-BR"/>
        </w:rPr>
        <w:tab/>
      </w:r>
      <w:r w:rsidRPr="005B5EAC">
        <w:rPr>
          <w:rFonts w:eastAsia="Arial"/>
          <w:w w:val="99"/>
          <w:lang w:val="pt-BR"/>
        </w:rPr>
        <w:t>Caso</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sejam</w:t>
      </w:r>
      <w:r w:rsidRPr="005B5EAC">
        <w:rPr>
          <w:rFonts w:eastAsia="Arial"/>
          <w:lang w:val="pt-BR"/>
        </w:rPr>
        <w:t xml:space="preserve"> </w:t>
      </w:r>
      <w:r w:rsidRPr="005B5EAC">
        <w:rPr>
          <w:rFonts w:eastAsia="Arial"/>
          <w:w w:val="99"/>
          <w:lang w:val="pt-BR"/>
        </w:rPr>
        <w:t>apresentados</w:t>
      </w:r>
      <w:r w:rsidRPr="005B5EAC">
        <w:rPr>
          <w:rFonts w:eastAsia="Arial"/>
          <w:lang w:val="pt-BR"/>
        </w:rPr>
        <w:t xml:space="preserve"> </w:t>
      </w:r>
      <w:r w:rsidRPr="005B5EAC">
        <w:rPr>
          <w:rFonts w:eastAsia="Arial"/>
          <w:w w:val="99"/>
          <w:lang w:val="pt-BR"/>
        </w:rPr>
        <w:t>lances,</w:t>
      </w:r>
      <w:r w:rsidR="00031A6C" w:rsidRPr="005B5EAC">
        <w:rPr>
          <w:rFonts w:eastAsia="Arial"/>
          <w:w w:val="99"/>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verificada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conformidade</w:t>
      </w:r>
      <w:r w:rsidRPr="005B5EAC">
        <w:rPr>
          <w:rFonts w:eastAsia="Arial"/>
          <w:lang w:val="pt-BR"/>
        </w:rPr>
        <w:t xml:space="preserve"> </w:t>
      </w:r>
      <w:r w:rsidRPr="005B5EAC">
        <w:rPr>
          <w:rFonts w:eastAsia="Arial"/>
          <w:w w:val="99"/>
          <w:lang w:val="pt-BR"/>
        </w:rPr>
        <w:t>entre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e valor</w:t>
      </w:r>
      <w:r w:rsidRPr="005B5EAC">
        <w:rPr>
          <w:rFonts w:eastAsia="Arial"/>
          <w:lang w:val="pt-BR"/>
        </w:rPr>
        <w:t xml:space="preserve"> </w:t>
      </w:r>
      <w:r w:rsidRPr="005B5EAC">
        <w:rPr>
          <w:rFonts w:eastAsia="Arial"/>
          <w:w w:val="99"/>
          <w:lang w:val="pt-BR"/>
        </w:rPr>
        <w:t>estimado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contratação.</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5.29</w:t>
      </w:r>
      <w:r w:rsidRPr="005B5EAC">
        <w:rPr>
          <w:rFonts w:eastAsia="Arial"/>
          <w:lang w:val="pt-BR"/>
        </w:rPr>
        <w:tab/>
      </w:r>
      <w:r w:rsidRPr="005B5EAC">
        <w:rPr>
          <w:rFonts w:eastAsia="Arial"/>
          <w:w w:val="99"/>
          <w:lang w:val="pt-BR"/>
        </w:rPr>
        <w:t>Constatando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fixadas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inexistindo</w:t>
      </w:r>
      <w:r w:rsidRPr="005B5EAC">
        <w:rPr>
          <w:rFonts w:eastAsia="Arial"/>
          <w:lang w:val="pt-BR"/>
        </w:rPr>
        <w:t xml:space="preserve"> </w:t>
      </w:r>
      <w:r w:rsidRPr="005B5EAC">
        <w:rPr>
          <w:rFonts w:eastAsia="Arial"/>
          <w:w w:val="99"/>
          <w:lang w:val="pt-BR"/>
        </w:rPr>
        <w:t>interposição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recursos,</w:t>
      </w:r>
      <w:r w:rsidRPr="005B5EAC">
        <w:rPr>
          <w:rFonts w:eastAsia="Arial"/>
          <w:lang w:val="pt-BR"/>
        </w:rPr>
        <w:t xml:space="preserve"> </w:t>
      </w:r>
      <w:r w:rsidRPr="005B5EAC">
        <w:rPr>
          <w:rFonts w:eastAsia="Arial"/>
          <w:w w:val="99"/>
          <w:lang w:val="pt-BR"/>
        </w:rPr>
        <w:t>o objeto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adjudicado</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autor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b/>
          <w:w w:val="99"/>
          <w:lang w:val="pt-BR"/>
        </w:rPr>
        <w:t>5.30</w:t>
      </w:r>
      <w:r w:rsidRPr="005B5EAC">
        <w:rPr>
          <w:rFonts w:eastAsia="Arial"/>
          <w:b/>
          <w:lang w:val="pt-BR"/>
        </w:rPr>
        <w:t xml:space="preserve">    </w:t>
      </w:r>
      <w:r w:rsidRPr="005B5EAC">
        <w:rPr>
          <w:rFonts w:eastAsia="Arial"/>
          <w:b/>
          <w:w w:val="99"/>
          <w:lang w:val="pt-BR"/>
        </w:rPr>
        <w:t>Quando</w:t>
      </w:r>
      <w:r w:rsidRPr="005B5EAC">
        <w:rPr>
          <w:rFonts w:eastAsia="Arial"/>
          <w:b/>
          <w:lang w:val="pt-BR"/>
        </w:rPr>
        <w:t xml:space="preserve"> </w:t>
      </w:r>
      <w:proofErr w:type="gramStart"/>
      <w:r w:rsidRPr="005B5EAC">
        <w:rPr>
          <w:rFonts w:eastAsia="Arial"/>
          <w:b/>
          <w:w w:val="99"/>
          <w:lang w:val="pt-BR"/>
        </w:rPr>
        <w:t>for</w:t>
      </w:r>
      <w:r w:rsidRPr="005B5EAC">
        <w:rPr>
          <w:rFonts w:eastAsia="Arial"/>
          <w:b/>
          <w:lang w:val="pt-BR"/>
        </w:rPr>
        <w:t xml:space="preserve">  </w:t>
      </w:r>
      <w:r w:rsidRPr="005B5EAC">
        <w:rPr>
          <w:rFonts w:eastAsia="Arial"/>
          <w:b/>
          <w:w w:val="99"/>
          <w:lang w:val="pt-BR"/>
        </w:rPr>
        <w:t>constatado</w:t>
      </w:r>
      <w:proofErr w:type="gramEnd"/>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empate,</w:t>
      </w:r>
      <w:r w:rsidRPr="005B5EAC">
        <w:rPr>
          <w:rFonts w:eastAsia="Arial"/>
          <w:b/>
          <w:lang w:val="pt-BR"/>
        </w:rPr>
        <w:t xml:space="preserve">  </w:t>
      </w:r>
      <w:r w:rsidRPr="005B5EAC">
        <w:rPr>
          <w:rFonts w:eastAsia="Arial"/>
          <w:b/>
          <w:w w:val="99"/>
          <w:lang w:val="pt-BR"/>
        </w:rPr>
        <w:t>conforme</w:t>
      </w:r>
      <w:r w:rsidRPr="005B5EAC">
        <w:rPr>
          <w:rFonts w:eastAsia="Arial"/>
          <w:b/>
          <w:lang w:val="pt-BR"/>
        </w:rPr>
        <w:t xml:space="preserve">  </w:t>
      </w:r>
      <w:r w:rsidRPr="005B5EAC">
        <w:rPr>
          <w:rFonts w:eastAsia="Arial"/>
          <w:b/>
          <w:w w:val="99"/>
          <w:lang w:val="pt-BR"/>
        </w:rPr>
        <w:t>estabelece</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artigos</w:t>
      </w:r>
      <w:r w:rsidRPr="005B5EAC">
        <w:rPr>
          <w:rFonts w:eastAsia="Arial"/>
          <w:b/>
          <w:lang w:val="pt-BR"/>
        </w:rPr>
        <w:t xml:space="preserve">  </w:t>
      </w:r>
      <w:r w:rsidRPr="005B5EAC">
        <w:rPr>
          <w:rFonts w:eastAsia="Arial"/>
          <w:b/>
          <w:w w:val="99"/>
          <w:lang w:val="pt-BR"/>
        </w:rPr>
        <w:t>44</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45</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LC</w:t>
      </w:r>
      <w:r w:rsidRPr="005B5EAC">
        <w:rPr>
          <w:rFonts w:eastAsia="Arial"/>
          <w:b/>
          <w:lang w:val="pt-BR"/>
        </w:rPr>
        <w:t xml:space="preserve">  </w:t>
      </w:r>
      <w:r w:rsidRPr="005B5EAC">
        <w:rPr>
          <w:rFonts w:eastAsia="Arial"/>
          <w:b/>
          <w:w w:val="99"/>
          <w:lang w:val="pt-BR"/>
        </w:rPr>
        <w:t>123/2006,</w:t>
      </w:r>
      <w:r w:rsidRPr="005B5EAC">
        <w:rPr>
          <w:rFonts w:eastAsia="Arial"/>
          <w:b/>
          <w:lang w:val="pt-BR"/>
        </w:rPr>
        <w:t xml:space="preserve">  </w:t>
      </w:r>
      <w:r w:rsidRPr="005B5EAC">
        <w:rPr>
          <w:rFonts w:eastAsia="Arial"/>
          <w:b/>
          <w:w w:val="99"/>
          <w:lang w:val="pt-BR"/>
        </w:rPr>
        <w:t>o Pregoeiro</w:t>
      </w:r>
      <w:r w:rsidRPr="005B5EAC">
        <w:rPr>
          <w:rFonts w:eastAsia="Arial"/>
          <w:b/>
          <w:lang w:val="pt-BR"/>
        </w:rPr>
        <w:t xml:space="preserve"> </w:t>
      </w:r>
      <w:r w:rsidRPr="005B5EAC">
        <w:rPr>
          <w:rFonts w:eastAsia="Arial"/>
          <w:b/>
          <w:w w:val="99"/>
          <w:lang w:val="pt-BR"/>
        </w:rPr>
        <w:t>aplicará</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critérios</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desempate</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favor</w:t>
      </w:r>
      <w:r w:rsidRPr="005B5EAC">
        <w:rPr>
          <w:rFonts w:eastAsia="Arial"/>
          <w:b/>
          <w:lang w:val="pt-BR"/>
        </w:rPr>
        <w:t xml:space="preserve"> </w:t>
      </w:r>
      <w:r w:rsidRPr="005B5EAC">
        <w:rPr>
          <w:rFonts w:eastAsia="Arial"/>
          <w:b/>
          <w:w w:val="99"/>
          <w:lang w:val="pt-BR"/>
        </w:rPr>
        <w:t>ME/EPP.</w:t>
      </w:r>
      <w:r w:rsidRPr="005B5EAC">
        <w:rPr>
          <w:rFonts w:eastAsia="Arial"/>
          <w:b/>
          <w:lang w:val="pt-BR"/>
        </w:rPr>
        <w:t xml:space="preserve"> </w:t>
      </w:r>
      <w:r w:rsidRPr="005B5EAC">
        <w:rPr>
          <w:rFonts w:eastAsia="Arial"/>
          <w:b/>
          <w:w w:val="99"/>
          <w:lang w:val="pt-BR"/>
        </w:rPr>
        <w:t>Após</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desempate,</w:t>
      </w:r>
      <w:r w:rsidRPr="005B5EAC">
        <w:rPr>
          <w:rFonts w:eastAsia="Arial"/>
          <w:b/>
          <w:lang w:val="pt-BR"/>
        </w:rPr>
        <w:t xml:space="preserve"> </w:t>
      </w:r>
      <w:r w:rsidRPr="005B5EAC">
        <w:rPr>
          <w:rFonts w:eastAsia="Arial"/>
          <w:b/>
          <w:w w:val="99"/>
          <w:lang w:val="pt-BR"/>
        </w:rPr>
        <w:t>poderá</w:t>
      </w:r>
      <w:r w:rsidRPr="005B5EAC">
        <w:rPr>
          <w:rFonts w:eastAsia="Arial"/>
          <w:b/>
          <w:lang w:val="pt-BR"/>
        </w:rPr>
        <w:t xml:space="preserve"> </w:t>
      </w:r>
      <w:r w:rsidRPr="005B5EAC">
        <w:rPr>
          <w:rFonts w:eastAsia="Arial"/>
          <w:b/>
          <w:w w:val="99"/>
          <w:lang w:val="pt-BR"/>
        </w:rPr>
        <w:t>o pregoeiro</w:t>
      </w:r>
      <w:r w:rsidRPr="005B5EAC">
        <w:rPr>
          <w:rFonts w:eastAsia="Arial"/>
          <w:b/>
          <w:lang w:val="pt-BR"/>
        </w:rPr>
        <w:t xml:space="preserve"> </w:t>
      </w:r>
      <w:r w:rsidRPr="005B5EAC">
        <w:rPr>
          <w:rFonts w:eastAsia="Arial"/>
          <w:b/>
          <w:w w:val="99"/>
          <w:lang w:val="pt-BR"/>
        </w:rPr>
        <w:t>ainda</w:t>
      </w:r>
      <w:r w:rsidRPr="005B5EAC">
        <w:rPr>
          <w:rFonts w:eastAsia="Arial"/>
          <w:b/>
          <w:lang w:val="pt-BR"/>
        </w:rPr>
        <w:t xml:space="preserve"> </w:t>
      </w:r>
      <w:r w:rsidRPr="005B5EAC">
        <w:rPr>
          <w:rFonts w:eastAsia="Arial"/>
          <w:b/>
          <w:w w:val="99"/>
          <w:lang w:val="pt-BR"/>
        </w:rPr>
        <w:t>negociar</w:t>
      </w:r>
      <w:r w:rsidRPr="005B5EAC">
        <w:rPr>
          <w:rFonts w:eastAsia="Arial"/>
          <w:b/>
          <w:lang w:val="pt-BR"/>
        </w:rPr>
        <w:t xml:space="preserve"> </w:t>
      </w:r>
      <w:r w:rsidRPr="005B5EAC">
        <w:rPr>
          <w:rFonts w:eastAsia="Arial"/>
          <w:b/>
          <w:w w:val="99"/>
          <w:lang w:val="pt-BR"/>
        </w:rPr>
        <w:t>um</w:t>
      </w:r>
      <w:r w:rsidRPr="005B5EAC">
        <w:rPr>
          <w:rFonts w:eastAsia="Arial"/>
          <w:b/>
          <w:lang w:val="pt-BR"/>
        </w:rPr>
        <w:t xml:space="preserve"> </w:t>
      </w:r>
      <w:r w:rsidRPr="005B5EAC">
        <w:rPr>
          <w:rFonts w:eastAsia="Arial"/>
          <w:b/>
          <w:w w:val="99"/>
          <w:lang w:val="pt-BR"/>
        </w:rPr>
        <w:t>melhor</w:t>
      </w:r>
      <w:r w:rsidRPr="005B5EAC">
        <w:rPr>
          <w:rFonts w:eastAsia="Arial"/>
          <w:b/>
          <w:lang w:val="pt-BR"/>
        </w:rPr>
        <w:t xml:space="preserve"> </w:t>
      </w:r>
      <w:r w:rsidRPr="005B5EAC">
        <w:rPr>
          <w:rFonts w:eastAsia="Arial"/>
          <w:b/>
          <w:w w:val="99"/>
          <w:lang w:val="pt-BR"/>
        </w:rPr>
        <w:t>preço</w:t>
      </w:r>
      <w:r w:rsidRPr="005B5EAC">
        <w:rPr>
          <w:rFonts w:eastAsia="Arial"/>
          <w:b/>
          <w:lang w:val="pt-BR"/>
        </w:rPr>
        <w:t xml:space="preserve"> </w:t>
      </w:r>
      <w:r w:rsidRPr="005B5EAC">
        <w:rPr>
          <w:rFonts w:eastAsia="Arial"/>
          <w:b/>
          <w:w w:val="99"/>
          <w:lang w:val="pt-BR"/>
        </w:rPr>
        <w:t>caso</w:t>
      </w:r>
      <w:r w:rsidRPr="005B5EAC">
        <w:rPr>
          <w:rFonts w:eastAsia="Arial"/>
          <w:b/>
          <w:lang w:val="pt-BR"/>
        </w:rPr>
        <w:t xml:space="preserve"> </w:t>
      </w:r>
      <w:r w:rsidRPr="005B5EAC">
        <w:rPr>
          <w:rFonts w:eastAsia="Arial"/>
          <w:b/>
          <w:w w:val="99"/>
          <w:lang w:val="pt-BR"/>
        </w:rPr>
        <w:t>ela</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atinja</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valor</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referência</w:t>
      </w:r>
      <w:r w:rsidRPr="005B5EAC">
        <w:rPr>
          <w:rFonts w:eastAsia="Arial"/>
          <w:b/>
          <w:lang w:val="pt-BR"/>
        </w:rPr>
        <w:t xml:space="preserve"> </w:t>
      </w:r>
      <w:r w:rsidRPr="005B5EAC">
        <w:rPr>
          <w:rFonts w:eastAsia="Arial"/>
          <w:b/>
          <w:w w:val="99"/>
          <w:lang w:val="pt-BR"/>
        </w:rPr>
        <w:t>definido</w:t>
      </w:r>
      <w:r w:rsidRPr="005B5EAC">
        <w:rPr>
          <w:rFonts w:eastAsia="Arial"/>
          <w:b/>
          <w:lang w:val="pt-BR"/>
        </w:rPr>
        <w:t xml:space="preserve"> </w:t>
      </w:r>
      <w:r w:rsidRPr="005B5EAC">
        <w:rPr>
          <w:rFonts w:eastAsia="Arial"/>
          <w:b/>
          <w:w w:val="99"/>
          <w:lang w:val="pt-BR"/>
        </w:rPr>
        <w:t>pela administração</w:t>
      </w:r>
      <w:r w:rsidRPr="005B5EAC">
        <w:rPr>
          <w:rFonts w:eastAsia="Arial"/>
          <w:b/>
          <w:lang w:val="pt-BR"/>
        </w:rPr>
        <w:t xml:space="preserve"> </w:t>
      </w:r>
      <w:r w:rsidRPr="005B5EAC">
        <w:rPr>
          <w:rFonts w:eastAsia="Arial"/>
          <w:b/>
          <w:w w:val="99"/>
          <w:lang w:val="pt-BR"/>
        </w:rPr>
        <w:t>pública.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6.</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ELETRÔNICO</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6.1</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encaminhamento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pressupõe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pleno</w:t>
      </w:r>
      <w:r w:rsidRPr="005B5EAC">
        <w:rPr>
          <w:rFonts w:eastAsia="Arial"/>
          <w:lang w:val="pt-BR"/>
        </w:rPr>
        <w:t xml:space="preserve"> </w:t>
      </w:r>
      <w:r w:rsidRPr="005B5EAC">
        <w:rPr>
          <w:rFonts w:eastAsia="Arial"/>
          <w:w w:val="99"/>
          <w:lang w:val="pt-BR"/>
        </w:rPr>
        <w:t>conhecimento</w:t>
      </w:r>
      <w:r w:rsidRPr="005B5EAC">
        <w:rPr>
          <w:rFonts w:eastAsia="Arial"/>
          <w:lang w:val="pt-BR"/>
        </w:rPr>
        <w:t xml:space="preserve"> </w:t>
      </w:r>
      <w:r w:rsidRPr="005B5EAC">
        <w:rPr>
          <w:rFonts w:eastAsia="Arial"/>
          <w:w w:val="99"/>
          <w:lang w:val="pt-BR"/>
        </w:rPr>
        <w:t>e atendimento</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responsável</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 transações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forem</w:t>
      </w:r>
      <w:r w:rsidRPr="005B5EAC">
        <w:rPr>
          <w:rFonts w:eastAsia="Arial"/>
          <w:lang w:val="pt-BR"/>
        </w:rPr>
        <w:t xml:space="preserve"> </w:t>
      </w:r>
      <w:r w:rsidRPr="005B5EAC">
        <w:rPr>
          <w:rFonts w:eastAsia="Arial"/>
          <w:w w:val="99"/>
          <w:lang w:val="pt-BR"/>
        </w:rPr>
        <w:t>efetuadas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nome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assumindo</w:t>
      </w:r>
      <w:r w:rsidRPr="005B5EAC">
        <w:rPr>
          <w:rFonts w:eastAsia="Arial"/>
          <w:lang w:val="pt-BR"/>
        </w:rPr>
        <w:t xml:space="preserve"> </w:t>
      </w:r>
      <w:r w:rsidRPr="005B5EAC">
        <w:rPr>
          <w:rFonts w:eastAsia="Arial"/>
          <w:w w:val="99"/>
          <w:lang w:val="pt-BR"/>
        </w:rPr>
        <w:t>como</w:t>
      </w:r>
      <w:r w:rsidRPr="005B5EAC">
        <w:rPr>
          <w:rFonts w:eastAsia="Arial"/>
          <w:lang w:val="pt-BR"/>
        </w:rPr>
        <w:t xml:space="preserve"> </w:t>
      </w:r>
      <w:r w:rsidRPr="005B5EAC">
        <w:rPr>
          <w:rFonts w:eastAsia="Arial"/>
          <w:w w:val="99"/>
          <w:lang w:val="pt-BR"/>
        </w:rPr>
        <w:t>firmes</w:t>
      </w:r>
      <w:r w:rsidRPr="005B5EAC">
        <w:rPr>
          <w:rFonts w:eastAsia="Arial"/>
          <w:lang w:val="pt-BR"/>
        </w:rPr>
        <w:t xml:space="preserve"> </w:t>
      </w:r>
      <w:r w:rsidRPr="005B5EAC">
        <w:rPr>
          <w:rFonts w:eastAsia="Arial"/>
          <w:w w:val="99"/>
          <w:lang w:val="pt-BR"/>
        </w:rPr>
        <w:t>e verdadeiras</w:t>
      </w:r>
      <w:r w:rsidRPr="005B5EAC">
        <w:rPr>
          <w:rFonts w:eastAsia="Arial"/>
          <w:lang w:val="pt-BR"/>
        </w:rPr>
        <w:t xml:space="preserve"> </w:t>
      </w:r>
      <w:r w:rsidRPr="005B5EAC">
        <w:rPr>
          <w:rFonts w:eastAsia="Arial"/>
          <w:w w:val="99"/>
          <w:lang w:val="pt-BR"/>
        </w:rPr>
        <w:t>suas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lances.</w:t>
      </w:r>
    </w:p>
    <w:p w:rsidR="009A4FC4" w:rsidRPr="005B5EAC" w:rsidRDefault="009A4FC4" w:rsidP="0006750A">
      <w:pPr>
        <w:spacing w:before="16" w:line="240" w:lineRule="exact"/>
        <w:ind w:left="851" w:right="580"/>
        <w:rPr>
          <w:lang w:val="pt-BR"/>
        </w:rPr>
      </w:pPr>
    </w:p>
    <w:p w:rsidR="009A4FC4" w:rsidRPr="005B5EAC" w:rsidRDefault="0093264B" w:rsidP="0006750A">
      <w:pPr>
        <w:tabs>
          <w:tab w:val="left" w:pos="1980"/>
        </w:tabs>
        <w:spacing w:before="25"/>
        <w:ind w:left="851" w:right="580" w:hanging="706"/>
        <w:jc w:val="both"/>
        <w:rPr>
          <w:rFonts w:eastAsia="Arial"/>
          <w:lang w:val="pt-BR"/>
        </w:rPr>
      </w:pPr>
      <w:r w:rsidRPr="005B5EAC">
        <w:rPr>
          <w:rFonts w:eastAsia="Arial"/>
          <w:w w:val="99"/>
          <w:lang w:val="pt-BR"/>
        </w:rPr>
        <w:t>6.2</w:t>
      </w:r>
      <w:r w:rsidRPr="005B5EAC">
        <w:rPr>
          <w:rFonts w:eastAsia="Arial"/>
          <w:lang w:val="pt-BR"/>
        </w:rPr>
        <w:tab/>
      </w:r>
      <w:r w:rsidRPr="005B5EAC">
        <w:rPr>
          <w:rFonts w:eastAsia="Arial"/>
          <w:highlight w:val="yellow"/>
          <w:lang w:val="pt-BR"/>
        </w:rPr>
        <w:t xml:space="preserve">No preenchimento da proposta eletrônica deverão, obrigatoriamente, ser informadas no campo próprio as </w:t>
      </w:r>
      <w:r w:rsidRPr="005B5EAC">
        <w:rPr>
          <w:rFonts w:eastAsia="Arial"/>
          <w:b/>
          <w:highlight w:val="yellow"/>
          <w:lang w:val="pt-BR"/>
        </w:rPr>
        <w:t xml:space="preserve">ESPECIFICAÇÕES </w:t>
      </w:r>
      <w:r w:rsidRPr="005B5EAC">
        <w:rPr>
          <w:rFonts w:eastAsia="Arial"/>
          <w:highlight w:val="yellow"/>
          <w:lang w:val="pt-BR"/>
        </w:rPr>
        <w:t xml:space="preserve">e </w:t>
      </w:r>
      <w:r w:rsidRPr="005B5EAC">
        <w:rPr>
          <w:rFonts w:eastAsia="Arial"/>
          <w:b/>
          <w:highlight w:val="yellow"/>
          <w:lang w:val="pt-BR"/>
        </w:rPr>
        <w:t xml:space="preserve">MARCAS </w:t>
      </w:r>
      <w:r w:rsidRPr="005B5EAC">
        <w:rPr>
          <w:rFonts w:eastAsia="Arial"/>
          <w:highlight w:val="yellow"/>
          <w:lang w:val="pt-BR"/>
        </w:rPr>
        <w:t xml:space="preserve">dos serviços e/ou produtos ofertados, conforme a ficha técnica descritiva do serviço e/ou produto. A não inserção de arquivos ou informações contendo as especificações e marcas dos serviços e/ou produtos neste campo, implicará na </w:t>
      </w:r>
      <w:r w:rsidRPr="005B5EAC">
        <w:rPr>
          <w:rFonts w:eastAsia="Arial"/>
          <w:b/>
          <w:highlight w:val="yellow"/>
          <w:lang w:val="pt-BR"/>
        </w:rPr>
        <w:t xml:space="preserve">desclassificação </w:t>
      </w:r>
      <w:r w:rsidRPr="005B5EAC">
        <w:rPr>
          <w:rFonts w:eastAsia="Arial"/>
          <w:highlight w:val="yellow"/>
          <w:lang w:val="pt-BR"/>
        </w:rPr>
        <w:t>da Empresa, face à ausência de informação suficiente para classificação da proposta.</w:t>
      </w:r>
    </w:p>
    <w:p w:rsidR="009A4FC4" w:rsidRPr="005B5EAC" w:rsidRDefault="009A4FC4" w:rsidP="0006750A">
      <w:pPr>
        <w:spacing w:before="1" w:line="280" w:lineRule="exact"/>
        <w:ind w:left="851" w:right="580"/>
        <w:rPr>
          <w:lang w:val="pt-BR"/>
        </w:rPr>
      </w:pPr>
    </w:p>
    <w:p w:rsidR="009A4FC4" w:rsidRPr="005B5EAC" w:rsidRDefault="0093264B" w:rsidP="00CE52EC">
      <w:pPr>
        <w:ind w:left="851" w:right="580"/>
        <w:rPr>
          <w:lang w:val="pt-BR"/>
        </w:rPr>
      </w:pPr>
      <w:r w:rsidRPr="005B5EAC">
        <w:rPr>
          <w:rFonts w:eastAsia="Arial"/>
          <w:b/>
          <w:w w:val="99"/>
          <w:lang w:val="pt-BR"/>
        </w:rPr>
        <w:t>O</w:t>
      </w:r>
      <w:r w:rsidRPr="005B5EAC">
        <w:rPr>
          <w:rFonts w:eastAsia="Arial"/>
          <w:b/>
          <w:lang w:val="pt-BR"/>
        </w:rPr>
        <w:t xml:space="preserve"> </w:t>
      </w:r>
      <w:r w:rsidRPr="005B5EAC">
        <w:rPr>
          <w:rFonts w:eastAsia="Arial"/>
          <w:b/>
          <w:w w:val="99"/>
          <w:lang w:val="pt-BR"/>
        </w:rPr>
        <w:t>objeto</w:t>
      </w:r>
      <w:r w:rsidRPr="005B5EAC">
        <w:rPr>
          <w:rFonts w:eastAsia="Arial"/>
          <w:b/>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estar</w:t>
      </w:r>
      <w:r w:rsidRPr="005B5EAC">
        <w:rPr>
          <w:rFonts w:eastAsia="Arial"/>
          <w:lang w:val="pt-BR"/>
        </w:rPr>
        <w:t xml:space="preserve"> </w:t>
      </w:r>
      <w:r w:rsidRPr="005B5EAC">
        <w:rPr>
          <w:rFonts w:eastAsia="Arial"/>
          <w:w w:val="99"/>
          <w:lang w:val="pt-BR"/>
        </w:rPr>
        <w:t>totalmente</w:t>
      </w:r>
      <w:r w:rsidRPr="005B5EAC">
        <w:rPr>
          <w:rFonts w:eastAsia="Arial"/>
          <w:lang w:val="pt-BR"/>
        </w:rPr>
        <w:t xml:space="preserve"> </w:t>
      </w:r>
      <w:r w:rsidRPr="005B5EAC">
        <w:rPr>
          <w:rFonts w:eastAsia="Arial"/>
          <w:w w:val="99"/>
          <w:lang w:val="pt-BR"/>
        </w:rPr>
        <w:t>dentro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contidas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01</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03</w:t>
      </w:r>
      <w:r w:rsidRPr="005B5EAC">
        <w:rPr>
          <w:rFonts w:eastAsia="Arial"/>
          <w:w w:val="99"/>
          <w:lang w:val="pt-BR"/>
        </w:rPr>
        <w:t>.</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6.3</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validade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será</w:t>
      </w:r>
      <w:r w:rsidR="007974A4" w:rsidRPr="005B5EAC">
        <w:rPr>
          <w:rFonts w:eastAsia="Arial"/>
          <w:w w:val="99"/>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90</w:t>
      </w:r>
      <w:r w:rsidRPr="005B5EAC">
        <w:rPr>
          <w:rFonts w:eastAsia="Arial"/>
          <w:lang w:val="pt-BR"/>
        </w:rPr>
        <w:t xml:space="preserve"> </w:t>
      </w:r>
      <w:r w:rsidRPr="005B5EAC">
        <w:rPr>
          <w:rFonts w:eastAsia="Arial"/>
          <w:w w:val="99"/>
          <w:lang w:val="pt-BR"/>
        </w:rPr>
        <w:t>(noventa)</w:t>
      </w:r>
      <w:r w:rsidRPr="005B5EAC">
        <w:rPr>
          <w:rFonts w:eastAsia="Arial"/>
          <w:lang w:val="pt-BR"/>
        </w:rPr>
        <w:t xml:space="preserve"> </w:t>
      </w:r>
      <w:r w:rsidRPr="005B5EAC">
        <w:rPr>
          <w:rFonts w:eastAsia="Arial"/>
          <w:w w:val="99"/>
          <w:lang w:val="pt-BR"/>
        </w:rPr>
        <w:t>dias,</w:t>
      </w:r>
      <w:r w:rsidRPr="005B5EAC">
        <w:rPr>
          <w:rFonts w:eastAsia="Arial"/>
          <w:lang w:val="pt-BR"/>
        </w:rPr>
        <w:t xml:space="preserve"> </w:t>
      </w:r>
      <w:r w:rsidRPr="005B5EAC">
        <w:rPr>
          <w:rFonts w:eastAsia="Arial"/>
          <w:w w:val="99"/>
          <w:lang w:val="pt-BR"/>
        </w:rPr>
        <w:t>contados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do</w:t>
      </w:r>
    </w:p>
    <w:p w:rsidR="009A4FC4" w:rsidRPr="005B5EAC" w:rsidRDefault="0093264B" w:rsidP="0006750A">
      <w:pPr>
        <w:ind w:left="851" w:right="580"/>
        <w:rPr>
          <w:rFonts w:eastAsia="Arial"/>
          <w:lang w:val="pt-BR"/>
        </w:rPr>
      </w:pPr>
      <w:r w:rsidRPr="005B5EAC">
        <w:rPr>
          <w:rFonts w:eastAsia="Arial"/>
          <w:w w:val="99"/>
          <w:lang w:val="pt-BR"/>
        </w:rPr>
        <w:t>Pregão.</w:t>
      </w:r>
    </w:p>
    <w:p w:rsidR="009A4FC4" w:rsidRPr="005B5EAC" w:rsidRDefault="009A4FC4" w:rsidP="0006750A">
      <w:pPr>
        <w:spacing w:before="16" w:line="260" w:lineRule="exact"/>
        <w:ind w:left="851" w:right="580"/>
        <w:rPr>
          <w:lang w:val="pt-BR"/>
        </w:rPr>
      </w:pPr>
    </w:p>
    <w:p w:rsidR="009A4FC4" w:rsidRPr="005B5EAC" w:rsidRDefault="0093264B" w:rsidP="0006750A">
      <w:pPr>
        <w:tabs>
          <w:tab w:val="left" w:pos="1900"/>
        </w:tabs>
        <w:ind w:left="851" w:right="580" w:hanging="708"/>
        <w:jc w:val="both"/>
        <w:rPr>
          <w:rFonts w:eastAsia="Arial"/>
          <w:lang w:val="pt-BR"/>
        </w:rPr>
      </w:pPr>
      <w:r w:rsidRPr="005B5EAC">
        <w:rPr>
          <w:rFonts w:eastAsia="Arial"/>
          <w:b/>
          <w:w w:val="99"/>
          <w:lang w:val="pt-BR"/>
        </w:rPr>
        <w:t>6.4</w:t>
      </w:r>
      <w:r w:rsidRPr="005B5EAC">
        <w:rPr>
          <w:rFonts w:eastAsia="Arial"/>
          <w:b/>
          <w:lang w:val="pt-BR"/>
        </w:rPr>
        <w:tab/>
      </w:r>
      <w:r w:rsidRPr="005B5EAC">
        <w:rPr>
          <w:rFonts w:eastAsia="Arial"/>
          <w:b/>
          <w:w w:val="99"/>
          <w:lang w:val="pt-BR"/>
        </w:rPr>
        <w:t>Na</w:t>
      </w:r>
      <w:r w:rsidRPr="005B5EAC">
        <w:rPr>
          <w:rFonts w:eastAsia="Arial"/>
          <w:b/>
          <w:lang w:val="pt-BR"/>
        </w:rPr>
        <w:t xml:space="preserve"> </w:t>
      </w:r>
      <w:r w:rsidRPr="005B5EAC">
        <w:rPr>
          <w:rFonts w:eastAsia="Arial"/>
          <w:b/>
          <w:w w:val="99"/>
          <w:lang w:val="pt-BR"/>
        </w:rPr>
        <w:t>hipótese</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licitante</w:t>
      </w:r>
      <w:r w:rsidRPr="005B5EAC">
        <w:rPr>
          <w:rFonts w:eastAsia="Arial"/>
          <w:b/>
          <w:lang w:val="pt-BR"/>
        </w:rPr>
        <w:t xml:space="preserve"> </w:t>
      </w:r>
      <w:r w:rsidRPr="005B5EAC">
        <w:rPr>
          <w:rFonts w:eastAsia="Arial"/>
          <w:b/>
          <w:w w:val="99"/>
          <w:lang w:val="pt-BR"/>
        </w:rPr>
        <w:t>ser</w:t>
      </w:r>
      <w:r w:rsidR="00453F5F" w:rsidRPr="005B5EAC">
        <w:rPr>
          <w:rFonts w:eastAsia="Arial"/>
          <w:b/>
          <w:lang w:val="pt-BR"/>
        </w:rPr>
        <w:t xml:space="preserve"> </w:t>
      </w:r>
      <w:r w:rsidRPr="005B5EAC">
        <w:rPr>
          <w:rFonts w:eastAsia="Arial"/>
          <w:b/>
          <w:w w:val="99"/>
          <w:lang w:val="pt-BR"/>
        </w:rPr>
        <w:t>ME/EPP</w:t>
      </w:r>
      <w:r w:rsidRPr="005B5EAC">
        <w:rPr>
          <w:rFonts w:eastAsia="Arial"/>
          <w:b/>
          <w:lang w:val="pt-BR"/>
        </w:rPr>
        <w:t xml:space="preserve"> </w:t>
      </w:r>
      <w:r w:rsidRPr="005B5EAC">
        <w:rPr>
          <w:rFonts w:eastAsia="Arial"/>
          <w:b/>
          <w:w w:val="99"/>
          <w:lang w:val="pt-BR"/>
        </w:rPr>
        <w:t>será</w:t>
      </w:r>
      <w:r w:rsidRPr="005B5EAC">
        <w:rPr>
          <w:rFonts w:eastAsia="Arial"/>
          <w:b/>
          <w:lang w:val="pt-BR"/>
        </w:rPr>
        <w:t xml:space="preserve"> </w:t>
      </w:r>
      <w:r w:rsidRPr="005B5EAC">
        <w:rPr>
          <w:rFonts w:eastAsia="Arial"/>
          <w:b/>
          <w:w w:val="99"/>
          <w:lang w:val="pt-BR"/>
        </w:rPr>
        <w:t>necessário</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informação</w:t>
      </w:r>
      <w:r w:rsidRPr="005B5EAC">
        <w:rPr>
          <w:rFonts w:eastAsia="Arial"/>
          <w:b/>
          <w:lang w:val="pt-BR"/>
        </w:rPr>
        <w:t xml:space="preserve"> </w:t>
      </w:r>
      <w:r w:rsidRPr="005B5EAC">
        <w:rPr>
          <w:rFonts w:eastAsia="Arial"/>
          <w:b/>
          <w:w w:val="99"/>
          <w:lang w:val="pt-BR"/>
        </w:rPr>
        <w:t>desse</w:t>
      </w:r>
      <w:r w:rsidRPr="005B5EAC">
        <w:rPr>
          <w:rFonts w:eastAsia="Arial"/>
          <w:b/>
          <w:lang w:val="pt-BR"/>
        </w:rPr>
        <w:t xml:space="preserve"> </w:t>
      </w:r>
      <w:r w:rsidRPr="005B5EAC">
        <w:rPr>
          <w:rFonts w:eastAsia="Arial"/>
          <w:b/>
          <w:w w:val="99"/>
          <w:lang w:val="pt-BR"/>
        </w:rPr>
        <w:t>regime</w:t>
      </w:r>
      <w:r w:rsidRPr="005B5EAC">
        <w:rPr>
          <w:rFonts w:eastAsia="Arial"/>
          <w:b/>
          <w:lang w:val="pt-BR"/>
        </w:rPr>
        <w:t xml:space="preserve"> </w:t>
      </w:r>
      <w:r w:rsidRPr="005B5EAC">
        <w:rPr>
          <w:rFonts w:eastAsia="Arial"/>
          <w:b/>
          <w:w w:val="99"/>
          <w:lang w:val="pt-BR"/>
        </w:rPr>
        <w:t>fiscal</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campo próprio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ficha</w:t>
      </w:r>
      <w:r w:rsidRPr="005B5EAC">
        <w:rPr>
          <w:rFonts w:eastAsia="Arial"/>
          <w:b/>
          <w:lang w:val="pt-BR"/>
        </w:rPr>
        <w:t xml:space="preserve"> </w:t>
      </w:r>
      <w:r w:rsidRPr="005B5EAC">
        <w:rPr>
          <w:rFonts w:eastAsia="Arial"/>
          <w:b/>
          <w:w w:val="99"/>
          <w:lang w:val="pt-BR"/>
        </w:rPr>
        <w:t>técnica</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05)</w:t>
      </w:r>
      <w:r w:rsidRPr="005B5EAC">
        <w:rPr>
          <w:rFonts w:eastAsia="Arial"/>
          <w:b/>
          <w:lang w:val="pt-BR"/>
        </w:rPr>
        <w:t xml:space="preserve"> </w:t>
      </w:r>
      <w:r w:rsidRPr="005B5EAC">
        <w:rPr>
          <w:rFonts w:eastAsia="Arial"/>
          <w:b/>
          <w:w w:val="99"/>
          <w:lang w:val="pt-BR"/>
        </w:rPr>
        <w:t>sob</w:t>
      </w:r>
      <w:r w:rsidRPr="005B5EAC">
        <w:rPr>
          <w:rFonts w:eastAsia="Arial"/>
          <w:b/>
          <w:lang w:val="pt-BR"/>
        </w:rPr>
        <w:t xml:space="preserve"> </w:t>
      </w:r>
      <w:r w:rsidRPr="005B5EAC">
        <w:rPr>
          <w:rFonts w:eastAsia="Arial"/>
          <w:b/>
          <w:w w:val="99"/>
          <w:lang w:val="pt-BR"/>
        </w:rPr>
        <w:t>pena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licitante</w:t>
      </w:r>
      <w:r w:rsidRPr="005B5EAC">
        <w:rPr>
          <w:rFonts w:eastAsia="Arial"/>
          <w:b/>
          <w:lang w:val="pt-BR"/>
        </w:rPr>
        <w:t xml:space="preserve"> </w:t>
      </w:r>
      <w:r w:rsidRPr="005B5EAC">
        <w:rPr>
          <w:rFonts w:eastAsia="Arial"/>
          <w:b/>
          <w:w w:val="99"/>
          <w:lang w:val="pt-BR"/>
        </w:rPr>
        <w:t>enquadrado</w:t>
      </w:r>
      <w:r w:rsidRPr="005B5EAC">
        <w:rPr>
          <w:rFonts w:eastAsia="Arial"/>
          <w:b/>
          <w:lang w:val="pt-BR"/>
        </w:rPr>
        <w:t xml:space="preserve"> </w:t>
      </w:r>
      <w:r w:rsidRPr="005B5EAC">
        <w:rPr>
          <w:rFonts w:eastAsia="Arial"/>
          <w:b/>
          <w:w w:val="99"/>
          <w:lang w:val="pt-BR"/>
        </w:rPr>
        <w:t>nesta</w:t>
      </w:r>
      <w:r w:rsidRPr="005B5EAC">
        <w:rPr>
          <w:rFonts w:eastAsia="Arial"/>
          <w:b/>
          <w:lang w:val="pt-BR"/>
        </w:rPr>
        <w:t xml:space="preserve"> </w:t>
      </w:r>
      <w:r w:rsidRPr="005B5EAC">
        <w:rPr>
          <w:rFonts w:eastAsia="Arial"/>
          <w:b/>
          <w:w w:val="99"/>
          <w:lang w:val="pt-BR"/>
        </w:rPr>
        <w:t>situação</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utilizar dos</w:t>
      </w:r>
      <w:r w:rsidRPr="005B5EAC">
        <w:rPr>
          <w:rFonts w:eastAsia="Arial"/>
          <w:b/>
          <w:lang w:val="pt-BR"/>
        </w:rPr>
        <w:t xml:space="preserve">   </w:t>
      </w:r>
      <w:r w:rsidRPr="005B5EAC">
        <w:rPr>
          <w:rFonts w:eastAsia="Arial"/>
          <w:b/>
          <w:w w:val="99"/>
          <w:lang w:val="pt-BR"/>
        </w:rPr>
        <w:t>benefícios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direito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preferência</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proofErr w:type="gramStart"/>
      <w:r w:rsidRPr="005B5EAC">
        <w:rPr>
          <w:rFonts w:eastAsia="Arial"/>
          <w:b/>
          <w:w w:val="99"/>
          <w:lang w:val="pt-BR"/>
        </w:rPr>
        <w:t>desempate,</w:t>
      </w:r>
      <w:r w:rsidRPr="005B5EAC">
        <w:rPr>
          <w:rFonts w:eastAsia="Arial"/>
          <w:b/>
          <w:lang w:val="pt-BR"/>
        </w:rPr>
        <w:t xml:space="preserve">   </w:t>
      </w:r>
      <w:proofErr w:type="gramEnd"/>
      <w:r w:rsidRPr="005B5EAC">
        <w:rPr>
          <w:rFonts w:eastAsia="Arial"/>
          <w:b/>
          <w:w w:val="99"/>
          <w:lang w:val="pt-BR"/>
        </w:rPr>
        <w:t>conforme</w:t>
      </w:r>
      <w:r w:rsidRPr="005B5EAC">
        <w:rPr>
          <w:rFonts w:eastAsia="Arial"/>
          <w:b/>
          <w:lang w:val="pt-BR"/>
        </w:rPr>
        <w:t xml:space="preserve">   </w:t>
      </w:r>
      <w:r w:rsidRPr="005B5EAC">
        <w:rPr>
          <w:rFonts w:eastAsia="Arial"/>
          <w:b/>
          <w:w w:val="99"/>
          <w:lang w:val="pt-BR"/>
        </w:rPr>
        <w:t>estabelece</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Lei Complementar</w:t>
      </w:r>
      <w:r w:rsidRPr="005B5EAC">
        <w:rPr>
          <w:rFonts w:eastAsia="Arial"/>
          <w:b/>
          <w:lang w:val="pt-BR"/>
        </w:rPr>
        <w:t xml:space="preserve"> </w:t>
      </w:r>
      <w:r w:rsidRPr="005B5EAC">
        <w:rPr>
          <w:rFonts w:eastAsia="Arial"/>
          <w:b/>
          <w:w w:val="99"/>
          <w:lang w:val="pt-BR"/>
        </w:rPr>
        <w:t>123/2006.</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b/>
          <w:w w:val="99"/>
          <w:lang w:val="pt-BR"/>
        </w:rPr>
        <w:t>6.5</w:t>
      </w:r>
      <w:r w:rsidRPr="005B5EAC">
        <w:rPr>
          <w:rFonts w:eastAsia="Arial"/>
          <w:b/>
          <w:lang w:val="pt-BR"/>
        </w:rPr>
        <w:tab/>
      </w:r>
      <w:r w:rsidRPr="005B5EAC">
        <w:rPr>
          <w:rFonts w:eastAsia="Arial"/>
          <w:b/>
          <w:w w:val="99"/>
          <w:lang w:val="pt-BR"/>
        </w:rPr>
        <w:t>É</w:t>
      </w:r>
      <w:r w:rsidRPr="005B5EAC">
        <w:rPr>
          <w:rFonts w:eastAsia="Arial"/>
          <w:b/>
          <w:lang w:val="pt-BR"/>
        </w:rPr>
        <w:t xml:space="preserve"> </w:t>
      </w:r>
      <w:r w:rsidRPr="005B5EAC">
        <w:rPr>
          <w:rFonts w:eastAsia="Arial"/>
          <w:b/>
          <w:w w:val="99"/>
          <w:lang w:val="pt-BR"/>
        </w:rPr>
        <w:t>VEDADA</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IDENTIFICAÇÃO</w:t>
      </w:r>
      <w:r w:rsidRPr="005B5EAC">
        <w:rPr>
          <w:rFonts w:eastAsia="Arial"/>
          <w:b/>
          <w:lang w:val="pt-BR"/>
        </w:rPr>
        <w:t xml:space="preserve"> </w:t>
      </w:r>
      <w:r w:rsidRPr="005B5EAC">
        <w:rPr>
          <w:rFonts w:eastAsia="Arial"/>
          <w:b/>
          <w:w w:val="99"/>
          <w:lang w:val="pt-BR"/>
        </w:rPr>
        <w:t>DOS</w:t>
      </w:r>
      <w:r w:rsidRPr="005B5EAC">
        <w:rPr>
          <w:rFonts w:eastAsia="Arial"/>
          <w:b/>
          <w:lang w:val="pt-BR"/>
        </w:rPr>
        <w:t xml:space="preserve"> </w:t>
      </w:r>
      <w:r w:rsidRPr="005B5EAC">
        <w:rPr>
          <w:rFonts w:eastAsia="Arial"/>
          <w:b/>
          <w:w w:val="99"/>
          <w:lang w:val="pt-BR"/>
        </w:rPr>
        <w:t>PROPONENTES</w:t>
      </w:r>
      <w:r w:rsidRPr="005B5EAC">
        <w:rPr>
          <w:rFonts w:eastAsia="Arial"/>
          <w:b/>
          <w:lang w:val="pt-BR"/>
        </w:rPr>
        <w:t xml:space="preserve"> </w:t>
      </w:r>
      <w:r w:rsidRPr="005B5EAC">
        <w:rPr>
          <w:rFonts w:eastAsia="Arial"/>
          <w:b/>
          <w:w w:val="99"/>
          <w:lang w:val="pt-BR"/>
        </w:rPr>
        <w:t>LICITANTES</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NAS</w:t>
      </w:r>
      <w:r w:rsidRPr="005B5EAC">
        <w:rPr>
          <w:rFonts w:eastAsia="Arial"/>
          <w:b/>
          <w:lang w:val="pt-BR"/>
        </w:rPr>
        <w:t xml:space="preserve"> </w:t>
      </w:r>
      <w:r w:rsidRPr="005B5EAC">
        <w:rPr>
          <w:rFonts w:eastAsia="Arial"/>
          <w:b/>
          <w:w w:val="99"/>
          <w:lang w:val="pt-BR"/>
        </w:rPr>
        <w:t>FICHAS TÉCNICAS</w:t>
      </w:r>
      <w:r w:rsidRPr="005B5EAC">
        <w:rPr>
          <w:rFonts w:eastAsia="Arial"/>
          <w:b/>
          <w:lang w:val="pt-BR"/>
        </w:rPr>
        <w:t xml:space="preserve"> </w:t>
      </w:r>
      <w:r w:rsidRPr="005B5EAC">
        <w:rPr>
          <w:rFonts w:eastAsia="Arial"/>
          <w:b/>
          <w:w w:val="99"/>
          <w:lang w:val="pt-BR"/>
        </w:rPr>
        <w:t>OU</w:t>
      </w:r>
      <w:r w:rsidRPr="005B5EAC">
        <w:rPr>
          <w:rFonts w:eastAsia="Arial"/>
          <w:b/>
          <w:lang w:val="pt-BR"/>
        </w:rPr>
        <w:t xml:space="preserve"> </w:t>
      </w:r>
      <w:r w:rsidRPr="005B5EAC">
        <w:rPr>
          <w:rFonts w:eastAsia="Arial"/>
          <w:b/>
          <w:w w:val="99"/>
          <w:lang w:val="pt-BR"/>
        </w:rPr>
        <w:t>DOCUMENTOS,</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QUALQUER</w:t>
      </w:r>
      <w:r w:rsidRPr="005B5EAC">
        <w:rPr>
          <w:rFonts w:eastAsia="Arial"/>
          <w:b/>
          <w:lang w:val="pt-BR"/>
        </w:rPr>
        <w:t xml:space="preserve"> </w:t>
      </w:r>
      <w:r w:rsidRPr="005B5EAC">
        <w:rPr>
          <w:rFonts w:eastAsia="Arial"/>
          <w:b/>
          <w:w w:val="99"/>
          <w:lang w:val="pt-BR"/>
        </w:rPr>
        <w:t>HIPÓTESE,</w:t>
      </w:r>
      <w:r w:rsidRPr="005B5EAC">
        <w:rPr>
          <w:rFonts w:eastAsia="Arial"/>
          <w:b/>
          <w:lang w:val="pt-BR"/>
        </w:rPr>
        <w:t xml:space="preserve"> </w:t>
      </w:r>
      <w:r w:rsidRPr="005B5EAC">
        <w:rPr>
          <w:rFonts w:eastAsia="Arial"/>
          <w:b/>
          <w:w w:val="99"/>
          <w:lang w:val="pt-BR"/>
        </w:rPr>
        <w:t>ANTES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TÉRMINO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FASE COMPETITIVA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PREGÃO.</w:t>
      </w:r>
    </w:p>
    <w:p w:rsidR="009A4FC4" w:rsidRPr="005B5EAC" w:rsidRDefault="009A4FC4" w:rsidP="0006750A">
      <w:pPr>
        <w:spacing w:before="19" w:line="26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b/>
          <w:w w:val="99"/>
          <w:position w:val="-1"/>
          <w:lang w:val="pt-BR"/>
        </w:rPr>
        <w:t>7.</w:t>
      </w:r>
      <w:r w:rsidRPr="005B5EAC">
        <w:rPr>
          <w:rFonts w:eastAsia="Arial"/>
          <w:b/>
          <w:position w:val="-1"/>
          <w:lang w:val="pt-BR"/>
        </w:rPr>
        <w:t xml:space="preserve">          </w:t>
      </w:r>
      <w:r w:rsidRPr="005B5EAC">
        <w:rPr>
          <w:rFonts w:eastAsia="Arial"/>
          <w:b/>
          <w:w w:val="99"/>
          <w:position w:val="-1"/>
          <w:lang w:val="pt-BR"/>
        </w:rPr>
        <w:t>PROPOSTA</w:t>
      </w:r>
      <w:r w:rsidRPr="005B5EAC">
        <w:rPr>
          <w:rFonts w:eastAsia="Arial"/>
          <w:b/>
          <w:position w:val="-1"/>
          <w:lang w:val="pt-BR"/>
        </w:rPr>
        <w:t xml:space="preserve"> </w:t>
      </w:r>
      <w:r w:rsidRPr="005B5EAC">
        <w:rPr>
          <w:rFonts w:eastAsia="Arial"/>
          <w:b/>
          <w:w w:val="99"/>
          <w:position w:val="-1"/>
          <w:lang w:val="pt-BR"/>
        </w:rPr>
        <w:t>ESCRITA</w:t>
      </w:r>
      <w:r w:rsidRPr="005B5EAC">
        <w:rPr>
          <w:rFonts w:eastAsia="Arial"/>
          <w:b/>
          <w:position w:val="-1"/>
          <w:lang w:val="pt-BR"/>
        </w:rPr>
        <w:t xml:space="preserve"> </w:t>
      </w:r>
      <w:r w:rsidRPr="005B5EAC">
        <w:rPr>
          <w:rFonts w:eastAsia="Arial"/>
          <w:b/>
          <w:w w:val="99"/>
          <w:position w:val="-1"/>
          <w:lang w:val="pt-BR"/>
        </w:rPr>
        <w:t>E</w:t>
      </w:r>
      <w:r w:rsidRPr="005B5EAC">
        <w:rPr>
          <w:rFonts w:eastAsia="Arial"/>
          <w:b/>
          <w:position w:val="-1"/>
          <w:lang w:val="pt-BR"/>
        </w:rPr>
        <w:t xml:space="preserve"> </w:t>
      </w:r>
      <w:r w:rsidRPr="005B5EAC">
        <w:rPr>
          <w:rFonts w:eastAsia="Arial"/>
          <w:b/>
          <w:w w:val="99"/>
          <w:position w:val="-1"/>
          <w:lang w:val="pt-BR"/>
        </w:rPr>
        <w:t>FORNECIMENTO</w:t>
      </w:r>
    </w:p>
    <w:p w:rsidR="009A4FC4" w:rsidRPr="005B5EAC" w:rsidRDefault="009A4FC4" w:rsidP="0006750A">
      <w:pPr>
        <w:spacing w:before="14"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highlight w:val="yellow"/>
          <w:lang w:val="pt-BR"/>
        </w:rPr>
        <w:t xml:space="preserve">7.1 </w:t>
      </w:r>
      <w:r w:rsidRPr="005B5EAC">
        <w:rPr>
          <w:rFonts w:eastAsia="Arial"/>
          <w:b/>
          <w:position w:val="-1"/>
          <w:highlight w:val="yellow"/>
          <w:lang w:val="pt-BR"/>
        </w:rPr>
        <w:t xml:space="preserve">       </w:t>
      </w:r>
      <w:r w:rsidRPr="005B5EAC">
        <w:rPr>
          <w:rFonts w:eastAsia="Arial"/>
          <w:w w:val="99"/>
          <w:position w:val="-1"/>
          <w:highlight w:val="yellow"/>
          <w:lang w:val="pt-BR"/>
        </w:rPr>
        <w:t>Do Encaminhamento da Proposta Vencedora</w:t>
      </w:r>
    </w:p>
    <w:p w:rsidR="009A4FC4" w:rsidRPr="005B5EAC" w:rsidRDefault="009A4FC4" w:rsidP="0006750A">
      <w:pPr>
        <w:spacing w:before="9" w:line="260" w:lineRule="exact"/>
        <w:ind w:left="851" w:right="580"/>
        <w:rPr>
          <w:lang w:val="pt-BR"/>
        </w:rPr>
      </w:pPr>
    </w:p>
    <w:p w:rsidR="009A4FC4" w:rsidRPr="005B5EAC" w:rsidRDefault="0093264B" w:rsidP="0006750A">
      <w:pPr>
        <w:spacing w:before="8" w:line="260" w:lineRule="exact"/>
        <w:ind w:left="851" w:right="580" w:hanging="706"/>
        <w:rPr>
          <w:rFonts w:eastAsia="Arial"/>
          <w:lang w:val="pt-BR"/>
        </w:rPr>
      </w:pPr>
      <w:r w:rsidRPr="005B5EAC">
        <w:rPr>
          <w:rFonts w:eastAsia="Arial"/>
          <w:b/>
          <w:w w:val="99"/>
          <w:highlight w:val="yellow"/>
          <w:lang w:val="pt-BR"/>
        </w:rPr>
        <w:t xml:space="preserve">7.1.1 </w:t>
      </w:r>
      <w:r w:rsidRPr="005B5EAC">
        <w:rPr>
          <w:rFonts w:eastAsia="Arial"/>
          <w:b/>
          <w:highlight w:val="yellow"/>
          <w:lang w:val="pt-BR"/>
        </w:rPr>
        <w:t xml:space="preserve">    </w:t>
      </w:r>
      <w:r w:rsidRPr="005B5EAC">
        <w:rPr>
          <w:rFonts w:eastAsia="Arial"/>
          <w:w w:val="99"/>
          <w:highlight w:val="yellow"/>
          <w:lang w:val="pt-BR"/>
        </w:rPr>
        <w:t>A proposta final do licitante declarado vencedor deverá ser encaminhada no prazo de 02 (duas) horas, a</w:t>
      </w:r>
      <w:r w:rsidRPr="005B5EAC">
        <w:rPr>
          <w:rFonts w:eastAsia="Arial"/>
          <w:w w:val="99"/>
          <w:lang w:val="pt-BR"/>
        </w:rPr>
        <w:t xml:space="preserve"> </w:t>
      </w:r>
      <w:r w:rsidRPr="005B5EAC">
        <w:rPr>
          <w:rFonts w:eastAsia="Arial"/>
          <w:w w:val="99"/>
          <w:highlight w:val="yellow"/>
          <w:lang w:val="pt-BR"/>
        </w:rPr>
        <w:t>contar da solicitação da Pregoeira no sistema eletrônico e deverá:</w:t>
      </w:r>
    </w:p>
    <w:p w:rsidR="009A4FC4" w:rsidRPr="005B5EAC" w:rsidRDefault="009A4FC4" w:rsidP="0006750A">
      <w:pPr>
        <w:spacing w:before="13" w:line="240" w:lineRule="exact"/>
        <w:ind w:left="851" w:right="580"/>
        <w:rPr>
          <w:lang w:val="pt-BR"/>
        </w:rPr>
      </w:pPr>
    </w:p>
    <w:p w:rsidR="009A4FC4" w:rsidRPr="005B5EAC" w:rsidRDefault="0093264B" w:rsidP="0006750A">
      <w:pPr>
        <w:spacing w:before="34" w:line="276" w:lineRule="auto"/>
        <w:ind w:left="851" w:right="580" w:hanging="706"/>
        <w:rPr>
          <w:rFonts w:eastAsia="Arial"/>
          <w:lang w:val="pt-BR"/>
        </w:rPr>
      </w:pPr>
      <w:r w:rsidRPr="005B5EAC">
        <w:rPr>
          <w:rFonts w:eastAsia="Arial"/>
          <w:b/>
          <w:w w:val="99"/>
          <w:highlight w:val="yellow"/>
          <w:lang w:val="pt-BR"/>
        </w:rPr>
        <w:t xml:space="preserve">7.1.2 </w:t>
      </w:r>
      <w:r w:rsidRPr="005B5EAC">
        <w:rPr>
          <w:rFonts w:eastAsia="Arial"/>
          <w:b/>
          <w:highlight w:val="yellow"/>
          <w:lang w:val="pt-BR"/>
        </w:rPr>
        <w:t xml:space="preserve">    </w:t>
      </w:r>
      <w:r w:rsidRPr="005B5EAC">
        <w:rPr>
          <w:rFonts w:eastAsia="Arial"/>
          <w:w w:val="99"/>
          <w:highlight w:val="yellow"/>
          <w:lang w:val="pt-BR"/>
        </w:rPr>
        <w:t>Ser redigida em língua portuguesa, datilografada ou digitada, em uma via, sem emendas, rasuras,</w:t>
      </w:r>
      <w:r w:rsidRPr="005B5EAC">
        <w:rPr>
          <w:rFonts w:eastAsia="Arial"/>
          <w:w w:val="99"/>
          <w:lang w:val="pt-BR"/>
        </w:rPr>
        <w:t xml:space="preserve"> </w:t>
      </w:r>
      <w:r w:rsidRPr="005B5EAC">
        <w:rPr>
          <w:rFonts w:eastAsia="Arial"/>
          <w:w w:val="99"/>
          <w:highlight w:val="yellow"/>
          <w:lang w:val="pt-BR"/>
        </w:rPr>
        <w:t>entrelinhas ou ressalvas, devendo a última folha ser assinada e as demais rubricadas pelo licitante ou</w:t>
      </w:r>
      <w:r w:rsidRPr="005B5EAC">
        <w:rPr>
          <w:rFonts w:eastAsia="Arial"/>
          <w:w w:val="99"/>
          <w:lang w:val="pt-BR"/>
        </w:rPr>
        <w:t xml:space="preserve"> </w:t>
      </w:r>
      <w:r w:rsidRPr="005B5EAC">
        <w:rPr>
          <w:rFonts w:eastAsia="Arial"/>
          <w:w w:val="99"/>
          <w:highlight w:val="yellow"/>
          <w:lang w:val="pt-BR"/>
        </w:rPr>
        <w:t>seu representante legal.</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7.2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rigorosamente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acordo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ofertado</w:t>
      </w:r>
      <w:r w:rsidRPr="005B5EAC">
        <w:rPr>
          <w:rFonts w:eastAsia="Arial"/>
          <w:lang w:val="pt-BR"/>
        </w:rPr>
        <w:t xml:space="preserve"> </w:t>
      </w:r>
      <w:r w:rsidRPr="005B5EAC">
        <w:rPr>
          <w:rFonts w:eastAsia="Arial"/>
          <w:w w:val="99"/>
          <w:lang w:val="pt-BR"/>
        </w:rPr>
        <w:t>nas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entregue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endereço indicado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Anexo</w:t>
      </w:r>
      <w:r w:rsidRPr="005B5EAC">
        <w:rPr>
          <w:rFonts w:eastAsia="Arial"/>
          <w:lang w:val="pt-BR"/>
        </w:rPr>
        <w:t xml:space="preserve"> </w:t>
      </w:r>
      <w:r w:rsidRPr="005B5EAC">
        <w:rPr>
          <w:rFonts w:eastAsia="Arial"/>
          <w:w w:val="99"/>
          <w:lang w:val="pt-BR"/>
        </w:rPr>
        <w:t>01.</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7.3</w:t>
      </w:r>
      <w:r w:rsidRPr="005B5EAC">
        <w:rPr>
          <w:rFonts w:eastAsia="Arial"/>
          <w:lang w:val="pt-BR"/>
        </w:rPr>
        <w:t xml:space="preserve">   </w:t>
      </w:r>
      <w:r w:rsidRPr="005B5EAC">
        <w:rPr>
          <w:rFonts w:eastAsia="Arial"/>
          <w:w w:val="99"/>
          <w:lang w:val="pt-BR"/>
        </w:rPr>
        <w:t>Atendidos</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requisitos,</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considerada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oferecer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 Compras</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Unitário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item.</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7.4</w:t>
      </w:r>
      <w:r w:rsidRPr="005B5EAC">
        <w:rPr>
          <w:rFonts w:eastAsia="Arial"/>
          <w:lang w:val="pt-BR"/>
        </w:rPr>
        <w:tab/>
      </w:r>
      <w:r w:rsidRPr="005B5EAC">
        <w:rPr>
          <w:rFonts w:eastAsia="Arial"/>
          <w:w w:val="99"/>
          <w:lang w:val="pt-BR"/>
        </w:rPr>
        <w:t>Nos</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cotados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estar</w:t>
      </w:r>
      <w:r w:rsidRPr="005B5EAC">
        <w:rPr>
          <w:rFonts w:eastAsia="Arial"/>
          <w:lang w:val="pt-BR"/>
        </w:rPr>
        <w:t xml:space="preserve"> </w:t>
      </w:r>
      <w:r w:rsidRPr="005B5EAC">
        <w:rPr>
          <w:rFonts w:eastAsia="Arial"/>
          <w:w w:val="99"/>
          <w:lang w:val="pt-BR"/>
        </w:rPr>
        <w:t>inclusos</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custos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despesas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encargos</w:t>
      </w:r>
      <w:r w:rsidRPr="005B5EAC">
        <w:rPr>
          <w:rFonts w:eastAsia="Arial"/>
          <w:lang w:val="pt-BR"/>
        </w:rPr>
        <w:t xml:space="preserve"> </w:t>
      </w:r>
      <w:r w:rsidRPr="005B5EAC">
        <w:rPr>
          <w:rFonts w:eastAsia="Arial"/>
          <w:w w:val="99"/>
          <w:lang w:val="pt-BR"/>
        </w:rPr>
        <w:t>inerentes</w:t>
      </w:r>
      <w:r w:rsidRPr="005B5EAC">
        <w:rPr>
          <w:rFonts w:eastAsia="Arial"/>
          <w:lang w:val="pt-BR"/>
        </w:rPr>
        <w:t xml:space="preserve"> </w:t>
      </w:r>
      <w:r w:rsidRPr="005B5EAC">
        <w:rPr>
          <w:rFonts w:eastAsia="Arial"/>
          <w:w w:val="99"/>
          <w:lang w:val="pt-BR"/>
        </w:rPr>
        <w:t>ao produto</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entrega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local</w:t>
      </w:r>
      <w:r w:rsidRPr="005B5EAC">
        <w:rPr>
          <w:rFonts w:eastAsia="Arial"/>
          <w:lang w:val="pt-BR"/>
        </w:rPr>
        <w:t xml:space="preserve"> </w:t>
      </w:r>
      <w:r w:rsidRPr="005B5EAC">
        <w:rPr>
          <w:rFonts w:eastAsia="Arial"/>
          <w:w w:val="99"/>
          <w:lang w:val="pt-BR"/>
        </w:rPr>
        <w:t>fixado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7.5</w:t>
      </w:r>
      <w:r w:rsidRPr="005B5EAC">
        <w:rPr>
          <w:rFonts w:eastAsia="Arial"/>
          <w:lang w:val="pt-BR"/>
        </w:rPr>
        <w:tab/>
      </w:r>
      <w:r w:rsidRPr="005B5EAC">
        <w:rPr>
          <w:rFonts w:eastAsia="Arial"/>
          <w:w w:val="99"/>
          <w:lang w:val="pt-BR"/>
        </w:rPr>
        <w:t>Serão</w:t>
      </w:r>
      <w:r w:rsidRPr="005B5EAC">
        <w:rPr>
          <w:rFonts w:eastAsia="Arial"/>
          <w:lang w:val="pt-BR"/>
        </w:rPr>
        <w:t xml:space="preserve"> </w:t>
      </w:r>
      <w:r w:rsidRPr="005B5EAC">
        <w:rPr>
          <w:rFonts w:eastAsia="Arial"/>
          <w:w w:val="99"/>
          <w:lang w:val="pt-BR"/>
        </w:rPr>
        <w:t>desclassificadas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proofErr w:type="gramStart"/>
      <w:r w:rsidRPr="005B5EAC">
        <w:rPr>
          <w:rFonts w:eastAsia="Arial"/>
          <w:w w:val="99"/>
          <w:lang w:val="pt-BR"/>
        </w:rPr>
        <w:t>conflitem</w:t>
      </w:r>
      <w:r w:rsidRPr="005B5EAC">
        <w:rPr>
          <w:rFonts w:eastAsia="Arial"/>
          <w:lang w:val="pt-BR"/>
        </w:rPr>
        <w:t xml:space="preserve">  </w:t>
      </w:r>
      <w:r w:rsidRPr="005B5EAC">
        <w:rPr>
          <w:rFonts w:eastAsia="Arial"/>
          <w:w w:val="99"/>
          <w:lang w:val="pt-BR"/>
        </w:rPr>
        <w:t>com</w:t>
      </w:r>
      <w:proofErr w:type="gramEnd"/>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normas</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legislação</w:t>
      </w:r>
      <w:r w:rsidRPr="005B5EAC">
        <w:rPr>
          <w:rFonts w:eastAsia="Arial"/>
          <w:lang w:val="pt-BR"/>
        </w:rPr>
        <w:t xml:space="preserve">  </w:t>
      </w:r>
      <w:r w:rsidRPr="005B5EAC">
        <w:rPr>
          <w:rFonts w:eastAsia="Arial"/>
          <w:w w:val="99"/>
          <w:lang w:val="pt-BR"/>
        </w:rPr>
        <w:t>em vigor.</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8.</w:t>
      </w:r>
      <w:r w:rsidRPr="005B5EAC">
        <w:rPr>
          <w:rFonts w:eastAsia="Arial"/>
          <w:b/>
          <w:lang w:val="pt-BR"/>
        </w:rPr>
        <w:t xml:space="preserve">          </w:t>
      </w:r>
      <w:r w:rsidRPr="005B5EAC">
        <w:rPr>
          <w:rFonts w:eastAsia="Arial"/>
          <w:b/>
          <w:w w:val="99"/>
          <w:lang w:val="pt-BR"/>
        </w:rPr>
        <w:t>GARANTIA</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8.1</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garantia</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seguinte</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b/>
          <w:w w:val="99"/>
          <w:lang w:val="pt-BR"/>
        </w:rPr>
        <w:t>Itens</w:t>
      </w:r>
      <w:r w:rsidRPr="005B5EAC">
        <w:rPr>
          <w:rFonts w:eastAsia="Arial"/>
          <w:b/>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03</w:t>
      </w:r>
      <w:r w:rsidRPr="005B5EAC">
        <w:rPr>
          <w:rFonts w:eastAsia="Arial"/>
          <w:lang w:val="pt-BR"/>
        </w:rPr>
        <w:t xml:space="preserve"> </w:t>
      </w:r>
      <w:r w:rsidRPr="005B5EAC">
        <w:rPr>
          <w:rFonts w:eastAsia="Arial"/>
          <w:w w:val="99"/>
          <w:lang w:val="pt-BR"/>
        </w:rPr>
        <w:t>meses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mínimo,</w:t>
      </w:r>
      <w:r w:rsidRPr="005B5EAC">
        <w:rPr>
          <w:rFonts w:eastAsia="Arial"/>
          <w:lang w:val="pt-BR"/>
        </w:rPr>
        <w:t xml:space="preserve"> </w:t>
      </w:r>
      <w:r w:rsidRPr="005B5EAC">
        <w:rPr>
          <w:rFonts w:eastAsia="Arial"/>
          <w:b/>
          <w:w w:val="99"/>
          <w:lang w:val="pt-BR"/>
        </w:rPr>
        <w:t>ou</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data</w:t>
      </w:r>
      <w:r w:rsidRPr="005B5EAC">
        <w:rPr>
          <w:rFonts w:eastAsia="Arial"/>
          <w:b/>
          <w:lang w:val="pt-BR"/>
        </w:rPr>
        <w:t xml:space="preserve"> </w:t>
      </w:r>
      <w:r w:rsidRPr="005B5EAC">
        <w:rPr>
          <w:rFonts w:eastAsia="Arial"/>
          <w:b/>
          <w:w w:val="99"/>
          <w:lang w:val="pt-BR"/>
        </w:rPr>
        <w:t xml:space="preserve">de </w:t>
      </w:r>
      <w:proofErr w:type="gramStart"/>
      <w:r w:rsidRPr="005B5EAC">
        <w:rPr>
          <w:rFonts w:eastAsia="Arial"/>
          <w:b/>
          <w:w w:val="99"/>
          <w:lang w:val="pt-BR"/>
        </w:rPr>
        <w:t>validade</w:t>
      </w:r>
      <w:r w:rsidRPr="005B5EAC">
        <w:rPr>
          <w:rFonts w:eastAsia="Arial"/>
          <w:b/>
          <w:lang w:val="pt-BR"/>
        </w:rPr>
        <w:t xml:space="preserve">  </w:t>
      </w:r>
      <w:r w:rsidRPr="005B5EAC">
        <w:rPr>
          <w:rFonts w:eastAsia="Arial"/>
          <w:b/>
          <w:w w:val="99"/>
          <w:lang w:val="pt-BR"/>
        </w:rPr>
        <w:t>descrita</w:t>
      </w:r>
      <w:proofErr w:type="gramEnd"/>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embalagem,</w:t>
      </w:r>
      <w:r w:rsidRPr="005B5EAC">
        <w:rPr>
          <w:rFonts w:eastAsia="Arial"/>
          <w:b/>
          <w:lang w:val="pt-BR"/>
        </w:rPr>
        <w:t xml:space="preserve">  </w:t>
      </w:r>
      <w:r w:rsidRPr="005B5EAC">
        <w:rPr>
          <w:rFonts w:eastAsia="Arial"/>
          <w:b/>
          <w:w w:val="99"/>
          <w:lang w:val="pt-BR"/>
        </w:rPr>
        <w:t>se</w:t>
      </w:r>
      <w:r w:rsidRPr="005B5EAC">
        <w:rPr>
          <w:rFonts w:eastAsia="Arial"/>
          <w:b/>
          <w:lang w:val="pt-BR"/>
        </w:rPr>
        <w:t xml:space="preserve">  </w:t>
      </w:r>
      <w:r w:rsidRPr="005B5EAC">
        <w:rPr>
          <w:rFonts w:eastAsia="Arial"/>
          <w:b/>
          <w:w w:val="99"/>
          <w:lang w:val="pt-BR"/>
        </w:rPr>
        <w:t>maior,</w:t>
      </w:r>
      <w:r w:rsidRPr="005B5EAC">
        <w:rPr>
          <w:rFonts w:eastAsia="Arial"/>
          <w:b/>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contar</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recebimento</w:t>
      </w:r>
      <w:r w:rsidRPr="005B5EAC">
        <w:rPr>
          <w:rFonts w:eastAsia="Arial"/>
          <w:lang w:val="pt-BR"/>
        </w:rPr>
        <w:t xml:space="preserve">  </w:t>
      </w:r>
      <w:r w:rsidRPr="005B5EAC">
        <w:rPr>
          <w:rFonts w:eastAsia="Arial"/>
          <w:w w:val="99"/>
          <w:lang w:val="pt-BR"/>
        </w:rPr>
        <w:t>definitivo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pela Contratante.</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9.</w:t>
      </w:r>
      <w:r w:rsidRPr="005B5EAC">
        <w:rPr>
          <w:rFonts w:eastAsia="Arial"/>
          <w:b/>
          <w:lang w:val="pt-BR"/>
        </w:rPr>
        <w:t xml:space="preserve">          </w:t>
      </w:r>
      <w:r w:rsidRPr="005B5EAC">
        <w:rPr>
          <w:rFonts w:eastAsia="Arial"/>
          <w:b/>
          <w:w w:val="99"/>
          <w:lang w:val="pt-BR"/>
        </w:rPr>
        <w:t>CRITÉRIOS</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JULGAMENTO</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9.1</w:t>
      </w:r>
      <w:r w:rsidRPr="005B5EAC">
        <w:rPr>
          <w:rFonts w:eastAsia="Arial"/>
          <w:lang w:val="pt-BR"/>
        </w:rPr>
        <w:tab/>
      </w:r>
      <w:r w:rsidRPr="005B5EAC">
        <w:rPr>
          <w:rFonts w:eastAsia="Arial"/>
          <w:w w:val="99"/>
          <w:lang w:val="pt-BR"/>
        </w:rPr>
        <w:t>Para</w:t>
      </w:r>
      <w:r w:rsidRPr="005B5EAC">
        <w:rPr>
          <w:rFonts w:eastAsia="Arial"/>
          <w:lang w:val="pt-BR"/>
        </w:rPr>
        <w:t xml:space="preserve"> </w:t>
      </w:r>
      <w:proofErr w:type="gramStart"/>
      <w:r w:rsidRPr="005B5EAC">
        <w:rPr>
          <w:rFonts w:eastAsia="Arial"/>
          <w:w w:val="99"/>
          <w:lang w:val="pt-BR"/>
        </w:rPr>
        <w:t>julgamento</w:t>
      </w:r>
      <w:r w:rsidRPr="005B5EAC">
        <w:rPr>
          <w:rFonts w:eastAsia="Arial"/>
          <w:lang w:val="pt-BR"/>
        </w:rPr>
        <w:t xml:space="preserve">  </w:t>
      </w:r>
      <w:r w:rsidRPr="005B5EAC">
        <w:rPr>
          <w:rFonts w:eastAsia="Arial"/>
          <w:w w:val="99"/>
          <w:lang w:val="pt-BR"/>
        </w:rPr>
        <w:t>será</w:t>
      </w:r>
      <w:proofErr w:type="gramEnd"/>
      <w:r w:rsidRPr="005B5EAC">
        <w:rPr>
          <w:rFonts w:eastAsia="Arial"/>
          <w:lang w:val="pt-BR"/>
        </w:rPr>
        <w:t xml:space="preserve">  </w:t>
      </w:r>
      <w:r w:rsidRPr="005B5EAC">
        <w:rPr>
          <w:rFonts w:eastAsia="Arial"/>
          <w:w w:val="99"/>
          <w:lang w:val="pt-BR"/>
        </w:rPr>
        <w:t>adotado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critério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Compras</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Unitário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item,</w:t>
      </w:r>
      <w:r w:rsidRPr="005B5EAC">
        <w:rPr>
          <w:rFonts w:eastAsia="Arial"/>
          <w:lang w:val="pt-BR"/>
        </w:rPr>
        <w:t xml:space="preserve">  </w:t>
      </w:r>
      <w:r w:rsidRPr="005B5EAC">
        <w:rPr>
          <w:rFonts w:eastAsia="Arial"/>
          <w:w w:val="99"/>
          <w:lang w:val="pt-BR"/>
        </w:rPr>
        <w:t>observado</w:t>
      </w:r>
      <w:r w:rsidRPr="005B5EAC">
        <w:rPr>
          <w:rFonts w:eastAsia="Arial"/>
          <w:lang w:val="pt-BR"/>
        </w:rPr>
        <w:t xml:space="preserve">  </w:t>
      </w:r>
      <w:r w:rsidRPr="005B5EAC">
        <w:rPr>
          <w:rFonts w:eastAsia="Arial"/>
          <w:w w:val="99"/>
          <w:lang w:val="pt-BR"/>
        </w:rPr>
        <w:t>o prazo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fornecimento,</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técnicas,</w:t>
      </w:r>
      <w:r w:rsidRPr="005B5EAC">
        <w:rPr>
          <w:rFonts w:eastAsia="Arial"/>
          <w:lang w:val="pt-BR"/>
        </w:rPr>
        <w:t xml:space="preserve">  </w:t>
      </w:r>
      <w:r w:rsidRPr="005B5EAC">
        <w:rPr>
          <w:rFonts w:eastAsia="Arial"/>
          <w:w w:val="99"/>
          <w:lang w:val="pt-BR"/>
        </w:rPr>
        <w:t>parâmetros</w:t>
      </w:r>
      <w:r w:rsidRPr="005B5EAC">
        <w:rPr>
          <w:rFonts w:eastAsia="Arial"/>
          <w:lang w:val="pt-BR"/>
        </w:rPr>
        <w:t xml:space="preserve">  </w:t>
      </w:r>
      <w:r w:rsidRPr="005B5EAC">
        <w:rPr>
          <w:rFonts w:eastAsia="Arial"/>
          <w:w w:val="99"/>
          <w:lang w:val="pt-BR"/>
        </w:rPr>
        <w:t>mínimos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desempenho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 qualidade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definidas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4" w:line="280" w:lineRule="exact"/>
        <w:ind w:left="851" w:right="580"/>
        <w:rPr>
          <w:lang w:val="pt-BR"/>
        </w:rPr>
      </w:pPr>
    </w:p>
    <w:p w:rsidR="009A4FC4" w:rsidRPr="005B5EAC" w:rsidRDefault="0093264B" w:rsidP="00CE52EC">
      <w:pPr>
        <w:tabs>
          <w:tab w:val="left" w:pos="1980"/>
        </w:tabs>
        <w:spacing w:line="220" w:lineRule="exact"/>
        <w:ind w:left="851" w:right="580" w:hanging="706"/>
        <w:jc w:val="both"/>
        <w:rPr>
          <w:lang w:val="pt-BR"/>
        </w:rPr>
      </w:pPr>
      <w:r w:rsidRPr="005B5EAC">
        <w:rPr>
          <w:rFonts w:eastAsia="Arial"/>
          <w:b/>
          <w:w w:val="99"/>
          <w:lang w:val="pt-BR"/>
        </w:rPr>
        <w:t>9.2</w:t>
      </w:r>
      <w:r w:rsidRPr="005B5EAC">
        <w:rPr>
          <w:rFonts w:eastAsia="Arial"/>
          <w:b/>
          <w:lang w:val="pt-BR"/>
        </w:rPr>
        <w:tab/>
      </w:r>
      <w:r w:rsidRPr="005B5EAC">
        <w:rPr>
          <w:rFonts w:eastAsia="Arial"/>
          <w:b/>
          <w:w w:val="99"/>
          <w:lang w:val="pt-BR"/>
        </w:rPr>
        <w:t>EM</w:t>
      </w:r>
      <w:r w:rsidRPr="005B5EAC">
        <w:rPr>
          <w:rFonts w:eastAsia="Arial"/>
          <w:b/>
          <w:lang w:val="pt-BR"/>
        </w:rPr>
        <w:t xml:space="preserve"> </w:t>
      </w:r>
      <w:r w:rsidRPr="005B5EAC">
        <w:rPr>
          <w:rFonts w:eastAsia="Arial"/>
          <w:b/>
          <w:w w:val="99"/>
          <w:lang w:val="pt-BR"/>
        </w:rPr>
        <w:t>ATENDIMENTO</w:t>
      </w:r>
      <w:r w:rsidRPr="005B5EAC">
        <w:rPr>
          <w:rFonts w:eastAsia="Arial"/>
          <w:b/>
          <w:lang w:val="pt-BR"/>
        </w:rPr>
        <w:t xml:space="preserve"> </w:t>
      </w:r>
      <w:proofErr w:type="gramStart"/>
      <w:r w:rsidRPr="005B5EAC">
        <w:rPr>
          <w:rFonts w:eastAsia="Arial"/>
          <w:b/>
          <w:w w:val="99"/>
          <w:lang w:val="pt-BR"/>
        </w:rPr>
        <w:t>AO</w:t>
      </w:r>
      <w:r w:rsidRPr="005B5EAC">
        <w:rPr>
          <w:rFonts w:eastAsia="Arial"/>
          <w:b/>
          <w:lang w:val="pt-BR"/>
        </w:rPr>
        <w:t xml:space="preserve">  </w:t>
      </w:r>
      <w:r w:rsidRPr="005B5EAC">
        <w:rPr>
          <w:rFonts w:eastAsia="Arial"/>
          <w:b/>
          <w:w w:val="99"/>
          <w:lang w:val="pt-BR"/>
        </w:rPr>
        <w:t>DISPOSTO</w:t>
      </w:r>
      <w:proofErr w:type="gramEnd"/>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CAPÍTULO</w:t>
      </w:r>
      <w:r w:rsidRPr="005B5EAC">
        <w:rPr>
          <w:rFonts w:eastAsia="Arial"/>
          <w:b/>
          <w:lang w:val="pt-BR"/>
        </w:rPr>
        <w:t xml:space="preserve">  </w:t>
      </w:r>
      <w:r w:rsidRPr="005B5EAC">
        <w:rPr>
          <w:rFonts w:eastAsia="Arial"/>
          <w:b/>
          <w:w w:val="99"/>
          <w:lang w:val="pt-BR"/>
        </w:rPr>
        <w:t>V</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LEI</w:t>
      </w:r>
      <w:r w:rsidRPr="005B5EAC">
        <w:rPr>
          <w:rFonts w:eastAsia="Arial"/>
          <w:b/>
          <w:lang w:val="pt-BR"/>
        </w:rPr>
        <w:t xml:space="preserve">  </w:t>
      </w:r>
      <w:r w:rsidRPr="005B5EAC">
        <w:rPr>
          <w:rFonts w:eastAsia="Arial"/>
          <w:b/>
          <w:w w:val="99"/>
          <w:lang w:val="pt-BR"/>
        </w:rPr>
        <w:t>COMPLEMENTAR</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lang w:val="pt-BR"/>
        </w:rPr>
        <w:t>123/2006, SERÃO</w:t>
      </w:r>
      <w:r w:rsidRPr="005B5EAC">
        <w:rPr>
          <w:rFonts w:eastAsia="Arial"/>
          <w:b/>
          <w:lang w:val="pt-BR"/>
        </w:rPr>
        <w:t xml:space="preserve"> </w:t>
      </w:r>
      <w:r w:rsidRPr="005B5EAC">
        <w:rPr>
          <w:rFonts w:eastAsia="Arial"/>
          <w:b/>
          <w:w w:val="99"/>
          <w:lang w:val="pt-BR"/>
        </w:rPr>
        <w:t>OBSERVADOS</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SEGUINTES</w:t>
      </w:r>
      <w:r w:rsidRPr="005B5EAC">
        <w:rPr>
          <w:rFonts w:eastAsia="Arial"/>
          <w:b/>
          <w:lang w:val="pt-BR"/>
        </w:rPr>
        <w:t xml:space="preserve"> </w:t>
      </w:r>
      <w:r w:rsidRPr="005B5EAC">
        <w:rPr>
          <w:rFonts w:eastAsia="Arial"/>
          <w:b/>
          <w:w w:val="99"/>
          <w:lang w:val="pt-BR"/>
        </w:rPr>
        <w:t>PROCEDIMENTOS:</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hanging="706"/>
        <w:jc w:val="both"/>
        <w:rPr>
          <w:rFonts w:eastAsia="Arial"/>
          <w:lang w:val="pt-BR"/>
        </w:rPr>
      </w:pPr>
      <w:r w:rsidRPr="005B5EAC">
        <w:rPr>
          <w:rFonts w:eastAsia="Arial"/>
          <w:w w:val="99"/>
          <w:lang w:val="pt-BR"/>
        </w:rPr>
        <w:t>9.2.1</w:t>
      </w:r>
      <w:r w:rsidRPr="005B5EAC">
        <w:rPr>
          <w:rFonts w:eastAsia="Arial"/>
          <w:lang w:val="pt-BR"/>
        </w:rPr>
        <w:t xml:space="preserve">     </w:t>
      </w:r>
      <w:r w:rsidRPr="005B5EAC">
        <w:rPr>
          <w:rFonts w:eastAsia="Arial"/>
          <w:w w:val="99"/>
          <w:lang w:val="pt-BR"/>
        </w:rPr>
        <w:t>Encerrada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fase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tiver</w:t>
      </w:r>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ofertada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microempresa</w:t>
      </w:r>
      <w:r w:rsidRPr="005B5EAC">
        <w:rPr>
          <w:rFonts w:eastAsia="Arial"/>
          <w:lang w:val="pt-BR"/>
        </w:rPr>
        <w:t xml:space="preserve"> </w:t>
      </w:r>
      <w:r w:rsidRPr="005B5EAC">
        <w:rPr>
          <w:rFonts w:eastAsia="Arial"/>
          <w:w w:val="99"/>
          <w:lang w:val="pt-BR"/>
        </w:rPr>
        <w:t xml:space="preserve">ou </w:t>
      </w:r>
      <w:proofErr w:type="gramStart"/>
      <w:r w:rsidRPr="005B5EAC">
        <w:rPr>
          <w:rFonts w:eastAsia="Arial"/>
          <w:w w:val="99"/>
          <w:lang w:val="pt-BR"/>
        </w:rPr>
        <w:t>empresa</w:t>
      </w:r>
      <w:r w:rsidRPr="005B5EAC">
        <w:rPr>
          <w:rFonts w:eastAsia="Arial"/>
          <w:lang w:val="pt-BR"/>
        </w:rPr>
        <w:t xml:space="preserve">  </w:t>
      </w:r>
      <w:r w:rsidRPr="005B5EAC">
        <w:rPr>
          <w:rFonts w:eastAsia="Arial"/>
          <w:w w:val="99"/>
          <w:lang w:val="pt-BR"/>
        </w:rPr>
        <w:t>de</w:t>
      </w:r>
      <w:proofErr w:type="gramEnd"/>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identificar</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houve</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apresentada</w:t>
      </w:r>
      <w:r w:rsidRPr="005B5EAC">
        <w:rPr>
          <w:rFonts w:eastAsia="Arial"/>
          <w:lang w:val="pt-BR"/>
        </w:rPr>
        <w:t xml:space="preserve">  </w:t>
      </w:r>
      <w:r w:rsidRPr="005B5EAC">
        <w:rPr>
          <w:rFonts w:eastAsia="Arial"/>
          <w:w w:val="99"/>
          <w:lang w:val="pt-BR"/>
        </w:rPr>
        <w:t>por microempresa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igual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5%(cinco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 menor</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procedido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seguinte:</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a)</w:t>
      </w:r>
      <w:r w:rsidRPr="005B5EAC">
        <w:rPr>
          <w:rFonts w:eastAsia="Arial"/>
          <w:lang w:val="pt-BR"/>
        </w:rPr>
        <w:t xml:space="preserve">  </w:t>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microempresa</w:t>
      </w:r>
      <w:proofErr w:type="gramEnd"/>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classificada,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convocada</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sistema eletrônico,</w:t>
      </w:r>
      <w:r w:rsidRPr="005B5EAC">
        <w:rPr>
          <w:rFonts w:eastAsia="Arial"/>
          <w:lang w:val="pt-BR"/>
        </w:rPr>
        <w:t xml:space="preserve"> </w:t>
      </w:r>
      <w:r w:rsidRPr="005B5EAC">
        <w:rPr>
          <w:rFonts w:eastAsia="Arial"/>
          <w:w w:val="99"/>
          <w:lang w:val="pt-BR"/>
        </w:rPr>
        <w:t>via</w:t>
      </w:r>
      <w:r w:rsidRPr="005B5EAC">
        <w:rPr>
          <w:rFonts w:eastAsia="Arial"/>
          <w:lang w:val="pt-BR"/>
        </w:rPr>
        <w:t xml:space="preserve"> </w:t>
      </w:r>
      <w:r w:rsidRPr="005B5EAC">
        <w:rPr>
          <w:rFonts w:eastAsia="Arial"/>
          <w:w w:val="99"/>
          <w:lang w:val="pt-BR"/>
        </w:rPr>
        <w:t>“chat”</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5(cinco)</w:t>
      </w:r>
      <w:r w:rsidRPr="005B5EAC">
        <w:rPr>
          <w:rFonts w:eastAsia="Arial"/>
          <w:lang w:val="pt-BR"/>
        </w:rPr>
        <w:t xml:space="preserve">  </w:t>
      </w:r>
      <w:r w:rsidRPr="005B5EAC">
        <w:rPr>
          <w:rFonts w:eastAsia="Arial"/>
          <w:w w:val="99"/>
          <w:lang w:val="pt-BR"/>
        </w:rPr>
        <w:t>minutos</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a convocação,</w:t>
      </w:r>
      <w:r w:rsidRPr="005B5EAC">
        <w:rPr>
          <w:rFonts w:eastAsia="Arial"/>
          <w:lang w:val="pt-BR"/>
        </w:rPr>
        <w:t xml:space="preserve"> </w:t>
      </w:r>
      <w:r w:rsidRPr="005B5EAC">
        <w:rPr>
          <w:rFonts w:eastAsia="Arial"/>
          <w:w w:val="99"/>
          <w:lang w:val="pt-BR"/>
        </w:rPr>
        <w:t>apresentar</w:t>
      </w:r>
      <w:r w:rsidRPr="005B5EAC">
        <w:rPr>
          <w:rFonts w:eastAsia="Arial"/>
          <w:lang w:val="pt-BR"/>
        </w:rPr>
        <w:t xml:space="preserve"> </w:t>
      </w:r>
      <w:r w:rsidRPr="005B5EAC">
        <w:rPr>
          <w:rFonts w:eastAsia="Arial"/>
          <w:w w:val="99"/>
          <w:lang w:val="pt-BR"/>
        </w:rPr>
        <w:t>nova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inferior</w:t>
      </w:r>
      <w:r w:rsidRPr="005B5EAC">
        <w:rPr>
          <w:rFonts w:eastAsia="Arial"/>
          <w:lang w:val="pt-BR"/>
        </w:rPr>
        <w:t xml:space="preserve"> </w:t>
      </w:r>
      <w:r w:rsidRPr="005B5EAC">
        <w:rPr>
          <w:rFonts w:eastAsia="Arial"/>
          <w:w w:val="99"/>
          <w:lang w:val="pt-BR"/>
        </w:rPr>
        <w:t>àquela</w:t>
      </w:r>
      <w:r w:rsidRPr="005B5EAC">
        <w:rPr>
          <w:rFonts w:eastAsia="Arial"/>
          <w:lang w:val="pt-BR"/>
        </w:rPr>
        <w:t xml:space="preserve"> </w:t>
      </w:r>
      <w:r w:rsidRPr="005B5EAC">
        <w:rPr>
          <w:rFonts w:eastAsia="Arial"/>
          <w:w w:val="99"/>
          <w:lang w:val="pt-BR"/>
        </w:rPr>
        <w:t>considerada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situação</w:t>
      </w:r>
      <w:r w:rsidRPr="005B5EAC">
        <w:rPr>
          <w:rFonts w:eastAsia="Arial"/>
          <w:lang w:val="pt-BR"/>
        </w:rPr>
        <w:t xml:space="preserve"> </w:t>
      </w:r>
      <w:r w:rsidRPr="005B5EAC">
        <w:rPr>
          <w:rFonts w:eastAsia="Arial"/>
          <w:w w:val="99"/>
          <w:lang w:val="pt-BR"/>
        </w:rPr>
        <w:t>em que,</w:t>
      </w:r>
      <w:r w:rsidRPr="005B5EAC">
        <w:rPr>
          <w:rFonts w:eastAsia="Arial"/>
          <w:lang w:val="pt-BR"/>
        </w:rPr>
        <w:t xml:space="preserve"> </w:t>
      </w:r>
      <w:r w:rsidRPr="005B5EAC">
        <w:rPr>
          <w:rFonts w:eastAsia="Arial"/>
          <w:w w:val="99"/>
          <w:lang w:val="pt-BR"/>
        </w:rPr>
        <w:t>atendidas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proofErr w:type="spellStart"/>
      <w:r w:rsidRPr="005B5EAC">
        <w:rPr>
          <w:rFonts w:eastAsia="Arial"/>
          <w:w w:val="99"/>
          <w:lang w:val="pt-BR"/>
        </w:rPr>
        <w:t>habilitatórias</w:t>
      </w:r>
      <w:proofErr w:type="spellEnd"/>
      <w:r w:rsidRPr="005B5EAC">
        <w:rPr>
          <w:rFonts w:eastAsia="Arial"/>
          <w:w w:val="99"/>
          <w:lang w:val="pt-BR"/>
        </w:rPr>
        <w:t>,</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adjudicada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favor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b)</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empate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proofErr w:type="gramStart"/>
      <w:r w:rsidRPr="005B5EAC">
        <w:rPr>
          <w:rFonts w:eastAsia="Arial"/>
          <w:w w:val="99"/>
          <w:lang w:val="pt-BR"/>
        </w:rPr>
        <w:t>apresentadas</w:t>
      </w:r>
      <w:r w:rsidRPr="005B5EAC">
        <w:rPr>
          <w:rFonts w:eastAsia="Arial"/>
          <w:lang w:val="pt-BR"/>
        </w:rPr>
        <w:t xml:space="preserve">  </w:t>
      </w:r>
      <w:r w:rsidRPr="005B5EAC">
        <w:rPr>
          <w:rFonts w:eastAsia="Arial"/>
          <w:w w:val="99"/>
          <w:lang w:val="pt-BR"/>
        </w:rPr>
        <w:t>por</w:t>
      </w:r>
      <w:proofErr w:type="gramEnd"/>
      <w:r w:rsidRPr="005B5EAC">
        <w:rPr>
          <w:rFonts w:eastAsia="Arial"/>
          <w:lang w:val="pt-BR"/>
        </w:rPr>
        <w:t xml:space="preserve"> </w:t>
      </w:r>
      <w:r w:rsidRPr="005B5EAC">
        <w:rPr>
          <w:rFonts w:eastAsia="Arial"/>
          <w:w w:val="99"/>
          <w:lang w:val="pt-BR"/>
        </w:rPr>
        <w:t>microempresas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 que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enquadrem</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limite</w:t>
      </w:r>
      <w:r w:rsidRPr="005B5EAC">
        <w:rPr>
          <w:rFonts w:eastAsia="Arial"/>
          <w:lang w:val="pt-BR"/>
        </w:rPr>
        <w:t xml:space="preserve">  </w:t>
      </w:r>
      <w:r w:rsidRPr="005B5EAC">
        <w:rPr>
          <w:rFonts w:eastAsia="Arial"/>
          <w:w w:val="99"/>
          <w:lang w:val="pt-BR"/>
        </w:rPr>
        <w:t>estabelecido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subitem</w:t>
      </w:r>
      <w:r w:rsidRPr="005B5EAC">
        <w:rPr>
          <w:rFonts w:eastAsia="Arial"/>
          <w:lang w:val="pt-BR"/>
        </w:rPr>
        <w:t xml:space="preserve">  </w:t>
      </w:r>
      <w:r w:rsidRPr="005B5EAC">
        <w:rPr>
          <w:rFonts w:eastAsia="Arial"/>
          <w:w w:val="99"/>
          <w:lang w:val="pt-BR"/>
        </w:rPr>
        <w:t>9.2.1,</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realizará</w:t>
      </w:r>
      <w:r w:rsidRPr="005B5EAC">
        <w:rPr>
          <w:rFonts w:eastAsia="Arial"/>
          <w:lang w:val="pt-BR"/>
        </w:rPr>
        <w:t xml:space="preserve">  </w:t>
      </w:r>
      <w:r w:rsidRPr="005B5EAC">
        <w:rPr>
          <w:rFonts w:eastAsia="Arial"/>
          <w:w w:val="99"/>
          <w:lang w:val="pt-BR"/>
        </w:rPr>
        <w:t>um</w:t>
      </w:r>
      <w:r w:rsidRPr="005B5EAC">
        <w:rPr>
          <w:rFonts w:eastAsia="Arial"/>
          <w:lang w:val="pt-BR"/>
        </w:rPr>
        <w:t xml:space="preserve">  </w:t>
      </w:r>
      <w:r w:rsidRPr="005B5EAC">
        <w:rPr>
          <w:rFonts w:eastAsia="Arial"/>
          <w:w w:val="99"/>
          <w:lang w:val="pt-BR"/>
        </w:rPr>
        <w:t>sorteio</w:t>
      </w:r>
      <w:r w:rsidRPr="005B5EAC">
        <w:rPr>
          <w:rFonts w:eastAsia="Arial"/>
          <w:lang w:val="pt-BR"/>
        </w:rPr>
        <w:t xml:space="preserve">  </w:t>
      </w:r>
      <w:r w:rsidRPr="005B5EAC">
        <w:rPr>
          <w:rFonts w:eastAsia="Arial"/>
          <w:w w:val="99"/>
          <w:lang w:val="pt-BR"/>
        </w:rPr>
        <w:t>eletrônico entre</w:t>
      </w:r>
      <w:r w:rsidRPr="005B5EAC">
        <w:rPr>
          <w:rFonts w:eastAsia="Arial"/>
          <w:lang w:val="pt-BR"/>
        </w:rPr>
        <w:t xml:space="preserve"> </w:t>
      </w:r>
      <w:r w:rsidRPr="005B5EAC">
        <w:rPr>
          <w:rFonts w:eastAsia="Arial"/>
          <w:w w:val="99"/>
          <w:lang w:val="pt-BR"/>
        </w:rPr>
        <w:t>elas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identifique</w:t>
      </w:r>
      <w:r w:rsidRPr="005B5EAC">
        <w:rPr>
          <w:rFonts w:eastAsia="Arial"/>
          <w:lang w:val="pt-BR"/>
        </w:rPr>
        <w:t xml:space="preserve"> </w:t>
      </w:r>
      <w:r w:rsidRPr="005B5EAC">
        <w:rPr>
          <w:rFonts w:eastAsia="Arial"/>
          <w:w w:val="99"/>
          <w:lang w:val="pt-BR"/>
        </w:rPr>
        <w:t>aquela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convocada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apresentar</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oferta,</w:t>
      </w:r>
      <w:r w:rsidRPr="005B5EAC">
        <w:rPr>
          <w:rFonts w:eastAsia="Arial"/>
          <w:lang w:val="pt-BR"/>
        </w:rPr>
        <w:t xml:space="preserve"> </w:t>
      </w:r>
      <w:r w:rsidRPr="005B5EAC">
        <w:rPr>
          <w:rFonts w:eastAsia="Arial"/>
          <w:w w:val="99"/>
          <w:lang w:val="pt-BR"/>
        </w:rPr>
        <w:t>na forma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disposto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alínea</w:t>
      </w:r>
      <w:r w:rsidRPr="005B5EAC">
        <w:rPr>
          <w:rFonts w:eastAsia="Arial"/>
          <w:lang w:val="pt-BR"/>
        </w:rPr>
        <w:t xml:space="preserve"> </w:t>
      </w:r>
      <w:r w:rsidRPr="005B5EAC">
        <w:rPr>
          <w:rFonts w:eastAsia="Arial"/>
          <w:w w:val="99"/>
          <w:lang w:val="pt-BR"/>
        </w:rPr>
        <w:t>“a”.</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c)</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sendo</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microempresa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classificada,</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da alínea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anterior,</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convocadas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remanescentes,</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houver,</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ordem</w:t>
      </w:r>
      <w:r w:rsidRPr="005B5EAC">
        <w:rPr>
          <w:rFonts w:eastAsia="Arial"/>
          <w:lang w:val="pt-BR"/>
        </w:rPr>
        <w:t xml:space="preserve"> </w:t>
      </w:r>
      <w:r w:rsidRPr="005B5EAC">
        <w:rPr>
          <w:rFonts w:eastAsia="Arial"/>
          <w:w w:val="99"/>
          <w:lang w:val="pt-BR"/>
        </w:rPr>
        <w:t>classificatória,</w:t>
      </w:r>
      <w:r w:rsidRPr="005B5EAC">
        <w:rPr>
          <w:rFonts w:eastAsia="Arial"/>
          <w:lang w:val="pt-BR"/>
        </w:rPr>
        <w:t xml:space="preserve"> </w:t>
      </w:r>
      <w:r w:rsidRPr="005B5EAC">
        <w:rPr>
          <w:rFonts w:eastAsia="Arial"/>
          <w:w w:val="99"/>
          <w:lang w:val="pt-BR"/>
        </w:rPr>
        <w:t>para o</w:t>
      </w:r>
      <w:r w:rsidRPr="005B5EAC">
        <w:rPr>
          <w:rFonts w:eastAsia="Arial"/>
          <w:lang w:val="pt-BR"/>
        </w:rPr>
        <w:t xml:space="preserve"> </w:t>
      </w:r>
      <w:r w:rsidRPr="005B5EAC">
        <w:rPr>
          <w:rFonts w:eastAsia="Arial"/>
          <w:w w:val="99"/>
          <w:lang w:val="pt-BR"/>
        </w:rPr>
        <w:t>exercício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mesmo</w:t>
      </w:r>
      <w:r w:rsidRPr="005B5EAC">
        <w:rPr>
          <w:rFonts w:eastAsia="Arial"/>
          <w:lang w:val="pt-BR"/>
        </w:rPr>
        <w:t xml:space="preserve"> </w:t>
      </w:r>
      <w:r w:rsidRPr="005B5EAC">
        <w:rPr>
          <w:rFonts w:eastAsia="Arial"/>
          <w:w w:val="99"/>
          <w:lang w:val="pt-BR"/>
        </w:rPr>
        <w:t>direito.</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9.2.2</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hipótese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contratação</w:t>
      </w:r>
      <w:r w:rsidRPr="005B5EAC">
        <w:rPr>
          <w:rFonts w:eastAsia="Arial"/>
          <w:lang w:val="pt-BR"/>
        </w:rPr>
        <w:t xml:space="preserve"> </w:t>
      </w:r>
      <w:r w:rsidRPr="005B5EAC">
        <w:rPr>
          <w:rFonts w:eastAsia="Arial"/>
          <w:w w:val="99"/>
          <w:lang w:val="pt-BR"/>
        </w:rPr>
        <w:t>nos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previstos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subitem</w:t>
      </w:r>
      <w:r w:rsidRPr="005B5EAC">
        <w:rPr>
          <w:rFonts w:eastAsia="Arial"/>
          <w:lang w:val="pt-BR"/>
        </w:rPr>
        <w:t xml:space="preserve"> </w:t>
      </w:r>
      <w:r w:rsidRPr="005B5EAC">
        <w:rPr>
          <w:rFonts w:eastAsia="Arial"/>
          <w:w w:val="99"/>
          <w:lang w:val="pt-BR"/>
        </w:rPr>
        <w:t>9.2.1,</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 xml:space="preserve">adjudicado </w:t>
      </w:r>
      <w:proofErr w:type="gramStart"/>
      <w:r w:rsidRPr="005B5EAC">
        <w:rPr>
          <w:rFonts w:eastAsia="Arial"/>
          <w:w w:val="99"/>
          <w:lang w:val="pt-BR"/>
        </w:rPr>
        <w:t>em</w:t>
      </w:r>
      <w:r w:rsidRPr="005B5EAC">
        <w:rPr>
          <w:rFonts w:eastAsia="Arial"/>
          <w:lang w:val="pt-BR"/>
        </w:rPr>
        <w:t xml:space="preserve">  </w:t>
      </w:r>
      <w:r w:rsidRPr="005B5EAC">
        <w:rPr>
          <w:rFonts w:eastAsia="Arial"/>
          <w:w w:val="99"/>
          <w:lang w:val="pt-BR"/>
        </w:rPr>
        <w:t>favor</w:t>
      </w:r>
      <w:proofErr w:type="gramEnd"/>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originalmente</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atenda</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requisitos</w:t>
      </w:r>
      <w:r w:rsidRPr="005B5EAC">
        <w:rPr>
          <w:rFonts w:eastAsia="Arial"/>
          <w:lang w:val="pt-BR"/>
        </w:rPr>
        <w:t xml:space="preserve">  </w:t>
      </w:r>
      <w:r w:rsidRPr="005B5EAC">
        <w:rPr>
          <w:rFonts w:eastAsia="Arial"/>
          <w:w w:val="99"/>
          <w:lang w:val="pt-BR"/>
        </w:rPr>
        <w:t>de habilitação.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800"/>
        </w:tabs>
        <w:ind w:left="851" w:right="580" w:hanging="708"/>
        <w:jc w:val="both"/>
        <w:rPr>
          <w:rFonts w:eastAsia="Arial"/>
          <w:lang w:val="pt-BR"/>
        </w:rPr>
      </w:pPr>
      <w:r w:rsidRPr="005B5EAC">
        <w:rPr>
          <w:rFonts w:eastAsia="Arial"/>
          <w:w w:val="99"/>
          <w:lang w:val="pt-BR"/>
        </w:rPr>
        <w:lastRenderedPageBreak/>
        <w:t>9.3</w:t>
      </w:r>
      <w:r w:rsidRPr="005B5EAC">
        <w:rPr>
          <w:rFonts w:eastAsia="Arial"/>
          <w:lang w:val="pt-BR"/>
        </w:rPr>
        <w:tab/>
      </w:r>
      <w:proofErr w:type="gramStart"/>
      <w:r w:rsidRPr="005B5EAC">
        <w:rPr>
          <w:rFonts w:eastAsia="Arial"/>
          <w:w w:val="99"/>
          <w:lang w:val="pt-BR"/>
        </w:rPr>
        <w:t>O</w:t>
      </w:r>
      <w:r w:rsidRPr="005B5EAC">
        <w:rPr>
          <w:rFonts w:eastAsia="Arial"/>
          <w:lang w:val="pt-BR"/>
        </w:rPr>
        <w:t xml:space="preserve">  </w:t>
      </w:r>
      <w:r w:rsidRPr="005B5EAC">
        <w:rPr>
          <w:rFonts w:eastAsia="Arial"/>
          <w:w w:val="99"/>
          <w:lang w:val="pt-BR"/>
        </w:rPr>
        <w:t>Pregoeiro</w:t>
      </w:r>
      <w:proofErr w:type="gramEnd"/>
      <w:r w:rsidRPr="005B5EAC">
        <w:rPr>
          <w:rFonts w:eastAsia="Arial"/>
          <w:lang w:val="pt-BR"/>
        </w:rPr>
        <w:t xml:space="preserve">  </w:t>
      </w:r>
      <w:r w:rsidRPr="005B5EAC">
        <w:rPr>
          <w:rFonts w:eastAsia="Arial"/>
          <w:w w:val="99"/>
          <w:lang w:val="pt-BR"/>
        </w:rPr>
        <w:t>anunciará</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detentor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imediatamente</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o encerramento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negociação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decisão 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acerca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8"/>
        <w:jc w:val="both"/>
        <w:rPr>
          <w:rFonts w:eastAsia="Arial"/>
          <w:lang w:val="pt-BR"/>
        </w:rPr>
      </w:pPr>
      <w:r w:rsidRPr="005B5EAC">
        <w:rPr>
          <w:rFonts w:eastAsia="Arial"/>
          <w:w w:val="99"/>
          <w:lang w:val="pt-BR"/>
        </w:rPr>
        <w:t>9.4</w:t>
      </w:r>
      <w:r w:rsidRPr="005B5EAC">
        <w:rPr>
          <w:rFonts w:eastAsia="Arial"/>
          <w:lang w:val="pt-BR"/>
        </w:rPr>
        <w:tab/>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aceitável,</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examinará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 xml:space="preserve">lance </w:t>
      </w:r>
      <w:proofErr w:type="spellStart"/>
      <w:proofErr w:type="gramStart"/>
      <w:r w:rsidRPr="005B5EAC">
        <w:rPr>
          <w:rFonts w:eastAsia="Arial"/>
          <w:w w:val="99"/>
          <w:lang w:val="pt-BR"/>
        </w:rPr>
        <w:t>subseqüente</w:t>
      </w:r>
      <w:proofErr w:type="spellEnd"/>
      <w:r w:rsidRPr="005B5EAC">
        <w:rPr>
          <w:rFonts w:eastAsia="Arial"/>
          <w:w w:val="99"/>
          <w:lang w:val="pt-BR"/>
        </w:rPr>
        <w:t>,</w:t>
      </w:r>
      <w:r w:rsidRPr="005B5EAC">
        <w:rPr>
          <w:rFonts w:eastAsia="Arial"/>
          <w:lang w:val="pt-BR"/>
        </w:rPr>
        <w:t xml:space="preserve">   </w:t>
      </w:r>
      <w:proofErr w:type="gramEnd"/>
      <w:r w:rsidRPr="005B5EAC">
        <w:rPr>
          <w:rFonts w:eastAsia="Arial"/>
          <w:w w:val="99"/>
          <w:lang w:val="pt-BR"/>
        </w:rPr>
        <w:t>na</w:t>
      </w:r>
      <w:r w:rsidRPr="005B5EAC">
        <w:rPr>
          <w:rFonts w:eastAsia="Arial"/>
          <w:lang w:val="pt-BR"/>
        </w:rPr>
        <w:t xml:space="preserve">   </w:t>
      </w:r>
      <w:r w:rsidRPr="005B5EAC">
        <w:rPr>
          <w:rFonts w:eastAsia="Arial"/>
          <w:w w:val="99"/>
          <w:lang w:val="pt-BR"/>
        </w:rPr>
        <w:t>ordem</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classificação,</w:t>
      </w:r>
      <w:r w:rsidRPr="005B5EAC">
        <w:rPr>
          <w:rFonts w:eastAsia="Arial"/>
          <w:lang w:val="pt-BR"/>
        </w:rPr>
        <w:t xml:space="preserve">   </w:t>
      </w:r>
      <w:r w:rsidRPr="005B5EAC">
        <w:rPr>
          <w:rFonts w:eastAsia="Arial"/>
          <w:w w:val="99"/>
          <w:lang w:val="pt-BR"/>
        </w:rPr>
        <w:t>verificando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aceitabilidade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procedendo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sua habilitação.</w:t>
      </w:r>
      <w:r w:rsidRPr="005B5EAC">
        <w:rPr>
          <w:rFonts w:eastAsia="Arial"/>
          <w:lang w:val="pt-BR"/>
        </w:rPr>
        <w:t xml:space="preserve">  </w:t>
      </w:r>
      <w:proofErr w:type="gramStart"/>
      <w:r w:rsidRPr="005B5EAC">
        <w:rPr>
          <w:rFonts w:eastAsia="Arial"/>
          <w:w w:val="99"/>
          <w:lang w:val="pt-BR"/>
        </w:rPr>
        <w:t>Se</w:t>
      </w:r>
      <w:r w:rsidRPr="005B5EAC">
        <w:rPr>
          <w:rFonts w:eastAsia="Arial"/>
          <w:lang w:val="pt-BR"/>
        </w:rPr>
        <w:t xml:space="preserve">  </w:t>
      </w:r>
      <w:r w:rsidRPr="005B5EAC">
        <w:rPr>
          <w:rFonts w:eastAsia="Arial"/>
          <w:w w:val="99"/>
          <w:lang w:val="pt-BR"/>
        </w:rPr>
        <w:t>for</w:t>
      </w:r>
      <w:proofErr w:type="gramEnd"/>
      <w:r w:rsidRPr="005B5EAC">
        <w:rPr>
          <w:rFonts w:eastAsia="Arial"/>
          <w:lang w:val="pt-BR"/>
        </w:rPr>
        <w:t xml:space="preserve">  </w:t>
      </w:r>
      <w:r w:rsidRPr="005B5EAC">
        <w:rPr>
          <w:rFonts w:eastAsia="Arial"/>
          <w:w w:val="99"/>
          <w:lang w:val="pt-BR"/>
        </w:rPr>
        <w:t>necessário,</w:t>
      </w:r>
      <w:r w:rsidRPr="005B5EAC">
        <w:rPr>
          <w:rFonts w:eastAsia="Arial"/>
          <w:lang w:val="pt-BR"/>
        </w:rPr>
        <w:t xml:space="preserve">  </w:t>
      </w:r>
      <w:r w:rsidRPr="005B5EAC">
        <w:rPr>
          <w:rFonts w:eastAsia="Arial"/>
          <w:w w:val="99"/>
          <w:lang w:val="pt-BR"/>
        </w:rPr>
        <w:t>repetirá</w:t>
      </w:r>
      <w:r w:rsidRPr="005B5EAC">
        <w:rPr>
          <w:rFonts w:eastAsia="Arial"/>
          <w:lang w:val="pt-BR"/>
        </w:rPr>
        <w:t xml:space="preserve">  </w:t>
      </w:r>
      <w:r w:rsidRPr="005B5EAC">
        <w:rPr>
          <w:rFonts w:eastAsia="Arial"/>
          <w:w w:val="99"/>
          <w:lang w:val="pt-BR"/>
        </w:rPr>
        <w:t>esse</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sucessivamente,</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apuração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uma 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atenda</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9.5</w:t>
      </w:r>
      <w:r w:rsidRPr="005B5EAC">
        <w:rPr>
          <w:rFonts w:eastAsia="Arial"/>
          <w:lang w:val="pt-BR"/>
        </w:rPr>
        <w:tab/>
      </w:r>
      <w:r w:rsidRPr="005B5EAC">
        <w:rPr>
          <w:rFonts w:eastAsia="Arial"/>
          <w:w w:val="99"/>
          <w:lang w:val="pt-BR"/>
        </w:rPr>
        <w:t>Ocorrendo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situação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referem</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subitens</w:t>
      </w:r>
      <w:r w:rsidRPr="005B5EAC">
        <w:rPr>
          <w:rFonts w:eastAsia="Arial"/>
          <w:lang w:val="pt-BR"/>
        </w:rPr>
        <w:t xml:space="preserve"> </w:t>
      </w:r>
      <w:r w:rsidRPr="005B5EAC">
        <w:rPr>
          <w:rFonts w:eastAsia="Arial"/>
          <w:w w:val="99"/>
          <w:lang w:val="pt-BR"/>
        </w:rPr>
        <w:t>5.27</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5.28</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negociar com</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w:t>
      </w:r>
      <w:r w:rsidRPr="005B5EAC">
        <w:rPr>
          <w:rFonts w:eastAsia="Arial"/>
          <w:lang w:val="pt-BR"/>
        </w:rPr>
        <w:t xml:space="preserve"> </w:t>
      </w:r>
      <w:r w:rsidRPr="005B5EAC">
        <w:rPr>
          <w:rFonts w:eastAsia="Arial"/>
          <w:w w:val="99"/>
          <w:lang w:val="pt-BR"/>
        </w:rPr>
        <w:t>obtido</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preço.</w:t>
      </w:r>
    </w:p>
    <w:p w:rsidR="009A4FC4" w:rsidRPr="005B5EAC" w:rsidRDefault="009A4FC4" w:rsidP="0006750A">
      <w:pPr>
        <w:spacing w:before="6" w:line="280" w:lineRule="exact"/>
        <w:ind w:left="851" w:right="580"/>
        <w:rPr>
          <w:lang w:val="pt-BR"/>
        </w:rPr>
      </w:pPr>
    </w:p>
    <w:p w:rsidR="009A4FC4" w:rsidRPr="005B5EAC" w:rsidRDefault="0093264B" w:rsidP="0006750A">
      <w:pPr>
        <w:tabs>
          <w:tab w:val="left" w:pos="1980"/>
        </w:tabs>
        <w:spacing w:line="220" w:lineRule="exact"/>
        <w:ind w:left="851" w:right="580" w:hanging="706"/>
        <w:jc w:val="both"/>
        <w:rPr>
          <w:rFonts w:eastAsia="Arial"/>
          <w:lang w:val="pt-BR"/>
        </w:rPr>
      </w:pPr>
      <w:r w:rsidRPr="005B5EAC">
        <w:rPr>
          <w:rFonts w:eastAsia="Arial"/>
          <w:w w:val="99"/>
          <w:lang w:val="pt-BR"/>
        </w:rPr>
        <w:t>9.6</w:t>
      </w:r>
      <w:r w:rsidRPr="005B5EAC">
        <w:rPr>
          <w:rFonts w:eastAsia="Arial"/>
          <w:lang w:val="pt-BR"/>
        </w:rPr>
        <w:tab/>
      </w:r>
      <w:proofErr w:type="gramStart"/>
      <w:r w:rsidRPr="005B5EAC">
        <w:rPr>
          <w:rFonts w:eastAsia="Arial"/>
          <w:lang w:val="pt-BR"/>
        </w:rPr>
        <w:t>De  sessão</w:t>
      </w:r>
      <w:proofErr w:type="gramEnd"/>
      <w:r w:rsidRPr="005B5EAC">
        <w:rPr>
          <w:rFonts w:eastAsia="Arial"/>
          <w:lang w:val="pt-BR"/>
        </w:rPr>
        <w:t>,  o  sistema  gerará  ata  circunstanciada,  na  qual  estarão  registrados  todos  os  atos  do procedimento e as ocorrências relevantes.</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10.</w:t>
      </w:r>
      <w:r w:rsidRPr="005B5EAC">
        <w:rPr>
          <w:rFonts w:eastAsia="Arial"/>
          <w:b/>
          <w:lang w:val="pt-BR"/>
        </w:rPr>
        <w:t xml:space="preserve">        </w:t>
      </w:r>
      <w:r w:rsidRPr="005B5EAC">
        <w:rPr>
          <w:rFonts w:eastAsia="Arial"/>
          <w:b/>
          <w:w w:val="99"/>
          <w:lang w:val="pt-BR"/>
        </w:rPr>
        <w:t>HABILITAÇÃO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Conforme</w:t>
      </w:r>
      <w:r w:rsidRPr="005B5EAC">
        <w:rPr>
          <w:rFonts w:eastAsia="Arial"/>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02</w:t>
      </w:r>
      <w:r w:rsidRPr="005B5EAC">
        <w:rPr>
          <w:rFonts w:eastAsia="Arial"/>
          <w:w w:val="99"/>
          <w:lang w:val="pt-BR"/>
        </w:rPr>
        <w:t>.</w:t>
      </w:r>
    </w:p>
    <w:p w:rsidR="009A4FC4" w:rsidRPr="005B5EAC" w:rsidRDefault="009A4FC4" w:rsidP="0006750A">
      <w:pPr>
        <w:spacing w:before="3" w:line="280" w:lineRule="exact"/>
        <w:ind w:left="851" w:right="580"/>
        <w:rPr>
          <w:lang w:val="pt-BR"/>
        </w:rPr>
      </w:pPr>
    </w:p>
    <w:p w:rsidR="009A4FC4" w:rsidRPr="005B5EAC" w:rsidRDefault="0053198C" w:rsidP="0006750A">
      <w:pPr>
        <w:ind w:left="851" w:right="580"/>
        <w:rPr>
          <w:rFonts w:eastAsia="Arial"/>
          <w:lang w:val="pt-BR"/>
        </w:rPr>
      </w:pPr>
      <w:r w:rsidRPr="005B5EAC">
        <w:rPr>
          <w:rFonts w:eastAsia="Arial"/>
          <w:b/>
          <w:w w:val="99"/>
          <w:lang w:val="pt-BR"/>
        </w:rPr>
        <w:t>10</w:t>
      </w:r>
      <w:r w:rsidR="0093264B" w:rsidRPr="005B5EAC">
        <w:rPr>
          <w:rFonts w:eastAsia="Arial"/>
          <w:b/>
          <w:w w:val="99"/>
          <w:lang w:val="pt-BR"/>
        </w:rPr>
        <w:t>.</w:t>
      </w:r>
      <w:r w:rsidR="0093264B" w:rsidRPr="005B5EAC">
        <w:rPr>
          <w:rFonts w:eastAsia="Arial"/>
          <w:b/>
          <w:lang w:val="pt-BR"/>
        </w:rPr>
        <w:t xml:space="preserve">        </w:t>
      </w:r>
      <w:r w:rsidR="0093264B" w:rsidRPr="005B5EAC">
        <w:rPr>
          <w:rFonts w:eastAsia="Arial"/>
          <w:lang w:val="pt-BR"/>
        </w:rPr>
        <w:t>DA IMPUGNAÇÃO AO EDITAL E DO PEDIDO DE ESCLARECIMENTO</w:t>
      </w:r>
    </w:p>
    <w:p w:rsidR="009A4FC4" w:rsidRPr="005B5EAC" w:rsidRDefault="009A4FC4" w:rsidP="0006750A">
      <w:pPr>
        <w:spacing w:before="5" w:line="280" w:lineRule="exact"/>
        <w:ind w:left="851" w:right="580"/>
        <w:rPr>
          <w:lang w:val="pt-BR"/>
        </w:rPr>
      </w:pPr>
    </w:p>
    <w:p w:rsidR="009A4FC4" w:rsidRPr="005B5EAC" w:rsidRDefault="0093264B" w:rsidP="0006750A">
      <w:pPr>
        <w:spacing w:line="275" w:lineRule="auto"/>
        <w:ind w:left="851" w:right="580" w:hanging="708"/>
        <w:jc w:val="both"/>
        <w:rPr>
          <w:rFonts w:eastAsia="Arial"/>
          <w:lang w:val="pt-BR"/>
        </w:rPr>
      </w:pPr>
      <w:r w:rsidRPr="005B5EAC">
        <w:rPr>
          <w:rFonts w:eastAsia="Arial"/>
          <w:w w:val="102"/>
          <w:lang w:val="pt-BR"/>
        </w:rPr>
        <w:t>11.1</w:t>
      </w:r>
      <w:r w:rsidRPr="005B5EAC">
        <w:rPr>
          <w:rFonts w:eastAsia="Arial"/>
          <w:lang w:val="pt-BR"/>
        </w:rPr>
        <w:t xml:space="preserve">     </w:t>
      </w:r>
      <w:proofErr w:type="gramStart"/>
      <w:r w:rsidRPr="005B5EAC">
        <w:rPr>
          <w:rFonts w:eastAsia="Arial"/>
          <w:w w:val="102"/>
          <w:lang w:val="pt-BR"/>
        </w:rPr>
        <w:t>Não</w:t>
      </w:r>
      <w:r w:rsidRPr="005B5EAC">
        <w:rPr>
          <w:rFonts w:eastAsia="Arial"/>
          <w:lang w:val="pt-BR"/>
        </w:rPr>
        <w:t xml:space="preserve">  </w:t>
      </w:r>
      <w:r w:rsidRPr="005B5EAC">
        <w:rPr>
          <w:rFonts w:eastAsia="Arial"/>
          <w:w w:val="102"/>
          <w:lang w:val="pt-BR"/>
        </w:rPr>
        <w:t>serão</w:t>
      </w:r>
      <w:proofErr w:type="gramEnd"/>
      <w:r w:rsidRPr="005B5EAC">
        <w:rPr>
          <w:rFonts w:eastAsia="Arial"/>
          <w:lang w:val="pt-BR"/>
        </w:rPr>
        <w:t xml:space="preserve">  </w:t>
      </w:r>
      <w:r w:rsidRPr="005B5EAC">
        <w:rPr>
          <w:rFonts w:eastAsia="Arial"/>
          <w:w w:val="102"/>
          <w:lang w:val="pt-BR"/>
        </w:rPr>
        <w:t>conhecidos</w:t>
      </w:r>
      <w:r w:rsidRPr="005B5EAC">
        <w:rPr>
          <w:rFonts w:eastAsia="Arial"/>
          <w:lang w:val="pt-BR"/>
        </w:rPr>
        <w:t xml:space="preserve">  </w:t>
      </w:r>
      <w:r w:rsidRPr="005B5EAC">
        <w:rPr>
          <w:rFonts w:eastAsia="Arial"/>
          <w:w w:val="102"/>
          <w:lang w:val="pt-BR"/>
        </w:rPr>
        <w:t>às</w:t>
      </w:r>
      <w:r w:rsidRPr="005B5EAC">
        <w:rPr>
          <w:rFonts w:eastAsia="Arial"/>
          <w:lang w:val="pt-BR"/>
        </w:rPr>
        <w:t xml:space="preserve">  </w:t>
      </w:r>
      <w:r w:rsidRPr="005B5EAC">
        <w:rPr>
          <w:rFonts w:eastAsia="Arial"/>
          <w:w w:val="102"/>
          <w:lang w:val="pt-BR"/>
        </w:rPr>
        <w:t>impugnações</w:t>
      </w:r>
      <w:r w:rsidRPr="005B5EAC">
        <w:rPr>
          <w:rFonts w:eastAsia="Arial"/>
          <w:lang w:val="pt-BR"/>
        </w:rPr>
        <w:t xml:space="preserve">  </w:t>
      </w:r>
      <w:r w:rsidRPr="005B5EAC">
        <w:rPr>
          <w:rFonts w:eastAsia="Arial"/>
          <w:w w:val="102"/>
          <w:lang w:val="pt-BR"/>
        </w:rPr>
        <w:t>e</w:t>
      </w:r>
      <w:r w:rsidRPr="005B5EAC">
        <w:rPr>
          <w:rFonts w:eastAsia="Arial"/>
          <w:lang w:val="pt-BR"/>
        </w:rPr>
        <w:t xml:space="preserve">  </w:t>
      </w:r>
      <w:r w:rsidRPr="005B5EAC">
        <w:rPr>
          <w:rFonts w:eastAsia="Arial"/>
          <w:w w:val="102"/>
          <w:lang w:val="pt-BR"/>
        </w:rPr>
        <w:t>os</w:t>
      </w:r>
      <w:r w:rsidRPr="005B5EAC">
        <w:rPr>
          <w:rFonts w:eastAsia="Arial"/>
          <w:lang w:val="pt-BR"/>
        </w:rPr>
        <w:t xml:space="preserve">  </w:t>
      </w:r>
      <w:r w:rsidRPr="005B5EAC">
        <w:rPr>
          <w:rFonts w:eastAsia="Arial"/>
          <w:w w:val="102"/>
          <w:lang w:val="pt-BR"/>
        </w:rPr>
        <w:t>recursos</w:t>
      </w:r>
      <w:r w:rsidRPr="005B5EAC">
        <w:rPr>
          <w:rFonts w:eastAsia="Arial"/>
          <w:lang w:val="pt-BR"/>
        </w:rPr>
        <w:t xml:space="preserve">  </w:t>
      </w:r>
      <w:r w:rsidRPr="005B5EAC">
        <w:rPr>
          <w:rFonts w:eastAsia="Arial"/>
          <w:w w:val="102"/>
          <w:lang w:val="pt-BR"/>
        </w:rPr>
        <w:t>apresentados</w:t>
      </w:r>
      <w:r w:rsidRPr="005B5EAC">
        <w:rPr>
          <w:rFonts w:eastAsia="Arial"/>
          <w:lang w:val="pt-BR"/>
        </w:rPr>
        <w:t xml:space="preserve">  </w:t>
      </w:r>
      <w:r w:rsidRPr="005B5EAC">
        <w:rPr>
          <w:rFonts w:eastAsia="Arial"/>
          <w:w w:val="102"/>
          <w:lang w:val="pt-BR"/>
        </w:rPr>
        <w:t>fora</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legal</w:t>
      </w:r>
      <w:r w:rsidRPr="005B5EAC">
        <w:rPr>
          <w:rFonts w:eastAsia="Arial"/>
          <w:lang w:val="pt-BR"/>
        </w:rPr>
        <w:t xml:space="preserve">  </w:t>
      </w:r>
      <w:r w:rsidRPr="005B5EAC">
        <w:rPr>
          <w:rFonts w:eastAsia="Arial"/>
          <w:w w:val="102"/>
          <w:lang w:val="pt-BR"/>
        </w:rPr>
        <w:t>e/ou subscritos</w:t>
      </w:r>
      <w:r w:rsidRPr="005B5EAC">
        <w:rPr>
          <w:rFonts w:eastAsia="Arial"/>
          <w:lang w:val="pt-BR"/>
        </w:rPr>
        <w:t xml:space="preserve">  </w:t>
      </w:r>
      <w:r w:rsidRPr="005B5EAC">
        <w:rPr>
          <w:rFonts w:eastAsia="Arial"/>
          <w:w w:val="102"/>
          <w:lang w:val="pt-BR"/>
        </w:rPr>
        <w:t>por</w:t>
      </w:r>
      <w:r w:rsidRPr="005B5EAC">
        <w:rPr>
          <w:rFonts w:eastAsia="Arial"/>
          <w:lang w:val="pt-BR"/>
        </w:rPr>
        <w:t xml:space="preserve">  </w:t>
      </w:r>
      <w:r w:rsidRPr="005B5EAC">
        <w:rPr>
          <w:rFonts w:eastAsia="Arial"/>
          <w:w w:val="102"/>
          <w:lang w:val="pt-BR"/>
        </w:rPr>
        <w:t>representante</w:t>
      </w:r>
      <w:r w:rsidRPr="005B5EAC">
        <w:rPr>
          <w:rFonts w:eastAsia="Arial"/>
          <w:lang w:val="pt-BR"/>
        </w:rPr>
        <w:t xml:space="preserve">  </w:t>
      </w:r>
      <w:r w:rsidRPr="005B5EAC">
        <w:rPr>
          <w:rFonts w:eastAsia="Arial"/>
          <w:w w:val="102"/>
          <w:lang w:val="pt-BR"/>
        </w:rPr>
        <w:t>não</w:t>
      </w:r>
      <w:r w:rsidRPr="005B5EAC">
        <w:rPr>
          <w:rFonts w:eastAsia="Arial"/>
          <w:lang w:val="pt-BR"/>
        </w:rPr>
        <w:t xml:space="preserve">  </w:t>
      </w:r>
      <w:r w:rsidRPr="005B5EAC">
        <w:rPr>
          <w:rFonts w:eastAsia="Arial"/>
          <w:w w:val="102"/>
          <w:lang w:val="pt-BR"/>
        </w:rPr>
        <w:t>habilitado</w:t>
      </w:r>
      <w:r w:rsidRPr="005B5EAC">
        <w:rPr>
          <w:rFonts w:eastAsia="Arial"/>
          <w:lang w:val="pt-BR"/>
        </w:rPr>
        <w:t xml:space="preserve">  </w:t>
      </w:r>
      <w:r w:rsidRPr="005B5EAC">
        <w:rPr>
          <w:rFonts w:eastAsia="Arial"/>
          <w:w w:val="102"/>
          <w:lang w:val="pt-BR"/>
        </w:rPr>
        <w:t>legalmente</w:t>
      </w:r>
      <w:r w:rsidRPr="005B5EAC">
        <w:rPr>
          <w:rFonts w:eastAsia="Arial"/>
          <w:lang w:val="pt-BR"/>
        </w:rPr>
        <w:t xml:space="preserve">   </w:t>
      </w:r>
      <w:r w:rsidRPr="005B5EAC">
        <w:rPr>
          <w:rFonts w:eastAsia="Arial"/>
          <w:w w:val="102"/>
          <w:lang w:val="pt-BR"/>
        </w:rPr>
        <w:t>ou</w:t>
      </w:r>
      <w:r w:rsidRPr="005B5EAC">
        <w:rPr>
          <w:rFonts w:eastAsia="Arial"/>
          <w:lang w:val="pt-BR"/>
        </w:rPr>
        <w:t xml:space="preserve">  </w:t>
      </w:r>
      <w:r w:rsidRPr="005B5EAC">
        <w:rPr>
          <w:rFonts w:eastAsia="Arial"/>
          <w:w w:val="102"/>
          <w:lang w:val="pt-BR"/>
        </w:rPr>
        <w:t>não</w:t>
      </w:r>
      <w:r w:rsidRPr="005B5EAC">
        <w:rPr>
          <w:rFonts w:eastAsia="Arial"/>
          <w:lang w:val="pt-BR"/>
        </w:rPr>
        <w:t xml:space="preserve">  </w:t>
      </w:r>
      <w:r w:rsidRPr="005B5EAC">
        <w:rPr>
          <w:rFonts w:eastAsia="Arial"/>
          <w:w w:val="102"/>
          <w:lang w:val="pt-BR"/>
        </w:rPr>
        <w:t>identificado</w:t>
      </w:r>
      <w:r w:rsidRPr="005B5EAC">
        <w:rPr>
          <w:rFonts w:eastAsia="Arial"/>
          <w:lang w:val="pt-BR"/>
        </w:rPr>
        <w:t xml:space="preserve">  </w:t>
      </w:r>
      <w:r w:rsidRPr="005B5EAC">
        <w:rPr>
          <w:rFonts w:eastAsia="Arial"/>
          <w:w w:val="102"/>
          <w:lang w:val="pt-BR"/>
        </w:rPr>
        <w:t>no</w:t>
      </w:r>
      <w:r w:rsidRPr="005B5EAC">
        <w:rPr>
          <w:rFonts w:eastAsia="Arial"/>
          <w:lang w:val="pt-BR"/>
        </w:rPr>
        <w:t xml:space="preserve">  </w:t>
      </w:r>
      <w:r w:rsidRPr="005B5EAC">
        <w:rPr>
          <w:rFonts w:eastAsia="Arial"/>
          <w:w w:val="102"/>
          <w:lang w:val="pt-BR"/>
        </w:rPr>
        <w:t>processo</w:t>
      </w:r>
      <w:r w:rsidRPr="005B5EAC">
        <w:rPr>
          <w:rFonts w:eastAsia="Arial"/>
          <w:lang w:val="pt-BR"/>
        </w:rPr>
        <w:t xml:space="preserve">  </w:t>
      </w:r>
      <w:r w:rsidRPr="005B5EAC">
        <w:rPr>
          <w:rFonts w:eastAsia="Arial"/>
          <w:w w:val="102"/>
          <w:lang w:val="pt-BR"/>
        </w:rPr>
        <w:t>para responder</w:t>
      </w:r>
      <w:r w:rsidRPr="005B5EAC">
        <w:rPr>
          <w:rFonts w:eastAsia="Arial"/>
          <w:lang w:val="pt-BR"/>
        </w:rPr>
        <w:t xml:space="preserve"> </w:t>
      </w:r>
      <w:r w:rsidRPr="005B5EAC">
        <w:rPr>
          <w:rFonts w:eastAsia="Arial"/>
          <w:w w:val="102"/>
          <w:lang w:val="pt-BR"/>
        </w:rPr>
        <w:t>pelo</w:t>
      </w:r>
      <w:r w:rsidRPr="005B5EAC">
        <w:rPr>
          <w:rFonts w:eastAsia="Arial"/>
          <w:lang w:val="pt-BR"/>
        </w:rPr>
        <w:t xml:space="preserve"> </w:t>
      </w:r>
      <w:r w:rsidRPr="005B5EAC">
        <w:rPr>
          <w:rFonts w:eastAsia="Arial"/>
          <w:w w:val="102"/>
          <w:lang w:val="pt-BR"/>
        </w:rPr>
        <w:t>proponente.</w:t>
      </w:r>
    </w:p>
    <w:p w:rsidR="009A4FC4" w:rsidRPr="005B5EAC" w:rsidRDefault="009A4FC4" w:rsidP="0006750A">
      <w:pPr>
        <w:spacing w:before="2" w:line="260" w:lineRule="exact"/>
        <w:ind w:left="851" w:right="580"/>
        <w:rPr>
          <w:lang w:val="pt-BR"/>
        </w:rPr>
      </w:pPr>
    </w:p>
    <w:p w:rsidR="009A4FC4" w:rsidRPr="005B5EAC" w:rsidRDefault="0093264B" w:rsidP="00891B84">
      <w:pPr>
        <w:spacing w:line="280" w:lineRule="auto"/>
        <w:ind w:left="851" w:right="580"/>
        <w:rPr>
          <w:rFonts w:eastAsia="Arial"/>
          <w:lang w:val="pt-BR"/>
        </w:rPr>
      </w:pPr>
      <w:r w:rsidRPr="005B5EAC">
        <w:rPr>
          <w:rFonts w:eastAsia="Arial"/>
          <w:b/>
          <w:w w:val="104"/>
          <w:lang w:val="pt-BR"/>
        </w:rPr>
        <w:t>11.2-</w:t>
      </w:r>
      <w:r w:rsidRPr="005B5EAC">
        <w:rPr>
          <w:rFonts w:eastAsia="Arial"/>
          <w:b/>
          <w:lang w:val="pt-BR"/>
        </w:rPr>
        <w:t xml:space="preserve"> </w:t>
      </w:r>
      <w:r w:rsidR="00405973" w:rsidRPr="005B5EAC">
        <w:rPr>
          <w:rFonts w:eastAsia="Arial"/>
          <w:b/>
          <w:lang w:val="pt-BR"/>
        </w:rPr>
        <w:t xml:space="preserve">    </w:t>
      </w:r>
      <w:r w:rsidRPr="005B5EAC">
        <w:rPr>
          <w:rFonts w:eastAsia="Arial"/>
          <w:w w:val="102"/>
          <w:lang w:val="pt-BR"/>
        </w:rPr>
        <w:t>Até</w:t>
      </w:r>
      <w:r w:rsidRPr="005B5EAC">
        <w:rPr>
          <w:rFonts w:eastAsia="Arial"/>
          <w:lang w:val="pt-BR"/>
        </w:rPr>
        <w:t xml:space="preserve"> </w:t>
      </w:r>
      <w:r w:rsidRPr="005B5EAC">
        <w:rPr>
          <w:rFonts w:eastAsia="Arial"/>
          <w:w w:val="102"/>
          <w:lang w:val="pt-BR"/>
        </w:rPr>
        <w:t>três</w:t>
      </w:r>
      <w:r w:rsidRPr="005B5EAC">
        <w:rPr>
          <w:rFonts w:eastAsia="Arial"/>
          <w:lang w:val="pt-BR"/>
        </w:rPr>
        <w:t xml:space="preserve"> </w:t>
      </w:r>
      <w:r w:rsidRPr="005B5EAC">
        <w:rPr>
          <w:rFonts w:eastAsia="Arial"/>
          <w:w w:val="102"/>
          <w:lang w:val="pt-BR"/>
        </w:rPr>
        <w:t>dias</w:t>
      </w:r>
      <w:r w:rsidRPr="005B5EAC">
        <w:rPr>
          <w:rFonts w:eastAsia="Arial"/>
          <w:lang w:val="pt-BR"/>
        </w:rPr>
        <w:t xml:space="preserve"> </w:t>
      </w:r>
      <w:r w:rsidRPr="005B5EAC">
        <w:rPr>
          <w:rFonts w:eastAsia="Arial"/>
          <w:w w:val="102"/>
          <w:lang w:val="pt-BR"/>
        </w:rPr>
        <w:t>úteis</w:t>
      </w:r>
      <w:r w:rsidRPr="005B5EAC">
        <w:rPr>
          <w:rFonts w:eastAsia="Arial"/>
          <w:lang w:val="pt-BR"/>
        </w:rPr>
        <w:t xml:space="preserve"> </w:t>
      </w:r>
      <w:r w:rsidRPr="005B5EAC">
        <w:rPr>
          <w:rFonts w:eastAsia="Arial"/>
          <w:w w:val="102"/>
          <w:lang w:val="pt-BR"/>
        </w:rPr>
        <w:t>antes</w:t>
      </w:r>
      <w:r w:rsidRPr="005B5EAC">
        <w:rPr>
          <w:rFonts w:eastAsia="Arial"/>
          <w:lang w:val="pt-BR"/>
        </w:rPr>
        <w:t xml:space="preserve"> </w:t>
      </w:r>
      <w:r w:rsidRPr="005B5EAC">
        <w:rPr>
          <w:rFonts w:eastAsia="Arial"/>
          <w:w w:val="102"/>
          <w:lang w:val="pt-BR"/>
        </w:rPr>
        <w:t>da</w:t>
      </w:r>
      <w:r w:rsidRPr="005B5EAC">
        <w:rPr>
          <w:rFonts w:eastAsia="Arial"/>
          <w:lang w:val="pt-BR"/>
        </w:rPr>
        <w:t xml:space="preserve"> </w:t>
      </w:r>
      <w:r w:rsidRPr="005B5EAC">
        <w:rPr>
          <w:rFonts w:eastAsia="Arial"/>
          <w:w w:val="102"/>
          <w:lang w:val="pt-BR"/>
        </w:rPr>
        <w:t>data</w:t>
      </w:r>
      <w:r w:rsidRPr="005B5EAC">
        <w:rPr>
          <w:rFonts w:eastAsia="Arial"/>
          <w:lang w:val="pt-BR"/>
        </w:rPr>
        <w:t xml:space="preserve"> </w:t>
      </w:r>
      <w:r w:rsidRPr="005B5EAC">
        <w:rPr>
          <w:rFonts w:eastAsia="Arial"/>
          <w:w w:val="102"/>
          <w:lang w:val="pt-BR"/>
        </w:rPr>
        <w:t>fixada</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recebimento</w:t>
      </w:r>
      <w:r w:rsidRPr="005B5EAC">
        <w:rPr>
          <w:rFonts w:eastAsia="Arial"/>
          <w:lang w:val="pt-BR"/>
        </w:rPr>
        <w:t xml:space="preserve"> </w:t>
      </w:r>
      <w:r w:rsidRPr="005B5EAC">
        <w:rPr>
          <w:rFonts w:eastAsia="Arial"/>
          <w:w w:val="102"/>
          <w:lang w:val="pt-BR"/>
        </w:rPr>
        <w:t>das</w:t>
      </w:r>
      <w:r w:rsidRPr="005B5EAC">
        <w:rPr>
          <w:rFonts w:eastAsia="Arial"/>
          <w:lang w:val="pt-BR"/>
        </w:rPr>
        <w:t xml:space="preserve"> </w:t>
      </w:r>
      <w:r w:rsidRPr="005B5EAC">
        <w:rPr>
          <w:rFonts w:eastAsia="Arial"/>
          <w:w w:val="102"/>
          <w:lang w:val="pt-BR"/>
        </w:rPr>
        <w:t>propostas</w:t>
      </w:r>
      <w:r w:rsidRPr="005B5EAC">
        <w:rPr>
          <w:rFonts w:eastAsia="Arial"/>
          <w:lang w:val="pt-BR"/>
        </w:rPr>
        <w:t xml:space="preserve"> </w:t>
      </w:r>
      <w:r w:rsidRPr="005B5EAC">
        <w:rPr>
          <w:rFonts w:eastAsia="Arial"/>
          <w:w w:val="102"/>
          <w:lang w:val="pt-BR"/>
        </w:rPr>
        <w:t>qualquer</w:t>
      </w:r>
      <w:r w:rsidRPr="005B5EAC">
        <w:rPr>
          <w:rFonts w:eastAsia="Arial"/>
          <w:lang w:val="pt-BR"/>
        </w:rPr>
        <w:t xml:space="preserve"> </w:t>
      </w:r>
      <w:r w:rsidRPr="005B5EAC">
        <w:rPr>
          <w:rFonts w:eastAsia="Arial"/>
          <w:w w:val="102"/>
          <w:lang w:val="pt-BR"/>
        </w:rPr>
        <w:t>interessado</w:t>
      </w:r>
      <w:r w:rsidRPr="005B5EAC">
        <w:rPr>
          <w:rFonts w:eastAsia="Arial"/>
          <w:lang w:val="pt-BR"/>
        </w:rPr>
        <w:t xml:space="preserve"> </w:t>
      </w:r>
      <w:r w:rsidRPr="005B5EAC">
        <w:rPr>
          <w:rFonts w:eastAsia="Arial"/>
          <w:w w:val="102"/>
          <w:lang w:val="pt-BR"/>
        </w:rPr>
        <w:t>poderá impugnar</w:t>
      </w:r>
      <w:r w:rsidRPr="005B5EAC">
        <w:rPr>
          <w:rFonts w:eastAsia="Arial"/>
          <w:lang w:val="pt-BR"/>
        </w:rPr>
        <w:t xml:space="preserve"> </w:t>
      </w:r>
      <w:r w:rsidRPr="005B5EAC">
        <w:rPr>
          <w:rFonts w:eastAsia="Arial"/>
          <w:w w:val="102"/>
          <w:lang w:val="pt-BR"/>
        </w:rPr>
        <w:t>ou</w:t>
      </w:r>
      <w:r w:rsidRPr="005B5EAC">
        <w:rPr>
          <w:rFonts w:eastAsia="Arial"/>
          <w:lang w:val="pt-BR"/>
        </w:rPr>
        <w:t xml:space="preserve"> </w:t>
      </w:r>
      <w:r w:rsidRPr="005B5EAC">
        <w:rPr>
          <w:rFonts w:eastAsia="Arial"/>
          <w:w w:val="102"/>
          <w:lang w:val="pt-BR"/>
        </w:rPr>
        <w:t>solicitar</w:t>
      </w:r>
      <w:r w:rsidRPr="005B5EAC">
        <w:rPr>
          <w:rFonts w:eastAsia="Arial"/>
          <w:lang w:val="pt-BR"/>
        </w:rPr>
        <w:t xml:space="preserve"> </w:t>
      </w:r>
      <w:r w:rsidRPr="005B5EAC">
        <w:rPr>
          <w:rFonts w:eastAsia="Arial"/>
          <w:w w:val="102"/>
          <w:lang w:val="pt-BR"/>
        </w:rPr>
        <w:t>esclarecimentos</w:t>
      </w:r>
      <w:r w:rsidRPr="005B5EAC">
        <w:rPr>
          <w:rFonts w:eastAsia="Arial"/>
          <w:lang w:val="pt-BR"/>
        </w:rPr>
        <w:t xml:space="preserve"> </w:t>
      </w:r>
      <w:r w:rsidRPr="005B5EAC">
        <w:rPr>
          <w:rFonts w:eastAsia="Arial"/>
          <w:w w:val="102"/>
          <w:lang w:val="pt-BR"/>
        </w:rPr>
        <w:t>em</w:t>
      </w:r>
      <w:r w:rsidRPr="005B5EAC">
        <w:rPr>
          <w:rFonts w:eastAsia="Arial"/>
          <w:lang w:val="pt-BR"/>
        </w:rPr>
        <w:t xml:space="preserve"> </w:t>
      </w:r>
      <w:r w:rsidRPr="005B5EAC">
        <w:rPr>
          <w:rFonts w:eastAsia="Arial"/>
          <w:w w:val="102"/>
          <w:lang w:val="pt-BR"/>
        </w:rPr>
        <w:t>relação</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este</w:t>
      </w:r>
      <w:r w:rsidRPr="005B5EAC">
        <w:rPr>
          <w:rFonts w:eastAsia="Arial"/>
          <w:lang w:val="pt-BR"/>
        </w:rPr>
        <w:t xml:space="preserve"> </w:t>
      </w:r>
      <w:r w:rsidRPr="005B5EAC">
        <w:rPr>
          <w:rFonts w:eastAsia="Arial"/>
          <w:w w:val="102"/>
          <w:lang w:val="pt-BR"/>
        </w:rPr>
        <w:t>ato</w:t>
      </w:r>
      <w:r w:rsidRPr="005B5EAC">
        <w:rPr>
          <w:rFonts w:eastAsia="Arial"/>
          <w:lang w:val="pt-BR"/>
        </w:rPr>
        <w:t xml:space="preserve"> </w:t>
      </w:r>
      <w:r w:rsidRPr="005B5EAC">
        <w:rPr>
          <w:rFonts w:eastAsia="Arial"/>
          <w:w w:val="102"/>
          <w:lang w:val="pt-BR"/>
        </w:rPr>
        <w:t>convocatório</w:t>
      </w:r>
      <w:r w:rsidR="004E79C2" w:rsidRPr="005B5EAC">
        <w:rPr>
          <w:rFonts w:eastAsia="Arial"/>
          <w:w w:val="102"/>
          <w:lang w:val="pt-BR"/>
        </w:rPr>
        <w:t>, através do site BLL, ou via email do departamento de licitação</w:t>
      </w:r>
      <w:r w:rsidR="0053198C" w:rsidRPr="005B5EAC">
        <w:rPr>
          <w:rFonts w:eastAsia="Arial"/>
          <w:w w:val="102"/>
          <w:lang w:val="pt-BR"/>
        </w:rPr>
        <w:t>.</w:t>
      </w:r>
      <w:r w:rsidR="00891B84" w:rsidRPr="005B5EAC">
        <w:rPr>
          <w:rFonts w:eastAsia="Arial"/>
          <w:w w:val="102"/>
          <w:lang w:val="pt-BR"/>
        </w:rPr>
        <w:br/>
      </w:r>
      <w:r w:rsidR="00891B84" w:rsidRPr="005B5EAC">
        <w:rPr>
          <w:rFonts w:eastAsia="Arial"/>
          <w:w w:val="102"/>
          <w:lang w:val="pt-BR"/>
        </w:rPr>
        <w:br/>
      </w:r>
      <w:r w:rsidRPr="005B5EAC">
        <w:rPr>
          <w:rFonts w:eastAsia="Arial"/>
          <w:b/>
          <w:w w:val="104"/>
          <w:lang w:val="pt-BR"/>
        </w:rPr>
        <w:t>11.3-</w:t>
      </w:r>
      <w:r w:rsidRPr="005B5EAC">
        <w:rPr>
          <w:rFonts w:eastAsia="Arial"/>
          <w:b/>
          <w:lang w:val="pt-BR"/>
        </w:rPr>
        <w:t xml:space="preserve">  </w:t>
      </w:r>
      <w:proofErr w:type="gramStart"/>
      <w:r w:rsidRPr="005B5EAC">
        <w:rPr>
          <w:rFonts w:eastAsia="Arial"/>
          <w:w w:val="102"/>
          <w:lang w:val="pt-BR"/>
        </w:rPr>
        <w:t>A</w:t>
      </w:r>
      <w:r w:rsidRPr="005B5EAC">
        <w:rPr>
          <w:rFonts w:eastAsia="Arial"/>
          <w:lang w:val="pt-BR"/>
        </w:rPr>
        <w:t xml:space="preserve">  </w:t>
      </w:r>
      <w:r w:rsidRPr="005B5EAC">
        <w:rPr>
          <w:rFonts w:eastAsia="Arial"/>
          <w:w w:val="102"/>
          <w:lang w:val="pt-BR"/>
        </w:rPr>
        <w:t>autoridade</w:t>
      </w:r>
      <w:proofErr w:type="gramEnd"/>
      <w:r w:rsidRPr="005B5EAC">
        <w:rPr>
          <w:rFonts w:eastAsia="Arial"/>
          <w:lang w:val="pt-BR"/>
        </w:rPr>
        <w:t xml:space="preserve">  </w:t>
      </w:r>
      <w:r w:rsidRPr="005B5EAC">
        <w:rPr>
          <w:rFonts w:eastAsia="Arial"/>
          <w:w w:val="102"/>
          <w:lang w:val="pt-BR"/>
        </w:rPr>
        <w:t>emitirá</w:t>
      </w:r>
      <w:r w:rsidRPr="005B5EAC">
        <w:rPr>
          <w:rFonts w:eastAsia="Arial"/>
          <w:lang w:val="pt-BR"/>
        </w:rPr>
        <w:t xml:space="preserve">  </w:t>
      </w:r>
      <w:r w:rsidRPr="005B5EAC">
        <w:rPr>
          <w:rFonts w:eastAsia="Arial"/>
          <w:w w:val="102"/>
          <w:lang w:val="pt-BR"/>
        </w:rPr>
        <w:t>sua</w:t>
      </w:r>
      <w:r w:rsidRPr="005B5EAC">
        <w:rPr>
          <w:rFonts w:eastAsia="Arial"/>
          <w:lang w:val="pt-BR"/>
        </w:rPr>
        <w:t xml:space="preserve">  </w:t>
      </w:r>
      <w:r w:rsidRPr="005B5EAC">
        <w:rPr>
          <w:rFonts w:eastAsia="Arial"/>
          <w:w w:val="102"/>
          <w:lang w:val="pt-BR"/>
        </w:rPr>
        <w:t>decisão</w:t>
      </w:r>
      <w:r w:rsidRPr="005B5EAC">
        <w:rPr>
          <w:rFonts w:eastAsia="Arial"/>
          <w:lang w:val="pt-BR"/>
        </w:rPr>
        <w:t xml:space="preserve">  </w:t>
      </w:r>
      <w:r w:rsidRPr="005B5EAC">
        <w:rPr>
          <w:rFonts w:eastAsia="Arial"/>
          <w:w w:val="102"/>
          <w:lang w:val="pt-BR"/>
        </w:rPr>
        <w:t>no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100(cem)</w:t>
      </w:r>
      <w:r w:rsidRPr="005B5EAC">
        <w:rPr>
          <w:rFonts w:eastAsia="Arial"/>
          <w:lang w:val="pt-BR"/>
        </w:rPr>
        <w:t xml:space="preserve">  </w:t>
      </w:r>
      <w:r w:rsidRPr="005B5EAC">
        <w:rPr>
          <w:rFonts w:eastAsia="Arial"/>
          <w:w w:val="102"/>
          <w:lang w:val="pt-BR"/>
        </w:rPr>
        <w:t>horas,</w:t>
      </w:r>
      <w:r w:rsidRPr="005B5EAC">
        <w:rPr>
          <w:rFonts w:eastAsia="Arial"/>
          <w:lang w:val="pt-BR"/>
        </w:rPr>
        <w:t xml:space="preserve">  </w:t>
      </w:r>
      <w:r w:rsidRPr="005B5EAC">
        <w:rPr>
          <w:rFonts w:eastAsia="Arial"/>
          <w:w w:val="102"/>
          <w:lang w:val="pt-BR"/>
        </w:rPr>
        <w:t>procedendo</w:t>
      </w:r>
      <w:r w:rsidRPr="005B5EAC">
        <w:rPr>
          <w:rFonts w:eastAsia="Arial"/>
          <w:lang w:val="pt-BR"/>
        </w:rPr>
        <w:t xml:space="preserve">  </w:t>
      </w:r>
      <w:r w:rsidRPr="005B5EAC">
        <w:rPr>
          <w:rFonts w:eastAsia="Arial"/>
          <w:w w:val="102"/>
          <w:lang w:val="pt-BR"/>
        </w:rPr>
        <w:t>aos</w:t>
      </w:r>
      <w:r w:rsidRPr="005B5EAC">
        <w:rPr>
          <w:rFonts w:eastAsia="Arial"/>
          <w:lang w:val="pt-BR"/>
        </w:rPr>
        <w:t xml:space="preserve">  </w:t>
      </w:r>
      <w:r w:rsidRPr="005B5EAC">
        <w:rPr>
          <w:rFonts w:eastAsia="Arial"/>
          <w:w w:val="102"/>
          <w:lang w:val="pt-BR"/>
        </w:rPr>
        <w:t>encaminhamentos necessários.</w:t>
      </w:r>
    </w:p>
    <w:p w:rsidR="009A4FC4" w:rsidRPr="005B5EAC" w:rsidRDefault="009A4FC4" w:rsidP="0006750A">
      <w:pPr>
        <w:spacing w:before="3" w:line="260" w:lineRule="exact"/>
        <w:ind w:left="851" w:right="580"/>
        <w:rPr>
          <w:lang w:val="pt-BR"/>
        </w:rPr>
      </w:pPr>
    </w:p>
    <w:p w:rsidR="009A4FC4" w:rsidRPr="005B5EAC" w:rsidRDefault="0093264B" w:rsidP="0006750A">
      <w:pPr>
        <w:spacing w:line="276" w:lineRule="auto"/>
        <w:ind w:left="851" w:right="580"/>
        <w:jc w:val="both"/>
        <w:rPr>
          <w:rFonts w:eastAsia="Arial"/>
          <w:lang w:val="pt-BR"/>
        </w:rPr>
      </w:pPr>
      <w:r w:rsidRPr="005B5EAC">
        <w:rPr>
          <w:rFonts w:eastAsia="Arial"/>
          <w:b/>
          <w:w w:val="104"/>
          <w:lang w:val="pt-BR"/>
        </w:rPr>
        <w:t>11.4-</w:t>
      </w:r>
      <w:r w:rsidRPr="005B5EAC">
        <w:rPr>
          <w:rFonts w:eastAsia="Arial"/>
          <w:b/>
          <w:lang w:val="pt-BR"/>
        </w:rPr>
        <w:t xml:space="preserve"> </w:t>
      </w:r>
      <w:r w:rsidRPr="005B5EAC">
        <w:rPr>
          <w:rFonts w:eastAsia="Arial"/>
          <w:w w:val="102"/>
          <w:lang w:val="pt-BR"/>
        </w:rPr>
        <w:t>Ao</w:t>
      </w:r>
      <w:r w:rsidRPr="005B5EAC">
        <w:rPr>
          <w:rFonts w:eastAsia="Arial"/>
          <w:lang w:val="pt-BR"/>
        </w:rPr>
        <w:t xml:space="preserve"> </w:t>
      </w:r>
      <w:r w:rsidRPr="005B5EAC">
        <w:rPr>
          <w:rFonts w:eastAsia="Arial"/>
          <w:w w:val="102"/>
          <w:lang w:val="pt-BR"/>
        </w:rPr>
        <w:t>final</w:t>
      </w:r>
      <w:r w:rsidRPr="005B5EAC">
        <w:rPr>
          <w:rFonts w:eastAsia="Arial"/>
          <w:lang w:val="pt-BR"/>
        </w:rPr>
        <w:t xml:space="preserve"> </w:t>
      </w:r>
      <w:r w:rsidRPr="005B5EAC">
        <w:rPr>
          <w:rFonts w:eastAsia="Arial"/>
          <w:w w:val="102"/>
          <w:lang w:val="pt-BR"/>
        </w:rPr>
        <w:t>da</w:t>
      </w:r>
      <w:r w:rsidRPr="005B5EAC">
        <w:rPr>
          <w:rFonts w:eastAsia="Arial"/>
          <w:lang w:val="pt-BR"/>
        </w:rPr>
        <w:t xml:space="preserve"> </w:t>
      </w:r>
      <w:r w:rsidRPr="005B5EAC">
        <w:rPr>
          <w:rFonts w:eastAsia="Arial"/>
          <w:w w:val="102"/>
          <w:lang w:val="pt-BR"/>
        </w:rPr>
        <w:t>sessão,</w:t>
      </w:r>
      <w:r w:rsidRPr="005B5EAC">
        <w:rPr>
          <w:rFonts w:eastAsia="Arial"/>
          <w:lang w:val="pt-BR"/>
        </w:rPr>
        <w:t xml:space="preserve"> </w:t>
      </w:r>
      <w:r w:rsidRPr="005B5EAC">
        <w:rPr>
          <w:rFonts w:eastAsia="Arial"/>
          <w:w w:val="102"/>
          <w:lang w:val="pt-BR"/>
        </w:rPr>
        <w:t>o</w:t>
      </w:r>
      <w:r w:rsidRPr="005B5EAC">
        <w:rPr>
          <w:rFonts w:eastAsia="Arial"/>
          <w:lang w:val="pt-BR"/>
        </w:rPr>
        <w:t xml:space="preserve"> </w:t>
      </w:r>
      <w:r w:rsidRPr="005B5EAC">
        <w:rPr>
          <w:rFonts w:eastAsia="Arial"/>
          <w:w w:val="102"/>
          <w:lang w:val="pt-BR"/>
        </w:rPr>
        <w:t>proponente</w:t>
      </w:r>
      <w:r w:rsidRPr="005B5EAC">
        <w:rPr>
          <w:rFonts w:eastAsia="Arial"/>
          <w:lang w:val="pt-BR"/>
        </w:rPr>
        <w:t xml:space="preserve"> </w:t>
      </w:r>
      <w:r w:rsidRPr="005B5EAC">
        <w:rPr>
          <w:rFonts w:eastAsia="Arial"/>
          <w:w w:val="102"/>
          <w:lang w:val="pt-BR"/>
        </w:rPr>
        <w:t>que</w:t>
      </w:r>
      <w:r w:rsidRPr="005B5EAC">
        <w:rPr>
          <w:rFonts w:eastAsia="Arial"/>
          <w:lang w:val="pt-BR"/>
        </w:rPr>
        <w:t xml:space="preserve"> </w:t>
      </w:r>
      <w:r w:rsidRPr="005B5EAC">
        <w:rPr>
          <w:rFonts w:eastAsia="Arial"/>
          <w:w w:val="102"/>
          <w:lang w:val="pt-BR"/>
        </w:rPr>
        <w:t>desejar</w:t>
      </w:r>
      <w:r w:rsidRPr="005B5EAC">
        <w:rPr>
          <w:rFonts w:eastAsia="Arial"/>
          <w:lang w:val="pt-BR"/>
        </w:rPr>
        <w:t xml:space="preserve"> </w:t>
      </w:r>
      <w:r w:rsidRPr="005B5EAC">
        <w:rPr>
          <w:rFonts w:eastAsia="Arial"/>
          <w:w w:val="102"/>
          <w:lang w:val="pt-BR"/>
        </w:rPr>
        <w:t>recorrer</w:t>
      </w:r>
      <w:r w:rsidRPr="005B5EAC">
        <w:rPr>
          <w:rFonts w:eastAsia="Arial"/>
          <w:lang w:val="pt-BR"/>
        </w:rPr>
        <w:t xml:space="preserve"> </w:t>
      </w:r>
      <w:r w:rsidRPr="005B5EAC">
        <w:rPr>
          <w:rFonts w:eastAsia="Arial"/>
          <w:w w:val="102"/>
          <w:lang w:val="pt-BR"/>
        </w:rPr>
        <w:t>contra</w:t>
      </w:r>
      <w:r w:rsidRPr="005B5EAC">
        <w:rPr>
          <w:rFonts w:eastAsia="Arial"/>
          <w:lang w:val="pt-BR"/>
        </w:rPr>
        <w:t xml:space="preserve"> </w:t>
      </w:r>
      <w:r w:rsidRPr="005B5EAC">
        <w:rPr>
          <w:rFonts w:eastAsia="Arial"/>
          <w:w w:val="102"/>
          <w:lang w:val="pt-BR"/>
        </w:rPr>
        <w:t>decisões</w:t>
      </w:r>
      <w:r w:rsidRPr="005B5EAC">
        <w:rPr>
          <w:rFonts w:eastAsia="Arial"/>
          <w:lang w:val="pt-BR"/>
        </w:rPr>
        <w:t xml:space="preserve"> </w:t>
      </w:r>
      <w:r w:rsidRPr="005B5EAC">
        <w:rPr>
          <w:rFonts w:eastAsia="Arial"/>
          <w:w w:val="102"/>
          <w:lang w:val="pt-BR"/>
        </w:rPr>
        <w:t>da</w:t>
      </w:r>
      <w:r w:rsidRPr="005B5EAC">
        <w:rPr>
          <w:rFonts w:eastAsia="Arial"/>
          <w:lang w:val="pt-BR"/>
        </w:rPr>
        <w:t xml:space="preserve"> </w:t>
      </w:r>
      <w:r w:rsidRPr="005B5EAC">
        <w:rPr>
          <w:rFonts w:eastAsia="Arial"/>
          <w:w w:val="102"/>
          <w:lang w:val="pt-BR"/>
        </w:rPr>
        <w:t>Pregoeira</w:t>
      </w:r>
      <w:r w:rsidRPr="005B5EAC">
        <w:rPr>
          <w:rFonts w:eastAsia="Arial"/>
          <w:lang w:val="pt-BR"/>
        </w:rPr>
        <w:t xml:space="preserve"> </w:t>
      </w:r>
      <w:r w:rsidRPr="005B5EAC">
        <w:rPr>
          <w:rFonts w:eastAsia="Arial"/>
          <w:w w:val="102"/>
          <w:lang w:val="pt-BR"/>
        </w:rPr>
        <w:t>poderá</w:t>
      </w:r>
      <w:r w:rsidRPr="005B5EAC">
        <w:rPr>
          <w:rFonts w:eastAsia="Arial"/>
          <w:lang w:val="pt-BR"/>
        </w:rPr>
        <w:t xml:space="preserve"> </w:t>
      </w:r>
      <w:r w:rsidRPr="005B5EAC">
        <w:rPr>
          <w:rFonts w:eastAsia="Arial"/>
          <w:w w:val="102"/>
          <w:lang w:val="pt-BR"/>
        </w:rPr>
        <w:t>fazê-lo</w:t>
      </w:r>
      <w:r w:rsidRPr="005B5EAC">
        <w:rPr>
          <w:rFonts w:eastAsia="Arial"/>
          <w:lang w:val="pt-BR"/>
        </w:rPr>
        <w:t xml:space="preserve"> </w:t>
      </w:r>
      <w:r w:rsidRPr="005B5EAC">
        <w:rPr>
          <w:rFonts w:eastAsia="Arial"/>
          <w:w w:val="102"/>
          <w:lang w:val="pt-BR"/>
        </w:rPr>
        <w:t>no prazo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15</w:t>
      </w:r>
      <w:r w:rsidRPr="005B5EAC">
        <w:rPr>
          <w:rFonts w:eastAsia="Arial"/>
          <w:lang w:val="pt-BR"/>
        </w:rPr>
        <w:t xml:space="preserve">  </w:t>
      </w:r>
      <w:r w:rsidRPr="005B5EAC">
        <w:rPr>
          <w:rFonts w:eastAsia="Arial"/>
          <w:w w:val="102"/>
          <w:lang w:val="pt-BR"/>
        </w:rPr>
        <w:t>(quinze)</w:t>
      </w:r>
      <w:r w:rsidRPr="005B5EAC">
        <w:rPr>
          <w:rFonts w:eastAsia="Arial"/>
          <w:lang w:val="pt-BR"/>
        </w:rPr>
        <w:t xml:space="preserve">  </w:t>
      </w:r>
      <w:r w:rsidRPr="005B5EAC">
        <w:rPr>
          <w:rFonts w:eastAsia="Arial"/>
          <w:w w:val="102"/>
          <w:lang w:val="pt-BR"/>
        </w:rPr>
        <w:t>minutos,</w:t>
      </w:r>
      <w:r w:rsidRPr="005B5EAC">
        <w:rPr>
          <w:rFonts w:eastAsia="Arial"/>
          <w:lang w:val="pt-BR"/>
        </w:rPr>
        <w:t xml:space="preserve">  </w:t>
      </w:r>
      <w:r w:rsidRPr="005B5EAC">
        <w:rPr>
          <w:rFonts w:eastAsia="Arial"/>
          <w:w w:val="102"/>
          <w:lang w:val="pt-BR"/>
        </w:rPr>
        <w:t>através</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seu</w:t>
      </w:r>
      <w:r w:rsidRPr="005B5EAC">
        <w:rPr>
          <w:rFonts w:eastAsia="Arial"/>
          <w:lang w:val="pt-BR"/>
        </w:rPr>
        <w:t xml:space="preserve">  </w:t>
      </w:r>
      <w:r w:rsidRPr="005B5EAC">
        <w:rPr>
          <w:rFonts w:eastAsia="Arial"/>
          <w:w w:val="102"/>
          <w:lang w:val="pt-BR"/>
        </w:rPr>
        <w:t>representante,</w:t>
      </w:r>
      <w:r w:rsidRPr="005B5EAC">
        <w:rPr>
          <w:rFonts w:eastAsia="Arial"/>
          <w:lang w:val="pt-BR"/>
        </w:rPr>
        <w:t xml:space="preserve">  </w:t>
      </w:r>
      <w:r w:rsidRPr="005B5EAC">
        <w:rPr>
          <w:rFonts w:eastAsia="Arial"/>
          <w:w w:val="102"/>
          <w:lang w:val="pt-BR"/>
        </w:rPr>
        <w:t>manifestando</w:t>
      </w:r>
      <w:r w:rsidRPr="005B5EAC">
        <w:rPr>
          <w:rFonts w:eastAsia="Arial"/>
          <w:lang w:val="pt-BR"/>
        </w:rPr>
        <w:t xml:space="preserve">  </w:t>
      </w:r>
      <w:r w:rsidRPr="005B5EAC">
        <w:rPr>
          <w:rFonts w:eastAsia="Arial"/>
          <w:w w:val="102"/>
          <w:lang w:val="pt-BR"/>
        </w:rPr>
        <w:t>sua</w:t>
      </w:r>
      <w:r w:rsidRPr="005B5EAC">
        <w:rPr>
          <w:rFonts w:eastAsia="Arial"/>
          <w:lang w:val="pt-BR"/>
        </w:rPr>
        <w:t xml:space="preserve">  </w:t>
      </w:r>
      <w:r w:rsidRPr="005B5EAC">
        <w:rPr>
          <w:rFonts w:eastAsia="Arial"/>
          <w:w w:val="102"/>
          <w:lang w:val="pt-BR"/>
        </w:rPr>
        <w:t>intenção</w:t>
      </w:r>
      <w:r w:rsidRPr="005B5EAC">
        <w:rPr>
          <w:rFonts w:eastAsia="Arial"/>
          <w:lang w:val="pt-BR"/>
        </w:rPr>
        <w:t xml:space="preserve">  </w:t>
      </w:r>
      <w:r w:rsidRPr="005B5EAC">
        <w:rPr>
          <w:rFonts w:eastAsia="Arial"/>
          <w:w w:val="102"/>
          <w:lang w:val="pt-BR"/>
        </w:rPr>
        <w:t>com</w:t>
      </w:r>
      <w:r w:rsidRPr="005B5EAC">
        <w:rPr>
          <w:rFonts w:eastAsia="Arial"/>
          <w:lang w:val="pt-BR"/>
        </w:rPr>
        <w:t xml:space="preserve">  </w:t>
      </w:r>
      <w:r w:rsidRPr="005B5EAC">
        <w:rPr>
          <w:rFonts w:eastAsia="Arial"/>
          <w:w w:val="102"/>
          <w:lang w:val="pt-BR"/>
        </w:rPr>
        <w:t>registro</w:t>
      </w:r>
      <w:r w:rsidRPr="005B5EAC">
        <w:rPr>
          <w:rFonts w:eastAsia="Arial"/>
          <w:lang w:val="pt-BR"/>
        </w:rPr>
        <w:t xml:space="preserve">  </w:t>
      </w:r>
      <w:r w:rsidRPr="005B5EAC">
        <w:rPr>
          <w:rFonts w:eastAsia="Arial"/>
          <w:w w:val="102"/>
          <w:lang w:val="pt-BR"/>
        </w:rPr>
        <w:t>da síntese</w:t>
      </w:r>
      <w:r w:rsidRPr="005B5EAC">
        <w:rPr>
          <w:rFonts w:eastAsia="Arial"/>
          <w:lang w:val="pt-BR"/>
        </w:rPr>
        <w:t xml:space="preserve">  </w:t>
      </w:r>
      <w:r w:rsidRPr="005B5EAC">
        <w:rPr>
          <w:rFonts w:eastAsia="Arial"/>
          <w:w w:val="102"/>
          <w:lang w:val="pt-BR"/>
        </w:rPr>
        <w:t>das</w:t>
      </w:r>
      <w:r w:rsidRPr="005B5EAC">
        <w:rPr>
          <w:rFonts w:eastAsia="Arial"/>
          <w:lang w:val="pt-BR"/>
        </w:rPr>
        <w:t xml:space="preserve">  </w:t>
      </w:r>
      <w:r w:rsidRPr="005B5EAC">
        <w:rPr>
          <w:rFonts w:eastAsia="Arial"/>
          <w:w w:val="102"/>
          <w:lang w:val="pt-BR"/>
        </w:rPr>
        <w:t>suas</w:t>
      </w:r>
      <w:r w:rsidRPr="005B5EAC">
        <w:rPr>
          <w:rFonts w:eastAsia="Arial"/>
          <w:lang w:val="pt-BR"/>
        </w:rPr>
        <w:t xml:space="preserve">  </w:t>
      </w:r>
      <w:r w:rsidRPr="005B5EAC">
        <w:rPr>
          <w:rFonts w:eastAsia="Arial"/>
          <w:w w:val="102"/>
          <w:lang w:val="pt-BR"/>
        </w:rPr>
        <w:t>razões,</w:t>
      </w:r>
      <w:r w:rsidRPr="005B5EAC">
        <w:rPr>
          <w:rFonts w:eastAsia="Arial"/>
          <w:lang w:val="pt-BR"/>
        </w:rPr>
        <w:t xml:space="preserve">  </w:t>
      </w:r>
      <w:r w:rsidRPr="005B5EAC">
        <w:rPr>
          <w:rFonts w:eastAsia="Arial"/>
          <w:w w:val="102"/>
          <w:lang w:val="pt-BR"/>
        </w:rPr>
        <w:t>sendo-lhes</w:t>
      </w:r>
      <w:r w:rsidRPr="005B5EAC">
        <w:rPr>
          <w:rFonts w:eastAsia="Arial"/>
          <w:lang w:val="pt-BR"/>
        </w:rPr>
        <w:t xml:space="preserve">  </w:t>
      </w:r>
      <w:r w:rsidRPr="005B5EAC">
        <w:rPr>
          <w:rFonts w:eastAsia="Arial"/>
          <w:w w:val="102"/>
          <w:lang w:val="pt-BR"/>
        </w:rPr>
        <w:t>concedido</w:t>
      </w:r>
      <w:r w:rsidRPr="005B5EAC">
        <w:rPr>
          <w:rFonts w:eastAsia="Arial"/>
          <w:lang w:val="pt-BR"/>
        </w:rPr>
        <w:t xml:space="preserve">  </w:t>
      </w:r>
      <w:r w:rsidRPr="005B5EAC">
        <w:rPr>
          <w:rFonts w:eastAsia="Arial"/>
          <w:w w:val="102"/>
          <w:lang w:val="pt-BR"/>
        </w:rPr>
        <w:t>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5</w:t>
      </w:r>
      <w:r w:rsidRPr="005B5EAC">
        <w:rPr>
          <w:rFonts w:eastAsia="Arial"/>
          <w:lang w:val="pt-BR"/>
        </w:rPr>
        <w:t xml:space="preserve">  </w:t>
      </w:r>
      <w:r w:rsidRPr="005B5EAC">
        <w:rPr>
          <w:rFonts w:eastAsia="Arial"/>
          <w:w w:val="102"/>
          <w:lang w:val="pt-BR"/>
        </w:rPr>
        <w:t>(cinco)</w:t>
      </w:r>
      <w:r w:rsidRPr="005B5EAC">
        <w:rPr>
          <w:rFonts w:eastAsia="Arial"/>
          <w:lang w:val="pt-BR"/>
        </w:rPr>
        <w:t xml:space="preserve">  </w:t>
      </w:r>
      <w:r w:rsidRPr="005B5EAC">
        <w:rPr>
          <w:rFonts w:eastAsia="Arial"/>
          <w:w w:val="102"/>
          <w:lang w:val="pt-BR"/>
        </w:rPr>
        <w:t>dias</w:t>
      </w:r>
      <w:r w:rsidRPr="005B5EAC">
        <w:rPr>
          <w:rFonts w:eastAsia="Arial"/>
          <w:lang w:val="pt-BR"/>
        </w:rPr>
        <w:t xml:space="preserve">  </w:t>
      </w:r>
      <w:r w:rsidRPr="005B5EAC">
        <w:rPr>
          <w:rFonts w:eastAsia="Arial"/>
          <w:w w:val="102"/>
          <w:lang w:val="pt-BR"/>
        </w:rPr>
        <w:t>úteis</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apresentação</w:t>
      </w:r>
      <w:r w:rsidRPr="005B5EAC">
        <w:rPr>
          <w:rFonts w:eastAsia="Arial"/>
          <w:lang w:val="pt-BR"/>
        </w:rPr>
        <w:t xml:space="preserve">  </w:t>
      </w:r>
      <w:r w:rsidRPr="005B5EAC">
        <w:rPr>
          <w:rFonts w:eastAsia="Arial"/>
          <w:w w:val="102"/>
          <w:lang w:val="pt-BR"/>
        </w:rPr>
        <w:t>de memoriais,</w:t>
      </w:r>
      <w:r w:rsidRPr="005B5EAC">
        <w:rPr>
          <w:rFonts w:eastAsia="Arial"/>
          <w:lang w:val="pt-BR"/>
        </w:rPr>
        <w:t xml:space="preserve">  </w:t>
      </w:r>
      <w:r w:rsidRPr="005B5EAC">
        <w:rPr>
          <w:rFonts w:eastAsia="Arial"/>
          <w:w w:val="102"/>
          <w:lang w:val="pt-BR"/>
        </w:rPr>
        <w:t>ficando</w:t>
      </w:r>
      <w:r w:rsidRPr="005B5EAC">
        <w:rPr>
          <w:rFonts w:eastAsia="Arial"/>
          <w:lang w:val="pt-BR"/>
        </w:rPr>
        <w:t xml:space="preserve">  </w:t>
      </w:r>
      <w:r w:rsidRPr="005B5EAC">
        <w:rPr>
          <w:rFonts w:eastAsia="Arial"/>
          <w:w w:val="102"/>
          <w:lang w:val="pt-BR"/>
        </w:rPr>
        <w:t>as</w:t>
      </w:r>
      <w:r w:rsidRPr="005B5EAC">
        <w:rPr>
          <w:rFonts w:eastAsia="Arial"/>
          <w:lang w:val="pt-BR"/>
        </w:rPr>
        <w:t xml:space="preserve">  </w:t>
      </w:r>
      <w:r w:rsidRPr="005B5EAC">
        <w:rPr>
          <w:rFonts w:eastAsia="Arial"/>
          <w:w w:val="102"/>
          <w:lang w:val="pt-BR"/>
        </w:rPr>
        <w:t>demais</w:t>
      </w:r>
      <w:r w:rsidRPr="005B5EAC">
        <w:rPr>
          <w:rFonts w:eastAsia="Arial"/>
          <w:lang w:val="pt-BR"/>
        </w:rPr>
        <w:t xml:space="preserve">  </w:t>
      </w:r>
      <w:r w:rsidRPr="005B5EAC">
        <w:rPr>
          <w:rFonts w:eastAsia="Arial"/>
          <w:w w:val="102"/>
          <w:lang w:val="pt-BR"/>
        </w:rPr>
        <w:t>licitantes</w:t>
      </w:r>
      <w:r w:rsidRPr="005B5EAC">
        <w:rPr>
          <w:rFonts w:eastAsia="Arial"/>
          <w:lang w:val="pt-BR"/>
        </w:rPr>
        <w:t xml:space="preserve">  </w:t>
      </w:r>
      <w:r w:rsidRPr="005B5EAC">
        <w:rPr>
          <w:rFonts w:eastAsia="Arial"/>
          <w:w w:val="102"/>
          <w:lang w:val="pt-BR"/>
        </w:rPr>
        <w:t>desde</w:t>
      </w:r>
      <w:r w:rsidRPr="005B5EAC">
        <w:rPr>
          <w:rFonts w:eastAsia="Arial"/>
          <w:lang w:val="pt-BR"/>
        </w:rPr>
        <w:t xml:space="preserve">  </w:t>
      </w:r>
      <w:r w:rsidRPr="005B5EAC">
        <w:rPr>
          <w:rFonts w:eastAsia="Arial"/>
          <w:w w:val="102"/>
          <w:lang w:val="pt-BR"/>
        </w:rPr>
        <w:t>logo</w:t>
      </w:r>
      <w:r w:rsidRPr="005B5EAC">
        <w:rPr>
          <w:rFonts w:eastAsia="Arial"/>
          <w:lang w:val="pt-BR"/>
        </w:rPr>
        <w:t xml:space="preserve">  </w:t>
      </w:r>
      <w:r w:rsidRPr="005B5EAC">
        <w:rPr>
          <w:rFonts w:eastAsia="Arial"/>
          <w:w w:val="102"/>
          <w:lang w:val="pt-BR"/>
        </w:rPr>
        <w:t>intimadas</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apresentar</w:t>
      </w:r>
      <w:r w:rsidRPr="005B5EAC">
        <w:rPr>
          <w:rFonts w:eastAsia="Arial"/>
          <w:lang w:val="pt-BR"/>
        </w:rPr>
        <w:t xml:space="preserve">  </w:t>
      </w:r>
      <w:r w:rsidRPr="005B5EAC">
        <w:rPr>
          <w:rFonts w:eastAsia="Arial"/>
          <w:w w:val="102"/>
          <w:lang w:val="pt-BR"/>
        </w:rPr>
        <w:t>contrarrazões</w:t>
      </w:r>
      <w:r w:rsidRPr="005B5EAC">
        <w:rPr>
          <w:rFonts w:eastAsia="Arial"/>
          <w:lang w:val="pt-BR"/>
        </w:rPr>
        <w:t xml:space="preserve">  </w:t>
      </w:r>
      <w:r w:rsidRPr="005B5EAC">
        <w:rPr>
          <w:rFonts w:eastAsia="Arial"/>
          <w:w w:val="102"/>
          <w:lang w:val="pt-BR"/>
        </w:rPr>
        <w:t>em</w:t>
      </w:r>
      <w:r w:rsidRPr="005B5EAC">
        <w:rPr>
          <w:rFonts w:eastAsia="Arial"/>
          <w:lang w:val="pt-BR"/>
        </w:rPr>
        <w:t xml:space="preserve">  </w:t>
      </w:r>
      <w:r w:rsidRPr="005B5EAC">
        <w:rPr>
          <w:rFonts w:eastAsia="Arial"/>
          <w:w w:val="102"/>
          <w:lang w:val="pt-BR"/>
        </w:rPr>
        <w:t>igual número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dias,</w:t>
      </w:r>
      <w:r w:rsidRPr="005B5EAC">
        <w:rPr>
          <w:rFonts w:eastAsia="Arial"/>
          <w:lang w:val="pt-BR"/>
        </w:rPr>
        <w:t xml:space="preserve"> </w:t>
      </w:r>
      <w:r w:rsidRPr="005B5EAC">
        <w:rPr>
          <w:rFonts w:eastAsia="Arial"/>
          <w:w w:val="102"/>
          <w:lang w:val="pt-BR"/>
        </w:rPr>
        <w:t>que</w:t>
      </w:r>
      <w:r w:rsidRPr="005B5EAC">
        <w:rPr>
          <w:rFonts w:eastAsia="Arial"/>
          <w:lang w:val="pt-BR"/>
        </w:rPr>
        <w:t xml:space="preserve"> </w:t>
      </w:r>
      <w:r w:rsidRPr="005B5EAC">
        <w:rPr>
          <w:rFonts w:eastAsia="Arial"/>
          <w:w w:val="102"/>
          <w:lang w:val="pt-BR"/>
        </w:rPr>
        <w:t>começarão</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correr</w:t>
      </w:r>
      <w:r w:rsidRPr="005B5EAC">
        <w:rPr>
          <w:rFonts w:eastAsia="Arial"/>
          <w:lang w:val="pt-BR"/>
        </w:rPr>
        <w:t xml:space="preserve"> </w:t>
      </w:r>
      <w:r w:rsidRPr="005B5EAC">
        <w:rPr>
          <w:rFonts w:eastAsia="Arial"/>
          <w:w w:val="102"/>
          <w:lang w:val="pt-BR"/>
        </w:rPr>
        <w:t>no</w:t>
      </w:r>
      <w:r w:rsidRPr="005B5EAC">
        <w:rPr>
          <w:rFonts w:eastAsia="Arial"/>
          <w:lang w:val="pt-BR"/>
        </w:rPr>
        <w:t xml:space="preserve"> </w:t>
      </w:r>
      <w:r w:rsidRPr="005B5EAC">
        <w:rPr>
          <w:rFonts w:eastAsia="Arial"/>
          <w:w w:val="102"/>
          <w:lang w:val="pt-BR"/>
        </w:rPr>
        <w:t>término</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recorrente,</w:t>
      </w:r>
      <w:r w:rsidRPr="005B5EAC">
        <w:rPr>
          <w:rFonts w:eastAsia="Arial"/>
          <w:lang w:val="pt-BR"/>
        </w:rPr>
        <w:t xml:space="preserve"> </w:t>
      </w:r>
      <w:r w:rsidRPr="005B5EAC">
        <w:rPr>
          <w:rFonts w:eastAsia="Arial"/>
          <w:w w:val="102"/>
          <w:lang w:val="pt-BR"/>
        </w:rPr>
        <w:t>sendo-lhes</w:t>
      </w:r>
      <w:r w:rsidRPr="005B5EAC">
        <w:rPr>
          <w:rFonts w:eastAsia="Arial"/>
          <w:lang w:val="pt-BR"/>
        </w:rPr>
        <w:t xml:space="preserve"> </w:t>
      </w:r>
      <w:r w:rsidRPr="005B5EAC">
        <w:rPr>
          <w:rFonts w:eastAsia="Arial"/>
          <w:w w:val="102"/>
          <w:lang w:val="pt-BR"/>
        </w:rPr>
        <w:t>assegurada</w:t>
      </w:r>
      <w:r w:rsidRPr="005B5EAC">
        <w:rPr>
          <w:rFonts w:eastAsia="Arial"/>
          <w:lang w:val="pt-BR"/>
        </w:rPr>
        <w:t xml:space="preserve"> </w:t>
      </w:r>
      <w:r w:rsidRPr="005B5EAC">
        <w:rPr>
          <w:rFonts w:eastAsia="Arial"/>
          <w:w w:val="102"/>
          <w:lang w:val="pt-BR"/>
        </w:rPr>
        <w:t>vista imediata</w:t>
      </w:r>
      <w:r w:rsidRPr="005B5EAC">
        <w:rPr>
          <w:rFonts w:eastAsia="Arial"/>
          <w:lang w:val="pt-BR"/>
        </w:rPr>
        <w:t xml:space="preserve"> </w:t>
      </w:r>
      <w:r w:rsidRPr="005B5EAC">
        <w:rPr>
          <w:rFonts w:eastAsia="Arial"/>
          <w:w w:val="102"/>
          <w:lang w:val="pt-BR"/>
        </w:rPr>
        <w:t>dos</w:t>
      </w:r>
      <w:r w:rsidRPr="005B5EAC">
        <w:rPr>
          <w:rFonts w:eastAsia="Arial"/>
          <w:lang w:val="pt-BR"/>
        </w:rPr>
        <w:t xml:space="preserve"> </w:t>
      </w:r>
      <w:r w:rsidRPr="005B5EAC">
        <w:rPr>
          <w:rFonts w:eastAsia="Arial"/>
          <w:w w:val="102"/>
          <w:lang w:val="pt-BR"/>
        </w:rPr>
        <w:t>autos.</w:t>
      </w:r>
    </w:p>
    <w:p w:rsidR="009A4FC4" w:rsidRPr="005B5EAC" w:rsidRDefault="009A4FC4" w:rsidP="0006750A">
      <w:pPr>
        <w:spacing w:before="2"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104"/>
          <w:lang w:val="pt-BR"/>
        </w:rPr>
        <w:t>11.5-</w:t>
      </w:r>
      <w:r w:rsidRPr="005B5EAC">
        <w:rPr>
          <w:rFonts w:eastAsia="Arial"/>
          <w:b/>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falta</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manifestação</w:t>
      </w:r>
      <w:r w:rsidRPr="005B5EAC">
        <w:rPr>
          <w:rFonts w:eastAsia="Arial"/>
          <w:lang w:val="pt-BR"/>
        </w:rPr>
        <w:t xml:space="preserve"> </w:t>
      </w:r>
      <w:r w:rsidRPr="005B5EAC">
        <w:rPr>
          <w:rFonts w:eastAsia="Arial"/>
          <w:w w:val="102"/>
          <w:lang w:val="pt-BR"/>
        </w:rPr>
        <w:t>imediata</w:t>
      </w:r>
      <w:r w:rsidRPr="005B5EAC">
        <w:rPr>
          <w:rFonts w:eastAsia="Arial"/>
          <w:lang w:val="pt-BR"/>
        </w:rPr>
        <w:t xml:space="preserve"> </w:t>
      </w:r>
      <w:r w:rsidRPr="005B5EAC">
        <w:rPr>
          <w:rFonts w:eastAsia="Arial"/>
          <w:w w:val="102"/>
          <w:lang w:val="pt-BR"/>
        </w:rPr>
        <w:t>e</w:t>
      </w:r>
      <w:r w:rsidRPr="005B5EAC">
        <w:rPr>
          <w:rFonts w:eastAsia="Arial"/>
          <w:lang w:val="pt-BR"/>
        </w:rPr>
        <w:t xml:space="preserve"> </w:t>
      </w:r>
      <w:r w:rsidRPr="005B5EAC">
        <w:rPr>
          <w:rFonts w:eastAsia="Arial"/>
          <w:w w:val="102"/>
          <w:lang w:val="pt-BR"/>
        </w:rPr>
        <w:t>motivada</w:t>
      </w:r>
      <w:r w:rsidRPr="005B5EAC">
        <w:rPr>
          <w:rFonts w:eastAsia="Arial"/>
          <w:lang w:val="pt-BR"/>
        </w:rPr>
        <w:t xml:space="preserve"> </w:t>
      </w:r>
      <w:r w:rsidRPr="005B5EAC">
        <w:rPr>
          <w:rFonts w:eastAsia="Arial"/>
          <w:w w:val="102"/>
          <w:lang w:val="pt-BR"/>
        </w:rPr>
        <w:t>importará</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preclusão</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direito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recurso.</w:t>
      </w:r>
    </w:p>
    <w:p w:rsidR="009A4FC4" w:rsidRPr="005B5EAC" w:rsidRDefault="009A4FC4" w:rsidP="0006750A">
      <w:pPr>
        <w:spacing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line="277" w:lineRule="auto"/>
        <w:ind w:left="851" w:right="580"/>
        <w:rPr>
          <w:rFonts w:eastAsia="Arial"/>
          <w:lang w:val="pt-BR"/>
        </w:rPr>
      </w:pPr>
      <w:r w:rsidRPr="005B5EAC">
        <w:rPr>
          <w:rFonts w:eastAsia="Arial"/>
          <w:b/>
          <w:w w:val="104"/>
          <w:lang w:val="pt-BR"/>
        </w:rPr>
        <w:t>11.6-</w:t>
      </w:r>
      <w:r w:rsidRPr="005B5EAC">
        <w:rPr>
          <w:rFonts w:eastAsia="Arial"/>
          <w:b/>
          <w:lang w:val="pt-BR"/>
        </w:rPr>
        <w:t xml:space="preserve">  </w:t>
      </w:r>
      <w:proofErr w:type="gramStart"/>
      <w:r w:rsidRPr="005B5EAC">
        <w:rPr>
          <w:rFonts w:eastAsia="Arial"/>
          <w:w w:val="102"/>
          <w:lang w:val="pt-BR"/>
        </w:rPr>
        <w:t>Não</w:t>
      </w:r>
      <w:r w:rsidRPr="005B5EAC">
        <w:rPr>
          <w:rFonts w:eastAsia="Arial"/>
          <w:lang w:val="pt-BR"/>
        </w:rPr>
        <w:t xml:space="preserve">  </w:t>
      </w:r>
      <w:r w:rsidRPr="005B5EAC">
        <w:rPr>
          <w:rFonts w:eastAsia="Arial"/>
          <w:w w:val="102"/>
          <w:lang w:val="pt-BR"/>
        </w:rPr>
        <w:t>será</w:t>
      </w:r>
      <w:proofErr w:type="gramEnd"/>
      <w:r w:rsidRPr="005B5EAC">
        <w:rPr>
          <w:rFonts w:eastAsia="Arial"/>
          <w:lang w:val="pt-BR"/>
        </w:rPr>
        <w:t xml:space="preserve">  </w:t>
      </w:r>
      <w:r w:rsidRPr="005B5EAC">
        <w:rPr>
          <w:rFonts w:eastAsia="Arial"/>
          <w:w w:val="102"/>
          <w:lang w:val="pt-BR"/>
        </w:rPr>
        <w:t>concedido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recursos</w:t>
      </w:r>
      <w:r w:rsidRPr="005B5EAC">
        <w:rPr>
          <w:rFonts w:eastAsia="Arial"/>
          <w:lang w:val="pt-BR"/>
        </w:rPr>
        <w:t xml:space="preserve">  </w:t>
      </w:r>
      <w:r w:rsidRPr="005B5EAC">
        <w:rPr>
          <w:rFonts w:eastAsia="Arial"/>
          <w:w w:val="102"/>
          <w:lang w:val="pt-BR"/>
        </w:rPr>
        <w:t>sobre</w:t>
      </w:r>
      <w:r w:rsidRPr="005B5EAC">
        <w:rPr>
          <w:rFonts w:eastAsia="Arial"/>
          <w:lang w:val="pt-BR"/>
        </w:rPr>
        <w:t xml:space="preserve">  </w:t>
      </w:r>
      <w:r w:rsidRPr="005B5EAC">
        <w:rPr>
          <w:rFonts w:eastAsia="Arial"/>
          <w:w w:val="102"/>
          <w:lang w:val="pt-BR"/>
        </w:rPr>
        <w:t>assuntos</w:t>
      </w:r>
      <w:r w:rsidRPr="005B5EAC">
        <w:rPr>
          <w:rFonts w:eastAsia="Arial"/>
          <w:lang w:val="pt-BR"/>
        </w:rPr>
        <w:t xml:space="preserve">  </w:t>
      </w:r>
      <w:r w:rsidRPr="005B5EAC">
        <w:rPr>
          <w:rFonts w:eastAsia="Arial"/>
          <w:w w:val="102"/>
          <w:lang w:val="pt-BR"/>
        </w:rPr>
        <w:t>meramente</w:t>
      </w:r>
      <w:r w:rsidRPr="005B5EAC">
        <w:rPr>
          <w:rFonts w:eastAsia="Arial"/>
          <w:lang w:val="pt-BR"/>
        </w:rPr>
        <w:t xml:space="preserve">  </w:t>
      </w:r>
      <w:r w:rsidRPr="005B5EAC">
        <w:rPr>
          <w:rFonts w:eastAsia="Arial"/>
          <w:w w:val="102"/>
          <w:lang w:val="pt-BR"/>
        </w:rPr>
        <w:t>protelatórios</w:t>
      </w:r>
      <w:r w:rsidRPr="005B5EAC">
        <w:rPr>
          <w:rFonts w:eastAsia="Arial"/>
          <w:lang w:val="pt-BR"/>
        </w:rPr>
        <w:t xml:space="preserve">  </w:t>
      </w:r>
      <w:r w:rsidRPr="005B5EAC">
        <w:rPr>
          <w:rFonts w:eastAsia="Arial"/>
          <w:w w:val="102"/>
          <w:lang w:val="pt-BR"/>
        </w:rPr>
        <w:t>ou</w:t>
      </w:r>
      <w:r w:rsidRPr="005B5EAC">
        <w:rPr>
          <w:rFonts w:eastAsia="Arial"/>
          <w:lang w:val="pt-BR"/>
        </w:rPr>
        <w:t xml:space="preserve">  </w:t>
      </w:r>
      <w:r w:rsidRPr="005B5EAC">
        <w:rPr>
          <w:rFonts w:eastAsia="Arial"/>
          <w:w w:val="102"/>
          <w:lang w:val="pt-BR"/>
        </w:rPr>
        <w:t>quando</w:t>
      </w:r>
      <w:r w:rsidRPr="005B5EAC">
        <w:rPr>
          <w:rFonts w:eastAsia="Arial"/>
          <w:lang w:val="pt-BR"/>
        </w:rPr>
        <w:t xml:space="preserve">  </w:t>
      </w:r>
      <w:r w:rsidRPr="005B5EAC">
        <w:rPr>
          <w:rFonts w:eastAsia="Arial"/>
          <w:w w:val="102"/>
          <w:lang w:val="pt-BR"/>
        </w:rPr>
        <w:t>não justificada</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intenção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interpor</w:t>
      </w:r>
      <w:r w:rsidRPr="005B5EAC">
        <w:rPr>
          <w:rFonts w:eastAsia="Arial"/>
          <w:lang w:val="pt-BR"/>
        </w:rPr>
        <w:t xml:space="preserve"> </w:t>
      </w:r>
      <w:r w:rsidRPr="005B5EAC">
        <w:rPr>
          <w:rFonts w:eastAsia="Arial"/>
          <w:w w:val="102"/>
          <w:lang w:val="pt-BR"/>
        </w:rPr>
        <w:t>o</w:t>
      </w:r>
      <w:r w:rsidRPr="005B5EAC">
        <w:rPr>
          <w:rFonts w:eastAsia="Arial"/>
          <w:lang w:val="pt-BR"/>
        </w:rPr>
        <w:t xml:space="preserve"> </w:t>
      </w:r>
      <w:r w:rsidRPr="005B5EAC">
        <w:rPr>
          <w:rFonts w:eastAsia="Arial"/>
          <w:w w:val="102"/>
          <w:lang w:val="pt-BR"/>
        </w:rPr>
        <w:t>recurso</w:t>
      </w:r>
      <w:r w:rsidRPr="005B5EAC">
        <w:rPr>
          <w:rFonts w:eastAsia="Arial"/>
          <w:lang w:val="pt-BR"/>
        </w:rPr>
        <w:t xml:space="preserve"> </w:t>
      </w:r>
      <w:r w:rsidRPr="005B5EAC">
        <w:rPr>
          <w:rFonts w:eastAsia="Arial"/>
          <w:w w:val="102"/>
          <w:lang w:val="pt-BR"/>
        </w:rPr>
        <w:t>pelo</w:t>
      </w:r>
      <w:r w:rsidRPr="005B5EAC">
        <w:rPr>
          <w:rFonts w:eastAsia="Arial"/>
          <w:lang w:val="pt-BR"/>
        </w:rPr>
        <w:t xml:space="preserve"> </w:t>
      </w:r>
      <w:r w:rsidRPr="005B5EAC">
        <w:rPr>
          <w:rFonts w:eastAsia="Arial"/>
          <w:w w:val="102"/>
          <w:lang w:val="pt-BR"/>
        </w:rPr>
        <w:t>proponente.</w:t>
      </w:r>
    </w:p>
    <w:p w:rsidR="009A4FC4" w:rsidRPr="005B5EAC" w:rsidRDefault="009A4FC4" w:rsidP="0006750A">
      <w:pPr>
        <w:spacing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104"/>
          <w:lang w:val="pt-BR"/>
        </w:rPr>
        <w:t>11.7-</w:t>
      </w:r>
      <w:r w:rsidRPr="005B5EAC">
        <w:rPr>
          <w:rFonts w:eastAsia="Arial"/>
          <w:w w:val="102"/>
          <w:lang w:val="pt-BR"/>
        </w:rPr>
        <w:t>O</w:t>
      </w:r>
      <w:r w:rsidRPr="005B5EAC">
        <w:rPr>
          <w:rFonts w:eastAsia="Arial"/>
          <w:lang w:val="pt-BR"/>
        </w:rPr>
        <w:t xml:space="preserve"> </w:t>
      </w:r>
      <w:r w:rsidRPr="005B5EAC">
        <w:rPr>
          <w:rFonts w:eastAsia="Arial"/>
          <w:w w:val="102"/>
          <w:lang w:val="pt-BR"/>
        </w:rPr>
        <w:t>acolhimento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recurso</w:t>
      </w:r>
      <w:r w:rsidRPr="005B5EAC">
        <w:rPr>
          <w:rFonts w:eastAsia="Arial"/>
          <w:lang w:val="pt-BR"/>
        </w:rPr>
        <w:t xml:space="preserve"> </w:t>
      </w:r>
      <w:r w:rsidRPr="005B5EAC">
        <w:rPr>
          <w:rFonts w:eastAsia="Arial"/>
          <w:w w:val="102"/>
          <w:lang w:val="pt-BR"/>
        </w:rPr>
        <w:t>importará</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invalidação</w:t>
      </w:r>
      <w:r w:rsidRPr="005B5EAC">
        <w:rPr>
          <w:rFonts w:eastAsia="Arial"/>
          <w:lang w:val="pt-BR"/>
        </w:rPr>
        <w:t xml:space="preserve"> </w:t>
      </w:r>
      <w:r w:rsidRPr="005B5EAC">
        <w:rPr>
          <w:rFonts w:eastAsia="Arial"/>
          <w:w w:val="102"/>
          <w:lang w:val="pt-BR"/>
        </w:rPr>
        <w:t>apenas</w:t>
      </w:r>
      <w:r w:rsidRPr="005B5EAC">
        <w:rPr>
          <w:rFonts w:eastAsia="Arial"/>
          <w:lang w:val="pt-BR"/>
        </w:rPr>
        <w:t xml:space="preserve"> </w:t>
      </w:r>
      <w:r w:rsidRPr="005B5EAC">
        <w:rPr>
          <w:rFonts w:eastAsia="Arial"/>
          <w:w w:val="102"/>
          <w:lang w:val="pt-BR"/>
        </w:rPr>
        <w:t>dos</w:t>
      </w:r>
      <w:r w:rsidRPr="005B5EAC">
        <w:rPr>
          <w:rFonts w:eastAsia="Arial"/>
          <w:lang w:val="pt-BR"/>
        </w:rPr>
        <w:t xml:space="preserve"> </w:t>
      </w:r>
      <w:r w:rsidRPr="005B5EAC">
        <w:rPr>
          <w:rFonts w:eastAsia="Arial"/>
          <w:w w:val="102"/>
          <w:lang w:val="pt-BR"/>
        </w:rPr>
        <w:t>atos</w:t>
      </w:r>
      <w:r w:rsidRPr="005B5EAC">
        <w:rPr>
          <w:rFonts w:eastAsia="Arial"/>
          <w:lang w:val="pt-BR"/>
        </w:rPr>
        <w:t xml:space="preserve"> </w:t>
      </w:r>
      <w:r w:rsidRPr="005B5EAC">
        <w:rPr>
          <w:rFonts w:eastAsia="Arial"/>
          <w:w w:val="102"/>
          <w:lang w:val="pt-BR"/>
        </w:rPr>
        <w:t>insuscetíveis</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aproveitamento.</w:t>
      </w:r>
    </w:p>
    <w:p w:rsidR="009A4FC4" w:rsidRPr="005B5EAC" w:rsidRDefault="009A4FC4" w:rsidP="0006750A">
      <w:pPr>
        <w:spacing w:before="9"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12.</w:t>
      </w:r>
      <w:r w:rsidRPr="005B5EAC">
        <w:rPr>
          <w:rFonts w:eastAsia="Arial"/>
          <w:b/>
          <w:lang w:val="pt-BR"/>
        </w:rPr>
        <w:t xml:space="preserve">     </w:t>
      </w:r>
      <w:r w:rsidRPr="005B5EAC">
        <w:rPr>
          <w:rFonts w:eastAsia="Arial"/>
          <w:b/>
          <w:w w:val="99"/>
          <w:lang w:val="pt-BR"/>
        </w:rPr>
        <w:t>MULTAS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SANÇÕES</w:t>
      </w:r>
      <w:r w:rsidRPr="005B5EAC">
        <w:rPr>
          <w:rFonts w:eastAsia="Arial"/>
          <w:b/>
          <w:lang w:val="pt-BR"/>
        </w:rPr>
        <w:t xml:space="preserve"> </w:t>
      </w:r>
      <w:r w:rsidRPr="005B5EAC">
        <w:rPr>
          <w:rFonts w:eastAsia="Arial"/>
          <w:b/>
          <w:w w:val="99"/>
          <w:lang w:val="pt-BR"/>
        </w:rPr>
        <w:t>ADMINISTRATIVAS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hanging="706"/>
        <w:rPr>
          <w:rFonts w:eastAsia="Arial"/>
          <w:lang w:val="pt-BR"/>
        </w:rPr>
      </w:pPr>
      <w:r w:rsidRPr="005B5EAC">
        <w:rPr>
          <w:rFonts w:eastAsia="Arial"/>
          <w:w w:val="99"/>
          <w:lang w:val="pt-BR"/>
        </w:rPr>
        <w:t>12.1.</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CONTRATADA</w:t>
      </w:r>
      <w:r w:rsidRPr="005B5EAC">
        <w:rPr>
          <w:rFonts w:eastAsia="Arial"/>
          <w:lang w:val="pt-BR"/>
        </w:rPr>
        <w:t xml:space="preserve"> </w:t>
      </w:r>
      <w:r w:rsidRPr="005B5EAC">
        <w:rPr>
          <w:rFonts w:eastAsia="Arial"/>
          <w:w w:val="99"/>
          <w:lang w:val="pt-BR"/>
        </w:rPr>
        <w:t>sujeitar-se-á,</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inadimplemento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suas</w:t>
      </w:r>
      <w:r w:rsidRPr="005B5EAC">
        <w:rPr>
          <w:rFonts w:eastAsia="Arial"/>
          <w:lang w:val="pt-BR"/>
        </w:rPr>
        <w:t xml:space="preserve"> </w:t>
      </w:r>
      <w:r w:rsidRPr="005B5EAC">
        <w:rPr>
          <w:rFonts w:eastAsia="Arial"/>
          <w:w w:val="99"/>
          <w:lang w:val="pt-BR"/>
        </w:rPr>
        <w:t>obrigações,</w:t>
      </w:r>
      <w:r w:rsidRPr="005B5EAC">
        <w:rPr>
          <w:rFonts w:eastAsia="Arial"/>
          <w:lang w:val="pt-BR"/>
        </w:rPr>
        <w:t xml:space="preserve"> </w:t>
      </w:r>
      <w:r w:rsidRPr="005B5EAC">
        <w:rPr>
          <w:rFonts w:eastAsia="Arial"/>
          <w:w w:val="99"/>
          <w:lang w:val="pt-BR"/>
        </w:rPr>
        <w:t>definidas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 ou</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outros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complementem,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seguintes</w:t>
      </w:r>
      <w:r w:rsidRPr="005B5EAC">
        <w:rPr>
          <w:rFonts w:eastAsia="Arial"/>
          <w:lang w:val="pt-BR"/>
        </w:rPr>
        <w:t xml:space="preserve"> </w:t>
      </w:r>
      <w:r w:rsidRPr="005B5EAC">
        <w:rPr>
          <w:rFonts w:eastAsia="Arial"/>
          <w:w w:val="99"/>
          <w:lang w:val="pt-BR"/>
        </w:rPr>
        <w:t>multas</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proofErr w:type="gramStart"/>
      <w:r w:rsidRPr="005B5EAC">
        <w:rPr>
          <w:rFonts w:eastAsia="Arial"/>
          <w:w w:val="99"/>
          <w:lang w:val="pt-BR"/>
        </w:rPr>
        <w:t>advertência</w:t>
      </w:r>
      <w:proofErr w:type="gramEnd"/>
      <w:r w:rsidRPr="005B5EAC">
        <w:rPr>
          <w:rFonts w:eastAsia="Arial"/>
          <w:w w:val="99"/>
          <w:lang w:val="pt-BR"/>
        </w:rPr>
        <w:t>;</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lastRenderedPageBreak/>
        <w:t>De</w:t>
      </w:r>
      <w:r w:rsidRPr="005B5EAC">
        <w:rPr>
          <w:rFonts w:eastAsia="Arial"/>
          <w:lang w:val="pt-BR"/>
        </w:rPr>
        <w:t xml:space="preserve">   </w:t>
      </w:r>
      <w:r w:rsidRPr="005B5EAC">
        <w:rPr>
          <w:rFonts w:eastAsia="Arial"/>
          <w:w w:val="99"/>
          <w:lang w:val="pt-BR"/>
        </w:rPr>
        <w:t>10%</w:t>
      </w:r>
      <w:proofErr w:type="gramStart"/>
      <w:r w:rsidRPr="005B5EAC">
        <w:rPr>
          <w:rFonts w:eastAsia="Arial"/>
          <w:lang w:val="pt-BR"/>
        </w:rPr>
        <w:t xml:space="preserve">   </w:t>
      </w:r>
      <w:r w:rsidRPr="005B5EAC">
        <w:rPr>
          <w:rFonts w:eastAsia="Arial"/>
          <w:w w:val="99"/>
          <w:lang w:val="pt-BR"/>
        </w:rPr>
        <w:t>(</w:t>
      </w:r>
      <w:proofErr w:type="gramEnd"/>
      <w:r w:rsidRPr="005B5EAC">
        <w:rPr>
          <w:rFonts w:eastAsia="Arial"/>
          <w:w w:val="99"/>
          <w:lang w:val="pt-BR"/>
        </w:rPr>
        <w:t>dez</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justificativa</w:t>
      </w:r>
      <w:r w:rsidRPr="005B5EAC">
        <w:rPr>
          <w:rFonts w:eastAsia="Arial"/>
          <w:lang w:val="pt-BR"/>
        </w:rPr>
        <w:t xml:space="preserve">   </w:t>
      </w:r>
      <w:r w:rsidRPr="005B5EAC">
        <w:rPr>
          <w:rFonts w:eastAsia="Arial"/>
          <w:w w:val="99"/>
          <w:lang w:val="pt-BR"/>
        </w:rPr>
        <w:t>plausível</w:t>
      </w:r>
      <w:r w:rsidRPr="005B5EAC">
        <w:rPr>
          <w:rFonts w:eastAsia="Arial"/>
          <w:lang w:val="pt-BR"/>
        </w:rPr>
        <w:t xml:space="preserve">   </w:t>
      </w:r>
      <w:r w:rsidRPr="005B5EAC">
        <w:rPr>
          <w:rFonts w:eastAsia="Arial"/>
          <w:w w:val="99"/>
          <w:lang w:val="pt-BR"/>
        </w:rPr>
        <w:t>aceita</w:t>
      </w:r>
      <w:r w:rsidRPr="005B5EAC">
        <w:rPr>
          <w:rFonts w:eastAsia="Arial"/>
          <w:lang w:val="pt-BR"/>
        </w:rPr>
        <w:t xml:space="preserve">   </w:t>
      </w:r>
      <w:r w:rsidRPr="005B5EAC">
        <w:rPr>
          <w:rFonts w:eastAsia="Arial"/>
          <w:w w:val="99"/>
          <w:lang w:val="pt-BR"/>
        </w:rPr>
        <w:t>pela Administração,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adjudicatário</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assinar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contrato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retirar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instrumento</w:t>
      </w:r>
      <w:r w:rsidRPr="005B5EAC">
        <w:rPr>
          <w:rFonts w:eastAsia="Arial"/>
          <w:lang w:val="pt-BR"/>
        </w:rPr>
        <w:t xml:space="preserve"> </w:t>
      </w:r>
      <w:r w:rsidRPr="005B5EAC">
        <w:rPr>
          <w:rFonts w:eastAsia="Arial"/>
          <w:w w:val="99"/>
          <w:lang w:val="pt-BR"/>
        </w:rPr>
        <w:t>equivalente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 estabelecido,</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tenha</w:t>
      </w:r>
      <w:r w:rsidRPr="005B5EAC">
        <w:rPr>
          <w:rFonts w:eastAsia="Arial"/>
          <w:lang w:val="pt-BR"/>
        </w:rPr>
        <w:t xml:space="preserve"> </w:t>
      </w:r>
      <w:r w:rsidRPr="005B5EAC">
        <w:rPr>
          <w:rFonts w:eastAsia="Arial"/>
          <w:w w:val="99"/>
          <w:lang w:val="pt-BR"/>
        </w:rPr>
        <w:t>havido</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licitação.</w:t>
      </w:r>
    </w:p>
    <w:p w:rsidR="009A4FC4" w:rsidRPr="005B5EAC" w:rsidRDefault="009A4FC4" w:rsidP="0006750A">
      <w:pPr>
        <w:spacing w:before="7" w:line="280" w:lineRule="exact"/>
        <w:ind w:left="851" w:right="580"/>
        <w:rPr>
          <w:lang w:val="pt-BR"/>
        </w:rPr>
      </w:pPr>
    </w:p>
    <w:p w:rsidR="009A4FC4" w:rsidRPr="005B5EAC" w:rsidRDefault="0093264B" w:rsidP="0006750A">
      <w:pPr>
        <w:spacing w:line="220" w:lineRule="exact"/>
        <w:ind w:left="851" w:right="580"/>
        <w:jc w:val="both"/>
        <w:rPr>
          <w:rFonts w:eastAsia="Arial"/>
          <w:lang w:val="pt-BR"/>
        </w:rPr>
      </w:pPr>
      <w:r w:rsidRPr="005B5EAC">
        <w:rPr>
          <w:rFonts w:eastAsia="Arial"/>
          <w:w w:val="99"/>
          <w:lang w:val="pt-BR"/>
        </w:rPr>
        <w:t>0,5%</w:t>
      </w:r>
      <w:r w:rsidRPr="005B5EAC">
        <w:rPr>
          <w:rFonts w:eastAsia="Arial"/>
          <w:lang w:val="pt-BR"/>
        </w:rPr>
        <w:t xml:space="preserve"> </w:t>
      </w:r>
      <w:r w:rsidRPr="005B5EAC">
        <w:rPr>
          <w:rFonts w:eastAsia="Arial"/>
          <w:w w:val="99"/>
          <w:lang w:val="pt-BR"/>
        </w:rPr>
        <w:t>(cinco</w:t>
      </w:r>
      <w:r w:rsidRPr="005B5EAC">
        <w:rPr>
          <w:rFonts w:eastAsia="Arial"/>
          <w:lang w:val="pt-BR"/>
        </w:rPr>
        <w:t xml:space="preserve"> </w:t>
      </w:r>
      <w:r w:rsidRPr="005B5EAC">
        <w:rPr>
          <w:rFonts w:eastAsia="Arial"/>
          <w:w w:val="99"/>
          <w:lang w:val="pt-BR"/>
        </w:rPr>
        <w:t>décimos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dia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atraso,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prestação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serviço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calculado sobre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correspondente</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parte</w:t>
      </w:r>
      <w:r w:rsidRPr="005B5EAC">
        <w:rPr>
          <w:rFonts w:eastAsia="Arial"/>
          <w:lang w:val="pt-BR"/>
        </w:rPr>
        <w:t xml:space="preserve"> </w:t>
      </w:r>
      <w:r w:rsidRPr="005B5EAC">
        <w:rPr>
          <w:rFonts w:eastAsia="Arial"/>
          <w:w w:val="99"/>
          <w:lang w:val="pt-BR"/>
        </w:rPr>
        <w:t>inadimplida;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O</w:t>
      </w:r>
      <w:r w:rsidRPr="005B5EAC">
        <w:rPr>
          <w:rFonts w:eastAsia="Arial"/>
          <w:lang w:val="pt-BR"/>
        </w:rPr>
        <w:t xml:space="preserve"> </w:t>
      </w:r>
      <w:r w:rsidRPr="005B5EAC">
        <w:rPr>
          <w:rFonts w:eastAsia="Arial"/>
          <w:w w:val="99"/>
          <w:lang w:val="pt-BR"/>
        </w:rPr>
        <w:t>atraso,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efeito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cálculo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multa</w:t>
      </w:r>
      <w:r w:rsidRPr="005B5EAC">
        <w:rPr>
          <w:rFonts w:eastAsia="Arial"/>
          <w:lang w:val="pt-BR"/>
        </w:rPr>
        <w:t xml:space="preserve"> </w:t>
      </w:r>
      <w:r w:rsidRPr="005B5EAC">
        <w:rPr>
          <w:rFonts w:eastAsia="Arial"/>
          <w:w w:val="99"/>
          <w:lang w:val="pt-BR"/>
        </w:rPr>
        <w:t>mencionada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subitem</w:t>
      </w:r>
      <w:r w:rsidRPr="005B5EAC">
        <w:rPr>
          <w:rFonts w:eastAsia="Arial"/>
          <w:lang w:val="pt-BR"/>
        </w:rPr>
        <w:t xml:space="preserve"> </w:t>
      </w:r>
      <w:r w:rsidRPr="005B5EAC">
        <w:rPr>
          <w:rFonts w:eastAsia="Arial"/>
          <w:w w:val="99"/>
          <w:lang w:val="pt-BR"/>
        </w:rPr>
        <w:t>anterior</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contado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dias</w:t>
      </w:r>
      <w:r w:rsidRPr="005B5EAC">
        <w:rPr>
          <w:rFonts w:eastAsia="Arial"/>
          <w:lang w:val="pt-BR"/>
        </w:rPr>
        <w:t xml:space="preserve"> </w:t>
      </w:r>
      <w:r w:rsidRPr="005B5EAC">
        <w:rPr>
          <w:rFonts w:eastAsia="Arial"/>
          <w:w w:val="99"/>
          <w:lang w:val="pt-BR"/>
        </w:rPr>
        <w:t>corridos, 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1º</w:t>
      </w:r>
      <w:r w:rsidRPr="005B5EAC">
        <w:rPr>
          <w:rFonts w:eastAsia="Arial"/>
          <w:lang w:val="pt-BR"/>
        </w:rPr>
        <w:t xml:space="preserve"> </w:t>
      </w:r>
      <w:r w:rsidRPr="005B5EAC">
        <w:rPr>
          <w:rFonts w:eastAsia="Arial"/>
          <w:w w:val="99"/>
          <w:lang w:val="pt-BR"/>
        </w:rPr>
        <w:t>dia</w:t>
      </w:r>
      <w:r w:rsidRPr="005B5EAC">
        <w:rPr>
          <w:rFonts w:eastAsia="Arial"/>
          <w:lang w:val="pt-BR"/>
        </w:rPr>
        <w:t xml:space="preserve"> </w:t>
      </w:r>
      <w:r w:rsidRPr="005B5EAC">
        <w:rPr>
          <w:rFonts w:eastAsia="Arial"/>
          <w:w w:val="99"/>
          <w:lang w:val="pt-BR"/>
        </w:rPr>
        <w:t>útil</w:t>
      </w:r>
      <w:r w:rsidRPr="005B5EAC">
        <w:rPr>
          <w:rFonts w:eastAsia="Arial"/>
          <w:lang w:val="pt-BR"/>
        </w:rPr>
        <w:t xml:space="preserve"> </w:t>
      </w:r>
      <w:r w:rsidRPr="005B5EAC">
        <w:rPr>
          <w:rFonts w:eastAsia="Arial"/>
          <w:w w:val="99"/>
          <w:lang w:val="pt-BR"/>
        </w:rPr>
        <w:t>subsequente</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término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ajustado;</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10</w:t>
      </w:r>
      <w:proofErr w:type="gramStart"/>
      <w:r w:rsidRPr="005B5EAC">
        <w:rPr>
          <w:rFonts w:eastAsia="Arial"/>
          <w:w w:val="99"/>
          <w:lang w:val="pt-BR"/>
        </w:rPr>
        <w:t>%</w:t>
      </w:r>
      <w:r w:rsidRPr="005B5EAC">
        <w:rPr>
          <w:rFonts w:eastAsia="Arial"/>
          <w:lang w:val="pt-BR"/>
        </w:rPr>
        <w:t xml:space="preserve">  </w:t>
      </w:r>
      <w:r w:rsidRPr="005B5EAC">
        <w:rPr>
          <w:rFonts w:eastAsia="Arial"/>
          <w:w w:val="99"/>
          <w:lang w:val="pt-BR"/>
        </w:rPr>
        <w:t>(</w:t>
      </w:r>
      <w:proofErr w:type="gramEnd"/>
      <w:r w:rsidRPr="005B5EAC">
        <w:rPr>
          <w:rFonts w:eastAsia="Arial"/>
          <w:w w:val="99"/>
          <w:lang w:val="pt-BR"/>
        </w:rPr>
        <w:t>dez</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sobre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constante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Contrato,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descumprimento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cláusula contratual,</w:t>
      </w:r>
      <w:r w:rsidRPr="005B5EAC">
        <w:rPr>
          <w:rFonts w:eastAsia="Arial"/>
          <w:lang w:val="pt-BR"/>
        </w:rPr>
        <w:t xml:space="preserve"> </w:t>
      </w:r>
      <w:r w:rsidRPr="005B5EAC">
        <w:rPr>
          <w:rFonts w:eastAsia="Arial"/>
          <w:w w:val="99"/>
          <w:lang w:val="pt-BR"/>
        </w:rPr>
        <w:t>exceto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entrega;</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Caso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efetue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entrega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incidirá</w:t>
      </w:r>
      <w:r w:rsidRPr="005B5EAC">
        <w:rPr>
          <w:rFonts w:eastAsia="Arial"/>
          <w:lang w:val="pt-BR"/>
        </w:rPr>
        <w:t xml:space="preserve"> </w:t>
      </w:r>
      <w:r w:rsidRPr="005B5EAC">
        <w:rPr>
          <w:rFonts w:eastAsia="Arial"/>
          <w:w w:val="99"/>
          <w:lang w:val="pt-BR"/>
        </w:rPr>
        <w:t>multa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20%</w:t>
      </w:r>
      <w:r w:rsidRPr="005B5EAC">
        <w:rPr>
          <w:rFonts w:eastAsia="Arial"/>
          <w:lang w:val="pt-BR"/>
        </w:rPr>
        <w:t xml:space="preserve"> </w:t>
      </w:r>
      <w:r w:rsidRPr="005B5EAC">
        <w:rPr>
          <w:rFonts w:eastAsia="Arial"/>
          <w:w w:val="99"/>
          <w:lang w:val="pt-BR"/>
        </w:rPr>
        <w:t>(vinte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sobre</w:t>
      </w:r>
      <w:r w:rsidRPr="005B5EAC">
        <w:rPr>
          <w:rFonts w:eastAsia="Arial"/>
          <w:lang w:val="pt-BR"/>
        </w:rPr>
        <w:t xml:space="preserve"> </w:t>
      </w:r>
      <w:r w:rsidRPr="005B5EAC">
        <w:rPr>
          <w:rFonts w:eastAsia="Arial"/>
          <w:w w:val="99"/>
          <w:lang w:val="pt-BR"/>
        </w:rPr>
        <w:t>o valor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respectiva</w:t>
      </w:r>
      <w:r w:rsidRPr="005B5EAC">
        <w:rPr>
          <w:rFonts w:eastAsia="Arial"/>
          <w:lang w:val="pt-BR"/>
        </w:rPr>
        <w:t xml:space="preserve"> </w:t>
      </w:r>
      <w:r w:rsidRPr="005B5EAC">
        <w:rPr>
          <w:rFonts w:eastAsia="Arial"/>
          <w:w w:val="99"/>
          <w:lang w:val="pt-BR"/>
        </w:rPr>
        <w:t>nota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empenho,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inexecução</w:t>
      </w:r>
      <w:r w:rsidRPr="005B5EAC">
        <w:rPr>
          <w:rFonts w:eastAsia="Arial"/>
          <w:lang w:val="pt-BR"/>
        </w:rPr>
        <w:t xml:space="preserve"> </w:t>
      </w:r>
      <w:r w:rsidRPr="005B5EAC">
        <w:rPr>
          <w:rFonts w:eastAsia="Arial"/>
          <w:w w:val="99"/>
          <w:lang w:val="pt-BR"/>
        </w:rPr>
        <w:t>total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prejuízo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outras</w:t>
      </w:r>
      <w:r w:rsidRPr="005B5EAC">
        <w:rPr>
          <w:rFonts w:eastAsia="Arial"/>
          <w:lang w:val="pt-BR"/>
        </w:rPr>
        <w:t xml:space="preserve"> </w:t>
      </w:r>
      <w:r w:rsidRPr="005B5EAC">
        <w:rPr>
          <w:rFonts w:eastAsia="Arial"/>
          <w:w w:val="99"/>
          <w:lang w:val="pt-BR"/>
        </w:rPr>
        <w:t>sanções cabíveis.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proofErr w:type="gramStart"/>
      <w:r w:rsidRPr="005B5EAC">
        <w:rPr>
          <w:rFonts w:eastAsia="Arial"/>
          <w:w w:val="99"/>
          <w:lang w:val="pt-BR"/>
        </w:rPr>
        <w:t>a</w:t>
      </w:r>
      <w:proofErr w:type="gramEnd"/>
      <w:r w:rsidRPr="005B5EAC">
        <w:rPr>
          <w:rFonts w:eastAsia="Arial"/>
          <w:lang w:val="pt-BR"/>
        </w:rPr>
        <w:t xml:space="preserve"> </w:t>
      </w:r>
      <w:r w:rsidRPr="005B5EAC">
        <w:rPr>
          <w:rFonts w:eastAsia="Arial"/>
          <w:w w:val="99"/>
          <w:lang w:val="pt-BR"/>
        </w:rPr>
        <w:t>multa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descontada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créditos</w:t>
      </w:r>
      <w:r w:rsidRPr="005B5EAC">
        <w:rPr>
          <w:rFonts w:eastAsia="Arial"/>
          <w:lang w:val="pt-BR"/>
        </w:rPr>
        <w:t xml:space="preserve"> </w:t>
      </w:r>
      <w:r w:rsidRPr="005B5EAC">
        <w:rPr>
          <w:rFonts w:eastAsia="Arial"/>
          <w:w w:val="99"/>
          <w:lang w:val="pt-BR"/>
        </w:rPr>
        <w:t>constantes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fatura,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outra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cobrança</w:t>
      </w:r>
      <w:r w:rsidRPr="005B5EAC">
        <w:rPr>
          <w:rFonts w:eastAsia="Arial"/>
          <w:lang w:val="pt-BR"/>
        </w:rPr>
        <w:t xml:space="preserve"> </w:t>
      </w:r>
      <w:r w:rsidRPr="005B5EAC">
        <w:rPr>
          <w:rFonts w:eastAsia="Arial"/>
          <w:w w:val="99"/>
          <w:lang w:val="pt-BR"/>
        </w:rPr>
        <w:t>administrativa</w:t>
      </w:r>
      <w:r w:rsidRPr="005B5EAC">
        <w:rPr>
          <w:rFonts w:eastAsia="Arial"/>
          <w:lang w:val="pt-BR"/>
        </w:rPr>
        <w:t xml:space="preserve"> </w:t>
      </w:r>
      <w:r w:rsidRPr="005B5EAC">
        <w:rPr>
          <w:rFonts w:eastAsia="Arial"/>
          <w:w w:val="99"/>
          <w:lang w:val="pt-BR"/>
        </w:rPr>
        <w:t>ou judicial.</w:t>
      </w:r>
    </w:p>
    <w:p w:rsidR="009A4FC4" w:rsidRPr="005B5EAC" w:rsidRDefault="009A4FC4" w:rsidP="0006750A">
      <w:pPr>
        <w:spacing w:before="16" w:line="260" w:lineRule="exact"/>
        <w:ind w:left="851" w:right="580"/>
        <w:rPr>
          <w:lang w:val="pt-BR"/>
        </w:rPr>
      </w:pPr>
    </w:p>
    <w:p w:rsidR="009A4FC4" w:rsidRPr="005B5EAC" w:rsidRDefault="0093264B" w:rsidP="0006750A">
      <w:pPr>
        <w:spacing w:line="220" w:lineRule="exact"/>
        <w:ind w:left="851" w:right="580"/>
        <w:jc w:val="both"/>
        <w:rPr>
          <w:rFonts w:eastAsia="Arial"/>
          <w:lang w:val="pt-BR"/>
        </w:rPr>
      </w:pPr>
      <w:r w:rsidRPr="005B5EAC">
        <w:rPr>
          <w:rFonts w:eastAsia="Arial"/>
          <w:b/>
          <w:w w:val="99"/>
          <w:position w:val="-1"/>
          <w:lang w:val="pt-BR"/>
        </w:rPr>
        <w:t>13.</w:t>
      </w:r>
      <w:r w:rsidRPr="005B5EAC">
        <w:rPr>
          <w:rFonts w:eastAsia="Arial"/>
          <w:b/>
          <w:position w:val="-1"/>
          <w:lang w:val="pt-BR"/>
        </w:rPr>
        <w:t xml:space="preserve">        </w:t>
      </w:r>
      <w:r w:rsidRPr="005B5EAC">
        <w:rPr>
          <w:rFonts w:eastAsia="Arial"/>
          <w:b/>
          <w:w w:val="99"/>
          <w:position w:val="-1"/>
          <w:lang w:val="pt-BR"/>
        </w:rPr>
        <w:t>FORMALIZAÇÃO</w:t>
      </w:r>
      <w:r w:rsidRPr="005B5EAC">
        <w:rPr>
          <w:rFonts w:eastAsia="Arial"/>
          <w:b/>
          <w:position w:val="-1"/>
          <w:lang w:val="pt-BR"/>
        </w:rPr>
        <w:t xml:space="preserve"> </w:t>
      </w:r>
      <w:r w:rsidRPr="005B5EAC">
        <w:rPr>
          <w:rFonts w:eastAsia="Arial"/>
          <w:b/>
          <w:w w:val="99"/>
          <w:position w:val="-1"/>
          <w:lang w:val="pt-BR"/>
        </w:rPr>
        <w:t>DO</w:t>
      </w:r>
      <w:r w:rsidRPr="005B5EAC">
        <w:rPr>
          <w:rFonts w:eastAsia="Arial"/>
          <w:b/>
          <w:position w:val="-1"/>
          <w:lang w:val="pt-BR"/>
        </w:rPr>
        <w:t xml:space="preserve"> </w:t>
      </w:r>
      <w:r w:rsidRPr="005B5EAC">
        <w:rPr>
          <w:rFonts w:eastAsia="Arial"/>
          <w:b/>
          <w:w w:val="99"/>
          <w:position w:val="-1"/>
          <w:lang w:val="pt-BR"/>
        </w:rPr>
        <w:t>PROCESSO</w:t>
      </w:r>
    </w:p>
    <w:p w:rsidR="009A4FC4" w:rsidRPr="005B5EAC" w:rsidRDefault="009A4FC4" w:rsidP="0006750A">
      <w:pPr>
        <w:spacing w:before="12" w:line="240" w:lineRule="exact"/>
        <w:ind w:left="851" w:right="580"/>
        <w:rPr>
          <w:lang w:val="pt-BR"/>
        </w:rPr>
      </w:pPr>
    </w:p>
    <w:p w:rsidR="009A4FC4" w:rsidRPr="005B5EAC" w:rsidRDefault="0093264B" w:rsidP="00891B84">
      <w:pPr>
        <w:spacing w:before="34"/>
        <w:ind w:left="851" w:right="580"/>
        <w:rPr>
          <w:lang w:val="pt-BR"/>
        </w:rPr>
      </w:pPr>
      <w:r w:rsidRPr="005B5EAC">
        <w:rPr>
          <w:rFonts w:eastAsia="Arial"/>
          <w:b/>
          <w:w w:val="99"/>
          <w:lang w:val="pt-BR"/>
        </w:rPr>
        <w:t>13.1</w:t>
      </w:r>
      <w:r w:rsidRPr="005B5EAC">
        <w:rPr>
          <w:rFonts w:eastAsia="Arial"/>
          <w:b/>
          <w:lang w:val="pt-BR"/>
        </w:rPr>
        <w:t xml:space="preserve">      </w:t>
      </w:r>
      <w:r w:rsidRPr="005B5EAC">
        <w:rPr>
          <w:rFonts w:eastAsia="Arial"/>
          <w:b/>
          <w:w w:val="99"/>
          <w:highlight w:val="yellow"/>
          <w:lang w:val="pt-BR"/>
        </w:rPr>
        <w:t>PRAZOS E CONDIÇÕES DE ENTREGA DO OBJETO:</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jc w:val="both"/>
        <w:rPr>
          <w:rFonts w:eastAsia="Arial"/>
          <w:lang w:val="pt-BR"/>
        </w:rPr>
      </w:pPr>
      <w:r w:rsidRPr="005B5EAC">
        <w:rPr>
          <w:rFonts w:eastAsia="Arial"/>
          <w:w w:val="99"/>
          <w:lang w:val="pt-BR"/>
        </w:rPr>
        <w:t>Após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homologação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resultado,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notificada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convocada,</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devida</w:t>
      </w:r>
      <w:r w:rsidRPr="005B5EAC">
        <w:rPr>
          <w:rFonts w:eastAsia="Arial"/>
          <w:lang w:val="pt-BR"/>
        </w:rPr>
        <w:t xml:space="preserve"> </w:t>
      </w:r>
      <w:r w:rsidRPr="005B5EAC">
        <w:rPr>
          <w:rFonts w:eastAsia="Arial"/>
          <w:w w:val="99"/>
          <w:lang w:val="pt-BR"/>
        </w:rPr>
        <w:t>nota</w:t>
      </w:r>
      <w:r w:rsidRPr="005B5EAC">
        <w:rPr>
          <w:rFonts w:eastAsia="Arial"/>
          <w:lang w:val="pt-BR"/>
        </w:rPr>
        <w:t xml:space="preserve"> </w:t>
      </w:r>
      <w:r w:rsidRPr="005B5EAC">
        <w:rPr>
          <w:rFonts w:eastAsia="Arial"/>
          <w:w w:val="99"/>
          <w:lang w:val="pt-BR"/>
        </w:rPr>
        <w:t>de empenho,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002527D6" w:rsidRPr="005B5EAC">
        <w:rPr>
          <w:rFonts w:eastAsia="Arial"/>
          <w:b/>
          <w:w w:val="99"/>
          <w:lang w:val="pt-BR"/>
        </w:rPr>
        <w:t>45</w:t>
      </w:r>
      <w:r w:rsidR="00405973" w:rsidRPr="005B5EAC">
        <w:rPr>
          <w:rFonts w:eastAsia="Arial"/>
          <w:b/>
          <w:w w:val="99"/>
          <w:lang w:val="pt-BR"/>
        </w:rPr>
        <w:t xml:space="preserve"> (</w:t>
      </w:r>
      <w:r w:rsidR="002527D6" w:rsidRPr="005B5EAC">
        <w:rPr>
          <w:rFonts w:eastAsia="Arial"/>
          <w:b/>
          <w:w w:val="99"/>
          <w:lang w:val="pt-BR"/>
        </w:rPr>
        <w:t>quarenta e cinco</w:t>
      </w:r>
      <w:r w:rsidR="00405973" w:rsidRPr="005B5EAC">
        <w:rPr>
          <w:rFonts w:eastAsia="Arial"/>
          <w:b/>
          <w:w w:val="99"/>
          <w:lang w:val="pt-BR"/>
        </w:rPr>
        <w:t>) dias</w:t>
      </w:r>
      <w:r w:rsidRPr="005B5EAC">
        <w:rPr>
          <w:rFonts w:eastAsia="Arial"/>
          <w:w w:val="99"/>
          <w:lang w:val="pt-BR"/>
        </w:rPr>
        <w:t>,</w:t>
      </w:r>
      <w:r w:rsidRPr="005B5EAC">
        <w:rPr>
          <w:rFonts w:eastAsia="Arial"/>
          <w:lang w:val="pt-BR"/>
        </w:rPr>
        <w:t xml:space="preserve"> </w:t>
      </w:r>
      <w:r w:rsidRPr="005B5EAC">
        <w:rPr>
          <w:rFonts w:eastAsia="Arial"/>
          <w:w w:val="99"/>
          <w:lang w:val="pt-BR"/>
        </w:rPr>
        <w:t>entregar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desta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b/>
          <w:w w:val="99"/>
          <w:lang w:val="pt-BR"/>
        </w:rPr>
        <w:t>itens,</w:t>
      </w:r>
      <w:r w:rsidRPr="005B5EAC">
        <w:rPr>
          <w:rFonts w:eastAsia="Arial"/>
          <w:b/>
          <w:lang w:val="pt-BR"/>
        </w:rPr>
        <w:t xml:space="preserve"> </w:t>
      </w:r>
      <w:r w:rsidRPr="005B5EAC">
        <w:rPr>
          <w:rFonts w:eastAsia="Arial"/>
          <w:w w:val="99"/>
          <w:lang w:val="pt-BR"/>
        </w:rPr>
        <w:t>sob pena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decair</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direito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contratação,</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prejuízo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sanções</w:t>
      </w:r>
      <w:r w:rsidRPr="005B5EAC">
        <w:rPr>
          <w:rFonts w:eastAsia="Arial"/>
          <w:lang w:val="pt-BR"/>
        </w:rPr>
        <w:t xml:space="preserve"> </w:t>
      </w:r>
      <w:r w:rsidRPr="005B5EAC">
        <w:rPr>
          <w:rFonts w:eastAsia="Arial"/>
          <w:w w:val="99"/>
          <w:lang w:val="pt-BR"/>
        </w:rPr>
        <w:t>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item</w:t>
      </w:r>
      <w:r w:rsidRPr="005B5EAC">
        <w:rPr>
          <w:rFonts w:eastAsia="Arial"/>
          <w:lang w:val="pt-BR"/>
        </w:rPr>
        <w:t xml:space="preserve"> </w:t>
      </w:r>
      <w:r w:rsidRPr="005B5EAC">
        <w:rPr>
          <w:rFonts w:eastAsia="Arial"/>
          <w:w w:val="99"/>
          <w:lang w:val="pt-BR"/>
        </w:rPr>
        <w:t>12,</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5"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13.2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recebido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aceito</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sumária</w:t>
      </w:r>
      <w:r w:rsidRPr="005B5EAC">
        <w:rPr>
          <w:rFonts w:eastAsia="Arial"/>
          <w:lang w:val="pt-BR"/>
        </w:rPr>
        <w:t xml:space="preserve"> </w:t>
      </w:r>
      <w:r w:rsidRPr="005B5EAC">
        <w:rPr>
          <w:rFonts w:eastAsia="Arial"/>
          <w:w w:val="99"/>
          <w:lang w:val="pt-BR"/>
        </w:rPr>
        <w:t>inspeção</w:t>
      </w:r>
      <w:r w:rsidRPr="005B5EAC">
        <w:rPr>
          <w:rFonts w:eastAsia="Arial"/>
          <w:lang w:val="pt-BR"/>
        </w:rPr>
        <w:t xml:space="preserve"> </w:t>
      </w:r>
      <w:r w:rsidRPr="005B5EAC">
        <w:rPr>
          <w:rFonts w:eastAsia="Arial"/>
          <w:w w:val="99"/>
          <w:lang w:val="pt-BR"/>
        </w:rPr>
        <w:t>pelos</w:t>
      </w:r>
      <w:r w:rsidRPr="005B5EAC">
        <w:rPr>
          <w:rFonts w:eastAsia="Arial"/>
          <w:lang w:val="pt-BR"/>
        </w:rPr>
        <w:t xml:space="preserve"> </w:t>
      </w:r>
      <w:r w:rsidRPr="005B5EAC">
        <w:rPr>
          <w:rFonts w:eastAsia="Arial"/>
          <w:w w:val="99"/>
          <w:lang w:val="pt-BR"/>
        </w:rPr>
        <w:t>órgãos</w:t>
      </w:r>
      <w:r w:rsidRPr="005B5EAC">
        <w:rPr>
          <w:rFonts w:eastAsia="Arial"/>
          <w:lang w:val="pt-BR"/>
        </w:rPr>
        <w:t xml:space="preserve"> </w:t>
      </w:r>
      <w:r w:rsidRPr="005B5EAC">
        <w:rPr>
          <w:rFonts w:eastAsia="Arial"/>
          <w:w w:val="99"/>
          <w:lang w:val="pt-BR"/>
        </w:rPr>
        <w:t>técnicos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podendo</w:t>
      </w:r>
      <w:r w:rsidRPr="005B5EAC">
        <w:rPr>
          <w:rFonts w:eastAsia="Arial"/>
          <w:lang w:val="pt-BR"/>
        </w:rPr>
        <w:t xml:space="preserve"> </w:t>
      </w:r>
      <w:r w:rsidRPr="005B5EAC">
        <w:rPr>
          <w:rFonts w:eastAsia="Arial"/>
          <w:w w:val="99"/>
          <w:lang w:val="pt-BR"/>
        </w:rPr>
        <w:t>ser rejeitado,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atendam</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foi</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 recebimento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w:t>
      </w:r>
      <w:r w:rsidRPr="005B5EAC">
        <w:rPr>
          <w:rFonts w:eastAsia="Arial"/>
          <w:lang w:val="pt-BR"/>
        </w:rPr>
        <w:t xml:space="preserve"> </w:t>
      </w:r>
      <w:r w:rsidRPr="005B5EAC">
        <w:rPr>
          <w:rFonts w:eastAsia="Arial"/>
          <w:w w:val="99"/>
          <w:lang w:val="pt-BR"/>
        </w:rPr>
        <w:t>produto</w:t>
      </w:r>
      <w:r w:rsidRPr="005B5EAC">
        <w:rPr>
          <w:rFonts w:eastAsia="Arial"/>
          <w:lang w:val="pt-BR"/>
        </w:rPr>
        <w:t xml:space="preserve"> </w:t>
      </w:r>
      <w:r w:rsidRPr="005B5EAC">
        <w:rPr>
          <w:rFonts w:eastAsia="Arial"/>
          <w:w w:val="99"/>
          <w:lang w:val="pt-BR"/>
        </w:rPr>
        <w:t>(s)</w:t>
      </w:r>
      <w:r w:rsidRPr="005B5EAC">
        <w:rPr>
          <w:rFonts w:eastAsia="Arial"/>
          <w:lang w:val="pt-BR"/>
        </w:rPr>
        <w:t xml:space="preserve"> </w:t>
      </w:r>
      <w:r w:rsidRPr="005B5EAC">
        <w:rPr>
          <w:rFonts w:eastAsia="Arial"/>
          <w:w w:val="99"/>
          <w:lang w:val="pt-BR"/>
        </w:rPr>
        <w:t>constantes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anexo</w:t>
      </w:r>
      <w:r w:rsidRPr="005B5EAC">
        <w:rPr>
          <w:rFonts w:eastAsia="Arial"/>
          <w:lang w:val="pt-BR"/>
        </w:rPr>
        <w:t xml:space="preserve"> </w:t>
      </w:r>
      <w:r w:rsidRPr="005B5EAC">
        <w:rPr>
          <w:rFonts w:eastAsia="Arial"/>
          <w:w w:val="99"/>
          <w:lang w:val="pt-BR"/>
        </w:rPr>
        <w:t>05</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substituído pelo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máximo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00A8274C" w:rsidRPr="005B5EAC">
        <w:rPr>
          <w:rFonts w:eastAsia="Arial"/>
          <w:w w:val="99"/>
          <w:lang w:val="pt-BR"/>
        </w:rPr>
        <w:t>02</w:t>
      </w:r>
      <w:r w:rsidRPr="005B5EAC">
        <w:rPr>
          <w:rFonts w:eastAsia="Arial"/>
          <w:lang w:val="pt-BR"/>
        </w:rPr>
        <w:t xml:space="preserve"> </w:t>
      </w:r>
      <w:r w:rsidRPr="005B5EAC">
        <w:rPr>
          <w:rFonts w:eastAsia="Arial"/>
          <w:w w:val="99"/>
          <w:lang w:val="pt-BR"/>
        </w:rPr>
        <w:t>(</w:t>
      </w:r>
      <w:r w:rsidR="00A8274C" w:rsidRPr="005B5EAC">
        <w:rPr>
          <w:rFonts w:eastAsia="Arial"/>
          <w:w w:val="99"/>
          <w:lang w:val="pt-BR"/>
        </w:rPr>
        <w:t>dois</w:t>
      </w:r>
      <w:r w:rsidRPr="005B5EAC">
        <w:rPr>
          <w:rFonts w:eastAsia="Arial"/>
          <w:w w:val="99"/>
          <w:lang w:val="pt-BR"/>
        </w:rPr>
        <w:t>)</w:t>
      </w:r>
      <w:r w:rsidR="00A8274C" w:rsidRPr="005B5EAC">
        <w:rPr>
          <w:rFonts w:eastAsia="Arial"/>
          <w:w w:val="99"/>
          <w:lang w:val="pt-BR"/>
        </w:rPr>
        <w:t xml:space="preserve"> dias úteis</w:t>
      </w:r>
      <w:r w:rsidRPr="005B5EAC">
        <w:rPr>
          <w:rFonts w:eastAsia="Arial"/>
          <w:lang w:val="pt-BR"/>
        </w:rPr>
        <w:t xml:space="preserve"> </w:t>
      </w:r>
      <w:r w:rsidRPr="005B5EAC">
        <w:rPr>
          <w:rFonts w:eastAsia="Arial"/>
          <w:w w:val="99"/>
          <w:lang w:val="pt-BR"/>
        </w:rPr>
        <w:t>horas,</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ônus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Município,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pena</w:t>
      </w:r>
      <w:r w:rsidRPr="005B5EAC">
        <w:rPr>
          <w:rFonts w:eastAsia="Arial"/>
          <w:lang w:val="pt-BR"/>
        </w:rPr>
        <w:t xml:space="preserve"> </w:t>
      </w:r>
      <w:r w:rsidRPr="005B5EAC">
        <w:rPr>
          <w:rFonts w:eastAsia="Arial"/>
          <w:w w:val="99"/>
          <w:lang w:val="pt-BR"/>
        </w:rPr>
        <w:t>de suspensão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acordo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legislação</w:t>
      </w:r>
      <w:r w:rsidRPr="005B5EAC">
        <w:rPr>
          <w:rFonts w:eastAsia="Arial"/>
          <w:lang w:val="pt-BR"/>
        </w:rPr>
        <w:t xml:space="preserve"> </w:t>
      </w:r>
      <w:r w:rsidRPr="005B5EAC">
        <w:rPr>
          <w:rFonts w:eastAsia="Arial"/>
          <w:w w:val="99"/>
          <w:lang w:val="pt-BR"/>
        </w:rPr>
        <w:t>vigente.</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14.</w:t>
      </w:r>
      <w:r w:rsidRPr="005B5EAC">
        <w:rPr>
          <w:rFonts w:eastAsia="Arial"/>
          <w:b/>
          <w:lang w:val="pt-BR"/>
        </w:rPr>
        <w:t xml:space="preserve">        </w:t>
      </w:r>
      <w:r w:rsidRPr="005B5EAC">
        <w:rPr>
          <w:rFonts w:eastAsia="Arial"/>
          <w:b/>
          <w:w w:val="99"/>
          <w:lang w:val="pt-BR"/>
        </w:rPr>
        <w:t>PAGAMENTO</w:t>
      </w:r>
    </w:p>
    <w:p w:rsidR="009A4FC4" w:rsidRPr="005B5EAC" w:rsidRDefault="009A4FC4" w:rsidP="0006750A">
      <w:pPr>
        <w:spacing w:before="2" w:line="280" w:lineRule="exact"/>
        <w:ind w:left="851" w:right="580"/>
        <w:rPr>
          <w:lang w:val="pt-BR"/>
        </w:rPr>
      </w:pPr>
    </w:p>
    <w:p w:rsidR="009A4FC4" w:rsidRPr="005B5EAC" w:rsidRDefault="00124278" w:rsidP="0006750A">
      <w:pPr>
        <w:ind w:left="851" w:right="580"/>
        <w:jc w:val="both"/>
        <w:rPr>
          <w:rFonts w:eastAsia="Arial"/>
          <w:lang w:val="pt-BR"/>
        </w:rPr>
      </w:pPr>
      <w:r w:rsidRPr="005B5EAC">
        <w:rPr>
          <w:b/>
          <w:lang w:val="pt-BR"/>
        </w:rPr>
        <w:t xml:space="preserve">14.1. </w:t>
      </w:r>
      <w:r w:rsidRPr="005B5EAC">
        <w:rPr>
          <w:color w:val="000000"/>
          <w:w w:val="112"/>
          <w:lang w:val="pt-BR"/>
        </w:rPr>
        <w:t xml:space="preserve">O município de Juruena não se obriga a adquirir os itens da(s) licitante(s) vencedora(s) enquanto não forem finalizados os Processos de Aprovação e Liberação dos recursos para a conta vinculada, através da </w:t>
      </w:r>
      <w:r w:rsidRPr="005B5EAC">
        <w:rPr>
          <w:lang w:val="pt-BR"/>
        </w:rPr>
        <w:t>Superintendência do Desenvolvimento do Centro-Oeste - SUDECO</w:t>
      </w:r>
      <w:r w:rsidRPr="005B5EAC">
        <w:rPr>
          <w:color w:val="000000"/>
          <w:w w:val="112"/>
          <w:lang w:val="pt-BR"/>
        </w:rPr>
        <w:t>.</w:t>
      </w:r>
      <w:r w:rsidR="00952920" w:rsidRPr="005B5EAC">
        <w:rPr>
          <w:color w:val="000000"/>
          <w:w w:val="112"/>
          <w:lang w:val="pt-BR"/>
        </w:rPr>
        <w:tab/>
      </w:r>
      <w:r w:rsidRPr="005B5EAC">
        <w:rPr>
          <w:b/>
          <w:lang w:val="pt-BR"/>
        </w:rPr>
        <w:br/>
      </w:r>
      <w:r w:rsidR="00952920" w:rsidRPr="005B5EAC">
        <w:rPr>
          <w:b/>
          <w:lang w:val="pt-BR"/>
        </w:rPr>
        <w:t>14</w:t>
      </w:r>
      <w:r w:rsidRPr="005B5EAC">
        <w:rPr>
          <w:b/>
          <w:lang w:val="pt-BR"/>
        </w:rPr>
        <w:t>.2.</w:t>
      </w:r>
      <w:r w:rsidRPr="005B5EAC">
        <w:rPr>
          <w:lang w:val="pt-BR"/>
        </w:rPr>
        <w:t xml:space="preserve"> </w:t>
      </w:r>
      <w:r w:rsidRPr="005B5EAC">
        <w:rPr>
          <w:color w:val="201F1E"/>
          <w:bdr w:val="none" w:sz="0" w:space="0" w:color="auto" w:frame="1"/>
          <w:lang w:val="pt-BR"/>
        </w:rPr>
        <w:t>O pagamento será efetuado após </w:t>
      </w:r>
      <w:r w:rsidRPr="005B5EAC">
        <w:rPr>
          <w:color w:val="000000"/>
          <w:bdr w:val="none" w:sz="0" w:space="0" w:color="auto" w:frame="1"/>
          <w:lang w:val="pt-BR"/>
        </w:rPr>
        <w:t xml:space="preserve">finalizados os Processos de </w:t>
      </w:r>
      <w:r w:rsidRPr="005B5EAC">
        <w:rPr>
          <w:lang w:val="pt-BR"/>
        </w:rPr>
        <w:t>Aprovação e Liberação dos recursos para a conta vinculada, através da Superintendência do Desenvolvimento do Centro-Oeste - SUDECO e comprovação por parte do CONTRATADO após apresentação da nota fiscal conferida e carimbada pela Secretaria Solicitante</w:t>
      </w:r>
      <w:r w:rsidR="00952920" w:rsidRPr="005B5EAC">
        <w:rPr>
          <w:lang w:val="pt-BR"/>
        </w:rPr>
        <w:t xml:space="preserve">, </w:t>
      </w:r>
      <w:r w:rsidR="0093264B" w:rsidRPr="005B5EAC">
        <w:rPr>
          <w:rFonts w:eastAsia="Arial"/>
          <w:lang w:val="pt-BR"/>
        </w:rPr>
        <w:t xml:space="preserve">mediante depósito em nome </w:t>
      </w:r>
      <w:proofErr w:type="gramStart"/>
      <w:r w:rsidR="0093264B" w:rsidRPr="005B5EAC">
        <w:rPr>
          <w:rFonts w:eastAsia="Arial"/>
          <w:lang w:val="pt-BR"/>
        </w:rPr>
        <w:t>da  empresa</w:t>
      </w:r>
      <w:proofErr w:type="gramEnd"/>
      <w:r w:rsidR="0093264B" w:rsidRPr="005B5EAC">
        <w:rPr>
          <w:rFonts w:eastAsia="Arial"/>
          <w:lang w:val="pt-BR"/>
        </w:rPr>
        <w:t xml:space="preserve">  vencedora  em  conta corrente devidamente identificada e apresentação da:</w:t>
      </w:r>
    </w:p>
    <w:p w:rsidR="009A4FC4" w:rsidRPr="005B5EAC" w:rsidRDefault="009A4FC4" w:rsidP="0006750A">
      <w:pPr>
        <w:spacing w:before="6" w:line="28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w w:val="99"/>
          <w:lang w:val="pt-BR"/>
        </w:rPr>
        <w:t>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prove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regularidade</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FGTS; 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débito</w:t>
      </w:r>
      <w:r w:rsidRPr="005B5EAC">
        <w:rPr>
          <w:rFonts w:eastAsia="Arial"/>
          <w:lang w:val="pt-BR"/>
        </w:rPr>
        <w:t xml:space="preserve"> </w:t>
      </w:r>
      <w:r w:rsidRPr="005B5EAC">
        <w:rPr>
          <w:rFonts w:eastAsia="Arial"/>
          <w:w w:val="99"/>
          <w:lang w:val="pt-BR"/>
        </w:rPr>
        <w:t>Federal;</w:t>
      </w:r>
    </w:p>
    <w:p w:rsidR="009A4FC4" w:rsidRPr="005B5EAC" w:rsidRDefault="0093264B" w:rsidP="0006750A">
      <w:pPr>
        <w:spacing w:before="1" w:line="220" w:lineRule="exact"/>
        <w:ind w:left="851" w:right="580"/>
        <w:rPr>
          <w:rFonts w:eastAsia="Arial"/>
          <w:lang w:val="pt-BR"/>
        </w:rPr>
      </w:pPr>
      <w:r w:rsidRPr="005B5EAC">
        <w:rPr>
          <w:rFonts w:eastAsia="Arial"/>
          <w:w w:val="99"/>
          <w:lang w:val="pt-BR"/>
        </w:rPr>
        <w:t>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Estadual; 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Municipal.</w:t>
      </w:r>
    </w:p>
    <w:p w:rsidR="009A4FC4" w:rsidRPr="005B5EAC" w:rsidRDefault="0093264B" w:rsidP="0006750A">
      <w:pPr>
        <w:spacing w:line="220" w:lineRule="exact"/>
        <w:ind w:left="851" w:right="580"/>
        <w:jc w:val="both"/>
        <w:rPr>
          <w:rFonts w:eastAsia="Arial"/>
          <w:lang w:val="pt-BR"/>
        </w:rPr>
      </w:pPr>
      <w:r w:rsidRPr="005B5EAC">
        <w:rPr>
          <w:rFonts w:eastAsia="Arial"/>
          <w:w w:val="99"/>
          <w:lang w:val="pt-BR"/>
        </w:rPr>
        <w:t>Certidão</w:t>
      </w:r>
      <w:r w:rsidRPr="005B5EAC">
        <w:rPr>
          <w:rFonts w:eastAsia="Arial"/>
          <w:lang w:val="pt-BR"/>
        </w:rPr>
        <w:t xml:space="preserve"> </w:t>
      </w:r>
      <w:r w:rsidRPr="005B5EAC">
        <w:rPr>
          <w:rFonts w:eastAsia="Arial"/>
          <w:w w:val="99"/>
          <w:lang w:val="pt-BR"/>
        </w:rPr>
        <w:t>negativas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débitos</w:t>
      </w:r>
      <w:r w:rsidRPr="005B5EAC">
        <w:rPr>
          <w:rFonts w:eastAsia="Arial"/>
          <w:lang w:val="pt-BR"/>
        </w:rPr>
        <w:t xml:space="preserve"> </w:t>
      </w:r>
      <w:r w:rsidRPr="005B5EAC">
        <w:rPr>
          <w:rFonts w:eastAsia="Arial"/>
          <w:w w:val="99"/>
          <w:lang w:val="pt-BR"/>
        </w:rPr>
        <w:t>Trabalhista</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CNDT</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14.1</w:t>
      </w:r>
      <w:r w:rsidRPr="005B5EAC">
        <w:rPr>
          <w:rFonts w:eastAsia="Arial"/>
          <w:lang w:val="pt-BR"/>
        </w:rPr>
        <w:tab/>
      </w:r>
      <w:r w:rsidRPr="005B5EAC">
        <w:rPr>
          <w:rFonts w:eastAsia="Arial"/>
          <w:w w:val="99"/>
          <w:lang w:val="pt-BR"/>
        </w:rPr>
        <w:t>Vencido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estabelecido</w:t>
      </w:r>
      <w:r w:rsidRPr="005B5EAC">
        <w:rPr>
          <w:rFonts w:eastAsia="Arial"/>
          <w:lang w:val="pt-BR"/>
        </w:rPr>
        <w:t xml:space="preserve"> </w:t>
      </w:r>
      <w:r w:rsidRPr="005B5EAC">
        <w:rPr>
          <w:rFonts w:eastAsia="Arial"/>
          <w:w w:val="99"/>
          <w:lang w:val="pt-BR"/>
        </w:rPr>
        <w:t>acima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efetuado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pagamento,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valores</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corrigidos</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base nos</w:t>
      </w:r>
      <w:r w:rsidRPr="005B5EAC">
        <w:rPr>
          <w:rFonts w:eastAsia="Arial"/>
          <w:lang w:val="pt-BR"/>
        </w:rPr>
        <w:t xml:space="preserve"> </w:t>
      </w:r>
      <w:proofErr w:type="gramStart"/>
      <w:r w:rsidRPr="005B5EAC">
        <w:rPr>
          <w:rFonts w:eastAsia="Arial"/>
          <w:w w:val="99"/>
          <w:lang w:val="pt-BR"/>
        </w:rPr>
        <w:t>mesmos</w:t>
      </w:r>
      <w:r w:rsidRPr="005B5EAC">
        <w:rPr>
          <w:rFonts w:eastAsia="Arial"/>
          <w:lang w:val="pt-BR"/>
        </w:rPr>
        <w:t xml:space="preserve">  </w:t>
      </w:r>
      <w:r w:rsidRPr="005B5EAC">
        <w:rPr>
          <w:rFonts w:eastAsia="Arial"/>
          <w:w w:val="99"/>
          <w:lang w:val="pt-BR"/>
        </w:rPr>
        <w:t>critérios</w:t>
      </w:r>
      <w:proofErr w:type="gramEnd"/>
      <w:r w:rsidRPr="005B5EAC">
        <w:rPr>
          <w:rFonts w:eastAsia="Arial"/>
          <w:lang w:val="pt-BR"/>
        </w:rPr>
        <w:t xml:space="preserve">  </w:t>
      </w:r>
      <w:r w:rsidRPr="005B5EAC">
        <w:rPr>
          <w:rFonts w:eastAsia="Arial"/>
          <w:w w:val="99"/>
          <w:lang w:val="pt-BR"/>
        </w:rPr>
        <w:t>adotados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atualização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obrigações</w:t>
      </w:r>
      <w:r w:rsidRPr="005B5EAC">
        <w:rPr>
          <w:rFonts w:eastAsia="Arial"/>
          <w:lang w:val="pt-BR"/>
        </w:rPr>
        <w:t xml:space="preserve">  </w:t>
      </w:r>
      <w:r w:rsidRPr="005B5EAC">
        <w:rPr>
          <w:rFonts w:eastAsia="Arial"/>
          <w:w w:val="99"/>
          <w:lang w:val="pt-BR"/>
        </w:rPr>
        <w:t>tributárias,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observância</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que dispõe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40,</w:t>
      </w:r>
      <w:r w:rsidRPr="005B5EAC">
        <w:rPr>
          <w:rFonts w:eastAsia="Arial"/>
          <w:lang w:val="pt-BR"/>
        </w:rPr>
        <w:t xml:space="preserve"> </w:t>
      </w:r>
      <w:r w:rsidRPr="005B5EAC">
        <w:rPr>
          <w:rFonts w:eastAsia="Arial"/>
          <w:w w:val="99"/>
          <w:lang w:val="pt-BR"/>
        </w:rPr>
        <w:t>inciso</w:t>
      </w:r>
      <w:r w:rsidRPr="005B5EAC">
        <w:rPr>
          <w:rFonts w:eastAsia="Arial"/>
          <w:lang w:val="pt-BR"/>
        </w:rPr>
        <w:t xml:space="preserve"> </w:t>
      </w:r>
      <w:r w:rsidRPr="005B5EAC">
        <w:rPr>
          <w:rFonts w:eastAsia="Arial"/>
          <w:w w:val="99"/>
          <w:lang w:val="pt-BR"/>
        </w:rPr>
        <w:t>XIV,</w:t>
      </w:r>
      <w:r w:rsidRPr="005B5EAC">
        <w:rPr>
          <w:rFonts w:eastAsia="Arial"/>
          <w:lang w:val="pt-BR"/>
        </w:rPr>
        <w:t xml:space="preserve"> </w:t>
      </w:r>
      <w:r w:rsidRPr="005B5EAC">
        <w:rPr>
          <w:rFonts w:eastAsia="Arial"/>
          <w:w w:val="99"/>
          <w:lang w:val="pt-BR"/>
        </w:rPr>
        <w:t>alínea</w:t>
      </w:r>
      <w:r w:rsidRPr="005B5EAC">
        <w:rPr>
          <w:rFonts w:eastAsia="Arial"/>
          <w:lang w:val="pt-BR"/>
        </w:rPr>
        <w:t xml:space="preserve"> </w:t>
      </w:r>
      <w:r w:rsidRPr="005B5EAC">
        <w:rPr>
          <w:rFonts w:eastAsia="Arial"/>
          <w:w w:val="99"/>
          <w:lang w:val="pt-BR"/>
        </w:rPr>
        <w:t>"c",</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55,</w:t>
      </w:r>
      <w:r w:rsidRPr="005B5EAC">
        <w:rPr>
          <w:rFonts w:eastAsia="Arial"/>
          <w:lang w:val="pt-BR"/>
        </w:rPr>
        <w:t xml:space="preserve"> </w:t>
      </w:r>
      <w:r w:rsidRPr="005B5EAC">
        <w:rPr>
          <w:rFonts w:eastAsia="Arial"/>
          <w:w w:val="99"/>
          <w:lang w:val="pt-BR"/>
        </w:rPr>
        <w:t>inciso</w:t>
      </w:r>
      <w:r w:rsidRPr="005B5EAC">
        <w:rPr>
          <w:rFonts w:eastAsia="Arial"/>
          <w:lang w:val="pt-BR"/>
        </w:rPr>
        <w:t xml:space="preserve"> </w:t>
      </w:r>
      <w:r w:rsidRPr="005B5EAC">
        <w:rPr>
          <w:rFonts w:eastAsia="Arial"/>
          <w:w w:val="99"/>
          <w:lang w:val="pt-BR"/>
        </w:rPr>
        <w:t>III,</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1993,</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suas alterações</w:t>
      </w:r>
      <w:r w:rsidRPr="005B5EAC">
        <w:rPr>
          <w:rFonts w:eastAsia="Arial"/>
          <w:lang w:val="pt-BR"/>
        </w:rPr>
        <w:t xml:space="preserve"> </w:t>
      </w:r>
      <w:r w:rsidRPr="005B5EAC">
        <w:rPr>
          <w:rFonts w:eastAsia="Arial"/>
          <w:w w:val="99"/>
          <w:lang w:val="pt-BR"/>
        </w:rPr>
        <w:t>posteriores,</w:t>
      </w:r>
      <w:r w:rsidRPr="005B5EAC">
        <w:rPr>
          <w:rFonts w:eastAsia="Arial"/>
          <w:lang w:val="pt-BR"/>
        </w:rPr>
        <w:t xml:space="preserve"> </w:t>
      </w:r>
      <w:r w:rsidRPr="005B5EAC">
        <w:rPr>
          <w:rFonts w:eastAsia="Arial"/>
          <w:w w:val="99"/>
          <w:lang w:val="pt-BR"/>
        </w:rPr>
        <w:t>ficando</w:t>
      </w:r>
      <w:r w:rsidRPr="005B5EAC">
        <w:rPr>
          <w:rFonts w:eastAsia="Arial"/>
          <w:lang w:val="pt-BR"/>
        </w:rPr>
        <w:t xml:space="preserve"> </w:t>
      </w:r>
      <w:r w:rsidRPr="005B5EAC">
        <w:rPr>
          <w:rFonts w:eastAsia="Arial"/>
          <w:w w:val="99"/>
          <w:lang w:val="pt-BR"/>
        </w:rPr>
        <w:t>suspensos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01</w:t>
      </w:r>
      <w:r w:rsidRPr="005B5EAC">
        <w:rPr>
          <w:rFonts w:eastAsia="Arial"/>
          <w:lang w:val="pt-BR"/>
        </w:rPr>
        <w:t xml:space="preserve"> </w:t>
      </w:r>
      <w:r w:rsidRPr="005B5EAC">
        <w:rPr>
          <w:rFonts w:eastAsia="Arial"/>
          <w:w w:val="99"/>
          <w:lang w:val="pt-BR"/>
        </w:rPr>
        <w:t>(um)</w:t>
      </w:r>
      <w:r w:rsidRPr="005B5EAC">
        <w:rPr>
          <w:rFonts w:eastAsia="Arial"/>
          <w:lang w:val="pt-BR"/>
        </w:rPr>
        <w:t xml:space="preserve"> </w:t>
      </w:r>
      <w:r w:rsidRPr="005B5EAC">
        <w:rPr>
          <w:rFonts w:eastAsia="Arial"/>
          <w:w w:val="99"/>
          <w:lang w:val="pt-BR"/>
        </w:rPr>
        <w:t>ano</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reajustes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p>
    <w:p w:rsidR="009A4FC4" w:rsidRPr="005B5EAC" w:rsidRDefault="005F2948" w:rsidP="0006750A">
      <w:pPr>
        <w:spacing w:before="3" w:line="240" w:lineRule="exact"/>
        <w:ind w:left="851" w:right="580"/>
        <w:rPr>
          <w:lang w:val="pt-BR"/>
        </w:rPr>
      </w:pPr>
      <w:r w:rsidRPr="005B5EAC">
        <w:rPr>
          <w:lang w:val="pt-BR"/>
        </w:rPr>
        <w:br/>
      </w: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15.</w:t>
      </w:r>
      <w:r w:rsidRPr="005B5EAC">
        <w:rPr>
          <w:rFonts w:eastAsia="Arial"/>
          <w:b/>
          <w:position w:val="-1"/>
          <w:lang w:val="pt-BR"/>
        </w:rPr>
        <w:t xml:space="preserve">        </w:t>
      </w:r>
      <w:r w:rsidRPr="005B5EAC">
        <w:rPr>
          <w:rFonts w:eastAsia="Arial"/>
          <w:b/>
          <w:w w:val="99"/>
          <w:position w:val="-1"/>
          <w:highlight w:val="yellow"/>
          <w:lang w:val="pt-BR"/>
        </w:rPr>
        <w:t>DOS RECURSOS ORÇAMENTÁRIOS</w:t>
      </w:r>
    </w:p>
    <w:p w:rsidR="009A4FC4" w:rsidRPr="005B5EAC" w:rsidRDefault="009A4FC4" w:rsidP="0006750A">
      <w:pPr>
        <w:spacing w:before="12" w:line="240" w:lineRule="exact"/>
        <w:ind w:left="851" w:right="580"/>
        <w:rPr>
          <w:lang w:val="pt-BR"/>
        </w:rPr>
      </w:pPr>
    </w:p>
    <w:p w:rsidR="00F41806" w:rsidRPr="005B5EAC" w:rsidRDefault="0093264B" w:rsidP="00CE52EC">
      <w:pPr>
        <w:spacing w:before="34"/>
        <w:ind w:left="851" w:right="580"/>
        <w:rPr>
          <w:rFonts w:eastAsia="Arial"/>
          <w:b/>
          <w:lang w:val="pt-BR"/>
        </w:rPr>
      </w:pPr>
      <w:r w:rsidRPr="005B5EAC">
        <w:rPr>
          <w:rFonts w:eastAsia="Arial"/>
          <w:b/>
          <w:w w:val="99"/>
          <w:lang w:val="pt-BR"/>
        </w:rPr>
        <w:t>15.1</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00405973" w:rsidRPr="005B5EAC">
        <w:rPr>
          <w:rFonts w:eastAsia="Arial"/>
          <w:b/>
          <w:lang w:val="pt-BR"/>
        </w:rPr>
        <w:t xml:space="preserve">  </w:t>
      </w:r>
      <w:proofErr w:type="gramStart"/>
      <w:r w:rsidRPr="005B5EAC">
        <w:rPr>
          <w:rFonts w:eastAsia="Arial"/>
          <w:b/>
          <w:lang w:val="pt-BR"/>
        </w:rPr>
        <w:t>Os  recursos</w:t>
      </w:r>
      <w:proofErr w:type="gramEnd"/>
      <w:r w:rsidRPr="005B5EAC">
        <w:rPr>
          <w:rFonts w:eastAsia="Arial"/>
          <w:b/>
          <w:lang w:val="pt-BR"/>
        </w:rPr>
        <w:t xml:space="preserve">  orçament</w:t>
      </w:r>
      <w:r w:rsidR="005B5EAC" w:rsidRPr="005B5EAC">
        <w:rPr>
          <w:rFonts w:eastAsia="Arial"/>
          <w:b/>
          <w:lang w:val="pt-BR"/>
        </w:rPr>
        <w:t>ários  correrão  por  conta  de dotações especifica no dia de sua aquisição.</w:t>
      </w:r>
      <w:r w:rsidR="00D7554F" w:rsidRPr="005B5EAC">
        <w:rPr>
          <w:rFonts w:eastAsia="Arial"/>
          <w:b/>
          <w:lang w:val="pt-BR"/>
        </w:rPr>
        <w:br/>
      </w:r>
      <w:r w:rsidR="005F2948" w:rsidRPr="005B5EAC">
        <w:rPr>
          <w:rFonts w:eastAsia="Arial"/>
          <w:b/>
          <w:lang w:val="pt-BR"/>
        </w:rPr>
        <w:br/>
      </w:r>
    </w:p>
    <w:p w:rsidR="009A4FC4" w:rsidRPr="005B5EAC" w:rsidRDefault="0093264B" w:rsidP="0006750A">
      <w:pPr>
        <w:ind w:left="851" w:right="580"/>
        <w:rPr>
          <w:rFonts w:eastAsia="Arial"/>
          <w:lang w:val="pt-BR"/>
        </w:rPr>
      </w:pPr>
      <w:r w:rsidRPr="005B5EAC">
        <w:rPr>
          <w:rFonts w:eastAsia="Arial"/>
          <w:b/>
          <w:w w:val="99"/>
          <w:lang w:val="pt-BR"/>
        </w:rPr>
        <w:lastRenderedPageBreak/>
        <w:t>16.</w:t>
      </w:r>
      <w:r w:rsidRPr="005B5EAC">
        <w:rPr>
          <w:rFonts w:eastAsia="Arial"/>
          <w:b/>
          <w:lang w:val="pt-BR"/>
        </w:rPr>
        <w:t xml:space="preserve">       </w:t>
      </w:r>
      <w:r w:rsidRPr="005B5EAC">
        <w:rPr>
          <w:rFonts w:eastAsia="Arial"/>
          <w:b/>
          <w:w w:val="99"/>
          <w:lang w:val="pt-BR"/>
        </w:rPr>
        <w:t>DISPOSIÇÕES</w:t>
      </w:r>
      <w:r w:rsidRPr="005B5EAC">
        <w:rPr>
          <w:rFonts w:eastAsia="Arial"/>
          <w:b/>
          <w:lang w:val="pt-BR"/>
        </w:rPr>
        <w:t xml:space="preserve"> </w:t>
      </w:r>
      <w:r w:rsidRPr="005B5EAC">
        <w:rPr>
          <w:rFonts w:eastAsia="Arial"/>
          <w:b/>
          <w:w w:val="99"/>
          <w:lang w:val="pt-BR"/>
        </w:rPr>
        <w:t>FINAIS</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16.1</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presente</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importa</w:t>
      </w:r>
      <w:r w:rsidRPr="005B5EAC">
        <w:rPr>
          <w:rFonts w:eastAsia="Arial"/>
          <w:lang w:val="pt-BR"/>
        </w:rPr>
        <w:t xml:space="preserve"> </w:t>
      </w:r>
      <w:proofErr w:type="gramStart"/>
      <w:r w:rsidRPr="005B5EAC">
        <w:rPr>
          <w:rFonts w:eastAsia="Arial"/>
          <w:w w:val="99"/>
          <w:lang w:val="pt-BR"/>
        </w:rPr>
        <w:t>necessariamente</w:t>
      </w:r>
      <w:r w:rsidRPr="005B5EAC">
        <w:rPr>
          <w:rFonts w:eastAsia="Arial"/>
          <w:lang w:val="pt-BR"/>
        </w:rPr>
        <w:t xml:space="preserve">  </w:t>
      </w:r>
      <w:r w:rsidRPr="005B5EAC">
        <w:rPr>
          <w:rFonts w:eastAsia="Arial"/>
          <w:w w:val="99"/>
          <w:lang w:val="pt-BR"/>
        </w:rPr>
        <w:t>em</w:t>
      </w:r>
      <w:proofErr w:type="gramEnd"/>
      <w:r w:rsidRPr="005B5EAC">
        <w:rPr>
          <w:rFonts w:eastAsia="Arial"/>
          <w:lang w:val="pt-BR"/>
        </w:rPr>
        <w:t xml:space="preserve">  </w:t>
      </w:r>
      <w:r w:rsidRPr="005B5EAC">
        <w:rPr>
          <w:rFonts w:eastAsia="Arial"/>
          <w:w w:val="99"/>
          <w:lang w:val="pt-BR"/>
        </w:rPr>
        <w:t>contratação,</w:t>
      </w:r>
      <w:r w:rsidRPr="005B5EAC">
        <w:rPr>
          <w:rFonts w:eastAsia="Arial"/>
          <w:lang w:val="pt-BR"/>
        </w:rPr>
        <w:t xml:space="preserve">  </w:t>
      </w:r>
      <w:r w:rsidRPr="005B5EAC">
        <w:rPr>
          <w:rFonts w:eastAsia="Arial"/>
          <w:w w:val="99"/>
          <w:lang w:val="pt-BR"/>
        </w:rPr>
        <w:t>podendo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 xml:space="preserve">de </w:t>
      </w:r>
      <w:r w:rsidR="00405973" w:rsidRPr="005B5EAC">
        <w:rPr>
          <w:rFonts w:eastAsia="Arial"/>
          <w:w w:val="99"/>
          <w:lang w:val="pt-BR"/>
        </w:rPr>
        <w:t>Juruena</w:t>
      </w:r>
      <w:r w:rsidRPr="005B5EAC">
        <w:rPr>
          <w:rFonts w:eastAsia="Arial"/>
          <w:lang w:val="pt-BR"/>
        </w:rPr>
        <w:t xml:space="preserve">  </w:t>
      </w:r>
      <w:r w:rsidRPr="005B5EAC">
        <w:rPr>
          <w:rFonts w:eastAsia="Arial"/>
          <w:w w:val="99"/>
          <w:lang w:val="pt-BR"/>
        </w:rPr>
        <w:t>revogá-la,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todo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parte,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razões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interesse</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derivada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fato superveniente</w:t>
      </w:r>
      <w:r w:rsidRPr="005B5EAC">
        <w:rPr>
          <w:rFonts w:eastAsia="Arial"/>
          <w:lang w:val="pt-BR"/>
        </w:rPr>
        <w:t xml:space="preserve"> </w:t>
      </w:r>
      <w:r w:rsidRPr="005B5EAC">
        <w:rPr>
          <w:rFonts w:eastAsia="Arial"/>
          <w:w w:val="99"/>
          <w:lang w:val="pt-BR"/>
        </w:rPr>
        <w:t>comprovado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anulá-la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ilegalidade,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ofício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provocação</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ato</w:t>
      </w:r>
      <w:r w:rsidRPr="005B5EAC">
        <w:rPr>
          <w:rFonts w:eastAsia="Arial"/>
          <w:lang w:val="pt-BR"/>
        </w:rPr>
        <w:t xml:space="preserve"> </w:t>
      </w:r>
      <w:r w:rsidRPr="005B5EAC">
        <w:rPr>
          <w:rFonts w:eastAsia="Arial"/>
          <w:w w:val="99"/>
          <w:lang w:val="pt-BR"/>
        </w:rPr>
        <w:t>escrito e</w:t>
      </w:r>
      <w:r w:rsidRPr="005B5EAC">
        <w:rPr>
          <w:rFonts w:eastAsia="Arial"/>
          <w:lang w:val="pt-BR"/>
        </w:rPr>
        <w:t xml:space="preserve">  </w:t>
      </w:r>
      <w:r w:rsidRPr="005B5EAC">
        <w:rPr>
          <w:rFonts w:eastAsia="Arial"/>
          <w:w w:val="99"/>
          <w:lang w:val="pt-BR"/>
        </w:rPr>
        <w:t>fundamentado</w:t>
      </w:r>
      <w:r w:rsidRPr="005B5EAC">
        <w:rPr>
          <w:rFonts w:eastAsia="Arial"/>
          <w:lang w:val="pt-BR"/>
        </w:rPr>
        <w:t xml:space="preserve">  </w:t>
      </w:r>
      <w:r w:rsidRPr="005B5EAC">
        <w:rPr>
          <w:rFonts w:eastAsia="Arial"/>
          <w:w w:val="99"/>
          <w:lang w:val="pt-BR"/>
        </w:rPr>
        <w:t>disponibilizado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conhecimento</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b/>
          <w:w w:val="99"/>
          <w:lang w:val="pt-BR"/>
        </w:rPr>
        <w:t xml:space="preserve">O </w:t>
      </w:r>
      <w:proofErr w:type="gramStart"/>
      <w:r w:rsidRPr="005B5EAC">
        <w:rPr>
          <w:rFonts w:eastAsia="Arial"/>
          <w:b/>
          <w:w w:val="99"/>
          <w:lang w:val="pt-BR"/>
        </w:rPr>
        <w:t>MUNICÍPIO</w:t>
      </w:r>
      <w:r w:rsidRPr="005B5EAC">
        <w:rPr>
          <w:rFonts w:eastAsia="Arial"/>
          <w:b/>
          <w:lang w:val="pt-BR"/>
        </w:rPr>
        <w:t xml:space="preserve">  </w:t>
      </w:r>
      <w:r w:rsidRPr="005B5EAC">
        <w:rPr>
          <w:rFonts w:eastAsia="Arial"/>
          <w:b/>
          <w:w w:val="99"/>
          <w:lang w:val="pt-BR"/>
        </w:rPr>
        <w:t>DE</w:t>
      </w:r>
      <w:proofErr w:type="gramEnd"/>
      <w:r w:rsidRPr="005B5EAC">
        <w:rPr>
          <w:rFonts w:eastAsia="Arial"/>
          <w:b/>
          <w:lang w:val="pt-BR"/>
        </w:rPr>
        <w:t xml:space="preserve">  </w:t>
      </w:r>
      <w:r w:rsidR="00405973" w:rsidRPr="005B5EAC">
        <w:rPr>
          <w:rFonts w:eastAsia="Arial"/>
          <w:b/>
          <w:w w:val="99"/>
          <w:lang w:val="pt-BR"/>
        </w:rPr>
        <w:t>JURUENA</w:t>
      </w:r>
      <w:r w:rsidRPr="005B5EAC">
        <w:rPr>
          <w:rFonts w:eastAsia="Arial"/>
          <w:w w:val="99"/>
          <w:lang w:val="pt-BR"/>
        </w:rPr>
        <w:t>,</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prorrogar,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prazos</w:t>
      </w:r>
      <w:r w:rsidRPr="005B5EAC">
        <w:rPr>
          <w:rFonts w:eastAsia="Arial"/>
          <w:lang w:val="pt-BR"/>
        </w:rPr>
        <w:t xml:space="preserve">  </w:t>
      </w:r>
      <w:r w:rsidRPr="005B5EAC">
        <w:rPr>
          <w:rFonts w:eastAsia="Arial"/>
          <w:w w:val="99"/>
          <w:lang w:val="pt-BR"/>
        </w:rPr>
        <w:t>para recebimento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abertura.</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é</w:t>
      </w:r>
      <w:r w:rsidRPr="005B5EAC">
        <w:rPr>
          <w:rFonts w:eastAsia="Arial"/>
          <w:lang w:val="pt-BR"/>
        </w:rPr>
        <w:t xml:space="preserve"> </w:t>
      </w:r>
      <w:r w:rsidRPr="005B5EAC">
        <w:rPr>
          <w:rFonts w:eastAsia="Arial"/>
          <w:w w:val="99"/>
          <w:lang w:val="pt-BR"/>
        </w:rPr>
        <w:t>responsável</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w w:val="99"/>
          <w:lang w:val="pt-BR"/>
        </w:rPr>
        <w:t>fidelidade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legitimidade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informações</w:t>
      </w:r>
      <w:r w:rsidRPr="005B5EAC">
        <w:rPr>
          <w:rFonts w:eastAsia="Arial"/>
          <w:lang w:val="pt-BR"/>
        </w:rPr>
        <w:t xml:space="preserve"> </w:t>
      </w:r>
      <w:r w:rsidRPr="005B5EAC">
        <w:rPr>
          <w:rFonts w:eastAsia="Arial"/>
          <w:w w:val="99"/>
          <w:lang w:val="pt-BR"/>
        </w:rPr>
        <w:t>prestadas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 xml:space="preserve">documentos </w:t>
      </w:r>
      <w:proofErr w:type="gramStart"/>
      <w:r w:rsidRPr="005B5EAC">
        <w:rPr>
          <w:rFonts w:eastAsia="Arial"/>
          <w:w w:val="99"/>
          <w:lang w:val="pt-BR"/>
        </w:rPr>
        <w:t>apresentados</w:t>
      </w:r>
      <w:r w:rsidRPr="005B5EAC">
        <w:rPr>
          <w:rFonts w:eastAsia="Arial"/>
          <w:lang w:val="pt-BR"/>
        </w:rPr>
        <w:t xml:space="preserve">  </w:t>
      </w:r>
      <w:r w:rsidRPr="005B5EAC">
        <w:rPr>
          <w:rFonts w:eastAsia="Arial"/>
          <w:w w:val="99"/>
          <w:lang w:val="pt-BR"/>
        </w:rPr>
        <w:t>em</w:t>
      </w:r>
      <w:proofErr w:type="gramEnd"/>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fase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falsidade</w:t>
      </w:r>
      <w:proofErr w:type="gramEnd"/>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documento</w:t>
      </w:r>
      <w:r w:rsidRPr="005B5EAC">
        <w:rPr>
          <w:rFonts w:eastAsia="Arial"/>
          <w:lang w:val="pt-BR"/>
        </w:rPr>
        <w:t xml:space="preserve">  </w:t>
      </w:r>
      <w:r w:rsidRPr="005B5EAC">
        <w:rPr>
          <w:rFonts w:eastAsia="Arial"/>
          <w:w w:val="99"/>
          <w:lang w:val="pt-BR"/>
        </w:rPr>
        <w:t>apresentado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 inverdade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informações</w:t>
      </w:r>
      <w:r w:rsidRPr="005B5EAC">
        <w:rPr>
          <w:rFonts w:eastAsia="Arial"/>
          <w:lang w:val="pt-BR"/>
        </w:rPr>
        <w:t xml:space="preserve"> </w:t>
      </w:r>
      <w:r w:rsidRPr="005B5EAC">
        <w:rPr>
          <w:rFonts w:eastAsia="Arial"/>
          <w:w w:val="99"/>
          <w:lang w:val="pt-BR"/>
        </w:rPr>
        <w:t>nele</w:t>
      </w:r>
      <w:r w:rsidRPr="005B5EAC">
        <w:rPr>
          <w:rFonts w:eastAsia="Arial"/>
          <w:lang w:val="pt-BR"/>
        </w:rPr>
        <w:t xml:space="preserve"> </w:t>
      </w:r>
      <w:r w:rsidRPr="005B5EAC">
        <w:rPr>
          <w:rFonts w:eastAsia="Arial"/>
          <w:w w:val="99"/>
          <w:lang w:val="pt-BR"/>
        </w:rPr>
        <w:t>contidas</w:t>
      </w:r>
      <w:r w:rsidRPr="005B5EAC">
        <w:rPr>
          <w:rFonts w:eastAsia="Arial"/>
          <w:lang w:val="pt-BR"/>
        </w:rPr>
        <w:t xml:space="preserve"> </w:t>
      </w:r>
      <w:r w:rsidRPr="005B5EAC">
        <w:rPr>
          <w:rFonts w:eastAsia="Arial"/>
          <w:w w:val="99"/>
          <w:lang w:val="pt-BR"/>
        </w:rPr>
        <w:t>implicará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imediata</w:t>
      </w:r>
      <w:r w:rsidRPr="005B5EAC">
        <w:rPr>
          <w:rFonts w:eastAsia="Arial"/>
          <w:lang w:val="pt-BR"/>
        </w:rPr>
        <w:t xml:space="preserve"> </w:t>
      </w:r>
      <w:r w:rsidRPr="005B5EAC">
        <w:rPr>
          <w:rFonts w:eastAsia="Arial"/>
          <w:w w:val="99"/>
          <w:lang w:val="pt-BR"/>
        </w:rPr>
        <w:t>desclassificação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tiver apresentado,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tenha</w:t>
      </w:r>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vencedor,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rescisão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contrato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pedido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compra,</w:t>
      </w:r>
      <w:r w:rsidRPr="005B5EAC">
        <w:rPr>
          <w:rFonts w:eastAsia="Arial"/>
          <w:lang w:val="pt-BR"/>
        </w:rPr>
        <w:t xml:space="preserve">  </w:t>
      </w:r>
      <w:r w:rsidRPr="005B5EAC">
        <w:rPr>
          <w:rFonts w:eastAsia="Arial"/>
          <w:w w:val="99"/>
          <w:lang w:val="pt-BR"/>
        </w:rPr>
        <w:t>sem prejuízo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sanções</w:t>
      </w:r>
      <w:r w:rsidRPr="005B5EAC">
        <w:rPr>
          <w:rFonts w:eastAsia="Arial"/>
          <w:lang w:val="pt-BR"/>
        </w:rPr>
        <w:t xml:space="preserve"> </w:t>
      </w:r>
      <w:r w:rsidRPr="005B5EAC">
        <w:rPr>
          <w:rFonts w:eastAsia="Arial"/>
          <w:w w:val="99"/>
          <w:lang w:val="pt-BR"/>
        </w:rPr>
        <w:t>cabíveis.</w:t>
      </w:r>
    </w:p>
    <w:p w:rsidR="009A4FC4" w:rsidRPr="005B5EAC" w:rsidRDefault="009A4FC4" w:rsidP="0006750A">
      <w:pPr>
        <w:spacing w:before="18" w:line="260" w:lineRule="exact"/>
        <w:ind w:left="851" w:right="580"/>
        <w:rPr>
          <w:lang w:val="pt-BR"/>
        </w:rPr>
      </w:pPr>
    </w:p>
    <w:p w:rsidR="009A4FC4" w:rsidRPr="005B5EAC" w:rsidRDefault="0093264B" w:rsidP="00891B84">
      <w:pPr>
        <w:tabs>
          <w:tab w:val="left" w:pos="1980"/>
        </w:tabs>
        <w:ind w:left="851" w:right="580" w:hanging="706"/>
        <w:jc w:val="both"/>
        <w:rPr>
          <w:lang w:val="pt-BR"/>
        </w:rPr>
      </w:pPr>
      <w:r w:rsidRPr="005B5EAC">
        <w:rPr>
          <w:rFonts w:eastAsia="Arial"/>
          <w:w w:val="99"/>
          <w:lang w:val="pt-BR"/>
        </w:rPr>
        <w:t>16.3</w:t>
      </w:r>
      <w:r w:rsidRPr="005B5EAC">
        <w:rPr>
          <w:rFonts w:eastAsia="Arial"/>
          <w:lang w:val="pt-BR"/>
        </w:rPr>
        <w:tab/>
      </w:r>
      <w:proofErr w:type="gramStart"/>
      <w:r w:rsidRPr="005B5EAC">
        <w:rPr>
          <w:rFonts w:eastAsia="Arial"/>
          <w:w w:val="99"/>
          <w:lang w:val="pt-BR"/>
        </w:rPr>
        <w:t>É</w:t>
      </w:r>
      <w:r w:rsidRPr="005B5EAC">
        <w:rPr>
          <w:rFonts w:eastAsia="Arial"/>
          <w:lang w:val="pt-BR"/>
        </w:rPr>
        <w:t xml:space="preserve">  </w:t>
      </w:r>
      <w:r w:rsidRPr="005B5EAC">
        <w:rPr>
          <w:rFonts w:eastAsia="Arial"/>
          <w:w w:val="99"/>
          <w:lang w:val="pt-BR"/>
        </w:rPr>
        <w:t>facultado</w:t>
      </w:r>
      <w:proofErr w:type="gramEnd"/>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autoridade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ele</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fase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promover diligências</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vistas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esclarecer</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complementar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instrução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processo.</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16.4</w:t>
      </w:r>
      <w:r w:rsidRPr="005B5EAC">
        <w:rPr>
          <w:rFonts w:eastAsia="Arial"/>
          <w:lang w:val="pt-BR"/>
        </w:rPr>
        <w:tab/>
      </w:r>
      <w:r w:rsidRPr="005B5EAC">
        <w:rPr>
          <w:rFonts w:eastAsia="Arial"/>
          <w:w w:val="99"/>
          <w:lang w:val="pt-BR"/>
        </w:rPr>
        <w:t>Os</w:t>
      </w:r>
      <w:r w:rsidRPr="005B5EAC">
        <w:rPr>
          <w:rFonts w:eastAsia="Arial"/>
          <w:lang w:val="pt-BR"/>
        </w:rPr>
        <w:t xml:space="preserve"> </w:t>
      </w:r>
      <w:r w:rsidRPr="005B5EAC">
        <w:rPr>
          <w:rFonts w:eastAsia="Arial"/>
          <w:w w:val="99"/>
          <w:lang w:val="pt-BR"/>
        </w:rPr>
        <w:t>proponentes</w:t>
      </w:r>
      <w:r w:rsidRPr="005B5EAC">
        <w:rPr>
          <w:rFonts w:eastAsia="Arial"/>
          <w:lang w:val="pt-BR"/>
        </w:rPr>
        <w:t xml:space="preserve"> </w:t>
      </w:r>
      <w:r w:rsidRPr="005B5EAC">
        <w:rPr>
          <w:rFonts w:eastAsia="Arial"/>
          <w:w w:val="99"/>
          <w:lang w:val="pt-BR"/>
        </w:rPr>
        <w:t>intimados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prestar</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esclarecimentos</w:t>
      </w:r>
      <w:r w:rsidRPr="005B5EAC">
        <w:rPr>
          <w:rFonts w:eastAsia="Arial"/>
          <w:lang w:val="pt-BR"/>
        </w:rPr>
        <w:t xml:space="preserve"> </w:t>
      </w:r>
      <w:r w:rsidRPr="005B5EAC">
        <w:rPr>
          <w:rFonts w:eastAsia="Arial"/>
          <w:w w:val="99"/>
          <w:lang w:val="pt-BR"/>
        </w:rPr>
        <w:t>adicionais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fazê-lo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 determinado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pena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desclassificação/inabilitação.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16.5</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desatendimento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formais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essenciais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importará</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afastamento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 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w:t>
      </w:r>
      <w:r w:rsidRPr="005B5EAC">
        <w:rPr>
          <w:rFonts w:eastAsia="Arial"/>
          <w:lang w:val="pt-BR"/>
        </w:rPr>
        <w:t xml:space="preserve"> </w:t>
      </w:r>
      <w:r w:rsidRPr="005B5EAC">
        <w:rPr>
          <w:rFonts w:eastAsia="Arial"/>
          <w:w w:val="99"/>
          <w:lang w:val="pt-BR"/>
        </w:rPr>
        <w:t>possível</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aferição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qualificação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exata</w:t>
      </w:r>
      <w:r w:rsidRPr="005B5EAC">
        <w:rPr>
          <w:rFonts w:eastAsia="Arial"/>
          <w:lang w:val="pt-BR"/>
        </w:rPr>
        <w:t xml:space="preserve"> </w:t>
      </w:r>
      <w:r w:rsidRPr="005B5EAC">
        <w:rPr>
          <w:rFonts w:eastAsia="Arial"/>
          <w:w w:val="99"/>
          <w:lang w:val="pt-BR"/>
        </w:rPr>
        <w:t>compreensão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proposta.</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16.6</w:t>
      </w:r>
      <w:r w:rsidRPr="005B5EAC">
        <w:rPr>
          <w:rFonts w:eastAsia="Arial"/>
          <w:lang w:val="pt-BR"/>
        </w:rPr>
        <w:tab/>
      </w:r>
      <w:r w:rsidRPr="005B5EAC">
        <w:rPr>
          <w:rFonts w:eastAsia="Arial"/>
          <w:w w:val="99"/>
          <w:lang w:val="pt-BR"/>
        </w:rPr>
        <w:t>As</w:t>
      </w:r>
      <w:r w:rsidRPr="005B5EAC">
        <w:rPr>
          <w:rFonts w:eastAsia="Arial"/>
          <w:lang w:val="pt-BR"/>
        </w:rPr>
        <w:t xml:space="preserve"> </w:t>
      </w:r>
      <w:r w:rsidRPr="005B5EAC">
        <w:rPr>
          <w:rFonts w:eastAsia="Arial"/>
          <w:w w:val="99"/>
          <w:lang w:val="pt-BR"/>
        </w:rPr>
        <w:t>normas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disciplinam</w:t>
      </w:r>
      <w:r w:rsidRPr="005B5EAC">
        <w:rPr>
          <w:rFonts w:eastAsia="Arial"/>
          <w:lang w:val="pt-BR"/>
        </w:rPr>
        <w:t xml:space="preserve"> </w:t>
      </w:r>
      <w:r w:rsidRPr="005B5EAC">
        <w:rPr>
          <w:rFonts w:eastAsia="Arial"/>
          <w:w w:val="99"/>
          <w:lang w:val="pt-BR"/>
        </w:rPr>
        <w:t>este</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sempre</w:t>
      </w:r>
      <w:r w:rsidRPr="005B5EAC">
        <w:rPr>
          <w:rFonts w:eastAsia="Arial"/>
          <w:lang w:val="pt-BR"/>
        </w:rPr>
        <w:t xml:space="preserve"> </w:t>
      </w:r>
      <w:r w:rsidRPr="005B5EAC">
        <w:rPr>
          <w:rFonts w:eastAsia="Arial"/>
          <w:w w:val="99"/>
          <w:lang w:val="pt-BR"/>
        </w:rPr>
        <w:t>interpretadas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favor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ampliação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 xml:space="preserve">disputa </w:t>
      </w:r>
      <w:proofErr w:type="gramStart"/>
      <w:r w:rsidRPr="005B5EAC">
        <w:rPr>
          <w:rFonts w:eastAsia="Arial"/>
          <w:w w:val="99"/>
          <w:lang w:val="pt-BR"/>
        </w:rPr>
        <w:t>entre</w:t>
      </w:r>
      <w:r w:rsidRPr="005B5EAC">
        <w:rPr>
          <w:rFonts w:eastAsia="Arial"/>
          <w:lang w:val="pt-BR"/>
        </w:rPr>
        <w:t xml:space="preserve">  </w:t>
      </w:r>
      <w:r w:rsidRPr="005B5EAC">
        <w:rPr>
          <w:rFonts w:eastAsia="Arial"/>
          <w:w w:val="99"/>
          <w:lang w:val="pt-BR"/>
        </w:rPr>
        <w:t>os</w:t>
      </w:r>
      <w:proofErr w:type="gramEnd"/>
      <w:r w:rsidRPr="005B5EAC">
        <w:rPr>
          <w:rFonts w:eastAsia="Arial"/>
          <w:lang w:val="pt-BR"/>
        </w:rPr>
        <w:t xml:space="preserve">  </w:t>
      </w:r>
      <w:r w:rsidRPr="005B5EAC">
        <w:rPr>
          <w:rFonts w:eastAsia="Arial"/>
          <w:w w:val="99"/>
          <w:lang w:val="pt-BR"/>
        </w:rPr>
        <w:t>proponentes,</w:t>
      </w:r>
      <w:r w:rsidRPr="005B5EAC">
        <w:rPr>
          <w:rFonts w:eastAsia="Arial"/>
          <w:lang w:val="pt-BR"/>
        </w:rPr>
        <w:t xml:space="preserve">  </w:t>
      </w:r>
      <w:r w:rsidRPr="005B5EAC">
        <w:rPr>
          <w:rFonts w:eastAsia="Arial"/>
          <w:w w:val="99"/>
          <w:lang w:val="pt-BR"/>
        </w:rPr>
        <w:t>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comprometam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interesse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finalidade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 segurança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contratação.</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16.7</w:t>
      </w:r>
      <w:r w:rsidRPr="005B5EAC">
        <w:rPr>
          <w:rFonts w:eastAsia="Arial"/>
          <w:lang w:val="pt-BR"/>
        </w:rPr>
        <w:t xml:space="preserve">   </w:t>
      </w:r>
      <w:proofErr w:type="gramStart"/>
      <w:r w:rsidRPr="005B5EAC">
        <w:rPr>
          <w:rFonts w:eastAsia="Arial"/>
          <w:w w:val="99"/>
          <w:lang w:val="pt-BR"/>
        </w:rPr>
        <w:t>As</w:t>
      </w:r>
      <w:r w:rsidRPr="005B5EAC">
        <w:rPr>
          <w:rFonts w:eastAsia="Arial"/>
          <w:lang w:val="pt-BR"/>
        </w:rPr>
        <w:t xml:space="preserve">  </w:t>
      </w:r>
      <w:r w:rsidRPr="005B5EAC">
        <w:rPr>
          <w:rFonts w:eastAsia="Arial"/>
          <w:w w:val="99"/>
          <w:lang w:val="pt-BR"/>
        </w:rPr>
        <w:t>decisões</w:t>
      </w:r>
      <w:proofErr w:type="gramEnd"/>
      <w:r w:rsidRPr="005B5EAC">
        <w:rPr>
          <w:rFonts w:eastAsia="Arial"/>
          <w:lang w:val="pt-BR"/>
        </w:rPr>
        <w:t xml:space="preserve">  </w:t>
      </w:r>
      <w:r w:rsidRPr="005B5EAC">
        <w:rPr>
          <w:rFonts w:eastAsia="Arial"/>
          <w:w w:val="99"/>
          <w:lang w:val="pt-BR"/>
        </w:rPr>
        <w:t>referentes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este</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poderão</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comunicadas</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proponentes</w:t>
      </w:r>
      <w:r w:rsidRPr="005B5EAC">
        <w:rPr>
          <w:rFonts w:eastAsia="Arial"/>
          <w:lang w:val="pt-BR"/>
        </w:rPr>
        <w:t xml:space="preserve">  </w:t>
      </w:r>
      <w:r w:rsidRPr="005B5EAC">
        <w:rPr>
          <w:rFonts w:eastAsia="Arial"/>
          <w:w w:val="99"/>
          <w:lang w:val="pt-BR"/>
        </w:rPr>
        <w:t>por qualquer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comprove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recebimento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publicação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Diário Oficial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Município.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16.8</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casos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previstos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decididos</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16.9</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nesta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implica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16.10</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cabe</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Bolsa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Licitações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Leilões</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responsabilidade</w:t>
      </w:r>
      <w:r w:rsidRPr="005B5EAC">
        <w:rPr>
          <w:rFonts w:eastAsia="Arial"/>
          <w:lang w:val="pt-BR"/>
        </w:rPr>
        <w:t xml:space="preserve"> </w:t>
      </w:r>
      <w:r w:rsidRPr="005B5EAC">
        <w:rPr>
          <w:rFonts w:eastAsia="Arial"/>
          <w:w w:val="99"/>
          <w:lang w:val="pt-BR"/>
        </w:rPr>
        <w:t>pelas</w:t>
      </w:r>
      <w:r w:rsidRPr="005B5EAC">
        <w:rPr>
          <w:rFonts w:eastAsia="Arial"/>
          <w:lang w:val="pt-BR"/>
        </w:rPr>
        <w:t xml:space="preserve"> </w:t>
      </w:r>
      <w:r w:rsidRPr="005B5EAC">
        <w:rPr>
          <w:rFonts w:eastAsia="Arial"/>
          <w:w w:val="99"/>
          <w:lang w:val="pt-BR"/>
        </w:rPr>
        <w:t>obrigações</w:t>
      </w:r>
      <w:r w:rsidRPr="005B5EAC">
        <w:rPr>
          <w:rFonts w:eastAsia="Arial"/>
          <w:lang w:val="pt-BR"/>
        </w:rPr>
        <w:t xml:space="preserve"> </w:t>
      </w:r>
      <w:r w:rsidRPr="005B5EAC">
        <w:rPr>
          <w:rFonts w:eastAsia="Arial"/>
          <w:w w:val="99"/>
          <w:lang w:val="pt-BR"/>
        </w:rPr>
        <w:t>assumidas</w:t>
      </w:r>
      <w:r w:rsidRPr="005B5EAC">
        <w:rPr>
          <w:rFonts w:eastAsia="Arial"/>
          <w:lang w:val="pt-BR"/>
        </w:rPr>
        <w:t xml:space="preserve"> </w:t>
      </w:r>
      <w:r w:rsidRPr="005B5EAC">
        <w:rPr>
          <w:rFonts w:eastAsia="Arial"/>
          <w:w w:val="99"/>
          <w:lang w:val="pt-BR"/>
        </w:rPr>
        <w:t>pelo fornecedor</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licitador,</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especial</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relação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entrega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bens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da prestação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serviços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quanto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quitação</w:t>
      </w:r>
      <w:r w:rsidRPr="005B5EAC">
        <w:rPr>
          <w:rFonts w:eastAsia="Arial"/>
          <w:lang w:val="pt-BR"/>
        </w:rPr>
        <w:t xml:space="preserve"> </w:t>
      </w:r>
      <w:r w:rsidRPr="005B5EAC">
        <w:rPr>
          <w:rFonts w:eastAsia="Arial"/>
          <w:w w:val="99"/>
          <w:lang w:val="pt-BR"/>
        </w:rPr>
        <w:t>financeira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negociação</w:t>
      </w:r>
      <w:r w:rsidRPr="005B5EAC">
        <w:rPr>
          <w:rFonts w:eastAsia="Arial"/>
          <w:lang w:val="pt-BR"/>
        </w:rPr>
        <w:t xml:space="preserve"> </w:t>
      </w:r>
      <w:r w:rsidRPr="005B5EAC">
        <w:rPr>
          <w:rFonts w:eastAsia="Arial"/>
          <w:w w:val="99"/>
          <w:lang w:val="pt-BR"/>
        </w:rPr>
        <w:t>realizada.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16.11</w:t>
      </w:r>
      <w:r w:rsidRPr="005B5EAC">
        <w:rPr>
          <w:rFonts w:eastAsia="Arial"/>
          <w:lang w:val="pt-BR"/>
        </w:rPr>
        <w:t xml:space="preserve">    </w:t>
      </w:r>
      <w:proofErr w:type="gramStart"/>
      <w:r w:rsidRPr="005B5EAC">
        <w:rPr>
          <w:rFonts w:eastAsia="Arial"/>
          <w:w w:val="99"/>
          <w:lang w:val="pt-BR"/>
        </w:rPr>
        <w:t>O</w:t>
      </w:r>
      <w:r w:rsidRPr="005B5EAC">
        <w:rPr>
          <w:rFonts w:eastAsia="Arial"/>
          <w:lang w:val="pt-BR"/>
        </w:rPr>
        <w:t xml:space="preserve">  </w:t>
      </w:r>
      <w:r w:rsidRPr="005B5EAC">
        <w:rPr>
          <w:rFonts w:eastAsia="Arial"/>
          <w:w w:val="99"/>
          <w:lang w:val="pt-BR"/>
        </w:rPr>
        <w:t>foro</w:t>
      </w:r>
      <w:proofErr w:type="gramEnd"/>
      <w:r w:rsidRPr="005B5EAC">
        <w:rPr>
          <w:rFonts w:eastAsia="Arial"/>
          <w:lang w:val="pt-BR"/>
        </w:rPr>
        <w:t xml:space="preserve">  </w:t>
      </w:r>
      <w:r w:rsidRPr="005B5EAC">
        <w:rPr>
          <w:rFonts w:eastAsia="Arial"/>
          <w:w w:val="99"/>
          <w:lang w:val="pt-BR"/>
        </w:rPr>
        <w:t>designado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julgamento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questões</w:t>
      </w:r>
      <w:r w:rsidRPr="005B5EAC">
        <w:rPr>
          <w:rFonts w:eastAsia="Arial"/>
          <w:lang w:val="pt-BR"/>
        </w:rPr>
        <w:t xml:space="preserve">  </w:t>
      </w:r>
      <w:r w:rsidRPr="005B5EAC">
        <w:rPr>
          <w:rFonts w:eastAsia="Arial"/>
          <w:w w:val="99"/>
          <w:lang w:val="pt-BR"/>
        </w:rPr>
        <w:t>judiciais</w:t>
      </w:r>
      <w:r w:rsidRPr="005B5EAC">
        <w:rPr>
          <w:rFonts w:eastAsia="Arial"/>
          <w:lang w:val="pt-BR"/>
        </w:rPr>
        <w:t xml:space="preserve">  </w:t>
      </w:r>
      <w:r w:rsidRPr="005B5EAC">
        <w:rPr>
          <w:rFonts w:eastAsia="Arial"/>
          <w:w w:val="99"/>
          <w:lang w:val="pt-BR"/>
        </w:rPr>
        <w:t>resultantes</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da Comarca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Trombudo</w:t>
      </w:r>
      <w:r w:rsidRPr="005B5EAC">
        <w:rPr>
          <w:rFonts w:eastAsia="Arial"/>
          <w:lang w:val="pt-BR"/>
        </w:rPr>
        <w:t xml:space="preserve"> </w:t>
      </w:r>
      <w:r w:rsidRPr="005B5EAC">
        <w:rPr>
          <w:rFonts w:eastAsia="Arial"/>
          <w:w w:val="99"/>
          <w:lang w:val="pt-BR"/>
        </w:rPr>
        <w:t>Central,</w:t>
      </w:r>
      <w:r w:rsidRPr="005B5EAC">
        <w:rPr>
          <w:rFonts w:eastAsia="Arial"/>
          <w:lang w:val="pt-BR"/>
        </w:rPr>
        <w:t xml:space="preserve"> </w:t>
      </w:r>
      <w:r w:rsidRPr="005B5EAC">
        <w:rPr>
          <w:rFonts w:eastAsia="Arial"/>
          <w:w w:val="99"/>
          <w:lang w:val="pt-BR"/>
        </w:rPr>
        <w:t>Estado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Santa</w:t>
      </w:r>
      <w:r w:rsidRPr="005B5EAC">
        <w:rPr>
          <w:rFonts w:eastAsia="Arial"/>
          <w:lang w:val="pt-BR"/>
        </w:rPr>
        <w:t xml:space="preserve"> </w:t>
      </w:r>
      <w:r w:rsidRPr="005B5EAC">
        <w:rPr>
          <w:rFonts w:eastAsia="Arial"/>
          <w:w w:val="99"/>
          <w:lang w:val="pt-BR"/>
        </w:rPr>
        <w:t>Catarina,</w:t>
      </w:r>
      <w:r w:rsidRPr="005B5EAC">
        <w:rPr>
          <w:rFonts w:eastAsia="Arial"/>
          <w:lang w:val="pt-BR"/>
        </w:rPr>
        <w:t xml:space="preserve"> </w:t>
      </w:r>
      <w:r w:rsidRPr="005B5EAC">
        <w:rPr>
          <w:rFonts w:eastAsia="Arial"/>
          <w:w w:val="99"/>
          <w:lang w:val="pt-BR"/>
        </w:rPr>
        <w:t>considerado</w:t>
      </w:r>
      <w:r w:rsidRPr="005B5EAC">
        <w:rPr>
          <w:rFonts w:eastAsia="Arial"/>
          <w:lang w:val="pt-BR"/>
        </w:rPr>
        <w:t xml:space="preserve"> </w:t>
      </w:r>
      <w:r w:rsidRPr="005B5EAC">
        <w:rPr>
          <w:rFonts w:eastAsia="Arial"/>
          <w:w w:val="99"/>
          <w:lang w:val="pt-BR"/>
        </w:rPr>
        <w:t>aquele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está</w:t>
      </w:r>
      <w:r w:rsidRPr="005B5EAC">
        <w:rPr>
          <w:rFonts w:eastAsia="Arial"/>
          <w:lang w:val="pt-BR"/>
        </w:rPr>
        <w:t xml:space="preserve"> </w:t>
      </w:r>
      <w:r w:rsidRPr="005B5EAC">
        <w:rPr>
          <w:rFonts w:eastAsia="Arial"/>
          <w:w w:val="99"/>
          <w:lang w:val="pt-BR"/>
        </w:rPr>
        <w:t>vinculado</w:t>
      </w:r>
      <w:r w:rsidRPr="005B5EAC">
        <w:rPr>
          <w:rFonts w:eastAsia="Arial"/>
          <w:lang w:val="pt-BR"/>
        </w:rPr>
        <w:t xml:space="preserve"> </w:t>
      </w:r>
      <w:r w:rsidRPr="005B5EAC">
        <w:rPr>
          <w:rFonts w:eastAsia="Arial"/>
          <w:w w:val="99"/>
          <w:lang w:val="pt-BR"/>
        </w:rPr>
        <w:t>o Pregoeiro.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16.12</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Equipe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Apoio,</w:t>
      </w:r>
      <w:r w:rsidRPr="005B5EAC">
        <w:rPr>
          <w:rFonts w:eastAsia="Arial"/>
          <w:lang w:val="pt-BR"/>
        </w:rPr>
        <w:t xml:space="preserve"> </w:t>
      </w:r>
      <w:r w:rsidRPr="005B5EAC">
        <w:rPr>
          <w:rFonts w:eastAsia="Arial"/>
          <w:w w:val="99"/>
          <w:lang w:val="pt-BR"/>
        </w:rPr>
        <w:t>atenderá</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interessados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07:00</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0072207C" w:rsidRPr="005B5EAC">
        <w:rPr>
          <w:rFonts w:eastAsia="Arial"/>
          <w:w w:val="99"/>
          <w:lang w:val="pt-BR"/>
        </w:rPr>
        <w:t>13</w:t>
      </w:r>
      <w:r w:rsidRPr="005B5EAC">
        <w:rPr>
          <w:rFonts w:eastAsia="Arial"/>
          <w:w w:val="99"/>
          <w:lang w:val="pt-BR"/>
        </w:rPr>
        <w:t>:00</w:t>
      </w:r>
      <w:r w:rsidRPr="005B5EAC">
        <w:rPr>
          <w:rFonts w:eastAsia="Arial"/>
          <w:lang w:val="pt-BR"/>
        </w:rPr>
        <w:t xml:space="preserve"> </w:t>
      </w:r>
      <w:r w:rsidRPr="005B5EAC">
        <w:rPr>
          <w:rFonts w:eastAsia="Arial"/>
          <w:w w:val="99"/>
          <w:lang w:val="pt-BR"/>
        </w:rPr>
        <w:t>horas,</w:t>
      </w:r>
      <w:r w:rsidRPr="005B5EAC">
        <w:rPr>
          <w:rFonts w:eastAsia="Arial"/>
          <w:lang w:val="pt-BR"/>
        </w:rPr>
        <w:t xml:space="preserve"> </w:t>
      </w:r>
      <w:r w:rsidRPr="005B5EAC">
        <w:rPr>
          <w:rFonts w:eastAsia="Arial"/>
          <w:w w:val="99"/>
          <w:lang w:val="pt-BR"/>
        </w:rPr>
        <w:t xml:space="preserve">de </w:t>
      </w:r>
      <w:proofErr w:type="gramStart"/>
      <w:r w:rsidRPr="005B5EAC">
        <w:rPr>
          <w:rFonts w:eastAsia="Arial"/>
          <w:w w:val="99"/>
          <w:lang w:val="pt-BR"/>
        </w:rPr>
        <w:t>segunda</w:t>
      </w:r>
      <w:r w:rsidRPr="005B5EAC">
        <w:rPr>
          <w:rFonts w:eastAsia="Arial"/>
          <w:lang w:val="pt-BR"/>
        </w:rPr>
        <w:t xml:space="preserve">  </w:t>
      </w:r>
      <w:r w:rsidRPr="005B5EAC">
        <w:rPr>
          <w:rFonts w:eastAsia="Arial"/>
          <w:w w:val="99"/>
          <w:lang w:val="pt-BR"/>
        </w:rPr>
        <w:t>a</w:t>
      </w:r>
      <w:proofErr w:type="gramEnd"/>
      <w:r w:rsidRPr="005B5EAC">
        <w:rPr>
          <w:rFonts w:eastAsia="Arial"/>
          <w:lang w:val="pt-BR"/>
        </w:rPr>
        <w:t xml:space="preserve">  </w:t>
      </w:r>
      <w:r w:rsidRPr="005B5EAC">
        <w:rPr>
          <w:rFonts w:eastAsia="Arial"/>
          <w:w w:val="99"/>
          <w:lang w:val="pt-BR"/>
        </w:rPr>
        <w:t>sexta-feira,</w:t>
      </w:r>
      <w:r w:rsidRPr="005B5EAC">
        <w:rPr>
          <w:rFonts w:eastAsia="Arial"/>
          <w:lang w:val="pt-BR"/>
        </w:rPr>
        <w:t xml:space="preserve">  </w:t>
      </w:r>
      <w:r w:rsidRPr="005B5EAC">
        <w:rPr>
          <w:rFonts w:eastAsia="Arial"/>
          <w:w w:val="99"/>
          <w:lang w:val="pt-BR"/>
        </w:rPr>
        <w:t>exceto</w:t>
      </w:r>
      <w:r w:rsidRPr="005B5EAC">
        <w:rPr>
          <w:rFonts w:eastAsia="Arial"/>
          <w:lang w:val="pt-BR"/>
        </w:rPr>
        <w:t xml:space="preserve">  </w:t>
      </w:r>
      <w:r w:rsidRPr="005B5EAC">
        <w:rPr>
          <w:rFonts w:eastAsia="Arial"/>
          <w:w w:val="99"/>
          <w:lang w:val="pt-BR"/>
        </w:rPr>
        <w:t>feriados,</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 xml:space="preserve">Prefeitura </w:t>
      </w:r>
      <w:r w:rsidRPr="005B5EAC">
        <w:rPr>
          <w:rFonts w:eastAsia="Arial"/>
          <w:lang w:val="pt-BR"/>
        </w:rPr>
        <w:t xml:space="preserve"> </w:t>
      </w:r>
      <w:r w:rsidRPr="005B5EAC">
        <w:rPr>
          <w:rFonts w:eastAsia="Arial"/>
          <w:w w:val="99"/>
          <w:lang w:val="pt-BR"/>
        </w:rPr>
        <w:t xml:space="preserve">Municipal </w:t>
      </w:r>
      <w:r w:rsidRPr="005B5EAC">
        <w:rPr>
          <w:rFonts w:eastAsia="Arial"/>
          <w:lang w:val="pt-BR"/>
        </w:rPr>
        <w:t xml:space="preserve"> </w:t>
      </w:r>
      <w:r w:rsidRPr="005B5EAC">
        <w:rPr>
          <w:rFonts w:eastAsia="Arial"/>
          <w:w w:val="99"/>
          <w:lang w:val="pt-BR"/>
        </w:rPr>
        <w:t xml:space="preserve">de </w:t>
      </w:r>
      <w:r w:rsidRPr="005B5EAC">
        <w:rPr>
          <w:rFonts w:eastAsia="Arial"/>
          <w:lang w:val="pt-BR"/>
        </w:rPr>
        <w:t xml:space="preserve"> </w:t>
      </w:r>
      <w:r w:rsidR="00405973" w:rsidRPr="005B5EAC">
        <w:rPr>
          <w:rFonts w:eastAsia="Arial"/>
          <w:w w:val="99"/>
          <w:lang w:val="pt-BR"/>
        </w:rPr>
        <w:t>Juruena</w:t>
      </w:r>
      <w:r w:rsidR="00C609AF" w:rsidRPr="005B5EAC">
        <w:rPr>
          <w:rFonts w:eastAsia="Arial"/>
          <w:w w:val="99"/>
          <w:lang w:val="pt-BR"/>
        </w:rPr>
        <w:t xml:space="preserve"> -MT</w:t>
      </w:r>
      <w:r w:rsidRPr="005B5EAC">
        <w:rPr>
          <w:rFonts w:eastAsia="Arial"/>
          <w:w w:val="99"/>
          <w:lang w:val="pt-BR"/>
        </w:rPr>
        <w:t xml:space="preserve"> </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melhores esclarecimentos.</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16.13</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documentação</w:t>
      </w:r>
      <w:r w:rsidRPr="005B5EAC">
        <w:rPr>
          <w:rFonts w:eastAsia="Arial"/>
          <w:lang w:val="pt-BR"/>
        </w:rPr>
        <w:t xml:space="preserve"> </w:t>
      </w:r>
      <w:r w:rsidRPr="005B5EAC">
        <w:rPr>
          <w:rFonts w:eastAsia="Arial"/>
          <w:w w:val="99"/>
          <w:lang w:val="pt-BR"/>
        </w:rPr>
        <w:t>apresentada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fins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fará</w:t>
      </w:r>
      <w:r w:rsidRPr="005B5EAC">
        <w:rPr>
          <w:rFonts w:eastAsia="Arial"/>
          <w:lang w:val="pt-BR"/>
        </w:rPr>
        <w:t xml:space="preserve"> </w:t>
      </w:r>
      <w:r w:rsidRPr="005B5EAC">
        <w:rPr>
          <w:rFonts w:eastAsia="Arial"/>
          <w:w w:val="99"/>
          <w:lang w:val="pt-BR"/>
        </w:rPr>
        <w:t>parte</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autos</w:t>
      </w:r>
      <w:r w:rsidRPr="005B5EAC">
        <w:rPr>
          <w:rFonts w:eastAsia="Arial"/>
          <w:lang w:val="pt-BR"/>
        </w:rPr>
        <w:t xml:space="preserve"> </w:t>
      </w:r>
      <w:r w:rsidRPr="005B5EAC">
        <w:rPr>
          <w:rFonts w:eastAsia="Arial"/>
          <w:w w:val="99"/>
          <w:lang w:val="pt-BR"/>
        </w:rPr>
        <w:t>da licitação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devolvida</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proponente.</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16.14</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havendo</w:t>
      </w:r>
      <w:r w:rsidRPr="005B5EAC">
        <w:rPr>
          <w:rFonts w:eastAsia="Arial"/>
          <w:lang w:val="pt-BR"/>
        </w:rPr>
        <w:t xml:space="preserve"> </w:t>
      </w:r>
      <w:r w:rsidRPr="005B5EAC">
        <w:rPr>
          <w:rFonts w:eastAsia="Arial"/>
          <w:w w:val="99"/>
          <w:lang w:val="pt-BR"/>
        </w:rPr>
        <w:t>expediente</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ocorrendo</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fato</w:t>
      </w:r>
      <w:r w:rsidRPr="005B5EAC">
        <w:rPr>
          <w:rFonts w:eastAsia="Arial"/>
          <w:lang w:val="pt-BR"/>
        </w:rPr>
        <w:t xml:space="preserve"> </w:t>
      </w:r>
      <w:r w:rsidRPr="005B5EAC">
        <w:rPr>
          <w:rFonts w:eastAsia="Arial"/>
          <w:w w:val="99"/>
          <w:lang w:val="pt-BR"/>
        </w:rPr>
        <w:t>superveniente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impeça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realização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certame na</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marcada,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automaticamente</w:t>
      </w:r>
      <w:r w:rsidRPr="005B5EAC">
        <w:rPr>
          <w:rFonts w:eastAsia="Arial"/>
          <w:lang w:val="pt-BR"/>
        </w:rPr>
        <w:t xml:space="preserve"> </w:t>
      </w:r>
      <w:r w:rsidRPr="005B5EAC">
        <w:rPr>
          <w:rFonts w:eastAsia="Arial"/>
          <w:w w:val="99"/>
          <w:lang w:val="pt-BR"/>
        </w:rPr>
        <w:t>transferida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dia</w:t>
      </w:r>
      <w:r w:rsidRPr="005B5EAC">
        <w:rPr>
          <w:rFonts w:eastAsia="Arial"/>
          <w:lang w:val="pt-BR"/>
        </w:rPr>
        <w:t xml:space="preserve"> </w:t>
      </w:r>
      <w:r w:rsidRPr="005B5EAC">
        <w:rPr>
          <w:rFonts w:eastAsia="Arial"/>
          <w:w w:val="99"/>
          <w:lang w:val="pt-BR"/>
        </w:rPr>
        <w:t>útil</w:t>
      </w:r>
      <w:r w:rsidRPr="005B5EAC">
        <w:rPr>
          <w:rFonts w:eastAsia="Arial"/>
          <w:lang w:val="pt-BR"/>
        </w:rPr>
        <w:t xml:space="preserve"> </w:t>
      </w:r>
      <w:r w:rsidRPr="005B5EAC">
        <w:rPr>
          <w:rFonts w:eastAsia="Arial"/>
          <w:w w:val="99"/>
          <w:lang w:val="pt-BR"/>
        </w:rPr>
        <w:t>subsequente,</w:t>
      </w:r>
      <w:r w:rsidRPr="005B5EAC">
        <w:rPr>
          <w:rFonts w:eastAsia="Arial"/>
          <w:lang w:val="pt-BR"/>
        </w:rPr>
        <w:t xml:space="preserve"> </w:t>
      </w:r>
      <w:r w:rsidRPr="005B5EAC">
        <w:rPr>
          <w:rFonts w:eastAsia="Arial"/>
          <w:w w:val="99"/>
          <w:lang w:val="pt-BR"/>
        </w:rPr>
        <w:t>no mesmo</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anteriormente</w:t>
      </w:r>
      <w:r w:rsidRPr="005B5EAC">
        <w:rPr>
          <w:rFonts w:eastAsia="Arial"/>
          <w:lang w:val="pt-BR"/>
        </w:rPr>
        <w:t xml:space="preserve"> </w:t>
      </w:r>
      <w:r w:rsidRPr="005B5EAC">
        <w:rPr>
          <w:rFonts w:eastAsia="Arial"/>
          <w:w w:val="99"/>
          <w:lang w:val="pt-BR"/>
        </w:rPr>
        <w:t>estabelecido,</w:t>
      </w:r>
      <w:r w:rsidRPr="005B5EAC">
        <w:rPr>
          <w:rFonts w:eastAsia="Arial"/>
          <w:lang w:val="pt-BR"/>
        </w:rPr>
        <w:t xml:space="preserve"> </w:t>
      </w:r>
      <w:r w:rsidRPr="005B5EAC">
        <w:rPr>
          <w:rFonts w:eastAsia="Arial"/>
          <w:w w:val="99"/>
          <w:lang w:val="pt-BR"/>
        </w:rPr>
        <w:t>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haja</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contrário.</w:t>
      </w:r>
    </w:p>
    <w:p w:rsidR="009A4FC4" w:rsidRPr="005B5EAC" w:rsidRDefault="009A4FC4" w:rsidP="0072207C">
      <w:pPr>
        <w:spacing w:before="1" w:line="280" w:lineRule="exact"/>
        <w:ind w:right="580"/>
        <w:rPr>
          <w:lang w:val="pt-BR"/>
        </w:rPr>
      </w:pPr>
    </w:p>
    <w:p w:rsidR="009A4FC4" w:rsidRPr="005B5EAC" w:rsidRDefault="0093264B" w:rsidP="0006750A">
      <w:pPr>
        <w:ind w:left="851" w:right="580" w:hanging="709"/>
        <w:rPr>
          <w:rFonts w:eastAsia="Arial"/>
          <w:lang w:val="pt-BR"/>
        </w:rPr>
      </w:pPr>
      <w:r w:rsidRPr="005B5EAC">
        <w:rPr>
          <w:rFonts w:eastAsia="Arial"/>
          <w:w w:val="99"/>
          <w:lang w:val="pt-BR"/>
        </w:rPr>
        <w:t>16.1</w:t>
      </w:r>
      <w:r w:rsidR="0072207C" w:rsidRPr="005B5EAC">
        <w:rPr>
          <w:rFonts w:eastAsia="Arial"/>
          <w:w w:val="99"/>
          <w:lang w:val="pt-BR"/>
        </w:rPr>
        <w:t>5</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casos</w:t>
      </w:r>
      <w:r w:rsidRPr="005B5EAC">
        <w:rPr>
          <w:rFonts w:eastAsia="Arial"/>
          <w:lang w:val="pt-BR"/>
        </w:rPr>
        <w:t xml:space="preserve"> </w:t>
      </w:r>
      <w:r w:rsidRPr="005B5EAC">
        <w:rPr>
          <w:rFonts w:eastAsia="Arial"/>
          <w:w w:val="99"/>
          <w:lang w:val="pt-BR"/>
        </w:rPr>
        <w:t>omissos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resolvidos</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nos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legislação</w:t>
      </w:r>
      <w:r w:rsidRPr="005B5EAC">
        <w:rPr>
          <w:rFonts w:eastAsia="Arial"/>
          <w:lang w:val="pt-BR"/>
        </w:rPr>
        <w:t xml:space="preserve"> </w:t>
      </w:r>
      <w:r w:rsidRPr="005B5EAC">
        <w:rPr>
          <w:rFonts w:eastAsia="Arial"/>
          <w:w w:val="99"/>
          <w:lang w:val="pt-BR"/>
        </w:rPr>
        <w:t>pertinente.</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hanging="706"/>
        <w:jc w:val="both"/>
        <w:rPr>
          <w:rFonts w:eastAsia="Arial"/>
          <w:lang w:val="pt-BR"/>
        </w:rPr>
      </w:pPr>
      <w:proofErr w:type="gramStart"/>
      <w:r w:rsidRPr="005B5EAC">
        <w:rPr>
          <w:rFonts w:eastAsia="Arial"/>
          <w:w w:val="99"/>
          <w:lang w:val="pt-BR"/>
        </w:rPr>
        <w:lastRenderedPageBreak/>
        <w:t>16.1</w:t>
      </w:r>
      <w:r w:rsidR="0072207C" w:rsidRPr="005B5EAC">
        <w:rPr>
          <w:rFonts w:eastAsia="Arial"/>
          <w:w w:val="99"/>
          <w:lang w:val="pt-BR"/>
        </w:rPr>
        <w:t>6</w:t>
      </w:r>
      <w:r w:rsidRPr="005B5EAC">
        <w:rPr>
          <w:rFonts w:eastAsia="Arial"/>
          <w:lang w:val="pt-BR"/>
        </w:rPr>
        <w:t xml:space="preserve">  </w:t>
      </w:r>
      <w:r w:rsidRPr="005B5EAC">
        <w:rPr>
          <w:rFonts w:eastAsia="Arial"/>
          <w:w w:val="99"/>
          <w:lang w:val="pt-BR"/>
        </w:rPr>
        <w:t>As</w:t>
      </w:r>
      <w:proofErr w:type="gramEnd"/>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estabelecidas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seus</w:t>
      </w:r>
      <w:r w:rsidRPr="005B5EAC">
        <w:rPr>
          <w:rFonts w:eastAsia="Arial"/>
          <w:lang w:val="pt-BR"/>
        </w:rPr>
        <w:t xml:space="preserve">  </w:t>
      </w:r>
      <w:r w:rsidRPr="005B5EAC">
        <w:rPr>
          <w:rFonts w:eastAsia="Arial"/>
          <w:w w:val="99"/>
          <w:lang w:val="pt-BR"/>
        </w:rPr>
        <w:t>anexos</w:t>
      </w:r>
      <w:r w:rsidRPr="005B5EAC">
        <w:rPr>
          <w:rFonts w:eastAsia="Arial"/>
          <w:lang w:val="pt-BR"/>
        </w:rPr>
        <w:t xml:space="preserve">  </w:t>
      </w:r>
      <w:r w:rsidRPr="005B5EAC">
        <w:rPr>
          <w:rFonts w:eastAsia="Arial"/>
          <w:w w:val="99"/>
          <w:lang w:val="pt-BR"/>
        </w:rPr>
        <w:t>vinculam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partes,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nos</w:t>
      </w:r>
      <w:r w:rsidRPr="005B5EAC">
        <w:rPr>
          <w:rFonts w:eastAsia="Arial"/>
          <w:lang w:val="pt-BR"/>
        </w:rPr>
        <w:t xml:space="preserve">  </w:t>
      </w:r>
      <w:r w:rsidRPr="005B5EAC">
        <w:rPr>
          <w:rFonts w:eastAsia="Arial"/>
          <w:w w:val="99"/>
          <w:lang w:val="pt-BR"/>
        </w:rPr>
        <w:t>casos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 encontram</w:t>
      </w:r>
      <w:r w:rsidRPr="005B5EAC">
        <w:rPr>
          <w:rFonts w:eastAsia="Arial"/>
          <w:lang w:val="pt-BR"/>
        </w:rPr>
        <w:t xml:space="preserve">  </w:t>
      </w:r>
      <w:r w:rsidRPr="005B5EAC">
        <w:rPr>
          <w:rFonts w:eastAsia="Arial"/>
          <w:w w:val="99"/>
          <w:lang w:val="pt-BR"/>
        </w:rPr>
        <w:t>presentes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requisitos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55</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8.666/93,</w:t>
      </w:r>
      <w:r w:rsidRPr="005B5EAC">
        <w:rPr>
          <w:rFonts w:eastAsia="Arial"/>
          <w:lang w:val="pt-BR"/>
        </w:rPr>
        <w:t xml:space="preserve">  </w:t>
      </w:r>
      <w:r w:rsidRPr="005B5EAC">
        <w:rPr>
          <w:rFonts w:eastAsia="Arial"/>
          <w:w w:val="99"/>
          <w:lang w:val="pt-BR"/>
        </w:rPr>
        <w:t>há</w:t>
      </w:r>
      <w:r w:rsidRPr="005B5EAC">
        <w:rPr>
          <w:rFonts w:eastAsia="Arial"/>
          <w:lang w:val="pt-BR"/>
        </w:rPr>
        <w:t xml:space="preserve">  </w:t>
      </w:r>
      <w:r w:rsidRPr="005B5EAC">
        <w:rPr>
          <w:rFonts w:eastAsia="Arial"/>
          <w:w w:val="99"/>
          <w:lang w:val="pt-BR"/>
        </w:rPr>
        <w:t>substituição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instrumento</w:t>
      </w:r>
      <w:r w:rsidRPr="005B5EAC">
        <w:rPr>
          <w:rFonts w:eastAsia="Arial"/>
          <w:lang w:val="pt-BR"/>
        </w:rPr>
        <w:t xml:space="preserve">  </w:t>
      </w:r>
      <w:r w:rsidRPr="005B5EAC">
        <w:rPr>
          <w:rFonts w:eastAsia="Arial"/>
          <w:w w:val="99"/>
          <w:lang w:val="pt-BR"/>
        </w:rPr>
        <w:t>do contrato,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62</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mesma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já</w:t>
      </w:r>
      <w:r w:rsidRPr="005B5EAC">
        <w:rPr>
          <w:rFonts w:eastAsia="Arial"/>
          <w:lang w:val="pt-BR"/>
        </w:rPr>
        <w:t xml:space="preserve"> </w:t>
      </w:r>
      <w:r w:rsidRPr="005B5EAC">
        <w:rPr>
          <w:rFonts w:eastAsia="Arial"/>
          <w:w w:val="99"/>
          <w:lang w:val="pt-BR"/>
        </w:rPr>
        <w:t>mencionada.</w:t>
      </w:r>
    </w:p>
    <w:p w:rsidR="009A4FC4" w:rsidRPr="005B5EAC" w:rsidRDefault="009A4FC4" w:rsidP="0006750A">
      <w:pPr>
        <w:spacing w:before="2" w:line="280" w:lineRule="exact"/>
        <w:ind w:left="851" w:right="580"/>
        <w:rPr>
          <w:lang w:val="pt-BR"/>
        </w:rPr>
      </w:pPr>
    </w:p>
    <w:p w:rsidR="009A4FC4" w:rsidRPr="005B5EAC" w:rsidRDefault="0093264B" w:rsidP="00143CEA">
      <w:pPr>
        <w:ind w:left="851" w:right="580" w:hanging="706"/>
        <w:jc w:val="both"/>
        <w:rPr>
          <w:lang w:val="pt-BR"/>
        </w:rPr>
      </w:pPr>
      <w:r w:rsidRPr="005B5EAC">
        <w:rPr>
          <w:rFonts w:eastAsia="Arial"/>
          <w:w w:val="99"/>
          <w:lang w:val="pt-BR"/>
        </w:rPr>
        <w:t>16.1</w:t>
      </w:r>
      <w:r w:rsidR="0072207C" w:rsidRPr="005B5EAC">
        <w:rPr>
          <w:rFonts w:eastAsia="Arial"/>
          <w:w w:val="99"/>
          <w:lang w:val="pt-BR"/>
        </w:rPr>
        <w:t>7</w:t>
      </w:r>
      <w:r w:rsidRPr="005B5EAC">
        <w:rPr>
          <w:rFonts w:eastAsia="Arial"/>
          <w:lang w:val="pt-BR"/>
        </w:rPr>
        <w:t xml:space="preserve"> </w:t>
      </w:r>
      <w:r w:rsidRPr="005B5EAC">
        <w:rPr>
          <w:rFonts w:eastAsia="Arial"/>
          <w:w w:val="99"/>
          <w:lang w:val="pt-BR"/>
        </w:rPr>
        <w:t>Atendida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conveniência</w:t>
      </w:r>
      <w:r w:rsidRPr="005B5EAC">
        <w:rPr>
          <w:rFonts w:eastAsia="Arial"/>
          <w:lang w:val="pt-BR"/>
        </w:rPr>
        <w:t xml:space="preserve"> </w:t>
      </w:r>
      <w:r w:rsidRPr="005B5EAC">
        <w:rPr>
          <w:rFonts w:eastAsia="Arial"/>
          <w:w w:val="99"/>
          <w:lang w:val="pt-BR"/>
        </w:rPr>
        <w:t>administrativa,</w:t>
      </w:r>
      <w:r w:rsidRPr="005B5EAC">
        <w:rPr>
          <w:rFonts w:eastAsia="Arial"/>
          <w:lang w:val="pt-BR"/>
        </w:rPr>
        <w:t xml:space="preserve"> </w:t>
      </w:r>
      <w:r w:rsidRPr="005B5EAC">
        <w:rPr>
          <w:rFonts w:eastAsia="Arial"/>
          <w:w w:val="99"/>
          <w:lang w:val="pt-BR"/>
        </w:rPr>
        <w:t>ficam</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licitantes</w:t>
      </w:r>
      <w:r w:rsidRPr="005B5EAC">
        <w:rPr>
          <w:rFonts w:eastAsia="Arial"/>
          <w:lang w:val="pt-BR"/>
        </w:rPr>
        <w:t xml:space="preserve"> </w:t>
      </w:r>
      <w:r w:rsidRPr="005B5EAC">
        <w:rPr>
          <w:rFonts w:eastAsia="Arial"/>
          <w:w w:val="99"/>
          <w:lang w:val="pt-BR"/>
        </w:rPr>
        <w:t>vencedores</w:t>
      </w:r>
      <w:r w:rsidRPr="005B5EAC">
        <w:rPr>
          <w:rFonts w:eastAsia="Arial"/>
          <w:lang w:val="pt-BR"/>
        </w:rPr>
        <w:t xml:space="preserve"> </w:t>
      </w:r>
      <w:r w:rsidRPr="005B5EAC">
        <w:rPr>
          <w:rFonts w:eastAsia="Arial"/>
          <w:w w:val="99"/>
          <w:lang w:val="pt-BR"/>
        </w:rPr>
        <w:t>obrigados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aceitar,</w:t>
      </w:r>
      <w:r w:rsidRPr="005B5EAC">
        <w:rPr>
          <w:rFonts w:eastAsia="Arial"/>
          <w:lang w:val="pt-BR"/>
        </w:rPr>
        <w:t xml:space="preserve"> </w:t>
      </w:r>
      <w:r w:rsidRPr="005B5EAC">
        <w:rPr>
          <w:rFonts w:eastAsia="Arial"/>
          <w:w w:val="99"/>
          <w:lang w:val="pt-BR"/>
        </w:rPr>
        <w:t>nas</w:t>
      </w:r>
      <w:r w:rsidRPr="005B5EAC">
        <w:rPr>
          <w:rFonts w:eastAsia="Arial"/>
          <w:lang w:val="pt-BR"/>
        </w:rPr>
        <w:t xml:space="preserve"> </w:t>
      </w:r>
      <w:r w:rsidRPr="005B5EAC">
        <w:rPr>
          <w:rFonts w:eastAsia="Arial"/>
          <w:w w:val="99"/>
          <w:lang w:val="pt-BR"/>
        </w:rPr>
        <w:t xml:space="preserve">mesmas </w:t>
      </w:r>
      <w:proofErr w:type="gramStart"/>
      <w:r w:rsidRPr="005B5EAC">
        <w:rPr>
          <w:rFonts w:eastAsia="Arial"/>
          <w:w w:val="99"/>
          <w:lang w:val="pt-BR"/>
        </w:rPr>
        <w:t>condições</w:t>
      </w:r>
      <w:r w:rsidRPr="005B5EAC">
        <w:rPr>
          <w:rFonts w:eastAsia="Arial"/>
          <w:lang w:val="pt-BR"/>
        </w:rPr>
        <w:t xml:space="preserve">  </w:t>
      </w:r>
      <w:r w:rsidRPr="005B5EAC">
        <w:rPr>
          <w:rFonts w:eastAsia="Arial"/>
          <w:w w:val="99"/>
          <w:lang w:val="pt-BR"/>
        </w:rPr>
        <w:t>contratuais</w:t>
      </w:r>
      <w:proofErr w:type="gramEnd"/>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fornecimento,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eventuais</w:t>
      </w:r>
      <w:r w:rsidRPr="005B5EAC">
        <w:rPr>
          <w:rFonts w:eastAsia="Arial"/>
          <w:lang w:val="pt-BR"/>
        </w:rPr>
        <w:t xml:space="preserve">  </w:t>
      </w:r>
      <w:r w:rsidRPr="005B5EAC">
        <w:rPr>
          <w:rFonts w:eastAsia="Arial"/>
          <w:w w:val="99"/>
          <w:lang w:val="pt-BR"/>
        </w:rPr>
        <w:t>acréscimos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supressões,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conformidade 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65,</w:t>
      </w:r>
      <w:r w:rsidRPr="005B5EAC">
        <w:rPr>
          <w:rFonts w:eastAsia="Arial"/>
          <w:lang w:val="pt-BR"/>
        </w:rPr>
        <w:t xml:space="preserve"> </w:t>
      </w:r>
      <w:r w:rsidRPr="005B5EAC">
        <w:rPr>
          <w:rFonts w:eastAsia="Arial"/>
          <w:w w:val="99"/>
          <w:lang w:val="pt-BR"/>
        </w:rPr>
        <w:t>seus</w:t>
      </w:r>
      <w:r w:rsidRPr="005B5EAC">
        <w:rPr>
          <w:rFonts w:eastAsia="Arial"/>
          <w:lang w:val="pt-BR"/>
        </w:rPr>
        <w:t xml:space="preserve"> </w:t>
      </w:r>
      <w:r w:rsidRPr="005B5EAC">
        <w:rPr>
          <w:rFonts w:eastAsia="Arial"/>
          <w:w w:val="99"/>
          <w:lang w:val="pt-BR"/>
        </w:rPr>
        <w:t>parágrafos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incisos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8.666/93</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alterações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8.883/94.</w:t>
      </w:r>
      <w:r w:rsidR="00143CEA" w:rsidRPr="005B5EAC">
        <w:rPr>
          <w:lang w:val="pt-BR"/>
        </w:rPr>
        <w:t xml:space="preserve"> </w:t>
      </w:r>
      <w:r w:rsidR="00143CEA" w:rsidRPr="005B5EAC">
        <w:rPr>
          <w:lang w:val="pt-BR"/>
        </w:rPr>
        <w:tab/>
      </w:r>
      <w:r w:rsidR="00143CEA" w:rsidRPr="005B5EAC">
        <w:rPr>
          <w:lang w:val="pt-BR"/>
        </w:rPr>
        <w:br/>
      </w:r>
      <w:r w:rsidR="00143CEA" w:rsidRPr="005B5EAC">
        <w:rPr>
          <w:lang w:val="pt-BR"/>
        </w:rPr>
        <w:br/>
      </w:r>
      <w:r w:rsidR="00143CEA" w:rsidRPr="005B5EAC">
        <w:rPr>
          <w:lang w:val="pt-BR"/>
        </w:rPr>
        <w:br/>
      </w:r>
      <w:r w:rsidR="00143CEA" w:rsidRPr="005B5EAC">
        <w:rPr>
          <w:rFonts w:eastAsia="Arial"/>
          <w:b/>
          <w:lang w:val="pt-BR"/>
        </w:rPr>
        <w:t xml:space="preserve">                                                                                </w:t>
      </w:r>
      <w:r w:rsidR="00405973" w:rsidRPr="005B5EAC">
        <w:rPr>
          <w:rFonts w:eastAsia="Arial"/>
          <w:lang w:val="pt-BR"/>
        </w:rPr>
        <w:t>Juruena</w:t>
      </w:r>
      <w:r w:rsidRPr="005B5EAC">
        <w:rPr>
          <w:rFonts w:eastAsia="Arial"/>
          <w:lang w:val="pt-BR"/>
        </w:rPr>
        <w:t xml:space="preserve"> (</w:t>
      </w:r>
      <w:r w:rsidR="00405973" w:rsidRPr="005B5EAC">
        <w:rPr>
          <w:rFonts w:eastAsia="Arial"/>
          <w:lang w:val="pt-BR"/>
        </w:rPr>
        <w:t>MT</w:t>
      </w:r>
      <w:r w:rsidRPr="005B5EAC">
        <w:rPr>
          <w:rFonts w:eastAsia="Arial"/>
          <w:lang w:val="pt-BR"/>
        </w:rPr>
        <w:t xml:space="preserve">), </w:t>
      </w:r>
      <w:r w:rsidR="005B5EAC" w:rsidRPr="005B5EAC">
        <w:rPr>
          <w:rFonts w:eastAsia="Arial"/>
          <w:lang w:val="pt-BR"/>
        </w:rPr>
        <w:t>11 de maio de 2022</w:t>
      </w:r>
    </w:p>
    <w:p w:rsidR="009A4FC4" w:rsidRPr="005B5EAC" w:rsidRDefault="009A4FC4" w:rsidP="00143CEA">
      <w:pPr>
        <w:jc w:val="center"/>
        <w:rPr>
          <w:b/>
          <w:lang w:val="pt-BR"/>
        </w:rPr>
      </w:pPr>
    </w:p>
    <w:p w:rsidR="009A4FC4" w:rsidRPr="005B5EAC" w:rsidRDefault="00844187" w:rsidP="00143CEA">
      <w:pPr>
        <w:jc w:val="center"/>
        <w:rPr>
          <w:b/>
          <w:lang w:val="pt-BR"/>
        </w:rPr>
      </w:pPr>
      <w:r w:rsidRPr="005B5EAC">
        <w:rPr>
          <w:b/>
          <w:lang w:val="pt-BR"/>
        </w:rPr>
        <w:br/>
      </w:r>
    </w:p>
    <w:p w:rsidR="009A4FC4" w:rsidRPr="005B5EAC" w:rsidRDefault="009A4FC4" w:rsidP="00143CEA">
      <w:pPr>
        <w:jc w:val="center"/>
        <w:rPr>
          <w:b/>
          <w:lang w:val="pt-BR"/>
        </w:rPr>
      </w:pPr>
    </w:p>
    <w:p w:rsidR="009A4FC4" w:rsidRPr="005B5EAC" w:rsidRDefault="00977918" w:rsidP="00143CEA">
      <w:pPr>
        <w:jc w:val="center"/>
        <w:rPr>
          <w:rFonts w:eastAsia="Arial"/>
          <w:b/>
          <w:lang w:val="pt-BR"/>
        </w:rPr>
      </w:pPr>
      <w:r w:rsidRPr="005B5EAC">
        <w:rPr>
          <w:rFonts w:eastAsia="Arial"/>
          <w:b/>
          <w:lang w:val="pt-BR"/>
        </w:rPr>
        <w:t>Robson Gomes Dias</w:t>
      </w:r>
    </w:p>
    <w:p w:rsidR="009A4FC4" w:rsidRPr="005B5EAC" w:rsidRDefault="00977918" w:rsidP="00143CEA">
      <w:pPr>
        <w:jc w:val="center"/>
        <w:rPr>
          <w:rFonts w:eastAsia="Arial"/>
          <w:b/>
          <w:lang w:val="pt-BR"/>
        </w:rPr>
      </w:pPr>
      <w:r w:rsidRPr="005B5EAC">
        <w:rPr>
          <w:rFonts w:eastAsia="Arial"/>
          <w:b/>
          <w:lang w:val="pt-BR"/>
        </w:rPr>
        <w:t>Pregoeiro Oficial</w:t>
      </w:r>
    </w:p>
    <w:p w:rsidR="009A4FC4" w:rsidRPr="005B5EAC" w:rsidRDefault="001F1CFC" w:rsidP="0006750A">
      <w:pPr>
        <w:spacing w:before="11" w:line="220" w:lineRule="exact"/>
        <w:ind w:left="851" w:right="580"/>
        <w:rPr>
          <w:lang w:val="pt-BR"/>
        </w:rPr>
      </w:pPr>
      <w:r w:rsidRPr="005B5EAC">
        <w:rPr>
          <w:lang w:val="pt-BR"/>
        </w:rPr>
        <w:br/>
      </w:r>
    </w:p>
    <w:p w:rsidR="009A4FC4" w:rsidRPr="005B5EAC" w:rsidRDefault="0093264B" w:rsidP="0006750A">
      <w:pPr>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01</w:t>
      </w:r>
    </w:p>
    <w:p w:rsidR="004E3F5C" w:rsidRDefault="007E5F90" w:rsidP="004E3F5C">
      <w:pPr>
        <w:jc w:val="center"/>
        <w:rPr>
          <w:rFonts w:ascii="Courier New" w:hAnsi="Courier New" w:cs="Courier New"/>
          <w:b/>
          <w:sz w:val="28"/>
          <w:szCs w:val="28"/>
        </w:rPr>
      </w:pPr>
      <w:r w:rsidRPr="005B5EAC">
        <w:rPr>
          <w:lang w:val="pt-BR"/>
        </w:rPr>
        <w:br/>
      </w:r>
      <w:r w:rsidRPr="005B5EAC">
        <w:rPr>
          <w:lang w:val="pt-BR"/>
        </w:rPr>
        <w:br/>
      </w:r>
      <w:r w:rsidR="004E3F5C" w:rsidRPr="002A53B3">
        <w:rPr>
          <w:rFonts w:ascii="Courier New" w:hAnsi="Courier New" w:cs="Courier New"/>
          <w:b/>
          <w:sz w:val="28"/>
          <w:szCs w:val="28"/>
        </w:rPr>
        <w:t>TERMO DE REFERÊNCIA nº. 0</w:t>
      </w:r>
      <w:r w:rsidR="004E3F5C">
        <w:rPr>
          <w:rFonts w:ascii="Courier New" w:hAnsi="Courier New" w:cs="Courier New"/>
          <w:b/>
          <w:sz w:val="28"/>
          <w:szCs w:val="28"/>
        </w:rPr>
        <w:t>21</w:t>
      </w:r>
      <w:r w:rsidR="004E3F5C" w:rsidRPr="002A53B3">
        <w:rPr>
          <w:rFonts w:ascii="Courier New" w:hAnsi="Courier New" w:cs="Courier New"/>
          <w:b/>
          <w:sz w:val="28"/>
          <w:szCs w:val="28"/>
        </w:rPr>
        <w:t>/2022</w:t>
      </w:r>
    </w:p>
    <w:p w:rsidR="004E3F5C" w:rsidRPr="002A53B3" w:rsidRDefault="004E3F5C" w:rsidP="004E3F5C">
      <w:pPr>
        <w:jc w:val="center"/>
        <w:rPr>
          <w:rFonts w:ascii="Courier New" w:hAnsi="Courier New" w:cs="Courier New"/>
          <w:sz w:val="28"/>
          <w:szCs w:val="28"/>
        </w:rPr>
      </w:pPr>
      <w:r w:rsidRPr="002A53B3">
        <w:rPr>
          <w:rFonts w:ascii="Courier New" w:hAnsi="Courier New" w:cs="Courier New"/>
          <w:b/>
          <w:sz w:val="28"/>
          <w:szCs w:val="28"/>
        </w:rPr>
        <w:br/>
      </w:r>
    </w:p>
    <w:p w:rsidR="004E3F5C" w:rsidRPr="00022902" w:rsidRDefault="004E3F5C" w:rsidP="004E3F5C">
      <w:pPr>
        <w:tabs>
          <w:tab w:val="left" w:pos="1273"/>
        </w:tabs>
        <w:autoSpaceDE w:val="0"/>
        <w:autoSpaceDN w:val="0"/>
        <w:adjustRightInd w:val="0"/>
        <w:rPr>
          <w:rFonts w:ascii="Courier New" w:hAnsi="Courier New" w:cs="Courier New"/>
        </w:rPr>
      </w:pPr>
      <w:r w:rsidRPr="00022902">
        <w:rPr>
          <w:rFonts w:ascii="Courier New" w:hAnsi="Courier New" w:cs="Courier New"/>
        </w:rPr>
        <w:br/>
      </w:r>
      <w:r w:rsidRPr="00022902">
        <w:rPr>
          <w:rFonts w:ascii="Courier New" w:hAnsi="Courier New" w:cs="Courier New"/>
          <w:b/>
        </w:rPr>
        <w:t>1. CATEGORIA DE INVESTIMENTO:</w:t>
      </w:r>
      <w:r w:rsidRPr="00022902">
        <w:rPr>
          <w:rFonts w:ascii="Courier New" w:hAnsi="Courier New" w:cs="Courier New"/>
          <w:w w:val="103"/>
        </w:rPr>
        <w:t xml:space="preserve"> </w:t>
      </w:r>
      <w:proofErr w:type="spellStart"/>
      <w:r w:rsidRPr="00022902">
        <w:rPr>
          <w:rFonts w:ascii="Courier New" w:hAnsi="Courier New" w:cs="Courier New"/>
        </w:rPr>
        <w:t>Materiais</w:t>
      </w:r>
      <w:proofErr w:type="spellEnd"/>
      <w:r w:rsidRPr="00022902">
        <w:rPr>
          <w:rFonts w:ascii="Courier New" w:hAnsi="Courier New" w:cs="Courier New"/>
        </w:rPr>
        <w:t xml:space="preserve"> de </w:t>
      </w:r>
      <w:r>
        <w:rPr>
          <w:rFonts w:ascii="Courier New" w:hAnsi="Courier New" w:cs="Courier New"/>
        </w:rPr>
        <w:t>Permanente</w:t>
      </w:r>
    </w:p>
    <w:p w:rsidR="004E3F5C" w:rsidRPr="00022902" w:rsidRDefault="004E3F5C" w:rsidP="004E3F5C">
      <w:pPr>
        <w:tabs>
          <w:tab w:val="left" w:pos="1273"/>
        </w:tabs>
        <w:autoSpaceDE w:val="0"/>
        <w:autoSpaceDN w:val="0"/>
        <w:adjustRightInd w:val="0"/>
        <w:jc w:val="both"/>
        <w:rPr>
          <w:rFonts w:ascii="Courier New" w:hAnsi="Courier New" w:cs="Courier New"/>
        </w:rPr>
      </w:pPr>
      <w:r w:rsidRPr="00022902">
        <w:rPr>
          <w:rFonts w:ascii="Courier New" w:hAnsi="Courier New" w:cs="Courier New"/>
          <w:b/>
        </w:rPr>
        <w:br/>
        <w:t xml:space="preserve">2. PROJETO ATIVIDADE: </w:t>
      </w:r>
      <w:proofErr w:type="spellStart"/>
      <w:r w:rsidRPr="00022902">
        <w:rPr>
          <w:rFonts w:ascii="Courier New" w:hAnsi="Courier New" w:cs="Courier New"/>
        </w:rPr>
        <w:t>Atividade</w:t>
      </w:r>
      <w:proofErr w:type="spellEnd"/>
      <w:r w:rsidRPr="00022902">
        <w:rPr>
          <w:rFonts w:ascii="Courier New" w:hAnsi="Courier New" w:cs="Courier New"/>
        </w:rPr>
        <w:t xml:space="preserve"> a cargo da </w:t>
      </w:r>
      <w:proofErr w:type="spellStart"/>
      <w:r w:rsidRPr="00022902">
        <w:rPr>
          <w:rFonts w:ascii="Courier New" w:hAnsi="Courier New" w:cs="Courier New"/>
        </w:rPr>
        <w:t>Secretaria</w:t>
      </w:r>
      <w:proofErr w:type="spellEnd"/>
      <w:r w:rsidRPr="00022902">
        <w:rPr>
          <w:rFonts w:ascii="Courier New" w:hAnsi="Courier New" w:cs="Courier New"/>
        </w:rPr>
        <w:t xml:space="preserve"> Municipal de </w:t>
      </w:r>
      <w:proofErr w:type="spellStart"/>
      <w:r w:rsidRPr="00022902">
        <w:rPr>
          <w:rFonts w:ascii="Courier New" w:hAnsi="Courier New" w:cs="Courier New"/>
        </w:rPr>
        <w:t>Turismo</w:t>
      </w:r>
      <w:proofErr w:type="spellEnd"/>
      <w:r w:rsidRPr="00022902">
        <w:rPr>
          <w:rFonts w:ascii="Courier New" w:hAnsi="Courier New" w:cs="Courier New"/>
        </w:rPr>
        <w:t xml:space="preserve"> e </w:t>
      </w:r>
      <w:proofErr w:type="spellStart"/>
      <w:r w:rsidRPr="00022902">
        <w:rPr>
          <w:rFonts w:ascii="Courier New" w:hAnsi="Courier New" w:cs="Courier New"/>
        </w:rPr>
        <w:t>Cultura</w:t>
      </w:r>
      <w:proofErr w:type="spellEnd"/>
    </w:p>
    <w:p w:rsidR="004E3F5C" w:rsidRPr="00022902" w:rsidRDefault="004E3F5C" w:rsidP="004E3F5C">
      <w:pPr>
        <w:jc w:val="both"/>
        <w:rPr>
          <w:rFonts w:ascii="Courier New" w:hAnsi="Courier New" w:cs="Courier New"/>
        </w:rPr>
      </w:pPr>
      <w:r w:rsidRPr="00022902">
        <w:rPr>
          <w:rFonts w:ascii="Courier New" w:hAnsi="Courier New" w:cs="Courier New"/>
          <w:b/>
        </w:rPr>
        <w:br/>
        <w:t xml:space="preserve">3. OBJETO: </w:t>
      </w:r>
      <w:proofErr w:type="spellStart"/>
      <w:r w:rsidRPr="00022902">
        <w:rPr>
          <w:rFonts w:ascii="Courier New" w:hAnsi="Courier New" w:cs="Courier New"/>
        </w:rPr>
        <w:t>Registro</w:t>
      </w:r>
      <w:proofErr w:type="spellEnd"/>
      <w:r w:rsidRPr="00022902">
        <w:rPr>
          <w:rFonts w:ascii="Courier New" w:hAnsi="Courier New" w:cs="Courier New"/>
        </w:rPr>
        <w:t xml:space="preserve"> de </w:t>
      </w:r>
      <w:proofErr w:type="spellStart"/>
      <w:r w:rsidRPr="00022902">
        <w:rPr>
          <w:rFonts w:ascii="Courier New" w:hAnsi="Courier New" w:cs="Courier New"/>
        </w:rPr>
        <w:t>Preços</w:t>
      </w:r>
      <w:proofErr w:type="spellEnd"/>
      <w:r w:rsidRPr="00022902">
        <w:rPr>
          <w:rFonts w:ascii="Courier New" w:hAnsi="Courier New" w:cs="Courier New"/>
        </w:rPr>
        <w:t xml:space="preserve"> para </w:t>
      </w:r>
      <w:proofErr w:type="spellStart"/>
      <w:r w:rsidRPr="00022902">
        <w:rPr>
          <w:rFonts w:ascii="Courier New" w:hAnsi="Courier New" w:cs="Courier New"/>
        </w:rPr>
        <w:t>Futura</w:t>
      </w:r>
      <w:proofErr w:type="spellEnd"/>
      <w:r w:rsidRPr="00022902">
        <w:rPr>
          <w:rFonts w:ascii="Courier New" w:hAnsi="Courier New" w:cs="Courier New"/>
        </w:rPr>
        <w:t xml:space="preserve"> e Eventual </w:t>
      </w:r>
      <w:proofErr w:type="spellStart"/>
      <w:r w:rsidRPr="00022902">
        <w:rPr>
          <w:rFonts w:ascii="Courier New" w:hAnsi="Courier New" w:cs="Courier New"/>
        </w:rPr>
        <w:t>Contratação</w:t>
      </w:r>
      <w:proofErr w:type="spellEnd"/>
      <w:r w:rsidRPr="00022902">
        <w:rPr>
          <w:rFonts w:ascii="Courier New" w:hAnsi="Courier New" w:cs="Courier New"/>
        </w:rPr>
        <w:t xml:space="preserve"> de </w:t>
      </w:r>
      <w:proofErr w:type="spellStart"/>
      <w:r w:rsidRPr="00022902">
        <w:rPr>
          <w:rFonts w:ascii="Courier New" w:hAnsi="Courier New" w:cs="Courier New"/>
        </w:rPr>
        <w:t>Empresa</w:t>
      </w:r>
      <w:proofErr w:type="spellEnd"/>
      <w:r w:rsidRPr="00022902">
        <w:rPr>
          <w:rFonts w:ascii="Courier New" w:hAnsi="Courier New" w:cs="Courier New"/>
        </w:rPr>
        <w:t xml:space="preserve"> para o </w:t>
      </w:r>
      <w:proofErr w:type="spellStart"/>
      <w:r w:rsidRPr="00022902">
        <w:rPr>
          <w:rFonts w:ascii="Courier New" w:hAnsi="Courier New" w:cs="Courier New"/>
        </w:rPr>
        <w:t>Fornecimento</w:t>
      </w:r>
      <w:proofErr w:type="spellEnd"/>
      <w:r w:rsidRPr="00022902">
        <w:rPr>
          <w:rFonts w:ascii="Courier New" w:hAnsi="Courier New" w:cs="Courier New"/>
        </w:rPr>
        <w:t xml:space="preserve"> </w:t>
      </w:r>
      <w:proofErr w:type="spellStart"/>
      <w:r>
        <w:rPr>
          <w:rFonts w:ascii="Courier New" w:hAnsi="Courier New" w:cs="Courier New"/>
        </w:rPr>
        <w:t>Equipamento</w:t>
      </w:r>
      <w:proofErr w:type="spellEnd"/>
      <w:r>
        <w:rPr>
          <w:rFonts w:ascii="Courier New" w:hAnsi="Courier New" w:cs="Courier New"/>
        </w:rPr>
        <w:t xml:space="preserve"> material Permanente</w:t>
      </w:r>
      <w:r w:rsidRPr="00022902">
        <w:rPr>
          <w:rFonts w:ascii="Courier New" w:hAnsi="Courier New" w:cs="Courier New"/>
        </w:rPr>
        <w:t xml:space="preserve"> para </w:t>
      </w:r>
      <w:proofErr w:type="spellStart"/>
      <w:r w:rsidRPr="00022902">
        <w:rPr>
          <w:rFonts w:ascii="Courier New" w:hAnsi="Courier New" w:cs="Courier New"/>
        </w:rPr>
        <w:t>atender</w:t>
      </w:r>
      <w:proofErr w:type="spellEnd"/>
      <w:r w:rsidRPr="00022902">
        <w:rPr>
          <w:rFonts w:ascii="Courier New" w:hAnsi="Courier New" w:cs="Courier New"/>
        </w:rPr>
        <w:t xml:space="preserve"> as </w:t>
      </w:r>
      <w:proofErr w:type="spellStart"/>
      <w:r w:rsidRPr="00022902">
        <w:rPr>
          <w:rFonts w:ascii="Courier New" w:hAnsi="Courier New" w:cs="Courier New"/>
        </w:rPr>
        <w:t>necessidades</w:t>
      </w:r>
      <w:proofErr w:type="spellEnd"/>
      <w:r w:rsidRPr="00022902">
        <w:rPr>
          <w:rFonts w:ascii="Courier New" w:hAnsi="Courier New" w:cs="Courier New"/>
        </w:rPr>
        <w:t xml:space="preserve"> da </w:t>
      </w:r>
      <w:proofErr w:type="spellStart"/>
      <w:r w:rsidRPr="00022902">
        <w:rPr>
          <w:rFonts w:ascii="Courier New" w:hAnsi="Courier New" w:cs="Courier New"/>
        </w:rPr>
        <w:t>Secretaria</w:t>
      </w:r>
      <w:proofErr w:type="spellEnd"/>
      <w:r w:rsidRPr="00022902">
        <w:rPr>
          <w:rFonts w:ascii="Courier New" w:hAnsi="Courier New" w:cs="Courier New"/>
        </w:rPr>
        <w:t xml:space="preserve"> Municipal de </w:t>
      </w:r>
      <w:proofErr w:type="spellStart"/>
      <w:r w:rsidRPr="00022902">
        <w:rPr>
          <w:rFonts w:ascii="Courier New" w:hAnsi="Courier New" w:cs="Courier New"/>
        </w:rPr>
        <w:t>Turismo</w:t>
      </w:r>
      <w:proofErr w:type="spellEnd"/>
      <w:r w:rsidRPr="00022902">
        <w:rPr>
          <w:rFonts w:ascii="Courier New" w:hAnsi="Courier New" w:cs="Courier New"/>
        </w:rPr>
        <w:t xml:space="preserve"> e </w:t>
      </w:r>
      <w:proofErr w:type="spellStart"/>
      <w:r w:rsidRPr="00022902">
        <w:rPr>
          <w:rFonts w:ascii="Courier New" w:hAnsi="Courier New" w:cs="Courier New"/>
        </w:rPr>
        <w:t>Cultura</w:t>
      </w:r>
      <w:proofErr w:type="spellEnd"/>
      <w:r w:rsidRPr="00022902">
        <w:rPr>
          <w:rFonts w:ascii="Courier New" w:hAnsi="Courier New" w:cs="Courier New"/>
        </w:rPr>
        <w:t xml:space="preserve">, </w:t>
      </w:r>
      <w:proofErr w:type="spellStart"/>
      <w:r w:rsidRPr="00022902">
        <w:rPr>
          <w:rFonts w:ascii="Courier New" w:hAnsi="Courier New" w:cs="Courier New"/>
        </w:rPr>
        <w:t>conforme</w:t>
      </w:r>
      <w:proofErr w:type="spellEnd"/>
      <w:r w:rsidRPr="00022902">
        <w:rPr>
          <w:rFonts w:ascii="Courier New" w:hAnsi="Courier New" w:cs="Courier New"/>
        </w:rPr>
        <w:t xml:space="preserve"> </w:t>
      </w:r>
      <w:proofErr w:type="spellStart"/>
      <w:r w:rsidRPr="00022902">
        <w:rPr>
          <w:rFonts w:ascii="Courier New" w:hAnsi="Courier New" w:cs="Courier New"/>
        </w:rPr>
        <w:t>especificações</w:t>
      </w:r>
      <w:proofErr w:type="spellEnd"/>
      <w:r w:rsidRPr="00022902">
        <w:rPr>
          <w:rFonts w:ascii="Courier New" w:hAnsi="Courier New" w:cs="Courier New"/>
        </w:rPr>
        <w:t xml:space="preserve"> e </w:t>
      </w:r>
      <w:proofErr w:type="spellStart"/>
      <w:r w:rsidRPr="00022902">
        <w:rPr>
          <w:rFonts w:ascii="Courier New" w:hAnsi="Courier New" w:cs="Courier New"/>
        </w:rPr>
        <w:t>condições</w:t>
      </w:r>
      <w:proofErr w:type="spellEnd"/>
      <w:r w:rsidRPr="00022902">
        <w:rPr>
          <w:rFonts w:ascii="Courier New" w:hAnsi="Courier New" w:cs="Courier New"/>
        </w:rPr>
        <w:t xml:space="preserve"> </w:t>
      </w:r>
      <w:proofErr w:type="spellStart"/>
      <w:r w:rsidRPr="00022902">
        <w:rPr>
          <w:rFonts w:ascii="Courier New" w:hAnsi="Courier New" w:cs="Courier New"/>
        </w:rPr>
        <w:t>constantes</w:t>
      </w:r>
      <w:proofErr w:type="spellEnd"/>
      <w:r w:rsidRPr="00022902">
        <w:rPr>
          <w:rFonts w:ascii="Courier New" w:hAnsi="Courier New" w:cs="Courier New"/>
        </w:rPr>
        <w:t xml:space="preserve"> no </w:t>
      </w:r>
      <w:proofErr w:type="spellStart"/>
      <w:r w:rsidRPr="00022902">
        <w:rPr>
          <w:rFonts w:ascii="Courier New" w:hAnsi="Courier New" w:cs="Courier New"/>
        </w:rPr>
        <w:t>Termo</w:t>
      </w:r>
      <w:proofErr w:type="spellEnd"/>
      <w:r w:rsidRPr="00022902">
        <w:rPr>
          <w:rFonts w:ascii="Courier New" w:hAnsi="Courier New" w:cs="Courier New"/>
        </w:rPr>
        <w:t xml:space="preserve"> de </w:t>
      </w:r>
      <w:proofErr w:type="spellStart"/>
      <w:r w:rsidRPr="00022902">
        <w:rPr>
          <w:rFonts w:ascii="Courier New" w:hAnsi="Courier New" w:cs="Courier New"/>
        </w:rPr>
        <w:t>Referência</w:t>
      </w:r>
      <w:proofErr w:type="spellEnd"/>
      <w:r w:rsidRPr="00022902">
        <w:rPr>
          <w:rFonts w:ascii="Courier New" w:hAnsi="Courier New" w:cs="Courier New"/>
        </w:rPr>
        <w:t xml:space="preserve"> </w:t>
      </w:r>
      <w:proofErr w:type="spellStart"/>
      <w:r w:rsidRPr="00022902">
        <w:rPr>
          <w:rFonts w:ascii="Courier New" w:hAnsi="Courier New" w:cs="Courier New"/>
        </w:rPr>
        <w:t>anexo</w:t>
      </w:r>
      <w:proofErr w:type="spellEnd"/>
      <w:r w:rsidRPr="00022902">
        <w:rPr>
          <w:rFonts w:ascii="Courier New" w:hAnsi="Courier New" w:cs="Courier New"/>
        </w:rPr>
        <w:t xml:space="preserve"> </w:t>
      </w:r>
      <w:proofErr w:type="spellStart"/>
      <w:r w:rsidRPr="00022902">
        <w:rPr>
          <w:rFonts w:ascii="Courier New" w:hAnsi="Courier New" w:cs="Courier New"/>
        </w:rPr>
        <w:t>neste</w:t>
      </w:r>
      <w:proofErr w:type="spellEnd"/>
      <w:r w:rsidRPr="00022902">
        <w:rPr>
          <w:rFonts w:ascii="Courier New" w:hAnsi="Courier New" w:cs="Courier New"/>
        </w:rPr>
        <w:t xml:space="preserve"> </w:t>
      </w:r>
      <w:proofErr w:type="spellStart"/>
      <w:r w:rsidRPr="00022902">
        <w:rPr>
          <w:rFonts w:ascii="Courier New" w:hAnsi="Courier New" w:cs="Courier New"/>
        </w:rPr>
        <w:t>Edital</w:t>
      </w:r>
      <w:proofErr w:type="spellEnd"/>
      <w:r w:rsidRPr="00022902">
        <w:rPr>
          <w:rFonts w:ascii="Courier New" w:hAnsi="Courier New" w:cs="Courier New"/>
        </w:rPr>
        <w:t xml:space="preserve"> </w:t>
      </w:r>
      <w:proofErr w:type="spellStart"/>
      <w:r w:rsidRPr="00022902">
        <w:rPr>
          <w:rFonts w:ascii="Courier New" w:hAnsi="Courier New" w:cs="Courier New"/>
        </w:rPr>
        <w:t>pelo</w:t>
      </w:r>
      <w:proofErr w:type="spellEnd"/>
      <w:r w:rsidRPr="00022902">
        <w:rPr>
          <w:rFonts w:ascii="Courier New" w:hAnsi="Courier New" w:cs="Courier New"/>
        </w:rPr>
        <w:t xml:space="preserve"> </w:t>
      </w:r>
      <w:proofErr w:type="spellStart"/>
      <w:r w:rsidRPr="00022902">
        <w:rPr>
          <w:rFonts w:ascii="Courier New" w:hAnsi="Courier New" w:cs="Courier New"/>
        </w:rPr>
        <w:t>período</w:t>
      </w:r>
      <w:proofErr w:type="spellEnd"/>
      <w:r w:rsidRPr="00022902">
        <w:rPr>
          <w:rFonts w:ascii="Courier New" w:hAnsi="Courier New" w:cs="Courier New"/>
        </w:rPr>
        <w:t xml:space="preserve"> de 12 </w:t>
      </w:r>
      <w:proofErr w:type="spellStart"/>
      <w:r w:rsidRPr="00022902">
        <w:rPr>
          <w:rFonts w:ascii="Courier New" w:hAnsi="Courier New" w:cs="Courier New"/>
        </w:rPr>
        <w:t>meses</w:t>
      </w:r>
      <w:proofErr w:type="spellEnd"/>
      <w:r w:rsidRPr="00022902">
        <w:rPr>
          <w:rFonts w:ascii="Courier New" w:hAnsi="Courier New" w:cs="Courier New"/>
        </w:rPr>
        <w:t>.</w:t>
      </w:r>
    </w:p>
    <w:p w:rsidR="004E3F5C" w:rsidRPr="00022902" w:rsidRDefault="004E3F5C" w:rsidP="004E3F5C">
      <w:pPr>
        <w:jc w:val="both"/>
        <w:rPr>
          <w:rFonts w:ascii="Courier New" w:hAnsi="Courier New" w:cs="Courier New"/>
        </w:rPr>
      </w:pPr>
    </w:p>
    <w:p w:rsidR="004E3F5C" w:rsidRPr="00022902" w:rsidRDefault="004E3F5C" w:rsidP="004E3F5C">
      <w:pPr>
        <w:spacing w:line="276" w:lineRule="auto"/>
        <w:jc w:val="both"/>
        <w:rPr>
          <w:rFonts w:ascii="Courier New" w:hAnsi="Courier New" w:cs="Courier New"/>
        </w:rPr>
      </w:pPr>
      <w:r w:rsidRPr="00022902">
        <w:rPr>
          <w:rFonts w:ascii="Courier New" w:hAnsi="Courier New" w:cs="Courier New"/>
          <w:b/>
        </w:rPr>
        <w:t xml:space="preserve">4. JUSTIFICATIVA: </w:t>
      </w:r>
      <w:r w:rsidRPr="00022902">
        <w:rPr>
          <w:rFonts w:ascii="Courier New" w:hAnsi="Courier New" w:cs="Courier New"/>
        </w:rPr>
        <w:t xml:space="preserve">A </w:t>
      </w:r>
      <w:proofErr w:type="spellStart"/>
      <w:r w:rsidRPr="00022902">
        <w:rPr>
          <w:rFonts w:ascii="Courier New" w:hAnsi="Courier New" w:cs="Courier New"/>
        </w:rPr>
        <w:t>Contratação</w:t>
      </w:r>
      <w:proofErr w:type="spellEnd"/>
      <w:r w:rsidRPr="00022902">
        <w:rPr>
          <w:rFonts w:ascii="Courier New" w:hAnsi="Courier New" w:cs="Courier New"/>
        </w:rPr>
        <w:t xml:space="preserve"> de </w:t>
      </w:r>
      <w:proofErr w:type="spellStart"/>
      <w:r w:rsidRPr="00022902">
        <w:rPr>
          <w:rFonts w:ascii="Courier New" w:hAnsi="Courier New" w:cs="Courier New"/>
        </w:rPr>
        <w:t>Empresa</w:t>
      </w:r>
      <w:proofErr w:type="spellEnd"/>
      <w:r w:rsidRPr="00022902">
        <w:rPr>
          <w:rFonts w:ascii="Courier New" w:hAnsi="Courier New" w:cs="Courier New"/>
        </w:rPr>
        <w:t xml:space="preserve"> para o </w:t>
      </w:r>
      <w:proofErr w:type="spellStart"/>
      <w:r w:rsidRPr="00022902">
        <w:rPr>
          <w:rFonts w:ascii="Courier New" w:hAnsi="Courier New" w:cs="Courier New"/>
        </w:rPr>
        <w:t>Fornecimento</w:t>
      </w:r>
      <w:proofErr w:type="spellEnd"/>
      <w:r w:rsidRPr="00022902">
        <w:rPr>
          <w:rFonts w:ascii="Courier New" w:hAnsi="Courier New" w:cs="Courier New"/>
        </w:rPr>
        <w:t xml:space="preserve"> de</w:t>
      </w:r>
      <w:r>
        <w:rPr>
          <w:rFonts w:ascii="Courier New" w:hAnsi="Courier New" w:cs="Courier New"/>
        </w:rPr>
        <w:t xml:space="preserve"> </w:t>
      </w:r>
      <w:proofErr w:type="spellStart"/>
      <w:r>
        <w:rPr>
          <w:rFonts w:ascii="Courier New" w:hAnsi="Courier New" w:cs="Courier New"/>
        </w:rPr>
        <w:t>Equipamento</w:t>
      </w:r>
      <w:proofErr w:type="spellEnd"/>
      <w:r>
        <w:rPr>
          <w:rFonts w:ascii="Courier New" w:hAnsi="Courier New" w:cs="Courier New"/>
        </w:rPr>
        <w:t xml:space="preserve"> e</w:t>
      </w:r>
      <w:r w:rsidRPr="00022902">
        <w:rPr>
          <w:rFonts w:ascii="Courier New" w:hAnsi="Courier New" w:cs="Courier New"/>
        </w:rPr>
        <w:t xml:space="preserve"> </w:t>
      </w:r>
      <w:r>
        <w:rPr>
          <w:rFonts w:ascii="Courier New" w:hAnsi="Courier New" w:cs="Courier New"/>
        </w:rPr>
        <w:t xml:space="preserve">Material </w:t>
      </w:r>
      <w:proofErr w:type="spellStart"/>
      <w:r>
        <w:rPr>
          <w:rFonts w:ascii="Courier New" w:hAnsi="Courier New" w:cs="Courier New"/>
        </w:rPr>
        <w:t>permanente</w:t>
      </w:r>
      <w:proofErr w:type="spellEnd"/>
      <w:r>
        <w:rPr>
          <w:rFonts w:ascii="Courier New" w:hAnsi="Courier New" w:cs="Courier New"/>
        </w:rPr>
        <w:t>,</w:t>
      </w:r>
      <w:r w:rsidRPr="00022902">
        <w:rPr>
          <w:rFonts w:ascii="Courier New" w:hAnsi="Courier New" w:cs="Courier New"/>
        </w:rPr>
        <w:t xml:space="preserve"> </w:t>
      </w:r>
      <w:r>
        <w:rPr>
          <w:rFonts w:ascii="Courier New" w:hAnsi="Courier New" w:cs="Courier New"/>
        </w:rPr>
        <w:t xml:space="preserve">a </w:t>
      </w:r>
      <w:proofErr w:type="spellStart"/>
      <w:r>
        <w:rPr>
          <w:rFonts w:ascii="Courier New" w:hAnsi="Courier New" w:cs="Courier New"/>
        </w:rPr>
        <w:t>Secretaria</w:t>
      </w:r>
      <w:proofErr w:type="spellEnd"/>
      <w:r>
        <w:rPr>
          <w:rFonts w:ascii="Courier New" w:hAnsi="Courier New" w:cs="Courier New"/>
        </w:rPr>
        <w:t xml:space="preserve"> </w:t>
      </w:r>
      <w:proofErr w:type="spellStart"/>
      <w:r>
        <w:rPr>
          <w:rFonts w:ascii="Courier New" w:hAnsi="Courier New" w:cs="Courier New"/>
        </w:rPr>
        <w:t>necessita</w:t>
      </w:r>
      <w:proofErr w:type="spellEnd"/>
      <w:r>
        <w:rPr>
          <w:rFonts w:ascii="Courier New" w:hAnsi="Courier New" w:cs="Courier New"/>
        </w:rPr>
        <w:t xml:space="preserve"> </w:t>
      </w:r>
      <w:proofErr w:type="spellStart"/>
      <w:r>
        <w:rPr>
          <w:rFonts w:ascii="Courier New" w:hAnsi="Courier New" w:cs="Courier New"/>
        </w:rPr>
        <w:t>desse</w:t>
      </w:r>
      <w:proofErr w:type="spellEnd"/>
      <w:r>
        <w:rPr>
          <w:rFonts w:ascii="Courier New" w:hAnsi="Courier New" w:cs="Courier New"/>
        </w:rPr>
        <w:t xml:space="preserve"> </w:t>
      </w:r>
      <w:proofErr w:type="spellStart"/>
      <w:r>
        <w:rPr>
          <w:rFonts w:ascii="Courier New" w:hAnsi="Courier New" w:cs="Courier New"/>
        </w:rPr>
        <w:t>equipamento</w:t>
      </w:r>
      <w:proofErr w:type="spellEnd"/>
      <w:r>
        <w:rPr>
          <w:rFonts w:ascii="Courier New" w:hAnsi="Courier New" w:cs="Courier New"/>
        </w:rPr>
        <w:t xml:space="preserve"> </w:t>
      </w:r>
      <w:r w:rsidRPr="00022902">
        <w:rPr>
          <w:rFonts w:ascii="Courier New" w:hAnsi="Courier New" w:cs="Courier New"/>
        </w:rPr>
        <w:t xml:space="preserve">para </w:t>
      </w:r>
      <w:proofErr w:type="spellStart"/>
      <w:r>
        <w:rPr>
          <w:rFonts w:ascii="Courier New" w:hAnsi="Courier New" w:cs="Courier New"/>
        </w:rPr>
        <w:t>uso</w:t>
      </w:r>
      <w:proofErr w:type="spellEnd"/>
      <w:r>
        <w:rPr>
          <w:rFonts w:ascii="Courier New" w:hAnsi="Courier New" w:cs="Courier New"/>
        </w:rPr>
        <w:t xml:space="preserve"> </w:t>
      </w:r>
      <w:proofErr w:type="spellStart"/>
      <w:r>
        <w:rPr>
          <w:rFonts w:ascii="Courier New" w:hAnsi="Courier New" w:cs="Courier New"/>
        </w:rPr>
        <w:t>em</w:t>
      </w:r>
      <w:proofErr w:type="spellEnd"/>
      <w:r>
        <w:rPr>
          <w:rFonts w:ascii="Courier New" w:hAnsi="Courier New" w:cs="Courier New"/>
        </w:rPr>
        <w:t xml:space="preserve"> </w:t>
      </w:r>
      <w:proofErr w:type="spellStart"/>
      <w:r>
        <w:rPr>
          <w:rFonts w:ascii="Courier New" w:hAnsi="Courier New" w:cs="Courier New"/>
        </w:rPr>
        <w:t>eventos</w:t>
      </w:r>
      <w:proofErr w:type="spellEnd"/>
      <w:r>
        <w:rPr>
          <w:rFonts w:ascii="Courier New" w:hAnsi="Courier New" w:cs="Courier New"/>
        </w:rPr>
        <w:t xml:space="preserve"> de </w:t>
      </w:r>
      <w:proofErr w:type="spellStart"/>
      <w:r>
        <w:rPr>
          <w:rFonts w:ascii="Courier New" w:hAnsi="Courier New" w:cs="Courier New"/>
        </w:rPr>
        <w:t>turismo</w:t>
      </w:r>
      <w:proofErr w:type="spellEnd"/>
      <w:r>
        <w:rPr>
          <w:rFonts w:ascii="Courier New" w:hAnsi="Courier New" w:cs="Courier New"/>
        </w:rPr>
        <w:t xml:space="preserve"> </w:t>
      </w:r>
      <w:proofErr w:type="spellStart"/>
      <w:r>
        <w:rPr>
          <w:rFonts w:ascii="Courier New" w:hAnsi="Courier New" w:cs="Courier New"/>
        </w:rPr>
        <w:t>que</w:t>
      </w:r>
      <w:proofErr w:type="spellEnd"/>
      <w:r>
        <w:rPr>
          <w:rFonts w:ascii="Courier New" w:hAnsi="Courier New" w:cs="Courier New"/>
        </w:rPr>
        <w:t xml:space="preserve"> </w:t>
      </w:r>
      <w:proofErr w:type="spellStart"/>
      <w:r>
        <w:rPr>
          <w:rFonts w:ascii="Courier New" w:hAnsi="Courier New" w:cs="Courier New"/>
        </w:rPr>
        <w:t>ocorrem</w:t>
      </w:r>
      <w:proofErr w:type="spellEnd"/>
      <w:r>
        <w:rPr>
          <w:rFonts w:ascii="Courier New" w:hAnsi="Courier New" w:cs="Courier New"/>
        </w:rPr>
        <w:t xml:space="preserve">, </w:t>
      </w:r>
      <w:proofErr w:type="spellStart"/>
      <w:r>
        <w:rPr>
          <w:rFonts w:ascii="Courier New" w:hAnsi="Courier New" w:cs="Courier New"/>
        </w:rPr>
        <w:t>anualmente</w:t>
      </w:r>
      <w:proofErr w:type="spellEnd"/>
      <w:r>
        <w:rPr>
          <w:rFonts w:ascii="Courier New" w:hAnsi="Courier New" w:cs="Courier New"/>
        </w:rPr>
        <w:t xml:space="preserve">, </w:t>
      </w:r>
      <w:proofErr w:type="spellStart"/>
      <w:r>
        <w:rPr>
          <w:rFonts w:ascii="Courier New" w:hAnsi="Courier New" w:cs="Courier New"/>
        </w:rPr>
        <w:t>na</w:t>
      </w:r>
      <w:proofErr w:type="spellEnd"/>
      <w:r>
        <w:rPr>
          <w:rFonts w:ascii="Courier New" w:hAnsi="Courier New" w:cs="Courier New"/>
        </w:rPr>
        <w:t xml:space="preserve"> </w:t>
      </w:r>
      <w:proofErr w:type="spellStart"/>
      <w:r>
        <w:rPr>
          <w:rFonts w:ascii="Courier New" w:hAnsi="Courier New" w:cs="Courier New"/>
        </w:rPr>
        <w:t>prainha</w:t>
      </w:r>
      <w:proofErr w:type="spellEnd"/>
      <w:r>
        <w:rPr>
          <w:rFonts w:ascii="Courier New" w:hAnsi="Courier New" w:cs="Courier New"/>
        </w:rPr>
        <w:t xml:space="preserve"> do Rio Juruena, </w:t>
      </w:r>
      <w:r w:rsidRPr="00022902">
        <w:rPr>
          <w:rFonts w:ascii="Courier New" w:hAnsi="Courier New" w:cs="Courier New"/>
        </w:rPr>
        <w:t xml:space="preserve">da   </w:t>
      </w:r>
      <w:proofErr w:type="spellStart"/>
      <w:r w:rsidRPr="00022902">
        <w:rPr>
          <w:rFonts w:ascii="Courier New" w:hAnsi="Courier New" w:cs="Courier New"/>
        </w:rPr>
        <w:t>Secretaria</w:t>
      </w:r>
      <w:proofErr w:type="spellEnd"/>
      <w:r w:rsidRPr="00022902">
        <w:rPr>
          <w:rFonts w:ascii="Courier New" w:hAnsi="Courier New" w:cs="Courier New"/>
        </w:rPr>
        <w:t xml:space="preserve"> Municipal de </w:t>
      </w:r>
      <w:proofErr w:type="spellStart"/>
      <w:r w:rsidRPr="00022902">
        <w:rPr>
          <w:rFonts w:ascii="Courier New" w:hAnsi="Courier New" w:cs="Courier New"/>
        </w:rPr>
        <w:t>Turismo</w:t>
      </w:r>
      <w:proofErr w:type="spellEnd"/>
      <w:r w:rsidRPr="00022902">
        <w:rPr>
          <w:rFonts w:ascii="Courier New" w:hAnsi="Courier New" w:cs="Courier New"/>
        </w:rPr>
        <w:t xml:space="preserve"> e </w:t>
      </w:r>
      <w:proofErr w:type="spellStart"/>
      <w:r w:rsidRPr="00022902">
        <w:rPr>
          <w:rFonts w:ascii="Courier New" w:hAnsi="Courier New" w:cs="Courier New"/>
        </w:rPr>
        <w:t>Cultura</w:t>
      </w:r>
      <w:proofErr w:type="spellEnd"/>
      <w:r w:rsidRPr="00022902">
        <w:rPr>
          <w:rFonts w:ascii="Courier New" w:hAnsi="Courier New" w:cs="Courier New"/>
        </w:rPr>
        <w:t xml:space="preserve">.   </w:t>
      </w:r>
    </w:p>
    <w:p w:rsidR="004E3F5C" w:rsidRDefault="004E3F5C" w:rsidP="004E3F5C">
      <w:pPr>
        <w:jc w:val="both"/>
        <w:rPr>
          <w:rFonts w:ascii="Calibri" w:hAnsi="Calibri" w:cs="Calibri"/>
          <w:b/>
        </w:rPr>
      </w:pPr>
      <w:r w:rsidRPr="005D5B61">
        <w:rPr>
          <w:rFonts w:ascii="Calibri" w:hAnsi="Calibri" w:cs="Calibri"/>
          <w:b/>
        </w:rPr>
        <w:br/>
        <w:t>5. DESCRIÇÃO DOS ITENS:</w:t>
      </w:r>
    </w:p>
    <w:p w:rsidR="004E3F5C" w:rsidRPr="005D5B61" w:rsidRDefault="004E3F5C" w:rsidP="004E3F5C">
      <w:pPr>
        <w:ind w:firstLine="708"/>
        <w:jc w:val="both"/>
        <w:rPr>
          <w:rFonts w:ascii="Calibri" w:hAnsi="Calibri" w:cs="Calibri"/>
          <w:b/>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245"/>
        <w:gridCol w:w="1134"/>
        <w:gridCol w:w="1276"/>
      </w:tblGrid>
      <w:tr w:rsidR="004E3F5C" w:rsidRPr="005D5B61" w:rsidTr="00C429E0">
        <w:tc>
          <w:tcPr>
            <w:tcW w:w="817" w:type="dxa"/>
            <w:shd w:val="clear" w:color="auto" w:fill="auto"/>
            <w:vAlign w:val="center"/>
          </w:tcPr>
          <w:p w:rsidR="004E3F5C" w:rsidRPr="005D5B61" w:rsidRDefault="004E3F5C" w:rsidP="00C429E0">
            <w:pPr>
              <w:jc w:val="center"/>
              <w:rPr>
                <w:rFonts w:ascii="Calibri" w:hAnsi="Calibri" w:cs="Calibri"/>
                <w:b/>
              </w:rPr>
            </w:pPr>
            <w:r w:rsidRPr="005D5B61">
              <w:rPr>
                <w:rFonts w:ascii="Calibri" w:hAnsi="Calibri" w:cs="Calibri"/>
                <w:b/>
              </w:rPr>
              <w:t>ITEM</w:t>
            </w:r>
          </w:p>
        </w:tc>
        <w:tc>
          <w:tcPr>
            <w:tcW w:w="5245" w:type="dxa"/>
            <w:shd w:val="clear" w:color="auto" w:fill="auto"/>
            <w:vAlign w:val="center"/>
          </w:tcPr>
          <w:p w:rsidR="004E3F5C" w:rsidRPr="005D5B61" w:rsidRDefault="004E3F5C" w:rsidP="00C429E0">
            <w:pPr>
              <w:jc w:val="center"/>
              <w:rPr>
                <w:rFonts w:ascii="Calibri" w:hAnsi="Calibri" w:cs="Calibri"/>
                <w:b/>
              </w:rPr>
            </w:pPr>
            <w:r w:rsidRPr="005D5B61">
              <w:rPr>
                <w:rFonts w:ascii="Calibri" w:hAnsi="Calibri" w:cs="Calibri"/>
                <w:b/>
              </w:rPr>
              <w:t>DESCRIÇÃO</w:t>
            </w:r>
          </w:p>
        </w:tc>
        <w:tc>
          <w:tcPr>
            <w:tcW w:w="1134" w:type="dxa"/>
            <w:shd w:val="clear" w:color="auto" w:fill="auto"/>
            <w:vAlign w:val="center"/>
          </w:tcPr>
          <w:p w:rsidR="004E3F5C" w:rsidRPr="005D5B61" w:rsidRDefault="004E3F5C" w:rsidP="00C429E0">
            <w:pPr>
              <w:jc w:val="center"/>
              <w:rPr>
                <w:rFonts w:ascii="Calibri" w:hAnsi="Calibri" w:cs="Calibri"/>
                <w:b/>
              </w:rPr>
            </w:pPr>
            <w:r w:rsidRPr="005D5B61">
              <w:rPr>
                <w:rFonts w:ascii="Calibri" w:hAnsi="Calibri" w:cs="Calibri"/>
                <w:b/>
              </w:rPr>
              <w:t>UNID</w:t>
            </w:r>
          </w:p>
        </w:tc>
        <w:tc>
          <w:tcPr>
            <w:tcW w:w="1276" w:type="dxa"/>
            <w:shd w:val="clear" w:color="auto" w:fill="auto"/>
            <w:vAlign w:val="center"/>
          </w:tcPr>
          <w:p w:rsidR="004E3F5C" w:rsidRPr="005D5B61" w:rsidRDefault="004E3F5C" w:rsidP="00C429E0">
            <w:pPr>
              <w:jc w:val="center"/>
              <w:rPr>
                <w:rFonts w:ascii="Calibri" w:hAnsi="Calibri" w:cs="Calibri"/>
                <w:b/>
              </w:rPr>
            </w:pPr>
            <w:r w:rsidRPr="005D5B61">
              <w:rPr>
                <w:rFonts w:ascii="Calibri" w:hAnsi="Calibri" w:cs="Calibri"/>
                <w:b/>
              </w:rPr>
              <w:t>QUANT</w:t>
            </w:r>
          </w:p>
        </w:tc>
      </w:tr>
      <w:tr w:rsidR="004E3F5C" w:rsidRPr="005D5B61" w:rsidTr="00C429E0">
        <w:tc>
          <w:tcPr>
            <w:tcW w:w="817" w:type="dxa"/>
            <w:shd w:val="clear" w:color="auto" w:fill="auto"/>
            <w:vAlign w:val="center"/>
          </w:tcPr>
          <w:p w:rsidR="004E3F5C" w:rsidRPr="005D5B61" w:rsidRDefault="004E3F5C" w:rsidP="00C429E0">
            <w:pPr>
              <w:jc w:val="center"/>
              <w:rPr>
                <w:rFonts w:ascii="Calibri" w:hAnsi="Calibri" w:cs="Calibri"/>
              </w:rPr>
            </w:pPr>
            <w:r>
              <w:rPr>
                <w:rFonts w:ascii="Calibri" w:hAnsi="Calibri" w:cs="Calibri"/>
              </w:rPr>
              <w:t>01</w:t>
            </w:r>
          </w:p>
        </w:tc>
        <w:tc>
          <w:tcPr>
            <w:tcW w:w="5245" w:type="dxa"/>
            <w:shd w:val="clear" w:color="auto" w:fill="auto"/>
          </w:tcPr>
          <w:p w:rsidR="004E3F5C" w:rsidRPr="00D71F3D" w:rsidRDefault="004E3F5C" w:rsidP="00C429E0">
            <w:pPr>
              <w:shd w:val="clear" w:color="auto" w:fill="FFFFFF"/>
              <w:spacing w:after="100" w:afterAutospacing="1"/>
              <w:outlineLvl w:val="4"/>
              <w:rPr>
                <w:rFonts w:ascii="Calibri" w:hAnsi="Calibri" w:cs="Calibri"/>
                <w:sz w:val="22"/>
                <w:szCs w:val="22"/>
              </w:rPr>
            </w:pPr>
            <w:r>
              <w:rPr>
                <w:rFonts w:ascii="Calibri" w:hAnsi="Calibri" w:cs="Calibri"/>
                <w:sz w:val="22"/>
                <w:szCs w:val="22"/>
              </w:rPr>
              <w:t xml:space="preserve">Barco de </w:t>
            </w:r>
            <w:proofErr w:type="spellStart"/>
            <w:r>
              <w:rPr>
                <w:rFonts w:ascii="Calibri" w:hAnsi="Calibri" w:cs="Calibri"/>
                <w:sz w:val="22"/>
                <w:szCs w:val="22"/>
              </w:rPr>
              <w:t>alumínio</w:t>
            </w:r>
            <w:proofErr w:type="spellEnd"/>
            <w:r>
              <w:rPr>
                <w:rFonts w:ascii="Calibri" w:hAnsi="Calibri" w:cs="Calibri"/>
                <w:sz w:val="22"/>
                <w:szCs w:val="22"/>
              </w:rPr>
              <w:t xml:space="preserve"> 6m, </w:t>
            </w:r>
            <w:proofErr w:type="spellStart"/>
            <w:r>
              <w:rPr>
                <w:rFonts w:ascii="Calibri" w:hAnsi="Calibri" w:cs="Calibri"/>
                <w:sz w:val="22"/>
                <w:szCs w:val="22"/>
              </w:rPr>
              <w:t>borda</w:t>
            </w:r>
            <w:proofErr w:type="spellEnd"/>
            <w:r>
              <w:rPr>
                <w:rFonts w:ascii="Calibri" w:hAnsi="Calibri" w:cs="Calibri"/>
                <w:sz w:val="22"/>
                <w:szCs w:val="22"/>
              </w:rPr>
              <w:t xml:space="preserve"> </w:t>
            </w:r>
            <w:proofErr w:type="spellStart"/>
            <w:r>
              <w:rPr>
                <w:rFonts w:ascii="Calibri" w:hAnsi="Calibri" w:cs="Calibri"/>
                <w:sz w:val="22"/>
                <w:szCs w:val="22"/>
              </w:rPr>
              <w:t>alta</w:t>
            </w:r>
            <w:proofErr w:type="spellEnd"/>
            <w:r>
              <w:rPr>
                <w:rFonts w:ascii="Calibri" w:hAnsi="Calibri" w:cs="Calibri"/>
                <w:sz w:val="22"/>
                <w:szCs w:val="22"/>
              </w:rPr>
              <w:t xml:space="preserve">, 5 </w:t>
            </w:r>
            <w:proofErr w:type="spellStart"/>
            <w:r>
              <w:rPr>
                <w:rFonts w:ascii="Calibri" w:hAnsi="Calibri" w:cs="Calibri"/>
                <w:sz w:val="22"/>
                <w:szCs w:val="22"/>
              </w:rPr>
              <w:t>anos</w:t>
            </w:r>
            <w:proofErr w:type="spellEnd"/>
            <w:r>
              <w:rPr>
                <w:rFonts w:ascii="Calibri" w:hAnsi="Calibri" w:cs="Calibri"/>
                <w:sz w:val="22"/>
                <w:szCs w:val="22"/>
              </w:rPr>
              <w:t xml:space="preserve"> de </w:t>
            </w:r>
            <w:proofErr w:type="spellStart"/>
            <w:r>
              <w:rPr>
                <w:rFonts w:ascii="Calibri" w:hAnsi="Calibri" w:cs="Calibri"/>
                <w:sz w:val="22"/>
                <w:szCs w:val="22"/>
              </w:rPr>
              <w:t>garantia</w:t>
            </w:r>
            <w:proofErr w:type="spellEnd"/>
          </w:p>
        </w:tc>
        <w:tc>
          <w:tcPr>
            <w:tcW w:w="1134" w:type="dxa"/>
            <w:shd w:val="clear" w:color="auto" w:fill="auto"/>
            <w:vAlign w:val="center"/>
          </w:tcPr>
          <w:p w:rsidR="004E3F5C" w:rsidRPr="005D5B61" w:rsidRDefault="004E3F5C" w:rsidP="00C429E0">
            <w:pPr>
              <w:jc w:val="center"/>
              <w:rPr>
                <w:rFonts w:ascii="Calibri" w:hAnsi="Calibri" w:cs="Calibri"/>
              </w:rPr>
            </w:pPr>
            <w:proofErr w:type="spellStart"/>
            <w:r>
              <w:rPr>
                <w:rFonts w:ascii="Calibri" w:hAnsi="Calibri" w:cs="Calibri"/>
              </w:rPr>
              <w:t>unid</w:t>
            </w:r>
            <w:proofErr w:type="spellEnd"/>
          </w:p>
        </w:tc>
        <w:tc>
          <w:tcPr>
            <w:tcW w:w="1276" w:type="dxa"/>
            <w:shd w:val="clear" w:color="auto" w:fill="auto"/>
            <w:vAlign w:val="center"/>
          </w:tcPr>
          <w:p w:rsidR="004E3F5C" w:rsidRPr="005D5B61" w:rsidRDefault="004E3F5C" w:rsidP="00C429E0">
            <w:pPr>
              <w:jc w:val="center"/>
              <w:rPr>
                <w:rFonts w:ascii="Calibri" w:hAnsi="Calibri" w:cs="Calibri"/>
              </w:rPr>
            </w:pPr>
            <w:r>
              <w:rPr>
                <w:rFonts w:ascii="Calibri" w:hAnsi="Calibri" w:cs="Calibri"/>
              </w:rPr>
              <w:t>01</w:t>
            </w:r>
          </w:p>
        </w:tc>
      </w:tr>
      <w:tr w:rsidR="004E3F5C" w:rsidRPr="005D5B61" w:rsidTr="00C429E0">
        <w:tc>
          <w:tcPr>
            <w:tcW w:w="817" w:type="dxa"/>
            <w:shd w:val="clear" w:color="auto" w:fill="auto"/>
            <w:vAlign w:val="center"/>
          </w:tcPr>
          <w:p w:rsidR="004E3F5C" w:rsidRPr="005D5B61" w:rsidRDefault="004E3F5C" w:rsidP="00C429E0">
            <w:pPr>
              <w:jc w:val="center"/>
              <w:rPr>
                <w:rFonts w:ascii="Calibri" w:hAnsi="Calibri" w:cs="Calibri"/>
              </w:rPr>
            </w:pPr>
            <w:r>
              <w:rPr>
                <w:rFonts w:ascii="Calibri" w:hAnsi="Calibri" w:cs="Calibri"/>
              </w:rPr>
              <w:t>02</w:t>
            </w:r>
          </w:p>
        </w:tc>
        <w:tc>
          <w:tcPr>
            <w:tcW w:w="5245" w:type="dxa"/>
            <w:shd w:val="clear" w:color="auto" w:fill="auto"/>
          </w:tcPr>
          <w:p w:rsidR="004E3F5C" w:rsidRPr="00D71F3D" w:rsidRDefault="004E3F5C" w:rsidP="00C429E0">
            <w:pPr>
              <w:shd w:val="clear" w:color="auto" w:fill="FFFFFF"/>
              <w:spacing w:after="100" w:afterAutospacing="1"/>
              <w:outlineLvl w:val="4"/>
              <w:rPr>
                <w:rFonts w:ascii="Calibri" w:hAnsi="Calibri" w:cs="Calibri"/>
                <w:sz w:val="22"/>
                <w:szCs w:val="22"/>
              </w:rPr>
            </w:pPr>
            <w:r>
              <w:rPr>
                <w:rFonts w:ascii="Calibri" w:hAnsi="Calibri" w:cs="Calibri"/>
                <w:sz w:val="22"/>
                <w:szCs w:val="22"/>
              </w:rPr>
              <w:t xml:space="preserve">Motor de </w:t>
            </w:r>
            <w:proofErr w:type="spellStart"/>
            <w:r>
              <w:rPr>
                <w:rFonts w:ascii="Calibri" w:hAnsi="Calibri" w:cs="Calibri"/>
                <w:sz w:val="22"/>
                <w:szCs w:val="22"/>
              </w:rPr>
              <w:t>popa</w:t>
            </w:r>
            <w:proofErr w:type="spellEnd"/>
            <w:r>
              <w:rPr>
                <w:rFonts w:ascii="Calibri" w:hAnsi="Calibri" w:cs="Calibri"/>
                <w:sz w:val="22"/>
                <w:szCs w:val="22"/>
              </w:rPr>
              <w:t xml:space="preserve"> de 15HP</w:t>
            </w:r>
          </w:p>
        </w:tc>
        <w:tc>
          <w:tcPr>
            <w:tcW w:w="1134" w:type="dxa"/>
            <w:shd w:val="clear" w:color="auto" w:fill="auto"/>
            <w:vAlign w:val="center"/>
          </w:tcPr>
          <w:p w:rsidR="004E3F5C" w:rsidRPr="005D5B61" w:rsidRDefault="004E3F5C" w:rsidP="00C429E0">
            <w:pPr>
              <w:rPr>
                <w:rFonts w:ascii="Calibri" w:hAnsi="Calibri" w:cs="Calibri"/>
              </w:rPr>
            </w:pPr>
            <w:r>
              <w:rPr>
                <w:rFonts w:ascii="Calibri" w:hAnsi="Calibri" w:cs="Calibri"/>
              </w:rPr>
              <w:t xml:space="preserve">    </w:t>
            </w:r>
            <w:proofErr w:type="spellStart"/>
            <w:r>
              <w:rPr>
                <w:rFonts w:ascii="Calibri" w:hAnsi="Calibri" w:cs="Calibri"/>
              </w:rPr>
              <w:t>unid</w:t>
            </w:r>
            <w:proofErr w:type="spellEnd"/>
          </w:p>
        </w:tc>
        <w:tc>
          <w:tcPr>
            <w:tcW w:w="1276" w:type="dxa"/>
            <w:shd w:val="clear" w:color="auto" w:fill="auto"/>
            <w:vAlign w:val="center"/>
          </w:tcPr>
          <w:p w:rsidR="004E3F5C" w:rsidRPr="005D5B61" w:rsidRDefault="004E3F5C" w:rsidP="00C429E0">
            <w:pPr>
              <w:jc w:val="center"/>
              <w:rPr>
                <w:rFonts w:ascii="Calibri" w:hAnsi="Calibri" w:cs="Calibri"/>
              </w:rPr>
            </w:pPr>
            <w:r>
              <w:rPr>
                <w:rFonts w:ascii="Calibri" w:hAnsi="Calibri" w:cs="Calibri"/>
              </w:rPr>
              <w:t>01</w:t>
            </w:r>
          </w:p>
        </w:tc>
      </w:tr>
      <w:tr w:rsidR="004E3F5C" w:rsidRPr="005D5B61" w:rsidTr="00C429E0">
        <w:tc>
          <w:tcPr>
            <w:tcW w:w="817" w:type="dxa"/>
            <w:shd w:val="clear" w:color="auto" w:fill="auto"/>
            <w:vAlign w:val="center"/>
          </w:tcPr>
          <w:p w:rsidR="004E3F5C" w:rsidRDefault="004E3F5C" w:rsidP="00C429E0">
            <w:pPr>
              <w:jc w:val="center"/>
              <w:rPr>
                <w:rFonts w:ascii="Calibri" w:hAnsi="Calibri" w:cs="Calibri"/>
              </w:rPr>
            </w:pPr>
            <w:r>
              <w:rPr>
                <w:rFonts w:ascii="Calibri" w:hAnsi="Calibri" w:cs="Calibri"/>
              </w:rPr>
              <w:t>03</w:t>
            </w:r>
          </w:p>
        </w:tc>
        <w:tc>
          <w:tcPr>
            <w:tcW w:w="5245" w:type="dxa"/>
            <w:shd w:val="clear" w:color="auto" w:fill="auto"/>
          </w:tcPr>
          <w:p w:rsidR="004E3F5C" w:rsidRPr="00D71F3D" w:rsidRDefault="004E3F5C" w:rsidP="00C429E0">
            <w:pPr>
              <w:shd w:val="clear" w:color="auto" w:fill="FFFFFF"/>
              <w:spacing w:after="100" w:afterAutospacing="1"/>
              <w:outlineLvl w:val="4"/>
              <w:rPr>
                <w:rFonts w:ascii="Calibri" w:hAnsi="Calibri" w:cs="Calibri"/>
                <w:sz w:val="22"/>
                <w:szCs w:val="22"/>
              </w:rPr>
            </w:pPr>
            <w:proofErr w:type="spellStart"/>
            <w:r>
              <w:rPr>
                <w:rFonts w:ascii="Calibri" w:hAnsi="Calibri" w:cs="Calibri"/>
                <w:sz w:val="22"/>
                <w:szCs w:val="22"/>
              </w:rPr>
              <w:t>Carreta</w:t>
            </w:r>
            <w:proofErr w:type="spellEnd"/>
            <w:r>
              <w:rPr>
                <w:rFonts w:ascii="Calibri" w:hAnsi="Calibri" w:cs="Calibri"/>
                <w:sz w:val="22"/>
                <w:szCs w:val="22"/>
              </w:rPr>
              <w:t xml:space="preserve"> </w:t>
            </w:r>
            <w:proofErr w:type="spellStart"/>
            <w:r>
              <w:rPr>
                <w:rFonts w:ascii="Calibri" w:hAnsi="Calibri" w:cs="Calibri"/>
                <w:sz w:val="22"/>
                <w:szCs w:val="22"/>
              </w:rPr>
              <w:t>reboque</w:t>
            </w:r>
            <w:proofErr w:type="spellEnd"/>
            <w:r>
              <w:rPr>
                <w:rFonts w:ascii="Calibri" w:hAnsi="Calibri" w:cs="Calibri"/>
                <w:sz w:val="22"/>
                <w:szCs w:val="22"/>
              </w:rPr>
              <w:t xml:space="preserve"> para </w:t>
            </w:r>
            <w:proofErr w:type="spellStart"/>
            <w:r>
              <w:rPr>
                <w:rFonts w:ascii="Calibri" w:hAnsi="Calibri" w:cs="Calibri"/>
                <w:sz w:val="22"/>
                <w:szCs w:val="22"/>
              </w:rPr>
              <w:t>barco</w:t>
            </w:r>
            <w:proofErr w:type="spellEnd"/>
          </w:p>
        </w:tc>
        <w:tc>
          <w:tcPr>
            <w:tcW w:w="1134" w:type="dxa"/>
            <w:shd w:val="clear" w:color="auto" w:fill="auto"/>
            <w:vAlign w:val="center"/>
          </w:tcPr>
          <w:p w:rsidR="004E3F5C" w:rsidRDefault="004E3F5C" w:rsidP="00C429E0">
            <w:pPr>
              <w:jc w:val="center"/>
              <w:rPr>
                <w:rFonts w:ascii="Calibri" w:hAnsi="Calibri" w:cs="Calibri"/>
              </w:rPr>
            </w:pPr>
            <w:proofErr w:type="spellStart"/>
            <w:r>
              <w:rPr>
                <w:rFonts w:ascii="Calibri" w:hAnsi="Calibri" w:cs="Calibri"/>
              </w:rPr>
              <w:t>unid</w:t>
            </w:r>
            <w:proofErr w:type="spellEnd"/>
          </w:p>
        </w:tc>
        <w:tc>
          <w:tcPr>
            <w:tcW w:w="1276" w:type="dxa"/>
            <w:shd w:val="clear" w:color="auto" w:fill="auto"/>
            <w:vAlign w:val="center"/>
          </w:tcPr>
          <w:p w:rsidR="004E3F5C" w:rsidRDefault="004E3F5C" w:rsidP="00C429E0">
            <w:pPr>
              <w:jc w:val="center"/>
              <w:rPr>
                <w:rFonts w:ascii="Calibri" w:hAnsi="Calibri" w:cs="Calibri"/>
              </w:rPr>
            </w:pPr>
            <w:r>
              <w:rPr>
                <w:rFonts w:ascii="Calibri" w:hAnsi="Calibri" w:cs="Calibri"/>
              </w:rPr>
              <w:t>01</w:t>
            </w:r>
          </w:p>
        </w:tc>
      </w:tr>
      <w:tr w:rsidR="004E3F5C" w:rsidRPr="005D5B61" w:rsidTr="00C429E0">
        <w:tc>
          <w:tcPr>
            <w:tcW w:w="817" w:type="dxa"/>
            <w:shd w:val="clear" w:color="auto" w:fill="auto"/>
            <w:vAlign w:val="center"/>
          </w:tcPr>
          <w:p w:rsidR="004E3F5C" w:rsidRDefault="004E3F5C" w:rsidP="00C429E0">
            <w:pPr>
              <w:jc w:val="center"/>
              <w:rPr>
                <w:rFonts w:ascii="Calibri" w:hAnsi="Calibri" w:cs="Calibri"/>
              </w:rPr>
            </w:pPr>
            <w:r>
              <w:rPr>
                <w:rFonts w:ascii="Calibri" w:hAnsi="Calibri" w:cs="Calibri"/>
              </w:rPr>
              <w:t>04</w:t>
            </w:r>
          </w:p>
        </w:tc>
        <w:tc>
          <w:tcPr>
            <w:tcW w:w="5245" w:type="dxa"/>
            <w:shd w:val="clear" w:color="auto" w:fill="auto"/>
          </w:tcPr>
          <w:p w:rsidR="004E3F5C" w:rsidRDefault="004E3F5C" w:rsidP="00C429E0">
            <w:pPr>
              <w:shd w:val="clear" w:color="auto" w:fill="FFFFFF"/>
              <w:spacing w:after="100" w:afterAutospacing="1"/>
              <w:outlineLvl w:val="4"/>
              <w:rPr>
                <w:rFonts w:ascii="Calibri" w:hAnsi="Calibri" w:cs="Calibri"/>
              </w:rPr>
            </w:pPr>
            <w:proofErr w:type="spellStart"/>
            <w:r>
              <w:rPr>
                <w:rFonts w:ascii="Calibri" w:hAnsi="Calibri" w:cs="Calibri"/>
              </w:rPr>
              <w:t>Remos</w:t>
            </w:r>
            <w:proofErr w:type="spellEnd"/>
          </w:p>
        </w:tc>
        <w:tc>
          <w:tcPr>
            <w:tcW w:w="1134" w:type="dxa"/>
            <w:shd w:val="clear" w:color="auto" w:fill="auto"/>
            <w:vAlign w:val="center"/>
          </w:tcPr>
          <w:p w:rsidR="004E3F5C" w:rsidRDefault="004E3F5C" w:rsidP="00C429E0">
            <w:pPr>
              <w:jc w:val="center"/>
              <w:rPr>
                <w:rFonts w:ascii="Calibri" w:hAnsi="Calibri" w:cs="Calibri"/>
              </w:rPr>
            </w:pPr>
            <w:proofErr w:type="spellStart"/>
            <w:r>
              <w:rPr>
                <w:rFonts w:ascii="Calibri" w:hAnsi="Calibri" w:cs="Calibri"/>
              </w:rPr>
              <w:t>unid</w:t>
            </w:r>
            <w:proofErr w:type="spellEnd"/>
          </w:p>
        </w:tc>
        <w:tc>
          <w:tcPr>
            <w:tcW w:w="1276" w:type="dxa"/>
            <w:shd w:val="clear" w:color="auto" w:fill="auto"/>
            <w:vAlign w:val="center"/>
          </w:tcPr>
          <w:p w:rsidR="004E3F5C" w:rsidRDefault="004E3F5C" w:rsidP="00C429E0">
            <w:pPr>
              <w:jc w:val="center"/>
              <w:rPr>
                <w:rFonts w:ascii="Calibri" w:hAnsi="Calibri" w:cs="Calibri"/>
              </w:rPr>
            </w:pPr>
            <w:r>
              <w:rPr>
                <w:rFonts w:ascii="Calibri" w:hAnsi="Calibri" w:cs="Calibri"/>
              </w:rPr>
              <w:t>02</w:t>
            </w:r>
          </w:p>
        </w:tc>
      </w:tr>
      <w:tr w:rsidR="004E3F5C" w:rsidRPr="005D5B61" w:rsidTr="00C429E0">
        <w:tc>
          <w:tcPr>
            <w:tcW w:w="817" w:type="dxa"/>
            <w:shd w:val="clear" w:color="auto" w:fill="auto"/>
            <w:vAlign w:val="center"/>
          </w:tcPr>
          <w:p w:rsidR="004E3F5C" w:rsidRDefault="004E3F5C" w:rsidP="00C429E0">
            <w:pPr>
              <w:jc w:val="center"/>
              <w:rPr>
                <w:rFonts w:ascii="Calibri" w:hAnsi="Calibri" w:cs="Calibri"/>
              </w:rPr>
            </w:pPr>
            <w:r>
              <w:rPr>
                <w:rFonts w:ascii="Calibri" w:hAnsi="Calibri" w:cs="Calibri"/>
              </w:rPr>
              <w:t>05</w:t>
            </w:r>
          </w:p>
        </w:tc>
        <w:tc>
          <w:tcPr>
            <w:tcW w:w="5245" w:type="dxa"/>
            <w:shd w:val="clear" w:color="auto" w:fill="auto"/>
          </w:tcPr>
          <w:p w:rsidR="004E3F5C" w:rsidRDefault="004E3F5C" w:rsidP="00C429E0">
            <w:pPr>
              <w:shd w:val="clear" w:color="auto" w:fill="FFFFFF"/>
              <w:spacing w:after="100" w:afterAutospacing="1"/>
              <w:outlineLvl w:val="4"/>
              <w:rPr>
                <w:rFonts w:ascii="Calibri" w:hAnsi="Calibri" w:cs="Calibri"/>
              </w:rPr>
            </w:pPr>
            <w:proofErr w:type="spellStart"/>
            <w:r>
              <w:rPr>
                <w:rFonts w:ascii="Calibri" w:hAnsi="Calibri" w:cs="Calibri"/>
              </w:rPr>
              <w:t>Coletes</w:t>
            </w:r>
            <w:proofErr w:type="spellEnd"/>
            <w:r>
              <w:rPr>
                <w:rFonts w:ascii="Calibri" w:hAnsi="Calibri" w:cs="Calibri"/>
              </w:rPr>
              <w:t xml:space="preserve"> </w:t>
            </w:r>
            <w:proofErr w:type="spellStart"/>
            <w:r>
              <w:rPr>
                <w:rFonts w:ascii="Calibri" w:hAnsi="Calibri" w:cs="Calibri"/>
              </w:rPr>
              <w:t>salva</w:t>
            </w:r>
            <w:proofErr w:type="spellEnd"/>
            <w:r>
              <w:rPr>
                <w:rFonts w:ascii="Calibri" w:hAnsi="Calibri" w:cs="Calibri"/>
              </w:rPr>
              <w:t xml:space="preserve"> </w:t>
            </w:r>
            <w:proofErr w:type="spellStart"/>
            <w:r>
              <w:rPr>
                <w:rFonts w:ascii="Calibri" w:hAnsi="Calibri" w:cs="Calibri"/>
              </w:rPr>
              <w:t>vida</w:t>
            </w:r>
            <w:proofErr w:type="spellEnd"/>
            <w:r>
              <w:rPr>
                <w:rFonts w:ascii="Calibri" w:hAnsi="Calibri" w:cs="Calibri"/>
              </w:rPr>
              <w:t xml:space="preserve"> cap. 40 a 120kg c/ </w:t>
            </w:r>
            <w:proofErr w:type="spellStart"/>
            <w:r>
              <w:rPr>
                <w:rFonts w:ascii="Calibri" w:hAnsi="Calibri" w:cs="Calibri"/>
              </w:rPr>
              <w:t>fitas</w:t>
            </w:r>
            <w:proofErr w:type="spellEnd"/>
            <w:r>
              <w:rPr>
                <w:rFonts w:ascii="Calibri" w:hAnsi="Calibri" w:cs="Calibri"/>
              </w:rPr>
              <w:t xml:space="preserve"> </w:t>
            </w:r>
            <w:proofErr w:type="spellStart"/>
            <w:r>
              <w:rPr>
                <w:rFonts w:ascii="Calibri" w:hAnsi="Calibri" w:cs="Calibri"/>
              </w:rPr>
              <w:t>reflexivas</w:t>
            </w:r>
            <w:proofErr w:type="spellEnd"/>
          </w:p>
        </w:tc>
        <w:tc>
          <w:tcPr>
            <w:tcW w:w="1134" w:type="dxa"/>
            <w:shd w:val="clear" w:color="auto" w:fill="auto"/>
            <w:vAlign w:val="center"/>
          </w:tcPr>
          <w:p w:rsidR="004E3F5C" w:rsidRDefault="004E3F5C" w:rsidP="00C429E0">
            <w:pPr>
              <w:jc w:val="center"/>
              <w:rPr>
                <w:rFonts w:ascii="Calibri" w:hAnsi="Calibri" w:cs="Calibri"/>
              </w:rPr>
            </w:pPr>
            <w:proofErr w:type="spellStart"/>
            <w:r>
              <w:rPr>
                <w:rFonts w:ascii="Calibri" w:hAnsi="Calibri" w:cs="Calibri"/>
              </w:rPr>
              <w:t>unid</w:t>
            </w:r>
            <w:proofErr w:type="spellEnd"/>
          </w:p>
        </w:tc>
        <w:tc>
          <w:tcPr>
            <w:tcW w:w="1276" w:type="dxa"/>
            <w:shd w:val="clear" w:color="auto" w:fill="auto"/>
            <w:vAlign w:val="center"/>
          </w:tcPr>
          <w:p w:rsidR="004E3F5C" w:rsidRDefault="004E3F5C" w:rsidP="00C429E0">
            <w:pPr>
              <w:jc w:val="center"/>
              <w:rPr>
                <w:rFonts w:ascii="Calibri" w:hAnsi="Calibri" w:cs="Calibri"/>
              </w:rPr>
            </w:pPr>
            <w:r>
              <w:rPr>
                <w:rFonts w:ascii="Calibri" w:hAnsi="Calibri" w:cs="Calibri"/>
              </w:rPr>
              <w:t>06</w:t>
            </w:r>
          </w:p>
        </w:tc>
      </w:tr>
      <w:tr w:rsidR="004E3F5C" w:rsidRPr="005D5B61" w:rsidTr="00C429E0">
        <w:tc>
          <w:tcPr>
            <w:tcW w:w="817" w:type="dxa"/>
            <w:shd w:val="clear" w:color="auto" w:fill="auto"/>
            <w:vAlign w:val="center"/>
          </w:tcPr>
          <w:p w:rsidR="004E3F5C" w:rsidRDefault="004E3F5C" w:rsidP="00C429E0">
            <w:pPr>
              <w:jc w:val="center"/>
              <w:rPr>
                <w:rFonts w:ascii="Calibri" w:hAnsi="Calibri" w:cs="Calibri"/>
              </w:rPr>
            </w:pPr>
            <w:r>
              <w:rPr>
                <w:rFonts w:ascii="Calibri" w:hAnsi="Calibri" w:cs="Calibri"/>
              </w:rPr>
              <w:t>06</w:t>
            </w:r>
          </w:p>
        </w:tc>
        <w:tc>
          <w:tcPr>
            <w:tcW w:w="5245" w:type="dxa"/>
            <w:shd w:val="clear" w:color="auto" w:fill="auto"/>
          </w:tcPr>
          <w:p w:rsidR="004E3F5C" w:rsidRDefault="004E3F5C" w:rsidP="00C429E0">
            <w:pPr>
              <w:shd w:val="clear" w:color="auto" w:fill="FFFFFF"/>
              <w:spacing w:after="100" w:afterAutospacing="1"/>
              <w:outlineLvl w:val="4"/>
              <w:rPr>
                <w:rFonts w:ascii="Calibri" w:hAnsi="Calibri" w:cs="Calibri"/>
              </w:rPr>
            </w:pPr>
            <w:proofErr w:type="spellStart"/>
            <w:r>
              <w:rPr>
                <w:rFonts w:ascii="Calibri" w:hAnsi="Calibri" w:cs="Calibri"/>
              </w:rPr>
              <w:t>Boias</w:t>
            </w:r>
            <w:proofErr w:type="spellEnd"/>
            <w:r>
              <w:rPr>
                <w:rFonts w:ascii="Calibri" w:hAnsi="Calibri" w:cs="Calibri"/>
              </w:rPr>
              <w:t xml:space="preserve"> de </w:t>
            </w:r>
            <w:proofErr w:type="spellStart"/>
            <w:r>
              <w:rPr>
                <w:rFonts w:ascii="Calibri" w:hAnsi="Calibri" w:cs="Calibri"/>
              </w:rPr>
              <w:t>marcação</w:t>
            </w:r>
            <w:proofErr w:type="spellEnd"/>
            <w:r>
              <w:rPr>
                <w:rFonts w:ascii="Calibri" w:hAnsi="Calibri" w:cs="Calibri"/>
              </w:rPr>
              <w:t xml:space="preserve"> </w:t>
            </w:r>
            <w:proofErr w:type="spellStart"/>
            <w:r>
              <w:rPr>
                <w:rFonts w:ascii="Calibri" w:hAnsi="Calibri" w:cs="Calibri"/>
              </w:rPr>
              <w:t>naútica</w:t>
            </w:r>
            <w:proofErr w:type="spellEnd"/>
          </w:p>
        </w:tc>
        <w:tc>
          <w:tcPr>
            <w:tcW w:w="1134" w:type="dxa"/>
            <w:shd w:val="clear" w:color="auto" w:fill="auto"/>
            <w:vAlign w:val="center"/>
          </w:tcPr>
          <w:p w:rsidR="004E3F5C" w:rsidRDefault="004E3F5C" w:rsidP="00C429E0">
            <w:pPr>
              <w:jc w:val="center"/>
              <w:rPr>
                <w:rFonts w:ascii="Calibri" w:hAnsi="Calibri" w:cs="Calibri"/>
              </w:rPr>
            </w:pPr>
            <w:proofErr w:type="spellStart"/>
            <w:r>
              <w:rPr>
                <w:rFonts w:ascii="Calibri" w:hAnsi="Calibri" w:cs="Calibri"/>
              </w:rPr>
              <w:t>unid</w:t>
            </w:r>
            <w:proofErr w:type="spellEnd"/>
          </w:p>
        </w:tc>
        <w:tc>
          <w:tcPr>
            <w:tcW w:w="1276" w:type="dxa"/>
            <w:shd w:val="clear" w:color="auto" w:fill="auto"/>
            <w:vAlign w:val="center"/>
          </w:tcPr>
          <w:p w:rsidR="004E3F5C" w:rsidRDefault="004E3F5C" w:rsidP="00C429E0">
            <w:pPr>
              <w:jc w:val="center"/>
              <w:rPr>
                <w:rFonts w:ascii="Calibri" w:hAnsi="Calibri" w:cs="Calibri"/>
              </w:rPr>
            </w:pPr>
            <w:r>
              <w:rPr>
                <w:rFonts w:ascii="Calibri" w:hAnsi="Calibri" w:cs="Calibri"/>
              </w:rPr>
              <w:t>20</w:t>
            </w:r>
          </w:p>
        </w:tc>
      </w:tr>
      <w:tr w:rsidR="004E3F5C" w:rsidRPr="005D5B61" w:rsidTr="00C429E0">
        <w:tc>
          <w:tcPr>
            <w:tcW w:w="817" w:type="dxa"/>
            <w:shd w:val="clear" w:color="auto" w:fill="auto"/>
            <w:vAlign w:val="center"/>
          </w:tcPr>
          <w:p w:rsidR="004E3F5C" w:rsidRDefault="004E3F5C" w:rsidP="00C429E0">
            <w:pPr>
              <w:jc w:val="center"/>
              <w:rPr>
                <w:rFonts w:ascii="Calibri" w:hAnsi="Calibri" w:cs="Calibri"/>
              </w:rPr>
            </w:pPr>
            <w:r>
              <w:rPr>
                <w:rFonts w:ascii="Calibri" w:hAnsi="Calibri" w:cs="Calibri"/>
              </w:rPr>
              <w:t>07</w:t>
            </w:r>
          </w:p>
        </w:tc>
        <w:tc>
          <w:tcPr>
            <w:tcW w:w="5245" w:type="dxa"/>
            <w:shd w:val="clear" w:color="auto" w:fill="auto"/>
          </w:tcPr>
          <w:p w:rsidR="004E3F5C" w:rsidRDefault="004E3F5C" w:rsidP="00C429E0">
            <w:pPr>
              <w:shd w:val="clear" w:color="auto" w:fill="FFFFFF"/>
              <w:spacing w:after="100" w:afterAutospacing="1"/>
              <w:outlineLvl w:val="4"/>
              <w:rPr>
                <w:rFonts w:ascii="Calibri" w:hAnsi="Calibri" w:cs="Calibri"/>
              </w:rPr>
            </w:pPr>
            <w:proofErr w:type="spellStart"/>
            <w:r>
              <w:rPr>
                <w:rFonts w:ascii="Calibri" w:hAnsi="Calibri" w:cs="Calibri"/>
              </w:rPr>
              <w:t>Boia</w:t>
            </w:r>
            <w:proofErr w:type="spellEnd"/>
            <w:r>
              <w:rPr>
                <w:rFonts w:ascii="Calibri" w:hAnsi="Calibri" w:cs="Calibri"/>
              </w:rPr>
              <w:t xml:space="preserve"> </w:t>
            </w:r>
            <w:proofErr w:type="spellStart"/>
            <w:r>
              <w:rPr>
                <w:rFonts w:ascii="Calibri" w:hAnsi="Calibri" w:cs="Calibri"/>
              </w:rPr>
              <w:t>auxiliar</w:t>
            </w:r>
            <w:proofErr w:type="spellEnd"/>
            <w:r>
              <w:rPr>
                <w:rFonts w:ascii="Calibri" w:hAnsi="Calibri" w:cs="Calibri"/>
              </w:rPr>
              <w:t xml:space="preserve"> </w:t>
            </w:r>
            <w:proofErr w:type="spellStart"/>
            <w:r>
              <w:rPr>
                <w:rFonts w:ascii="Calibri" w:hAnsi="Calibri" w:cs="Calibri"/>
              </w:rPr>
              <w:t>resgate</w:t>
            </w:r>
            <w:proofErr w:type="spellEnd"/>
          </w:p>
        </w:tc>
        <w:tc>
          <w:tcPr>
            <w:tcW w:w="1134" w:type="dxa"/>
            <w:shd w:val="clear" w:color="auto" w:fill="auto"/>
            <w:vAlign w:val="center"/>
          </w:tcPr>
          <w:p w:rsidR="004E3F5C" w:rsidRDefault="004E3F5C" w:rsidP="00C429E0">
            <w:pPr>
              <w:jc w:val="center"/>
              <w:rPr>
                <w:rFonts w:ascii="Calibri" w:hAnsi="Calibri" w:cs="Calibri"/>
              </w:rPr>
            </w:pPr>
            <w:proofErr w:type="spellStart"/>
            <w:r>
              <w:rPr>
                <w:rFonts w:ascii="Calibri" w:hAnsi="Calibri" w:cs="Calibri"/>
              </w:rPr>
              <w:t>unid</w:t>
            </w:r>
            <w:proofErr w:type="spellEnd"/>
          </w:p>
        </w:tc>
        <w:tc>
          <w:tcPr>
            <w:tcW w:w="1276" w:type="dxa"/>
            <w:shd w:val="clear" w:color="auto" w:fill="auto"/>
            <w:vAlign w:val="center"/>
          </w:tcPr>
          <w:p w:rsidR="004E3F5C" w:rsidRDefault="004E3F5C" w:rsidP="00C429E0">
            <w:pPr>
              <w:jc w:val="center"/>
              <w:rPr>
                <w:rFonts w:ascii="Calibri" w:hAnsi="Calibri" w:cs="Calibri"/>
              </w:rPr>
            </w:pPr>
            <w:r>
              <w:rPr>
                <w:rFonts w:ascii="Calibri" w:hAnsi="Calibri" w:cs="Calibri"/>
              </w:rPr>
              <w:t>02</w:t>
            </w:r>
          </w:p>
        </w:tc>
      </w:tr>
      <w:tr w:rsidR="004E3F5C" w:rsidRPr="005D5B61" w:rsidTr="00C429E0">
        <w:tc>
          <w:tcPr>
            <w:tcW w:w="817" w:type="dxa"/>
            <w:shd w:val="clear" w:color="auto" w:fill="auto"/>
            <w:vAlign w:val="center"/>
          </w:tcPr>
          <w:p w:rsidR="004E3F5C" w:rsidRDefault="004E3F5C" w:rsidP="00C429E0">
            <w:pPr>
              <w:jc w:val="center"/>
              <w:rPr>
                <w:rFonts w:ascii="Calibri" w:hAnsi="Calibri" w:cs="Calibri"/>
              </w:rPr>
            </w:pPr>
            <w:r>
              <w:rPr>
                <w:rFonts w:ascii="Calibri" w:hAnsi="Calibri" w:cs="Calibri"/>
              </w:rPr>
              <w:t>08</w:t>
            </w:r>
          </w:p>
        </w:tc>
        <w:tc>
          <w:tcPr>
            <w:tcW w:w="5245" w:type="dxa"/>
            <w:shd w:val="clear" w:color="auto" w:fill="auto"/>
          </w:tcPr>
          <w:p w:rsidR="004E3F5C" w:rsidRDefault="004E3F5C" w:rsidP="00C429E0">
            <w:pPr>
              <w:shd w:val="clear" w:color="auto" w:fill="FFFFFF"/>
              <w:spacing w:after="100" w:afterAutospacing="1"/>
              <w:outlineLvl w:val="4"/>
              <w:rPr>
                <w:rFonts w:ascii="Calibri" w:hAnsi="Calibri" w:cs="Calibri"/>
              </w:rPr>
            </w:pPr>
            <w:proofErr w:type="spellStart"/>
            <w:r>
              <w:rPr>
                <w:rFonts w:ascii="Calibri" w:hAnsi="Calibri" w:cs="Calibri"/>
              </w:rPr>
              <w:t>Boia</w:t>
            </w:r>
            <w:proofErr w:type="spellEnd"/>
            <w:r>
              <w:rPr>
                <w:rFonts w:ascii="Calibri" w:hAnsi="Calibri" w:cs="Calibri"/>
              </w:rPr>
              <w:t xml:space="preserve"> de </w:t>
            </w:r>
            <w:proofErr w:type="spellStart"/>
            <w:r>
              <w:rPr>
                <w:rFonts w:ascii="Calibri" w:hAnsi="Calibri" w:cs="Calibri"/>
              </w:rPr>
              <w:t>Sinalização</w:t>
            </w:r>
            <w:proofErr w:type="spellEnd"/>
            <w:r>
              <w:rPr>
                <w:rFonts w:ascii="Calibri" w:hAnsi="Calibri" w:cs="Calibri"/>
              </w:rPr>
              <w:t xml:space="preserve"> </w:t>
            </w:r>
            <w:proofErr w:type="spellStart"/>
            <w:r>
              <w:rPr>
                <w:rFonts w:ascii="Calibri" w:hAnsi="Calibri" w:cs="Calibri"/>
              </w:rPr>
              <w:t>náutica</w:t>
            </w:r>
            <w:proofErr w:type="spellEnd"/>
            <w:r>
              <w:rPr>
                <w:rFonts w:ascii="Calibri" w:hAnsi="Calibri" w:cs="Calibri"/>
              </w:rPr>
              <w:t xml:space="preserve">, de </w:t>
            </w:r>
            <w:proofErr w:type="spellStart"/>
            <w:r>
              <w:rPr>
                <w:rFonts w:ascii="Calibri" w:hAnsi="Calibri" w:cs="Calibri"/>
              </w:rPr>
              <w:t>ao</w:t>
            </w:r>
            <w:proofErr w:type="spellEnd"/>
            <w:r>
              <w:rPr>
                <w:rFonts w:ascii="Calibri" w:hAnsi="Calibri" w:cs="Calibri"/>
              </w:rPr>
              <w:t xml:space="preserve"> </w:t>
            </w:r>
            <w:proofErr w:type="spellStart"/>
            <w:r>
              <w:rPr>
                <w:rFonts w:ascii="Calibri" w:hAnsi="Calibri" w:cs="Calibri"/>
              </w:rPr>
              <w:t>menos</w:t>
            </w:r>
            <w:proofErr w:type="spellEnd"/>
            <w:r>
              <w:rPr>
                <w:rFonts w:ascii="Calibri" w:hAnsi="Calibri" w:cs="Calibri"/>
              </w:rPr>
              <w:t xml:space="preserve"> 42cm x 58cm</w:t>
            </w:r>
          </w:p>
        </w:tc>
        <w:tc>
          <w:tcPr>
            <w:tcW w:w="1134" w:type="dxa"/>
            <w:shd w:val="clear" w:color="auto" w:fill="auto"/>
            <w:vAlign w:val="center"/>
          </w:tcPr>
          <w:p w:rsidR="004E3F5C" w:rsidRDefault="004E3F5C" w:rsidP="00C429E0">
            <w:pPr>
              <w:jc w:val="center"/>
              <w:rPr>
                <w:rFonts w:ascii="Calibri" w:hAnsi="Calibri" w:cs="Calibri"/>
              </w:rPr>
            </w:pPr>
            <w:proofErr w:type="spellStart"/>
            <w:r>
              <w:rPr>
                <w:rFonts w:ascii="Calibri" w:hAnsi="Calibri" w:cs="Calibri"/>
              </w:rPr>
              <w:t>unid</w:t>
            </w:r>
            <w:proofErr w:type="spellEnd"/>
          </w:p>
        </w:tc>
        <w:tc>
          <w:tcPr>
            <w:tcW w:w="1276" w:type="dxa"/>
            <w:shd w:val="clear" w:color="auto" w:fill="auto"/>
            <w:vAlign w:val="center"/>
          </w:tcPr>
          <w:p w:rsidR="004E3F5C" w:rsidRDefault="004E3F5C" w:rsidP="00C429E0">
            <w:pPr>
              <w:jc w:val="center"/>
              <w:rPr>
                <w:rFonts w:ascii="Calibri" w:hAnsi="Calibri" w:cs="Calibri"/>
              </w:rPr>
            </w:pPr>
            <w:r>
              <w:rPr>
                <w:rFonts w:ascii="Calibri" w:hAnsi="Calibri" w:cs="Calibri"/>
              </w:rPr>
              <w:t>02</w:t>
            </w:r>
          </w:p>
        </w:tc>
      </w:tr>
    </w:tbl>
    <w:p w:rsidR="004E3F5C" w:rsidRDefault="004E3F5C" w:rsidP="004E3F5C">
      <w:pPr>
        <w:tabs>
          <w:tab w:val="left" w:pos="1140"/>
        </w:tabs>
        <w:jc w:val="both"/>
        <w:rPr>
          <w:rFonts w:ascii="Calibri" w:hAnsi="Calibri" w:cs="Calibri"/>
          <w:b/>
        </w:rPr>
      </w:pPr>
    </w:p>
    <w:p w:rsidR="004E3F5C" w:rsidRDefault="004E3F5C" w:rsidP="004E3F5C">
      <w:pPr>
        <w:tabs>
          <w:tab w:val="left" w:pos="1725"/>
        </w:tabs>
        <w:jc w:val="both"/>
        <w:rPr>
          <w:rFonts w:ascii="Courier New" w:hAnsi="Courier New" w:cs="Courier New"/>
          <w:b/>
        </w:rPr>
      </w:pPr>
      <w:r w:rsidRPr="00022902">
        <w:rPr>
          <w:rFonts w:ascii="Courier New" w:hAnsi="Courier New" w:cs="Courier New"/>
          <w:b/>
        </w:rPr>
        <w:t xml:space="preserve">6. DA ATA DE REGISTRO DE PREÇOS: </w:t>
      </w:r>
      <w:r w:rsidRPr="00022902">
        <w:rPr>
          <w:rFonts w:ascii="Courier New" w:hAnsi="Courier New" w:cs="Courier New"/>
          <w:b/>
        </w:rPr>
        <w:tab/>
      </w:r>
    </w:p>
    <w:p w:rsidR="004E3F5C" w:rsidRPr="00022902" w:rsidRDefault="004E3F5C" w:rsidP="004E3F5C">
      <w:pPr>
        <w:tabs>
          <w:tab w:val="center" w:pos="4252"/>
        </w:tabs>
        <w:jc w:val="both"/>
        <w:rPr>
          <w:rFonts w:ascii="Courier New" w:hAnsi="Courier New" w:cs="Courier New"/>
          <w:w w:val="98"/>
        </w:rPr>
      </w:pPr>
      <w:r>
        <w:rPr>
          <w:rFonts w:ascii="Courier New" w:hAnsi="Courier New" w:cs="Courier New"/>
          <w:b/>
        </w:rPr>
        <w:tab/>
      </w:r>
      <w:r w:rsidRPr="00022902">
        <w:rPr>
          <w:rFonts w:ascii="Courier New" w:hAnsi="Courier New" w:cs="Courier New"/>
          <w:b/>
        </w:rPr>
        <w:t>6.1</w:t>
      </w:r>
      <w:r w:rsidRPr="00022902">
        <w:rPr>
          <w:rFonts w:ascii="Courier New" w:hAnsi="Courier New" w:cs="Courier New"/>
        </w:rPr>
        <w:t xml:space="preserve"> A </w:t>
      </w:r>
      <w:proofErr w:type="spellStart"/>
      <w:r w:rsidRPr="00022902">
        <w:rPr>
          <w:rFonts w:ascii="Courier New" w:hAnsi="Courier New" w:cs="Courier New"/>
        </w:rPr>
        <w:t>contratação</w:t>
      </w:r>
      <w:proofErr w:type="spellEnd"/>
      <w:r w:rsidRPr="00022902">
        <w:rPr>
          <w:rFonts w:ascii="Courier New" w:hAnsi="Courier New" w:cs="Courier New"/>
        </w:rPr>
        <w:t xml:space="preserve"> para </w:t>
      </w:r>
      <w:proofErr w:type="spellStart"/>
      <w:proofErr w:type="gramStart"/>
      <w:r w:rsidRPr="00022902">
        <w:rPr>
          <w:rFonts w:ascii="Courier New" w:hAnsi="Courier New" w:cs="Courier New"/>
        </w:rPr>
        <w:t>tal</w:t>
      </w:r>
      <w:proofErr w:type="spellEnd"/>
      <w:proofErr w:type="gramEnd"/>
      <w:r w:rsidRPr="00022902">
        <w:rPr>
          <w:rFonts w:ascii="Courier New" w:hAnsi="Courier New" w:cs="Courier New"/>
        </w:rPr>
        <w:t xml:space="preserve"> </w:t>
      </w:r>
      <w:proofErr w:type="spellStart"/>
      <w:r w:rsidRPr="00022902">
        <w:rPr>
          <w:rFonts w:ascii="Courier New" w:hAnsi="Courier New" w:cs="Courier New"/>
        </w:rPr>
        <w:t>aquisição</w:t>
      </w:r>
      <w:proofErr w:type="spellEnd"/>
      <w:r w:rsidRPr="00022902">
        <w:rPr>
          <w:rFonts w:ascii="Courier New" w:hAnsi="Courier New" w:cs="Courier New"/>
        </w:rPr>
        <w:t xml:space="preserve"> </w:t>
      </w:r>
      <w:proofErr w:type="spellStart"/>
      <w:r w:rsidRPr="00022902">
        <w:rPr>
          <w:rFonts w:ascii="Courier New" w:hAnsi="Courier New" w:cs="Courier New"/>
        </w:rPr>
        <w:t>não</w:t>
      </w:r>
      <w:proofErr w:type="spellEnd"/>
      <w:r w:rsidRPr="00022902">
        <w:rPr>
          <w:rFonts w:ascii="Courier New" w:hAnsi="Courier New" w:cs="Courier New"/>
        </w:rPr>
        <w:t xml:space="preserve"> </w:t>
      </w:r>
      <w:proofErr w:type="spellStart"/>
      <w:r w:rsidRPr="00022902">
        <w:rPr>
          <w:rFonts w:ascii="Courier New" w:hAnsi="Courier New" w:cs="Courier New"/>
        </w:rPr>
        <w:t>implica</w:t>
      </w:r>
      <w:proofErr w:type="spellEnd"/>
      <w:r w:rsidRPr="00022902">
        <w:rPr>
          <w:rFonts w:ascii="Courier New" w:hAnsi="Courier New" w:cs="Courier New"/>
        </w:rPr>
        <w:t xml:space="preserve"> </w:t>
      </w:r>
      <w:proofErr w:type="spellStart"/>
      <w:r w:rsidRPr="00022902">
        <w:rPr>
          <w:rFonts w:ascii="Courier New" w:hAnsi="Courier New" w:cs="Courier New"/>
        </w:rPr>
        <w:t>vínculo</w:t>
      </w:r>
      <w:proofErr w:type="spellEnd"/>
      <w:r w:rsidRPr="00022902">
        <w:rPr>
          <w:rFonts w:ascii="Courier New" w:hAnsi="Courier New" w:cs="Courier New"/>
        </w:rPr>
        <w:t xml:space="preserve"> </w:t>
      </w:r>
      <w:proofErr w:type="spellStart"/>
      <w:r w:rsidRPr="00022902">
        <w:rPr>
          <w:rFonts w:ascii="Courier New" w:hAnsi="Courier New" w:cs="Courier New"/>
        </w:rPr>
        <w:t>empregatício</w:t>
      </w:r>
      <w:proofErr w:type="spellEnd"/>
      <w:r w:rsidRPr="00022902">
        <w:rPr>
          <w:rFonts w:ascii="Courier New" w:hAnsi="Courier New" w:cs="Courier New"/>
        </w:rPr>
        <w:t xml:space="preserve"> de </w:t>
      </w:r>
      <w:proofErr w:type="spellStart"/>
      <w:r w:rsidRPr="00022902">
        <w:rPr>
          <w:rFonts w:ascii="Courier New" w:hAnsi="Courier New" w:cs="Courier New"/>
        </w:rPr>
        <w:t>qualquer</w:t>
      </w:r>
      <w:proofErr w:type="spellEnd"/>
      <w:r w:rsidRPr="00022902">
        <w:rPr>
          <w:rFonts w:ascii="Courier New" w:hAnsi="Courier New" w:cs="Courier New"/>
        </w:rPr>
        <w:t xml:space="preserve"> </w:t>
      </w:r>
      <w:proofErr w:type="spellStart"/>
      <w:r w:rsidRPr="00022902">
        <w:rPr>
          <w:rFonts w:ascii="Courier New" w:hAnsi="Courier New" w:cs="Courier New"/>
        </w:rPr>
        <w:t>natureza</w:t>
      </w:r>
      <w:proofErr w:type="spellEnd"/>
      <w:r w:rsidRPr="00022902">
        <w:rPr>
          <w:rFonts w:ascii="Courier New" w:hAnsi="Courier New" w:cs="Courier New"/>
        </w:rPr>
        <w:t xml:space="preserve">, </w:t>
      </w:r>
      <w:proofErr w:type="spellStart"/>
      <w:r w:rsidRPr="00022902">
        <w:rPr>
          <w:rFonts w:ascii="Courier New" w:hAnsi="Courier New" w:cs="Courier New"/>
        </w:rPr>
        <w:t>podendo</w:t>
      </w:r>
      <w:proofErr w:type="spellEnd"/>
      <w:r w:rsidRPr="00022902">
        <w:rPr>
          <w:rFonts w:ascii="Courier New" w:hAnsi="Courier New" w:cs="Courier New"/>
        </w:rPr>
        <w:t xml:space="preserve"> a </w:t>
      </w:r>
      <w:proofErr w:type="spellStart"/>
      <w:r w:rsidRPr="00022902">
        <w:rPr>
          <w:rFonts w:ascii="Courier New" w:hAnsi="Courier New" w:cs="Courier New"/>
        </w:rPr>
        <w:t>rescisão</w:t>
      </w:r>
      <w:proofErr w:type="spellEnd"/>
      <w:r w:rsidRPr="00022902">
        <w:rPr>
          <w:rFonts w:ascii="Courier New" w:hAnsi="Courier New" w:cs="Courier New"/>
        </w:rPr>
        <w:t xml:space="preserve"> da Ata de </w:t>
      </w:r>
      <w:proofErr w:type="spellStart"/>
      <w:r w:rsidRPr="00022902">
        <w:rPr>
          <w:rFonts w:ascii="Courier New" w:hAnsi="Courier New" w:cs="Courier New"/>
        </w:rPr>
        <w:t>Registro</w:t>
      </w:r>
      <w:proofErr w:type="spellEnd"/>
      <w:r w:rsidRPr="00022902">
        <w:rPr>
          <w:rFonts w:ascii="Courier New" w:hAnsi="Courier New" w:cs="Courier New"/>
        </w:rPr>
        <w:t xml:space="preserve"> de </w:t>
      </w:r>
      <w:proofErr w:type="spellStart"/>
      <w:r w:rsidRPr="00022902">
        <w:rPr>
          <w:rFonts w:ascii="Courier New" w:hAnsi="Courier New" w:cs="Courier New"/>
        </w:rPr>
        <w:t>Preços</w:t>
      </w:r>
      <w:proofErr w:type="spellEnd"/>
      <w:r w:rsidRPr="00022902">
        <w:rPr>
          <w:rFonts w:ascii="Courier New" w:hAnsi="Courier New" w:cs="Courier New"/>
        </w:rPr>
        <w:t xml:space="preserve"> </w:t>
      </w:r>
      <w:proofErr w:type="spellStart"/>
      <w:r w:rsidRPr="00022902">
        <w:rPr>
          <w:rFonts w:ascii="Courier New" w:hAnsi="Courier New" w:cs="Courier New"/>
        </w:rPr>
        <w:t>ocorrer</w:t>
      </w:r>
      <w:proofErr w:type="spellEnd"/>
      <w:r w:rsidRPr="00022902">
        <w:rPr>
          <w:rFonts w:ascii="Courier New" w:hAnsi="Courier New" w:cs="Courier New"/>
        </w:rPr>
        <w:t xml:space="preserve"> </w:t>
      </w:r>
      <w:proofErr w:type="spellStart"/>
      <w:r w:rsidRPr="00022902">
        <w:rPr>
          <w:rFonts w:ascii="Courier New" w:hAnsi="Courier New" w:cs="Courier New"/>
        </w:rPr>
        <w:t>nas</w:t>
      </w:r>
      <w:proofErr w:type="spellEnd"/>
      <w:r w:rsidRPr="00022902">
        <w:rPr>
          <w:rFonts w:ascii="Courier New" w:hAnsi="Courier New" w:cs="Courier New"/>
        </w:rPr>
        <w:t xml:space="preserve"> </w:t>
      </w:r>
      <w:proofErr w:type="spellStart"/>
      <w:r w:rsidRPr="00022902">
        <w:rPr>
          <w:rFonts w:ascii="Courier New" w:hAnsi="Courier New" w:cs="Courier New"/>
        </w:rPr>
        <w:t>hipóteses</w:t>
      </w:r>
      <w:proofErr w:type="spellEnd"/>
      <w:r w:rsidRPr="00022902">
        <w:rPr>
          <w:rFonts w:ascii="Courier New" w:hAnsi="Courier New" w:cs="Courier New"/>
        </w:rPr>
        <w:t xml:space="preserve"> </w:t>
      </w:r>
      <w:proofErr w:type="spellStart"/>
      <w:r w:rsidRPr="00022902">
        <w:rPr>
          <w:rFonts w:ascii="Courier New" w:hAnsi="Courier New" w:cs="Courier New"/>
        </w:rPr>
        <w:t>previstas</w:t>
      </w:r>
      <w:proofErr w:type="spellEnd"/>
      <w:r w:rsidRPr="00022902">
        <w:rPr>
          <w:rFonts w:ascii="Courier New" w:hAnsi="Courier New" w:cs="Courier New"/>
        </w:rPr>
        <w:t xml:space="preserve"> </w:t>
      </w:r>
      <w:proofErr w:type="spellStart"/>
      <w:r w:rsidRPr="00022902">
        <w:rPr>
          <w:rFonts w:ascii="Courier New" w:hAnsi="Courier New" w:cs="Courier New"/>
        </w:rPr>
        <w:t>nos</w:t>
      </w:r>
      <w:proofErr w:type="spellEnd"/>
      <w:r w:rsidRPr="00022902">
        <w:rPr>
          <w:rFonts w:ascii="Courier New" w:hAnsi="Courier New" w:cs="Courier New"/>
        </w:rPr>
        <w:t xml:space="preserve"> </w:t>
      </w:r>
      <w:proofErr w:type="spellStart"/>
      <w:r w:rsidRPr="00022902">
        <w:rPr>
          <w:rFonts w:ascii="Courier New" w:hAnsi="Courier New" w:cs="Courier New"/>
        </w:rPr>
        <w:t>incisos</w:t>
      </w:r>
      <w:proofErr w:type="spellEnd"/>
      <w:r w:rsidRPr="00022902">
        <w:rPr>
          <w:rFonts w:ascii="Courier New" w:hAnsi="Courier New" w:cs="Courier New"/>
        </w:rPr>
        <w:t xml:space="preserve"> de I a XII, XVII E XVII do Art. </w:t>
      </w:r>
      <w:proofErr w:type="gramStart"/>
      <w:r w:rsidRPr="00022902">
        <w:rPr>
          <w:rFonts w:ascii="Courier New" w:hAnsi="Courier New" w:cs="Courier New"/>
        </w:rPr>
        <w:t>78</w:t>
      </w:r>
      <w:proofErr w:type="gramEnd"/>
      <w:r w:rsidRPr="00022902">
        <w:rPr>
          <w:rFonts w:ascii="Courier New" w:hAnsi="Courier New" w:cs="Courier New"/>
        </w:rPr>
        <w:t xml:space="preserve"> da Lei 8.666/93.</w:t>
      </w:r>
    </w:p>
    <w:p w:rsidR="004E3F5C" w:rsidRPr="00022902" w:rsidRDefault="004E3F5C" w:rsidP="004E3F5C">
      <w:pPr>
        <w:tabs>
          <w:tab w:val="left" w:pos="2054"/>
        </w:tabs>
        <w:jc w:val="both"/>
        <w:rPr>
          <w:rFonts w:ascii="Courier New" w:hAnsi="Courier New" w:cs="Courier New"/>
          <w:b/>
        </w:rPr>
      </w:pPr>
      <w:r w:rsidRPr="00022902">
        <w:rPr>
          <w:rFonts w:ascii="Courier New" w:hAnsi="Courier New" w:cs="Courier New"/>
          <w:b/>
        </w:rPr>
        <w:t xml:space="preserve">6.2 </w:t>
      </w:r>
      <w:r w:rsidRPr="00022902">
        <w:rPr>
          <w:rFonts w:ascii="Courier New" w:hAnsi="Courier New" w:cs="Courier New"/>
        </w:rPr>
        <w:t xml:space="preserve">A </w:t>
      </w:r>
      <w:proofErr w:type="spellStart"/>
      <w:r w:rsidRPr="00022902">
        <w:rPr>
          <w:rFonts w:ascii="Courier New" w:hAnsi="Courier New" w:cs="Courier New"/>
        </w:rPr>
        <w:t>contratação</w:t>
      </w:r>
      <w:proofErr w:type="spellEnd"/>
      <w:r w:rsidRPr="00022902">
        <w:rPr>
          <w:rFonts w:ascii="Courier New" w:hAnsi="Courier New" w:cs="Courier New"/>
        </w:rPr>
        <w:t xml:space="preserve"> </w:t>
      </w:r>
      <w:proofErr w:type="spellStart"/>
      <w:r w:rsidRPr="00022902">
        <w:rPr>
          <w:rFonts w:ascii="Courier New" w:hAnsi="Courier New" w:cs="Courier New"/>
        </w:rPr>
        <w:t>será</w:t>
      </w:r>
      <w:proofErr w:type="spellEnd"/>
      <w:r w:rsidRPr="00022902">
        <w:rPr>
          <w:rFonts w:ascii="Courier New" w:hAnsi="Courier New" w:cs="Courier New"/>
        </w:rPr>
        <w:t xml:space="preserve"> </w:t>
      </w:r>
      <w:proofErr w:type="spellStart"/>
      <w:r w:rsidRPr="00022902">
        <w:rPr>
          <w:rFonts w:ascii="Courier New" w:hAnsi="Courier New" w:cs="Courier New"/>
        </w:rPr>
        <w:t>regida</w:t>
      </w:r>
      <w:proofErr w:type="spellEnd"/>
      <w:r w:rsidRPr="00022902">
        <w:rPr>
          <w:rFonts w:ascii="Courier New" w:hAnsi="Courier New" w:cs="Courier New"/>
        </w:rPr>
        <w:t xml:space="preserve"> </w:t>
      </w:r>
      <w:proofErr w:type="spellStart"/>
      <w:r w:rsidRPr="00022902">
        <w:rPr>
          <w:rFonts w:ascii="Courier New" w:hAnsi="Courier New" w:cs="Courier New"/>
        </w:rPr>
        <w:t>pela</w:t>
      </w:r>
      <w:proofErr w:type="spellEnd"/>
      <w:r w:rsidRPr="00022902">
        <w:rPr>
          <w:rFonts w:ascii="Courier New" w:hAnsi="Courier New" w:cs="Courier New"/>
        </w:rPr>
        <w:t xml:space="preserve"> </w:t>
      </w:r>
      <w:proofErr w:type="gramStart"/>
      <w:r w:rsidRPr="00022902">
        <w:rPr>
          <w:rFonts w:ascii="Courier New" w:hAnsi="Courier New" w:cs="Courier New"/>
        </w:rPr>
        <w:t>Lei 8.666/93</w:t>
      </w:r>
      <w:proofErr w:type="gramEnd"/>
      <w:r w:rsidRPr="00022902">
        <w:rPr>
          <w:rFonts w:ascii="Courier New" w:hAnsi="Courier New" w:cs="Courier New"/>
        </w:rPr>
        <w:t xml:space="preserve"> e </w:t>
      </w:r>
      <w:proofErr w:type="spellStart"/>
      <w:r w:rsidRPr="00022902">
        <w:rPr>
          <w:rFonts w:ascii="Courier New" w:hAnsi="Courier New" w:cs="Courier New"/>
        </w:rPr>
        <w:t>suas</w:t>
      </w:r>
      <w:proofErr w:type="spellEnd"/>
      <w:r w:rsidRPr="00022902">
        <w:rPr>
          <w:rFonts w:ascii="Courier New" w:hAnsi="Courier New" w:cs="Courier New"/>
        </w:rPr>
        <w:t xml:space="preserve"> </w:t>
      </w:r>
      <w:proofErr w:type="spellStart"/>
      <w:r w:rsidRPr="00022902">
        <w:rPr>
          <w:rFonts w:ascii="Courier New" w:hAnsi="Courier New" w:cs="Courier New"/>
        </w:rPr>
        <w:t>disposições</w:t>
      </w:r>
      <w:proofErr w:type="spellEnd"/>
      <w:r w:rsidRPr="00022902">
        <w:rPr>
          <w:rFonts w:ascii="Courier New" w:hAnsi="Courier New" w:cs="Courier New"/>
        </w:rPr>
        <w:t>.</w:t>
      </w:r>
      <w:r w:rsidRPr="00022902">
        <w:rPr>
          <w:rFonts w:ascii="Courier New" w:hAnsi="Courier New" w:cs="Courier New"/>
          <w:b/>
        </w:rPr>
        <w:br/>
        <w:t>7. LOCAL DA ENTREGA DOS PRODUTOS</w:t>
      </w:r>
      <w:r w:rsidRPr="00022902">
        <w:rPr>
          <w:rFonts w:ascii="Courier New" w:hAnsi="Courier New" w:cs="Courier New"/>
          <w:b/>
        </w:rPr>
        <w:tab/>
      </w:r>
      <w:r w:rsidRPr="00022902">
        <w:rPr>
          <w:rFonts w:ascii="Courier New" w:hAnsi="Courier New" w:cs="Courier New"/>
          <w:b/>
        </w:rPr>
        <w:br/>
        <w:t>7.1</w:t>
      </w:r>
      <w:r w:rsidRPr="00022902">
        <w:rPr>
          <w:rFonts w:ascii="Courier New" w:hAnsi="Courier New" w:cs="Courier New"/>
        </w:rPr>
        <w:t xml:space="preserve"> </w:t>
      </w:r>
      <w:proofErr w:type="spellStart"/>
      <w:r w:rsidRPr="00022902">
        <w:rPr>
          <w:rFonts w:ascii="Courier New" w:hAnsi="Courier New" w:cs="Courier New"/>
        </w:rPr>
        <w:t>Os</w:t>
      </w:r>
      <w:proofErr w:type="spellEnd"/>
      <w:r w:rsidRPr="00022902">
        <w:rPr>
          <w:rFonts w:ascii="Courier New" w:hAnsi="Courier New" w:cs="Courier New"/>
        </w:rPr>
        <w:t xml:space="preserve">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deverão</w:t>
      </w:r>
      <w:proofErr w:type="spellEnd"/>
      <w:r w:rsidRPr="00022902">
        <w:rPr>
          <w:rFonts w:ascii="Courier New" w:hAnsi="Courier New" w:cs="Courier New"/>
        </w:rPr>
        <w:t xml:space="preserve"> </w:t>
      </w:r>
      <w:proofErr w:type="spellStart"/>
      <w:r w:rsidRPr="00022902">
        <w:rPr>
          <w:rFonts w:ascii="Courier New" w:hAnsi="Courier New" w:cs="Courier New"/>
        </w:rPr>
        <w:t>ser</w:t>
      </w:r>
      <w:proofErr w:type="spellEnd"/>
      <w:r w:rsidRPr="00022902">
        <w:rPr>
          <w:rFonts w:ascii="Courier New" w:hAnsi="Courier New" w:cs="Courier New"/>
        </w:rPr>
        <w:t xml:space="preserve"> </w:t>
      </w:r>
      <w:proofErr w:type="spellStart"/>
      <w:r w:rsidRPr="00022902">
        <w:rPr>
          <w:rFonts w:ascii="Courier New" w:hAnsi="Courier New" w:cs="Courier New"/>
        </w:rPr>
        <w:t>entregues</w:t>
      </w:r>
      <w:proofErr w:type="spellEnd"/>
      <w:r w:rsidRPr="00022902">
        <w:rPr>
          <w:rFonts w:ascii="Courier New" w:hAnsi="Courier New" w:cs="Courier New"/>
        </w:rPr>
        <w:t xml:space="preserve"> de </w:t>
      </w:r>
      <w:proofErr w:type="spellStart"/>
      <w:r w:rsidRPr="00022902">
        <w:rPr>
          <w:rFonts w:ascii="Courier New" w:hAnsi="Courier New" w:cs="Courier New"/>
        </w:rPr>
        <w:t>acordo</w:t>
      </w:r>
      <w:proofErr w:type="spellEnd"/>
      <w:r w:rsidRPr="00022902">
        <w:rPr>
          <w:rFonts w:ascii="Courier New" w:hAnsi="Courier New" w:cs="Courier New"/>
        </w:rPr>
        <w:t xml:space="preserve"> com as </w:t>
      </w:r>
      <w:proofErr w:type="spellStart"/>
      <w:r w:rsidRPr="00022902">
        <w:rPr>
          <w:rFonts w:ascii="Courier New" w:hAnsi="Courier New" w:cs="Courier New"/>
        </w:rPr>
        <w:t>necessidades</w:t>
      </w:r>
      <w:proofErr w:type="spellEnd"/>
      <w:r w:rsidRPr="00022902">
        <w:rPr>
          <w:rFonts w:ascii="Courier New" w:hAnsi="Courier New" w:cs="Courier New"/>
        </w:rPr>
        <w:t xml:space="preserve"> da </w:t>
      </w:r>
      <w:proofErr w:type="spellStart"/>
      <w:r w:rsidRPr="00022902">
        <w:rPr>
          <w:rFonts w:ascii="Courier New" w:hAnsi="Courier New" w:cs="Courier New"/>
        </w:rPr>
        <w:t>Secretaria</w:t>
      </w:r>
      <w:proofErr w:type="spellEnd"/>
      <w:r w:rsidRPr="00022902">
        <w:rPr>
          <w:rFonts w:ascii="Courier New" w:hAnsi="Courier New" w:cs="Courier New"/>
        </w:rPr>
        <w:t xml:space="preserve"> </w:t>
      </w:r>
      <w:r w:rsidRPr="00022902">
        <w:rPr>
          <w:rFonts w:ascii="Courier New" w:hAnsi="Courier New" w:cs="Courier New"/>
        </w:rPr>
        <w:lastRenderedPageBreak/>
        <w:t xml:space="preserve">Municipal de </w:t>
      </w:r>
      <w:proofErr w:type="spellStart"/>
      <w:r w:rsidRPr="00022902">
        <w:rPr>
          <w:rFonts w:ascii="Courier New" w:hAnsi="Courier New" w:cs="Courier New"/>
        </w:rPr>
        <w:t>Turismo</w:t>
      </w:r>
      <w:proofErr w:type="spellEnd"/>
      <w:r w:rsidRPr="00022902">
        <w:rPr>
          <w:rFonts w:ascii="Courier New" w:hAnsi="Courier New" w:cs="Courier New"/>
        </w:rPr>
        <w:t xml:space="preserve"> e </w:t>
      </w:r>
      <w:proofErr w:type="spellStart"/>
      <w:r w:rsidRPr="00022902">
        <w:rPr>
          <w:rFonts w:ascii="Courier New" w:hAnsi="Courier New" w:cs="Courier New"/>
        </w:rPr>
        <w:t>cultura</w:t>
      </w:r>
      <w:proofErr w:type="spellEnd"/>
      <w:r w:rsidRPr="00022902">
        <w:rPr>
          <w:rFonts w:ascii="Courier New" w:hAnsi="Courier New" w:cs="Courier New"/>
        </w:rPr>
        <w:t>.</w:t>
      </w:r>
      <w:r w:rsidRPr="00022902">
        <w:rPr>
          <w:rFonts w:ascii="Courier New" w:hAnsi="Courier New" w:cs="Courier New"/>
          <w:b/>
        </w:rPr>
        <w:br/>
        <w:t xml:space="preserve">7.2 </w:t>
      </w:r>
      <w:r w:rsidRPr="00022902">
        <w:rPr>
          <w:rFonts w:ascii="Courier New" w:hAnsi="Courier New" w:cs="Courier New"/>
        </w:rPr>
        <w:t xml:space="preserve">A </w:t>
      </w:r>
      <w:proofErr w:type="spellStart"/>
      <w:r w:rsidRPr="00022902">
        <w:rPr>
          <w:rFonts w:ascii="Courier New" w:hAnsi="Courier New" w:cs="Courier New"/>
        </w:rPr>
        <w:t>licitante</w:t>
      </w:r>
      <w:proofErr w:type="spellEnd"/>
      <w:r w:rsidRPr="00022902">
        <w:rPr>
          <w:rFonts w:ascii="Courier New" w:hAnsi="Courier New" w:cs="Courier New"/>
        </w:rPr>
        <w:t xml:space="preserve"> </w:t>
      </w:r>
      <w:proofErr w:type="spellStart"/>
      <w:r w:rsidRPr="00022902">
        <w:rPr>
          <w:rFonts w:ascii="Courier New" w:hAnsi="Courier New" w:cs="Courier New"/>
        </w:rPr>
        <w:t>vencedora</w:t>
      </w:r>
      <w:proofErr w:type="spellEnd"/>
      <w:r w:rsidRPr="00022902">
        <w:rPr>
          <w:rFonts w:ascii="Courier New" w:hAnsi="Courier New" w:cs="Courier New"/>
        </w:rPr>
        <w:t xml:space="preserve"> </w:t>
      </w:r>
      <w:proofErr w:type="spellStart"/>
      <w:r w:rsidRPr="00022902">
        <w:rPr>
          <w:rFonts w:ascii="Courier New" w:hAnsi="Courier New" w:cs="Courier New"/>
        </w:rPr>
        <w:t>deverá</w:t>
      </w:r>
      <w:proofErr w:type="spellEnd"/>
      <w:r w:rsidRPr="00022902">
        <w:rPr>
          <w:rFonts w:ascii="Courier New" w:hAnsi="Courier New" w:cs="Courier New"/>
        </w:rPr>
        <w:t xml:space="preserve"> </w:t>
      </w:r>
      <w:proofErr w:type="spellStart"/>
      <w:r w:rsidRPr="00022902">
        <w:rPr>
          <w:rFonts w:ascii="Courier New" w:hAnsi="Courier New" w:cs="Courier New"/>
        </w:rPr>
        <w:t>fornecer</w:t>
      </w:r>
      <w:proofErr w:type="spellEnd"/>
      <w:r w:rsidRPr="00022902">
        <w:rPr>
          <w:rFonts w:ascii="Courier New" w:hAnsi="Courier New" w:cs="Courier New"/>
        </w:rPr>
        <w:t xml:space="preserve"> </w:t>
      </w:r>
      <w:proofErr w:type="spellStart"/>
      <w:r w:rsidRPr="00022902">
        <w:rPr>
          <w:rFonts w:ascii="Courier New" w:hAnsi="Courier New" w:cs="Courier New"/>
        </w:rPr>
        <w:t>os</w:t>
      </w:r>
      <w:proofErr w:type="spellEnd"/>
      <w:r w:rsidRPr="00022902">
        <w:rPr>
          <w:rFonts w:ascii="Courier New" w:hAnsi="Courier New" w:cs="Courier New"/>
        </w:rPr>
        <w:t xml:space="preserve">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solicitados</w:t>
      </w:r>
      <w:proofErr w:type="spellEnd"/>
      <w:r w:rsidRPr="00022902">
        <w:rPr>
          <w:rFonts w:ascii="Courier New" w:hAnsi="Courier New" w:cs="Courier New"/>
        </w:rPr>
        <w:t xml:space="preserve"> </w:t>
      </w:r>
      <w:proofErr w:type="spellStart"/>
      <w:r w:rsidRPr="00022902">
        <w:rPr>
          <w:rFonts w:ascii="Courier New" w:hAnsi="Courier New" w:cs="Courier New"/>
        </w:rPr>
        <w:t>em</w:t>
      </w:r>
      <w:proofErr w:type="spellEnd"/>
      <w:r w:rsidRPr="00022902">
        <w:rPr>
          <w:rFonts w:ascii="Courier New" w:hAnsi="Courier New" w:cs="Courier New"/>
        </w:rPr>
        <w:t xml:space="preserve"> </w:t>
      </w:r>
      <w:proofErr w:type="spellStart"/>
      <w:r w:rsidRPr="00022902">
        <w:rPr>
          <w:rFonts w:ascii="Courier New" w:hAnsi="Courier New" w:cs="Courier New"/>
        </w:rPr>
        <w:t>conformidade</w:t>
      </w:r>
      <w:proofErr w:type="spellEnd"/>
      <w:r w:rsidRPr="00022902">
        <w:rPr>
          <w:rFonts w:ascii="Courier New" w:hAnsi="Courier New" w:cs="Courier New"/>
        </w:rPr>
        <w:t xml:space="preserve"> com as </w:t>
      </w:r>
      <w:proofErr w:type="spellStart"/>
      <w:r w:rsidRPr="00022902">
        <w:rPr>
          <w:rFonts w:ascii="Courier New" w:hAnsi="Courier New" w:cs="Courier New"/>
        </w:rPr>
        <w:t>disposições</w:t>
      </w:r>
      <w:proofErr w:type="spellEnd"/>
      <w:r w:rsidRPr="00022902">
        <w:rPr>
          <w:rFonts w:ascii="Courier New" w:hAnsi="Courier New" w:cs="Courier New"/>
        </w:rPr>
        <w:t xml:space="preserve"> e </w:t>
      </w:r>
      <w:proofErr w:type="spellStart"/>
      <w:r w:rsidRPr="00022902">
        <w:rPr>
          <w:rFonts w:ascii="Courier New" w:hAnsi="Courier New" w:cs="Courier New"/>
        </w:rPr>
        <w:t>especificações</w:t>
      </w:r>
      <w:proofErr w:type="spellEnd"/>
      <w:r w:rsidRPr="00022902">
        <w:rPr>
          <w:rFonts w:ascii="Courier New" w:hAnsi="Courier New" w:cs="Courier New"/>
        </w:rPr>
        <w:t xml:space="preserve"> </w:t>
      </w:r>
      <w:proofErr w:type="spellStart"/>
      <w:r w:rsidRPr="00022902">
        <w:rPr>
          <w:rFonts w:ascii="Courier New" w:hAnsi="Courier New" w:cs="Courier New"/>
        </w:rPr>
        <w:t>contidas</w:t>
      </w:r>
      <w:proofErr w:type="spellEnd"/>
      <w:r w:rsidRPr="00022902">
        <w:rPr>
          <w:rFonts w:ascii="Courier New" w:hAnsi="Courier New" w:cs="Courier New"/>
        </w:rPr>
        <w:t xml:space="preserve"> </w:t>
      </w:r>
      <w:proofErr w:type="spellStart"/>
      <w:r w:rsidRPr="00022902">
        <w:rPr>
          <w:rFonts w:ascii="Courier New" w:hAnsi="Courier New" w:cs="Courier New"/>
        </w:rPr>
        <w:t>neste</w:t>
      </w:r>
      <w:proofErr w:type="spellEnd"/>
      <w:r w:rsidRPr="00022902">
        <w:rPr>
          <w:rFonts w:ascii="Courier New" w:hAnsi="Courier New" w:cs="Courier New"/>
        </w:rPr>
        <w:t xml:space="preserve"> </w:t>
      </w:r>
      <w:proofErr w:type="spellStart"/>
      <w:r w:rsidRPr="00022902">
        <w:rPr>
          <w:rFonts w:ascii="Courier New" w:hAnsi="Courier New" w:cs="Courier New"/>
        </w:rPr>
        <w:t>termo</w:t>
      </w:r>
      <w:proofErr w:type="spellEnd"/>
      <w:r w:rsidRPr="00022902">
        <w:rPr>
          <w:rFonts w:ascii="Courier New" w:hAnsi="Courier New" w:cs="Courier New"/>
        </w:rPr>
        <w:t xml:space="preserve"> de </w:t>
      </w:r>
      <w:proofErr w:type="spellStart"/>
      <w:r w:rsidRPr="00022902">
        <w:rPr>
          <w:rFonts w:ascii="Courier New" w:hAnsi="Courier New" w:cs="Courier New"/>
        </w:rPr>
        <w:t>referência</w:t>
      </w:r>
      <w:proofErr w:type="spellEnd"/>
      <w:r w:rsidRPr="00022902">
        <w:rPr>
          <w:rFonts w:ascii="Courier New" w:hAnsi="Courier New" w:cs="Courier New"/>
        </w:rPr>
        <w:t>.</w:t>
      </w:r>
      <w:r w:rsidRPr="00022902">
        <w:rPr>
          <w:rFonts w:ascii="Courier New" w:hAnsi="Courier New" w:cs="Courier New"/>
        </w:rPr>
        <w:tab/>
      </w:r>
      <w:r w:rsidRPr="00022902">
        <w:rPr>
          <w:rFonts w:ascii="Courier New" w:hAnsi="Courier New" w:cs="Courier New"/>
          <w:b/>
        </w:rPr>
        <w:br/>
        <w:t xml:space="preserve">7.3 </w:t>
      </w:r>
      <w:r w:rsidRPr="00022902">
        <w:rPr>
          <w:rFonts w:ascii="Courier New" w:hAnsi="Courier New" w:cs="Courier New"/>
        </w:rPr>
        <w:t xml:space="preserve">A </w:t>
      </w:r>
      <w:proofErr w:type="spellStart"/>
      <w:r w:rsidRPr="00022902">
        <w:rPr>
          <w:rFonts w:ascii="Courier New" w:hAnsi="Courier New" w:cs="Courier New"/>
        </w:rPr>
        <w:t>licitante</w:t>
      </w:r>
      <w:proofErr w:type="spellEnd"/>
      <w:r w:rsidRPr="00022902">
        <w:rPr>
          <w:rFonts w:ascii="Courier New" w:hAnsi="Courier New" w:cs="Courier New"/>
        </w:rPr>
        <w:t xml:space="preserve"> </w:t>
      </w:r>
      <w:proofErr w:type="spellStart"/>
      <w:r w:rsidRPr="00022902">
        <w:rPr>
          <w:rFonts w:ascii="Courier New" w:hAnsi="Courier New" w:cs="Courier New"/>
        </w:rPr>
        <w:t>vencedora</w:t>
      </w:r>
      <w:proofErr w:type="spellEnd"/>
      <w:r w:rsidRPr="00022902">
        <w:rPr>
          <w:rFonts w:ascii="Courier New" w:hAnsi="Courier New" w:cs="Courier New"/>
        </w:rPr>
        <w:t xml:space="preserve"> </w:t>
      </w:r>
      <w:proofErr w:type="spellStart"/>
      <w:r w:rsidRPr="00022902">
        <w:rPr>
          <w:rFonts w:ascii="Courier New" w:hAnsi="Courier New" w:cs="Courier New"/>
        </w:rPr>
        <w:t>deverá</w:t>
      </w:r>
      <w:proofErr w:type="spellEnd"/>
      <w:r w:rsidRPr="00022902">
        <w:rPr>
          <w:rFonts w:ascii="Courier New" w:hAnsi="Courier New" w:cs="Courier New"/>
        </w:rPr>
        <w:t xml:space="preserve"> </w:t>
      </w:r>
      <w:proofErr w:type="spellStart"/>
      <w:r w:rsidRPr="00022902">
        <w:rPr>
          <w:rFonts w:ascii="Courier New" w:hAnsi="Courier New" w:cs="Courier New"/>
        </w:rPr>
        <w:t>submeter</w:t>
      </w:r>
      <w:proofErr w:type="spellEnd"/>
      <w:r w:rsidRPr="00022902">
        <w:rPr>
          <w:rFonts w:ascii="Courier New" w:hAnsi="Courier New" w:cs="Courier New"/>
        </w:rPr>
        <w:t xml:space="preserve">-se à </w:t>
      </w:r>
      <w:proofErr w:type="spellStart"/>
      <w:r w:rsidRPr="00022902">
        <w:rPr>
          <w:rFonts w:ascii="Courier New" w:hAnsi="Courier New" w:cs="Courier New"/>
        </w:rPr>
        <w:t>fiscalização</w:t>
      </w:r>
      <w:proofErr w:type="spellEnd"/>
      <w:r w:rsidRPr="00022902">
        <w:rPr>
          <w:rFonts w:ascii="Courier New" w:hAnsi="Courier New" w:cs="Courier New"/>
        </w:rPr>
        <w:t xml:space="preserve"> das </w:t>
      </w:r>
      <w:proofErr w:type="spellStart"/>
      <w:r w:rsidRPr="00022902">
        <w:rPr>
          <w:rFonts w:ascii="Courier New" w:hAnsi="Courier New" w:cs="Courier New"/>
        </w:rPr>
        <w:t>Secretarias</w:t>
      </w:r>
      <w:proofErr w:type="spellEnd"/>
      <w:r w:rsidRPr="00022902">
        <w:rPr>
          <w:rFonts w:ascii="Courier New" w:hAnsi="Courier New" w:cs="Courier New"/>
        </w:rPr>
        <w:t xml:space="preserve"> </w:t>
      </w:r>
      <w:proofErr w:type="spellStart"/>
      <w:r w:rsidRPr="00022902">
        <w:rPr>
          <w:rFonts w:ascii="Courier New" w:hAnsi="Courier New" w:cs="Courier New"/>
        </w:rPr>
        <w:t>solicitantes</w:t>
      </w:r>
      <w:proofErr w:type="spellEnd"/>
      <w:r w:rsidRPr="00022902">
        <w:rPr>
          <w:rFonts w:ascii="Courier New" w:hAnsi="Courier New" w:cs="Courier New"/>
        </w:rPr>
        <w:t xml:space="preserve">, </w:t>
      </w:r>
      <w:proofErr w:type="spellStart"/>
      <w:r w:rsidRPr="00022902">
        <w:rPr>
          <w:rFonts w:ascii="Courier New" w:hAnsi="Courier New" w:cs="Courier New"/>
        </w:rPr>
        <w:t>bem</w:t>
      </w:r>
      <w:proofErr w:type="spellEnd"/>
      <w:r w:rsidRPr="00022902">
        <w:rPr>
          <w:rFonts w:ascii="Courier New" w:hAnsi="Courier New" w:cs="Courier New"/>
        </w:rPr>
        <w:t xml:space="preserve"> </w:t>
      </w:r>
      <w:proofErr w:type="spellStart"/>
      <w:proofErr w:type="gramStart"/>
      <w:r w:rsidRPr="00022902">
        <w:rPr>
          <w:rFonts w:ascii="Courier New" w:hAnsi="Courier New" w:cs="Courier New"/>
        </w:rPr>
        <w:t>como</w:t>
      </w:r>
      <w:proofErr w:type="spellEnd"/>
      <w:proofErr w:type="gramEnd"/>
      <w:r w:rsidRPr="00022902">
        <w:rPr>
          <w:rFonts w:ascii="Courier New" w:hAnsi="Courier New" w:cs="Courier New"/>
        </w:rPr>
        <w:t xml:space="preserve"> </w:t>
      </w:r>
      <w:proofErr w:type="spellStart"/>
      <w:r w:rsidRPr="00022902">
        <w:rPr>
          <w:rFonts w:ascii="Courier New" w:hAnsi="Courier New" w:cs="Courier New"/>
        </w:rPr>
        <w:t>proceder</w:t>
      </w:r>
      <w:proofErr w:type="spellEnd"/>
      <w:r w:rsidRPr="00022902">
        <w:rPr>
          <w:rFonts w:ascii="Courier New" w:hAnsi="Courier New" w:cs="Courier New"/>
        </w:rPr>
        <w:t xml:space="preserve"> à </w:t>
      </w:r>
      <w:proofErr w:type="spellStart"/>
      <w:r w:rsidRPr="00022902">
        <w:rPr>
          <w:rFonts w:ascii="Courier New" w:hAnsi="Courier New" w:cs="Courier New"/>
        </w:rPr>
        <w:t>entrega</w:t>
      </w:r>
      <w:proofErr w:type="spellEnd"/>
      <w:r w:rsidRPr="00022902">
        <w:rPr>
          <w:rFonts w:ascii="Courier New" w:hAnsi="Courier New" w:cs="Courier New"/>
        </w:rPr>
        <w:t xml:space="preserve"> dos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imediatamente</w:t>
      </w:r>
      <w:proofErr w:type="spellEnd"/>
      <w:r w:rsidRPr="00022902">
        <w:rPr>
          <w:rFonts w:ascii="Courier New" w:hAnsi="Courier New" w:cs="Courier New"/>
        </w:rPr>
        <w:t xml:space="preserve">, </w:t>
      </w:r>
      <w:proofErr w:type="spellStart"/>
      <w:r w:rsidRPr="00022902">
        <w:rPr>
          <w:rFonts w:ascii="Courier New" w:hAnsi="Courier New" w:cs="Courier New"/>
        </w:rPr>
        <w:t>após</w:t>
      </w:r>
      <w:proofErr w:type="spellEnd"/>
      <w:r w:rsidRPr="00022902">
        <w:rPr>
          <w:rFonts w:ascii="Courier New" w:hAnsi="Courier New" w:cs="Courier New"/>
        </w:rPr>
        <w:t xml:space="preserve"> a </w:t>
      </w:r>
      <w:proofErr w:type="spellStart"/>
      <w:r w:rsidRPr="00022902">
        <w:rPr>
          <w:rFonts w:ascii="Courier New" w:hAnsi="Courier New" w:cs="Courier New"/>
        </w:rPr>
        <w:t>assinatura</w:t>
      </w:r>
      <w:proofErr w:type="spellEnd"/>
      <w:r w:rsidRPr="00022902">
        <w:rPr>
          <w:rFonts w:ascii="Courier New" w:hAnsi="Courier New" w:cs="Courier New"/>
        </w:rPr>
        <w:t xml:space="preserve"> da Ata de </w:t>
      </w:r>
      <w:proofErr w:type="spellStart"/>
      <w:r w:rsidRPr="00022902">
        <w:rPr>
          <w:rFonts w:ascii="Courier New" w:hAnsi="Courier New" w:cs="Courier New"/>
        </w:rPr>
        <w:t>Registro</w:t>
      </w:r>
      <w:proofErr w:type="spellEnd"/>
      <w:r w:rsidRPr="00022902">
        <w:rPr>
          <w:rFonts w:ascii="Courier New" w:hAnsi="Courier New" w:cs="Courier New"/>
        </w:rPr>
        <w:t xml:space="preserve"> de </w:t>
      </w:r>
      <w:proofErr w:type="spellStart"/>
      <w:r w:rsidRPr="00022902">
        <w:rPr>
          <w:rFonts w:ascii="Courier New" w:hAnsi="Courier New" w:cs="Courier New"/>
        </w:rPr>
        <w:t>Preços</w:t>
      </w:r>
      <w:proofErr w:type="spellEnd"/>
      <w:r w:rsidRPr="00022902">
        <w:rPr>
          <w:rFonts w:ascii="Courier New" w:hAnsi="Courier New" w:cs="Courier New"/>
          <w:b/>
        </w:rPr>
        <w:t>.</w:t>
      </w:r>
      <w:r w:rsidRPr="00022902">
        <w:rPr>
          <w:rFonts w:ascii="Courier New" w:hAnsi="Courier New" w:cs="Courier New"/>
          <w:b/>
        </w:rPr>
        <w:tab/>
      </w:r>
      <w:r w:rsidRPr="00022902">
        <w:rPr>
          <w:rFonts w:ascii="Courier New" w:hAnsi="Courier New" w:cs="Courier New"/>
          <w:b/>
        </w:rPr>
        <w:br/>
        <w:t xml:space="preserve">7.4 </w:t>
      </w:r>
      <w:r w:rsidRPr="00022902">
        <w:rPr>
          <w:rFonts w:ascii="Courier New" w:hAnsi="Courier New" w:cs="Courier New"/>
        </w:rPr>
        <w:t xml:space="preserve">A </w:t>
      </w:r>
      <w:proofErr w:type="spellStart"/>
      <w:r w:rsidRPr="00022902">
        <w:rPr>
          <w:rFonts w:ascii="Courier New" w:hAnsi="Courier New" w:cs="Courier New"/>
        </w:rPr>
        <w:t>entrega</w:t>
      </w:r>
      <w:proofErr w:type="spellEnd"/>
      <w:r w:rsidRPr="00022902">
        <w:rPr>
          <w:rFonts w:ascii="Courier New" w:hAnsi="Courier New" w:cs="Courier New"/>
        </w:rPr>
        <w:t xml:space="preserve"> dos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objeto</w:t>
      </w:r>
      <w:proofErr w:type="spellEnd"/>
      <w:r w:rsidRPr="00022902">
        <w:rPr>
          <w:rFonts w:ascii="Courier New" w:hAnsi="Courier New" w:cs="Courier New"/>
        </w:rPr>
        <w:t xml:space="preserve"> </w:t>
      </w:r>
      <w:proofErr w:type="spellStart"/>
      <w:r w:rsidRPr="00022902">
        <w:rPr>
          <w:rFonts w:ascii="Courier New" w:hAnsi="Courier New" w:cs="Courier New"/>
        </w:rPr>
        <w:t>desse</w:t>
      </w:r>
      <w:proofErr w:type="spellEnd"/>
      <w:r w:rsidRPr="00022902">
        <w:rPr>
          <w:rFonts w:ascii="Courier New" w:hAnsi="Courier New" w:cs="Courier New"/>
        </w:rPr>
        <w:t xml:space="preserve"> </w:t>
      </w:r>
      <w:proofErr w:type="spellStart"/>
      <w:r w:rsidRPr="00022902">
        <w:rPr>
          <w:rFonts w:ascii="Courier New" w:hAnsi="Courier New" w:cs="Courier New"/>
        </w:rPr>
        <w:t>Termo</w:t>
      </w:r>
      <w:proofErr w:type="spellEnd"/>
      <w:r w:rsidRPr="00022902">
        <w:rPr>
          <w:rFonts w:ascii="Courier New" w:hAnsi="Courier New" w:cs="Courier New"/>
        </w:rPr>
        <w:t xml:space="preserve"> de </w:t>
      </w:r>
      <w:proofErr w:type="spellStart"/>
      <w:r w:rsidRPr="00022902">
        <w:rPr>
          <w:rFonts w:ascii="Courier New" w:hAnsi="Courier New" w:cs="Courier New"/>
        </w:rPr>
        <w:t>referência</w:t>
      </w:r>
      <w:proofErr w:type="spellEnd"/>
      <w:r w:rsidRPr="00022902">
        <w:rPr>
          <w:rFonts w:ascii="Courier New" w:hAnsi="Courier New" w:cs="Courier New"/>
        </w:rPr>
        <w:t xml:space="preserve">, </w:t>
      </w:r>
      <w:proofErr w:type="spellStart"/>
      <w:r w:rsidRPr="00022902">
        <w:rPr>
          <w:rFonts w:ascii="Courier New" w:hAnsi="Courier New" w:cs="Courier New"/>
        </w:rPr>
        <w:t>deverá</w:t>
      </w:r>
      <w:proofErr w:type="spellEnd"/>
      <w:r w:rsidRPr="00022902">
        <w:rPr>
          <w:rFonts w:ascii="Courier New" w:hAnsi="Courier New" w:cs="Courier New"/>
        </w:rPr>
        <w:t xml:space="preserve"> </w:t>
      </w:r>
      <w:proofErr w:type="spellStart"/>
      <w:r w:rsidRPr="00022902">
        <w:rPr>
          <w:rFonts w:ascii="Courier New" w:hAnsi="Courier New" w:cs="Courier New"/>
        </w:rPr>
        <w:t>estar</w:t>
      </w:r>
      <w:proofErr w:type="spellEnd"/>
      <w:r w:rsidRPr="00022902">
        <w:rPr>
          <w:rFonts w:ascii="Courier New" w:hAnsi="Courier New" w:cs="Courier New"/>
        </w:rPr>
        <w:t xml:space="preserve"> </w:t>
      </w:r>
      <w:proofErr w:type="spellStart"/>
      <w:r w:rsidRPr="00022902">
        <w:rPr>
          <w:rFonts w:ascii="Courier New" w:hAnsi="Courier New" w:cs="Courier New"/>
        </w:rPr>
        <w:t>em</w:t>
      </w:r>
      <w:proofErr w:type="spellEnd"/>
      <w:r w:rsidRPr="00022902">
        <w:rPr>
          <w:rFonts w:ascii="Courier New" w:hAnsi="Courier New" w:cs="Courier New"/>
        </w:rPr>
        <w:t xml:space="preserve"> </w:t>
      </w:r>
      <w:proofErr w:type="spellStart"/>
      <w:r w:rsidRPr="00022902">
        <w:rPr>
          <w:rFonts w:ascii="Courier New" w:hAnsi="Courier New" w:cs="Courier New"/>
        </w:rPr>
        <w:t>conformidade</w:t>
      </w:r>
      <w:proofErr w:type="spellEnd"/>
      <w:r w:rsidRPr="00022902">
        <w:rPr>
          <w:rFonts w:ascii="Courier New" w:hAnsi="Courier New" w:cs="Courier New"/>
        </w:rPr>
        <w:t xml:space="preserve"> com as </w:t>
      </w:r>
      <w:proofErr w:type="spellStart"/>
      <w:proofErr w:type="gramStart"/>
      <w:r w:rsidRPr="00022902">
        <w:rPr>
          <w:rFonts w:ascii="Courier New" w:hAnsi="Courier New" w:cs="Courier New"/>
        </w:rPr>
        <w:t>normas</w:t>
      </w:r>
      <w:proofErr w:type="spellEnd"/>
      <w:proofErr w:type="gramEnd"/>
      <w:r w:rsidRPr="00022902">
        <w:rPr>
          <w:rFonts w:ascii="Courier New" w:hAnsi="Courier New" w:cs="Courier New"/>
        </w:rPr>
        <w:t xml:space="preserve"> </w:t>
      </w:r>
      <w:proofErr w:type="spellStart"/>
      <w:r w:rsidRPr="00022902">
        <w:rPr>
          <w:rFonts w:ascii="Courier New" w:hAnsi="Courier New" w:cs="Courier New"/>
        </w:rPr>
        <w:t>aplicáveis</w:t>
      </w:r>
      <w:proofErr w:type="spellEnd"/>
      <w:r w:rsidRPr="00022902">
        <w:rPr>
          <w:rFonts w:ascii="Courier New" w:hAnsi="Courier New" w:cs="Courier New"/>
        </w:rPr>
        <w:t xml:space="preserve">, </w:t>
      </w:r>
      <w:proofErr w:type="spellStart"/>
      <w:r w:rsidRPr="00022902">
        <w:rPr>
          <w:rFonts w:ascii="Courier New" w:hAnsi="Courier New" w:cs="Courier New"/>
        </w:rPr>
        <w:t>ficando</w:t>
      </w:r>
      <w:proofErr w:type="spellEnd"/>
      <w:r w:rsidRPr="00022902">
        <w:rPr>
          <w:rFonts w:ascii="Courier New" w:hAnsi="Courier New" w:cs="Courier New"/>
        </w:rPr>
        <w:t xml:space="preserve"> </w:t>
      </w:r>
      <w:proofErr w:type="spellStart"/>
      <w:r w:rsidRPr="00022902">
        <w:rPr>
          <w:rFonts w:ascii="Courier New" w:hAnsi="Courier New" w:cs="Courier New"/>
        </w:rPr>
        <w:t>desde</w:t>
      </w:r>
      <w:proofErr w:type="spellEnd"/>
      <w:r w:rsidRPr="00022902">
        <w:rPr>
          <w:rFonts w:ascii="Courier New" w:hAnsi="Courier New" w:cs="Courier New"/>
        </w:rPr>
        <w:t xml:space="preserve"> </w:t>
      </w:r>
      <w:proofErr w:type="spellStart"/>
      <w:r w:rsidRPr="00022902">
        <w:rPr>
          <w:rFonts w:ascii="Courier New" w:hAnsi="Courier New" w:cs="Courier New"/>
        </w:rPr>
        <w:t>já</w:t>
      </w:r>
      <w:proofErr w:type="spellEnd"/>
      <w:r w:rsidRPr="00022902">
        <w:rPr>
          <w:rFonts w:ascii="Courier New" w:hAnsi="Courier New" w:cs="Courier New"/>
        </w:rPr>
        <w:t xml:space="preserve"> </w:t>
      </w:r>
      <w:proofErr w:type="spellStart"/>
      <w:r w:rsidRPr="00022902">
        <w:rPr>
          <w:rFonts w:ascii="Courier New" w:hAnsi="Courier New" w:cs="Courier New"/>
        </w:rPr>
        <w:t>estabelecido</w:t>
      </w:r>
      <w:proofErr w:type="spellEnd"/>
      <w:r w:rsidRPr="00022902">
        <w:rPr>
          <w:rFonts w:ascii="Courier New" w:hAnsi="Courier New" w:cs="Courier New"/>
        </w:rPr>
        <w:t xml:space="preserve"> </w:t>
      </w:r>
      <w:proofErr w:type="spellStart"/>
      <w:r w:rsidRPr="00022902">
        <w:rPr>
          <w:rFonts w:ascii="Courier New" w:hAnsi="Courier New" w:cs="Courier New"/>
        </w:rPr>
        <w:t>que</w:t>
      </w:r>
      <w:proofErr w:type="spellEnd"/>
      <w:r w:rsidRPr="00022902">
        <w:rPr>
          <w:rFonts w:ascii="Courier New" w:hAnsi="Courier New" w:cs="Courier New"/>
        </w:rPr>
        <w:t xml:space="preserve"> </w:t>
      </w:r>
      <w:proofErr w:type="spellStart"/>
      <w:r w:rsidRPr="00022902">
        <w:rPr>
          <w:rFonts w:ascii="Courier New" w:hAnsi="Courier New" w:cs="Courier New"/>
        </w:rPr>
        <w:t>só</w:t>
      </w:r>
      <w:proofErr w:type="spellEnd"/>
      <w:r w:rsidRPr="00022902">
        <w:rPr>
          <w:rFonts w:ascii="Courier New" w:hAnsi="Courier New" w:cs="Courier New"/>
        </w:rPr>
        <w:t xml:space="preserve"> </w:t>
      </w:r>
      <w:proofErr w:type="spellStart"/>
      <w:r w:rsidRPr="00022902">
        <w:rPr>
          <w:rFonts w:ascii="Courier New" w:hAnsi="Courier New" w:cs="Courier New"/>
        </w:rPr>
        <w:t>sejam</w:t>
      </w:r>
      <w:proofErr w:type="spellEnd"/>
      <w:r w:rsidRPr="00022902">
        <w:rPr>
          <w:rFonts w:ascii="Courier New" w:hAnsi="Courier New" w:cs="Courier New"/>
        </w:rPr>
        <w:t xml:space="preserve"> </w:t>
      </w:r>
      <w:proofErr w:type="spellStart"/>
      <w:r w:rsidRPr="00022902">
        <w:rPr>
          <w:rFonts w:ascii="Courier New" w:hAnsi="Courier New" w:cs="Courier New"/>
        </w:rPr>
        <w:t>aceitos</w:t>
      </w:r>
      <w:proofErr w:type="spellEnd"/>
      <w:r w:rsidRPr="00022902">
        <w:rPr>
          <w:rFonts w:ascii="Courier New" w:hAnsi="Courier New" w:cs="Courier New"/>
        </w:rPr>
        <w:t xml:space="preserve"> </w:t>
      </w:r>
      <w:proofErr w:type="spellStart"/>
      <w:r w:rsidRPr="00022902">
        <w:rPr>
          <w:rFonts w:ascii="Courier New" w:hAnsi="Courier New" w:cs="Courier New"/>
        </w:rPr>
        <w:t>proponentes</w:t>
      </w:r>
      <w:proofErr w:type="spellEnd"/>
      <w:r w:rsidRPr="00022902">
        <w:rPr>
          <w:rFonts w:ascii="Courier New" w:hAnsi="Courier New" w:cs="Courier New"/>
        </w:rPr>
        <w:t xml:space="preserve"> </w:t>
      </w:r>
      <w:proofErr w:type="spellStart"/>
      <w:r w:rsidRPr="00022902">
        <w:rPr>
          <w:rFonts w:ascii="Courier New" w:hAnsi="Courier New" w:cs="Courier New"/>
        </w:rPr>
        <w:t>habilitados</w:t>
      </w:r>
      <w:proofErr w:type="spellEnd"/>
      <w:r w:rsidRPr="00022902">
        <w:rPr>
          <w:rFonts w:ascii="Courier New" w:hAnsi="Courier New" w:cs="Courier New"/>
        </w:rPr>
        <w:t xml:space="preserve"> para </w:t>
      </w:r>
      <w:proofErr w:type="spellStart"/>
      <w:r w:rsidRPr="00022902">
        <w:rPr>
          <w:rFonts w:ascii="Courier New" w:hAnsi="Courier New" w:cs="Courier New"/>
        </w:rPr>
        <w:t>tal</w:t>
      </w:r>
      <w:proofErr w:type="spellEnd"/>
      <w:r w:rsidRPr="00022902">
        <w:rPr>
          <w:rFonts w:ascii="Courier New" w:hAnsi="Courier New" w:cs="Courier New"/>
        </w:rPr>
        <w:t xml:space="preserve"> </w:t>
      </w:r>
      <w:proofErr w:type="spellStart"/>
      <w:r w:rsidRPr="00022902">
        <w:rPr>
          <w:rFonts w:ascii="Courier New" w:hAnsi="Courier New" w:cs="Courier New"/>
        </w:rPr>
        <w:t>fim</w:t>
      </w:r>
      <w:proofErr w:type="spellEnd"/>
      <w:r w:rsidRPr="00022902">
        <w:rPr>
          <w:rFonts w:ascii="Courier New" w:hAnsi="Courier New" w:cs="Courier New"/>
        </w:rPr>
        <w:t>.</w:t>
      </w:r>
      <w:r w:rsidRPr="00022902">
        <w:rPr>
          <w:rFonts w:ascii="Courier New" w:hAnsi="Courier New" w:cs="Courier New"/>
        </w:rPr>
        <w:tab/>
      </w:r>
      <w:r w:rsidRPr="00022902">
        <w:rPr>
          <w:rFonts w:ascii="Courier New" w:hAnsi="Courier New" w:cs="Courier New"/>
        </w:rPr>
        <w:br/>
      </w:r>
      <w:r w:rsidRPr="00022902">
        <w:rPr>
          <w:rFonts w:ascii="Courier New" w:hAnsi="Courier New" w:cs="Courier New"/>
          <w:b/>
        </w:rPr>
        <w:t xml:space="preserve">7.5 </w:t>
      </w:r>
      <w:proofErr w:type="spellStart"/>
      <w:r w:rsidRPr="00022902">
        <w:rPr>
          <w:rFonts w:ascii="Courier New" w:hAnsi="Courier New" w:cs="Courier New"/>
        </w:rPr>
        <w:t>Os</w:t>
      </w:r>
      <w:proofErr w:type="spellEnd"/>
      <w:r w:rsidRPr="00022902">
        <w:rPr>
          <w:rFonts w:ascii="Courier New" w:hAnsi="Courier New" w:cs="Courier New"/>
        </w:rPr>
        <w:t xml:space="preserve"> </w:t>
      </w:r>
      <w:proofErr w:type="spellStart"/>
      <w:r w:rsidRPr="00022902">
        <w:rPr>
          <w:rFonts w:ascii="Courier New" w:hAnsi="Courier New" w:cs="Courier New"/>
        </w:rPr>
        <w:t>mesmos</w:t>
      </w:r>
      <w:proofErr w:type="spellEnd"/>
      <w:r w:rsidRPr="00022902">
        <w:rPr>
          <w:rFonts w:ascii="Courier New" w:hAnsi="Courier New" w:cs="Courier New"/>
        </w:rPr>
        <w:t xml:space="preserve"> </w:t>
      </w:r>
      <w:proofErr w:type="spellStart"/>
      <w:r w:rsidRPr="00022902">
        <w:rPr>
          <w:rFonts w:ascii="Courier New" w:hAnsi="Courier New" w:cs="Courier New"/>
        </w:rPr>
        <w:t>serão</w:t>
      </w:r>
      <w:proofErr w:type="spellEnd"/>
      <w:r w:rsidRPr="00022902">
        <w:rPr>
          <w:rFonts w:ascii="Courier New" w:hAnsi="Courier New" w:cs="Courier New"/>
        </w:rPr>
        <w:t xml:space="preserve"> </w:t>
      </w:r>
      <w:proofErr w:type="spellStart"/>
      <w:r w:rsidRPr="00022902">
        <w:rPr>
          <w:rFonts w:ascii="Courier New" w:hAnsi="Courier New" w:cs="Courier New"/>
        </w:rPr>
        <w:t>recebidos</w:t>
      </w:r>
      <w:proofErr w:type="spellEnd"/>
      <w:r w:rsidRPr="00022902">
        <w:rPr>
          <w:rFonts w:ascii="Courier New" w:hAnsi="Courier New" w:cs="Courier New"/>
        </w:rPr>
        <w:t xml:space="preserve"> </w:t>
      </w:r>
      <w:proofErr w:type="spellStart"/>
      <w:r w:rsidRPr="00022902">
        <w:rPr>
          <w:rFonts w:ascii="Courier New" w:hAnsi="Courier New" w:cs="Courier New"/>
        </w:rPr>
        <w:t>provisoriamente</w:t>
      </w:r>
      <w:proofErr w:type="spellEnd"/>
      <w:r w:rsidRPr="00022902">
        <w:rPr>
          <w:rFonts w:ascii="Courier New" w:hAnsi="Courier New" w:cs="Courier New"/>
        </w:rPr>
        <w:t xml:space="preserve">, </w:t>
      </w:r>
      <w:proofErr w:type="spellStart"/>
      <w:r w:rsidRPr="00022902">
        <w:rPr>
          <w:rFonts w:ascii="Courier New" w:hAnsi="Courier New" w:cs="Courier New"/>
        </w:rPr>
        <w:t>pelo</w:t>
      </w:r>
      <w:proofErr w:type="spellEnd"/>
      <w:r w:rsidRPr="00022902">
        <w:rPr>
          <w:rFonts w:ascii="Courier New" w:hAnsi="Courier New" w:cs="Courier New"/>
        </w:rPr>
        <w:t xml:space="preserve"> </w:t>
      </w:r>
      <w:proofErr w:type="spellStart"/>
      <w:r w:rsidRPr="00022902">
        <w:rPr>
          <w:rFonts w:ascii="Courier New" w:hAnsi="Courier New" w:cs="Courier New"/>
        </w:rPr>
        <w:t>responsável</w:t>
      </w:r>
      <w:proofErr w:type="spellEnd"/>
      <w:r w:rsidRPr="00022902">
        <w:rPr>
          <w:rFonts w:ascii="Courier New" w:hAnsi="Courier New" w:cs="Courier New"/>
        </w:rPr>
        <w:t xml:space="preserve"> para posterior </w:t>
      </w:r>
      <w:proofErr w:type="spellStart"/>
      <w:r w:rsidRPr="00022902">
        <w:rPr>
          <w:rFonts w:ascii="Courier New" w:hAnsi="Courier New" w:cs="Courier New"/>
        </w:rPr>
        <w:t>verificação</w:t>
      </w:r>
      <w:proofErr w:type="spellEnd"/>
      <w:r w:rsidRPr="00022902">
        <w:rPr>
          <w:rFonts w:ascii="Courier New" w:hAnsi="Courier New" w:cs="Courier New"/>
        </w:rPr>
        <w:t xml:space="preserve"> de </w:t>
      </w:r>
      <w:proofErr w:type="spellStart"/>
      <w:r w:rsidRPr="00022902">
        <w:rPr>
          <w:rFonts w:ascii="Courier New" w:hAnsi="Courier New" w:cs="Courier New"/>
        </w:rPr>
        <w:t>sua</w:t>
      </w:r>
      <w:proofErr w:type="spellEnd"/>
      <w:r w:rsidRPr="00022902">
        <w:rPr>
          <w:rFonts w:ascii="Courier New" w:hAnsi="Courier New" w:cs="Courier New"/>
        </w:rPr>
        <w:t xml:space="preserve"> </w:t>
      </w:r>
      <w:proofErr w:type="spellStart"/>
      <w:r w:rsidRPr="00022902">
        <w:rPr>
          <w:rFonts w:ascii="Courier New" w:hAnsi="Courier New" w:cs="Courier New"/>
        </w:rPr>
        <w:t>conformidade</w:t>
      </w:r>
      <w:proofErr w:type="spellEnd"/>
      <w:r w:rsidRPr="00022902">
        <w:rPr>
          <w:rFonts w:ascii="Courier New" w:hAnsi="Courier New" w:cs="Courier New"/>
        </w:rPr>
        <w:t xml:space="preserve"> com a </w:t>
      </w:r>
      <w:proofErr w:type="spellStart"/>
      <w:r w:rsidRPr="00022902">
        <w:rPr>
          <w:rFonts w:ascii="Courier New" w:hAnsi="Courier New" w:cs="Courier New"/>
        </w:rPr>
        <w:t>especificação</w:t>
      </w:r>
      <w:proofErr w:type="spellEnd"/>
      <w:r w:rsidRPr="00022902">
        <w:rPr>
          <w:rFonts w:ascii="Courier New" w:hAnsi="Courier New" w:cs="Courier New"/>
        </w:rPr>
        <w:t xml:space="preserve"> </w:t>
      </w:r>
      <w:proofErr w:type="spellStart"/>
      <w:r w:rsidRPr="00022902">
        <w:rPr>
          <w:rFonts w:ascii="Courier New" w:hAnsi="Courier New" w:cs="Courier New"/>
        </w:rPr>
        <w:t>solicitada</w:t>
      </w:r>
      <w:proofErr w:type="spellEnd"/>
      <w:r w:rsidRPr="00022902">
        <w:rPr>
          <w:rFonts w:ascii="Courier New" w:hAnsi="Courier New" w:cs="Courier New"/>
        </w:rPr>
        <w:t xml:space="preserve">, no </w:t>
      </w:r>
      <w:proofErr w:type="spellStart"/>
      <w:r w:rsidRPr="00022902">
        <w:rPr>
          <w:rFonts w:ascii="Courier New" w:hAnsi="Courier New" w:cs="Courier New"/>
        </w:rPr>
        <w:t>prazo</w:t>
      </w:r>
      <w:proofErr w:type="spellEnd"/>
      <w:r w:rsidRPr="00022902">
        <w:rPr>
          <w:rFonts w:ascii="Courier New" w:hAnsi="Courier New" w:cs="Courier New"/>
        </w:rPr>
        <w:t xml:space="preserve"> de 2 (</w:t>
      </w:r>
      <w:proofErr w:type="spellStart"/>
      <w:r w:rsidRPr="00022902">
        <w:rPr>
          <w:rFonts w:ascii="Courier New" w:hAnsi="Courier New" w:cs="Courier New"/>
        </w:rPr>
        <w:t>dois</w:t>
      </w:r>
      <w:proofErr w:type="spellEnd"/>
      <w:r w:rsidRPr="00022902">
        <w:rPr>
          <w:rFonts w:ascii="Courier New" w:hAnsi="Courier New" w:cs="Courier New"/>
        </w:rPr>
        <w:t xml:space="preserve">) </w:t>
      </w:r>
      <w:proofErr w:type="spellStart"/>
      <w:proofErr w:type="gramStart"/>
      <w:r w:rsidRPr="00022902">
        <w:rPr>
          <w:rFonts w:ascii="Courier New" w:hAnsi="Courier New" w:cs="Courier New"/>
        </w:rPr>
        <w:t>dias</w:t>
      </w:r>
      <w:proofErr w:type="spellEnd"/>
      <w:proofErr w:type="gramEnd"/>
      <w:r w:rsidRPr="00022902">
        <w:rPr>
          <w:rFonts w:ascii="Courier New" w:hAnsi="Courier New" w:cs="Courier New"/>
        </w:rPr>
        <w:t xml:space="preserve"> </w:t>
      </w:r>
      <w:proofErr w:type="spellStart"/>
      <w:r w:rsidRPr="00022902">
        <w:rPr>
          <w:rFonts w:ascii="Courier New" w:hAnsi="Courier New" w:cs="Courier New"/>
        </w:rPr>
        <w:t>úteis</w:t>
      </w:r>
      <w:proofErr w:type="spellEnd"/>
      <w:r w:rsidRPr="00022902">
        <w:rPr>
          <w:rFonts w:ascii="Courier New" w:hAnsi="Courier New" w:cs="Courier New"/>
        </w:rPr>
        <w:t>.</w:t>
      </w:r>
      <w:r w:rsidRPr="00022902">
        <w:rPr>
          <w:rFonts w:ascii="Courier New" w:hAnsi="Courier New" w:cs="Courier New"/>
        </w:rPr>
        <w:tab/>
      </w:r>
      <w:r w:rsidRPr="00022902">
        <w:rPr>
          <w:rFonts w:ascii="Courier New" w:hAnsi="Courier New" w:cs="Courier New"/>
          <w:b/>
        </w:rPr>
        <w:br/>
        <w:t xml:space="preserve">7.6 </w:t>
      </w:r>
      <w:proofErr w:type="spellStart"/>
      <w:r w:rsidRPr="00022902">
        <w:rPr>
          <w:rFonts w:ascii="Courier New" w:hAnsi="Courier New" w:cs="Courier New"/>
        </w:rPr>
        <w:t>Os</w:t>
      </w:r>
      <w:proofErr w:type="spellEnd"/>
      <w:r w:rsidRPr="00022902">
        <w:rPr>
          <w:rFonts w:ascii="Courier New" w:hAnsi="Courier New" w:cs="Courier New"/>
        </w:rPr>
        <w:t xml:space="preserve">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poderão</w:t>
      </w:r>
      <w:proofErr w:type="spellEnd"/>
      <w:r w:rsidRPr="00022902">
        <w:rPr>
          <w:rFonts w:ascii="Courier New" w:hAnsi="Courier New" w:cs="Courier New"/>
        </w:rPr>
        <w:t xml:space="preserve"> </w:t>
      </w:r>
      <w:proofErr w:type="spellStart"/>
      <w:r w:rsidRPr="00022902">
        <w:rPr>
          <w:rFonts w:ascii="Courier New" w:hAnsi="Courier New" w:cs="Courier New"/>
        </w:rPr>
        <w:t>ser</w:t>
      </w:r>
      <w:proofErr w:type="spellEnd"/>
      <w:r w:rsidRPr="00022902">
        <w:rPr>
          <w:rFonts w:ascii="Courier New" w:hAnsi="Courier New" w:cs="Courier New"/>
        </w:rPr>
        <w:t xml:space="preserve"> </w:t>
      </w:r>
      <w:proofErr w:type="spellStart"/>
      <w:r w:rsidRPr="00022902">
        <w:rPr>
          <w:rFonts w:ascii="Courier New" w:hAnsi="Courier New" w:cs="Courier New"/>
        </w:rPr>
        <w:t>rejeitados</w:t>
      </w:r>
      <w:proofErr w:type="spellEnd"/>
      <w:r w:rsidRPr="00022902">
        <w:rPr>
          <w:rFonts w:ascii="Courier New" w:hAnsi="Courier New" w:cs="Courier New"/>
        </w:rPr>
        <w:t xml:space="preserve">, </w:t>
      </w:r>
      <w:proofErr w:type="spellStart"/>
      <w:r w:rsidRPr="00022902">
        <w:rPr>
          <w:rFonts w:ascii="Courier New" w:hAnsi="Courier New" w:cs="Courier New"/>
        </w:rPr>
        <w:t>em</w:t>
      </w:r>
      <w:proofErr w:type="spellEnd"/>
      <w:r w:rsidRPr="00022902">
        <w:rPr>
          <w:rFonts w:ascii="Courier New" w:hAnsi="Courier New" w:cs="Courier New"/>
        </w:rPr>
        <w:t xml:space="preserve"> </w:t>
      </w:r>
      <w:proofErr w:type="spellStart"/>
      <w:r w:rsidRPr="00022902">
        <w:rPr>
          <w:rFonts w:ascii="Courier New" w:hAnsi="Courier New" w:cs="Courier New"/>
        </w:rPr>
        <w:t>todo</w:t>
      </w:r>
      <w:proofErr w:type="spellEnd"/>
      <w:r w:rsidRPr="00022902">
        <w:rPr>
          <w:rFonts w:ascii="Courier New" w:hAnsi="Courier New" w:cs="Courier New"/>
        </w:rPr>
        <w:t xml:space="preserve"> </w:t>
      </w:r>
      <w:proofErr w:type="spellStart"/>
      <w:r w:rsidRPr="00022902">
        <w:rPr>
          <w:rFonts w:ascii="Courier New" w:hAnsi="Courier New" w:cs="Courier New"/>
        </w:rPr>
        <w:t>ou</w:t>
      </w:r>
      <w:proofErr w:type="spellEnd"/>
      <w:r w:rsidRPr="00022902">
        <w:rPr>
          <w:rFonts w:ascii="Courier New" w:hAnsi="Courier New" w:cs="Courier New"/>
        </w:rPr>
        <w:t xml:space="preserve"> </w:t>
      </w:r>
      <w:proofErr w:type="spellStart"/>
      <w:r w:rsidRPr="00022902">
        <w:rPr>
          <w:rFonts w:ascii="Courier New" w:hAnsi="Courier New" w:cs="Courier New"/>
        </w:rPr>
        <w:t>em</w:t>
      </w:r>
      <w:proofErr w:type="spellEnd"/>
      <w:r w:rsidRPr="00022902">
        <w:rPr>
          <w:rFonts w:ascii="Courier New" w:hAnsi="Courier New" w:cs="Courier New"/>
        </w:rPr>
        <w:t xml:space="preserve"> parte, </w:t>
      </w:r>
      <w:proofErr w:type="spellStart"/>
      <w:r w:rsidRPr="00022902">
        <w:rPr>
          <w:rFonts w:ascii="Courier New" w:hAnsi="Courier New" w:cs="Courier New"/>
        </w:rPr>
        <w:t>quando</w:t>
      </w:r>
      <w:proofErr w:type="spellEnd"/>
      <w:r w:rsidRPr="00022902">
        <w:rPr>
          <w:rFonts w:ascii="Courier New" w:hAnsi="Courier New" w:cs="Courier New"/>
        </w:rPr>
        <w:t xml:space="preserve"> </w:t>
      </w:r>
      <w:proofErr w:type="spellStart"/>
      <w:r w:rsidRPr="00022902">
        <w:rPr>
          <w:rFonts w:ascii="Courier New" w:hAnsi="Courier New" w:cs="Courier New"/>
        </w:rPr>
        <w:t>em</w:t>
      </w:r>
      <w:proofErr w:type="spellEnd"/>
      <w:r w:rsidRPr="00022902">
        <w:rPr>
          <w:rFonts w:ascii="Courier New" w:hAnsi="Courier New" w:cs="Courier New"/>
        </w:rPr>
        <w:t xml:space="preserve"> </w:t>
      </w:r>
      <w:proofErr w:type="spellStart"/>
      <w:r w:rsidRPr="00022902">
        <w:rPr>
          <w:rFonts w:ascii="Courier New" w:hAnsi="Courier New" w:cs="Courier New"/>
        </w:rPr>
        <w:t>desacordo</w:t>
      </w:r>
      <w:proofErr w:type="spellEnd"/>
      <w:r w:rsidRPr="00022902">
        <w:rPr>
          <w:rFonts w:ascii="Courier New" w:hAnsi="Courier New" w:cs="Courier New"/>
        </w:rPr>
        <w:t xml:space="preserve"> com as </w:t>
      </w:r>
      <w:proofErr w:type="spellStart"/>
      <w:r w:rsidRPr="00022902">
        <w:rPr>
          <w:rFonts w:ascii="Courier New" w:hAnsi="Courier New" w:cs="Courier New"/>
        </w:rPr>
        <w:t>especificações</w:t>
      </w:r>
      <w:proofErr w:type="spellEnd"/>
      <w:r w:rsidRPr="00022902">
        <w:rPr>
          <w:rFonts w:ascii="Courier New" w:hAnsi="Courier New" w:cs="Courier New"/>
        </w:rPr>
        <w:t xml:space="preserve"> </w:t>
      </w:r>
      <w:proofErr w:type="spellStart"/>
      <w:r w:rsidRPr="00022902">
        <w:rPr>
          <w:rFonts w:ascii="Courier New" w:hAnsi="Courier New" w:cs="Courier New"/>
        </w:rPr>
        <w:t>solicitadas</w:t>
      </w:r>
      <w:proofErr w:type="spellEnd"/>
      <w:r w:rsidRPr="00022902">
        <w:rPr>
          <w:rFonts w:ascii="Courier New" w:hAnsi="Courier New" w:cs="Courier New"/>
        </w:rPr>
        <w:t xml:space="preserve">, </w:t>
      </w:r>
      <w:proofErr w:type="spellStart"/>
      <w:r w:rsidRPr="00022902">
        <w:rPr>
          <w:rFonts w:ascii="Courier New" w:hAnsi="Courier New" w:cs="Courier New"/>
        </w:rPr>
        <w:t>devendo</w:t>
      </w:r>
      <w:proofErr w:type="spellEnd"/>
      <w:r w:rsidRPr="00022902">
        <w:rPr>
          <w:rFonts w:ascii="Courier New" w:hAnsi="Courier New" w:cs="Courier New"/>
        </w:rPr>
        <w:t xml:space="preserve"> </w:t>
      </w:r>
      <w:proofErr w:type="spellStart"/>
      <w:r w:rsidRPr="00022902">
        <w:rPr>
          <w:rFonts w:ascii="Courier New" w:hAnsi="Courier New" w:cs="Courier New"/>
        </w:rPr>
        <w:t>ser</w:t>
      </w:r>
      <w:proofErr w:type="spellEnd"/>
      <w:r w:rsidRPr="00022902">
        <w:rPr>
          <w:rFonts w:ascii="Courier New" w:hAnsi="Courier New" w:cs="Courier New"/>
        </w:rPr>
        <w:t xml:space="preserve"> </w:t>
      </w:r>
      <w:proofErr w:type="spellStart"/>
      <w:r w:rsidRPr="00022902">
        <w:rPr>
          <w:rFonts w:ascii="Courier New" w:hAnsi="Courier New" w:cs="Courier New"/>
        </w:rPr>
        <w:t>substituídos</w:t>
      </w:r>
      <w:proofErr w:type="spellEnd"/>
      <w:r w:rsidRPr="00022902">
        <w:rPr>
          <w:rFonts w:ascii="Courier New" w:hAnsi="Courier New" w:cs="Courier New"/>
        </w:rPr>
        <w:t>/</w:t>
      </w:r>
      <w:proofErr w:type="spellStart"/>
      <w:r w:rsidRPr="00022902">
        <w:rPr>
          <w:rFonts w:ascii="Courier New" w:hAnsi="Courier New" w:cs="Courier New"/>
        </w:rPr>
        <w:t>atualizados</w:t>
      </w:r>
      <w:proofErr w:type="spellEnd"/>
      <w:r w:rsidRPr="00022902">
        <w:rPr>
          <w:rFonts w:ascii="Courier New" w:hAnsi="Courier New" w:cs="Courier New"/>
        </w:rPr>
        <w:t xml:space="preserve"> no </w:t>
      </w:r>
      <w:proofErr w:type="spellStart"/>
      <w:r w:rsidRPr="00022902">
        <w:rPr>
          <w:rFonts w:ascii="Courier New" w:hAnsi="Courier New" w:cs="Courier New"/>
        </w:rPr>
        <w:t>prazo</w:t>
      </w:r>
      <w:proofErr w:type="spellEnd"/>
      <w:r w:rsidRPr="00022902">
        <w:rPr>
          <w:rFonts w:ascii="Courier New" w:hAnsi="Courier New" w:cs="Courier New"/>
        </w:rPr>
        <w:t xml:space="preserve"> de 2 </w:t>
      </w:r>
      <w:r w:rsidRPr="00022902">
        <w:rPr>
          <w:rFonts w:ascii="Courier New" w:hAnsi="Courier New" w:cs="Courier New"/>
          <w:b/>
          <w:noProof/>
          <w:lang w:val="pt-BR" w:eastAsia="pt-BR"/>
        </w:rPr>
        <w:drawing>
          <wp:anchor distT="0" distB="0" distL="114300" distR="114300" simplePos="0" relativeHeight="503315986" behindDoc="1" locked="0" layoutInCell="0" allowOverlap="1">
            <wp:simplePos x="0" y="0"/>
            <wp:positionH relativeFrom="margin">
              <wp:posOffset>-368300</wp:posOffset>
            </wp:positionH>
            <wp:positionV relativeFrom="margin">
              <wp:posOffset>-24130</wp:posOffset>
            </wp:positionV>
            <wp:extent cx="5936615" cy="8174990"/>
            <wp:effectExtent l="0" t="0" r="0" b="0"/>
            <wp:wrapNone/>
            <wp:docPr id="4" name="Imagem 4"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3" descr="brasão"/>
                    <pic:cNvPicPr>
                      <a:picLocks noChangeAspect="1" noChangeArrowheads="1"/>
                    </pic:cNvPicPr>
                  </pic:nvPicPr>
                  <pic:blipFill>
                    <a:blip r:embed="rId15">
                      <a:lum bright="70000" contrast="-70000"/>
                      <a:extLst>
                        <a:ext uri="{28A0092B-C50C-407E-A947-70E740481C1C}">
                          <a14:useLocalDpi xmlns:a14="http://schemas.microsoft.com/office/drawing/2010/main" val="0"/>
                        </a:ext>
                      </a:extLst>
                    </a:blip>
                    <a:srcRect/>
                    <a:stretch>
                      <a:fillRect/>
                    </a:stretch>
                  </pic:blipFill>
                  <pic:spPr bwMode="auto">
                    <a:xfrm>
                      <a:off x="0" y="0"/>
                      <a:ext cx="5936615" cy="8174990"/>
                    </a:xfrm>
                    <a:prstGeom prst="rect">
                      <a:avLst/>
                    </a:prstGeom>
                    <a:noFill/>
                  </pic:spPr>
                </pic:pic>
              </a:graphicData>
            </a:graphic>
            <wp14:sizeRelH relativeFrom="page">
              <wp14:pctWidth>0</wp14:pctWidth>
            </wp14:sizeRelH>
            <wp14:sizeRelV relativeFrom="page">
              <wp14:pctHeight>0</wp14:pctHeight>
            </wp14:sizeRelV>
          </wp:anchor>
        </w:drawing>
      </w:r>
      <w:r w:rsidRPr="00022902">
        <w:rPr>
          <w:rFonts w:ascii="Courier New" w:hAnsi="Courier New" w:cs="Courier New"/>
        </w:rPr>
        <w:t>(</w:t>
      </w:r>
      <w:proofErr w:type="spellStart"/>
      <w:r w:rsidRPr="00022902">
        <w:rPr>
          <w:rFonts w:ascii="Courier New" w:hAnsi="Courier New" w:cs="Courier New"/>
        </w:rPr>
        <w:t>dois</w:t>
      </w:r>
      <w:proofErr w:type="spellEnd"/>
      <w:r w:rsidRPr="00022902">
        <w:rPr>
          <w:rFonts w:ascii="Courier New" w:hAnsi="Courier New" w:cs="Courier New"/>
        </w:rPr>
        <w:t xml:space="preserve">) </w:t>
      </w:r>
      <w:proofErr w:type="spellStart"/>
      <w:r w:rsidRPr="00022902">
        <w:rPr>
          <w:rFonts w:ascii="Courier New" w:hAnsi="Courier New" w:cs="Courier New"/>
        </w:rPr>
        <w:t>dias</w:t>
      </w:r>
      <w:proofErr w:type="spellEnd"/>
      <w:r w:rsidRPr="00022902">
        <w:rPr>
          <w:rFonts w:ascii="Courier New" w:hAnsi="Courier New" w:cs="Courier New"/>
        </w:rPr>
        <w:t xml:space="preserve"> </w:t>
      </w:r>
      <w:proofErr w:type="spellStart"/>
      <w:r w:rsidRPr="00022902">
        <w:rPr>
          <w:rFonts w:ascii="Courier New" w:hAnsi="Courier New" w:cs="Courier New"/>
        </w:rPr>
        <w:t>úteis</w:t>
      </w:r>
      <w:proofErr w:type="spellEnd"/>
      <w:r w:rsidRPr="00022902">
        <w:rPr>
          <w:rFonts w:ascii="Courier New" w:hAnsi="Courier New" w:cs="Courier New"/>
        </w:rPr>
        <w:t xml:space="preserve"> à </w:t>
      </w:r>
      <w:proofErr w:type="spellStart"/>
      <w:r w:rsidRPr="00022902">
        <w:rPr>
          <w:rFonts w:ascii="Courier New" w:hAnsi="Courier New" w:cs="Courier New"/>
        </w:rPr>
        <w:t>custa</w:t>
      </w:r>
      <w:proofErr w:type="spellEnd"/>
      <w:r w:rsidRPr="00022902">
        <w:rPr>
          <w:rFonts w:ascii="Courier New" w:hAnsi="Courier New" w:cs="Courier New"/>
        </w:rPr>
        <w:t xml:space="preserve"> da </w:t>
      </w:r>
      <w:proofErr w:type="spellStart"/>
      <w:proofErr w:type="gramStart"/>
      <w:r w:rsidRPr="00022902">
        <w:rPr>
          <w:rFonts w:ascii="Courier New" w:hAnsi="Courier New" w:cs="Courier New"/>
        </w:rPr>
        <w:t>contratada</w:t>
      </w:r>
      <w:proofErr w:type="spellEnd"/>
      <w:r w:rsidRPr="00022902">
        <w:rPr>
          <w:rFonts w:ascii="Courier New" w:hAnsi="Courier New" w:cs="Courier New"/>
        </w:rPr>
        <w:t xml:space="preserve"> ,</w:t>
      </w:r>
      <w:proofErr w:type="gramEnd"/>
      <w:r w:rsidRPr="00022902">
        <w:rPr>
          <w:rFonts w:ascii="Courier New" w:hAnsi="Courier New" w:cs="Courier New"/>
        </w:rPr>
        <w:t xml:space="preserve"> sob </w:t>
      </w:r>
      <w:proofErr w:type="spellStart"/>
      <w:r w:rsidRPr="00022902">
        <w:rPr>
          <w:rFonts w:ascii="Courier New" w:hAnsi="Courier New" w:cs="Courier New"/>
        </w:rPr>
        <w:t>pena</w:t>
      </w:r>
      <w:proofErr w:type="spellEnd"/>
      <w:r w:rsidRPr="00022902">
        <w:rPr>
          <w:rFonts w:ascii="Courier New" w:hAnsi="Courier New" w:cs="Courier New"/>
        </w:rPr>
        <w:t xml:space="preserve"> de </w:t>
      </w:r>
      <w:proofErr w:type="spellStart"/>
      <w:r w:rsidRPr="00022902">
        <w:rPr>
          <w:rFonts w:ascii="Courier New" w:hAnsi="Courier New" w:cs="Courier New"/>
        </w:rPr>
        <w:t>aplicação</w:t>
      </w:r>
      <w:proofErr w:type="spellEnd"/>
      <w:r w:rsidRPr="00022902">
        <w:rPr>
          <w:rFonts w:ascii="Courier New" w:hAnsi="Courier New" w:cs="Courier New"/>
        </w:rPr>
        <w:t xml:space="preserve"> das </w:t>
      </w:r>
      <w:proofErr w:type="spellStart"/>
      <w:r w:rsidRPr="00022902">
        <w:rPr>
          <w:rFonts w:ascii="Courier New" w:hAnsi="Courier New" w:cs="Courier New"/>
        </w:rPr>
        <w:t>penalidades</w:t>
      </w:r>
      <w:proofErr w:type="spellEnd"/>
      <w:r w:rsidRPr="00022902">
        <w:rPr>
          <w:rFonts w:ascii="Courier New" w:hAnsi="Courier New" w:cs="Courier New"/>
        </w:rPr>
        <w:t xml:space="preserve"> </w:t>
      </w:r>
      <w:proofErr w:type="spellStart"/>
      <w:r w:rsidRPr="00022902">
        <w:rPr>
          <w:rFonts w:ascii="Courier New" w:hAnsi="Courier New" w:cs="Courier New"/>
        </w:rPr>
        <w:t>previstas</w:t>
      </w:r>
      <w:proofErr w:type="spellEnd"/>
      <w:r w:rsidRPr="00022902">
        <w:rPr>
          <w:rFonts w:ascii="Courier New" w:hAnsi="Courier New" w:cs="Courier New"/>
        </w:rPr>
        <w:t xml:space="preserve"> </w:t>
      </w:r>
      <w:proofErr w:type="spellStart"/>
      <w:r w:rsidRPr="00022902">
        <w:rPr>
          <w:rFonts w:ascii="Courier New" w:hAnsi="Courier New" w:cs="Courier New"/>
        </w:rPr>
        <w:t>nesse</w:t>
      </w:r>
      <w:proofErr w:type="spellEnd"/>
      <w:r w:rsidRPr="00022902">
        <w:rPr>
          <w:rFonts w:ascii="Courier New" w:hAnsi="Courier New" w:cs="Courier New"/>
        </w:rPr>
        <w:t xml:space="preserve"> </w:t>
      </w:r>
      <w:proofErr w:type="spellStart"/>
      <w:r w:rsidRPr="00022902">
        <w:rPr>
          <w:rFonts w:ascii="Courier New" w:hAnsi="Courier New" w:cs="Courier New"/>
        </w:rPr>
        <w:t>ato</w:t>
      </w:r>
      <w:proofErr w:type="spellEnd"/>
      <w:r w:rsidRPr="00022902">
        <w:rPr>
          <w:rFonts w:ascii="Courier New" w:hAnsi="Courier New" w:cs="Courier New"/>
        </w:rPr>
        <w:t xml:space="preserve"> </w:t>
      </w:r>
      <w:proofErr w:type="spellStart"/>
      <w:r w:rsidRPr="00022902">
        <w:rPr>
          <w:rFonts w:ascii="Courier New" w:hAnsi="Courier New" w:cs="Courier New"/>
        </w:rPr>
        <w:t>convocatório</w:t>
      </w:r>
      <w:proofErr w:type="spellEnd"/>
      <w:r w:rsidRPr="00022902">
        <w:rPr>
          <w:rFonts w:ascii="Courier New" w:hAnsi="Courier New" w:cs="Courier New"/>
        </w:rPr>
        <w:t>;</w:t>
      </w:r>
      <w:r w:rsidRPr="00022902">
        <w:rPr>
          <w:rFonts w:ascii="Courier New" w:hAnsi="Courier New" w:cs="Courier New"/>
        </w:rPr>
        <w:br/>
      </w:r>
      <w:r w:rsidRPr="00022902">
        <w:rPr>
          <w:rFonts w:ascii="Courier New" w:hAnsi="Courier New" w:cs="Courier New"/>
          <w:b/>
        </w:rPr>
        <w:t>7.7</w:t>
      </w:r>
      <w:r w:rsidRPr="00022902">
        <w:rPr>
          <w:rFonts w:ascii="Courier New" w:hAnsi="Courier New" w:cs="Courier New"/>
        </w:rPr>
        <w:t xml:space="preserve"> </w:t>
      </w:r>
      <w:proofErr w:type="spellStart"/>
      <w:r w:rsidRPr="00022902">
        <w:rPr>
          <w:rFonts w:ascii="Courier New" w:hAnsi="Courier New" w:cs="Courier New"/>
        </w:rPr>
        <w:t>Independentemente</w:t>
      </w:r>
      <w:proofErr w:type="spellEnd"/>
      <w:r w:rsidRPr="00022902">
        <w:rPr>
          <w:rFonts w:ascii="Courier New" w:hAnsi="Courier New" w:cs="Courier New"/>
        </w:rPr>
        <w:t xml:space="preserve"> da </w:t>
      </w:r>
      <w:proofErr w:type="spellStart"/>
      <w:r w:rsidRPr="00022902">
        <w:rPr>
          <w:rFonts w:ascii="Courier New" w:hAnsi="Courier New" w:cs="Courier New"/>
        </w:rPr>
        <w:t>aceitação</w:t>
      </w:r>
      <w:proofErr w:type="spellEnd"/>
      <w:r w:rsidRPr="00022902">
        <w:rPr>
          <w:rFonts w:ascii="Courier New" w:hAnsi="Courier New" w:cs="Courier New"/>
        </w:rPr>
        <w:t xml:space="preserve">, a </w:t>
      </w:r>
      <w:proofErr w:type="spellStart"/>
      <w:r w:rsidRPr="00022902">
        <w:rPr>
          <w:rFonts w:ascii="Courier New" w:hAnsi="Courier New" w:cs="Courier New"/>
        </w:rPr>
        <w:t>adjudicatária</w:t>
      </w:r>
      <w:proofErr w:type="spellEnd"/>
      <w:r w:rsidRPr="00022902">
        <w:rPr>
          <w:rFonts w:ascii="Courier New" w:hAnsi="Courier New" w:cs="Courier New"/>
        </w:rPr>
        <w:t xml:space="preserve"> </w:t>
      </w:r>
      <w:proofErr w:type="spellStart"/>
      <w:r w:rsidRPr="00022902">
        <w:rPr>
          <w:rFonts w:ascii="Courier New" w:hAnsi="Courier New" w:cs="Courier New"/>
        </w:rPr>
        <w:t>garantirá</w:t>
      </w:r>
      <w:proofErr w:type="spellEnd"/>
      <w:r w:rsidRPr="00022902">
        <w:rPr>
          <w:rFonts w:ascii="Courier New" w:hAnsi="Courier New" w:cs="Courier New"/>
        </w:rPr>
        <w:t xml:space="preserve"> a </w:t>
      </w:r>
      <w:proofErr w:type="spellStart"/>
      <w:r w:rsidRPr="00022902">
        <w:rPr>
          <w:rFonts w:ascii="Courier New" w:hAnsi="Courier New" w:cs="Courier New"/>
        </w:rPr>
        <w:t>qualidade</w:t>
      </w:r>
      <w:proofErr w:type="spellEnd"/>
      <w:r w:rsidRPr="00022902">
        <w:rPr>
          <w:rFonts w:ascii="Courier New" w:hAnsi="Courier New" w:cs="Courier New"/>
        </w:rPr>
        <w:t xml:space="preserve"> dos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entregues</w:t>
      </w:r>
      <w:proofErr w:type="spellEnd"/>
      <w:r w:rsidRPr="00022902">
        <w:rPr>
          <w:rFonts w:ascii="Courier New" w:hAnsi="Courier New" w:cs="Courier New"/>
        </w:rPr>
        <w:t xml:space="preserve">. </w:t>
      </w:r>
      <w:r w:rsidRPr="00022902">
        <w:rPr>
          <w:rFonts w:ascii="Courier New" w:hAnsi="Courier New" w:cs="Courier New"/>
          <w:b/>
        </w:rPr>
        <w:br/>
        <w:t xml:space="preserve">7.8 </w:t>
      </w:r>
      <w:proofErr w:type="spellStart"/>
      <w:r w:rsidRPr="00022902">
        <w:rPr>
          <w:rFonts w:ascii="Courier New" w:hAnsi="Courier New" w:cs="Courier New"/>
        </w:rPr>
        <w:t>Os</w:t>
      </w:r>
      <w:proofErr w:type="spellEnd"/>
      <w:r w:rsidRPr="00022902">
        <w:rPr>
          <w:rFonts w:ascii="Courier New" w:hAnsi="Courier New" w:cs="Courier New"/>
        </w:rPr>
        <w:t xml:space="preserve">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deverão</w:t>
      </w:r>
      <w:proofErr w:type="spellEnd"/>
      <w:r w:rsidRPr="00022902">
        <w:rPr>
          <w:rFonts w:ascii="Courier New" w:hAnsi="Courier New" w:cs="Courier New"/>
        </w:rPr>
        <w:t xml:space="preserve"> </w:t>
      </w:r>
      <w:proofErr w:type="spellStart"/>
      <w:r w:rsidRPr="00022902">
        <w:rPr>
          <w:rFonts w:ascii="Courier New" w:hAnsi="Courier New" w:cs="Courier New"/>
        </w:rPr>
        <w:t>ser</w:t>
      </w:r>
      <w:proofErr w:type="spellEnd"/>
      <w:r w:rsidRPr="00022902">
        <w:rPr>
          <w:rFonts w:ascii="Courier New" w:hAnsi="Courier New" w:cs="Courier New"/>
        </w:rPr>
        <w:t xml:space="preserve"> </w:t>
      </w:r>
      <w:proofErr w:type="spellStart"/>
      <w:proofErr w:type="gramStart"/>
      <w:r w:rsidRPr="00022902">
        <w:rPr>
          <w:rFonts w:ascii="Courier New" w:hAnsi="Courier New" w:cs="Courier New"/>
        </w:rPr>
        <w:t>entregues</w:t>
      </w:r>
      <w:proofErr w:type="spellEnd"/>
      <w:r w:rsidRPr="00022902">
        <w:rPr>
          <w:rFonts w:ascii="Courier New" w:hAnsi="Courier New" w:cs="Courier New"/>
        </w:rPr>
        <w:t xml:space="preserve">  de</w:t>
      </w:r>
      <w:proofErr w:type="gramEnd"/>
      <w:r w:rsidRPr="00022902">
        <w:rPr>
          <w:rFonts w:ascii="Courier New" w:hAnsi="Courier New" w:cs="Courier New"/>
        </w:rPr>
        <w:t xml:space="preserve"> forma </w:t>
      </w:r>
      <w:proofErr w:type="spellStart"/>
      <w:r w:rsidRPr="00022902">
        <w:rPr>
          <w:rFonts w:ascii="Courier New" w:hAnsi="Courier New" w:cs="Courier New"/>
        </w:rPr>
        <w:t>Isenta</w:t>
      </w:r>
      <w:proofErr w:type="spellEnd"/>
      <w:r w:rsidRPr="00022902">
        <w:rPr>
          <w:rFonts w:ascii="Courier New" w:hAnsi="Courier New" w:cs="Courier New"/>
        </w:rPr>
        <w:t xml:space="preserve"> e </w:t>
      </w:r>
      <w:proofErr w:type="spellStart"/>
      <w:r w:rsidRPr="00022902">
        <w:rPr>
          <w:rFonts w:ascii="Courier New" w:hAnsi="Courier New" w:cs="Courier New"/>
        </w:rPr>
        <w:t>Profissional</w:t>
      </w:r>
      <w:proofErr w:type="spellEnd"/>
      <w:r w:rsidRPr="00022902">
        <w:rPr>
          <w:rFonts w:ascii="Courier New" w:hAnsi="Courier New" w:cs="Courier New"/>
        </w:rPr>
        <w:t xml:space="preserve">, se </w:t>
      </w:r>
      <w:proofErr w:type="spellStart"/>
      <w:r w:rsidRPr="00022902">
        <w:rPr>
          <w:rFonts w:ascii="Courier New" w:hAnsi="Courier New" w:cs="Courier New"/>
        </w:rPr>
        <w:t>constatado</w:t>
      </w:r>
      <w:proofErr w:type="spellEnd"/>
      <w:r w:rsidRPr="00022902">
        <w:rPr>
          <w:rFonts w:ascii="Courier New" w:hAnsi="Courier New" w:cs="Courier New"/>
        </w:rPr>
        <w:t xml:space="preserve"> </w:t>
      </w:r>
      <w:proofErr w:type="spellStart"/>
      <w:r w:rsidRPr="00022902">
        <w:rPr>
          <w:rFonts w:ascii="Courier New" w:hAnsi="Courier New" w:cs="Courier New"/>
        </w:rPr>
        <w:t>alguma</w:t>
      </w:r>
      <w:proofErr w:type="spellEnd"/>
      <w:r w:rsidRPr="00022902">
        <w:rPr>
          <w:rFonts w:ascii="Courier New" w:hAnsi="Courier New" w:cs="Courier New"/>
        </w:rPr>
        <w:t xml:space="preserve"> </w:t>
      </w:r>
      <w:proofErr w:type="spellStart"/>
      <w:r w:rsidRPr="00022902">
        <w:rPr>
          <w:rFonts w:ascii="Courier New" w:hAnsi="Courier New" w:cs="Courier New"/>
        </w:rPr>
        <w:t>irregularidade</w:t>
      </w:r>
      <w:proofErr w:type="spellEnd"/>
      <w:r w:rsidRPr="00022902">
        <w:rPr>
          <w:rFonts w:ascii="Courier New" w:hAnsi="Courier New" w:cs="Courier New"/>
        </w:rPr>
        <w:t xml:space="preserve">, a </w:t>
      </w:r>
      <w:proofErr w:type="spellStart"/>
      <w:r w:rsidRPr="00022902">
        <w:rPr>
          <w:rFonts w:ascii="Courier New" w:hAnsi="Courier New" w:cs="Courier New"/>
        </w:rPr>
        <w:t>empresa</w:t>
      </w:r>
      <w:proofErr w:type="spellEnd"/>
      <w:r w:rsidRPr="00022902">
        <w:rPr>
          <w:rFonts w:ascii="Courier New" w:hAnsi="Courier New" w:cs="Courier New"/>
        </w:rPr>
        <w:t xml:space="preserve"> </w:t>
      </w:r>
      <w:proofErr w:type="spellStart"/>
      <w:r w:rsidRPr="00022902">
        <w:rPr>
          <w:rFonts w:ascii="Courier New" w:hAnsi="Courier New" w:cs="Courier New"/>
        </w:rPr>
        <w:t>sofrerá</w:t>
      </w:r>
      <w:proofErr w:type="spellEnd"/>
      <w:r w:rsidRPr="00022902">
        <w:rPr>
          <w:rFonts w:ascii="Courier New" w:hAnsi="Courier New" w:cs="Courier New"/>
        </w:rPr>
        <w:t xml:space="preserve"> </w:t>
      </w:r>
      <w:proofErr w:type="spellStart"/>
      <w:r w:rsidRPr="00022902">
        <w:rPr>
          <w:rFonts w:ascii="Courier New" w:hAnsi="Courier New" w:cs="Courier New"/>
        </w:rPr>
        <w:t>notificação</w:t>
      </w:r>
      <w:proofErr w:type="spellEnd"/>
      <w:r w:rsidRPr="00022902">
        <w:rPr>
          <w:rFonts w:ascii="Courier New" w:hAnsi="Courier New" w:cs="Courier New"/>
        </w:rPr>
        <w:t xml:space="preserve"> a </w:t>
      </w:r>
      <w:proofErr w:type="spellStart"/>
      <w:r w:rsidRPr="00022902">
        <w:rPr>
          <w:rFonts w:ascii="Courier New" w:hAnsi="Courier New" w:cs="Courier New"/>
        </w:rPr>
        <w:t>ser</w:t>
      </w:r>
      <w:proofErr w:type="spellEnd"/>
      <w:r w:rsidRPr="00022902">
        <w:rPr>
          <w:rFonts w:ascii="Courier New" w:hAnsi="Courier New" w:cs="Courier New"/>
        </w:rPr>
        <w:t xml:space="preserve"> </w:t>
      </w:r>
      <w:proofErr w:type="spellStart"/>
      <w:r w:rsidRPr="00022902">
        <w:rPr>
          <w:rFonts w:ascii="Courier New" w:hAnsi="Courier New" w:cs="Courier New"/>
        </w:rPr>
        <w:t>emitida</w:t>
      </w:r>
      <w:proofErr w:type="spellEnd"/>
      <w:r w:rsidRPr="00022902">
        <w:rPr>
          <w:rFonts w:ascii="Courier New" w:hAnsi="Courier New" w:cs="Courier New"/>
        </w:rPr>
        <w:t xml:space="preserve"> </w:t>
      </w:r>
      <w:proofErr w:type="spellStart"/>
      <w:r w:rsidRPr="00022902">
        <w:rPr>
          <w:rFonts w:ascii="Courier New" w:hAnsi="Courier New" w:cs="Courier New"/>
        </w:rPr>
        <w:t>pela</w:t>
      </w:r>
      <w:proofErr w:type="spellEnd"/>
      <w:r w:rsidRPr="00022902">
        <w:rPr>
          <w:rFonts w:ascii="Courier New" w:hAnsi="Courier New" w:cs="Courier New"/>
        </w:rPr>
        <w:t xml:space="preserve"> </w:t>
      </w:r>
      <w:proofErr w:type="spellStart"/>
      <w:r w:rsidRPr="00022902">
        <w:rPr>
          <w:rFonts w:ascii="Courier New" w:hAnsi="Courier New" w:cs="Courier New"/>
        </w:rPr>
        <w:t>Prefeitura</w:t>
      </w:r>
      <w:proofErr w:type="spellEnd"/>
      <w:r w:rsidRPr="00022902">
        <w:rPr>
          <w:rFonts w:ascii="Courier New" w:hAnsi="Courier New" w:cs="Courier New"/>
        </w:rPr>
        <w:t xml:space="preserve"> Municipal de Juruena - MT.</w:t>
      </w:r>
      <w:r w:rsidRPr="00022902">
        <w:rPr>
          <w:rFonts w:ascii="Courier New" w:hAnsi="Courier New" w:cs="Courier New"/>
          <w:b/>
        </w:rPr>
        <w:br/>
      </w:r>
      <w:r>
        <w:rPr>
          <w:rFonts w:ascii="Courier New" w:eastAsia="Batang" w:hAnsi="Courier New" w:cs="Courier New"/>
          <w:b/>
          <w:noProof/>
          <w:sz w:val="22"/>
          <w:szCs w:val="22"/>
          <w:lang w:val="pt-BR" w:eastAsia="pt-BR"/>
        </w:rPr>
        <w:drawing>
          <wp:anchor distT="0" distB="0" distL="114300" distR="114300" simplePos="0" relativeHeight="503316150" behindDoc="1" locked="0" layoutInCell="0" allowOverlap="1">
            <wp:simplePos x="0" y="0"/>
            <wp:positionH relativeFrom="margin">
              <wp:posOffset>-813435</wp:posOffset>
            </wp:positionH>
            <wp:positionV relativeFrom="margin">
              <wp:posOffset>826135</wp:posOffset>
            </wp:positionV>
            <wp:extent cx="6432550" cy="6962775"/>
            <wp:effectExtent l="0" t="0" r="0" b="0"/>
            <wp:wrapNone/>
            <wp:docPr id="3"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3" descr="brasão"/>
                    <pic:cNvPicPr>
                      <a:picLocks noChangeAspect="1" noChangeArrowheads="1"/>
                    </pic:cNvPicPr>
                  </pic:nvPicPr>
                  <pic:blipFill>
                    <a:blip r:embed="rId15">
                      <a:lum bright="70000" contrast="-70000"/>
                      <a:extLst>
                        <a:ext uri="{28A0092B-C50C-407E-A947-70E740481C1C}">
                          <a14:useLocalDpi xmlns:a14="http://schemas.microsoft.com/office/drawing/2010/main" val="0"/>
                        </a:ext>
                      </a:extLst>
                    </a:blip>
                    <a:srcRect/>
                    <a:stretch>
                      <a:fillRect/>
                    </a:stretch>
                  </pic:blipFill>
                  <pic:spPr bwMode="auto">
                    <a:xfrm>
                      <a:off x="0" y="0"/>
                      <a:ext cx="6432550" cy="6962775"/>
                    </a:xfrm>
                    <a:prstGeom prst="rect">
                      <a:avLst/>
                    </a:prstGeom>
                    <a:noFill/>
                  </pic:spPr>
                </pic:pic>
              </a:graphicData>
            </a:graphic>
            <wp14:sizeRelH relativeFrom="page">
              <wp14:pctWidth>0</wp14:pctWidth>
            </wp14:sizeRelH>
            <wp14:sizeRelV relativeFrom="page">
              <wp14:pctHeight>0</wp14:pctHeight>
            </wp14:sizeRelV>
          </wp:anchor>
        </w:drawing>
      </w:r>
      <w:r w:rsidRPr="00022902">
        <w:rPr>
          <w:rFonts w:ascii="Courier New" w:hAnsi="Courier New" w:cs="Courier New"/>
          <w:b/>
        </w:rPr>
        <w:t xml:space="preserve">7.9 </w:t>
      </w:r>
      <w:r w:rsidRPr="00022902">
        <w:rPr>
          <w:rFonts w:ascii="Courier New" w:hAnsi="Courier New" w:cs="Courier New"/>
        </w:rPr>
        <w:t xml:space="preserve">O </w:t>
      </w:r>
      <w:proofErr w:type="spellStart"/>
      <w:r w:rsidRPr="00022902">
        <w:rPr>
          <w:rFonts w:ascii="Courier New" w:hAnsi="Courier New" w:cs="Courier New"/>
        </w:rPr>
        <w:t>município</w:t>
      </w:r>
      <w:proofErr w:type="spellEnd"/>
      <w:r w:rsidRPr="00022902">
        <w:rPr>
          <w:rFonts w:ascii="Courier New" w:hAnsi="Courier New" w:cs="Courier New"/>
        </w:rPr>
        <w:t xml:space="preserve"> </w:t>
      </w:r>
      <w:proofErr w:type="spellStart"/>
      <w:r w:rsidRPr="00022902">
        <w:rPr>
          <w:rFonts w:ascii="Courier New" w:hAnsi="Courier New" w:cs="Courier New"/>
        </w:rPr>
        <w:t>reserva</w:t>
      </w:r>
      <w:proofErr w:type="spellEnd"/>
      <w:r w:rsidRPr="00022902">
        <w:rPr>
          <w:rFonts w:ascii="Courier New" w:hAnsi="Courier New" w:cs="Courier New"/>
        </w:rPr>
        <w:t xml:space="preserve"> para </w:t>
      </w:r>
      <w:proofErr w:type="spellStart"/>
      <w:r w:rsidRPr="00022902">
        <w:rPr>
          <w:rFonts w:ascii="Courier New" w:hAnsi="Courier New" w:cs="Courier New"/>
        </w:rPr>
        <w:t>si</w:t>
      </w:r>
      <w:proofErr w:type="spellEnd"/>
      <w:r w:rsidRPr="00022902">
        <w:rPr>
          <w:rFonts w:ascii="Courier New" w:hAnsi="Courier New" w:cs="Courier New"/>
        </w:rPr>
        <w:t xml:space="preserve"> o </w:t>
      </w:r>
      <w:proofErr w:type="spellStart"/>
      <w:r w:rsidRPr="00022902">
        <w:rPr>
          <w:rFonts w:ascii="Courier New" w:hAnsi="Courier New" w:cs="Courier New"/>
        </w:rPr>
        <w:t>direito</w:t>
      </w:r>
      <w:proofErr w:type="spellEnd"/>
      <w:r w:rsidRPr="00022902">
        <w:rPr>
          <w:rFonts w:ascii="Courier New" w:hAnsi="Courier New" w:cs="Courier New"/>
        </w:rPr>
        <w:t xml:space="preserve"> de </w:t>
      </w:r>
      <w:proofErr w:type="spellStart"/>
      <w:r w:rsidRPr="00022902">
        <w:rPr>
          <w:rFonts w:ascii="Courier New" w:hAnsi="Courier New" w:cs="Courier New"/>
        </w:rPr>
        <w:t>recusar</w:t>
      </w:r>
      <w:proofErr w:type="spellEnd"/>
      <w:r w:rsidRPr="00022902">
        <w:rPr>
          <w:rFonts w:ascii="Courier New" w:hAnsi="Courier New" w:cs="Courier New"/>
        </w:rPr>
        <w:t xml:space="preserve"> </w:t>
      </w:r>
      <w:proofErr w:type="spellStart"/>
      <w:r w:rsidRPr="00022902">
        <w:rPr>
          <w:rFonts w:ascii="Courier New" w:hAnsi="Courier New" w:cs="Courier New"/>
        </w:rPr>
        <w:t>os</w:t>
      </w:r>
      <w:proofErr w:type="spellEnd"/>
      <w:r w:rsidRPr="00022902">
        <w:rPr>
          <w:rFonts w:ascii="Courier New" w:hAnsi="Courier New" w:cs="Courier New"/>
        </w:rPr>
        <w:t xml:space="preserve">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entregues</w:t>
      </w:r>
      <w:proofErr w:type="spellEnd"/>
      <w:r w:rsidRPr="00022902">
        <w:rPr>
          <w:rFonts w:ascii="Courier New" w:hAnsi="Courier New" w:cs="Courier New"/>
        </w:rPr>
        <w:t xml:space="preserve"> </w:t>
      </w:r>
      <w:proofErr w:type="spellStart"/>
      <w:r w:rsidRPr="00022902">
        <w:rPr>
          <w:rFonts w:ascii="Courier New" w:hAnsi="Courier New" w:cs="Courier New"/>
        </w:rPr>
        <w:t>em</w:t>
      </w:r>
      <w:proofErr w:type="spellEnd"/>
      <w:r w:rsidRPr="00022902">
        <w:rPr>
          <w:rFonts w:ascii="Courier New" w:hAnsi="Courier New" w:cs="Courier New"/>
        </w:rPr>
        <w:t xml:space="preserve"> </w:t>
      </w:r>
      <w:proofErr w:type="spellStart"/>
      <w:r w:rsidRPr="00022902">
        <w:rPr>
          <w:rFonts w:ascii="Courier New" w:hAnsi="Courier New" w:cs="Courier New"/>
        </w:rPr>
        <w:t>desacordo</w:t>
      </w:r>
      <w:proofErr w:type="spellEnd"/>
      <w:r w:rsidRPr="00022902">
        <w:rPr>
          <w:rFonts w:ascii="Courier New" w:hAnsi="Courier New" w:cs="Courier New"/>
        </w:rPr>
        <w:t xml:space="preserve"> com o </w:t>
      </w:r>
      <w:proofErr w:type="spellStart"/>
      <w:r w:rsidRPr="00022902">
        <w:rPr>
          <w:rFonts w:ascii="Courier New" w:hAnsi="Courier New" w:cs="Courier New"/>
        </w:rPr>
        <w:t>termo</w:t>
      </w:r>
      <w:proofErr w:type="spellEnd"/>
      <w:r w:rsidRPr="00022902">
        <w:rPr>
          <w:rFonts w:ascii="Courier New" w:hAnsi="Courier New" w:cs="Courier New"/>
        </w:rPr>
        <w:t xml:space="preserve"> de </w:t>
      </w:r>
      <w:proofErr w:type="spellStart"/>
      <w:r w:rsidRPr="00022902">
        <w:rPr>
          <w:rFonts w:ascii="Courier New" w:hAnsi="Courier New" w:cs="Courier New"/>
        </w:rPr>
        <w:t>referência</w:t>
      </w:r>
      <w:proofErr w:type="spellEnd"/>
      <w:r w:rsidRPr="00022902">
        <w:rPr>
          <w:rFonts w:ascii="Courier New" w:hAnsi="Courier New" w:cs="Courier New"/>
        </w:rPr>
        <w:t xml:space="preserve">, </w:t>
      </w:r>
      <w:proofErr w:type="spellStart"/>
      <w:r w:rsidRPr="00022902">
        <w:rPr>
          <w:rFonts w:ascii="Courier New" w:hAnsi="Courier New" w:cs="Courier New"/>
        </w:rPr>
        <w:t>devendo</w:t>
      </w:r>
      <w:proofErr w:type="spellEnd"/>
      <w:r w:rsidRPr="00022902">
        <w:rPr>
          <w:rFonts w:ascii="Courier New" w:hAnsi="Courier New" w:cs="Courier New"/>
        </w:rPr>
        <w:t xml:space="preserve"> </w:t>
      </w:r>
      <w:proofErr w:type="spellStart"/>
      <w:proofErr w:type="gramStart"/>
      <w:r w:rsidRPr="00022902">
        <w:rPr>
          <w:rFonts w:ascii="Courier New" w:hAnsi="Courier New" w:cs="Courier New"/>
        </w:rPr>
        <w:t>estes</w:t>
      </w:r>
      <w:proofErr w:type="spellEnd"/>
      <w:proofErr w:type="gramEnd"/>
      <w:r w:rsidRPr="00022902">
        <w:rPr>
          <w:rFonts w:ascii="Courier New" w:hAnsi="Courier New" w:cs="Courier New"/>
        </w:rPr>
        <w:t xml:space="preserve">, </w:t>
      </w:r>
      <w:proofErr w:type="spellStart"/>
      <w:r w:rsidRPr="00022902">
        <w:rPr>
          <w:rFonts w:ascii="Courier New" w:hAnsi="Courier New" w:cs="Courier New"/>
        </w:rPr>
        <w:t>serem</w:t>
      </w:r>
      <w:proofErr w:type="spellEnd"/>
      <w:r w:rsidRPr="00022902">
        <w:rPr>
          <w:rFonts w:ascii="Courier New" w:hAnsi="Courier New" w:cs="Courier New"/>
        </w:rPr>
        <w:t xml:space="preserve"> </w:t>
      </w:r>
      <w:proofErr w:type="spellStart"/>
      <w:r w:rsidRPr="00022902">
        <w:rPr>
          <w:rFonts w:ascii="Courier New" w:hAnsi="Courier New" w:cs="Courier New"/>
        </w:rPr>
        <w:t>substituídos</w:t>
      </w:r>
      <w:proofErr w:type="spellEnd"/>
      <w:r w:rsidRPr="00022902">
        <w:rPr>
          <w:rFonts w:ascii="Courier New" w:hAnsi="Courier New" w:cs="Courier New"/>
        </w:rPr>
        <w:t xml:space="preserve"> </w:t>
      </w:r>
      <w:proofErr w:type="spellStart"/>
      <w:r w:rsidRPr="00022902">
        <w:rPr>
          <w:rFonts w:ascii="Courier New" w:hAnsi="Courier New" w:cs="Courier New"/>
        </w:rPr>
        <w:t>às</w:t>
      </w:r>
      <w:proofErr w:type="spellEnd"/>
      <w:r w:rsidRPr="00022902">
        <w:rPr>
          <w:rFonts w:ascii="Courier New" w:hAnsi="Courier New" w:cs="Courier New"/>
        </w:rPr>
        <w:t xml:space="preserve"> </w:t>
      </w:r>
      <w:proofErr w:type="spellStart"/>
      <w:r w:rsidRPr="00022902">
        <w:rPr>
          <w:rFonts w:ascii="Courier New" w:hAnsi="Courier New" w:cs="Courier New"/>
        </w:rPr>
        <w:t>suas</w:t>
      </w:r>
      <w:proofErr w:type="spellEnd"/>
      <w:r w:rsidRPr="00022902">
        <w:rPr>
          <w:rFonts w:ascii="Courier New" w:hAnsi="Courier New" w:cs="Courier New"/>
        </w:rPr>
        <w:t xml:space="preserve"> </w:t>
      </w:r>
      <w:proofErr w:type="spellStart"/>
      <w:r w:rsidRPr="00022902">
        <w:rPr>
          <w:rFonts w:ascii="Courier New" w:hAnsi="Courier New" w:cs="Courier New"/>
        </w:rPr>
        <w:t>expensas</w:t>
      </w:r>
      <w:proofErr w:type="spellEnd"/>
      <w:r w:rsidRPr="00022902">
        <w:rPr>
          <w:rFonts w:ascii="Courier New" w:hAnsi="Courier New" w:cs="Courier New"/>
        </w:rPr>
        <w:t xml:space="preserve">, da </w:t>
      </w:r>
      <w:proofErr w:type="spellStart"/>
      <w:r w:rsidRPr="00022902">
        <w:rPr>
          <w:rFonts w:ascii="Courier New" w:hAnsi="Courier New" w:cs="Courier New"/>
        </w:rPr>
        <w:t>Contratada</w:t>
      </w:r>
      <w:proofErr w:type="spellEnd"/>
      <w:r w:rsidRPr="00022902">
        <w:rPr>
          <w:rFonts w:ascii="Courier New" w:hAnsi="Courier New" w:cs="Courier New"/>
        </w:rPr>
        <w:t xml:space="preserve">, </w:t>
      </w:r>
      <w:proofErr w:type="spellStart"/>
      <w:r w:rsidRPr="00022902">
        <w:rPr>
          <w:rFonts w:ascii="Courier New" w:hAnsi="Courier New" w:cs="Courier New"/>
        </w:rPr>
        <w:t>sem</w:t>
      </w:r>
      <w:proofErr w:type="spellEnd"/>
      <w:r w:rsidRPr="00022902">
        <w:rPr>
          <w:rFonts w:ascii="Courier New" w:hAnsi="Courier New" w:cs="Courier New"/>
        </w:rPr>
        <w:t xml:space="preserve"> </w:t>
      </w:r>
      <w:proofErr w:type="spellStart"/>
      <w:r w:rsidRPr="00022902">
        <w:rPr>
          <w:rFonts w:ascii="Courier New" w:hAnsi="Courier New" w:cs="Courier New"/>
        </w:rPr>
        <w:t>que</w:t>
      </w:r>
      <w:proofErr w:type="spellEnd"/>
      <w:r w:rsidRPr="00022902">
        <w:rPr>
          <w:rFonts w:ascii="Courier New" w:hAnsi="Courier New" w:cs="Courier New"/>
        </w:rPr>
        <w:t xml:space="preserve"> </w:t>
      </w:r>
      <w:proofErr w:type="spellStart"/>
      <w:r w:rsidRPr="00022902">
        <w:rPr>
          <w:rFonts w:ascii="Courier New" w:hAnsi="Courier New" w:cs="Courier New"/>
        </w:rPr>
        <w:t>isso</w:t>
      </w:r>
      <w:proofErr w:type="spellEnd"/>
      <w:r w:rsidRPr="00022902">
        <w:rPr>
          <w:rFonts w:ascii="Courier New" w:hAnsi="Courier New" w:cs="Courier New"/>
        </w:rPr>
        <w:t xml:space="preserve"> </w:t>
      </w:r>
      <w:proofErr w:type="spellStart"/>
      <w:r w:rsidRPr="00022902">
        <w:rPr>
          <w:rFonts w:ascii="Courier New" w:hAnsi="Courier New" w:cs="Courier New"/>
        </w:rPr>
        <w:t>lhe</w:t>
      </w:r>
      <w:proofErr w:type="spellEnd"/>
      <w:r w:rsidRPr="00022902">
        <w:rPr>
          <w:rFonts w:ascii="Courier New" w:hAnsi="Courier New" w:cs="Courier New"/>
        </w:rPr>
        <w:t xml:space="preserve"> </w:t>
      </w:r>
      <w:proofErr w:type="spellStart"/>
      <w:r w:rsidRPr="00022902">
        <w:rPr>
          <w:rFonts w:ascii="Courier New" w:hAnsi="Courier New" w:cs="Courier New"/>
        </w:rPr>
        <w:t>agregue</w:t>
      </w:r>
      <w:proofErr w:type="spellEnd"/>
      <w:r w:rsidRPr="00022902">
        <w:rPr>
          <w:rFonts w:ascii="Courier New" w:hAnsi="Courier New" w:cs="Courier New"/>
        </w:rPr>
        <w:t xml:space="preserve"> </w:t>
      </w:r>
      <w:proofErr w:type="spellStart"/>
      <w:r w:rsidRPr="00022902">
        <w:rPr>
          <w:rFonts w:ascii="Courier New" w:hAnsi="Courier New" w:cs="Courier New"/>
        </w:rPr>
        <w:t>direito</w:t>
      </w:r>
      <w:proofErr w:type="spellEnd"/>
      <w:r w:rsidRPr="00022902">
        <w:rPr>
          <w:rFonts w:ascii="Courier New" w:hAnsi="Courier New" w:cs="Courier New"/>
        </w:rPr>
        <w:t xml:space="preserve"> a </w:t>
      </w:r>
      <w:proofErr w:type="spellStart"/>
      <w:r w:rsidRPr="00022902">
        <w:rPr>
          <w:rFonts w:ascii="Courier New" w:hAnsi="Courier New" w:cs="Courier New"/>
        </w:rPr>
        <w:t>recebimentos</w:t>
      </w:r>
      <w:proofErr w:type="spellEnd"/>
      <w:r w:rsidRPr="00022902">
        <w:rPr>
          <w:rFonts w:ascii="Courier New" w:hAnsi="Courier New" w:cs="Courier New"/>
        </w:rPr>
        <w:t xml:space="preserve"> </w:t>
      </w:r>
      <w:proofErr w:type="spellStart"/>
      <w:r w:rsidRPr="00022902">
        <w:rPr>
          <w:rFonts w:ascii="Courier New" w:hAnsi="Courier New" w:cs="Courier New"/>
        </w:rPr>
        <w:t>adicionais</w:t>
      </w:r>
      <w:proofErr w:type="spellEnd"/>
      <w:r w:rsidRPr="00022902">
        <w:rPr>
          <w:rFonts w:ascii="Courier New" w:hAnsi="Courier New" w:cs="Courier New"/>
        </w:rPr>
        <w:t>.</w:t>
      </w:r>
      <w:r w:rsidRPr="00022902">
        <w:rPr>
          <w:rFonts w:ascii="Courier New" w:hAnsi="Courier New" w:cs="Courier New"/>
        </w:rPr>
        <w:tab/>
      </w:r>
      <w:r w:rsidRPr="00022902">
        <w:rPr>
          <w:rFonts w:ascii="Courier New" w:hAnsi="Courier New" w:cs="Courier New"/>
        </w:rPr>
        <w:br/>
      </w:r>
      <w:r w:rsidRPr="00022902">
        <w:rPr>
          <w:rFonts w:ascii="Courier New" w:hAnsi="Courier New" w:cs="Courier New"/>
          <w:b/>
        </w:rPr>
        <w:t>9.   DOTAÇÕES ORÇAMENTÁRIAS:</w:t>
      </w:r>
    </w:p>
    <w:p w:rsidR="004E3F5C" w:rsidRPr="00022902" w:rsidRDefault="004E3F5C" w:rsidP="004E3F5C">
      <w:pPr>
        <w:tabs>
          <w:tab w:val="left" w:pos="2054"/>
        </w:tabs>
        <w:jc w:val="both"/>
        <w:rPr>
          <w:rFonts w:ascii="Courier New" w:hAnsi="Courier New" w:cs="Courier New"/>
        </w:rPr>
      </w:pPr>
      <w:r w:rsidRPr="00022902">
        <w:rPr>
          <w:rFonts w:ascii="Courier New" w:hAnsi="Courier New" w:cs="Courier New"/>
        </w:rPr>
        <w:t xml:space="preserve">As </w:t>
      </w:r>
      <w:proofErr w:type="spellStart"/>
      <w:r w:rsidRPr="00022902">
        <w:rPr>
          <w:rFonts w:ascii="Courier New" w:hAnsi="Courier New" w:cs="Courier New"/>
        </w:rPr>
        <w:t>despesas</w:t>
      </w:r>
      <w:proofErr w:type="spellEnd"/>
      <w:r w:rsidRPr="00022902">
        <w:rPr>
          <w:rFonts w:ascii="Courier New" w:hAnsi="Courier New" w:cs="Courier New"/>
        </w:rPr>
        <w:t xml:space="preserve"> </w:t>
      </w:r>
      <w:proofErr w:type="spellStart"/>
      <w:r w:rsidRPr="00022902">
        <w:rPr>
          <w:rFonts w:ascii="Courier New" w:hAnsi="Courier New" w:cs="Courier New"/>
        </w:rPr>
        <w:t>efetuadas</w:t>
      </w:r>
      <w:proofErr w:type="spellEnd"/>
      <w:r w:rsidRPr="00022902">
        <w:rPr>
          <w:rFonts w:ascii="Courier New" w:hAnsi="Courier New" w:cs="Courier New"/>
        </w:rPr>
        <w:t xml:space="preserve"> </w:t>
      </w:r>
      <w:proofErr w:type="spellStart"/>
      <w:proofErr w:type="gramStart"/>
      <w:r w:rsidRPr="00022902">
        <w:rPr>
          <w:rFonts w:ascii="Courier New" w:hAnsi="Courier New" w:cs="Courier New"/>
        </w:rPr>
        <w:t>pelo</w:t>
      </w:r>
      <w:proofErr w:type="spellEnd"/>
      <w:proofErr w:type="gramEnd"/>
      <w:r w:rsidRPr="00022902">
        <w:rPr>
          <w:rFonts w:ascii="Courier New" w:hAnsi="Courier New" w:cs="Courier New"/>
        </w:rPr>
        <w:t xml:space="preserve"> </w:t>
      </w:r>
      <w:proofErr w:type="spellStart"/>
      <w:r w:rsidRPr="00022902">
        <w:rPr>
          <w:rFonts w:ascii="Courier New" w:hAnsi="Courier New" w:cs="Courier New"/>
        </w:rPr>
        <w:t>objeto</w:t>
      </w:r>
      <w:proofErr w:type="spellEnd"/>
      <w:r w:rsidRPr="00022902">
        <w:rPr>
          <w:rFonts w:ascii="Courier New" w:hAnsi="Courier New" w:cs="Courier New"/>
        </w:rPr>
        <w:t xml:space="preserve"> do </w:t>
      </w:r>
      <w:proofErr w:type="spellStart"/>
      <w:r w:rsidRPr="00022902">
        <w:rPr>
          <w:rFonts w:ascii="Courier New" w:hAnsi="Courier New" w:cs="Courier New"/>
        </w:rPr>
        <w:t>presente</w:t>
      </w:r>
      <w:proofErr w:type="spellEnd"/>
      <w:r w:rsidRPr="00022902">
        <w:rPr>
          <w:rFonts w:ascii="Courier New" w:hAnsi="Courier New" w:cs="Courier New"/>
        </w:rPr>
        <w:t xml:space="preserve"> </w:t>
      </w:r>
      <w:proofErr w:type="spellStart"/>
      <w:r w:rsidRPr="00022902">
        <w:rPr>
          <w:rFonts w:ascii="Courier New" w:hAnsi="Courier New" w:cs="Courier New"/>
        </w:rPr>
        <w:t>Termo</w:t>
      </w:r>
      <w:proofErr w:type="spellEnd"/>
      <w:r w:rsidRPr="00022902">
        <w:rPr>
          <w:rFonts w:ascii="Courier New" w:hAnsi="Courier New" w:cs="Courier New"/>
        </w:rPr>
        <w:t xml:space="preserve"> </w:t>
      </w:r>
      <w:proofErr w:type="spellStart"/>
      <w:r w:rsidRPr="00022902">
        <w:rPr>
          <w:rFonts w:ascii="Courier New" w:hAnsi="Courier New" w:cs="Courier New"/>
        </w:rPr>
        <w:t>serão</w:t>
      </w:r>
      <w:proofErr w:type="spellEnd"/>
      <w:r w:rsidRPr="00022902">
        <w:rPr>
          <w:rFonts w:ascii="Courier New" w:hAnsi="Courier New" w:cs="Courier New"/>
        </w:rPr>
        <w:t xml:space="preserve"> </w:t>
      </w:r>
      <w:proofErr w:type="spellStart"/>
      <w:r w:rsidRPr="00022902">
        <w:rPr>
          <w:rFonts w:ascii="Courier New" w:hAnsi="Courier New" w:cs="Courier New"/>
        </w:rPr>
        <w:t>pagas</w:t>
      </w:r>
      <w:proofErr w:type="spellEnd"/>
      <w:r w:rsidRPr="00022902">
        <w:rPr>
          <w:rFonts w:ascii="Courier New" w:hAnsi="Courier New" w:cs="Courier New"/>
        </w:rPr>
        <w:t xml:space="preserve"> </w:t>
      </w:r>
      <w:proofErr w:type="spellStart"/>
      <w:r w:rsidRPr="00022902">
        <w:rPr>
          <w:rFonts w:ascii="Courier New" w:hAnsi="Courier New" w:cs="Courier New"/>
        </w:rPr>
        <w:t>conforme</w:t>
      </w:r>
      <w:proofErr w:type="spellEnd"/>
      <w:r w:rsidRPr="00022902">
        <w:rPr>
          <w:rFonts w:ascii="Courier New" w:hAnsi="Courier New" w:cs="Courier New"/>
        </w:rPr>
        <w:t xml:space="preserve"> as </w:t>
      </w:r>
      <w:proofErr w:type="spellStart"/>
      <w:r w:rsidRPr="00022902">
        <w:rPr>
          <w:rFonts w:ascii="Courier New" w:hAnsi="Courier New" w:cs="Courier New"/>
        </w:rPr>
        <w:t>seguintes</w:t>
      </w:r>
      <w:proofErr w:type="spellEnd"/>
      <w:r w:rsidRPr="00022902">
        <w:rPr>
          <w:rFonts w:ascii="Courier New" w:hAnsi="Courier New" w:cs="Courier New"/>
        </w:rPr>
        <w:t xml:space="preserve"> </w:t>
      </w:r>
      <w:proofErr w:type="spellStart"/>
      <w:r w:rsidRPr="00022902">
        <w:rPr>
          <w:rFonts w:ascii="Courier New" w:hAnsi="Courier New" w:cs="Courier New"/>
        </w:rPr>
        <w:t>dotações</w:t>
      </w:r>
      <w:proofErr w:type="spellEnd"/>
      <w:r w:rsidRPr="00022902">
        <w:rPr>
          <w:rFonts w:ascii="Courier New" w:hAnsi="Courier New" w:cs="Courier New"/>
        </w:rPr>
        <w:t xml:space="preserve"> </w:t>
      </w:r>
      <w:proofErr w:type="spellStart"/>
      <w:r w:rsidRPr="00022902">
        <w:rPr>
          <w:rFonts w:ascii="Courier New" w:hAnsi="Courier New" w:cs="Courier New"/>
        </w:rPr>
        <w:t>orçamentárias</w:t>
      </w:r>
      <w:proofErr w:type="spellEnd"/>
    </w:p>
    <w:p w:rsidR="004E3F5C" w:rsidRDefault="004E3F5C" w:rsidP="004E3F5C">
      <w:pPr>
        <w:tabs>
          <w:tab w:val="left" w:pos="2054"/>
        </w:tabs>
        <w:jc w:val="both"/>
        <w:rPr>
          <w:rFonts w:ascii="Courier New" w:hAnsi="Courier New" w:cs="Courier New"/>
        </w:rPr>
      </w:pPr>
      <w:proofErr w:type="gramStart"/>
      <w:r w:rsidRPr="00022902">
        <w:rPr>
          <w:rFonts w:ascii="Courier New" w:hAnsi="Courier New" w:cs="Courier New"/>
        </w:rPr>
        <w:t>314</w:t>
      </w:r>
      <w:proofErr w:type="gramEnd"/>
      <w:r w:rsidRPr="00022902">
        <w:rPr>
          <w:rFonts w:ascii="Courier New" w:hAnsi="Courier New" w:cs="Courier New"/>
        </w:rPr>
        <w:t xml:space="preserve"> - 23.695.0022.2050.3.3.90.30.00.00.00 Material de </w:t>
      </w:r>
      <w:proofErr w:type="spellStart"/>
      <w:r w:rsidRPr="00022902">
        <w:rPr>
          <w:rFonts w:ascii="Courier New" w:hAnsi="Courier New" w:cs="Courier New"/>
        </w:rPr>
        <w:t>Consumo</w:t>
      </w:r>
      <w:proofErr w:type="spellEnd"/>
    </w:p>
    <w:p w:rsidR="004E3F5C" w:rsidRPr="00022902" w:rsidRDefault="004E3F5C" w:rsidP="004E3F5C">
      <w:pPr>
        <w:tabs>
          <w:tab w:val="left" w:pos="2054"/>
        </w:tabs>
        <w:jc w:val="both"/>
        <w:rPr>
          <w:rFonts w:ascii="Courier New" w:hAnsi="Courier New" w:cs="Courier New"/>
        </w:rPr>
      </w:pPr>
      <w:r w:rsidRPr="00022902">
        <w:rPr>
          <w:rFonts w:ascii="Courier New" w:hAnsi="Courier New" w:cs="Courier New"/>
          <w:b/>
        </w:rPr>
        <w:t>10.  DA CONTRATAÇÃO E VIGÊNCIA</w:t>
      </w:r>
      <w:r w:rsidRPr="00022902">
        <w:rPr>
          <w:rFonts w:ascii="Courier New" w:hAnsi="Courier New" w:cs="Courier New"/>
          <w:b/>
        </w:rPr>
        <w:tab/>
      </w:r>
      <w:r w:rsidRPr="00022902">
        <w:rPr>
          <w:rFonts w:ascii="Courier New" w:hAnsi="Courier New" w:cs="Courier New"/>
          <w:b/>
        </w:rPr>
        <w:br/>
        <w:t xml:space="preserve">10.1 </w:t>
      </w:r>
      <w:proofErr w:type="spellStart"/>
      <w:r w:rsidRPr="00022902">
        <w:rPr>
          <w:rFonts w:ascii="Courier New" w:hAnsi="Courier New" w:cs="Courier New"/>
        </w:rPr>
        <w:t>Os</w:t>
      </w:r>
      <w:proofErr w:type="spellEnd"/>
      <w:r w:rsidRPr="00022902">
        <w:rPr>
          <w:rFonts w:ascii="Courier New" w:hAnsi="Courier New" w:cs="Courier New"/>
        </w:rPr>
        <w:t xml:space="preserve"> </w:t>
      </w:r>
      <w:proofErr w:type="spellStart"/>
      <w:r w:rsidRPr="00022902">
        <w:rPr>
          <w:rFonts w:ascii="Courier New" w:hAnsi="Courier New" w:cs="Courier New"/>
        </w:rPr>
        <w:t>produtos</w:t>
      </w:r>
      <w:proofErr w:type="spellEnd"/>
      <w:r w:rsidRPr="00022902">
        <w:rPr>
          <w:rFonts w:ascii="Courier New" w:hAnsi="Courier New" w:cs="Courier New"/>
        </w:rPr>
        <w:t xml:space="preserve"> </w:t>
      </w:r>
      <w:proofErr w:type="spellStart"/>
      <w:r w:rsidRPr="00022902">
        <w:rPr>
          <w:rFonts w:ascii="Courier New" w:hAnsi="Courier New" w:cs="Courier New"/>
        </w:rPr>
        <w:t>deverão</w:t>
      </w:r>
      <w:proofErr w:type="spellEnd"/>
      <w:r w:rsidRPr="00022902">
        <w:rPr>
          <w:rFonts w:ascii="Courier New" w:hAnsi="Courier New" w:cs="Courier New"/>
        </w:rPr>
        <w:t xml:space="preserve"> </w:t>
      </w:r>
      <w:proofErr w:type="spellStart"/>
      <w:r w:rsidRPr="00022902">
        <w:rPr>
          <w:rFonts w:ascii="Courier New" w:hAnsi="Courier New" w:cs="Courier New"/>
        </w:rPr>
        <w:t>ser</w:t>
      </w:r>
      <w:proofErr w:type="spellEnd"/>
      <w:r w:rsidRPr="00022902">
        <w:rPr>
          <w:rFonts w:ascii="Courier New" w:hAnsi="Courier New" w:cs="Courier New"/>
        </w:rPr>
        <w:t xml:space="preserve"> </w:t>
      </w:r>
      <w:proofErr w:type="spellStart"/>
      <w:r w:rsidRPr="00022902">
        <w:rPr>
          <w:rFonts w:ascii="Courier New" w:hAnsi="Courier New" w:cs="Courier New"/>
        </w:rPr>
        <w:t>entregues</w:t>
      </w:r>
      <w:proofErr w:type="spellEnd"/>
      <w:r w:rsidRPr="00022902">
        <w:rPr>
          <w:rFonts w:ascii="Courier New" w:hAnsi="Courier New" w:cs="Courier New"/>
        </w:rPr>
        <w:t xml:space="preserve"> </w:t>
      </w:r>
      <w:proofErr w:type="spellStart"/>
      <w:r w:rsidRPr="00022902">
        <w:rPr>
          <w:rFonts w:ascii="Courier New" w:hAnsi="Courier New" w:cs="Courier New"/>
        </w:rPr>
        <w:t>após</w:t>
      </w:r>
      <w:proofErr w:type="spellEnd"/>
      <w:r w:rsidRPr="00022902">
        <w:rPr>
          <w:rFonts w:ascii="Courier New" w:hAnsi="Courier New" w:cs="Courier New"/>
        </w:rPr>
        <w:t xml:space="preserve"> </w:t>
      </w:r>
      <w:proofErr w:type="spellStart"/>
      <w:r w:rsidRPr="00022902">
        <w:rPr>
          <w:rFonts w:ascii="Courier New" w:hAnsi="Courier New" w:cs="Courier New"/>
        </w:rPr>
        <w:t>assinatura</w:t>
      </w:r>
      <w:proofErr w:type="spellEnd"/>
      <w:r w:rsidRPr="00022902">
        <w:rPr>
          <w:rFonts w:ascii="Courier New" w:hAnsi="Courier New" w:cs="Courier New"/>
        </w:rPr>
        <w:t xml:space="preserve"> da Ata de </w:t>
      </w:r>
      <w:proofErr w:type="spellStart"/>
      <w:r w:rsidRPr="00022902">
        <w:rPr>
          <w:rFonts w:ascii="Courier New" w:hAnsi="Courier New" w:cs="Courier New"/>
        </w:rPr>
        <w:t>Registro</w:t>
      </w:r>
      <w:proofErr w:type="spellEnd"/>
      <w:r w:rsidRPr="00022902">
        <w:rPr>
          <w:rFonts w:ascii="Courier New" w:hAnsi="Courier New" w:cs="Courier New"/>
        </w:rPr>
        <w:t xml:space="preserve"> de </w:t>
      </w:r>
      <w:proofErr w:type="spellStart"/>
      <w:r w:rsidRPr="00022902">
        <w:rPr>
          <w:rFonts w:ascii="Courier New" w:hAnsi="Courier New" w:cs="Courier New"/>
        </w:rPr>
        <w:t>Preços</w:t>
      </w:r>
      <w:proofErr w:type="spellEnd"/>
      <w:r w:rsidRPr="00022902">
        <w:rPr>
          <w:rFonts w:ascii="Courier New" w:hAnsi="Courier New" w:cs="Courier New"/>
        </w:rPr>
        <w:t>.</w:t>
      </w:r>
      <w:r w:rsidRPr="00022902">
        <w:rPr>
          <w:rFonts w:ascii="Courier New" w:hAnsi="Courier New" w:cs="Courier New"/>
        </w:rPr>
        <w:tab/>
      </w:r>
      <w:r w:rsidRPr="00022902">
        <w:rPr>
          <w:rFonts w:ascii="Courier New" w:hAnsi="Courier New" w:cs="Courier New"/>
        </w:rPr>
        <w:br/>
      </w:r>
      <w:r w:rsidRPr="00022902">
        <w:rPr>
          <w:rFonts w:ascii="Courier New" w:hAnsi="Courier New" w:cs="Courier New"/>
          <w:b/>
        </w:rPr>
        <w:t>10.2</w:t>
      </w:r>
      <w:r w:rsidRPr="00022902">
        <w:rPr>
          <w:rFonts w:ascii="Courier New" w:hAnsi="Courier New" w:cs="Courier New"/>
        </w:rPr>
        <w:t xml:space="preserve"> A </w:t>
      </w:r>
      <w:proofErr w:type="spellStart"/>
      <w:r w:rsidRPr="00022902">
        <w:rPr>
          <w:rFonts w:ascii="Courier New" w:hAnsi="Courier New" w:cs="Courier New"/>
        </w:rPr>
        <w:t>vigência</w:t>
      </w:r>
      <w:proofErr w:type="spellEnd"/>
      <w:r w:rsidRPr="00022902">
        <w:rPr>
          <w:rFonts w:ascii="Courier New" w:hAnsi="Courier New" w:cs="Courier New"/>
        </w:rPr>
        <w:t xml:space="preserve"> </w:t>
      </w:r>
      <w:proofErr w:type="spellStart"/>
      <w:r w:rsidRPr="00022902">
        <w:rPr>
          <w:rFonts w:ascii="Courier New" w:hAnsi="Courier New" w:cs="Courier New"/>
        </w:rPr>
        <w:t>será</w:t>
      </w:r>
      <w:proofErr w:type="spellEnd"/>
      <w:r w:rsidRPr="00022902">
        <w:rPr>
          <w:rFonts w:ascii="Courier New" w:hAnsi="Courier New" w:cs="Courier New"/>
        </w:rPr>
        <w:t xml:space="preserve"> de 12 </w:t>
      </w:r>
      <w:proofErr w:type="spellStart"/>
      <w:r w:rsidRPr="00022902">
        <w:rPr>
          <w:rFonts w:ascii="Courier New" w:hAnsi="Courier New" w:cs="Courier New"/>
        </w:rPr>
        <w:t>meses</w:t>
      </w:r>
      <w:proofErr w:type="spellEnd"/>
      <w:r w:rsidRPr="00022902">
        <w:rPr>
          <w:rFonts w:ascii="Courier New" w:hAnsi="Courier New" w:cs="Courier New"/>
        </w:rPr>
        <w:t xml:space="preserve"> </w:t>
      </w:r>
      <w:proofErr w:type="spellStart"/>
      <w:r w:rsidRPr="00022902">
        <w:rPr>
          <w:rFonts w:ascii="Courier New" w:hAnsi="Courier New" w:cs="Courier New"/>
        </w:rPr>
        <w:t>contados</w:t>
      </w:r>
      <w:proofErr w:type="spellEnd"/>
      <w:r w:rsidRPr="00022902">
        <w:rPr>
          <w:rFonts w:ascii="Courier New" w:hAnsi="Courier New" w:cs="Courier New"/>
        </w:rPr>
        <w:t xml:space="preserve"> a </w:t>
      </w:r>
      <w:proofErr w:type="spellStart"/>
      <w:r w:rsidRPr="00022902">
        <w:rPr>
          <w:rFonts w:ascii="Courier New" w:hAnsi="Courier New" w:cs="Courier New"/>
        </w:rPr>
        <w:t>partir</w:t>
      </w:r>
      <w:proofErr w:type="spellEnd"/>
      <w:r w:rsidRPr="00022902">
        <w:rPr>
          <w:rFonts w:ascii="Courier New" w:hAnsi="Courier New" w:cs="Courier New"/>
        </w:rPr>
        <w:t xml:space="preserve"> da </w:t>
      </w:r>
      <w:proofErr w:type="spellStart"/>
      <w:r w:rsidRPr="00022902">
        <w:rPr>
          <w:rFonts w:ascii="Courier New" w:hAnsi="Courier New" w:cs="Courier New"/>
        </w:rPr>
        <w:t>assinatura</w:t>
      </w:r>
      <w:proofErr w:type="spellEnd"/>
      <w:r w:rsidRPr="00022902">
        <w:rPr>
          <w:rFonts w:ascii="Courier New" w:hAnsi="Courier New" w:cs="Courier New"/>
        </w:rPr>
        <w:t xml:space="preserve"> da Ata de </w:t>
      </w:r>
      <w:proofErr w:type="spellStart"/>
      <w:r w:rsidRPr="00022902">
        <w:rPr>
          <w:rFonts w:ascii="Courier New" w:hAnsi="Courier New" w:cs="Courier New"/>
        </w:rPr>
        <w:t>Registro</w:t>
      </w:r>
      <w:proofErr w:type="spellEnd"/>
      <w:r w:rsidRPr="00022902">
        <w:rPr>
          <w:rFonts w:ascii="Courier New" w:hAnsi="Courier New" w:cs="Courier New"/>
        </w:rPr>
        <w:t xml:space="preserve"> de </w:t>
      </w:r>
      <w:proofErr w:type="spellStart"/>
      <w:r w:rsidRPr="00022902">
        <w:rPr>
          <w:rFonts w:ascii="Courier New" w:hAnsi="Courier New" w:cs="Courier New"/>
        </w:rPr>
        <w:t>preços</w:t>
      </w:r>
      <w:proofErr w:type="spellEnd"/>
      <w:r w:rsidRPr="00022902">
        <w:rPr>
          <w:rFonts w:ascii="Courier New" w:hAnsi="Courier New" w:cs="Courier New"/>
        </w:rPr>
        <w:t xml:space="preserve">, </w:t>
      </w:r>
      <w:proofErr w:type="spellStart"/>
      <w:r w:rsidRPr="00022902">
        <w:rPr>
          <w:rFonts w:ascii="Courier New" w:hAnsi="Courier New" w:cs="Courier New"/>
        </w:rPr>
        <w:t>em</w:t>
      </w:r>
      <w:proofErr w:type="spellEnd"/>
      <w:r w:rsidRPr="00022902">
        <w:rPr>
          <w:rFonts w:ascii="Courier New" w:hAnsi="Courier New" w:cs="Courier New"/>
        </w:rPr>
        <w:t xml:space="preserve"> </w:t>
      </w:r>
      <w:proofErr w:type="spellStart"/>
      <w:r w:rsidRPr="00022902">
        <w:rPr>
          <w:rFonts w:ascii="Courier New" w:hAnsi="Courier New" w:cs="Courier New"/>
        </w:rPr>
        <w:t>conformidade</w:t>
      </w:r>
      <w:proofErr w:type="spellEnd"/>
      <w:r w:rsidRPr="00022902">
        <w:rPr>
          <w:rFonts w:ascii="Courier New" w:hAnsi="Courier New" w:cs="Courier New"/>
        </w:rPr>
        <w:t xml:space="preserve"> com o </w:t>
      </w:r>
      <w:proofErr w:type="spellStart"/>
      <w:r w:rsidRPr="00022902">
        <w:rPr>
          <w:rFonts w:ascii="Courier New" w:hAnsi="Courier New" w:cs="Courier New"/>
        </w:rPr>
        <w:t>disposto</w:t>
      </w:r>
      <w:proofErr w:type="spellEnd"/>
      <w:r w:rsidRPr="00022902">
        <w:rPr>
          <w:rFonts w:ascii="Courier New" w:hAnsi="Courier New" w:cs="Courier New"/>
        </w:rPr>
        <w:t xml:space="preserve"> </w:t>
      </w:r>
      <w:proofErr w:type="spellStart"/>
      <w:proofErr w:type="gramStart"/>
      <w:r w:rsidRPr="00022902">
        <w:rPr>
          <w:rFonts w:ascii="Courier New" w:hAnsi="Courier New" w:cs="Courier New"/>
        </w:rPr>
        <w:t>na</w:t>
      </w:r>
      <w:proofErr w:type="spellEnd"/>
      <w:proofErr w:type="gramEnd"/>
      <w:r w:rsidRPr="00022902">
        <w:rPr>
          <w:rFonts w:ascii="Courier New" w:hAnsi="Courier New" w:cs="Courier New"/>
        </w:rPr>
        <w:t xml:space="preserve"> Lei 8.666/93.</w:t>
      </w:r>
    </w:p>
    <w:p w:rsidR="004E3F5C" w:rsidRPr="00022902" w:rsidRDefault="004E3F5C" w:rsidP="004E3F5C">
      <w:pPr>
        <w:jc w:val="both"/>
        <w:rPr>
          <w:rFonts w:ascii="Courier New" w:hAnsi="Courier New" w:cs="Courier New"/>
          <w:b/>
        </w:rPr>
      </w:pPr>
      <w:proofErr w:type="gramStart"/>
      <w:r w:rsidRPr="00022902">
        <w:rPr>
          <w:rFonts w:ascii="Courier New" w:hAnsi="Courier New" w:cs="Courier New"/>
          <w:b/>
        </w:rPr>
        <w:t>11 .</w:t>
      </w:r>
      <w:proofErr w:type="gramEnd"/>
      <w:r w:rsidRPr="00022902">
        <w:rPr>
          <w:rFonts w:ascii="Courier New" w:hAnsi="Courier New" w:cs="Courier New"/>
          <w:b/>
        </w:rPr>
        <w:t xml:space="preserve">  DO PAGAMENTO</w:t>
      </w:r>
      <w:r w:rsidRPr="00022902">
        <w:rPr>
          <w:rFonts w:ascii="Courier New" w:hAnsi="Courier New" w:cs="Courier New"/>
          <w:b/>
        </w:rPr>
        <w:tab/>
      </w:r>
      <w:r w:rsidRPr="00022902">
        <w:rPr>
          <w:rFonts w:ascii="Courier New" w:hAnsi="Courier New" w:cs="Courier New"/>
        </w:rPr>
        <w:br/>
      </w:r>
      <w:proofErr w:type="gramStart"/>
      <w:r w:rsidRPr="00022902">
        <w:rPr>
          <w:rFonts w:ascii="Courier New" w:hAnsi="Courier New" w:cs="Courier New"/>
          <w:b/>
        </w:rPr>
        <w:t>11.1</w:t>
      </w:r>
      <w:r w:rsidRPr="00022902">
        <w:rPr>
          <w:rFonts w:ascii="Courier New" w:hAnsi="Courier New" w:cs="Courier New"/>
        </w:rPr>
        <w:t xml:space="preserve">  </w:t>
      </w:r>
      <w:proofErr w:type="spellStart"/>
      <w:r w:rsidRPr="00022902">
        <w:rPr>
          <w:rFonts w:ascii="Courier New" w:hAnsi="Courier New" w:cs="Courier New"/>
          <w:color w:val="000000"/>
        </w:rPr>
        <w:t>Os</w:t>
      </w:r>
      <w:proofErr w:type="spellEnd"/>
      <w:proofErr w:type="gramEnd"/>
      <w:r w:rsidRPr="00022902">
        <w:rPr>
          <w:rFonts w:ascii="Courier New" w:hAnsi="Courier New" w:cs="Courier New"/>
          <w:color w:val="000000"/>
        </w:rPr>
        <w:t xml:space="preserve"> </w:t>
      </w:r>
      <w:proofErr w:type="spellStart"/>
      <w:r w:rsidRPr="00022902">
        <w:rPr>
          <w:rFonts w:ascii="Courier New" w:hAnsi="Courier New" w:cs="Courier New"/>
          <w:color w:val="000000"/>
        </w:rPr>
        <w:t>pagamentos</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serão</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efetuados</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até</w:t>
      </w:r>
      <w:proofErr w:type="spellEnd"/>
      <w:r w:rsidRPr="00022902">
        <w:rPr>
          <w:rFonts w:ascii="Courier New" w:hAnsi="Courier New" w:cs="Courier New"/>
          <w:color w:val="000000"/>
        </w:rPr>
        <w:t xml:space="preserve"> 30 (</w:t>
      </w:r>
      <w:proofErr w:type="spellStart"/>
      <w:r w:rsidRPr="00022902">
        <w:rPr>
          <w:rFonts w:ascii="Courier New" w:hAnsi="Courier New" w:cs="Courier New"/>
          <w:color w:val="000000"/>
        </w:rPr>
        <w:t>trinta</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dias</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após</w:t>
      </w:r>
      <w:proofErr w:type="spellEnd"/>
      <w:r w:rsidRPr="00022902">
        <w:rPr>
          <w:rFonts w:ascii="Courier New" w:hAnsi="Courier New" w:cs="Courier New"/>
          <w:color w:val="000000"/>
        </w:rPr>
        <w:t xml:space="preserve"> a </w:t>
      </w:r>
      <w:proofErr w:type="spellStart"/>
      <w:r w:rsidRPr="00022902">
        <w:rPr>
          <w:rFonts w:ascii="Courier New" w:hAnsi="Courier New" w:cs="Courier New"/>
          <w:color w:val="000000"/>
        </w:rPr>
        <w:t>entrega</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mediante</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apresentação</w:t>
      </w:r>
      <w:proofErr w:type="spellEnd"/>
      <w:r w:rsidRPr="00022902">
        <w:rPr>
          <w:rFonts w:ascii="Courier New" w:hAnsi="Courier New" w:cs="Courier New"/>
          <w:color w:val="000000"/>
        </w:rPr>
        <w:t xml:space="preserve"> da nota fiscal </w:t>
      </w:r>
      <w:r>
        <w:rPr>
          <w:rFonts w:ascii="Courier New" w:hAnsi="Courier New" w:cs="Courier New"/>
          <w:b/>
          <w:noProof/>
          <w:color w:val="000000"/>
          <w:lang w:val="pt-BR" w:eastAsia="pt-BR"/>
        </w:rPr>
        <w:drawing>
          <wp:anchor distT="0" distB="0" distL="114300" distR="114300" simplePos="0" relativeHeight="503316314" behindDoc="1" locked="0" layoutInCell="0" allowOverlap="1">
            <wp:simplePos x="0" y="0"/>
            <wp:positionH relativeFrom="margin">
              <wp:posOffset>-661035</wp:posOffset>
            </wp:positionH>
            <wp:positionV relativeFrom="margin">
              <wp:posOffset>26035</wp:posOffset>
            </wp:positionV>
            <wp:extent cx="6432550" cy="7915275"/>
            <wp:effectExtent l="0" t="0" r="0" b="0"/>
            <wp:wrapNone/>
            <wp:docPr id="2" name="Imagem 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3" descr="brasão"/>
                    <pic:cNvPicPr>
                      <a:picLocks noChangeAspect="1" noChangeArrowheads="1"/>
                    </pic:cNvPicPr>
                  </pic:nvPicPr>
                  <pic:blipFill>
                    <a:blip r:embed="rId15">
                      <a:lum bright="70000" contrast="-70000"/>
                      <a:extLst>
                        <a:ext uri="{28A0092B-C50C-407E-A947-70E740481C1C}">
                          <a14:useLocalDpi xmlns:a14="http://schemas.microsoft.com/office/drawing/2010/main" val="0"/>
                        </a:ext>
                      </a:extLst>
                    </a:blip>
                    <a:srcRect/>
                    <a:stretch>
                      <a:fillRect/>
                    </a:stretch>
                  </pic:blipFill>
                  <pic:spPr bwMode="auto">
                    <a:xfrm>
                      <a:off x="0" y="0"/>
                      <a:ext cx="6432550" cy="791527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022902">
        <w:rPr>
          <w:rFonts w:ascii="Courier New" w:hAnsi="Courier New" w:cs="Courier New"/>
          <w:color w:val="000000"/>
        </w:rPr>
        <w:t>devidamente</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atestada</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pela</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secretaria</w:t>
      </w:r>
      <w:proofErr w:type="spellEnd"/>
      <w:r w:rsidRPr="00022902">
        <w:rPr>
          <w:rFonts w:ascii="Courier New" w:hAnsi="Courier New" w:cs="Courier New"/>
          <w:color w:val="000000"/>
        </w:rPr>
        <w:t xml:space="preserve"> </w:t>
      </w:r>
      <w:proofErr w:type="spellStart"/>
      <w:r w:rsidRPr="00022902">
        <w:rPr>
          <w:rFonts w:ascii="Courier New" w:hAnsi="Courier New" w:cs="Courier New"/>
          <w:color w:val="000000"/>
        </w:rPr>
        <w:t>solicitante</w:t>
      </w:r>
      <w:proofErr w:type="spellEnd"/>
      <w:r w:rsidRPr="00022902">
        <w:rPr>
          <w:rFonts w:ascii="Courier New" w:hAnsi="Courier New" w:cs="Courier New"/>
          <w:color w:val="000000"/>
        </w:rPr>
        <w:t xml:space="preserve">. </w:t>
      </w:r>
      <w:r w:rsidRPr="00022902">
        <w:rPr>
          <w:rFonts w:ascii="Courier New" w:hAnsi="Courier New" w:cs="Courier New"/>
          <w:color w:val="000000"/>
        </w:rPr>
        <w:tab/>
      </w:r>
      <w:r w:rsidRPr="00022902">
        <w:rPr>
          <w:rFonts w:ascii="Courier New" w:hAnsi="Courier New" w:cs="Courier New"/>
        </w:rPr>
        <w:br/>
      </w:r>
      <w:proofErr w:type="spellStart"/>
      <w:r w:rsidRPr="00022902">
        <w:rPr>
          <w:rFonts w:ascii="Courier New" w:hAnsi="Courier New" w:cs="Courier New"/>
          <w:b/>
        </w:rPr>
        <w:t>Sanções</w:t>
      </w:r>
      <w:proofErr w:type="spellEnd"/>
      <w:r w:rsidRPr="00022902">
        <w:rPr>
          <w:rFonts w:ascii="Courier New" w:hAnsi="Courier New" w:cs="Courier New"/>
          <w:b/>
        </w:rPr>
        <w:t xml:space="preserve"> </w:t>
      </w:r>
      <w:proofErr w:type="spellStart"/>
      <w:r w:rsidRPr="00022902">
        <w:rPr>
          <w:rFonts w:ascii="Courier New" w:hAnsi="Courier New" w:cs="Courier New"/>
          <w:b/>
        </w:rPr>
        <w:t>por</w:t>
      </w:r>
      <w:proofErr w:type="spellEnd"/>
      <w:r w:rsidRPr="00022902">
        <w:rPr>
          <w:rFonts w:ascii="Courier New" w:hAnsi="Courier New" w:cs="Courier New"/>
          <w:b/>
        </w:rPr>
        <w:t xml:space="preserve"> </w:t>
      </w:r>
      <w:proofErr w:type="spellStart"/>
      <w:r w:rsidRPr="00022902">
        <w:rPr>
          <w:rFonts w:ascii="Courier New" w:hAnsi="Courier New" w:cs="Courier New"/>
          <w:b/>
        </w:rPr>
        <w:t>inadimplemento</w:t>
      </w:r>
      <w:proofErr w:type="spellEnd"/>
      <w:r w:rsidRPr="00022902">
        <w:rPr>
          <w:rFonts w:ascii="Courier New" w:hAnsi="Courier New" w:cs="Courier New"/>
          <w:b/>
        </w:rPr>
        <w:t xml:space="preserve"> e </w:t>
      </w:r>
      <w:proofErr w:type="spellStart"/>
      <w:r w:rsidRPr="00022902">
        <w:rPr>
          <w:rFonts w:ascii="Courier New" w:hAnsi="Courier New" w:cs="Courier New"/>
          <w:b/>
        </w:rPr>
        <w:t>penalidades</w:t>
      </w:r>
      <w:proofErr w:type="spellEnd"/>
      <w:r w:rsidRPr="00022902">
        <w:rPr>
          <w:rFonts w:ascii="Courier New" w:hAnsi="Courier New" w:cs="Courier New"/>
          <w:b/>
        </w:rPr>
        <w:t>:</w:t>
      </w:r>
    </w:p>
    <w:p w:rsidR="004E3F5C" w:rsidRPr="00022902" w:rsidRDefault="004E3F5C" w:rsidP="004E3F5C">
      <w:pPr>
        <w:numPr>
          <w:ilvl w:val="1"/>
          <w:numId w:val="11"/>
        </w:numPr>
        <w:jc w:val="both"/>
        <w:rPr>
          <w:rFonts w:ascii="Courier New" w:hAnsi="Courier New" w:cs="Courier New"/>
        </w:rPr>
      </w:pPr>
      <w:proofErr w:type="spellStart"/>
      <w:r w:rsidRPr="00022902">
        <w:rPr>
          <w:rFonts w:ascii="Courier New" w:hAnsi="Courier New" w:cs="Courier New"/>
        </w:rPr>
        <w:t>O</w:t>
      </w:r>
      <w:r w:rsidRPr="00022902">
        <w:rPr>
          <w:rFonts w:ascii="Courier New" w:hAnsi="Courier New" w:cs="Courier New"/>
          <w:b/>
        </w:rPr>
        <w:t>s</w:t>
      </w:r>
      <w:proofErr w:type="spellEnd"/>
      <w:r w:rsidRPr="00022902">
        <w:rPr>
          <w:rFonts w:ascii="Courier New" w:hAnsi="Courier New" w:cs="Courier New"/>
        </w:rPr>
        <w:t xml:space="preserve"> </w:t>
      </w:r>
      <w:proofErr w:type="spellStart"/>
      <w:r w:rsidRPr="00022902">
        <w:rPr>
          <w:rFonts w:ascii="Courier New" w:hAnsi="Courier New" w:cs="Courier New"/>
        </w:rPr>
        <w:t>casos</w:t>
      </w:r>
      <w:proofErr w:type="spellEnd"/>
      <w:r w:rsidRPr="00022902">
        <w:rPr>
          <w:rFonts w:ascii="Courier New" w:hAnsi="Courier New" w:cs="Courier New"/>
        </w:rPr>
        <w:t xml:space="preserve"> de </w:t>
      </w:r>
      <w:proofErr w:type="spellStart"/>
      <w:r w:rsidRPr="00022902">
        <w:rPr>
          <w:rFonts w:ascii="Courier New" w:hAnsi="Courier New" w:cs="Courier New"/>
        </w:rPr>
        <w:t>inexecução</w:t>
      </w:r>
      <w:proofErr w:type="spellEnd"/>
      <w:r w:rsidRPr="00022902">
        <w:rPr>
          <w:rFonts w:ascii="Courier New" w:hAnsi="Courier New" w:cs="Courier New"/>
        </w:rPr>
        <w:t xml:space="preserve"> total </w:t>
      </w:r>
      <w:proofErr w:type="spellStart"/>
      <w:r w:rsidRPr="00022902">
        <w:rPr>
          <w:rFonts w:ascii="Courier New" w:hAnsi="Courier New" w:cs="Courier New"/>
        </w:rPr>
        <w:t>ou</w:t>
      </w:r>
      <w:proofErr w:type="spellEnd"/>
      <w:r w:rsidRPr="00022902">
        <w:rPr>
          <w:rFonts w:ascii="Courier New" w:hAnsi="Courier New" w:cs="Courier New"/>
        </w:rPr>
        <w:t xml:space="preserve"> </w:t>
      </w:r>
      <w:proofErr w:type="spellStart"/>
      <w:r w:rsidRPr="00022902">
        <w:rPr>
          <w:rFonts w:ascii="Courier New" w:hAnsi="Courier New" w:cs="Courier New"/>
        </w:rPr>
        <w:t>parcial</w:t>
      </w:r>
      <w:proofErr w:type="spellEnd"/>
      <w:r w:rsidRPr="00022902">
        <w:rPr>
          <w:rFonts w:ascii="Courier New" w:hAnsi="Courier New" w:cs="Courier New"/>
        </w:rPr>
        <w:t xml:space="preserve">, </w:t>
      </w:r>
      <w:proofErr w:type="spellStart"/>
      <w:r w:rsidRPr="00022902">
        <w:rPr>
          <w:rFonts w:ascii="Courier New" w:hAnsi="Courier New" w:cs="Courier New"/>
        </w:rPr>
        <w:t>erro</w:t>
      </w:r>
      <w:proofErr w:type="spellEnd"/>
      <w:r w:rsidRPr="00022902">
        <w:rPr>
          <w:rFonts w:ascii="Courier New" w:hAnsi="Courier New" w:cs="Courier New"/>
        </w:rPr>
        <w:t xml:space="preserve"> de </w:t>
      </w:r>
      <w:proofErr w:type="spellStart"/>
      <w:r w:rsidRPr="00022902">
        <w:rPr>
          <w:rFonts w:ascii="Courier New" w:hAnsi="Courier New" w:cs="Courier New"/>
        </w:rPr>
        <w:t>execução</w:t>
      </w:r>
      <w:proofErr w:type="spellEnd"/>
      <w:r w:rsidRPr="00022902">
        <w:rPr>
          <w:rFonts w:ascii="Courier New" w:hAnsi="Courier New" w:cs="Courier New"/>
        </w:rPr>
        <w:t xml:space="preserve">, </w:t>
      </w:r>
      <w:proofErr w:type="spellStart"/>
      <w:r w:rsidRPr="00022902">
        <w:rPr>
          <w:rFonts w:ascii="Courier New" w:hAnsi="Courier New" w:cs="Courier New"/>
        </w:rPr>
        <w:t>execução</w:t>
      </w:r>
      <w:proofErr w:type="spellEnd"/>
      <w:r w:rsidRPr="00022902">
        <w:rPr>
          <w:rFonts w:ascii="Courier New" w:hAnsi="Courier New" w:cs="Courier New"/>
        </w:rPr>
        <w:t xml:space="preserve"> </w:t>
      </w:r>
      <w:proofErr w:type="spellStart"/>
      <w:r w:rsidRPr="00022902">
        <w:rPr>
          <w:rFonts w:ascii="Courier New" w:hAnsi="Courier New" w:cs="Courier New"/>
        </w:rPr>
        <w:t>imperfeita</w:t>
      </w:r>
      <w:proofErr w:type="spellEnd"/>
      <w:r w:rsidRPr="00022902">
        <w:rPr>
          <w:rFonts w:ascii="Courier New" w:hAnsi="Courier New" w:cs="Courier New"/>
        </w:rPr>
        <w:t xml:space="preserve">, </w:t>
      </w:r>
      <w:proofErr w:type="spellStart"/>
      <w:r w:rsidRPr="00022902">
        <w:rPr>
          <w:rFonts w:ascii="Courier New" w:hAnsi="Courier New" w:cs="Courier New"/>
        </w:rPr>
        <w:t>atraso</w:t>
      </w:r>
      <w:proofErr w:type="spellEnd"/>
      <w:r w:rsidRPr="00022902">
        <w:rPr>
          <w:rFonts w:ascii="Courier New" w:hAnsi="Courier New" w:cs="Courier New"/>
        </w:rPr>
        <w:t xml:space="preserve"> </w:t>
      </w:r>
      <w:proofErr w:type="spellStart"/>
      <w:r w:rsidRPr="00022902">
        <w:rPr>
          <w:rFonts w:ascii="Courier New" w:hAnsi="Courier New" w:cs="Courier New"/>
        </w:rPr>
        <w:t>injustificado</w:t>
      </w:r>
      <w:proofErr w:type="spellEnd"/>
      <w:r w:rsidRPr="00022902">
        <w:rPr>
          <w:rFonts w:ascii="Courier New" w:hAnsi="Courier New" w:cs="Courier New"/>
        </w:rPr>
        <w:t xml:space="preserve"> e </w:t>
      </w:r>
      <w:proofErr w:type="spellStart"/>
      <w:r w:rsidRPr="00022902">
        <w:rPr>
          <w:rFonts w:ascii="Courier New" w:hAnsi="Courier New" w:cs="Courier New"/>
        </w:rPr>
        <w:t>inadimplemento</w:t>
      </w:r>
      <w:proofErr w:type="spellEnd"/>
      <w:r w:rsidRPr="00022902">
        <w:rPr>
          <w:rFonts w:ascii="Courier New" w:hAnsi="Courier New" w:cs="Courier New"/>
        </w:rPr>
        <w:t xml:space="preserve"> de </w:t>
      </w:r>
      <w:proofErr w:type="spellStart"/>
      <w:r w:rsidRPr="00022902">
        <w:rPr>
          <w:rFonts w:ascii="Courier New" w:hAnsi="Courier New" w:cs="Courier New"/>
        </w:rPr>
        <w:t>cada</w:t>
      </w:r>
      <w:proofErr w:type="spellEnd"/>
      <w:r w:rsidRPr="00022902">
        <w:rPr>
          <w:rFonts w:ascii="Courier New" w:hAnsi="Courier New" w:cs="Courier New"/>
        </w:rPr>
        <w:t xml:space="preserve">   </w:t>
      </w:r>
      <w:proofErr w:type="spellStart"/>
      <w:r w:rsidRPr="00022902">
        <w:rPr>
          <w:rFonts w:ascii="Courier New" w:hAnsi="Courier New" w:cs="Courier New"/>
        </w:rPr>
        <w:t>ajuste</w:t>
      </w:r>
      <w:proofErr w:type="spellEnd"/>
      <w:r w:rsidRPr="00022902">
        <w:rPr>
          <w:rFonts w:ascii="Courier New" w:hAnsi="Courier New" w:cs="Courier New"/>
        </w:rPr>
        <w:t xml:space="preserve"> </w:t>
      </w:r>
      <w:proofErr w:type="spellStart"/>
      <w:r w:rsidRPr="00022902">
        <w:rPr>
          <w:rFonts w:ascii="Courier New" w:hAnsi="Courier New" w:cs="Courier New"/>
        </w:rPr>
        <w:t>representado</w:t>
      </w:r>
      <w:proofErr w:type="spellEnd"/>
      <w:r w:rsidRPr="00022902">
        <w:rPr>
          <w:rFonts w:ascii="Courier New" w:hAnsi="Courier New" w:cs="Courier New"/>
        </w:rPr>
        <w:t xml:space="preserve"> </w:t>
      </w:r>
      <w:proofErr w:type="spellStart"/>
      <w:r w:rsidRPr="00022902">
        <w:rPr>
          <w:rFonts w:ascii="Courier New" w:hAnsi="Courier New" w:cs="Courier New"/>
        </w:rPr>
        <w:t>pela</w:t>
      </w:r>
      <w:proofErr w:type="spellEnd"/>
      <w:r w:rsidRPr="00022902">
        <w:rPr>
          <w:rFonts w:ascii="Courier New" w:hAnsi="Courier New" w:cs="Courier New"/>
        </w:rPr>
        <w:t xml:space="preserve"> Nota de </w:t>
      </w:r>
      <w:proofErr w:type="spellStart"/>
      <w:r w:rsidRPr="00022902">
        <w:rPr>
          <w:rFonts w:ascii="Courier New" w:hAnsi="Courier New" w:cs="Courier New"/>
        </w:rPr>
        <w:t>Empenho</w:t>
      </w:r>
      <w:proofErr w:type="spellEnd"/>
      <w:r w:rsidRPr="00022902">
        <w:rPr>
          <w:rFonts w:ascii="Courier New" w:hAnsi="Courier New" w:cs="Courier New"/>
        </w:rPr>
        <w:t xml:space="preserve">, </w:t>
      </w:r>
      <w:proofErr w:type="spellStart"/>
      <w:r w:rsidRPr="00022902">
        <w:rPr>
          <w:rFonts w:ascii="Courier New" w:hAnsi="Courier New" w:cs="Courier New"/>
        </w:rPr>
        <w:t>sujeitará</w:t>
      </w:r>
      <w:proofErr w:type="spellEnd"/>
      <w:r w:rsidRPr="00022902">
        <w:rPr>
          <w:rFonts w:ascii="Courier New" w:hAnsi="Courier New" w:cs="Courier New"/>
        </w:rPr>
        <w:t xml:space="preserve"> a </w:t>
      </w:r>
      <w:proofErr w:type="spellStart"/>
      <w:r w:rsidRPr="00022902">
        <w:rPr>
          <w:rFonts w:ascii="Courier New" w:hAnsi="Courier New" w:cs="Courier New"/>
        </w:rPr>
        <w:t>detentora</w:t>
      </w:r>
      <w:proofErr w:type="spellEnd"/>
      <w:r w:rsidRPr="00022902">
        <w:rPr>
          <w:rFonts w:ascii="Courier New" w:hAnsi="Courier New" w:cs="Courier New"/>
        </w:rPr>
        <w:t xml:space="preserve"> da Ata, </w:t>
      </w:r>
      <w:proofErr w:type="spellStart"/>
      <w:r w:rsidRPr="00022902">
        <w:rPr>
          <w:rFonts w:ascii="Courier New" w:hAnsi="Courier New" w:cs="Courier New"/>
        </w:rPr>
        <w:t>às</w:t>
      </w:r>
      <w:proofErr w:type="spellEnd"/>
      <w:r w:rsidRPr="00022902">
        <w:rPr>
          <w:rFonts w:ascii="Courier New" w:hAnsi="Courier New" w:cs="Courier New"/>
        </w:rPr>
        <w:t xml:space="preserve"> </w:t>
      </w:r>
      <w:proofErr w:type="spellStart"/>
      <w:r w:rsidRPr="00022902">
        <w:rPr>
          <w:rFonts w:ascii="Courier New" w:hAnsi="Courier New" w:cs="Courier New"/>
        </w:rPr>
        <w:t>penalidades</w:t>
      </w:r>
      <w:proofErr w:type="spellEnd"/>
      <w:r w:rsidRPr="00022902">
        <w:rPr>
          <w:rFonts w:ascii="Courier New" w:hAnsi="Courier New" w:cs="Courier New"/>
        </w:rPr>
        <w:t xml:space="preserve"> </w:t>
      </w:r>
      <w:proofErr w:type="spellStart"/>
      <w:r w:rsidRPr="00022902">
        <w:rPr>
          <w:rFonts w:ascii="Courier New" w:hAnsi="Courier New" w:cs="Courier New"/>
        </w:rPr>
        <w:t>previstas</w:t>
      </w:r>
      <w:proofErr w:type="spellEnd"/>
      <w:r w:rsidRPr="00022902">
        <w:rPr>
          <w:rFonts w:ascii="Courier New" w:hAnsi="Courier New" w:cs="Courier New"/>
        </w:rPr>
        <w:t xml:space="preserve"> </w:t>
      </w:r>
      <w:proofErr w:type="spellStart"/>
      <w:r w:rsidRPr="00022902">
        <w:rPr>
          <w:rFonts w:ascii="Courier New" w:hAnsi="Courier New" w:cs="Courier New"/>
        </w:rPr>
        <w:t>nos</w:t>
      </w:r>
      <w:proofErr w:type="spellEnd"/>
      <w:r w:rsidRPr="00022902">
        <w:rPr>
          <w:rFonts w:ascii="Courier New" w:hAnsi="Courier New" w:cs="Courier New"/>
        </w:rPr>
        <w:t xml:space="preserve"> </w:t>
      </w:r>
      <w:proofErr w:type="spellStart"/>
      <w:r w:rsidRPr="00022902">
        <w:rPr>
          <w:rFonts w:ascii="Courier New" w:hAnsi="Courier New" w:cs="Courier New"/>
        </w:rPr>
        <w:t>artigos</w:t>
      </w:r>
      <w:proofErr w:type="spellEnd"/>
      <w:r w:rsidRPr="00022902">
        <w:rPr>
          <w:rFonts w:ascii="Courier New" w:hAnsi="Courier New" w:cs="Courier New"/>
        </w:rPr>
        <w:t xml:space="preserve"> 86 e 87 da Lei Federal nº 8.666/93 e </w:t>
      </w:r>
      <w:proofErr w:type="spellStart"/>
      <w:r w:rsidRPr="00022902">
        <w:rPr>
          <w:rFonts w:ascii="Courier New" w:hAnsi="Courier New" w:cs="Courier New"/>
        </w:rPr>
        <w:t>demais</w:t>
      </w:r>
      <w:proofErr w:type="spellEnd"/>
      <w:r w:rsidRPr="00022902">
        <w:rPr>
          <w:rFonts w:ascii="Courier New" w:hAnsi="Courier New" w:cs="Courier New"/>
        </w:rPr>
        <w:t xml:space="preserve"> </w:t>
      </w:r>
      <w:proofErr w:type="spellStart"/>
      <w:r w:rsidRPr="00022902">
        <w:rPr>
          <w:rFonts w:ascii="Courier New" w:hAnsi="Courier New" w:cs="Courier New"/>
        </w:rPr>
        <w:t>cominações</w:t>
      </w:r>
      <w:proofErr w:type="spellEnd"/>
      <w:r w:rsidRPr="00022902">
        <w:rPr>
          <w:rFonts w:ascii="Courier New" w:hAnsi="Courier New" w:cs="Courier New"/>
        </w:rPr>
        <w:t xml:space="preserve"> </w:t>
      </w:r>
      <w:proofErr w:type="spellStart"/>
      <w:r w:rsidRPr="00022902">
        <w:rPr>
          <w:rFonts w:ascii="Courier New" w:hAnsi="Courier New" w:cs="Courier New"/>
        </w:rPr>
        <w:t>deste</w:t>
      </w:r>
      <w:proofErr w:type="spellEnd"/>
      <w:r w:rsidRPr="00022902">
        <w:rPr>
          <w:rFonts w:ascii="Courier New" w:hAnsi="Courier New" w:cs="Courier New"/>
        </w:rPr>
        <w:t xml:space="preserve"> </w:t>
      </w:r>
      <w:proofErr w:type="spellStart"/>
      <w:r w:rsidRPr="00022902">
        <w:rPr>
          <w:rFonts w:ascii="Courier New" w:hAnsi="Courier New" w:cs="Courier New"/>
        </w:rPr>
        <w:t>Edital</w:t>
      </w:r>
      <w:proofErr w:type="spellEnd"/>
      <w:r w:rsidRPr="00022902">
        <w:rPr>
          <w:rFonts w:ascii="Courier New" w:hAnsi="Courier New" w:cs="Courier New"/>
        </w:rPr>
        <w:t xml:space="preserve"> e </w:t>
      </w:r>
      <w:proofErr w:type="spellStart"/>
      <w:r w:rsidRPr="00022902">
        <w:rPr>
          <w:rFonts w:ascii="Courier New" w:hAnsi="Courier New" w:cs="Courier New"/>
        </w:rPr>
        <w:t>seus</w:t>
      </w:r>
      <w:proofErr w:type="spellEnd"/>
      <w:r w:rsidRPr="00022902">
        <w:rPr>
          <w:rFonts w:ascii="Courier New" w:hAnsi="Courier New" w:cs="Courier New"/>
        </w:rPr>
        <w:t xml:space="preserve"> </w:t>
      </w:r>
      <w:proofErr w:type="spellStart"/>
      <w:r w:rsidRPr="00022902">
        <w:rPr>
          <w:rFonts w:ascii="Courier New" w:hAnsi="Courier New" w:cs="Courier New"/>
        </w:rPr>
        <w:t>anexos</w:t>
      </w:r>
      <w:proofErr w:type="spellEnd"/>
      <w:r w:rsidRPr="00022902">
        <w:rPr>
          <w:rFonts w:ascii="Courier New" w:hAnsi="Courier New" w:cs="Courier New"/>
        </w:rPr>
        <w:t>.</w:t>
      </w:r>
    </w:p>
    <w:p w:rsidR="004E3F5C" w:rsidRPr="00022902" w:rsidRDefault="004E3F5C" w:rsidP="004E3F5C">
      <w:pPr>
        <w:spacing w:line="276" w:lineRule="auto"/>
        <w:ind w:left="360"/>
        <w:jc w:val="both"/>
        <w:rPr>
          <w:rFonts w:ascii="Courier New" w:hAnsi="Courier New" w:cs="Courier New"/>
        </w:rPr>
      </w:pPr>
    </w:p>
    <w:p w:rsidR="004E3F5C" w:rsidRPr="00022902" w:rsidRDefault="004E3F5C" w:rsidP="004E3F5C">
      <w:pPr>
        <w:autoSpaceDE w:val="0"/>
        <w:autoSpaceDN w:val="0"/>
        <w:adjustRightInd w:val="0"/>
        <w:ind w:right="1814"/>
        <w:jc w:val="both"/>
        <w:rPr>
          <w:rFonts w:ascii="Courier New" w:hAnsi="Courier New" w:cs="Courier New"/>
          <w:b/>
          <w:color w:val="000000"/>
        </w:rPr>
      </w:pPr>
      <w:r w:rsidRPr="00022902">
        <w:rPr>
          <w:rFonts w:ascii="Courier New" w:hAnsi="Courier New" w:cs="Courier New"/>
        </w:rPr>
        <w:t xml:space="preserve">                                                                                               </w:t>
      </w:r>
      <w:r w:rsidRPr="00022902">
        <w:rPr>
          <w:rFonts w:ascii="Courier New" w:hAnsi="Courier New" w:cs="Courier New"/>
          <w:b/>
        </w:rPr>
        <w:br/>
      </w:r>
    </w:p>
    <w:p w:rsidR="004E3F5C" w:rsidRPr="00022902" w:rsidRDefault="004E3F5C" w:rsidP="004E3F5C">
      <w:pPr>
        <w:autoSpaceDE w:val="0"/>
        <w:autoSpaceDN w:val="0"/>
        <w:adjustRightInd w:val="0"/>
        <w:ind w:right="-12"/>
        <w:jc w:val="right"/>
        <w:rPr>
          <w:rFonts w:ascii="Courier New" w:hAnsi="Courier New" w:cs="Courier New"/>
          <w:b/>
          <w:color w:val="000000"/>
        </w:rPr>
      </w:pPr>
      <w:r>
        <w:rPr>
          <w:rFonts w:ascii="Courier New" w:hAnsi="Courier New" w:cs="Courier New"/>
          <w:b/>
          <w:color w:val="000000"/>
        </w:rPr>
        <w:t xml:space="preserve">Juruena-MT, 31 de </w:t>
      </w:r>
      <w:proofErr w:type="spellStart"/>
      <w:r>
        <w:rPr>
          <w:rFonts w:ascii="Courier New" w:hAnsi="Courier New" w:cs="Courier New"/>
          <w:b/>
          <w:color w:val="000000"/>
        </w:rPr>
        <w:t>Maio</w:t>
      </w:r>
      <w:proofErr w:type="spellEnd"/>
      <w:r>
        <w:rPr>
          <w:rFonts w:ascii="Courier New" w:hAnsi="Courier New" w:cs="Courier New"/>
          <w:b/>
          <w:color w:val="000000"/>
        </w:rPr>
        <w:t xml:space="preserve"> de 2022.</w:t>
      </w:r>
    </w:p>
    <w:p w:rsidR="004E3F5C" w:rsidRPr="00022902" w:rsidRDefault="004E3F5C" w:rsidP="004E3F5C">
      <w:pPr>
        <w:autoSpaceDE w:val="0"/>
        <w:autoSpaceDN w:val="0"/>
        <w:adjustRightInd w:val="0"/>
        <w:ind w:right="-12"/>
        <w:jc w:val="both"/>
        <w:rPr>
          <w:rFonts w:ascii="Courier New" w:hAnsi="Courier New" w:cs="Courier New"/>
          <w:b/>
          <w:color w:val="000000"/>
        </w:rPr>
      </w:pPr>
    </w:p>
    <w:p w:rsidR="004E3F5C" w:rsidRPr="00022902" w:rsidRDefault="004E3F5C" w:rsidP="004E3F5C">
      <w:pPr>
        <w:autoSpaceDE w:val="0"/>
        <w:autoSpaceDN w:val="0"/>
        <w:adjustRightInd w:val="0"/>
        <w:ind w:right="-12"/>
        <w:jc w:val="both"/>
        <w:rPr>
          <w:rFonts w:ascii="Courier New" w:hAnsi="Courier New" w:cs="Courier New"/>
          <w:b/>
          <w:color w:val="000000"/>
        </w:rPr>
      </w:pPr>
    </w:p>
    <w:p w:rsidR="004E3F5C" w:rsidRPr="00022902" w:rsidRDefault="004E3F5C" w:rsidP="004E3F5C">
      <w:pPr>
        <w:autoSpaceDE w:val="0"/>
        <w:autoSpaceDN w:val="0"/>
        <w:adjustRightInd w:val="0"/>
        <w:ind w:right="-12"/>
        <w:jc w:val="both"/>
        <w:rPr>
          <w:rFonts w:ascii="Courier New" w:hAnsi="Courier New" w:cs="Courier New"/>
          <w:b/>
          <w:color w:val="000000"/>
        </w:rPr>
      </w:pPr>
    </w:p>
    <w:p w:rsidR="004E3F5C" w:rsidRPr="00022902" w:rsidRDefault="004E3F5C" w:rsidP="004E3F5C">
      <w:pPr>
        <w:autoSpaceDE w:val="0"/>
        <w:autoSpaceDN w:val="0"/>
        <w:adjustRightInd w:val="0"/>
        <w:ind w:right="-12"/>
        <w:jc w:val="both"/>
        <w:rPr>
          <w:rFonts w:ascii="Courier New" w:hAnsi="Courier New" w:cs="Courier New"/>
          <w:b/>
          <w:color w:val="000000"/>
        </w:rPr>
      </w:pPr>
    </w:p>
    <w:p w:rsidR="004E3F5C" w:rsidRPr="00022902" w:rsidRDefault="004E3F5C" w:rsidP="004E3F5C">
      <w:pPr>
        <w:autoSpaceDE w:val="0"/>
        <w:autoSpaceDN w:val="0"/>
        <w:adjustRightInd w:val="0"/>
        <w:ind w:right="-12"/>
        <w:jc w:val="both"/>
        <w:rPr>
          <w:rFonts w:ascii="Courier New" w:hAnsi="Courier New" w:cs="Courier New"/>
          <w:b/>
          <w:color w:val="000000"/>
        </w:rPr>
      </w:pPr>
    </w:p>
    <w:p w:rsidR="004E3F5C" w:rsidRPr="00022902" w:rsidRDefault="004E3F5C" w:rsidP="004E3F5C">
      <w:pPr>
        <w:autoSpaceDE w:val="0"/>
        <w:autoSpaceDN w:val="0"/>
        <w:adjustRightInd w:val="0"/>
        <w:ind w:right="-12"/>
        <w:jc w:val="both"/>
        <w:rPr>
          <w:rFonts w:ascii="Courier New" w:hAnsi="Courier New" w:cs="Courier New"/>
          <w:b/>
          <w:color w:val="000000"/>
        </w:rPr>
      </w:pPr>
    </w:p>
    <w:p w:rsidR="004E3F5C" w:rsidRPr="00DD6C03" w:rsidRDefault="004E3F5C" w:rsidP="004E3F5C">
      <w:pPr>
        <w:tabs>
          <w:tab w:val="left" w:pos="5115"/>
        </w:tabs>
        <w:autoSpaceDE w:val="0"/>
        <w:autoSpaceDN w:val="0"/>
        <w:adjustRightInd w:val="0"/>
        <w:ind w:right="-12"/>
        <w:rPr>
          <w:rFonts w:ascii="Courier New" w:eastAsia="Batang" w:hAnsi="Courier New" w:cs="Courier New"/>
        </w:rPr>
      </w:pPr>
      <w:r>
        <w:rPr>
          <w:rFonts w:ascii="Calibri" w:hAnsi="Calibri" w:cs="Calibri"/>
          <w:b/>
          <w:color w:val="000000"/>
        </w:rPr>
        <w:t xml:space="preserve">                                    </w:t>
      </w:r>
      <w:r w:rsidRPr="00DD6C03">
        <w:rPr>
          <w:rFonts w:ascii="Courier New" w:eastAsia="Batang" w:hAnsi="Courier New" w:cs="Courier New"/>
        </w:rPr>
        <w:t>___________</w:t>
      </w:r>
      <w:r>
        <w:rPr>
          <w:rFonts w:ascii="Courier New" w:eastAsia="Batang" w:hAnsi="Courier New" w:cs="Courier New"/>
        </w:rPr>
        <w:t>______________________</w:t>
      </w:r>
    </w:p>
    <w:p w:rsidR="004E3F5C" w:rsidRPr="00344F91" w:rsidRDefault="004E3F5C" w:rsidP="004E3F5C">
      <w:pPr>
        <w:tabs>
          <w:tab w:val="left" w:pos="896"/>
          <w:tab w:val="left" w:pos="1560"/>
        </w:tabs>
        <w:jc w:val="center"/>
        <w:rPr>
          <w:rFonts w:ascii="Courier New" w:eastAsia="Batang" w:hAnsi="Courier New" w:cs="Courier New"/>
          <w:sz w:val="22"/>
          <w:szCs w:val="22"/>
        </w:rPr>
      </w:pPr>
      <w:r w:rsidRPr="00344F91">
        <w:rPr>
          <w:rFonts w:ascii="Courier New" w:hAnsi="Courier New" w:cs="Courier New"/>
          <w:b/>
          <w:sz w:val="22"/>
          <w:szCs w:val="22"/>
        </w:rPr>
        <w:t>VALDIR MARTINS CASTANHA</w:t>
      </w:r>
    </w:p>
    <w:p w:rsidR="004E3F5C" w:rsidRPr="00344F91" w:rsidRDefault="004E3F5C" w:rsidP="004E3F5C">
      <w:pPr>
        <w:tabs>
          <w:tab w:val="left" w:pos="896"/>
          <w:tab w:val="left" w:pos="1560"/>
        </w:tabs>
        <w:jc w:val="center"/>
        <w:rPr>
          <w:rFonts w:ascii="Courier New" w:eastAsia="Batang" w:hAnsi="Courier New" w:cs="Courier New"/>
          <w:bCs/>
          <w:iCs/>
          <w:sz w:val="22"/>
          <w:szCs w:val="22"/>
        </w:rPr>
      </w:pPr>
      <w:proofErr w:type="spellStart"/>
      <w:r w:rsidRPr="00344F91">
        <w:rPr>
          <w:rFonts w:ascii="Courier New" w:eastAsia="Batang" w:hAnsi="Courier New" w:cs="Courier New"/>
          <w:bCs/>
          <w:iCs/>
          <w:sz w:val="22"/>
          <w:szCs w:val="22"/>
        </w:rPr>
        <w:t>Secretário</w:t>
      </w:r>
      <w:proofErr w:type="spellEnd"/>
      <w:r w:rsidRPr="00344F91">
        <w:rPr>
          <w:rFonts w:ascii="Courier New" w:eastAsia="Batang" w:hAnsi="Courier New" w:cs="Courier New"/>
          <w:bCs/>
          <w:iCs/>
          <w:sz w:val="22"/>
          <w:szCs w:val="22"/>
        </w:rPr>
        <w:t xml:space="preserve"> Municipal de </w:t>
      </w:r>
      <w:proofErr w:type="spellStart"/>
      <w:r w:rsidRPr="00344F91">
        <w:rPr>
          <w:rFonts w:ascii="Courier New" w:eastAsia="Batang" w:hAnsi="Courier New" w:cs="Courier New"/>
          <w:bCs/>
          <w:iCs/>
          <w:sz w:val="22"/>
          <w:szCs w:val="22"/>
        </w:rPr>
        <w:t>Turismo</w:t>
      </w:r>
      <w:proofErr w:type="spellEnd"/>
      <w:r w:rsidRPr="00344F91">
        <w:rPr>
          <w:rFonts w:ascii="Courier New" w:eastAsia="Batang" w:hAnsi="Courier New" w:cs="Courier New"/>
          <w:bCs/>
          <w:iCs/>
          <w:sz w:val="22"/>
          <w:szCs w:val="22"/>
        </w:rPr>
        <w:t xml:space="preserve"> e </w:t>
      </w:r>
      <w:proofErr w:type="spellStart"/>
      <w:r w:rsidRPr="00344F91">
        <w:rPr>
          <w:rFonts w:ascii="Courier New" w:eastAsia="Batang" w:hAnsi="Courier New" w:cs="Courier New"/>
          <w:bCs/>
          <w:iCs/>
          <w:sz w:val="22"/>
          <w:szCs w:val="22"/>
        </w:rPr>
        <w:t>Cultura</w:t>
      </w:r>
      <w:proofErr w:type="spellEnd"/>
    </w:p>
    <w:p w:rsidR="004E3F5C" w:rsidRPr="005D5B61" w:rsidRDefault="004E3F5C" w:rsidP="004E3F5C">
      <w:pPr>
        <w:autoSpaceDE w:val="0"/>
        <w:autoSpaceDN w:val="0"/>
        <w:adjustRightInd w:val="0"/>
        <w:ind w:right="-12"/>
        <w:jc w:val="center"/>
        <w:rPr>
          <w:rFonts w:ascii="Calibri" w:hAnsi="Calibri" w:cs="Calibri"/>
          <w:b/>
          <w:color w:val="000000"/>
        </w:rPr>
      </w:pPr>
      <w:proofErr w:type="spellStart"/>
      <w:r w:rsidRPr="00344F91">
        <w:rPr>
          <w:rFonts w:ascii="Courier New" w:eastAsia="Batang" w:hAnsi="Courier New" w:cs="Courier New"/>
          <w:b/>
          <w:sz w:val="22"/>
          <w:szCs w:val="22"/>
        </w:rPr>
        <w:t>Portaria</w:t>
      </w:r>
      <w:proofErr w:type="spellEnd"/>
      <w:r w:rsidRPr="00344F91">
        <w:rPr>
          <w:rFonts w:ascii="Courier New" w:eastAsia="Batang" w:hAnsi="Courier New" w:cs="Courier New"/>
          <w:b/>
          <w:sz w:val="22"/>
          <w:szCs w:val="22"/>
        </w:rPr>
        <w:t xml:space="preserve"> Nº 055/2022</w:t>
      </w:r>
    </w:p>
    <w:p w:rsidR="009A4FC4" w:rsidRPr="005B5EAC" w:rsidRDefault="009A4FC4" w:rsidP="004E3F5C">
      <w:pPr>
        <w:jc w:val="center"/>
        <w:rPr>
          <w:lang w:val="pt-BR"/>
        </w:rPr>
      </w:pPr>
    </w:p>
    <w:p w:rsidR="004E79C2" w:rsidRPr="005B5EAC" w:rsidRDefault="004E79C2" w:rsidP="00A1173E">
      <w:pPr>
        <w:rPr>
          <w:lang w:val="pt-BR"/>
        </w:rPr>
      </w:pPr>
    </w:p>
    <w:p w:rsidR="004E79C2" w:rsidRPr="005B5EAC" w:rsidRDefault="004E79C2" w:rsidP="0006750A">
      <w:pPr>
        <w:spacing w:line="200" w:lineRule="exact"/>
        <w:ind w:left="851" w:right="580"/>
        <w:rPr>
          <w:lang w:val="pt-BR"/>
        </w:rPr>
      </w:pP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02</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PREGÃO,</w:t>
      </w:r>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FORMA</w:t>
      </w:r>
      <w:r w:rsidRPr="005B5EAC">
        <w:rPr>
          <w:rFonts w:eastAsia="Arial"/>
          <w:b/>
          <w:lang w:val="pt-BR"/>
        </w:rPr>
        <w:t xml:space="preserve"> </w:t>
      </w:r>
      <w:r w:rsidRPr="005B5EAC">
        <w:rPr>
          <w:rFonts w:eastAsia="Arial"/>
          <w:b/>
          <w:w w:val="99"/>
          <w:lang w:val="pt-BR"/>
        </w:rPr>
        <w:t>ELETRÔNICA</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5B5EAC" w:rsidRPr="005B5EAC">
        <w:rPr>
          <w:rFonts w:eastAsia="Arial"/>
          <w:b/>
          <w:w w:val="99"/>
          <w:lang w:val="pt-BR"/>
        </w:rPr>
        <w:t>0</w:t>
      </w:r>
      <w:r w:rsidR="00116A71">
        <w:rPr>
          <w:rFonts w:eastAsia="Arial"/>
          <w:b/>
          <w:w w:val="99"/>
          <w:lang w:val="pt-BR"/>
        </w:rPr>
        <w:t>25</w:t>
      </w:r>
      <w:r w:rsidR="005B5EAC" w:rsidRPr="005B5EAC">
        <w:rPr>
          <w:rFonts w:eastAsia="Arial"/>
          <w:b/>
          <w:w w:val="99"/>
          <w:lang w:val="pt-BR"/>
        </w:rPr>
        <w:t>/2022</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704714">
        <w:rPr>
          <w:rFonts w:eastAsia="Arial"/>
          <w:b/>
          <w:w w:val="99"/>
          <w:lang w:val="pt-BR"/>
        </w:rPr>
        <w:t>1</w:t>
      </w:r>
      <w:r w:rsidR="008340C8">
        <w:rPr>
          <w:rFonts w:eastAsia="Arial"/>
          <w:b/>
          <w:w w:val="99"/>
          <w:lang w:val="pt-BR"/>
        </w:rPr>
        <w:t>43</w:t>
      </w:r>
      <w:r w:rsidR="005B5EAC" w:rsidRPr="005B5EAC">
        <w:rPr>
          <w:rFonts w:eastAsia="Arial"/>
          <w:b/>
          <w:w w:val="99"/>
          <w:lang w:val="pt-BR"/>
        </w:rPr>
        <w:t>/2022</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1.</w:t>
      </w:r>
      <w:r w:rsidRPr="005B5EAC">
        <w:rPr>
          <w:rFonts w:eastAsia="Arial"/>
          <w:b/>
          <w:lang w:val="pt-BR"/>
        </w:rPr>
        <w:t xml:space="preserve">          </w:t>
      </w:r>
      <w:r w:rsidRPr="005B5EAC">
        <w:rPr>
          <w:rFonts w:eastAsia="Arial"/>
          <w:b/>
          <w:w w:val="99"/>
          <w:lang w:val="pt-BR"/>
        </w:rPr>
        <w:t>HABILITAÇÃO</w:t>
      </w:r>
    </w:p>
    <w:p w:rsidR="009A4FC4" w:rsidRPr="005B5EAC" w:rsidRDefault="009A4FC4" w:rsidP="0006750A">
      <w:pPr>
        <w:spacing w:before="1" w:line="280" w:lineRule="exact"/>
        <w:ind w:left="851" w:right="580"/>
        <w:rPr>
          <w:lang w:val="pt-BR"/>
        </w:rPr>
      </w:pPr>
    </w:p>
    <w:p w:rsidR="004E79C2" w:rsidRPr="005B5EAC" w:rsidRDefault="004E79C2" w:rsidP="004E79C2">
      <w:pPr>
        <w:overflowPunct w:val="0"/>
        <w:autoSpaceDE w:val="0"/>
        <w:autoSpaceDN w:val="0"/>
        <w:adjustRightInd w:val="0"/>
        <w:ind w:left="709" w:right="580" w:hanging="425"/>
        <w:jc w:val="both"/>
        <w:textAlignment w:val="baseline"/>
        <w:rPr>
          <w:b/>
          <w:bCs/>
          <w:lang w:val="pt-BR"/>
        </w:rPr>
      </w:pPr>
      <w:r w:rsidRPr="005B5EAC">
        <w:rPr>
          <w:b/>
          <w:bCs/>
          <w:lang w:val="pt-BR"/>
        </w:rPr>
        <w:t>1.1</w:t>
      </w:r>
      <w:r w:rsidRPr="005B5EAC">
        <w:rPr>
          <w:b/>
          <w:bCs/>
          <w:lang w:val="pt-BR"/>
        </w:rPr>
        <w:tab/>
        <w:t>EXIGÊNCIAS PARA HABILITAÇÃO</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A empresa vencedora do Pregão deverá apresentar, imediatamente após o encerramento da disputa, os seguintes documentos comprobatórios de habilitação, sendo que tais documentos deverão ser </w:t>
      </w:r>
      <w:r w:rsidRPr="005B5EAC">
        <w:rPr>
          <w:b/>
          <w:lang w:val="pt-BR"/>
        </w:rPr>
        <w:t xml:space="preserve">encaminhados para o e-mail </w:t>
      </w:r>
      <w:hyperlink r:id="rId16" w:history="1">
        <w:r w:rsidRPr="005B5EAC">
          <w:rPr>
            <w:rStyle w:val="Hyperlink"/>
            <w:b/>
            <w:lang w:val="pt-BR"/>
          </w:rPr>
          <w:t>licitacao@pmjuruena.com.br</w:t>
        </w:r>
      </w:hyperlink>
      <w:r w:rsidRPr="005B5EAC">
        <w:rPr>
          <w:lang w:val="pt-BR"/>
        </w:rPr>
        <w:t xml:space="preserve">, com validade na data de realização da licitação, em até 02 (duas) horas após o término do Certame (não há necessidade de envio dos documentos originais via correio, apenas por email, a não ser que o pregoeiro julgue necessário, por questões de averiguação), e também que seja a mesma disponibilizada no site da BLL. </w:t>
      </w:r>
      <w:r w:rsidRPr="005B5EAC">
        <w:rPr>
          <w:lang w:val="pt-BR"/>
        </w:rPr>
        <w:tab/>
      </w:r>
      <w:r w:rsidRPr="005B5EAC">
        <w:rPr>
          <w:lang w:val="pt-BR"/>
        </w:rPr>
        <w:br/>
      </w:r>
    </w:p>
    <w:p w:rsidR="004E79C2" w:rsidRPr="005B5EAC" w:rsidRDefault="004E79C2" w:rsidP="004E79C2">
      <w:pPr>
        <w:overflowPunct w:val="0"/>
        <w:autoSpaceDE w:val="0"/>
        <w:autoSpaceDN w:val="0"/>
        <w:adjustRightInd w:val="0"/>
        <w:ind w:left="709" w:right="580" w:hanging="425"/>
        <w:jc w:val="both"/>
        <w:textAlignment w:val="baseline"/>
        <w:outlineLvl w:val="7"/>
        <w:rPr>
          <w:b/>
          <w:bCs/>
          <w:iCs/>
          <w:lang w:val="pt-BR"/>
        </w:rPr>
      </w:pPr>
      <w:r w:rsidRPr="005B5EAC">
        <w:rPr>
          <w:b/>
          <w:bCs/>
          <w:iCs/>
          <w:lang w:val="pt-BR"/>
        </w:rPr>
        <w:t>1.2</w:t>
      </w:r>
      <w:r w:rsidRPr="005B5EAC">
        <w:rPr>
          <w:b/>
          <w:bCs/>
          <w:iCs/>
          <w:lang w:val="pt-BR"/>
        </w:rPr>
        <w:tab/>
        <w:t>DOCUMENTOS DE HABILITAÇÃO</w:t>
      </w:r>
    </w:p>
    <w:p w:rsidR="004E79C2" w:rsidRPr="005B5EAC" w:rsidRDefault="004E79C2" w:rsidP="004E79C2">
      <w:pPr>
        <w:overflowPunct w:val="0"/>
        <w:autoSpaceDE w:val="0"/>
        <w:autoSpaceDN w:val="0"/>
        <w:adjustRightInd w:val="0"/>
        <w:ind w:left="709" w:right="580" w:hanging="425"/>
        <w:jc w:val="both"/>
        <w:textAlignment w:val="baseline"/>
        <w:outlineLvl w:val="7"/>
        <w:rPr>
          <w:b/>
          <w:bCs/>
          <w:iCs/>
          <w:lang w:val="pt-BR"/>
        </w:rPr>
      </w:pPr>
      <w:r w:rsidRPr="005B5EAC">
        <w:rPr>
          <w:b/>
          <w:bCs/>
          <w:iCs/>
          <w:lang w:val="pt-BR"/>
        </w:rPr>
        <w:t>1.2.1</w:t>
      </w:r>
      <w:r w:rsidRPr="005B5EAC">
        <w:rPr>
          <w:b/>
          <w:bCs/>
          <w:iCs/>
          <w:lang w:val="pt-BR"/>
        </w:rPr>
        <w:tab/>
        <w:t>Habilitação Jurídica</w:t>
      </w:r>
    </w:p>
    <w:p w:rsidR="004E79C2" w:rsidRPr="005B5EAC" w:rsidRDefault="00183DEF" w:rsidP="004E79C2">
      <w:pPr>
        <w:tabs>
          <w:tab w:val="left" w:pos="426"/>
        </w:tabs>
        <w:overflowPunct w:val="0"/>
        <w:autoSpaceDE w:val="0"/>
        <w:autoSpaceDN w:val="0"/>
        <w:adjustRightInd w:val="0"/>
        <w:ind w:left="709" w:right="580" w:hanging="425"/>
        <w:jc w:val="both"/>
        <w:textAlignment w:val="baseline"/>
        <w:rPr>
          <w:lang w:val="pt-BR"/>
        </w:rPr>
      </w:pPr>
      <w:r w:rsidRPr="005B5EAC">
        <w:rPr>
          <w:lang w:val="pt-BR"/>
        </w:rPr>
        <w:t xml:space="preserve">       </w:t>
      </w:r>
      <w:r w:rsidR="004E79C2" w:rsidRPr="005B5EAC">
        <w:rPr>
          <w:lang w:val="pt-BR"/>
        </w:rPr>
        <w:t xml:space="preserve">a) </w:t>
      </w:r>
      <w:r w:rsidR="004E79C2" w:rsidRPr="005B5EAC">
        <w:rPr>
          <w:b/>
          <w:bCs/>
          <w:lang w:val="pt-BR"/>
        </w:rPr>
        <w:t>Ato constitutivo, estatuto ou contrato social</w:t>
      </w:r>
      <w:r w:rsidR="004E79C2" w:rsidRPr="005B5EAC">
        <w:rPr>
          <w:lang w:val="pt-BR"/>
        </w:rPr>
        <w:t xml:space="preserve"> em vigor, devidamente registrado, em se tratando de sociedades comerciais e, no caso de sociedades por ações, acompanhado de documentos de eleição de seus </w:t>
      </w:r>
      <w:proofErr w:type="gramStart"/>
      <w:r w:rsidR="004E79C2" w:rsidRPr="005B5EAC">
        <w:rPr>
          <w:lang w:val="pt-BR"/>
        </w:rPr>
        <w:t>administradores;</w:t>
      </w:r>
      <w:r w:rsidR="004E79C2" w:rsidRPr="005B5EAC">
        <w:rPr>
          <w:lang w:val="pt-BR"/>
        </w:rPr>
        <w:tab/>
      </w:r>
      <w:proofErr w:type="gramEnd"/>
      <w:r w:rsidR="004E79C2" w:rsidRPr="005B5EAC">
        <w:rPr>
          <w:lang w:val="pt-BR"/>
        </w:rPr>
        <w:br/>
        <w:t>b) Cópia dos documentos dos sócios, devidamente autenticadas;</w:t>
      </w:r>
    </w:p>
    <w:p w:rsidR="004E79C2" w:rsidRPr="005B5EAC" w:rsidRDefault="00183DEF" w:rsidP="004E79C2">
      <w:pPr>
        <w:tabs>
          <w:tab w:val="left" w:pos="284"/>
        </w:tabs>
        <w:overflowPunct w:val="0"/>
        <w:autoSpaceDE w:val="0"/>
        <w:autoSpaceDN w:val="0"/>
        <w:adjustRightInd w:val="0"/>
        <w:ind w:left="709" w:right="580" w:hanging="425"/>
        <w:jc w:val="both"/>
        <w:textAlignment w:val="baseline"/>
        <w:rPr>
          <w:lang w:val="pt-BR"/>
        </w:rPr>
      </w:pPr>
      <w:r w:rsidRPr="005B5EAC">
        <w:rPr>
          <w:lang w:val="pt-BR"/>
        </w:rPr>
        <w:tab/>
      </w:r>
      <w:r w:rsidR="004E79C2" w:rsidRPr="005B5EAC">
        <w:rPr>
          <w:lang w:val="pt-BR"/>
        </w:rPr>
        <w:t>c) Inscrição do Ato Constitutivo, no caso de sociedades civis, acompanhada de prova de diretoria em exercício.</w:t>
      </w:r>
      <w:r w:rsidR="004E79C2" w:rsidRPr="005B5EAC">
        <w:rPr>
          <w:lang w:val="pt-BR"/>
        </w:rPr>
        <w:tab/>
      </w:r>
      <w:r w:rsidR="004E79C2" w:rsidRPr="005B5EAC">
        <w:rPr>
          <w:lang w:val="pt-BR"/>
        </w:rPr>
        <w:br/>
        <w:t xml:space="preserve">d) </w:t>
      </w:r>
      <w:r w:rsidR="004E79C2" w:rsidRPr="005B5EAC">
        <w:rPr>
          <w:bCs/>
          <w:lang w:val="pt-BR"/>
        </w:rPr>
        <w:t>Alvará de Funcionamento/Localização;</w:t>
      </w:r>
    </w:p>
    <w:p w:rsidR="004E79C2" w:rsidRPr="005B5EAC" w:rsidRDefault="004E79C2" w:rsidP="004E79C2">
      <w:pPr>
        <w:overflowPunct w:val="0"/>
        <w:autoSpaceDE w:val="0"/>
        <w:autoSpaceDN w:val="0"/>
        <w:adjustRightInd w:val="0"/>
        <w:ind w:left="709" w:right="580" w:hanging="425"/>
        <w:jc w:val="both"/>
        <w:textAlignment w:val="baseline"/>
        <w:rPr>
          <w:b/>
          <w:bCs/>
          <w:lang w:val="pt-BR"/>
        </w:rPr>
      </w:pPr>
      <w:r w:rsidRPr="005B5EAC">
        <w:rPr>
          <w:b/>
          <w:bCs/>
          <w:lang w:val="pt-BR"/>
        </w:rPr>
        <w:br/>
        <w:t>1.2.2.</w:t>
      </w:r>
      <w:r w:rsidRPr="005B5EAC">
        <w:rPr>
          <w:b/>
          <w:bCs/>
          <w:lang w:val="pt-BR"/>
        </w:rPr>
        <w:tab/>
        <w:t>Regularidade Fiscal</w:t>
      </w:r>
    </w:p>
    <w:p w:rsidR="004E79C2" w:rsidRPr="005B5EAC" w:rsidRDefault="004E79C2" w:rsidP="004E79C2">
      <w:pPr>
        <w:pStyle w:val="Estilo2"/>
        <w:ind w:left="709" w:right="580" w:hanging="425"/>
        <w:rPr>
          <w:sz w:val="20"/>
        </w:rPr>
      </w:pPr>
      <w:r w:rsidRPr="005B5EAC">
        <w:rPr>
          <w:b/>
          <w:sz w:val="20"/>
        </w:rPr>
        <w:t>a)</w:t>
      </w:r>
      <w:r w:rsidRPr="005B5EAC">
        <w:rPr>
          <w:sz w:val="20"/>
        </w:rPr>
        <w:t xml:space="preserve"> Prova de Inscrição no Cadastro de Pessoa Física (CPF) ou no Cadastro Nacional de Pessoa Jurídica </w:t>
      </w:r>
      <w:r w:rsidRPr="005B5EAC">
        <w:rPr>
          <w:b/>
          <w:sz w:val="20"/>
        </w:rPr>
        <w:t>(CNPJ)</w:t>
      </w:r>
      <w:r w:rsidRPr="005B5EAC">
        <w:rPr>
          <w:sz w:val="20"/>
        </w:rPr>
        <w:t xml:space="preserve">; </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b)</w:t>
      </w:r>
      <w:r w:rsidRPr="005B5EAC">
        <w:rPr>
          <w:lang w:val="pt-BR"/>
        </w:rPr>
        <w:t xml:space="preserve"> </w:t>
      </w:r>
      <w:r w:rsidRPr="005B5EAC">
        <w:rPr>
          <w:bCs/>
          <w:lang w:val="pt-BR"/>
        </w:rPr>
        <w:t>Prova de inscrição no Cadastro de Contribuintes Estadual</w:t>
      </w:r>
      <w:r w:rsidRPr="005B5EAC">
        <w:rPr>
          <w:lang w:val="pt-BR"/>
        </w:rPr>
        <w:t>, relativo à sede do proponente, pertinente ao seu ramo de atividade e compatível com o objeto contratual;</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c)</w:t>
      </w:r>
      <w:r w:rsidRPr="005B5EAC">
        <w:rPr>
          <w:lang w:val="pt-BR"/>
        </w:rPr>
        <w:t xml:space="preserve"> Prova de regularidade para com a </w:t>
      </w:r>
      <w:r w:rsidRPr="005B5EAC">
        <w:rPr>
          <w:b/>
          <w:lang w:val="pt-BR"/>
        </w:rPr>
        <w:t>Fazenda Federal</w:t>
      </w:r>
      <w:r w:rsidRPr="005B5EAC">
        <w:rPr>
          <w:lang w:val="pt-BR"/>
        </w:rPr>
        <w:t>, a Certidão Conjunta de Tributos Federais e Quanto à Dívida Ativa da União juntamente com a CNDI – Certidão Negativa de Débito do INSS, (Certidões unificadas).</w:t>
      </w:r>
    </w:p>
    <w:p w:rsidR="004E79C2" w:rsidRPr="005B5EAC" w:rsidRDefault="004E79C2" w:rsidP="004E79C2">
      <w:pPr>
        <w:pStyle w:val="Estilo2"/>
        <w:tabs>
          <w:tab w:val="left" w:pos="2160"/>
        </w:tabs>
        <w:ind w:left="709" w:right="580" w:hanging="425"/>
        <w:rPr>
          <w:sz w:val="20"/>
        </w:rPr>
      </w:pPr>
      <w:r w:rsidRPr="005B5EAC">
        <w:rPr>
          <w:b/>
          <w:sz w:val="20"/>
        </w:rPr>
        <w:t>d)</w:t>
      </w:r>
      <w:r w:rsidRPr="005B5EAC">
        <w:rPr>
          <w:sz w:val="20"/>
        </w:rPr>
        <w:t xml:space="preserve"> Prova de regularidade para com a </w:t>
      </w:r>
      <w:r w:rsidRPr="005B5EAC">
        <w:rPr>
          <w:b/>
          <w:sz w:val="20"/>
        </w:rPr>
        <w:t>Fazenda Estadual</w:t>
      </w:r>
      <w:r w:rsidRPr="005B5EAC">
        <w:rPr>
          <w:sz w:val="20"/>
        </w:rPr>
        <w:t>, a Certidão Negativa de Débito Fiscal (CND), expedida pela Agência Fazendária da Secretaria de Estado de Fazenda e/ou Finanças do domicílio tributário do licitado;</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e)</w:t>
      </w:r>
      <w:r w:rsidRPr="005B5EAC">
        <w:rPr>
          <w:lang w:val="pt-BR"/>
        </w:rPr>
        <w:t xml:space="preserve"> Prova de regularidade fiscal para com a </w:t>
      </w:r>
      <w:r w:rsidRPr="005B5EAC">
        <w:rPr>
          <w:b/>
          <w:bCs/>
          <w:lang w:val="pt-BR"/>
        </w:rPr>
        <w:t>Fazenda Municipal</w:t>
      </w:r>
      <w:r w:rsidRPr="005B5EAC">
        <w:rPr>
          <w:lang w:val="pt-BR"/>
        </w:rPr>
        <w:t xml:space="preserve"> do domicílio ou sede da licitante, expedida pelo órgão competente;</w:t>
      </w:r>
    </w:p>
    <w:p w:rsidR="004E79C2" w:rsidRPr="005B5EAC" w:rsidRDefault="004E79C2" w:rsidP="004E79C2">
      <w:pPr>
        <w:overflowPunct w:val="0"/>
        <w:autoSpaceDE w:val="0"/>
        <w:autoSpaceDN w:val="0"/>
        <w:adjustRightInd w:val="0"/>
        <w:ind w:left="709" w:right="580" w:hanging="425"/>
        <w:jc w:val="both"/>
        <w:textAlignment w:val="baseline"/>
        <w:rPr>
          <w:b/>
          <w:bCs/>
          <w:lang w:val="pt-BR"/>
        </w:rPr>
      </w:pPr>
      <w:r w:rsidRPr="005B5EAC">
        <w:rPr>
          <w:b/>
          <w:lang w:val="pt-BR"/>
        </w:rPr>
        <w:t>f)</w:t>
      </w:r>
      <w:r w:rsidRPr="005B5EAC">
        <w:rPr>
          <w:lang w:val="pt-BR"/>
        </w:rPr>
        <w:t xml:space="preserve"> Certificado de Regularidade de Situação com o FGTS </w:t>
      </w:r>
      <w:r w:rsidRPr="005B5EAC">
        <w:rPr>
          <w:b/>
          <w:bCs/>
          <w:lang w:val="pt-BR"/>
        </w:rPr>
        <w:t>(CRS/FGTS);</w:t>
      </w:r>
    </w:p>
    <w:p w:rsidR="004E79C2" w:rsidRPr="005B5EAC" w:rsidRDefault="004E79C2" w:rsidP="004E79C2">
      <w:pPr>
        <w:overflowPunct w:val="0"/>
        <w:autoSpaceDE w:val="0"/>
        <w:autoSpaceDN w:val="0"/>
        <w:adjustRightInd w:val="0"/>
        <w:ind w:left="709" w:right="580" w:hanging="425"/>
        <w:jc w:val="both"/>
        <w:textAlignment w:val="baseline"/>
        <w:rPr>
          <w:bCs/>
          <w:lang w:val="pt-BR"/>
        </w:rPr>
      </w:pPr>
      <w:r w:rsidRPr="005B5EAC">
        <w:rPr>
          <w:b/>
          <w:bCs/>
          <w:lang w:val="pt-BR"/>
        </w:rPr>
        <w:t>h)</w:t>
      </w:r>
      <w:r w:rsidRPr="005B5EAC">
        <w:rPr>
          <w:bCs/>
          <w:lang w:val="pt-BR"/>
        </w:rPr>
        <w:t xml:space="preserve">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7" w:history="1">
        <w:r w:rsidRPr="005B5EAC">
          <w:rPr>
            <w:rStyle w:val="Hyperlink"/>
            <w:bCs/>
            <w:lang w:val="pt-BR"/>
          </w:rPr>
          <w:t>www.tst.gov.br</w:t>
        </w:r>
      </w:hyperlink>
      <w:r w:rsidRPr="005B5EAC">
        <w:rPr>
          <w:bCs/>
          <w:lang w:val="pt-BR"/>
        </w:rPr>
        <w:t xml:space="preserve">. </w:t>
      </w:r>
    </w:p>
    <w:p w:rsidR="004E79C2" w:rsidRPr="005B5EAC" w:rsidRDefault="004E79C2" w:rsidP="004E79C2">
      <w:pPr>
        <w:overflowPunct w:val="0"/>
        <w:autoSpaceDE w:val="0"/>
        <w:autoSpaceDN w:val="0"/>
        <w:adjustRightInd w:val="0"/>
        <w:ind w:left="709" w:right="580" w:hanging="425"/>
        <w:jc w:val="both"/>
        <w:textAlignment w:val="baseline"/>
        <w:rPr>
          <w:b/>
          <w:lang w:val="pt-BR"/>
        </w:rPr>
      </w:pPr>
    </w:p>
    <w:p w:rsidR="004E79C2" w:rsidRPr="005B5EAC" w:rsidRDefault="004E79C2" w:rsidP="004E79C2">
      <w:pPr>
        <w:tabs>
          <w:tab w:val="left" w:pos="709"/>
        </w:tabs>
        <w:overflowPunct w:val="0"/>
        <w:autoSpaceDE w:val="0"/>
        <w:autoSpaceDN w:val="0"/>
        <w:adjustRightInd w:val="0"/>
        <w:ind w:left="709" w:right="580" w:hanging="425"/>
        <w:jc w:val="both"/>
        <w:textAlignment w:val="baseline"/>
        <w:rPr>
          <w:b/>
          <w:lang w:val="pt-BR"/>
        </w:rPr>
      </w:pPr>
      <w:r w:rsidRPr="005B5EAC">
        <w:rPr>
          <w:b/>
          <w:lang w:val="pt-BR"/>
        </w:rPr>
        <w:t>1.2.3. Declaração, assinada por representante legal da proponente, de que:</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a) Não foi declarada </w:t>
      </w:r>
      <w:r w:rsidRPr="005B5EAC">
        <w:rPr>
          <w:bCs/>
          <w:lang w:val="pt-BR"/>
        </w:rPr>
        <w:t>inidônea</w:t>
      </w:r>
      <w:r w:rsidRPr="005B5EAC">
        <w:rPr>
          <w:lang w:val="pt-BR"/>
        </w:rPr>
        <w:t xml:space="preserve"> para licitar por nenhum órgão federal, estadual ou municipal, conforme modelo do Anexo 6;</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b) Não há </w:t>
      </w:r>
      <w:r w:rsidRPr="005B5EAC">
        <w:rPr>
          <w:bCs/>
          <w:lang w:val="pt-BR"/>
        </w:rPr>
        <w:t xml:space="preserve">superveniência </w:t>
      </w:r>
      <w:r w:rsidRPr="005B5EAC">
        <w:rPr>
          <w:lang w:val="pt-BR"/>
        </w:rPr>
        <w:t>de fato impeditiva para a habilitação da proponente, sob as penas cabíveis, nos termos do Art. 32 da Lei nº 8.66</w:t>
      </w:r>
      <w:r w:rsidR="00C36550" w:rsidRPr="005B5EAC">
        <w:rPr>
          <w:lang w:val="pt-BR"/>
        </w:rPr>
        <w:t>6/93, conforme modelo do Anexo 7</w:t>
      </w:r>
      <w:r w:rsidRPr="005B5EAC">
        <w:rPr>
          <w:lang w:val="pt-BR"/>
        </w:rPr>
        <w:t>;</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c) </w:t>
      </w:r>
      <w:r w:rsidRPr="005B5EAC">
        <w:rPr>
          <w:bCs/>
          <w:lang w:val="pt-BR"/>
        </w:rPr>
        <w:t>A empresa atende ao disposto no Art. 7°, inciso XXXIII da Constituição Federal</w:t>
      </w:r>
      <w:r w:rsidRPr="005B5EAC">
        <w:rPr>
          <w:lang w:val="pt-BR"/>
        </w:rPr>
        <w:t xml:space="preserve"> (Lei 9.854 de 27/10/99), (não emprega meno</w:t>
      </w:r>
      <w:r w:rsidR="00C36550" w:rsidRPr="005B5EAC">
        <w:rPr>
          <w:lang w:val="pt-BR"/>
        </w:rPr>
        <w:t xml:space="preserve">res), conforme modelo do Anexo </w:t>
      </w:r>
      <w:proofErr w:type="gramStart"/>
      <w:r w:rsidR="00C36550" w:rsidRPr="005B5EAC">
        <w:rPr>
          <w:lang w:val="pt-BR"/>
        </w:rPr>
        <w:t>8</w:t>
      </w:r>
      <w:r w:rsidR="00FF4540" w:rsidRPr="005B5EAC">
        <w:rPr>
          <w:lang w:val="pt-BR"/>
        </w:rPr>
        <w:t>;</w:t>
      </w:r>
      <w:r w:rsidR="00FF4540" w:rsidRPr="005B5EAC">
        <w:rPr>
          <w:lang w:val="pt-BR"/>
        </w:rPr>
        <w:tab/>
      </w:r>
      <w:proofErr w:type="gramEnd"/>
      <w:r w:rsidR="00FF4540" w:rsidRPr="005B5EAC">
        <w:rPr>
          <w:lang w:val="pt-BR"/>
        </w:rPr>
        <w:br/>
      </w:r>
      <w:r w:rsidRPr="005B5EAC">
        <w:rPr>
          <w:lang w:val="pt-BR"/>
        </w:rPr>
        <w:t xml:space="preserve">d) Não integra em seu corpo social, nem no quadro funcional, empregado público ou membro comissionado de órgão direto ou indireto da Administração Municipal – Art. 9º inciso III </w:t>
      </w:r>
      <w:r w:rsidR="00C36550" w:rsidRPr="005B5EAC">
        <w:rPr>
          <w:lang w:val="pt-BR"/>
        </w:rPr>
        <w:t>da Lei 8.666/93 conforme Anexo 11</w:t>
      </w:r>
      <w:r w:rsidRPr="005B5EAC">
        <w:rPr>
          <w:lang w:val="pt-BR"/>
        </w:rPr>
        <w:t xml:space="preserve">. </w:t>
      </w:r>
      <w:r w:rsidRPr="005B5EAC">
        <w:rPr>
          <w:lang w:val="pt-BR"/>
        </w:rPr>
        <w:tab/>
        <w:t xml:space="preserve"> </w:t>
      </w:r>
      <w:r w:rsidRPr="005B5EAC">
        <w:rPr>
          <w:lang w:val="pt-BR"/>
        </w:rPr>
        <w:br/>
        <w:t>e) Pleno atendimento ao Edital, conforme modelo Anexo 8;</w:t>
      </w:r>
      <w:r w:rsidRPr="005B5EAC">
        <w:rPr>
          <w:lang w:val="pt-BR"/>
        </w:rPr>
        <w:tab/>
      </w:r>
      <w:r w:rsidRPr="005B5EAC">
        <w:rPr>
          <w:lang w:val="pt-BR"/>
        </w:rPr>
        <w:br/>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lang w:val="pt-BR"/>
        </w:rPr>
        <w:t>1.2.4.</w:t>
      </w:r>
      <w:r w:rsidRPr="005B5EAC">
        <w:rPr>
          <w:b/>
          <w:lang w:val="pt-BR"/>
        </w:rPr>
        <w:tab/>
        <w:t>Qualificação Econômico-Financeira</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a) Certidão negativa de </w:t>
      </w:r>
      <w:r w:rsidRPr="005B5EAC">
        <w:rPr>
          <w:b/>
          <w:lang w:val="pt-BR"/>
        </w:rPr>
        <w:t>falência</w:t>
      </w:r>
      <w:r w:rsidRPr="005B5EAC">
        <w:rPr>
          <w:lang w:val="pt-BR"/>
        </w:rPr>
        <w:t xml:space="preserve"> ou concordata expedida pelo distribuidor da sede do licitado. (Caso não haja prazo de validade expresso na Certidão, o prazo de validade considerado será de até 90 dias, após a </w:t>
      </w:r>
      <w:proofErr w:type="gramStart"/>
      <w:r w:rsidRPr="005B5EAC">
        <w:rPr>
          <w:lang w:val="pt-BR"/>
        </w:rPr>
        <w:t>emissão.</w:t>
      </w:r>
      <w:r w:rsidRPr="005B5EAC">
        <w:rPr>
          <w:lang w:val="pt-BR"/>
        </w:rPr>
        <w:tab/>
      </w:r>
      <w:proofErr w:type="gramEnd"/>
      <w:r w:rsidRPr="005B5EAC">
        <w:rPr>
          <w:lang w:val="pt-BR"/>
        </w:rPr>
        <w:br/>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lang w:val="pt-BR"/>
        </w:rPr>
        <w:t>1.2.5. Qualificação Técnica</w:t>
      </w:r>
    </w:p>
    <w:p w:rsidR="004E79C2" w:rsidRPr="005B5EAC" w:rsidRDefault="004E79C2" w:rsidP="004E79C2">
      <w:pPr>
        <w:pStyle w:val="Recuodecorpodetexto"/>
        <w:spacing w:line="240" w:lineRule="auto"/>
        <w:ind w:left="709" w:right="580" w:hanging="425"/>
        <w:outlineLvl w:val="0"/>
        <w:rPr>
          <w:rFonts w:ascii="Times New Roman" w:hAnsi="Times New Roman"/>
          <w:b/>
          <w:bCs/>
          <w:color w:val="auto"/>
          <w:sz w:val="20"/>
        </w:rPr>
      </w:pPr>
      <w:r w:rsidRPr="005B5EAC">
        <w:rPr>
          <w:rFonts w:ascii="Times New Roman" w:hAnsi="Times New Roman"/>
          <w:b/>
          <w:bCs/>
          <w:color w:val="auto"/>
          <w:sz w:val="20"/>
        </w:rPr>
        <w:t xml:space="preserve">a) </w:t>
      </w:r>
      <w:r w:rsidRPr="005B5EAC">
        <w:rPr>
          <w:rFonts w:ascii="Times New Roman" w:hAnsi="Times New Roman"/>
          <w:b/>
          <w:bCs/>
          <w:color w:val="auto"/>
          <w:sz w:val="20"/>
          <w:u w:val="single"/>
        </w:rPr>
        <w:t>No mínimo</w:t>
      </w:r>
      <w:r w:rsidRPr="005B5EAC">
        <w:rPr>
          <w:rFonts w:ascii="Times New Roman" w:hAnsi="Times New Roman"/>
          <w:b/>
          <w:bCs/>
          <w:color w:val="auto"/>
          <w:sz w:val="20"/>
        </w:rPr>
        <w:t xml:space="preserve"> 01 (um) atestado de Capacidade Técnica expedida por </w:t>
      </w:r>
      <w:r w:rsidRPr="005B5EAC">
        <w:rPr>
          <w:rFonts w:ascii="Times New Roman" w:hAnsi="Times New Roman"/>
          <w:b/>
          <w:bCs/>
          <w:color w:val="auto"/>
          <w:sz w:val="20"/>
          <w:u w:val="single"/>
        </w:rPr>
        <w:t>pessoa jurídica</w:t>
      </w:r>
      <w:r w:rsidRPr="005B5EAC">
        <w:rPr>
          <w:rFonts w:ascii="Times New Roman" w:hAnsi="Times New Roman"/>
          <w:b/>
          <w:bCs/>
          <w:color w:val="auto"/>
          <w:sz w:val="20"/>
        </w:rPr>
        <w:t xml:space="preserve"> de direito público ou privado, de que fornece ou tenha fornecido os objetos pleiteados deste Edital. </w:t>
      </w:r>
    </w:p>
    <w:p w:rsidR="004E79C2" w:rsidRPr="005B5EAC" w:rsidRDefault="004E79C2" w:rsidP="004E79C2">
      <w:pPr>
        <w:pStyle w:val="Recuodecorpodetexto"/>
        <w:spacing w:line="240" w:lineRule="auto"/>
        <w:ind w:left="709" w:right="580" w:hanging="425"/>
        <w:outlineLvl w:val="0"/>
        <w:rPr>
          <w:rFonts w:ascii="Times New Roman" w:hAnsi="Times New Roman"/>
          <w:b/>
          <w:bCs/>
          <w:color w:val="auto"/>
          <w:sz w:val="20"/>
        </w:rPr>
      </w:pPr>
    </w:p>
    <w:p w:rsidR="004E79C2" w:rsidRPr="005B5EAC" w:rsidRDefault="004E79C2" w:rsidP="004E79C2">
      <w:pPr>
        <w:numPr>
          <w:ilvl w:val="1"/>
          <w:numId w:val="3"/>
        </w:numPr>
        <w:overflowPunct w:val="0"/>
        <w:autoSpaceDE w:val="0"/>
        <w:autoSpaceDN w:val="0"/>
        <w:adjustRightInd w:val="0"/>
        <w:ind w:left="709" w:right="580" w:hanging="425"/>
        <w:jc w:val="both"/>
        <w:textAlignment w:val="baseline"/>
        <w:rPr>
          <w:b/>
          <w:bCs/>
          <w:lang w:eastAsia="ar-SA"/>
        </w:rPr>
      </w:pPr>
      <w:r w:rsidRPr="005B5EAC">
        <w:rPr>
          <w:lang w:val="pt-BR" w:eastAsia="ar-SA"/>
        </w:rPr>
        <w:t xml:space="preserve">Os documentos exigidos para habilitação poderão ser apresentados em original, por qualquer processo de cópia autenticada, publicação em órgão da imprensa oficial, não sendo aceito qualquer documento em papel </w:t>
      </w:r>
      <w:proofErr w:type="spellStart"/>
      <w:r w:rsidRPr="005B5EAC">
        <w:rPr>
          <w:lang w:val="pt-BR" w:eastAsia="ar-SA"/>
        </w:rPr>
        <w:t>termo-sensível</w:t>
      </w:r>
      <w:proofErr w:type="spellEnd"/>
      <w:r w:rsidRPr="005B5EAC">
        <w:rPr>
          <w:lang w:val="pt-BR" w:eastAsia="ar-SA"/>
        </w:rPr>
        <w:t xml:space="preserve"> (</w:t>
      </w:r>
      <w:proofErr w:type="spellStart"/>
      <w:r w:rsidRPr="005B5EAC">
        <w:rPr>
          <w:lang w:val="pt-BR" w:eastAsia="ar-SA"/>
        </w:rPr>
        <w:t>Fac-simile</w:t>
      </w:r>
      <w:proofErr w:type="spellEnd"/>
      <w:r w:rsidRPr="005B5EAC">
        <w:rPr>
          <w:lang w:val="pt-BR" w:eastAsia="ar-SA"/>
        </w:rPr>
        <w:t xml:space="preserve">). </w:t>
      </w:r>
      <w:r w:rsidRPr="005B5EAC">
        <w:rPr>
          <w:lang w:eastAsia="ar-SA"/>
        </w:rPr>
        <w:t xml:space="preserve">As </w:t>
      </w:r>
      <w:proofErr w:type="spellStart"/>
      <w:r w:rsidRPr="005B5EAC">
        <w:rPr>
          <w:lang w:eastAsia="ar-SA"/>
        </w:rPr>
        <w:t>cópias</w:t>
      </w:r>
      <w:proofErr w:type="spellEnd"/>
      <w:r w:rsidRPr="005B5EAC">
        <w:rPr>
          <w:lang w:eastAsia="ar-SA"/>
        </w:rPr>
        <w:t xml:space="preserve"> </w:t>
      </w:r>
      <w:proofErr w:type="spellStart"/>
      <w:r w:rsidRPr="005B5EAC">
        <w:rPr>
          <w:lang w:eastAsia="ar-SA"/>
        </w:rPr>
        <w:t>deverão</w:t>
      </w:r>
      <w:proofErr w:type="spellEnd"/>
      <w:r w:rsidRPr="005B5EAC">
        <w:rPr>
          <w:lang w:eastAsia="ar-SA"/>
        </w:rPr>
        <w:t xml:space="preserve"> </w:t>
      </w:r>
      <w:proofErr w:type="spellStart"/>
      <w:r w:rsidRPr="005B5EAC">
        <w:rPr>
          <w:lang w:eastAsia="ar-SA"/>
        </w:rPr>
        <w:t>ser</w:t>
      </w:r>
      <w:proofErr w:type="spellEnd"/>
      <w:r w:rsidRPr="005B5EAC">
        <w:rPr>
          <w:lang w:eastAsia="ar-SA"/>
        </w:rPr>
        <w:t xml:space="preserve"> </w:t>
      </w:r>
      <w:proofErr w:type="spellStart"/>
      <w:r w:rsidRPr="005B5EAC">
        <w:rPr>
          <w:lang w:eastAsia="ar-SA"/>
        </w:rPr>
        <w:t>apresentadas</w:t>
      </w:r>
      <w:proofErr w:type="spellEnd"/>
      <w:r w:rsidRPr="005B5EAC">
        <w:rPr>
          <w:lang w:eastAsia="ar-SA"/>
        </w:rPr>
        <w:t xml:space="preserve"> </w:t>
      </w:r>
      <w:proofErr w:type="spellStart"/>
      <w:r w:rsidRPr="005B5EAC">
        <w:rPr>
          <w:lang w:eastAsia="ar-SA"/>
        </w:rPr>
        <w:t>perfeitamente</w:t>
      </w:r>
      <w:proofErr w:type="spellEnd"/>
      <w:r w:rsidRPr="005B5EAC">
        <w:rPr>
          <w:lang w:eastAsia="ar-SA"/>
        </w:rPr>
        <w:t xml:space="preserve"> </w:t>
      </w:r>
      <w:proofErr w:type="spellStart"/>
      <w:r w:rsidRPr="005B5EAC">
        <w:rPr>
          <w:lang w:eastAsia="ar-SA"/>
        </w:rPr>
        <w:t>legíveis</w:t>
      </w:r>
      <w:proofErr w:type="spellEnd"/>
      <w:r w:rsidRPr="005B5EAC">
        <w:rPr>
          <w:lang w:eastAsia="ar-SA"/>
        </w:rPr>
        <w:t>.</w:t>
      </w:r>
    </w:p>
    <w:p w:rsidR="004E79C2" w:rsidRPr="005B5EAC" w:rsidRDefault="004E79C2" w:rsidP="004E79C2">
      <w:pPr>
        <w:numPr>
          <w:ilvl w:val="1"/>
          <w:numId w:val="3"/>
        </w:numPr>
        <w:overflowPunct w:val="0"/>
        <w:autoSpaceDE w:val="0"/>
        <w:autoSpaceDN w:val="0"/>
        <w:adjustRightInd w:val="0"/>
        <w:ind w:left="709" w:right="580" w:hanging="425"/>
        <w:jc w:val="both"/>
        <w:textAlignment w:val="baseline"/>
        <w:rPr>
          <w:b/>
          <w:bCs/>
          <w:lang w:val="pt-BR" w:eastAsia="ar-SA"/>
        </w:rPr>
      </w:pPr>
      <w:r w:rsidRPr="005B5EAC">
        <w:rPr>
          <w:lang w:val="pt-BR" w:eastAsia="ar-SA"/>
        </w:rPr>
        <w:lastRenderedPageBreak/>
        <w:t>O Pregoeiro reserva-se o direito de solicitar das licitantes, em qualquer tempo, no curso da licitação, quaisquer esclarecimentos sobre documentos já entregues, fixando-lhes prazo para atendimento.</w:t>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bCs/>
          <w:lang w:val="pt-BR" w:eastAsia="ar-SA"/>
        </w:rPr>
        <w:t>1.5.</w:t>
      </w:r>
      <w:r w:rsidRPr="005B5EAC">
        <w:rPr>
          <w:lang w:val="pt-BR"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1.6.</w:t>
      </w:r>
      <w:r w:rsidRPr="005B5EAC">
        <w:rPr>
          <w:lang w:val="pt-BR"/>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bCs/>
          <w:lang w:val="pt-BR"/>
        </w:rPr>
        <w:t>1.7.</w:t>
      </w:r>
      <w:r w:rsidRPr="005B5EAC">
        <w:rPr>
          <w:b/>
          <w:bCs/>
          <w:lang w:val="pt-BR"/>
        </w:rPr>
        <w:tab/>
      </w:r>
      <w:r w:rsidRPr="005B5EAC">
        <w:rPr>
          <w:lang w:val="pt-BR"/>
        </w:rPr>
        <w:t xml:space="preserve">Os documentos de habilitação deverão estar em plena vigência e, na hipótese de inexistência de prazo de validade expresso no documento, deverão ter sido emitidos há menos de 90 (noventa) dias da data estabelecida para o recebimento das propostas. </w:t>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lang w:val="pt-BR"/>
        </w:rPr>
        <w:t xml:space="preserve">1.8. </w:t>
      </w:r>
      <w:r w:rsidRPr="005B5EAC">
        <w:rPr>
          <w:b/>
          <w:lang w:val="pt-BR"/>
        </w:rPr>
        <w:tab/>
        <w:t xml:space="preserve">Em se tratando de </w:t>
      </w:r>
      <w:r w:rsidRPr="005B5EAC">
        <w:rPr>
          <w:b/>
          <w:bCs/>
          <w:u w:val="single"/>
          <w:lang w:val="pt-BR"/>
        </w:rPr>
        <w:t>microempresa ou empresa de pequeno porte</w:t>
      </w:r>
      <w:r w:rsidRPr="005B5EAC">
        <w:rPr>
          <w:b/>
          <w:bCs/>
          <w:lang w:val="pt-BR"/>
        </w:rPr>
        <w:t xml:space="preserve">, </w:t>
      </w:r>
      <w:r w:rsidRPr="005B5EAC">
        <w:rPr>
          <w:b/>
          <w:lang w:val="pt-BR"/>
        </w:rPr>
        <w:t>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para regularização da documentação, pagamento ou parcelamento do débito, e emissão de eventuais certidões negativas ou positivas com efeito de certidão negativa.</w:t>
      </w:r>
    </w:p>
    <w:p w:rsidR="009A4FC4" w:rsidRPr="005B5EAC" w:rsidRDefault="004E79C2" w:rsidP="00891B84">
      <w:pPr>
        <w:spacing w:before="3"/>
        <w:ind w:left="709" w:right="580" w:hanging="425"/>
        <w:rPr>
          <w:lang w:val="pt-BR"/>
        </w:rPr>
      </w:pPr>
      <w:r w:rsidRPr="005B5EAC">
        <w:rPr>
          <w:b/>
          <w:lang w:val="pt-BR"/>
        </w:rPr>
        <w:t xml:space="preserve">1.9. </w:t>
      </w:r>
      <w:r w:rsidRPr="005B5EAC">
        <w:rPr>
          <w:b/>
          <w:lang w:val="pt-BR"/>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9A4FC4" w:rsidRPr="005B5EAC" w:rsidRDefault="009A4FC4" w:rsidP="0006750A">
      <w:pPr>
        <w:spacing w:line="200" w:lineRule="exact"/>
        <w:ind w:left="851" w:right="580"/>
        <w:rPr>
          <w:lang w:val="pt-BR"/>
        </w:rPr>
      </w:pPr>
    </w:p>
    <w:p w:rsidR="009A4FC4" w:rsidRPr="005B5EAC" w:rsidRDefault="009A4FC4" w:rsidP="0006750A">
      <w:pPr>
        <w:spacing w:before="17" w:line="200" w:lineRule="exact"/>
        <w:ind w:left="851" w:right="580"/>
        <w:rPr>
          <w:lang w:val="pt-BR"/>
        </w:rPr>
      </w:pPr>
    </w:p>
    <w:p w:rsidR="009A4FC4" w:rsidRPr="005B5EAC" w:rsidRDefault="0093264B" w:rsidP="0006750A">
      <w:pPr>
        <w:spacing w:before="37"/>
        <w:ind w:left="851" w:right="580"/>
        <w:jc w:val="center"/>
        <w:rPr>
          <w:rFonts w:eastAsia="Arial"/>
          <w:lang w:val="pt-BR"/>
        </w:rPr>
      </w:pPr>
      <w:r w:rsidRPr="005B5EAC">
        <w:rPr>
          <w:rFonts w:eastAsia="Arial"/>
          <w:b/>
          <w:lang w:val="pt-BR"/>
        </w:rPr>
        <w:t>ANEXO 03</w:t>
      </w:r>
    </w:p>
    <w:p w:rsidR="009A4FC4" w:rsidRPr="005B5EAC" w:rsidRDefault="009A4FC4" w:rsidP="008E5B89">
      <w:pPr>
        <w:jc w:val="center"/>
        <w:rPr>
          <w:lang w:val="pt-BR"/>
        </w:rPr>
      </w:pPr>
    </w:p>
    <w:p w:rsidR="009A4FC4" w:rsidRPr="005B5EAC" w:rsidRDefault="0093264B" w:rsidP="008E5B89">
      <w:pPr>
        <w:jc w:val="center"/>
        <w:rPr>
          <w:rFonts w:eastAsia="Arial"/>
          <w:lang w:val="pt-BR"/>
        </w:rPr>
      </w:pPr>
      <w:r w:rsidRPr="005B5EAC">
        <w:rPr>
          <w:rFonts w:eastAsia="Arial"/>
          <w:lang w:val="pt-BR"/>
        </w:rPr>
        <w:t xml:space="preserve">PREGÃO, NA FORMA ELETRÔNICA Nº </w:t>
      </w:r>
      <w:r w:rsidR="005B5EAC" w:rsidRPr="005B5EAC">
        <w:rPr>
          <w:rFonts w:eastAsia="Arial"/>
          <w:lang w:val="pt-BR"/>
        </w:rPr>
        <w:t>0</w:t>
      </w:r>
      <w:r w:rsidR="008340C8">
        <w:rPr>
          <w:rFonts w:eastAsia="Arial"/>
          <w:lang w:val="pt-BR"/>
        </w:rPr>
        <w:t>25</w:t>
      </w:r>
      <w:r w:rsidR="005B5EAC" w:rsidRPr="005B5EAC">
        <w:rPr>
          <w:rFonts w:eastAsia="Arial"/>
          <w:lang w:val="pt-BR"/>
        </w:rPr>
        <w:t>/2022</w:t>
      </w:r>
    </w:p>
    <w:p w:rsidR="009A4FC4" w:rsidRPr="005B5EAC" w:rsidRDefault="009A4FC4" w:rsidP="008E5B89">
      <w:pPr>
        <w:jc w:val="center"/>
        <w:rPr>
          <w:lang w:val="pt-BR"/>
        </w:rPr>
      </w:pPr>
    </w:p>
    <w:p w:rsidR="009A4FC4" w:rsidRPr="005B5EAC" w:rsidRDefault="0093264B" w:rsidP="008E5B89">
      <w:pPr>
        <w:jc w:val="center"/>
        <w:rPr>
          <w:rFonts w:eastAsia="Arial"/>
          <w:lang w:val="pt-BR"/>
        </w:rPr>
      </w:pPr>
      <w:r w:rsidRPr="005B5EAC">
        <w:rPr>
          <w:rFonts w:eastAsia="Arial"/>
          <w:lang w:val="pt-BR"/>
        </w:rPr>
        <w:t xml:space="preserve">PROCESSO ADMINISTRATIVO Nº </w:t>
      </w:r>
      <w:r w:rsidR="008340C8">
        <w:rPr>
          <w:rFonts w:eastAsia="Arial"/>
          <w:lang w:val="pt-BR"/>
        </w:rPr>
        <w:t>143</w:t>
      </w:r>
      <w:r w:rsidR="005B5EAC" w:rsidRPr="005B5EAC">
        <w:rPr>
          <w:rFonts w:eastAsia="Arial"/>
          <w:lang w:val="pt-BR"/>
        </w:rPr>
        <w:t>/2022</w:t>
      </w:r>
    </w:p>
    <w:p w:rsidR="009A4FC4" w:rsidRPr="005B5EAC" w:rsidRDefault="009A4FC4" w:rsidP="0006750A">
      <w:pPr>
        <w:spacing w:before="6" w:line="240" w:lineRule="exact"/>
        <w:ind w:left="851" w:right="580"/>
        <w:rPr>
          <w:lang w:val="pt-BR"/>
        </w:rPr>
      </w:pPr>
    </w:p>
    <w:p w:rsidR="009A4FC4" w:rsidRPr="005B5EAC" w:rsidRDefault="0093264B" w:rsidP="0006750A">
      <w:pPr>
        <w:spacing w:before="37" w:line="200" w:lineRule="exact"/>
        <w:ind w:left="851" w:right="580"/>
        <w:rPr>
          <w:rFonts w:eastAsia="Arial"/>
          <w:lang w:val="pt-BR"/>
        </w:rPr>
      </w:pPr>
      <w:r w:rsidRPr="005B5EAC">
        <w:rPr>
          <w:rFonts w:eastAsia="Arial"/>
          <w:b/>
          <w:position w:val="-1"/>
          <w:lang w:val="pt-BR"/>
        </w:rPr>
        <w:t>MODELO DE PROPOSTA COMERCIAL FINAL (licitante vencedor)</w:t>
      </w:r>
    </w:p>
    <w:p w:rsidR="009A4FC4" w:rsidRPr="005B5EAC" w:rsidRDefault="009A4FC4" w:rsidP="0006750A">
      <w:pPr>
        <w:spacing w:before="14" w:line="240" w:lineRule="exact"/>
        <w:ind w:left="851" w:right="580"/>
        <w:rPr>
          <w:lang w:val="pt-BR"/>
        </w:rPr>
      </w:pPr>
    </w:p>
    <w:p w:rsidR="009A4FC4" w:rsidRPr="005B5EAC" w:rsidRDefault="0093264B" w:rsidP="008E5B89">
      <w:pPr>
        <w:spacing w:before="37"/>
        <w:ind w:left="851" w:right="580"/>
        <w:rPr>
          <w:rFonts w:eastAsia="Arial"/>
          <w:lang w:val="pt-BR"/>
        </w:rPr>
      </w:pPr>
      <w:r w:rsidRPr="005B5EAC">
        <w:rPr>
          <w:rFonts w:eastAsia="Arial"/>
          <w:lang w:val="pt-BR"/>
        </w:rPr>
        <w:t>Apresentamos nossa proposta para prestação dos serviços objeto da presente licitação Pregão, na Forma Eletrônica</w:t>
      </w:r>
      <w:r w:rsidR="008E5B89" w:rsidRPr="005B5EAC">
        <w:rPr>
          <w:rFonts w:eastAsia="Arial"/>
          <w:lang w:val="pt-BR"/>
        </w:rPr>
        <w:t xml:space="preserve"> </w:t>
      </w:r>
      <w:r w:rsidRPr="005B5EAC">
        <w:rPr>
          <w:rFonts w:eastAsia="Arial"/>
          <w:b/>
          <w:lang w:val="pt-BR"/>
        </w:rPr>
        <w:t xml:space="preserve">nº </w:t>
      </w:r>
      <w:r w:rsidR="008340C8">
        <w:rPr>
          <w:rFonts w:eastAsia="Arial"/>
          <w:b/>
          <w:lang w:val="pt-BR"/>
        </w:rPr>
        <w:t>25/</w:t>
      </w:r>
      <w:r w:rsidR="005B5EAC" w:rsidRPr="005B5EAC">
        <w:rPr>
          <w:rFonts w:eastAsia="Arial"/>
          <w:b/>
          <w:lang w:val="pt-BR"/>
        </w:rPr>
        <w:t>2022</w:t>
      </w:r>
      <w:r w:rsidRPr="005B5EAC">
        <w:rPr>
          <w:rFonts w:eastAsia="Arial"/>
          <w:b/>
          <w:lang w:val="pt-BR"/>
        </w:rPr>
        <w:t xml:space="preserve"> </w:t>
      </w:r>
      <w:r w:rsidRPr="005B5EAC">
        <w:rPr>
          <w:rFonts w:eastAsia="Arial"/>
          <w:lang w:val="pt-BR"/>
        </w:rPr>
        <w:t>acatando todas as estipulações consignadas no respectivo Edital e seus anexos.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IDENTIFICAÇÃO DO CONCORRENTE:</w:t>
      </w:r>
    </w:p>
    <w:p w:rsidR="009A4FC4" w:rsidRPr="005B5EAC" w:rsidRDefault="009A4FC4" w:rsidP="0006750A">
      <w:pPr>
        <w:spacing w:before="5" w:line="280" w:lineRule="exact"/>
        <w:ind w:left="851" w:right="580"/>
        <w:rPr>
          <w:lang w:val="pt-BR"/>
        </w:rPr>
      </w:pPr>
    </w:p>
    <w:p w:rsidR="009A4FC4" w:rsidRPr="005B5EAC" w:rsidRDefault="0093264B" w:rsidP="0006750A">
      <w:pPr>
        <w:spacing w:line="563" w:lineRule="auto"/>
        <w:ind w:left="851" w:right="580"/>
        <w:rPr>
          <w:rFonts w:eastAsia="Arial"/>
          <w:lang w:val="pt-BR"/>
        </w:rPr>
      </w:pPr>
      <w:r w:rsidRPr="005B5EAC">
        <w:rPr>
          <w:rFonts w:eastAsia="Arial"/>
          <w:lang w:val="pt-BR"/>
        </w:rPr>
        <w:t xml:space="preserve">NOME DA EMPRESA:                                                 CNPJ e INSCRIÇÃO ESTADUAL: REPRESENTANTE e CARGO:                                   CARTEIRA DE IDENTIDADE e CPF: ENDEREÇO e TELEFONE:                                         AGÊNCIA e Nº DA CONTA BANCÁRIA </w:t>
      </w:r>
      <w:r w:rsidRPr="005B5EAC">
        <w:rPr>
          <w:rFonts w:eastAsia="Arial"/>
          <w:b/>
          <w:lang w:val="pt-BR"/>
        </w:rPr>
        <w:t>PREÇO (READEQUADO AO LANCE VENCEDOR)</w:t>
      </w:r>
    </w:p>
    <w:p w:rsidR="009A4FC4" w:rsidRPr="005B5EAC" w:rsidRDefault="0093264B" w:rsidP="0006750A">
      <w:pPr>
        <w:spacing w:before="12" w:line="564" w:lineRule="auto"/>
        <w:ind w:left="851" w:right="580"/>
        <w:rPr>
          <w:rFonts w:eastAsia="Arial"/>
          <w:lang w:val="pt-BR"/>
        </w:rPr>
      </w:pPr>
      <w:r w:rsidRPr="005B5EAC">
        <w:rPr>
          <w:rFonts w:eastAsia="Arial"/>
          <w:lang w:val="pt-BR"/>
        </w:rPr>
        <w:t>Deverá ser cotado, preço unitário e total por item, de acordo com o Anexo 01 do Edital. PROPOSTA: R$ (Por extenso)</w:t>
      </w:r>
    </w:p>
    <w:p w:rsidR="009A4FC4" w:rsidRPr="005B5EAC" w:rsidRDefault="0093264B" w:rsidP="0006750A">
      <w:pPr>
        <w:spacing w:before="3"/>
        <w:ind w:left="851" w:right="580"/>
        <w:rPr>
          <w:rFonts w:eastAsia="Arial"/>
          <w:lang w:val="pt-BR"/>
        </w:rPr>
      </w:pPr>
      <w:r w:rsidRPr="005B5EAC">
        <w:rPr>
          <w:rFonts w:eastAsia="Arial"/>
          <w:b/>
          <w:lang w:val="pt-BR"/>
        </w:rPr>
        <w:t>CONDIÇÕES GERAIS</w:t>
      </w:r>
    </w:p>
    <w:p w:rsidR="009A4FC4" w:rsidRPr="005B5EAC" w:rsidRDefault="009A4FC4" w:rsidP="0006750A">
      <w:pPr>
        <w:spacing w:before="5"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A proponente declara conhecer os termos do instrumento convocatório que rege a presente licitação.</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PRAZO DE GARANTIA</w:t>
      </w:r>
    </w:p>
    <w:p w:rsidR="009A4FC4" w:rsidRPr="005B5EAC" w:rsidRDefault="009A4FC4" w:rsidP="0006750A">
      <w:pPr>
        <w:spacing w:before="3"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 xml:space="preserve">A garantia deverá ser da seguinte forma: Para todos os </w:t>
      </w:r>
      <w:r w:rsidRPr="005B5EAC">
        <w:rPr>
          <w:rFonts w:eastAsia="Arial"/>
          <w:b/>
          <w:lang w:val="pt-BR"/>
        </w:rPr>
        <w:t xml:space="preserve">itens </w:t>
      </w:r>
      <w:r w:rsidRPr="005B5EAC">
        <w:rPr>
          <w:rFonts w:eastAsia="Arial"/>
          <w:lang w:val="pt-BR"/>
        </w:rPr>
        <w:t>de no mínimo, a contar do recebimento definitivo do objeto pela Contratante.</w:t>
      </w:r>
    </w:p>
    <w:p w:rsidR="009A4FC4" w:rsidRPr="005B5EAC" w:rsidRDefault="009A4FC4" w:rsidP="0006750A">
      <w:pPr>
        <w:spacing w:before="14"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LOCAL E PRAZO DE ENTREGA</w:t>
      </w:r>
    </w:p>
    <w:p w:rsidR="009A4FC4" w:rsidRPr="005B5EAC" w:rsidRDefault="009A4FC4" w:rsidP="0006750A">
      <w:pPr>
        <w:spacing w:before="5"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De acordo com o especificado no Anexo 01, deste Edital.</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lang w:val="pt-BR"/>
        </w:rPr>
        <w:lastRenderedPageBreak/>
        <w:t xml:space="preserve">Obs.: </w:t>
      </w:r>
      <w:r w:rsidRPr="005B5EAC">
        <w:rPr>
          <w:rFonts w:eastAsia="Arial"/>
          <w:lang w:val="pt-BR"/>
        </w:rPr>
        <w:t xml:space="preserve">No preço cotado já estão incluídas eventuais vantagens e/ou abatimentos, impostos, taxas e encargos sociais, obrigações   </w:t>
      </w:r>
      <w:proofErr w:type="gramStart"/>
      <w:r w:rsidRPr="005B5EAC">
        <w:rPr>
          <w:rFonts w:eastAsia="Arial"/>
          <w:lang w:val="pt-BR"/>
        </w:rPr>
        <w:t xml:space="preserve">trabalhistas,   </w:t>
      </w:r>
      <w:proofErr w:type="gramEnd"/>
      <w:r w:rsidRPr="005B5EAC">
        <w:rPr>
          <w:rFonts w:eastAsia="Arial"/>
          <w:lang w:val="pt-BR"/>
        </w:rPr>
        <w:t>previdenciárias,   fiscais   e   comerciais,   assim   como   despesas   com   transportes   e deslocamentos e outras quaisquer que incidam sobre a contratação.</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VALIDADE DA PROPOSTA COMERCIAL</w:t>
      </w:r>
    </w:p>
    <w:p w:rsidR="009A4FC4" w:rsidRPr="005B5EAC" w:rsidRDefault="009A4FC4" w:rsidP="0006750A">
      <w:pPr>
        <w:spacing w:before="6"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De no mínimo, 90 (noventa) dias contados a partir da data da sessão pública do Pregão.</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LOCAL E DATA</w:t>
      </w:r>
    </w:p>
    <w:p w:rsidR="009A4FC4" w:rsidRPr="005B5EAC" w:rsidRDefault="009A4FC4" w:rsidP="0006750A">
      <w:pPr>
        <w:spacing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NOME E ASSINATURA DO REPRESENTANTE DA EMPRESA</w:t>
      </w:r>
    </w:p>
    <w:p w:rsidR="009A4FC4" w:rsidRPr="005B5EAC" w:rsidRDefault="009A4FC4" w:rsidP="0006750A">
      <w:pPr>
        <w:spacing w:before="3" w:line="280" w:lineRule="exact"/>
        <w:ind w:left="851" w:right="580"/>
        <w:rPr>
          <w:lang w:val="pt-BR"/>
        </w:rPr>
      </w:pPr>
    </w:p>
    <w:p w:rsidR="009A4FC4" w:rsidRPr="005B5EAC" w:rsidRDefault="0093264B" w:rsidP="00891B84">
      <w:pPr>
        <w:ind w:left="851" w:right="580"/>
        <w:rPr>
          <w:lang w:val="pt-BR"/>
        </w:rPr>
      </w:pPr>
      <w:r w:rsidRPr="005B5EAC">
        <w:rPr>
          <w:rFonts w:eastAsia="Arial"/>
          <w:b/>
          <w:lang w:val="pt-BR"/>
        </w:rPr>
        <w:t>OBS: A INTERPOSIÇÃO DE RECURSO SUSPENDE O PRAZO DE VALIDADE DA PROPOSTA ATÉ DECISÃO.</w:t>
      </w:r>
    </w:p>
    <w:p w:rsidR="009A4FC4" w:rsidRPr="005B5EAC" w:rsidRDefault="001F1CFC" w:rsidP="0006750A">
      <w:pPr>
        <w:spacing w:line="200" w:lineRule="exact"/>
        <w:ind w:left="851" w:right="580"/>
        <w:rPr>
          <w:lang w:val="pt-BR"/>
        </w:rPr>
      </w:pPr>
      <w:r w:rsidRPr="005B5EAC">
        <w:rPr>
          <w:lang w:val="pt-BR"/>
        </w:rPr>
        <w:br/>
      </w:r>
      <w:r w:rsidRPr="005B5EAC">
        <w:rPr>
          <w:lang w:val="pt-BR"/>
        </w:rPr>
        <w:br/>
      </w:r>
      <w:r w:rsidRPr="005B5EAC">
        <w:rPr>
          <w:lang w:val="pt-BR"/>
        </w:rPr>
        <w:br/>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TERMO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ADESÃO</w:t>
      </w:r>
      <w:r w:rsidRPr="005B5EAC">
        <w:rPr>
          <w:rFonts w:eastAsia="Arial"/>
          <w:b/>
          <w:lang w:val="pt-BR"/>
        </w:rPr>
        <w:t xml:space="preserve"> </w:t>
      </w:r>
      <w:r w:rsidRPr="005B5EAC">
        <w:rPr>
          <w:rFonts w:eastAsia="Arial"/>
          <w:b/>
          <w:w w:val="99"/>
          <w:lang w:val="pt-BR"/>
        </w:rPr>
        <w:t>AO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PREGÃO</w:t>
      </w:r>
      <w:r w:rsidRPr="005B5EAC">
        <w:rPr>
          <w:rFonts w:eastAsia="Arial"/>
          <w:b/>
          <w:lang w:val="pt-BR"/>
        </w:rPr>
        <w:t xml:space="preserve"> </w:t>
      </w:r>
      <w:r w:rsidRPr="005B5EAC">
        <w:rPr>
          <w:rFonts w:eastAsia="Arial"/>
          <w:b/>
          <w:w w:val="99"/>
          <w:lang w:val="pt-BR"/>
        </w:rPr>
        <w:t>ELETRÔNICO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r w:rsidRPr="005B5EAC">
        <w:rPr>
          <w:rFonts w:eastAsia="Arial"/>
          <w:b/>
          <w:lang w:val="pt-BR"/>
        </w:rPr>
        <w:t xml:space="preserve"> </w:t>
      </w:r>
      <w:r w:rsidRPr="005B5EAC">
        <w:rPr>
          <w:rFonts w:eastAsia="Arial"/>
          <w:b/>
          <w:w w:val="99"/>
          <w:lang w:val="pt-BR"/>
        </w:rPr>
        <w:t>DO BRASIL</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INTERMEDIAÇÃO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OPERAÇÕES</w:t>
      </w:r>
    </w:p>
    <w:p w:rsidR="009A4FC4" w:rsidRPr="005B5EAC" w:rsidRDefault="009A4FC4" w:rsidP="0006750A">
      <w:pPr>
        <w:spacing w:before="9" w:line="100" w:lineRule="exact"/>
        <w:ind w:left="851" w:right="580"/>
        <w:rPr>
          <w:lang w:val="pt-BR"/>
        </w:rPr>
      </w:pPr>
    </w:p>
    <w:p w:rsidR="009A4FC4" w:rsidRPr="005B5EAC" w:rsidRDefault="009A4FC4" w:rsidP="0006750A">
      <w:pPr>
        <w:spacing w:line="200" w:lineRule="exact"/>
        <w:ind w:left="851" w:right="580"/>
        <w:rPr>
          <w:lang w:val="pt-BR"/>
        </w:rPr>
      </w:pPr>
    </w:p>
    <w:tbl>
      <w:tblPr>
        <w:tblW w:w="48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1"/>
        <w:gridCol w:w="6996"/>
      </w:tblGrid>
      <w:tr w:rsidR="00A4548A" w:rsidRPr="005B5EAC" w:rsidTr="00A4548A">
        <w:trPr>
          <w:trHeight w:val="289"/>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b/>
                <w:color w:val="000000"/>
                <w:highlight w:val="yellow"/>
                <w:lang w:val="pt-BR"/>
              </w:rPr>
            </w:pPr>
            <w:r w:rsidRPr="005B5EAC">
              <w:rPr>
                <w:b/>
                <w:color w:val="000000"/>
                <w:lang w:val="pt-BR"/>
              </w:rPr>
              <w:t>Natureza do Licitante (Pessoa física ou jurídica)</w:t>
            </w:r>
          </w:p>
        </w:tc>
      </w:tr>
      <w:tr w:rsidR="00A4548A" w:rsidRPr="005B5EAC" w:rsidTr="00A4548A">
        <w:trPr>
          <w:trHeight w:val="289"/>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 (</w:t>
            </w:r>
            <w:proofErr w:type="spellStart"/>
            <w:r w:rsidRPr="005B5EAC">
              <w:rPr>
                <w:color w:val="000000"/>
              </w:rPr>
              <w:t>Razão</w:t>
            </w:r>
            <w:proofErr w:type="spellEnd"/>
            <w:r w:rsidRPr="005B5EAC">
              <w:rPr>
                <w:color w:val="000000"/>
              </w:rPr>
              <w:t xml:space="preserve"> Social)</w:t>
            </w:r>
          </w:p>
        </w:tc>
      </w:tr>
      <w:tr w:rsidR="00A4548A" w:rsidRPr="005B5EAC" w:rsidTr="00A4548A">
        <w:trPr>
          <w:trHeight w:val="340"/>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Endereço</w:t>
            </w:r>
            <w:proofErr w:type="spellEnd"/>
            <w:r w:rsidRPr="005B5EAC">
              <w:rPr>
                <w:color w:val="000000"/>
              </w:rPr>
              <w:t>:</w:t>
            </w:r>
          </w:p>
        </w:tc>
      </w:tr>
      <w:tr w:rsidR="00A4548A" w:rsidRPr="005B5EAC" w:rsidTr="00A4548A">
        <w:trPr>
          <w:trHeight w:val="340"/>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Complemento</w:t>
            </w:r>
            <w:proofErr w:type="spellEnd"/>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Bairro</w:t>
            </w:r>
            <w:proofErr w:type="spellEnd"/>
            <w:r w:rsidRPr="005B5EAC">
              <w:rPr>
                <w:color w:val="000000"/>
              </w:rPr>
              <w:t>:</w:t>
            </w:r>
          </w:p>
        </w:tc>
      </w:tr>
      <w:tr w:rsidR="00A4548A" w:rsidRPr="005B5EAC" w:rsidTr="00A4548A">
        <w:trPr>
          <w:trHeight w:val="19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Cidade</w:t>
            </w:r>
            <w:proofErr w:type="spellEnd"/>
            <w:r w:rsidRPr="005B5EAC">
              <w:rPr>
                <w:color w:val="000000"/>
              </w:rPr>
              <w:t>:</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UF</w:t>
            </w:r>
          </w:p>
        </w:tc>
      </w:tr>
      <w:tr w:rsidR="00A4548A" w:rsidRPr="005B5EAC" w:rsidTr="00A4548A">
        <w:trPr>
          <w:trHeight w:val="19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CEP:</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CNPJ/CPF:</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Inscrição</w:t>
            </w:r>
            <w:proofErr w:type="spellEnd"/>
            <w:r w:rsidRPr="005B5EAC">
              <w:rPr>
                <w:color w:val="000000"/>
              </w:rPr>
              <w:t xml:space="preserve"> </w:t>
            </w:r>
            <w:proofErr w:type="spellStart"/>
            <w:r w:rsidRPr="005B5EAC">
              <w:rPr>
                <w:color w:val="000000"/>
              </w:rPr>
              <w:t>estadual</w:t>
            </w:r>
            <w:proofErr w:type="spellEnd"/>
            <w:r w:rsidRPr="005B5EAC">
              <w:rPr>
                <w:color w:val="000000"/>
              </w:rPr>
              <w:t>:</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RG</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Telefone</w:t>
            </w:r>
            <w:proofErr w:type="spellEnd"/>
            <w:r w:rsidRPr="005B5EAC">
              <w:rPr>
                <w:color w:val="000000"/>
              </w:rPr>
              <w:t xml:space="preserve"> </w:t>
            </w:r>
            <w:proofErr w:type="spellStart"/>
            <w:r w:rsidRPr="005B5EAC">
              <w:rPr>
                <w:color w:val="000000"/>
              </w:rPr>
              <w:t>comercial</w:t>
            </w:r>
            <w:proofErr w:type="spellEnd"/>
            <w:r w:rsidRPr="005B5EAC">
              <w:rPr>
                <w:color w:val="000000"/>
              </w:rPr>
              <w:t>:</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Celular</w:t>
            </w:r>
            <w:proofErr w:type="spellEnd"/>
            <w:r w:rsidRPr="005B5EAC">
              <w:rPr>
                <w:color w:val="000000"/>
              </w:rPr>
              <w:t>:</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r w:rsidR="00A4548A" w:rsidRPr="005B5EAC" w:rsidTr="00A4548A">
        <w:trPr>
          <w:trHeight w:val="175"/>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Representante</w:t>
            </w:r>
            <w:proofErr w:type="spellEnd"/>
            <w:r w:rsidRPr="005B5EAC">
              <w:rPr>
                <w:color w:val="000000"/>
              </w:rPr>
              <w:t xml:space="preserve"> legal:</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Cargo:</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Telefone</w:t>
            </w:r>
            <w:proofErr w:type="spellEnd"/>
            <w:r w:rsidRPr="005B5EAC">
              <w:rPr>
                <w:color w:val="000000"/>
              </w:rPr>
              <w:t>:</w:t>
            </w:r>
          </w:p>
        </w:tc>
      </w:tr>
      <w:tr w:rsidR="00A4548A" w:rsidRPr="005B5EAC" w:rsidTr="00A4548A">
        <w:trPr>
          <w:trHeight w:val="256"/>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Ramo</w:t>
            </w:r>
            <w:proofErr w:type="spellEnd"/>
            <w:r w:rsidRPr="005B5EAC">
              <w:rPr>
                <w:color w:val="000000"/>
              </w:rPr>
              <w:t xml:space="preserve"> de </w:t>
            </w:r>
            <w:proofErr w:type="spellStart"/>
            <w:r w:rsidRPr="005B5EAC">
              <w:rPr>
                <w:color w:val="000000"/>
              </w:rPr>
              <w:t>Atividade</w:t>
            </w:r>
            <w:proofErr w:type="spellEnd"/>
            <w:r w:rsidRPr="005B5EAC">
              <w:rPr>
                <w:color w:val="000000"/>
              </w:rPr>
              <w:t>:</w:t>
            </w:r>
          </w:p>
        </w:tc>
      </w:tr>
    </w:tbl>
    <w:p w:rsidR="00A4548A" w:rsidRPr="005B5EAC" w:rsidRDefault="00A4548A" w:rsidP="00A4548A">
      <w:pPr>
        <w:overflowPunct w:val="0"/>
        <w:autoSpaceDE w:val="0"/>
        <w:autoSpaceDN w:val="0"/>
        <w:adjustRightInd w:val="0"/>
        <w:ind w:left="709" w:right="438" w:hanging="425"/>
        <w:jc w:val="both"/>
        <w:textAlignment w:val="baseline"/>
        <w:rPr>
          <w:color w:val="000000"/>
        </w:rPr>
      </w:pP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1. </w:t>
      </w:r>
      <w:r w:rsidRPr="005B5EAC">
        <w:rPr>
          <w:color w:val="000000"/>
          <w:lang w:val="pt-BR"/>
        </w:rPr>
        <w:tab/>
        <w:t>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2. </w:t>
      </w:r>
      <w:r w:rsidRPr="005B5EAC">
        <w:rPr>
          <w:color w:val="000000"/>
          <w:lang w:val="pt-BR"/>
        </w:rPr>
        <w:tab/>
        <w:t>São responsabilidades do Licitante:</w:t>
      </w:r>
    </w:p>
    <w:p w:rsidR="00A4548A" w:rsidRPr="005B5EAC" w:rsidRDefault="00A4548A" w:rsidP="00A4548A">
      <w:pPr>
        <w:tabs>
          <w:tab w:val="left" w:pos="-120"/>
          <w:tab w:val="left" w:pos="360"/>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t>I.</w:t>
      </w:r>
      <w:r w:rsidRPr="005B5EAC">
        <w:rPr>
          <w:color w:val="000000"/>
          <w:lang w:val="pt-BR"/>
        </w:rPr>
        <w:t xml:space="preserve"> Tomar conhecimento de e cumprir todos os dispositivos constantes dos editais de negócios dos quais venha a participar;</w:t>
      </w:r>
    </w:p>
    <w:p w:rsidR="00A4548A" w:rsidRPr="005B5EAC" w:rsidRDefault="00A4548A" w:rsidP="00A4548A">
      <w:pPr>
        <w:tabs>
          <w:tab w:val="left" w:pos="-120"/>
          <w:tab w:val="left" w:pos="360"/>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t>II.</w:t>
      </w:r>
      <w:r w:rsidRPr="005B5EAC">
        <w:rPr>
          <w:color w:val="000000"/>
          <w:lang w:val="pt-BR"/>
        </w:rPr>
        <w:t xml:space="preserve"> Observar e cumprir a regularidade fiscal, apresentando a documentação exigida nos editais para fins de habilitação nas licitações em que for vencedor;</w:t>
      </w:r>
    </w:p>
    <w:p w:rsidR="00A4548A" w:rsidRPr="005B5EAC" w:rsidRDefault="00A4548A" w:rsidP="00A4548A">
      <w:pPr>
        <w:tabs>
          <w:tab w:val="left" w:pos="360"/>
        </w:tabs>
        <w:overflowPunct w:val="0"/>
        <w:autoSpaceDE w:val="0"/>
        <w:autoSpaceDN w:val="0"/>
        <w:adjustRightInd w:val="0"/>
        <w:ind w:left="709" w:right="438" w:hanging="425"/>
        <w:jc w:val="both"/>
        <w:textAlignment w:val="baseline"/>
        <w:rPr>
          <w:bCs/>
          <w:color w:val="000000"/>
          <w:lang w:val="pt-BR"/>
        </w:rPr>
      </w:pPr>
      <w:r w:rsidRPr="005B5EAC">
        <w:rPr>
          <w:b/>
          <w:color w:val="000000"/>
          <w:lang w:val="pt-BR"/>
        </w:rPr>
        <w:t>III.</w:t>
      </w:r>
      <w:r w:rsidRPr="005B5EAC">
        <w:rPr>
          <w:color w:val="000000"/>
          <w:lang w:val="pt-BR"/>
        </w:rPr>
        <w:t xml:space="preserve"> Observar a legislação pertinente, bem como o disposto nos Estatutos Sociais e nas demais normas e regulamentos expedidos pela Bolsa de Licitações e Leilões do Brasil, dos quais declara ter pleno conhecimento;</w:t>
      </w:r>
    </w:p>
    <w:p w:rsidR="00A4548A" w:rsidRPr="005B5EAC" w:rsidRDefault="00A4548A" w:rsidP="00A4548A">
      <w:pPr>
        <w:tabs>
          <w:tab w:val="left" w:pos="360"/>
          <w:tab w:val="left" w:pos="709"/>
          <w:tab w:val="left" w:pos="851"/>
          <w:tab w:val="left" w:pos="993"/>
        </w:tabs>
        <w:overflowPunct w:val="0"/>
        <w:autoSpaceDE w:val="0"/>
        <w:autoSpaceDN w:val="0"/>
        <w:adjustRightInd w:val="0"/>
        <w:ind w:left="709" w:right="438" w:hanging="425"/>
        <w:jc w:val="both"/>
        <w:textAlignment w:val="baseline"/>
        <w:rPr>
          <w:color w:val="000000"/>
          <w:lang w:val="pt-BR" w:eastAsia="pt-BR"/>
        </w:rPr>
      </w:pPr>
      <w:r w:rsidRPr="005B5EAC">
        <w:rPr>
          <w:b/>
          <w:color w:val="000000"/>
          <w:lang w:val="pt-BR" w:eastAsia="pt-BR"/>
        </w:rPr>
        <w:t>IV.</w:t>
      </w:r>
      <w:r w:rsidRPr="005B5EAC">
        <w:rPr>
          <w:color w:val="000000"/>
          <w:lang w:val="pt-BR" w:eastAsia="pt-BR"/>
        </w:rPr>
        <w:t xml:space="preserve"> Designar pessoa responsável para operar o Sistema Eletrônico de Licitações conforme Anexo I; e</w:t>
      </w:r>
    </w:p>
    <w:p w:rsidR="00A4548A" w:rsidRPr="005B5EAC" w:rsidRDefault="00A4548A" w:rsidP="00A4548A">
      <w:pPr>
        <w:tabs>
          <w:tab w:val="left" w:pos="360"/>
          <w:tab w:val="left" w:pos="709"/>
          <w:tab w:val="left" w:pos="993"/>
        </w:tabs>
        <w:overflowPunct w:val="0"/>
        <w:autoSpaceDE w:val="0"/>
        <w:autoSpaceDN w:val="0"/>
        <w:adjustRightInd w:val="0"/>
        <w:ind w:left="709" w:right="438" w:hanging="425"/>
        <w:jc w:val="both"/>
        <w:textAlignment w:val="baseline"/>
        <w:rPr>
          <w:bCs/>
          <w:color w:val="000000"/>
          <w:lang w:val="pt-BR"/>
        </w:rPr>
      </w:pPr>
      <w:r w:rsidRPr="005B5EAC">
        <w:rPr>
          <w:b/>
          <w:color w:val="000000"/>
          <w:lang w:val="pt-BR"/>
        </w:rPr>
        <w:t>V.</w:t>
      </w:r>
      <w:r w:rsidRPr="005B5EAC">
        <w:rPr>
          <w:color w:val="000000"/>
          <w:lang w:val="pt-BR"/>
        </w:rPr>
        <w:t xml:space="preserve"> Pagar a taxa pela utilização do Sistema Eletrônico de Licitações.</w:t>
      </w:r>
    </w:p>
    <w:p w:rsidR="00A4548A" w:rsidRPr="005B5EAC" w:rsidRDefault="00A4548A" w:rsidP="00A4548A">
      <w:pPr>
        <w:overflowPunct w:val="0"/>
        <w:autoSpaceDE w:val="0"/>
        <w:autoSpaceDN w:val="0"/>
        <w:adjustRightInd w:val="0"/>
        <w:ind w:left="709" w:right="438" w:hanging="425"/>
        <w:jc w:val="both"/>
        <w:textAlignment w:val="baseline"/>
        <w:rPr>
          <w:strike/>
          <w:color w:val="000000"/>
          <w:lang w:val="pt-BR"/>
        </w:rPr>
      </w:pPr>
      <w:r w:rsidRPr="005B5EAC">
        <w:rPr>
          <w:color w:val="000000"/>
          <w:lang w:val="pt-BR"/>
        </w:rPr>
        <w:t xml:space="preserve">3. </w:t>
      </w:r>
      <w:r w:rsidRPr="005B5EAC">
        <w:rPr>
          <w:color w:val="000000"/>
          <w:lang w:val="pt-BR"/>
        </w:rPr>
        <w:tab/>
        <w:t>O Licitante reconhece que a utilização do sistema eletrônico de negociação implica o pagamento de taxas de utilização</w:t>
      </w:r>
      <w:r w:rsidRPr="005B5EAC">
        <w:rPr>
          <w:bCs/>
          <w:color w:val="000000"/>
          <w:lang w:val="pt-BR"/>
        </w:rPr>
        <w:t xml:space="preserve">, conforme previsto no </w:t>
      </w:r>
      <w:r w:rsidRPr="005B5EAC">
        <w:rPr>
          <w:color w:val="000000"/>
          <w:lang w:val="pt-BR"/>
        </w:rPr>
        <w:t>Anexo IV do Regulamento Sistema Eletrônico de Licitações da Bolsa de Licitações e Leilões do Brasil</w:t>
      </w:r>
      <w:r w:rsidRPr="005B5EAC">
        <w:rPr>
          <w:bCs/>
          <w:color w:val="000000"/>
          <w:lang w:val="pt-BR"/>
        </w:rPr>
        <w:t xml:space="preserve">.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4. </w:t>
      </w:r>
      <w:r w:rsidRPr="005B5EAC">
        <w:rPr>
          <w:color w:val="000000"/>
          <w:lang w:val="pt-BR"/>
        </w:rPr>
        <w:tab/>
        <w:t xml:space="preserve">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lastRenderedPageBreak/>
        <w:t>5.</w:t>
      </w:r>
      <w:proofErr w:type="gramStart"/>
      <w:r w:rsidRPr="005B5EAC">
        <w:rPr>
          <w:color w:val="000000"/>
          <w:lang w:val="pt-BR"/>
        </w:rPr>
        <w:tab/>
      </w:r>
      <w:r w:rsidRPr="005B5EAC">
        <w:rPr>
          <w:b/>
          <w:bCs/>
          <w:color w:val="000000"/>
          <w:lang w:val="pt-BR"/>
        </w:rPr>
        <w:t>(</w:t>
      </w:r>
      <w:proofErr w:type="gramEnd"/>
      <w:r w:rsidRPr="005B5EAC">
        <w:rPr>
          <w:b/>
          <w:bCs/>
          <w:color w:val="000000"/>
          <w:lang w:val="pt-BR"/>
        </w:rPr>
        <w:t>cláusula facultativa – para caso de uso de corretoras)</w:t>
      </w:r>
      <w:r w:rsidRPr="005B5EAC">
        <w:rPr>
          <w:color w:val="000000"/>
          <w:lang w:val="pt-BR"/>
        </w:rPr>
        <w:t xml:space="preserve"> O Fornecedor/Comprador outorga plenos poderes à sociedade corretora abaixo qualificada, nos termos dos artigos 653 e seguintes do Código Civil Brasileiro, para o fim específico </w:t>
      </w:r>
      <w:r w:rsidRPr="005B5EAC">
        <w:rPr>
          <w:bCs/>
          <w:color w:val="000000"/>
          <w:lang w:val="pt-BR"/>
        </w:rPr>
        <w:t xml:space="preserve">de credenciá-lo e </w:t>
      </w:r>
      <w:r w:rsidRPr="005B5EAC">
        <w:rPr>
          <w:color w:val="000000"/>
          <w:lang w:val="pt-BR"/>
        </w:rPr>
        <w:t>representá-lo nos negócios de seu interesse, realizados por meio do Sistema Eletrônico de Licitações da Bolsa de Licitações e Leilões do Brasil, podendo a sociedade corretora, para tanto: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 Declarar que conhece e atende as condições de habilitação previstas no Edital;</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II. Apresentar lance de preço;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III. Apresentar manifestação sobre os procedimentos adotados pelo pregoeiro;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IV. Solicitar informações via sistema eletrônico;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 Interpor recursos contra atos do pregoeiro;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VI. Apresentar e retirar documentos;</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VII. Solicitar e prestar declarações e esclarecimentos;</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VIII. Assinar documentos relativos às propostas;</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IX. Emitir e firmar o fechamento da operação; e</w:t>
      </w:r>
    </w:p>
    <w:p w:rsidR="00A4548A" w:rsidRPr="005B5EAC" w:rsidRDefault="00A4548A" w:rsidP="00A4548A">
      <w:pPr>
        <w:tabs>
          <w:tab w:val="left" w:pos="480"/>
          <w:tab w:val="left" w:pos="993"/>
          <w:tab w:val="left" w:pos="1134"/>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X. Praticar todos os atos em direito admitidos para o bom e fiel cumprimento do presente mandato, que não poderá ser substabelecido.</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4"/>
        <w:gridCol w:w="7878"/>
      </w:tblGrid>
      <w:tr w:rsidR="00A4548A" w:rsidRPr="005B5EAC" w:rsidTr="00A4548A">
        <w:trPr>
          <w:trHeight w:val="289"/>
        </w:trPr>
        <w:tc>
          <w:tcPr>
            <w:tcW w:w="1052"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Corretora</w:t>
            </w:r>
            <w:proofErr w:type="spellEnd"/>
            <w:r w:rsidRPr="005B5EAC">
              <w:rPr>
                <w:color w:val="000000"/>
              </w:rPr>
              <w:t>:</w:t>
            </w:r>
          </w:p>
        </w:tc>
        <w:tc>
          <w:tcPr>
            <w:tcW w:w="7878"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r>
      <w:tr w:rsidR="00A4548A" w:rsidRPr="005B5EAC" w:rsidTr="00A4548A">
        <w:trPr>
          <w:trHeight w:val="289"/>
        </w:trPr>
        <w:tc>
          <w:tcPr>
            <w:tcW w:w="1052"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Endereço</w:t>
            </w:r>
            <w:proofErr w:type="spellEnd"/>
            <w:r w:rsidRPr="005B5EAC">
              <w:rPr>
                <w:color w:val="000000"/>
              </w:rPr>
              <w:t>:</w:t>
            </w:r>
          </w:p>
        </w:tc>
        <w:tc>
          <w:tcPr>
            <w:tcW w:w="7878"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r>
      <w:tr w:rsidR="00A4548A" w:rsidRPr="005B5EAC" w:rsidTr="00A4548A">
        <w:trPr>
          <w:trHeight w:val="157"/>
        </w:trPr>
        <w:tc>
          <w:tcPr>
            <w:tcW w:w="1052"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CNPJ:</w:t>
            </w:r>
          </w:p>
        </w:tc>
        <w:tc>
          <w:tcPr>
            <w:tcW w:w="7878"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r>
    </w:tbl>
    <w:p w:rsidR="00A4548A" w:rsidRPr="005B5EAC" w:rsidRDefault="00A4548A" w:rsidP="00A4548A">
      <w:pPr>
        <w:overflowPunct w:val="0"/>
        <w:autoSpaceDE w:val="0"/>
        <w:autoSpaceDN w:val="0"/>
        <w:adjustRightInd w:val="0"/>
        <w:ind w:left="709" w:right="438" w:hanging="425"/>
        <w:jc w:val="both"/>
        <w:textAlignment w:val="baseline"/>
        <w:rPr>
          <w:b/>
          <w:bCs/>
          <w:color w:val="000000"/>
        </w:rPr>
      </w:pP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6. </w:t>
      </w:r>
      <w:r w:rsidRPr="005B5EAC">
        <w:rPr>
          <w:color w:val="000000"/>
          <w:lang w:val="pt-BR"/>
        </w:rPr>
        <w:tab/>
        <w:t xml:space="preserve">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Local e data:</w:t>
      </w:r>
      <w:r w:rsidRPr="005B5EAC">
        <w:rPr>
          <w:color w:val="000000"/>
          <w:lang w:val="pt-BR"/>
        </w:rPr>
        <w:tab/>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Assinatura:_____________________________________________________________</w:t>
      </w: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w:t>
      </w:r>
      <w:proofErr w:type="gramStart"/>
      <w:r w:rsidRPr="005B5EAC">
        <w:rPr>
          <w:color w:val="000000"/>
          <w:lang w:val="pt-BR"/>
        </w:rPr>
        <w:t>reconhecer</w:t>
      </w:r>
      <w:proofErr w:type="gramEnd"/>
      <w:r w:rsidRPr="005B5EAC">
        <w:rPr>
          <w:color w:val="000000"/>
          <w:lang w:val="pt-BR"/>
        </w:rPr>
        <w:t xml:space="preserve"> firma em cartório)</w:t>
      </w: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r w:rsidRPr="005B5EAC">
        <w:rPr>
          <w:b/>
          <w:color w:val="000000"/>
          <w:lang w:val="pt-BR"/>
        </w:rPr>
        <w:t>Anexo ao Termo de Adesão ao Sistema Eletrônico de Licitações da Bolsa de Licitações e Leilões do Brasil - (Licitante direto)</w:t>
      </w: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p>
    <w:p w:rsidR="00A4548A" w:rsidRPr="005B5EAC" w:rsidRDefault="00A4548A" w:rsidP="00A4548A">
      <w:pPr>
        <w:overflowPunct w:val="0"/>
        <w:autoSpaceDE w:val="0"/>
        <w:autoSpaceDN w:val="0"/>
        <w:adjustRightInd w:val="0"/>
        <w:ind w:left="709" w:right="438" w:hanging="425"/>
        <w:jc w:val="both"/>
        <w:textAlignment w:val="baseline"/>
        <w:rPr>
          <w:b/>
          <w:color w:val="000000"/>
        </w:rPr>
      </w:pPr>
      <w:proofErr w:type="spellStart"/>
      <w:r w:rsidRPr="005B5EAC">
        <w:rPr>
          <w:b/>
          <w:color w:val="000000"/>
        </w:rPr>
        <w:t>Indicação</w:t>
      </w:r>
      <w:proofErr w:type="spellEnd"/>
      <w:r w:rsidRPr="005B5EAC">
        <w:rPr>
          <w:b/>
          <w:color w:val="000000"/>
        </w:rPr>
        <w:t xml:space="preserve"> de </w:t>
      </w:r>
      <w:proofErr w:type="spellStart"/>
      <w:r w:rsidRPr="005B5EAC">
        <w:rPr>
          <w:b/>
          <w:color w:val="000000"/>
        </w:rPr>
        <w:t>Usuário</w:t>
      </w:r>
      <w:proofErr w:type="spellEnd"/>
      <w:r w:rsidRPr="005B5EAC">
        <w:rPr>
          <w:b/>
          <w:color w:val="000000"/>
        </w:rPr>
        <w:t xml:space="preserve"> do Sistema </w:t>
      </w:r>
    </w:p>
    <w:p w:rsidR="00A4548A" w:rsidRPr="005B5EAC" w:rsidRDefault="00A4548A" w:rsidP="00A4548A">
      <w:pPr>
        <w:overflowPunct w:val="0"/>
        <w:autoSpaceDE w:val="0"/>
        <w:autoSpaceDN w:val="0"/>
        <w:adjustRightInd w:val="0"/>
        <w:ind w:left="709" w:right="438" w:hanging="425"/>
        <w:jc w:val="both"/>
        <w:textAlignment w:val="baseline"/>
        <w:rPr>
          <w:b/>
          <w:color w:val="000000"/>
        </w:rPr>
      </w:pPr>
    </w:p>
    <w:tbl>
      <w:tblPr>
        <w:tblW w:w="48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2"/>
        <w:gridCol w:w="2923"/>
        <w:gridCol w:w="6412"/>
      </w:tblGrid>
      <w:tr w:rsidR="00A4548A" w:rsidRPr="005B5EAC" w:rsidTr="00A4548A">
        <w:trPr>
          <w:trHeight w:val="382"/>
          <w:jc w:val="center"/>
        </w:trPr>
        <w:tc>
          <w:tcPr>
            <w:tcW w:w="5000" w:type="pct"/>
            <w:gridSpan w:val="3"/>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Razão</w:t>
            </w:r>
            <w:proofErr w:type="spellEnd"/>
            <w:r w:rsidRPr="005B5EAC">
              <w:rPr>
                <w:color w:val="000000"/>
              </w:rPr>
              <w:t xml:space="preserve"> Social do </w:t>
            </w:r>
            <w:proofErr w:type="spellStart"/>
            <w:r w:rsidRPr="005B5EAC">
              <w:rPr>
                <w:color w:val="000000"/>
              </w:rPr>
              <w:t>Licitante</w:t>
            </w:r>
            <w:proofErr w:type="spellEnd"/>
            <w:r w:rsidRPr="005B5EAC">
              <w:rPr>
                <w:color w:val="000000"/>
              </w:rPr>
              <w:t>:</w:t>
            </w:r>
          </w:p>
        </w:tc>
      </w:tr>
      <w:tr w:rsidR="00A4548A" w:rsidRPr="005B5EAC" w:rsidTr="00A4548A">
        <w:trPr>
          <w:trHeight w:val="207"/>
          <w:jc w:val="center"/>
        </w:trPr>
        <w:tc>
          <w:tcPr>
            <w:tcW w:w="5000" w:type="pct"/>
            <w:gridSpan w:val="3"/>
            <w:tcBorders>
              <w:bottom w:val="single" w:sz="4" w:space="0" w:color="auto"/>
            </w:tcBorders>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CNPJ/CPF:</w:t>
            </w:r>
          </w:p>
        </w:tc>
      </w:tr>
      <w:tr w:rsidR="00A4548A" w:rsidRPr="005B5EAC" w:rsidTr="00A4548A">
        <w:trPr>
          <w:trHeight w:val="207"/>
          <w:jc w:val="center"/>
        </w:trPr>
        <w:tc>
          <w:tcPr>
            <w:tcW w:w="5000" w:type="pct"/>
            <w:gridSpan w:val="3"/>
            <w:shd w:val="clear" w:color="auto" w:fill="FFFFFF"/>
            <w:vAlign w:val="center"/>
          </w:tcPr>
          <w:p w:rsidR="00A4548A" w:rsidRPr="005B5EAC" w:rsidRDefault="00A4548A" w:rsidP="00A4548A">
            <w:pPr>
              <w:keepNext/>
              <w:overflowPunct w:val="0"/>
              <w:autoSpaceDE w:val="0"/>
              <w:autoSpaceDN w:val="0"/>
              <w:adjustRightInd w:val="0"/>
              <w:ind w:left="709" w:right="438" w:hanging="425"/>
              <w:jc w:val="both"/>
              <w:textAlignment w:val="baseline"/>
              <w:outlineLvl w:val="0"/>
              <w:rPr>
                <w:b/>
                <w:color w:val="000000"/>
              </w:rPr>
            </w:pPr>
            <w:proofErr w:type="spellStart"/>
            <w:r w:rsidRPr="005B5EAC">
              <w:rPr>
                <w:b/>
                <w:color w:val="000000"/>
              </w:rPr>
              <w:t>Operadores</w:t>
            </w:r>
            <w:proofErr w:type="spellEnd"/>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1</w:t>
            </w:r>
          </w:p>
        </w:tc>
        <w:tc>
          <w:tcPr>
            <w:tcW w:w="458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 xml:space="preserve">CPF: </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Função</w:t>
            </w:r>
            <w:proofErr w:type="spellEnd"/>
            <w:r w:rsidRPr="005B5EAC">
              <w:rPr>
                <w:color w:val="000000"/>
              </w:rPr>
              <w:t>:</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Telefone</w:t>
            </w:r>
            <w:proofErr w:type="spellEnd"/>
            <w:r w:rsidRPr="005B5EAC">
              <w:rPr>
                <w:color w:val="000000"/>
              </w:rPr>
              <w:t>:</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Celular</w:t>
            </w:r>
            <w:proofErr w:type="spellEnd"/>
            <w:r w:rsidRPr="005B5EAC">
              <w:rPr>
                <w:color w:val="000000"/>
              </w:rPr>
              <w:t>:</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2</w:t>
            </w:r>
          </w:p>
        </w:tc>
        <w:tc>
          <w:tcPr>
            <w:tcW w:w="458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CPF:</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Função</w:t>
            </w:r>
            <w:proofErr w:type="spellEnd"/>
            <w:r w:rsidRPr="005B5EAC">
              <w:rPr>
                <w:color w:val="000000"/>
              </w:rPr>
              <w:t>:</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Telefone</w:t>
            </w:r>
            <w:proofErr w:type="spellEnd"/>
            <w:r w:rsidRPr="005B5EAC">
              <w:rPr>
                <w:color w:val="000000"/>
              </w:rPr>
              <w:t>:</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Celular</w:t>
            </w:r>
            <w:proofErr w:type="spellEnd"/>
            <w:r w:rsidRPr="005B5EAC">
              <w:rPr>
                <w:color w:val="000000"/>
              </w:rPr>
              <w:t>:</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3</w:t>
            </w:r>
          </w:p>
        </w:tc>
        <w:tc>
          <w:tcPr>
            <w:tcW w:w="458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CPF:</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Função</w:t>
            </w:r>
            <w:proofErr w:type="spellEnd"/>
            <w:r w:rsidRPr="005B5EAC">
              <w:rPr>
                <w:color w:val="000000"/>
              </w:rPr>
              <w:t>:</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Telefone</w:t>
            </w:r>
            <w:proofErr w:type="spellEnd"/>
            <w:r w:rsidRPr="005B5EAC">
              <w:rPr>
                <w:color w:val="000000"/>
              </w:rPr>
              <w:t>:</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roofErr w:type="spellStart"/>
            <w:r w:rsidRPr="005B5EAC">
              <w:rPr>
                <w:color w:val="000000"/>
              </w:rPr>
              <w:t>Celular</w:t>
            </w:r>
            <w:proofErr w:type="spellEnd"/>
            <w:r w:rsidRPr="005B5EAC">
              <w:rPr>
                <w:color w:val="000000"/>
              </w:rPr>
              <w:t>:</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bl>
    <w:p w:rsidR="00A4548A" w:rsidRPr="005B5EAC" w:rsidRDefault="00A4548A" w:rsidP="00A4548A">
      <w:pPr>
        <w:overflowPunct w:val="0"/>
        <w:autoSpaceDE w:val="0"/>
        <w:autoSpaceDN w:val="0"/>
        <w:adjustRightInd w:val="0"/>
        <w:ind w:left="709" w:right="438" w:hanging="425"/>
        <w:jc w:val="both"/>
        <w:textAlignment w:val="baseline"/>
        <w:rPr>
          <w:color w:val="000000"/>
        </w:rPr>
      </w:pPr>
    </w:p>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 xml:space="preserve">O </w:t>
      </w:r>
      <w:proofErr w:type="spellStart"/>
      <w:r w:rsidRPr="005B5EAC">
        <w:rPr>
          <w:color w:val="000000"/>
        </w:rPr>
        <w:t>Licitante</w:t>
      </w:r>
      <w:proofErr w:type="spellEnd"/>
      <w:r w:rsidRPr="005B5EAC">
        <w:rPr>
          <w:color w:val="000000"/>
        </w:rPr>
        <w:t xml:space="preserve"> </w:t>
      </w:r>
      <w:proofErr w:type="spellStart"/>
      <w:r w:rsidRPr="005B5EAC">
        <w:rPr>
          <w:color w:val="000000"/>
        </w:rPr>
        <w:t>reconhece</w:t>
      </w:r>
      <w:proofErr w:type="spellEnd"/>
      <w:r w:rsidRPr="005B5EAC">
        <w:rPr>
          <w:color w:val="000000"/>
        </w:rPr>
        <w:t xml:space="preserve"> </w:t>
      </w:r>
      <w:proofErr w:type="spellStart"/>
      <w:r w:rsidRPr="005B5EAC">
        <w:rPr>
          <w:color w:val="000000"/>
        </w:rPr>
        <w:t>que</w:t>
      </w:r>
      <w:proofErr w:type="spellEnd"/>
      <w:r w:rsidRPr="005B5EAC">
        <w:rPr>
          <w:color w:val="000000"/>
        </w:rPr>
        <w:t>:</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b/>
          <w:color w:val="000000"/>
          <w:lang w:val="pt-BR"/>
        </w:rPr>
        <w:t xml:space="preserve">I. </w:t>
      </w:r>
      <w:r w:rsidRPr="005B5EAC">
        <w:rPr>
          <w:color w:val="000000"/>
          <w:lang w:val="pt-BR"/>
        </w:rPr>
        <w:t>A Senha e a Chave Eletrônica de identificação do usuário para acesso ao sistema são de uso exclusivo de seu titular, não cabendo à Bolsa nenhuma responsabilidade por eventuais danos ou prejuízos decorrentes de seu uso indevido;</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b/>
          <w:color w:val="000000"/>
          <w:lang w:val="pt-BR"/>
        </w:rPr>
        <w:t>II.</w:t>
      </w:r>
      <w:r w:rsidRPr="005B5EAC">
        <w:rPr>
          <w:color w:val="000000"/>
          <w:lang w:val="pt-BR"/>
        </w:rPr>
        <w:t xml:space="preserve"> O cancelamento de Senha ou de Chave Eletrônica poderá ser feito pela Bolsa, mediante solicitação escrita de seu titular ou do Licitante;</w:t>
      </w:r>
    </w:p>
    <w:p w:rsidR="00A4548A" w:rsidRPr="005B5EAC" w:rsidRDefault="00A4548A" w:rsidP="00A4548A">
      <w:pPr>
        <w:tabs>
          <w:tab w:val="left" w:pos="993"/>
          <w:tab w:val="left" w:pos="1134"/>
        </w:tabs>
        <w:ind w:left="709" w:right="438" w:hanging="425"/>
        <w:jc w:val="both"/>
        <w:rPr>
          <w:color w:val="000000"/>
          <w:lang w:val="pt-BR" w:eastAsia="pt-BR"/>
        </w:rPr>
      </w:pPr>
      <w:r w:rsidRPr="005B5EAC">
        <w:rPr>
          <w:b/>
          <w:color w:val="000000"/>
          <w:lang w:val="pt-BR" w:eastAsia="pt-BR"/>
        </w:rPr>
        <w:t>III.</w:t>
      </w:r>
      <w:r w:rsidRPr="005B5EAC">
        <w:rPr>
          <w:color w:val="000000"/>
          <w:lang w:val="pt-BR" w:eastAsia="pt-BR"/>
        </w:rPr>
        <w:t xml:space="preserve"> A perda de Senha ou de Chave Eletrônica ou a quebra de seu sigilo deverá ser comunicada imediatamente à Bolsa, para o necessário bloqueio de acesso; e</w:t>
      </w:r>
    </w:p>
    <w:p w:rsidR="00A4548A" w:rsidRPr="005B5EAC" w:rsidRDefault="00A4548A" w:rsidP="00A4548A">
      <w:pPr>
        <w:tabs>
          <w:tab w:val="left" w:pos="851"/>
          <w:tab w:val="left" w:pos="1134"/>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t xml:space="preserve">IV. </w:t>
      </w:r>
      <w:r w:rsidRPr="005B5EAC">
        <w:rPr>
          <w:color w:val="000000"/>
          <w:lang w:val="pt-BR"/>
        </w:rPr>
        <w:t>O Licitante será responsável por todas as propostas, lances de preços e transações efetuadas no sistema, por seu usuário, por sua conta e ordem, assumindo-os como firmes e verdadeiros; e</w:t>
      </w:r>
    </w:p>
    <w:p w:rsidR="00A4548A" w:rsidRPr="005B5EAC" w:rsidRDefault="00A4548A" w:rsidP="00A4548A">
      <w:pPr>
        <w:tabs>
          <w:tab w:val="left" w:pos="993"/>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lastRenderedPageBreak/>
        <w:t>V.</w:t>
      </w:r>
      <w:r w:rsidRPr="005B5EAC">
        <w:rPr>
          <w:color w:val="000000"/>
          <w:lang w:val="pt-BR"/>
        </w:rPr>
        <w:t xml:space="preserve"> O não pagamento da taxa ensejará a sua inclusão no cadastro de inadimplentes da Bolsa, no Serviço de Proteção de Credito e no SERASA.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Local e data:</w:t>
      </w:r>
      <w:r w:rsidRPr="005B5EAC">
        <w:rPr>
          <w:color w:val="000000"/>
          <w:lang w:val="pt-BR"/>
        </w:rPr>
        <w:tab/>
      </w: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Responsável:_____________________________________________________________________</w:t>
      </w: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Assinatura:_______________________________________________________________________</w:t>
      </w:r>
    </w:p>
    <w:p w:rsidR="009A4FC4" w:rsidRPr="005B5EAC" w:rsidRDefault="00A4548A" w:rsidP="00B55181">
      <w:pPr>
        <w:overflowPunct w:val="0"/>
        <w:autoSpaceDE w:val="0"/>
        <w:autoSpaceDN w:val="0"/>
        <w:adjustRightInd w:val="0"/>
        <w:ind w:left="709" w:right="438" w:hanging="425"/>
        <w:jc w:val="center"/>
        <w:textAlignment w:val="baseline"/>
        <w:rPr>
          <w:lang w:val="pt-BR"/>
        </w:rPr>
      </w:pPr>
      <w:r w:rsidRPr="005B5EAC">
        <w:rPr>
          <w:color w:val="000000"/>
          <w:lang w:val="pt-BR"/>
        </w:rPr>
        <w:t>(</w:t>
      </w:r>
      <w:proofErr w:type="gramStart"/>
      <w:r w:rsidRPr="005B5EAC">
        <w:rPr>
          <w:color w:val="000000"/>
          <w:lang w:val="pt-BR"/>
        </w:rPr>
        <w:t>reconhecer</w:t>
      </w:r>
      <w:proofErr w:type="gramEnd"/>
      <w:r w:rsidRPr="005B5EAC">
        <w:rPr>
          <w:color w:val="000000"/>
          <w:lang w:val="pt-BR"/>
        </w:rPr>
        <w:t xml:space="preserve"> firma em cartório)</w:t>
      </w:r>
      <w:r w:rsidR="00B55181" w:rsidRPr="005B5EAC">
        <w:rPr>
          <w:color w:val="000000"/>
          <w:lang w:val="pt-BR"/>
        </w:rPr>
        <w:t>.</w:t>
      </w:r>
    </w:p>
    <w:p w:rsidR="009A4FC4" w:rsidRPr="005B5EAC" w:rsidRDefault="009A4FC4" w:rsidP="0006750A">
      <w:pPr>
        <w:spacing w:line="200" w:lineRule="exact"/>
        <w:ind w:left="851" w:right="580"/>
        <w:rPr>
          <w:lang w:val="pt-BR"/>
        </w:rPr>
      </w:pP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05</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20"/>
      </w:tblGrid>
      <w:tr w:rsidR="00A4548A" w:rsidRPr="005B5EAC" w:rsidTr="00A4548A">
        <w:trPr>
          <w:trHeight w:val="332"/>
        </w:trPr>
        <w:tc>
          <w:tcPr>
            <w:tcW w:w="5000" w:type="pct"/>
            <w:shd w:val="clear" w:color="auto" w:fill="C0C0C0"/>
          </w:tcPr>
          <w:p w:rsidR="00A4548A" w:rsidRPr="005B5EAC" w:rsidRDefault="00A4548A" w:rsidP="00A4548A">
            <w:pPr>
              <w:overflowPunct w:val="0"/>
              <w:autoSpaceDE w:val="0"/>
              <w:autoSpaceDN w:val="0"/>
              <w:adjustRightInd w:val="0"/>
              <w:jc w:val="both"/>
              <w:textAlignment w:val="baseline"/>
              <w:rPr>
                <w:b/>
                <w:color w:val="000000"/>
                <w:lang w:val="pt-BR"/>
              </w:rPr>
            </w:pPr>
            <w:r w:rsidRPr="005B5EAC">
              <w:rPr>
                <w:b/>
                <w:color w:val="000000"/>
                <w:lang w:val="pt-BR"/>
              </w:rPr>
              <w:t>Ficha Técnica Descritiva do Objeto</w:t>
            </w:r>
          </w:p>
        </w:tc>
      </w:tr>
      <w:tr w:rsidR="00A4548A" w:rsidRPr="005B5EAC" w:rsidTr="00A4548A">
        <w:trPr>
          <w:trHeight w:val="380"/>
        </w:trPr>
        <w:tc>
          <w:tcPr>
            <w:tcW w:w="5000" w:type="pct"/>
          </w:tcPr>
          <w:p w:rsidR="00A4548A" w:rsidRPr="005B5EAC" w:rsidRDefault="00A4548A" w:rsidP="00A4548A">
            <w:pPr>
              <w:overflowPunct w:val="0"/>
              <w:autoSpaceDE w:val="0"/>
              <w:autoSpaceDN w:val="0"/>
              <w:adjustRightInd w:val="0"/>
              <w:jc w:val="both"/>
              <w:textAlignment w:val="baseline"/>
            </w:pPr>
            <w:proofErr w:type="spellStart"/>
            <w:r w:rsidRPr="005B5EAC">
              <w:t>Número</w:t>
            </w:r>
            <w:proofErr w:type="spellEnd"/>
            <w:r w:rsidRPr="005B5EAC">
              <w:t xml:space="preserve"> do </w:t>
            </w:r>
            <w:proofErr w:type="spellStart"/>
            <w:r w:rsidRPr="005B5EAC">
              <w:t>edital</w:t>
            </w:r>
            <w:proofErr w:type="spellEnd"/>
            <w:r w:rsidRPr="005B5EAC">
              <w:t xml:space="preserve">: </w:t>
            </w:r>
          </w:p>
        </w:tc>
      </w:tr>
      <w:tr w:rsidR="00A4548A" w:rsidRPr="005B5EAC" w:rsidTr="00A4548A">
        <w:trPr>
          <w:trHeight w:val="428"/>
        </w:trPr>
        <w:tc>
          <w:tcPr>
            <w:tcW w:w="5000" w:type="pct"/>
          </w:tcPr>
          <w:p w:rsidR="00A4548A" w:rsidRPr="005B5EAC" w:rsidRDefault="00A4548A" w:rsidP="00A4548A">
            <w:pPr>
              <w:overflowPunct w:val="0"/>
              <w:autoSpaceDE w:val="0"/>
              <w:autoSpaceDN w:val="0"/>
              <w:adjustRightInd w:val="0"/>
              <w:jc w:val="both"/>
              <w:textAlignment w:val="baseline"/>
            </w:pPr>
            <w:proofErr w:type="spellStart"/>
            <w:r w:rsidRPr="005B5EAC">
              <w:t>Órgão</w:t>
            </w:r>
            <w:proofErr w:type="spellEnd"/>
            <w:r w:rsidRPr="005B5EAC">
              <w:t xml:space="preserve"> comprador:</w:t>
            </w:r>
          </w:p>
        </w:tc>
      </w:tr>
      <w:tr w:rsidR="00A4548A" w:rsidRPr="005B5EAC" w:rsidTr="00A4548A">
        <w:trPr>
          <w:trHeight w:val="421"/>
        </w:trPr>
        <w:tc>
          <w:tcPr>
            <w:tcW w:w="5000" w:type="pct"/>
          </w:tcPr>
          <w:p w:rsidR="00A4548A" w:rsidRPr="005B5EAC" w:rsidRDefault="00A4548A" w:rsidP="00A4548A">
            <w:pPr>
              <w:overflowPunct w:val="0"/>
              <w:autoSpaceDE w:val="0"/>
              <w:autoSpaceDN w:val="0"/>
              <w:adjustRightInd w:val="0"/>
              <w:jc w:val="both"/>
              <w:textAlignment w:val="baseline"/>
            </w:pPr>
            <w:proofErr w:type="spellStart"/>
            <w:r w:rsidRPr="005B5EAC">
              <w:t>Marca</w:t>
            </w:r>
            <w:proofErr w:type="spellEnd"/>
            <w:r w:rsidRPr="005B5EAC">
              <w:t xml:space="preserve"> do </w:t>
            </w:r>
            <w:proofErr w:type="spellStart"/>
            <w:r w:rsidRPr="005B5EAC">
              <w:t>produto</w:t>
            </w:r>
            <w:proofErr w:type="spellEnd"/>
            <w:r w:rsidRPr="005B5EAC">
              <w:t xml:space="preserve">: </w:t>
            </w:r>
          </w:p>
        </w:tc>
      </w:tr>
      <w:tr w:rsidR="00A4548A" w:rsidRPr="005B5EAC" w:rsidTr="00A4548A">
        <w:trPr>
          <w:trHeight w:val="413"/>
        </w:trPr>
        <w:tc>
          <w:tcPr>
            <w:tcW w:w="5000" w:type="pct"/>
          </w:tcPr>
          <w:p w:rsidR="00A4548A" w:rsidRPr="005B5EAC" w:rsidRDefault="00A4548A" w:rsidP="00A4548A">
            <w:pPr>
              <w:overflowPunct w:val="0"/>
              <w:autoSpaceDE w:val="0"/>
              <w:autoSpaceDN w:val="0"/>
              <w:adjustRightInd w:val="0"/>
              <w:jc w:val="both"/>
              <w:textAlignment w:val="baseline"/>
            </w:pPr>
            <w:proofErr w:type="spellStart"/>
            <w:r w:rsidRPr="005B5EAC">
              <w:t>Especificação</w:t>
            </w:r>
            <w:proofErr w:type="spellEnd"/>
            <w:r w:rsidRPr="005B5EAC">
              <w:t xml:space="preserve"> do </w:t>
            </w:r>
            <w:proofErr w:type="spellStart"/>
            <w:r w:rsidRPr="005B5EAC">
              <w:t>produto</w:t>
            </w:r>
            <w:proofErr w:type="spellEnd"/>
            <w:r w:rsidRPr="005B5EAC">
              <w:t xml:space="preserve">: </w:t>
            </w:r>
          </w:p>
        </w:tc>
      </w:tr>
      <w:tr w:rsidR="00A4548A" w:rsidRPr="005B5EAC" w:rsidTr="00A4548A">
        <w:trPr>
          <w:trHeight w:val="419"/>
        </w:trPr>
        <w:tc>
          <w:tcPr>
            <w:tcW w:w="5000" w:type="pct"/>
          </w:tcPr>
          <w:p w:rsidR="00A4548A" w:rsidRPr="005B5EAC" w:rsidRDefault="00A4548A" w:rsidP="00A4548A">
            <w:pPr>
              <w:overflowPunct w:val="0"/>
              <w:autoSpaceDE w:val="0"/>
              <w:autoSpaceDN w:val="0"/>
              <w:adjustRightInd w:val="0"/>
              <w:jc w:val="both"/>
              <w:textAlignment w:val="baseline"/>
            </w:pPr>
            <w:proofErr w:type="spellStart"/>
            <w:r w:rsidRPr="005B5EAC">
              <w:t>Número</w:t>
            </w:r>
            <w:proofErr w:type="spellEnd"/>
            <w:r w:rsidRPr="005B5EAC">
              <w:t xml:space="preserve"> do Item </w:t>
            </w:r>
          </w:p>
        </w:tc>
      </w:tr>
      <w:tr w:rsidR="00A4548A" w:rsidRPr="005B5EAC" w:rsidTr="00A4548A">
        <w:trPr>
          <w:trHeight w:val="412"/>
        </w:trPr>
        <w:tc>
          <w:tcPr>
            <w:tcW w:w="5000" w:type="pct"/>
          </w:tcPr>
          <w:p w:rsidR="00A4548A" w:rsidRPr="005B5EAC" w:rsidRDefault="00A4548A" w:rsidP="00A4548A">
            <w:pPr>
              <w:overflowPunct w:val="0"/>
              <w:autoSpaceDE w:val="0"/>
              <w:autoSpaceDN w:val="0"/>
              <w:adjustRightInd w:val="0"/>
              <w:jc w:val="both"/>
              <w:textAlignment w:val="baseline"/>
              <w:rPr>
                <w:lang w:val="pt-BR"/>
              </w:rPr>
            </w:pPr>
            <w:r w:rsidRPr="005B5EAC">
              <w:rPr>
                <w:lang w:val="pt-BR"/>
              </w:rPr>
              <w:t>Preço unitário e total do Item</w:t>
            </w:r>
          </w:p>
        </w:tc>
      </w:tr>
      <w:tr w:rsidR="00A4548A" w:rsidRPr="005B5EAC" w:rsidTr="00A4548A">
        <w:trPr>
          <w:trHeight w:val="417"/>
        </w:trPr>
        <w:tc>
          <w:tcPr>
            <w:tcW w:w="5000" w:type="pct"/>
          </w:tcPr>
          <w:p w:rsidR="00A4548A" w:rsidRPr="005B5EAC" w:rsidRDefault="00A4548A" w:rsidP="00A4548A">
            <w:pPr>
              <w:overflowPunct w:val="0"/>
              <w:autoSpaceDE w:val="0"/>
              <w:autoSpaceDN w:val="0"/>
              <w:adjustRightInd w:val="0"/>
              <w:jc w:val="both"/>
              <w:textAlignment w:val="baseline"/>
            </w:pPr>
            <w:r w:rsidRPr="005B5EAC">
              <w:t xml:space="preserve">Valor total da </w:t>
            </w:r>
            <w:proofErr w:type="spellStart"/>
            <w:r w:rsidRPr="005B5EAC">
              <w:t>Proposta</w:t>
            </w:r>
            <w:proofErr w:type="spellEnd"/>
          </w:p>
        </w:tc>
      </w:tr>
      <w:tr w:rsidR="00A4548A" w:rsidRPr="005B5EAC" w:rsidTr="00A4548A">
        <w:trPr>
          <w:trHeight w:val="408"/>
        </w:trPr>
        <w:tc>
          <w:tcPr>
            <w:tcW w:w="5000" w:type="pct"/>
          </w:tcPr>
          <w:p w:rsidR="00A4548A" w:rsidRPr="005B5EAC" w:rsidRDefault="00A4548A" w:rsidP="00A4548A">
            <w:pPr>
              <w:overflowPunct w:val="0"/>
              <w:autoSpaceDE w:val="0"/>
              <w:autoSpaceDN w:val="0"/>
              <w:adjustRightInd w:val="0"/>
              <w:jc w:val="both"/>
              <w:textAlignment w:val="baseline"/>
              <w:rPr>
                <w:lang w:val="pt-BR"/>
              </w:rPr>
            </w:pPr>
            <w:r w:rsidRPr="005B5EAC">
              <w:rPr>
                <w:lang w:val="pt-BR"/>
              </w:rPr>
              <w:t>Prazo de validade da proposta (em dias, conforme estabelecido no edital):</w:t>
            </w:r>
          </w:p>
        </w:tc>
      </w:tr>
      <w:tr w:rsidR="00A4548A" w:rsidRPr="005B5EAC" w:rsidTr="00A4548A">
        <w:trPr>
          <w:trHeight w:val="414"/>
        </w:trPr>
        <w:tc>
          <w:tcPr>
            <w:tcW w:w="5000" w:type="pct"/>
          </w:tcPr>
          <w:p w:rsidR="00A4548A" w:rsidRPr="005B5EAC" w:rsidRDefault="00A4548A" w:rsidP="00A4548A">
            <w:pPr>
              <w:overflowPunct w:val="0"/>
              <w:autoSpaceDE w:val="0"/>
              <w:autoSpaceDN w:val="0"/>
              <w:adjustRightInd w:val="0"/>
              <w:jc w:val="both"/>
              <w:textAlignment w:val="baseline"/>
              <w:rPr>
                <w:lang w:val="pt-BR"/>
              </w:rPr>
            </w:pPr>
            <w:r w:rsidRPr="005B5EAC">
              <w:rPr>
                <w:lang w:val="pt-BR"/>
              </w:rPr>
              <w:t xml:space="preserve">Preço inicial para o item (em R$): </w:t>
            </w:r>
          </w:p>
        </w:tc>
      </w:tr>
      <w:tr w:rsidR="00A4548A" w:rsidRPr="005B5EAC" w:rsidTr="00A4548A">
        <w:trPr>
          <w:trHeight w:val="420"/>
        </w:trPr>
        <w:tc>
          <w:tcPr>
            <w:tcW w:w="5000" w:type="pct"/>
          </w:tcPr>
          <w:p w:rsidR="00A4548A" w:rsidRPr="005B5EAC" w:rsidRDefault="00A4548A" w:rsidP="00A4548A">
            <w:pPr>
              <w:overflowPunct w:val="0"/>
              <w:autoSpaceDE w:val="0"/>
              <w:autoSpaceDN w:val="0"/>
              <w:adjustRightInd w:val="0"/>
              <w:jc w:val="both"/>
              <w:textAlignment w:val="baseline"/>
            </w:pPr>
            <w:proofErr w:type="spellStart"/>
            <w:r w:rsidRPr="005B5EAC">
              <w:t>Prazo</w:t>
            </w:r>
            <w:proofErr w:type="spellEnd"/>
            <w:r w:rsidRPr="005B5EAC">
              <w:t xml:space="preserve"> de </w:t>
            </w:r>
            <w:proofErr w:type="spellStart"/>
            <w:r w:rsidRPr="005B5EAC">
              <w:t>Garantia</w:t>
            </w:r>
            <w:proofErr w:type="spellEnd"/>
          </w:p>
        </w:tc>
      </w:tr>
      <w:tr w:rsidR="00A4548A" w:rsidRPr="005B5EAC" w:rsidTr="00A4548A">
        <w:trPr>
          <w:trHeight w:val="695"/>
        </w:trPr>
        <w:tc>
          <w:tcPr>
            <w:tcW w:w="5000" w:type="pct"/>
            <w:tcBorders>
              <w:bottom w:val="single" w:sz="4" w:space="0" w:color="auto"/>
            </w:tcBorders>
          </w:tcPr>
          <w:p w:rsidR="00A4548A" w:rsidRPr="005B5EAC" w:rsidRDefault="00A4548A" w:rsidP="00A4548A">
            <w:pPr>
              <w:overflowPunct w:val="0"/>
              <w:autoSpaceDE w:val="0"/>
              <w:autoSpaceDN w:val="0"/>
              <w:adjustRightInd w:val="0"/>
              <w:ind w:right="50"/>
              <w:jc w:val="both"/>
              <w:textAlignment w:val="baseline"/>
              <w:rPr>
                <w:lang w:val="pt-BR"/>
              </w:rPr>
            </w:pPr>
            <w:r w:rsidRPr="005B5EAC">
              <w:rPr>
                <w:lang w:val="pt-BR"/>
              </w:rPr>
              <w:t xml:space="preserve">Declaramos, para todos os fins de direito, que cumprimos plenamente os requisitos de habilitação e que nossa proposta está em conformidade com as exigências do instrumento convocatório (edital). </w:t>
            </w:r>
          </w:p>
        </w:tc>
      </w:tr>
      <w:tr w:rsidR="00A4548A" w:rsidRPr="005B5EAC" w:rsidTr="00A4548A">
        <w:trPr>
          <w:trHeight w:val="557"/>
        </w:trPr>
        <w:tc>
          <w:tcPr>
            <w:tcW w:w="5000" w:type="pct"/>
          </w:tcPr>
          <w:p w:rsidR="00A4548A" w:rsidRPr="005B5EAC" w:rsidRDefault="00A4548A" w:rsidP="00A4548A">
            <w:pPr>
              <w:overflowPunct w:val="0"/>
              <w:autoSpaceDE w:val="0"/>
              <w:autoSpaceDN w:val="0"/>
              <w:adjustRightInd w:val="0"/>
              <w:jc w:val="both"/>
              <w:textAlignment w:val="baseline"/>
              <w:rPr>
                <w:b/>
                <w:lang w:val="pt-BR"/>
              </w:rPr>
            </w:pPr>
            <w:r w:rsidRPr="005B5EAC">
              <w:rPr>
                <w:b/>
                <w:lang w:val="pt-BR"/>
              </w:rPr>
              <w:t>Declaramos, ainda, que estamos enquadrados no Regime de tributação de Microempresa e Empresa de Pequeno Porte, conforme estabelece artigo 3º da Lei Complementar 123, de 14 de dezembro de 2006.</w:t>
            </w:r>
          </w:p>
          <w:p w:rsidR="00A4548A" w:rsidRPr="005B5EAC" w:rsidRDefault="00A4548A" w:rsidP="00A4548A">
            <w:pPr>
              <w:overflowPunct w:val="0"/>
              <w:autoSpaceDE w:val="0"/>
              <w:autoSpaceDN w:val="0"/>
              <w:adjustRightInd w:val="0"/>
              <w:ind w:right="50"/>
              <w:jc w:val="both"/>
              <w:textAlignment w:val="baseline"/>
              <w:rPr>
                <w:b/>
                <w:lang w:val="pt-BR"/>
              </w:rPr>
            </w:pPr>
            <w:r w:rsidRPr="005B5EAC">
              <w:rPr>
                <w:b/>
                <w:lang w:val="pt-BR"/>
              </w:rPr>
              <w:t>[Somente na hipótese de o licitante ser Microempresa ou Empresa de Pequeno Porte (ME/EPP)]</w:t>
            </w:r>
          </w:p>
        </w:tc>
      </w:tr>
      <w:tr w:rsidR="00A4548A" w:rsidRPr="005B5EAC" w:rsidTr="00A4548A">
        <w:trPr>
          <w:trHeight w:val="454"/>
        </w:trPr>
        <w:tc>
          <w:tcPr>
            <w:tcW w:w="5000" w:type="pct"/>
          </w:tcPr>
          <w:p w:rsidR="00A4548A" w:rsidRPr="005B5EAC" w:rsidRDefault="00A4548A" w:rsidP="00A4548A">
            <w:pPr>
              <w:overflowPunct w:val="0"/>
              <w:autoSpaceDE w:val="0"/>
              <w:autoSpaceDN w:val="0"/>
              <w:adjustRightInd w:val="0"/>
              <w:jc w:val="both"/>
              <w:textAlignment w:val="baseline"/>
            </w:pPr>
            <w:r w:rsidRPr="005B5EAC">
              <w:t>Data:</w:t>
            </w:r>
          </w:p>
        </w:tc>
      </w:tr>
    </w:tbl>
    <w:p w:rsidR="009A4FC4" w:rsidRPr="005B5EAC" w:rsidRDefault="00A4548A" w:rsidP="00891B84">
      <w:pPr>
        <w:ind w:left="851" w:right="580"/>
        <w:rPr>
          <w:lang w:val="pt-BR"/>
        </w:rPr>
      </w:pPr>
      <w:r w:rsidRPr="005B5EAC">
        <w:rPr>
          <w:bCs/>
          <w:highlight w:val="yellow"/>
          <w:lang w:val="pt-BR"/>
        </w:rPr>
        <w:t>Nota:</w:t>
      </w:r>
      <w:r w:rsidRPr="005B5EAC">
        <w:rPr>
          <w:b/>
          <w:bCs/>
          <w:highlight w:val="yellow"/>
          <w:lang w:val="pt-BR"/>
        </w:rPr>
        <w:t xml:space="preserve"> Quando a marca do produto identificar o Licitante, </w:t>
      </w:r>
      <w:r w:rsidRPr="005B5EAC">
        <w:rPr>
          <w:b/>
          <w:bCs/>
          <w:highlight w:val="yellow"/>
          <w:u w:val="single"/>
          <w:lang w:val="pt-BR"/>
        </w:rPr>
        <w:t>deverá</w:t>
      </w:r>
      <w:r w:rsidRPr="005B5EAC">
        <w:rPr>
          <w:b/>
          <w:bCs/>
          <w:highlight w:val="yellow"/>
          <w:lang w:val="pt-BR"/>
        </w:rPr>
        <w:t xml:space="preserve"> o mesmo usar a indicação de:</w:t>
      </w:r>
      <w:r w:rsidRPr="005B5EAC">
        <w:rPr>
          <w:bCs/>
          <w:highlight w:val="yellow"/>
          <w:lang w:val="pt-BR"/>
        </w:rPr>
        <w:t xml:space="preserve"> “</w:t>
      </w:r>
      <w:r w:rsidRPr="005B5EAC">
        <w:rPr>
          <w:b/>
          <w:bCs/>
          <w:highlight w:val="yellow"/>
          <w:u w:val="single"/>
          <w:lang w:val="pt-BR"/>
        </w:rPr>
        <w:t>MARCA PRÓPRIA”</w:t>
      </w:r>
      <w:r w:rsidRPr="005B5EAC">
        <w:rPr>
          <w:b/>
          <w:bCs/>
          <w:highlight w:val="yellow"/>
          <w:lang w:val="pt-BR"/>
        </w:rPr>
        <w:t>, sob risco de desclassificação.</w:t>
      </w:r>
    </w:p>
    <w:p w:rsidR="009A4FC4" w:rsidRPr="005B5EAC" w:rsidRDefault="009A4FC4" w:rsidP="0006750A">
      <w:pPr>
        <w:spacing w:line="200" w:lineRule="exact"/>
        <w:ind w:left="851" w:right="580"/>
        <w:rPr>
          <w:lang w:val="pt-BR"/>
        </w:rPr>
      </w:pPr>
    </w:p>
    <w:p w:rsidR="009A4FC4" w:rsidRPr="005B5EAC" w:rsidRDefault="00C84270" w:rsidP="0006750A">
      <w:pPr>
        <w:spacing w:before="3" w:line="220" w:lineRule="exact"/>
        <w:ind w:left="851" w:right="580"/>
        <w:rPr>
          <w:lang w:val="pt-BR"/>
        </w:rPr>
      </w:pPr>
      <w:r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06</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Pr="005B5EAC">
        <w:rPr>
          <w:rFonts w:eastAsia="Arial"/>
          <w:b/>
          <w:w w:val="99"/>
          <w:position w:val="-1"/>
          <w:highlight w:val="yellow"/>
          <w:lang w:val="pt-BR"/>
        </w:rPr>
        <w:t>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line="180" w:lineRule="exact"/>
        <w:ind w:left="851" w:right="580"/>
        <w:rPr>
          <w:lang w:val="pt-BR"/>
        </w:rPr>
      </w:pPr>
    </w:p>
    <w:p w:rsidR="009A4FC4" w:rsidRPr="005B5EAC" w:rsidRDefault="009A4FC4" w:rsidP="00612962">
      <w:pPr>
        <w:spacing w:line="200" w:lineRule="exact"/>
        <w:ind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3"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spacing w:line="220" w:lineRule="exact"/>
        <w:ind w:left="851" w:right="580"/>
        <w:rPr>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Empresa)</w:t>
      </w:r>
    </w:p>
    <w:p w:rsidR="009A4FC4" w:rsidRPr="005B5EAC" w:rsidRDefault="004E3F5C" w:rsidP="0006750A">
      <w:pPr>
        <w:spacing w:before="34" w:line="220" w:lineRule="exact"/>
        <w:ind w:left="851" w:right="580"/>
        <w:rPr>
          <w:rFonts w:eastAsia="Arial"/>
          <w:lang w:val="pt-BR"/>
        </w:rPr>
      </w:pPr>
      <w:r>
        <w:pict>
          <v:group id="_x0000_s1043" style="position:absolute;left:0;text-align:left;margin-left:158.6pt;margin-top:12.45pt;width:306.35pt;height:.65pt;z-index:-1688;mso-position-horizontal-relative:page" coordorigin="3171,249" coordsize="6127,13">
            <v:shape id="_x0000_s1045" style="position:absolute;left:3178;top:255;width:444;height:0" coordorigin="3178,255" coordsize="444,0" path="m3178,255r444,e" filled="f" strokeweight=".22136mm">
              <v:path arrowok="t"/>
            </v:shape>
            <v:shape id="_x0000_s1044" style="position:absolute;left:3624;top:255;width:5668;height:0" coordorigin="3624,255" coordsize="5668,0" path="m3624,255r5668,e" filled="f" strokeweight=".22136mm">
              <v:path arrowok="t"/>
            </v:shape>
            <w10:wrap anchorx="page"/>
          </v:group>
        </w:pict>
      </w:r>
      <w:r w:rsidR="0093264B" w:rsidRPr="005B5EAC">
        <w:rPr>
          <w:rFonts w:eastAsia="Arial"/>
          <w:w w:val="99"/>
          <w:position w:val="-1"/>
          <w:lang w:val="pt-BR"/>
        </w:rPr>
        <w:t>CNPJ/MF</w:t>
      </w:r>
      <w:r w:rsidR="0093264B" w:rsidRPr="005B5EAC">
        <w:rPr>
          <w:rFonts w:eastAsia="Arial"/>
          <w:position w:val="-1"/>
          <w:lang w:val="pt-BR"/>
        </w:rPr>
        <w:t xml:space="preserve"> </w:t>
      </w:r>
      <w:r w:rsidR="0093264B" w:rsidRPr="005B5EAC">
        <w:rPr>
          <w:rFonts w:eastAsia="Arial"/>
          <w:w w:val="99"/>
          <w:position w:val="-1"/>
          <w:lang w:val="pt-BR"/>
        </w:rPr>
        <w:t>Nº</w:t>
      </w:r>
    </w:p>
    <w:p w:rsidR="009A4FC4" w:rsidRPr="005B5EAC" w:rsidRDefault="00C84270" w:rsidP="00C84270">
      <w:pPr>
        <w:spacing w:before="34" w:line="220" w:lineRule="exact"/>
        <w:ind w:right="580"/>
        <w:rPr>
          <w:lang w:val="pt-BR"/>
        </w:rPr>
      </w:pPr>
      <w:r w:rsidRPr="005B5EAC">
        <w:rPr>
          <w:lang w:val="pt-BR"/>
        </w:rPr>
        <w:lastRenderedPageBreak/>
        <w:t xml:space="preserve"> </w:t>
      </w:r>
      <w:r w:rsidR="0093264B" w:rsidRPr="005B5EAC">
        <w:rPr>
          <w:rFonts w:eastAsia="Arial"/>
          <w:position w:val="-1"/>
          <w:lang w:val="pt-BR"/>
        </w:rPr>
        <w:t xml:space="preserve"> </w:t>
      </w:r>
      <w:r w:rsidR="005E409E" w:rsidRPr="005B5EAC">
        <w:rPr>
          <w:rFonts w:eastAsia="Arial"/>
          <w:position w:val="-1"/>
          <w:lang w:val="pt-BR"/>
        </w:rPr>
        <w:t xml:space="preserve">            </w:t>
      </w:r>
      <w:proofErr w:type="gramStart"/>
      <w:r w:rsidR="0093264B" w:rsidRPr="005B5EAC">
        <w:rPr>
          <w:rFonts w:eastAsia="Arial"/>
          <w:w w:val="99"/>
          <w:position w:val="-1"/>
          <w:lang w:val="pt-BR"/>
        </w:rPr>
        <w:t>sediada</w:t>
      </w:r>
      <w:proofErr w:type="gramEnd"/>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r w:rsidRPr="005B5EAC">
        <w:rPr>
          <w:rFonts w:eastAsia="Arial"/>
          <w:w w:val="99"/>
          <w:lang w:val="pt-BR"/>
        </w:rPr>
        <w:t>Declara,</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 modalidade</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005B5EAC" w:rsidRPr="005B5EAC">
        <w:rPr>
          <w:rFonts w:eastAsia="Arial"/>
          <w:w w:val="99"/>
          <w:lang w:val="pt-BR"/>
        </w:rPr>
        <w:t>XX/2022</w:t>
      </w:r>
      <w:r w:rsidRPr="005B5EAC">
        <w:rPr>
          <w:rFonts w:eastAsia="Arial"/>
          <w:w w:val="99"/>
          <w:lang w:val="pt-BR"/>
        </w:rPr>
        <w:t>,</w:t>
      </w:r>
      <w:r w:rsidRPr="005B5EAC">
        <w:rPr>
          <w:rFonts w:eastAsia="Arial"/>
          <w:lang w:val="pt-BR"/>
        </w:rPr>
        <w:t xml:space="preserve"> </w:t>
      </w:r>
      <w:r w:rsidRPr="005B5EAC">
        <w:rPr>
          <w:rFonts w:eastAsia="Arial"/>
          <w:w w:val="99"/>
          <w:lang w:val="pt-BR"/>
        </w:rPr>
        <w:t>instaurada</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Pouso</w:t>
      </w:r>
      <w:r w:rsidRPr="005B5EAC">
        <w:rPr>
          <w:rFonts w:eastAsia="Arial"/>
          <w:lang w:val="pt-BR"/>
        </w:rPr>
        <w:t xml:space="preserve"> </w:t>
      </w:r>
      <w:r w:rsidRPr="005B5EAC">
        <w:rPr>
          <w:rFonts w:eastAsia="Arial"/>
          <w:w w:val="99"/>
          <w:lang w:val="pt-BR"/>
        </w:rPr>
        <w:t>Redondo,</w:t>
      </w:r>
      <w:r w:rsidRPr="005B5EAC">
        <w:rPr>
          <w:rFonts w:eastAsia="Arial"/>
          <w:lang w:val="pt-BR"/>
        </w:rPr>
        <w:t xml:space="preserve"> </w:t>
      </w:r>
      <w:r w:rsidRPr="005B5EAC">
        <w:rPr>
          <w:rFonts w:eastAsia="Arial"/>
          <w:w w:val="99"/>
          <w:lang w:val="pt-BR"/>
        </w:rPr>
        <w:t>que não</w:t>
      </w:r>
      <w:r w:rsidRPr="005B5EAC">
        <w:rPr>
          <w:rFonts w:eastAsia="Arial"/>
          <w:lang w:val="pt-BR"/>
        </w:rPr>
        <w:t xml:space="preserve"> </w:t>
      </w:r>
      <w:proofErr w:type="gramStart"/>
      <w:r w:rsidRPr="005B5EAC">
        <w:rPr>
          <w:rFonts w:eastAsia="Arial"/>
          <w:w w:val="99"/>
          <w:lang w:val="pt-BR"/>
        </w:rPr>
        <w:t>fomos</w:t>
      </w:r>
      <w:r w:rsidRPr="005B5EAC">
        <w:rPr>
          <w:rFonts w:eastAsia="Arial"/>
          <w:lang w:val="pt-BR"/>
        </w:rPr>
        <w:t xml:space="preserve">  </w:t>
      </w:r>
      <w:r w:rsidRPr="005B5EAC">
        <w:rPr>
          <w:rFonts w:eastAsia="Arial"/>
          <w:w w:val="99"/>
          <w:lang w:val="pt-BR"/>
        </w:rPr>
        <w:t>declarados</w:t>
      </w:r>
      <w:proofErr w:type="gramEnd"/>
      <w:r w:rsidRPr="005B5EAC">
        <w:rPr>
          <w:rFonts w:eastAsia="Arial"/>
          <w:lang w:val="pt-BR"/>
        </w:rPr>
        <w:t xml:space="preserve">  </w:t>
      </w:r>
      <w:r w:rsidRPr="005B5EAC">
        <w:rPr>
          <w:rFonts w:eastAsia="Arial"/>
          <w:w w:val="99"/>
          <w:lang w:val="pt-BR"/>
        </w:rPr>
        <w:t>inidôneos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licitar</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contratar</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Poder</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suas esferas.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Por</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expressão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verdade,</w:t>
      </w:r>
      <w:r w:rsidRPr="005B5EAC">
        <w:rPr>
          <w:rFonts w:eastAsia="Arial"/>
          <w:lang w:val="pt-BR"/>
        </w:rPr>
        <w:t xml:space="preserve"> </w:t>
      </w:r>
      <w:r w:rsidRPr="005B5EAC">
        <w:rPr>
          <w:rFonts w:eastAsia="Arial"/>
          <w:w w:val="99"/>
          <w:lang w:val="pt-BR"/>
        </w:rPr>
        <w:t>firmamos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presente.</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Número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Carteira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before="19" w:line="280" w:lineRule="exact"/>
        <w:ind w:left="851" w:right="580"/>
        <w:rPr>
          <w:lang w:val="pt-BR"/>
        </w:rPr>
      </w:pPr>
    </w:p>
    <w:p w:rsidR="009A4FC4" w:rsidRPr="005B5EAC" w:rsidRDefault="0093264B" w:rsidP="00206E98">
      <w:pPr>
        <w:ind w:left="851" w:right="580"/>
        <w:rPr>
          <w:lang w:val="pt-BR"/>
        </w:rPr>
      </w:pPr>
      <w:r w:rsidRPr="005B5EAC">
        <w:rPr>
          <w:rFonts w:eastAsia="Arial"/>
          <w:w w:val="99"/>
          <w:lang w:val="pt-BR"/>
        </w:rPr>
        <w:t>OBS.</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9A4FC4" w:rsidRPr="005B5EAC" w:rsidRDefault="009A4FC4" w:rsidP="0006750A">
      <w:pPr>
        <w:spacing w:line="200" w:lineRule="exact"/>
        <w:ind w:left="851" w:right="580"/>
        <w:rPr>
          <w:lang w:val="pt-BR"/>
        </w:rPr>
      </w:pPr>
    </w:p>
    <w:p w:rsidR="009A4FC4" w:rsidRPr="005B5EAC" w:rsidRDefault="00612962" w:rsidP="0006750A">
      <w:pPr>
        <w:spacing w:before="3" w:line="220" w:lineRule="exact"/>
        <w:ind w:left="851" w:right="580"/>
        <w:rPr>
          <w:lang w:val="pt-BR"/>
        </w:rPr>
      </w:pPr>
      <w:r w:rsidRPr="005B5EAC">
        <w:rPr>
          <w:lang w:val="pt-BR"/>
        </w:rPr>
        <w:br/>
      </w:r>
      <w:r w:rsidR="00C84270" w:rsidRPr="005B5EAC">
        <w:rPr>
          <w:lang w:val="pt-BR"/>
        </w:rPr>
        <w:br/>
      </w:r>
      <w:r w:rsidR="00C84270"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07</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Pr="005B5EAC">
        <w:rPr>
          <w:rFonts w:eastAsia="Arial"/>
          <w:b/>
          <w:w w:val="99"/>
          <w:position w:val="-1"/>
          <w:highlight w:val="yellow"/>
          <w:lang w:val="pt-BR"/>
        </w:rPr>
        <w:t>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before="2" w:line="100" w:lineRule="exact"/>
        <w:ind w:left="851" w:right="580"/>
        <w:rPr>
          <w:lang w:val="pt-BR"/>
        </w:rPr>
      </w:pPr>
    </w:p>
    <w:p w:rsidR="009A4FC4" w:rsidRPr="005B5EAC" w:rsidRDefault="009A4FC4" w:rsidP="00D414B8">
      <w:pPr>
        <w:spacing w:line="200" w:lineRule="exact"/>
        <w:ind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2"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Empresa)</w:t>
      </w:r>
    </w:p>
    <w:p w:rsidR="009A4FC4" w:rsidRPr="005B5EAC" w:rsidRDefault="004E3F5C" w:rsidP="0006750A">
      <w:pPr>
        <w:spacing w:before="34" w:line="220" w:lineRule="exact"/>
        <w:ind w:left="851" w:right="580"/>
        <w:rPr>
          <w:rFonts w:eastAsia="Arial"/>
          <w:lang w:val="pt-BR"/>
        </w:rPr>
      </w:pPr>
      <w:r>
        <w:pict>
          <v:group id="_x0000_s1040" style="position:absolute;left:0;text-align:left;margin-left:158.6pt;margin-top:12.45pt;width:306.4pt;height:.65pt;z-index:-1687;mso-position-horizontal-relative:page" coordorigin="3172,249" coordsize="6128,13">
            <v:shape id="_x0000_s1042" style="position:absolute;left:3178;top:255;width:1000;height:0" coordorigin="3178,255" coordsize=",0" path="m3178,255r1000,e" filled="f" strokeweight=".22136mm">
              <v:path arrowok="t"/>
            </v:shape>
            <v:shape id="_x0000_s1041" style="position:absolute;left:4182;top:255;width:5112;height:0" coordorigin="4182,255" coordsize="5112,0" path="m4182,255r5112,e" filled="f" strokeweight=".22136mm">
              <v:path arrowok="t"/>
            </v:shape>
            <w10:wrap anchorx="page"/>
          </v:group>
        </w:pict>
      </w:r>
      <w:r w:rsidR="0093264B" w:rsidRPr="005B5EAC">
        <w:rPr>
          <w:rFonts w:eastAsia="Arial"/>
          <w:w w:val="99"/>
          <w:position w:val="-1"/>
          <w:lang w:val="pt-BR"/>
        </w:rPr>
        <w:t>CNPJ/MF</w:t>
      </w:r>
      <w:r w:rsidR="0093264B" w:rsidRPr="005B5EAC">
        <w:rPr>
          <w:rFonts w:eastAsia="Arial"/>
          <w:position w:val="-1"/>
          <w:lang w:val="pt-BR"/>
        </w:rPr>
        <w:t xml:space="preserve"> </w:t>
      </w:r>
      <w:r w:rsidR="0093264B" w:rsidRPr="005B5EAC">
        <w:rPr>
          <w:rFonts w:eastAsia="Arial"/>
          <w:w w:val="99"/>
          <w:position w:val="-1"/>
          <w:lang w:val="pt-BR"/>
        </w:rPr>
        <w:t>Nº</w:t>
      </w:r>
    </w:p>
    <w:p w:rsidR="009A4FC4" w:rsidRPr="005B5EAC" w:rsidRDefault="005E409E" w:rsidP="005E409E">
      <w:pPr>
        <w:spacing w:before="34" w:line="220" w:lineRule="exact"/>
        <w:ind w:left="851" w:right="580"/>
        <w:rPr>
          <w:lang w:val="pt-BR"/>
        </w:rPr>
      </w:pPr>
      <w:r w:rsidRPr="005B5EAC">
        <w:rPr>
          <w:rFonts w:eastAsia="Arial"/>
          <w:w w:val="99"/>
          <w:position w:val="-1"/>
          <w:lang w:val="pt-BR"/>
        </w:rPr>
        <w:br/>
      </w:r>
      <w:r w:rsidR="0093264B" w:rsidRPr="005B5EAC">
        <w:rPr>
          <w:rFonts w:eastAsia="Arial"/>
          <w:w w:val="99"/>
          <w:position w:val="-1"/>
          <w:lang w:val="pt-BR"/>
        </w:rPr>
        <w:t>_,</w:t>
      </w:r>
      <w:r w:rsidR="0093264B" w:rsidRPr="005B5EAC">
        <w:rPr>
          <w:rFonts w:eastAsia="Arial"/>
          <w:position w:val="-1"/>
          <w:lang w:val="pt-BR"/>
        </w:rPr>
        <w:t xml:space="preserve"> </w:t>
      </w:r>
      <w:r w:rsidR="0093264B" w:rsidRPr="005B5EAC">
        <w:rPr>
          <w:rFonts w:eastAsia="Arial"/>
          <w:w w:val="99"/>
          <w:position w:val="-1"/>
          <w:lang w:val="pt-BR"/>
        </w:rPr>
        <w:t>sediada</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proofErr w:type="gramStart"/>
      <w:r w:rsidRPr="005B5EAC">
        <w:rPr>
          <w:rFonts w:eastAsia="Arial"/>
          <w:w w:val="99"/>
          <w:lang w:val="pt-BR"/>
        </w:rPr>
        <w:lastRenderedPageBreak/>
        <w:t>Declara,</w:t>
      </w:r>
      <w:r w:rsidRPr="005B5EAC">
        <w:rPr>
          <w:rFonts w:eastAsia="Arial"/>
          <w:lang w:val="pt-BR"/>
        </w:rPr>
        <w:t xml:space="preserve">  </w:t>
      </w:r>
      <w:r w:rsidRPr="005B5EAC">
        <w:rPr>
          <w:rFonts w:eastAsia="Arial"/>
          <w:w w:val="99"/>
          <w:lang w:val="pt-BR"/>
        </w:rPr>
        <w:t>sob</w:t>
      </w:r>
      <w:proofErr w:type="gramEnd"/>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presente</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inexistem</w:t>
      </w:r>
      <w:r w:rsidRPr="005B5EAC">
        <w:rPr>
          <w:rFonts w:eastAsia="Arial"/>
          <w:lang w:val="pt-BR"/>
        </w:rPr>
        <w:t xml:space="preserve">  </w:t>
      </w:r>
      <w:r w:rsidRPr="005B5EAC">
        <w:rPr>
          <w:rFonts w:eastAsia="Arial"/>
          <w:w w:val="99"/>
          <w:lang w:val="pt-BR"/>
        </w:rPr>
        <w:t>fatos</w:t>
      </w:r>
      <w:r w:rsidRPr="005B5EAC">
        <w:rPr>
          <w:rFonts w:eastAsia="Arial"/>
          <w:lang w:val="pt-BR"/>
        </w:rPr>
        <w:t xml:space="preserve">  </w:t>
      </w:r>
      <w:r w:rsidRPr="005B5EAC">
        <w:rPr>
          <w:rFonts w:eastAsia="Arial"/>
          <w:w w:val="99"/>
          <w:lang w:val="pt-BR"/>
        </w:rPr>
        <w:t>impeditivos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sua habilitação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presente</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está</w:t>
      </w:r>
      <w:r w:rsidRPr="005B5EAC">
        <w:rPr>
          <w:rFonts w:eastAsia="Arial"/>
          <w:lang w:val="pt-BR"/>
        </w:rPr>
        <w:t xml:space="preserve">  </w:t>
      </w:r>
      <w:r w:rsidRPr="005B5EAC">
        <w:rPr>
          <w:rFonts w:eastAsia="Arial"/>
          <w:w w:val="99"/>
          <w:lang w:val="pt-BR"/>
        </w:rPr>
        <w:t>ciente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obrigatoriedade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declarar</w:t>
      </w:r>
      <w:r w:rsidRPr="005B5EAC">
        <w:rPr>
          <w:rFonts w:eastAsia="Arial"/>
          <w:lang w:val="pt-BR"/>
        </w:rPr>
        <w:t xml:space="preserve">  </w:t>
      </w:r>
      <w:r w:rsidRPr="005B5EAC">
        <w:rPr>
          <w:rFonts w:eastAsia="Arial"/>
          <w:w w:val="99"/>
          <w:lang w:val="pt-BR"/>
        </w:rPr>
        <w:t>ocorrências posteriores.</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before="18"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ind w:left="851" w:right="580"/>
        <w:rPr>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Número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Carteira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hanging="3596"/>
        <w:rPr>
          <w:lang w:val="pt-BR"/>
        </w:rPr>
      </w:pPr>
      <w:r w:rsidRPr="005B5EAC">
        <w:rPr>
          <w:rFonts w:eastAsia="Arial"/>
          <w:w w:val="99"/>
          <w:lang w:val="pt-BR"/>
        </w:rPr>
        <w:t>OBS.</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009E5109"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9A4FC4" w:rsidRPr="005B5EAC" w:rsidRDefault="009A4FC4" w:rsidP="0006750A">
      <w:pPr>
        <w:spacing w:line="200" w:lineRule="exact"/>
        <w:ind w:left="851" w:right="580"/>
        <w:rPr>
          <w:lang w:val="pt-BR"/>
        </w:rPr>
      </w:pPr>
    </w:p>
    <w:p w:rsidR="009A4FC4" w:rsidRPr="005B5EAC" w:rsidRDefault="0072517F" w:rsidP="0072517F">
      <w:pPr>
        <w:spacing w:before="3" w:line="220" w:lineRule="exact"/>
        <w:ind w:left="851" w:right="580"/>
        <w:rPr>
          <w:lang w:val="pt-BR"/>
        </w:rPr>
      </w:pPr>
      <w:r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08</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Pr="005B5EAC">
        <w:rPr>
          <w:rFonts w:eastAsia="Arial"/>
          <w:b/>
          <w:w w:val="99"/>
          <w:position w:val="-1"/>
          <w:highlight w:val="yellow"/>
          <w:lang w:val="pt-BR"/>
        </w:rPr>
        <w:t>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4" w:line="28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Empresa)</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4E3F5C" w:rsidP="0006750A">
      <w:pPr>
        <w:tabs>
          <w:tab w:val="left" w:pos="6840"/>
        </w:tabs>
        <w:spacing w:before="34" w:line="220" w:lineRule="exact"/>
        <w:ind w:left="851" w:right="580"/>
        <w:rPr>
          <w:rFonts w:eastAsia="Arial"/>
          <w:lang w:val="pt-BR"/>
        </w:rPr>
      </w:pPr>
      <w:r>
        <w:pict>
          <v:group id="_x0000_s1037" style="position:absolute;left:0;text-align:left;margin-left:342.35pt;margin-top:12.45pt;width:122.95pt;height:.65pt;z-index:-1686;mso-position-horizontal-relative:page" coordorigin="6847,249" coordsize="2459,13">
            <v:shape id="_x0000_s1039" style="position:absolute;left:6853;top:255;width:2110;height:0" coordorigin="6853,255" coordsize="2110,0" path="m6853,255r2111,e" filled="f" strokeweight=".22136mm">
              <v:path arrowok="t"/>
            </v:shape>
            <v:shape id="_x0000_s1038" style="position:absolute;left:8966;top:255;width:334;height:0" coordorigin="8966,255" coordsize="334,0" path="m8966,255r334,e" filled="f" strokeweight=".22136mm">
              <v:path arrowok="t"/>
            </v:shape>
            <w10:wrap anchorx="page"/>
          </v:group>
        </w:pict>
      </w:r>
      <w:r w:rsidR="0093264B" w:rsidRPr="005B5EAC">
        <w:rPr>
          <w:rFonts w:eastAsia="Arial"/>
          <w:w w:val="99"/>
          <w:position w:val="-1"/>
          <w:lang w:val="pt-BR"/>
        </w:rPr>
        <w:t>CNPJ/MF</w:t>
      </w:r>
      <w:r w:rsidR="0093264B" w:rsidRPr="005B5EAC">
        <w:rPr>
          <w:rFonts w:eastAsia="Arial"/>
          <w:position w:val="-1"/>
          <w:lang w:val="pt-BR"/>
        </w:rPr>
        <w:t xml:space="preserve"> </w:t>
      </w:r>
      <w:r w:rsidR="0093264B" w:rsidRPr="005B5EAC">
        <w:rPr>
          <w:rFonts w:eastAsia="Arial"/>
          <w:w w:val="99"/>
          <w:position w:val="-1"/>
          <w:lang w:val="pt-BR"/>
        </w:rPr>
        <w:t>Nº</w:t>
      </w:r>
      <w:r w:rsidR="0093264B" w:rsidRPr="005B5EAC">
        <w:rPr>
          <w:rFonts w:eastAsia="Arial"/>
          <w:position w:val="-1"/>
          <w:lang w:val="pt-BR"/>
        </w:rPr>
        <w:t xml:space="preserve"> </w:t>
      </w:r>
      <w:r w:rsidR="0093264B" w:rsidRPr="005B5EAC">
        <w:rPr>
          <w:rFonts w:eastAsia="Arial"/>
          <w:w w:val="99"/>
          <w:position w:val="-1"/>
          <w:u w:val="single" w:color="000000"/>
          <w:lang w:val="pt-BR"/>
        </w:rPr>
        <w:t xml:space="preserve"> </w:t>
      </w:r>
      <w:r w:rsidR="0093264B" w:rsidRPr="005B5EAC">
        <w:rPr>
          <w:rFonts w:eastAsia="Arial"/>
          <w:position w:val="-1"/>
          <w:u w:val="single" w:color="000000"/>
          <w:lang w:val="pt-BR"/>
        </w:rPr>
        <w:tab/>
      </w:r>
    </w:p>
    <w:p w:rsidR="009A4FC4" w:rsidRPr="005B5EAC" w:rsidRDefault="0093264B" w:rsidP="008210B2">
      <w:pPr>
        <w:spacing w:before="34" w:line="220" w:lineRule="exact"/>
        <w:ind w:left="851" w:right="580"/>
        <w:rPr>
          <w:lang w:val="pt-BR"/>
        </w:rPr>
      </w:pPr>
      <w:r w:rsidRPr="005B5EAC">
        <w:rPr>
          <w:rFonts w:eastAsia="Arial"/>
          <w:w w:val="99"/>
          <w:position w:val="-1"/>
          <w:lang w:val="pt-BR"/>
        </w:rPr>
        <w:t>_,</w:t>
      </w:r>
      <w:r w:rsidRPr="005B5EAC">
        <w:rPr>
          <w:rFonts w:eastAsia="Arial"/>
          <w:position w:val="-1"/>
          <w:lang w:val="pt-BR"/>
        </w:rPr>
        <w:t xml:space="preserve"> </w:t>
      </w:r>
      <w:r w:rsidRPr="005B5EAC">
        <w:rPr>
          <w:rFonts w:eastAsia="Arial"/>
          <w:w w:val="99"/>
          <w:position w:val="-1"/>
          <w:lang w:val="pt-BR"/>
        </w:rPr>
        <w:t>sediada</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r w:rsidRPr="005B5EAC">
        <w:rPr>
          <w:rFonts w:eastAsia="Arial"/>
          <w:w w:val="99"/>
          <w:lang w:val="pt-BR"/>
        </w:rPr>
        <w:t>Declaro</w:t>
      </w:r>
      <w:r w:rsidRPr="005B5EAC">
        <w:rPr>
          <w:rFonts w:eastAsia="Arial"/>
          <w:lang w:val="pt-BR"/>
        </w:rPr>
        <w:t xml:space="preserve"> </w:t>
      </w:r>
      <w:proofErr w:type="gramStart"/>
      <w:r w:rsidRPr="005B5EAC">
        <w:rPr>
          <w:rFonts w:eastAsia="Arial"/>
          <w:w w:val="99"/>
          <w:lang w:val="pt-BR"/>
        </w:rPr>
        <w:t>que</w:t>
      </w:r>
      <w:r w:rsidRPr="005B5EAC">
        <w:rPr>
          <w:rFonts w:eastAsia="Arial"/>
          <w:lang w:val="pt-BR"/>
        </w:rPr>
        <w:t xml:space="preserve">  </w:t>
      </w:r>
      <w:r w:rsidRPr="005B5EAC">
        <w:rPr>
          <w:rFonts w:eastAsia="Arial"/>
          <w:w w:val="99"/>
          <w:lang w:val="pt-BR"/>
        </w:rPr>
        <w:t>não</w:t>
      </w:r>
      <w:proofErr w:type="gramEnd"/>
      <w:r w:rsidRPr="005B5EAC">
        <w:rPr>
          <w:rFonts w:eastAsia="Arial"/>
          <w:lang w:val="pt-BR"/>
        </w:rPr>
        <w:t xml:space="preserve">  </w:t>
      </w:r>
      <w:r w:rsidRPr="005B5EAC">
        <w:rPr>
          <w:rFonts w:eastAsia="Arial"/>
          <w:w w:val="99"/>
          <w:lang w:val="pt-BR"/>
        </w:rPr>
        <w:t>possuímos,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nosso</w:t>
      </w:r>
      <w:r w:rsidRPr="005B5EAC">
        <w:rPr>
          <w:rFonts w:eastAsia="Arial"/>
          <w:lang w:val="pt-BR"/>
        </w:rPr>
        <w:t xml:space="preserve">  </w:t>
      </w:r>
      <w:r w:rsidRPr="005B5EAC">
        <w:rPr>
          <w:rFonts w:eastAsia="Arial"/>
          <w:w w:val="99"/>
          <w:lang w:val="pt-BR"/>
        </w:rPr>
        <w:t>Quadro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Pessoal,</w:t>
      </w:r>
      <w:r w:rsidRPr="005B5EAC">
        <w:rPr>
          <w:rFonts w:eastAsia="Arial"/>
          <w:lang w:val="pt-BR"/>
        </w:rPr>
        <w:t xml:space="preserve">  </w:t>
      </w:r>
      <w:r w:rsidRPr="005B5EAC">
        <w:rPr>
          <w:rFonts w:eastAsia="Arial"/>
          <w:w w:val="99"/>
          <w:lang w:val="pt-BR"/>
        </w:rPr>
        <w:t>empregados</w:t>
      </w:r>
      <w:r w:rsidRPr="005B5EAC">
        <w:rPr>
          <w:rFonts w:eastAsia="Arial"/>
          <w:lang w:val="pt-BR"/>
        </w:rPr>
        <w:t xml:space="preserve">  </w:t>
      </w:r>
      <w:r w:rsidRPr="005B5EAC">
        <w:rPr>
          <w:rFonts w:eastAsia="Arial"/>
          <w:w w:val="99"/>
          <w:lang w:val="pt-BR"/>
        </w:rPr>
        <w:t>menores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18 (dezoito)</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trabalho</w:t>
      </w:r>
      <w:r w:rsidRPr="005B5EAC">
        <w:rPr>
          <w:rFonts w:eastAsia="Arial"/>
          <w:lang w:val="pt-BR"/>
        </w:rPr>
        <w:t xml:space="preserve">  </w:t>
      </w:r>
      <w:r w:rsidRPr="005B5EAC">
        <w:rPr>
          <w:rFonts w:eastAsia="Arial"/>
          <w:w w:val="99"/>
          <w:lang w:val="pt-BR"/>
        </w:rPr>
        <w:t>noturno,</w:t>
      </w:r>
      <w:r w:rsidRPr="005B5EAC">
        <w:rPr>
          <w:rFonts w:eastAsia="Arial"/>
          <w:lang w:val="pt-BR"/>
        </w:rPr>
        <w:t xml:space="preserve">  </w:t>
      </w:r>
      <w:r w:rsidRPr="005B5EAC">
        <w:rPr>
          <w:rFonts w:eastAsia="Arial"/>
          <w:w w:val="99"/>
          <w:lang w:val="pt-BR"/>
        </w:rPr>
        <w:t>perigoso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insalubre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trabalho,</w:t>
      </w:r>
      <w:r w:rsidRPr="005B5EAC">
        <w:rPr>
          <w:rFonts w:eastAsia="Arial"/>
          <w:lang w:val="pt-BR"/>
        </w:rPr>
        <w:t xml:space="preserve">  </w:t>
      </w:r>
      <w:r w:rsidRPr="005B5EAC">
        <w:rPr>
          <w:rFonts w:eastAsia="Arial"/>
          <w:w w:val="99"/>
          <w:lang w:val="pt-BR"/>
        </w:rPr>
        <w:t>menores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16 (dezesseis)</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salvo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condição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aprendiz,</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14</w:t>
      </w:r>
      <w:r w:rsidRPr="005B5EAC">
        <w:rPr>
          <w:rFonts w:eastAsia="Arial"/>
          <w:lang w:val="pt-BR"/>
        </w:rPr>
        <w:t xml:space="preserve"> </w:t>
      </w:r>
      <w:r w:rsidRPr="005B5EAC">
        <w:rPr>
          <w:rFonts w:eastAsia="Arial"/>
          <w:w w:val="99"/>
          <w:lang w:val="pt-BR"/>
        </w:rPr>
        <w:t>(quatorze)</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observância</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Lei 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9854,</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27.10.99,</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acrescentou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inciso</w:t>
      </w:r>
      <w:r w:rsidRPr="005B5EAC">
        <w:rPr>
          <w:rFonts w:eastAsia="Arial"/>
          <w:lang w:val="pt-BR"/>
        </w:rPr>
        <w:t xml:space="preserve"> </w:t>
      </w:r>
      <w:r w:rsidRPr="005B5EAC">
        <w:rPr>
          <w:rFonts w:eastAsia="Arial"/>
          <w:w w:val="99"/>
          <w:lang w:val="pt-BR"/>
        </w:rPr>
        <w:t>V</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art.</w:t>
      </w:r>
      <w:r w:rsidRPr="005B5EAC">
        <w:rPr>
          <w:rFonts w:eastAsia="Arial"/>
          <w:lang w:val="pt-BR"/>
        </w:rPr>
        <w:t xml:space="preserve"> </w:t>
      </w:r>
      <w:r w:rsidRPr="005B5EAC">
        <w:rPr>
          <w:rFonts w:eastAsia="Arial"/>
          <w:w w:val="99"/>
          <w:lang w:val="pt-BR"/>
        </w:rPr>
        <w:t>27</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8666/93.</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Número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Carteira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lastRenderedPageBreak/>
        <w:t>OBS.</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1)</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9A4FC4" w:rsidRPr="005B5EAC" w:rsidRDefault="009A4FC4" w:rsidP="0006750A">
      <w:pPr>
        <w:spacing w:before="10"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ind w:left="851" w:right="580"/>
        <w:rPr>
          <w:lang w:val="pt-BR"/>
        </w:rPr>
      </w:pPr>
      <w:r w:rsidRPr="005B5EAC">
        <w:rPr>
          <w:rFonts w:eastAsia="Arial"/>
          <w:w w:val="99"/>
          <w:lang w:val="pt-BR"/>
        </w:rPr>
        <w:t>2)</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possuir</w:t>
      </w:r>
      <w:r w:rsidRPr="005B5EAC">
        <w:rPr>
          <w:rFonts w:eastAsia="Arial"/>
          <w:lang w:val="pt-BR"/>
        </w:rPr>
        <w:t xml:space="preserve"> </w:t>
      </w:r>
      <w:r w:rsidRPr="005B5EAC">
        <w:rPr>
          <w:rFonts w:eastAsia="Arial"/>
          <w:w w:val="99"/>
          <w:lang w:val="pt-BR"/>
        </w:rPr>
        <w:t>menores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14</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aprendizes</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declarar</w:t>
      </w:r>
      <w:r w:rsidRPr="005B5EAC">
        <w:rPr>
          <w:rFonts w:eastAsia="Arial"/>
          <w:lang w:val="pt-BR"/>
        </w:rPr>
        <w:t xml:space="preserve"> </w:t>
      </w:r>
      <w:r w:rsidRPr="005B5EAC">
        <w:rPr>
          <w:rFonts w:eastAsia="Arial"/>
          <w:w w:val="99"/>
          <w:lang w:val="pt-BR"/>
        </w:rPr>
        <w:t>essa</w:t>
      </w:r>
      <w:r w:rsidRPr="005B5EAC">
        <w:rPr>
          <w:rFonts w:eastAsia="Arial"/>
          <w:lang w:val="pt-BR"/>
        </w:rPr>
        <w:t xml:space="preserve"> </w:t>
      </w:r>
      <w:r w:rsidRPr="005B5EAC">
        <w:rPr>
          <w:rFonts w:eastAsia="Arial"/>
          <w:w w:val="99"/>
          <w:lang w:val="pt-BR"/>
        </w:rPr>
        <w:t>condição.</w:t>
      </w:r>
      <w:r w:rsidR="00C84270" w:rsidRPr="005B5EAC">
        <w:rPr>
          <w:rFonts w:eastAsia="Arial"/>
          <w:w w:val="99"/>
          <w:lang w:val="pt-BR"/>
        </w:rPr>
        <w:br/>
      </w:r>
    </w:p>
    <w:p w:rsidR="009A4FC4" w:rsidRPr="005B5EAC" w:rsidRDefault="008210B2" w:rsidP="0006750A">
      <w:pPr>
        <w:spacing w:line="200" w:lineRule="exact"/>
        <w:ind w:left="851" w:right="580"/>
        <w:rPr>
          <w:lang w:val="pt-BR"/>
        </w:rPr>
      </w:pPr>
      <w:r w:rsidRPr="005B5EAC">
        <w:rPr>
          <w:lang w:val="pt-BR"/>
        </w:rPr>
        <w:br/>
      </w:r>
      <w:r w:rsidRPr="005B5EAC">
        <w:rPr>
          <w:lang w:val="pt-BR"/>
        </w:rPr>
        <w:br/>
      </w:r>
      <w:r w:rsidR="009E5109" w:rsidRPr="005B5EAC">
        <w:rPr>
          <w:lang w:val="pt-BR"/>
        </w:rPr>
        <w:br/>
      </w:r>
      <w:r w:rsidR="009E5109" w:rsidRPr="005B5EAC">
        <w:rPr>
          <w:lang w:val="pt-BR"/>
        </w:rPr>
        <w:br/>
      </w:r>
      <w:r w:rsidRPr="005B5EAC">
        <w:rPr>
          <w:lang w:val="pt-BR"/>
        </w:rPr>
        <w:br/>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09</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highlight w:val="yellow"/>
          <w:lang w:val="pt-BR"/>
        </w:rPr>
        <w:t>Nº 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jc w:val="both"/>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4"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Modelo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Enquadramento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Regime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Tributação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Micro</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p>
    <w:p w:rsidR="009A4FC4" w:rsidRPr="005B5EAC" w:rsidRDefault="0093264B" w:rsidP="0006750A">
      <w:pPr>
        <w:ind w:left="851" w:right="580"/>
        <w:jc w:val="both"/>
        <w:rPr>
          <w:rFonts w:eastAsia="Arial"/>
          <w:lang w:val="pt-BR"/>
        </w:rPr>
      </w:pPr>
      <w:r w:rsidRPr="005B5EAC">
        <w:rPr>
          <w:rFonts w:eastAsia="Arial"/>
          <w:w w:val="99"/>
          <w:lang w:val="pt-BR"/>
        </w:rPr>
        <w:t>Pequeno</w:t>
      </w:r>
      <w:r w:rsidRPr="005B5EAC">
        <w:rPr>
          <w:rFonts w:eastAsia="Arial"/>
          <w:lang w:val="pt-BR"/>
        </w:rPr>
        <w:t xml:space="preserve"> </w:t>
      </w:r>
      <w:proofErr w:type="gramStart"/>
      <w:r w:rsidRPr="005B5EAC">
        <w:rPr>
          <w:rFonts w:eastAsia="Arial"/>
          <w:w w:val="99"/>
          <w:lang w:val="pt-BR"/>
        </w:rPr>
        <w:t>Porte.(</w:t>
      </w:r>
      <w:proofErr w:type="gramEnd"/>
      <w:r w:rsidRPr="005B5EAC">
        <w:rPr>
          <w:rFonts w:eastAsia="Arial"/>
          <w:w w:val="99"/>
          <w:lang w:val="pt-BR"/>
        </w:rPr>
        <w:t>Na</w:t>
      </w:r>
      <w:r w:rsidRPr="005B5EAC">
        <w:rPr>
          <w:rFonts w:eastAsia="Arial"/>
          <w:lang w:val="pt-BR"/>
        </w:rPr>
        <w:t xml:space="preserve"> </w:t>
      </w:r>
      <w:r w:rsidRPr="005B5EAC">
        <w:rPr>
          <w:rFonts w:eastAsia="Arial"/>
          <w:w w:val="99"/>
          <w:lang w:val="pt-BR"/>
        </w:rPr>
        <w:t>hipótese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ME</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EPP)</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4E3F5C" w:rsidP="0006750A">
      <w:pPr>
        <w:ind w:left="851" w:right="580"/>
        <w:jc w:val="both"/>
        <w:rPr>
          <w:rFonts w:eastAsia="Arial"/>
          <w:lang w:val="pt-BR"/>
        </w:rPr>
      </w:pPr>
      <w:r>
        <w:pict>
          <v:group id="_x0000_s1033" style="position:absolute;left:0;text-align:left;margin-left:98.95pt;margin-top:110.2pt;width:401.15pt;height:.65pt;z-index:-1685;mso-position-horizontal-relative:page" coordorigin="1979,2204" coordsize="8023,13">
            <v:shape id="_x0000_s1036" style="position:absolute;left:1985;top:2210;width:5666;height:0" coordorigin="1985,2210" coordsize="5666,0" path="m1985,2210r5666,e" filled="f" strokeweight=".22136mm">
              <v:path arrowok="t"/>
            </v:shape>
            <v:shape id="_x0000_s1035" style="position:absolute;left:7660;top:2210;width:2111;height:0" coordorigin="7660,2210" coordsize="2111,0" path="m7660,2210r2111,e" filled="f" strokeweight=".22136mm">
              <v:path arrowok="t"/>
            </v:shape>
            <v:shape id="_x0000_s1034" style="position:absolute;left:9775;top:2210;width:221;height:0" coordorigin="9775,2210" coordsize="221,0" path="m9775,2210r221,e" filled="f" strokeweight=".22136mm">
              <v:path arrowok="t"/>
            </v:shape>
            <w10:wrap anchorx="page"/>
          </v:group>
        </w:pict>
      </w:r>
      <w:r w:rsidR="0093264B" w:rsidRPr="005B5EAC">
        <w:rPr>
          <w:rFonts w:eastAsia="Arial"/>
          <w:w w:val="99"/>
          <w:lang w:val="pt-BR"/>
        </w:rPr>
        <w:t>(Nome</w:t>
      </w:r>
      <w:r w:rsidR="0093264B" w:rsidRPr="005B5EAC">
        <w:rPr>
          <w:rFonts w:eastAsia="Arial"/>
          <w:lang w:val="pt-BR"/>
        </w:rPr>
        <w:t xml:space="preserve"> </w:t>
      </w:r>
      <w:r w:rsidR="0093264B" w:rsidRPr="005B5EAC">
        <w:rPr>
          <w:rFonts w:eastAsia="Arial"/>
          <w:w w:val="99"/>
          <w:lang w:val="pt-BR"/>
        </w:rPr>
        <w:t>da</w:t>
      </w:r>
      <w:r w:rsidR="0093264B" w:rsidRPr="005B5EAC">
        <w:rPr>
          <w:rFonts w:eastAsia="Arial"/>
          <w:lang w:val="pt-BR"/>
        </w:rPr>
        <w:t xml:space="preserve"> </w:t>
      </w:r>
      <w:r w:rsidR="0093264B" w:rsidRPr="005B5EAC">
        <w:rPr>
          <w:rFonts w:eastAsia="Arial"/>
          <w:w w:val="99"/>
          <w:lang w:val="pt-BR"/>
        </w:rPr>
        <w:t>empresa</w:t>
      </w:r>
      <w:proofErr w:type="gramStart"/>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w:t>
      </w:r>
      <w:proofErr w:type="gramEnd"/>
      <w:r w:rsidR="0093264B" w:rsidRPr="005B5EAC">
        <w:rPr>
          <w:rFonts w:eastAsia="Arial"/>
          <w:lang w:val="pt-BR"/>
        </w:rPr>
        <w:t xml:space="preserve"> </w:t>
      </w:r>
      <w:r w:rsidR="0093264B" w:rsidRPr="005B5EAC">
        <w:rPr>
          <w:rFonts w:eastAsia="Arial"/>
          <w:w w:val="99"/>
          <w:lang w:val="pt-BR"/>
        </w:rPr>
        <w:t>CNPJ</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MF</w:t>
      </w:r>
      <w:r w:rsidR="0093264B" w:rsidRPr="005B5EAC">
        <w:rPr>
          <w:rFonts w:eastAsia="Arial"/>
          <w:lang w:val="pt-BR"/>
        </w:rPr>
        <w:t xml:space="preserve"> </w:t>
      </w:r>
      <w:r w:rsidR="0093264B" w:rsidRPr="005B5EAC">
        <w:rPr>
          <w:rFonts w:eastAsia="Arial"/>
          <w:w w:val="99"/>
          <w:lang w:val="pt-BR"/>
        </w:rPr>
        <w:t>nº</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sediada</w:t>
      </w:r>
      <w:r w:rsidR="0093264B" w:rsidRPr="005B5EAC">
        <w:rPr>
          <w:rFonts w:eastAsia="Arial"/>
          <w:lang w:val="pt-BR"/>
        </w:rPr>
        <w:t xml:space="preserve"> </w:t>
      </w:r>
      <w:r w:rsidR="0093264B" w:rsidRPr="005B5EAC">
        <w:rPr>
          <w:rFonts w:eastAsia="Arial"/>
          <w:w w:val="99"/>
          <w:lang w:val="pt-BR"/>
        </w:rPr>
        <w:t>(endereço</w:t>
      </w:r>
      <w:r w:rsidR="0093264B" w:rsidRPr="005B5EAC">
        <w:rPr>
          <w:rFonts w:eastAsia="Arial"/>
          <w:lang w:val="pt-BR"/>
        </w:rPr>
        <w:t xml:space="preserve"> </w:t>
      </w:r>
      <w:r w:rsidR="0093264B" w:rsidRPr="005B5EAC">
        <w:rPr>
          <w:rFonts w:eastAsia="Arial"/>
          <w:w w:val="99"/>
          <w:lang w:val="pt-BR"/>
        </w:rPr>
        <w:t>completo)</w:t>
      </w:r>
      <w:r w:rsidR="0093264B" w:rsidRPr="005B5EAC">
        <w:rPr>
          <w:rFonts w:eastAsia="Arial"/>
          <w:lang w:val="pt-BR"/>
        </w:rPr>
        <w:t xml:space="preserve"> </w:t>
      </w:r>
      <w:r w:rsidR="0093264B" w:rsidRPr="005B5EAC">
        <w:rPr>
          <w:rFonts w:eastAsia="Arial"/>
          <w:w w:val="99"/>
          <w:lang w:val="pt-BR"/>
        </w:rPr>
        <w:t>Declaro</w:t>
      </w:r>
      <w:r w:rsidR="0093264B" w:rsidRPr="005B5EAC">
        <w:rPr>
          <w:rFonts w:eastAsia="Arial"/>
          <w:lang w:val="pt-BR"/>
        </w:rPr>
        <w:t xml:space="preserve"> </w:t>
      </w:r>
      <w:r w:rsidR="0093264B" w:rsidRPr="005B5EAC">
        <w:rPr>
          <w:rFonts w:eastAsia="Arial"/>
          <w:w w:val="99"/>
          <w:lang w:val="pt-BR"/>
        </w:rPr>
        <w:t>(amos)</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todos</w:t>
      </w:r>
      <w:r w:rsidR="0093264B" w:rsidRPr="005B5EAC">
        <w:rPr>
          <w:rFonts w:eastAsia="Arial"/>
          <w:lang w:val="pt-BR"/>
        </w:rPr>
        <w:t xml:space="preserve"> </w:t>
      </w:r>
      <w:r w:rsidR="0093264B" w:rsidRPr="005B5EAC">
        <w:rPr>
          <w:rFonts w:eastAsia="Arial"/>
          <w:w w:val="99"/>
          <w:lang w:val="pt-BR"/>
        </w:rPr>
        <w:t>os</w:t>
      </w:r>
      <w:r w:rsidR="0093264B" w:rsidRPr="005B5EAC">
        <w:rPr>
          <w:rFonts w:eastAsia="Arial"/>
          <w:lang w:val="pt-BR"/>
        </w:rPr>
        <w:t xml:space="preserve"> </w:t>
      </w:r>
      <w:r w:rsidR="0093264B" w:rsidRPr="005B5EAC">
        <w:rPr>
          <w:rFonts w:eastAsia="Arial"/>
          <w:w w:val="99"/>
          <w:lang w:val="pt-BR"/>
        </w:rPr>
        <w:t>fins</w:t>
      </w:r>
      <w:r w:rsidR="0093264B" w:rsidRPr="005B5EAC">
        <w:rPr>
          <w:rFonts w:eastAsia="Arial"/>
          <w:lang w:val="pt-BR"/>
        </w:rPr>
        <w:t xml:space="preserve"> </w:t>
      </w:r>
      <w:r w:rsidR="0093264B" w:rsidRPr="005B5EAC">
        <w:rPr>
          <w:rFonts w:eastAsia="Arial"/>
          <w:w w:val="99"/>
          <w:lang w:val="pt-BR"/>
        </w:rPr>
        <w:t>de direito,</w:t>
      </w:r>
      <w:r w:rsidR="0093264B" w:rsidRPr="005B5EAC">
        <w:rPr>
          <w:rFonts w:eastAsia="Arial"/>
          <w:lang w:val="pt-BR"/>
        </w:rPr>
        <w:t xml:space="preserve"> </w:t>
      </w:r>
      <w:r w:rsidR="0093264B" w:rsidRPr="005B5EAC">
        <w:rPr>
          <w:rFonts w:eastAsia="Arial"/>
          <w:w w:val="99"/>
          <w:lang w:val="pt-BR"/>
        </w:rPr>
        <w:t>especificamente</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participação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licitação</w:t>
      </w:r>
      <w:r w:rsidR="0093264B" w:rsidRPr="005B5EAC">
        <w:rPr>
          <w:rFonts w:eastAsia="Arial"/>
          <w:lang w:val="pt-BR"/>
        </w:rPr>
        <w:t xml:space="preserve"> </w:t>
      </w:r>
      <w:r w:rsidR="0093264B" w:rsidRPr="005B5EAC">
        <w:rPr>
          <w:rFonts w:eastAsia="Arial"/>
          <w:w w:val="99"/>
          <w:lang w:val="pt-BR"/>
        </w:rPr>
        <w:t>na</w:t>
      </w:r>
      <w:r w:rsidR="0093264B" w:rsidRPr="005B5EAC">
        <w:rPr>
          <w:rFonts w:eastAsia="Arial"/>
          <w:lang w:val="pt-BR"/>
        </w:rPr>
        <w:t xml:space="preserve"> </w:t>
      </w:r>
      <w:r w:rsidR="0093264B" w:rsidRPr="005B5EAC">
        <w:rPr>
          <w:rFonts w:eastAsia="Arial"/>
          <w:w w:val="99"/>
          <w:lang w:val="pt-BR"/>
        </w:rPr>
        <w:t>modalidade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Pregão</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estou</w:t>
      </w:r>
      <w:r w:rsidR="0093264B" w:rsidRPr="005B5EAC">
        <w:rPr>
          <w:rFonts w:eastAsia="Arial"/>
          <w:lang w:val="pt-BR"/>
        </w:rPr>
        <w:t xml:space="preserve"> </w:t>
      </w:r>
      <w:r w:rsidR="0093264B" w:rsidRPr="005B5EAC">
        <w:rPr>
          <w:rFonts w:eastAsia="Arial"/>
          <w:w w:val="99"/>
          <w:lang w:val="pt-BR"/>
        </w:rPr>
        <w:t>(amos)</w:t>
      </w:r>
      <w:r w:rsidR="0093264B" w:rsidRPr="005B5EAC">
        <w:rPr>
          <w:rFonts w:eastAsia="Arial"/>
          <w:lang w:val="pt-BR"/>
        </w:rPr>
        <w:t xml:space="preserve"> </w:t>
      </w:r>
      <w:r w:rsidR="0093264B" w:rsidRPr="005B5EAC">
        <w:rPr>
          <w:rFonts w:eastAsia="Arial"/>
          <w:w w:val="99"/>
          <w:lang w:val="pt-BR"/>
        </w:rPr>
        <w:t>sob o</w:t>
      </w:r>
      <w:r w:rsidR="0093264B" w:rsidRPr="005B5EAC">
        <w:rPr>
          <w:rFonts w:eastAsia="Arial"/>
          <w:lang w:val="pt-BR"/>
        </w:rPr>
        <w:t xml:space="preserve"> </w:t>
      </w:r>
      <w:r w:rsidR="0093264B" w:rsidRPr="005B5EAC">
        <w:rPr>
          <w:rFonts w:eastAsia="Arial"/>
          <w:w w:val="99"/>
          <w:lang w:val="pt-BR"/>
        </w:rPr>
        <w:t>regime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ME/EPP</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efeito</w:t>
      </w:r>
      <w:r w:rsidR="0093264B" w:rsidRPr="005B5EAC">
        <w:rPr>
          <w:rFonts w:eastAsia="Arial"/>
          <w:lang w:val="pt-BR"/>
        </w:rPr>
        <w:t xml:space="preserve"> </w:t>
      </w:r>
      <w:r w:rsidR="0093264B" w:rsidRPr="005B5EAC">
        <w:rPr>
          <w:rFonts w:eastAsia="Arial"/>
          <w:w w:val="99"/>
          <w:lang w:val="pt-BR"/>
        </w:rPr>
        <w:t>do</w:t>
      </w:r>
      <w:r w:rsidR="0093264B" w:rsidRPr="005B5EAC">
        <w:rPr>
          <w:rFonts w:eastAsia="Arial"/>
          <w:lang w:val="pt-BR"/>
        </w:rPr>
        <w:t xml:space="preserve"> </w:t>
      </w:r>
      <w:r w:rsidR="0093264B" w:rsidRPr="005B5EAC">
        <w:rPr>
          <w:rFonts w:eastAsia="Arial"/>
          <w:w w:val="99"/>
          <w:lang w:val="pt-BR"/>
        </w:rPr>
        <w:t>disposto</w:t>
      </w:r>
      <w:r w:rsidR="0093264B" w:rsidRPr="005B5EAC">
        <w:rPr>
          <w:rFonts w:eastAsia="Arial"/>
          <w:lang w:val="pt-BR"/>
        </w:rPr>
        <w:t xml:space="preserve"> </w:t>
      </w:r>
      <w:r w:rsidR="0093264B" w:rsidRPr="005B5EAC">
        <w:rPr>
          <w:rFonts w:eastAsia="Arial"/>
          <w:w w:val="99"/>
          <w:lang w:val="pt-BR"/>
        </w:rPr>
        <w:t>na</w:t>
      </w:r>
      <w:r w:rsidR="0093264B" w:rsidRPr="005B5EAC">
        <w:rPr>
          <w:rFonts w:eastAsia="Arial"/>
          <w:lang w:val="pt-BR"/>
        </w:rPr>
        <w:t xml:space="preserve"> </w:t>
      </w:r>
      <w:r w:rsidR="0093264B" w:rsidRPr="005B5EAC">
        <w:rPr>
          <w:rFonts w:eastAsia="Arial"/>
          <w:w w:val="99"/>
          <w:lang w:val="pt-BR"/>
        </w:rPr>
        <w:t>LC</w:t>
      </w:r>
      <w:r w:rsidR="0093264B" w:rsidRPr="005B5EAC">
        <w:rPr>
          <w:rFonts w:eastAsia="Arial"/>
          <w:lang w:val="pt-BR"/>
        </w:rPr>
        <w:t xml:space="preserve"> </w:t>
      </w:r>
      <w:r w:rsidR="0093264B" w:rsidRPr="005B5EAC">
        <w:rPr>
          <w:rFonts w:eastAsia="Arial"/>
          <w:w w:val="99"/>
          <w:lang w:val="pt-BR"/>
        </w:rPr>
        <w:t>123/2006</w:t>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4E3F5C" w:rsidP="0006750A">
      <w:pPr>
        <w:spacing w:before="34" w:line="220" w:lineRule="exact"/>
        <w:ind w:left="851" w:right="580"/>
        <w:jc w:val="center"/>
        <w:rPr>
          <w:rFonts w:eastAsia="Arial"/>
          <w:lang w:val="pt-BR"/>
        </w:rPr>
      </w:pPr>
      <w:r>
        <w:pict>
          <v:group id="_x0000_s1031" style="position:absolute;left:0;text-align:left;margin-left:99.25pt;margin-top:114.75pt;width:400.05pt;height:0;z-index:-1684;mso-position-horizontal-relative:page" coordorigin="1985,2295" coordsize="8001,0">
            <v:shape id="_x0000_s1032" style="position:absolute;left:1985;top:2295;width:8001;height:0" coordorigin="1985,2295" coordsize="8001,0" path="m1985,2295r8002,e" filled="f" strokeweight=".22136mm">
              <v:path arrowok="t"/>
            </v:shape>
            <w10:wrap anchorx="page"/>
          </v:group>
        </w:pict>
      </w:r>
      <w:r w:rsidR="0093264B" w:rsidRPr="005B5EAC">
        <w:rPr>
          <w:rFonts w:eastAsia="Arial"/>
          <w:w w:val="99"/>
          <w:position w:val="-1"/>
          <w:lang w:val="pt-BR"/>
        </w:rPr>
        <w:t>Local</w:t>
      </w:r>
      <w:r w:rsidR="0093264B" w:rsidRPr="005B5EAC">
        <w:rPr>
          <w:rFonts w:eastAsia="Arial"/>
          <w:position w:val="-1"/>
          <w:lang w:val="pt-BR"/>
        </w:rPr>
        <w:t xml:space="preserve"> </w:t>
      </w:r>
      <w:r w:rsidR="0093264B" w:rsidRPr="005B5EAC">
        <w:rPr>
          <w:rFonts w:eastAsia="Arial"/>
          <w:w w:val="99"/>
          <w:position w:val="-1"/>
          <w:lang w:val="pt-BR"/>
        </w:rPr>
        <w:t>e</w:t>
      </w:r>
      <w:r w:rsidR="0093264B" w:rsidRPr="005B5EAC">
        <w:rPr>
          <w:rFonts w:eastAsia="Arial"/>
          <w:position w:val="-1"/>
          <w:lang w:val="pt-BR"/>
        </w:rPr>
        <w:t xml:space="preserve"> </w:t>
      </w:r>
      <w:r w:rsidR="0093264B" w:rsidRPr="005B5EAC">
        <w:rPr>
          <w:rFonts w:eastAsia="Arial"/>
          <w:w w:val="99"/>
          <w:position w:val="-1"/>
          <w:lang w:val="pt-BR"/>
        </w:rPr>
        <w:t>data</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before="13" w:line="280" w:lineRule="exact"/>
        <w:ind w:left="851" w:right="580"/>
        <w:rPr>
          <w:lang w:val="pt-BR"/>
        </w:rPr>
      </w:pPr>
    </w:p>
    <w:p w:rsidR="009A4FC4" w:rsidRPr="005B5EAC" w:rsidRDefault="0093264B" w:rsidP="00C84270">
      <w:pPr>
        <w:spacing w:before="34"/>
        <w:ind w:left="851" w:right="580"/>
        <w:rPr>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cédula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200" w:lineRule="exact"/>
        <w:ind w:left="851" w:right="580"/>
        <w:rPr>
          <w:lang w:val="pt-BR"/>
        </w:rPr>
      </w:pPr>
    </w:p>
    <w:p w:rsidR="009A4FC4" w:rsidRPr="005B5EAC" w:rsidRDefault="008210B2" w:rsidP="0006750A">
      <w:pPr>
        <w:spacing w:before="3" w:line="220" w:lineRule="exact"/>
        <w:ind w:left="851" w:right="580"/>
        <w:rPr>
          <w:lang w:val="pt-BR"/>
        </w:rPr>
      </w:pPr>
      <w:r w:rsidRPr="005B5EAC">
        <w:rPr>
          <w:lang w:val="pt-BR"/>
        </w:rPr>
        <w:lastRenderedPageBreak/>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10</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005B5EAC" w:rsidRPr="005B5EAC">
        <w:rPr>
          <w:rFonts w:eastAsia="Arial"/>
          <w:b/>
          <w:w w:val="99"/>
          <w:position w:val="-1"/>
          <w:highlight w:val="yellow"/>
          <w:lang w:val="pt-BR"/>
        </w:rPr>
        <w:t>XX/2022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5B5EAC" w:rsidRPr="005B5EAC">
        <w:rPr>
          <w:rFonts w:eastAsia="Arial"/>
          <w:b/>
          <w:w w:val="99"/>
          <w:highlight w:val="yellow"/>
          <w:lang w:val="pt-BR"/>
        </w:rPr>
        <w:t>XX/2022</w:t>
      </w:r>
    </w:p>
    <w:p w:rsidR="009A4FC4" w:rsidRPr="005B5EAC" w:rsidRDefault="009A4FC4" w:rsidP="0006750A">
      <w:pPr>
        <w:spacing w:before="2"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003C1384" w:rsidRPr="005B5EAC">
        <w:rPr>
          <w:rFonts w:eastAsia="Arial"/>
          <w:b/>
          <w:w w:val="99"/>
          <w:lang w:val="pt-BR"/>
        </w:rPr>
        <w:t>PLENO ATENDIMENTO AO EDITAL</w:t>
      </w:r>
    </w:p>
    <w:p w:rsidR="009A4FC4" w:rsidRPr="005B5EAC" w:rsidRDefault="009A4FC4" w:rsidP="0006750A">
      <w:pPr>
        <w:spacing w:before="1"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r w:rsidRPr="005B5EAC">
        <w:rPr>
          <w:rFonts w:eastAsia="Arial"/>
          <w:w w:val="99"/>
          <w:lang w:val="pt-BR"/>
        </w:rPr>
        <w:t>Declaramos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fins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consta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Pregão...............................da 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u w:val="single" w:color="000000"/>
          <w:lang w:val="pt-BR"/>
        </w:rPr>
        <w:t xml:space="preserve"> </w:t>
      </w:r>
      <w:r w:rsidRPr="005B5EAC">
        <w:rPr>
          <w:rFonts w:eastAsia="Arial"/>
          <w:u w:val="single" w:color="000000"/>
          <w:lang w:val="pt-BR"/>
        </w:rPr>
        <w:t xml:space="preserve">           </w:t>
      </w:r>
      <w:proofErr w:type="gramStart"/>
      <w:r w:rsidRPr="005B5EAC">
        <w:rPr>
          <w:rFonts w:eastAsia="Arial"/>
          <w:u w:val="single" w:color="000000"/>
          <w:lang w:val="pt-BR"/>
        </w:rPr>
        <w:t xml:space="preserve">  </w:t>
      </w:r>
      <w:r w:rsidRPr="005B5EAC">
        <w:rPr>
          <w:rFonts w:eastAsia="Arial"/>
          <w:w w:val="99"/>
          <w:lang w:val="pt-BR"/>
        </w:rPr>
        <w:t>,</w:t>
      </w:r>
      <w:proofErr w:type="gramEnd"/>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empresa............................................................tomou conhecimento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compromete</w:t>
      </w:r>
      <w:r w:rsidRPr="005B5EAC">
        <w:rPr>
          <w:rFonts w:eastAsia="Arial"/>
          <w:lang w:val="pt-BR"/>
        </w:rPr>
        <w:t xml:space="preserve">  </w:t>
      </w:r>
      <w:r w:rsidRPr="005B5EAC">
        <w:rPr>
          <w:rFonts w:eastAsia="Arial"/>
          <w:w w:val="99"/>
          <w:lang w:val="pt-BR"/>
        </w:rPr>
        <w:t>a cumprir</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fornecer</w:t>
      </w:r>
      <w:r w:rsidRPr="005B5EAC">
        <w:rPr>
          <w:rFonts w:eastAsia="Arial"/>
          <w:lang w:val="pt-BR"/>
        </w:rPr>
        <w:t xml:space="preserve"> </w:t>
      </w:r>
      <w:r w:rsidRPr="005B5EAC">
        <w:rPr>
          <w:rFonts w:eastAsia="Arial"/>
          <w:w w:val="99"/>
          <w:lang w:val="pt-BR"/>
        </w:rPr>
        <w:t>material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p>
    <w:p w:rsidR="009A4FC4" w:rsidRPr="005B5EAC" w:rsidRDefault="009A4FC4" w:rsidP="0006750A">
      <w:pPr>
        <w:spacing w:before="10"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ind w:left="851" w:right="580"/>
        <w:rPr>
          <w:lang w:val="pt-BR"/>
        </w:rPr>
      </w:pPr>
      <w:r w:rsidRPr="005B5EAC">
        <w:rPr>
          <w:rFonts w:eastAsia="Arial"/>
          <w:w w:val="99"/>
          <w:lang w:val="pt-BR"/>
        </w:rPr>
        <w:t>Assinatura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p>
    <w:p w:rsidR="009A4FC4" w:rsidRPr="005B5EAC" w:rsidRDefault="00C84270" w:rsidP="0006750A">
      <w:pPr>
        <w:spacing w:before="3" w:line="220" w:lineRule="exact"/>
        <w:ind w:left="851" w:right="580"/>
        <w:rPr>
          <w:lang w:val="pt-BR"/>
        </w:rPr>
      </w:pPr>
      <w:r w:rsidRPr="005B5EAC">
        <w:rPr>
          <w:lang w:val="pt-BR"/>
        </w:rPr>
        <w:br/>
      </w:r>
      <w:r w:rsidRPr="005B5EAC">
        <w:rPr>
          <w:lang w:val="pt-BR"/>
        </w:rPr>
        <w:br/>
      </w:r>
      <w:r w:rsidR="005F3463"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11</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005B5EAC" w:rsidRPr="005B5EAC">
        <w:rPr>
          <w:rFonts w:eastAsia="Arial"/>
          <w:b/>
          <w:w w:val="99"/>
          <w:position w:val="-1"/>
          <w:highlight w:val="yellow"/>
          <w:lang w:val="pt-BR"/>
        </w:rPr>
        <w:t>XX/2022</w:t>
      </w:r>
    </w:p>
    <w:p w:rsidR="009A4FC4" w:rsidRPr="005B5EAC" w:rsidRDefault="009A4FC4" w:rsidP="0006750A">
      <w:pPr>
        <w:spacing w:before="12"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5B5EAC" w:rsidRPr="005B5EAC">
        <w:rPr>
          <w:rFonts w:eastAsia="Arial"/>
          <w:b/>
          <w:w w:val="99"/>
          <w:highlight w:val="yellow"/>
          <w:lang w:val="pt-BR"/>
        </w:rPr>
        <w:t>XX/2022</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4" w:line="280" w:lineRule="exact"/>
        <w:ind w:left="851" w:right="580"/>
        <w:rPr>
          <w:lang w:val="pt-BR"/>
        </w:rPr>
      </w:pPr>
    </w:p>
    <w:p w:rsidR="009A4FC4" w:rsidRPr="005B5EAC" w:rsidRDefault="004E3F5C" w:rsidP="0006750A">
      <w:pPr>
        <w:tabs>
          <w:tab w:val="left" w:pos="9680"/>
        </w:tabs>
        <w:spacing w:line="220" w:lineRule="exact"/>
        <w:ind w:left="851" w:right="580"/>
        <w:rPr>
          <w:rFonts w:eastAsia="Arial"/>
          <w:lang w:val="pt-BR"/>
        </w:rPr>
      </w:pPr>
      <w:r>
        <w:pict>
          <v:group id="_x0000_s1029" style="position:absolute;left:0;text-align:left;margin-left:484.8pt;margin-top:11.05pt;width:11.05pt;height:0;z-index:-1683;mso-position-horizontal-relative:page" coordorigin="9696,221" coordsize="221,0">
            <v:shape id="_x0000_s1030" style="position:absolute;left:9696;top:221;width:221;height:0" coordorigin="9696,221" coordsize="221,0" path="m9696,221r220,e" filled="f" strokeweight=".22136mm">
              <v:path arrowok="t"/>
            </v:shape>
            <w10:wrap anchorx="page"/>
          </v:group>
        </w:pict>
      </w:r>
      <w:r w:rsidR="0093264B" w:rsidRPr="005B5EAC">
        <w:rPr>
          <w:rFonts w:eastAsia="Arial"/>
          <w:w w:val="99"/>
          <w:position w:val="-1"/>
          <w:lang w:val="pt-BR"/>
        </w:rPr>
        <w:t>(</w:t>
      </w:r>
      <w:proofErr w:type="spellStart"/>
      <w:r w:rsidR="0093264B" w:rsidRPr="005B5EAC">
        <w:rPr>
          <w:rFonts w:eastAsia="Arial"/>
          <w:w w:val="99"/>
          <w:position w:val="-1"/>
          <w:lang w:val="pt-BR"/>
        </w:rPr>
        <w:t>RazãoSocial</w:t>
      </w:r>
      <w:proofErr w:type="spellEnd"/>
      <w:r w:rsidR="0093264B" w:rsidRPr="005B5EAC">
        <w:rPr>
          <w:rFonts w:eastAsia="Arial"/>
          <w:w w:val="99"/>
          <w:position w:val="-1"/>
          <w:lang w:val="pt-BR"/>
        </w:rPr>
        <w:t>)</w:t>
      </w:r>
      <w:r w:rsidR="0093264B" w:rsidRPr="005B5EAC">
        <w:rPr>
          <w:rFonts w:eastAsia="Arial"/>
          <w:w w:val="99"/>
          <w:position w:val="-1"/>
          <w:u w:val="single" w:color="000000"/>
          <w:lang w:val="pt-BR"/>
        </w:rPr>
        <w:t xml:space="preserve"> </w:t>
      </w:r>
      <w:r w:rsidR="0093264B" w:rsidRPr="005B5EAC">
        <w:rPr>
          <w:rFonts w:eastAsia="Arial"/>
          <w:position w:val="-1"/>
          <w:u w:val="single" w:color="000000"/>
          <w:lang w:val="pt-BR"/>
        </w:rPr>
        <w:tab/>
      </w:r>
    </w:p>
    <w:p w:rsidR="009A4FC4" w:rsidRPr="005B5EAC" w:rsidRDefault="009A4FC4" w:rsidP="0006750A">
      <w:pPr>
        <w:spacing w:before="5"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10840"/>
        </w:tabs>
        <w:spacing w:before="34" w:line="220" w:lineRule="exact"/>
        <w:ind w:left="851" w:right="580"/>
        <w:rPr>
          <w:rFonts w:eastAsia="Arial"/>
          <w:lang w:val="pt-BR"/>
        </w:rPr>
      </w:pPr>
      <w:r w:rsidRPr="005B5EAC">
        <w:rPr>
          <w:rFonts w:eastAsia="Arial"/>
          <w:w w:val="99"/>
          <w:position w:val="-1"/>
          <w:lang w:val="pt-BR"/>
        </w:rPr>
        <w:t>CNPJ/MF</w:t>
      </w:r>
      <w:r w:rsidRPr="005B5EAC">
        <w:rPr>
          <w:rFonts w:eastAsia="Arial"/>
          <w:position w:val="-1"/>
          <w:lang w:val="pt-BR"/>
        </w:rPr>
        <w:t xml:space="preserve"> </w:t>
      </w:r>
      <w:r w:rsidRPr="005B5EAC">
        <w:rPr>
          <w:rFonts w:eastAsia="Arial"/>
          <w:w w:val="99"/>
          <w:position w:val="-1"/>
          <w:lang w:val="pt-BR"/>
        </w:rPr>
        <w:t>Nº</w:t>
      </w:r>
      <w:r w:rsidRPr="005B5EAC">
        <w:rPr>
          <w:rFonts w:eastAsia="Arial"/>
          <w:position w:val="-1"/>
          <w:lang w:val="pt-BR"/>
        </w:rPr>
        <w:t xml:space="preserve"> </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4E3F5C" w:rsidP="0006750A">
      <w:pPr>
        <w:tabs>
          <w:tab w:val="left" w:pos="6700"/>
        </w:tabs>
        <w:spacing w:before="34" w:line="220" w:lineRule="exact"/>
        <w:ind w:left="851" w:right="580"/>
        <w:rPr>
          <w:rFonts w:eastAsia="Arial"/>
          <w:lang w:val="pt-BR"/>
        </w:rPr>
      </w:pPr>
      <w:r>
        <w:pict>
          <v:group id="_x0000_s1026" style="position:absolute;left:0;text-align:left;margin-left:335.9pt;margin-top:12.45pt;width:161.9pt;height:.65pt;z-index:-1682;mso-position-horizontal-relative:page" coordorigin="6718,249" coordsize="3238,13">
            <v:shape id="_x0000_s1028" style="position:absolute;left:6724;top:255;width:2110;height:0" coordorigin="6724,255" coordsize="2110,0" path="m6724,255r2110,e" filled="f" strokeweight=".22136mm">
              <v:path arrowok="t"/>
            </v:shape>
            <v:shape id="_x0000_s1027" style="position:absolute;left:8838;top:255;width:1111;height:0" coordorigin="8838,255" coordsize="1111,0" path="m8838,255r1111,e" filled="f" strokeweight=".22136mm">
              <v:path arrowok="t"/>
            </v:shape>
            <w10:wrap anchorx="page"/>
          </v:group>
        </w:pict>
      </w:r>
      <w:r w:rsidR="0093264B" w:rsidRPr="005B5EAC">
        <w:rPr>
          <w:rFonts w:eastAsia="Arial"/>
          <w:w w:val="99"/>
          <w:position w:val="-1"/>
          <w:lang w:val="pt-BR"/>
        </w:rPr>
        <w:t>Sediada</w:t>
      </w:r>
      <w:r w:rsidR="0093264B" w:rsidRPr="005B5EAC">
        <w:rPr>
          <w:rFonts w:eastAsia="Arial"/>
          <w:w w:val="99"/>
          <w:position w:val="-1"/>
          <w:u w:val="single" w:color="000000"/>
          <w:lang w:val="pt-BR"/>
        </w:rPr>
        <w:t xml:space="preserve"> </w:t>
      </w:r>
      <w:r w:rsidR="0093264B" w:rsidRPr="005B5EAC">
        <w:rPr>
          <w:rFonts w:eastAsia="Arial"/>
          <w:position w:val="-1"/>
          <w:u w:val="single" w:color="000000"/>
          <w:lang w:val="pt-BR"/>
        </w:rPr>
        <w:tab/>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before="4"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line="359" w:lineRule="auto"/>
        <w:ind w:left="851" w:right="580" w:firstLine="708"/>
        <w:rPr>
          <w:rFonts w:eastAsia="Arial"/>
          <w:lang w:val="pt-BR"/>
        </w:rPr>
      </w:pPr>
      <w:r w:rsidRPr="005B5EAC">
        <w:rPr>
          <w:rFonts w:eastAsia="Arial"/>
          <w:w w:val="99"/>
          <w:lang w:val="pt-BR"/>
        </w:rPr>
        <w:t>Declara,</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 modalidade</w:t>
      </w:r>
      <w:r w:rsidRPr="005B5EAC">
        <w:rPr>
          <w:rFonts w:eastAsia="Arial"/>
          <w:w w:val="99"/>
          <w:u w:val="single" w:color="000000"/>
          <w:lang w:val="pt-BR"/>
        </w:rPr>
        <w:t xml:space="preserve"> </w:t>
      </w:r>
      <w:r w:rsidRPr="005B5EAC">
        <w:rPr>
          <w:rFonts w:eastAsia="Arial"/>
          <w:u w:val="single" w:color="000000"/>
          <w:lang w:val="pt-BR"/>
        </w:rPr>
        <w:t xml:space="preserve">                           </w:t>
      </w:r>
      <w:r w:rsidRPr="005B5EAC">
        <w:rPr>
          <w:rFonts w:eastAsia="Arial"/>
          <w:w w:val="99"/>
          <w:lang w:val="pt-BR"/>
        </w:rPr>
        <w:t>_nº</w:t>
      </w:r>
      <w:r w:rsidRPr="005B5EAC">
        <w:rPr>
          <w:rFonts w:eastAsia="Arial"/>
          <w:w w:val="99"/>
          <w:u w:val="single" w:color="000000"/>
          <w:lang w:val="pt-BR"/>
        </w:rPr>
        <w:t xml:space="preserve"> </w:t>
      </w:r>
      <w:r w:rsidRPr="005B5EAC">
        <w:rPr>
          <w:rFonts w:eastAsia="Arial"/>
          <w:u w:val="single" w:color="000000"/>
          <w:lang w:val="pt-BR"/>
        </w:rPr>
        <w:t xml:space="preserve">           </w:t>
      </w:r>
      <w:r w:rsidRPr="005B5EAC">
        <w:rPr>
          <w:rFonts w:eastAsia="Arial"/>
          <w:w w:val="99"/>
          <w:lang w:val="pt-BR"/>
        </w:rPr>
        <w:t>_,</w:t>
      </w:r>
      <w:r w:rsidRPr="005B5EAC">
        <w:rPr>
          <w:rFonts w:eastAsia="Arial"/>
          <w:lang w:val="pt-BR"/>
        </w:rPr>
        <w:t xml:space="preserve"> </w:t>
      </w:r>
      <w:r w:rsidRPr="005B5EAC">
        <w:rPr>
          <w:rFonts w:eastAsia="Arial"/>
          <w:w w:val="99"/>
          <w:lang w:val="pt-BR"/>
        </w:rPr>
        <w:t>instaurada</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Município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u w:val="single" w:color="000000"/>
          <w:lang w:val="pt-BR"/>
        </w:rPr>
        <w:t xml:space="preserve"> </w:t>
      </w:r>
      <w:r w:rsidRPr="005B5EAC">
        <w:rPr>
          <w:rFonts w:eastAsia="Arial"/>
          <w:u w:val="single" w:color="000000"/>
          <w:lang w:val="pt-BR"/>
        </w:rPr>
        <w:t xml:space="preserve">               </w:t>
      </w:r>
      <w:proofErr w:type="gramStart"/>
      <w:r w:rsidRPr="005B5EAC">
        <w:rPr>
          <w:rFonts w:eastAsia="Arial"/>
          <w:u w:val="single" w:color="000000"/>
          <w:lang w:val="pt-BR"/>
        </w:rPr>
        <w:t xml:space="preserve">  </w:t>
      </w:r>
      <w:r w:rsidRPr="005B5EAC">
        <w:rPr>
          <w:rFonts w:eastAsia="Arial"/>
          <w:w w:val="99"/>
          <w:lang w:val="pt-BR"/>
        </w:rPr>
        <w:t>,</w:t>
      </w:r>
      <w:proofErr w:type="gramEnd"/>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integra</w:t>
      </w:r>
      <w:r w:rsidRPr="005B5EAC">
        <w:rPr>
          <w:rFonts w:eastAsia="Arial"/>
          <w:lang w:val="pt-BR"/>
        </w:rPr>
        <w:t xml:space="preserve"> </w:t>
      </w:r>
      <w:r w:rsidRPr="005B5EAC">
        <w:rPr>
          <w:rFonts w:eastAsia="Arial"/>
          <w:w w:val="99"/>
          <w:lang w:val="pt-BR"/>
        </w:rPr>
        <w:t>nosso corpo</w:t>
      </w:r>
      <w:r w:rsidRPr="005B5EAC">
        <w:rPr>
          <w:rFonts w:eastAsia="Arial"/>
          <w:lang w:val="pt-BR"/>
        </w:rPr>
        <w:t xml:space="preserve"> </w:t>
      </w:r>
      <w:r w:rsidRPr="005B5EAC">
        <w:rPr>
          <w:rFonts w:eastAsia="Arial"/>
          <w:w w:val="99"/>
          <w:lang w:val="pt-BR"/>
        </w:rPr>
        <w:t>social,</w:t>
      </w:r>
      <w:r w:rsidRPr="005B5EAC">
        <w:rPr>
          <w:rFonts w:eastAsia="Arial"/>
          <w:lang w:val="pt-BR"/>
        </w:rPr>
        <w:t xml:space="preserve"> </w:t>
      </w:r>
      <w:r w:rsidRPr="005B5EAC">
        <w:rPr>
          <w:rFonts w:eastAsia="Arial"/>
          <w:w w:val="99"/>
          <w:lang w:val="pt-BR"/>
        </w:rPr>
        <w:t>nem</w:t>
      </w:r>
      <w:r w:rsidRPr="005B5EAC">
        <w:rPr>
          <w:rFonts w:eastAsia="Arial"/>
          <w:lang w:val="pt-BR"/>
        </w:rPr>
        <w:t xml:space="preserve"> </w:t>
      </w:r>
      <w:r w:rsidRPr="005B5EAC">
        <w:rPr>
          <w:rFonts w:eastAsia="Arial"/>
          <w:w w:val="99"/>
          <w:lang w:val="pt-BR"/>
        </w:rPr>
        <w:t>nosso</w:t>
      </w:r>
      <w:r w:rsidRPr="005B5EAC">
        <w:rPr>
          <w:rFonts w:eastAsia="Arial"/>
          <w:lang w:val="pt-BR"/>
        </w:rPr>
        <w:t xml:space="preserve"> </w:t>
      </w:r>
      <w:r w:rsidRPr="005B5EAC">
        <w:rPr>
          <w:rFonts w:eastAsia="Arial"/>
          <w:w w:val="99"/>
          <w:lang w:val="pt-BR"/>
        </w:rPr>
        <w:t>quadro</w:t>
      </w:r>
      <w:r w:rsidRPr="005B5EAC">
        <w:rPr>
          <w:rFonts w:eastAsia="Arial"/>
          <w:lang w:val="pt-BR"/>
        </w:rPr>
        <w:t xml:space="preserve"> </w:t>
      </w:r>
      <w:r w:rsidRPr="005B5EAC">
        <w:rPr>
          <w:rFonts w:eastAsia="Arial"/>
          <w:w w:val="99"/>
          <w:lang w:val="pt-BR"/>
        </w:rPr>
        <w:t>funcional</w:t>
      </w:r>
      <w:r w:rsidRPr="005B5EAC">
        <w:rPr>
          <w:rFonts w:eastAsia="Arial"/>
          <w:lang w:val="pt-BR"/>
        </w:rPr>
        <w:t xml:space="preserve"> </w:t>
      </w:r>
      <w:r w:rsidRPr="005B5EAC">
        <w:rPr>
          <w:rFonts w:eastAsia="Arial"/>
          <w:w w:val="99"/>
          <w:lang w:val="pt-BR"/>
        </w:rPr>
        <w:t>empregado</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membro</w:t>
      </w:r>
      <w:r w:rsidRPr="005B5EAC">
        <w:rPr>
          <w:rFonts w:eastAsia="Arial"/>
          <w:lang w:val="pt-BR"/>
        </w:rPr>
        <w:t xml:space="preserve"> </w:t>
      </w:r>
      <w:r w:rsidRPr="005B5EAC">
        <w:rPr>
          <w:rFonts w:eastAsia="Arial"/>
          <w:w w:val="99"/>
          <w:lang w:val="pt-BR"/>
        </w:rPr>
        <w:t>comissionado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órgão</w:t>
      </w:r>
      <w:r w:rsidRPr="005B5EAC">
        <w:rPr>
          <w:rFonts w:eastAsia="Arial"/>
          <w:lang w:val="pt-BR"/>
        </w:rPr>
        <w:t xml:space="preserve"> </w:t>
      </w:r>
      <w:r w:rsidRPr="005B5EAC">
        <w:rPr>
          <w:rFonts w:eastAsia="Arial"/>
          <w:w w:val="99"/>
          <w:lang w:val="pt-BR"/>
        </w:rPr>
        <w:t>direto ou</w:t>
      </w:r>
      <w:r w:rsidRPr="005B5EAC">
        <w:rPr>
          <w:rFonts w:eastAsia="Arial"/>
          <w:lang w:val="pt-BR"/>
        </w:rPr>
        <w:t xml:space="preserve"> </w:t>
      </w:r>
      <w:r w:rsidRPr="005B5EAC">
        <w:rPr>
          <w:rFonts w:eastAsia="Arial"/>
          <w:w w:val="99"/>
          <w:lang w:val="pt-BR"/>
        </w:rPr>
        <w:t>indireto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Municipal.</w:t>
      </w:r>
    </w:p>
    <w:p w:rsidR="009A4FC4" w:rsidRPr="005B5EAC" w:rsidRDefault="009A4FC4" w:rsidP="0006750A">
      <w:pPr>
        <w:spacing w:before="5"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Por</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verdade,</w:t>
      </w:r>
      <w:r w:rsidRPr="005B5EAC">
        <w:rPr>
          <w:rFonts w:eastAsia="Arial"/>
          <w:lang w:val="pt-BR"/>
        </w:rPr>
        <w:t xml:space="preserve"> </w:t>
      </w:r>
      <w:r w:rsidRPr="005B5EAC">
        <w:rPr>
          <w:rFonts w:eastAsia="Arial"/>
          <w:w w:val="99"/>
          <w:lang w:val="pt-BR"/>
        </w:rPr>
        <w:t>firmamos</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presente.</w:t>
      </w:r>
    </w:p>
    <w:p w:rsidR="009A4FC4" w:rsidRPr="005B5EAC" w:rsidRDefault="009A4FC4" w:rsidP="0006750A">
      <w:pPr>
        <w:spacing w:before="4"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3220"/>
        </w:tabs>
        <w:spacing w:line="220" w:lineRule="exact"/>
        <w:ind w:left="851" w:right="580"/>
        <w:rPr>
          <w:rFonts w:eastAsia="Arial"/>
          <w:lang w:val="pt-BR"/>
        </w:rPr>
      </w:pPr>
      <w:r w:rsidRPr="005B5EAC">
        <w:rPr>
          <w:rFonts w:eastAsia="Arial"/>
          <w:w w:val="99"/>
          <w:position w:val="-1"/>
          <w:lang w:val="pt-BR"/>
        </w:rPr>
        <w:t>Data</w:t>
      </w:r>
      <w:r w:rsidRPr="005B5EAC">
        <w:rPr>
          <w:rFonts w:eastAsia="Arial"/>
          <w:position w:val="-1"/>
          <w:lang w:val="pt-BR"/>
        </w:rPr>
        <w:t xml:space="preserve"> </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5"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4220"/>
        </w:tabs>
        <w:spacing w:before="34" w:line="220" w:lineRule="exact"/>
        <w:ind w:left="851" w:right="580"/>
        <w:rPr>
          <w:rFonts w:eastAsia="Arial"/>
          <w:lang w:val="pt-BR"/>
        </w:rPr>
      </w:pPr>
      <w:r w:rsidRPr="005B5EAC">
        <w:rPr>
          <w:rFonts w:eastAsia="Arial"/>
          <w:w w:val="99"/>
          <w:position w:val="-1"/>
          <w:lang w:val="pt-BR"/>
        </w:rPr>
        <w:t>Local</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5720"/>
        </w:tabs>
        <w:spacing w:before="34" w:line="220" w:lineRule="exact"/>
        <w:ind w:left="851" w:right="580"/>
        <w:rPr>
          <w:rFonts w:eastAsia="Arial"/>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declarante</w:t>
      </w:r>
      <w:r w:rsidRPr="005B5EAC">
        <w:rPr>
          <w:rFonts w:eastAsia="Arial"/>
          <w:position w:val="-1"/>
          <w:lang w:val="pt-BR"/>
        </w:rPr>
        <w:t xml:space="preserve"> </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5"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4500"/>
        </w:tabs>
        <w:spacing w:before="34" w:line="220" w:lineRule="exact"/>
        <w:ind w:left="851" w:right="580"/>
        <w:rPr>
          <w:rFonts w:eastAsia="Arial"/>
          <w:lang w:val="pt-BR"/>
        </w:rPr>
      </w:pPr>
      <w:r w:rsidRPr="005B5EAC">
        <w:rPr>
          <w:rFonts w:eastAsia="Arial"/>
          <w:w w:val="99"/>
          <w:position w:val="-1"/>
          <w:lang w:val="pt-BR"/>
        </w:rPr>
        <w:t>RG</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CPF</w:t>
      </w:r>
      <w:r w:rsidRPr="005B5EAC">
        <w:rPr>
          <w:rFonts w:eastAsia="Arial"/>
          <w:w w:val="99"/>
          <w:u w:val="single" w:color="000000"/>
          <w:lang w:val="pt-BR"/>
        </w:rPr>
        <w:t xml:space="preserve"> </w:t>
      </w:r>
      <w:r w:rsidRPr="005B5EAC">
        <w:rPr>
          <w:rFonts w:eastAsia="Arial"/>
          <w:u w:val="single" w:color="000000"/>
          <w:lang w:val="pt-BR"/>
        </w:rPr>
        <w:t xml:space="preserve">                                   </w:t>
      </w:r>
      <w:r w:rsidRPr="005B5EAC">
        <w:rPr>
          <w:rFonts w:eastAsia="Arial"/>
          <w:w w:val="99"/>
          <w:lang w:val="pt-BR"/>
        </w:rPr>
        <w:t>_</w:t>
      </w:r>
    </w:p>
    <w:p w:rsidR="009A4FC4" w:rsidRPr="005B5EAC" w:rsidRDefault="009A4FC4" w:rsidP="0006750A">
      <w:pPr>
        <w:spacing w:before="5"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w w:val="99"/>
          <w:lang w:val="pt-BR"/>
        </w:rPr>
      </w:pPr>
      <w:r w:rsidRPr="005B5EAC">
        <w:rPr>
          <w:rFonts w:eastAsia="Arial"/>
          <w:w w:val="99"/>
          <w:lang w:val="pt-BR"/>
        </w:rPr>
        <w:t>OBS.</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06750A" w:rsidRPr="005B5EAC" w:rsidRDefault="001A6278" w:rsidP="008210B2">
      <w:pPr>
        <w:ind w:right="580"/>
        <w:rPr>
          <w:rFonts w:eastAsia="Arial"/>
          <w:w w:val="99"/>
          <w:lang w:val="pt-BR"/>
        </w:rPr>
      </w:pPr>
      <w:r w:rsidRPr="005B5EAC">
        <w:rPr>
          <w:rFonts w:eastAsia="Arial"/>
          <w:w w:val="99"/>
          <w:lang w:val="pt-BR"/>
        </w:rPr>
        <w:br/>
      </w:r>
      <w:r w:rsidR="005F3463" w:rsidRPr="005B5EAC">
        <w:rPr>
          <w:rFonts w:eastAsia="Arial"/>
          <w:w w:val="99"/>
          <w:lang w:val="pt-BR"/>
        </w:rPr>
        <w:br/>
      </w:r>
    </w:p>
    <w:p w:rsidR="0006750A" w:rsidRPr="005B5EAC" w:rsidRDefault="0006750A" w:rsidP="0006750A">
      <w:pPr>
        <w:ind w:left="851" w:right="580"/>
        <w:jc w:val="center"/>
        <w:rPr>
          <w:rFonts w:eastAsia="Arial"/>
          <w:b/>
          <w:w w:val="99"/>
          <w:lang w:val="pt-BR"/>
        </w:rPr>
      </w:pPr>
      <w:r w:rsidRPr="005B5EAC">
        <w:rPr>
          <w:rFonts w:eastAsia="Arial"/>
          <w:b/>
          <w:w w:val="99"/>
          <w:lang w:val="pt-BR"/>
        </w:rPr>
        <w:t>ANEXO 12</w:t>
      </w:r>
    </w:p>
    <w:p w:rsidR="0006750A" w:rsidRPr="005B5EAC" w:rsidRDefault="0006750A" w:rsidP="0006750A">
      <w:pPr>
        <w:ind w:left="851" w:right="580"/>
        <w:jc w:val="center"/>
        <w:rPr>
          <w:rFonts w:eastAsia="Arial"/>
          <w:b/>
          <w:w w:val="99"/>
          <w:lang w:val="pt-BR"/>
        </w:rPr>
      </w:pPr>
    </w:p>
    <w:p w:rsidR="005B5EAC" w:rsidRPr="005B5EAC" w:rsidRDefault="005B5EAC" w:rsidP="005B5EAC">
      <w:pPr>
        <w:ind w:right="66"/>
        <w:jc w:val="center"/>
        <w:rPr>
          <w:b/>
          <w:lang w:val="pt-BR"/>
        </w:rPr>
      </w:pPr>
      <w:r w:rsidRPr="005B5EAC">
        <w:rPr>
          <w:b/>
          <w:lang w:val="pt-BR"/>
        </w:rPr>
        <w:t>MINUTA DA ATA DE REGISTRO DE PREÇOS</w:t>
      </w:r>
    </w:p>
    <w:p w:rsidR="005B5EAC" w:rsidRPr="005B5EAC" w:rsidRDefault="005B5EAC" w:rsidP="005B5EAC">
      <w:pPr>
        <w:ind w:right="66"/>
        <w:rPr>
          <w:b/>
          <w:lang w:val="pt-BR"/>
        </w:rPr>
      </w:pPr>
      <w:r w:rsidRPr="005B5EAC">
        <w:rPr>
          <w:b/>
          <w:lang w:val="pt-BR"/>
        </w:rPr>
        <w:br/>
        <w:t>PROCESSO DE LICITAÇÃO: Nº 00/2022</w:t>
      </w:r>
    </w:p>
    <w:p w:rsidR="005B5EAC" w:rsidRPr="005B5EAC" w:rsidRDefault="005B5EAC" w:rsidP="005B5EAC">
      <w:pPr>
        <w:ind w:right="66"/>
        <w:rPr>
          <w:lang w:val="pt-BR"/>
        </w:rPr>
      </w:pPr>
      <w:r w:rsidRPr="005B5EAC">
        <w:rPr>
          <w:b/>
          <w:lang w:val="pt-BR"/>
        </w:rPr>
        <w:t xml:space="preserve">PREGÃO ELETRONICO REGISTRO DE PREÇOS: N° 00/2022 </w:t>
      </w:r>
      <w:r w:rsidRPr="005B5EAC">
        <w:rPr>
          <w:b/>
          <w:lang w:val="pt-BR"/>
        </w:rPr>
        <w:br/>
        <w:t>VALIDADE:</w:t>
      </w:r>
      <w:r w:rsidRPr="005B5EAC">
        <w:rPr>
          <w:lang w:val="pt-BR"/>
        </w:rPr>
        <w:t xml:space="preserve"> 12 (doze) meses, contados a partir da data de sua publicação, não podendo ser prorrogada.</w:t>
      </w:r>
    </w:p>
    <w:p w:rsidR="005B5EAC" w:rsidRPr="005B5EAC" w:rsidRDefault="005B5EAC" w:rsidP="005B5EAC">
      <w:pPr>
        <w:ind w:right="66"/>
        <w:rPr>
          <w:lang w:val="pt-BR"/>
        </w:rPr>
      </w:pPr>
    </w:p>
    <w:p w:rsidR="005B5EAC" w:rsidRPr="005B5EAC" w:rsidRDefault="005B5EAC" w:rsidP="005B5EAC">
      <w:pPr>
        <w:ind w:right="66"/>
        <w:jc w:val="both"/>
        <w:rPr>
          <w:lang w:val="pt-BR"/>
        </w:rPr>
      </w:pPr>
      <w:r w:rsidRPr="005B5EAC">
        <w:rPr>
          <w:lang w:val="pt-BR"/>
        </w:rPr>
        <w:t xml:space="preserve">Pelo presente instrumento, a Prefeitura Municipal de Juruena/MT, doravante denominada PREFEITURA, neste ato representado pelo Prefeito Municipal Sr. </w:t>
      </w:r>
      <w:r w:rsidRPr="005B5EAC">
        <w:rPr>
          <w:b/>
          <w:lang w:val="pt-BR"/>
        </w:rPr>
        <w:t>Manoel Gontijo de Carvalho</w:t>
      </w:r>
      <w:r w:rsidRPr="005B5EAC">
        <w:rPr>
          <w:lang w:val="pt-BR"/>
        </w:rPr>
        <w:t>, brasileiro, portador da cédula de identidade RG nº 621.452, e do CPF 621.452741-91 residente e domiciliado na cidade de Juruena/MT resolve registrar os preços da empresa</w:t>
      </w:r>
      <w:r w:rsidRPr="005B5EAC">
        <w:rPr>
          <w:b/>
          <w:lang w:val="pt-BR"/>
        </w:rPr>
        <w:t xml:space="preserve"> .................. CNPJ: .......................</w:t>
      </w:r>
      <w:r w:rsidRPr="005B5EAC">
        <w:rPr>
          <w:lang w:val="pt-BR"/>
        </w:rPr>
        <w:t xml:space="preserve">, neste ato representada legalmente pelo Sr. </w:t>
      </w:r>
      <w:r w:rsidRPr="005B5EAC">
        <w:rPr>
          <w:b/>
          <w:lang w:val="pt-BR"/>
        </w:rPr>
        <w:t xml:space="preserve">............,  </w:t>
      </w:r>
      <w:r w:rsidRPr="005B5EAC">
        <w:rPr>
          <w:lang w:val="pt-BR"/>
        </w:rPr>
        <w:t>portador do</w:t>
      </w:r>
      <w:r w:rsidRPr="005B5EAC">
        <w:rPr>
          <w:b/>
          <w:lang w:val="pt-BR"/>
        </w:rPr>
        <w:t xml:space="preserve"> CPF de n° ............ e RG: ...................</w:t>
      </w:r>
      <w:r w:rsidRPr="005B5EAC">
        <w:rPr>
          <w:lang w:val="pt-BR"/>
        </w:rPr>
        <w:t>, nas quantidades estimadas, de acordo com a classificação por ela alcançada por item, atendendo as condições previstas no Instrumento Convocatório e as constantes desta Ata de Registro de Preços, sujeitando-se as partes às normas constantes da Lei n. 8.666/93 e suas alterações e Lei 10.520/02,  em conformidade com as disposições a seguir:</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 DO OBJETO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4E3F5C" w:rsidP="005B5EAC">
      <w:pPr>
        <w:pStyle w:val="PargrafodaLista"/>
        <w:tabs>
          <w:tab w:val="left" w:pos="1273"/>
        </w:tabs>
        <w:suppressAutoHyphens/>
        <w:autoSpaceDE w:val="0"/>
        <w:autoSpaceDN w:val="0"/>
        <w:adjustRightInd w:val="0"/>
        <w:ind w:left="0" w:right="66"/>
        <w:jc w:val="both"/>
        <w:rPr>
          <w:b/>
          <w:lang w:val="pt-BR"/>
        </w:rPr>
      </w:pPr>
      <w:r>
        <w:rPr>
          <w:sz w:val="24"/>
          <w:szCs w:val="24"/>
        </w:rPr>
        <w:t xml:space="preserve">REGISTRO DE PREÇO PARA FUTURA E EVENTUAL CONTRATAÇÃO DE EQUIPAMENTO E MATERIAIS PERMANETE PARA USO DA SECRETARIA MUNICIPAL DE TURISMO, </w:t>
      </w:r>
      <w:proofErr w:type="spellStart"/>
      <w:r>
        <w:rPr>
          <w:sz w:val="24"/>
          <w:szCs w:val="24"/>
        </w:rPr>
        <w:t>conforme</w:t>
      </w:r>
      <w:proofErr w:type="spellEnd"/>
      <w:r>
        <w:rPr>
          <w:sz w:val="24"/>
          <w:szCs w:val="24"/>
        </w:rPr>
        <w:t xml:space="preserve"> </w:t>
      </w:r>
      <w:proofErr w:type="spellStart"/>
      <w:r>
        <w:rPr>
          <w:sz w:val="24"/>
          <w:szCs w:val="24"/>
        </w:rPr>
        <w:t>relação</w:t>
      </w:r>
      <w:proofErr w:type="spellEnd"/>
      <w:r>
        <w:rPr>
          <w:sz w:val="24"/>
          <w:szCs w:val="24"/>
        </w:rPr>
        <w:t xml:space="preserve"> </w:t>
      </w:r>
      <w:proofErr w:type="spellStart"/>
      <w:r>
        <w:rPr>
          <w:sz w:val="24"/>
          <w:szCs w:val="24"/>
        </w:rPr>
        <w:t>contida</w:t>
      </w:r>
      <w:proofErr w:type="spellEnd"/>
      <w:r>
        <w:rPr>
          <w:sz w:val="24"/>
          <w:szCs w:val="24"/>
        </w:rPr>
        <w:t xml:space="preserve"> no </w:t>
      </w:r>
      <w:proofErr w:type="spellStart"/>
      <w:r>
        <w:rPr>
          <w:sz w:val="24"/>
          <w:szCs w:val="24"/>
        </w:rPr>
        <w:t>anexo</w:t>
      </w:r>
      <w:proofErr w:type="spellEnd"/>
      <w:r>
        <w:rPr>
          <w:sz w:val="24"/>
          <w:szCs w:val="24"/>
        </w:rPr>
        <w:t xml:space="preserve"> I, </w:t>
      </w:r>
      <w:proofErr w:type="spellStart"/>
      <w:r>
        <w:rPr>
          <w:sz w:val="24"/>
          <w:szCs w:val="24"/>
        </w:rPr>
        <w:t>observadas</w:t>
      </w:r>
      <w:proofErr w:type="spellEnd"/>
      <w:r>
        <w:rPr>
          <w:sz w:val="24"/>
          <w:szCs w:val="24"/>
        </w:rPr>
        <w:t xml:space="preserve"> as </w:t>
      </w:r>
      <w:proofErr w:type="spellStart"/>
      <w:r>
        <w:rPr>
          <w:sz w:val="24"/>
          <w:szCs w:val="24"/>
        </w:rPr>
        <w:t>especificações</w:t>
      </w:r>
      <w:proofErr w:type="spellEnd"/>
      <w:r>
        <w:rPr>
          <w:sz w:val="24"/>
          <w:szCs w:val="24"/>
        </w:rPr>
        <w:t xml:space="preserve"> </w:t>
      </w:r>
      <w:proofErr w:type="spellStart"/>
      <w:proofErr w:type="gramStart"/>
      <w:r>
        <w:rPr>
          <w:sz w:val="24"/>
          <w:szCs w:val="24"/>
        </w:rPr>
        <w:t>ali</w:t>
      </w:r>
      <w:proofErr w:type="spellEnd"/>
      <w:proofErr w:type="gramEnd"/>
      <w:r>
        <w:rPr>
          <w:sz w:val="24"/>
          <w:szCs w:val="24"/>
        </w:rPr>
        <w:t xml:space="preserve"> </w:t>
      </w:r>
      <w:proofErr w:type="spellStart"/>
      <w:r>
        <w:rPr>
          <w:sz w:val="24"/>
          <w:szCs w:val="24"/>
        </w:rPr>
        <w:t>estabelecidas</w:t>
      </w:r>
      <w:proofErr w:type="spellEnd"/>
      <w:r>
        <w:rPr>
          <w:sz w:val="24"/>
          <w:szCs w:val="24"/>
        </w:rPr>
        <w:t xml:space="preserve">, </w:t>
      </w:r>
      <w:proofErr w:type="spellStart"/>
      <w:r>
        <w:rPr>
          <w:sz w:val="24"/>
          <w:szCs w:val="24"/>
        </w:rPr>
        <w:t>visando</w:t>
      </w:r>
      <w:proofErr w:type="spellEnd"/>
      <w:r>
        <w:rPr>
          <w:sz w:val="24"/>
          <w:szCs w:val="24"/>
        </w:rPr>
        <w:t xml:space="preserve"> </w:t>
      </w:r>
      <w:proofErr w:type="spellStart"/>
      <w:r>
        <w:rPr>
          <w:sz w:val="24"/>
          <w:szCs w:val="24"/>
        </w:rPr>
        <w:t>contratações</w:t>
      </w:r>
      <w:proofErr w:type="spellEnd"/>
      <w:r>
        <w:rPr>
          <w:sz w:val="24"/>
          <w:szCs w:val="24"/>
        </w:rPr>
        <w:t xml:space="preserve"> </w:t>
      </w:r>
      <w:proofErr w:type="spellStart"/>
      <w:r>
        <w:rPr>
          <w:sz w:val="24"/>
          <w:szCs w:val="24"/>
        </w:rPr>
        <w:t>futuras</w:t>
      </w:r>
      <w:proofErr w:type="spellEnd"/>
    </w:p>
    <w:p w:rsidR="005B5EAC" w:rsidRPr="005B5EAC" w:rsidRDefault="005B5EAC" w:rsidP="005B5EAC">
      <w:pPr>
        <w:tabs>
          <w:tab w:val="left" w:pos="1273"/>
        </w:tabs>
        <w:autoSpaceDE w:val="0"/>
        <w:autoSpaceDN w:val="0"/>
        <w:adjustRightInd w:val="0"/>
        <w:ind w:right="66"/>
        <w:jc w:val="both"/>
        <w:rPr>
          <w:lang w:val="pt-BR"/>
        </w:rPr>
      </w:pPr>
      <w:r w:rsidRPr="005B5EAC">
        <w:rPr>
          <w:b/>
          <w:lang w:val="pt-BR"/>
        </w:rPr>
        <w:t xml:space="preserve">1.2 </w:t>
      </w:r>
      <w:r w:rsidRPr="005B5EAC">
        <w:rPr>
          <w:lang w:val="pt-BR"/>
        </w:rPr>
        <w:t xml:space="preserve">A contratação será regida pela Lei 8.666/93 e suas disposições, conforme especificações e condições constantes no Termo de </w:t>
      </w:r>
      <w:proofErr w:type="spellStart"/>
      <w:r w:rsidRPr="005B5EAC">
        <w:rPr>
          <w:lang w:val="pt-BR"/>
        </w:rPr>
        <w:t>Referencia</w:t>
      </w:r>
      <w:proofErr w:type="spellEnd"/>
      <w:r w:rsidRPr="005B5EAC">
        <w:rPr>
          <w:lang w:val="pt-BR"/>
        </w:rPr>
        <w:t xml:space="preserve"> anexo neste Edital, pelo período de 12 meses.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2. DA VIGÊNCIA</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2.1.  A referida Ata terá validade de 12 (doze) meses, contados a partir de sua publicação no Diário Oficial.</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3. DA GERÊNCIA DA PRESENTE ATA DE REGISTRO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3.1. O gerenciamento deste instrumento caberá a Secretaria Municipal de Administração e Finanças, através da Superintendência de Aquisição, no seu aspecto operacional, com apoio da Assessoria Jurídica, nos aspectos legais.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4. DO CONTRATADO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4.1. O preço, a quantidade, o fornecedor e a especificação dos produtos registrados nesta Ata, encontram-se indicados na tabela abaixo.</w:t>
      </w:r>
    </w:p>
    <w:p w:rsidR="005B5EAC" w:rsidRPr="005B5EAC" w:rsidRDefault="005B5EAC" w:rsidP="005B5EAC">
      <w:pPr>
        <w:ind w:right="66"/>
        <w:jc w:val="center"/>
        <w:rPr>
          <w:b/>
          <w:w w:val="9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1478"/>
        <w:gridCol w:w="1149"/>
        <w:gridCol w:w="1423"/>
        <w:gridCol w:w="1932"/>
        <w:gridCol w:w="1763"/>
        <w:gridCol w:w="1846"/>
      </w:tblGrid>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Item</w:t>
            </w:r>
          </w:p>
        </w:tc>
        <w:tc>
          <w:tcPr>
            <w:tcW w:w="691"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Quant.</w:t>
            </w:r>
          </w:p>
        </w:tc>
        <w:tc>
          <w:tcPr>
            <w:tcW w:w="537"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proofErr w:type="spellStart"/>
            <w:r w:rsidRPr="005B5EAC">
              <w:rPr>
                <w:b/>
              </w:rPr>
              <w:t>Unid</w:t>
            </w:r>
            <w:proofErr w:type="spellEnd"/>
          </w:p>
        </w:tc>
        <w:tc>
          <w:tcPr>
            <w:tcW w:w="665"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proofErr w:type="spellStart"/>
            <w:r w:rsidRPr="005B5EAC">
              <w:rPr>
                <w:b/>
              </w:rPr>
              <w:t>Marca</w:t>
            </w:r>
            <w:proofErr w:type="spellEnd"/>
            <w:r w:rsidRPr="005B5EAC">
              <w:rPr>
                <w:b/>
              </w:rPr>
              <w:t xml:space="preserve"> </w:t>
            </w: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roofErr w:type="spellStart"/>
            <w:r w:rsidRPr="005B5EAC">
              <w:rPr>
                <w:b/>
              </w:rPr>
              <w:t>Descrição</w:t>
            </w:r>
            <w:proofErr w:type="spellEnd"/>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unit</w:t>
            </w: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total</w:t>
            </w: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bl>
    <w:p w:rsidR="005B5EAC" w:rsidRPr="005B5EAC" w:rsidRDefault="005B5EAC" w:rsidP="005B5EAC">
      <w:pPr>
        <w:shd w:val="clear" w:color="auto" w:fill="BFBFBF"/>
        <w:ind w:right="66"/>
        <w:jc w:val="center"/>
        <w:rPr>
          <w:b/>
          <w:w w:val="98"/>
        </w:rPr>
      </w:pPr>
      <w:r w:rsidRPr="005B5EAC">
        <w:rPr>
          <w:b/>
        </w:rPr>
        <w:t>5. DAS OBRIGAÇÕES DO CONTRATADO</w:t>
      </w:r>
      <w:r w:rsidRPr="005B5EAC">
        <w:rPr>
          <w:b/>
          <w:w w:val="98"/>
        </w:rPr>
        <w:t xml:space="preserve"> </w:t>
      </w:r>
    </w:p>
    <w:p w:rsidR="005B5EAC" w:rsidRPr="005B5EAC" w:rsidRDefault="005B5EAC" w:rsidP="005B5EAC">
      <w:pPr>
        <w:ind w:right="66"/>
        <w:jc w:val="both"/>
        <w:rPr>
          <w:w w:val="98"/>
        </w:rPr>
      </w:pPr>
    </w:p>
    <w:p w:rsidR="005B5EAC" w:rsidRPr="005B5EAC" w:rsidRDefault="005B5EAC" w:rsidP="005B5EAC">
      <w:pPr>
        <w:ind w:right="66"/>
        <w:jc w:val="both"/>
        <w:rPr>
          <w:lang w:val="pt-BR"/>
        </w:rPr>
      </w:pPr>
      <w:r w:rsidRPr="005B5EAC">
        <w:rPr>
          <w:lang w:val="pt-BR"/>
        </w:rPr>
        <w:t>5.1. Executar o fornecimento dentro dos padrões estabelecidos pela Prefeitura Municipal de Juruena, de acordo com as especificações do edital, no prazo de 30 (trinta) dias úteis, responsabilizando-se por eventuais prejuízos decorrentes do descumprimento das condições estabelecidas.</w:t>
      </w:r>
    </w:p>
    <w:p w:rsidR="005B5EAC" w:rsidRPr="005B5EAC" w:rsidRDefault="005B5EAC" w:rsidP="005B5EAC">
      <w:pPr>
        <w:ind w:right="66"/>
        <w:jc w:val="both"/>
        <w:rPr>
          <w:lang w:val="pt-BR"/>
        </w:rPr>
      </w:pPr>
      <w:r w:rsidRPr="005B5EAC">
        <w:rPr>
          <w:lang w:val="pt-BR"/>
        </w:rPr>
        <w:t>5.2. Os produtos e/ou materiais deverão ser entregues nos locais a serem definidos pela Prefeitura Municipal de Juruena, da forma como forem solicitados pelo setor competente.</w:t>
      </w:r>
    </w:p>
    <w:p w:rsidR="005B5EAC" w:rsidRPr="005B5EAC" w:rsidRDefault="005B5EAC" w:rsidP="005B5EAC">
      <w:pPr>
        <w:ind w:right="66"/>
        <w:jc w:val="both"/>
        <w:rPr>
          <w:lang w:val="pt-BR"/>
        </w:rPr>
      </w:pPr>
      <w:r w:rsidRPr="005B5EAC">
        <w:rPr>
          <w:lang w:val="pt-BR"/>
        </w:rPr>
        <w:t>5.3. A embalagem deverá ser acondicionada conforme padrão do fabricante, devendo garantir a proteção durante o transporte e estocagem, bem como constar identificação do produto e demais informações exigidas na Legislação em vigor.</w:t>
      </w:r>
    </w:p>
    <w:p w:rsidR="005B5EAC" w:rsidRPr="005B5EAC" w:rsidRDefault="005B5EAC" w:rsidP="005B5EAC">
      <w:pPr>
        <w:ind w:right="66"/>
        <w:jc w:val="both"/>
        <w:rPr>
          <w:lang w:val="pt-BR"/>
        </w:rPr>
      </w:pPr>
      <w:r w:rsidRPr="005B5EAC">
        <w:rPr>
          <w:lang w:val="pt-BR"/>
        </w:rPr>
        <w:t>5.4. Substituir, às suas expensas, no prazo de 02 (dois) dias úteis, após notificação formal, os produtos entregues em desacordo com as especificações deste edital, conforme anexos e com a respectiva proposta, ou que apresente vício de qualidade (que apresentem problemas na utilização) dentro do prazo de validade;</w:t>
      </w:r>
    </w:p>
    <w:p w:rsidR="005B5EAC" w:rsidRPr="005B5EAC" w:rsidRDefault="005B5EAC" w:rsidP="005B5EAC">
      <w:pPr>
        <w:ind w:right="66"/>
        <w:jc w:val="both"/>
        <w:rPr>
          <w:lang w:val="pt-BR"/>
        </w:rPr>
      </w:pPr>
      <w:r w:rsidRPr="005B5EAC">
        <w:rPr>
          <w:lang w:val="pt-BR"/>
        </w:rPr>
        <w:t>5.5. Prestar os esclarecimentos que forem solicitados pela Prefeitura Municipal, cujas reclamações se obrigam a atender prontamente, bem como dar ciência imediatamente e por escrito, de qualquer anormalidade que verificar quando da execução do empenho;</w:t>
      </w:r>
    </w:p>
    <w:p w:rsidR="005B5EAC" w:rsidRPr="005B5EAC" w:rsidRDefault="005B5EAC" w:rsidP="005B5EAC">
      <w:pPr>
        <w:ind w:right="66"/>
        <w:rPr>
          <w:lang w:val="pt-BR"/>
        </w:rPr>
      </w:pPr>
      <w:r w:rsidRPr="005B5EAC">
        <w:rPr>
          <w:lang w:val="pt-BR"/>
        </w:rPr>
        <w:t>5.6. Prover todos os meios necessários à garantia da plena operacionalidade do fornecimento, inclusive considerados os casos de greve ou paralisação de qualquer natureza;</w:t>
      </w:r>
    </w:p>
    <w:p w:rsidR="005B5EAC" w:rsidRPr="005B5EAC" w:rsidRDefault="005B5EAC" w:rsidP="005B5EAC">
      <w:pPr>
        <w:ind w:right="66"/>
        <w:jc w:val="both"/>
        <w:rPr>
          <w:lang w:val="pt-BR"/>
        </w:rPr>
      </w:pPr>
      <w:r w:rsidRPr="005B5EAC">
        <w:rPr>
          <w:lang w:val="pt-BR"/>
        </w:rPr>
        <w:t>5.7.  A falta de quaisquer produtos cujo fornecimento incumbe ao detentor do preço registrado, não poderá ser alegada como motivo de força maior para o atraso no fornecimento do objeto deste edital, e não a eximirá das penalidades a que está sujeita pelo não cumprimento dos prazos e demais condições aqui estabelecidas;</w:t>
      </w:r>
    </w:p>
    <w:p w:rsidR="005B5EAC" w:rsidRPr="005B5EAC" w:rsidRDefault="005B5EAC" w:rsidP="005B5EAC">
      <w:pPr>
        <w:ind w:right="66"/>
        <w:jc w:val="both"/>
        <w:rPr>
          <w:lang w:val="pt-BR"/>
        </w:rPr>
      </w:pPr>
      <w:r w:rsidRPr="005B5EAC">
        <w:rPr>
          <w:lang w:val="pt-BR"/>
        </w:rPr>
        <w:t>5.8. Comunicar imediatamente a Prefeitura qualquer alteração ocorrida no endereço, conta bancária e outros julgáveis necessários para recebimento de correspondência;</w:t>
      </w:r>
    </w:p>
    <w:p w:rsidR="005B5EAC" w:rsidRPr="005B5EAC" w:rsidRDefault="005B5EAC" w:rsidP="005B5EAC">
      <w:pPr>
        <w:ind w:right="66"/>
        <w:jc w:val="both"/>
        <w:rPr>
          <w:lang w:val="pt-BR"/>
        </w:rPr>
      </w:pPr>
      <w:r w:rsidRPr="005B5EAC">
        <w:rPr>
          <w:lang w:val="pt-BR"/>
        </w:rPr>
        <w:t>5.9. Respeitar e fazer cumprir a legislação de segurança e saúde no trabalho, previstas nas normas regulamentadoras pertinentes;</w:t>
      </w:r>
    </w:p>
    <w:p w:rsidR="005B5EAC" w:rsidRPr="005B5EAC" w:rsidRDefault="005B5EAC" w:rsidP="005B5EAC">
      <w:pPr>
        <w:ind w:right="66"/>
        <w:jc w:val="both"/>
        <w:rPr>
          <w:lang w:val="pt-BR"/>
        </w:rPr>
      </w:pPr>
      <w:r w:rsidRPr="005B5EAC">
        <w:rPr>
          <w:lang w:val="pt-BR"/>
        </w:rPr>
        <w:t>5.10. Fiscalizar o perfeito cumprimento do fornecimento a que se obrigou, cabendo-lhe, integralmente, os ônus decorrentes. Tal fiscalização dar-se-á independentemente da que será exercida por esta Prefeitura;</w:t>
      </w:r>
    </w:p>
    <w:p w:rsidR="005B5EAC" w:rsidRPr="005B5EAC" w:rsidRDefault="005B5EAC" w:rsidP="005B5EAC">
      <w:pPr>
        <w:ind w:right="66"/>
        <w:jc w:val="both"/>
        <w:rPr>
          <w:lang w:val="pt-BR"/>
        </w:rPr>
      </w:pPr>
      <w:r w:rsidRPr="005B5EAC">
        <w:rPr>
          <w:lang w:val="pt-BR"/>
        </w:rPr>
        <w:t>5.11.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rsidR="005B5EAC" w:rsidRPr="005B5EAC" w:rsidRDefault="005B5EAC" w:rsidP="005B5EAC">
      <w:pPr>
        <w:ind w:right="66"/>
        <w:jc w:val="both"/>
        <w:rPr>
          <w:lang w:val="pt-BR"/>
        </w:rPr>
      </w:pPr>
      <w:r w:rsidRPr="005B5EAC">
        <w:rPr>
          <w:lang w:val="pt-BR"/>
        </w:rPr>
        <w:t>5.12. A contratada ficará obrigada a aceitar, nas mesmas condições deste edital, os acréscimos ou supressões que se fizerem necessárias, até o limite legal de 25% (vinte e cinco por cento) do valor inicial atualizado do objeto adjudicado, devendo supressões acima desse limite serem resultantes de acordo entre as partes;</w:t>
      </w:r>
    </w:p>
    <w:p w:rsidR="005B5EAC" w:rsidRPr="005B5EAC" w:rsidRDefault="005B5EAC" w:rsidP="005B5EAC">
      <w:pPr>
        <w:ind w:right="66"/>
        <w:jc w:val="both"/>
        <w:rPr>
          <w:lang w:val="pt-BR"/>
        </w:rPr>
      </w:pPr>
      <w:r w:rsidRPr="005B5EAC">
        <w:rPr>
          <w:lang w:val="pt-BR"/>
        </w:rPr>
        <w:t>5.12. Fornecer os produtos, conforme estipulado neste edital e de acordo com a proposta apresentada;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6. DAS OBRIGAÇÕES DA CONTRATANTE</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6.1. Convocar a licitante vencedora para a retirada da Ordem de Fornecimento dos produtos e/ou materiais;</w:t>
      </w:r>
    </w:p>
    <w:p w:rsidR="005B5EAC" w:rsidRPr="005B5EAC" w:rsidRDefault="005B5EAC" w:rsidP="005B5EAC">
      <w:pPr>
        <w:ind w:right="66"/>
        <w:jc w:val="both"/>
        <w:rPr>
          <w:lang w:val="pt-BR"/>
        </w:rPr>
      </w:pPr>
      <w:r w:rsidRPr="005B5EAC">
        <w:rPr>
          <w:lang w:val="pt-BR"/>
        </w:rPr>
        <w:t>6.2.  Fornecer à empresa a ser contratada todas as informações e esclarecimentos que venham a ser solicitados relativamente ao objeto desta ata;</w:t>
      </w:r>
    </w:p>
    <w:p w:rsidR="005B5EAC" w:rsidRPr="005B5EAC" w:rsidRDefault="005B5EAC" w:rsidP="005B5EAC">
      <w:pPr>
        <w:ind w:right="66"/>
        <w:jc w:val="both"/>
        <w:rPr>
          <w:lang w:val="pt-BR"/>
        </w:rPr>
      </w:pPr>
      <w:r w:rsidRPr="005B5EAC">
        <w:rPr>
          <w:lang w:val="pt-BR"/>
        </w:rPr>
        <w:t>6.3.  Efetuar o pagamento à empresa nas condições de preço e prazo estabelecidos nesta ata;</w:t>
      </w:r>
    </w:p>
    <w:p w:rsidR="005B5EAC" w:rsidRPr="005B5EAC" w:rsidRDefault="005B5EAC" w:rsidP="005B5EAC">
      <w:pPr>
        <w:ind w:right="66"/>
        <w:jc w:val="both"/>
        <w:rPr>
          <w:lang w:val="pt-BR"/>
        </w:rPr>
      </w:pPr>
      <w:r w:rsidRPr="005B5EAC">
        <w:rPr>
          <w:lang w:val="pt-BR"/>
        </w:rPr>
        <w:t>6.4.  Notificar por escrito, à empresa contratada, toda e qualquer irregularidade constatada durante o recebimento dos materiais;</w:t>
      </w:r>
    </w:p>
    <w:p w:rsidR="005B5EAC" w:rsidRPr="005B5EAC" w:rsidRDefault="005B5EAC" w:rsidP="005B5EAC">
      <w:pPr>
        <w:ind w:right="66"/>
        <w:jc w:val="both"/>
        <w:rPr>
          <w:lang w:val="pt-BR"/>
        </w:rPr>
      </w:pPr>
      <w:r w:rsidRPr="005B5EAC">
        <w:rPr>
          <w:lang w:val="pt-BR"/>
        </w:rPr>
        <w:t>6.5. Disponibilizar local para recebimento e guarda dos produtos.</w:t>
      </w:r>
    </w:p>
    <w:p w:rsidR="005B5EAC" w:rsidRPr="005B5EAC" w:rsidRDefault="005B5EAC" w:rsidP="005B5EAC">
      <w:pPr>
        <w:ind w:right="66"/>
        <w:jc w:val="both"/>
        <w:rPr>
          <w:lang w:val="pt-BR"/>
        </w:rPr>
      </w:pPr>
      <w:r w:rsidRPr="005B5EAC">
        <w:rPr>
          <w:lang w:val="pt-BR"/>
        </w:rPr>
        <w:lastRenderedPageBreak/>
        <w:t>6.6. Nenhum pagamento será efetuado à empresa detentora do registro, enquanto pendente de liquidação qualquer obrigação. Esse fato não será gerador de direito a reajustamento de preços ou a atualização monetária.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7. DO PAGAMENTO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7.1. Os pagamentos serão efetuados, em média, até 30 (trinta) dias, após a entrega dos produtos e/ou materiais, mediante apresentação da nota fiscal devidamente atestada pela Administração.</w:t>
      </w:r>
    </w:p>
    <w:p w:rsidR="005B5EAC" w:rsidRPr="005B5EAC" w:rsidRDefault="005B5EAC" w:rsidP="005B5EAC">
      <w:pPr>
        <w:ind w:right="66"/>
        <w:jc w:val="both"/>
        <w:rPr>
          <w:lang w:val="pt-BR"/>
        </w:rPr>
      </w:pPr>
      <w:r w:rsidRPr="005B5EAC">
        <w:rPr>
          <w:lang w:val="pt-BR"/>
        </w:rPr>
        <w:t>7.2. O Contratado deverá indicar no corpo da Nota Fiscal/fatura, descrição do produto e/ou material entregue.</w:t>
      </w:r>
    </w:p>
    <w:p w:rsidR="005B5EAC" w:rsidRPr="005B5EAC" w:rsidRDefault="005B5EAC" w:rsidP="005B5EAC">
      <w:pPr>
        <w:ind w:right="66"/>
        <w:jc w:val="both"/>
        <w:rPr>
          <w:lang w:val="pt-BR"/>
        </w:rPr>
      </w:pPr>
      <w:r w:rsidRPr="005B5EAC">
        <w:rPr>
          <w:lang w:val="pt-BR"/>
        </w:rPr>
        <w:t>7.2.1. Caso constatado alguma irregularidade nas notas fiscais/faturas, estas serão devolvidas ao fornecedor, para as necessárias correções, com as informações que motivaram sua rejeição, sendo o pagamento realizado após a reapresentação das notas fiscais/faturas.</w:t>
      </w:r>
    </w:p>
    <w:p w:rsidR="005B5EAC" w:rsidRPr="005B5EAC" w:rsidRDefault="005B5EAC" w:rsidP="005B5EAC">
      <w:pPr>
        <w:ind w:right="66"/>
        <w:jc w:val="both"/>
        <w:rPr>
          <w:lang w:val="pt-BR"/>
        </w:rPr>
      </w:pPr>
      <w:r w:rsidRPr="005B5EAC">
        <w:rPr>
          <w:lang w:val="pt-BR"/>
        </w:rPr>
        <w:t>7.2.2. Nenhum pagamento isentará o FORNECEDOR/CONTRATADO das suas responsabilidades e obrigações, nem implicará aceitação definitiva do fornecimento.</w:t>
      </w:r>
    </w:p>
    <w:p w:rsidR="005B5EAC" w:rsidRPr="005B5EAC" w:rsidRDefault="005B5EAC" w:rsidP="005B5EAC">
      <w:pPr>
        <w:ind w:right="66"/>
        <w:jc w:val="both"/>
        <w:rPr>
          <w:lang w:val="pt-BR"/>
        </w:rPr>
      </w:pPr>
      <w:r w:rsidRPr="005B5EAC">
        <w:rPr>
          <w:lang w:val="pt-BR"/>
        </w:rPr>
        <w:t>7.3. As despesas bancárias decorrentes de transferência de valores para outras praças serão de responsabilidade do Contratado.</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8. DO REAJUSTAMENTO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8.1. Os preços registrados serão fixos e irreajustáveis durante a vigência da Ata de Registro de Preços;</w:t>
      </w:r>
    </w:p>
    <w:p w:rsidR="005B5EAC" w:rsidRPr="005B5EAC" w:rsidRDefault="005B5EAC" w:rsidP="005B5EAC">
      <w:pPr>
        <w:ind w:right="66"/>
        <w:jc w:val="both"/>
        <w:rPr>
          <w:lang w:val="pt-BR"/>
        </w:rPr>
      </w:pPr>
      <w:r w:rsidRPr="005B5EAC">
        <w:rPr>
          <w:lang w:val="pt-BR"/>
        </w:rPr>
        <w:t xml:space="preserve">8.1.1 Considera-se Preço registrado aquele atribuído aos materiais, incluindo todas as despesas e custos até a entrega no local indicado, tais como: tributos (impostos, taxas, emolumentos contribuições fiscais e </w:t>
      </w:r>
      <w:proofErr w:type="spellStart"/>
      <w:r w:rsidRPr="005B5EAC">
        <w:rPr>
          <w:lang w:val="pt-BR"/>
        </w:rPr>
        <w:t>parafiscais</w:t>
      </w:r>
      <w:proofErr w:type="spellEnd"/>
      <w:r w:rsidRPr="005B5EAC">
        <w:rPr>
          <w:lang w:val="pt-BR"/>
        </w:rPr>
        <w:t>), transporte, embalagens, seguros, mão de obra e qualquer despesa, acessória e/ou complementar e outras não especificadas neste edital, mas que incidam no cumprimento das obrigações assumidas pela empresa detentora da ata na execução da mesma.</w:t>
      </w:r>
      <w:r w:rsidRPr="005B5EAC">
        <w:rPr>
          <w:lang w:val="pt-BR"/>
        </w:rPr>
        <w:br/>
        <w:t>8.2 Os preços poderão ser revistos nas hipóteses de oscilações de preços , para mais ou para menos, devidamente comprovadas, em decorrência de situações previstas na alínea ``d´´ do inciso II e do § 5° do art. 65 da Lei n° 8.666/93 e alterações (situações supervenientes e imprevistas, força maior, caso fortuito, ou fato príncipe, que configurem área econômica extraordinária e extracontratual).</w:t>
      </w:r>
      <w:r w:rsidRPr="005B5EAC">
        <w:rPr>
          <w:lang w:val="pt-BR"/>
        </w:rPr>
        <w:br/>
        <w:t>8.3 O Órgão Gerenciador deverá decidir sobre a  revisão dos preços ou cancelamento do preço registrado no prazo máximo de 30 (trinta) dias úteis, salvo motivo de força maior devidamente justificado no processo.</w:t>
      </w:r>
      <w:r w:rsidRPr="005B5EAC">
        <w:rPr>
          <w:lang w:val="pt-BR"/>
        </w:rPr>
        <w:tab/>
      </w:r>
      <w:r w:rsidRPr="005B5EAC">
        <w:rPr>
          <w:lang w:val="pt-BR"/>
        </w:rPr>
        <w:br/>
        <w:t>8.4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r w:rsidRPr="005B5EAC">
        <w:rPr>
          <w:lang w:val="pt-BR"/>
        </w:rPr>
        <w:tab/>
      </w:r>
      <w:r w:rsidRPr="005B5EAC">
        <w:rPr>
          <w:lang w:val="pt-BR"/>
        </w:rPr>
        <w:br/>
        <w:t>8.5 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r w:rsidRPr="005B5EAC">
        <w:rPr>
          <w:lang w:val="pt-BR"/>
        </w:rPr>
        <w:tab/>
      </w:r>
      <w:r w:rsidRPr="005B5EAC">
        <w:rPr>
          <w:lang w:val="pt-BR"/>
        </w:rPr>
        <w:br/>
        <w:t>8.6 Dando-se por infrutífera a negociação de redução dos preços, o Órgão Gerenciador desonerará o fornecedor em relação ao item e cancelará o seu registro, sem prejuízos das penalidades cabíveis.</w:t>
      </w:r>
      <w:r w:rsidRPr="005B5EAC">
        <w:rPr>
          <w:lang w:val="pt-BR"/>
        </w:rPr>
        <w:br/>
        <w:t>8.7 Simultaneamente procederá a convocação dos demais fornecedores, respeitada a ordem de classificação, visando estabelecer igual oportunidade de negociação.</w:t>
      </w:r>
      <w:r w:rsidRPr="005B5EAC">
        <w:rPr>
          <w:lang w:val="pt-BR"/>
        </w:rPr>
        <w:tab/>
      </w:r>
      <w:r w:rsidRPr="005B5EAC">
        <w:rPr>
          <w:lang w:val="pt-BR"/>
        </w:rPr>
        <w:br/>
        <w:t>8.8  Quando o preço registrado tornar-se inferior aos praticados no mercado e o fornecedor não puder cumprir o compromisso inicialmente assumido, poderá, mediante requerimento devidamente instruído, pedir revisão dos preços ou cancelamento de seu registro.</w:t>
      </w:r>
      <w:r w:rsidRPr="005B5EAC">
        <w:rPr>
          <w:lang w:val="pt-BR"/>
        </w:rPr>
        <w:tab/>
      </w:r>
      <w:r w:rsidRPr="005B5EAC">
        <w:rPr>
          <w:lang w:val="pt-BR"/>
        </w:rPr>
        <w:br/>
        <w:t xml:space="preserve">       8.8.1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sidRPr="005B5EAC">
        <w:rPr>
          <w:lang w:val="pt-BR"/>
        </w:rPr>
        <w:t>etc</w:t>
      </w:r>
      <w:proofErr w:type="spellEnd"/>
      <w:r w:rsidRPr="005B5EAC">
        <w:rPr>
          <w:lang w:val="pt-BR"/>
        </w:rPr>
        <w:t xml:space="preserve">, alusivas a data da apresentação da proposta e do momento do pleito, sob pena de indeferimento do pedido. </w:t>
      </w:r>
      <w:r w:rsidRPr="005B5EAC">
        <w:rPr>
          <w:lang w:val="pt-BR"/>
        </w:rPr>
        <w:tab/>
      </w:r>
      <w:r w:rsidRPr="005B5EAC">
        <w:rPr>
          <w:lang w:val="pt-BR"/>
        </w:rPr>
        <w:br/>
        <w:t>8.9 A revisão será precedida de pesquisa prévia no mercado fornecedor, banco de dados, índices ou tabela oficiais e/ou outros meios disponíveis para levantamento das condições de mercado, envolvendo todos os elementos para fins de graduar a justa remuneração do serviço ou fornecimento e no embasamento da decisão de deferir ou rejeitar o pedido.</w:t>
      </w:r>
      <w:r w:rsidRPr="005B5EAC">
        <w:rPr>
          <w:lang w:val="pt-BR"/>
        </w:rPr>
        <w:tab/>
      </w:r>
      <w:r w:rsidRPr="005B5EAC">
        <w:rPr>
          <w:lang w:val="pt-BR"/>
        </w:rPr>
        <w:br/>
        <w:t>8.10 Preliminarmente, o Órgão Gerenciador convocará todos os fornecedores no sentido de estabelecer negociação visando à manutenção dos preços originalmente registrados, dando-se preferência ao fornecedor de menor preço e, sucessivamente, aos demais classificados, respeitada a ordem de classificação.</w:t>
      </w:r>
      <w:r w:rsidRPr="005B5EAC">
        <w:rPr>
          <w:lang w:val="pt-BR"/>
        </w:rPr>
        <w:tab/>
      </w:r>
      <w:r w:rsidRPr="005B5EAC">
        <w:rPr>
          <w:lang w:val="pt-BR"/>
        </w:rPr>
        <w:br/>
        <w:t xml:space="preserve"> 8.11  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r w:rsidRPr="005B5EAC">
        <w:rPr>
          <w:lang w:val="pt-BR"/>
        </w:rPr>
        <w:br/>
        <w:t xml:space="preserve">8.12  Definido o preço máximo a ser pago pela Administração, o novo preço deverá ser consignado através de </w:t>
      </w:r>
      <w:proofErr w:type="spellStart"/>
      <w:r w:rsidRPr="005B5EAC">
        <w:rPr>
          <w:lang w:val="pt-BR"/>
        </w:rPr>
        <w:t>apostilamento</w:t>
      </w:r>
      <w:proofErr w:type="spellEnd"/>
      <w:r w:rsidRPr="005B5EAC">
        <w:rPr>
          <w:lang w:val="pt-BR"/>
        </w:rPr>
        <w:t xml:space="preserve"> na Ata de Registro de Preços, ao qual estarão as empresas vinculadas.</w:t>
      </w:r>
      <w:r w:rsidRPr="005B5EAC">
        <w:rPr>
          <w:lang w:val="pt-BR"/>
        </w:rPr>
        <w:br/>
        <w:t>8.13  Na ocorrência de cancelamento de registro de preço para o item poderá o Gestor da Ata proceder nova licitação para aquisição do produto, sem que caiba direito de recurso</w:t>
      </w:r>
      <w:r w:rsidRPr="005B5EAC">
        <w:rPr>
          <w:w w:val="98"/>
          <w:lang w:val="pt-BR"/>
        </w:rPr>
        <w:t>.</w:t>
      </w:r>
      <w:r w:rsidRPr="005B5EAC">
        <w:rPr>
          <w:w w:val="98"/>
          <w:lang w:val="pt-BR"/>
        </w:rPr>
        <w:tab/>
        <w:t xml:space="preserve">                                             </w:t>
      </w:r>
      <w:r w:rsidRPr="005B5EAC">
        <w:rPr>
          <w:w w:val="98"/>
          <w:lang w:val="pt-BR"/>
        </w:rPr>
        <w:br/>
      </w:r>
    </w:p>
    <w:p w:rsidR="005B5EAC" w:rsidRPr="005B5EAC" w:rsidRDefault="005B5EAC" w:rsidP="005B5EAC">
      <w:pPr>
        <w:pStyle w:val="Default"/>
        <w:ind w:right="66"/>
        <w:jc w:val="both"/>
        <w:rPr>
          <w:rFonts w:ascii="Times New Roman" w:hAnsi="Times New Roman" w:cs="Times New Roman"/>
          <w:color w:val="auto"/>
          <w:sz w:val="20"/>
          <w:szCs w:val="20"/>
        </w:rPr>
      </w:pPr>
      <w:r w:rsidRPr="005B5EAC">
        <w:rPr>
          <w:rFonts w:ascii="Times New Roman" w:hAnsi="Times New Roman" w:cs="Times New Roman"/>
          <w:color w:val="auto"/>
          <w:sz w:val="20"/>
          <w:szCs w:val="20"/>
        </w:rPr>
        <w:t xml:space="preserve">                           </w:t>
      </w:r>
    </w:p>
    <w:p w:rsidR="005B5EAC" w:rsidRPr="005B5EAC" w:rsidRDefault="005B5EAC" w:rsidP="005B5EAC">
      <w:pPr>
        <w:shd w:val="clear" w:color="auto" w:fill="BFBFBF"/>
        <w:ind w:right="66"/>
        <w:jc w:val="center"/>
        <w:rPr>
          <w:b/>
          <w:w w:val="98"/>
          <w:lang w:val="pt-BR"/>
        </w:rPr>
      </w:pPr>
      <w:r w:rsidRPr="005B5EAC">
        <w:rPr>
          <w:b/>
          <w:w w:val="98"/>
          <w:lang w:val="pt-BR"/>
        </w:rPr>
        <w:t xml:space="preserve">9. DO CANCELAMENTO DA ATA DE REGISTRO DE PREÇOS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9.1. A presente Ata de Registro de Preços poderá ser cancelada de pleno direito, nas seguintes situações:</w:t>
      </w:r>
    </w:p>
    <w:p w:rsidR="005B5EAC" w:rsidRPr="005B5EAC" w:rsidRDefault="005B5EAC" w:rsidP="005B5EAC">
      <w:pPr>
        <w:ind w:right="66"/>
        <w:jc w:val="both"/>
        <w:rPr>
          <w:lang w:val="pt-BR"/>
        </w:rPr>
      </w:pPr>
      <w:r w:rsidRPr="005B5EAC">
        <w:rPr>
          <w:lang w:val="pt-BR"/>
        </w:rPr>
        <w:t>a) quando o fornecedor/consignatária não cumprir as obrigações constantes no Edital e nesta Ata de Registro de Preços;</w:t>
      </w:r>
    </w:p>
    <w:p w:rsidR="005B5EAC" w:rsidRPr="005B5EAC" w:rsidRDefault="005B5EAC" w:rsidP="005B5EAC">
      <w:pPr>
        <w:ind w:right="66"/>
        <w:jc w:val="both"/>
        <w:rPr>
          <w:lang w:val="pt-BR"/>
        </w:rPr>
      </w:pPr>
      <w:r w:rsidRPr="005B5EAC">
        <w:rPr>
          <w:lang w:val="pt-BR"/>
        </w:rPr>
        <w:t>b) quando o fornecedor/consignatária der causa a rescisão administrativa da Nota de Empenho decorrente deste Registro de Preços, nas hipóteses previstas nos incisos de I a XII, XVII e XVIII do art. 78 da Lei 8.666/93;</w:t>
      </w:r>
    </w:p>
    <w:p w:rsidR="005B5EAC" w:rsidRPr="005B5EAC" w:rsidRDefault="005B5EAC" w:rsidP="005B5EAC">
      <w:pPr>
        <w:ind w:right="66"/>
        <w:jc w:val="both"/>
        <w:rPr>
          <w:lang w:val="pt-BR"/>
        </w:rPr>
      </w:pPr>
      <w:r w:rsidRPr="005B5EAC">
        <w:rPr>
          <w:lang w:val="pt-BR"/>
        </w:rPr>
        <w:t>c) em qualquer hipótese de inexecução total ou parcial da Nota de Empenho decorrente deste Registro;</w:t>
      </w:r>
    </w:p>
    <w:p w:rsidR="005B5EAC" w:rsidRPr="005B5EAC" w:rsidRDefault="005B5EAC" w:rsidP="005B5EAC">
      <w:pPr>
        <w:ind w:right="66"/>
        <w:jc w:val="both"/>
        <w:rPr>
          <w:lang w:val="pt-BR"/>
        </w:rPr>
      </w:pPr>
      <w:r w:rsidRPr="005B5EAC">
        <w:rPr>
          <w:lang w:val="pt-BR"/>
        </w:rPr>
        <w:t>d) os preços registrados se apresentarem superiores aos praticados no mercado;</w:t>
      </w:r>
    </w:p>
    <w:p w:rsidR="005B5EAC" w:rsidRPr="005B5EAC" w:rsidRDefault="005B5EAC" w:rsidP="005B5EAC">
      <w:pPr>
        <w:ind w:right="66"/>
        <w:jc w:val="both"/>
        <w:rPr>
          <w:lang w:val="pt-BR"/>
        </w:rPr>
      </w:pPr>
      <w:r w:rsidRPr="005B5EAC">
        <w:rPr>
          <w:lang w:val="pt-BR"/>
        </w:rPr>
        <w:t>e) por razões de interesse público devidamente demonstrado e justificado;</w:t>
      </w:r>
    </w:p>
    <w:p w:rsidR="005B5EAC" w:rsidRPr="005B5EAC" w:rsidRDefault="005B5EAC" w:rsidP="005B5EAC">
      <w:pPr>
        <w:ind w:right="66"/>
        <w:jc w:val="both"/>
        <w:rPr>
          <w:lang w:val="pt-BR"/>
        </w:rPr>
      </w:pPr>
      <w:r w:rsidRPr="005B5EAC">
        <w:rPr>
          <w:lang w:val="pt-BR"/>
        </w:rPr>
        <w:t>9.2. Ocorrendo cancelamento do preço registrado, o Fornecedor será informado por correspondência, a qual será juntada ao processo administrativo da presente Ata.</w:t>
      </w:r>
    </w:p>
    <w:p w:rsidR="005B5EAC" w:rsidRPr="005B5EAC" w:rsidRDefault="005B5EAC" w:rsidP="005B5EAC">
      <w:pPr>
        <w:ind w:right="66"/>
        <w:jc w:val="both"/>
        <w:rPr>
          <w:lang w:val="pt-BR"/>
        </w:rPr>
      </w:pPr>
      <w:r w:rsidRPr="005B5EAC">
        <w:rPr>
          <w:lang w:val="pt-BR"/>
        </w:rPr>
        <w:t>9.3.  No caso de ser ignorado, incerto ou inacessível o endereço do Fornecedor, a comunicação será feita por publicação no Diário Oficial, considerando-se cancelado o preço registrado a partir da última publicação.</w:t>
      </w:r>
    </w:p>
    <w:p w:rsidR="005B5EAC" w:rsidRPr="005B5EAC" w:rsidRDefault="005B5EAC" w:rsidP="005B5EAC">
      <w:pPr>
        <w:ind w:right="66"/>
        <w:jc w:val="both"/>
        <w:rPr>
          <w:lang w:val="pt-BR"/>
        </w:rPr>
      </w:pPr>
      <w:r w:rsidRPr="005B5EAC">
        <w:rPr>
          <w:lang w:val="pt-BR"/>
        </w:rPr>
        <w:t>9.4.  A solicitação do Fornecedor para cancelamento dos preços registrados poderá não ser aceita pela PREFEITURA, facultando-se a esta neste caso, a aplicação das penalidades previstas neste Edital.</w:t>
      </w:r>
    </w:p>
    <w:p w:rsidR="005B5EAC" w:rsidRPr="005B5EAC" w:rsidRDefault="005B5EAC" w:rsidP="005B5EAC">
      <w:pPr>
        <w:ind w:right="66"/>
        <w:jc w:val="both"/>
        <w:rPr>
          <w:lang w:val="pt-BR"/>
        </w:rPr>
      </w:pPr>
      <w:r w:rsidRPr="005B5EAC">
        <w:rPr>
          <w:lang w:val="pt-BR"/>
        </w:rPr>
        <w:t>9.5. Havendo o cancelamento do preço registrado, cessarão todas as atividades do FORNECEDOR, relativas ao fornecimento do Item.</w:t>
      </w:r>
    </w:p>
    <w:p w:rsidR="005B5EAC" w:rsidRPr="005B5EAC" w:rsidRDefault="005B5EAC" w:rsidP="005B5EAC">
      <w:pPr>
        <w:ind w:right="66"/>
        <w:jc w:val="both"/>
        <w:rPr>
          <w:lang w:val="pt-BR"/>
        </w:rPr>
      </w:pPr>
      <w:r w:rsidRPr="005B5EAC">
        <w:rPr>
          <w:lang w:val="pt-BR"/>
        </w:rPr>
        <w:t>9.6. Caso a PREFEITURA não se utilize da prerrogativa de cancelar esta Ata a seu exclusivo critério, poderá suspender a sua execução e/ou sustar o pagamento das faturas, até que o FORNECEDOR cumpra integralmente a condição contratual infringida.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10. DAS PENALIDADES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10.1. O atraso injustificado na entrega dos materiais sujeitará a empresa, a juízo da Administração, à multa moratória de 0,5% (meio por cento) por dia de atraso, até o limite de 10% (dez por cento), conforme determina o artigo 86, da Lei nº 8666/93;</w:t>
      </w:r>
    </w:p>
    <w:p w:rsidR="005B5EAC" w:rsidRPr="005B5EAC" w:rsidRDefault="005B5EAC" w:rsidP="005B5EAC">
      <w:pPr>
        <w:ind w:right="66"/>
        <w:jc w:val="both"/>
        <w:rPr>
          <w:lang w:val="pt-BR"/>
        </w:rPr>
      </w:pPr>
      <w:r w:rsidRPr="005B5EAC">
        <w:rPr>
          <w:lang w:val="pt-BR"/>
        </w:rPr>
        <w:t xml:space="preserve">10.1.1. A multa prevista neste item será descontada dos créditos que o contratado possuir com a Prefeitura Municipal de Juruena/MT e poderá cumular com as demais sanções administrativas, inclusive com a multa prevista no item 10.2. </w:t>
      </w:r>
      <w:proofErr w:type="gramStart"/>
      <w:r w:rsidRPr="005B5EAC">
        <w:rPr>
          <w:lang w:val="pt-BR"/>
        </w:rPr>
        <w:t>b</w:t>
      </w:r>
      <w:proofErr w:type="gramEnd"/>
      <w:r w:rsidRPr="005B5EAC">
        <w:rPr>
          <w:lang w:val="pt-BR"/>
        </w:rPr>
        <w:t>;</w:t>
      </w:r>
    </w:p>
    <w:p w:rsidR="005B5EAC" w:rsidRPr="005B5EAC" w:rsidRDefault="005B5EAC" w:rsidP="005B5EAC">
      <w:pPr>
        <w:ind w:right="66"/>
        <w:jc w:val="both"/>
        <w:rPr>
          <w:lang w:val="pt-BR"/>
        </w:rPr>
      </w:pPr>
      <w:r w:rsidRPr="005B5EAC">
        <w:rPr>
          <w:lang w:val="pt-BR"/>
        </w:rPr>
        <w:t>10.2. Ocorrendo a inexecução total ou parcial no fornecimento dos materiais, a Administração poderá aplicar à vencedora, as seguintes sanções administrativas previstas no artigo 87 da Lei n. 8.666/93:</w:t>
      </w:r>
    </w:p>
    <w:p w:rsidR="005B5EAC" w:rsidRPr="005B5EAC" w:rsidRDefault="005B5EAC" w:rsidP="005B5EAC">
      <w:pPr>
        <w:ind w:right="66"/>
        <w:jc w:val="both"/>
        <w:rPr>
          <w:lang w:val="pt-BR"/>
        </w:rPr>
      </w:pPr>
      <w:r w:rsidRPr="005B5EAC">
        <w:rPr>
          <w:lang w:val="pt-BR"/>
        </w:rPr>
        <w:t>a) Advertência por escrito</w:t>
      </w:r>
    </w:p>
    <w:p w:rsidR="005B5EAC" w:rsidRPr="005B5EAC" w:rsidRDefault="005B5EAC" w:rsidP="005B5EAC">
      <w:pPr>
        <w:ind w:right="66"/>
        <w:jc w:val="both"/>
        <w:rPr>
          <w:lang w:val="pt-BR"/>
        </w:rPr>
      </w:pPr>
      <w:r w:rsidRPr="005B5EAC">
        <w:rPr>
          <w:lang w:val="pt-BR"/>
        </w:rPr>
        <w:t>b) Multa administrativa com natureza de perdas e danos da ordem de até 20% (vinte por cento) sobre o valor total do contrato;</w:t>
      </w:r>
    </w:p>
    <w:p w:rsidR="005B5EAC" w:rsidRPr="005B5EAC" w:rsidRDefault="005B5EAC" w:rsidP="005B5EAC">
      <w:pPr>
        <w:ind w:right="66"/>
        <w:jc w:val="both"/>
        <w:rPr>
          <w:lang w:val="pt-BR"/>
        </w:rPr>
      </w:pPr>
      <w:r w:rsidRPr="005B5EAC">
        <w:rPr>
          <w:lang w:val="pt-BR"/>
        </w:rPr>
        <w:t>c) Suspensão temporária de participação em licitação e impedimento de contratar com a Prefeitura Municipal de Juruena/MT, por prazo não superior a 02 (dois) anos, sendo que em caso de inexecução total, sem justificativa aceita, será aplicado o limite máximo temporal previsto para a penalidade de 02 (dois) anos;</w:t>
      </w:r>
    </w:p>
    <w:p w:rsidR="005B5EAC" w:rsidRPr="005B5EAC" w:rsidRDefault="005B5EAC" w:rsidP="005B5EAC">
      <w:pPr>
        <w:ind w:right="66"/>
        <w:jc w:val="both"/>
        <w:rPr>
          <w:lang w:val="pt-BR"/>
        </w:rPr>
      </w:pPr>
      <w:r w:rsidRPr="005B5EAC">
        <w:rPr>
          <w:lang w:val="pt-BR"/>
        </w:rPr>
        <w:t>d) Declaração de inidoneidade para licitar junto à Administração Pública, enquanto perdurarem os motivos determinantes da punição, ou até que seja promovida a reabilitação perante a própria autoridade que aplicou a penalidade, de acordo com o inciso IV do artigo 87 da Lei n. 8.666/93, c/c artigo 7º da Lei n. 10.520/2002;</w:t>
      </w:r>
    </w:p>
    <w:p w:rsidR="005B5EAC" w:rsidRPr="005B5EAC" w:rsidRDefault="005B5EAC" w:rsidP="005B5EAC">
      <w:pPr>
        <w:ind w:right="66"/>
        <w:jc w:val="both"/>
        <w:rPr>
          <w:lang w:val="pt-BR"/>
        </w:rPr>
      </w:pPr>
      <w:r w:rsidRPr="005B5EAC">
        <w:rPr>
          <w:lang w:val="pt-BR"/>
        </w:rPr>
        <w:t>10.3. Se a Fornecedora não proceder ao recolhimento da multa no prazo de 05 (cinco) dias úteis contados da intimação por parte da Prefeitura Municipal de Juruena, o respectivo valor será descontado dos créditos que o contratado possuir com esta Prefeitura;</w:t>
      </w:r>
    </w:p>
    <w:p w:rsidR="005B5EAC" w:rsidRPr="005B5EAC" w:rsidRDefault="005B5EAC" w:rsidP="005B5EAC">
      <w:pPr>
        <w:ind w:right="66"/>
        <w:jc w:val="both"/>
        <w:rPr>
          <w:lang w:val="pt-BR"/>
        </w:rPr>
      </w:pPr>
      <w:r w:rsidRPr="005B5EAC">
        <w:rPr>
          <w:lang w:val="pt-BR"/>
        </w:rPr>
        <w:t xml:space="preserve">10.4. Do ato que aplicar a penalidade caberá recurso, no prazo de 05 (cinco) dias úteis, a contar da ciência da intimação, podendo a Administração reconsiderar sua decisão ou nesse prazo encaminhá-lo devidamente </w:t>
      </w:r>
      <w:proofErr w:type="spellStart"/>
      <w:r w:rsidRPr="005B5EAC">
        <w:rPr>
          <w:lang w:val="pt-BR"/>
        </w:rPr>
        <w:t>informado</w:t>
      </w:r>
      <w:proofErr w:type="spellEnd"/>
      <w:r w:rsidRPr="005B5EAC">
        <w:rPr>
          <w:lang w:val="pt-BR"/>
        </w:rPr>
        <w:t xml:space="preserve"> para a apreciação e decisão superior, dentro do mesmo prazo;</w:t>
      </w:r>
    </w:p>
    <w:p w:rsidR="005B5EAC" w:rsidRPr="005B5EAC" w:rsidRDefault="005B5EAC" w:rsidP="005B5EAC">
      <w:pPr>
        <w:ind w:right="66"/>
        <w:jc w:val="both"/>
        <w:rPr>
          <w:lang w:val="pt-BR"/>
        </w:rPr>
      </w:pPr>
      <w:r w:rsidRPr="005B5EAC">
        <w:rPr>
          <w:lang w:val="pt-BR"/>
        </w:rPr>
        <w:t>10.5. Serão publicadas no Diário Oficial as sanções administrativas previstas no item 10.2, c, d, deste edital, inclusive a reabilitação perante a Administração Pública.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11. DAS SANÇÕES ADMINISTRATIVAS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11.1. As infrações penais tipificadas na Lei 8.666/93 serão objeto de processo judicial na forma legalmente prevista, sem prejuízo das demais cominações aplicáveis.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12. DOS RECURSOS ORÇAMENTÁRIOS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12.1. As despesas decorrentes das contratações oriundas da presente Ata correrão à conta de dotação orçamentária, indicada no momento oportuno, nos processos administrativos de utilização da Ata.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13. DAS DISPOSIÇÕES FINAIS</w:t>
      </w:r>
      <w:r w:rsidRPr="005B5EAC">
        <w:rPr>
          <w:b/>
          <w:w w:val="98"/>
          <w:lang w:val="pt-BR"/>
        </w:rPr>
        <w:t xml:space="preserve"> </w:t>
      </w:r>
    </w:p>
    <w:p w:rsidR="005B5EAC" w:rsidRPr="005B5EAC" w:rsidRDefault="005B5EAC" w:rsidP="005B5EAC">
      <w:pPr>
        <w:ind w:right="66"/>
        <w:jc w:val="both"/>
        <w:rPr>
          <w:lang w:val="pt-BR"/>
        </w:rPr>
      </w:pPr>
      <w:r w:rsidRPr="005B5EAC">
        <w:rPr>
          <w:lang w:val="pt-BR"/>
        </w:rPr>
        <w:t>13.1. As partes ficam ainda às seguintes disposições:</w:t>
      </w:r>
    </w:p>
    <w:p w:rsidR="005B5EAC" w:rsidRPr="005B5EAC" w:rsidRDefault="005B5EAC" w:rsidP="005B5EAC">
      <w:pPr>
        <w:ind w:right="66"/>
        <w:jc w:val="both"/>
        <w:rPr>
          <w:lang w:val="pt-BR"/>
        </w:rPr>
      </w:pPr>
      <w:r w:rsidRPr="005B5EAC">
        <w:rPr>
          <w:lang w:val="pt-BR"/>
        </w:rPr>
        <w:t>I. Todas as alterações que se fizerem necessárias serão registradas por intermédio de lavratura de termo aditivo a presente ata de Registro de Preços.</w:t>
      </w:r>
    </w:p>
    <w:p w:rsidR="005B5EAC" w:rsidRPr="005B5EAC" w:rsidRDefault="005B5EAC" w:rsidP="005B5EAC">
      <w:pPr>
        <w:ind w:right="66"/>
        <w:jc w:val="both"/>
        <w:rPr>
          <w:lang w:val="pt-BR"/>
        </w:rPr>
      </w:pPr>
      <w:r w:rsidRPr="005B5EAC">
        <w:rPr>
          <w:lang w:val="pt-BR"/>
        </w:rPr>
        <w:t>II. É vedado caucionar ou utilizar o contrato decorrente do presente registro para qualquer operação financeira, sem prévia e expressa autorização da PREFEITURA.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14. DO FORO</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14.1. As partes contratantes elegem o foro da Comarca de Cotriguaçu/MT como competente para dirimir quaisquer questões oriundas do presente contrato, inclusive os casos omissos, que não puderem ser resolvidos pela via administrativa, renunciando a qualquer outro, por mais privilegiado que seja.</w:t>
      </w:r>
    </w:p>
    <w:p w:rsidR="005B5EAC" w:rsidRPr="005B5EAC" w:rsidRDefault="005B5EAC" w:rsidP="005B5EAC">
      <w:pPr>
        <w:ind w:right="66"/>
        <w:jc w:val="both"/>
        <w:rPr>
          <w:lang w:val="pt-BR"/>
        </w:rPr>
      </w:pPr>
      <w:r w:rsidRPr="005B5EAC">
        <w:rPr>
          <w:lang w:val="pt-BR"/>
        </w:rPr>
        <w:t>E por estarem de acordo, as partes firmam a presente ata, em 3 vias de igual teor e forma para um só efeito legal, ficando uma via arquivada na sede da CONTRATANTE, na forma do art. 60 da Lei 8.666 de 21/06/93.</w:t>
      </w:r>
    </w:p>
    <w:p w:rsidR="005B5EAC" w:rsidRPr="005B5EAC" w:rsidRDefault="005B5EAC" w:rsidP="005B5EAC">
      <w:pPr>
        <w:ind w:right="66"/>
        <w:jc w:val="both"/>
        <w:rPr>
          <w:w w:val="98"/>
          <w:lang w:val="pt-BR"/>
        </w:rPr>
      </w:pPr>
    </w:p>
    <w:p w:rsidR="005B5EAC" w:rsidRPr="005B5EAC" w:rsidRDefault="005B5EAC" w:rsidP="005B5EAC">
      <w:pPr>
        <w:ind w:right="66"/>
        <w:jc w:val="right"/>
      </w:pPr>
      <w:r w:rsidRPr="005B5EAC">
        <w:t>Juruena – MT</w:t>
      </w:r>
      <w:proofErr w:type="gramStart"/>
      <w:r w:rsidRPr="005B5EAC">
        <w:t>, ........</w:t>
      </w:r>
      <w:proofErr w:type="gramEnd"/>
      <w:r w:rsidRPr="005B5EAC">
        <w:t xml:space="preserve"> </w:t>
      </w:r>
      <w:proofErr w:type="gramStart"/>
      <w:r w:rsidRPr="005B5EAC">
        <w:t>de ........</w:t>
      </w:r>
      <w:proofErr w:type="gramEnd"/>
      <w:r w:rsidRPr="005B5EAC">
        <w:t xml:space="preserve"> </w:t>
      </w:r>
      <w:proofErr w:type="gramStart"/>
      <w:r w:rsidRPr="005B5EAC">
        <w:t>de</w:t>
      </w:r>
      <w:proofErr w:type="gramEnd"/>
      <w:r w:rsidRPr="005B5EAC">
        <w:t xml:space="preserve"> 2022.</w:t>
      </w:r>
    </w:p>
    <w:tbl>
      <w:tblPr>
        <w:tblW w:w="9648" w:type="dxa"/>
        <w:jc w:val="center"/>
        <w:tblLayout w:type="fixed"/>
        <w:tblLook w:val="01E0" w:firstRow="1" w:lastRow="1" w:firstColumn="1" w:lastColumn="1" w:noHBand="0" w:noVBand="0"/>
      </w:tblPr>
      <w:tblGrid>
        <w:gridCol w:w="4428"/>
        <w:gridCol w:w="5220"/>
      </w:tblGrid>
      <w:tr w:rsidR="005B5EAC" w:rsidRPr="005B5EAC" w:rsidTr="005B5EAC">
        <w:trPr>
          <w:jc w:val="center"/>
        </w:trPr>
        <w:tc>
          <w:tcPr>
            <w:tcW w:w="4428" w:type="dxa"/>
          </w:tcPr>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tc>
        <w:tc>
          <w:tcPr>
            <w:tcW w:w="5220" w:type="dxa"/>
          </w:tcPr>
          <w:p w:rsidR="005B5EAC" w:rsidRPr="005B5EAC" w:rsidRDefault="005B5EAC" w:rsidP="005B5EAC">
            <w:pPr>
              <w:pStyle w:val="Corpodetexto"/>
              <w:keepLines/>
              <w:spacing w:after="0"/>
              <w:ind w:right="66"/>
              <w:jc w:val="both"/>
              <w:rPr>
                <w:b/>
                <w:lang w:val="pt-BR"/>
              </w:rPr>
            </w:pPr>
          </w:p>
        </w:tc>
      </w:tr>
    </w:tbl>
    <w:p w:rsidR="005B5EAC" w:rsidRPr="005B5EAC" w:rsidRDefault="005B5EAC" w:rsidP="005B5EAC">
      <w:pPr>
        <w:ind w:right="66"/>
        <w:jc w:val="center"/>
        <w:rPr>
          <w:b/>
          <w:lang w:val="pt-BR"/>
        </w:rPr>
      </w:pPr>
      <w:r w:rsidRPr="005B5EAC">
        <w:rPr>
          <w:lang w:val="pt-BR"/>
        </w:rPr>
        <w:t>______________________________________</w:t>
      </w:r>
      <w:r w:rsidRPr="005B5EAC">
        <w:rPr>
          <w:lang w:val="pt-BR"/>
        </w:rPr>
        <w:br/>
      </w:r>
      <w:r w:rsidRPr="005B5EAC">
        <w:rPr>
          <w:b/>
          <w:lang w:val="pt-BR"/>
        </w:rPr>
        <w:t xml:space="preserve">MANOEL GONTIJO DE </w:t>
      </w:r>
      <w:proofErr w:type="gramStart"/>
      <w:r w:rsidRPr="005B5EAC">
        <w:rPr>
          <w:b/>
          <w:lang w:val="pt-BR"/>
        </w:rPr>
        <w:t xml:space="preserve">CARVALHO  </w:t>
      </w:r>
      <w:r w:rsidRPr="005B5EAC">
        <w:rPr>
          <w:b/>
          <w:lang w:val="pt-BR"/>
        </w:rPr>
        <w:br/>
        <w:t>PREFEITO</w:t>
      </w:r>
      <w:proofErr w:type="gramEnd"/>
      <w:r w:rsidRPr="005B5EAC">
        <w:rPr>
          <w:b/>
          <w:lang w:val="pt-BR"/>
        </w:rPr>
        <w:t xml:space="preserve"> MUNICIPAL DE JURUENA</w:t>
      </w:r>
    </w:p>
    <w:p w:rsidR="005B5EAC" w:rsidRPr="005B5EAC" w:rsidRDefault="005B5EAC" w:rsidP="005B5EAC">
      <w:pPr>
        <w:autoSpaceDE w:val="0"/>
        <w:autoSpaceDN w:val="0"/>
        <w:adjustRightInd w:val="0"/>
        <w:ind w:right="66"/>
        <w:jc w:val="center"/>
        <w:rPr>
          <w:b/>
          <w:bCs/>
          <w:lang w:val="pt-BR"/>
        </w:rPr>
      </w:pPr>
    </w:p>
    <w:p w:rsidR="005B5EAC" w:rsidRPr="005B5EAC" w:rsidRDefault="005B5EAC" w:rsidP="005B5EAC">
      <w:pPr>
        <w:ind w:right="66"/>
        <w:jc w:val="center"/>
        <w:rPr>
          <w:b/>
          <w:lang w:val="pt-BR"/>
        </w:rPr>
      </w:pPr>
      <w:r w:rsidRPr="005B5EAC">
        <w:rPr>
          <w:b/>
          <w:lang w:val="pt-BR"/>
        </w:rPr>
        <w:br/>
      </w:r>
      <w:r w:rsidRPr="005B5EAC">
        <w:rPr>
          <w:b/>
          <w:lang w:val="pt-BR"/>
        </w:rPr>
        <w:br/>
        <w:t>__________________________________</w:t>
      </w:r>
      <w:r w:rsidRPr="005B5EAC">
        <w:rPr>
          <w:b/>
          <w:lang w:val="pt-BR"/>
        </w:rPr>
        <w:br/>
        <w:t>CONTRATADA</w:t>
      </w:r>
    </w:p>
    <w:p w:rsidR="005B5EAC" w:rsidRPr="005B5EAC" w:rsidRDefault="005B5EAC" w:rsidP="005B5EAC">
      <w:pPr>
        <w:ind w:right="66"/>
        <w:rPr>
          <w:lang w:val="pt-BR"/>
        </w:rPr>
      </w:pPr>
      <w:r w:rsidRPr="005B5EAC">
        <w:rPr>
          <w:lang w:val="pt-BR"/>
        </w:rPr>
        <w:br/>
      </w:r>
    </w:p>
    <w:p w:rsidR="005B5EAC" w:rsidRPr="005B5EAC" w:rsidRDefault="005B5EAC" w:rsidP="005B5EAC">
      <w:pPr>
        <w:ind w:right="66"/>
        <w:rPr>
          <w:lang w:val="pt-BR"/>
        </w:rPr>
      </w:pPr>
    </w:p>
    <w:p w:rsidR="005B5EAC" w:rsidRPr="005B5EAC" w:rsidRDefault="005B5EAC" w:rsidP="005B5EAC">
      <w:pPr>
        <w:ind w:right="66"/>
        <w:rPr>
          <w:b/>
          <w:lang w:val="pt-BR"/>
        </w:rPr>
      </w:pPr>
      <w:r w:rsidRPr="005B5EAC">
        <w:rPr>
          <w:lang w:val="pt-BR"/>
        </w:rPr>
        <w:br/>
      </w:r>
      <w:r w:rsidRPr="005B5EAC">
        <w:rPr>
          <w:lang w:val="pt-BR"/>
        </w:rPr>
        <w:br/>
      </w:r>
      <w:r w:rsidRPr="005B5EAC">
        <w:rPr>
          <w:lang w:val="pt-BR"/>
        </w:rPr>
        <w:br/>
      </w:r>
      <w:r w:rsidRPr="005B5EAC">
        <w:rPr>
          <w:b/>
          <w:lang w:val="pt-BR"/>
        </w:rPr>
        <w:t>TESTEMUNHAS:</w:t>
      </w:r>
    </w:p>
    <w:p w:rsidR="005B5EAC" w:rsidRPr="005B5EAC" w:rsidRDefault="005B5EAC" w:rsidP="005B5EAC">
      <w:pPr>
        <w:tabs>
          <w:tab w:val="right" w:pos="9180"/>
          <w:tab w:val="right" w:pos="9214"/>
        </w:tabs>
        <w:ind w:right="66"/>
        <w:jc w:val="both"/>
        <w:rPr>
          <w:lang w:val="pt-BR"/>
        </w:rPr>
      </w:pPr>
      <w:r w:rsidRPr="005B5EAC">
        <w:rPr>
          <w:b/>
          <w:lang w:val="pt-BR"/>
        </w:rPr>
        <w:t>1</w:t>
      </w:r>
      <w:r w:rsidRPr="005B5EAC">
        <w:rPr>
          <w:lang w:val="pt-BR"/>
        </w:rPr>
        <w:t>:_______________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                   2: 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w:t>
      </w: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r w:rsidRPr="005B5EAC">
        <w:rPr>
          <w:b/>
          <w:lang w:val="pt-BR"/>
        </w:rPr>
        <w:t>CPF:                                                          CPF:</w:t>
      </w: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shd w:val="clear" w:color="auto" w:fill="BFBFBF"/>
        <w:autoSpaceDE w:val="0"/>
        <w:autoSpaceDN w:val="0"/>
        <w:adjustRightInd w:val="0"/>
        <w:ind w:right="66"/>
        <w:jc w:val="center"/>
        <w:rPr>
          <w:b/>
          <w:bCs/>
          <w:lang w:val="pt-BR"/>
        </w:rPr>
      </w:pPr>
      <w:r w:rsidRPr="005B5EAC">
        <w:rPr>
          <w:b/>
          <w:bCs/>
          <w:lang w:val="pt-BR"/>
        </w:rPr>
        <w:t>ANEXO IX</w:t>
      </w:r>
    </w:p>
    <w:p w:rsidR="005B5EAC" w:rsidRPr="005B5EAC" w:rsidRDefault="005B5EAC" w:rsidP="005B5EAC">
      <w:pPr>
        <w:ind w:right="66"/>
        <w:jc w:val="center"/>
        <w:rPr>
          <w:b/>
          <w:lang w:val="pt-BR"/>
        </w:rPr>
      </w:pPr>
      <w:r w:rsidRPr="005B5EAC">
        <w:rPr>
          <w:lang w:val="pt-BR"/>
        </w:rPr>
        <w:br/>
      </w:r>
      <w:r w:rsidRPr="005B5EAC">
        <w:rPr>
          <w:b/>
          <w:lang w:val="pt-BR"/>
        </w:rPr>
        <w:t>MINUTA DE CONTRATO</w:t>
      </w:r>
    </w:p>
    <w:p w:rsidR="005B5EAC" w:rsidRPr="005B5EAC" w:rsidRDefault="005B5EAC" w:rsidP="005B5EAC">
      <w:pPr>
        <w:ind w:right="66"/>
        <w:rPr>
          <w:lang w:val="pt-BR"/>
        </w:rPr>
      </w:pPr>
    </w:p>
    <w:p w:rsidR="005B5EAC" w:rsidRPr="005B5EAC" w:rsidRDefault="005B5EAC" w:rsidP="005B5EAC">
      <w:pPr>
        <w:ind w:right="66"/>
        <w:rPr>
          <w:b/>
          <w:lang w:val="pt-BR"/>
        </w:rPr>
      </w:pPr>
      <w:r w:rsidRPr="005B5EAC">
        <w:rPr>
          <w:b/>
          <w:lang w:val="pt-BR"/>
        </w:rPr>
        <w:t>PROCESSO DE LICITAÇÃO: Nº 00/2022</w:t>
      </w:r>
    </w:p>
    <w:p w:rsidR="005B5EAC" w:rsidRPr="005B5EAC" w:rsidRDefault="005B5EAC" w:rsidP="005B5EAC">
      <w:pPr>
        <w:ind w:right="66"/>
        <w:rPr>
          <w:lang w:val="pt-BR"/>
        </w:rPr>
      </w:pPr>
      <w:r w:rsidRPr="005B5EAC">
        <w:rPr>
          <w:b/>
          <w:lang w:val="pt-BR"/>
        </w:rPr>
        <w:t xml:space="preserve">PREGÃO ELETRONICO REGISTRO DE PREÇOS: N° 00/2022 </w:t>
      </w:r>
      <w:r w:rsidRPr="005B5EAC">
        <w:rPr>
          <w:b/>
          <w:lang w:val="pt-BR"/>
        </w:rPr>
        <w:br/>
        <w:t>VALIDADE:</w:t>
      </w:r>
      <w:r w:rsidRPr="005B5EAC">
        <w:rPr>
          <w:lang w:val="pt-BR"/>
        </w:rPr>
        <w:t xml:space="preserve"> 12 (doze) meses, contados a partir da data de sua publicação, não podendo ser prorrogada.</w:t>
      </w:r>
    </w:p>
    <w:p w:rsidR="005B5EAC" w:rsidRPr="005B5EAC" w:rsidRDefault="005B5EAC" w:rsidP="005B5EAC">
      <w:pPr>
        <w:ind w:right="66"/>
        <w:rPr>
          <w:lang w:val="pt-BR"/>
        </w:rPr>
      </w:pPr>
    </w:p>
    <w:p w:rsidR="005B5EAC" w:rsidRPr="005B5EAC" w:rsidRDefault="005B5EAC" w:rsidP="005B5EAC">
      <w:pPr>
        <w:ind w:right="66"/>
        <w:jc w:val="both"/>
        <w:rPr>
          <w:lang w:val="pt-BR"/>
        </w:rPr>
      </w:pPr>
      <w:r w:rsidRPr="005B5EAC">
        <w:rPr>
          <w:lang w:val="pt-BR"/>
        </w:rPr>
        <w:t xml:space="preserve">Pelo presente instrumento, a Prefeitura Municipal de Juruena/MT, doravante denominada PREFEITURA, neste ato representado pelo Prefeito Municipal Sr. </w:t>
      </w:r>
      <w:r w:rsidRPr="005B5EAC">
        <w:rPr>
          <w:b/>
          <w:lang w:val="pt-BR"/>
        </w:rPr>
        <w:t>Manoel Gontijo de Carvalho</w:t>
      </w:r>
      <w:r w:rsidRPr="005B5EAC">
        <w:rPr>
          <w:lang w:val="pt-BR"/>
        </w:rPr>
        <w:t>, brasileiro, portador da cédula de identidade RG nº 621.452, e do CPF 621.452741-91 residente e domiciliado na cidade de Juruena/MT resolve registrar os preços da empresa</w:t>
      </w:r>
      <w:r w:rsidRPr="005B5EAC">
        <w:rPr>
          <w:b/>
          <w:lang w:val="pt-BR"/>
        </w:rPr>
        <w:t xml:space="preserve"> .................. CNPJ: .......................</w:t>
      </w:r>
      <w:r w:rsidRPr="005B5EAC">
        <w:rPr>
          <w:lang w:val="pt-BR"/>
        </w:rPr>
        <w:t xml:space="preserve">, neste ato representada legalmente pelo Sr. </w:t>
      </w:r>
      <w:r w:rsidRPr="005B5EAC">
        <w:rPr>
          <w:b/>
          <w:lang w:val="pt-BR"/>
        </w:rPr>
        <w:t xml:space="preserve">............,  </w:t>
      </w:r>
      <w:r w:rsidRPr="005B5EAC">
        <w:rPr>
          <w:lang w:val="pt-BR"/>
        </w:rPr>
        <w:t>portador do</w:t>
      </w:r>
      <w:r w:rsidRPr="005B5EAC">
        <w:rPr>
          <w:b/>
          <w:lang w:val="pt-BR"/>
        </w:rPr>
        <w:t xml:space="preserve"> CPF de n° ............ e RG: ...................</w:t>
      </w:r>
      <w:r w:rsidRPr="005B5EAC">
        <w:rPr>
          <w:lang w:val="pt-BR"/>
        </w:rPr>
        <w:t>, nas quantidades estimadas, de acordo com a classificação por ela alcançada por item, atendendo as condições previstas no Instrumento Convocatório e as constantes desta Ata de Registro de Preços, sujeitando-se as partes às normas constantes da Lei n. 8.666/93 e suas alterações e Lei 10.520/02,  em conformidade com as disposições a seguir:</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 DO OBJETO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8340C8" w:rsidP="005B5EAC">
      <w:pPr>
        <w:pStyle w:val="PargrafodaLista"/>
        <w:tabs>
          <w:tab w:val="left" w:pos="1273"/>
        </w:tabs>
        <w:suppressAutoHyphens/>
        <w:autoSpaceDE w:val="0"/>
        <w:autoSpaceDN w:val="0"/>
        <w:adjustRightInd w:val="0"/>
        <w:ind w:left="0" w:right="66"/>
        <w:jc w:val="both"/>
        <w:rPr>
          <w:b/>
          <w:lang w:val="pt-BR"/>
        </w:rPr>
      </w:pPr>
      <w:r>
        <w:rPr>
          <w:sz w:val="24"/>
          <w:szCs w:val="24"/>
        </w:rPr>
        <w:t xml:space="preserve">ORIUNDO DA ATA DE </w:t>
      </w:r>
      <w:r w:rsidR="004E3F5C">
        <w:rPr>
          <w:sz w:val="24"/>
          <w:szCs w:val="24"/>
        </w:rPr>
        <w:t xml:space="preserve">REGISTRO DE PREÇO PARA FUTURA E EVENTUAL CONTRATAÇÃO DE EQUIPAMENTO E MATERIAIS PERMANETE PARA USO DA SECRETARIA MUNICIPAL DE </w:t>
      </w:r>
      <w:r w:rsidR="004E3F5C">
        <w:rPr>
          <w:sz w:val="24"/>
          <w:szCs w:val="24"/>
        </w:rPr>
        <w:lastRenderedPageBreak/>
        <w:t xml:space="preserve">TURISMO, </w:t>
      </w:r>
      <w:proofErr w:type="spellStart"/>
      <w:r w:rsidR="004E3F5C">
        <w:rPr>
          <w:sz w:val="24"/>
          <w:szCs w:val="24"/>
        </w:rPr>
        <w:t>conforme</w:t>
      </w:r>
      <w:proofErr w:type="spellEnd"/>
      <w:r w:rsidR="004E3F5C">
        <w:rPr>
          <w:sz w:val="24"/>
          <w:szCs w:val="24"/>
        </w:rPr>
        <w:t xml:space="preserve"> </w:t>
      </w:r>
      <w:proofErr w:type="spellStart"/>
      <w:r w:rsidR="004E3F5C">
        <w:rPr>
          <w:sz w:val="24"/>
          <w:szCs w:val="24"/>
        </w:rPr>
        <w:t>relação</w:t>
      </w:r>
      <w:proofErr w:type="spellEnd"/>
      <w:r w:rsidR="004E3F5C">
        <w:rPr>
          <w:sz w:val="24"/>
          <w:szCs w:val="24"/>
        </w:rPr>
        <w:t xml:space="preserve"> </w:t>
      </w:r>
      <w:proofErr w:type="spellStart"/>
      <w:r w:rsidR="004E3F5C">
        <w:rPr>
          <w:sz w:val="24"/>
          <w:szCs w:val="24"/>
        </w:rPr>
        <w:t>contida</w:t>
      </w:r>
      <w:proofErr w:type="spellEnd"/>
      <w:r w:rsidR="004E3F5C">
        <w:rPr>
          <w:sz w:val="24"/>
          <w:szCs w:val="24"/>
        </w:rPr>
        <w:t xml:space="preserve"> no </w:t>
      </w:r>
      <w:proofErr w:type="spellStart"/>
      <w:r w:rsidR="004E3F5C">
        <w:rPr>
          <w:sz w:val="24"/>
          <w:szCs w:val="24"/>
        </w:rPr>
        <w:t>anexo</w:t>
      </w:r>
      <w:proofErr w:type="spellEnd"/>
      <w:r w:rsidR="004E3F5C">
        <w:rPr>
          <w:sz w:val="24"/>
          <w:szCs w:val="24"/>
        </w:rPr>
        <w:t xml:space="preserve"> I, </w:t>
      </w:r>
      <w:proofErr w:type="spellStart"/>
      <w:r w:rsidR="004E3F5C">
        <w:rPr>
          <w:sz w:val="24"/>
          <w:szCs w:val="24"/>
        </w:rPr>
        <w:t>observadas</w:t>
      </w:r>
      <w:proofErr w:type="spellEnd"/>
      <w:r w:rsidR="004E3F5C">
        <w:rPr>
          <w:sz w:val="24"/>
          <w:szCs w:val="24"/>
        </w:rPr>
        <w:t xml:space="preserve"> as </w:t>
      </w:r>
      <w:proofErr w:type="spellStart"/>
      <w:r w:rsidR="004E3F5C">
        <w:rPr>
          <w:sz w:val="24"/>
          <w:szCs w:val="24"/>
        </w:rPr>
        <w:t>especificações</w:t>
      </w:r>
      <w:proofErr w:type="spellEnd"/>
      <w:r w:rsidR="004E3F5C">
        <w:rPr>
          <w:sz w:val="24"/>
          <w:szCs w:val="24"/>
        </w:rPr>
        <w:t xml:space="preserve"> </w:t>
      </w:r>
      <w:proofErr w:type="spellStart"/>
      <w:r w:rsidR="004E3F5C">
        <w:rPr>
          <w:sz w:val="24"/>
          <w:szCs w:val="24"/>
        </w:rPr>
        <w:t>ali</w:t>
      </w:r>
      <w:proofErr w:type="spellEnd"/>
      <w:r w:rsidR="004E3F5C">
        <w:rPr>
          <w:sz w:val="24"/>
          <w:szCs w:val="24"/>
        </w:rPr>
        <w:t xml:space="preserve"> </w:t>
      </w:r>
      <w:proofErr w:type="spellStart"/>
      <w:r w:rsidR="004E3F5C">
        <w:rPr>
          <w:sz w:val="24"/>
          <w:szCs w:val="24"/>
        </w:rPr>
        <w:t>estabelecidas</w:t>
      </w:r>
      <w:proofErr w:type="spellEnd"/>
      <w:r w:rsidR="004E3F5C">
        <w:rPr>
          <w:sz w:val="24"/>
          <w:szCs w:val="24"/>
        </w:rPr>
        <w:t xml:space="preserve">, </w:t>
      </w:r>
      <w:proofErr w:type="spellStart"/>
      <w:r w:rsidR="004E3F5C">
        <w:rPr>
          <w:sz w:val="24"/>
          <w:szCs w:val="24"/>
        </w:rPr>
        <w:t>visando</w:t>
      </w:r>
      <w:proofErr w:type="spellEnd"/>
      <w:r w:rsidR="004E3F5C">
        <w:rPr>
          <w:sz w:val="24"/>
          <w:szCs w:val="24"/>
        </w:rPr>
        <w:t xml:space="preserve"> </w:t>
      </w:r>
      <w:proofErr w:type="spellStart"/>
      <w:r w:rsidR="004E3F5C">
        <w:rPr>
          <w:sz w:val="24"/>
          <w:szCs w:val="24"/>
        </w:rPr>
        <w:t>contratações</w:t>
      </w:r>
      <w:proofErr w:type="spellEnd"/>
      <w:r w:rsidR="004E3F5C">
        <w:rPr>
          <w:sz w:val="24"/>
          <w:szCs w:val="24"/>
        </w:rPr>
        <w:t xml:space="preserve"> </w:t>
      </w:r>
      <w:proofErr w:type="spellStart"/>
      <w:r w:rsidR="004E3F5C">
        <w:rPr>
          <w:sz w:val="24"/>
          <w:szCs w:val="24"/>
        </w:rPr>
        <w:t>futuras</w:t>
      </w:r>
      <w:bookmarkStart w:id="0" w:name="_GoBack"/>
      <w:bookmarkEnd w:id="0"/>
      <w:proofErr w:type="spellEnd"/>
    </w:p>
    <w:p w:rsidR="005B5EAC" w:rsidRPr="005B5EAC" w:rsidRDefault="005B5EAC" w:rsidP="005B5EAC">
      <w:pPr>
        <w:pStyle w:val="PargrafodaLista"/>
        <w:tabs>
          <w:tab w:val="left" w:pos="1273"/>
        </w:tabs>
        <w:suppressAutoHyphens/>
        <w:autoSpaceDE w:val="0"/>
        <w:autoSpaceDN w:val="0"/>
        <w:adjustRightInd w:val="0"/>
        <w:ind w:left="0" w:right="66"/>
        <w:jc w:val="both"/>
        <w:rPr>
          <w:b/>
          <w:lang w:val="pt-BR"/>
        </w:rPr>
      </w:pPr>
    </w:p>
    <w:p w:rsidR="005B5EAC" w:rsidRPr="005B5EAC" w:rsidRDefault="005B5EAC" w:rsidP="005B5EAC">
      <w:pPr>
        <w:tabs>
          <w:tab w:val="left" w:pos="1273"/>
        </w:tabs>
        <w:autoSpaceDE w:val="0"/>
        <w:autoSpaceDN w:val="0"/>
        <w:adjustRightInd w:val="0"/>
        <w:ind w:right="66"/>
        <w:jc w:val="both"/>
        <w:rPr>
          <w:lang w:val="pt-BR"/>
        </w:rPr>
      </w:pPr>
      <w:r w:rsidRPr="005B5EAC">
        <w:rPr>
          <w:b/>
          <w:lang w:val="pt-BR"/>
        </w:rPr>
        <w:t xml:space="preserve">1.3 </w:t>
      </w:r>
      <w:r w:rsidRPr="005B5EAC">
        <w:rPr>
          <w:lang w:val="pt-BR"/>
        </w:rPr>
        <w:t xml:space="preserve">A contratação será regida pela Lei 8.666/93 e suas disposições, conforme especificações e condições constantes no Termo de </w:t>
      </w:r>
      <w:proofErr w:type="spellStart"/>
      <w:r w:rsidRPr="005B5EAC">
        <w:rPr>
          <w:lang w:val="pt-BR"/>
        </w:rPr>
        <w:t>Referencia</w:t>
      </w:r>
      <w:proofErr w:type="spellEnd"/>
      <w:r w:rsidRPr="005B5EAC">
        <w:rPr>
          <w:lang w:val="pt-BR"/>
        </w:rPr>
        <w:t xml:space="preserve"> anexo neste Edital, pelo período de 12 meses.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2. DA VIGÊNCIA</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2.1.  A referida Ata terá validade de 12 (doze) meses, contados a partir de sua publicação no Diário Oficial.</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3. DA GERÊNCIA DA PRESENTE ATA DE REGISTRO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3.1. O gerenciamento deste instrumento caberá a Secretaria Municipal de Administração e Finanças, através da Superintendência de Aquisição, no seu aspecto operacional, com apoio da Assessoria Jurídica, nos aspectos legais.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4. DO CONTRATADO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4.1. O preço, a quantidade, o fornecedor e a especificação dos produtos registrados nesta Ata, encontram-se indicados na tabela abaixo.</w:t>
      </w:r>
    </w:p>
    <w:p w:rsidR="005B5EAC" w:rsidRPr="005B5EAC" w:rsidRDefault="005B5EAC" w:rsidP="005B5EAC">
      <w:pPr>
        <w:ind w:right="66"/>
        <w:jc w:val="center"/>
        <w:rPr>
          <w:b/>
          <w:w w:val="9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1478"/>
        <w:gridCol w:w="1149"/>
        <w:gridCol w:w="1423"/>
        <w:gridCol w:w="1932"/>
        <w:gridCol w:w="1763"/>
        <w:gridCol w:w="1846"/>
      </w:tblGrid>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Item</w:t>
            </w:r>
          </w:p>
        </w:tc>
        <w:tc>
          <w:tcPr>
            <w:tcW w:w="691"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Quant.</w:t>
            </w:r>
          </w:p>
        </w:tc>
        <w:tc>
          <w:tcPr>
            <w:tcW w:w="537"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proofErr w:type="spellStart"/>
            <w:r w:rsidRPr="005B5EAC">
              <w:rPr>
                <w:b/>
              </w:rPr>
              <w:t>Unid</w:t>
            </w:r>
            <w:proofErr w:type="spellEnd"/>
          </w:p>
        </w:tc>
        <w:tc>
          <w:tcPr>
            <w:tcW w:w="665"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proofErr w:type="spellStart"/>
            <w:r w:rsidRPr="005B5EAC">
              <w:rPr>
                <w:b/>
              </w:rPr>
              <w:t>Marca</w:t>
            </w:r>
            <w:proofErr w:type="spellEnd"/>
            <w:r w:rsidRPr="005B5EAC">
              <w:rPr>
                <w:b/>
              </w:rPr>
              <w:t xml:space="preserve"> </w:t>
            </w: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roofErr w:type="spellStart"/>
            <w:r w:rsidRPr="005B5EAC">
              <w:rPr>
                <w:b/>
              </w:rPr>
              <w:t>Descrição</w:t>
            </w:r>
            <w:proofErr w:type="spellEnd"/>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unit</w:t>
            </w: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total</w:t>
            </w: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bl>
    <w:p w:rsidR="005B5EAC" w:rsidRPr="005B5EAC" w:rsidRDefault="005B5EAC" w:rsidP="005B5EAC">
      <w:pPr>
        <w:shd w:val="clear" w:color="auto" w:fill="BFBFBF"/>
        <w:ind w:right="66"/>
        <w:jc w:val="center"/>
        <w:rPr>
          <w:b/>
          <w:w w:val="98"/>
        </w:rPr>
      </w:pPr>
      <w:r w:rsidRPr="005B5EAC">
        <w:rPr>
          <w:b/>
        </w:rPr>
        <w:t>5. DAS OBRIGAÇÕES DO CONTRATADO</w:t>
      </w:r>
      <w:r w:rsidRPr="005B5EAC">
        <w:rPr>
          <w:b/>
          <w:w w:val="98"/>
        </w:rPr>
        <w:t xml:space="preserve"> </w:t>
      </w:r>
    </w:p>
    <w:p w:rsidR="005B5EAC" w:rsidRPr="005B5EAC" w:rsidRDefault="005B5EAC" w:rsidP="005B5EAC">
      <w:pPr>
        <w:ind w:right="66"/>
        <w:jc w:val="both"/>
        <w:rPr>
          <w:w w:val="98"/>
        </w:rPr>
      </w:pPr>
    </w:p>
    <w:p w:rsidR="005B5EAC" w:rsidRPr="005B5EAC" w:rsidRDefault="005B5EAC" w:rsidP="005B5EAC">
      <w:pPr>
        <w:ind w:right="66"/>
        <w:jc w:val="both"/>
        <w:rPr>
          <w:lang w:val="pt-BR"/>
        </w:rPr>
      </w:pPr>
      <w:r w:rsidRPr="005B5EAC">
        <w:rPr>
          <w:lang w:val="pt-BR"/>
        </w:rPr>
        <w:t>5.1. Executar o fornecimento dentro dos padrões estabelecidos pela Prefeitura Municipal de Juruena, de acordo com as especificações do edital, no prazo de 30 (trinta) dias úteis, responsabilizando-se por eventuais prejuízos decorrentes do descumprimento das condições estabelecidas.</w:t>
      </w:r>
    </w:p>
    <w:p w:rsidR="005B5EAC" w:rsidRPr="005B5EAC" w:rsidRDefault="005B5EAC" w:rsidP="005B5EAC">
      <w:pPr>
        <w:ind w:right="66"/>
        <w:jc w:val="both"/>
        <w:rPr>
          <w:lang w:val="pt-BR"/>
        </w:rPr>
      </w:pPr>
      <w:r w:rsidRPr="005B5EAC">
        <w:rPr>
          <w:lang w:val="pt-BR"/>
        </w:rPr>
        <w:t>5.2. Os produtos e/ou materiais deverão ser entregues nos locais a serem definidos pela Prefeitura Municipal de Juruena, da forma como forem solicitados pelo setor competente.</w:t>
      </w:r>
    </w:p>
    <w:p w:rsidR="005B5EAC" w:rsidRPr="005B5EAC" w:rsidRDefault="005B5EAC" w:rsidP="005B5EAC">
      <w:pPr>
        <w:ind w:right="66"/>
        <w:jc w:val="both"/>
        <w:rPr>
          <w:lang w:val="pt-BR"/>
        </w:rPr>
      </w:pPr>
      <w:r w:rsidRPr="005B5EAC">
        <w:rPr>
          <w:lang w:val="pt-BR"/>
        </w:rPr>
        <w:t>5.3. A embalagem deverá ser acondicionada conforme padrão do fabricante, devendo garantir a proteção durante o transporte e estocagem, bem como constar identificação do produto e demais informações exigidas na Legislação em vigor.</w:t>
      </w:r>
    </w:p>
    <w:p w:rsidR="005B5EAC" w:rsidRPr="005B5EAC" w:rsidRDefault="005B5EAC" w:rsidP="005B5EAC">
      <w:pPr>
        <w:ind w:right="66"/>
        <w:jc w:val="both"/>
        <w:rPr>
          <w:lang w:val="pt-BR"/>
        </w:rPr>
      </w:pPr>
      <w:r w:rsidRPr="005B5EAC">
        <w:rPr>
          <w:lang w:val="pt-BR"/>
        </w:rPr>
        <w:t>5.4. Substituir, às suas expensas, no prazo de 02 (dois) dias úteis, após notificação formal, os produtos entregues em desacordo com as especificações deste edital, conforme anexos e com a respectiva proposta, ou que apresente vício de qualidade (que apresentem problemas na utilização) dentro do prazo de validade;</w:t>
      </w:r>
    </w:p>
    <w:p w:rsidR="005B5EAC" w:rsidRPr="005B5EAC" w:rsidRDefault="005B5EAC" w:rsidP="005B5EAC">
      <w:pPr>
        <w:ind w:right="66"/>
        <w:jc w:val="both"/>
        <w:rPr>
          <w:lang w:val="pt-BR"/>
        </w:rPr>
      </w:pPr>
      <w:r w:rsidRPr="005B5EAC">
        <w:rPr>
          <w:lang w:val="pt-BR"/>
        </w:rPr>
        <w:t>5.5. Prestar os esclarecimentos que forem solicitados pela Prefeitura Municipal, cujas reclamações se obrigam a atender prontamente, bem como dar ciência imediatamente e por escrito, de qualquer anormalidade que verificar quando da execução do empenho;</w:t>
      </w:r>
    </w:p>
    <w:p w:rsidR="005B5EAC" w:rsidRPr="005B5EAC" w:rsidRDefault="005B5EAC" w:rsidP="005B5EAC">
      <w:pPr>
        <w:ind w:right="66"/>
        <w:rPr>
          <w:lang w:val="pt-BR"/>
        </w:rPr>
      </w:pPr>
      <w:r w:rsidRPr="005B5EAC">
        <w:rPr>
          <w:lang w:val="pt-BR"/>
        </w:rPr>
        <w:t>5.6. Prover todos os meios necessários à garantia da plena operacionalidade do fornecimento, inclusive considerados os casos de greve ou paralisação de qualquer natureza;</w:t>
      </w:r>
    </w:p>
    <w:p w:rsidR="005B5EAC" w:rsidRPr="005B5EAC" w:rsidRDefault="005B5EAC" w:rsidP="005B5EAC">
      <w:pPr>
        <w:ind w:right="66"/>
        <w:jc w:val="both"/>
        <w:rPr>
          <w:lang w:val="pt-BR"/>
        </w:rPr>
      </w:pPr>
      <w:r w:rsidRPr="005B5EAC">
        <w:rPr>
          <w:lang w:val="pt-BR"/>
        </w:rPr>
        <w:t>5.7.  A falta de quaisquer produtos cujo fornecimento incumbe ao detentor do preço registrado, não poderá ser alegada como motivo de força maior para o atraso no fornecimento do objeto deste edital, e não a eximirá das penalidades a que está sujeita pelo não cumprimento dos prazos e demais condições aqui estabelecidas;</w:t>
      </w:r>
    </w:p>
    <w:p w:rsidR="005B5EAC" w:rsidRPr="005B5EAC" w:rsidRDefault="005B5EAC" w:rsidP="005B5EAC">
      <w:pPr>
        <w:ind w:right="66"/>
        <w:jc w:val="both"/>
        <w:rPr>
          <w:lang w:val="pt-BR"/>
        </w:rPr>
      </w:pPr>
      <w:r w:rsidRPr="005B5EAC">
        <w:rPr>
          <w:lang w:val="pt-BR"/>
        </w:rPr>
        <w:t>5.8. Comunicar imediatamente a Prefeitura qualquer alteração ocorrida no endereço, conta bancária e outros julgáveis necessários para recebimento de correspondência;</w:t>
      </w:r>
    </w:p>
    <w:p w:rsidR="005B5EAC" w:rsidRPr="005B5EAC" w:rsidRDefault="005B5EAC" w:rsidP="005B5EAC">
      <w:pPr>
        <w:ind w:right="66"/>
        <w:jc w:val="both"/>
        <w:rPr>
          <w:lang w:val="pt-BR"/>
        </w:rPr>
      </w:pPr>
      <w:r w:rsidRPr="005B5EAC">
        <w:rPr>
          <w:lang w:val="pt-BR"/>
        </w:rPr>
        <w:t>5.9. Respeitar e fazer cumprir a legislação de segurança e saúde no trabalho, previstas nas normas regulamentadoras pertinentes;</w:t>
      </w:r>
    </w:p>
    <w:p w:rsidR="005B5EAC" w:rsidRPr="005B5EAC" w:rsidRDefault="005B5EAC" w:rsidP="005B5EAC">
      <w:pPr>
        <w:ind w:right="66"/>
        <w:jc w:val="both"/>
        <w:rPr>
          <w:lang w:val="pt-BR"/>
        </w:rPr>
      </w:pPr>
      <w:r w:rsidRPr="005B5EAC">
        <w:rPr>
          <w:lang w:val="pt-BR"/>
        </w:rPr>
        <w:t>5.10. Fiscalizar o perfeito cumprimento do fornecimento a que se obrigou, cabendo-lhe, integralmente, os ônus decorrentes. Tal fiscalização dar-se-á independentemente da que será exercida por esta Prefeitura;</w:t>
      </w:r>
    </w:p>
    <w:p w:rsidR="005B5EAC" w:rsidRPr="005B5EAC" w:rsidRDefault="005B5EAC" w:rsidP="005B5EAC">
      <w:pPr>
        <w:ind w:right="66"/>
        <w:jc w:val="both"/>
        <w:rPr>
          <w:lang w:val="pt-BR"/>
        </w:rPr>
      </w:pPr>
      <w:r w:rsidRPr="005B5EAC">
        <w:rPr>
          <w:lang w:val="pt-BR"/>
        </w:rPr>
        <w:t>5.11.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rsidR="005B5EAC" w:rsidRPr="005B5EAC" w:rsidRDefault="005B5EAC" w:rsidP="005B5EAC">
      <w:pPr>
        <w:ind w:right="66"/>
        <w:jc w:val="both"/>
        <w:rPr>
          <w:lang w:val="pt-BR"/>
        </w:rPr>
      </w:pPr>
      <w:r w:rsidRPr="005B5EAC">
        <w:rPr>
          <w:lang w:val="pt-BR"/>
        </w:rPr>
        <w:t>5.12. A contratada ficará obrigada a aceitar, nas mesmas condições deste edital, os acréscimos ou supressões que se fizerem necessárias, até o limite legal de 25% (vinte e cinco por cento) do valor inicial atualizado do objeto adjudicado, devendo supressões acima desse limite serem resultantes de acordo entre as partes;</w:t>
      </w:r>
    </w:p>
    <w:p w:rsidR="005B5EAC" w:rsidRPr="005B5EAC" w:rsidRDefault="005B5EAC" w:rsidP="005B5EAC">
      <w:pPr>
        <w:ind w:right="66"/>
        <w:jc w:val="both"/>
        <w:rPr>
          <w:lang w:val="pt-BR"/>
        </w:rPr>
      </w:pPr>
      <w:r w:rsidRPr="005B5EAC">
        <w:rPr>
          <w:lang w:val="pt-BR"/>
        </w:rPr>
        <w:t>5.12. Fornecer os produtos, conforme estipulado neste edital e de acordo com a proposta apresentada;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6. DAS OBRIGAÇÕES DA CONTRATANTE</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6.1. Convocar a licitante vencedora para a retirada da Ordem de Fornecimento dos produtos e/ou materiais;</w:t>
      </w:r>
    </w:p>
    <w:p w:rsidR="005B5EAC" w:rsidRPr="005B5EAC" w:rsidRDefault="005B5EAC" w:rsidP="005B5EAC">
      <w:pPr>
        <w:ind w:right="66"/>
        <w:jc w:val="both"/>
        <w:rPr>
          <w:lang w:val="pt-BR"/>
        </w:rPr>
      </w:pPr>
      <w:r w:rsidRPr="005B5EAC">
        <w:rPr>
          <w:lang w:val="pt-BR"/>
        </w:rPr>
        <w:lastRenderedPageBreak/>
        <w:t>6.2.  Fornecer à empresa a ser contratada todas as informações e esclarecimentos que venham a ser solicitados relativamente ao objeto desta ata;</w:t>
      </w:r>
    </w:p>
    <w:p w:rsidR="005B5EAC" w:rsidRPr="005B5EAC" w:rsidRDefault="005B5EAC" w:rsidP="005B5EAC">
      <w:pPr>
        <w:ind w:right="66"/>
        <w:jc w:val="both"/>
        <w:rPr>
          <w:lang w:val="pt-BR"/>
        </w:rPr>
      </w:pPr>
      <w:r w:rsidRPr="005B5EAC">
        <w:rPr>
          <w:lang w:val="pt-BR"/>
        </w:rPr>
        <w:t>6.3.  Efetuar o pagamento à empresa nas condições de preço e prazo estabelecidos nesta ata;</w:t>
      </w:r>
    </w:p>
    <w:p w:rsidR="005B5EAC" w:rsidRPr="005B5EAC" w:rsidRDefault="005B5EAC" w:rsidP="005B5EAC">
      <w:pPr>
        <w:ind w:right="66"/>
        <w:jc w:val="both"/>
        <w:rPr>
          <w:lang w:val="pt-BR"/>
        </w:rPr>
      </w:pPr>
      <w:r w:rsidRPr="005B5EAC">
        <w:rPr>
          <w:lang w:val="pt-BR"/>
        </w:rPr>
        <w:t>6.4.  Notificar por escrito, à empresa contratada, toda e qualquer irregularidade constatada durante o recebimento dos materiais;</w:t>
      </w:r>
    </w:p>
    <w:p w:rsidR="005B5EAC" w:rsidRPr="005B5EAC" w:rsidRDefault="005B5EAC" w:rsidP="005B5EAC">
      <w:pPr>
        <w:ind w:right="66"/>
        <w:jc w:val="both"/>
        <w:rPr>
          <w:lang w:val="pt-BR"/>
        </w:rPr>
      </w:pPr>
      <w:r w:rsidRPr="005B5EAC">
        <w:rPr>
          <w:lang w:val="pt-BR"/>
        </w:rPr>
        <w:t>6.5. Disponibilizar local para recebimento e guarda dos produtos.</w:t>
      </w:r>
    </w:p>
    <w:p w:rsidR="005B5EAC" w:rsidRPr="005B5EAC" w:rsidRDefault="005B5EAC" w:rsidP="005B5EAC">
      <w:pPr>
        <w:ind w:right="66"/>
        <w:jc w:val="both"/>
        <w:rPr>
          <w:lang w:val="pt-BR"/>
        </w:rPr>
      </w:pPr>
      <w:r w:rsidRPr="005B5EAC">
        <w:rPr>
          <w:lang w:val="pt-BR"/>
        </w:rPr>
        <w:t>6.6. Nenhum pagamento será efetuado à empresa detentora do registro, enquanto pendente de liquidação qualquer obrigação. Esse fato não será gerador de direito a reajustamento de preços ou a atualização monetária.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7. DO PAGAMENTO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7.1. Os pagamentos serão efetuados, em média, até 30 (trinta) dias, após a entrega dos produtos e/ou materiais, mediante apresentação da nota fiscal devidamente atestada pela Administração.</w:t>
      </w:r>
    </w:p>
    <w:p w:rsidR="005B5EAC" w:rsidRPr="005B5EAC" w:rsidRDefault="005B5EAC" w:rsidP="005B5EAC">
      <w:pPr>
        <w:ind w:right="66"/>
        <w:jc w:val="both"/>
        <w:rPr>
          <w:lang w:val="pt-BR"/>
        </w:rPr>
      </w:pPr>
      <w:r w:rsidRPr="005B5EAC">
        <w:rPr>
          <w:lang w:val="pt-BR"/>
        </w:rPr>
        <w:t>7.2. O Contratado deverá indicar no corpo da Nota Fiscal/fatura, descrição do produto e/ou material entregue.</w:t>
      </w:r>
    </w:p>
    <w:p w:rsidR="005B5EAC" w:rsidRPr="005B5EAC" w:rsidRDefault="005B5EAC" w:rsidP="005B5EAC">
      <w:pPr>
        <w:ind w:right="66"/>
        <w:jc w:val="both"/>
        <w:rPr>
          <w:lang w:val="pt-BR"/>
        </w:rPr>
      </w:pPr>
      <w:r w:rsidRPr="005B5EAC">
        <w:rPr>
          <w:lang w:val="pt-BR"/>
        </w:rPr>
        <w:t>7.2.1. Caso constatado alguma irregularidade nas notas fiscais/faturas, estas serão devolvidas ao fornecedor, para as necessárias correções, com as informações que motivaram sua rejeição, sendo o pagamento realizado após a reapresentação das notas fiscais/faturas.</w:t>
      </w:r>
    </w:p>
    <w:p w:rsidR="005B5EAC" w:rsidRPr="005B5EAC" w:rsidRDefault="005B5EAC" w:rsidP="005B5EAC">
      <w:pPr>
        <w:ind w:right="66"/>
        <w:jc w:val="both"/>
        <w:rPr>
          <w:lang w:val="pt-BR"/>
        </w:rPr>
      </w:pPr>
      <w:r w:rsidRPr="005B5EAC">
        <w:rPr>
          <w:lang w:val="pt-BR"/>
        </w:rPr>
        <w:t>7.2.2. Nenhum pagamento isentará o FORNECEDOR/CONTRATADO das suas responsabilidades e obrigações, nem implicará aceitação definitiva do fornecimento.</w:t>
      </w:r>
    </w:p>
    <w:p w:rsidR="005B5EAC" w:rsidRPr="005B5EAC" w:rsidRDefault="005B5EAC" w:rsidP="005B5EAC">
      <w:pPr>
        <w:ind w:right="66"/>
        <w:jc w:val="both"/>
        <w:rPr>
          <w:lang w:val="pt-BR"/>
        </w:rPr>
      </w:pPr>
      <w:r w:rsidRPr="005B5EAC">
        <w:rPr>
          <w:lang w:val="pt-BR"/>
        </w:rPr>
        <w:t>7.3. As despesas bancárias decorrentes de transferência de valores para outras praças serão de responsabilidade do Contratado.</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8. DO REAJUSTAMENTO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8.1. Os preços registrados serão fixos e irreajustáveis durante a vigência da Ata de Registro de Preços;</w:t>
      </w:r>
    </w:p>
    <w:p w:rsidR="005B5EAC" w:rsidRPr="005B5EAC" w:rsidRDefault="005B5EAC" w:rsidP="005B5EAC">
      <w:pPr>
        <w:ind w:right="66"/>
        <w:jc w:val="both"/>
        <w:rPr>
          <w:lang w:val="pt-BR"/>
        </w:rPr>
      </w:pPr>
      <w:r w:rsidRPr="005B5EAC">
        <w:rPr>
          <w:lang w:val="pt-BR"/>
        </w:rPr>
        <w:t xml:space="preserve">8.1.1 Considera-se Preço registrado aquele atribuído aos materiais, incluindo todas as despesas e custos até a entrega no local indicado, tais como: tributos (impostos, taxas, emolumentos contribuições fiscais e </w:t>
      </w:r>
      <w:proofErr w:type="spellStart"/>
      <w:r w:rsidRPr="005B5EAC">
        <w:rPr>
          <w:lang w:val="pt-BR"/>
        </w:rPr>
        <w:t>parafiscais</w:t>
      </w:r>
      <w:proofErr w:type="spellEnd"/>
      <w:r w:rsidRPr="005B5EAC">
        <w:rPr>
          <w:lang w:val="pt-BR"/>
        </w:rPr>
        <w:t>), transporte, embalagens, seguros, mão de obra e qualquer despesa, acessória e/ou complementar e outras não especificadas neste edital, mas que incidam no cumprimento das obrigações assumidas pela empresa detentora da ata na execução da mesma.</w:t>
      </w:r>
      <w:r w:rsidRPr="005B5EAC">
        <w:rPr>
          <w:lang w:val="pt-BR"/>
        </w:rPr>
        <w:br/>
        <w:t>8.2 Os preços poderão ser revistos nas hipóteses de oscilações de preços , para mais ou para menos, devidamente comprovadas, em decorrência de situações previstas na alínea ``d´´ do inciso II e do § 5° do art. 65 da Lei n° 8.666/93 e alterações (situações supervenientes e imprevistas, força maior, caso fortuito, ou fato príncipe, que configurem área econômica extraordinária e extracontratual).</w:t>
      </w:r>
      <w:r w:rsidRPr="005B5EAC">
        <w:rPr>
          <w:lang w:val="pt-BR"/>
        </w:rPr>
        <w:br/>
        <w:t>8.3 O Órgão Gerenciador deverá decidir sobre a  revisão dos preços ou cancelamento do preço registrado no prazo máximo de 10 (dez) dias úteis, salvo motivo de força maior devidamente justificado no processo.</w:t>
      </w:r>
      <w:r w:rsidRPr="005B5EAC">
        <w:rPr>
          <w:lang w:val="pt-BR"/>
        </w:rPr>
        <w:tab/>
      </w:r>
      <w:r w:rsidRPr="005B5EAC">
        <w:rPr>
          <w:lang w:val="pt-BR"/>
        </w:rPr>
        <w:br/>
        <w:t>8.4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r w:rsidRPr="005B5EAC">
        <w:rPr>
          <w:lang w:val="pt-BR"/>
        </w:rPr>
        <w:tab/>
      </w:r>
      <w:r w:rsidRPr="005B5EAC">
        <w:rPr>
          <w:lang w:val="pt-BR"/>
        </w:rPr>
        <w:br/>
        <w:t>8.5 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r w:rsidRPr="005B5EAC">
        <w:rPr>
          <w:lang w:val="pt-BR"/>
        </w:rPr>
        <w:tab/>
      </w:r>
      <w:r w:rsidRPr="005B5EAC">
        <w:rPr>
          <w:lang w:val="pt-BR"/>
        </w:rPr>
        <w:br/>
        <w:t>8.6 Dando-se por infrutífera a negociação de redução dos preços, o Órgão Gerenciador desonerará o fornecedor em relação ao item e cancelará o seu registro, sem prejuízos das penalidades cabíveis.</w:t>
      </w:r>
      <w:r w:rsidRPr="005B5EAC">
        <w:rPr>
          <w:lang w:val="pt-BR"/>
        </w:rPr>
        <w:br/>
        <w:t>8.7 Simultaneamente procederá a convocação dos demais fornecedores, respeitada a ordem de classificação, visando estabelecer igual oportunidade de negociação.</w:t>
      </w:r>
      <w:r w:rsidRPr="005B5EAC">
        <w:rPr>
          <w:lang w:val="pt-BR"/>
        </w:rPr>
        <w:tab/>
      </w:r>
      <w:r w:rsidRPr="005B5EAC">
        <w:rPr>
          <w:lang w:val="pt-BR"/>
        </w:rPr>
        <w:br/>
        <w:t>8.8  Quando o preço registrado tornar-se inferior aos praticados no mercado e o fornecedor não puder cumprir o compromisso inicialmente assumido, poderá, mediante requerimento devidamente instruído, pedir revisão dos preços ou cancelamento de seu registro.</w:t>
      </w:r>
      <w:r w:rsidRPr="005B5EAC">
        <w:rPr>
          <w:lang w:val="pt-BR"/>
        </w:rPr>
        <w:tab/>
      </w:r>
      <w:r w:rsidRPr="005B5EAC">
        <w:rPr>
          <w:lang w:val="pt-BR"/>
        </w:rPr>
        <w:br/>
        <w:t xml:space="preserve">       8.8.1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sidRPr="005B5EAC">
        <w:rPr>
          <w:lang w:val="pt-BR"/>
        </w:rPr>
        <w:t>etc</w:t>
      </w:r>
      <w:proofErr w:type="spellEnd"/>
      <w:r w:rsidRPr="005B5EAC">
        <w:rPr>
          <w:lang w:val="pt-BR"/>
        </w:rPr>
        <w:t xml:space="preserve">, alusivas a data da apresentação da proposta e do momento do pleito, sob pena de indeferimento do pedido. </w:t>
      </w:r>
      <w:r w:rsidRPr="005B5EAC">
        <w:rPr>
          <w:lang w:val="pt-BR"/>
        </w:rPr>
        <w:tab/>
      </w:r>
      <w:r w:rsidRPr="005B5EAC">
        <w:rPr>
          <w:lang w:val="pt-BR"/>
        </w:rPr>
        <w:br/>
        <w:t>8.9 A revisão será precedida de pesquisa prévia no mercado fornecedor, banco de dados, índices ou tabela oficiais e/ou outros meios disponíveis para levantamento das condições de mercado, envolvendo todos os elementos para fins de graduar a justa remuneração do serviço ou fornecimento e no embasamento da decisão de deferir ou rejeitar o pedido.</w:t>
      </w:r>
      <w:r w:rsidRPr="005B5EAC">
        <w:rPr>
          <w:lang w:val="pt-BR"/>
        </w:rPr>
        <w:tab/>
      </w:r>
      <w:r w:rsidRPr="005B5EAC">
        <w:rPr>
          <w:lang w:val="pt-BR"/>
        </w:rPr>
        <w:br/>
        <w:t>8.10 Preliminarmente, o Órgão Gerenciador convocará todos os fornecedores no sentido de estabelecer negociação visando à manutenção dos preços originalmente registrados, dando-se preferência ao fornecedor de menor preço e, sucessivamente, aos demais classificados, respeitada a ordem de classificação.</w:t>
      </w:r>
      <w:r w:rsidRPr="005B5EAC">
        <w:rPr>
          <w:lang w:val="pt-BR"/>
        </w:rPr>
        <w:tab/>
      </w:r>
      <w:r w:rsidRPr="005B5EAC">
        <w:rPr>
          <w:lang w:val="pt-BR"/>
        </w:rPr>
        <w:br/>
        <w:t xml:space="preserve"> 8.11  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r w:rsidRPr="005B5EAC">
        <w:rPr>
          <w:lang w:val="pt-BR"/>
        </w:rPr>
        <w:br/>
        <w:t xml:space="preserve">8.12  Definido o preço máximo a ser pago pela Administração, o novo preço deverá ser consignado através de </w:t>
      </w:r>
      <w:proofErr w:type="spellStart"/>
      <w:r w:rsidRPr="005B5EAC">
        <w:rPr>
          <w:lang w:val="pt-BR"/>
        </w:rPr>
        <w:t>apostilamento</w:t>
      </w:r>
      <w:proofErr w:type="spellEnd"/>
      <w:r w:rsidRPr="005B5EAC">
        <w:rPr>
          <w:lang w:val="pt-BR"/>
        </w:rPr>
        <w:t xml:space="preserve"> na Ata de Registro de Preços, ao qual estarão as empresas vinculadas.</w:t>
      </w:r>
      <w:r w:rsidRPr="005B5EAC">
        <w:rPr>
          <w:lang w:val="pt-BR"/>
        </w:rPr>
        <w:br/>
      </w:r>
      <w:r w:rsidRPr="005B5EAC">
        <w:rPr>
          <w:lang w:val="pt-BR"/>
        </w:rPr>
        <w:lastRenderedPageBreak/>
        <w:t>8.13  Na ocorrência de cancelamento de registro de preço para o item poderá o Gestor da Ata proceder nova licitação para aquisição do produto, sem que caiba direito de recurso</w:t>
      </w:r>
      <w:r w:rsidRPr="005B5EAC">
        <w:rPr>
          <w:w w:val="98"/>
          <w:lang w:val="pt-BR"/>
        </w:rPr>
        <w:t>.</w:t>
      </w:r>
      <w:r w:rsidRPr="005B5EAC">
        <w:rPr>
          <w:w w:val="98"/>
          <w:lang w:val="pt-BR"/>
        </w:rPr>
        <w:tab/>
        <w:t xml:space="preserve">                                             </w:t>
      </w:r>
      <w:r w:rsidRPr="005B5EAC">
        <w:rPr>
          <w:w w:val="98"/>
          <w:lang w:val="pt-BR"/>
        </w:rPr>
        <w:br/>
      </w:r>
    </w:p>
    <w:p w:rsidR="005B5EAC" w:rsidRPr="005B5EAC" w:rsidRDefault="005B5EAC" w:rsidP="005B5EAC">
      <w:pPr>
        <w:pStyle w:val="Default"/>
        <w:ind w:right="66"/>
        <w:jc w:val="both"/>
        <w:rPr>
          <w:rFonts w:ascii="Times New Roman" w:hAnsi="Times New Roman" w:cs="Times New Roman"/>
          <w:color w:val="auto"/>
          <w:sz w:val="20"/>
          <w:szCs w:val="20"/>
        </w:rPr>
      </w:pPr>
      <w:r w:rsidRPr="005B5EAC">
        <w:rPr>
          <w:rFonts w:ascii="Times New Roman" w:hAnsi="Times New Roman" w:cs="Times New Roman"/>
          <w:color w:val="auto"/>
          <w:sz w:val="20"/>
          <w:szCs w:val="20"/>
        </w:rPr>
        <w:t xml:space="preserve">                           </w:t>
      </w:r>
    </w:p>
    <w:p w:rsidR="005B5EAC" w:rsidRPr="005B5EAC" w:rsidRDefault="005B5EAC" w:rsidP="005B5EAC">
      <w:pPr>
        <w:shd w:val="clear" w:color="auto" w:fill="BFBFBF"/>
        <w:ind w:right="66"/>
        <w:jc w:val="center"/>
        <w:rPr>
          <w:b/>
          <w:w w:val="98"/>
          <w:lang w:val="pt-BR"/>
        </w:rPr>
      </w:pPr>
      <w:r w:rsidRPr="005B5EAC">
        <w:rPr>
          <w:b/>
          <w:w w:val="98"/>
          <w:lang w:val="pt-BR"/>
        </w:rPr>
        <w:t xml:space="preserve">9. DO CANCELAMENTO DA ATA DE REGISTRO DE PREÇOS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9.1. A presente Ata de Registro de Preços poderá ser cancelada de pleno direito, nas seguintes situações:</w:t>
      </w:r>
    </w:p>
    <w:p w:rsidR="005B5EAC" w:rsidRPr="005B5EAC" w:rsidRDefault="005B5EAC" w:rsidP="005B5EAC">
      <w:pPr>
        <w:ind w:right="66"/>
        <w:jc w:val="both"/>
        <w:rPr>
          <w:lang w:val="pt-BR"/>
        </w:rPr>
      </w:pPr>
      <w:r w:rsidRPr="005B5EAC">
        <w:rPr>
          <w:lang w:val="pt-BR"/>
        </w:rPr>
        <w:t>a) quando o fornecedor/consignatária não cumprir as obrigações constantes no Edital e nesta Ata de Registro de Preços;</w:t>
      </w:r>
    </w:p>
    <w:p w:rsidR="005B5EAC" w:rsidRPr="005B5EAC" w:rsidRDefault="005B5EAC" w:rsidP="005B5EAC">
      <w:pPr>
        <w:ind w:right="66"/>
        <w:jc w:val="both"/>
        <w:rPr>
          <w:lang w:val="pt-BR"/>
        </w:rPr>
      </w:pPr>
      <w:r w:rsidRPr="005B5EAC">
        <w:rPr>
          <w:lang w:val="pt-BR"/>
        </w:rPr>
        <w:t>b) quando o fornecedor/consignatária der causa a rescisão administrativa da Nota de Empenho decorrente deste Registro de Preços, nas hipóteses previstas nos incisos de I a XII, XVII e XVIII do art. 78 da Lei 8.666/93;</w:t>
      </w:r>
    </w:p>
    <w:p w:rsidR="005B5EAC" w:rsidRPr="005B5EAC" w:rsidRDefault="005B5EAC" w:rsidP="005B5EAC">
      <w:pPr>
        <w:ind w:right="66"/>
        <w:jc w:val="both"/>
        <w:rPr>
          <w:lang w:val="pt-BR"/>
        </w:rPr>
      </w:pPr>
      <w:r w:rsidRPr="005B5EAC">
        <w:rPr>
          <w:lang w:val="pt-BR"/>
        </w:rPr>
        <w:t>c) em qualquer hipótese de inexecução total ou parcial da Nota de Empenho decorrente deste Registro;</w:t>
      </w:r>
    </w:p>
    <w:p w:rsidR="005B5EAC" w:rsidRPr="005B5EAC" w:rsidRDefault="005B5EAC" w:rsidP="005B5EAC">
      <w:pPr>
        <w:ind w:right="66"/>
        <w:jc w:val="both"/>
        <w:rPr>
          <w:lang w:val="pt-BR"/>
        </w:rPr>
      </w:pPr>
      <w:r w:rsidRPr="005B5EAC">
        <w:rPr>
          <w:lang w:val="pt-BR"/>
        </w:rPr>
        <w:t>d) os preços registrados se apresentarem superiores aos praticados no mercado;</w:t>
      </w:r>
    </w:p>
    <w:p w:rsidR="005B5EAC" w:rsidRPr="005B5EAC" w:rsidRDefault="005B5EAC" w:rsidP="005B5EAC">
      <w:pPr>
        <w:ind w:right="66"/>
        <w:jc w:val="both"/>
        <w:rPr>
          <w:lang w:val="pt-BR"/>
        </w:rPr>
      </w:pPr>
      <w:r w:rsidRPr="005B5EAC">
        <w:rPr>
          <w:lang w:val="pt-BR"/>
        </w:rPr>
        <w:t>e) por razões de interesse público devidamente demonstrado e justificado;</w:t>
      </w:r>
    </w:p>
    <w:p w:rsidR="005B5EAC" w:rsidRPr="005B5EAC" w:rsidRDefault="005B5EAC" w:rsidP="005B5EAC">
      <w:pPr>
        <w:ind w:right="66"/>
        <w:jc w:val="both"/>
        <w:rPr>
          <w:lang w:val="pt-BR"/>
        </w:rPr>
      </w:pPr>
      <w:r w:rsidRPr="005B5EAC">
        <w:rPr>
          <w:lang w:val="pt-BR"/>
        </w:rPr>
        <w:t>9.2. Ocorrendo cancelamento do preço registrado, o Fornecedor será informado por correspondência, a qual será juntada ao processo administrativo da presente Ata.</w:t>
      </w:r>
    </w:p>
    <w:p w:rsidR="005B5EAC" w:rsidRPr="005B5EAC" w:rsidRDefault="005B5EAC" w:rsidP="005B5EAC">
      <w:pPr>
        <w:ind w:right="66"/>
        <w:jc w:val="both"/>
        <w:rPr>
          <w:lang w:val="pt-BR"/>
        </w:rPr>
      </w:pPr>
      <w:r w:rsidRPr="005B5EAC">
        <w:rPr>
          <w:lang w:val="pt-BR"/>
        </w:rPr>
        <w:t>9.3.  No caso de ser ignorado, incerto ou inacessível o endereço do Fornecedor, a comunicação será feita por publicação no Diário Oficial, considerando-se cancelado o preço registrado a partir da última publicação.</w:t>
      </w:r>
    </w:p>
    <w:p w:rsidR="005B5EAC" w:rsidRPr="005B5EAC" w:rsidRDefault="005B5EAC" w:rsidP="005B5EAC">
      <w:pPr>
        <w:ind w:right="66"/>
        <w:jc w:val="both"/>
        <w:rPr>
          <w:lang w:val="pt-BR"/>
        </w:rPr>
      </w:pPr>
      <w:r w:rsidRPr="005B5EAC">
        <w:rPr>
          <w:lang w:val="pt-BR"/>
        </w:rPr>
        <w:t>9.4.  A solicitação do Fornecedor para cancelamento dos preços registrados poderá não ser aceita pela PREFEITURA, facultando-se a esta neste caso, a aplicação das penalidades previstas neste Edital.</w:t>
      </w:r>
    </w:p>
    <w:p w:rsidR="005B5EAC" w:rsidRPr="005B5EAC" w:rsidRDefault="005B5EAC" w:rsidP="005B5EAC">
      <w:pPr>
        <w:ind w:right="66"/>
        <w:jc w:val="both"/>
        <w:rPr>
          <w:lang w:val="pt-BR"/>
        </w:rPr>
      </w:pPr>
      <w:r w:rsidRPr="005B5EAC">
        <w:rPr>
          <w:lang w:val="pt-BR"/>
        </w:rPr>
        <w:t>9.5. Havendo o cancelamento do preço registrado, cessarão todas as atividades do FORNECEDOR, relativas ao fornecimento do Item.</w:t>
      </w:r>
    </w:p>
    <w:p w:rsidR="005B5EAC" w:rsidRPr="005B5EAC" w:rsidRDefault="005B5EAC" w:rsidP="005B5EAC">
      <w:pPr>
        <w:ind w:right="66"/>
        <w:jc w:val="both"/>
        <w:rPr>
          <w:lang w:val="pt-BR"/>
        </w:rPr>
      </w:pPr>
      <w:r w:rsidRPr="005B5EAC">
        <w:rPr>
          <w:lang w:val="pt-BR"/>
        </w:rPr>
        <w:t>9.6. Caso a PREFEITURA não se utilize da prerrogativa de cancelar esta Ata a seu exclusivo critério, poderá suspender a sua execução e/ou sustar o pagamento das faturas, até que o FORNECEDOR cumpra integralmente a condição contratual infringida.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10. DAS PENALIDADES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10.1. O atraso injustificado na entrega dos materiais sujeitará a empresa, a juízo da Administração, à multa moratória de 0,5% (meio por cento) por dia de atraso, até o limite de 10% (dez por cento), conforme determina o artigo 86, da Lei nº 8666/93;</w:t>
      </w:r>
    </w:p>
    <w:p w:rsidR="005B5EAC" w:rsidRPr="005B5EAC" w:rsidRDefault="005B5EAC" w:rsidP="005B5EAC">
      <w:pPr>
        <w:ind w:right="66"/>
        <w:jc w:val="both"/>
        <w:rPr>
          <w:lang w:val="pt-BR"/>
        </w:rPr>
      </w:pPr>
      <w:r w:rsidRPr="005B5EAC">
        <w:rPr>
          <w:lang w:val="pt-BR"/>
        </w:rPr>
        <w:t xml:space="preserve">10.1.1. A multa prevista neste item será descontada dos créditos que o contratado possuir com a Prefeitura Municipal de Juruena/MT e poderá cumular com as demais sanções administrativas, inclusive com a multa prevista no item 10.2. </w:t>
      </w:r>
      <w:proofErr w:type="gramStart"/>
      <w:r w:rsidRPr="005B5EAC">
        <w:rPr>
          <w:lang w:val="pt-BR"/>
        </w:rPr>
        <w:t>b</w:t>
      </w:r>
      <w:proofErr w:type="gramEnd"/>
      <w:r w:rsidRPr="005B5EAC">
        <w:rPr>
          <w:lang w:val="pt-BR"/>
        </w:rPr>
        <w:t>;</w:t>
      </w:r>
    </w:p>
    <w:p w:rsidR="005B5EAC" w:rsidRPr="005B5EAC" w:rsidRDefault="005B5EAC" w:rsidP="005B5EAC">
      <w:pPr>
        <w:ind w:right="66"/>
        <w:jc w:val="both"/>
        <w:rPr>
          <w:lang w:val="pt-BR"/>
        </w:rPr>
      </w:pPr>
      <w:r w:rsidRPr="005B5EAC">
        <w:rPr>
          <w:lang w:val="pt-BR"/>
        </w:rPr>
        <w:t>10.2. Ocorrendo a inexecução total ou parcial no fornecimento dos materiais, a Administração poderá aplicar à vencedora, as seguintes sanções administrativas previstas no artigo 87 da Lei n. 8.666/93:</w:t>
      </w:r>
    </w:p>
    <w:p w:rsidR="005B5EAC" w:rsidRPr="005B5EAC" w:rsidRDefault="005B5EAC" w:rsidP="005B5EAC">
      <w:pPr>
        <w:ind w:right="66"/>
        <w:jc w:val="both"/>
        <w:rPr>
          <w:lang w:val="pt-BR"/>
        </w:rPr>
      </w:pPr>
      <w:r w:rsidRPr="005B5EAC">
        <w:rPr>
          <w:lang w:val="pt-BR"/>
        </w:rPr>
        <w:t>a) Advertência por escrito</w:t>
      </w:r>
    </w:p>
    <w:p w:rsidR="005B5EAC" w:rsidRPr="005B5EAC" w:rsidRDefault="005B5EAC" w:rsidP="005B5EAC">
      <w:pPr>
        <w:ind w:right="66"/>
        <w:jc w:val="both"/>
        <w:rPr>
          <w:lang w:val="pt-BR"/>
        </w:rPr>
      </w:pPr>
      <w:r w:rsidRPr="005B5EAC">
        <w:rPr>
          <w:lang w:val="pt-BR"/>
        </w:rPr>
        <w:t>b) Multa administrativa com natureza de perdas e danos da ordem de até 20% (vinte por cento) sobre o valor total do contrato;</w:t>
      </w:r>
    </w:p>
    <w:p w:rsidR="005B5EAC" w:rsidRPr="005B5EAC" w:rsidRDefault="005B5EAC" w:rsidP="005B5EAC">
      <w:pPr>
        <w:ind w:right="66"/>
        <w:jc w:val="both"/>
        <w:rPr>
          <w:lang w:val="pt-BR"/>
        </w:rPr>
      </w:pPr>
      <w:r w:rsidRPr="005B5EAC">
        <w:rPr>
          <w:lang w:val="pt-BR"/>
        </w:rPr>
        <w:t>c) Suspensão temporária de participação em licitação e impedimento de contratar com a Prefeitura Municipal de Juruena/MT, por prazo não superior a 02 (dois) anos, sendo que em caso de inexecução total, sem justificativa aceita, será aplicado o limite máximo temporal previsto para a penalidade de 02 (dois) anos;</w:t>
      </w:r>
    </w:p>
    <w:p w:rsidR="005B5EAC" w:rsidRPr="005B5EAC" w:rsidRDefault="005B5EAC" w:rsidP="005B5EAC">
      <w:pPr>
        <w:ind w:right="66"/>
        <w:jc w:val="both"/>
        <w:rPr>
          <w:lang w:val="pt-BR"/>
        </w:rPr>
      </w:pPr>
      <w:r w:rsidRPr="005B5EAC">
        <w:rPr>
          <w:lang w:val="pt-BR"/>
        </w:rPr>
        <w:t>d) Declaração de inidoneidade para licitar junto à Administração Pública, enquanto perdurarem os motivos determinantes da punição, ou até que seja promovida a reabilitação perante a própria autoridade que aplicou a penalidade, de acordo com o inciso IV do artigo 87 da Lei n. 8.666/93, c/c artigo 7º da Lei n. 10.520/2002;</w:t>
      </w:r>
    </w:p>
    <w:p w:rsidR="005B5EAC" w:rsidRPr="005B5EAC" w:rsidRDefault="005B5EAC" w:rsidP="005B5EAC">
      <w:pPr>
        <w:ind w:right="66"/>
        <w:jc w:val="both"/>
        <w:rPr>
          <w:lang w:val="pt-BR"/>
        </w:rPr>
      </w:pPr>
      <w:r w:rsidRPr="005B5EAC">
        <w:rPr>
          <w:lang w:val="pt-BR"/>
        </w:rPr>
        <w:t>10.3. Se a Fornecedora não proceder ao recolhimento da multa no prazo de 05 (cinco) dias úteis contados da intimação por parte da Prefeitura Municipal de Juruena, o respectivo valor será descontado dos créditos que o contratado possuir com esta Prefeitura;</w:t>
      </w:r>
    </w:p>
    <w:p w:rsidR="005B5EAC" w:rsidRPr="005B5EAC" w:rsidRDefault="005B5EAC" w:rsidP="005B5EAC">
      <w:pPr>
        <w:ind w:right="66"/>
        <w:jc w:val="both"/>
        <w:rPr>
          <w:lang w:val="pt-BR"/>
        </w:rPr>
      </w:pPr>
      <w:r w:rsidRPr="005B5EAC">
        <w:rPr>
          <w:lang w:val="pt-BR"/>
        </w:rPr>
        <w:t xml:space="preserve">10.4. Do ato que aplicar a penalidade caberá recurso, no prazo de 05 (cinco) dias úteis, a contar da ciência da intimação, podendo a Administração reconsiderar sua decisão ou nesse prazo encaminhá-lo devidamente </w:t>
      </w:r>
      <w:proofErr w:type="spellStart"/>
      <w:r w:rsidRPr="005B5EAC">
        <w:rPr>
          <w:lang w:val="pt-BR"/>
        </w:rPr>
        <w:t>informado</w:t>
      </w:r>
      <w:proofErr w:type="spellEnd"/>
      <w:r w:rsidRPr="005B5EAC">
        <w:rPr>
          <w:lang w:val="pt-BR"/>
        </w:rPr>
        <w:t xml:space="preserve"> para a apreciação e decisão superior, dentro do mesmo prazo;</w:t>
      </w:r>
    </w:p>
    <w:p w:rsidR="005B5EAC" w:rsidRPr="005B5EAC" w:rsidRDefault="005B5EAC" w:rsidP="005B5EAC">
      <w:pPr>
        <w:ind w:right="66"/>
        <w:jc w:val="both"/>
        <w:rPr>
          <w:lang w:val="pt-BR"/>
        </w:rPr>
      </w:pPr>
      <w:r w:rsidRPr="005B5EAC">
        <w:rPr>
          <w:lang w:val="pt-BR"/>
        </w:rPr>
        <w:t>10.5. Serão publicadas no Diário Oficial as sanções administrativas previstas no item 10.2, c, d, deste edital, inclusive a reabilitação perante a Administração Pública.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11. DAS SANÇÕES ADMINISTRATIVAS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11.1. As infrações penais tipificadas na Lei 8.666/93 serão objeto de processo judicial na forma legalmente prevista, sem prejuízo das demais cominações aplicáveis.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12. DOS RECURSOS ORÇAMENTÁRIOS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12.1. As despesas decorrentes das contratações oriundas da presente Ata correrão à conta de dotação orçamentária, indicada no momento oportuno, nos processos administrativos de utilização da Ata.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13. DAS DISPOSIÇÕES FINAIS</w:t>
      </w:r>
      <w:r w:rsidRPr="005B5EAC">
        <w:rPr>
          <w:b/>
          <w:w w:val="98"/>
          <w:lang w:val="pt-BR"/>
        </w:rPr>
        <w:t xml:space="preserve"> </w:t>
      </w:r>
    </w:p>
    <w:p w:rsidR="005B5EAC" w:rsidRPr="005B5EAC" w:rsidRDefault="005B5EAC" w:rsidP="005B5EAC">
      <w:pPr>
        <w:ind w:right="66"/>
        <w:jc w:val="both"/>
        <w:rPr>
          <w:lang w:val="pt-BR"/>
        </w:rPr>
      </w:pPr>
      <w:r w:rsidRPr="005B5EAC">
        <w:rPr>
          <w:lang w:val="pt-BR"/>
        </w:rPr>
        <w:t>13.1. As partes ficam ainda às seguintes disposições:</w:t>
      </w:r>
    </w:p>
    <w:p w:rsidR="005B5EAC" w:rsidRPr="005B5EAC" w:rsidRDefault="005B5EAC" w:rsidP="005B5EAC">
      <w:pPr>
        <w:ind w:right="66"/>
        <w:jc w:val="both"/>
        <w:rPr>
          <w:lang w:val="pt-BR"/>
        </w:rPr>
      </w:pPr>
      <w:r w:rsidRPr="005B5EAC">
        <w:rPr>
          <w:lang w:val="pt-BR"/>
        </w:rPr>
        <w:lastRenderedPageBreak/>
        <w:t>I. Todas as alterações que se fizerem necessárias serão registradas por intermédio de lavratura de termo aditivo a presente ata de Registro de Preços.</w:t>
      </w:r>
    </w:p>
    <w:p w:rsidR="005B5EAC" w:rsidRPr="005B5EAC" w:rsidRDefault="005B5EAC" w:rsidP="005B5EAC">
      <w:pPr>
        <w:ind w:right="66"/>
        <w:jc w:val="both"/>
        <w:rPr>
          <w:lang w:val="pt-BR"/>
        </w:rPr>
      </w:pPr>
      <w:r w:rsidRPr="005B5EAC">
        <w:rPr>
          <w:lang w:val="pt-BR"/>
        </w:rPr>
        <w:t>II. É vedado caucionar ou utilizar o contrato decorrente do presente registro para qualquer operação financeira, sem prévia e expressa autorização da PREFEITURA.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14. DO FORO</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14.1. As partes contratantes elegem o foro da Comarca de Cotriguaçu/MT como competente para dirimir quaisquer questões oriundas do presente contrato, inclusive os casos omissos, que não puderem ser resolvidos pela via administrativa, renunciando a qualquer outro, por mais privilegiado que seja.</w:t>
      </w:r>
    </w:p>
    <w:p w:rsidR="005B5EAC" w:rsidRPr="005B5EAC" w:rsidRDefault="005B5EAC" w:rsidP="005B5EAC">
      <w:pPr>
        <w:ind w:right="66"/>
        <w:jc w:val="both"/>
        <w:rPr>
          <w:lang w:val="pt-BR"/>
        </w:rPr>
      </w:pPr>
      <w:r w:rsidRPr="005B5EAC">
        <w:rPr>
          <w:lang w:val="pt-BR"/>
        </w:rPr>
        <w:t>E por estarem de acordo, as partes firmam a presente ata, em 3 vias de igual teor e forma para um só efeito legal, ficando uma via arquivada na sede da CONTRATANTE, na forma do art. 60 da Lei 8.666 de 21/06/93.</w:t>
      </w:r>
    </w:p>
    <w:p w:rsidR="005B5EAC" w:rsidRPr="005B5EAC" w:rsidRDefault="005B5EAC" w:rsidP="005B5EAC">
      <w:pPr>
        <w:ind w:right="66"/>
        <w:jc w:val="both"/>
        <w:rPr>
          <w:w w:val="98"/>
          <w:lang w:val="pt-BR"/>
        </w:rPr>
      </w:pPr>
    </w:p>
    <w:p w:rsidR="005B5EAC" w:rsidRPr="005B5EAC" w:rsidRDefault="005B5EAC" w:rsidP="005B5EAC">
      <w:pPr>
        <w:ind w:right="66"/>
        <w:jc w:val="right"/>
      </w:pPr>
      <w:r w:rsidRPr="005B5EAC">
        <w:t>Juruena – MT</w:t>
      </w:r>
      <w:proofErr w:type="gramStart"/>
      <w:r w:rsidRPr="005B5EAC">
        <w:t>, ........</w:t>
      </w:r>
      <w:proofErr w:type="gramEnd"/>
      <w:r w:rsidRPr="005B5EAC">
        <w:t xml:space="preserve"> </w:t>
      </w:r>
      <w:proofErr w:type="gramStart"/>
      <w:r w:rsidRPr="005B5EAC">
        <w:t>de ........</w:t>
      </w:r>
      <w:proofErr w:type="gramEnd"/>
      <w:r w:rsidRPr="005B5EAC">
        <w:t xml:space="preserve"> </w:t>
      </w:r>
      <w:proofErr w:type="gramStart"/>
      <w:r w:rsidRPr="005B5EAC">
        <w:t>de</w:t>
      </w:r>
      <w:proofErr w:type="gramEnd"/>
      <w:r w:rsidRPr="005B5EAC">
        <w:t xml:space="preserve"> 2022.</w:t>
      </w:r>
    </w:p>
    <w:tbl>
      <w:tblPr>
        <w:tblW w:w="9648" w:type="dxa"/>
        <w:jc w:val="center"/>
        <w:tblLayout w:type="fixed"/>
        <w:tblLook w:val="01E0" w:firstRow="1" w:lastRow="1" w:firstColumn="1" w:lastColumn="1" w:noHBand="0" w:noVBand="0"/>
      </w:tblPr>
      <w:tblGrid>
        <w:gridCol w:w="4428"/>
        <w:gridCol w:w="5220"/>
      </w:tblGrid>
      <w:tr w:rsidR="005B5EAC" w:rsidRPr="005B5EAC" w:rsidTr="005B5EAC">
        <w:trPr>
          <w:jc w:val="center"/>
        </w:trPr>
        <w:tc>
          <w:tcPr>
            <w:tcW w:w="4428" w:type="dxa"/>
          </w:tcPr>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tc>
        <w:tc>
          <w:tcPr>
            <w:tcW w:w="5220" w:type="dxa"/>
          </w:tcPr>
          <w:p w:rsidR="005B5EAC" w:rsidRPr="005B5EAC" w:rsidRDefault="005B5EAC" w:rsidP="005B5EAC">
            <w:pPr>
              <w:pStyle w:val="Corpodetexto"/>
              <w:keepLines/>
              <w:spacing w:after="0"/>
              <w:ind w:right="66"/>
              <w:jc w:val="both"/>
              <w:rPr>
                <w:b/>
                <w:lang w:val="pt-BR"/>
              </w:rPr>
            </w:pPr>
          </w:p>
        </w:tc>
      </w:tr>
    </w:tbl>
    <w:p w:rsidR="005B5EAC" w:rsidRPr="005B5EAC" w:rsidRDefault="005B5EAC" w:rsidP="005B5EAC">
      <w:pPr>
        <w:ind w:right="66"/>
        <w:jc w:val="center"/>
        <w:rPr>
          <w:b/>
          <w:lang w:val="pt-BR"/>
        </w:rPr>
      </w:pPr>
      <w:r w:rsidRPr="005B5EAC">
        <w:rPr>
          <w:lang w:val="pt-BR"/>
        </w:rPr>
        <w:t>______________________________________</w:t>
      </w:r>
      <w:r w:rsidRPr="005B5EAC">
        <w:rPr>
          <w:lang w:val="pt-BR"/>
        </w:rPr>
        <w:br/>
      </w:r>
      <w:r w:rsidRPr="005B5EAC">
        <w:rPr>
          <w:b/>
          <w:lang w:val="pt-BR"/>
        </w:rPr>
        <w:t xml:space="preserve">MANOEL GONTIJO DE </w:t>
      </w:r>
      <w:proofErr w:type="gramStart"/>
      <w:r w:rsidRPr="005B5EAC">
        <w:rPr>
          <w:b/>
          <w:lang w:val="pt-BR"/>
        </w:rPr>
        <w:t xml:space="preserve">CARVALHO  </w:t>
      </w:r>
      <w:r w:rsidRPr="005B5EAC">
        <w:rPr>
          <w:b/>
          <w:lang w:val="pt-BR"/>
        </w:rPr>
        <w:br/>
        <w:t>PREFEITO</w:t>
      </w:r>
      <w:proofErr w:type="gramEnd"/>
      <w:r w:rsidRPr="005B5EAC">
        <w:rPr>
          <w:b/>
          <w:lang w:val="pt-BR"/>
        </w:rPr>
        <w:t xml:space="preserve"> MUNICIPAL DE JURUENA</w:t>
      </w:r>
    </w:p>
    <w:p w:rsidR="005B5EAC" w:rsidRPr="005B5EAC" w:rsidRDefault="005B5EAC" w:rsidP="005B5EAC">
      <w:pPr>
        <w:autoSpaceDE w:val="0"/>
        <w:autoSpaceDN w:val="0"/>
        <w:adjustRightInd w:val="0"/>
        <w:ind w:right="66"/>
        <w:jc w:val="center"/>
        <w:rPr>
          <w:b/>
          <w:bCs/>
          <w:lang w:val="pt-BR"/>
        </w:rPr>
      </w:pPr>
    </w:p>
    <w:p w:rsidR="005B5EAC" w:rsidRPr="005B5EAC" w:rsidRDefault="005B5EAC" w:rsidP="005B5EAC">
      <w:pPr>
        <w:ind w:right="66"/>
        <w:jc w:val="center"/>
        <w:rPr>
          <w:b/>
          <w:lang w:val="pt-BR"/>
        </w:rPr>
      </w:pPr>
      <w:r w:rsidRPr="005B5EAC">
        <w:rPr>
          <w:b/>
          <w:lang w:val="pt-BR"/>
        </w:rPr>
        <w:br/>
      </w:r>
      <w:r w:rsidRPr="005B5EAC">
        <w:rPr>
          <w:b/>
          <w:lang w:val="pt-BR"/>
        </w:rPr>
        <w:br/>
        <w:t>__________________________________</w:t>
      </w:r>
      <w:r w:rsidRPr="005B5EAC">
        <w:rPr>
          <w:b/>
          <w:lang w:val="pt-BR"/>
        </w:rPr>
        <w:br/>
        <w:t>CONTRATADA</w:t>
      </w:r>
    </w:p>
    <w:p w:rsidR="005B5EAC" w:rsidRPr="005B5EAC" w:rsidRDefault="005B5EAC" w:rsidP="005B5EAC">
      <w:pPr>
        <w:ind w:right="66"/>
        <w:rPr>
          <w:lang w:val="pt-BR"/>
        </w:rPr>
      </w:pPr>
      <w:r w:rsidRPr="005B5EAC">
        <w:rPr>
          <w:lang w:val="pt-BR"/>
        </w:rPr>
        <w:br/>
      </w:r>
    </w:p>
    <w:p w:rsidR="005B5EAC" w:rsidRPr="005B5EAC" w:rsidRDefault="005B5EAC" w:rsidP="005B5EAC">
      <w:pPr>
        <w:ind w:right="66"/>
        <w:rPr>
          <w:lang w:val="pt-BR"/>
        </w:rPr>
      </w:pPr>
    </w:p>
    <w:p w:rsidR="005B5EAC" w:rsidRPr="005B5EAC" w:rsidRDefault="005B5EAC" w:rsidP="005B5EAC">
      <w:pPr>
        <w:ind w:right="66"/>
        <w:rPr>
          <w:b/>
          <w:lang w:val="pt-BR"/>
        </w:rPr>
      </w:pPr>
      <w:r w:rsidRPr="005B5EAC">
        <w:rPr>
          <w:lang w:val="pt-BR"/>
        </w:rPr>
        <w:br/>
      </w:r>
      <w:r w:rsidRPr="005B5EAC">
        <w:rPr>
          <w:lang w:val="pt-BR"/>
        </w:rPr>
        <w:br/>
      </w:r>
      <w:r w:rsidRPr="005B5EAC">
        <w:rPr>
          <w:lang w:val="pt-BR"/>
        </w:rPr>
        <w:br/>
      </w:r>
      <w:r w:rsidRPr="005B5EAC">
        <w:rPr>
          <w:b/>
          <w:lang w:val="pt-BR"/>
        </w:rPr>
        <w:t>TESTEMUNHAS:</w:t>
      </w:r>
    </w:p>
    <w:p w:rsidR="005B5EAC" w:rsidRPr="005B5EAC" w:rsidRDefault="005B5EAC" w:rsidP="005B5EAC">
      <w:pPr>
        <w:tabs>
          <w:tab w:val="right" w:pos="9180"/>
          <w:tab w:val="right" w:pos="9214"/>
        </w:tabs>
        <w:ind w:right="66"/>
        <w:jc w:val="both"/>
        <w:rPr>
          <w:lang w:val="pt-BR"/>
        </w:rPr>
      </w:pPr>
      <w:r w:rsidRPr="005B5EAC">
        <w:rPr>
          <w:b/>
          <w:lang w:val="pt-BR"/>
        </w:rPr>
        <w:t>1</w:t>
      </w:r>
      <w:r w:rsidRPr="005B5EAC">
        <w:rPr>
          <w:lang w:val="pt-BR"/>
        </w:rPr>
        <w:t>:_______________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                   2: 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w:t>
      </w: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ind w:right="66"/>
        <w:jc w:val="both"/>
        <w:rPr>
          <w:lang w:val="pt-BR"/>
        </w:rPr>
      </w:pPr>
      <w:r w:rsidRPr="005B5EAC">
        <w:rPr>
          <w:b/>
          <w:lang w:val="pt-BR"/>
        </w:rPr>
        <w:t>CPF:                                                          CPF:</w:t>
      </w:r>
    </w:p>
    <w:sectPr w:rsidR="005B5EAC" w:rsidRPr="005B5EAC" w:rsidSect="00567E57">
      <w:headerReference w:type="default" r:id="rId18"/>
      <w:footerReference w:type="default" r:id="rId19"/>
      <w:pgSz w:w="11920" w:h="16840"/>
      <w:pgMar w:top="1862" w:right="720" w:bottom="720" w:left="720" w:header="352"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A71" w:rsidRDefault="00116A71" w:rsidP="009A4FC4">
      <w:r>
        <w:separator/>
      </w:r>
    </w:p>
  </w:endnote>
  <w:endnote w:type="continuationSeparator" w:id="0">
    <w:p w:rsidR="00116A71" w:rsidRDefault="00116A71" w:rsidP="009A4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Omega">
    <w:altName w:val="Arial"/>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A71" w:rsidRPr="005D6CC0" w:rsidRDefault="00116A71" w:rsidP="005D6CC0">
    <w:pPr>
      <w:pStyle w:val="Rodap"/>
      <w:jc w:val="center"/>
      <w:rPr>
        <w:rFonts w:ascii="Arial Narrow" w:hAnsi="Arial Narrow" w:cs="Arial"/>
        <w:b/>
        <w:sz w:val="18"/>
        <w:szCs w:val="18"/>
        <w:lang w:val="pt-BR"/>
      </w:rPr>
    </w:pPr>
    <w:r w:rsidRPr="005D6CC0">
      <w:rPr>
        <w:rFonts w:ascii="Arial" w:hAnsi="Arial" w:cs="Arial"/>
        <w:sz w:val="18"/>
        <w:szCs w:val="18"/>
        <w:lang w:val="pt-BR"/>
      </w:rPr>
      <w:t>Av. 04 de Julho, n°. 360, Centro – CEP. 78.340 - 000 – Juruena/ MT</w:t>
    </w:r>
    <w:r w:rsidRPr="005D6CC0">
      <w:rPr>
        <w:rFonts w:ascii="Arial Narrow" w:hAnsi="Arial Narrow" w:cs="Arial"/>
        <w:b/>
        <w:sz w:val="18"/>
        <w:szCs w:val="18"/>
        <w:lang w:val="pt-BR"/>
      </w:rPr>
      <w:t xml:space="preserve"> - </w:t>
    </w:r>
    <w:r w:rsidRPr="005D6CC0">
      <w:rPr>
        <w:rFonts w:ascii="Arial" w:hAnsi="Arial" w:cs="Arial"/>
        <w:b/>
        <w:sz w:val="18"/>
        <w:szCs w:val="18"/>
        <w:lang w:val="pt-BR"/>
      </w:rPr>
      <w:t>C.N.P.J. 24.950.461./0001-93</w:t>
    </w:r>
  </w:p>
  <w:p w:rsidR="00116A71" w:rsidRPr="005D6CC0" w:rsidRDefault="00116A71" w:rsidP="005D6CC0">
    <w:pPr>
      <w:pStyle w:val="Rodap"/>
      <w:jc w:val="center"/>
      <w:rPr>
        <w:rFonts w:ascii="Arial" w:hAnsi="Arial" w:cs="Arial"/>
        <w:sz w:val="18"/>
        <w:szCs w:val="18"/>
        <w:lang w:val="pt-BR"/>
      </w:rPr>
    </w:pPr>
    <w:r w:rsidRPr="005D6CC0">
      <w:rPr>
        <w:rFonts w:ascii="Arial" w:hAnsi="Arial" w:cs="Arial"/>
        <w:sz w:val="18"/>
        <w:szCs w:val="18"/>
        <w:lang w:val="pt-BR"/>
      </w:rPr>
      <w:t>Fone: (66) 3553-1346 E-mail: licitacao@pmjuruena.com.br</w:t>
    </w:r>
  </w:p>
  <w:p w:rsidR="00116A71" w:rsidRPr="005D6CC0" w:rsidRDefault="00116A71">
    <w:pPr>
      <w:pStyle w:val="Rodap"/>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A71" w:rsidRDefault="00116A71" w:rsidP="009A4FC4">
      <w:r>
        <w:separator/>
      </w:r>
    </w:p>
  </w:footnote>
  <w:footnote w:type="continuationSeparator" w:id="0">
    <w:p w:rsidR="00116A71" w:rsidRDefault="00116A71" w:rsidP="009A4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A71" w:rsidRPr="00977918" w:rsidRDefault="00116A71" w:rsidP="00977918">
    <w:pPr>
      <w:jc w:val="center"/>
      <w:rPr>
        <w:sz w:val="28"/>
        <w:szCs w:val="28"/>
        <w:lang w:val="pt-BR"/>
      </w:rPr>
    </w:pPr>
    <w:r>
      <w:rPr>
        <w:noProof/>
        <w:sz w:val="28"/>
        <w:szCs w:val="28"/>
        <w:lang w:val="pt-BR" w:eastAsia="pt-BR"/>
      </w:rPr>
      <w:drawing>
        <wp:anchor distT="0" distB="0" distL="114300" distR="114300" simplePos="0" relativeHeight="251656192" behindDoc="1" locked="0" layoutInCell="1" allowOverlap="1">
          <wp:simplePos x="0" y="0"/>
          <wp:positionH relativeFrom="column">
            <wp:posOffset>728598</wp:posOffset>
          </wp:positionH>
          <wp:positionV relativeFrom="page">
            <wp:posOffset>217715</wp:posOffset>
          </wp:positionV>
          <wp:extent cx="776968" cy="936171"/>
          <wp:effectExtent l="19050" t="0" r="4082" b="0"/>
          <wp:wrapNone/>
          <wp:docPr id="1" name="Imagem 2" descr="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ipal"/>
                  <pic:cNvPicPr>
                    <a:picLocks noChangeAspect="1" noChangeArrowheads="1"/>
                  </pic:cNvPicPr>
                </pic:nvPicPr>
                <pic:blipFill>
                  <a:blip r:embed="rId1"/>
                  <a:srcRect/>
                  <a:stretch>
                    <a:fillRect/>
                  </a:stretch>
                </pic:blipFill>
                <pic:spPr bwMode="auto">
                  <a:xfrm>
                    <a:off x="0" y="0"/>
                    <a:ext cx="776968" cy="936171"/>
                  </a:xfrm>
                  <a:prstGeom prst="rect">
                    <a:avLst/>
                  </a:prstGeom>
                  <a:noFill/>
                  <a:ln w="9525">
                    <a:noFill/>
                    <a:miter lim="800000"/>
                    <a:headEnd/>
                    <a:tailEnd/>
                  </a:ln>
                </pic:spPr>
              </pic:pic>
            </a:graphicData>
          </a:graphic>
        </wp:anchor>
      </w:drawing>
    </w:r>
    <w:r w:rsidRPr="00977918">
      <w:rPr>
        <w:sz w:val="28"/>
        <w:szCs w:val="28"/>
        <w:lang w:val="pt-BR"/>
      </w:rPr>
      <w:t>ESTADO DE MATO GROSSO</w:t>
    </w:r>
  </w:p>
  <w:p w:rsidR="00116A71" w:rsidRPr="00977918" w:rsidRDefault="00116A71" w:rsidP="00977918">
    <w:pPr>
      <w:jc w:val="center"/>
      <w:rPr>
        <w:sz w:val="28"/>
        <w:szCs w:val="28"/>
        <w:lang w:val="pt-BR"/>
      </w:rPr>
    </w:pPr>
    <w:r w:rsidRPr="00977918">
      <w:rPr>
        <w:sz w:val="28"/>
        <w:szCs w:val="28"/>
        <w:lang w:val="pt-BR"/>
      </w:rPr>
      <w:t>PREFEITURA MUNICIPAL DE JURUENA</w:t>
    </w:r>
  </w:p>
  <w:p w:rsidR="00116A71" w:rsidRPr="00651291" w:rsidRDefault="00116A71" w:rsidP="00977918">
    <w:pPr>
      <w:jc w:val="center"/>
      <w:rPr>
        <w:sz w:val="28"/>
        <w:szCs w:val="28"/>
      </w:rPr>
    </w:pPr>
    <w:r w:rsidRPr="00651291">
      <w:rPr>
        <w:sz w:val="28"/>
        <w:szCs w:val="28"/>
      </w:rPr>
      <w:t>EQUIPE DE PREGÃO</w:t>
    </w:r>
  </w:p>
  <w:p w:rsidR="00116A71" w:rsidRDefault="004E3F5C" w:rsidP="005D6CC0">
    <w:pPr>
      <w:spacing w:line="200" w:lineRule="exact"/>
      <w:ind w:left="851"/>
    </w:pPr>
    <w:r>
      <w:pict>
        <v:shapetype id="_x0000_t202" coordsize="21600,21600" o:spt="202" path="m,l,21600r21600,l21600,xe">
          <v:stroke joinstyle="miter"/>
          <v:path gradientshapeok="t" o:connecttype="rect"/>
        </v:shapetype>
        <v:shape id="_x0000_s2051" type="#_x0000_t202" style="position:absolute;left:0;text-align:left;margin-left:218.6pt;margin-top:63.3pt;width:88.45pt;height:22.15pt;z-index:-251657216;mso-position-horizontal-relative:page;mso-position-vertical-relative:page" filled="f" stroked="f">
          <v:textbox style="mso-next-textbox:#_x0000_s2051" inset="0,0,0,0">
            <w:txbxContent>
              <w:p w:rsidR="00116A71" w:rsidRPr="00977918" w:rsidRDefault="00116A71" w:rsidP="00977918">
                <w:pPr>
                  <w:rPr>
                    <w:rFonts w:eastAsia="Arial"/>
                    <w:szCs w:val="16"/>
                  </w:rPr>
                </w:pPr>
              </w:p>
            </w:txbxContent>
          </v:textbox>
          <w10:wrap anchorx="page" anchory="page"/>
        </v:shape>
      </w:pict>
    </w:r>
    <w:r>
      <w:pict>
        <v:shape id="_x0000_s2053" type="#_x0000_t202" style="position:absolute;left:0;text-align:left;margin-left:155pt;margin-top:22.05pt;width:183.1pt;height:14pt;z-index:-251659264;mso-position-horizontal-relative:page;mso-position-vertical-relative:page" filled="f" stroked="f">
          <v:textbox style="mso-next-textbox:#_x0000_s2053" inset="0,0,0,0">
            <w:txbxContent>
              <w:p w:rsidR="00116A71" w:rsidRPr="00977918" w:rsidRDefault="00116A71" w:rsidP="00977918">
                <w:pPr>
                  <w:rPr>
                    <w:rFonts w:eastAsia="Arial"/>
                    <w:szCs w:val="24"/>
                  </w:rPr>
                </w:pPr>
              </w:p>
            </w:txbxContent>
          </v:textbox>
          <w10:wrap anchorx="page" anchory="page"/>
        </v:shape>
      </w:pict>
    </w:r>
    <w:r>
      <w:pict>
        <v:shape id="_x0000_s2052" type="#_x0000_t202" style="position:absolute;left:0;text-align:left;margin-left:155pt;margin-top:51.05pt;width:38.55pt;height:34.4pt;z-index:-251658240;mso-position-horizontal-relative:page;mso-position-vertical-relative:page" filled="f" stroked="f">
          <v:textbox style="mso-next-textbox:#_x0000_s2052" inset="0,0,0,0">
            <w:txbxContent>
              <w:p w:rsidR="00116A71" w:rsidRPr="00977918" w:rsidRDefault="00116A71" w:rsidP="00977918">
                <w:pPr>
                  <w:rPr>
                    <w:rFonts w:eastAsia="Arial"/>
                    <w:szCs w:val="16"/>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4D4F"/>
    <w:multiLevelType w:val="hybridMultilevel"/>
    <w:tmpl w:val="058636A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nsid w:val="150A5370"/>
    <w:multiLevelType w:val="multilevel"/>
    <w:tmpl w:val="4D9228F4"/>
    <w:lvl w:ilvl="0">
      <w:start w:val="1"/>
      <w:numFmt w:val="decimal"/>
      <w:lvlText w:val="%1."/>
      <w:lvlJc w:val="left"/>
      <w:pPr>
        <w:ind w:left="480" w:hanging="480"/>
      </w:pPr>
      <w:rPr>
        <w:rFonts w:hint="default"/>
        <w:b/>
        <w:w w:val="98"/>
      </w:rPr>
    </w:lvl>
    <w:lvl w:ilvl="1">
      <w:start w:val="1"/>
      <w:numFmt w:val="decimal"/>
      <w:lvlText w:val="%1.%2."/>
      <w:lvlJc w:val="left"/>
      <w:pPr>
        <w:ind w:left="480" w:hanging="480"/>
      </w:pPr>
      <w:rPr>
        <w:rFonts w:hint="default"/>
        <w:b/>
        <w:w w:val="98"/>
      </w:rPr>
    </w:lvl>
    <w:lvl w:ilvl="2">
      <w:start w:val="1"/>
      <w:numFmt w:val="decimalZero"/>
      <w:lvlText w:val="%1.%2.%3."/>
      <w:lvlJc w:val="left"/>
      <w:pPr>
        <w:ind w:left="720" w:hanging="720"/>
      </w:pPr>
      <w:rPr>
        <w:rFonts w:hint="default"/>
        <w:b/>
        <w:w w:val="98"/>
      </w:rPr>
    </w:lvl>
    <w:lvl w:ilvl="3">
      <w:start w:val="1"/>
      <w:numFmt w:val="decimal"/>
      <w:lvlText w:val="%1.%2.%3.%4."/>
      <w:lvlJc w:val="left"/>
      <w:pPr>
        <w:ind w:left="720" w:hanging="720"/>
      </w:pPr>
      <w:rPr>
        <w:rFonts w:hint="default"/>
        <w:b/>
        <w:w w:val="98"/>
      </w:rPr>
    </w:lvl>
    <w:lvl w:ilvl="4">
      <w:start w:val="1"/>
      <w:numFmt w:val="decimal"/>
      <w:lvlText w:val="%1.%2.%3.%4.%5."/>
      <w:lvlJc w:val="left"/>
      <w:pPr>
        <w:ind w:left="1080" w:hanging="1080"/>
      </w:pPr>
      <w:rPr>
        <w:rFonts w:hint="default"/>
        <w:b/>
        <w:w w:val="98"/>
      </w:rPr>
    </w:lvl>
    <w:lvl w:ilvl="5">
      <w:start w:val="1"/>
      <w:numFmt w:val="decimal"/>
      <w:lvlText w:val="%1.%2.%3.%4.%5.%6."/>
      <w:lvlJc w:val="left"/>
      <w:pPr>
        <w:ind w:left="1080" w:hanging="1080"/>
      </w:pPr>
      <w:rPr>
        <w:rFonts w:hint="default"/>
        <w:b/>
        <w:w w:val="98"/>
      </w:rPr>
    </w:lvl>
    <w:lvl w:ilvl="6">
      <w:start w:val="1"/>
      <w:numFmt w:val="decimal"/>
      <w:lvlText w:val="%1.%2.%3.%4.%5.%6.%7."/>
      <w:lvlJc w:val="left"/>
      <w:pPr>
        <w:ind w:left="1440" w:hanging="1440"/>
      </w:pPr>
      <w:rPr>
        <w:rFonts w:hint="default"/>
        <w:b/>
        <w:w w:val="98"/>
      </w:rPr>
    </w:lvl>
    <w:lvl w:ilvl="7">
      <w:start w:val="1"/>
      <w:numFmt w:val="decimal"/>
      <w:lvlText w:val="%1.%2.%3.%4.%5.%6.%7.%8."/>
      <w:lvlJc w:val="left"/>
      <w:pPr>
        <w:ind w:left="1440" w:hanging="1440"/>
      </w:pPr>
      <w:rPr>
        <w:rFonts w:hint="default"/>
        <w:b/>
        <w:w w:val="98"/>
      </w:rPr>
    </w:lvl>
    <w:lvl w:ilvl="8">
      <w:start w:val="1"/>
      <w:numFmt w:val="decimal"/>
      <w:lvlText w:val="%1.%2.%3.%4.%5.%6.%7.%8.%9."/>
      <w:lvlJc w:val="left"/>
      <w:pPr>
        <w:ind w:left="1800" w:hanging="1800"/>
      </w:pPr>
      <w:rPr>
        <w:rFonts w:hint="default"/>
        <w:b/>
        <w:w w:val="98"/>
      </w:rPr>
    </w:lvl>
  </w:abstractNum>
  <w:abstractNum w:abstractNumId="2">
    <w:nsid w:val="21AC0AFF"/>
    <w:multiLevelType w:val="multilevel"/>
    <w:tmpl w:val="F42C057A"/>
    <w:lvl w:ilvl="0">
      <w:start w:val="1"/>
      <w:numFmt w:val="decimal"/>
      <w:lvlText w:val="%1."/>
      <w:lvlJc w:val="left"/>
      <w:pPr>
        <w:ind w:left="495" w:hanging="49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nsid w:val="330053DE"/>
    <w:multiLevelType w:val="hybridMultilevel"/>
    <w:tmpl w:val="46F0D10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BF7DFA"/>
    <w:multiLevelType w:val="hybridMultilevel"/>
    <w:tmpl w:val="9A18024E"/>
    <w:lvl w:ilvl="0" w:tplc="B9962E38">
      <w:numFmt w:val="bullet"/>
      <w:lvlText w:val=""/>
      <w:lvlJc w:val="left"/>
      <w:pPr>
        <w:ind w:left="851" w:hanging="360"/>
      </w:pPr>
      <w:rPr>
        <w:rFonts w:ascii="Times New Roman" w:eastAsia="Arial Unicode MS" w:hAnsi="Times New Roman" w:cs="Times New Roman" w:hint="default"/>
      </w:rPr>
    </w:lvl>
    <w:lvl w:ilvl="1" w:tplc="04160003" w:tentative="1">
      <w:start w:val="1"/>
      <w:numFmt w:val="bullet"/>
      <w:lvlText w:val="o"/>
      <w:lvlJc w:val="left"/>
      <w:pPr>
        <w:ind w:left="1571" w:hanging="360"/>
      </w:pPr>
      <w:rPr>
        <w:rFonts w:ascii="Courier New" w:hAnsi="Courier New" w:cs="Courier New" w:hint="default"/>
      </w:rPr>
    </w:lvl>
    <w:lvl w:ilvl="2" w:tplc="04160005" w:tentative="1">
      <w:start w:val="1"/>
      <w:numFmt w:val="bullet"/>
      <w:lvlText w:val=""/>
      <w:lvlJc w:val="left"/>
      <w:pPr>
        <w:ind w:left="2291" w:hanging="360"/>
      </w:pPr>
      <w:rPr>
        <w:rFonts w:ascii="Wingdings" w:hAnsi="Wingdings" w:hint="default"/>
      </w:rPr>
    </w:lvl>
    <w:lvl w:ilvl="3" w:tplc="04160001" w:tentative="1">
      <w:start w:val="1"/>
      <w:numFmt w:val="bullet"/>
      <w:lvlText w:val=""/>
      <w:lvlJc w:val="left"/>
      <w:pPr>
        <w:ind w:left="3011" w:hanging="360"/>
      </w:pPr>
      <w:rPr>
        <w:rFonts w:ascii="Symbol" w:hAnsi="Symbol" w:hint="default"/>
      </w:rPr>
    </w:lvl>
    <w:lvl w:ilvl="4" w:tplc="04160003" w:tentative="1">
      <w:start w:val="1"/>
      <w:numFmt w:val="bullet"/>
      <w:lvlText w:val="o"/>
      <w:lvlJc w:val="left"/>
      <w:pPr>
        <w:ind w:left="3731" w:hanging="360"/>
      </w:pPr>
      <w:rPr>
        <w:rFonts w:ascii="Courier New" w:hAnsi="Courier New" w:cs="Courier New" w:hint="default"/>
      </w:rPr>
    </w:lvl>
    <w:lvl w:ilvl="5" w:tplc="04160005" w:tentative="1">
      <w:start w:val="1"/>
      <w:numFmt w:val="bullet"/>
      <w:lvlText w:val=""/>
      <w:lvlJc w:val="left"/>
      <w:pPr>
        <w:ind w:left="4451" w:hanging="360"/>
      </w:pPr>
      <w:rPr>
        <w:rFonts w:ascii="Wingdings" w:hAnsi="Wingdings" w:hint="default"/>
      </w:rPr>
    </w:lvl>
    <w:lvl w:ilvl="6" w:tplc="04160001" w:tentative="1">
      <w:start w:val="1"/>
      <w:numFmt w:val="bullet"/>
      <w:lvlText w:val=""/>
      <w:lvlJc w:val="left"/>
      <w:pPr>
        <w:ind w:left="5171" w:hanging="360"/>
      </w:pPr>
      <w:rPr>
        <w:rFonts w:ascii="Symbol" w:hAnsi="Symbol" w:hint="default"/>
      </w:rPr>
    </w:lvl>
    <w:lvl w:ilvl="7" w:tplc="04160003" w:tentative="1">
      <w:start w:val="1"/>
      <w:numFmt w:val="bullet"/>
      <w:lvlText w:val="o"/>
      <w:lvlJc w:val="left"/>
      <w:pPr>
        <w:ind w:left="5891" w:hanging="360"/>
      </w:pPr>
      <w:rPr>
        <w:rFonts w:ascii="Courier New" w:hAnsi="Courier New" w:cs="Courier New" w:hint="default"/>
      </w:rPr>
    </w:lvl>
    <w:lvl w:ilvl="8" w:tplc="04160005" w:tentative="1">
      <w:start w:val="1"/>
      <w:numFmt w:val="bullet"/>
      <w:lvlText w:val=""/>
      <w:lvlJc w:val="left"/>
      <w:pPr>
        <w:ind w:left="6611" w:hanging="360"/>
      </w:pPr>
      <w:rPr>
        <w:rFonts w:ascii="Wingdings" w:hAnsi="Wingdings" w:hint="default"/>
      </w:rPr>
    </w:lvl>
  </w:abstractNum>
  <w:abstractNum w:abstractNumId="5">
    <w:nsid w:val="3FB25100"/>
    <w:multiLevelType w:val="hybridMultilevel"/>
    <w:tmpl w:val="DE9818C6"/>
    <w:lvl w:ilvl="0" w:tplc="9DBA67EA">
      <w:start w:val="7"/>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4DC5D9C"/>
    <w:multiLevelType w:val="multilevel"/>
    <w:tmpl w:val="2060740E"/>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428" w:hanging="72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1788" w:hanging="108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148" w:hanging="1440"/>
      </w:pPr>
      <w:rPr>
        <w:rFonts w:hint="default"/>
        <w:b/>
      </w:rPr>
    </w:lvl>
  </w:abstractNum>
  <w:abstractNum w:abstractNumId="7">
    <w:nsid w:val="4F9A06FA"/>
    <w:multiLevelType w:val="multilevel"/>
    <w:tmpl w:val="056EB9E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8">
    <w:nsid w:val="692204FA"/>
    <w:multiLevelType w:val="hybridMultilevel"/>
    <w:tmpl w:val="1FDA4920"/>
    <w:lvl w:ilvl="0" w:tplc="8E409EBC">
      <w:start w:val="1"/>
      <w:numFmt w:val="decimal"/>
      <w:lvlText w:val="%1-"/>
      <w:lvlJc w:val="left"/>
      <w:pPr>
        <w:ind w:left="971" w:hanging="480"/>
      </w:pPr>
      <w:rPr>
        <w:rFonts w:ascii="Times New Roman" w:eastAsia="Arial" w:hAnsi="Times New Roman" w:cs="Times New Roman" w:hint="default"/>
        <w:b/>
      </w:rPr>
    </w:lvl>
    <w:lvl w:ilvl="1" w:tplc="04160019" w:tentative="1">
      <w:start w:val="1"/>
      <w:numFmt w:val="lowerLetter"/>
      <w:lvlText w:val="%2."/>
      <w:lvlJc w:val="left"/>
      <w:pPr>
        <w:ind w:left="1571" w:hanging="360"/>
      </w:pPr>
    </w:lvl>
    <w:lvl w:ilvl="2" w:tplc="0416001B" w:tentative="1">
      <w:start w:val="1"/>
      <w:numFmt w:val="lowerRoman"/>
      <w:lvlText w:val="%3."/>
      <w:lvlJc w:val="right"/>
      <w:pPr>
        <w:ind w:left="2291" w:hanging="180"/>
      </w:pPr>
    </w:lvl>
    <w:lvl w:ilvl="3" w:tplc="0416000F" w:tentative="1">
      <w:start w:val="1"/>
      <w:numFmt w:val="decimal"/>
      <w:lvlText w:val="%4."/>
      <w:lvlJc w:val="left"/>
      <w:pPr>
        <w:ind w:left="3011" w:hanging="360"/>
      </w:pPr>
    </w:lvl>
    <w:lvl w:ilvl="4" w:tplc="04160019" w:tentative="1">
      <w:start w:val="1"/>
      <w:numFmt w:val="lowerLetter"/>
      <w:lvlText w:val="%5."/>
      <w:lvlJc w:val="left"/>
      <w:pPr>
        <w:ind w:left="3731" w:hanging="360"/>
      </w:pPr>
    </w:lvl>
    <w:lvl w:ilvl="5" w:tplc="0416001B" w:tentative="1">
      <w:start w:val="1"/>
      <w:numFmt w:val="lowerRoman"/>
      <w:lvlText w:val="%6."/>
      <w:lvlJc w:val="right"/>
      <w:pPr>
        <w:ind w:left="4451" w:hanging="180"/>
      </w:pPr>
    </w:lvl>
    <w:lvl w:ilvl="6" w:tplc="0416000F" w:tentative="1">
      <w:start w:val="1"/>
      <w:numFmt w:val="decimal"/>
      <w:lvlText w:val="%7."/>
      <w:lvlJc w:val="left"/>
      <w:pPr>
        <w:ind w:left="5171" w:hanging="360"/>
      </w:pPr>
    </w:lvl>
    <w:lvl w:ilvl="7" w:tplc="04160019" w:tentative="1">
      <w:start w:val="1"/>
      <w:numFmt w:val="lowerLetter"/>
      <w:lvlText w:val="%8."/>
      <w:lvlJc w:val="left"/>
      <w:pPr>
        <w:ind w:left="5891" w:hanging="360"/>
      </w:pPr>
    </w:lvl>
    <w:lvl w:ilvl="8" w:tplc="0416001B" w:tentative="1">
      <w:start w:val="1"/>
      <w:numFmt w:val="lowerRoman"/>
      <w:lvlText w:val="%9."/>
      <w:lvlJc w:val="right"/>
      <w:pPr>
        <w:ind w:left="6611" w:hanging="180"/>
      </w:pPr>
    </w:lvl>
  </w:abstractNum>
  <w:abstractNum w:abstractNumId="9">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0">
    <w:nsid w:val="6EE933DD"/>
    <w:multiLevelType w:val="multilevel"/>
    <w:tmpl w:val="AB4AE440"/>
    <w:lvl w:ilvl="0">
      <w:start w:val="1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7"/>
  </w:num>
  <w:num w:numId="2">
    <w:abstractNumId w:val="5"/>
  </w:num>
  <w:num w:numId="3">
    <w:abstractNumId w:val="9"/>
  </w:num>
  <w:num w:numId="4">
    <w:abstractNumId w:val="3"/>
  </w:num>
  <w:num w:numId="5">
    <w:abstractNumId w:val="4"/>
  </w:num>
  <w:num w:numId="6">
    <w:abstractNumId w:val="6"/>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A4FC4"/>
    <w:rsid w:val="00004EF7"/>
    <w:rsid w:val="00014621"/>
    <w:rsid w:val="00017390"/>
    <w:rsid w:val="000256A9"/>
    <w:rsid w:val="00031A6C"/>
    <w:rsid w:val="000331B9"/>
    <w:rsid w:val="00042AC7"/>
    <w:rsid w:val="00047B65"/>
    <w:rsid w:val="00053DC0"/>
    <w:rsid w:val="0006750A"/>
    <w:rsid w:val="00074F21"/>
    <w:rsid w:val="0009159F"/>
    <w:rsid w:val="00091D89"/>
    <w:rsid w:val="000F7728"/>
    <w:rsid w:val="001039F5"/>
    <w:rsid w:val="00116A71"/>
    <w:rsid w:val="00117CFC"/>
    <w:rsid w:val="00122E41"/>
    <w:rsid w:val="00124278"/>
    <w:rsid w:val="00130FCA"/>
    <w:rsid w:val="001321E2"/>
    <w:rsid w:val="00143CEA"/>
    <w:rsid w:val="00155B2F"/>
    <w:rsid w:val="00160BF2"/>
    <w:rsid w:val="0016297F"/>
    <w:rsid w:val="00183DEF"/>
    <w:rsid w:val="00197D94"/>
    <w:rsid w:val="001A064B"/>
    <w:rsid w:val="001A0DEB"/>
    <w:rsid w:val="001A6278"/>
    <w:rsid w:val="001C6AE2"/>
    <w:rsid w:val="001D2301"/>
    <w:rsid w:val="001E3866"/>
    <w:rsid w:val="001E4DFF"/>
    <w:rsid w:val="001E5CC1"/>
    <w:rsid w:val="001E61A0"/>
    <w:rsid w:val="001F1CFC"/>
    <w:rsid w:val="0020078C"/>
    <w:rsid w:val="0020085A"/>
    <w:rsid w:val="002015A9"/>
    <w:rsid w:val="00206E98"/>
    <w:rsid w:val="00210191"/>
    <w:rsid w:val="00211DD1"/>
    <w:rsid w:val="002350EC"/>
    <w:rsid w:val="002527D6"/>
    <w:rsid w:val="0025690F"/>
    <w:rsid w:val="00257BD8"/>
    <w:rsid w:val="00285A88"/>
    <w:rsid w:val="00297C37"/>
    <w:rsid w:val="002A06C7"/>
    <w:rsid w:val="002A468B"/>
    <w:rsid w:val="002B7873"/>
    <w:rsid w:val="002C7BA8"/>
    <w:rsid w:val="003012CA"/>
    <w:rsid w:val="0031300A"/>
    <w:rsid w:val="00316829"/>
    <w:rsid w:val="00316FB9"/>
    <w:rsid w:val="0032548E"/>
    <w:rsid w:val="003439A5"/>
    <w:rsid w:val="003540FA"/>
    <w:rsid w:val="003555FB"/>
    <w:rsid w:val="00362F1F"/>
    <w:rsid w:val="00383E02"/>
    <w:rsid w:val="003A74A7"/>
    <w:rsid w:val="003B0612"/>
    <w:rsid w:val="003C1384"/>
    <w:rsid w:val="003C5CAD"/>
    <w:rsid w:val="003D0327"/>
    <w:rsid w:val="003E7E07"/>
    <w:rsid w:val="00403355"/>
    <w:rsid w:val="00404157"/>
    <w:rsid w:val="00405973"/>
    <w:rsid w:val="00406B55"/>
    <w:rsid w:val="00414AE1"/>
    <w:rsid w:val="00416072"/>
    <w:rsid w:val="00447CD7"/>
    <w:rsid w:val="00453F5F"/>
    <w:rsid w:val="00457D1C"/>
    <w:rsid w:val="00457EF1"/>
    <w:rsid w:val="004763F8"/>
    <w:rsid w:val="00484190"/>
    <w:rsid w:val="00495403"/>
    <w:rsid w:val="004A17EB"/>
    <w:rsid w:val="004B31C6"/>
    <w:rsid w:val="004B37B2"/>
    <w:rsid w:val="004E3F5C"/>
    <w:rsid w:val="004E79C2"/>
    <w:rsid w:val="004F08DA"/>
    <w:rsid w:val="004F789F"/>
    <w:rsid w:val="00504DB9"/>
    <w:rsid w:val="005202A0"/>
    <w:rsid w:val="00525DDF"/>
    <w:rsid w:val="0053198C"/>
    <w:rsid w:val="005616A1"/>
    <w:rsid w:val="00567E57"/>
    <w:rsid w:val="00574F2B"/>
    <w:rsid w:val="0057526A"/>
    <w:rsid w:val="00583563"/>
    <w:rsid w:val="00586BC1"/>
    <w:rsid w:val="005A7BF3"/>
    <w:rsid w:val="005B5EAC"/>
    <w:rsid w:val="005D3A9F"/>
    <w:rsid w:val="005D6CC0"/>
    <w:rsid w:val="005E409E"/>
    <w:rsid w:val="005F2948"/>
    <w:rsid w:val="005F3463"/>
    <w:rsid w:val="005F54E6"/>
    <w:rsid w:val="00612962"/>
    <w:rsid w:val="00614E8A"/>
    <w:rsid w:val="00624983"/>
    <w:rsid w:val="00646CC6"/>
    <w:rsid w:val="00681D26"/>
    <w:rsid w:val="006B6684"/>
    <w:rsid w:val="006C3D78"/>
    <w:rsid w:val="00704714"/>
    <w:rsid w:val="0071189D"/>
    <w:rsid w:val="0072207C"/>
    <w:rsid w:val="0072517F"/>
    <w:rsid w:val="00733471"/>
    <w:rsid w:val="0076285D"/>
    <w:rsid w:val="007974A4"/>
    <w:rsid w:val="00797C5E"/>
    <w:rsid w:val="007A62E0"/>
    <w:rsid w:val="007B4A2D"/>
    <w:rsid w:val="007B5AC8"/>
    <w:rsid w:val="007E5F90"/>
    <w:rsid w:val="007E7D22"/>
    <w:rsid w:val="00800812"/>
    <w:rsid w:val="008210B2"/>
    <w:rsid w:val="00827912"/>
    <w:rsid w:val="00827AAD"/>
    <w:rsid w:val="00830E45"/>
    <w:rsid w:val="008340C8"/>
    <w:rsid w:val="00844187"/>
    <w:rsid w:val="00851591"/>
    <w:rsid w:val="00862A6C"/>
    <w:rsid w:val="008632D8"/>
    <w:rsid w:val="008845C7"/>
    <w:rsid w:val="00891B84"/>
    <w:rsid w:val="008C0D07"/>
    <w:rsid w:val="008D7E45"/>
    <w:rsid w:val="008E5B89"/>
    <w:rsid w:val="008F03E4"/>
    <w:rsid w:val="008F0D18"/>
    <w:rsid w:val="008F19E6"/>
    <w:rsid w:val="008F3E9C"/>
    <w:rsid w:val="008F74EB"/>
    <w:rsid w:val="009217F2"/>
    <w:rsid w:val="00925D55"/>
    <w:rsid w:val="0093264B"/>
    <w:rsid w:val="00941AC5"/>
    <w:rsid w:val="00952920"/>
    <w:rsid w:val="00964D6F"/>
    <w:rsid w:val="00977918"/>
    <w:rsid w:val="00992CB8"/>
    <w:rsid w:val="00994E74"/>
    <w:rsid w:val="009A4FC4"/>
    <w:rsid w:val="009A7234"/>
    <w:rsid w:val="009E5109"/>
    <w:rsid w:val="009F2A12"/>
    <w:rsid w:val="009F2A2A"/>
    <w:rsid w:val="009F4A1E"/>
    <w:rsid w:val="00A1173E"/>
    <w:rsid w:val="00A254F2"/>
    <w:rsid w:val="00A27E54"/>
    <w:rsid w:val="00A427E1"/>
    <w:rsid w:val="00A44C92"/>
    <w:rsid w:val="00A4548A"/>
    <w:rsid w:val="00A462CE"/>
    <w:rsid w:val="00A608E5"/>
    <w:rsid w:val="00A60A0D"/>
    <w:rsid w:val="00A718F9"/>
    <w:rsid w:val="00A8274C"/>
    <w:rsid w:val="00A84902"/>
    <w:rsid w:val="00AA0CCC"/>
    <w:rsid w:val="00AC2D64"/>
    <w:rsid w:val="00AC37F5"/>
    <w:rsid w:val="00B06794"/>
    <w:rsid w:val="00B15390"/>
    <w:rsid w:val="00B1570F"/>
    <w:rsid w:val="00B3081B"/>
    <w:rsid w:val="00B33C0E"/>
    <w:rsid w:val="00B50D13"/>
    <w:rsid w:val="00B55181"/>
    <w:rsid w:val="00B60ED9"/>
    <w:rsid w:val="00B941CC"/>
    <w:rsid w:val="00BA7125"/>
    <w:rsid w:val="00BE7A08"/>
    <w:rsid w:val="00C1355B"/>
    <w:rsid w:val="00C164F7"/>
    <w:rsid w:val="00C17A33"/>
    <w:rsid w:val="00C36055"/>
    <w:rsid w:val="00C36550"/>
    <w:rsid w:val="00C36CDB"/>
    <w:rsid w:val="00C447FD"/>
    <w:rsid w:val="00C51E1D"/>
    <w:rsid w:val="00C567DF"/>
    <w:rsid w:val="00C609AF"/>
    <w:rsid w:val="00C7088D"/>
    <w:rsid w:val="00C82331"/>
    <w:rsid w:val="00C84270"/>
    <w:rsid w:val="00CA6700"/>
    <w:rsid w:val="00CB5731"/>
    <w:rsid w:val="00CB69CD"/>
    <w:rsid w:val="00CC6B97"/>
    <w:rsid w:val="00CD6A30"/>
    <w:rsid w:val="00CE52EC"/>
    <w:rsid w:val="00CF1C11"/>
    <w:rsid w:val="00D00AA2"/>
    <w:rsid w:val="00D0149C"/>
    <w:rsid w:val="00D24B78"/>
    <w:rsid w:val="00D414B8"/>
    <w:rsid w:val="00D54183"/>
    <w:rsid w:val="00D632B5"/>
    <w:rsid w:val="00D73906"/>
    <w:rsid w:val="00D7554F"/>
    <w:rsid w:val="00D8408F"/>
    <w:rsid w:val="00D97E76"/>
    <w:rsid w:val="00DA72B3"/>
    <w:rsid w:val="00DC2CD4"/>
    <w:rsid w:val="00DC43AA"/>
    <w:rsid w:val="00DE5117"/>
    <w:rsid w:val="00E11D74"/>
    <w:rsid w:val="00E12DBC"/>
    <w:rsid w:val="00E4250E"/>
    <w:rsid w:val="00E43726"/>
    <w:rsid w:val="00E44DE7"/>
    <w:rsid w:val="00E47254"/>
    <w:rsid w:val="00E502B9"/>
    <w:rsid w:val="00E51275"/>
    <w:rsid w:val="00E5337D"/>
    <w:rsid w:val="00E77981"/>
    <w:rsid w:val="00EA6B5D"/>
    <w:rsid w:val="00EB1C7E"/>
    <w:rsid w:val="00EC0005"/>
    <w:rsid w:val="00ED6878"/>
    <w:rsid w:val="00EF4176"/>
    <w:rsid w:val="00F05334"/>
    <w:rsid w:val="00F31DF4"/>
    <w:rsid w:val="00F41806"/>
    <w:rsid w:val="00F70F85"/>
    <w:rsid w:val="00F74C37"/>
    <w:rsid w:val="00F94D16"/>
    <w:rsid w:val="00FA18CC"/>
    <w:rsid w:val="00FB6DB0"/>
    <w:rsid w:val="00FC2D0C"/>
    <w:rsid w:val="00FC651B"/>
    <w:rsid w:val="00FD1FBB"/>
    <w:rsid w:val="00FE2403"/>
    <w:rsid w:val="00FE2990"/>
    <w:rsid w:val="00FF45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2BCE4423-1890-40B7-A001-5367FD8B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Ttulo1">
    <w:name w:val="heading 1"/>
    <w:basedOn w:val="Normal"/>
    <w:next w:val="Normal"/>
    <w:link w:val="Ttulo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uiPriority w:val="9"/>
    <w:unhideWhenUsed/>
    <w:qFormat/>
    <w:rsid w:val="001B3490"/>
    <w:pPr>
      <w:keepNext/>
      <w:numPr>
        <w:ilvl w:val="3"/>
        <w:numId w:val="1"/>
      </w:numPr>
      <w:tabs>
        <w:tab w:val="clear" w:pos="2880"/>
        <w:tab w:val="num" w:pos="360"/>
      </w:tabs>
      <w:spacing w:before="240" w:after="60"/>
      <w:ind w:left="0" w:firstLine="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h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3490"/>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rsid w:val="001B3490"/>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uiPriority w:val="9"/>
    <w:semiHidden/>
    <w:rsid w:val="001B3490"/>
    <w:rPr>
      <w:rFonts w:asciiTheme="majorHAnsi" w:eastAsiaTheme="majorEastAsia" w:hAnsiTheme="majorHAnsi" w:cstheme="majorBidi"/>
      <w:b/>
      <w:bCs/>
      <w:sz w:val="26"/>
      <w:szCs w:val="26"/>
    </w:rPr>
  </w:style>
  <w:style w:type="character" w:customStyle="1" w:styleId="Ttulo4Char">
    <w:name w:val="Título 4 Char"/>
    <w:basedOn w:val="Fontepargpadro"/>
    <w:link w:val="Ttulo4"/>
    <w:uiPriority w:val="9"/>
    <w:rsid w:val="001B3490"/>
    <w:rPr>
      <w:rFonts w:asciiTheme="minorHAnsi" w:eastAsiaTheme="minorEastAsia" w:hAnsiTheme="minorHAnsi" w:cstheme="minorBidi"/>
      <w:b/>
      <w:bCs/>
      <w:sz w:val="28"/>
      <w:szCs w:val="28"/>
    </w:rPr>
  </w:style>
  <w:style w:type="character" w:customStyle="1" w:styleId="Ttulo5Char">
    <w:name w:val="Título 5 Char"/>
    <w:basedOn w:val="Fontepargpadro"/>
    <w:link w:val="Ttulo5"/>
    <w:uiPriority w:val="9"/>
    <w:semiHidden/>
    <w:rsid w:val="001B3490"/>
    <w:rPr>
      <w:rFonts w:asciiTheme="minorHAnsi" w:eastAsiaTheme="minorEastAsia" w:hAnsiTheme="minorHAnsi" w:cstheme="minorBidi"/>
      <w:b/>
      <w:bCs/>
      <w:i/>
      <w:iCs/>
      <w:sz w:val="26"/>
      <w:szCs w:val="26"/>
    </w:rPr>
  </w:style>
  <w:style w:type="character" w:customStyle="1" w:styleId="Ttulo6Char">
    <w:name w:val="Título 6 Char"/>
    <w:basedOn w:val="Fontepargpadro"/>
    <w:link w:val="Ttulo6"/>
    <w:rsid w:val="001B3490"/>
    <w:rPr>
      <w:b/>
      <w:bCs/>
      <w:sz w:val="22"/>
      <w:szCs w:val="22"/>
    </w:rPr>
  </w:style>
  <w:style w:type="character" w:customStyle="1" w:styleId="Ttulo7Char">
    <w:name w:val="Título 7 Char"/>
    <w:basedOn w:val="Fontepargpadro"/>
    <w:link w:val="Ttulo7"/>
    <w:uiPriority w:val="9"/>
    <w:semiHidden/>
    <w:rsid w:val="001B3490"/>
    <w:rPr>
      <w:rFonts w:asciiTheme="minorHAnsi" w:eastAsiaTheme="minorEastAsia" w:hAnsiTheme="minorHAnsi" w:cstheme="minorBidi"/>
      <w:sz w:val="24"/>
      <w:szCs w:val="24"/>
    </w:rPr>
  </w:style>
  <w:style w:type="character" w:customStyle="1" w:styleId="Ttulo8Char">
    <w:name w:val="Título 8 Char"/>
    <w:basedOn w:val="Fontepargpadro"/>
    <w:link w:val="Ttulo8"/>
    <w:uiPriority w:val="9"/>
    <w:semiHidden/>
    <w:rsid w:val="001B3490"/>
    <w:rPr>
      <w:rFonts w:asciiTheme="minorHAnsi" w:eastAsiaTheme="minorEastAsia" w:hAnsiTheme="minorHAnsi" w:cstheme="minorBidi"/>
      <w:i/>
      <w:iCs/>
      <w:sz w:val="24"/>
      <w:szCs w:val="24"/>
    </w:rPr>
  </w:style>
  <w:style w:type="character" w:customStyle="1" w:styleId="Ttulo9Char">
    <w:name w:val="Título 9 Char"/>
    <w:basedOn w:val="Fontepargpadro"/>
    <w:link w:val="Ttulo9"/>
    <w:uiPriority w:val="9"/>
    <w:semiHidden/>
    <w:rsid w:val="001B3490"/>
    <w:rPr>
      <w:rFonts w:asciiTheme="majorHAnsi" w:eastAsiaTheme="majorEastAsia" w:hAnsiTheme="majorHAnsi" w:cstheme="majorBidi"/>
      <w:sz w:val="22"/>
      <w:szCs w:val="22"/>
    </w:rPr>
  </w:style>
  <w:style w:type="table" w:styleId="Tabelacomgrade">
    <w:name w:val="Table Grid"/>
    <w:basedOn w:val="Tabelanormal"/>
    <w:uiPriority w:val="59"/>
    <w:rsid w:val="00977918"/>
    <w:rPr>
      <w:rFonts w:asciiTheme="minorHAnsi" w:eastAsiaTheme="minorHAnsi" w:hAnsiTheme="minorHAnsi" w:cstheme="minorBidi"/>
      <w:sz w:val="22"/>
      <w:szCs w:val="22"/>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977918"/>
    <w:pPr>
      <w:tabs>
        <w:tab w:val="center" w:pos="4252"/>
        <w:tab w:val="right" w:pos="8504"/>
      </w:tabs>
    </w:pPr>
  </w:style>
  <w:style w:type="character" w:customStyle="1" w:styleId="CabealhoChar">
    <w:name w:val="Cabeçalho Char"/>
    <w:basedOn w:val="Fontepargpadro"/>
    <w:link w:val="Cabealho"/>
    <w:uiPriority w:val="99"/>
    <w:rsid w:val="00977918"/>
  </w:style>
  <w:style w:type="paragraph" w:styleId="Rodap">
    <w:name w:val="footer"/>
    <w:basedOn w:val="Normal"/>
    <w:link w:val="RodapChar"/>
    <w:uiPriority w:val="99"/>
    <w:unhideWhenUsed/>
    <w:rsid w:val="00977918"/>
    <w:pPr>
      <w:tabs>
        <w:tab w:val="center" w:pos="4252"/>
        <w:tab w:val="right" w:pos="8504"/>
      </w:tabs>
    </w:pPr>
  </w:style>
  <w:style w:type="character" w:customStyle="1" w:styleId="RodapChar">
    <w:name w:val="Rodapé Char"/>
    <w:basedOn w:val="Fontepargpadro"/>
    <w:link w:val="Rodap"/>
    <w:uiPriority w:val="99"/>
    <w:rsid w:val="00977918"/>
  </w:style>
  <w:style w:type="paragraph" w:styleId="Recuodecorpodetexto">
    <w:name w:val="Body Text Indent"/>
    <w:basedOn w:val="Normal"/>
    <w:link w:val="RecuodecorpodetextoChar"/>
    <w:rsid w:val="004E79C2"/>
    <w:pPr>
      <w:spacing w:line="360" w:lineRule="auto"/>
      <w:ind w:firstLine="708"/>
      <w:jc w:val="both"/>
    </w:pPr>
    <w:rPr>
      <w:rFonts w:ascii="CG Omega" w:hAnsi="CG Omega"/>
      <w:color w:val="000080"/>
      <w:sz w:val="24"/>
      <w:lang w:val="pt-BR" w:eastAsia="pt-BR"/>
    </w:rPr>
  </w:style>
  <w:style w:type="character" w:customStyle="1" w:styleId="RecuodecorpodetextoChar">
    <w:name w:val="Recuo de corpo de texto Char"/>
    <w:basedOn w:val="Fontepargpadro"/>
    <w:link w:val="Recuodecorpodetexto"/>
    <w:rsid w:val="004E79C2"/>
    <w:rPr>
      <w:rFonts w:ascii="CG Omega" w:hAnsi="CG Omega"/>
      <w:color w:val="000080"/>
      <w:sz w:val="24"/>
      <w:lang w:val="pt-BR" w:eastAsia="pt-BR"/>
    </w:rPr>
  </w:style>
  <w:style w:type="character" w:styleId="Hyperlink">
    <w:name w:val="Hyperlink"/>
    <w:uiPriority w:val="99"/>
    <w:rsid w:val="004E79C2"/>
    <w:rPr>
      <w:color w:val="0000FF"/>
      <w:u w:val="single"/>
    </w:rPr>
  </w:style>
  <w:style w:type="paragraph" w:customStyle="1" w:styleId="Estilo2">
    <w:name w:val="Estilo2"/>
    <w:basedOn w:val="Normal"/>
    <w:rsid w:val="004E79C2"/>
    <w:pPr>
      <w:ind w:left="2694" w:hanging="284"/>
      <w:jc w:val="both"/>
    </w:pPr>
    <w:rPr>
      <w:snapToGrid w:val="0"/>
      <w:sz w:val="24"/>
      <w:lang w:val="pt-BR" w:eastAsia="pt-BR"/>
    </w:rPr>
  </w:style>
  <w:style w:type="paragraph" w:styleId="PargrafodaLista">
    <w:name w:val="List Paragraph"/>
    <w:basedOn w:val="Normal"/>
    <w:qFormat/>
    <w:rsid w:val="00941AC5"/>
    <w:pPr>
      <w:ind w:left="720"/>
      <w:contextualSpacing/>
    </w:pPr>
  </w:style>
  <w:style w:type="table" w:customStyle="1" w:styleId="TableNormal">
    <w:name w:val="Table Normal"/>
    <w:uiPriority w:val="2"/>
    <w:semiHidden/>
    <w:unhideWhenUsed/>
    <w:qFormat/>
    <w:rsid w:val="001039F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9F5"/>
    <w:pPr>
      <w:widowControl w:val="0"/>
      <w:autoSpaceDE w:val="0"/>
      <w:autoSpaceDN w:val="0"/>
      <w:spacing w:before="87"/>
      <w:ind w:left="66" w:right="57"/>
      <w:jc w:val="center"/>
    </w:pPr>
    <w:rPr>
      <w:rFonts w:ascii="Arial" w:eastAsia="Arial" w:hAnsi="Arial" w:cs="Arial"/>
      <w:sz w:val="22"/>
      <w:szCs w:val="22"/>
    </w:rPr>
  </w:style>
  <w:style w:type="paragraph" w:styleId="Textodebalo">
    <w:name w:val="Balloon Text"/>
    <w:basedOn w:val="Normal"/>
    <w:link w:val="TextodebaloChar"/>
    <w:uiPriority w:val="99"/>
    <w:semiHidden/>
    <w:unhideWhenUsed/>
    <w:rsid w:val="0020078C"/>
    <w:rPr>
      <w:rFonts w:ascii="Tahoma" w:hAnsi="Tahoma" w:cs="Tahoma"/>
      <w:sz w:val="16"/>
      <w:szCs w:val="16"/>
    </w:rPr>
  </w:style>
  <w:style w:type="character" w:customStyle="1" w:styleId="TextodebaloChar">
    <w:name w:val="Texto de balão Char"/>
    <w:basedOn w:val="Fontepargpadro"/>
    <w:link w:val="Textodebalo"/>
    <w:uiPriority w:val="99"/>
    <w:semiHidden/>
    <w:rsid w:val="0020078C"/>
    <w:rPr>
      <w:rFonts w:ascii="Tahoma" w:hAnsi="Tahoma" w:cs="Tahoma"/>
      <w:sz w:val="16"/>
      <w:szCs w:val="16"/>
    </w:rPr>
  </w:style>
  <w:style w:type="paragraph" w:styleId="Corpodetexto">
    <w:name w:val="Body Text"/>
    <w:basedOn w:val="Normal"/>
    <w:link w:val="CorpodetextoChar"/>
    <w:uiPriority w:val="99"/>
    <w:semiHidden/>
    <w:unhideWhenUsed/>
    <w:rsid w:val="005B5EAC"/>
    <w:pPr>
      <w:spacing w:after="120"/>
    </w:pPr>
  </w:style>
  <w:style w:type="character" w:customStyle="1" w:styleId="CorpodetextoChar">
    <w:name w:val="Corpo de texto Char"/>
    <w:basedOn w:val="Fontepargpadro"/>
    <w:link w:val="Corpodetexto"/>
    <w:uiPriority w:val="99"/>
    <w:semiHidden/>
    <w:rsid w:val="005B5EAC"/>
  </w:style>
  <w:style w:type="paragraph" w:customStyle="1" w:styleId="Default">
    <w:name w:val="Default"/>
    <w:rsid w:val="005B5EAC"/>
    <w:pPr>
      <w:autoSpaceDE w:val="0"/>
      <w:autoSpaceDN w:val="0"/>
      <w:adjustRightInd w:val="0"/>
    </w:pPr>
    <w:rPr>
      <w:rFonts w:ascii="Verdana" w:hAnsi="Verdana" w:cs="Verdana"/>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35579">
      <w:bodyDiv w:val="1"/>
      <w:marLeft w:val="0"/>
      <w:marRight w:val="0"/>
      <w:marTop w:val="0"/>
      <w:marBottom w:val="0"/>
      <w:divBdr>
        <w:top w:val="none" w:sz="0" w:space="0" w:color="auto"/>
        <w:left w:val="none" w:sz="0" w:space="0" w:color="auto"/>
        <w:bottom w:val="none" w:sz="0" w:space="0" w:color="auto"/>
        <w:right w:val="none" w:sz="0" w:space="0" w:color="auto"/>
      </w:divBdr>
    </w:div>
    <w:div w:id="131768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tst.gov.br" TargetMode="External"/><Relationship Id="rId2" Type="http://schemas.openxmlformats.org/officeDocument/2006/relationships/numbering" Target="numbering.xml"/><Relationship Id="rId16" Type="http://schemas.openxmlformats.org/officeDocument/2006/relationships/hyperlink" Target="mailto:licitacao@pmjuruena.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www.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16560B-1821-4EAD-B63E-65DC762F8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30</Pages>
  <Words>13907</Words>
  <Characters>75103</Characters>
  <Application>Microsoft Office Word</Application>
  <DocSecurity>0</DocSecurity>
  <Lines>625</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Robson Gomes Dias</dc:creator>
  <cp:lastModifiedBy>Robson Gomes Dias</cp:lastModifiedBy>
  <cp:revision>44</cp:revision>
  <cp:lastPrinted>2022-06-14T14:18:00Z</cp:lastPrinted>
  <dcterms:created xsi:type="dcterms:W3CDTF">2020-05-19T18:50:00Z</dcterms:created>
  <dcterms:modified xsi:type="dcterms:W3CDTF">2022-06-29T14:55:00Z</dcterms:modified>
</cp:coreProperties>
</file>