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33C3A" w14:textId="339012B5" w:rsidR="00C5770E" w:rsidRPr="00F55313" w:rsidRDefault="00305D1F" w:rsidP="00C5770E">
      <w:pPr>
        <w:tabs>
          <w:tab w:val="left" w:pos="142"/>
        </w:tabs>
        <w:spacing w:after="0" w:line="240" w:lineRule="auto"/>
        <w:jc w:val="center"/>
        <w:rPr>
          <w:rFonts w:ascii="Times New Roman" w:hAnsi="Times New Roman" w:cs="Times New Roman"/>
          <w:b/>
          <w:bCs/>
          <w:sz w:val="24"/>
          <w:szCs w:val="20"/>
        </w:rPr>
      </w:pPr>
      <w:r>
        <w:rPr>
          <w:rFonts w:ascii="Times New Roman" w:hAnsi="Times New Roman" w:cs="Times New Roman"/>
          <w:b/>
          <w:bCs/>
          <w:sz w:val="24"/>
          <w:szCs w:val="20"/>
        </w:rPr>
        <w:t xml:space="preserve">EDITAL </w:t>
      </w:r>
    </w:p>
    <w:p w14:paraId="57B9245A" w14:textId="32C56A7F"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110221">
        <w:rPr>
          <w:rFonts w:ascii="Times New Roman" w:hAnsi="Times New Roman" w:cs="Times New Roman"/>
          <w:b/>
          <w:bCs/>
          <w:sz w:val="24"/>
          <w:szCs w:val="20"/>
        </w:rPr>
        <w:t>10</w:t>
      </w:r>
      <w:r w:rsidR="002D64E9">
        <w:rPr>
          <w:rFonts w:ascii="Times New Roman" w:hAnsi="Times New Roman" w:cs="Times New Roman"/>
          <w:b/>
          <w:bCs/>
          <w:sz w:val="24"/>
          <w:szCs w:val="20"/>
        </w:rPr>
        <w:t>5</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74B48881" w14:textId="61CE723E"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9D4141">
        <w:rPr>
          <w:rFonts w:ascii="Times New Roman" w:hAnsi="Times New Roman" w:cs="Times New Roman"/>
          <w:b/>
          <w:bCs/>
          <w:sz w:val="24"/>
          <w:szCs w:val="20"/>
        </w:rPr>
        <w:t>0</w:t>
      </w:r>
      <w:r w:rsidR="00110221">
        <w:rPr>
          <w:rFonts w:ascii="Times New Roman" w:hAnsi="Times New Roman" w:cs="Times New Roman"/>
          <w:b/>
          <w:bCs/>
          <w:sz w:val="24"/>
          <w:szCs w:val="20"/>
        </w:rPr>
        <w:t>6</w:t>
      </w:r>
      <w:r w:rsidR="002D64E9">
        <w:rPr>
          <w:rFonts w:ascii="Times New Roman" w:hAnsi="Times New Roman" w:cs="Times New Roman"/>
          <w:b/>
          <w:bCs/>
          <w:sz w:val="24"/>
          <w:szCs w:val="20"/>
        </w:rPr>
        <w:t>6</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4BC6BCDB" w14:textId="59FF7F1C"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 xml:space="preserve">MENOR </w:t>
      </w:r>
      <w:r w:rsidR="00547FA4" w:rsidRPr="00F55313">
        <w:rPr>
          <w:rFonts w:ascii="Times New Roman" w:hAnsi="Times New Roman" w:cs="Times New Roman"/>
          <w:b/>
          <w:bCs/>
          <w:sz w:val="24"/>
          <w:szCs w:val="20"/>
        </w:rPr>
        <w:t>PREÇO</w:t>
      </w:r>
      <w:r w:rsidR="00547FA4">
        <w:rPr>
          <w:rFonts w:ascii="Times New Roman" w:hAnsi="Times New Roman" w:cs="Times New Roman"/>
          <w:b/>
          <w:bCs/>
          <w:sz w:val="24"/>
          <w:szCs w:val="20"/>
        </w:rPr>
        <w:t xml:space="preserve"> </w:t>
      </w:r>
      <w:r w:rsidR="0059536D">
        <w:rPr>
          <w:rFonts w:ascii="Times New Roman" w:hAnsi="Times New Roman" w:cs="Times New Roman"/>
          <w:b/>
          <w:bCs/>
          <w:sz w:val="24"/>
          <w:szCs w:val="20"/>
        </w:rPr>
        <w:t>GLOBAL</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613B3604" w14:textId="77777777" w:rsidR="002D64E9" w:rsidRDefault="0047691C" w:rsidP="002D64E9">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2D64E9" w:rsidRPr="00354108">
        <w:rPr>
          <w:rFonts w:ascii="Calibri" w:hAnsi="Calibri" w:cs="Calibri"/>
          <w:sz w:val="24"/>
          <w:szCs w:val="24"/>
        </w:rPr>
        <w:t xml:space="preserve">Contratação de empresa para prestação de serviços de Limpeza, dedetização, desinsetização e desratização em todas as áreas internas e externas dos prédios público pertencentes </w:t>
      </w:r>
      <w:proofErr w:type="gramStart"/>
      <w:r w:rsidR="002D64E9" w:rsidRPr="00354108">
        <w:rPr>
          <w:rFonts w:ascii="Calibri" w:hAnsi="Calibri" w:cs="Calibri"/>
          <w:sz w:val="24"/>
          <w:szCs w:val="24"/>
        </w:rPr>
        <w:t>a</w:t>
      </w:r>
      <w:proofErr w:type="gramEnd"/>
      <w:r w:rsidR="002D64E9" w:rsidRPr="00354108">
        <w:rPr>
          <w:rFonts w:ascii="Calibri" w:hAnsi="Calibri" w:cs="Calibri"/>
          <w:sz w:val="24"/>
          <w:szCs w:val="24"/>
        </w:rPr>
        <w:t xml:space="preserve"> prefeitura municipal de Bernardo </w:t>
      </w:r>
      <w:proofErr w:type="spellStart"/>
      <w:r w:rsidR="002D64E9" w:rsidRPr="00354108">
        <w:rPr>
          <w:rFonts w:ascii="Calibri" w:hAnsi="Calibri" w:cs="Calibri"/>
          <w:sz w:val="24"/>
          <w:szCs w:val="24"/>
        </w:rPr>
        <w:t>Sayão</w:t>
      </w:r>
      <w:proofErr w:type="spellEnd"/>
      <w:r w:rsidR="002D64E9" w:rsidRPr="00354108">
        <w:rPr>
          <w:rFonts w:ascii="Calibri" w:hAnsi="Calibri" w:cs="Calibri"/>
          <w:sz w:val="24"/>
          <w:szCs w:val="24"/>
        </w:rPr>
        <w:t>- TO.</w:t>
      </w:r>
    </w:p>
    <w:p w14:paraId="721F103E" w14:textId="0B08874C" w:rsidR="001D3AD4" w:rsidRPr="00D7703B" w:rsidRDefault="001D3AD4" w:rsidP="00305D1F">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77777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ÓRGÃO GERENCIADOR: PREFEITURA MUNICIPAL DE BERNARDO SAYÃO-TO;</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112E0C6F"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B05566">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dia</w:t>
      </w:r>
      <w:r w:rsidR="00CB0950">
        <w:rPr>
          <w:rFonts w:ascii="Times New Roman" w:eastAsia="Times New Roman" w:hAnsi="Times New Roman"/>
          <w:b/>
          <w:bCs/>
          <w:sz w:val="20"/>
          <w:szCs w:val="20"/>
          <w:lang w:val="pt-PT"/>
        </w:rPr>
        <w:t xml:space="preserve"> </w:t>
      </w:r>
      <w:r w:rsidR="006E28D1">
        <w:rPr>
          <w:rFonts w:ascii="Times New Roman" w:eastAsia="Times New Roman" w:hAnsi="Times New Roman"/>
          <w:b/>
          <w:bCs/>
          <w:sz w:val="20"/>
          <w:szCs w:val="20"/>
          <w:lang w:val="pt-PT"/>
        </w:rPr>
        <w:t>11</w:t>
      </w:r>
      <w:r w:rsidR="00717931">
        <w:rPr>
          <w:rFonts w:ascii="Times New Roman" w:eastAsia="Times New Roman" w:hAnsi="Times New Roman"/>
          <w:b/>
          <w:bCs/>
          <w:sz w:val="20"/>
          <w:szCs w:val="20"/>
          <w:lang w:val="pt-PT"/>
        </w:rPr>
        <w:t>/0</w:t>
      </w:r>
      <w:r w:rsidR="006E28D1">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w:t>
      </w:r>
    </w:p>
    <w:p w14:paraId="1CA9FBE5" w14:textId="2C318DAC" w:rsidR="00794A34" w:rsidRPr="00794A34" w:rsidRDefault="00794A34" w:rsidP="00794A34">
      <w:pPr>
        <w:pStyle w:val="PargrafodaLista"/>
        <w:numPr>
          <w:ilvl w:val="0"/>
          <w:numId w:val="1"/>
        </w:numPr>
        <w:rPr>
          <w:rFonts w:ascii="Times New Roman" w:eastAsia="Times New Roman" w:hAnsi="Times New Roman"/>
          <w:b/>
          <w:bCs/>
          <w:sz w:val="20"/>
          <w:szCs w:val="20"/>
          <w:lang w:val="pt-PT"/>
        </w:rPr>
      </w:pPr>
      <w:r w:rsidRPr="00794A34">
        <w:rPr>
          <w:rFonts w:ascii="Times New Roman" w:eastAsia="Times New Roman" w:hAnsi="Times New Roman"/>
          <w:b/>
          <w:bCs/>
          <w:sz w:val="20"/>
          <w:szCs w:val="20"/>
          <w:lang w:val="pt-PT"/>
        </w:rPr>
        <w:t xml:space="preserve">FIM DO RECEBIMENTO </w:t>
      </w:r>
      <w:proofErr w:type="gramStart"/>
      <w:r w:rsidRPr="00794A34">
        <w:rPr>
          <w:rFonts w:ascii="Times New Roman" w:eastAsia="Times New Roman" w:hAnsi="Times New Roman"/>
          <w:b/>
          <w:bCs/>
          <w:sz w:val="20"/>
          <w:szCs w:val="20"/>
          <w:lang w:val="pt-PT"/>
        </w:rPr>
        <w:t>DAS PROPOSTA</w:t>
      </w:r>
      <w:proofErr w:type="gramEnd"/>
      <w:r w:rsidRPr="00794A34">
        <w:rPr>
          <w:rFonts w:ascii="Times New Roman" w:eastAsia="Times New Roman" w:hAnsi="Times New Roman"/>
          <w:b/>
          <w:bCs/>
          <w:sz w:val="20"/>
          <w:szCs w:val="20"/>
          <w:lang w:val="pt-PT"/>
        </w:rPr>
        <w:t xml:space="preserve"> DE PREÇOS </w:t>
      </w:r>
      <w:r w:rsidR="006E28D1">
        <w:rPr>
          <w:rFonts w:ascii="Times New Roman" w:eastAsia="Times New Roman" w:hAnsi="Times New Roman"/>
          <w:b/>
          <w:bCs/>
          <w:sz w:val="20"/>
          <w:szCs w:val="20"/>
          <w:lang w:val="pt-PT"/>
        </w:rPr>
        <w:t>15</w:t>
      </w:r>
      <w:r w:rsidR="00717931">
        <w:rPr>
          <w:rFonts w:ascii="Times New Roman" w:eastAsia="Times New Roman" w:hAnsi="Times New Roman"/>
          <w:b/>
          <w:bCs/>
          <w:sz w:val="20"/>
          <w:szCs w:val="20"/>
          <w:lang w:val="pt-PT"/>
        </w:rPr>
        <w:t>/0</w:t>
      </w:r>
      <w:r w:rsidR="006E28D1">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/202</w:t>
      </w:r>
      <w:r w:rsidR="007A54CB">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 xml:space="preserve">, Presencialmente: no prédio do órgão, </w:t>
      </w:r>
      <w:r w:rsidR="00547FA4">
        <w:rPr>
          <w:rFonts w:ascii="Times New Roman" w:eastAsia="Times New Roman" w:hAnsi="Times New Roman"/>
          <w:b/>
          <w:bCs/>
          <w:sz w:val="20"/>
          <w:szCs w:val="20"/>
          <w:lang w:val="pt-PT"/>
        </w:rPr>
        <w:t>em horário de expediente</w:t>
      </w:r>
      <w:r w:rsidRPr="00794A34">
        <w:rPr>
          <w:rFonts w:ascii="Times New Roman" w:eastAsia="Times New Roman" w:hAnsi="Times New Roman"/>
          <w:b/>
          <w:bCs/>
          <w:sz w:val="20"/>
          <w:szCs w:val="20"/>
          <w:lang w:val="pt-PT"/>
        </w:rPr>
        <w:t xml:space="preserve"> do dia estabelecido e por e-mail: até às 23h59 do mesmo dia.</w:t>
      </w:r>
    </w:p>
    <w:p w14:paraId="60A4B96F" w14:textId="083DBD4D"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6E28D1">
        <w:rPr>
          <w:rFonts w:ascii="Times New Roman" w:eastAsia="Times New Roman" w:hAnsi="Times New Roman"/>
          <w:b/>
          <w:bCs/>
          <w:sz w:val="20"/>
          <w:szCs w:val="20"/>
          <w:lang w:val="pt-PT"/>
        </w:rPr>
        <w:t>16</w:t>
      </w:r>
      <w:r w:rsidR="00717931">
        <w:rPr>
          <w:rFonts w:ascii="Times New Roman" w:eastAsia="Times New Roman" w:hAnsi="Times New Roman"/>
          <w:b/>
          <w:bCs/>
          <w:sz w:val="20"/>
          <w:szCs w:val="20"/>
          <w:lang w:val="pt-PT"/>
        </w:rPr>
        <w:t>/0</w:t>
      </w:r>
      <w:r w:rsidR="006E28D1">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00717931">
        <w:rPr>
          <w:rFonts w:ascii="Times New Roman" w:eastAsia="Times New Roman" w:hAnsi="Times New Roman"/>
          <w:b/>
          <w:bCs/>
          <w:sz w:val="20"/>
          <w:szCs w:val="20"/>
          <w:lang w:val="pt-PT"/>
        </w:rPr>
        <w:t xml:space="preserve">, às </w:t>
      </w:r>
      <w:r w:rsidR="006E28D1">
        <w:rPr>
          <w:rFonts w:ascii="Times New Roman" w:eastAsia="Times New Roman" w:hAnsi="Times New Roman"/>
          <w:b/>
          <w:bCs/>
          <w:sz w:val="20"/>
          <w:szCs w:val="20"/>
          <w:lang w:val="pt-PT"/>
        </w:rPr>
        <w:t>8</w:t>
      </w:r>
      <w:r w:rsidRPr="004234F7">
        <w:rPr>
          <w:rFonts w:ascii="Times New Roman" w:eastAsia="Times New Roman" w:hAnsi="Times New Roman"/>
          <w:b/>
          <w:bCs/>
          <w:sz w:val="20"/>
          <w:szCs w:val="20"/>
          <w:lang w:val="pt-PT"/>
        </w:rPr>
        <w:t>h</w:t>
      </w:r>
      <w:r w:rsidR="004E5102">
        <w:rPr>
          <w:rFonts w:ascii="Times New Roman" w:eastAsia="Times New Roman" w:hAnsi="Times New Roman"/>
          <w:b/>
          <w:bCs/>
          <w:sz w:val="20"/>
          <w:szCs w:val="20"/>
          <w:lang w:val="pt-PT"/>
        </w:rPr>
        <w:t>00</w:t>
      </w:r>
      <w:r w:rsidRPr="004234F7">
        <w:rPr>
          <w:rFonts w:ascii="Times New Roman" w:eastAsia="Times New Roman" w:hAnsi="Times New Roman"/>
          <w:b/>
          <w:bCs/>
          <w:sz w:val="20"/>
          <w:szCs w:val="20"/>
          <w:lang w:val="pt-PT"/>
        </w:rPr>
        <w:t>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342CE602"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Pr="00D7703B">
        <w:rPr>
          <w:color w:val="auto"/>
        </w:rPr>
        <w:t>Administração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 xml:space="preserve">PM – BS Nº </w:t>
      </w:r>
      <w:r w:rsidR="007A54CB">
        <w:rPr>
          <w:color w:val="auto"/>
        </w:rPr>
        <w:t>0</w:t>
      </w:r>
      <w:r w:rsidR="00110221">
        <w:rPr>
          <w:color w:val="auto"/>
        </w:rPr>
        <w:t>6</w:t>
      </w:r>
      <w:r w:rsidR="002D64E9">
        <w:rPr>
          <w:color w:val="auto"/>
        </w:rPr>
        <w:t>6</w:t>
      </w:r>
      <w:r w:rsidR="00300E76" w:rsidRPr="00D7703B">
        <w:rPr>
          <w:color w:val="auto"/>
        </w:rPr>
        <w:t>/202</w:t>
      </w:r>
      <w:r w:rsidR="00305D1F">
        <w:rPr>
          <w:color w:val="auto"/>
        </w:rPr>
        <w:t>6</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AE38CA" w:rsidRDefault="00196748" w:rsidP="00851008">
      <w:pPr>
        <w:pStyle w:val="Default"/>
        <w:tabs>
          <w:tab w:val="left" w:pos="1134"/>
        </w:tabs>
        <w:jc w:val="both"/>
        <w:rPr>
          <w:bCs/>
          <w:color w:val="auto"/>
        </w:rPr>
      </w:pPr>
    </w:p>
    <w:p w14:paraId="3FB5F560" w14:textId="28A7F656" w:rsidR="00851008" w:rsidRPr="002D64E9" w:rsidRDefault="00783378" w:rsidP="003D64EA">
      <w:pPr>
        <w:jc w:val="both"/>
        <w:rPr>
          <w:rFonts w:ascii="Calibri" w:eastAsia="Calibri" w:hAnsi="Calibri" w:cs="Calibri"/>
          <w:sz w:val="24"/>
          <w:szCs w:val="24"/>
        </w:rPr>
      </w:pPr>
      <w:r w:rsidRPr="000E2DF8">
        <w:t>O presente edital de contratação diret</w:t>
      </w:r>
      <w:r w:rsidR="005B67B8" w:rsidRPr="000E2DF8">
        <w:t>a</w:t>
      </w:r>
      <w:proofErr w:type="gramStart"/>
      <w:r w:rsidR="005B67B8" w:rsidRPr="000E2DF8">
        <w:t>, tem</w:t>
      </w:r>
      <w:proofErr w:type="gramEnd"/>
      <w:r w:rsidR="005B67B8" w:rsidRPr="000E2DF8">
        <w:t xml:space="preserve"> como objetivo realizar </w:t>
      </w:r>
      <w:r w:rsidR="005B67B8" w:rsidRPr="00471D83">
        <w:rPr>
          <w:bCs/>
        </w:rPr>
        <w:t>a</w:t>
      </w:r>
      <w:r w:rsidR="005B67B8" w:rsidRPr="00532153">
        <w:rPr>
          <w:rFonts w:ascii="Arial" w:hAnsi="Arial" w:cs="Arial"/>
          <w:b/>
          <w:bCs/>
        </w:rPr>
        <w:t xml:space="preserve"> </w:t>
      </w:r>
      <w:r w:rsidR="002D64E9" w:rsidRPr="002D64E9">
        <w:rPr>
          <w:rFonts w:ascii="Calibri" w:eastAsia="Calibri" w:hAnsi="Calibri" w:cs="Calibri"/>
          <w:sz w:val="24"/>
          <w:szCs w:val="24"/>
        </w:rPr>
        <w:t xml:space="preserve">Contratação de empresa para prestação de serviços de Limpeza, dedetização, desinsetização e desratização em todas as áreas internas e externas dos prédios público pertencentes a prefeitura municipal de Bernardo </w:t>
      </w:r>
      <w:proofErr w:type="spellStart"/>
      <w:r w:rsidR="002D64E9" w:rsidRPr="002D64E9">
        <w:rPr>
          <w:rFonts w:ascii="Calibri" w:eastAsia="Calibri" w:hAnsi="Calibri" w:cs="Calibri"/>
          <w:sz w:val="24"/>
          <w:szCs w:val="24"/>
        </w:rPr>
        <w:t>Sayão</w:t>
      </w:r>
      <w:proofErr w:type="spellEnd"/>
      <w:r w:rsidR="002D64E9" w:rsidRPr="002D64E9">
        <w:rPr>
          <w:rFonts w:ascii="Calibri" w:eastAsia="Calibri" w:hAnsi="Calibri" w:cs="Calibri"/>
          <w:sz w:val="24"/>
          <w:szCs w:val="24"/>
        </w:rPr>
        <w:t>- TO.</w:t>
      </w:r>
      <w:r w:rsidR="00110221">
        <w:rPr>
          <w:rFonts w:ascii="Calibri" w:eastAsia="Calibri" w:hAnsi="Calibri" w:cs="Calibri"/>
          <w:b/>
          <w:sz w:val="24"/>
          <w:szCs w:val="24"/>
        </w:rPr>
        <w:t xml:space="preserve"> </w:t>
      </w:r>
      <w:r w:rsidR="00851008" w:rsidRPr="00D7703B">
        <w:rPr>
          <w:bCs/>
          <w:lang w:val="pt-PT"/>
        </w:rPr>
        <w:t>Os licitantes interessados</w:t>
      </w:r>
      <w:proofErr w:type="gramStart"/>
      <w:r w:rsidR="00851008" w:rsidRPr="00D7703B">
        <w:rPr>
          <w:bCs/>
          <w:lang w:val="pt-PT"/>
        </w:rPr>
        <w:t>, deverão</w:t>
      </w:r>
      <w:proofErr w:type="gramEnd"/>
      <w:r w:rsidR="00851008" w:rsidRPr="00D7703B">
        <w:rPr>
          <w:bCs/>
          <w:lang w:val="pt-PT"/>
        </w:rPr>
        <w:t xml:space="preserve"> apresentar toda a documentação de acordo com o artigo 75, § 3º, da Lei federal 14.133/2021, em envelope lacrado, protocolado no prédio da </w:t>
      </w:r>
      <w:r w:rsidR="0002509F" w:rsidRPr="00D7703B">
        <w:rPr>
          <w:bCs/>
          <w:lang w:val="pt-PT"/>
        </w:rPr>
        <w:t>P</w:t>
      </w:r>
      <w:r w:rsidR="00851008" w:rsidRPr="00D7703B">
        <w:rPr>
          <w:bCs/>
          <w:lang w:val="pt-PT"/>
        </w:rPr>
        <w:t xml:space="preserve">refeitura </w:t>
      </w:r>
      <w:r w:rsidR="0002509F" w:rsidRPr="00D7703B">
        <w:rPr>
          <w:bCs/>
          <w:lang w:val="pt-PT"/>
        </w:rPr>
        <w:t>M</w:t>
      </w:r>
      <w:r w:rsidR="00851008" w:rsidRPr="00D7703B">
        <w:rPr>
          <w:bCs/>
          <w:lang w:val="pt-PT"/>
        </w:rPr>
        <w:t xml:space="preserve">unicipal de </w:t>
      </w:r>
      <w:r w:rsidR="0002509F" w:rsidRPr="00D7703B">
        <w:rPr>
          <w:bCs/>
          <w:lang w:val="pt-PT"/>
        </w:rPr>
        <w:t>Bernardo Sayão</w:t>
      </w:r>
      <w:r w:rsidR="00851008" w:rsidRPr="00D7703B">
        <w:rPr>
          <w:bCs/>
          <w:lang w:val="pt-PT"/>
        </w:rPr>
        <w:t xml:space="preserve"> Tocantins</w:t>
      </w:r>
      <w:r w:rsidR="00F76678" w:rsidRPr="00D7703B">
        <w:rPr>
          <w:bCs/>
          <w:lang w:val="pt-PT"/>
        </w:rPr>
        <w:t xml:space="preserve"> ou via e-mail </w:t>
      </w:r>
      <w:hyperlink r:id="rId9" w:history="1">
        <w:r w:rsidR="001942E1" w:rsidRPr="002B10ED">
          <w:rPr>
            <w:rStyle w:val="Hyperlink"/>
            <w:bCs/>
            <w:lang w:val="pt-PT"/>
          </w:rPr>
          <w:t>cpl20252028@gmail.com</w:t>
        </w:r>
      </w:hyperlink>
      <w:r w:rsidR="00851008" w:rsidRPr="00D7703B">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00851008" w:rsidRPr="00D7703B">
        <w:rPr>
          <w:bCs/>
          <w:lang w:val="pt-PT"/>
        </w:rPr>
        <w:t>.</w:t>
      </w: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proofErr w:type="gramStart"/>
      <w:r w:rsidRPr="0095200A">
        <w:rPr>
          <w:bCs/>
          <w:color w:val="auto"/>
          <w:lang w:val="pt-PT"/>
        </w:rPr>
        <w:t>ANEXO VI</w:t>
      </w:r>
      <w:proofErr w:type="gramEnd"/>
      <w:r w:rsidRPr="0095200A">
        <w:rPr>
          <w:bCs/>
          <w:color w:val="auto"/>
          <w:lang w:val="pt-PT"/>
        </w:rPr>
        <w:t xml:space="preserve"> – Declaração De Conformidade De Proposta</w:t>
      </w:r>
      <w:r>
        <w:rPr>
          <w:bCs/>
          <w:color w:val="auto"/>
          <w:lang w:val="pt-PT"/>
        </w:rPr>
        <w:t>;</w:t>
      </w: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6F8758B0" w14:textId="77777777" w:rsidR="003D17DB" w:rsidRPr="00D7703B" w:rsidRDefault="003D17DB" w:rsidP="003D17DB">
      <w:pPr>
        <w:pStyle w:val="Default"/>
        <w:tabs>
          <w:tab w:val="left" w:pos="1134"/>
        </w:tabs>
        <w:jc w:val="both"/>
        <w:rPr>
          <w:color w:val="auto"/>
        </w:rPr>
      </w:pP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lastRenderedPageBreak/>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38B9EB8C"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110221">
        <w:rPr>
          <w:rFonts w:ascii="Times New Roman" w:hAnsi="Times New Roman" w:cs="Times New Roman"/>
          <w:sz w:val="24"/>
          <w:szCs w:val="24"/>
        </w:rPr>
        <w:t>10</w:t>
      </w:r>
      <w:r w:rsidR="002D64E9">
        <w:rPr>
          <w:rFonts w:ascii="Times New Roman" w:hAnsi="Times New Roman" w:cs="Times New Roman"/>
          <w:sz w:val="24"/>
          <w:szCs w:val="24"/>
        </w:rPr>
        <w:t>5</w:t>
      </w:r>
      <w:r w:rsidR="005220B3" w:rsidRPr="00D7703B">
        <w:rPr>
          <w:rFonts w:ascii="Times New Roman" w:hAnsi="Times New Roman" w:cs="Times New Roman"/>
          <w:sz w:val="24"/>
          <w:szCs w:val="24"/>
        </w:rPr>
        <w:t>/202</w:t>
      </w:r>
      <w:r w:rsidR="00305D1F">
        <w:rPr>
          <w:rFonts w:ascii="Times New Roman" w:hAnsi="Times New Roman" w:cs="Times New Roman"/>
          <w:sz w:val="24"/>
          <w:szCs w:val="24"/>
        </w:rPr>
        <w:t>6</w:t>
      </w:r>
    </w:p>
    <w:p w14:paraId="7092B5E0" w14:textId="7BBF9391"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532153">
        <w:rPr>
          <w:rFonts w:ascii="Times New Roman" w:hAnsi="Times New Roman" w:cs="Times New Roman"/>
          <w:sz w:val="24"/>
          <w:szCs w:val="24"/>
        </w:rPr>
        <w:t>0</w:t>
      </w:r>
      <w:r w:rsidR="002D64E9">
        <w:rPr>
          <w:rFonts w:ascii="Times New Roman" w:hAnsi="Times New Roman" w:cs="Times New Roman"/>
          <w:sz w:val="24"/>
          <w:szCs w:val="24"/>
        </w:rPr>
        <w:t>66</w:t>
      </w:r>
      <w:r w:rsidR="00BA399A">
        <w:rPr>
          <w:rFonts w:ascii="Times New Roman" w:hAnsi="Times New Roman" w:cs="Times New Roman"/>
          <w:sz w:val="24"/>
          <w:szCs w:val="24"/>
        </w:rPr>
        <w:t>/202</w:t>
      </w:r>
      <w:r w:rsidR="00305D1F">
        <w:rPr>
          <w:rFonts w:ascii="Times New Roman" w:hAnsi="Times New Roman" w:cs="Times New Roman"/>
          <w:sz w:val="24"/>
          <w:szCs w:val="24"/>
        </w:rPr>
        <w:t>6</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204CAA54"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w:t>
      </w:r>
      <w:proofErr w:type="gramStart"/>
      <w:r w:rsidR="00362337" w:rsidRPr="00D7703B">
        <w:rPr>
          <w:color w:val="auto"/>
        </w:rPr>
        <w:t>, será</w:t>
      </w:r>
      <w:proofErr w:type="gramEnd"/>
      <w:r w:rsidR="00362337" w:rsidRPr="00D7703B">
        <w:rPr>
          <w:color w:val="auto"/>
        </w:rPr>
        <w:t xml:space="preserve"> precedido,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10" w:history="1">
        <w:r w:rsidRPr="00D7703B">
          <w:rPr>
            <w:bCs/>
            <w:color w:val="auto"/>
            <w:lang w:val="pt-PT"/>
          </w:rPr>
          <w:t>www.portaldoempreendedor.gov.br</w:t>
        </w:r>
      </w:hyperlink>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hyperlink r:id="rId11">
        <w:r w:rsidRPr="00D7703B">
          <w:rPr>
            <w:bCs/>
            <w:color w:val="auto"/>
            <w:lang w:val="pt-PT"/>
          </w:rPr>
          <w:t>www.tst.jus.br/certidão,</w:t>
        </w:r>
      </w:hyperlink>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137A5F">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137A5F">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363A805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294C8637"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35177D">
        <w:rPr>
          <w:color w:val="auto"/>
        </w:rPr>
        <w:t xml:space="preserve">descrição dos </w:t>
      </w:r>
      <w:r w:rsidR="00264C15">
        <w:rPr>
          <w:bCs/>
        </w:rPr>
        <w:t>serviços</w:t>
      </w:r>
      <w:r w:rsidR="0035177D">
        <w:rPr>
          <w:color w:val="auto"/>
        </w:rPr>
        <w:t xml:space="preserve"> </w:t>
      </w:r>
      <w:r w:rsidR="00BA399A">
        <w:rPr>
          <w:color w:val="auto"/>
        </w:rPr>
        <w:t>a ser prestado</w:t>
      </w:r>
      <w:r w:rsidR="00AB335D" w:rsidRPr="00D7703B">
        <w:rPr>
          <w:color w:val="auto"/>
        </w:rPr>
        <w:t xml:space="preserve">, exceto nos casos de contratação </w:t>
      </w:r>
      <w:r w:rsidR="00264C15">
        <w:rPr>
          <w:color w:val="auto"/>
        </w:rPr>
        <w:t>dos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C04D47">
        <w:fldChar w:fldCharType="begin"/>
      </w:r>
      <w:r w:rsidR="00C04D47">
        <w:instrText xml:space="preserve"> HYPERLINK "http://www.planalto.gov.br/ccivil_03/_Ato2007-2010/2009/Lei/L12187.htm" </w:instrText>
      </w:r>
      <w:r w:rsidR="00C04D47">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C04D47">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12"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497B1717" w:rsidR="0022187F" w:rsidRPr="00B03816" w:rsidRDefault="0002509F" w:rsidP="009868FB">
      <w:pPr>
        <w:autoSpaceDE w:val="0"/>
        <w:autoSpaceDN w:val="0"/>
        <w:adjustRightInd w:val="0"/>
        <w:spacing w:after="0" w:line="240" w:lineRule="auto"/>
        <w:jc w:val="right"/>
        <w:rPr>
          <w:rFonts w:ascii="Times New Roman" w:hAnsi="Times New Roman" w:cs="Times New Roman"/>
          <w:bCs/>
          <w:sz w:val="24"/>
          <w:szCs w:val="24"/>
        </w:rPr>
      </w:pPr>
      <w:r w:rsidRPr="00B03816">
        <w:rPr>
          <w:rFonts w:ascii="Times New Roman" w:hAnsi="Times New Roman" w:cs="Times New Roman"/>
          <w:bCs/>
          <w:sz w:val="24"/>
          <w:szCs w:val="24"/>
        </w:rPr>
        <w:t xml:space="preserve">Bernardo </w:t>
      </w:r>
      <w:proofErr w:type="spellStart"/>
      <w:r w:rsidRPr="00B03816">
        <w:rPr>
          <w:rFonts w:ascii="Times New Roman" w:hAnsi="Times New Roman" w:cs="Times New Roman"/>
          <w:bCs/>
          <w:sz w:val="24"/>
          <w:szCs w:val="24"/>
        </w:rPr>
        <w:t>Sayão</w:t>
      </w:r>
      <w:proofErr w:type="spellEnd"/>
      <w:r w:rsidR="00591CE4" w:rsidRPr="00B03816">
        <w:rPr>
          <w:rFonts w:ascii="Times New Roman" w:hAnsi="Times New Roman" w:cs="Times New Roman"/>
          <w:bCs/>
          <w:sz w:val="24"/>
          <w:szCs w:val="24"/>
        </w:rPr>
        <w:t xml:space="preserve">/TO, aos </w:t>
      </w:r>
      <w:r w:rsidR="002D64E9">
        <w:rPr>
          <w:rFonts w:ascii="Times New Roman" w:hAnsi="Times New Roman" w:cs="Times New Roman"/>
          <w:bCs/>
          <w:sz w:val="24"/>
          <w:szCs w:val="24"/>
        </w:rPr>
        <w:t>25</w:t>
      </w:r>
      <w:r w:rsidR="00D307E7" w:rsidRPr="00B03816">
        <w:rPr>
          <w:rFonts w:ascii="Times New Roman" w:hAnsi="Times New Roman" w:cs="Times New Roman"/>
          <w:bCs/>
          <w:sz w:val="24"/>
          <w:szCs w:val="24"/>
        </w:rPr>
        <w:t xml:space="preserve"> </w:t>
      </w:r>
      <w:r w:rsidR="001B49B5" w:rsidRPr="00B03816">
        <w:rPr>
          <w:rFonts w:ascii="Times New Roman" w:hAnsi="Times New Roman" w:cs="Times New Roman"/>
          <w:bCs/>
          <w:sz w:val="24"/>
          <w:szCs w:val="24"/>
        </w:rPr>
        <w:t xml:space="preserve">de </w:t>
      </w:r>
      <w:r w:rsidR="001942E1">
        <w:rPr>
          <w:rFonts w:ascii="Times New Roman" w:hAnsi="Times New Roman" w:cs="Times New Roman"/>
          <w:bCs/>
          <w:sz w:val="24"/>
          <w:szCs w:val="24"/>
        </w:rPr>
        <w:t>maio</w:t>
      </w:r>
      <w:r w:rsidR="00A75C33" w:rsidRPr="00B03816">
        <w:rPr>
          <w:rFonts w:ascii="Times New Roman" w:hAnsi="Times New Roman" w:cs="Times New Roman"/>
          <w:bCs/>
          <w:sz w:val="24"/>
          <w:szCs w:val="24"/>
        </w:rPr>
        <w:t xml:space="preserve"> de</w:t>
      </w:r>
      <w:r w:rsidR="001B49B5" w:rsidRPr="00B03816">
        <w:rPr>
          <w:rFonts w:ascii="Times New Roman" w:hAnsi="Times New Roman" w:cs="Times New Roman"/>
          <w:bCs/>
          <w:sz w:val="24"/>
          <w:szCs w:val="24"/>
        </w:rPr>
        <w:t xml:space="preserve"> 202</w:t>
      </w:r>
      <w:r w:rsidR="00305D1F" w:rsidRPr="00B03816">
        <w:rPr>
          <w:rFonts w:ascii="Times New Roman" w:hAnsi="Times New Roman" w:cs="Times New Roman"/>
          <w:bCs/>
          <w:sz w:val="24"/>
          <w:szCs w:val="24"/>
        </w:rPr>
        <w:t>6</w:t>
      </w:r>
      <w:r w:rsidR="001B49B5" w:rsidRPr="00B03816">
        <w:rPr>
          <w:rFonts w:ascii="Times New Roman" w:hAnsi="Times New Roman" w:cs="Times New Roman"/>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649136C5"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GERSON DA SILVA BARBOSA</w:t>
      </w:r>
    </w:p>
    <w:p w14:paraId="31EF1BE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786DA4">
        <w:rPr>
          <w:rFonts w:ascii="Arial" w:hAnsi="Arial" w:cs="Arial"/>
          <w:sz w:val="24"/>
          <w:szCs w:val="24"/>
        </w:rPr>
        <w:t>SECRETARIO DE ADMINISTRAÇÃO</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30344797" w14:textId="77777777" w:rsidR="000B5486" w:rsidRDefault="000B5486" w:rsidP="009868FB">
      <w:pPr>
        <w:pStyle w:val="Default"/>
        <w:tabs>
          <w:tab w:val="left" w:pos="1985"/>
        </w:tabs>
        <w:jc w:val="center"/>
        <w:rPr>
          <w:b/>
          <w:bCs/>
          <w:color w:val="auto"/>
          <w:lang w:val="pt-PT"/>
        </w:rPr>
      </w:pPr>
    </w:p>
    <w:p w14:paraId="60AB3476" w14:textId="77777777" w:rsidR="000B5486" w:rsidRDefault="000B5486" w:rsidP="009868FB">
      <w:pPr>
        <w:pStyle w:val="Default"/>
        <w:tabs>
          <w:tab w:val="left" w:pos="1985"/>
        </w:tabs>
        <w:jc w:val="center"/>
        <w:rPr>
          <w:b/>
          <w:bCs/>
          <w:color w:val="auto"/>
          <w:lang w:val="pt-PT"/>
        </w:rPr>
      </w:pPr>
    </w:p>
    <w:p w14:paraId="23086D15" w14:textId="77777777" w:rsidR="000B5486" w:rsidRDefault="000B5486" w:rsidP="009868FB">
      <w:pPr>
        <w:pStyle w:val="Default"/>
        <w:tabs>
          <w:tab w:val="left" w:pos="1985"/>
        </w:tabs>
        <w:jc w:val="center"/>
        <w:rPr>
          <w:b/>
          <w:bCs/>
          <w:color w:val="auto"/>
          <w:lang w:val="pt-PT"/>
        </w:rPr>
      </w:pPr>
    </w:p>
    <w:p w14:paraId="154D8CC8" w14:textId="77777777" w:rsidR="000B5486" w:rsidRDefault="000B5486" w:rsidP="009868FB">
      <w:pPr>
        <w:pStyle w:val="Default"/>
        <w:tabs>
          <w:tab w:val="left" w:pos="1985"/>
        </w:tabs>
        <w:jc w:val="center"/>
        <w:rPr>
          <w:b/>
          <w:bCs/>
          <w:color w:val="auto"/>
          <w:lang w:val="pt-PT"/>
        </w:rPr>
      </w:pPr>
    </w:p>
    <w:p w14:paraId="6EC52E15" w14:textId="77777777" w:rsidR="00D565AC" w:rsidRDefault="00D565AC" w:rsidP="009868FB">
      <w:pPr>
        <w:pStyle w:val="Default"/>
        <w:tabs>
          <w:tab w:val="left" w:pos="1985"/>
        </w:tabs>
        <w:jc w:val="center"/>
        <w:rPr>
          <w:b/>
          <w:bCs/>
          <w:color w:val="auto"/>
          <w:lang w:val="pt-PT"/>
        </w:rPr>
      </w:pPr>
    </w:p>
    <w:p w14:paraId="1D85CC53" w14:textId="77777777" w:rsidR="00D565AC" w:rsidRDefault="00D565AC" w:rsidP="009868FB">
      <w:pPr>
        <w:pStyle w:val="Default"/>
        <w:tabs>
          <w:tab w:val="left" w:pos="1985"/>
        </w:tabs>
        <w:jc w:val="center"/>
        <w:rPr>
          <w:b/>
          <w:bCs/>
          <w:color w:val="auto"/>
          <w:lang w:val="pt-PT"/>
        </w:rPr>
      </w:pPr>
    </w:p>
    <w:p w14:paraId="30FC46D3" w14:textId="77777777" w:rsidR="00D565AC" w:rsidRDefault="00D565AC" w:rsidP="009868FB">
      <w:pPr>
        <w:pStyle w:val="Default"/>
        <w:tabs>
          <w:tab w:val="left" w:pos="1985"/>
        </w:tabs>
        <w:jc w:val="center"/>
        <w:rPr>
          <w:b/>
          <w:bCs/>
          <w:color w:val="auto"/>
          <w:lang w:val="pt-PT"/>
        </w:rPr>
      </w:pPr>
    </w:p>
    <w:p w14:paraId="5935C8BE" w14:textId="77777777" w:rsidR="00D565AC" w:rsidRDefault="00D565AC" w:rsidP="009868FB">
      <w:pPr>
        <w:pStyle w:val="Default"/>
        <w:tabs>
          <w:tab w:val="left" w:pos="1985"/>
        </w:tabs>
        <w:jc w:val="center"/>
        <w:rPr>
          <w:b/>
          <w:bCs/>
          <w:color w:val="auto"/>
          <w:lang w:val="pt-PT"/>
        </w:rPr>
      </w:pPr>
    </w:p>
    <w:p w14:paraId="7F6314C9" w14:textId="77777777" w:rsidR="00D565AC" w:rsidRDefault="00D565AC" w:rsidP="009868FB">
      <w:pPr>
        <w:pStyle w:val="Default"/>
        <w:tabs>
          <w:tab w:val="left" w:pos="1985"/>
        </w:tabs>
        <w:jc w:val="center"/>
        <w:rPr>
          <w:b/>
          <w:bCs/>
          <w:color w:val="auto"/>
          <w:lang w:val="pt-PT"/>
        </w:rPr>
      </w:pPr>
    </w:p>
    <w:p w14:paraId="17215537" w14:textId="77777777" w:rsidR="00D565AC" w:rsidRDefault="00D565AC" w:rsidP="009868FB">
      <w:pPr>
        <w:pStyle w:val="Default"/>
        <w:tabs>
          <w:tab w:val="left" w:pos="1985"/>
        </w:tabs>
        <w:jc w:val="center"/>
        <w:rPr>
          <w:b/>
          <w:bCs/>
          <w:color w:val="auto"/>
          <w:lang w:val="pt-PT"/>
        </w:rPr>
      </w:pPr>
    </w:p>
    <w:p w14:paraId="4AE30C70" w14:textId="77777777" w:rsidR="00AE38CA" w:rsidRDefault="00AE38CA" w:rsidP="009868FB">
      <w:pPr>
        <w:pStyle w:val="Default"/>
        <w:tabs>
          <w:tab w:val="left" w:pos="1985"/>
        </w:tabs>
        <w:jc w:val="center"/>
        <w:rPr>
          <w:b/>
          <w:bCs/>
          <w:color w:val="auto"/>
          <w:lang w:val="pt-PT"/>
        </w:rPr>
      </w:pPr>
    </w:p>
    <w:p w14:paraId="03610174" w14:textId="77777777" w:rsidR="00AE38CA" w:rsidRDefault="00AE38CA" w:rsidP="009868FB">
      <w:pPr>
        <w:pStyle w:val="Default"/>
        <w:tabs>
          <w:tab w:val="left" w:pos="1985"/>
        </w:tabs>
        <w:jc w:val="center"/>
        <w:rPr>
          <w:b/>
          <w:bCs/>
          <w:color w:val="auto"/>
          <w:lang w:val="pt-PT"/>
        </w:rPr>
      </w:pPr>
    </w:p>
    <w:p w14:paraId="74CECB8F" w14:textId="77777777" w:rsidR="00D565AC" w:rsidRDefault="00D565AC" w:rsidP="009868FB">
      <w:pPr>
        <w:pStyle w:val="Default"/>
        <w:tabs>
          <w:tab w:val="left" w:pos="1985"/>
        </w:tabs>
        <w:jc w:val="center"/>
        <w:rPr>
          <w:b/>
          <w:bCs/>
          <w:color w:val="auto"/>
          <w:lang w:val="pt-PT"/>
        </w:rPr>
      </w:pPr>
    </w:p>
    <w:p w14:paraId="3C643013" w14:textId="77777777" w:rsidR="00D565AC" w:rsidRDefault="00D565AC" w:rsidP="009868FB">
      <w:pPr>
        <w:pStyle w:val="Default"/>
        <w:tabs>
          <w:tab w:val="left" w:pos="1985"/>
        </w:tabs>
        <w:jc w:val="center"/>
        <w:rPr>
          <w:b/>
          <w:bCs/>
          <w:color w:val="auto"/>
          <w:lang w:val="pt-PT"/>
        </w:rPr>
      </w:pPr>
    </w:p>
    <w:p w14:paraId="6A951DF2" w14:textId="77777777" w:rsidR="00D565AC" w:rsidRDefault="00D565AC" w:rsidP="009868FB">
      <w:pPr>
        <w:pStyle w:val="Default"/>
        <w:tabs>
          <w:tab w:val="left" w:pos="1985"/>
        </w:tabs>
        <w:jc w:val="center"/>
        <w:rPr>
          <w:b/>
          <w:bCs/>
          <w:color w:val="auto"/>
          <w:lang w:val="pt-PT"/>
        </w:rPr>
      </w:pPr>
    </w:p>
    <w:p w14:paraId="31C168BE" w14:textId="77777777" w:rsidR="001942E1" w:rsidRDefault="001942E1" w:rsidP="009868FB">
      <w:pPr>
        <w:pStyle w:val="Default"/>
        <w:tabs>
          <w:tab w:val="left" w:pos="1985"/>
        </w:tabs>
        <w:jc w:val="center"/>
        <w:rPr>
          <w:b/>
          <w:bCs/>
          <w:color w:val="auto"/>
          <w:lang w:val="pt-PT"/>
        </w:rPr>
      </w:pPr>
    </w:p>
    <w:p w14:paraId="63DC1B16" w14:textId="77777777" w:rsidR="001942E1" w:rsidRDefault="001942E1" w:rsidP="009868FB">
      <w:pPr>
        <w:pStyle w:val="Default"/>
        <w:tabs>
          <w:tab w:val="left" w:pos="1985"/>
        </w:tabs>
        <w:jc w:val="center"/>
        <w:rPr>
          <w:b/>
          <w:bCs/>
          <w:color w:val="auto"/>
          <w:lang w:val="pt-PT"/>
        </w:rPr>
      </w:pPr>
    </w:p>
    <w:p w14:paraId="75AAACF8" w14:textId="77777777" w:rsidR="00D565AC" w:rsidRDefault="00D565AC" w:rsidP="009868FB">
      <w:pPr>
        <w:pStyle w:val="Default"/>
        <w:tabs>
          <w:tab w:val="left" w:pos="1985"/>
        </w:tabs>
        <w:jc w:val="center"/>
        <w:rPr>
          <w:b/>
          <w:bCs/>
          <w:color w:val="auto"/>
          <w:lang w:val="pt-PT"/>
        </w:rPr>
      </w:pPr>
    </w:p>
    <w:p w14:paraId="5B1E9970" w14:textId="77777777" w:rsidR="000B5486" w:rsidRDefault="000B5486" w:rsidP="009868FB">
      <w:pPr>
        <w:pStyle w:val="Default"/>
        <w:tabs>
          <w:tab w:val="left" w:pos="1985"/>
        </w:tabs>
        <w:jc w:val="center"/>
        <w:rPr>
          <w:b/>
          <w:bCs/>
          <w:color w:val="auto"/>
          <w:lang w:val="pt-PT"/>
        </w:rPr>
      </w:pPr>
    </w:p>
    <w:p w14:paraId="61DEECAE" w14:textId="77777777" w:rsidR="00270F03" w:rsidRDefault="00270F03" w:rsidP="009868FB">
      <w:pPr>
        <w:pStyle w:val="Default"/>
        <w:tabs>
          <w:tab w:val="left" w:pos="1985"/>
        </w:tabs>
        <w:jc w:val="center"/>
        <w:rPr>
          <w:b/>
          <w:bCs/>
          <w:color w:val="auto"/>
          <w:lang w:val="pt-PT"/>
        </w:rPr>
      </w:pPr>
    </w:p>
    <w:p w14:paraId="402ABC15" w14:textId="77777777" w:rsidR="00270F03" w:rsidRDefault="00270F03"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7AF758A6" w14:textId="715C6638"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00F369DC">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53F39ACA" w14:textId="77777777" w:rsidR="00270F03" w:rsidRPr="00270F03" w:rsidRDefault="00270F03" w:rsidP="00270F03">
      <w:pPr>
        <w:spacing w:after="160" w:line="259" w:lineRule="auto"/>
        <w:jc w:val="center"/>
        <w:rPr>
          <w:rFonts w:ascii="Calibri" w:eastAsia="Calibri" w:hAnsi="Calibri" w:cs="Calibri"/>
          <w:b/>
          <w:sz w:val="24"/>
        </w:rPr>
      </w:pPr>
      <w:bookmarkStart w:id="8" w:name="_Hlk70670729"/>
      <w:r w:rsidRPr="00270F03">
        <w:rPr>
          <w:rFonts w:ascii="Calibri" w:eastAsia="Calibri" w:hAnsi="Calibri" w:cs="Calibri"/>
          <w:b/>
          <w:sz w:val="24"/>
        </w:rPr>
        <w:t>TERMO DE REFERÊNCIA</w:t>
      </w:r>
    </w:p>
    <w:p w14:paraId="43860EAD" w14:textId="77777777" w:rsidR="00270F03" w:rsidRPr="00270F03" w:rsidRDefault="00270F03" w:rsidP="00270F03">
      <w:pPr>
        <w:numPr>
          <w:ilvl w:val="0"/>
          <w:numId w:val="23"/>
        </w:numPr>
        <w:spacing w:after="160" w:line="259" w:lineRule="auto"/>
        <w:ind w:left="0" w:firstLine="0"/>
        <w:rPr>
          <w:rFonts w:ascii="Calibri" w:eastAsia="Calibri" w:hAnsi="Calibri" w:cs="Calibri"/>
        </w:rPr>
      </w:pPr>
      <w:r w:rsidRPr="00270F03">
        <w:rPr>
          <w:rFonts w:ascii="Calibri" w:eastAsia="Calibri" w:hAnsi="Calibri" w:cs="Calibri"/>
        </w:rPr>
        <w:t>CONSTITUI OBJETO DO PRESENTE TERMO DE REFERÊNCIA A PRETENSA:</w:t>
      </w:r>
    </w:p>
    <w:p w14:paraId="08EDCDC8"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Contratação de empresa para prestação de serviços de Limpeza, dedetização, </w:t>
      </w:r>
      <w:proofErr w:type="spellStart"/>
      <w:r w:rsidRPr="00270F03">
        <w:rPr>
          <w:rFonts w:ascii="Calibri" w:eastAsia="Calibri" w:hAnsi="Calibri" w:cs="Calibri"/>
        </w:rPr>
        <w:t>desinsetização</w:t>
      </w:r>
      <w:proofErr w:type="spellEnd"/>
      <w:r w:rsidRPr="00270F03">
        <w:rPr>
          <w:rFonts w:ascii="Calibri" w:eastAsia="Calibri" w:hAnsi="Calibri" w:cs="Calibri"/>
        </w:rPr>
        <w:t xml:space="preserve"> e desratização em todas as áreas internas e externas dos prédios público pertencentes </w:t>
      </w:r>
      <w:proofErr w:type="gramStart"/>
      <w:r w:rsidRPr="00270F03">
        <w:rPr>
          <w:rFonts w:ascii="Calibri" w:eastAsia="Calibri" w:hAnsi="Calibri" w:cs="Calibri"/>
        </w:rPr>
        <w:t>a</w:t>
      </w:r>
      <w:proofErr w:type="gramEnd"/>
      <w:r w:rsidRPr="00270F03">
        <w:rPr>
          <w:rFonts w:ascii="Calibri" w:eastAsia="Calibri" w:hAnsi="Calibri" w:cs="Calibri"/>
        </w:rPr>
        <w:t xml:space="preserve"> prefeitura municipal de Bernardo </w:t>
      </w:r>
      <w:proofErr w:type="spellStart"/>
      <w:r w:rsidRPr="00270F03">
        <w:rPr>
          <w:rFonts w:ascii="Calibri" w:eastAsia="Calibri" w:hAnsi="Calibri" w:cs="Calibri"/>
        </w:rPr>
        <w:t>Sayão</w:t>
      </w:r>
      <w:proofErr w:type="spellEnd"/>
      <w:r w:rsidRPr="00270F03">
        <w:rPr>
          <w:rFonts w:ascii="Calibri" w:eastAsia="Calibri" w:hAnsi="Calibri" w:cs="Calibri"/>
        </w:rPr>
        <w:t>- TO.</w:t>
      </w:r>
    </w:p>
    <w:p w14:paraId="25FC1759" w14:textId="77777777" w:rsidR="00270F03" w:rsidRPr="00270F03" w:rsidRDefault="00270F03" w:rsidP="00270F03">
      <w:pPr>
        <w:numPr>
          <w:ilvl w:val="0"/>
          <w:numId w:val="23"/>
        </w:numPr>
        <w:spacing w:after="160" w:line="259" w:lineRule="auto"/>
        <w:ind w:left="0" w:firstLine="0"/>
        <w:jc w:val="both"/>
        <w:rPr>
          <w:rFonts w:ascii="Calibri" w:eastAsia="Calibri" w:hAnsi="Calibri" w:cs="Calibri"/>
        </w:rPr>
      </w:pPr>
      <w:r w:rsidRPr="00270F03">
        <w:rPr>
          <w:rFonts w:ascii="Calibri" w:eastAsia="Calibri" w:hAnsi="Calibri" w:cs="Calibri"/>
        </w:rPr>
        <w:t>JUSTIFICATIVA</w:t>
      </w:r>
    </w:p>
    <w:p w14:paraId="531872D2" w14:textId="77777777" w:rsidR="00270F03" w:rsidRPr="00270F03" w:rsidRDefault="00270F03" w:rsidP="00270F03">
      <w:pPr>
        <w:spacing w:after="160" w:line="259" w:lineRule="auto"/>
        <w:jc w:val="both"/>
        <w:rPr>
          <w:rFonts w:ascii="Calibri" w:eastAsia="Calibri" w:hAnsi="Calibri" w:cs="Calibri"/>
          <w:b/>
          <w:bCs/>
        </w:rPr>
      </w:pPr>
      <w:bookmarkStart w:id="9" w:name="_GoBack"/>
      <w:r w:rsidRPr="00270F03">
        <w:rPr>
          <w:rFonts w:ascii="Calibri" w:eastAsia="Calibri" w:hAnsi="Calibri" w:cs="Calibri"/>
        </w:rPr>
        <w:t xml:space="preserve">Justifica-se a contratação de empresa especializada para a prestação de serviços de limpeza de caixas d’água, dedetização, </w:t>
      </w:r>
      <w:proofErr w:type="spellStart"/>
      <w:r w:rsidRPr="00270F03">
        <w:rPr>
          <w:rFonts w:ascii="Calibri" w:eastAsia="Calibri" w:hAnsi="Calibri" w:cs="Calibri"/>
        </w:rPr>
        <w:t>desinsetização</w:t>
      </w:r>
      <w:proofErr w:type="spellEnd"/>
      <w:r w:rsidRPr="00270F03">
        <w:rPr>
          <w:rFonts w:ascii="Calibri" w:eastAsia="Calibri" w:hAnsi="Calibri" w:cs="Calibri"/>
        </w:rPr>
        <w:t xml:space="preserve"> e desratização em todas as áreas internas e externas dos prédios públicos pertencentes à Prefeitura Municipal de Bernardo </w:t>
      </w:r>
      <w:proofErr w:type="spellStart"/>
      <w:r w:rsidRPr="00270F03">
        <w:rPr>
          <w:rFonts w:ascii="Calibri" w:eastAsia="Calibri" w:hAnsi="Calibri" w:cs="Calibri"/>
        </w:rPr>
        <w:t>Sayão</w:t>
      </w:r>
      <w:proofErr w:type="spellEnd"/>
      <w:r w:rsidRPr="00270F03">
        <w:rPr>
          <w:rFonts w:ascii="Calibri" w:eastAsia="Calibri" w:hAnsi="Calibri" w:cs="Calibri"/>
        </w:rPr>
        <w:t xml:space="preserve"> – TO, em razão da necessidade de manutenção das condições adequadas de higiene, salubridade, segurança e conservação dos ambientes utilizados diariamente por servidores, colaboradores e pela população em geral.</w:t>
      </w:r>
    </w:p>
    <w:p w14:paraId="6BF9B2AF"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A execução desses serviços mostra-se indispensável para prevenir e combater a proliferação de insetos, roedores, pragas urbanas e microrganismos nocivos, que podem comprometer a saúde pública, causar riscos sanitários, danificar estruturas físicas, móveis, equipamentos e documentos, além de prejudicar o regular funcionamento das atividades administrativas desenvolvidas nos prédios públicos municipais. Trata-se, portanto, de medida preventiva e corretiva essencial à preservação de ambientes limpos, seguros e apropriados ao atendimento do interesse público.</w:t>
      </w:r>
    </w:p>
    <w:bookmarkEnd w:id="9"/>
    <w:p w14:paraId="6548DFF4"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Ressalta-se que os prédios públicos municipais possuem circulação frequente de pessoas e demandam constante cuidado com sua conservação e higienização, especialmente em razão da utilização contínua de salas, banheiros, corredores, depósitos, áreas externas e demais dependências administrativas. A ausência de manutenção periódica nesses espaços pode favorecer o surgimento de focos de contaminação, infestação por pragas e comprometimento das condições de trabalho e atendimento, o que torna necessária a adoção de providências técnicas adequadas por empresa especializada.</w:t>
      </w:r>
    </w:p>
    <w:p w14:paraId="37C48190"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A contratação pretendida busca, assim, assegurar a adequada manutenção sanitária dos imóveis públicos, promover a proteção da saúde dos usuários e servidores, evitar danos ao patrimônio público e garantir melhores condições de funcionamento das unidades administrativas do Município. Além disso, a execução por empresa especializada é medida que se impõe em razão da necessidade de utilização de técnicas específicas, produtos apropriados, equipamentos adequados e mão de obra qualificada, de modo a assegurar eficiência, segurança e resultados satisfatórios na prestação dos serviços.</w:t>
      </w:r>
    </w:p>
    <w:p w14:paraId="08AB36B3"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Dessa forma, a contratação revela-se necessária, conveniente e compatível com o interesse público, por contribuir diretamente para a preservação da saúde coletiva, da integridade dos prédios públicos e da continuidade dos serviços prestados pela Prefeitura Municipal de Bernardo </w:t>
      </w:r>
      <w:proofErr w:type="spellStart"/>
      <w:r w:rsidRPr="00270F03">
        <w:rPr>
          <w:rFonts w:ascii="Calibri" w:eastAsia="Calibri" w:hAnsi="Calibri" w:cs="Calibri"/>
        </w:rPr>
        <w:t>Sayão</w:t>
      </w:r>
      <w:proofErr w:type="spellEnd"/>
      <w:r w:rsidRPr="00270F03">
        <w:rPr>
          <w:rFonts w:ascii="Calibri" w:eastAsia="Calibri" w:hAnsi="Calibri" w:cs="Calibri"/>
        </w:rPr>
        <w:t xml:space="preserve"> – TO.</w:t>
      </w:r>
    </w:p>
    <w:p w14:paraId="2B5E2C26"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3.0. DO OBJETO</w:t>
      </w:r>
    </w:p>
    <w:p w14:paraId="56D06D58"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3.1. As características e especificações do objeto da referida contratação são:</w:t>
      </w:r>
    </w:p>
    <w:tbl>
      <w:tblPr>
        <w:tblStyle w:val="Tabelacomgrade"/>
        <w:tblW w:w="9067" w:type="dxa"/>
        <w:tblLook w:val="04A0" w:firstRow="1" w:lastRow="0" w:firstColumn="1" w:lastColumn="0" w:noHBand="0" w:noVBand="1"/>
      </w:tblPr>
      <w:tblGrid>
        <w:gridCol w:w="1109"/>
        <w:gridCol w:w="5092"/>
        <w:gridCol w:w="1207"/>
        <w:gridCol w:w="1659"/>
      </w:tblGrid>
      <w:tr w:rsidR="00270F03" w:rsidRPr="00270F03" w14:paraId="2E43AECE" w14:textId="77777777" w:rsidTr="00270F03">
        <w:tc>
          <w:tcPr>
            <w:tcW w:w="9067" w:type="dxa"/>
            <w:gridSpan w:val="4"/>
          </w:tcPr>
          <w:p w14:paraId="14FFA402" w14:textId="77777777" w:rsidR="00270F03" w:rsidRPr="00270F03" w:rsidRDefault="00270F03" w:rsidP="00270F03">
            <w:pPr>
              <w:spacing w:after="160" w:line="259" w:lineRule="auto"/>
              <w:jc w:val="both"/>
              <w:rPr>
                <w:rFonts w:ascii="Calibri" w:eastAsia="Calibri" w:hAnsi="Calibri" w:cs="Calibri"/>
                <w:bCs/>
              </w:rPr>
            </w:pPr>
            <w:r w:rsidRPr="00270F03">
              <w:rPr>
                <w:rFonts w:ascii="Calibri" w:eastAsia="Calibri" w:hAnsi="Calibri" w:cs="Calibri"/>
              </w:rPr>
              <w:t xml:space="preserve">Contratação de empresa para prestação de serviços de Limpeza, dedetização, desinsetização e </w:t>
            </w:r>
            <w:r w:rsidRPr="00270F03">
              <w:rPr>
                <w:rFonts w:ascii="Calibri" w:eastAsia="Calibri" w:hAnsi="Calibri" w:cs="Calibri"/>
              </w:rPr>
              <w:lastRenderedPageBreak/>
              <w:t xml:space="preserve">desratização em todas as áreas internas e externas dos prédios publico pertencentes </w:t>
            </w:r>
            <w:proofErr w:type="gramStart"/>
            <w:r w:rsidRPr="00270F03">
              <w:rPr>
                <w:rFonts w:ascii="Calibri" w:eastAsia="Calibri" w:hAnsi="Calibri" w:cs="Calibri"/>
              </w:rPr>
              <w:t>a</w:t>
            </w:r>
            <w:proofErr w:type="gramEnd"/>
            <w:r w:rsidRPr="00270F03">
              <w:rPr>
                <w:rFonts w:ascii="Calibri" w:eastAsia="Calibri" w:hAnsi="Calibri" w:cs="Calibri"/>
              </w:rPr>
              <w:t xml:space="preserve">  prefeitura municipal de Bernardo </w:t>
            </w:r>
            <w:proofErr w:type="spellStart"/>
            <w:r w:rsidRPr="00270F03">
              <w:rPr>
                <w:rFonts w:ascii="Calibri" w:eastAsia="Calibri" w:hAnsi="Calibri" w:cs="Calibri"/>
              </w:rPr>
              <w:t>Sayão</w:t>
            </w:r>
            <w:proofErr w:type="spellEnd"/>
            <w:r w:rsidRPr="00270F03">
              <w:rPr>
                <w:rFonts w:ascii="Calibri" w:eastAsia="Calibri" w:hAnsi="Calibri" w:cs="Calibri"/>
              </w:rPr>
              <w:t>- TO.</w:t>
            </w:r>
          </w:p>
        </w:tc>
      </w:tr>
      <w:tr w:rsidR="00270F03" w:rsidRPr="00270F03" w14:paraId="27E920EF" w14:textId="77777777" w:rsidTr="00270F03">
        <w:tc>
          <w:tcPr>
            <w:tcW w:w="1109" w:type="dxa"/>
          </w:tcPr>
          <w:p w14:paraId="7595D2A6" w14:textId="77777777" w:rsidR="00270F03" w:rsidRPr="00270F03" w:rsidRDefault="00270F03" w:rsidP="00270F03">
            <w:pPr>
              <w:spacing w:after="160" w:line="259" w:lineRule="auto"/>
              <w:jc w:val="both"/>
              <w:rPr>
                <w:rFonts w:ascii="Calibri" w:eastAsia="Calibri" w:hAnsi="Calibri" w:cs="Calibri"/>
                <w:b/>
              </w:rPr>
            </w:pPr>
            <w:r w:rsidRPr="00270F03">
              <w:rPr>
                <w:rFonts w:ascii="Calibri" w:eastAsia="Calibri" w:hAnsi="Calibri" w:cs="Calibri"/>
                <w:b/>
              </w:rPr>
              <w:lastRenderedPageBreak/>
              <w:t>CÓDIGO</w:t>
            </w:r>
          </w:p>
        </w:tc>
        <w:tc>
          <w:tcPr>
            <w:tcW w:w="5092" w:type="dxa"/>
          </w:tcPr>
          <w:p w14:paraId="0FBF24E4" w14:textId="77777777" w:rsidR="00270F03" w:rsidRPr="00270F03" w:rsidRDefault="00270F03" w:rsidP="00270F03">
            <w:pPr>
              <w:spacing w:after="160" w:line="259" w:lineRule="auto"/>
              <w:jc w:val="both"/>
              <w:rPr>
                <w:rFonts w:ascii="Calibri" w:eastAsia="Calibri" w:hAnsi="Calibri" w:cs="Calibri"/>
                <w:b/>
              </w:rPr>
            </w:pPr>
            <w:r w:rsidRPr="00270F03">
              <w:rPr>
                <w:rFonts w:ascii="Calibri" w:eastAsia="Calibri" w:hAnsi="Calibri" w:cs="Calibri"/>
                <w:b/>
              </w:rPr>
              <w:t xml:space="preserve">DISCRIMINAÇÃO </w:t>
            </w:r>
          </w:p>
        </w:tc>
        <w:tc>
          <w:tcPr>
            <w:tcW w:w="1207" w:type="dxa"/>
          </w:tcPr>
          <w:p w14:paraId="32F6F899" w14:textId="77777777" w:rsidR="00270F03" w:rsidRPr="00270F03" w:rsidRDefault="00270F03" w:rsidP="00270F03">
            <w:pPr>
              <w:spacing w:after="160" w:line="259" w:lineRule="auto"/>
              <w:jc w:val="both"/>
              <w:rPr>
                <w:rFonts w:ascii="Calibri" w:eastAsia="Calibri" w:hAnsi="Calibri" w:cs="Calibri"/>
                <w:b/>
              </w:rPr>
            </w:pPr>
            <w:r w:rsidRPr="00270F03">
              <w:rPr>
                <w:rFonts w:ascii="Calibri" w:eastAsia="Calibri" w:hAnsi="Calibri" w:cs="Calibri"/>
                <w:b/>
              </w:rPr>
              <w:t>UNIDADE</w:t>
            </w:r>
          </w:p>
        </w:tc>
        <w:tc>
          <w:tcPr>
            <w:tcW w:w="1659" w:type="dxa"/>
          </w:tcPr>
          <w:p w14:paraId="47ABE125" w14:textId="77777777" w:rsidR="00270F03" w:rsidRPr="00270F03" w:rsidRDefault="00270F03" w:rsidP="00270F03">
            <w:pPr>
              <w:spacing w:after="160" w:line="259" w:lineRule="auto"/>
              <w:jc w:val="both"/>
              <w:rPr>
                <w:rFonts w:ascii="Calibri" w:eastAsia="Calibri" w:hAnsi="Calibri" w:cs="Calibri"/>
                <w:b/>
              </w:rPr>
            </w:pPr>
            <w:r w:rsidRPr="00270F03">
              <w:rPr>
                <w:rFonts w:ascii="Calibri" w:eastAsia="Calibri" w:hAnsi="Calibri" w:cs="Calibri"/>
                <w:b/>
              </w:rPr>
              <w:t>QUANTIDADE</w:t>
            </w:r>
          </w:p>
        </w:tc>
      </w:tr>
      <w:tr w:rsidR="00270F03" w:rsidRPr="00270F03" w14:paraId="031CDD59" w14:textId="77777777" w:rsidTr="00270F03">
        <w:trPr>
          <w:trHeight w:val="165"/>
        </w:trPr>
        <w:tc>
          <w:tcPr>
            <w:tcW w:w="1109" w:type="dxa"/>
          </w:tcPr>
          <w:p w14:paraId="35A13828"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1</w:t>
            </w:r>
            <w:proofErr w:type="gramEnd"/>
          </w:p>
        </w:tc>
        <w:tc>
          <w:tcPr>
            <w:tcW w:w="5092" w:type="dxa"/>
            <w:vAlign w:val="bottom"/>
          </w:tcPr>
          <w:p w14:paraId="04F42D61" w14:textId="77777777" w:rsidR="00270F03" w:rsidRPr="00270F03" w:rsidRDefault="00270F03" w:rsidP="00270F03">
            <w:pPr>
              <w:spacing w:after="160" w:line="259" w:lineRule="auto"/>
              <w:rPr>
                <w:rFonts w:ascii="Calibri" w:eastAsia="Calibri" w:hAnsi="Calibri" w:cs="Calibri"/>
              </w:rPr>
            </w:pPr>
            <w:r w:rsidRPr="00270F03">
              <w:rPr>
                <w:rFonts w:ascii="Calibri" w:eastAsia="Calibri" w:hAnsi="Calibri" w:cs="Calibri"/>
                <w:sz w:val="20"/>
                <w:szCs w:val="20"/>
              </w:rPr>
              <w:t xml:space="preserve">SERVIÇO DE DEDETIZAÇÃO, DESINSETIZAÇÃO, DESCUPINIZAÇÃO E </w:t>
            </w:r>
            <w:proofErr w:type="gramStart"/>
            <w:r w:rsidRPr="00270F03">
              <w:rPr>
                <w:rFonts w:ascii="Calibri" w:eastAsia="Calibri" w:hAnsi="Calibri" w:cs="Calibri"/>
                <w:sz w:val="20"/>
                <w:szCs w:val="20"/>
              </w:rPr>
              <w:t>DESRATIZAÇÃO</w:t>
            </w:r>
            <w:proofErr w:type="gramEnd"/>
          </w:p>
        </w:tc>
        <w:tc>
          <w:tcPr>
            <w:tcW w:w="1207" w:type="dxa"/>
            <w:vAlign w:val="bottom"/>
          </w:tcPr>
          <w:p w14:paraId="267D835C"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1659" w:type="dxa"/>
            <w:vAlign w:val="bottom"/>
          </w:tcPr>
          <w:p w14:paraId="38251ED7"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r>
      <w:tr w:rsidR="00270F03" w:rsidRPr="00270F03" w14:paraId="489D4B3E" w14:textId="77777777" w:rsidTr="00270F03">
        <w:trPr>
          <w:trHeight w:val="165"/>
        </w:trPr>
        <w:tc>
          <w:tcPr>
            <w:tcW w:w="1109" w:type="dxa"/>
          </w:tcPr>
          <w:p w14:paraId="05645E80"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2</w:t>
            </w:r>
            <w:proofErr w:type="gramEnd"/>
          </w:p>
        </w:tc>
        <w:tc>
          <w:tcPr>
            <w:tcW w:w="5092" w:type="dxa"/>
            <w:vAlign w:val="bottom"/>
          </w:tcPr>
          <w:p w14:paraId="768A0CB2" w14:textId="77777777" w:rsidR="00270F03" w:rsidRPr="00270F03" w:rsidRDefault="00270F03" w:rsidP="00270F03">
            <w:pPr>
              <w:spacing w:after="160" w:line="259" w:lineRule="auto"/>
              <w:rPr>
                <w:rFonts w:ascii="Calibri" w:eastAsia="Calibri" w:hAnsi="Calibri" w:cs="Calibri"/>
              </w:rPr>
            </w:pPr>
            <w:r w:rsidRPr="00270F03">
              <w:rPr>
                <w:rFonts w:ascii="Calibri" w:eastAsia="Calibri" w:hAnsi="Calibri" w:cs="Calibri"/>
                <w:sz w:val="20"/>
                <w:szCs w:val="20"/>
              </w:rPr>
              <w:t>SERVIÇO DE HIGIENIZAÇÃO DE CAIXA D’ÁGUA</w:t>
            </w:r>
          </w:p>
        </w:tc>
        <w:tc>
          <w:tcPr>
            <w:tcW w:w="1207" w:type="dxa"/>
            <w:vAlign w:val="bottom"/>
          </w:tcPr>
          <w:p w14:paraId="29160257"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1659" w:type="dxa"/>
            <w:vAlign w:val="bottom"/>
          </w:tcPr>
          <w:p w14:paraId="4C648DB6"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r>
      <w:tr w:rsidR="00270F03" w:rsidRPr="00270F03" w14:paraId="0EC767F2" w14:textId="77777777" w:rsidTr="00270F03">
        <w:trPr>
          <w:trHeight w:val="165"/>
        </w:trPr>
        <w:tc>
          <w:tcPr>
            <w:tcW w:w="1109" w:type="dxa"/>
          </w:tcPr>
          <w:p w14:paraId="555C7857"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3</w:t>
            </w:r>
            <w:proofErr w:type="gramEnd"/>
          </w:p>
        </w:tc>
        <w:tc>
          <w:tcPr>
            <w:tcW w:w="5092" w:type="dxa"/>
            <w:vAlign w:val="bottom"/>
          </w:tcPr>
          <w:p w14:paraId="5781943F" w14:textId="77777777" w:rsidR="00270F03" w:rsidRPr="00270F03" w:rsidRDefault="00270F03" w:rsidP="00270F03">
            <w:pPr>
              <w:spacing w:after="160" w:line="259" w:lineRule="auto"/>
              <w:rPr>
                <w:rFonts w:ascii="Calibri" w:eastAsia="Calibri" w:hAnsi="Calibri" w:cs="Calibri"/>
              </w:rPr>
            </w:pPr>
            <w:r w:rsidRPr="00270F03">
              <w:rPr>
                <w:rFonts w:ascii="Calibri" w:eastAsia="Calibri" w:hAnsi="Calibri" w:cs="Calibri"/>
                <w:sz w:val="20"/>
                <w:szCs w:val="20"/>
              </w:rPr>
              <w:t>SERVIÇO DE CONTROLE E MANEJO DE POMBOS</w:t>
            </w:r>
          </w:p>
        </w:tc>
        <w:tc>
          <w:tcPr>
            <w:tcW w:w="1207" w:type="dxa"/>
            <w:vAlign w:val="bottom"/>
          </w:tcPr>
          <w:p w14:paraId="21210B48"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1659" w:type="dxa"/>
            <w:vAlign w:val="bottom"/>
          </w:tcPr>
          <w:p w14:paraId="0BBA8D32"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r>
      <w:tr w:rsidR="00270F03" w:rsidRPr="00270F03" w14:paraId="6F60B633" w14:textId="77777777" w:rsidTr="00270F03">
        <w:trPr>
          <w:trHeight w:val="165"/>
        </w:trPr>
        <w:tc>
          <w:tcPr>
            <w:tcW w:w="1109" w:type="dxa"/>
          </w:tcPr>
          <w:p w14:paraId="12EB6BE9"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4</w:t>
            </w:r>
            <w:proofErr w:type="gramEnd"/>
          </w:p>
        </w:tc>
        <w:tc>
          <w:tcPr>
            <w:tcW w:w="5092" w:type="dxa"/>
            <w:vAlign w:val="bottom"/>
          </w:tcPr>
          <w:p w14:paraId="6C977793" w14:textId="77777777" w:rsidR="00270F03" w:rsidRPr="00270F03" w:rsidRDefault="00270F03" w:rsidP="00270F03">
            <w:pPr>
              <w:spacing w:after="160" w:line="259" w:lineRule="auto"/>
              <w:rPr>
                <w:rFonts w:ascii="Calibri" w:eastAsia="Calibri" w:hAnsi="Calibri" w:cs="Calibri"/>
              </w:rPr>
            </w:pPr>
            <w:r w:rsidRPr="00270F03">
              <w:rPr>
                <w:rFonts w:ascii="Calibri" w:eastAsia="Calibri" w:hAnsi="Calibri" w:cs="Calibri"/>
                <w:sz w:val="20"/>
                <w:szCs w:val="20"/>
              </w:rPr>
              <w:t>SERVIÇO DE SANITIZAÇÃO</w:t>
            </w:r>
          </w:p>
        </w:tc>
        <w:tc>
          <w:tcPr>
            <w:tcW w:w="1207" w:type="dxa"/>
            <w:vAlign w:val="bottom"/>
          </w:tcPr>
          <w:p w14:paraId="09D32982"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1659" w:type="dxa"/>
            <w:vAlign w:val="bottom"/>
          </w:tcPr>
          <w:p w14:paraId="04EC114F"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r>
      <w:tr w:rsidR="00270F03" w:rsidRPr="00270F03" w14:paraId="3261E9FA" w14:textId="77777777" w:rsidTr="00270F03">
        <w:trPr>
          <w:trHeight w:val="165"/>
        </w:trPr>
        <w:tc>
          <w:tcPr>
            <w:tcW w:w="1109" w:type="dxa"/>
          </w:tcPr>
          <w:p w14:paraId="6C3AACB3"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5</w:t>
            </w:r>
            <w:proofErr w:type="gramEnd"/>
          </w:p>
        </w:tc>
        <w:tc>
          <w:tcPr>
            <w:tcW w:w="5092" w:type="dxa"/>
            <w:vAlign w:val="bottom"/>
          </w:tcPr>
          <w:p w14:paraId="220037B4" w14:textId="77777777" w:rsidR="00270F03" w:rsidRPr="00270F03" w:rsidRDefault="00270F03" w:rsidP="00270F03">
            <w:pPr>
              <w:spacing w:after="160" w:line="259" w:lineRule="auto"/>
              <w:rPr>
                <w:rFonts w:ascii="Calibri" w:eastAsia="Calibri" w:hAnsi="Calibri" w:cs="Calibri"/>
              </w:rPr>
            </w:pPr>
            <w:r w:rsidRPr="00270F03">
              <w:rPr>
                <w:rFonts w:ascii="Calibri" w:eastAsia="Calibri" w:hAnsi="Calibri" w:cs="Calibri"/>
                <w:sz w:val="20"/>
                <w:szCs w:val="20"/>
              </w:rPr>
              <w:t>SERVIÇO DE MANUTENÇÃO PREVENTIVA DE LIMPEZA DE CAIXA DE GORDURA</w:t>
            </w:r>
          </w:p>
        </w:tc>
        <w:tc>
          <w:tcPr>
            <w:tcW w:w="1207" w:type="dxa"/>
            <w:vAlign w:val="bottom"/>
          </w:tcPr>
          <w:p w14:paraId="7D65C4C9"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1659" w:type="dxa"/>
            <w:vAlign w:val="bottom"/>
          </w:tcPr>
          <w:p w14:paraId="443B4F67"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r>
    </w:tbl>
    <w:p w14:paraId="7159E134" w14:textId="77777777" w:rsidR="00270F03" w:rsidRPr="00270F03" w:rsidRDefault="00270F03" w:rsidP="00270F03">
      <w:pPr>
        <w:spacing w:after="160" w:line="259" w:lineRule="auto"/>
        <w:jc w:val="both"/>
        <w:rPr>
          <w:rFonts w:ascii="Calibri" w:eastAsia="Calibri" w:hAnsi="Calibri" w:cs="Calibri"/>
        </w:rPr>
      </w:pPr>
    </w:p>
    <w:p w14:paraId="20216960"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3.2. Detalhamento do Objeto</w:t>
      </w:r>
    </w:p>
    <w:tbl>
      <w:tblPr>
        <w:tblStyle w:val="Tabelacomgrade"/>
        <w:tblW w:w="9067" w:type="dxa"/>
        <w:tblLook w:val="04A0" w:firstRow="1" w:lastRow="0" w:firstColumn="1" w:lastColumn="0" w:noHBand="0" w:noVBand="1"/>
      </w:tblPr>
      <w:tblGrid>
        <w:gridCol w:w="1109"/>
        <w:gridCol w:w="5092"/>
        <w:gridCol w:w="1207"/>
        <w:gridCol w:w="1659"/>
      </w:tblGrid>
      <w:tr w:rsidR="00270F03" w:rsidRPr="00270F03" w14:paraId="36C7686B" w14:textId="77777777" w:rsidTr="00270F03">
        <w:tc>
          <w:tcPr>
            <w:tcW w:w="9067" w:type="dxa"/>
            <w:gridSpan w:val="4"/>
          </w:tcPr>
          <w:p w14:paraId="3CD4477D" w14:textId="77777777" w:rsidR="00270F03" w:rsidRPr="00270F03" w:rsidRDefault="00270F03" w:rsidP="00270F03">
            <w:pPr>
              <w:spacing w:after="160" w:line="259" w:lineRule="auto"/>
              <w:jc w:val="both"/>
              <w:rPr>
                <w:rFonts w:ascii="Calibri" w:eastAsia="Calibri" w:hAnsi="Calibri" w:cs="Calibri"/>
                <w:bCs/>
              </w:rPr>
            </w:pPr>
            <w:r w:rsidRPr="00270F03">
              <w:rPr>
                <w:rFonts w:ascii="Calibri" w:eastAsia="Calibri" w:hAnsi="Calibri" w:cs="Calibri"/>
              </w:rPr>
              <w:t xml:space="preserve">Contratação de empresa para prestação de serviços de Limpeza, dedetização, </w:t>
            </w:r>
            <w:proofErr w:type="spellStart"/>
            <w:r w:rsidRPr="00270F03">
              <w:rPr>
                <w:rFonts w:ascii="Calibri" w:eastAsia="Calibri" w:hAnsi="Calibri" w:cs="Calibri"/>
              </w:rPr>
              <w:t>desinsetização</w:t>
            </w:r>
            <w:proofErr w:type="spellEnd"/>
            <w:r w:rsidRPr="00270F03">
              <w:rPr>
                <w:rFonts w:ascii="Calibri" w:eastAsia="Calibri" w:hAnsi="Calibri" w:cs="Calibri"/>
              </w:rPr>
              <w:t xml:space="preserve"> e desratização em todas as áreas internas e externas dos prédios publico pertencentes </w:t>
            </w:r>
            <w:proofErr w:type="gramStart"/>
            <w:r w:rsidRPr="00270F03">
              <w:rPr>
                <w:rFonts w:ascii="Calibri" w:eastAsia="Calibri" w:hAnsi="Calibri" w:cs="Calibri"/>
              </w:rPr>
              <w:t>a</w:t>
            </w:r>
            <w:proofErr w:type="gramEnd"/>
            <w:r w:rsidRPr="00270F03">
              <w:rPr>
                <w:rFonts w:ascii="Calibri" w:eastAsia="Calibri" w:hAnsi="Calibri" w:cs="Calibri"/>
              </w:rPr>
              <w:t xml:space="preserve">  prefeitura municipal de Bernardo </w:t>
            </w:r>
            <w:proofErr w:type="spellStart"/>
            <w:r w:rsidRPr="00270F03">
              <w:rPr>
                <w:rFonts w:ascii="Calibri" w:eastAsia="Calibri" w:hAnsi="Calibri" w:cs="Calibri"/>
              </w:rPr>
              <w:t>Sayão</w:t>
            </w:r>
            <w:proofErr w:type="spellEnd"/>
            <w:r w:rsidRPr="00270F03">
              <w:rPr>
                <w:rFonts w:ascii="Calibri" w:eastAsia="Calibri" w:hAnsi="Calibri" w:cs="Calibri"/>
              </w:rPr>
              <w:t>- TO.</w:t>
            </w:r>
          </w:p>
        </w:tc>
      </w:tr>
      <w:tr w:rsidR="00270F03" w:rsidRPr="00270F03" w14:paraId="7DA98D0E" w14:textId="77777777" w:rsidTr="00270F03">
        <w:tc>
          <w:tcPr>
            <w:tcW w:w="1109" w:type="dxa"/>
          </w:tcPr>
          <w:p w14:paraId="1AFD9AD4" w14:textId="77777777" w:rsidR="00270F03" w:rsidRPr="00270F03" w:rsidRDefault="00270F03" w:rsidP="00270F03">
            <w:pPr>
              <w:spacing w:after="160" w:line="259" w:lineRule="auto"/>
              <w:jc w:val="both"/>
              <w:rPr>
                <w:rFonts w:ascii="Calibri" w:eastAsia="Calibri" w:hAnsi="Calibri" w:cs="Calibri"/>
                <w:b/>
              </w:rPr>
            </w:pPr>
            <w:r w:rsidRPr="00270F03">
              <w:rPr>
                <w:rFonts w:ascii="Calibri" w:eastAsia="Calibri" w:hAnsi="Calibri" w:cs="Calibri"/>
                <w:b/>
              </w:rPr>
              <w:t>CÓDIGO</w:t>
            </w:r>
          </w:p>
        </w:tc>
        <w:tc>
          <w:tcPr>
            <w:tcW w:w="5092" w:type="dxa"/>
          </w:tcPr>
          <w:p w14:paraId="0E297536" w14:textId="77777777" w:rsidR="00270F03" w:rsidRPr="00270F03" w:rsidRDefault="00270F03" w:rsidP="00270F03">
            <w:pPr>
              <w:spacing w:after="160" w:line="259" w:lineRule="auto"/>
              <w:jc w:val="both"/>
              <w:rPr>
                <w:rFonts w:ascii="Calibri" w:eastAsia="Calibri" w:hAnsi="Calibri" w:cs="Calibri"/>
                <w:b/>
              </w:rPr>
            </w:pPr>
            <w:r w:rsidRPr="00270F03">
              <w:rPr>
                <w:rFonts w:ascii="Calibri" w:eastAsia="Calibri" w:hAnsi="Calibri" w:cs="Calibri"/>
                <w:b/>
              </w:rPr>
              <w:t xml:space="preserve">DISCRIMINAÇÃO </w:t>
            </w:r>
          </w:p>
        </w:tc>
        <w:tc>
          <w:tcPr>
            <w:tcW w:w="1207" w:type="dxa"/>
          </w:tcPr>
          <w:p w14:paraId="678242F3" w14:textId="77777777" w:rsidR="00270F03" w:rsidRPr="00270F03" w:rsidRDefault="00270F03" w:rsidP="00270F03">
            <w:pPr>
              <w:spacing w:after="160" w:line="259" w:lineRule="auto"/>
              <w:jc w:val="both"/>
              <w:rPr>
                <w:rFonts w:ascii="Calibri" w:eastAsia="Calibri" w:hAnsi="Calibri" w:cs="Calibri"/>
                <w:b/>
              </w:rPr>
            </w:pPr>
            <w:r w:rsidRPr="00270F03">
              <w:rPr>
                <w:rFonts w:ascii="Calibri" w:eastAsia="Calibri" w:hAnsi="Calibri" w:cs="Calibri"/>
                <w:b/>
              </w:rPr>
              <w:t>UNIDADE</w:t>
            </w:r>
          </w:p>
        </w:tc>
        <w:tc>
          <w:tcPr>
            <w:tcW w:w="1659" w:type="dxa"/>
          </w:tcPr>
          <w:p w14:paraId="0B4F562C" w14:textId="77777777" w:rsidR="00270F03" w:rsidRPr="00270F03" w:rsidRDefault="00270F03" w:rsidP="00270F03">
            <w:pPr>
              <w:spacing w:after="160" w:line="259" w:lineRule="auto"/>
              <w:jc w:val="both"/>
              <w:rPr>
                <w:rFonts w:ascii="Calibri" w:eastAsia="Calibri" w:hAnsi="Calibri" w:cs="Calibri"/>
                <w:b/>
              </w:rPr>
            </w:pPr>
            <w:r w:rsidRPr="00270F03">
              <w:rPr>
                <w:rFonts w:ascii="Calibri" w:eastAsia="Calibri" w:hAnsi="Calibri" w:cs="Calibri"/>
                <w:b/>
              </w:rPr>
              <w:t>QUANTIDADE</w:t>
            </w:r>
          </w:p>
        </w:tc>
      </w:tr>
      <w:tr w:rsidR="00270F03" w:rsidRPr="00270F03" w14:paraId="2082750E" w14:textId="77777777" w:rsidTr="00270F03">
        <w:trPr>
          <w:trHeight w:val="238"/>
        </w:trPr>
        <w:tc>
          <w:tcPr>
            <w:tcW w:w="1109" w:type="dxa"/>
          </w:tcPr>
          <w:p w14:paraId="6C953F54"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1</w:t>
            </w:r>
            <w:proofErr w:type="gramEnd"/>
          </w:p>
        </w:tc>
        <w:tc>
          <w:tcPr>
            <w:tcW w:w="5092" w:type="dxa"/>
            <w:vAlign w:val="bottom"/>
          </w:tcPr>
          <w:p w14:paraId="34AB736D" w14:textId="77777777" w:rsidR="00270F03" w:rsidRPr="00270F03" w:rsidRDefault="00270F03" w:rsidP="00270F03">
            <w:pPr>
              <w:spacing w:after="160" w:line="259" w:lineRule="auto"/>
              <w:rPr>
                <w:rFonts w:ascii="Calibri" w:eastAsia="Calibri" w:hAnsi="Calibri" w:cs="Calibri"/>
              </w:rPr>
            </w:pPr>
            <w:r w:rsidRPr="00270F03">
              <w:rPr>
                <w:rFonts w:ascii="Calibri" w:eastAsia="Calibri" w:hAnsi="Calibri" w:cs="Calibri"/>
                <w:sz w:val="20"/>
                <w:szCs w:val="20"/>
              </w:rPr>
              <w:t xml:space="preserve">SERVIÇO DE DEDETIZAÇÃO, DESINSETIZAÇÃO, DESCUPINIZAÇÃO E </w:t>
            </w:r>
            <w:proofErr w:type="gramStart"/>
            <w:r w:rsidRPr="00270F03">
              <w:rPr>
                <w:rFonts w:ascii="Calibri" w:eastAsia="Calibri" w:hAnsi="Calibri" w:cs="Calibri"/>
                <w:sz w:val="20"/>
                <w:szCs w:val="20"/>
              </w:rPr>
              <w:t>DESRATIZAÇÃO</w:t>
            </w:r>
            <w:proofErr w:type="gramEnd"/>
          </w:p>
        </w:tc>
        <w:tc>
          <w:tcPr>
            <w:tcW w:w="1207" w:type="dxa"/>
            <w:vAlign w:val="bottom"/>
          </w:tcPr>
          <w:p w14:paraId="3077E475"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1659" w:type="dxa"/>
            <w:vAlign w:val="bottom"/>
          </w:tcPr>
          <w:p w14:paraId="02841767"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r>
      <w:tr w:rsidR="00270F03" w:rsidRPr="00270F03" w14:paraId="16A6054D" w14:textId="77777777" w:rsidTr="00270F03">
        <w:trPr>
          <w:trHeight w:val="238"/>
        </w:trPr>
        <w:tc>
          <w:tcPr>
            <w:tcW w:w="1109" w:type="dxa"/>
          </w:tcPr>
          <w:p w14:paraId="47D15B20"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2</w:t>
            </w:r>
            <w:proofErr w:type="gramEnd"/>
          </w:p>
        </w:tc>
        <w:tc>
          <w:tcPr>
            <w:tcW w:w="5092" w:type="dxa"/>
            <w:vAlign w:val="bottom"/>
          </w:tcPr>
          <w:p w14:paraId="45A1BE94" w14:textId="77777777" w:rsidR="00270F03" w:rsidRPr="00270F03" w:rsidRDefault="00270F03" w:rsidP="00270F03">
            <w:pPr>
              <w:spacing w:after="160" w:line="259" w:lineRule="auto"/>
              <w:rPr>
                <w:rFonts w:ascii="Calibri" w:eastAsia="Calibri" w:hAnsi="Calibri" w:cs="Calibri"/>
              </w:rPr>
            </w:pPr>
            <w:r w:rsidRPr="00270F03">
              <w:rPr>
                <w:rFonts w:ascii="Calibri" w:eastAsia="Calibri" w:hAnsi="Calibri" w:cs="Calibri"/>
                <w:sz w:val="20"/>
                <w:szCs w:val="20"/>
              </w:rPr>
              <w:t>SERVIÇO DE HIGIENIZAÇÃO DE CAIXA D’ÁGUA</w:t>
            </w:r>
          </w:p>
        </w:tc>
        <w:tc>
          <w:tcPr>
            <w:tcW w:w="1207" w:type="dxa"/>
            <w:vAlign w:val="bottom"/>
          </w:tcPr>
          <w:p w14:paraId="69191971"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1659" w:type="dxa"/>
            <w:vAlign w:val="bottom"/>
          </w:tcPr>
          <w:p w14:paraId="02F1F08D"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r>
      <w:tr w:rsidR="00270F03" w:rsidRPr="00270F03" w14:paraId="1CE20839" w14:textId="77777777" w:rsidTr="00270F03">
        <w:trPr>
          <w:trHeight w:val="238"/>
        </w:trPr>
        <w:tc>
          <w:tcPr>
            <w:tcW w:w="1109" w:type="dxa"/>
          </w:tcPr>
          <w:p w14:paraId="7A2617AA"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3</w:t>
            </w:r>
            <w:proofErr w:type="gramEnd"/>
          </w:p>
        </w:tc>
        <w:tc>
          <w:tcPr>
            <w:tcW w:w="5092" w:type="dxa"/>
            <w:vAlign w:val="bottom"/>
          </w:tcPr>
          <w:p w14:paraId="2266CA8C" w14:textId="77777777" w:rsidR="00270F03" w:rsidRPr="00270F03" w:rsidRDefault="00270F03" w:rsidP="00270F03">
            <w:pPr>
              <w:spacing w:after="160" w:line="259" w:lineRule="auto"/>
              <w:rPr>
                <w:rFonts w:ascii="Calibri" w:eastAsia="Calibri" w:hAnsi="Calibri" w:cs="Calibri"/>
              </w:rPr>
            </w:pPr>
            <w:r w:rsidRPr="00270F03">
              <w:rPr>
                <w:rFonts w:ascii="Calibri" w:eastAsia="Calibri" w:hAnsi="Calibri" w:cs="Calibri"/>
                <w:sz w:val="20"/>
                <w:szCs w:val="20"/>
              </w:rPr>
              <w:t>SERVIÇO DE CONTROLE E MANEJO DE POMBOS</w:t>
            </w:r>
          </w:p>
        </w:tc>
        <w:tc>
          <w:tcPr>
            <w:tcW w:w="1207" w:type="dxa"/>
            <w:vAlign w:val="bottom"/>
          </w:tcPr>
          <w:p w14:paraId="5C752504"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1659" w:type="dxa"/>
            <w:vAlign w:val="bottom"/>
          </w:tcPr>
          <w:p w14:paraId="1519E139"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r>
      <w:tr w:rsidR="00270F03" w:rsidRPr="00270F03" w14:paraId="6D7B7D4F" w14:textId="77777777" w:rsidTr="00270F03">
        <w:trPr>
          <w:trHeight w:val="238"/>
        </w:trPr>
        <w:tc>
          <w:tcPr>
            <w:tcW w:w="1109" w:type="dxa"/>
          </w:tcPr>
          <w:p w14:paraId="2662353F"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4</w:t>
            </w:r>
            <w:proofErr w:type="gramEnd"/>
          </w:p>
        </w:tc>
        <w:tc>
          <w:tcPr>
            <w:tcW w:w="5092" w:type="dxa"/>
            <w:vAlign w:val="bottom"/>
          </w:tcPr>
          <w:p w14:paraId="20A170C1" w14:textId="77777777" w:rsidR="00270F03" w:rsidRPr="00270F03" w:rsidRDefault="00270F03" w:rsidP="00270F03">
            <w:pPr>
              <w:spacing w:after="160" w:line="259" w:lineRule="auto"/>
              <w:rPr>
                <w:rFonts w:ascii="Calibri" w:eastAsia="Calibri" w:hAnsi="Calibri" w:cs="Calibri"/>
              </w:rPr>
            </w:pPr>
            <w:r w:rsidRPr="00270F03">
              <w:rPr>
                <w:rFonts w:ascii="Calibri" w:eastAsia="Calibri" w:hAnsi="Calibri" w:cs="Calibri"/>
                <w:sz w:val="20"/>
                <w:szCs w:val="20"/>
              </w:rPr>
              <w:t>SERVIÇO DE SANITIZAÇÃO</w:t>
            </w:r>
          </w:p>
        </w:tc>
        <w:tc>
          <w:tcPr>
            <w:tcW w:w="1207" w:type="dxa"/>
            <w:vAlign w:val="bottom"/>
          </w:tcPr>
          <w:p w14:paraId="6C6F5ECC"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1659" w:type="dxa"/>
            <w:vAlign w:val="bottom"/>
          </w:tcPr>
          <w:p w14:paraId="0794AB47"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r>
      <w:tr w:rsidR="00270F03" w:rsidRPr="00270F03" w14:paraId="60F5B016" w14:textId="77777777" w:rsidTr="00270F03">
        <w:trPr>
          <w:trHeight w:val="238"/>
        </w:trPr>
        <w:tc>
          <w:tcPr>
            <w:tcW w:w="1109" w:type="dxa"/>
          </w:tcPr>
          <w:p w14:paraId="35833A95"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5</w:t>
            </w:r>
            <w:proofErr w:type="gramEnd"/>
          </w:p>
        </w:tc>
        <w:tc>
          <w:tcPr>
            <w:tcW w:w="5092" w:type="dxa"/>
            <w:vAlign w:val="bottom"/>
          </w:tcPr>
          <w:p w14:paraId="066B3BC7" w14:textId="77777777" w:rsidR="00270F03" w:rsidRPr="00270F03" w:rsidRDefault="00270F03" w:rsidP="00270F03">
            <w:pPr>
              <w:spacing w:after="160" w:line="259" w:lineRule="auto"/>
              <w:rPr>
                <w:rFonts w:ascii="Calibri" w:eastAsia="Calibri" w:hAnsi="Calibri" w:cs="Calibri"/>
              </w:rPr>
            </w:pPr>
            <w:r w:rsidRPr="00270F03">
              <w:rPr>
                <w:rFonts w:ascii="Calibri" w:eastAsia="Calibri" w:hAnsi="Calibri" w:cs="Calibri"/>
                <w:sz w:val="20"/>
                <w:szCs w:val="20"/>
              </w:rPr>
              <w:t>SERVIÇO DE MANUTENÇÃO PREVENTIVA DE LIMPEZA DE CAIXA DE GORDURA</w:t>
            </w:r>
          </w:p>
        </w:tc>
        <w:tc>
          <w:tcPr>
            <w:tcW w:w="1207" w:type="dxa"/>
            <w:vAlign w:val="bottom"/>
          </w:tcPr>
          <w:p w14:paraId="5AE0E602"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1659" w:type="dxa"/>
            <w:vAlign w:val="bottom"/>
          </w:tcPr>
          <w:p w14:paraId="00E4B4B8"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r>
    </w:tbl>
    <w:p w14:paraId="4C713381" w14:textId="77777777" w:rsidR="00270F03" w:rsidRPr="00270F03" w:rsidRDefault="00270F03" w:rsidP="00270F03">
      <w:pPr>
        <w:spacing w:after="160" w:line="259" w:lineRule="auto"/>
        <w:jc w:val="both"/>
        <w:rPr>
          <w:rFonts w:ascii="Calibri" w:eastAsia="Calibri" w:hAnsi="Calibri" w:cs="Calibri"/>
        </w:rPr>
      </w:pPr>
    </w:p>
    <w:p w14:paraId="2DD1B64E"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3.3. Do Valor Estimado.</w:t>
      </w:r>
    </w:p>
    <w:tbl>
      <w:tblPr>
        <w:tblStyle w:val="Tabelacomgrade"/>
        <w:tblW w:w="0" w:type="auto"/>
        <w:tblLook w:val="04A0" w:firstRow="1" w:lastRow="0" w:firstColumn="1" w:lastColumn="0" w:noHBand="0" w:noVBand="1"/>
      </w:tblPr>
      <w:tblGrid>
        <w:gridCol w:w="1106"/>
        <w:gridCol w:w="3301"/>
        <w:gridCol w:w="892"/>
        <w:gridCol w:w="827"/>
        <w:gridCol w:w="1450"/>
        <w:gridCol w:w="1710"/>
      </w:tblGrid>
      <w:tr w:rsidR="00270F03" w:rsidRPr="00270F03" w14:paraId="2A216A54" w14:textId="77777777" w:rsidTr="00270F03">
        <w:tc>
          <w:tcPr>
            <w:tcW w:w="9286" w:type="dxa"/>
            <w:gridSpan w:val="6"/>
          </w:tcPr>
          <w:p w14:paraId="614B8B07" w14:textId="77777777" w:rsidR="00270F03" w:rsidRPr="00270F03" w:rsidRDefault="00270F03" w:rsidP="00270F03">
            <w:pPr>
              <w:spacing w:after="160" w:line="259" w:lineRule="auto"/>
              <w:jc w:val="both"/>
              <w:rPr>
                <w:rFonts w:ascii="Calibri" w:eastAsia="Calibri" w:hAnsi="Calibri" w:cs="Calibri"/>
                <w:bCs/>
                <w:caps/>
                <w:shd w:val="clear" w:color="auto" w:fill="FFFFFF"/>
              </w:rPr>
            </w:pPr>
            <w:r w:rsidRPr="00270F03">
              <w:rPr>
                <w:rFonts w:ascii="Calibri" w:eastAsia="Calibri" w:hAnsi="Calibri" w:cs="Calibri"/>
              </w:rPr>
              <w:t xml:space="preserve">Contratação de empresa para prestação de serviços de Limpeza, dedetização, </w:t>
            </w:r>
            <w:proofErr w:type="spellStart"/>
            <w:r w:rsidRPr="00270F03">
              <w:rPr>
                <w:rFonts w:ascii="Calibri" w:eastAsia="Calibri" w:hAnsi="Calibri" w:cs="Calibri"/>
              </w:rPr>
              <w:t>desinsetização</w:t>
            </w:r>
            <w:proofErr w:type="spellEnd"/>
            <w:r w:rsidRPr="00270F03">
              <w:rPr>
                <w:rFonts w:ascii="Calibri" w:eastAsia="Calibri" w:hAnsi="Calibri" w:cs="Calibri"/>
              </w:rPr>
              <w:t xml:space="preserve"> e desratização em todas as áreas internas e externas dos prédios publico pertencentes </w:t>
            </w:r>
            <w:proofErr w:type="gramStart"/>
            <w:r w:rsidRPr="00270F03">
              <w:rPr>
                <w:rFonts w:ascii="Calibri" w:eastAsia="Calibri" w:hAnsi="Calibri" w:cs="Calibri"/>
              </w:rPr>
              <w:t>a</w:t>
            </w:r>
            <w:proofErr w:type="gramEnd"/>
            <w:r w:rsidRPr="00270F03">
              <w:rPr>
                <w:rFonts w:ascii="Calibri" w:eastAsia="Calibri" w:hAnsi="Calibri" w:cs="Calibri"/>
              </w:rPr>
              <w:t xml:space="preserve">  prefeitura municipal de Bernardo </w:t>
            </w:r>
            <w:proofErr w:type="spellStart"/>
            <w:r w:rsidRPr="00270F03">
              <w:rPr>
                <w:rFonts w:ascii="Calibri" w:eastAsia="Calibri" w:hAnsi="Calibri" w:cs="Calibri"/>
              </w:rPr>
              <w:t>Sayão</w:t>
            </w:r>
            <w:proofErr w:type="spellEnd"/>
            <w:r w:rsidRPr="00270F03">
              <w:rPr>
                <w:rFonts w:ascii="Calibri" w:eastAsia="Calibri" w:hAnsi="Calibri" w:cs="Calibri"/>
              </w:rPr>
              <w:t>- TO.</w:t>
            </w:r>
          </w:p>
        </w:tc>
      </w:tr>
      <w:tr w:rsidR="00270F03" w:rsidRPr="00270F03" w14:paraId="09FFBCE8" w14:textId="77777777" w:rsidTr="00270F03">
        <w:tc>
          <w:tcPr>
            <w:tcW w:w="1106" w:type="dxa"/>
            <w:vAlign w:val="center"/>
          </w:tcPr>
          <w:p w14:paraId="5EF8E9BD" w14:textId="77777777" w:rsidR="00270F03" w:rsidRPr="00270F03" w:rsidRDefault="00270F03" w:rsidP="00270F03">
            <w:pPr>
              <w:spacing w:after="160" w:line="259" w:lineRule="auto"/>
              <w:jc w:val="center"/>
              <w:rPr>
                <w:rFonts w:ascii="Calibri" w:eastAsia="Calibri" w:hAnsi="Calibri" w:cs="Calibri"/>
                <w:b/>
              </w:rPr>
            </w:pPr>
            <w:r w:rsidRPr="00270F03">
              <w:rPr>
                <w:rFonts w:ascii="Calibri" w:eastAsia="Calibri" w:hAnsi="Calibri" w:cs="Calibri"/>
                <w:b/>
              </w:rPr>
              <w:t>CÓDIGO</w:t>
            </w:r>
          </w:p>
        </w:tc>
        <w:tc>
          <w:tcPr>
            <w:tcW w:w="3301" w:type="dxa"/>
            <w:vAlign w:val="center"/>
          </w:tcPr>
          <w:p w14:paraId="0E2BCD9B" w14:textId="77777777" w:rsidR="00270F03" w:rsidRPr="00270F03" w:rsidRDefault="00270F03" w:rsidP="00270F03">
            <w:pPr>
              <w:spacing w:after="160" w:line="259" w:lineRule="auto"/>
              <w:jc w:val="center"/>
              <w:rPr>
                <w:rFonts w:ascii="Calibri" w:eastAsia="Calibri" w:hAnsi="Calibri" w:cs="Calibri"/>
                <w:b/>
              </w:rPr>
            </w:pPr>
            <w:r w:rsidRPr="00270F03">
              <w:rPr>
                <w:rFonts w:ascii="Calibri" w:eastAsia="Calibri" w:hAnsi="Calibri" w:cs="Calibri"/>
                <w:b/>
              </w:rPr>
              <w:t>DISCRIMINAÇÃO</w:t>
            </w:r>
          </w:p>
        </w:tc>
        <w:tc>
          <w:tcPr>
            <w:tcW w:w="892" w:type="dxa"/>
            <w:vAlign w:val="center"/>
          </w:tcPr>
          <w:p w14:paraId="417B73E6" w14:textId="77777777" w:rsidR="00270F03" w:rsidRPr="00270F03" w:rsidRDefault="00270F03" w:rsidP="00270F03">
            <w:pPr>
              <w:spacing w:after="160" w:line="259" w:lineRule="auto"/>
              <w:jc w:val="center"/>
              <w:rPr>
                <w:rFonts w:ascii="Calibri" w:eastAsia="Calibri" w:hAnsi="Calibri" w:cs="Calibri"/>
                <w:b/>
              </w:rPr>
            </w:pPr>
            <w:r w:rsidRPr="00270F03">
              <w:rPr>
                <w:rFonts w:ascii="Calibri" w:eastAsia="Calibri" w:hAnsi="Calibri" w:cs="Calibri"/>
                <w:b/>
              </w:rPr>
              <w:t>UNID</w:t>
            </w:r>
          </w:p>
        </w:tc>
        <w:tc>
          <w:tcPr>
            <w:tcW w:w="827" w:type="dxa"/>
            <w:vAlign w:val="center"/>
          </w:tcPr>
          <w:p w14:paraId="381A080F" w14:textId="77777777" w:rsidR="00270F03" w:rsidRPr="00270F03" w:rsidRDefault="00270F03" w:rsidP="00270F03">
            <w:pPr>
              <w:spacing w:after="160" w:line="259" w:lineRule="auto"/>
              <w:jc w:val="center"/>
              <w:rPr>
                <w:rFonts w:ascii="Calibri" w:eastAsia="Calibri" w:hAnsi="Calibri" w:cs="Calibri"/>
                <w:b/>
              </w:rPr>
            </w:pPr>
            <w:r w:rsidRPr="00270F03">
              <w:rPr>
                <w:rFonts w:ascii="Calibri" w:eastAsia="Calibri" w:hAnsi="Calibri" w:cs="Calibri"/>
                <w:b/>
              </w:rPr>
              <w:t>QTD</w:t>
            </w:r>
          </w:p>
        </w:tc>
        <w:tc>
          <w:tcPr>
            <w:tcW w:w="1450" w:type="dxa"/>
            <w:vAlign w:val="center"/>
          </w:tcPr>
          <w:p w14:paraId="59B4088E" w14:textId="172A0BD0" w:rsidR="00270F03" w:rsidRPr="00270F03" w:rsidRDefault="006E28D1" w:rsidP="006E28D1">
            <w:pPr>
              <w:spacing w:line="259" w:lineRule="auto"/>
              <w:jc w:val="center"/>
              <w:rPr>
                <w:rFonts w:ascii="Calibri" w:eastAsia="Calibri" w:hAnsi="Calibri" w:cs="Calibri"/>
                <w:b/>
              </w:rPr>
            </w:pPr>
            <w:r w:rsidRPr="00270F03">
              <w:rPr>
                <w:rFonts w:ascii="Calibri" w:eastAsia="Calibri" w:hAnsi="Calibri" w:cs="Calibri"/>
                <w:b/>
              </w:rPr>
              <w:t>PREÇO ESTIMADO</w:t>
            </w:r>
          </w:p>
          <w:p w14:paraId="6AB91902" w14:textId="6DEEE3A5" w:rsidR="00270F03" w:rsidRPr="00270F03" w:rsidRDefault="006E28D1" w:rsidP="006E28D1">
            <w:pPr>
              <w:spacing w:line="259" w:lineRule="auto"/>
              <w:jc w:val="center"/>
              <w:rPr>
                <w:rFonts w:ascii="Calibri" w:eastAsia="Calibri" w:hAnsi="Calibri" w:cs="Calibri"/>
                <w:b/>
              </w:rPr>
            </w:pPr>
            <w:r w:rsidRPr="00270F03">
              <w:rPr>
                <w:rFonts w:ascii="Calibri" w:eastAsia="Calibri" w:hAnsi="Calibri" w:cs="Calibri"/>
                <w:b/>
              </w:rPr>
              <w:t>UNITÁRIO</w:t>
            </w:r>
          </w:p>
        </w:tc>
        <w:tc>
          <w:tcPr>
            <w:tcW w:w="1710" w:type="dxa"/>
            <w:vAlign w:val="center"/>
          </w:tcPr>
          <w:p w14:paraId="5A01515E" w14:textId="77777777" w:rsidR="00270F03" w:rsidRPr="00270F03" w:rsidRDefault="00270F03" w:rsidP="006E28D1">
            <w:pPr>
              <w:spacing w:line="259" w:lineRule="auto"/>
              <w:jc w:val="center"/>
              <w:rPr>
                <w:rFonts w:ascii="Calibri" w:eastAsia="Calibri" w:hAnsi="Calibri" w:cs="Calibri"/>
                <w:b/>
              </w:rPr>
            </w:pPr>
            <w:r w:rsidRPr="00270F03">
              <w:rPr>
                <w:rFonts w:ascii="Calibri" w:eastAsia="Calibri" w:hAnsi="Calibri" w:cs="Calibri"/>
                <w:b/>
              </w:rPr>
              <w:t>P. TOTAL</w:t>
            </w:r>
          </w:p>
          <w:p w14:paraId="7F9B75B6" w14:textId="77777777" w:rsidR="00270F03" w:rsidRPr="00270F03" w:rsidRDefault="00270F03" w:rsidP="006E28D1">
            <w:pPr>
              <w:spacing w:line="259" w:lineRule="auto"/>
              <w:jc w:val="center"/>
              <w:rPr>
                <w:rFonts w:ascii="Calibri" w:eastAsia="Calibri" w:hAnsi="Calibri" w:cs="Calibri"/>
                <w:b/>
              </w:rPr>
            </w:pPr>
            <w:r w:rsidRPr="00270F03">
              <w:rPr>
                <w:rFonts w:ascii="Calibri" w:eastAsia="Calibri" w:hAnsi="Calibri" w:cs="Calibri"/>
                <w:b/>
              </w:rPr>
              <w:t>ESTIMADO</w:t>
            </w:r>
          </w:p>
        </w:tc>
      </w:tr>
      <w:tr w:rsidR="00270F03" w:rsidRPr="00270F03" w14:paraId="2737411A" w14:textId="77777777" w:rsidTr="00270F03">
        <w:tc>
          <w:tcPr>
            <w:tcW w:w="1106" w:type="dxa"/>
            <w:vAlign w:val="center"/>
          </w:tcPr>
          <w:p w14:paraId="32FED870"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1</w:t>
            </w:r>
            <w:proofErr w:type="gramEnd"/>
          </w:p>
        </w:tc>
        <w:tc>
          <w:tcPr>
            <w:tcW w:w="3301" w:type="dxa"/>
            <w:tcBorders>
              <w:top w:val="single" w:sz="6" w:space="0" w:color="auto"/>
              <w:left w:val="single" w:sz="6" w:space="0" w:color="auto"/>
              <w:bottom w:val="single" w:sz="6" w:space="0" w:color="auto"/>
              <w:right w:val="single" w:sz="6" w:space="0" w:color="auto"/>
            </w:tcBorders>
            <w:shd w:val="solid" w:color="FFFFFF" w:fill="auto"/>
            <w:vAlign w:val="bottom"/>
          </w:tcPr>
          <w:p w14:paraId="75C21774" w14:textId="77777777" w:rsidR="00270F03" w:rsidRPr="00270F03" w:rsidRDefault="00270F03" w:rsidP="00270F03">
            <w:pPr>
              <w:autoSpaceDE w:val="0"/>
              <w:autoSpaceDN w:val="0"/>
              <w:adjustRightInd w:val="0"/>
              <w:spacing w:after="160" w:line="259" w:lineRule="auto"/>
              <w:jc w:val="both"/>
              <w:rPr>
                <w:rFonts w:ascii="Calibri" w:eastAsia="Calibri" w:hAnsi="Calibri" w:cs="Calibri"/>
                <w:bCs/>
                <w:color w:val="000000"/>
              </w:rPr>
            </w:pPr>
            <w:r w:rsidRPr="00270F03">
              <w:rPr>
                <w:rFonts w:ascii="Calibri" w:eastAsia="Calibri" w:hAnsi="Calibri" w:cs="Calibri"/>
                <w:sz w:val="20"/>
                <w:szCs w:val="20"/>
              </w:rPr>
              <w:t xml:space="preserve">SERVIÇO DE DEDETIZAÇÃO, DESINSETIZAÇÃO, DESCUPINIZAÇÃO E </w:t>
            </w:r>
            <w:proofErr w:type="gramStart"/>
            <w:r w:rsidRPr="00270F03">
              <w:rPr>
                <w:rFonts w:ascii="Calibri" w:eastAsia="Calibri" w:hAnsi="Calibri" w:cs="Calibri"/>
                <w:sz w:val="20"/>
                <w:szCs w:val="20"/>
              </w:rPr>
              <w:t>DESRATIZAÇÃO</w:t>
            </w:r>
            <w:proofErr w:type="gramEnd"/>
          </w:p>
        </w:tc>
        <w:tc>
          <w:tcPr>
            <w:tcW w:w="892" w:type="dxa"/>
            <w:vAlign w:val="bottom"/>
          </w:tcPr>
          <w:p w14:paraId="320AA405"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827" w:type="dxa"/>
            <w:vAlign w:val="bottom"/>
          </w:tcPr>
          <w:p w14:paraId="5D43166D"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c>
          <w:tcPr>
            <w:tcW w:w="1450" w:type="dxa"/>
            <w:vAlign w:val="bottom"/>
          </w:tcPr>
          <w:p w14:paraId="71C03FCB"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R$: 1.043,3333</w:t>
            </w:r>
          </w:p>
        </w:tc>
        <w:tc>
          <w:tcPr>
            <w:tcW w:w="1710" w:type="dxa"/>
            <w:vAlign w:val="bottom"/>
          </w:tcPr>
          <w:p w14:paraId="775C33AC"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R$: 15.650,00</w:t>
            </w:r>
          </w:p>
        </w:tc>
      </w:tr>
      <w:tr w:rsidR="00270F03" w:rsidRPr="00270F03" w14:paraId="668A721E" w14:textId="77777777" w:rsidTr="00270F03">
        <w:tc>
          <w:tcPr>
            <w:tcW w:w="1106" w:type="dxa"/>
            <w:vAlign w:val="center"/>
          </w:tcPr>
          <w:p w14:paraId="0DC9406A"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2</w:t>
            </w:r>
            <w:proofErr w:type="gramEnd"/>
          </w:p>
        </w:tc>
        <w:tc>
          <w:tcPr>
            <w:tcW w:w="3301" w:type="dxa"/>
            <w:tcBorders>
              <w:top w:val="single" w:sz="6" w:space="0" w:color="auto"/>
              <w:left w:val="single" w:sz="6" w:space="0" w:color="auto"/>
              <w:bottom w:val="single" w:sz="6" w:space="0" w:color="auto"/>
              <w:right w:val="single" w:sz="6" w:space="0" w:color="auto"/>
            </w:tcBorders>
            <w:shd w:val="solid" w:color="FFFFFF" w:fill="auto"/>
            <w:vAlign w:val="bottom"/>
          </w:tcPr>
          <w:p w14:paraId="7CB8DE4C" w14:textId="77777777" w:rsidR="00270F03" w:rsidRPr="00270F03" w:rsidRDefault="00270F03" w:rsidP="00270F03">
            <w:pPr>
              <w:autoSpaceDE w:val="0"/>
              <w:autoSpaceDN w:val="0"/>
              <w:adjustRightInd w:val="0"/>
              <w:spacing w:after="160" w:line="259" w:lineRule="auto"/>
              <w:jc w:val="both"/>
              <w:rPr>
                <w:rFonts w:ascii="Calibri" w:eastAsia="Calibri" w:hAnsi="Calibri" w:cs="Calibri"/>
                <w:bCs/>
                <w:color w:val="000000"/>
              </w:rPr>
            </w:pPr>
            <w:r w:rsidRPr="00270F03">
              <w:rPr>
                <w:rFonts w:ascii="Calibri" w:eastAsia="Calibri" w:hAnsi="Calibri" w:cs="Calibri"/>
                <w:sz w:val="20"/>
                <w:szCs w:val="20"/>
              </w:rPr>
              <w:t xml:space="preserve">SERVIÇO DE HIGIENIZAÇÃO DE CAIXA </w:t>
            </w:r>
            <w:r w:rsidRPr="00270F03">
              <w:rPr>
                <w:rFonts w:ascii="Calibri" w:eastAsia="Calibri" w:hAnsi="Calibri" w:cs="Calibri"/>
                <w:sz w:val="20"/>
                <w:szCs w:val="20"/>
              </w:rPr>
              <w:lastRenderedPageBreak/>
              <w:t>D’ÁGUA</w:t>
            </w:r>
          </w:p>
        </w:tc>
        <w:tc>
          <w:tcPr>
            <w:tcW w:w="892" w:type="dxa"/>
            <w:vAlign w:val="bottom"/>
          </w:tcPr>
          <w:p w14:paraId="5B3507DD"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lastRenderedPageBreak/>
              <w:t>SV</w:t>
            </w:r>
          </w:p>
        </w:tc>
        <w:tc>
          <w:tcPr>
            <w:tcW w:w="827" w:type="dxa"/>
            <w:vAlign w:val="bottom"/>
          </w:tcPr>
          <w:p w14:paraId="1C7B85AD"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c>
          <w:tcPr>
            <w:tcW w:w="1450" w:type="dxa"/>
            <w:vAlign w:val="bottom"/>
          </w:tcPr>
          <w:p w14:paraId="49C3EFE6"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R$: 928,5567</w:t>
            </w:r>
          </w:p>
        </w:tc>
        <w:tc>
          <w:tcPr>
            <w:tcW w:w="1710" w:type="dxa"/>
            <w:vAlign w:val="bottom"/>
          </w:tcPr>
          <w:p w14:paraId="7CD73147"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R$: 13.928,35</w:t>
            </w:r>
          </w:p>
        </w:tc>
      </w:tr>
      <w:tr w:rsidR="00270F03" w:rsidRPr="00270F03" w14:paraId="2EC1A55A" w14:textId="77777777" w:rsidTr="00270F03">
        <w:tc>
          <w:tcPr>
            <w:tcW w:w="1106" w:type="dxa"/>
            <w:vAlign w:val="center"/>
          </w:tcPr>
          <w:p w14:paraId="6848D684"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lastRenderedPageBreak/>
              <w:t>3</w:t>
            </w:r>
            <w:proofErr w:type="gramEnd"/>
          </w:p>
        </w:tc>
        <w:tc>
          <w:tcPr>
            <w:tcW w:w="3301" w:type="dxa"/>
            <w:tcBorders>
              <w:top w:val="single" w:sz="6" w:space="0" w:color="auto"/>
              <w:left w:val="single" w:sz="6" w:space="0" w:color="auto"/>
              <w:bottom w:val="single" w:sz="6" w:space="0" w:color="auto"/>
              <w:right w:val="single" w:sz="6" w:space="0" w:color="auto"/>
            </w:tcBorders>
            <w:shd w:val="solid" w:color="FFFFFF" w:fill="auto"/>
            <w:vAlign w:val="bottom"/>
          </w:tcPr>
          <w:p w14:paraId="4D5A7C31" w14:textId="77777777" w:rsidR="00270F03" w:rsidRPr="00270F03" w:rsidRDefault="00270F03" w:rsidP="00270F03">
            <w:pPr>
              <w:autoSpaceDE w:val="0"/>
              <w:autoSpaceDN w:val="0"/>
              <w:adjustRightInd w:val="0"/>
              <w:spacing w:after="160" w:line="259" w:lineRule="auto"/>
              <w:jc w:val="both"/>
              <w:rPr>
                <w:rFonts w:ascii="Calibri" w:eastAsia="Calibri" w:hAnsi="Calibri" w:cs="Calibri"/>
                <w:bCs/>
                <w:color w:val="000000"/>
              </w:rPr>
            </w:pPr>
            <w:r w:rsidRPr="00270F03">
              <w:rPr>
                <w:rFonts w:ascii="Calibri" w:eastAsia="Calibri" w:hAnsi="Calibri" w:cs="Calibri"/>
                <w:sz w:val="20"/>
                <w:szCs w:val="20"/>
              </w:rPr>
              <w:t>SERVIÇO DE CONTROLE E MANEJO DE POMBOS</w:t>
            </w:r>
          </w:p>
        </w:tc>
        <w:tc>
          <w:tcPr>
            <w:tcW w:w="892" w:type="dxa"/>
            <w:vAlign w:val="bottom"/>
          </w:tcPr>
          <w:p w14:paraId="235B2F68"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827" w:type="dxa"/>
            <w:vAlign w:val="bottom"/>
          </w:tcPr>
          <w:p w14:paraId="7C3666D2"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c>
          <w:tcPr>
            <w:tcW w:w="1450" w:type="dxa"/>
            <w:vAlign w:val="bottom"/>
          </w:tcPr>
          <w:p w14:paraId="4E136F6A"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R$: 1.066,3333</w:t>
            </w:r>
          </w:p>
        </w:tc>
        <w:tc>
          <w:tcPr>
            <w:tcW w:w="1710" w:type="dxa"/>
            <w:vAlign w:val="bottom"/>
          </w:tcPr>
          <w:p w14:paraId="5AA6095A"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R$: 15.995,00</w:t>
            </w:r>
          </w:p>
        </w:tc>
      </w:tr>
      <w:tr w:rsidR="00270F03" w:rsidRPr="00270F03" w14:paraId="0D56B393" w14:textId="77777777" w:rsidTr="00270F03">
        <w:tc>
          <w:tcPr>
            <w:tcW w:w="1106" w:type="dxa"/>
            <w:vAlign w:val="center"/>
          </w:tcPr>
          <w:p w14:paraId="55F13780"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4</w:t>
            </w:r>
            <w:proofErr w:type="gramEnd"/>
          </w:p>
        </w:tc>
        <w:tc>
          <w:tcPr>
            <w:tcW w:w="3301" w:type="dxa"/>
            <w:tcBorders>
              <w:top w:val="single" w:sz="6" w:space="0" w:color="auto"/>
              <w:left w:val="single" w:sz="6" w:space="0" w:color="auto"/>
              <w:bottom w:val="single" w:sz="6" w:space="0" w:color="auto"/>
              <w:right w:val="single" w:sz="6" w:space="0" w:color="auto"/>
            </w:tcBorders>
            <w:shd w:val="solid" w:color="FFFFFF" w:fill="auto"/>
            <w:vAlign w:val="bottom"/>
          </w:tcPr>
          <w:p w14:paraId="21EB001F" w14:textId="77777777" w:rsidR="00270F03" w:rsidRPr="00270F03" w:rsidRDefault="00270F03" w:rsidP="00270F03">
            <w:pPr>
              <w:autoSpaceDE w:val="0"/>
              <w:autoSpaceDN w:val="0"/>
              <w:adjustRightInd w:val="0"/>
              <w:spacing w:after="160" w:line="259" w:lineRule="auto"/>
              <w:jc w:val="both"/>
              <w:rPr>
                <w:rFonts w:ascii="Calibri" w:eastAsia="Calibri" w:hAnsi="Calibri" w:cs="Calibri"/>
                <w:bCs/>
                <w:color w:val="000000"/>
              </w:rPr>
            </w:pPr>
            <w:r w:rsidRPr="00270F03">
              <w:rPr>
                <w:rFonts w:ascii="Calibri" w:eastAsia="Calibri" w:hAnsi="Calibri" w:cs="Calibri"/>
                <w:sz w:val="20"/>
                <w:szCs w:val="20"/>
              </w:rPr>
              <w:t>SERVIÇO DE SANITIZAÇÃO</w:t>
            </w:r>
          </w:p>
        </w:tc>
        <w:tc>
          <w:tcPr>
            <w:tcW w:w="892" w:type="dxa"/>
            <w:vAlign w:val="bottom"/>
          </w:tcPr>
          <w:p w14:paraId="4F7057D6"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827" w:type="dxa"/>
            <w:vAlign w:val="bottom"/>
          </w:tcPr>
          <w:p w14:paraId="23E69DE3"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c>
          <w:tcPr>
            <w:tcW w:w="1450" w:type="dxa"/>
            <w:vAlign w:val="bottom"/>
          </w:tcPr>
          <w:p w14:paraId="6143CB94"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R$: 785,2233</w:t>
            </w:r>
          </w:p>
        </w:tc>
        <w:tc>
          <w:tcPr>
            <w:tcW w:w="1710" w:type="dxa"/>
            <w:vAlign w:val="bottom"/>
          </w:tcPr>
          <w:p w14:paraId="00E5DCDD"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R$: 11.778,35</w:t>
            </w:r>
          </w:p>
        </w:tc>
      </w:tr>
      <w:tr w:rsidR="00270F03" w:rsidRPr="00270F03" w14:paraId="5F6A97AE" w14:textId="77777777" w:rsidTr="00270F03">
        <w:tc>
          <w:tcPr>
            <w:tcW w:w="1106" w:type="dxa"/>
            <w:vAlign w:val="center"/>
          </w:tcPr>
          <w:p w14:paraId="5233C51A" w14:textId="77777777" w:rsidR="00270F03" w:rsidRPr="00270F03" w:rsidRDefault="00270F03" w:rsidP="00270F03">
            <w:pPr>
              <w:spacing w:after="160" w:line="259" w:lineRule="auto"/>
              <w:jc w:val="center"/>
              <w:rPr>
                <w:rFonts w:ascii="Calibri" w:eastAsia="Calibri" w:hAnsi="Calibri" w:cs="Calibri"/>
              </w:rPr>
            </w:pPr>
            <w:proofErr w:type="gramStart"/>
            <w:r w:rsidRPr="00270F03">
              <w:rPr>
                <w:rFonts w:ascii="Calibri" w:eastAsia="Calibri" w:hAnsi="Calibri" w:cs="Calibri"/>
              </w:rPr>
              <w:t>5</w:t>
            </w:r>
            <w:proofErr w:type="gramEnd"/>
          </w:p>
        </w:tc>
        <w:tc>
          <w:tcPr>
            <w:tcW w:w="3301" w:type="dxa"/>
            <w:tcBorders>
              <w:top w:val="single" w:sz="6" w:space="0" w:color="auto"/>
              <w:left w:val="single" w:sz="6" w:space="0" w:color="auto"/>
              <w:bottom w:val="single" w:sz="6" w:space="0" w:color="auto"/>
              <w:right w:val="single" w:sz="6" w:space="0" w:color="auto"/>
            </w:tcBorders>
            <w:shd w:val="solid" w:color="FFFFFF" w:fill="auto"/>
            <w:vAlign w:val="bottom"/>
          </w:tcPr>
          <w:p w14:paraId="271D4C5A" w14:textId="77777777" w:rsidR="00270F03" w:rsidRPr="00270F03" w:rsidRDefault="00270F03" w:rsidP="00270F03">
            <w:pPr>
              <w:autoSpaceDE w:val="0"/>
              <w:autoSpaceDN w:val="0"/>
              <w:adjustRightInd w:val="0"/>
              <w:spacing w:after="160" w:line="259" w:lineRule="auto"/>
              <w:jc w:val="both"/>
              <w:rPr>
                <w:rFonts w:ascii="Calibri" w:eastAsia="Calibri" w:hAnsi="Calibri" w:cs="Calibri"/>
                <w:bCs/>
                <w:color w:val="000000"/>
              </w:rPr>
            </w:pPr>
            <w:r w:rsidRPr="00270F03">
              <w:rPr>
                <w:rFonts w:ascii="Calibri" w:eastAsia="Calibri" w:hAnsi="Calibri" w:cs="Calibri"/>
                <w:sz w:val="20"/>
                <w:szCs w:val="20"/>
              </w:rPr>
              <w:t>SERVIÇO DE MANUTENÇÃO PREVENTIVA DE LIMPEZA DE CAIXA DE GORDURA</w:t>
            </w:r>
          </w:p>
        </w:tc>
        <w:tc>
          <w:tcPr>
            <w:tcW w:w="892" w:type="dxa"/>
            <w:vAlign w:val="bottom"/>
          </w:tcPr>
          <w:p w14:paraId="2A06E905"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SV</w:t>
            </w:r>
          </w:p>
        </w:tc>
        <w:tc>
          <w:tcPr>
            <w:tcW w:w="827" w:type="dxa"/>
            <w:vAlign w:val="bottom"/>
          </w:tcPr>
          <w:p w14:paraId="662633DD"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15</w:t>
            </w:r>
          </w:p>
        </w:tc>
        <w:tc>
          <w:tcPr>
            <w:tcW w:w="1450" w:type="dxa"/>
            <w:vAlign w:val="bottom"/>
          </w:tcPr>
          <w:p w14:paraId="62A09753"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R$: 446,6667</w:t>
            </w:r>
          </w:p>
        </w:tc>
        <w:tc>
          <w:tcPr>
            <w:tcW w:w="1710" w:type="dxa"/>
            <w:vAlign w:val="bottom"/>
          </w:tcPr>
          <w:p w14:paraId="45DA3686" w14:textId="77777777" w:rsidR="00270F03" w:rsidRPr="00270F03" w:rsidRDefault="00270F03" w:rsidP="00270F03">
            <w:pPr>
              <w:spacing w:after="160" w:line="259" w:lineRule="auto"/>
              <w:jc w:val="center"/>
              <w:rPr>
                <w:rFonts w:ascii="Calibri" w:eastAsia="Calibri" w:hAnsi="Calibri" w:cs="Calibri"/>
              </w:rPr>
            </w:pPr>
            <w:r w:rsidRPr="00270F03">
              <w:rPr>
                <w:rFonts w:ascii="Calibri" w:eastAsia="Calibri" w:hAnsi="Calibri" w:cs="Calibri"/>
                <w:sz w:val="20"/>
                <w:szCs w:val="20"/>
              </w:rPr>
              <w:t>R$: 6.700,00</w:t>
            </w:r>
          </w:p>
        </w:tc>
      </w:tr>
      <w:tr w:rsidR="00270F03" w:rsidRPr="00270F03" w14:paraId="6A139068" w14:textId="77777777" w:rsidTr="00270F03">
        <w:tc>
          <w:tcPr>
            <w:tcW w:w="7576" w:type="dxa"/>
            <w:gridSpan w:val="5"/>
            <w:vAlign w:val="center"/>
          </w:tcPr>
          <w:p w14:paraId="1749E8B9" w14:textId="77777777" w:rsidR="00270F03" w:rsidRPr="00270F03" w:rsidRDefault="00270F03" w:rsidP="00270F03">
            <w:pPr>
              <w:spacing w:after="160" w:line="259" w:lineRule="auto"/>
              <w:jc w:val="center"/>
              <w:rPr>
                <w:rFonts w:ascii="Calibri" w:eastAsia="Calibri" w:hAnsi="Calibri" w:cs="Calibri"/>
                <w:b/>
              </w:rPr>
            </w:pPr>
            <w:r w:rsidRPr="00270F03">
              <w:rPr>
                <w:rFonts w:ascii="Calibri" w:eastAsia="Calibri" w:hAnsi="Calibri" w:cs="Calibri"/>
                <w:b/>
              </w:rPr>
              <w:t>VALOR TOTAL ESTIMADO</w:t>
            </w:r>
          </w:p>
        </w:tc>
        <w:tc>
          <w:tcPr>
            <w:tcW w:w="1710" w:type="dxa"/>
            <w:vAlign w:val="center"/>
          </w:tcPr>
          <w:p w14:paraId="0971B403" w14:textId="77777777" w:rsidR="00270F03" w:rsidRPr="00270F03" w:rsidRDefault="00270F03" w:rsidP="00270F03">
            <w:pPr>
              <w:spacing w:after="160" w:line="259" w:lineRule="auto"/>
              <w:jc w:val="center"/>
              <w:rPr>
                <w:rFonts w:ascii="Calibri" w:eastAsia="Calibri" w:hAnsi="Calibri" w:cs="Calibri"/>
                <w:b/>
              </w:rPr>
            </w:pPr>
            <w:r w:rsidRPr="00270F03">
              <w:rPr>
                <w:rFonts w:ascii="Calibri" w:eastAsia="Calibri" w:hAnsi="Calibri" w:cs="Calibri"/>
                <w:b/>
              </w:rPr>
              <w:t>R$: 64.051,70</w:t>
            </w:r>
          </w:p>
        </w:tc>
      </w:tr>
    </w:tbl>
    <w:p w14:paraId="0B97E444" w14:textId="77777777" w:rsidR="00270F03" w:rsidRPr="00270F03" w:rsidRDefault="00270F03" w:rsidP="00270F03">
      <w:pPr>
        <w:spacing w:after="160" w:line="259" w:lineRule="auto"/>
        <w:jc w:val="both"/>
        <w:rPr>
          <w:rFonts w:ascii="Calibri" w:eastAsia="Calibri" w:hAnsi="Calibri" w:cs="Calibri"/>
        </w:rPr>
      </w:pPr>
    </w:p>
    <w:p w14:paraId="5D1CA931"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4.0. DO TRATAMENTO DIFERENCIADO PARA ME/EPP</w:t>
      </w:r>
    </w:p>
    <w:p w14:paraId="2F93A840"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4.1. Salienta-se que na referida contratação, será concedido o tratamento diferenciado e simplificado para as Microempresas e Empresas de Pequeno Porte, nos termos das disposições contidas nos </w:t>
      </w:r>
      <w:proofErr w:type="spellStart"/>
      <w:r w:rsidRPr="00270F03">
        <w:rPr>
          <w:rFonts w:ascii="Calibri" w:eastAsia="Calibri" w:hAnsi="Calibri" w:cs="Calibri"/>
        </w:rPr>
        <w:t>Arts</w:t>
      </w:r>
      <w:proofErr w:type="spellEnd"/>
      <w:r w:rsidRPr="00270F03">
        <w:rPr>
          <w:rFonts w:ascii="Calibri" w:eastAsia="Calibri" w:hAnsi="Calibri" w:cs="Calibri"/>
        </w:rPr>
        <w:t xml:space="preserve">. 47 e 48, da Lei Complementar nº 123/2006, visto estar presente </w:t>
      </w:r>
      <w:proofErr w:type="gramStart"/>
      <w:r w:rsidRPr="00270F03">
        <w:rPr>
          <w:rFonts w:ascii="Calibri" w:eastAsia="Calibri" w:hAnsi="Calibri" w:cs="Calibri"/>
        </w:rPr>
        <w:t>a</w:t>
      </w:r>
      <w:proofErr w:type="gramEnd"/>
      <w:r w:rsidRPr="00270F03">
        <w:rPr>
          <w:rFonts w:ascii="Calibri" w:eastAsia="Calibri" w:hAnsi="Calibri" w:cs="Calibri"/>
        </w:rPr>
        <w:t xml:space="preserve"> exceção prevista no inciso IV, do Art. 49, do mesmo diploma legal: Licitação dispensável - Art. 75, II, da Lei Federal nº 14.133/21.</w:t>
      </w:r>
    </w:p>
    <w:p w14:paraId="4EAA64DC"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4.2. No processo, portanto, </w:t>
      </w:r>
      <w:proofErr w:type="gramStart"/>
      <w:r w:rsidRPr="00270F03">
        <w:rPr>
          <w:rFonts w:ascii="Calibri" w:eastAsia="Calibri" w:hAnsi="Calibri" w:cs="Calibri"/>
        </w:rPr>
        <w:t>deverá</w:t>
      </w:r>
      <w:proofErr w:type="gramEnd"/>
      <w:r w:rsidRPr="00270F03">
        <w:rPr>
          <w:rFonts w:ascii="Calibri" w:eastAsia="Calibri" w:hAnsi="Calibri" w:cs="Calibri"/>
        </w:rPr>
        <w:t xml:space="preserve"> ser considerado preferencialmente apenas os fornecedores ou executantes enquadrados como Microempresa, Empresa de Pequeno Porte e Equiparados, nos termos da legislação vigente.</w:t>
      </w:r>
    </w:p>
    <w:p w14:paraId="79EC1BF1" w14:textId="77777777" w:rsidR="00270F03" w:rsidRPr="00270F03" w:rsidRDefault="00270F03" w:rsidP="00270F03">
      <w:pPr>
        <w:spacing w:after="160" w:line="259" w:lineRule="auto"/>
        <w:jc w:val="both"/>
        <w:rPr>
          <w:rFonts w:ascii="Calibri" w:eastAsia="Calibri" w:hAnsi="Calibri" w:cs="Calibri"/>
        </w:rPr>
      </w:pPr>
      <w:proofErr w:type="gramStart"/>
      <w:r w:rsidRPr="00270F03">
        <w:rPr>
          <w:rFonts w:ascii="Calibri" w:eastAsia="Calibri" w:hAnsi="Calibri" w:cs="Calibri"/>
        </w:rPr>
        <w:t>5.0.</w:t>
      </w:r>
      <w:proofErr w:type="gramEnd"/>
      <w:r w:rsidRPr="00270F03">
        <w:rPr>
          <w:rFonts w:ascii="Calibri" w:eastAsia="Calibri" w:hAnsi="Calibri" w:cs="Calibri"/>
        </w:rPr>
        <w:t>DAS OBRIGAÇÕES DO CONTRATANTE</w:t>
      </w:r>
    </w:p>
    <w:p w14:paraId="71F8EC73"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5.1. Efetuar o pagamento relativo ao objeto contratado efetivamente realizado, de acordo com as cláusulas do respectivo contrato ou outros instrumentos hábeis.</w:t>
      </w:r>
    </w:p>
    <w:p w14:paraId="7593FA60"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5.2. Proporcionar ao Contratado todos os meios necessários para a fiel execução do objeto da presente contratação, nos termos do correspondente instrumento de ajuste.</w:t>
      </w:r>
    </w:p>
    <w:p w14:paraId="48F925CB"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5.3. Notificar o Contratado sobre qualquer irregularidade encontrada quanto à qualidade dos produtos, exercendo a mais ampla e completa fiscalização, o que não exime o Contratado de suas responsabilidades pactuadas e preceitos legais.</w:t>
      </w:r>
    </w:p>
    <w:p w14:paraId="192BAC66"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5.4. Observar, em compatibilidade com o objeto da contração, as disposições dos </w:t>
      </w:r>
      <w:proofErr w:type="spellStart"/>
      <w:r w:rsidRPr="00270F03">
        <w:rPr>
          <w:rFonts w:ascii="Calibri" w:eastAsia="Calibri" w:hAnsi="Calibri" w:cs="Calibri"/>
        </w:rPr>
        <w:t>Arts</w:t>
      </w:r>
      <w:proofErr w:type="spellEnd"/>
      <w:r w:rsidRPr="00270F03">
        <w:rPr>
          <w:rFonts w:ascii="Calibri" w:eastAsia="Calibri" w:hAnsi="Calibri" w:cs="Calibri"/>
        </w:rPr>
        <w:t>. 115 a 123 da Lei 14.133/21.</w:t>
      </w:r>
    </w:p>
    <w:p w14:paraId="3B817BC1"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6.0. DAS OBRIGAÇÕES DO CONTRATADO</w:t>
      </w:r>
    </w:p>
    <w:p w14:paraId="71756584"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3FC460F4"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6.2. Substituir, arcando com as despesas decorrentes, os materiais que apresentarem defeitos, alterações, imperfeições ou quaisquer irregularidades discrepantes às exigências do instrumento de ajuste pactuado, ainda que constatados somente após o recebimento ou pagamento.</w:t>
      </w:r>
    </w:p>
    <w:p w14:paraId="6BC84EF9"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6.3. Não transferir a outrem, no todo ou em parte, o objeto da contratação, salvo mediante prévia e expressa autorização do Contratante.</w:t>
      </w:r>
    </w:p>
    <w:p w14:paraId="7E8A9A98"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lastRenderedPageBreak/>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2659A80A"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6.5. Emitir Nota Fiscal correspondente à sede ou filial da empresa que efetivamente apresentou a documentação de regularidade e qualificação exigidas quando da instrução do referido processo de contratação direta.</w:t>
      </w:r>
    </w:p>
    <w:p w14:paraId="589053FC"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6.6. Executar todas as obrigações assumidas sempre com observância a melhor técnica vigente, enquadrando-se, rigorosamente, dentro dos preceitos legais, normas e especificações técnicas correspondentes.</w:t>
      </w:r>
    </w:p>
    <w:p w14:paraId="33F2C7E9"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6.7. Observar, em compatibilidade com o objeto da contração, as disposições dos </w:t>
      </w:r>
      <w:proofErr w:type="spellStart"/>
      <w:r w:rsidRPr="00270F03">
        <w:rPr>
          <w:rFonts w:ascii="Calibri" w:eastAsia="Calibri" w:hAnsi="Calibri" w:cs="Calibri"/>
        </w:rPr>
        <w:t>Arts</w:t>
      </w:r>
      <w:proofErr w:type="spellEnd"/>
      <w:r w:rsidRPr="00270F03">
        <w:rPr>
          <w:rFonts w:ascii="Calibri" w:eastAsia="Calibri" w:hAnsi="Calibri" w:cs="Calibri"/>
        </w:rPr>
        <w:t>. 115 a 123 da Lei 14.133/21.</w:t>
      </w:r>
    </w:p>
    <w:p w14:paraId="03EBF590" w14:textId="77777777" w:rsidR="00270F03" w:rsidRPr="00270F03" w:rsidRDefault="00270F03" w:rsidP="00270F03">
      <w:pPr>
        <w:spacing w:after="160" w:line="259" w:lineRule="auto"/>
        <w:jc w:val="both"/>
        <w:rPr>
          <w:rFonts w:ascii="Calibri" w:eastAsia="Calibri" w:hAnsi="Calibri" w:cs="Calibri"/>
        </w:rPr>
      </w:pPr>
      <w:proofErr w:type="gramStart"/>
      <w:r w:rsidRPr="00270F03">
        <w:rPr>
          <w:rFonts w:ascii="Calibri" w:eastAsia="Calibri" w:hAnsi="Calibri" w:cs="Calibri"/>
        </w:rPr>
        <w:t>7.0.</w:t>
      </w:r>
      <w:proofErr w:type="gramEnd"/>
      <w:r w:rsidRPr="00270F03">
        <w:rPr>
          <w:rFonts w:ascii="Calibri" w:eastAsia="Calibri" w:hAnsi="Calibri" w:cs="Calibri"/>
        </w:rPr>
        <w:t>DOS PRAZOS E DA VIGÊNCIA</w:t>
      </w:r>
    </w:p>
    <w:p w14:paraId="0E384678"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7.1.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1FF42311"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7.1.1. Início: 3 (três) dias;</w:t>
      </w:r>
    </w:p>
    <w:p w14:paraId="73F202DD"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7.1.2. Conclusão: da assinatura do contrato até 31 de dezembro de 2026.</w:t>
      </w:r>
    </w:p>
    <w:p w14:paraId="2664C143"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7.2. O prazo de vigência desta contratação terá inicio na data de sua assinatura e vigorará até 31 de dezembro de 2026. Tratando-se, quando caracterizado, de serviço de natureza continua, o contrato poderá ser prorrogado sucessivamente, nos termos dos </w:t>
      </w:r>
      <w:proofErr w:type="spellStart"/>
      <w:r w:rsidRPr="00270F03">
        <w:rPr>
          <w:rFonts w:ascii="Calibri" w:eastAsia="Calibri" w:hAnsi="Calibri" w:cs="Calibri"/>
        </w:rPr>
        <w:t>arts</w:t>
      </w:r>
      <w:proofErr w:type="spellEnd"/>
      <w:r w:rsidRPr="00270F03">
        <w:rPr>
          <w:rFonts w:ascii="Calibri" w:eastAsia="Calibri" w:hAnsi="Calibri" w:cs="Calibri"/>
        </w:rPr>
        <w:t>. 106 e 107 da Lei n° 14.133/2021, desde que haja interesse da Administração, seja comprovada a manutenção vantajosa da contratação e permaneçam atendida as condições originalmente pactuadas.</w:t>
      </w:r>
    </w:p>
    <w:p w14:paraId="0256ED41"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8.0. DO REAJUSTAMENTO EM SENTIDO ESTRITO</w:t>
      </w:r>
    </w:p>
    <w:p w14:paraId="5BD875C8"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8.1. Os preços contratados são fixos e irreajustáveis no prazo de um ano.</w:t>
      </w:r>
    </w:p>
    <w:p w14:paraId="1A2B6914"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9.0. DO PAGAMENTO</w:t>
      </w:r>
    </w:p>
    <w:p w14:paraId="0E6AF292"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9.1. O pagamento será realizado mediante processo regular e em observância às normas e procedimentos adotados, bem como as disposições dos </w:t>
      </w:r>
      <w:proofErr w:type="spellStart"/>
      <w:r w:rsidRPr="00270F03">
        <w:rPr>
          <w:rFonts w:ascii="Calibri" w:eastAsia="Calibri" w:hAnsi="Calibri" w:cs="Calibri"/>
        </w:rPr>
        <w:t>Arts</w:t>
      </w:r>
      <w:proofErr w:type="spellEnd"/>
      <w:r w:rsidRPr="00270F03">
        <w:rPr>
          <w:rFonts w:ascii="Calibri" w:eastAsia="Calibri" w:hAnsi="Calibri" w:cs="Calibri"/>
        </w:rPr>
        <w:t>. 141 a 146 da Lei 14.133/21; da seguinte maneira: Mensalmente, para ocorrer no prazo de trinta dias, contados do período de adimplemento de cada parcela.</w:t>
      </w:r>
    </w:p>
    <w:p w14:paraId="37E87766"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10.0. DA VERIFICAÇÃO DA QUALIFICAÇÃO TÉCNICA E ECONÔMICO-FINANCEIRA</w:t>
      </w:r>
    </w:p>
    <w:p w14:paraId="6C394BE9"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10.1. Para verificação de capacidade técnico-operacional, a empresa licitante, deverá apresentar Atestado de Capacidade Técnica, expedido ou firmado por pessoa jurídica de direito público ou privado, que comprovem que tenham fornecido produtos semelhantes ao objeto deste certame de forma satisfatória.</w:t>
      </w:r>
    </w:p>
    <w:p w14:paraId="6D220AE6"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10.2. Salienta-se que a documentação relacionada nos </w:t>
      </w:r>
      <w:proofErr w:type="spellStart"/>
      <w:r w:rsidRPr="00270F03">
        <w:rPr>
          <w:rFonts w:ascii="Calibri" w:eastAsia="Calibri" w:hAnsi="Calibri" w:cs="Calibri"/>
        </w:rPr>
        <w:t>Arts</w:t>
      </w:r>
      <w:proofErr w:type="spellEnd"/>
      <w:r w:rsidRPr="00270F03">
        <w:rPr>
          <w:rFonts w:ascii="Calibri" w:eastAsia="Calibri" w:hAnsi="Calibri" w:cs="Calibri"/>
        </w:rPr>
        <w:t xml:space="preserve">. 66 a 69, da Lei 14.133/21, para demonstrar a capacidade do licitante de realizar o objeto eventualmente pactuado, dividida em habilitação jurídica; qualificação técnico-profissional e técnico-operacional; habilitações fiscal, social e trabalhista; e </w:t>
      </w:r>
      <w:r w:rsidRPr="00270F03">
        <w:rPr>
          <w:rFonts w:ascii="Calibri" w:eastAsia="Calibri" w:hAnsi="Calibri" w:cs="Calibri"/>
        </w:rPr>
        <w:lastRenderedPageBreak/>
        <w:t>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4E091111" w14:textId="77777777" w:rsidR="00270F03" w:rsidRPr="00270F03" w:rsidRDefault="00270F03" w:rsidP="00270F03">
      <w:pPr>
        <w:spacing w:after="160" w:line="259" w:lineRule="auto"/>
        <w:jc w:val="both"/>
        <w:rPr>
          <w:rFonts w:ascii="Calibri" w:eastAsia="Calibri" w:hAnsi="Calibri" w:cs="Calibri"/>
        </w:rPr>
      </w:pPr>
      <w:proofErr w:type="gramStart"/>
      <w:r w:rsidRPr="00270F03">
        <w:rPr>
          <w:rFonts w:ascii="Calibri" w:eastAsia="Calibri" w:hAnsi="Calibri" w:cs="Calibri"/>
        </w:rPr>
        <w:t>11.0.</w:t>
      </w:r>
      <w:proofErr w:type="gramEnd"/>
      <w:r w:rsidRPr="00270F03">
        <w:rPr>
          <w:rFonts w:ascii="Calibri" w:eastAsia="Calibri" w:hAnsi="Calibri" w:cs="Calibri"/>
        </w:rPr>
        <w:t>DO CRITÉRIO DE ACEITAÇÃO DO OBJETO</w:t>
      </w:r>
    </w:p>
    <w:p w14:paraId="4CE0883A"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11.1. Executada a presente contratação e observadas </w:t>
      </w:r>
      <w:proofErr w:type="gramStart"/>
      <w:r w:rsidRPr="00270F03">
        <w:rPr>
          <w:rFonts w:ascii="Calibri" w:eastAsia="Calibri" w:hAnsi="Calibri" w:cs="Calibri"/>
        </w:rPr>
        <w:t>as</w:t>
      </w:r>
      <w:proofErr w:type="gramEnd"/>
      <w:r w:rsidRPr="00270F03">
        <w:rPr>
          <w:rFonts w:ascii="Calibri" w:eastAsia="Calibri" w:hAnsi="Calibri" w:cs="Calibri"/>
        </w:rPr>
        <w:t xml:space="preserve"> condições de adimplemento das obrigações pactuadas, os procedimentos e condições para receber o seu objeto pelo Contratante obedecerão, conforme o caso, às disposições do Art. 140, da Lei 14.133/21.</w:t>
      </w:r>
    </w:p>
    <w:p w14:paraId="5CD6E4BF" w14:textId="77777777" w:rsidR="00270F03" w:rsidRPr="00270F03" w:rsidRDefault="00270F03" w:rsidP="00270F03">
      <w:pPr>
        <w:spacing w:after="160" w:line="259" w:lineRule="auto"/>
        <w:jc w:val="both"/>
        <w:rPr>
          <w:rFonts w:ascii="Calibri" w:eastAsia="Calibri" w:hAnsi="Calibri" w:cs="Calibri"/>
        </w:rPr>
      </w:pPr>
      <w:proofErr w:type="gramStart"/>
      <w:r w:rsidRPr="00270F03">
        <w:rPr>
          <w:rFonts w:ascii="Calibri" w:eastAsia="Calibri" w:hAnsi="Calibri" w:cs="Calibri"/>
        </w:rPr>
        <w:t>12.0.</w:t>
      </w:r>
      <w:proofErr w:type="gramEnd"/>
      <w:r w:rsidRPr="00270F03">
        <w:rPr>
          <w:rFonts w:ascii="Calibri" w:eastAsia="Calibri" w:hAnsi="Calibri" w:cs="Calibri"/>
        </w:rPr>
        <w:t>DOS PROCEDIMENTOS DE FISCALIZAÇÃO E GERENCIAMENTO</w:t>
      </w:r>
    </w:p>
    <w:p w14:paraId="3B125EC2" w14:textId="77777777" w:rsidR="00270F03" w:rsidRPr="00270F03" w:rsidRDefault="00270F03" w:rsidP="00270F03">
      <w:pPr>
        <w:autoSpaceDE w:val="0"/>
        <w:autoSpaceDN w:val="0"/>
        <w:adjustRightInd w:val="0"/>
        <w:spacing w:after="0" w:line="240" w:lineRule="auto"/>
        <w:jc w:val="both"/>
        <w:rPr>
          <w:rFonts w:ascii="Calibri" w:eastAsia="Calibri" w:hAnsi="Calibri" w:cs="Calibri"/>
          <w:color w:val="000000"/>
        </w:rPr>
      </w:pPr>
      <w:r w:rsidRPr="00270F03">
        <w:rPr>
          <w:rFonts w:ascii="Calibri" w:eastAsia="Calibri" w:hAnsi="Calibri" w:cs="Calibri"/>
          <w:color w:val="000000"/>
        </w:rPr>
        <w:t xml:space="preserve">12.1. A fiscalização da contratação será exercida por um representante da Administração, ao qual competirá dirimir as dúvidas que surgirem no curso da execução do contrato, e de tudo dará ciência à Administração. </w:t>
      </w:r>
    </w:p>
    <w:p w14:paraId="4ACA1D7B" w14:textId="77777777" w:rsidR="00270F03" w:rsidRPr="00270F03" w:rsidRDefault="00270F03" w:rsidP="00270F03">
      <w:pPr>
        <w:autoSpaceDE w:val="0"/>
        <w:autoSpaceDN w:val="0"/>
        <w:adjustRightInd w:val="0"/>
        <w:spacing w:after="0" w:line="240" w:lineRule="auto"/>
        <w:jc w:val="both"/>
        <w:rPr>
          <w:rFonts w:ascii="Calibri" w:eastAsia="Calibri" w:hAnsi="Calibri" w:cs="Calibri"/>
          <w:color w:val="000000"/>
        </w:rPr>
      </w:pPr>
      <w:r w:rsidRPr="00270F03">
        <w:rPr>
          <w:rFonts w:ascii="Calibri" w:eastAsia="Calibri" w:hAnsi="Calibri" w:cs="Calibri"/>
          <w:color w:val="000000"/>
        </w:rPr>
        <w:t xml:space="preserve">12.2 O representante da Contratante deverá ter a experiência necessária para o acompanhamento e controle da execução do contrato. </w:t>
      </w:r>
    </w:p>
    <w:p w14:paraId="46D9CBD4"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color w:val="000000"/>
        </w:rPr>
        <w:t xml:space="preserve">12.3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w:t>
      </w:r>
      <w:proofErr w:type="gramStart"/>
      <w:r w:rsidRPr="00270F03">
        <w:rPr>
          <w:rFonts w:ascii="Calibri" w:eastAsia="Calibri" w:hAnsi="Calibri" w:cs="Calibri"/>
          <w:color w:val="000000"/>
        </w:rPr>
        <w:t>conformidade</w:t>
      </w:r>
      <w:proofErr w:type="gramEnd"/>
    </w:p>
    <w:p w14:paraId="2C6D5D2F"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13.0. DAS SANÇÕES ADMINISTRATIVAS</w:t>
      </w:r>
    </w:p>
    <w:p w14:paraId="7A9C8D64"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270F03">
        <w:rPr>
          <w:rFonts w:ascii="Calibri" w:eastAsia="Calibri" w:hAnsi="Calibri" w:cs="Calibri"/>
        </w:rPr>
        <w:t>Arts</w:t>
      </w:r>
      <w:proofErr w:type="spellEnd"/>
      <w:r w:rsidRPr="00270F03">
        <w:rPr>
          <w:rFonts w:ascii="Calibri" w:eastAsia="Calibri" w:hAnsi="Calibri" w:cs="Calibri"/>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270F03">
        <w:rPr>
          <w:rFonts w:ascii="Calibri" w:eastAsia="Calibri" w:hAnsi="Calibri" w:cs="Calibri"/>
        </w:rPr>
        <w:t>VI</w:t>
      </w:r>
      <w:proofErr w:type="gramEnd"/>
      <w:r w:rsidRPr="00270F03">
        <w:rPr>
          <w:rFonts w:ascii="Calibri" w:eastAsia="Calibri" w:hAnsi="Calibri" w:cs="Calibri"/>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62E933CE"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2775570E" w14:textId="77777777" w:rsidR="00270F03" w:rsidRPr="00270F03" w:rsidRDefault="00270F03" w:rsidP="00270F03">
      <w:pPr>
        <w:spacing w:after="160" w:line="259" w:lineRule="auto"/>
        <w:jc w:val="both"/>
        <w:rPr>
          <w:rFonts w:ascii="Calibri" w:eastAsia="Calibri" w:hAnsi="Calibri" w:cs="Calibri"/>
          <w:bCs/>
        </w:rPr>
      </w:pPr>
      <w:r w:rsidRPr="00270F03">
        <w:rPr>
          <w:rFonts w:ascii="Calibri" w:eastAsia="Calibri" w:hAnsi="Calibri" w:cs="Calibri"/>
          <w:bCs/>
        </w:rPr>
        <w:t>14. Das Infrações Específicas e Penalidades Aplicáveis ao Objeto</w:t>
      </w:r>
    </w:p>
    <w:p w14:paraId="5B99792B"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lastRenderedPageBreak/>
        <w:t>Além das sanções previstas nos artigos 155 a 163 da Lei Federal nº 14.133/2021, constituem infrações específicas relacionadas ao objeto desta contratação:</w:t>
      </w:r>
    </w:p>
    <w:p w14:paraId="29CA5298"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a) Atraso injustificado na execução dos serviços, em desacordo com o cronograma estabelecido pela Administração;</w:t>
      </w:r>
    </w:p>
    <w:p w14:paraId="51CF613E"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b) Execução parcial ou incompleta dos serviços contratados, sem justificativa aceita pela fiscalização;</w:t>
      </w:r>
    </w:p>
    <w:p w14:paraId="1BD26111"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c) Utilização de produtos inadequados, vencidos, sem registro nos órgãos competentes ou em desacordo com as especificações técnicas exigidas para o controle de pragas e sanitização;</w:t>
      </w:r>
    </w:p>
    <w:p w14:paraId="70E27EF9"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d) Não apresentação dos certificados, laudos técnicos, relatórios de execução ou demais documentos comprobatórios exigidos pela fiscalização após a realização dos serviços;</w:t>
      </w:r>
    </w:p>
    <w:p w14:paraId="3C2E0055"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e) </w:t>
      </w:r>
      <w:proofErr w:type="gramStart"/>
      <w:r w:rsidRPr="00270F03">
        <w:rPr>
          <w:rFonts w:ascii="Calibri" w:eastAsia="Calibri" w:hAnsi="Calibri" w:cs="Calibri"/>
        </w:rPr>
        <w:t>Descumprimento das normas sanitárias, ambientais, trabalhistas e de segurança aplicáveis</w:t>
      </w:r>
      <w:proofErr w:type="gramEnd"/>
      <w:r w:rsidRPr="00270F03">
        <w:rPr>
          <w:rFonts w:ascii="Calibri" w:eastAsia="Calibri" w:hAnsi="Calibri" w:cs="Calibri"/>
        </w:rPr>
        <w:t xml:space="preserve"> à execução dos serviços;</w:t>
      </w:r>
    </w:p>
    <w:p w14:paraId="4BCF89AE"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f) Não realização dos serviços de reforço ou correção quando constatada a ineficiência dos procedimentos executados, dentro do prazo fixado pela Administração;</w:t>
      </w:r>
    </w:p>
    <w:p w14:paraId="73E1B904"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g) Ocorrência de danos ao patrimônio público decorrentes de negligência, imprudência, imperícia ou uso inadequado de produtos e equipamentos;</w:t>
      </w:r>
    </w:p>
    <w:p w14:paraId="3583C25E"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h) Exposição de servidores, usuários ou terceiros a riscos sanitários em decorrência da má execução dos serviços contratados.</w:t>
      </w:r>
    </w:p>
    <w:p w14:paraId="1AC469FD"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 1º Verificada qualquer das ocorrências acima, </w:t>
      </w:r>
      <w:proofErr w:type="gramStart"/>
      <w:r w:rsidRPr="00270F03">
        <w:rPr>
          <w:rFonts w:ascii="Calibri" w:eastAsia="Calibri" w:hAnsi="Calibri" w:cs="Calibri"/>
        </w:rPr>
        <w:t>poderão ser aplicadas</w:t>
      </w:r>
      <w:proofErr w:type="gramEnd"/>
      <w:r w:rsidRPr="00270F03">
        <w:rPr>
          <w:rFonts w:ascii="Calibri" w:eastAsia="Calibri" w:hAnsi="Calibri" w:cs="Calibri"/>
        </w:rPr>
        <w:t xml:space="preserve"> as sanções previstas neste Termo de Referência e na Lei Federal nº 14.133/2021, observados o contraditório e a ampla defesa.</w:t>
      </w:r>
    </w:p>
    <w:p w14:paraId="7C22E094"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2º A aplicação das penalidades não afasta a obrigação da contratada de reparar integralmente os danos causados à Administração ou a terceiros, bem como de refazer os serviços considerados inadequados ou insatisfatórios, sem ônus adicional para o Município.</w:t>
      </w:r>
    </w:p>
    <w:p w14:paraId="610E8D84"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3º A reincidência nas infrações descritas neste item poderá ensejar a aplicação de penalidades mais gravosas, inclusive impedimento de licitar e contratar com a Administração Pública, na forma da legislação vigente.</w:t>
      </w:r>
    </w:p>
    <w:p w14:paraId="0657F59F"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15.0. DA COMPENSAÇÃO FINANCEIRA</w:t>
      </w:r>
    </w:p>
    <w:p w14:paraId="7776811E" w14:textId="77777777" w:rsidR="00270F03" w:rsidRPr="00270F03" w:rsidRDefault="00270F03" w:rsidP="00270F03">
      <w:pPr>
        <w:spacing w:after="160" w:line="259" w:lineRule="auto"/>
        <w:jc w:val="both"/>
        <w:rPr>
          <w:rFonts w:ascii="Calibri" w:eastAsia="Calibri" w:hAnsi="Calibri" w:cs="Calibri"/>
        </w:rPr>
      </w:pPr>
      <w:r w:rsidRPr="00270F03">
        <w:rPr>
          <w:rFonts w:ascii="Calibri" w:eastAsia="Calibri" w:hAnsi="Calibri" w:cs="Calibri"/>
        </w:rPr>
        <w:t xml:space="preserve">15.1.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270F03">
        <w:rPr>
          <w:rFonts w:ascii="Calibri" w:eastAsia="Calibri" w:hAnsi="Calibri" w:cs="Calibri"/>
        </w:rPr>
        <w:t>financeira, assim apurado</w:t>
      </w:r>
      <w:proofErr w:type="gramEnd"/>
      <w:r w:rsidRPr="00270F03">
        <w:rPr>
          <w:rFonts w:ascii="Calibri" w:eastAsia="Calibri" w:hAnsi="Calibri" w:cs="Calibri"/>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18444A1F" w14:textId="77777777" w:rsidR="00270F03" w:rsidRPr="00270F03" w:rsidRDefault="00270F03" w:rsidP="00270F03">
      <w:pPr>
        <w:spacing w:after="0"/>
        <w:jc w:val="both"/>
        <w:rPr>
          <w:rFonts w:ascii="Calibri" w:eastAsia="Calibri" w:hAnsi="Calibri" w:cs="Calibri"/>
          <w:bCs/>
        </w:rPr>
      </w:pPr>
      <w:r w:rsidRPr="00270F03">
        <w:rPr>
          <w:rFonts w:ascii="Calibri" w:eastAsia="Calibri" w:hAnsi="Calibri" w:cs="Calibri"/>
          <w:bCs/>
        </w:rPr>
        <w:t>16 - REQUISITOS DA CONTRATAÇÃO:</w:t>
      </w:r>
    </w:p>
    <w:p w14:paraId="0EDC423C" w14:textId="77777777" w:rsidR="00270F03" w:rsidRPr="00270F03" w:rsidRDefault="00270F03" w:rsidP="00270F03">
      <w:pPr>
        <w:spacing w:after="0"/>
        <w:jc w:val="both"/>
        <w:rPr>
          <w:rFonts w:ascii="Calibri" w:eastAsia="Calibri" w:hAnsi="Calibri" w:cs="Calibri"/>
        </w:rPr>
      </w:pPr>
      <w:r w:rsidRPr="00270F03">
        <w:rPr>
          <w:rFonts w:ascii="Calibri" w:eastAsia="Calibri" w:hAnsi="Calibri" w:cs="Calibri"/>
        </w:rPr>
        <w:lastRenderedPageBreak/>
        <w:t>16.1. Para que o objeto da contratação seja atendido, é necessário o atendimento de alguns requisitos mínimos necessários, dentre eles os de qualidade e capacidade de execução pelo contratado, nos termos do artigo 72, da Lei Federal 14.133/2021.</w:t>
      </w:r>
    </w:p>
    <w:p w14:paraId="32E5A967" w14:textId="77777777" w:rsidR="00270F03" w:rsidRPr="00270F03" w:rsidRDefault="00270F03" w:rsidP="00270F03">
      <w:pPr>
        <w:spacing w:after="0"/>
        <w:jc w:val="both"/>
        <w:rPr>
          <w:rFonts w:ascii="Calibri" w:eastAsia="Calibri" w:hAnsi="Calibri" w:cs="Calibri"/>
        </w:rPr>
      </w:pPr>
      <w:r w:rsidRPr="00270F03">
        <w:rPr>
          <w:rFonts w:ascii="Calibri" w:eastAsia="Calibri" w:hAnsi="Calibri" w:cs="Calibri"/>
        </w:rPr>
        <w:t xml:space="preserve">16.2. Será exigido, conforme artigo 62 da Lei Federal 14.133/2021, documentos referentes </w:t>
      </w:r>
      <w:proofErr w:type="gramStart"/>
      <w:r w:rsidRPr="00270F03">
        <w:rPr>
          <w:rFonts w:ascii="Calibri" w:eastAsia="Calibri" w:hAnsi="Calibri" w:cs="Calibri"/>
        </w:rPr>
        <w:t>a</w:t>
      </w:r>
      <w:proofErr w:type="gramEnd"/>
      <w:r w:rsidRPr="00270F03">
        <w:rPr>
          <w:rFonts w:ascii="Calibri" w:eastAsia="Calibri" w:hAnsi="Calibri" w:cs="Calibri"/>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2FA09156" w14:textId="77777777" w:rsidR="00270F03" w:rsidRPr="00270F03" w:rsidRDefault="00270F03" w:rsidP="00270F03">
      <w:pPr>
        <w:spacing w:after="0"/>
        <w:jc w:val="both"/>
        <w:rPr>
          <w:rFonts w:ascii="Calibri" w:eastAsia="Calibri" w:hAnsi="Calibri" w:cs="Calibri"/>
        </w:rPr>
      </w:pPr>
      <w:r w:rsidRPr="00270F03">
        <w:rPr>
          <w:rFonts w:ascii="Calibri" w:eastAsia="Calibri" w:hAnsi="Calibri" w:cs="Calibri"/>
        </w:rPr>
        <w:t>16.3. Sendo assim, os documentos exigidos serão conforme o edital.</w:t>
      </w:r>
    </w:p>
    <w:p w14:paraId="3DF45D92" w14:textId="77777777" w:rsidR="00270F03" w:rsidRPr="00270F03" w:rsidRDefault="00270F03" w:rsidP="00270F03">
      <w:pPr>
        <w:spacing w:after="0"/>
        <w:jc w:val="both"/>
        <w:rPr>
          <w:rFonts w:ascii="Calibri" w:eastAsia="Calibri" w:hAnsi="Calibri" w:cs="Calibri"/>
        </w:rPr>
      </w:pPr>
    </w:p>
    <w:p w14:paraId="62B66EE5" w14:textId="77777777" w:rsidR="00270F03" w:rsidRPr="00270F03" w:rsidRDefault="00270F03" w:rsidP="00270F03">
      <w:pPr>
        <w:widowControl w:val="0"/>
        <w:tabs>
          <w:tab w:val="left" w:pos="851"/>
        </w:tabs>
        <w:autoSpaceDE w:val="0"/>
        <w:autoSpaceDN w:val="0"/>
        <w:spacing w:after="0" w:line="240" w:lineRule="auto"/>
        <w:jc w:val="both"/>
        <w:outlineLvl w:val="0"/>
        <w:rPr>
          <w:rFonts w:ascii="Calibri" w:eastAsia="Consolas" w:hAnsi="Calibri" w:cs="Calibri"/>
          <w:b/>
          <w:bCs/>
          <w:lang w:val="pt-PT" w:eastAsia="pt-PT" w:bidi="pt-PT"/>
        </w:rPr>
      </w:pPr>
      <w:r w:rsidRPr="00270F03">
        <w:rPr>
          <w:rFonts w:ascii="Calibri" w:eastAsia="Consolas" w:hAnsi="Calibri" w:cs="Calibri"/>
          <w:bCs/>
          <w:lang w:val="pt-PT" w:eastAsia="pt-PT" w:bidi="pt-PT"/>
        </w:rPr>
        <w:t>17.    DAS</w:t>
      </w:r>
      <w:r w:rsidRPr="00270F03">
        <w:rPr>
          <w:rFonts w:ascii="Calibri" w:eastAsia="Consolas" w:hAnsi="Calibri" w:cs="Calibri"/>
          <w:bCs/>
          <w:spacing w:val="-9"/>
          <w:lang w:val="pt-PT" w:eastAsia="pt-PT" w:bidi="pt-PT"/>
        </w:rPr>
        <w:t xml:space="preserve"> </w:t>
      </w:r>
      <w:r w:rsidRPr="00270F03">
        <w:rPr>
          <w:rFonts w:ascii="Calibri" w:eastAsia="Consolas" w:hAnsi="Calibri" w:cs="Calibri"/>
          <w:bCs/>
          <w:lang w:val="pt-PT" w:eastAsia="pt-PT" w:bidi="pt-PT"/>
        </w:rPr>
        <w:t>DISPOSIÇÕES</w:t>
      </w:r>
      <w:r w:rsidRPr="00270F03">
        <w:rPr>
          <w:rFonts w:ascii="Calibri" w:eastAsia="Consolas" w:hAnsi="Calibri" w:cs="Calibri"/>
          <w:bCs/>
          <w:spacing w:val="-8"/>
          <w:lang w:val="pt-PT" w:eastAsia="pt-PT" w:bidi="pt-PT"/>
        </w:rPr>
        <w:t xml:space="preserve"> </w:t>
      </w:r>
      <w:r w:rsidRPr="00270F03">
        <w:rPr>
          <w:rFonts w:ascii="Calibri" w:eastAsia="Consolas" w:hAnsi="Calibri" w:cs="Calibri"/>
          <w:bCs/>
          <w:lang w:val="pt-PT" w:eastAsia="pt-PT" w:bidi="pt-PT"/>
        </w:rPr>
        <w:t>GERAIS</w:t>
      </w:r>
    </w:p>
    <w:p w14:paraId="0BC944A0" w14:textId="77777777" w:rsidR="00270F03" w:rsidRPr="00270F03" w:rsidRDefault="00270F03" w:rsidP="00270F03">
      <w:pPr>
        <w:widowControl w:val="0"/>
        <w:tabs>
          <w:tab w:val="left" w:pos="851"/>
        </w:tabs>
        <w:autoSpaceDE w:val="0"/>
        <w:autoSpaceDN w:val="0"/>
        <w:spacing w:after="0" w:line="240" w:lineRule="auto"/>
        <w:ind w:left="284"/>
        <w:jc w:val="both"/>
        <w:outlineLvl w:val="0"/>
        <w:rPr>
          <w:rFonts w:ascii="Calibri" w:eastAsia="Consolas" w:hAnsi="Calibri" w:cs="Calibri"/>
          <w:b/>
          <w:bCs/>
          <w:lang w:val="pt-PT" w:eastAsia="pt-PT" w:bidi="pt-PT"/>
        </w:rPr>
      </w:pPr>
    </w:p>
    <w:p w14:paraId="435A6426"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No</w:t>
      </w:r>
      <w:r w:rsidRPr="00270F03">
        <w:rPr>
          <w:rFonts w:ascii="Calibri" w:eastAsia="Calibri" w:hAnsi="Calibri" w:cs="Calibri"/>
          <w:spacing w:val="1"/>
        </w:rPr>
        <w:t xml:space="preserve"> </w:t>
      </w:r>
      <w:r w:rsidRPr="00270F03">
        <w:rPr>
          <w:rFonts w:ascii="Calibri" w:eastAsia="Calibri" w:hAnsi="Calibri" w:cs="Calibri"/>
        </w:rPr>
        <w:t>caso</w:t>
      </w:r>
      <w:r w:rsidRPr="00270F03">
        <w:rPr>
          <w:rFonts w:ascii="Calibri" w:eastAsia="Calibri" w:hAnsi="Calibri" w:cs="Calibri"/>
          <w:spacing w:val="1"/>
        </w:rPr>
        <w:t xml:space="preserve"> </w:t>
      </w:r>
      <w:r w:rsidRPr="00270F03">
        <w:rPr>
          <w:rFonts w:ascii="Calibri" w:eastAsia="Calibri" w:hAnsi="Calibri" w:cs="Calibri"/>
        </w:rPr>
        <w:t>de</w:t>
      </w:r>
      <w:r w:rsidRPr="00270F03">
        <w:rPr>
          <w:rFonts w:ascii="Calibri" w:eastAsia="Calibri" w:hAnsi="Calibri" w:cs="Calibri"/>
          <w:spacing w:val="1"/>
        </w:rPr>
        <w:t xml:space="preserve"> </w:t>
      </w:r>
      <w:r w:rsidRPr="00270F03">
        <w:rPr>
          <w:rFonts w:ascii="Calibri" w:eastAsia="Calibri" w:hAnsi="Calibri" w:cs="Calibri"/>
        </w:rPr>
        <w:t>todos</w:t>
      </w:r>
      <w:r w:rsidRPr="00270F03">
        <w:rPr>
          <w:rFonts w:ascii="Calibri" w:eastAsia="Calibri" w:hAnsi="Calibri" w:cs="Calibri"/>
          <w:spacing w:val="1"/>
        </w:rPr>
        <w:t xml:space="preserve"> </w:t>
      </w:r>
      <w:r w:rsidRPr="00270F03">
        <w:rPr>
          <w:rFonts w:ascii="Calibri" w:eastAsia="Calibri" w:hAnsi="Calibri" w:cs="Calibri"/>
        </w:rPr>
        <w:t>os</w:t>
      </w:r>
      <w:r w:rsidRPr="00270F03">
        <w:rPr>
          <w:rFonts w:ascii="Calibri" w:eastAsia="Calibri" w:hAnsi="Calibri" w:cs="Calibri"/>
          <w:spacing w:val="1"/>
        </w:rPr>
        <w:t xml:space="preserve"> </w:t>
      </w:r>
      <w:r w:rsidRPr="00270F03">
        <w:rPr>
          <w:rFonts w:ascii="Calibri" w:eastAsia="Calibri" w:hAnsi="Calibri" w:cs="Calibri"/>
        </w:rPr>
        <w:t>fornecedores</w:t>
      </w:r>
      <w:r w:rsidRPr="00270F03">
        <w:rPr>
          <w:rFonts w:ascii="Calibri" w:eastAsia="Calibri" w:hAnsi="Calibri" w:cs="Calibri"/>
          <w:spacing w:val="1"/>
        </w:rPr>
        <w:t xml:space="preserve"> </w:t>
      </w:r>
      <w:r w:rsidRPr="00270F03">
        <w:rPr>
          <w:rFonts w:ascii="Calibri" w:eastAsia="Calibri" w:hAnsi="Calibri" w:cs="Calibri"/>
        </w:rPr>
        <w:t>restarem</w:t>
      </w:r>
      <w:r w:rsidRPr="00270F03">
        <w:rPr>
          <w:rFonts w:ascii="Calibri" w:eastAsia="Calibri" w:hAnsi="Calibri" w:cs="Calibri"/>
          <w:spacing w:val="1"/>
        </w:rPr>
        <w:t xml:space="preserve"> </w:t>
      </w:r>
      <w:r w:rsidRPr="00270F03">
        <w:rPr>
          <w:rFonts w:ascii="Calibri" w:eastAsia="Calibri" w:hAnsi="Calibri" w:cs="Calibri"/>
        </w:rPr>
        <w:t>desclassificados ou inabilitados (procedimento fracassado),</w:t>
      </w:r>
      <w:r w:rsidRPr="00270F03">
        <w:rPr>
          <w:rFonts w:ascii="Calibri" w:eastAsia="Calibri" w:hAnsi="Calibri" w:cs="Calibri"/>
          <w:spacing w:val="-142"/>
        </w:rPr>
        <w:t xml:space="preserve"> </w:t>
      </w:r>
      <w:r w:rsidRPr="00270F03">
        <w:rPr>
          <w:rFonts w:ascii="Calibri" w:eastAsia="Calibri" w:hAnsi="Calibri" w:cs="Calibri"/>
        </w:rPr>
        <w:t>a</w:t>
      </w:r>
      <w:r w:rsidRPr="00270F03">
        <w:rPr>
          <w:rFonts w:ascii="Calibri" w:eastAsia="Calibri" w:hAnsi="Calibri" w:cs="Calibri"/>
          <w:spacing w:val="-2"/>
        </w:rPr>
        <w:t xml:space="preserve"> </w:t>
      </w:r>
      <w:r w:rsidRPr="00270F03">
        <w:rPr>
          <w:rFonts w:ascii="Calibri" w:eastAsia="Calibri" w:hAnsi="Calibri" w:cs="Calibri"/>
        </w:rPr>
        <w:t>Administração</w:t>
      </w:r>
      <w:r w:rsidRPr="00270F03">
        <w:rPr>
          <w:rFonts w:ascii="Calibri" w:eastAsia="Calibri" w:hAnsi="Calibri" w:cs="Calibri"/>
          <w:spacing w:val="-1"/>
        </w:rPr>
        <w:t xml:space="preserve"> </w:t>
      </w:r>
      <w:r w:rsidRPr="00270F03">
        <w:rPr>
          <w:rFonts w:ascii="Calibri" w:eastAsia="Calibri" w:hAnsi="Calibri" w:cs="Calibri"/>
        </w:rPr>
        <w:t>poderá:</w:t>
      </w:r>
    </w:p>
    <w:p w14:paraId="7DC0DE37"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Republicar</w:t>
      </w:r>
      <w:r w:rsidRPr="00270F03">
        <w:rPr>
          <w:rFonts w:ascii="Calibri" w:eastAsia="Calibri" w:hAnsi="Calibri" w:cs="Calibri"/>
          <w:spacing w:val="-6"/>
        </w:rPr>
        <w:t xml:space="preserve"> </w:t>
      </w:r>
      <w:r w:rsidRPr="00270F03">
        <w:rPr>
          <w:rFonts w:ascii="Calibri" w:eastAsia="Calibri" w:hAnsi="Calibri" w:cs="Calibri"/>
        </w:rPr>
        <w:t>o</w:t>
      </w:r>
      <w:r w:rsidRPr="00270F03">
        <w:rPr>
          <w:rFonts w:ascii="Calibri" w:eastAsia="Calibri" w:hAnsi="Calibri" w:cs="Calibri"/>
          <w:spacing w:val="-5"/>
        </w:rPr>
        <w:t xml:space="preserve"> </w:t>
      </w:r>
      <w:r w:rsidRPr="00270F03">
        <w:rPr>
          <w:rFonts w:ascii="Calibri" w:eastAsia="Calibri" w:hAnsi="Calibri" w:cs="Calibri"/>
        </w:rPr>
        <w:t>presente</w:t>
      </w:r>
      <w:r w:rsidRPr="00270F03">
        <w:rPr>
          <w:rFonts w:ascii="Calibri" w:eastAsia="Calibri" w:hAnsi="Calibri" w:cs="Calibri"/>
          <w:spacing w:val="-5"/>
        </w:rPr>
        <w:t xml:space="preserve"> </w:t>
      </w:r>
      <w:r w:rsidRPr="00270F03">
        <w:rPr>
          <w:rFonts w:ascii="Calibri" w:eastAsia="Calibri" w:hAnsi="Calibri" w:cs="Calibri"/>
        </w:rPr>
        <w:t>aviso</w:t>
      </w:r>
      <w:r w:rsidRPr="00270F03">
        <w:rPr>
          <w:rFonts w:ascii="Calibri" w:eastAsia="Calibri" w:hAnsi="Calibri" w:cs="Calibri"/>
          <w:spacing w:val="-5"/>
        </w:rPr>
        <w:t xml:space="preserve"> </w:t>
      </w:r>
      <w:r w:rsidRPr="00270F03">
        <w:rPr>
          <w:rFonts w:ascii="Calibri" w:eastAsia="Calibri" w:hAnsi="Calibri" w:cs="Calibri"/>
        </w:rPr>
        <w:t>com</w:t>
      </w:r>
      <w:r w:rsidRPr="00270F03">
        <w:rPr>
          <w:rFonts w:ascii="Calibri" w:eastAsia="Calibri" w:hAnsi="Calibri" w:cs="Calibri"/>
          <w:spacing w:val="-6"/>
        </w:rPr>
        <w:t xml:space="preserve"> </w:t>
      </w:r>
      <w:r w:rsidRPr="00270F03">
        <w:rPr>
          <w:rFonts w:ascii="Calibri" w:eastAsia="Calibri" w:hAnsi="Calibri" w:cs="Calibri"/>
        </w:rPr>
        <w:t>uma</w:t>
      </w:r>
      <w:r w:rsidRPr="00270F03">
        <w:rPr>
          <w:rFonts w:ascii="Calibri" w:eastAsia="Calibri" w:hAnsi="Calibri" w:cs="Calibri"/>
          <w:spacing w:val="-5"/>
        </w:rPr>
        <w:t xml:space="preserve"> </w:t>
      </w:r>
      <w:r w:rsidRPr="00270F03">
        <w:rPr>
          <w:rFonts w:ascii="Calibri" w:eastAsia="Calibri" w:hAnsi="Calibri" w:cs="Calibri"/>
        </w:rPr>
        <w:t>nova</w:t>
      </w:r>
      <w:r w:rsidRPr="00270F03">
        <w:rPr>
          <w:rFonts w:ascii="Calibri" w:eastAsia="Calibri" w:hAnsi="Calibri" w:cs="Calibri"/>
          <w:spacing w:val="-5"/>
        </w:rPr>
        <w:t xml:space="preserve"> </w:t>
      </w:r>
      <w:r w:rsidRPr="00270F03">
        <w:rPr>
          <w:rFonts w:ascii="Calibri" w:eastAsia="Calibri" w:hAnsi="Calibri" w:cs="Calibri"/>
        </w:rPr>
        <w:t>data;</w:t>
      </w:r>
    </w:p>
    <w:p w14:paraId="6B19F111"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Valer-se, para a contratação, de proposta obtida</w:t>
      </w:r>
      <w:r w:rsidRPr="00270F03">
        <w:rPr>
          <w:rFonts w:ascii="Calibri" w:eastAsia="Calibri" w:hAnsi="Calibri" w:cs="Calibri"/>
          <w:spacing w:val="1"/>
        </w:rPr>
        <w:t xml:space="preserve"> </w:t>
      </w:r>
      <w:r w:rsidRPr="00270F03">
        <w:rPr>
          <w:rFonts w:ascii="Calibri" w:eastAsia="Calibri" w:hAnsi="Calibri" w:cs="Calibri"/>
        </w:rPr>
        <w:t>na</w:t>
      </w:r>
      <w:r w:rsidRPr="00270F03">
        <w:rPr>
          <w:rFonts w:ascii="Calibri" w:eastAsia="Calibri" w:hAnsi="Calibri" w:cs="Calibri"/>
          <w:spacing w:val="-19"/>
        </w:rPr>
        <w:t xml:space="preserve"> </w:t>
      </w:r>
      <w:r w:rsidRPr="00270F03">
        <w:rPr>
          <w:rFonts w:ascii="Calibri" w:eastAsia="Calibri" w:hAnsi="Calibri" w:cs="Calibri"/>
        </w:rPr>
        <w:t>pesquisa</w:t>
      </w:r>
      <w:r w:rsidRPr="00270F03">
        <w:rPr>
          <w:rFonts w:ascii="Calibri" w:eastAsia="Calibri" w:hAnsi="Calibri" w:cs="Calibri"/>
          <w:spacing w:val="-18"/>
        </w:rPr>
        <w:t xml:space="preserve"> </w:t>
      </w:r>
      <w:r w:rsidRPr="00270F03">
        <w:rPr>
          <w:rFonts w:ascii="Calibri" w:eastAsia="Calibri" w:hAnsi="Calibri" w:cs="Calibri"/>
        </w:rPr>
        <w:t>de</w:t>
      </w:r>
      <w:r w:rsidRPr="00270F03">
        <w:rPr>
          <w:rFonts w:ascii="Calibri" w:eastAsia="Calibri" w:hAnsi="Calibri" w:cs="Calibri"/>
          <w:spacing w:val="-19"/>
        </w:rPr>
        <w:t xml:space="preserve"> </w:t>
      </w:r>
      <w:r w:rsidRPr="00270F03">
        <w:rPr>
          <w:rFonts w:ascii="Calibri" w:eastAsia="Calibri" w:hAnsi="Calibri" w:cs="Calibri"/>
        </w:rPr>
        <w:t>preços</w:t>
      </w:r>
      <w:r w:rsidRPr="00270F03">
        <w:rPr>
          <w:rFonts w:ascii="Calibri" w:eastAsia="Calibri" w:hAnsi="Calibri" w:cs="Calibri"/>
          <w:spacing w:val="-18"/>
        </w:rPr>
        <w:t xml:space="preserve"> </w:t>
      </w:r>
      <w:r w:rsidRPr="00270F03">
        <w:rPr>
          <w:rFonts w:ascii="Calibri" w:eastAsia="Calibri" w:hAnsi="Calibri" w:cs="Calibri"/>
        </w:rPr>
        <w:t>que</w:t>
      </w:r>
      <w:r w:rsidRPr="00270F03">
        <w:rPr>
          <w:rFonts w:ascii="Calibri" w:eastAsia="Calibri" w:hAnsi="Calibri" w:cs="Calibri"/>
          <w:spacing w:val="-18"/>
        </w:rPr>
        <w:t xml:space="preserve"> </w:t>
      </w:r>
      <w:r w:rsidRPr="00270F03">
        <w:rPr>
          <w:rFonts w:ascii="Calibri" w:eastAsia="Calibri" w:hAnsi="Calibri" w:cs="Calibri"/>
        </w:rPr>
        <w:t>serviu</w:t>
      </w:r>
      <w:r w:rsidRPr="00270F03">
        <w:rPr>
          <w:rFonts w:ascii="Calibri" w:eastAsia="Calibri" w:hAnsi="Calibri" w:cs="Calibri"/>
          <w:spacing w:val="-19"/>
        </w:rPr>
        <w:t xml:space="preserve"> </w:t>
      </w:r>
      <w:r w:rsidRPr="00270F03">
        <w:rPr>
          <w:rFonts w:ascii="Calibri" w:eastAsia="Calibri" w:hAnsi="Calibri" w:cs="Calibri"/>
        </w:rPr>
        <w:t>de</w:t>
      </w:r>
      <w:r w:rsidRPr="00270F03">
        <w:rPr>
          <w:rFonts w:ascii="Calibri" w:eastAsia="Calibri" w:hAnsi="Calibri" w:cs="Calibri"/>
          <w:spacing w:val="-18"/>
        </w:rPr>
        <w:t xml:space="preserve"> </w:t>
      </w:r>
      <w:r w:rsidRPr="00270F03">
        <w:rPr>
          <w:rFonts w:ascii="Calibri" w:eastAsia="Calibri" w:hAnsi="Calibri" w:cs="Calibri"/>
        </w:rPr>
        <w:t>base</w:t>
      </w:r>
      <w:r w:rsidRPr="00270F03">
        <w:rPr>
          <w:rFonts w:ascii="Calibri" w:eastAsia="Calibri" w:hAnsi="Calibri" w:cs="Calibri"/>
          <w:spacing w:val="-18"/>
        </w:rPr>
        <w:t xml:space="preserve"> </w:t>
      </w:r>
      <w:r w:rsidRPr="00270F03">
        <w:rPr>
          <w:rFonts w:ascii="Calibri" w:eastAsia="Calibri" w:hAnsi="Calibri" w:cs="Calibri"/>
        </w:rPr>
        <w:t>ao</w:t>
      </w:r>
      <w:r w:rsidRPr="00270F03">
        <w:rPr>
          <w:rFonts w:ascii="Calibri" w:eastAsia="Calibri" w:hAnsi="Calibri" w:cs="Calibri"/>
          <w:spacing w:val="-19"/>
        </w:rPr>
        <w:t xml:space="preserve"> </w:t>
      </w:r>
      <w:r w:rsidRPr="00270F03">
        <w:rPr>
          <w:rFonts w:ascii="Calibri" w:eastAsia="Calibri" w:hAnsi="Calibri" w:cs="Calibri"/>
        </w:rPr>
        <w:t>procedimento,</w:t>
      </w:r>
      <w:r w:rsidRPr="00270F03">
        <w:rPr>
          <w:rFonts w:ascii="Calibri" w:eastAsia="Calibri" w:hAnsi="Calibri" w:cs="Calibri"/>
          <w:spacing w:val="-18"/>
        </w:rPr>
        <w:t xml:space="preserve"> </w:t>
      </w:r>
      <w:r w:rsidRPr="00270F03">
        <w:rPr>
          <w:rFonts w:ascii="Calibri" w:eastAsia="Calibri" w:hAnsi="Calibri" w:cs="Calibri"/>
        </w:rPr>
        <w:t>se</w:t>
      </w:r>
      <w:proofErr w:type="gramStart"/>
      <w:r w:rsidRPr="00270F03">
        <w:rPr>
          <w:rFonts w:ascii="Calibri" w:eastAsia="Calibri" w:hAnsi="Calibri" w:cs="Calibri"/>
        </w:rPr>
        <w:t xml:space="preserve"> </w:t>
      </w:r>
      <w:r w:rsidRPr="00270F03">
        <w:rPr>
          <w:rFonts w:ascii="Calibri" w:eastAsia="Calibri" w:hAnsi="Calibri" w:cs="Calibri"/>
          <w:spacing w:val="-142"/>
        </w:rPr>
        <w:t xml:space="preserve"> </w:t>
      </w:r>
      <w:proofErr w:type="gramEnd"/>
      <w:r w:rsidRPr="00270F03">
        <w:rPr>
          <w:rFonts w:ascii="Calibri" w:eastAsia="Calibri" w:hAnsi="Calibri" w:cs="Calibri"/>
        </w:rPr>
        <w:t>houver, privilegiando-se os menores preços, sempre que</w:t>
      </w:r>
      <w:r w:rsidRPr="00270F03">
        <w:rPr>
          <w:rFonts w:ascii="Calibri" w:eastAsia="Calibri" w:hAnsi="Calibri" w:cs="Calibri"/>
          <w:spacing w:val="1"/>
        </w:rPr>
        <w:t xml:space="preserve"> </w:t>
      </w:r>
      <w:r w:rsidRPr="00270F03">
        <w:rPr>
          <w:rFonts w:ascii="Calibri" w:eastAsia="Calibri" w:hAnsi="Calibri" w:cs="Calibri"/>
        </w:rPr>
        <w:t xml:space="preserve">possível, e desde que atendidas às condições de habilitação </w:t>
      </w:r>
      <w:r w:rsidRPr="00270F03">
        <w:rPr>
          <w:rFonts w:ascii="Calibri" w:eastAsia="Calibri" w:hAnsi="Calibri" w:cs="Calibri"/>
          <w:spacing w:val="-142"/>
        </w:rPr>
        <w:t xml:space="preserve"> </w:t>
      </w:r>
      <w:r w:rsidRPr="00270F03">
        <w:rPr>
          <w:rFonts w:ascii="Calibri" w:eastAsia="Calibri" w:hAnsi="Calibri" w:cs="Calibri"/>
        </w:rPr>
        <w:t>exigidas.</w:t>
      </w:r>
    </w:p>
    <w:p w14:paraId="5D421A93"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No caso do subitem anterior, a contratação será</w:t>
      </w:r>
      <w:r w:rsidRPr="00270F03">
        <w:rPr>
          <w:rFonts w:ascii="Calibri" w:eastAsia="Calibri" w:hAnsi="Calibri" w:cs="Calibri"/>
          <w:spacing w:val="1"/>
        </w:rPr>
        <w:t xml:space="preserve"> </w:t>
      </w:r>
      <w:r w:rsidRPr="00270F03">
        <w:rPr>
          <w:rFonts w:ascii="Calibri" w:eastAsia="Calibri" w:hAnsi="Calibri" w:cs="Calibri"/>
        </w:rPr>
        <w:t>operacionalizada</w:t>
      </w:r>
      <w:r w:rsidRPr="00270F03">
        <w:rPr>
          <w:rFonts w:ascii="Calibri" w:eastAsia="Calibri" w:hAnsi="Calibri" w:cs="Calibri"/>
          <w:spacing w:val="-3"/>
        </w:rPr>
        <w:t xml:space="preserve"> </w:t>
      </w:r>
      <w:r w:rsidRPr="00270F03">
        <w:rPr>
          <w:rFonts w:ascii="Calibri" w:eastAsia="Calibri" w:hAnsi="Calibri" w:cs="Calibri"/>
        </w:rPr>
        <w:t>fora</w:t>
      </w:r>
      <w:r w:rsidRPr="00270F03">
        <w:rPr>
          <w:rFonts w:ascii="Calibri" w:eastAsia="Calibri" w:hAnsi="Calibri" w:cs="Calibri"/>
          <w:spacing w:val="-3"/>
        </w:rPr>
        <w:t xml:space="preserve"> </w:t>
      </w:r>
      <w:r w:rsidRPr="00270F03">
        <w:rPr>
          <w:rFonts w:ascii="Calibri" w:eastAsia="Calibri" w:hAnsi="Calibri" w:cs="Calibri"/>
        </w:rPr>
        <w:t>deste</w:t>
      </w:r>
      <w:r w:rsidRPr="00270F03">
        <w:rPr>
          <w:rFonts w:ascii="Calibri" w:eastAsia="Calibri" w:hAnsi="Calibri" w:cs="Calibri"/>
          <w:spacing w:val="-2"/>
        </w:rPr>
        <w:t xml:space="preserve"> </w:t>
      </w:r>
      <w:r w:rsidRPr="00270F03">
        <w:rPr>
          <w:rFonts w:ascii="Calibri" w:eastAsia="Calibri" w:hAnsi="Calibri" w:cs="Calibri"/>
        </w:rPr>
        <w:t>procedimento.</w:t>
      </w:r>
    </w:p>
    <w:p w14:paraId="4C026DEA"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Fixar prazo para que possa haver adequação das</w:t>
      </w:r>
      <w:r w:rsidRPr="00270F03">
        <w:rPr>
          <w:rFonts w:ascii="Calibri" w:eastAsia="Calibri" w:hAnsi="Calibri" w:cs="Calibri"/>
          <w:spacing w:val="1"/>
        </w:rPr>
        <w:t xml:space="preserve"> </w:t>
      </w:r>
      <w:r w:rsidRPr="00270F03">
        <w:rPr>
          <w:rFonts w:ascii="Calibri" w:eastAsia="Calibri" w:hAnsi="Calibri" w:cs="Calibri"/>
          <w:spacing w:val="-1"/>
        </w:rPr>
        <w:t>propostas</w:t>
      </w:r>
      <w:r w:rsidRPr="00270F03">
        <w:rPr>
          <w:rFonts w:ascii="Calibri" w:eastAsia="Calibri" w:hAnsi="Calibri" w:cs="Calibri"/>
          <w:spacing w:val="-34"/>
        </w:rPr>
        <w:t xml:space="preserve"> </w:t>
      </w:r>
      <w:r w:rsidRPr="00270F03">
        <w:rPr>
          <w:rFonts w:ascii="Calibri" w:eastAsia="Calibri" w:hAnsi="Calibri" w:cs="Calibri"/>
          <w:spacing w:val="-1"/>
        </w:rPr>
        <w:t>ou</w:t>
      </w:r>
      <w:r w:rsidRPr="00270F03">
        <w:rPr>
          <w:rFonts w:ascii="Calibri" w:eastAsia="Calibri" w:hAnsi="Calibri" w:cs="Calibri"/>
          <w:spacing w:val="-34"/>
        </w:rPr>
        <w:t xml:space="preserve"> </w:t>
      </w:r>
      <w:r w:rsidRPr="00270F03">
        <w:rPr>
          <w:rFonts w:ascii="Calibri" w:eastAsia="Calibri" w:hAnsi="Calibri" w:cs="Calibri"/>
          <w:spacing w:val="-1"/>
        </w:rPr>
        <w:t>da</w:t>
      </w:r>
      <w:r w:rsidRPr="00270F03">
        <w:rPr>
          <w:rFonts w:ascii="Calibri" w:eastAsia="Calibri" w:hAnsi="Calibri" w:cs="Calibri"/>
          <w:spacing w:val="-33"/>
        </w:rPr>
        <w:t xml:space="preserve"> </w:t>
      </w:r>
      <w:r w:rsidRPr="00270F03">
        <w:rPr>
          <w:rFonts w:ascii="Calibri" w:eastAsia="Calibri" w:hAnsi="Calibri" w:cs="Calibri"/>
          <w:spacing w:val="-1"/>
        </w:rPr>
        <w:t>documentação</w:t>
      </w:r>
      <w:r w:rsidRPr="00270F03">
        <w:rPr>
          <w:rFonts w:ascii="Calibri" w:eastAsia="Calibri" w:hAnsi="Calibri" w:cs="Calibri"/>
          <w:spacing w:val="-34"/>
        </w:rPr>
        <w:t xml:space="preserve"> </w:t>
      </w:r>
      <w:r w:rsidRPr="00270F03">
        <w:rPr>
          <w:rFonts w:ascii="Calibri" w:eastAsia="Calibri" w:hAnsi="Calibri" w:cs="Calibri"/>
          <w:spacing w:val="-1"/>
        </w:rPr>
        <w:t>de</w:t>
      </w:r>
      <w:r w:rsidRPr="00270F03">
        <w:rPr>
          <w:rFonts w:ascii="Calibri" w:eastAsia="Calibri" w:hAnsi="Calibri" w:cs="Calibri"/>
          <w:spacing w:val="-38"/>
        </w:rPr>
        <w:t xml:space="preserve"> </w:t>
      </w:r>
      <w:r w:rsidRPr="00270F03">
        <w:rPr>
          <w:rFonts w:ascii="Calibri" w:eastAsia="Calibri" w:hAnsi="Calibri" w:cs="Calibri"/>
          <w:spacing w:val="-1"/>
        </w:rPr>
        <w:t>habilitação,</w:t>
      </w:r>
      <w:r w:rsidRPr="00270F03">
        <w:rPr>
          <w:rFonts w:ascii="Calibri" w:eastAsia="Calibri" w:hAnsi="Calibri" w:cs="Calibri"/>
          <w:spacing w:val="-31"/>
        </w:rPr>
        <w:t xml:space="preserve"> </w:t>
      </w:r>
      <w:r w:rsidRPr="00270F03">
        <w:rPr>
          <w:rFonts w:ascii="Calibri" w:eastAsia="Calibri" w:hAnsi="Calibri" w:cs="Calibri"/>
          <w:spacing w:val="-1"/>
        </w:rPr>
        <w:t>conforme</w:t>
      </w:r>
      <w:r w:rsidRPr="00270F03">
        <w:rPr>
          <w:rFonts w:ascii="Calibri" w:eastAsia="Calibri" w:hAnsi="Calibri" w:cs="Calibri"/>
          <w:spacing w:val="-33"/>
        </w:rPr>
        <w:t xml:space="preserve"> </w:t>
      </w:r>
      <w:r w:rsidRPr="00270F03">
        <w:rPr>
          <w:rFonts w:ascii="Calibri" w:eastAsia="Calibri" w:hAnsi="Calibri" w:cs="Calibri"/>
          <w:spacing w:val="-1"/>
        </w:rPr>
        <w:t>o</w:t>
      </w:r>
      <w:r w:rsidRPr="00270F03">
        <w:rPr>
          <w:rFonts w:ascii="Calibri" w:eastAsia="Calibri" w:hAnsi="Calibri" w:cs="Calibri"/>
          <w:spacing w:val="-34"/>
        </w:rPr>
        <w:t xml:space="preserve"> </w:t>
      </w:r>
      <w:r w:rsidRPr="00270F03">
        <w:rPr>
          <w:rFonts w:ascii="Calibri" w:eastAsia="Calibri" w:hAnsi="Calibri" w:cs="Calibri"/>
          <w:spacing w:val="-1"/>
        </w:rPr>
        <w:t>caso.</w:t>
      </w:r>
    </w:p>
    <w:p w14:paraId="143F9529"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spacing w:val="-1"/>
        </w:rPr>
        <w:t>As</w:t>
      </w:r>
      <w:r w:rsidRPr="00270F03">
        <w:rPr>
          <w:rFonts w:ascii="Calibri" w:eastAsia="Calibri" w:hAnsi="Calibri" w:cs="Calibri"/>
          <w:spacing w:val="-35"/>
        </w:rPr>
        <w:t xml:space="preserve"> </w:t>
      </w:r>
      <w:r w:rsidRPr="00270F03">
        <w:rPr>
          <w:rFonts w:ascii="Calibri" w:eastAsia="Calibri" w:hAnsi="Calibri" w:cs="Calibri"/>
          <w:spacing w:val="-1"/>
        </w:rPr>
        <w:t>providências</w:t>
      </w:r>
      <w:proofErr w:type="gramStart"/>
      <w:r w:rsidRPr="00270F03">
        <w:rPr>
          <w:rFonts w:ascii="Calibri" w:eastAsia="Calibri" w:hAnsi="Calibri" w:cs="Calibri"/>
          <w:spacing w:val="-1"/>
        </w:rPr>
        <w:t xml:space="preserve"> </w:t>
      </w:r>
      <w:r w:rsidRPr="00270F03">
        <w:rPr>
          <w:rFonts w:ascii="Calibri" w:eastAsia="Calibri" w:hAnsi="Calibri" w:cs="Calibri"/>
          <w:spacing w:val="-34"/>
        </w:rPr>
        <w:t xml:space="preserve"> </w:t>
      </w:r>
      <w:proofErr w:type="gramEnd"/>
      <w:r w:rsidRPr="00270F03">
        <w:rPr>
          <w:rFonts w:ascii="Calibri" w:eastAsia="Calibri" w:hAnsi="Calibri" w:cs="Calibri"/>
          <w:spacing w:val="-1"/>
        </w:rPr>
        <w:t xml:space="preserve">dos </w:t>
      </w:r>
      <w:r w:rsidRPr="00270F03">
        <w:rPr>
          <w:rFonts w:ascii="Calibri" w:eastAsia="Calibri" w:hAnsi="Calibri" w:cs="Calibri"/>
          <w:spacing w:val="-35"/>
        </w:rPr>
        <w:t xml:space="preserve"> </w:t>
      </w:r>
      <w:r w:rsidRPr="00270F03">
        <w:rPr>
          <w:rFonts w:ascii="Calibri" w:eastAsia="Calibri" w:hAnsi="Calibri" w:cs="Calibri"/>
          <w:spacing w:val="-1"/>
        </w:rPr>
        <w:t>subitens</w:t>
      </w:r>
      <w:r w:rsidRPr="00270F03">
        <w:rPr>
          <w:rFonts w:ascii="Calibri" w:eastAsia="Calibri" w:hAnsi="Calibri" w:cs="Calibri"/>
          <w:spacing w:val="-34"/>
        </w:rPr>
        <w:t xml:space="preserve"> </w:t>
      </w:r>
      <w:r w:rsidRPr="00270F03">
        <w:rPr>
          <w:rFonts w:ascii="Calibri" w:eastAsia="Calibri" w:hAnsi="Calibri" w:cs="Calibri"/>
          <w:spacing w:val="-1"/>
        </w:rPr>
        <w:t xml:space="preserve"> (b  </w:t>
      </w:r>
      <w:r w:rsidRPr="00270F03">
        <w:rPr>
          <w:rFonts w:ascii="Calibri" w:eastAsia="Calibri" w:hAnsi="Calibri" w:cs="Calibri"/>
          <w:spacing w:val="-35"/>
        </w:rPr>
        <w:t xml:space="preserve"> </w:t>
      </w:r>
      <w:r w:rsidRPr="00270F03">
        <w:rPr>
          <w:rFonts w:ascii="Calibri" w:eastAsia="Calibri" w:hAnsi="Calibri" w:cs="Calibri"/>
          <w:spacing w:val="-1"/>
        </w:rPr>
        <w:t>e</w:t>
      </w:r>
      <w:r w:rsidRPr="00270F03">
        <w:rPr>
          <w:rFonts w:ascii="Calibri" w:eastAsia="Calibri" w:hAnsi="Calibri" w:cs="Calibri"/>
          <w:spacing w:val="-34"/>
        </w:rPr>
        <w:t xml:space="preserve"> </w:t>
      </w:r>
      <w:r w:rsidRPr="00270F03">
        <w:rPr>
          <w:rFonts w:ascii="Calibri" w:eastAsia="Calibri" w:hAnsi="Calibri" w:cs="Calibri"/>
          <w:spacing w:val="-1"/>
        </w:rPr>
        <w:t xml:space="preserve">  c) </w:t>
      </w:r>
      <w:r w:rsidRPr="00270F03">
        <w:rPr>
          <w:rFonts w:ascii="Calibri" w:eastAsia="Calibri" w:hAnsi="Calibri" w:cs="Calibri"/>
          <w:spacing w:val="-35"/>
        </w:rPr>
        <w:t xml:space="preserve">  </w:t>
      </w:r>
      <w:r w:rsidRPr="00270F03">
        <w:rPr>
          <w:rFonts w:ascii="Calibri" w:eastAsia="Calibri" w:hAnsi="Calibri" w:cs="Calibri"/>
        </w:rPr>
        <w:t>acima</w:t>
      </w:r>
      <w:r w:rsidRPr="00270F03">
        <w:rPr>
          <w:rFonts w:ascii="Calibri" w:eastAsia="Calibri" w:hAnsi="Calibri" w:cs="Calibri"/>
          <w:spacing w:val="-34"/>
        </w:rPr>
        <w:t xml:space="preserve">  </w:t>
      </w:r>
      <w:r w:rsidRPr="00270F03">
        <w:rPr>
          <w:rFonts w:ascii="Calibri" w:eastAsia="Calibri" w:hAnsi="Calibri" w:cs="Calibri"/>
        </w:rPr>
        <w:t>poderão</w:t>
      </w:r>
      <w:r w:rsidRPr="00270F03">
        <w:rPr>
          <w:rFonts w:ascii="Calibri" w:eastAsia="Calibri" w:hAnsi="Calibri" w:cs="Calibri"/>
          <w:spacing w:val="-142"/>
        </w:rPr>
        <w:t xml:space="preserve">                 </w:t>
      </w:r>
      <w:r w:rsidRPr="00270F03">
        <w:rPr>
          <w:rFonts w:ascii="Calibri" w:eastAsia="Calibri" w:hAnsi="Calibri" w:cs="Calibri"/>
        </w:rPr>
        <w:t xml:space="preserve"> ser utilizadas se não houver o comparecimento de quaisquer</w:t>
      </w:r>
      <w:r w:rsidRPr="00270F03">
        <w:rPr>
          <w:rFonts w:ascii="Calibri" w:eastAsia="Calibri" w:hAnsi="Calibri" w:cs="Calibri"/>
          <w:spacing w:val="1"/>
        </w:rPr>
        <w:t xml:space="preserve"> </w:t>
      </w:r>
      <w:r w:rsidRPr="00270F03">
        <w:rPr>
          <w:rFonts w:ascii="Calibri" w:eastAsia="Calibri" w:hAnsi="Calibri" w:cs="Calibri"/>
        </w:rPr>
        <w:t>fornecedores</w:t>
      </w:r>
      <w:r w:rsidRPr="00270F03">
        <w:rPr>
          <w:rFonts w:ascii="Calibri" w:eastAsia="Calibri" w:hAnsi="Calibri" w:cs="Calibri"/>
          <w:spacing w:val="-4"/>
        </w:rPr>
        <w:t xml:space="preserve"> </w:t>
      </w:r>
      <w:r w:rsidRPr="00270F03">
        <w:rPr>
          <w:rFonts w:ascii="Calibri" w:eastAsia="Calibri" w:hAnsi="Calibri" w:cs="Calibri"/>
        </w:rPr>
        <w:t>interessados</w:t>
      </w:r>
      <w:r w:rsidRPr="00270F03">
        <w:rPr>
          <w:rFonts w:ascii="Calibri" w:eastAsia="Calibri" w:hAnsi="Calibri" w:cs="Calibri"/>
          <w:spacing w:val="-4"/>
        </w:rPr>
        <w:t xml:space="preserve"> </w:t>
      </w:r>
      <w:r w:rsidRPr="00270F03">
        <w:rPr>
          <w:rFonts w:ascii="Calibri" w:eastAsia="Calibri" w:hAnsi="Calibri" w:cs="Calibri"/>
        </w:rPr>
        <w:t>(procedimento</w:t>
      </w:r>
      <w:r w:rsidRPr="00270F03">
        <w:rPr>
          <w:rFonts w:ascii="Calibri" w:eastAsia="Calibri" w:hAnsi="Calibri" w:cs="Calibri"/>
          <w:spacing w:val="-4"/>
        </w:rPr>
        <w:t xml:space="preserve"> </w:t>
      </w:r>
      <w:r w:rsidRPr="00270F03">
        <w:rPr>
          <w:rFonts w:ascii="Calibri" w:eastAsia="Calibri" w:hAnsi="Calibri" w:cs="Calibri"/>
        </w:rPr>
        <w:t>deserto).</w:t>
      </w:r>
    </w:p>
    <w:p w14:paraId="6649EFA1"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Havendo a necessidade de realização de ato de qualquer</w:t>
      </w:r>
      <w:r w:rsidRPr="00270F03">
        <w:rPr>
          <w:rFonts w:ascii="Calibri" w:eastAsia="Calibri" w:hAnsi="Calibri" w:cs="Calibri"/>
          <w:spacing w:val="-142"/>
        </w:rPr>
        <w:t xml:space="preserve">      </w:t>
      </w:r>
      <w:r w:rsidRPr="00270F03">
        <w:rPr>
          <w:rFonts w:ascii="Calibri" w:eastAsia="Calibri" w:hAnsi="Calibri" w:cs="Calibri"/>
        </w:rPr>
        <w:t>natureza pelos fornecedores, cujo prazo não conste deste</w:t>
      </w:r>
      <w:r w:rsidRPr="00270F03">
        <w:rPr>
          <w:rFonts w:ascii="Calibri" w:eastAsia="Calibri" w:hAnsi="Calibri" w:cs="Calibri"/>
          <w:spacing w:val="1"/>
        </w:rPr>
        <w:t xml:space="preserve"> </w:t>
      </w:r>
      <w:r w:rsidRPr="00270F03">
        <w:rPr>
          <w:rFonts w:ascii="Calibri" w:eastAsia="Calibri" w:hAnsi="Calibri" w:cs="Calibri"/>
        </w:rPr>
        <w:t>Aviso de Contratação Direta, deverá ser atendido o prazo</w:t>
      </w:r>
      <w:r w:rsidRPr="00270F03">
        <w:rPr>
          <w:rFonts w:ascii="Calibri" w:eastAsia="Calibri" w:hAnsi="Calibri" w:cs="Calibri"/>
          <w:spacing w:val="1"/>
        </w:rPr>
        <w:t xml:space="preserve"> </w:t>
      </w:r>
      <w:r w:rsidRPr="00270F03">
        <w:rPr>
          <w:rFonts w:ascii="Calibri" w:eastAsia="Calibri" w:hAnsi="Calibri" w:cs="Calibri"/>
        </w:rPr>
        <w:t>indicado</w:t>
      </w:r>
      <w:r w:rsidRPr="00270F03">
        <w:rPr>
          <w:rFonts w:ascii="Calibri" w:eastAsia="Calibri" w:hAnsi="Calibri" w:cs="Calibri"/>
          <w:spacing w:val="1"/>
        </w:rPr>
        <w:t xml:space="preserve"> </w:t>
      </w:r>
      <w:r w:rsidRPr="00270F03">
        <w:rPr>
          <w:rFonts w:ascii="Calibri" w:eastAsia="Calibri" w:hAnsi="Calibri" w:cs="Calibri"/>
        </w:rPr>
        <w:t>pelo</w:t>
      </w:r>
      <w:r w:rsidRPr="00270F03">
        <w:rPr>
          <w:rFonts w:ascii="Calibri" w:eastAsia="Calibri" w:hAnsi="Calibri" w:cs="Calibri"/>
          <w:spacing w:val="1"/>
        </w:rPr>
        <w:t xml:space="preserve"> </w:t>
      </w:r>
      <w:r w:rsidRPr="00270F03">
        <w:rPr>
          <w:rFonts w:ascii="Calibri" w:eastAsia="Calibri" w:hAnsi="Calibri" w:cs="Calibri"/>
        </w:rPr>
        <w:t>agente</w:t>
      </w:r>
      <w:r w:rsidRPr="00270F03">
        <w:rPr>
          <w:rFonts w:ascii="Calibri" w:eastAsia="Calibri" w:hAnsi="Calibri" w:cs="Calibri"/>
          <w:spacing w:val="1"/>
        </w:rPr>
        <w:t xml:space="preserve"> </w:t>
      </w:r>
      <w:r w:rsidRPr="00270F03">
        <w:rPr>
          <w:rFonts w:ascii="Calibri" w:eastAsia="Calibri" w:hAnsi="Calibri" w:cs="Calibri"/>
        </w:rPr>
        <w:t>competente</w:t>
      </w:r>
      <w:r w:rsidRPr="00270F03">
        <w:rPr>
          <w:rFonts w:ascii="Calibri" w:eastAsia="Calibri" w:hAnsi="Calibri" w:cs="Calibri"/>
          <w:spacing w:val="1"/>
        </w:rPr>
        <w:t xml:space="preserve"> </w:t>
      </w:r>
      <w:r w:rsidRPr="00270F03">
        <w:rPr>
          <w:rFonts w:ascii="Calibri" w:eastAsia="Calibri" w:hAnsi="Calibri" w:cs="Calibri"/>
        </w:rPr>
        <w:t>da</w:t>
      </w:r>
      <w:r w:rsidRPr="00270F03">
        <w:rPr>
          <w:rFonts w:ascii="Calibri" w:eastAsia="Calibri" w:hAnsi="Calibri" w:cs="Calibri"/>
          <w:spacing w:val="1"/>
        </w:rPr>
        <w:t xml:space="preserve"> </w:t>
      </w:r>
      <w:r w:rsidRPr="00270F03">
        <w:rPr>
          <w:rFonts w:ascii="Calibri" w:eastAsia="Calibri" w:hAnsi="Calibri" w:cs="Calibri"/>
        </w:rPr>
        <w:t>Administração</w:t>
      </w:r>
      <w:r w:rsidRPr="00270F03">
        <w:rPr>
          <w:rFonts w:ascii="Calibri" w:eastAsia="Calibri" w:hAnsi="Calibri" w:cs="Calibri"/>
          <w:spacing w:val="1"/>
        </w:rPr>
        <w:t xml:space="preserve"> </w:t>
      </w:r>
      <w:r w:rsidRPr="00270F03">
        <w:rPr>
          <w:rFonts w:ascii="Calibri" w:eastAsia="Calibri" w:hAnsi="Calibri" w:cs="Calibri"/>
        </w:rPr>
        <w:t>na</w:t>
      </w:r>
      <w:r w:rsidRPr="00270F03">
        <w:rPr>
          <w:rFonts w:ascii="Calibri" w:eastAsia="Calibri" w:hAnsi="Calibri" w:cs="Calibri"/>
          <w:spacing w:val="1"/>
        </w:rPr>
        <w:t xml:space="preserve"> </w:t>
      </w:r>
      <w:r w:rsidRPr="00270F03">
        <w:rPr>
          <w:rFonts w:ascii="Calibri" w:eastAsia="Calibri" w:hAnsi="Calibri" w:cs="Calibri"/>
        </w:rPr>
        <w:t>respectiva</w:t>
      </w:r>
      <w:r w:rsidRPr="00270F03">
        <w:rPr>
          <w:rFonts w:ascii="Calibri" w:eastAsia="Calibri" w:hAnsi="Calibri" w:cs="Calibri"/>
          <w:spacing w:val="-2"/>
        </w:rPr>
        <w:t xml:space="preserve"> </w:t>
      </w:r>
      <w:r w:rsidRPr="00270F03">
        <w:rPr>
          <w:rFonts w:ascii="Calibri" w:eastAsia="Calibri" w:hAnsi="Calibri" w:cs="Calibri"/>
        </w:rPr>
        <w:t>notificação.</w:t>
      </w:r>
    </w:p>
    <w:p w14:paraId="3D7AD3FF"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Caberá ao fornecedor acompanhar as operações, ficando</w:t>
      </w:r>
      <w:r w:rsidRPr="00270F03">
        <w:rPr>
          <w:rFonts w:ascii="Calibri" w:eastAsia="Calibri" w:hAnsi="Calibri" w:cs="Calibri"/>
          <w:spacing w:val="1"/>
        </w:rPr>
        <w:t xml:space="preserve"> </w:t>
      </w:r>
      <w:r w:rsidRPr="00270F03">
        <w:rPr>
          <w:rFonts w:ascii="Calibri" w:eastAsia="Calibri" w:hAnsi="Calibri" w:cs="Calibri"/>
        </w:rPr>
        <w:t>responsável pelo ônus decorrente da perda do negócio diante</w:t>
      </w:r>
      <w:r w:rsidRPr="00270F03">
        <w:rPr>
          <w:rFonts w:ascii="Calibri" w:eastAsia="Calibri" w:hAnsi="Calibri" w:cs="Calibri"/>
          <w:spacing w:val="-142"/>
        </w:rPr>
        <w:t xml:space="preserve"> </w:t>
      </w:r>
      <w:r w:rsidRPr="00270F03">
        <w:rPr>
          <w:rFonts w:ascii="Calibri" w:eastAsia="Calibri" w:hAnsi="Calibri" w:cs="Calibri"/>
        </w:rPr>
        <w:t>da</w:t>
      </w:r>
      <w:r w:rsidRPr="00270F03">
        <w:rPr>
          <w:rFonts w:ascii="Calibri" w:eastAsia="Calibri" w:hAnsi="Calibri" w:cs="Calibri"/>
          <w:spacing w:val="1"/>
        </w:rPr>
        <w:t xml:space="preserve"> </w:t>
      </w:r>
      <w:r w:rsidRPr="00270F03">
        <w:rPr>
          <w:rFonts w:ascii="Calibri" w:eastAsia="Calibri" w:hAnsi="Calibri" w:cs="Calibri"/>
        </w:rPr>
        <w:t>inobservância</w:t>
      </w:r>
      <w:r w:rsidRPr="00270F03">
        <w:rPr>
          <w:rFonts w:ascii="Calibri" w:eastAsia="Calibri" w:hAnsi="Calibri" w:cs="Calibri"/>
          <w:spacing w:val="1"/>
        </w:rPr>
        <w:t xml:space="preserve"> </w:t>
      </w:r>
      <w:r w:rsidRPr="00270F03">
        <w:rPr>
          <w:rFonts w:ascii="Calibri" w:eastAsia="Calibri" w:hAnsi="Calibri" w:cs="Calibri"/>
        </w:rPr>
        <w:t>de</w:t>
      </w:r>
      <w:r w:rsidRPr="00270F03">
        <w:rPr>
          <w:rFonts w:ascii="Calibri" w:eastAsia="Calibri" w:hAnsi="Calibri" w:cs="Calibri"/>
          <w:spacing w:val="1"/>
        </w:rPr>
        <w:t xml:space="preserve"> </w:t>
      </w:r>
      <w:r w:rsidRPr="00270F03">
        <w:rPr>
          <w:rFonts w:ascii="Calibri" w:eastAsia="Calibri" w:hAnsi="Calibri" w:cs="Calibri"/>
        </w:rPr>
        <w:t>quaisquer</w:t>
      </w:r>
      <w:r w:rsidRPr="00270F03">
        <w:rPr>
          <w:rFonts w:ascii="Calibri" w:eastAsia="Calibri" w:hAnsi="Calibri" w:cs="Calibri"/>
          <w:spacing w:val="1"/>
        </w:rPr>
        <w:t xml:space="preserve"> </w:t>
      </w:r>
      <w:r w:rsidRPr="00270F03">
        <w:rPr>
          <w:rFonts w:ascii="Calibri" w:eastAsia="Calibri" w:hAnsi="Calibri" w:cs="Calibri"/>
        </w:rPr>
        <w:t>mensagens</w:t>
      </w:r>
      <w:r w:rsidRPr="00270F03">
        <w:rPr>
          <w:rFonts w:ascii="Calibri" w:eastAsia="Calibri" w:hAnsi="Calibri" w:cs="Calibri"/>
          <w:spacing w:val="1"/>
        </w:rPr>
        <w:t xml:space="preserve"> </w:t>
      </w:r>
      <w:r w:rsidRPr="00270F03">
        <w:rPr>
          <w:rFonts w:ascii="Calibri" w:eastAsia="Calibri" w:hAnsi="Calibri" w:cs="Calibri"/>
        </w:rPr>
        <w:t>emitidas</w:t>
      </w:r>
      <w:r w:rsidRPr="00270F03">
        <w:rPr>
          <w:rFonts w:ascii="Calibri" w:eastAsia="Calibri" w:hAnsi="Calibri" w:cs="Calibri"/>
          <w:spacing w:val="1"/>
        </w:rPr>
        <w:t xml:space="preserve"> pela </w:t>
      </w:r>
      <w:r w:rsidRPr="00270F03">
        <w:rPr>
          <w:rFonts w:ascii="Calibri" w:eastAsia="Calibri" w:hAnsi="Calibri" w:cs="Calibri"/>
          <w:spacing w:val="-142"/>
        </w:rPr>
        <w:t xml:space="preserve">       </w:t>
      </w:r>
      <w:r w:rsidRPr="00270F03">
        <w:rPr>
          <w:rFonts w:ascii="Calibri" w:eastAsia="Calibri" w:hAnsi="Calibri" w:cs="Calibri"/>
        </w:rPr>
        <w:t>Administração</w:t>
      </w:r>
      <w:r w:rsidRPr="00270F03">
        <w:rPr>
          <w:rFonts w:ascii="Calibri" w:eastAsia="Calibri" w:hAnsi="Calibri" w:cs="Calibri"/>
          <w:spacing w:val="-2"/>
        </w:rPr>
        <w:t xml:space="preserve"> </w:t>
      </w:r>
      <w:r w:rsidRPr="00270F03">
        <w:rPr>
          <w:rFonts w:ascii="Calibri" w:eastAsia="Calibri" w:hAnsi="Calibri" w:cs="Calibri"/>
        </w:rPr>
        <w:t>ou</w:t>
      </w:r>
      <w:r w:rsidRPr="00270F03">
        <w:rPr>
          <w:rFonts w:ascii="Calibri" w:eastAsia="Calibri" w:hAnsi="Calibri" w:cs="Calibri"/>
          <w:spacing w:val="-2"/>
        </w:rPr>
        <w:t xml:space="preserve"> </w:t>
      </w:r>
      <w:r w:rsidRPr="00270F03">
        <w:rPr>
          <w:rFonts w:ascii="Calibri" w:eastAsia="Calibri" w:hAnsi="Calibri" w:cs="Calibri"/>
        </w:rPr>
        <w:t>de</w:t>
      </w:r>
      <w:r w:rsidRPr="00270F03">
        <w:rPr>
          <w:rFonts w:ascii="Calibri" w:eastAsia="Calibri" w:hAnsi="Calibri" w:cs="Calibri"/>
          <w:spacing w:val="-2"/>
        </w:rPr>
        <w:t xml:space="preserve"> </w:t>
      </w:r>
      <w:r w:rsidRPr="00270F03">
        <w:rPr>
          <w:rFonts w:ascii="Calibri" w:eastAsia="Calibri" w:hAnsi="Calibri" w:cs="Calibri"/>
        </w:rPr>
        <w:t>sua</w:t>
      </w:r>
      <w:r w:rsidRPr="00270F03">
        <w:rPr>
          <w:rFonts w:ascii="Calibri" w:eastAsia="Calibri" w:hAnsi="Calibri" w:cs="Calibri"/>
          <w:spacing w:val="-2"/>
        </w:rPr>
        <w:t xml:space="preserve"> </w:t>
      </w:r>
      <w:r w:rsidRPr="00270F03">
        <w:rPr>
          <w:rFonts w:ascii="Calibri" w:eastAsia="Calibri" w:hAnsi="Calibri" w:cs="Calibri"/>
        </w:rPr>
        <w:t>desconexão.</w:t>
      </w:r>
    </w:p>
    <w:p w14:paraId="2C23B5AE"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Não havendo expediente ou ocorrendo qualquer fato</w:t>
      </w:r>
      <w:r w:rsidRPr="00270F03">
        <w:rPr>
          <w:rFonts w:ascii="Calibri" w:eastAsia="Calibri" w:hAnsi="Calibri" w:cs="Calibri"/>
          <w:spacing w:val="1"/>
        </w:rPr>
        <w:t xml:space="preserve"> </w:t>
      </w:r>
      <w:r w:rsidRPr="00270F03">
        <w:rPr>
          <w:rFonts w:ascii="Calibri" w:eastAsia="Calibri" w:hAnsi="Calibri" w:cs="Calibri"/>
        </w:rPr>
        <w:t>superveniente que impeça a realização do certame na data</w:t>
      </w:r>
      <w:r w:rsidRPr="00270F03">
        <w:rPr>
          <w:rFonts w:ascii="Calibri" w:eastAsia="Calibri" w:hAnsi="Calibri" w:cs="Calibri"/>
          <w:spacing w:val="1"/>
        </w:rPr>
        <w:t xml:space="preserve"> </w:t>
      </w:r>
      <w:r w:rsidRPr="00270F03">
        <w:rPr>
          <w:rFonts w:ascii="Calibri" w:eastAsia="Calibri" w:hAnsi="Calibri" w:cs="Calibri"/>
        </w:rPr>
        <w:t>marcada, a sessão será automaticamente transferida para o</w:t>
      </w:r>
      <w:r w:rsidRPr="00270F03">
        <w:rPr>
          <w:rFonts w:ascii="Calibri" w:eastAsia="Calibri" w:hAnsi="Calibri" w:cs="Calibri"/>
          <w:spacing w:val="1"/>
        </w:rPr>
        <w:t xml:space="preserve"> </w:t>
      </w:r>
      <w:r w:rsidRPr="00270F03">
        <w:rPr>
          <w:rFonts w:ascii="Calibri" w:eastAsia="Calibri" w:hAnsi="Calibri" w:cs="Calibri"/>
        </w:rPr>
        <w:t>primeiro</w:t>
      </w:r>
      <w:r w:rsidRPr="00270F03">
        <w:rPr>
          <w:rFonts w:ascii="Calibri" w:eastAsia="Calibri" w:hAnsi="Calibri" w:cs="Calibri"/>
          <w:spacing w:val="1"/>
        </w:rPr>
        <w:t xml:space="preserve"> </w:t>
      </w:r>
      <w:r w:rsidRPr="00270F03">
        <w:rPr>
          <w:rFonts w:ascii="Calibri" w:eastAsia="Calibri" w:hAnsi="Calibri" w:cs="Calibri"/>
        </w:rPr>
        <w:t>dia</w:t>
      </w:r>
      <w:r w:rsidRPr="00270F03">
        <w:rPr>
          <w:rFonts w:ascii="Calibri" w:eastAsia="Calibri" w:hAnsi="Calibri" w:cs="Calibri"/>
          <w:spacing w:val="1"/>
        </w:rPr>
        <w:t xml:space="preserve"> </w:t>
      </w:r>
      <w:r w:rsidRPr="00270F03">
        <w:rPr>
          <w:rFonts w:ascii="Calibri" w:eastAsia="Calibri" w:hAnsi="Calibri" w:cs="Calibri"/>
        </w:rPr>
        <w:t>útil</w:t>
      </w:r>
      <w:r w:rsidRPr="00270F03">
        <w:rPr>
          <w:rFonts w:ascii="Calibri" w:eastAsia="Calibri" w:hAnsi="Calibri" w:cs="Calibri"/>
          <w:spacing w:val="1"/>
        </w:rPr>
        <w:t xml:space="preserve"> </w:t>
      </w:r>
      <w:r w:rsidRPr="00270F03">
        <w:rPr>
          <w:rFonts w:ascii="Calibri" w:eastAsia="Calibri" w:hAnsi="Calibri" w:cs="Calibri"/>
        </w:rPr>
        <w:t>subsequente,</w:t>
      </w:r>
      <w:r w:rsidRPr="00270F03">
        <w:rPr>
          <w:rFonts w:ascii="Calibri" w:eastAsia="Calibri" w:hAnsi="Calibri" w:cs="Calibri"/>
          <w:spacing w:val="1"/>
        </w:rPr>
        <w:t xml:space="preserve"> </w:t>
      </w:r>
      <w:r w:rsidRPr="00270F03">
        <w:rPr>
          <w:rFonts w:ascii="Calibri" w:eastAsia="Calibri" w:hAnsi="Calibri" w:cs="Calibri"/>
        </w:rPr>
        <w:t>no</w:t>
      </w:r>
      <w:r w:rsidRPr="00270F03">
        <w:rPr>
          <w:rFonts w:ascii="Calibri" w:eastAsia="Calibri" w:hAnsi="Calibri" w:cs="Calibri"/>
          <w:spacing w:val="1"/>
        </w:rPr>
        <w:t xml:space="preserve"> </w:t>
      </w:r>
      <w:r w:rsidRPr="00270F03">
        <w:rPr>
          <w:rFonts w:ascii="Calibri" w:eastAsia="Calibri" w:hAnsi="Calibri" w:cs="Calibri"/>
        </w:rPr>
        <w:t>mesmo</w:t>
      </w:r>
      <w:r w:rsidRPr="00270F03">
        <w:rPr>
          <w:rFonts w:ascii="Calibri" w:eastAsia="Calibri" w:hAnsi="Calibri" w:cs="Calibri"/>
          <w:spacing w:val="1"/>
        </w:rPr>
        <w:t xml:space="preserve"> </w:t>
      </w:r>
      <w:r w:rsidRPr="00270F03">
        <w:rPr>
          <w:rFonts w:ascii="Calibri" w:eastAsia="Calibri" w:hAnsi="Calibri" w:cs="Calibri"/>
        </w:rPr>
        <w:t>horário</w:t>
      </w:r>
      <w:proofErr w:type="gramStart"/>
      <w:r w:rsidRPr="00270F03">
        <w:rPr>
          <w:rFonts w:ascii="Calibri" w:eastAsia="Calibri" w:hAnsi="Calibri" w:cs="Calibri"/>
        </w:rPr>
        <w:t xml:space="preserve"> </w:t>
      </w:r>
      <w:r w:rsidRPr="00270F03">
        <w:rPr>
          <w:rFonts w:ascii="Calibri" w:eastAsia="Calibri" w:hAnsi="Calibri" w:cs="Calibri"/>
          <w:spacing w:val="-142"/>
        </w:rPr>
        <w:t xml:space="preserve">  </w:t>
      </w:r>
      <w:proofErr w:type="gramEnd"/>
      <w:r w:rsidRPr="00270F03">
        <w:rPr>
          <w:rFonts w:ascii="Calibri" w:eastAsia="Calibri" w:hAnsi="Calibri" w:cs="Calibri"/>
        </w:rPr>
        <w:t>anteriormente estabelecido, desde que não haja comunicação</w:t>
      </w:r>
      <w:r w:rsidRPr="00270F03">
        <w:rPr>
          <w:rFonts w:ascii="Calibri" w:eastAsia="Calibri" w:hAnsi="Calibri" w:cs="Calibri"/>
          <w:spacing w:val="1"/>
        </w:rPr>
        <w:t xml:space="preserve"> </w:t>
      </w:r>
      <w:r w:rsidRPr="00270F03">
        <w:rPr>
          <w:rFonts w:ascii="Calibri" w:eastAsia="Calibri" w:hAnsi="Calibri" w:cs="Calibri"/>
        </w:rPr>
        <w:t>em</w:t>
      </w:r>
      <w:r w:rsidRPr="00270F03">
        <w:rPr>
          <w:rFonts w:ascii="Calibri" w:eastAsia="Calibri" w:hAnsi="Calibri" w:cs="Calibri"/>
          <w:spacing w:val="-2"/>
        </w:rPr>
        <w:t xml:space="preserve"> </w:t>
      </w:r>
      <w:r w:rsidRPr="00270F03">
        <w:rPr>
          <w:rFonts w:ascii="Calibri" w:eastAsia="Calibri" w:hAnsi="Calibri" w:cs="Calibri"/>
        </w:rPr>
        <w:t>contrário.</w:t>
      </w:r>
    </w:p>
    <w:p w14:paraId="70FD9818"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No</w:t>
      </w:r>
      <w:r w:rsidRPr="00270F03">
        <w:rPr>
          <w:rFonts w:ascii="Calibri" w:eastAsia="Calibri" w:hAnsi="Calibri" w:cs="Calibri"/>
          <w:spacing w:val="1"/>
        </w:rPr>
        <w:t xml:space="preserve"> </w:t>
      </w:r>
      <w:r w:rsidRPr="00270F03">
        <w:rPr>
          <w:rFonts w:ascii="Calibri" w:eastAsia="Calibri" w:hAnsi="Calibri" w:cs="Calibri"/>
        </w:rPr>
        <w:t>julgamento</w:t>
      </w:r>
      <w:r w:rsidRPr="00270F03">
        <w:rPr>
          <w:rFonts w:ascii="Calibri" w:eastAsia="Calibri" w:hAnsi="Calibri" w:cs="Calibri"/>
          <w:spacing w:val="1"/>
        </w:rPr>
        <w:t xml:space="preserve"> </w:t>
      </w:r>
      <w:r w:rsidRPr="00270F03">
        <w:rPr>
          <w:rFonts w:ascii="Calibri" w:eastAsia="Calibri" w:hAnsi="Calibri" w:cs="Calibri"/>
        </w:rPr>
        <w:t>das</w:t>
      </w:r>
      <w:r w:rsidRPr="00270F03">
        <w:rPr>
          <w:rFonts w:ascii="Calibri" w:eastAsia="Calibri" w:hAnsi="Calibri" w:cs="Calibri"/>
          <w:spacing w:val="1"/>
        </w:rPr>
        <w:t xml:space="preserve"> </w:t>
      </w:r>
      <w:r w:rsidRPr="00270F03">
        <w:rPr>
          <w:rFonts w:ascii="Calibri" w:eastAsia="Calibri" w:hAnsi="Calibri" w:cs="Calibri"/>
        </w:rPr>
        <w:t>propostas</w:t>
      </w:r>
      <w:r w:rsidRPr="00270F03">
        <w:rPr>
          <w:rFonts w:ascii="Calibri" w:eastAsia="Calibri" w:hAnsi="Calibri" w:cs="Calibri"/>
          <w:spacing w:val="1"/>
        </w:rPr>
        <w:t xml:space="preserve"> </w:t>
      </w:r>
      <w:r w:rsidRPr="00270F03">
        <w:rPr>
          <w:rFonts w:ascii="Calibri" w:eastAsia="Calibri" w:hAnsi="Calibri" w:cs="Calibri"/>
        </w:rPr>
        <w:t>e</w:t>
      </w:r>
      <w:r w:rsidRPr="00270F03">
        <w:rPr>
          <w:rFonts w:ascii="Calibri" w:eastAsia="Calibri" w:hAnsi="Calibri" w:cs="Calibri"/>
          <w:spacing w:val="1"/>
        </w:rPr>
        <w:t xml:space="preserve"> </w:t>
      </w:r>
      <w:r w:rsidRPr="00270F03">
        <w:rPr>
          <w:rFonts w:ascii="Calibri" w:eastAsia="Calibri" w:hAnsi="Calibri" w:cs="Calibri"/>
        </w:rPr>
        <w:t>da</w:t>
      </w:r>
      <w:r w:rsidRPr="00270F03">
        <w:rPr>
          <w:rFonts w:ascii="Calibri" w:eastAsia="Calibri" w:hAnsi="Calibri" w:cs="Calibri"/>
          <w:spacing w:val="1"/>
        </w:rPr>
        <w:t xml:space="preserve"> </w:t>
      </w:r>
      <w:r w:rsidRPr="00270F03">
        <w:rPr>
          <w:rFonts w:ascii="Calibri" w:eastAsia="Calibri" w:hAnsi="Calibri" w:cs="Calibri"/>
        </w:rPr>
        <w:t>habilitação,</w:t>
      </w:r>
      <w:r w:rsidRPr="00270F03">
        <w:rPr>
          <w:rFonts w:ascii="Calibri" w:eastAsia="Calibri" w:hAnsi="Calibri" w:cs="Calibri"/>
          <w:spacing w:val="1"/>
        </w:rPr>
        <w:t xml:space="preserve"> </w:t>
      </w:r>
      <w:r w:rsidRPr="00270F03">
        <w:rPr>
          <w:rFonts w:ascii="Calibri" w:eastAsia="Calibri" w:hAnsi="Calibri" w:cs="Calibri"/>
        </w:rPr>
        <w:t>a</w:t>
      </w:r>
      <w:r w:rsidRPr="00270F03">
        <w:rPr>
          <w:rFonts w:ascii="Calibri" w:eastAsia="Calibri" w:hAnsi="Calibri" w:cs="Calibri"/>
          <w:spacing w:val="-142"/>
        </w:rPr>
        <w:t xml:space="preserve"> </w:t>
      </w:r>
      <w:r w:rsidRPr="00270F03">
        <w:rPr>
          <w:rFonts w:ascii="Calibri" w:eastAsia="Calibri" w:hAnsi="Calibri" w:cs="Calibri"/>
        </w:rPr>
        <w:t>Administração</w:t>
      </w:r>
      <w:r w:rsidRPr="00270F03">
        <w:rPr>
          <w:rFonts w:ascii="Calibri" w:eastAsia="Calibri" w:hAnsi="Calibri" w:cs="Calibri"/>
          <w:spacing w:val="12"/>
        </w:rPr>
        <w:t xml:space="preserve"> </w:t>
      </w:r>
      <w:r w:rsidRPr="00270F03">
        <w:rPr>
          <w:rFonts w:ascii="Calibri" w:eastAsia="Calibri" w:hAnsi="Calibri" w:cs="Calibri"/>
        </w:rPr>
        <w:t>poderá</w:t>
      </w:r>
      <w:r w:rsidRPr="00270F03">
        <w:rPr>
          <w:rFonts w:ascii="Calibri" w:eastAsia="Calibri" w:hAnsi="Calibri" w:cs="Calibri"/>
          <w:spacing w:val="13"/>
        </w:rPr>
        <w:t xml:space="preserve"> </w:t>
      </w:r>
      <w:r w:rsidRPr="00270F03">
        <w:rPr>
          <w:rFonts w:ascii="Calibri" w:eastAsia="Calibri" w:hAnsi="Calibri" w:cs="Calibri"/>
        </w:rPr>
        <w:t>sanar</w:t>
      </w:r>
      <w:r w:rsidRPr="00270F03">
        <w:rPr>
          <w:rFonts w:ascii="Calibri" w:eastAsia="Calibri" w:hAnsi="Calibri" w:cs="Calibri"/>
          <w:spacing w:val="13"/>
        </w:rPr>
        <w:t xml:space="preserve"> </w:t>
      </w:r>
      <w:r w:rsidRPr="00270F03">
        <w:rPr>
          <w:rFonts w:ascii="Calibri" w:eastAsia="Calibri" w:hAnsi="Calibri" w:cs="Calibri"/>
        </w:rPr>
        <w:t>erros</w:t>
      </w:r>
      <w:r w:rsidRPr="00270F03">
        <w:rPr>
          <w:rFonts w:ascii="Calibri" w:eastAsia="Calibri" w:hAnsi="Calibri" w:cs="Calibri"/>
          <w:spacing w:val="13"/>
        </w:rPr>
        <w:t xml:space="preserve"> </w:t>
      </w:r>
      <w:r w:rsidRPr="00270F03">
        <w:rPr>
          <w:rFonts w:ascii="Calibri" w:eastAsia="Calibri" w:hAnsi="Calibri" w:cs="Calibri"/>
        </w:rPr>
        <w:t>ou</w:t>
      </w:r>
      <w:r w:rsidRPr="00270F03">
        <w:rPr>
          <w:rFonts w:ascii="Calibri" w:eastAsia="Calibri" w:hAnsi="Calibri" w:cs="Calibri"/>
          <w:spacing w:val="13"/>
        </w:rPr>
        <w:t xml:space="preserve"> </w:t>
      </w:r>
      <w:r w:rsidRPr="00270F03">
        <w:rPr>
          <w:rFonts w:ascii="Calibri" w:eastAsia="Calibri" w:hAnsi="Calibri" w:cs="Calibri"/>
        </w:rPr>
        <w:t>falhas</w:t>
      </w:r>
      <w:r w:rsidRPr="00270F03">
        <w:rPr>
          <w:rFonts w:ascii="Calibri" w:eastAsia="Calibri" w:hAnsi="Calibri" w:cs="Calibri"/>
          <w:spacing w:val="13"/>
        </w:rPr>
        <w:t xml:space="preserve"> </w:t>
      </w:r>
      <w:r w:rsidRPr="00270F03">
        <w:rPr>
          <w:rFonts w:ascii="Calibri" w:eastAsia="Calibri" w:hAnsi="Calibri" w:cs="Calibri"/>
        </w:rPr>
        <w:t>que</w:t>
      </w:r>
      <w:r w:rsidRPr="00270F03">
        <w:rPr>
          <w:rFonts w:ascii="Calibri" w:eastAsia="Calibri" w:hAnsi="Calibri" w:cs="Calibri"/>
          <w:spacing w:val="13"/>
        </w:rPr>
        <w:t xml:space="preserve"> </w:t>
      </w:r>
      <w:r w:rsidRPr="00270F03">
        <w:rPr>
          <w:rFonts w:ascii="Calibri" w:eastAsia="Calibri" w:hAnsi="Calibri" w:cs="Calibri"/>
        </w:rPr>
        <w:t>não</w:t>
      </w:r>
      <w:r w:rsidRPr="00270F03">
        <w:rPr>
          <w:rFonts w:ascii="Calibri" w:eastAsia="Calibri" w:hAnsi="Calibri" w:cs="Calibri"/>
          <w:spacing w:val="13"/>
        </w:rPr>
        <w:t xml:space="preserve"> </w:t>
      </w:r>
      <w:r w:rsidRPr="00270F03">
        <w:rPr>
          <w:rFonts w:ascii="Calibri" w:eastAsia="Calibri" w:hAnsi="Calibri" w:cs="Calibri"/>
        </w:rPr>
        <w:t>alterem</w:t>
      </w:r>
      <w:r w:rsidRPr="00270F03">
        <w:rPr>
          <w:rFonts w:ascii="Calibri" w:eastAsia="Calibri" w:hAnsi="Calibri" w:cs="Calibri"/>
          <w:spacing w:val="-141"/>
        </w:rPr>
        <w:t xml:space="preserve"> </w:t>
      </w:r>
      <w:r w:rsidRPr="00270F03">
        <w:rPr>
          <w:rFonts w:ascii="Calibri" w:eastAsia="Calibri" w:hAnsi="Calibri" w:cs="Calibri"/>
        </w:rPr>
        <w:t>a substância das propostas, dos documentos e sua validade</w:t>
      </w:r>
      <w:r w:rsidRPr="00270F03">
        <w:rPr>
          <w:rFonts w:ascii="Calibri" w:eastAsia="Calibri" w:hAnsi="Calibri" w:cs="Calibri"/>
          <w:spacing w:val="1"/>
        </w:rPr>
        <w:t xml:space="preserve"> </w:t>
      </w:r>
      <w:r w:rsidRPr="00270F03">
        <w:rPr>
          <w:rFonts w:ascii="Calibri" w:eastAsia="Calibri" w:hAnsi="Calibri" w:cs="Calibri"/>
        </w:rPr>
        <w:t>jurídica, mediante despacho fundamentado, registrado em Ata</w:t>
      </w:r>
      <w:r w:rsidRPr="00270F03">
        <w:rPr>
          <w:rFonts w:ascii="Calibri" w:eastAsia="Calibri" w:hAnsi="Calibri" w:cs="Calibri"/>
          <w:spacing w:val="-142"/>
        </w:rPr>
        <w:t xml:space="preserve">            </w:t>
      </w:r>
      <w:r w:rsidRPr="00270F03">
        <w:rPr>
          <w:rFonts w:ascii="Calibri" w:eastAsia="Calibri" w:hAnsi="Calibri" w:cs="Calibri"/>
        </w:rPr>
        <w:t xml:space="preserve"> e acessível a todos, atribuindo-lhes validade e eficácia</w:t>
      </w:r>
      <w:r w:rsidRPr="00270F03">
        <w:rPr>
          <w:rFonts w:ascii="Calibri" w:eastAsia="Calibri" w:hAnsi="Calibri" w:cs="Calibri"/>
          <w:spacing w:val="1"/>
        </w:rPr>
        <w:t xml:space="preserve"> </w:t>
      </w:r>
      <w:r w:rsidRPr="00270F03">
        <w:rPr>
          <w:rFonts w:ascii="Calibri" w:eastAsia="Calibri" w:hAnsi="Calibri" w:cs="Calibri"/>
        </w:rPr>
        <w:t>para</w:t>
      </w:r>
      <w:r w:rsidRPr="00270F03">
        <w:rPr>
          <w:rFonts w:ascii="Calibri" w:eastAsia="Calibri" w:hAnsi="Calibri" w:cs="Calibri"/>
          <w:spacing w:val="-3"/>
        </w:rPr>
        <w:t xml:space="preserve"> </w:t>
      </w:r>
      <w:r w:rsidRPr="00270F03">
        <w:rPr>
          <w:rFonts w:ascii="Calibri" w:eastAsia="Calibri" w:hAnsi="Calibri" w:cs="Calibri"/>
        </w:rPr>
        <w:t>fins</w:t>
      </w:r>
      <w:r w:rsidRPr="00270F03">
        <w:rPr>
          <w:rFonts w:ascii="Calibri" w:eastAsia="Calibri" w:hAnsi="Calibri" w:cs="Calibri"/>
          <w:spacing w:val="-2"/>
        </w:rPr>
        <w:t xml:space="preserve"> </w:t>
      </w:r>
      <w:r w:rsidRPr="00270F03">
        <w:rPr>
          <w:rFonts w:ascii="Calibri" w:eastAsia="Calibri" w:hAnsi="Calibri" w:cs="Calibri"/>
        </w:rPr>
        <w:t>de</w:t>
      </w:r>
      <w:r w:rsidRPr="00270F03">
        <w:rPr>
          <w:rFonts w:ascii="Calibri" w:eastAsia="Calibri" w:hAnsi="Calibri" w:cs="Calibri"/>
          <w:spacing w:val="-2"/>
        </w:rPr>
        <w:t xml:space="preserve"> </w:t>
      </w:r>
      <w:r w:rsidRPr="00270F03">
        <w:rPr>
          <w:rFonts w:ascii="Calibri" w:eastAsia="Calibri" w:hAnsi="Calibri" w:cs="Calibri"/>
        </w:rPr>
        <w:t>habilitação</w:t>
      </w:r>
      <w:r w:rsidRPr="00270F03">
        <w:rPr>
          <w:rFonts w:ascii="Calibri" w:eastAsia="Calibri" w:hAnsi="Calibri" w:cs="Calibri"/>
          <w:spacing w:val="-3"/>
        </w:rPr>
        <w:t xml:space="preserve"> </w:t>
      </w:r>
      <w:r w:rsidRPr="00270F03">
        <w:rPr>
          <w:rFonts w:ascii="Calibri" w:eastAsia="Calibri" w:hAnsi="Calibri" w:cs="Calibri"/>
        </w:rPr>
        <w:t>e</w:t>
      </w:r>
      <w:r w:rsidRPr="00270F03">
        <w:rPr>
          <w:rFonts w:ascii="Calibri" w:eastAsia="Calibri" w:hAnsi="Calibri" w:cs="Calibri"/>
          <w:spacing w:val="-2"/>
        </w:rPr>
        <w:t xml:space="preserve"> </w:t>
      </w:r>
      <w:r w:rsidRPr="00270F03">
        <w:rPr>
          <w:rFonts w:ascii="Calibri" w:eastAsia="Calibri" w:hAnsi="Calibri" w:cs="Calibri"/>
        </w:rPr>
        <w:t>classificação.</w:t>
      </w:r>
    </w:p>
    <w:p w14:paraId="4BC0C049"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As normas disciplinadoras deste Aviso de Contratação</w:t>
      </w:r>
      <w:r w:rsidRPr="00270F03">
        <w:rPr>
          <w:rFonts w:ascii="Calibri" w:eastAsia="Calibri" w:hAnsi="Calibri" w:cs="Calibri"/>
          <w:spacing w:val="1"/>
        </w:rPr>
        <w:t xml:space="preserve"> </w:t>
      </w:r>
      <w:r w:rsidRPr="00270F03">
        <w:rPr>
          <w:rFonts w:ascii="Calibri" w:eastAsia="Calibri" w:hAnsi="Calibri" w:cs="Calibri"/>
        </w:rPr>
        <w:t>Direta serão sempre interpretadas em favor da ampliação da</w:t>
      </w:r>
      <w:r w:rsidRPr="00270F03">
        <w:rPr>
          <w:rFonts w:ascii="Calibri" w:eastAsia="Calibri" w:hAnsi="Calibri" w:cs="Calibri"/>
          <w:spacing w:val="1"/>
        </w:rPr>
        <w:t xml:space="preserve"> </w:t>
      </w:r>
      <w:r w:rsidRPr="00270F03">
        <w:rPr>
          <w:rFonts w:ascii="Calibri" w:eastAsia="Calibri" w:hAnsi="Calibri" w:cs="Calibri"/>
        </w:rPr>
        <w:t>disputa entre os interessados, desde que não comprometam o</w:t>
      </w:r>
      <w:r w:rsidRPr="00270F03">
        <w:rPr>
          <w:rFonts w:ascii="Calibri" w:eastAsia="Calibri" w:hAnsi="Calibri" w:cs="Calibri"/>
          <w:spacing w:val="1"/>
        </w:rPr>
        <w:t xml:space="preserve"> </w:t>
      </w:r>
      <w:r w:rsidRPr="00270F03">
        <w:rPr>
          <w:rFonts w:ascii="Calibri" w:eastAsia="Calibri" w:hAnsi="Calibri" w:cs="Calibri"/>
        </w:rPr>
        <w:t>interesse da Administração, o princípio da isonomia, a</w:t>
      </w:r>
      <w:r w:rsidRPr="00270F03">
        <w:rPr>
          <w:rFonts w:ascii="Calibri" w:eastAsia="Calibri" w:hAnsi="Calibri" w:cs="Calibri"/>
          <w:spacing w:val="1"/>
        </w:rPr>
        <w:t xml:space="preserve"> </w:t>
      </w:r>
      <w:r w:rsidRPr="00270F03">
        <w:rPr>
          <w:rFonts w:ascii="Calibri" w:eastAsia="Calibri" w:hAnsi="Calibri" w:cs="Calibri"/>
        </w:rPr>
        <w:t>finalidade</w:t>
      </w:r>
      <w:r w:rsidRPr="00270F03">
        <w:rPr>
          <w:rFonts w:ascii="Calibri" w:eastAsia="Calibri" w:hAnsi="Calibri" w:cs="Calibri"/>
          <w:spacing w:val="-3"/>
        </w:rPr>
        <w:t xml:space="preserve"> </w:t>
      </w:r>
      <w:r w:rsidRPr="00270F03">
        <w:rPr>
          <w:rFonts w:ascii="Calibri" w:eastAsia="Calibri" w:hAnsi="Calibri" w:cs="Calibri"/>
        </w:rPr>
        <w:t>e</w:t>
      </w:r>
      <w:r w:rsidRPr="00270F03">
        <w:rPr>
          <w:rFonts w:ascii="Calibri" w:eastAsia="Calibri" w:hAnsi="Calibri" w:cs="Calibri"/>
          <w:spacing w:val="-2"/>
        </w:rPr>
        <w:t xml:space="preserve"> </w:t>
      </w:r>
      <w:r w:rsidRPr="00270F03">
        <w:rPr>
          <w:rFonts w:ascii="Calibri" w:eastAsia="Calibri" w:hAnsi="Calibri" w:cs="Calibri"/>
        </w:rPr>
        <w:t>a</w:t>
      </w:r>
      <w:r w:rsidRPr="00270F03">
        <w:rPr>
          <w:rFonts w:ascii="Calibri" w:eastAsia="Calibri" w:hAnsi="Calibri" w:cs="Calibri"/>
          <w:spacing w:val="-2"/>
        </w:rPr>
        <w:t xml:space="preserve"> </w:t>
      </w:r>
      <w:r w:rsidRPr="00270F03">
        <w:rPr>
          <w:rFonts w:ascii="Calibri" w:eastAsia="Calibri" w:hAnsi="Calibri" w:cs="Calibri"/>
        </w:rPr>
        <w:t>segurança</w:t>
      </w:r>
      <w:r w:rsidRPr="00270F03">
        <w:rPr>
          <w:rFonts w:ascii="Calibri" w:eastAsia="Calibri" w:hAnsi="Calibri" w:cs="Calibri"/>
          <w:spacing w:val="-2"/>
        </w:rPr>
        <w:t xml:space="preserve"> </w:t>
      </w:r>
      <w:r w:rsidRPr="00270F03">
        <w:rPr>
          <w:rFonts w:ascii="Calibri" w:eastAsia="Calibri" w:hAnsi="Calibri" w:cs="Calibri"/>
        </w:rPr>
        <w:t>da</w:t>
      </w:r>
      <w:r w:rsidRPr="00270F03">
        <w:rPr>
          <w:rFonts w:ascii="Calibri" w:eastAsia="Calibri" w:hAnsi="Calibri" w:cs="Calibri"/>
          <w:spacing w:val="-2"/>
        </w:rPr>
        <w:t xml:space="preserve"> </w:t>
      </w:r>
      <w:r w:rsidRPr="00270F03">
        <w:rPr>
          <w:rFonts w:ascii="Calibri" w:eastAsia="Calibri" w:hAnsi="Calibri" w:cs="Calibri"/>
        </w:rPr>
        <w:t>contratação.</w:t>
      </w:r>
    </w:p>
    <w:p w14:paraId="3C9D9C31"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Os</w:t>
      </w:r>
      <w:r w:rsidRPr="00270F03">
        <w:rPr>
          <w:rFonts w:ascii="Calibri" w:eastAsia="Calibri" w:hAnsi="Calibri" w:cs="Calibri"/>
          <w:spacing w:val="17"/>
        </w:rPr>
        <w:t xml:space="preserve"> </w:t>
      </w:r>
      <w:r w:rsidRPr="00270F03">
        <w:rPr>
          <w:rFonts w:ascii="Calibri" w:eastAsia="Calibri" w:hAnsi="Calibri" w:cs="Calibri"/>
        </w:rPr>
        <w:t>fornecedores</w:t>
      </w:r>
      <w:r w:rsidRPr="00270F03">
        <w:rPr>
          <w:rFonts w:ascii="Calibri" w:eastAsia="Calibri" w:hAnsi="Calibri" w:cs="Calibri"/>
          <w:spacing w:val="18"/>
        </w:rPr>
        <w:t xml:space="preserve"> </w:t>
      </w:r>
      <w:r w:rsidRPr="00270F03">
        <w:rPr>
          <w:rFonts w:ascii="Calibri" w:eastAsia="Calibri" w:hAnsi="Calibri" w:cs="Calibri"/>
        </w:rPr>
        <w:t>assumem</w:t>
      </w:r>
      <w:r w:rsidRPr="00270F03">
        <w:rPr>
          <w:rFonts w:ascii="Calibri" w:eastAsia="Calibri" w:hAnsi="Calibri" w:cs="Calibri"/>
          <w:spacing w:val="18"/>
        </w:rPr>
        <w:t xml:space="preserve"> </w:t>
      </w:r>
      <w:r w:rsidRPr="00270F03">
        <w:rPr>
          <w:rFonts w:ascii="Calibri" w:eastAsia="Calibri" w:hAnsi="Calibri" w:cs="Calibri"/>
        </w:rPr>
        <w:t>todos</w:t>
      </w:r>
      <w:r w:rsidRPr="00270F03">
        <w:rPr>
          <w:rFonts w:ascii="Calibri" w:eastAsia="Calibri" w:hAnsi="Calibri" w:cs="Calibri"/>
          <w:spacing w:val="17"/>
        </w:rPr>
        <w:t xml:space="preserve"> </w:t>
      </w:r>
      <w:r w:rsidRPr="00270F03">
        <w:rPr>
          <w:rFonts w:ascii="Calibri" w:eastAsia="Calibri" w:hAnsi="Calibri" w:cs="Calibri"/>
        </w:rPr>
        <w:t>os</w:t>
      </w:r>
      <w:r w:rsidRPr="00270F03">
        <w:rPr>
          <w:rFonts w:ascii="Calibri" w:eastAsia="Calibri" w:hAnsi="Calibri" w:cs="Calibri"/>
          <w:spacing w:val="13"/>
        </w:rPr>
        <w:t xml:space="preserve"> </w:t>
      </w:r>
      <w:r w:rsidRPr="00270F03">
        <w:rPr>
          <w:rFonts w:ascii="Calibri" w:eastAsia="Calibri" w:hAnsi="Calibri" w:cs="Calibri"/>
        </w:rPr>
        <w:t>custos</w:t>
      </w:r>
      <w:r w:rsidRPr="00270F03">
        <w:rPr>
          <w:rFonts w:ascii="Calibri" w:eastAsia="Calibri" w:hAnsi="Calibri" w:cs="Calibri"/>
          <w:spacing w:val="18"/>
        </w:rPr>
        <w:t xml:space="preserve"> </w:t>
      </w:r>
      <w:r w:rsidRPr="00270F03">
        <w:rPr>
          <w:rFonts w:ascii="Calibri" w:eastAsia="Calibri" w:hAnsi="Calibri" w:cs="Calibri"/>
        </w:rPr>
        <w:t>de</w:t>
      </w:r>
      <w:r w:rsidRPr="00270F03">
        <w:rPr>
          <w:rFonts w:ascii="Calibri" w:eastAsia="Calibri" w:hAnsi="Calibri" w:cs="Calibri"/>
          <w:spacing w:val="17"/>
        </w:rPr>
        <w:t xml:space="preserve"> </w:t>
      </w:r>
      <w:r w:rsidRPr="00270F03">
        <w:rPr>
          <w:rFonts w:ascii="Calibri" w:eastAsia="Calibri" w:hAnsi="Calibri" w:cs="Calibri"/>
        </w:rPr>
        <w:t>preparação</w:t>
      </w:r>
      <w:r w:rsidRPr="00270F03">
        <w:rPr>
          <w:rFonts w:ascii="Calibri" w:eastAsia="Calibri" w:hAnsi="Calibri" w:cs="Calibri"/>
          <w:spacing w:val="-141"/>
        </w:rPr>
        <w:t xml:space="preserve"> </w:t>
      </w:r>
      <w:r w:rsidRPr="00270F03">
        <w:rPr>
          <w:rFonts w:ascii="Calibri" w:eastAsia="Calibri" w:hAnsi="Calibri" w:cs="Calibri"/>
        </w:rPr>
        <w:t>e</w:t>
      </w:r>
      <w:r w:rsidRPr="00270F03">
        <w:rPr>
          <w:rFonts w:ascii="Calibri" w:eastAsia="Calibri" w:hAnsi="Calibri" w:cs="Calibri"/>
          <w:spacing w:val="-20"/>
        </w:rPr>
        <w:t xml:space="preserve"> </w:t>
      </w:r>
      <w:r w:rsidRPr="00270F03">
        <w:rPr>
          <w:rFonts w:ascii="Calibri" w:eastAsia="Calibri" w:hAnsi="Calibri" w:cs="Calibri"/>
        </w:rPr>
        <w:t>apresentação</w:t>
      </w:r>
      <w:r w:rsidRPr="00270F03">
        <w:rPr>
          <w:rFonts w:ascii="Calibri" w:eastAsia="Calibri" w:hAnsi="Calibri" w:cs="Calibri"/>
          <w:spacing w:val="-19"/>
        </w:rPr>
        <w:t xml:space="preserve"> </w:t>
      </w:r>
      <w:r w:rsidRPr="00270F03">
        <w:rPr>
          <w:rFonts w:ascii="Calibri" w:eastAsia="Calibri" w:hAnsi="Calibri" w:cs="Calibri"/>
        </w:rPr>
        <w:t>de</w:t>
      </w:r>
      <w:r w:rsidRPr="00270F03">
        <w:rPr>
          <w:rFonts w:ascii="Calibri" w:eastAsia="Calibri" w:hAnsi="Calibri" w:cs="Calibri"/>
          <w:spacing w:val="-20"/>
        </w:rPr>
        <w:t xml:space="preserve"> </w:t>
      </w:r>
      <w:r w:rsidRPr="00270F03">
        <w:rPr>
          <w:rFonts w:ascii="Calibri" w:eastAsia="Calibri" w:hAnsi="Calibri" w:cs="Calibri"/>
        </w:rPr>
        <w:t>suas</w:t>
      </w:r>
      <w:r w:rsidRPr="00270F03">
        <w:rPr>
          <w:rFonts w:ascii="Calibri" w:eastAsia="Calibri" w:hAnsi="Calibri" w:cs="Calibri"/>
          <w:spacing w:val="-19"/>
        </w:rPr>
        <w:t xml:space="preserve"> </w:t>
      </w:r>
      <w:r w:rsidRPr="00270F03">
        <w:rPr>
          <w:rFonts w:ascii="Calibri" w:eastAsia="Calibri" w:hAnsi="Calibri" w:cs="Calibri"/>
        </w:rPr>
        <w:t>propostas</w:t>
      </w:r>
      <w:r w:rsidRPr="00270F03">
        <w:rPr>
          <w:rFonts w:ascii="Calibri" w:eastAsia="Calibri" w:hAnsi="Calibri" w:cs="Calibri"/>
          <w:spacing w:val="-20"/>
        </w:rPr>
        <w:t xml:space="preserve"> </w:t>
      </w:r>
      <w:r w:rsidRPr="00270F03">
        <w:rPr>
          <w:rFonts w:ascii="Calibri" w:eastAsia="Calibri" w:hAnsi="Calibri" w:cs="Calibri"/>
        </w:rPr>
        <w:t>e</w:t>
      </w:r>
      <w:r w:rsidRPr="00270F03">
        <w:rPr>
          <w:rFonts w:ascii="Calibri" w:eastAsia="Calibri" w:hAnsi="Calibri" w:cs="Calibri"/>
          <w:spacing w:val="-24"/>
        </w:rPr>
        <w:t xml:space="preserve"> </w:t>
      </w:r>
      <w:r w:rsidRPr="00270F03">
        <w:rPr>
          <w:rFonts w:ascii="Calibri" w:eastAsia="Calibri" w:hAnsi="Calibri" w:cs="Calibri"/>
        </w:rPr>
        <w:t>a</w:t>
      </w:r>
      <w:r w:rsidRPr="00270F03">
        <w:rPr>
          <w:rFonts w:ascii="Calibri" w:eastAsia="Calibri" w:hAnsi="Calibri" w:cs="Calibri"/>
          <w:spacing w:val="-20"/>
        </w:rPr>
        <w:t xml:space="preserve"> </w:t>
      </w:r>
      <w:r w:rsidRPr="00270F03">
        <w:rPr>
          <w:rFonts w:ascii="Calibri" w:eastAsia="Calibri" w:hAnsi="Calibri" w:cs="Calibri"/>
        </w:rPr>
        <w:t>Administração</w:t>
      </w:r>
      <w:r w:rsidRPr="00270F03">
        <w:rPr>
          <w:rFonts w:ascii="Calibri" w:eastAsia="Calibri" w:hAnsi="Calibri" w:cs="Calibri"/>
          <w:spacing w:val="-19"/>
        </w:rPr>
        <w:t xml:space="preserve"> </w:t>
      </w:r>
      <w:r w:rsidRPr="00270F03">
        <w:rPr>
          <w:rFonts w:ascii="Calibri" w:eastAsia="Calibri" w:hAnsi="Calibri" w:cs="Calibri"/>
        </w:rPr>
        <w:t>não</w:t>
      </w:r>
      <w:r w:rsidRPr="00270F03">
        <w:rPr>
          <w:rFonts w:ascii="Calibri" w:eastAsia="Calibri" w:hAnsi="Calibri" w:cs="Calibri"/>
          <w:spacing w:val="-20"/>
        </w:rPr>
        <w:t xml:space="preserve"> </w:t>
      </w:r>
      <w:r w:rsidRPr="00270F03">
        <w:rPr>
          <w:rFonts w:ascii="Calibri" w:eastAsia="Calibri" w:hAnsi="Calibri" w:cs="Calibri"/>
        </w:rPr>
        <w:t>será,</w:t>
      </w:r>
      <w:r w:rsidRPr="00270F03">
        <w:rPr>
          <w:rFonts w:ascii="Calibri" w:eastAsia="Calibri" w:hAnsi="Calibri" w:cs="Calibri"/>
          <w:spacing w:val="-141"/>
        </w:rPr>
        <w:t xml:space="preserve"> </w:t>
      </w:r>
      <w:r w:rsidRPr="00270F03">
        <w:rPr>
          <w:rFonts w:ascii="Calibri" w:eastAsia="Calibri" w:hAnsi="Calibri" w:cs="Calibri"/>
        </w:rPr>
        <w:t>em</w:t>
      </w:r>
      <w:r w:rsidRPr="00270F03">
        <w:rPr>
          <w:rFonts w:ascii="Calibri" w:eastAsia="Calibri" w:hAnsi="Calibri" w:cs="Calibri"/>
          <w:spacing w:val="42"/>
        </w:rPr>
        <w:t xml:space="preserve"> </w:t>
      </w:r>
      <w:r w:rsidRPr="00270F03">
        <w:rPr>
          <w:rFonts w:ascii="Calibri" w:eastAsia="Calibri" w:hAnsi="Calibri" w:cs="Calibri"/>
        </w:rPr>
        <w:t>nenhum</w:t>
      </w:r>
      <w:r w:rsidRPr="00270F03">
        <w:rPr>
          <w:rFonts w:ascii="Calibri" w:eastAsia="Calibri" w:hAnsi="Calibri" w:cs="Calibri"/>
          <w:spacing w:val="42"/>
        </w:rPr>
        <w:t xml:space="preserve"> </w:t>
      </w:r>
      <w:r w:rsidRPr="00270F03">
        <w:rPr>
          <w:rFonts w:ascii="Calibri" w:eastAsia="Calibri" w:hAnsi="Calibri" w:cs="Calibri"/>
        </w:rPr>
        <w:t>caso,</w:t>
      </w:r>
      <w:r w:rsidRPr="00270F03">
        <w:rPr>
          <w:rFonts w:ascii="Calibri" w:eastAsia="Calibri" w:hAnsi="Calibri" w:cs="Calibri"/>
          <w:spacing w:val="42"/>
        </w:rPr>
        <w:t xml:space="preserve"> </w:t>
      </w:r>
      <w:r w:rsidRPr="00270F03">
        <w:rPr>
          <w:rFonts w:ascii="Calibri" w:eastAsia="Calibri" w:hAnsi="Calibri" w:cs="Calibri"/>
        </w:rPr>
        <w:t>responsável</w:t>
      </w:r>
      <w:r w:rsidRPr="00270F03">
        <w:rPr>
          <w:rFonts w:ascii="Calibri" w:eastAsia="Calibri" w:hAnsi="Calibri" w:cs="Calibri"/>
          <w:spacing w:val="47"/>
        </w:rPr>
        <w:t xml:space="preserve"> </w:t>
      </w:r>
      <w:r w:rsidRPr="00270F03">
        <w:rPr>
          <w:rFonts w:ascii="Calibri" w:eastAsia="Calibri" w:hAnsi="Calibri" w:cs="Calibri"/>
        </w:rPr>
        <w:t>por</w:t>
      </w:r>
      <w:r w:rsidRPr="00270F03">
        <w:rPr>
          <w:rFonts w:ascii="Calibri" w:eastAsia="Calibri" w:hAnsi="Calibri" w:cs="Calibri"/>
          <w:spacing w:val="42"/>
        </w:rPr>
        <w:t xml:space="preserve"> </w:t>
      </w:r>
      <w:r w:rsidRPr="00270F03">
        <w:rPr>
          <w:rFonts w:ascii="Calibri" w:eastAsia="Calibri" w:hAnsi="Calibri" w:cs="Calibri"/>
        </w:rPr>
        <w:t>esses</w:t>
      </w:r>
      <w:r w:rsidRPr="00270F03">
        <w:rPr>
          <w:rFonts w:ascii="Calibri" w:eastAsia="Calibri" w:hAnsi="Calibri" w:cs="Calibri"/>
          <w:spacing w:val="42"/>
        </w:rPr>
        <w:t xml:space="preserve"> </w:t>
      </w:r>
      <w:r w:rsidRPr="00270F03">
        <w:rPr>
          <w:rFonts w:ascii="Calibri" w:eastAsia="Calibri" w:hAnsi="Calibri" w:cs="Calibri"/>
        </w:rPr>
        <w:t>custos, independentemente</w:t>
      </w:r>
      <w:r w:rsidRPr="00270F03">
        <w:rPr>
          <w:rFonts w:ascii="Calibri" w:eastAsia="Calibri" w:hAnsi="Calibri" w:cs="Calibri"/>
          <w:spacing w:val="-25"/>
        </w:rPr>
        <w:t xml:space="preserve"> </w:t>
      </w:r>
      <w:r w:rsidRPr="00270F03">
        <w:rPr>
          <w:rFonts w:ascii="Calibri" w:eastAsia="Calibri" w:hAnsi="Calibri" w:cs="Calibri"/>
        </w:rPr>
        <w:t>da</w:t>
      </w:r>
      <w:r w:rsidRPr="00270F03">
        <w:rPr>
          <w:rFonts w:ascii="Calibri" w:eastAsia="Calibri" w:hAnsi="Calibri" w:cs="Calibri"/>
          <w:spacing w:val="-25"/>
        </w:rPr>
        <w:t xml:space="preserve"> </w:t>
      </w:r>
      <w:r w:rsidRPr="00270F03">
        <w:rPr>
          <w:rFonts w:ascii="Calibri" w:eastAsia="Calibri" w:hAnsi="Calibri" w:cs="Calibri"/>
        </w:rPr>
        <w:t>condução</w:t>
      </w:r>
      <w:r w:rsidRPr="00270F03">
        <w:rPr>
          <w:rFonts w:ascii="Calibri" w:eastAsia="Calibri" w:hAnsi="Calibri" w:cs="Calibri"/>
          <w:spacing w:val="-24"/>
        </w:rPr>
        <w:t xml:space="preserve"> </w:t>
      </w:r>
      <w:r w:rsidRPr="00270F03">
        <w:rPr>
          <w:rFonts w:ascii="Calibri" w:eastAsia="Calibri" w:hAnsi="Calibri" w:cs="Calibri"/>
        </w:rPr>
        <w:t>ou</w:t>
      </w:r>
      <w:r w:rsidRPr="00270F03">
        <w:rPr>
          <w:rFonts w:ascii="Calibri" w:eastAsia="Calibri" w:hAnsi="Calibri" w:cs="Calibri"/>
          <w:spacing w:val="-20"/>
        </w:rPr>
        <w:t xml:space="preserve"> </w:t>
      </w:r>
      <w:r w:rsidRPr="00270F03">
        <w:rPr>
          <w:rFonts w:ascii="Calibri" w:eastAsia="Calibri" w:hAnsi="Calibri" w:cs="Calibri"/>
        </w:rPr>
        <w:t>do</w:t>
      </w:r>
      <w:r w:rsidRPr="00270F03">
        <w:rPr>
          <w:rFonts w:ascii="Calibri" w:eastAsia="Calibri" w:hAnsi="Calibri" w:cs="Calibri"/>
          <w:spacing w:val="-25"/>
        </w:rPr>
        <w:t xml:space="preserve"> </w:t>
      </w:r>
      <w:r w:rsidRPr="00270F03">
        <w:rPr>
          <w:rFonts w:ascii="Calibri" w:eastAsia="Calibri" w:hAnsi="Calibri" w:cs="Calibri"/>
        </w:rPr>
        <w:t>resultado</w:t>
      </w:r>
      <w:r w:rsidRPr="00270F03">
        <w:rPr>
          <w:rFonts w:ascii="Calibri" w:eastAsia="Calibri" w:hAnsi="Calibri" w:cs="Calibri"/>
          <w:spacing w:val="-24"/>
        </w:rPr>
        <w:t xml:space="preserve"> </w:t>
      </w:r>
      <w:r w:rsidRPr="00270F03">
        <w:rPr>
          <w:rFonts w:ascii="Calibri" w:eastAsia="Calibri" w:hAnsi="Calibri" w:cs="Calibri"/>
        </w:rPr>
        <w:t>do</w:t>
      </w:r>
      <w:r w:rsidRPr="00270F03">
        <w:rPr>
          <w:rFonts w:ascii="Calibri" w:eastAsia="Calibri" w:hAnsi="Calibri" w:cs="Calibri"/>
          <w:spacing w:val="-25"/>
        </w:rPr>
        <w:t xml:space="preserve"> </w:t>
      </w:r>
      <w:r w:rsidRPr="00270F03">
        <w:rPr>
          <w:rFonts w:ascii="Calibri" w:eastAsia="Calibri" w:hAnsi="Calibri" w:cs="Calibri"/>
        </w:rPr>
        <w:t>processo</w:t>
      </w:r>
      <w:r w:rsidRPr="00270F03">
        <w:rPr>
          <w:rFonts w:ascii="Calibri" w:eastAsia="Calibri" w:hAnsi="Calibri" w:cs="Calibri"/>
          <w:spacing w:val="-19"/>
        </w:rPr>
        <w:t xml:space="preserve"> </w:t>
      </w:r>
      <w:r w:rsidRPr="00270F03">
        <w:rPr>
          <w:rFonts w:ascii="Calibri" w:eastAsia="Calibri" w:hAnsi="Calibri" w:cs="Calibri"/>
        </w:rPr>
        <w:t>de</w:t>
      </w:r>
      <w:r w:rsidRPr="00270F03">
        <w:rPr>
          <w:rFonts w:ascii="Calibri" w:eastAsia="Calibri" w:hAnsi="Calibri" w:cs="Calibri"/>
          <w:spacing w:val="-142"/>
        </w:rPr>
        <w:t xml:space="preserve"> </w:t>
      </w:r>
      <w:r w:rsidRPr="00270F03">
        <w:rPr>
          <w:rFonts w:ascii="Calibri" w:eastAsia="Calibri" w:hAnsi="Calibri" w:cs="Calibri"/>
        </w:rPr>
        <w:t>contratação.</w:t>
      </w:r>
    </w:p>
    <w:p w14:paraId="057DDE51"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Em caso de divergência entre disposições deste</w:t>
      </w:r>
      <w:r w:rsidRPr="00270F03">
        <w:rPr>
          <w:rFonts w:ascii="Calibri" w:eastAsia="Calibri" w:hAnsi="Calibri" w:cs="Calibri"/>
          <w:spacing w:val="1"/>
        </w:rPr>
        <w:t xml:space="preserve"> </w:t>
      </w:r>
      <w:r w:rsidRPr="00270F03">
        <w:rPr>
          <w:rFonts w:ascii="Calibri" w:eastAsia="Calibri" w:hAnsi="Calibri" w:cs="Calibri"/>
        </w:rPr>
        <w:t>Aviso</w:t>
      </w:r>
      <w:r w:rsidRPr="00270F03">
        <w:rPr>
          <w:rFonts w:ascii="Calibri" w:eastAsia="Calibri" w:hAnsi="Calibri" w:cs="Calibri"/>
          <w:spacing w:val="-19"/>
        </w:rPr>
        <w:t xml:space="preserve"> </w:t>
      </w:r>
      <w:r w:rsidRPr="00270F03">
        <w:rPr>
          <w:rFonts w:ascii="Calibri" w:eastAsia="Calibri" w:hAnsi="Calibri" w:cs="Calibri"/>
        </w:rPr>
        <w:t>de</w:t>
      </w:r>
      <w:r w:rsidRPr="00270F03">
        <w:rPr>
          <w:rFonts w:ascii="Calibri" w:eastAsia="Calibri" w:hAnsi="Calibri" w:cs="Calibri"/>
          <w:spacing w:val="-18"/>
        </w:rPr>
        <w:t xml:space="preserve"> </w:t>
      </w:r>
      <w:r w:rsidRPr="00270F03">
        <w:rPr>
          <w:rFonts w:ascii="Calibri" w:eastAsia="Calibri" w:hAnsi="Calibri" w:cs="Calibri"/>
        </w:rPr>
        <w:t>Contratação</w:t>
      </w:r>
      <w:r w:rsidRPr="00270F03">
        <w:rPr>
          <w:rFonts w:ascii="Calibri" w:eastAsia="Calibri" w:hAnsi="Calibri" w:cs="Calibri"/>
          <w:spacing w:val="-19"/>
        </w:rPr>
        <w:t xml:space="preserve"> </w:t>
      </w:r>
      <w:r w:rsidRPr="00270F03">
        <w:rPr>
          <w:rFonts w:ascii="Calibri" w:eastAsia="Calibri" w:hAnsi="Calibri" w:cs="Calibri"/>
        </w:rPr>
        <w:t>Direta</w:t>
      </w:r>
      <w:r w:rsidRPr="00270F03">
        <w:rPr>
          <w:rFonts w:ascii="Calibri" w:eastAsia="Calibri" w:hAnsi="Calibri" w:cs="Calibri"/>
          <w:spacing w:val="-18"/>
        </w:rPr>
        <w:t xml:space="preserve"> </w:t>
      </w:r>
      <w:r w:rsidRPr="00270F03">
        <w:rPr>
          <w:rFonts w:ascii="Calibri" w:eastAsia="Calibri" w:hAnsi="Calibri" w:cs="Calibri"/>
        </w:rPr>
        <w:t>e</w:t>
      </w:r>
      <w:r w:rsidRPr="00270F03">
        <w:rPr>
          <w:rFonts w:ascii="Calibri" w:eastAsia="Calibri" w:hAnsi="Calibri" w:cs="Calibri"/>
          <w:spacing w:val="-18"/>
        </w:rPr>
        <w:t xml:space="preserve"> </w:t>
      </w:r>
      <w:r w:rsidRPr="00270F03">
        <w:rPr>
          <w:rFonts w:ascii="Calibri" w:eastAsia="Calibri" w:hAnsi="Calibri" w:cs="Calibri"/>
        </w:rPr>
        <w:t>de</w:t>
      </w:r>
      <w:r w:rsidRPr="00270F03">
        <w:rPr>
          <w:rFonts w:ascii="Calibri" w:eastAsia="Calibri" w:hAnsi="Calibri" w:cs="Calibri"/>
          <w:spacing w:val="-19"/>
        </w:rPr>
        <w:t xml:space="preserve"> </w:t>
      </w:r>
      <w:r w:rsidRPr="00270F03">
        <w:rPr>
          <w:rFonts w:ascii="Calibri" w:eastAsia="Calibri" w:hAnsi="Calibri" w:cs="Calibri"/>
        </w:rPr>
        <w:t>seus</w:t>
      </w:r>
      <w:r w:rsidRPr="00270F03">
        <w:rPr>
          <w:rFonts w:ascii="Calibri" w:eastAsia="Calibri" w:hAnsi="Calibri" w:cs="Calibri"/>
          <w:spacing w:val="-18"/>
        </w:rPr>
        <w:t xml:space="preserve"> </w:t>
      </w:r>
      <w:r w:rsidRPr="00270F03">
        <w:rPr>
          <w:rFonts w:ascii="Calibri" w:eastAsia="Calibri" w:hAnsi="Calibri" w:cs="Calibri"/>
        </w:rPr>
        <w:t>anexos</w:t>
      </w:r>
      <w:r w:rsidRPr="00270F03">
        <w:rPr>
          <w:rFonts w:ascii="Calibri" w:eastAsia="Calibri" w:hAnsi="Calibri" w:cs="Calibri"/>
          <w:spacing w:val="-18"/>
        </w:rPr>
        <w:t xml:space="preserve"> </w:t>
      </w:r>
      <w:r w:rsidRPr="00270F03">
        <w:rPr>
          <w:rFonts w:ascii="Calibri" w:eastAsia="Calibri" w:hAnsi="Calibri" w:cs="Calibri"/>
        </w:rPr>
        <w:t>ou</w:t>
      </w:r>
      <w:r w:rsidRPr="00270F03">
        <w:rPr>
          <w:rFonts w:ascii="Calibri" w:eastAsia="Calibri" w:hAnsi="Calibri" w:cs="Calibri"/>
          <w:spacing w:val="-19"/>
        </w:rPr>
        <w:t xml:space="preserve"> </w:t>
      </w:r>
      <w:r w:rsidRPr="00270F03">
        <w:rPr>
          <w:rFonts w:ascii="Calibri" w:eastAsia="Calibri" w:hAnsi="Calibri" w:cs="Calibri"/>
        </w:rPr>
        <w:t>demais</w:t>
      </w:r>
      <w:r w:rsidRPr="00270F03">
        <w:rPr>
          <w:rFonts w:ascii="Calibri" w:eastAsia="Calibri" w:hAnsi="Calibri" w:cs="Calibri"/>
          <w:spacing w:val="-18"/>
        </w:rPr>
        <w:t xml:space="preserve"> </w:t>
      </w:r>
      <w:r w:rsidRPr="00270F03">
        <w:rPr>
          <w:rFonts w:ascii="Calibri" w:eastAsia="Calibri" w:hAnsi="Calibri" w:cs="Calibri"/>
        </w:rPr>
        <w:t>peças que</w:t>
      </w:r>
      <w:r w:rsidRPr="00270F03">
        <w:rPr>
          <w:rFonts w:ascii="Calibri" w:eastAsia="Calibri" w:hAnsi="Calibri" w:cs="Calibri"/>
          <w:spacing w:val="-4"/>
        </w:rPr>
        <w:t xml:space="preserve"> </w:t>
      </w:r>
      <w:r w:rsidRPr="00270F03">
        <w:rPr>
          <w:rFonts w:ascii="Calibri" w:eastAsia="Calibri" w:hAnsi="Calibri" w:cs="Calibri"/>
        </w:rPr>
        <w:t>compõem</w:t>
      </w:r>
      <w:r w:rsidRPr="00270F03">
        <w:rPr>
          <w:rFonts w:ascii="Calibri" w:eastAsia="Calibri" w:hAnsi="Calibri" w:cs="Calibri"/>
          <w:spacing w:val="-3"/>
        </w:rPr>
        <w:t xml:space="preserve"> </w:t>
      </w:r>
      <w:r w:rsidRPr="00270F03">
        <w:rPr>
          <w:rFonts w:ascii="Calibri" w:eastAsia="Calibri" w:hAnsi="Calibri" w:cs="Calibri"/>
        </w:rPr>
        <w:t>o</w:t>
      </w:r>
      <w:r w:rsidRPr="00270F03">
        <w:rPr>
          <w:rFonts w:ascii="Calibri" w:eastAsia="Calibri" w:hAnsi="Calibri" w:cs="Calibri"/>
          <w:spacing w:val="-4"/>
        </w:rPr>
        <w:t xml:space="preserve"> </w:t>
      </w:r>
      <w:r w:rsidRPr="00270F03">
        <w:rPr>
          <w:rFonts w:ascii="Calibri" w:eastAsia="Calibri" w:hAnsi="Calibri" w:cs="Calibri"/>
        </w:rPr>
        <w:t>processo prevalecerá</w:t>
      </w:r>
      <w:r w:rsidRPr="00270F03">
        <w:rPr>
          <w:rFonts w:ascii="Calibri" w:eastAsia="Calibri" w:hAnsi="Calibri" w:cs="Calibri"/>
          <w:spacing w:val="-3"/>
        </w:rPr>
        <w:t xml:space="preserve"> </w:t>
      </w:r>
      <w:r w:rsidRPr="00270F03">
        <w:rPr>
          <w:rFonts w:ascii="Calibri" w:eastAsia="Calibri" w:hAnsi="Calibri" w:cs="Calibri"/>
        </w:rPr>
        <w:t>as</w:t>
      </w:r>
      <w:r w:rsidRPr="00270F03">
        <w:rPr>
          <w:rFonts w:ascii="Calibri" w:eastAsia="Calibri" w:hAnsi="Calibri" w:cs="Calibri"/>
          <w:spacing w:val="-4"/>
        </w:rPr>
        <w:t xml:space="preserve"> </w:t>
      </w:r>
      <w:r w:rsidRPr="00270F03">
        <w:rPr>
          <w:rFonts w:ascii="Calibri" w:eastAsia="Calibri" w:hAnsi="Calibri" w:cs="Calibri"/>
        </w:rPr>
        <w:t>deste</w:t>
      </w:r>
      <w:r w:rsidRPr="00270F03">
        <w:rPr>
          <w:rFonts w:ascii="Calibri" w:eastAsia="Calibri" w:hAnsi="Calibri" w:cs="Calibri"/>
          <w:spacing w:val="-3"/>
        </w:rPr>
        <w:t xml:space="preserve"> </w:t>
      </w:r>
      <w:r w:rsidRPr="00270F03">
        <w:rPr>
          <w:rFonts w:ascii="Calibri" w:eastAsia="Calibri" w:hAnsi="Calibri" w:cs="Calibri"/>
        </w:rPr>
        <w:t>Aviso.</w:t>
      </w:r>
    </w:p>
    <w:p w14:paraId="48C68D16"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t>Integram este Aviso de Contratação Direta, para</w:t>
      </w:r>
      <w:r w:rsidRPr="00270F03">
        <w:rPr>
          <w:rFonts w:ascii="Calibri" w:eastAsia="Calibri" w:hAnsi="Calibri" w:cs="Calibri"/>
          <w:spacing w:val="1"/>
        </w:rPr>
        <w:t xml:space="preserve"> </w:t>
      </w:r>
      <w:r w:rsidRPr="00270F03">
        <w:rPr>
          <w:rFonts w:ascii="Calibri" w:eastAsia="Calibri" w:hAnsi="Calibri" w:cs="Calibri"/>
        </w:rPr>
        <w:t>todos</w:t>
      </w:r>
      <w:r w:rsidRPr="00270F03">
        <w:rPr>
          <w:rFonts w:ascii="Calibri" w:eastAsia="Calibri" w:hAnsi="Calibri" w:cs="Calibri"/>
          <w:spacing w:val="-3"/>
        </w:rPr>
        <w:t xml:space="preserve"> </w:t>
      </w:r>
      <w:r w:rsidRPr="00270F03">
        <w:rPr>
          <w:rFonts w:ascii="Calibri" w:eastAsia="Calibri" w:hAnsi="Calibri" w:cs="Calibri"/>
        </w:rPr>
        <w:t>os</w:t>
      </w:r>
      <w:r w:rsidRPr="00270F03">
        <w:rPr>
          <w:rFonts w:ascii="Calibri" w:eastAsia="Calibri" w:hAnsi="Calibri" w:cs="Calibri"/>
          <w:spacing w:val="-2"/>
        </w:rPr>
        <w:t xml:space="preserve"> </w:t>
      </w:r>
      <w:r w:rsidRPr="00270F03">
        <w:rPr>
          <w:rFonts w:ascii="Calibri" w:eastAsia="Calibri" w:hAnsi="Calibri" w:cs="Calibri"/>
        </w:rPr>
        <w:t>fins</w:t>
      </w:r>
      <w:r w:rsidRPr="00270F03">
        <w:rPr>
          <w:rFonts w:ascii="Calibri" w:eastAsia="Calibri" w:hAnsi="Calibri" w:cs="Calibri"/>
          <w:spacing w:val="-3"/>
        </w:rPr>
        <w:t xml:space="preserve"> </w:t>
      </w:r>
      <w:r w:rsidRPr="00270F03">
        <w:rPr>
          <w:rFonts w:ascii="Calibri" w:eastAsia="Calibri" w:hAnsi="Calibri" w:cs="Calibri"/>
        </w:rPr>
        <w:t>e</w:t>
      </w:r>
      <w:r w:rsidRPr="00270F03">
        <w:rPr>
          <w:rFonts w:ascii="Calibri" w:eastAsia="Calibri" w:hAnsi="Calibri" w:cs="Calibri"/>
          <w:spacing w:val="-2"/>
        </w:rPr>
        <w:t xml:space="preserve"> </w:t>
      </w:r>
      <w:r w:rsidRPr="00270F03">
        <w:rPr>
          <w:rFonts w:ascii="Calibri" w:eastAsia="Calibri" w:hAnsi="Calibri" w:cs="Calibri"/>
        </w:rPr>
        <w:t>efeitos,</w:t>
      </w:r>
      <w:r w:rsidRPr="00270F03">
        <w:rPr>
          <w:rFonts w:ascii="Calibri" w:eastAsia="Calibri" w:hAnsi="Calibri" w:cs="Calibri"/>
          <w:spacing w:val="-3"/>
        </w:rPr>
        <w:t xml:space="preserve"> </w:t>
      </w:r>
      <w:r w:rsidRPr="00270F03">
        <w:rPr>
          <w:rFonts w:ascii="Calibri" w:eastAsia="Calibri" w:hAnsi="Calibri" w:cs="Calibri"/>
        </w:rPr>
        <w:t>os</w:t>
      </w:r>
      <w:r w:rsidRPr="00270F03">
        <w:rPr>
          <w:rFonts w:ascii="Calibri" w:eastAsia="Calibri" w:hAnsi="Calibri" w:cs="Calibri"/>
          <w:spacing w:val="-2"/>
        </w:rPr>
        <w:t xml:space="preserve"> </w:t>
      </w:r>
      <w:r w:rsidRPr="00270F03">
        <w:rPr>
          <w:rFonts w:ascii="Calibri" w:eastAsia="Calibri" w:hAnsi="Calibri" w:cs="Calibri"/>
        </w:rPr>
        <w:t>seguintes</w:t>
      </w:r>
      <w:r w:rsidRPr="00270F03">
        <w:rPr>
          <w:rFonts w:ascii="Calibri" w:eastAsia="Calibri" w:hAnsi="Calibri" w:cs="Calibri"/>
          <w:spacing w:val="-3"/>
        </w:rPr>
        <w:t xml:space="preserve"> </w:t>
      </w:r>
      <w:r w:rsidRPr="00270F03">
        <w:rPr>
          <w:rFonts w:ascii="Calibri" w:eastAsia="Calibri" w:hAnsi="Calibri" w:cs="Calibri"/>
        </w:rPr>
        <w:t>anexos:</w:t>
      </w:r>
    </w:p>
    <w:p w14:paraId="041F5FA9" w14:textId="77777777" w:rsidR="00270F03" w:rsidRPr="00270F03" w:rsidRDefault="00270F03" w:rsidP="00270F03">
      <w:pPr>
        <w:numPr>
          <w:ilvl w:val="0"/>
          <w:numId w:val="16"/>
        </w:numPr>
        <w:spacing w:after="0" w:line="259" w:lineRule="auto"/>
        <w:ind w:left="714" w:hanging="357"/>
        <w:jc w:val="both"/>
        <w:rPr>
          <w:rFonts w:ascii="Calibri" w:eastAsia="Calibri" w:hAnsi="Calibri" w:cs="Calibri"/>
        </w:rPr>
      </w:pPr>
      <w:r w:rsidRPr="00270F03">
        <w:rPr>
          <w:rFonts w:ascii="Calibri" w:eastAsia="Calibri" w:hAnsi="Calibri" w:cs="Calibri"/>
        </w:rPr>
        <w:lastRenderedPageBreak/>
        <w:t>Fica eleito o foro da Comarca de Colinas do Tocantins - TO para dirimir qualquer controvérsia acerca da presente</w:t>
      </w:r>
      <w:r w:rsidRPr="00270F03">
        <w:rPr>
          <w:rFonts w:ascii="Calibri" w:eastAsia="Calibri" w:hAnsi="Calibri" w:cs="Calibri"/>
          <w:spacing w:val="1"/>
        </w:rPr>
        <w:t xml:space="preserve"> </w:t>
      </w:r>
      <w:r w:rsidRPr="00270F03">
        <w:rPr>
          <w:rFonts w:ascii="Calibri" w:eastAsia="Calibri" w:hAnsi="Calibri" w:cs="Calibri"/>
        </w:rPr>
        <w:t>contratação</w:t>
      </w:r>
      <w:r w:rsidRPr="00270F03">
        <w:rPr>
          <w:rFonts w:ascii="Calibri" w:eastAsia="Calibri" w:hAnsi="Calibri" w:cs="Calibri"/>
          <w:spacing w:val="-2"/>
        </w:rPr>
        <w:t xml:space="preserve"> </w:t>
      </w:r>
      <w:r w:rsidRPr="00270F03">
        <w:rPr>
          <w:rFonts w:ascii="Calibri" w:eastAsia="Calibri" w:hAnsi="Calibri" w:cs="Calibri"/>
        </w:rPr>
        <w:t>direta.</w:t>
      </w:r>
    </w:p>
    <w:p w14:paraId="42A581A1" w14:textId="77777777" w:rsidR="00270F03" w:rsidRPr="00270F03" w:rsidRDefault="00270F03" w:rsidP="00270F03">
      <w:pPr>
        <w:widowControl w:val="0"/>
        <w:tabs>
          <w:tab w:val="left" w:pos="541"/>
        </w:tabs>
        <w:autoSpaceDE w:val="0"/>
        <w:autoSpaceDN w:val="0"/>
        <w:spacing w:after="0"/>
        <w:ind w:left="720" w:right="109"/>
        <w:jc w:val="both"/>
        <w:rPr>
          <w:rFonts w:ascii="Calibri" w:eastAsia="Calibri" w:hAnsi="Calibri" w:cs="Calibri"/>
        </w:rPr>
      </w:pPr>
    </w:p>
    <w:p w14:paraId="7C16E3E8" w14:textId="77777777" w:rsidR="00270F03" w:rsidRDefault="00270F03" w:rsidP="00270F03">
      <w:pPr>
        <w:widowControl w:val="0"/>
        <w:tabs>
          <w:tab w:val="left" w:pos="545"/>
        </w:tabs>
        <w:autoSpaceDE w:val="0"/>
        <w:autoSpaceDN w:val="0"/>
        <w:spacing w:after="0"/>
        <w:jc w:val="right"/>
        <w:rPr>
          <w:rFonts w:ascii="Calibri" w:eastAsia="Calibri" w:hAnsi="Calibri" w:cs="Calibri"/>
        </w:rPr>
      </w:pPr>
      <w:r w:rsidRPr="00270F03">
        <w:rPr>
          <w:rFonts w:ascii="Calibri" w:eastAsia="Calibri" w:hAnsi="Calibri" w:cs="Calibri"/>
        </w:rPr>
        <w:t xml:space="preserve">                                                             </w:t>
      </w:r>
    </w:p>
    <w:p w14:paraId="626ACFE8" w14:textId="01B1F150" w:rsidR="00270F03" w:rsidRPr="00270F03" w:rsidRDefault="00270F03" w:rsidP="00270F03">
      <w:pPr>
        <w:widowControl w:val="0"/>
        <w:tabs>
          <w:tab w:val="left" w:pos="545"/>
        </w:tabs>
        <w:autoSpaceDE w:val="0"/>
        <w:autoSpaceDN w:val="0"/>
        <w:spacing w:after="0"/>
        <w:jc w:val="right"/>
        <w:rPr>
          <w:rFonts w:ascii="Calibri" w:eastAsia="Calibri" w:hAnsi="Calibri" w:cs="Calibri"/>
        </w:rPr>
      </w:pPr>
      <w:r w:rsidRPr="00270F03">
        <w:rPr>
          <w:rFonts w:ascii="Calibri" w:eastAsia="Calibri" w:hAnsi="Calibri" w:cs="Calibri"/>
        </w:rPr>
        <w:t xml:space="preserve">     Bernardo </w:t>
      </w:r>
      <w:proofErr w:type="spellStart"/>
      <w:proofErr w:type="gramStart"/>
      <w:r w:rsidRPr="00270F03">
        <w:rPr>
          <w:rFonts w:ascii="Calibri" w:eastAsia="Calibri" w:hAnsi="Calibri" w:cs="Calibri"/>
        </w:rPr>
        <w:t>Sayão-TO</w:t>
      </w:r>
      <w:proofErr w:type="spellEnd"/>
      <w:proofErr w:type="gramEnd"/>
      <w:r w:rsidRPr="00270F03">
        <w:rPr>
          <w:rFonts w:ascii="Calibri" w:eastAsia="Calibri" w:hAnsi="Calibri" w:cs="Calibri"/>
        </w:rPr>
        <w:t>, 2</w:t>
      </w:r>
      <w:r>
        <w:rPr>
          <w:rFonts w:ascii="Calibri" w:eastAsia="Calibri" w:hAnsi="Calibri" w:cs="Calibri"/>
        </w:rPr>
        <w:t>5</w:t>
      </w:r>
      <w:r w:rsidRPr="00270F03">
        <w:rPr>
          <w:rFonts w:ascii="Calibri" w:eastAsia="Calibri" w:hAnsi="Calibri" w:cs="Calibri"/>
        </w:rPr>
        <w:t xml:space="preserve"> de maio de 2026.</w:t>
      </w:r>
    </w:p>
    <w:p w14:paraId="36B6EFFE" w14:textId="77777777" w:rsidR="00270F03" w:rsidRDefault="00270F03" w:rsidP="00270F03">
      <w:pPr>
        <w:spacing w:after="160" w:line="259" w:lineRule="auto"/>
        <w:rPr>
          <w:rFonts w:ascii="Calibri" w:eastAsia="Calibri" w:hAnsi="Calibri" w:cs="Calibri"/>
        </w:rPr>
      </w:pPr>
    </w:p>
    <w:p w14:paraId="41BF45A0" w14:textId="77777777" w:rsidR="00270F03" w:rsidRPr="00270F03" w:rsidRDefault="00270F03" w:rsidP="00270F03">
      <w:pPr>
        <w:spacing w:after="160" w:line="259" w:lineRule="auto"/>
        <w:rPr>
          <w:rFonts w:ascii="Calibri" w:eastAsia="Calibri" w:hAnsi="Calibri" w:cs="Calibri"/>
        </w:rPr>
      </w:pPr>
    </w:p>
    <w:p w14:paraId="2321AEA7" w14:textId="77777777" w:rsidR="00270F03" w:rsidRPr="00270F03" w:rsidRDefault="00270F03" w:rsidP="00270F03">
      <w:pPr>
        <w:spacing w:after="0" w:line="240" w:lineRule="auto"/>
        <w:jc w:val="center"/>
        <w:rPr>
          <w:rFonts w:ascii="Calibri" w:eastAsia="Calibri" w:hAnsi="Calibri" w:cs="Calibri"/>
        </w:rPr>
      </w:pPr>
      <w:r w:rsidRPr="00270F03">
        <w:rPr>
          <w:rFonts w:ascii="Calibri" w:eastAsia="Calibri" w:hAnsi="Calibri" w:cs="Calibri"/>
        </w:rPr>
        <w:t>_________________________________</w:t>
      </w:r>
    </w:p>
    <w:p w14:paraId="5E360C2A" w14:textId="77777777" w:rsidR="00270F03" w:rsidRPr="00270F03" w:rsidRDefault="00270F03" w:rsidP="00270F03">
      <w:pPr>
        <w:spacing w:after="0" w:line="240" w:lineRule="auto"/>
        <w:jc w:val="center"/>
        <w:rPr>
          <w:rFonts w:ascii="Calibri" w:eastAsia="Calibri" w:hAnsi="Calibri" w:cs="Calibri"/>
        </w:rPr>
      </w:pPr>
      <w:r w:rsidRPr="00270F03">
        <w:rPr>
          <w:rFonts w:ascii="Calibri" w:eastAsia="Calibri" w:hAnsi="Calibri" w:cs="Calibri"/>
        </w:rPr>
        <w:t>Gerson da Silva Barbosa</w:t>
      </w:r>
    </w:p>
    <w:p w14:paraId="5A7D9CBE" w14:textId="77777777" w:rsidR="00270F03" w:rsidRPr="00270F03" w:rsidRDefault="00270F03" w:rsidP="00270F03">
      <w:pPr>
        <w:spacing w:after="0" w:line="240" w:lineRule="auto"/>
        <w:jc w:val="center"/>
        <w:rPr>
          <w:rFonts w:ascii="Calibri" w:eastAsia="Calibri" w:hAnsi="Calibri" w:cs="Calibri"/>
          <w:bCs/>
        </w:rPr>
      </w:pPr>
      <w:r w:rsidRPr="00270F03">
        <w:rPr>
          <w:rFonts w:ascii="Calibri" w:eastAsia="Calibri" w:hAnsi="Calibri" w:cs="Calibri"/>
        </w:rPr>
        <w:t xml:space="preserve">Secretário Municipal de Administração </w:t>
      </w:r>
    </w:p>
    <w:p w14:paraId="1FF31E09" w14:textId="77777777" w:rsidR="00270F03" w:rsidRPr="00270F03" w:rsidRDefault="00270F03" w:rsidP="00270F03">
      <w:pPr>
        <w:spacing w:after="160" w:line="259" w:lineRule="auto"/>
        <w:jc w:val="both"/>
        <w:rPr>
          <w:rFonts w:ascii="Calibri" w:eastAsia="Calibri" w:hAnsi="Calibri" w:cs="Calibri"/>
        </w:rPr>
      </w:pPr>
    </w:p>
    <w:p w14:paraId="4CD40028" w14:textId="77777777" w:rsidR="00270F03" w:rsidRPr="00270F03" w:rsidRDefault="00270F03" w:rsidP="00270F03">
      <w:pPr>
        <w:spacing w:after="160" w:line="259" w:lineRule="auto"/>
        <w:jc w:val="both"/>
        <w:rPr>
          <w:rFonts w:ascii="Calibri" w:eastAsia="Calibri" w:hAnsi="Calibri" w:cs="Calibri"/>
        </w:rPr>
      </w:pPr>
    </w:p>
    <w:p w14:paraId="63C1B35F" w14:textId="77777777" w:rsidR="00270F03" w:rsidRPr="00140996" w:rsidRDefault="00270F03" w:rsidP="00270F03">
      <w:pPr>
        <w:jc w:val="both"/>
        <w:rPr>
          <w:rFonts w:ascii="Calibri" w:hAnsi="Calibri" w:cs="Calibri"/>
        </w:rPr>
      </w:pPr>
    </w:p>
    <w:p w14:paraId="25CD1447" w14:textId="77777777" w:rsidR="002D64E9" w:rsidRDefault="002D64E9" w:rsidP="002D64E9">
      <w:pPr>
        <w:pStyle w:val="PargrafodaLista"/>
        <w:widowControl w:val="0"/>
        <w:tabs>
          <w:tab w:val="left" w:pos="545"/>
        </w:tabs>
        <w:autoSpaceDE w:val="0"/>
        <w:autoSpaceDN w:val="0"/>
        <w:spacing w:after="0"/>
        <w:ind w:left="0"/>
        <w:jc w:val="right"/>
        <w:rPr>
          <w:rFonts w:cs="Calibri"/>
          <w:sz w:val="24"/>
          <w:szCs w:val="24"/>
        </w:rPr>
      </w:pPr>
      <w:r w:rsidRPr="009C4FFF">
        <w:rPr>
          <w:rFonts w:cs="Calibri"/>
          <w:sz w:val="24"/>
          <w:szCs w:val="24"/>
        </w:rPr>
        <w:t xml:space="preserve">                                                             </w:t>
      </w:r>
    </w:p>
    <w:p w14:paraId="478FB173" w14:textId="77777777" w:rsidR="002D64E9" w:rsidRDefault="002D64E9" w:rsidP="002D64E9">
      <w:pPr>
        <w:pStyle w:val="PargrafodaLista"/>
        <w:widowControl w:val="0"/>
        <w:tabs>
          <w:tab w:val="left" w:pos="545"/>
        </w:tabs>
        <w:autoSpaceDE w:val="0"/>
        <w:autoSpaceDN w:val="0"/>
        <w:spacing w:after="0"/>
        <w:ind w:left="0"/>
        <w:jc w:val="right"/>
        <w:rPr>
          <w:rFonts w:cs="Calibri"/>
          <w:sz w:val="24"/>
          <w:szCs w:val="24"/>
        </w:rPr>
      </w:pPr>
    </w:p>
    <w:p w14:paraId="5124BFE8" w14:textId="3072C652" w:rsidR="002D64E9" w:rsidRPr="009C4FFF" w:rsidRDefault="002D64E9" w:rsidP="00270F03">
      <w:pPr>
        <w:pStyle w:val="PargrafodaLista"/>
        <w:widowControl w:val="0"/>
        <w:tabs>
          <w:tab w:val="left" w:pos="545"/>
        </w:tabs>
        <w:autoSpaceDE w:val="0"/>
        <w:autoSpaceDN w:val="0"/>
        <w:spacing w:after="0"/>
        <w:ind w:left="0"/>
        <w:jc w:val="right"/>
        <w:rPr>
          <w:rFonts w:ascii="Calibri" w:hAnsi="Calibri" w:cs="Calibri"/>
          <w:sz w:val="24"/>
          <w:szCs w:val="24"/>
        </w:rPr>
      </w:pPr>
      <w:r w:rsidRPr="009C4FFF">
        <w:rPr>
          <w:rFonts w:cs="Calibri"/>
          <w:sz w:val="24"/>
          <w:szCs w:val="24"/>
        </w:rPr>
        <w:t xml:space="preserve">     </w:t>
      </w:r>
    </w:p>
    <w:p w14:paraId="09E30924" w14:textId="77777777" w:rsidR="002D64E9" w:rsidRPr="009C4FFF" w:rsidRDefault="002D64E9" w:rsidP="002D64E9">
      <w:pPr>
        <w:jc w:val="both"/>
        <w:rPr>
          <w:rFonts w:ascii="Calibri" w:hAnsi="Calibri" w:cs="Calibri"/>
          <w:sz w:val="24"/>
          <w:szCs w:val="24"/>
        </w:rPr>
      </w:pPr>
    </w:p>
    <w:p w14:paraId="0CBE5029" w14:textId="77777777" w:rsidR="008D68E7" w:rsidRPr="008D68E7" w:rsidRDefault="008D68E7" w:rsidP="008D68E7">
      <w:pPr>
        <w:spacing w:after="160" w:line="259" w:lineRule="auto"/>
        <w:jc w:val="both"/>
        <w:rPr>
          <w:rFonts w:ascii="Calibri" w:eastAsia="Calibri" w:hAnsi="Calibri" w:cs="Calibri"/>
          <w:sz w:val="23"/>
          <w:szCs w:val="23"/>
        </w:rPr>
      </w:pPr>
    </w:p>
    <w:p w14:paraId="7C15E7FE" w14:textId="77777777" w:rsidR="008D68E7" w:rsidRPr="008D68E7" w:rsidRDefault="008D68E7" w:rsidP="008D68E7">
      <w:pPr>
        <w:spacing w:after="160" w:line="259" w:lineRule="auto"/>
        <w:jc w:val="both"/>
        <w:rPr>
          <w:rFonts w:ascii="Calibri" w:eastAsia="Calibri" w:hAnsi="Calibri" w:cs="Calibri"/>
          <w:sz w:val="23"/>
          <w:szCs w:val="23"/>
        </w:rPr>
      </w:pPr>
    </w:p>
    <w:p w14:paraId="0048B199" w14:textId="77777777" w:rsidR="00110221" w:rsidRPr="00110221" w:rsidRDefault="00110221" w:rsidP="00110221">
      <w:pPr>
        <w:spacing w:after="160" w:line="259" w:lineRule="auto"/>
        <w:jc w:val="both"/>
        <w:rPr>
          <w:rFonts w:ascii="Calibri" w:eastAsia="Calibri" w:hAnsi="Calibri" w:cs="Calibri"/>
          <w:sz w:val="23"/>
          <w:szCs w:val="23"/>
        </w:rPr>
      </w:pPr>
    </w:p>
    <w:p w14:paraId="7FD1F9EE" w14:textId="77777777" w:rsidR="00110221" w:rsidRPr="00110221" w:rsidRDefault="00110221" w:rsidP="00110221">
      <w:pPr>
        <w:spacing w:after="160" w:line="259" w:lineRule="auto"/>
        <w:jc w:val="both"/>
        <w:rPr>
          <w:rFonts w:ascii="Calibri" w:eastAsia="Calibri" w:hAnsi="Calibri" w:cs="Calibri"/>
          <w:sz w:val="23"/>
          <w:szCs w:val="23"/>
        </w:rPr>
      </w:pPr>
    </w:p>
    <w:p w14:paraId="293E3FEC" w14:textId="77777777" w:rsidR="0067510D" w:rsidRPr="00CE7292" w:rsidRDefault="0067510D" w:rsidP="0067510D">
      <w:pPr>
        <w:jc w:val="both"/>
        <w:rPr>
          <w:rFonts w:ascii="Calibri" w:hAnsi="Calibri" w:cs="Calibri"/>
        </w:rPr>
      </w:pPr>
    </w:p>
    <w:p w14:paraId="5427152D" w14:textId="77777777" w:rsidR="0067510D" w:rsidRDefault="0067510D" w:rsidP="0067510D">
      <w:pPr>
        <w:jc w:val="both"/>
        <w:rPr>
          <w:rFonts w:ascii="Calibri" w:hAnsi="Calibri" w:cs="Calibri"/>
        </w:rPr>
      </w:pPr>
    </w:p>
    <w:p w14:paraId="23D8A8B4" w14:textId="77777777" w:rsidR="00110221" w:rsidRDefault="00110221" w:rsidP="0067510D">
      <w:pPr>
        <w:jc w:val="both"/>
        <w:rPr>
          <w:rFonts w:ascii="Calibri" w:hAnsi="Calibri" w:cs="Calibri"/>
        </w:rPr>
      </w:pPr>
    </w:p>
    <w:p w14:paraId="49CCC80C" w14:textId="77777777" w:rsidR="00110221" w:rsidRDefault="00110221" w:rsidP="0067510D">
      <w:pPr>
        <w:jc w:val="both"/>
        <w:rPr>
          <w:rFonts w:ascii="Calibri" w:hAnsi="Calibri" w:cs="Calibri"/>
        </w:rPr>
      </w:pPr>
    </w:p>
    <w:p w14:paraId="50235936" w14:textId="77777777" w:rsidR="00110221" w:rsidRDefault="00110221" w:rsidP="0067510D">
      <w:pPr>
        <w:jc w:val="both"/>
        <w:rPr>
          <w:rFonts w:ascii="Calibri" w:hAnsi="Calibri" w:cs="Calibri"/>
        </w:rPr>
      </w:pPr>
    </w:p>
    <w:p w14:paraId="21EEFEE7" w14:textId="77777777" w:rsidR="002D64E9" w:rsidRDefault="002D64E9" w:rsidP="00881A9C">
      <w:pPr>
        <w:pStyle w:val="Default"/>
        <w:tabs>
          <w:tab w:val="left" w:pos="1985"/>
        </w:tabs>
        <w:jc w:val="center"/>
        <w:rPr>
          <w:b/>
          <w:bCs/>
          <w:color w:val="auto"/>
          <w:lang w:val="pt-PT"/>
        </w:rPr>
      </w:pPr>
    </w:p>
    <w:p w14:paraId="155E51E9" w14:textId="15DBE307"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59A30424" w14:textId="593A9B87" w:rsidR="00B03816" w:rsidRPr="007A54CB" w:rsidRDefault="00B03816" w:rsidP="00B03816">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sidR="009D4141">
        <w:rPr>
          <w:rFonts w:ascii="Times New Roman" w:hAnsi="Times New Roman" w:cs="Times New Roman"/>
          <w:b/>
          <w:sz w:val="24"/>
          <w:szCs w:val="24"/>
        </w:rPr>
        <w:t xml:space="preserve">SSO ADMINISTRATIVO PM – BS Nº </w:t>
      </w:r>
      <w:r w:rsidR="00331C93">
        <w:rPr>
          <w:rFonts w:ascii="Times New Roman" w:hAnsi="Times New Roman" w:cs="Times New Roman"/>
          <w:b/>
          <w:sz w:val="24"/>
          <w:szCs w:val="24"/>
        </w:rPr>
        <w:t>10</w:t>
      </w:r>
      <w:r w:rsidR="002D64E9">
        <w:rPr>
          <w:rFonts w:ascii="Times New Roman" w:hAnsi="Times New Roman" w:cs="Times New Roman"/>
          <w:b/>
          <w:sz w:val="24"/>
          <w:szCs w:val="24"/>
        </w:rPr>
        <w:t>5</w:t>
      </w:r>
      <w:r w:rsidRPr="007A54CB">
        <w:rPr>
          <w:rFonts w:ascii="Times New Roman" w:hAnsi="Times New Roman" w:cs="Times New Roman"/>
          <w:b/>
          <w:sz w:val="24"/>
          <w:szCs w:val="24"/>
        </w:rPr>
        <w:t>/2026</w:t>
      </w:r>
    </w:p>
    <w:p w14:paraId="5DE2B337" w14:textId="458CBA0F" w:rsidR="00B03816" w:rsidRPr="007A54CB" w:rsidRDefault="00B03816" w:rsidP="00B03816">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w:t>
      </w:r>
      <w:r w:rsidR="00331C93">
        <w:rPr>
          <w:rFonts w:ascii="Times New Roman" w:hAnsi="Times New Roman" w:cs="Times New Roman"/>
          <w:b/>
          <w:sz w:val="24"/>
          <w:szCs w:val="24"/>
        </w:rPr>
        <w:t>6</w:t>
      </w:r>
      <w:r w:rsidR="002D64E9">
        <w:rPr>
          <w:rFonts w:ascii="Times New Roman" w:hAnsi="Times New Roman" w:cs="Times New Roman"/>
          <w:b/>
          <w:sz w:val="24"/>
          <w:szCs w:val="24"/>
        </w:rPr>
        <w:t>6</w:t>
      </w:r>
      <w:r w:rsidRPr="007A54CB">
        <w:rPr>
          <w:rFonts w:ascii="Times New Roman" w:hAnsi="Times New Roman" w:cs="Times New Roman"/>
          <w:b/>
          <w:sz w:val="24"/>
          <w:szCs w:val="24"/>
        </w:rPr>
        <w:t>/2026</w:t>
      </w:r>
    </w:p>
    <w:p w14:paraId="5D023286" w14:textId="77777777" w:rsidR="00B03816" w:rsidRDefault="00B03816" w:rsidP="00B03816">
      <w:pPr>
        <w:spacing w:after="0" w:line="240" w:lineRule="auto"/>
        <w:jc w:val="both"/>
        <w:rPr>
          <w:rFonts w:ascii="Times New Roman" w:hAnsi="Times New Roman" w:cs="Times New Roman"/>
          <w:b/>
          <w:sz w:val="24"/>
          <w:szCs w:val="24"/>
        </w:rPr>
      </w:pPr>
    </w:p>
    <w:p w14:paraId="025BAD4B" w14:textId="77777777" w:rsidR="002D64E9" w:rsidRDefault="00B03816" w:rsidP="002D64E9">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2D64E9" w:rsidRPr="00354108">
        <w:rPr>
          <w:rFonts w:ascii="Calibri" w:hAnsi="Calibri" w:cs="Calibri"/>
          <w:sz w:val="24"/>
          <w:szCs w:val="24"/>
        </w:rPr>
        <w:t xml:space="preserve">Contratação de empresa para prestação de serviços de Limpeza, dedetização, desinsetização e desratização em todas as áreas internas e externas dos prédios público pertencentes </w:t>
      </w:r>
      <w:proofErr w:type="gramStart"/>
      <w:r w:rsidR="002D64E9" w:rsidRPr="00354108">
        <w:rPr>
          <w:rFonts w:ascii="Calibri" w:hAnsi="Calibri" w:cs="Calibri"/>
          <w:sz w:val="24"/>
          <w:szCs w:val="24"/>
        </w:rPr>
        <w:t>a</w:t>
      </w:r>
      <w:proofErr w:type="gramEnd"/>
      <w:r w:rsidR="002D64E9" w:rsidRPr="00354108">
        <w:rPr>
          <w:rFonts w:ascii="Calibri" w:hAnsi="Calibri" w:cs="Calibri"/>
          <w:sz w:val="24"/>
          <w:szCs w:val="24"/>
        </w:rPr>
        <w:t xml:space="preserve"> prefeitura municipal de Bernardo </w:t>
      </w:r>
      <w:proofErr w:type="spellStart"/>
      <w:r w:rsidR="002D64E9" w:rsidRPr="00354108">
        <w:rPr>
          <w:rFonts w:ascii="Calibri" w:hAnsi="Calibri" w:cs="Calibri"/>
          <w:sz w:val="24"/>
          <w:szCs w:val="24"/>
        </w:rPr>
        <w:t>Sayão</w:t>
      </w:r>
      <w:proofErr w:type="spellEnd"/>
      <w:r w:rsidR="002D64E9" w:rsidRPr="00354108">
        <w:rPr>
          <w:rFonts w:ascii="Calibri" w:hAnsi="Calibri" w:cs="Calibri"/>
          <w:sz w:val="24"/>
          <w:szCs w:val="24"/>
        </w:rPr>
        <w:t>- TO.</w:t>
      </w:r>
    </w:p>
    <w:p w14:paraId="27DCB181" w14:textId="1CF51CB9" w:rsidR="00676F3B" w:rsidRPr="00D7703B" w:rsidRDefault="00676F3B" w:rsidP="002D64E9">
      <w:pPr>
        <w:jc w:val="both"/>
        <w:rPr>
          <w:rFonts w:ascii="Times New Roman" w:hAnsi="Times New Roman" w:cs="Times New Roman"/>
          <w:sz w:val="24"/>
          <w:szCs w:val="24"/>
        </w:rPr>
      </w:pPr>
      <w:r w:rsidRPr="00D7703B">
        <w:rPr>
          <w:rFonts w:ascii="Times New Roman" w:hAnsi="Times New Roman" w:cs="Times New Roman"/>
          <w:sz w:val="24"/>
          <w:szCs w:val="24"/>
        </w:rPr>
        <w:lastRenderedPageBreak/>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D7703B">
        <w:rPr>
          <w:rFonts w:ascii="Times New Roman" w:hAnsi="Times New Roman" w:cs="Times New Roman"/>
          <w:sz w:val="24"/>
          <w:szCs w:val="24"/>
        </w:rPr>
        <w:t>Constituição Federal e inciso</w:t>
      </w:r>
      <w:proofErr w:type="gramEnd"/>
      <w:r w:rsidRPr="00D7703B">
        <w:rPr>
          <w:rFonts w:ascii="Times New Roman" w:hAnsi="Times New Roman" w:cs="Times New Roman"/>
          <w:sz w:val="24"/>
          <w:szCs w:val="24"/>
        </w:rPr>
        <w:t xml:space="preserve">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F47610E" w14:textId="77777777" w:rsidR="003D64EA" w:rsidRDefault="003D64EA" w:rsidP="00676F3B">
      <w:pPr>
        <w:spacing w:after="0" w:line="240" w:lineRule="auto"/>
        <w:jc w:val="right"/>
        <w:rPr>
          <w:rFonts w:ascii="Times New Roman" w:hAnsi="Times New Roman" w:cs="Times New Roman"/>
          <w:sz w:val="24"/>
          <w:szCs w:val="24"/>
        </w:rPr>
      </w:pPr>
    </w:p>
    <w:p w14:paraId="10631135" w14:textId="77777777" w:rsidR="003D64EA" w:rsidRDefault="003D64EA" w:rsidP="00676F3B">
      <w:pPr>
        <w:spacing w:after="0" w:line="240" w:lineRule="auto"/>
        <w:jc w:val="right"/>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Default="00676F3B" w:rsidP="00676F3B">
      <w:pPr>
        <w:spacing w:after="0" w:line="240" w:lineRule="auto"/>
        <w:jc w:val="center"/>
        <w:rPr>
          <w:rFonts w:ascii="Times New Roman" w:hAnsi="Times New Roman" w:cs="Times New Roman"/>
          <w:b/>
          <w:bCs/>
          <w:sz w:val="24"/>
          <w:szCs w:val="24"/>
        </w:rPr>
      </w:pPr>
    </w:p>
    <w:p w14:paraId="2D6A441B" w14:textId="77777777" w:rsidR="000E2DF8" w:rsidRDefault="000E2DF8" w:rsidP="00676F3B">
      <w:pPr>
        <w:spacing w:after="0" w:line="240" w:lineRule="auto"/>
        <w:jc w:val="center"/>
        <w:rPr>
          <w:rFonts w:ascii="Times New Roman" w:hAnsi="Times New Roman" w:cs="Times New Roman"/>
          <w:b/>
          <w:bCs/>
          <w:sz w:val="24"/>
          <w:szCs w:val="24"/>
        </w:rPr>
      </w:pPr>
    </w:p>
    <w:p w14:paraId="26B0C7AC" w14:textId="77777777" w:rsidR="000B5486" w:rsidRDefault="000B5486" w:rsidP="00676F3B">
      <w:pPr>
        <w:spacing w:after="0" w:line="240" w:lineRule="auto"/>
        <w:jc w:val="center"/>
        <w:rPr>
          <w:rFonts w:ascii="Times New Roman" w:hAnsi="Times New Roman" w:cs="Times New Roman"/>
          <w:b/>
          <w:bCs/>
          <w:sz w:val="24"/>
          <w:szCs w:val="24"/>
        </w:rPr>
      </w:pPr>
    </w:p>
    <w:p w14:paraId="491CA51B" w14:textId="77777777" w:rsidR="00D565AC" w:rsidRDefault="00D565AC" w:rsidP="00676F3B">
      <w:pPr>
        <w:spacing w:after="0" w:line="240" w:lineRule="auto"/>
        <w:jc w:val="center"/>
        <w:rPr>
          <w:rFonts w:ascii="Times New Roman" w:hAnsi="Times New Roman" w:cs="Times New Roman"/>
          <w:b/>
          <w:bCs/>
          <w:sz w:val="24"/>
          <w:szCs w:val="24"/>
        </w:rPr>
      </w:pPr>
    </w:p>
    <w:p w14:paraId="6AF6DF0A" w14:textId="77777777" w:rsidR="00D565AC" w:rsidRDefault="00D565AC" w:rsidP="00676F3B">
      <w:pPr>
        <w:spacing w:after="0" w:line="240" w:lineRule="auto"/>
        <w:jc w:val="center"/>
        <w:rPr>
          <w:rFonts w:ascii="Times New Roman" w:hAnsi="Times New Roman" w:cs="Times New Roman"/>
          <w:b/>
          <w:bCs/>
          <w:sz w:val="24"/>
          <w:szCs w:val="24"/>
        </w:rPr>
      </w:pPr>
    </w:p>
    <w:p w14:paraId="1BD7617F" w14:textId="77777777" w:rsidR="00D565AC" w:rsidRDefault="00D565AC" w:rsidP="00676F3B">
      <w:pPr>
        <w:spacing w:after="0" w:line="240" w:lineRule="auto"/>
        <w:jc w:val="center"/>
        <w:rPr>
          <w:rFonts w:ascii="Times New Roman" w:hAnsi="Times New Roman" w:cs="Times New Roman"/>
          <w:b/>
          <w:bCs/>
          <w:sz w:val="24"/>
          <w:szCs w:val="24"/>
        </w:rPr>
      </w:pPr>
    </w:p>
    <w:p w14:paraId="30C3F71D" w14:textId="77777777" w:rsidR="00D565AC" w:rsidRDefault="00D565AC" w:rsidP="00676F3B">
      <w:pPr>
        <w:spacing w:after="0" w:line="240" w:lineRule="auto"/>
        <w:jc w:val="center"/>
        <w:rPr>
          <w:rFonts w:ascii="Times New Roman" w:hAnsi="Times New Roman" w:cs="Times New Roman"/>
          <w:b/>
          <w:bCs/>
          <w:sz w:val="24"/>
          <w:szCs w:val="24"/>
        </w:rPr>
      </w:pPr>
    </w:p>
    <w:p w14:paraId="545914AC" w14:textId="77777777" w:rsidR="00BF6ABC" w:rsidRDefault="00BF6ABC" w:rsidP="00676F3B">
      <w:pPr>
        <w:spacing w:after="0" w:line="240" w:lineRule="auto"/>
        <w:jc w:val="center"/>
        <w:rPr>
          <w:rFonts w:ascii="Times New Roman" w:hAnsi="Times New Roman" w:cs="Times New Roman"/>
          <w:b/>
          <w:bCs/>
          <w:sz w:val="24"/>
          <w:szCs w:val="24"/>
        </w:rPr>
      </w:pPr>
    </w:p>
    <w:p w14:paraId="787AE1C6" w14:textId="77777777" w:rsidR="00BF6ABC" w:rsidRDefault="00BF6ABC" w:rsidP="00676F3B">
      <w:pPr>
        <w:spacing w:after="0" w:line="240" w:lineRule="auto"/>
        <w:jc w:val="center"/>
        <w:rPr>
          <w:rFonts w:ascii="Times New Roman" w:hAnsi="Times New Roman" w:cs="Times New Roman"/>
          <w:b/>
          <w:bCs/>
          <w:sz w:val="24"/>
          <w:szCs w:val="24"/>
        </w:rPr>
      </w:pPr>
    </w:p>
    <w:p w14:paraId="68EBF34B" w14:textId="77777777" w:rsidR="00D565AC" w:rsidRDefault="00D565AC" w:rsidP="00676F3B">
      <w:pPr>
        <w:spacing w:after="0" w:line="240" w:lineRule="auto"/>
        <w:jc w:val="center"/>
        <w:rPr>
          <w:rFonts w:ascii="Times New Roman" w:hAnsi="Times New Roman" w:cs="Times New Roman"/>
          <w:b/>
          <w:bCs/>
          <w:sz w:val="24"/>
          <w:szCs w:val="24"/>
        </w:rPr>
      </w:pPr>
    </w:p>
    <w:p w14:paraId="60C39CF1" w14:textId="77777777" w:rsidR="000E2DF8" w:rsidRDefault="000E2DF8" w:rsidP="00676F3B">
      <w:pPr>
        <w:spacing w:after="0" w:line="240" w:lineRule="auto"/>
        <w:jc w:val="center"/>
        <w:rPr>
          <w:rFonts w:ascii="Times New Roman" w:hAnsi="Times New Roman" w:cs="Times New Roman"/>
          <w:b/>
          <w:bCs/>
          <w:sz w:val="24"/>
          <w:szCs w:val="24"/>
        </w:rPr>
      </w:pPr>
    </w:p>
    <w:p w14:paraId="261BA7A4" w14:textId="77777777" w:rsidR="000663BD" w:rsidRDefault="000663BD"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0"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43F1B5E1" w14:textId="77777777" w:rsidR="002D64E9" w:rsidRPr="007A54CB" w:rsidRDefault="002D64E9" w:rsidP="002D64E9">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105</w:t>
      </w:r>
      <w:r w:rsidRPr="007A54CB">
        <w:rPr>
          <w:rFonts w:ascii="Times New Roman" w:hAnsi="Times New Roman" w:cs="Times New Roman"/>
          <w:b/>
          <w:sz w:val="24"/>
          <w:szCs w:val="24"/>
        </w:rPr>
        <w:t>/2026</w:t>
      </w:r>
    </w:p>
    <w:p w14:paraId="2ADB592C" w14:textId="77777777" w:rsidR="002D64E9" w:rsidRPr="007A54CB" w:rsidRDefault="002D64E9" w:rsidP="002D64E9">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066</w:t>
      </w:r>
      <w:r w:rsidRPr="007A54CB">
        <w:rPr>
          <w:rFonts w:ascii="Times New Roman" w:hAnsi="Times New Roman" w:cs="Times New Roman"/>
          <w:b/>
          <w:sz w:val="24"/>
          <w:szCs w:val="24"/>
        </w:rPr>
        <w:t>/2026</w:t>
      </w:r>
    </w:p>
    <w:p w14:paraId="3BF8BE0F" w14:textId="77777777" w:rsidR="002D64E9" w:rsidRDefault="002D64E9" w:rsidP="002D64E9">
      <w:pPr>
        <w:spacing w:after="0" w:line="240" w:lineRule="auto"/>
        <w:jc w:val="both"/>
        <w:rPr>
          <w:rFonts w:ascii="Times New Roman" w:hAnsi="Times New Roman" w:cs="Times New Roman"/>
          <w:b/>
          <w:sz w:val="24"/>
          <w:szCs w:val="24"/>
        </w:rPr>
      </w:pPr>
    </w:p>
    <w:p w14:paraId="50A00D74" w14:textId="77777777" w:rsidR="002D64E9" w:rsidRDefault="002D64E9" w:rsidP="002D64E9">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354108">
        <w:rPr>
          <w:rFonts w:ascii="Calibri" w:hAnsi="Calibri" w:cs="Calibri"/>
          <w:sz w:val="24"/>
          <w:szCs w:val="24"/>
        </w:rPr>
        <w:t xml:space="preserve">Contratação de empresa para prestação de serviços de Limpeza, dedetização, desinsetização e desratização em todas as áreas internas e externas dos prédios público pertencentes </w:t>
      </w:r>
      <w:proofErr w:type="gramStart"/>
      <w:r w:rsidRPr="00354108">
        <w:rPr>
          <w:rFonts w:ascii="Calibri" w:hAnsi="Calibri" w:cs="Calibri"/>
          <w:sz w:val="24"/>
          <w:szCs w:val="24"/>
        </w:rPr>
        <w:t>a</w:t>
      </w:r>
      <w:proofErr w:type="gramEnd"/>
      <w:r w:rsidRPr="00354108">
        <w:rPr>
          <w:rFonts w:ascii="Calibri" w:hAnsi="Calibri" w:cs="Calibri"/>
          <w:sz w:val="24"/>
          <w:szCs w:val="24"/>
        </w:rPr>
        <w:t xml:space="preserve"> prefeitura municipal de Bernardo </w:t>
      </w:r>
      <w:proofErr w:type="spellStart"/>
      <w:r w:rsidRPr="00354108">
        <w:rPr>
          <w:rFonts w:ascii="Calibri" w:hAnsi="Calibri" w:cs="Calibri"/>
          <w:sz w:val="24"/>
          <w:szCs w:val="24"/>
        </w:rPr>
        <w:t>Sayão</w:t>
      </w:r>
      <w:proofErr w:type="spellEnd"/>
      <w:r w:rsidRPr="00354108">
        <w:rPr>
          <w:rFonts w:ascii="Calibri" w:hAnsi="Calibri" w:cs="Calibri"/>
          <w:sz w:val="24"/>
          <w:szCs w:val="24"/>
        </w:rPr>
        <w:t>- TO.</w:t>
      </w:r>
    </w:p>
    <w:p w14:paraId="74896919" w14:textId="77777777" w:rsidR="00517CB8" w:rsidRPr="00D7703B" w:rsidRDefault="00517CB8" w:rsidP="00517CB8">
      <w:pPr>
        <w:spacing w:after="0" w:line="240" w:lineRule="auto"/>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4CA926C4" w14:textId="77777777" w:rsidR="00BF6ABC" w:rsidRDefault="00BF6ABC" w:rsidP="00676F3B">
      <w:pPr>
        <w:spacing w:after="0" w:line="240" w:lineRule="auto"/>
        <w:jc w:val="right"/>
        <w:rPr>
          <w:rFonts w:ascii="Times New Roman" w:hAnsi="Times New Roman" w:cs="Times New Roman"/>
          <w:sz w:val="24"/>
          <w:szCs w:val="24"/>
        </w:rPr>
      </w:pPr>
    </w:p>
    <w:p w14:paraId="104112E2" w14:textId="77777777" w:rsidR="00BF6ABC" w:rsidRDefault="00BF6ABC"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00533246" w14:textId="77777777" w:rsidR="000B5486" w:rsidRDefault="000B5486" w:rsidP="00D71338">
      <w:pPr>
        <w:spacing w:after="0" w:line="240" w:lineRule="auto"/>
        <w:jc w:val="center"/>
        <w:rPr>
          <w:rFonts w:ascii="Times New Roman" w:hAnsi="Times New Roman" w:cs="Times New Roman"/>
          <w:b/>
          <w:sz w:val="24"/>
          <w:szCs w:val="24"/>
        </w:rPr>
      </w:pPr>
    </w:p>
    <w:p w14:paraId="12BC5DC1" w14:textId="77777777" w:rsidR="000B5486" w:rsidRDefault="000B5486" w:rsidP="00D71338">
      <w:pPr>
        <w:spacing w:after="0" w:line="240" w:lineRule="auto"/>
        <w:jc w:val="center"/>
        <w:rPr>
          <w:rFonts w:ascii="Times New Roman" w:hAnsi="Times New Roman" w:cs="Times New Roman"/>
          <w:b/>
          <w:sz w:val="24"/>
          <w:szCs w:val="24"/>
        </w:rPr>
      </w:pPr>
    </w:p>
    <w:p w14:paraId="27009C25" w14:textId="77777777" w:rsidR="002E7AE1" w:rsidRDefault="002E7AE1" w:rsidP="00D71338">
      <w:pPr>
        <w:spacing w:after="0" w:line="240" w:lineRule="auto"/>
        <w:jc w:val="center"/>
        <w:rPr>
          <w:rFonts w:ascii="Times New Roman" w:hAnsi="Times New Roman" w:cs="Times New Roman"/>
          <w:b/>
          <w:sz w:val="24"/>
          <w:szCs w:val="24"/>
        </w:rPr>
      </w:pPr>
    </w:p>
    <w:p w14:paraId="709871A0" w14:textId="77777777" w:rsidR="00331C93" w:rsidRDefault="00331C93" w:rsidP="00D71338">
      <w:pPr>
        <w:spacing w:after="0" w:line="240" w:lineRule="auto"/>
        <w:jc w:val="center"/>
        <w:rPr>
          <w:rFonts w:ascii="Times New Roman" w:hAnsi="Times New Roman" w:cs="Times New Roman"/>
          <w:b/>
          <w:sz w:val="24"/>
          <w:szCs w:val="24"/>
        </w:rPr>
      </w:pPr>
    </w:p>
    <w:p w14:paraId="234BEDA1" w14:textId="77777777" w:rsidR="00331C93" w:rsidRDefault="00331C93" w:rsidP="00D71338">
      <w:pPr>
        <w:spacing w:after="0" w:line="240" w:lineRule="auto"/>
        <w:jc w:val="center"/>
        <w:rPr>
          <w:rFonts w:ascii="Times New Roman" w:hAnsi="Times New Roman" w:cs="Times New Roman"/>
          <w:b/>
          <w:sz w:val="24"/>
          <w:szCs w:val="24"/>
        </w:rPr>
      </w:pPr>
    </w:p>
    <w:p w14:paraId="4B68C149" w14:textId="77777777" w:rsidR="000E2DF8" w:rsidRDefault="000E2DF8" w:rsidP="00D71338">
      <w:pPr>
        <w:spacing w:after="0" w:line="240" w:lineRule="auto"/>
        <w:jc w:val="center"/>
        <w:rPr>
          <w:rFonts w:ascii="Times New Roman" w:hAnsi="Times New Roman" w:cs="Times New Roman"/>
          <w:b/>
          <w:sz w:val="24"/>
          <w:szCs w:val="24"/>
        </w:rPr>
      </w:pPr>
    </w:p>
    <w:p w14:paraId="6D571995" w14:textId="77777777" w:rsidR="000B5486" w:rsidRDefault="000B5486"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1"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 xml:space="preserve">MEI, ME e </w:t>
      </w:r>
      <w:proofErr w:type="gramStart"/>
      <w:r w:rsidR="002E4DD8" w:rsidRPr="00D7703B">
        <w:rPr>
          <w:rFonts w:ascii="Times New Roman" w:hAnsi="Times New Roman" w:cs="Times New Roman"/>
          <w:bCs/>
          <w:sz w:val="24"/>
          <w:szCs w:val="24"/>
          <w:lang w:val="pt-PT"/>
        </w:rPr>
        <w:t>EPP</w:t>
      </w:r>
      <w:proofErr w:type="gramEnd"/>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190D8A58" w14:textId="77777777" w:rsidR="003D50C2" w:rsidRPr="007A54CB" w:rsidRDefault="003D50C2" w:rsidP="003D50C2">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105</w:t>
      </w:r>
      <w:r w:rsidRPr="007A54CB">
        <w:rPr>
          <w:rFonts w:ascii="Times New Roman" w:hAnsi="Times New Roman" w:cs="Times New Roman"/>
          <w:b/>
          <w:sz w:val="24"/>
          <w:szCs w:val="24"/>
        </w:rPr>
        <w:t>/2026</w:t>
      </w:r>
    </w:p>
    <w:p w14:paraId="37811A80" w14:textId="77777777" w:rsidR="003D50C2" w:rsidRPr="007A54CB" w:rsidRDefault="003D50C2" w:rsidP="003D50C2">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066</w:t>
      </w:r>
      <w:r w:rsidRPr="007A54CB">
        <w:rPr>
          <w:rFonts w:ascii="Times New Roman" w:hAnsi="Times New Roman" w:cs="Times New Roman"/>
          <w:b/>
          <w:sz w:val="24"/>
          <w:szCs w:val="24"/>
        </w:rPr>
        <w:t>/2026</w:t>
      </w:r>
    </w:p>
    <w:p w14:paraId="6EE273BE" w14:textId="77777777" w:rsidR="003D50C2" w:rsidRDefault="003D50C2" w:rsidP="003D50C2">
      <w:pPr>
        <w:spacing w:after="0" w:line="240" w:lineRule="auto"/>
        <w:jc w:val="both"/>
        <w:rPr>
          <w:rFonts w:ascii="Times New Roman" w:hAnsi="Times New Roman" w:cs="Times New Roman"/>
          <w:b/>
          <w:sz w:val="24"/>
          <w:szCs w:val="24"/>
        </w:rPr>
      </w:pPr>
    </w:p>
    <w:p w14:paraId="007F38AA" w14:textId="77777777" w:rsidR="003D50C2" w:rsidRDefault="003D50C2" w:rsidP="003D50C2">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354108">
        <w:rPr>
          <w:rFonts w:ascii="Calibri" w:hAnsi="Calibri" w:cs="Calibri"/>
          <w:sz w:val="24"/>
          <w:szCs w:val="24"/>
        </w:rPr>
        <w:t xml:space="preserve">Contratação de empresa para prestação de serviços de Limpeza, dedetização, desinsetização e desratização em todas as áreas internas e externas dos prédios público pertencentes </w:t>
      </w:r>
      <w:proofErr w:type="gramStart"/>
      <w:r w:rsidRPr="00354108">
        <w:rPr>
          <w:rFonts w:ascii="Calibri" w:hAnsi="Calibri" w:cs="Calibri"/>
          <w:sz w:val="24"/>
          <w:szCs w:val="24"/>
        </w:rPr>
        <w:t>a</w:t>
      </w:r>
      <w:proofErr w:type="gramEnd"/>
      <w:r w:rsidRPr="00354108">
        <w:rPr>
          <w:rFonts w:ascii="Calibri" w:hAnsi="Calibri" w:cs="Calibri"/>
          <w:sz w:val="24"/>
          <w:szCs w:val="24"/>
        </w:rPr>
        <w:t xml:space="preserve"> prefeitura municipal de Bernardo </w:t>
      </w:r>
      <w:proofErr w:type="spellStart"/>
      <w:r w:rsidRPr="00354108">
        <w:rPr>
          <w:rFonts w:ascii="Calibri" w:hAnsi="Calibri" w:cs="Calibri"/>
          <w:sz w:val="24"/>
          <w:szCs w:val="24"/>
        </w:rPr>
        <w:t>Sayão</w:t>
      </w:r>
      <w:proofErr w:type="spellEnd"/>
      <w:r w:rsidRPr="00354108">
        <w:rPr>
          <w:rFonts w:ascii="Calibri" w:hAnsi="Calibri" w:cs="Calibri"/>
          <w:sz w:val="24"/>
          <w:szCs w:val="24"/>
        </w:rPr>
        <w:t>- TO.</w:t>
      </w:r>
    </w:p>
    <w:p w14:paraId="4DB3AF8B" w14:textId="3527FDE7" w:rsidR="000875A9" w:rsidRPr="00D7703B" w:rsidRDefault="008E5CA6" w:rsidP="00517CB8">
      <w:pPr>
        <w:spacing w:after="0"/>
        <w:jc w:val="both"/>
        <w:rPr>
          <w:rFonts w:ascii="Times New Roman" w:hAnsi="Times New Roman" w:cs="Times New Roman"/>
          <w:sz w:val="24"/>
        </w:rPr>
      </w:pPr>
      <w:r w:rsidRPr="00D7703B">
        <w:rPr>
          <w:rFonts w:ascii="Times New Roman" w:hAnsi="Times New Roman" w:cs="Times New Roman"/>
          <w:sz w:val="24"/>
          <w:szCs w:val="24"/>
        </w:rPr>
        <w:lastRenderedPageBreak/>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w:t>
      </w:r>
      <w:proofErr w:type="gramStart"/>
      <w:r w:rsidR="000875A9" w:rsidRPr="00D7703B">
        <w:rPr>
          <w:rFonts w:ascii="Times New Roman" w:hAnsi="Times New Roman" w:cs="Times New Roman"/>
          <w:sz w:val="24"/>
        </w:rPr>
        <w:t>e</w:t>
      </w:r>
      <w:proofErr w:type="gramEnd"/>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1"/>
    <w:p w14:paraId="417D53D4" w14:textId="77777777" w:rsidR="000B5486" w:rsidRDefault="000B5486" w:rsidP="005E6279">
      <w:pPr>
        <w:spacing w:after="0" w:line="240" w:lineRule="auto"/>
        <w:jc w:val="right"/>
        <w:rPr>
          <w:rFonts w:ascii="Times New Roman" w:hAnsi="Times New Roman" w:cs="Times New Roman"/>
          <w:sz w:val="24"/>
          <w:szCs w:val="24"/>
        </w:rPr>
      </w:pPr>
    </w:p>
    <w:p w14:paraId="220E5A13" w14:textId="77777777" w:rsidR="007C3C8A" w:rsidRDefault="007C3C8A" w:rsidP="005E6279">
      <w:pPr>
        <w:spacing w:after="0" w:line="240" w:lineRule="auto"/>
        <w:jc w:val="right"/>
        <w:rPr>
          <w:rFonts w:ascii="Times New Roman" w:hAnsi="Times New Roman" w:cs="Times New Roman"/>
          <w:sz w:val="24"/>
          <w:szCs w:val="24"/>
        </w:rPr>
      </w:pPr>
    </w:p>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0005B8AC" w14:textId="77777777" w:rsidR="000B5486" w:rsidRDefault="000B5486" w:rsidP="00D71338">
      <w:pPr>
        <w:spacing w:after="0" w:line="240" w:lineRule="auto"/>
        <w:jc w:val="both"/>
        <w:rPr>
          <w:rFonts w:ascii="Times New Roman" w:hAnsi="Times New Roman" w:cs="Times New Roman"/>
          <w:b/>
          <w:sz w:val="24"/>
          <w:szCs w:val="24"/>
        </w:rPr>
      </w:pPr>
    </w:p>
    <w:p w14:paraId="768A4AFD" w14:textId="77777777" w:rsidR="000B5486" w:rsidRDefault="000B5486"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D8B6E6E" w14:textId="42C0D05E" w:rsidR="004E7828" w:rsidRDefault="00B05566" w:rsidP="00ED576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6FCE24F5" w14:textId="77777777" w:rsidR="000B5486" w:rsidRDefault="000B5486" w:rsidP="004E7828">
      <w:pPr>
        <w:tabs>
          <w:tab w:val="left" w:pos="142"/>
        </w:tabs>
        <w:spacing w:after="0" w:line="240" w:lineRule="auto"/>
        <w:jc w:val="center"/>
        <w:rPr>
          <w:rFonts w:ascii="Arial" w:hAnsi="Arial" w:cs="Arial"/>
          <w:b/>
          <w:bCs/>
        </w:rPr>
      </w:pPr>
    </w:p>
    <w:p w14:paraId="54A20B25" w14:textId="77777777" w:rsidR="00D565AC" w:rsidRDefault="00D565AC" w:rsidP="004E7828">
      <w:pPr>
        <w:tabs>
          <w:tab w:val="left" w:pos="142"/>
        </w:tabs>
        <w:spacing w:after="0" w:line="240" w:lineRule="auto"/>
        <w:jc w:val="center"/>
        <w:rPr>
          <w:rFonts w:ascii="Arial" w:hAnsi="Arial" w:cs="Arial"/>
          <w:b/>
          <w:bCs/>
        </w:rPr>
      </w:pPr>
    </w:p>
    <w:p w14:paraId="6792713E" w14:textId="77777777" w:rsidR="00D565AC" w:rsidRDefault="00D565AC" w:rsidP="004E7828">
      <w:pPr>
        <w:tabs>
          <w:tab w:val="left" w:pos="142"/>
        </w:tabs>
        <w:spacing w:after="0" w:line="240" w:lineRule="auto"/>
        <w:jc w:val="center"/>
        <w:rPr>
          <w:rFonts w:ascii="Arial" w:hAnsi="Arial" w:cs="Arial"/>
          <w:b/>
          <w:bCs/>
        </w:rPr>
      </w:pPr>
    </w:p>
    <w:p w14:paraId="780F3974" w14:textId="77777777" w:rsidR="00D565AC" w:rsidRDefault="00D565AC" w:rsidP="004E7828">
      <w:pPr>
        <w:tabs>
          <w:tab w:val="left" w:pos="142"/>
        </w:tabs>
        <w:spacing w:after="0" w:line="240" w:lineRule="auto"/>
        <w:jc w:val="center"/>
        <w:rPr>
          <w:rFonts w:ascii="Arial" w:hAnsi="Arial" w:cs="Arial"/>
          <w:b/>
          <w:bCs/>
        </w:rPr>
      </w:pPr>
    </w:p>
    <w:p w14:paraId="2443EA7C" w14:textId="77777777" w:rsidR="003D50C2" w:rsidRDefault="003D50C2" w:rsidP="004E7828">
      <w:pPr>
        <w:tabs>
          <w:tab w:val="left" w:pos="142"/>
        </w:tabs>
        <w:spacing w:after="0" w:line="240" w:lineRule="auto"/>
        <w:jc w:val="center"/>
        <w:rPr>
          <w:rFonts w:ascii="Arial" w:hAnsi="Arial" w:cs="Arial"/>
          <w:b/>
          <w:bCs/>
        </w:rPr>
      </w:pPr>
    </w:p>
    <w:p w14:paraId="49458592" w14:textId="77777777" w:rsidR="004E7828" w:rsidRDefault="004E7828" w:rsidP="004E7828">
      <w:pPr>
        <w:tabs>
          <w:tab w:val="left" w:pos="142"/>
        </w:tabs>
        <w:spacing w:after="0" w:line="240" w:lineRule="auto"/>
        <w:jc w:val="center"/>
        <w:rPr>
          <w:rFonts w:ascii="Arial" w:hAnsi="Arial" w:cs="Arial"/>
          <w:bCs/>
          <w:sz w:val="24"/>
        </w:rPr>
      </w:pPr>
      <w:r w:rsidRPr="00891BC3">
        <w:rPr>
          <w:rFonts w:ascii="Arial" w:hAnsi="Arial" w:cs="Arial"/>
          <w:b/>
          <w:bCs/>
        </w:rPr>
        <w:t xml:space="preserve">ANEXO VI                                                                                                                                                 </w:t>
      </w:r>
      <w:r w:rsidRPr="00D56FCC">
        <w:rPr>
          <w:rFonts w:ascii="Arial" w:hAnsi="Arial" w:cs="Arial"/>
          <w:bCs/>
          <w:sz w:val="24"/>
        </w:rPr>
        <w:t>declaração de conformidade de proposta</w:t>
      </w:r>
    </w:p>
    <w:p w14:paraId="3223AC06" w14:textId="77777777" w:rsidR="00A75C33" w:rsidRPr="00D56FCC" w:rsidRDefault="00A75C33" w:rsidP="004E7828">
      <w:pPr>
        <w:tabs>
          <w:tab w:val="left" w:pos="142"/>
        </w:tabs>
        <w:spacing w:after="0" w:line="240" w:lineRule="auto"/>
        <w:jc w:val="center"/>
        <w:rPr>
          <w:rFonts w:ascii="Arial" w:hAnsi="Arial" w:cs="Arial"/>
          <w:bCs/>
          <w:sz w:val="24"/>
        </w:rPr>
      </w:pPr>
    </w:p>
    <w:p w14:paraId="7A160788" w14:textId="77777777" w:rsidR="003D50C2" w:rsidRPr="007A54CB" w:rsidRDefault="003D50C2" w:rsidP="003D50C2">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105</w:t>
      </w:r>
      <w:r w:rsidRPr="007A54CB">
        <w:rPr>
          <w:rFonts w:ascii="Times New Roman" w:hAnsi="Times New Roman" w:cs="Times New Roman"/>
          <w:b/>
          <w:sz w:val="24"/>
          <w:szCs w:val="24"/>
        </w:rPr>
        <w:t>/2026</w:t>
      </w:r>
    </w:p>
    <w:p w14:paraId="3A2BF85F" w14:textId="77777777" w:rsidR="003D50C2" w:rsidRPr="007A54CB" w:rsidRDefault="003D50C2" w:rsidP="003D50C2">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066</w:t>
      </w:r>
      <w:r w:rsidRPr="007A54CB">
        <w:rPr>
          <w:rFonts w:ascii="Times New Roman" w:hAnsi="Times New Roman" w:cs="Times New Roman"/>
          <w:b/>
          <w:sz w:val="24"/>
          <w:szCs w:val="24"/>
        </w:rPr>
        <w:t>/2026</w:t>
      </w:r>
    </w:p>
    <w:p w14:paraId="43E43A0A" w14:textId="77777777" w:rsidR="003D50C2" w:rsidRDefault="003D50C2" w:rsidP="003D50C2">
      <w:pPr>
        <w:spacing w:after="0" w:line="240" w:lineRule="auto"/>
        <w:jc w:val="both"/>
        <w:rPr>
          <w:rFonts w:ascii="Times New Roman" w:hAnsi="Times New Roman" w:cs="Times New Roman"/>
          <w:b/>
          <w:sz w:val="24"/>
          <w:szCs w:val="24"/>
        </w:rPr>
      </w:pPr>
    </w:p>
    <w:p w14:paraId="25937032" w14:textId="77777777" w:rsidR="003D50C2" w:rsidRDefault="003D50C2" w:rsidP="003D50C2">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354108">
        <w:rPr>
          <w:rFonts w:ascii="Calibri" w:hAnsi="Calibri" w:cs="Calibri"/>
          <w:sz w:val="24"/>
          <w:szCs w:val="24"/>
        </w:rPr>
        <w:t xml:space="preserve">Contratação de empresa para prestação de serviços de Limpeza, dedetização, desinsetização e desratização em todas as áreas internas e externas dos prédios público pertencentes </w:t>
      </w:r>
      <w:proofErr w:type="gramStart"/>
      <w:r w:rsidRPr="00354108">
        <w:rPr>
          <w:rFonts w:ascii="Calibri" w:hAnsi="Calibri" w:cs="Calibri"/>
          <w:sz w:val="24"/>
          <w:szCs w:val="24"/>
        </w:rPr>
        <w:t>a</w:t>
      </w:r>
      <w:proofErr w:type="gramEnd"/>
      <w:r w:rsidRPr="00354108">
        <w:rPr>
          <w:rFonts w:ascii="Calibri" w:hAnsi="Calibri" w:cs="Calibri"/>
          <w:sz w:val="24"/>
          <w:szCs w:val="24"/>
        </w:rPr>
        <w:t xml:space="preserve"> prefeitura municipal de Bernardo </w:t>
      </w:r>
      <w:proofErr w:type="spellStart"/>
      <w:r w:rsidRPr="00354108">
        <w:rPr>
          <w:rFonts w:ascii="Calibri" w:hAnsi="Calibri" w:cs="Calibri"/>
          <w:sz w:val="24"/>
          <w:szCs w:val="24"/>
        </w:rPr>
        <w:t>Sayão</w:t>
      </w:r>
      <w:proofErr w:type="spellEnd"/>
      <w:r w:rsidRPr="00354108">
        <w:rPr>
          <w:rFonts w:ascii="Calibri" w:hAnsi="Calibri" w:cs="Calibri"/>
          <w:sz w:val="24"/>
          <w:szCs w:val="24"/>
        </w:rPr>
        <w:t>- TO.</w:t>
      </w:r>
    </w:p>
    <w:p w14:paraId="0BCDB0A9" w14:textId="6DBDC66F" w:rsidR="004E7828" w:rsidRPr="00D56FCC" w:rsidRDefault="004E7828" w:rsidP="00517CB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lastRenderedPageBreak/>
        <w:t>A empresa [nome da empresa], [qualificação: tipo de sociedade (Ltda,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5BE14AC9"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0AE2672E"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614A3327" w14:textId="77777777" w:rsidR="00921C98" w:rsidRDefault="00921C98" w:rsidP="004E7828">
      <w:pPr>
        <w:tabs>
          <w:tab w:val="left" w:pos="142"/>
        </w:tabs>
        <w:spacing w:after="0" w:line="240" w:lineRule="auto"/>
        <w:jc w:val="center"/>
        <w:rPr>
          <w:rFonts w:ascii="Times New Roman" w:hAnsi="Times New Roman" w:cs="Times New Roman"/>
          <w:b/>
          <w:bCs/>
          <w:sz w:val="24"/>
          <w:szCs w:val="24"/>
        </w:rPr>
      </w:pPr>
    </w:p>
    <w:p w14:paraId="7699376E" w14:textId="77777777" w:rsidR="00921C98" w:rsidRDefault="00921C98" w:rsidP="004E7828">
      <w:pPr>
        <w:tabs>
          <w:tab w:val="left" w:pos="142"/>
        </w:tabs>
        <w:spacing w:after="0" w:line="240" w:lineRule="auto"/>
        <w:jc w:val="center"/>
        <w:rPr>
          <w:rFonts w:ascii="Times New Roman" w:hAnsi="Times New Roman" w:cs="Times New Roman"/>
          <w:b/>
          <w:bCs/>
          <w:sz w:val="24"/>
          <w:szCs w:val="24"/>
        </w:rPr>
      </w:pPr>
    </w:p>
    <w:p w14:paraId="6A53C3C9"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8AD7E1"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1182AAC" w14:textId="77777777" w:rsidR="00331C93" w:rsidRDefault="00331C93" w:rsidP="004E7828">
      <w:pPr>
        <w:tabs>
          <w:tab w:val="left" w:pos="142"/>
        </w:tabs>
        <w:spacing w:after="0" w:line="240" w:lineRule="auto"/>
        <w:jc w:val="center"/>
        <w:rPr>
          <w:rFonts w:ascii="Times New Roman" w:hAnsi="Times New Roman" w:cs="Times New Roman"/>
          <w:b/>
          <w:bCs/>
          <w:sz w:val="24"/>
          <w:szCs w:val="24"/>
        </w:rPr>
      </w:pPr>
    </w:p>
    <w:p w14:paraId="3729BEBC" w14:textId="77777777" w:rsidR="00331C93" w:rsidRDefault="00331C93" w:rsidP="004E7828">
      <w:pPr>
        <w:tabs>
          <w:tab w:val="left" w:pos="142"/>
        </w:tabs>
        <w:spacing w:after="0" w:line="240" w:lineRule="auto"/>
        <w:jc w:val="center"/>
        <w:rPr>
          <w:rFonts w:ascii="Times New Roman" w:hAnsi="Times New Roman" w:cs="Times New Roman"/>
          <w:b/>
          <w:bCs/>
          <w:sz w:val="24"/>
          <w:szCs w:val="24"/>
        </w:rPr>
      </w:pPr>
    </w:p>
    <w:p w14:paraId="2B888EC2"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9D1625"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2CBCDED9"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0DD695B2"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7C398D20" w14:textId="77777777"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t>ANEXO VII</w:t>
      </w:r>
    </w:p>
    <w:p w14:paraId="46E7FF0F" w14:textId="77777777" w:rsidR="004E7828" w:rsidRPr="00D56FCC" w:rsidRDefault="004E7828" w:rsidP="004E7828">
      <w:pPr>
        <w:tabs>
          <w:tab w:val="left" w:pos="142"/>
        </w:tabs>
        <w:spacing w:after="0" w:line="240" w:lineRule="auto"/>
        <w:jc w:val="center"/>
        <w:rPr>
          <w:rFonts w:ascii="Arial" w:hAnsi="Arial" w:cs="Arial"/>
          <w:bCs/>
        </w:rPr>
      </w:pPr>
      <w:bookmarkStart w:id="12" w:name="_Hlk187588745"/>
      <w:r w:rsidRPr="00D56FCC">
        <w:rPr>
          <w:rFonts w:ascii="Arial" w:hAnsi="Arial" w:cs="Arial"/>
          <w:bCs/>
        </w:rPr>
        <w:t>Declaração de reserva para pessoa com deficiência e reabilitados da previdência</w:t>
      </w:r>
    </w:p>
    <w:bookmarkEnd w:id="12"/>
    <w:p w14:paraId="4D30B4CC" w14:textId="77777777" w:rsidR="004E7828" w:rsidRPr="00D56FCC" w:rsidRDefault="004E7828" w:rsidP="004E7828">
      <w:pPr>
        <w:tabs>
          <w:tab w:val="left" w:pos="142"/>
        </w:tabs>
        <w:spacing w:after="0" w:line="240" w:lineRule="auto"/>
        <w:jc w:val="center"/>
        <w:rPr>
          <w:rFonts w:ascii="Arial" w:hAnsi="Arial" w:cs="Arial"/>
          <w:bCs/>
        </w:rPr>
      </w:pPr>
    </w:p>
    <w:p w14:paraId="5C8752FD" w14:textId="77777777" w:rsidR="003D50C2" w:rsidRPr="007A54CB" w:rsidRDefault="003D50C2" w:rsidP="003D50C2">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105</w:t>
      </w:r>
      <w:r w:rsidRPr="007A54CB">
        <w:rPr>
          <w:rFonts w:ascii="Times New Roman" w:hAnsi="Times New Roman" w:cs="Times New Roman"/>
          <w:b/>
          <w:sz w:val="24"/>
          <w:szCs w:val="24"/>
        </w:rPr>
        <w:t>/2026</w:t>
      </w:r>
    </w:p>
    <w:p w14:paraId="4E8799BD" w14:textId="77777777" w:rsidR="003D50C2" w:rsidRPr="007A54CB" w:rsidRDefault="003D50C2" w:rsidP="003D50C2">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066</w:t>
      </w:r>
      <w:r w:rsidRPr="007A54CB">
        <w:rPr>
          <w:rFonts w:ascii="Times New Roman" w:hAnsi="Times New Roman" w:cs="Times New Roman"/>
          <w:b/>
          <w:sz w:val="24"/>
          <w:szCs w:val="24"/>
        </w:rPr>
        <w:t>/2026</w:t>
      </w:r>
    </w:p>
    <w:p w14:paraId="4321BBBB" w14:textId="77777777" w:rsidR="003D50C2" w:rsidRDefault="003D50C2" w:rsidP="003D50C2">
      <w:pPr>
        <w:spacing w:after="0" w:line="240" w:lineRule="auto"/>
        <w:jc w:val="both"/>
        <w:rPr>
          <w:rFonts w:ascii="Times New Roman" w:hAnsi="Times New Roman" w:cs="Times New Roman"/>
          <w:b/>
          <w:sz w:val="24"/>
          <w:szCs w:val="24"/>
        </w:rPr>
      </w:pPr>
    </w:p>
    <w:p w14:paraId="002BC722" w14:textId="77777777" w:rsidR="003D50C2" w:rsidRDefault="003D50C2" w:rsidP="003D50C2">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354108">
        <w:rPr>
          <w:rFonts w:ascii="Calibri" w:hAnsi="Calibri" w:cs="Calibri"/>
          <w:sz w:val="24"/>
          <w:szCs w:val="24"/>
        </w:rPr>
        <w:t xml:space="preserve">Contratação de empresa para prestação de serviços de Limpeza, dedetização, desinsetização e desratização em todas as áreas internas e externas dos prédios público pertencentes </w:t>
      </w:r>
      <w:proofErr w:type="gramStart"/>
      <w:r w:rsidRPr="00354108">
        <w:rPr>
          <w:rFonts w:ascii="Calibri" w:hAnsi="Calibri" w:cs="Calibri"/>
          <w:sz w:val="24"/>
          <w:szCs w:val="24"/>
        </w:rPr>
        <w:t>a</w:t>
      </w:r>
      <w:proofErr w:type="gramEnd"/>
      <w:r w:rsidRPr="00354108">
        <w:rPr>
          <w:rFonts w:ascii="Calibri" w:hAnsi="Calibri" w:cs="Calibri"/>
          <w:sz w:val="24"/>
          <w:szCs w:val="24"/>
        </w:rPr>
        <w:t xml:space="preserve"> prefeitura municipal de Bernardo </w:t>
      </w:r>
      <w:proofErr w:type="spellStart"/>
      <w:r w:rsidRPr="00354108">
        <w:rPr>
          <w:rFonts w:ascii="Calibri" w:hAnsi="Calibri" w:cs="Calibri"/>
          <w:sz w:val="24"/>
          <w:szCs w:val="24"/>
        </w:rPr>
        <w:t>Sayão</w:t>
      </w:r>
      <w:proofErr w:type="spellEnd"/>
      <w:r w:rsidRPr="00354108">
        <w:rPr>
          <w:rFonts w:ascii="Calibri" w:hAnsi="Calibri" w:cs="Calibri"/>
          <w:sz w:val="24"/>
          <w:szCs w:val="24"/>
        </w:rPr>
        <w:t>- TO.</w:t>
      </w:r>
    </w:p>
    <w:p w14:paraId="6A172237" w14:textId="77777777" w:rsidR="007C3C8A" w:rsidRDefault="007C3C8A" w:rsidP="007C3C8A">
      <w:pPr>
        <w:tabs>
          <w:tab w:val="left" w:pos="142"/>
        </w:tabs>
        <w:spacing w:after="0" w:line="240" w:lineRule="auto"/>
        <w:jc w:val="both"/>
        <w:rPr>
          <w:rFonts w:ascii="Calibri" w:eastAsia="Calibri" w:hAnsi="Calibri" w:cs="Calibri"/>
          <w:sz w:val="24"/>
          <w:szCs w:val="24"/>
        </w:rPr>
      </w:pPr>
    </w:p>
    <w:p w14:paraId="1A1A7ADF" w14:textId="134AD12D" w:rsidR="004E7828" w:rsidRPr="00D56FCC" w:rsidRDefault="004E7828" w:rsidP="00517CB8">
      <w:pPr>
        <w:tabs>
          <w:tab w:val="left" w:pos="142"/>
        </w:tabs>
        <w:spacing w:after="0" w:line="360" w:lineRule="auto"/>
        <w:jc w:val="both"/>
        <w:rPr>
          <w:rFonts w:ascii="Times New Roman" w:hAnsi="Times New Roman" w:cs="Times New Roman"/>
          <w:bCs/>
        </w:rPr>
      </w:pPr>
      <w:r w:rsidRPr="00D56FCC">
        <w:rPr>
          <w:rFonts w:ascii="Arial" w:hAnsi="Arial" w:cs="Arial"/>
          <w:bCs/>
        </w:rPr>
        <w:t xml:space="preserve">A empresa [nome da empresa], [qualificação: tipo de sociedade (Ltda, S.A, etc.)], [endereço </w:t>
      </w:r>
      <w:r w:rsidRPr="00D56FCC">
        <w:rPr>
          <w:rFonts w:ascii="Times New Roman" w:hAnsi="Times New Roman" w:cs="Times New Roman"/>
          <w:bCs/>
        </w:rPr>
        <w:t xml:space="preserve">completo], inscrita no CNPJ sob </w:t>
      </w:r>
      <w:proofErr w:type="gramStart"/>
      <w:r w:rsidRPr="00D56FCC">
        <w:rPr>
          <w:rFonts w:ascii="Times New Roman" w:hAnsi="Times New Roman" w:cs="Times New Roman"/>
          <w:bCs/>
        </w:rPr>
        <w:t>o n.º [XXXXXXXXXXX], neste ato representada</w:t>
      </w:r>
      <w:proofErr w:type="gramEnd"/>
      <w:r w:rsidRPr="00D56FCC">
        <w:rPr>
          <w:rFonts w:ascii="Times New Roman" w:hAnsi="Times New Roman" w:cs="Times New Roman"/>
          <w:bCs/>
        </w:rPr>
        <w:t xml:space="preserve">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Pr="00B530E1" w:rsidRDefault="004E782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Default="004E7828" w:rsidP="004E7828">
      <w:pPr>
        <w:spacing w:after="0" w:line="240" w:lineRule="auto"/>
        <w:jc w:val="center"/>
        <w:rPr>
          <w:rFonts w:ascii="Times New Roman" w:hAnsi="Times New Roman" w:cs="Times New Roman"/>
          <w:sz w:val="24"/>
          <w:szCs w:val="24"/>
        </w:rPr>
      </w:pPr>
    </w:p>
    <w:p w14:paraId="0C629875" w14:textId="77777777" w:rsidR="000B5486" w:rsidRPr="00C25000" w:rsidRDefault="000B5486" w:rsidP="004E7828">
      <w:pPr>
        <w:spacing w:after="0" w:line="240" w:lineRule="auto"/>
        <w:jc w:val="center"/>
        <w:rPr>
          <w:rFonts w:ascii="Times New Roman" w:hAnsi="Times New Roman" w:cs="Times New Roman"/>
          <w:sz w:val="24"/>
          <w:szCs w:val="24"/>
        </w:rPr>
      </w:pPr>
    </w:p>
    <w:p w14:paraId="6D3EA139" w14:textId="77777777" w:rsidR="004E7828" w:rsidRPr="00C25000" w:rsidRDefault="004E782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3D7F6B4A" w14:textId="77777777" w:rsidR="000B5486" w:rsidRDefault="000B5486" w:rsidP="00ED576B">
      <w:pPr>
        <w:spacing w:after="0" w:line="240" w:lineRule="auto"/>
        <w:jc w:val="center"/>
        <w:rPr>
          <w:rFonts w:ascii="Times New Roman" w:hAnsi="Times New Roman" w:cs="Times New Roman"/>
          <w:b/>
          <w:sz w:val="24"/>
          <w:szCs w:val="24"/>
        </w:rPr>
      </w:pPr>
    </w:p>
    <w:p w14:paraId="5C43C4DB" w14:textId="77777777" w:rsidR="000B5486" w:rsidRDefault="000B5486" w:rsidP="00ED576B">
      <w:pPr>
        <w:spacing w:after="0" w:line="240" w:lineRule="auto"/>
        <w:jc w:val="center"/>
        <w:rPr>
          <w:rFonts w:ascii="Times New Roman" w:hAnsi="Times New Roman" w:cs="Times New Roman"/>
          <w:b/>
          <w:sz w:val="24"/>
          <w:szCs w:val="24"/>
        </w:rPr>
      </w:pPr>
    </w:p>
    <w:p w14:paraId="65092A26" w14:textId="77777777" w:rsidR="00D565AC" w:rsidRDefault="00D565AC" w:rsidP="00ED576B">
      <w:pPr>
        <w:spacing w:after="0" w:line="240" w:lineRule="auto"/>
        <w:jc w:val="center"/>
        <w:rPr>
          <w:rFonts w:ascii="Times New Roman" w:hAnsi="Times New Roman" w:cs="Times New Roman"/>
          <w:b/>
          <w:sz w:val="24"/>
          <w:szCs w:val="24"/>
        </w:rPr>
      </w:pPr>
    </w:p>
    <w:p w14:paraId="2BA2E9F8" w14:textId="77777777" w:rsidR="00D565AC" w:rsidRDefault="00D565AC" w:rsidP="00ED576B">
      <w:pPr>
        <w:spacing w:after="0" w:line="240" w:lineRule="auto"/>
        <w:jc w:val="center"/>
        <w:rPr>
          <w:rFonts w:ascii="Times New Roman" w:hAnsi="Times New Roman" w:cs="Times New Roman"/>
          <w:b/>
          <w:sz w:val="24"/>
          <w:szCs w:val="24"/>
        </w:rPr>
      </w:pPr>
    </w:p>
    <w:p w14:paraId="23F693BB" w14:textId="77777777" w:rsidR="00D565AC" w:rsidRDefault="00D565AC" w:rsidP="00ED576B">
      <w:pPr>
        <w:spacing w:after="0" w:line="240" w:lineRule="auto"/>
        <w:jc w:val="center"/>
        <w:rPr>
          <w:rFonts w:ascii="Times New Roman" w:hAnsi="Times New Roman" w:cs="Times New Roman"/>
          <w:b/>
          <w:sz w:val="24"/>
          <w:szCs w:val="24"/>
        </w:rPr>
      </w:pPr>
    </w:p>
    <w:p w14:paraId="458E2F18" w14:textId="77777777" w:rsidR="00D565AC" w:rsidRDefault="00D565AC" w:rsidP="00ED576B">
      <w:pPr>
        <w:spacing w:after="0" w:line="240" w:lineRule="auto"/>
        <w:jc w:val="center"/>
        <w:rPr>
          <w:rFonts w:ascii="Times New Roman" w:hAnsi="Times New Roman" w:cs="Times New Roman"/>
          <w:b/>
          <w:sz w:val="24"/>
          <w:szCs w:val="24"/>
        </w:rPr>
      </w:pPr>
    </w:p>
    <w:p w14:paraId="7AB19477" w14:textId="77777777" w:rsidR="00D565AC" w:rsidRDefault="00D565AC" w:rsidP="00ED576B">
      <w:pPr>
        <w:spacing w:after="0" w:line="240" w:lineRule="auto"/>
        <w:jc w:val="center"/>
        <w:rPr>
          <w:rFonts w:ascii="Times New Roman" w:hAnsi="Times New Roman" w:cs="Times New Roman"/>
          <w:b/>
          <w:sz w:val="24"/>
          <w:szCs w:val="24"/>
        </w:rPr>
      </w:pPr>
    </w:p>
    <w:p w14:paraId="68F9EE6C" w14:textId="77777777" w:rsidR="00BF6ABC" w:rsidRDefault="00BF6ABC" w:rsidP="00ED576B">
      <w:pPr>
        <w:spacing w:after="0" w:line="240" w:lineRule="auto"/>
        <w:jc w:val="center"/>
        <w:rPr>
          <w:rFonts w:ascii="Times New Roman" w:hAnsi="Times New Roman" w:cs="Times New Roman"/>
          <w:b/>
          <w:sz w:val="24"/>
          <w:szCs w:val="24"/>
        </w:rPr>
      </w:pPr>
    </w:p>
    <w:p w14:paraId="1CA62F2E" w14:textId="57169FF1"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2A8320CB" w14:textId="77777777" w:rsidR="003D50C2" w:rsidRPr="007A54CB" w:rsidRDefault="003D50C2" w:rsidP="003D50C2">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105</w:t>
      </w:r>
      <w:r w:rsidRPr="007A54CB">
        <w:rPr>
          <w:rFonts w:ascii="Times New Roman" w:hAnsi="Times New Roman" w:cs="Times New Roman"/>
          <w:b/>
          <w:sz w:val="24"/>
          <w:szCs w:val="24"/>
        </w:rPr>
        <w:t>/2026</w:t>
      </w:r>
    </w:p>
    <w:p w14:paraId="038DE37E" w14:textId="77777777" w:rsidR="003D50C2" w:rsidRPr="007A54CB" w:rsidRDefault="003D50C2" w:rsidP="003D50C2">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066</w:t>
      </w:r>
      <w:r w:rsidRPr="007A54CB">
        <w:rPr>
          <w:rFonts w:ascii="Times New Roman" w:hAnsi="Times New Roman" w:cs="Times New Roman"/>
          <w:b/>
          <w:sz w:val="24"/>
          <w:szCs w:val="24"/>
        </w:rPr>
        <w:t>/2026</w:t>
      </w:r>
    </w:p>
    <w:p w14:paraId="755D0F2B" w14:textId="77777777" w:rsidR="003D50C2" w:rsidRDefault="003D50C2" w:rsidP="003D50C2">
      <w:pPr>
        <w:spacing w:after="0" w:line="240" w:lineRule="auto"/>
        <w:jc w:val="both"/>
        <w:rPr>
          <w:rFonts w:ascii="Times New Roman" w:hAnsi="Times New Roman" w:cs="Times New Roman"/>
          <w:b/>
          <w:sz w:val="24"/>
          <w:szCs w:val="24"/>
        </w:rPr>
      </w:pPr>
    </w:p>
    <w:p w14:paraId="0E1BDFE2" w14:textId="77777777" w:rsidR="003D50C2" w:rsidRDefault="003D50C2" w:rsidP="003D50C2">
      <w:pPr>
        <w:jc w:val="both"/>
        <w:rPr>
          <w:rFonts w:ascii="Calibri" w:hAnsi="Calibri" w:cs="Calibri"/>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354108">
        <w:rPr>
          <w:rFonts w:ascii="Calibri" w:hAnsi="Calibri" w:cs="Calibri"/>
          <w:sz w:val="24"/>
          <w:szCs w:val="24"/>
        </w:rPr>
        <w:t xml:space="preserve">Contratação de empresa para prestação de serviços de Limpeza, dedetização, desinsetização e desratização em todas as áreas internas e externas dos prédios público pertencentes </w:t>
      </w:r>
      <w:proofErr w:type="gramStart"/>
      <w:r w:rsidRPr="00354108">
        <w:rPr>
          <w:rFonts w:ascii="Calibri" w:hAnsi="Calibri" w:cs="Calibri"/>
          <w:sz w:val="24"/>
          <w:szCs w:val="24"/>
        </w:rPr>
        <w:t>a</w:t>
      </w:r>
      <w:proofErr w:type="gramEnd"/>
      <w:r w:rsidRPr="00354108">
        <w:rPr>
          <w:rFonts w:ascii="Calibri" w:hAnsi="Calibri" w:cs="Calibri"/>
          <w:sz w:val="24"/>
          <w:szCs w:val="24"/>
        </w:rPr>
        <w:t xml:space="preserve"> prefeitura municipal de Bernardo </w:t>
      </w:r>
      <w:proofErr w:type="spellStart"/>
      <w:r w:rsidRPr="00354108">
        <w:rPr>
          <w:rFonts w:ascii="Calibri" w:hAnsi="Calibri" w:cs="Calibri"/>
          <w:sz w:val="24"/>
          <w:szCs w:val="24"/>
        </w:rPr>
        <w:t>Sayão</w:t>
      </w:r>
      <w:proofErr w:type="spellEnd"/>
      <w:r w:rsidRPr="00354108">
        <w:rPr>
          <w:rFonts w:ascii="Calibri" w:hAnsi="Calibri" w:cs="Calibri"/>
          <w:sz w:val="24"/>
          <w:szCs w:val="24"/>
        </w:rPr>
        <w:t>- TO.</w:t>
      </w:r>
    </w:p>
    <w:p w14:paraId="353488BF" w14:textId="4E1B8AF3" w:rsidR="00676F3B" w:rsidRPr="00D7703B" w:rsidRDefault="00676F3B" w:rsidP="00517CB8">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3" w:name="_Hlk70671437"/>
      <w:r w:rsidRPr="00D7703B">
        <w:rPr>
          <w:rFonts w:ascii="Times New Roman" w:hAnsi="Times New Roman" w:cs="Times New Roman"/>
          <w:b/>
          <w:sz w:val="24"/>
          <w:szCs w:val="24"/>
        </w:rPr>
        <w:t>RESPONSÁVEL PELA ASSINATURA DO CONTRATO</w:t>
      </w:r>
      <w:bookmarkEnd w:id="13"/>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3D17DB">
        <w:trPr>
          <w:trHeight w:val="300"/>
        </w:trPr>
        <w:tc>
          <w:tcPr>
            <w:tcW w:w="781"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61" w:type="dxa"/>
            <w:tcBorders>
              <w:top w:val="single" w:sz="4" w:space="0" w:color="auto"/>
              <w:left w:val="nil"/>
              <w:bottom w:val="single" w:sz="4" w:space="0" w:color="auto"/>
              <w:right w:val="single" w:sz="4" w:space="0" w:color="auto"/>
            </w:tcBorders>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21"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01"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3D17DB" w:rsidRPr="00D7703B" w14:paraId="635B1C3D" w14:textId="77777777" w:rsidTr="003D17DB">
        <w:trPr>
          <w:trHeight w:val="733"/>
        </w:trPr>
        <w:tc>
          <w:tcPr>
            <w:tcW w:w="781" w:type="dxa"/>
            <w:tcBorders>
              <w:top w:val="single" w:sz="4" w:space="0" w:color="auto"/>
              <w:left w:val="single" w:sz="4" w:space="0" w:color="auto"/>
              <w:bottom w:val="single" w:sz="4" w:space="0" w:color="auto"/>
              <w:right w:val="single" w:sz="4" w:space="0" w:color="auto"/>
            </w:tcBorders>
            <w:noWrap/>
            <w:vAlign w:val="center"/>
          </w:tcPr>
          <w:p w14:paraId="14269302" w14:textId="77777777" w:rsidR="003D17DB" w:rsidRPr="00D7703B" w:rsidRDefault="003D17D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560B5F09" w:rsidR="003D17DB" w:rsidRPr="00D7703B" w:rsidRDefault="003D17D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3751BEA4" w:rsidR="003D17DB" w:rsidRPr="00D7703B" w:rsidRDefault="003D17DB" w:rsidP="00676F3B">
            <w:pPr>
              <w:spacing w:after="0" w:line="240" w:lineRule="auto"/>
              <w:jc w:val="center"/>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2166937F" w14:textId="6C98A729" w:rsidR="003D17DB" w:rsidRPr="00D7703B" w:rsidRDefault="003D17DB" w:rsidP="00676F3B">
            <w:pPr>
              <w:spacing w:after="0" w:line="240" w:lineRule="auto"/>
              <w:jc w:val="center"/>
              <w:rPr>
                <w:rFonts w:ascii="Times New Roman" w:hAnsi="Times New Roman" w:cs="Times New Roman"/>
                <w:color w:val="000000"/>
                <w:sz w:val="24"/>
                <w:szCs w:val="24"/>
              </w:rPr>
            </w:pPr>
          </w:p>
        </w:tc>
        <w:tc>
          <w:tcPr>
            <w:tcW w:w="1221" w:type="dxa"/>
            <w:tcBorders>
              <w:top w:val="single" w:sz="4" w:space="0" w:color="auto"/>
              <w:left w:val="nil"/>
              <w:bottom w:val="single" w:sz="4" w:space="0" w:color="auto"/>
              <w:right w:val="single" w:sz="4" w:space="0" w:color="auto"/>
            </w:tcBorders>
          </w:tcPr>
          <w:p w14:paraId="773537E4" w14:textId="77777777" w:rsidR="003D17DB" w:rsidRPr="00D7703B" w:rsidRDefault="003D17DB" w:rsidP="00676F3B">
            <w:pPr>
              <w:spacing w:after="0" w:line="240" w:lineRule="auto"/>
              <w:jc w:val="center"/>
              <w:rPr>
                <w:rFonts w:ascii="Times New Roman" w:hAnsi="Times New Roman" w:cs="Times New Roman"/>
                <w:color w:val="000000"/>
                <w:sz w:val="24"/>
                <w:szCs w:val="24"/>
              </w:rPr>
            </w:pPr>
          </w:p>
        </w:tc>
        <w:tc>
          <w:tcPr>
            <w:tcW w:w="1501" w:type="dxa"/>
            <w:tcBorders>
              <w:top w:val="single" w:sz="4" w:space="0" w:color="auto"/>
              <w:left w:val="nil"/>
              <w:bottom w:val="single" w:sz="4" w:space="0" w:color="auto"/>
              <w:right w:val="single" w:sz="4" w:space="0" w:color="auto"/>
            </w:tcBorders>
          </w:tcPr>
          <w:p w14:paraId="4FAE0DFA" w14:textId="77777777" w:rsidR="003D17DB" w:rsidRPr="00D7703B" w:rsidRDefault="003D17D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0C9818EA" w:rsidR="00676F3B" w:rsidRPr="00D7703B" w:rsidRDefault="00676F3B" w:rsidP="00676F3B">
      <w:pPr>
        <w:spacing w:after="0" w:line="240" w:lineRule="auto"/>
        <w:ind w:firstLine="709"/>
        <w:jc w:val="both"/>
        <w:rPr>
          <w:rFonts w:ascii="Times New Roman" w:hAnsi="Times New Roman" w:cs="Times New Roman"/>
          <w:sz w:val="24"/>
          <w:szCs w:val="24"/>
        </w:rPr>
      </w:pPr>
      <w:bookmarkStart w:id="14"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331C93">
        <w:rPr>
          <w:rFonts w:ascii="Times New Roman" w:hAnsi="Times New Roman" w:cs="Times New Roman"/>
          <w:sz w:val="24"/>
          <w:szCs w:val="24"/>
        </w:rPr>
        <w:t>serviços</w:t>
      </w:r>
      <w:r w:rsidRPr="00D7703B">
        <w:rPr>
          <w:rFonts w:ascii="Times New Roman" w:hAnsi="Times New Roman" w:cs="Times New Roman"/>
          <w:sz w:val="24"/>
          <w:szCs w:val="24"/>
        </w:rPr>
        <w:t xml:space="preserve">.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4"/>
    <w:p w14:paraId="24FECF0C" w14:textId="77777777" w:rsidR="00676F3B" w:rsidRPr="00D7703B" w:rsidRDefault="00676F3B" w:rsidP="005D0A4E">
      <w:pPr>
        <w:spacing w:after="0" w:line="240" w:lineRule="auto"/>
        <w:rPr>
          <w:rFonts w:ascii="Times New Roman" w:hAnsi="Times New Roman" w:cs="Times New Roman"/>
          <w:sz w:val="24"/>
          <w:szCs w:val="24"/>
        </w:rPr>
      </w:pPr>
    </w:p>
    <w:p w14:paraId="5AC7CA22" w14:textId="77777777" w:rsidR="00A75C33" w:rsidRDefault="00A75C33" w:rsidP="00676F3B">
      <w:pPr>
        <w:spacing w:after="0" w:line="240" w:lineRule="auto"/>
        <w:jc w:val="right"/>
        <w:rPr>
          <w:rFonts w:ascii="Times New Roman" w:hAnsi="Times New Roman" w:cs="Times New Roman"/>
          <w:sz w:val="24"/>
          <w:szCs w:val="24"/>
        </w:rPr>
      </w:pPr>
    </w:p>
    <w:p w14:paraId="1BAF1D7F" w14:textId="77777777" w:rsidR="00A75C33" w:rsidRDefault="00A75C33" w:rsidP="00676F3B">
      <w:pPr>
        <w:spacing w:after="0" w:line="240" w:lineRule="auto"/>
        <w:jc w:val="right"/>
        <w:rPr>
          <w:rFonts w:ascii="Times New Roman" w:hAnsi="Times New Roman" w:cs="Times New Roman"/>
          <w:sz w:val="24"/>
          <w:szCs w:val="24"/>
        </w:rPr>
      </w:pPr>
    </w:p>
    <w:p w14:paraId="5E59BFCC" w14:textId="3DA26FFD"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Default="00676F3B" w:rsidP="00676F3B">
      <w:pPr>
        <w:spacing w:after="0" w:line="240" w:lineRule="auto"/>
        <w:jc w:val="center"/>
        <w:rPr>
          <w:rFonts w:ascii="Times New Roman" w:hAnsi="Times New Roman" w:cs="Times New Roman"/>
          <w:sz w:val="24"/>
          <w:szCs w:val="24"/>
        </w:rPr>
      </w:pPr>
    </w:p>
    <w:p w14:paraId="36B17522" w14:textId="77777777" w:rsidR="00A75C33" w:rsidRPr="00D7703B" w:rsidRDefault="00A75C33"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3031B1BA" w14:textId="77777777" w:rsidR="00B91878" w:rsidRPr="00D7703B" w:rsidRDefault="00B91878"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0344263C" w14:textId="77777777" w:rsidR="009765B4" w:rsidRDefault="009765B4" w:rsidP="009868FB">
      <w:pPr>
        <w:tabs>
          <w:tab w:val="left" w:pos="142"/>
        </w:tabs>
        <w:spacing w:after="0" w:line="240" w:lineRule="auto"/>
        <w:jc w:val="center"/>
        <w:rPr>
          <w:rFonts w:ascii="Times New Roman" w:hAnsi="Times New Roman" w:cs="Times New Roman"/>
          <w:b/>
          <w:bCs/>
          <w:sz w:val="24"/>
          <w:szCs w:val="24"/>
        </w:rPr>
      </w:pPr>
    </w:p>
    <w:p w14:paraId="687B6BB7" w14:textId="77777777" w:rsidR="009765B4" w:rsidRDefault="009765B4" w:rsidP="009868FB">
      <w:pPr>
        <w:tabs>
          <w:tab w:val="left" w:pos="142"/>
        </w:tabs>
        <w:spacing w:after="0" w:line="240" w:lineRule="auto"/>
        <w:jc w:val="center"/>
        <w:rPr>
          <w:rFonts w:ascii="Times New Roman" w:hAnsi="Times New Roman" w:cs="Times New Roman"/>
          <w:b/>
          <w:bCs/>
          <w:sz w:val="24"/>
          <w:szCs w:val="24"/>
        </w:rPr>
      </w:pPr>
    </w:p>
    <w:p w14:paraId="42007717" w14:textId="77777777" w:rsidR="00331C93" w:rsidRDefault="00331C93" w:rsidP="009868FB">
      <w:pPr>
        <w:tabs>
          <w:tab w:val="left" w:pos="142"/>
        </w:tabs>
        <w:spacing w:after="0" w:line="240" w:lineRule="auto"/>
        <w:jc w:val="center"/>
        <w:rPr>
          <w:rFonts w:ascii="Times New Roman" w:hAnsi="Times New Roman" w:cs="Times New Roman"/>
          <w:b/>
          <w:bCs/>
          <w:sz w:val="24"/>
          <w:szCs w:val="24"/>
        </w:rPr>
      </w:pPr>
    </w:p>
    <w:p w14:paraId="26E57C08" w14:textId="77777777" w:rsidR="00331C93" w:rsidRDefault="00331C93" w:rsidP="009868FB">
      <w:pPr>
        <w:tabs>
          <w:tab w:val="left" w:pos="142"/>
        </w:tabs>
        <w:spacing w:after="0" w:line="240" w:lineRule="auto"/>
        <w:jc w:val="center"/>
        <w:rPr>
          <w:rFonts w:ascii="Times New Roman" w:hAnsi="Times New Roman" w:cs="Times New Roman"/>
          <w:b/>
          <w:bCs/>
          <w:sz w:val="24"/>
          <w:szCs w:val="24"/>
        </w:rPr>
      </w:pPr>
    </w:p>
    <w:p w14:paraId="4CD40E1B" w14:textId="77777777" w:rsidR="00331C93" w:rsidRDefault="00331C93" w:rsidP="009868FB">
      <w:pPr>
        <w:tabs>
          <w:tab w:val="left" w:pos="142"/>
        </w:tabs>
        <w:spacing w:after="0" w:line="240" w:lineRule="auto"/>
        <w:jc w:val="center"/>
        <w:rPr>
          <w:rFonts w:ascii="Times New Roman" w:hAnsi="Times New Roman" w:cs="Times New Roman"/>
          <w:b/>
          <w:bCs/>
          <w:sz w:val="24"/>
          <w:szCs w:val="24"/>
        </w:rPr>
      </w:pPr>
    </w:p>
    <w:p w14:paraId="61E033DB" w14:textId="77777777" w:rsidR="009765B4" w:rsidRDefault="009765B4"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39F36788" w14:textId="77777777" w:rsidR="00CC7C68" w:rsidRDefault="00E51D37" w:rsidP="00CC7C68">
      <w:pPr>
        <w:spacing w:after="0" w:line="240" w:lineRule="auto"/>
        <w:outlineLvl w:val="0"/>
        <w:rPr>
          <w:b/>
          <w:bCs/>
          <w:kern w:val="36"/>
          <w:sz w:val="24"/>
          <w:szCs w:val="24"/>
        </w:rPr>
      </w:pPr>
      <w:r w:rsidRPr="004C6CD0">
        <w:rPr>
          <w:b/>
          <w:bCs/>
          <w:kern w:val="36"/>
          <w:sz w:val="24"/>
          <w:szCs w:val="24"/>
        </w:rPr>
        <w:t xml:space="preserve">CONTRATO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p>
    <w:p w14:paraId="22AA2E66" w14:textId="6A9A3BC2" w:rsidR="00E51D37" w:rsidRDefault="00E51D37" w:rsidP="00CC7C68">
      <w:pPr>
        <w:spacing w:after="0" w:line="240" w:lineRule="auto"/>
        <w:outlineLvl w:val="0"/>
        <w:rPr>
          <w:b/>
          <w:bCs/>
          <w:kern w:val="36"/>
          <w:sz w:val="24"/>
          <w:szCs w:val="24"/>
        </w:rPr>
      </w:pPr>
      <w:r>
        <w:rPr>
          <w:b/>
          <w:bCs/>
          <w:kern w:val="36"/>
          <w:sz w:val="24"/>
          <w:szCs w:val="24"/>
        </w:rPr>
        <w:t xml:space="preserve">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w:t>
      </w:r>
    </w:p>
    <w:p w14:paraId="7554CDAF" w14:textId="77777777" w:rsidR="00CC7C68" w:rsidRPr="00406F53" w:rsidRDefault="00CC7C68" w:rsidP="00CC7C68">
      <w:pPr>
        <w:spacing w:after="0" w:line="240" w:lineRule="auto"/>
        <w:outlineLvl w:val="0"/>
        <w:rPr>
          <w:b/>
          <w:bCs/>
          <w:kern w:val="36"/>
          <w:sz w:val="24"/>
          <w:szCs w:val="24"/>
        </w:rPr>
      </w:pPr>
    </w:p>
    <w:p w14:paraId="75C2B96C" w14:textId="71F087D4" w:rsidR="00E51D37" w:rsidRDefault="00E51D37" w:rsidP="003D64EA">
      <w:pPr>
        <w:ind w:right="-41"/>
        <w:jc w:val="both"/>
        <w:rPr>
          <w:rFonts w:eastAsia="Calibri"/>
          <w:b/>
          <w:sz w:val="24"/>
          <w:szCs w:val="24"/>
        </w:rPr>
      </w:pPr>
      <w:r w:rsidRPr="00406F53">
        <w:rPr>
          <w:b/>
          <w:bCs/>
          <w:sz w:val="24"/>
          <w:szCs w:val="24"/>
        </w:rPr>
        <w:t xml:space="preserve">A </w:t>
      </w:r>
      <w:r w:rsidRPr="001B2DC3">
        <w:rPr>
          <w:rFonts w:ascii="Arial" w:hAnsi="Arial" w:cs="Arial"/>
          <w:b/>
          <w:lang w:eastAsia="pt-BR"/>
        </w:rPr>
        <w:t>PREFEITURA MUNICIPAL DE BERNARDO SAYÃO DO TOCANTINS</w:t>
      </w:r>
      <w:r w:rsidRPr="00406F53">
        <w:rPr>
          <w:b/>
          <w:bCs/>
          <w:sz w:val="24"/>
          <w:szCs w:val="24"/>
        </w:rPr>
        <w:t xml:space="preserve">, </w:t>
      </w:r>
      <w:r w:rsidRPr="00406F53">
        <w:rPr>
          <w:bCs/>
          <w:sz w:val="24"/>
          <w:szCs w:val="24"/>
        </w:rPr>
        <w:t>pessoa jurídica de direito público inscrita no</w:t>
      </w:r>
      <w:r w:rsidRPr="00406F53">
        <w:rPr>
          <w:b/>
          <w:bCs/>
          <w:sz w:val="24"/>
          <w:szCs w:val="24"/>
        </w:rPr>
        <w:t xml:space="preserve"> CNPJ: </w:t>
      </w:r>
      <w:r w:rsidRPr="001B2DC3">
        <w:rPr>
          <w:rFonts w:ascii="Arial" w:hAnsi="Arial" w:cs="Arial"/>
          <w:lang w:eastAsia="pt-BR"/>
        </w:rPr>
        <w:t>25.086.596/</w:t>
      </w:r>
      <w:proofErr w:type="gramStart"/>
      <w:r w:rsidRPr="001B2DC3">
        <w:rPr>
          <w:rFonts w:ascii="Arial" w:hAnsi="Arial" w:cs="Arial"/>
          <w:lang w:eastAsia="pt-BR"/>
        </w:rPr>
        <w:t>0001-15</w:t>
      </w:r>
      <w:r w:rsidRPr="00406F53">
        <w:rPr>
          <w:b/>
          <w:bCs/>
          <w:sz w:val="24"/>
          <w:szCs w:val="24"/>
        </w:rPr>
        <w:t xml:space="preserve">, </w:t>
      </w:r>
      <w:r w:rsidRPr="00406F53">
        <w:rPr>
          <w:bCs/>
          <w:sz w:val="24"/>
          <w:szCs w:val="24"/>
        </w:rPr>
        <w:t>com sede na</w:t>
      </w:r>
      <w:r w:rsidRPr="001B2DC3">
        <w:rPr>
          <w:rFonts w:ascii="Arial" w:hAnsi="Arial" w:cs="Arial"/>
          <w:lang w:eastAsia="pt-BR"/>
        </w:rPr>
        <w:t xml:space="preserve"> Av. Antônio Pescone</w:t>
      </w:r>
      <w:proofErr w:type="gramEnd"/>
      <w:r w:rsidRPr="001B2DC3">
        <w:rPr>
          <w:rFonts w:ascii="Arial" w:hAnsi="Arial" w:cs="Arial"/>
          <w:lang w:eastAsia="pt-BR"/>
        </w:rPr>
        <w:t xml:space="preserve"> nº 378, Centro, Bernardo Sa</w:t>
      </w:r>
      <w:r w:rsidR="009765B4">
        <w:rPr>
          <w:rFonts w:ascii="Arial" w:hAnsi="Arial" w:cs="Arial"/>
          <w:lang w:eastAsia="pt-BR"/>
        </w:rPr>
        <w:t>yão do Tocantins - TO, CEP 77.755</w:t>
      </w:r>
      <w:r w:rsidRPr="001B2DC3">
        <w:rPr>
          <w:rFonts w:ascii="Arial" w:hAnsi="Arial" w:cs="Arial"/>
          <w:lang w:eastAsia="pt-BR"/>
        </w:rPr>
        <w:t>-000</w:t>
      </w:r>
      <w:r w:rsidRPr="00406F53">
        <w:rPr>
          <w:bCs/>
          <w:sz w:val="24"/>
          <w:szCs w:val="24"/>
        </w:rPr>
        <w:t>, neste ato representado pelo pref</w:t>
      </w:r>
      <w:r>
        <w:rPr>
          <w:bCs/>
          <w:sz w:val="24"/>
          <w:szCs w:val="24"/>
        </w:rPr>
        <w:t xml:space="preserve">eito municipal o senhor </w:t>
      </w:r>
      <w:r w:rsidRPr="001B2DC3">
        <w:rPr>
          <w:b/>
          <w:bCs/>
          <w:sz w:val="24"/>
          <w:szCs w:val="24"/>
        </w:rPr>
        <w:t xml:space="preserve">OSORIO ANTUNES FILHO, brasileiro, casado, portador do CPF nº. </w:t>
      </w:r>
      <w:r>
        <w:rPr>
          <w:b/>
          <w:bCs/>
          <w:sz w:val="24"/>
          <w:szCs w:val="24"/>
        </w:rPr>
        <w:lastRenderedPageBreak/>
        <w:t>XXXXXXXXXXXXX</w:t>
      </w:r>
      <w:r w:rsidRPr="001B2DC3">
        <w:rPr>
          <w:b/>
          <w:bCs/>
          <w:sz w:val="24"/>
          <w:szCs w:val="24"/>
        </w:rPr>
        <w:t xml:space="preserve"> e RG. Nº </w:t>
      </w:r>
      <w:r>
        <w:rPr>
          <w:b/>
          <w:bCs/>
          <w:sz w:val="24"/>
          <w:szCs w:val="24"/>
        </w:rPr>
        <w:t>XXXXXXXX</w:t>
      </w:r>
      <w:r w:rsidRPr="001B2DC3">
        <w:rPr>
          <w:b/>
          <w:bCs/>
          <w:sz w:val="24"/>
          <w:szCs w:val="24"/>
        </w:rPr>
        <w:t>, residente e domiciliado na cidade de Bernardo Sayão – TO</w:t>
      </w:r>
      <w:r w:rsidRPr="00406F53">
        <w:rPr>
          <w:bCs/>
          <w:sz w:val="24"/>
          <w:szCs w:val="24"/>
        </w:rPr>
        <w:t xml:space="preserve">, no gozo de seus plenos direitos, doravante denominado de </w:t>
      </w:r>
      <w:r w:rsidRPr="00406F53">
        <w:rPr>
          <w:b/>
          <w:bCs/>
          <w:sz w:val="24"/>
          <w:szCs w:val="24"/>
        </w:rPr>
        <w:t>CONTRATANTE</w:t>
      </w:r>
      <w:r w:rsidRPr="00406F53">
        <w:rPr>
          <w:bCs/>
          <w:sz w:val="24"/>
          <w:szCs w:val="24"/>
        </w:rPr>
        <w:t xml:space="preserve"> </w:t>
      </w:r>
      <w:r w:rsidRPr="00406F53">
        <w:rPr>
          <w:sz w:val="24"/>
          <w:szCs w:val="24"/>
        </w:rPr>
        <w:t>e de outro</w:t>
      </w:r>
      <w:r>
        <w:rPr>
          <w:sz w:val="24"/>
          <w:szCs w:val="24"/>
        </w:rPr>
        <w:t xml:space="preserve"> lado </w:t>
      </w:r>
      <w:proofErr w:type="gramStart"/>
      <w:r>
        <w:rPr>
          <w:sz w:val="24"/>
          <w:szCs w:val="24"/>
        </w:rPr>
        <w:t>a</w:t>
      </w:r>
      <w:proofErr w:type="gramEnd"/>
      <w:r>
        <w:rPr>
          <w:sz w:val="24"/>
          <w:szCs w:val="24"/>
        </w:rPr>
        <w:t xml:space="preserve"> empresa,</w:t>
      </w:r>
      <w:r w:rsidRPr="00406F53">
        <w:rPr>
          <w:sz w:val="24"/>
          <w:szCs w:val="24"/>
        </w:rPr>
        <w:t xml:space="preserve"> </w:t>
      </w:r>
      <w:r>
        <w:rPr>
          <w:rFonts w:eastAsia="Calibri"/>
          <w:b/>
          <w:bCs/>
          <w:sz w:val="24"/>
          <w:szCs w:val="24"/>
        </w:rPr>
        <w:t>XXXXXXXXXXXXXXX</w:t>
      </w:r>
      <w:r w:rsidRPr="00850DF2">
        <w:rPr>
          <w:rFonts w:eastAsia="Calibri"/>
          <w:b/>
          <w:bCs/>
          <w:sz w:val="24"/>
          <w:szCs w:val="24"/>
        </w:rPr>
        <w:t xml:space="preserve">, Inscrita no CNPJ sob o nº </w:t>
      </w:r>
      <w:r>
        <w:rPr>
          <w:rFonts w:eastAsia="Calibri"/>
          <w:b/>
          <w:bCs/>
          <w:sz w:val="24"/>
          <w:szCs w:val="24"/>
        </w:rPr>
        <w:t>XXXXXXXXXXXXXX</w:t>
      </w:r>
      <w:r w:rsidRPr="00850DF2">
        <w:rPr>
          <w:rFonts w:eastAsia="Calibri"/>
          <w:b/>
          <w:bCs/>
          <w:sz w:val="24"/>
          <w:szCs w:val="24"/>
        </w:rPr>
        <w:t xml:space="preserve">, localizada na </w:t>
      </w:r>
      <w:r>
        <w:rPr>
          <w:rFonts w:eastAsia="Calibri"/>
          <w:b/>
          <w:bCs/>
          <w:sz w:val="24"/>
          <w:szCs w:val="24"/>
        </w:rPr>
        <w:t>XXXXXXXXXXXXXXX</w:t>
      </w:r>
      <w:r w:rsidRPr="00850DF2">
        <w:rPr>
          <w:rFonts w:eastAsia="Calibri"/>
          <w:b/>
          <w:bCs/>
          <w:sz w:val="24"/>
          <w:szCs w:val="24"/>
        </w:rPr>
        <w:t xml:space="preserve">, nº </w:t>
      </w:r>
      <w:r>
        <w:rPr>
          <w:rFonts w:eastAsia="Calibri"/>
          <w:b/>
          <w:bCs/>
          <w:sz w:val="24"/>
          <w:szCs w:val="24"/>
        </w:rPr>
        <w:t>XXX</w:t>
      </w:r>
      <w:r w:rsidRPr="00850DF2">
        <w:rPr>
          <w:rFonts w:eastAsia="Calibri"/>
          <w:b/>
          <w:bCs/>
          <w:sz w:val="24"/>
          <w:szCs w:val="24"/>
        </w:rPr>
        <w:t xml:space="preserve">, Centro- </w:t>
      </w:r>
      <w:r>
        <w:rPr>
          <w:rFonts w:eastAsia="Calibri"/>
          <w:b/>
          <w:bCs/>
          <w:sz w:val="24"/>
          <w:szCs w:val="24"/>
        </w:rPr>
        <w:t>XXXX</w:t>
      </w:r>
      <w:r w:rsidRPr="00850DF2">
        <w:rPr>
          <w:rFonts w:eastAsia="Calibri"/>
          <w:b/>
          <w:bCs/>
          <w:sz w:val="24"/>
          <w:szCs w:val="24"/>
        </w:rPr>
        <w:t xml:space="preserve"> - </w:t>
      </w:r>
      <w:r>
        <w:rPr>
          <w:rFonts w:eastAsia="Calibri"/>
          <w:b/>
          <w:bCs/>
          <w:sz w:val="24"/>
          <w:szCs w:val="24"/>
        </w:rPr>
        <w:t>XX</w:t>
      </w:r>
      <w:r w:rsidRPr="00850DF2">
        <w:rPr>
          <w:rFonts w:eastAsia="Calibri"/>
          <w:b/>
          <w:bCs/>
          <w:sz w:val="24"/>
          <w:szCs w:val="24"/>
        </w:rPr>
        <w:t xml:space="preserve">, neste ato representado por </w:t>
      </w:r>
      <w:r>
        <w:rPr>
          <w:rFonts w:eastAsia="Calibri"/>
          <w:b/>
          <w:bCs/>
          <w:sz w:val="24"/>
          <w:szCs w:val="24"/>
        </w:rPr>
        <w:t>XXXX</w:t>
      </w:r>
      <w:r w:rsidRPr="00850DF2">
        <w:rPr>
          <w:rFonts w:eastAsia="Calibri"/>
          <w:b/>
          <w:bCs/>
          <w:sz w:val="24"/>
          <w:szCs w:val="24"/>
        </w:rPr>
        <w:t xml:space="preserve">, brasileiro, portador do RG de n.º </w:t>
      </w:r>
      <w:r>
        <w:rPr>
          <w:rFonts w:eastAsia="Calibri"/>
          <w:b/>
          <w:bCs/>
          <w:sz w:val="24"/>
          <w:szCs w:val="24"/>
        </w:rPr>
        <w:t>XXXXX</w:t>
      </w:r>
      <w:r w:rsidRPr="00850DF2">
        <w:rPr>
          <w:rFonts w:eastAsia="Calibri"/>
          <w:b/>
          <w:bCs/>
          <w:sz w:val="24"/>
          <w:szCs w:val="24"/>
        </w:rPr>
        <w:t xml:space="preserve">, CPF: </w:t>
      </w:r>
      <w:r>
        <w:rPr>
          <w:rFonts w:eastAsia="Calibri"/>
          <w:b/>
          <w:bCs/>
          <w:sz w:val="24"/>
          <w:szCs w:val="24"/>
        </w:rPr>
        <w:t>XXXXX</w:t>
      </w:r>
      <w:r>
        <w:rPr>
          <w:bCs/>
        </w:rPr>
        <w:t>,</w:t>
      </w:r>
      <w:r w:rsidRPr="00752B06">
        <w:rPr>
          <w:bCs/>
        </w:rPr>
        <w:t xml:space="preserve"> </w:t>
      </w:r>
      <w:r w:rsidRPr="00406F53">
        <w:rPr>
          <w:rFonts w:eastAsia="Calibri"/>
          <w:sz w:val="24"/>
          <w:szCs w:val="24"/>
        </w:rPr>
        <w:t xml:space="preserve"> Doravante designada simplesmente </w:t>
      </w:r>
      <w:r w:rsidRPr="00406F53">
        <w:rPr>
          <w:rFonts w:eastAsia="Calibri"/>
          <w:b/>
          <w:sz w:val="24"/>
          <w:szCs w:val="24"/>
        </w:rPr>
        <w:t>CONTRATADO</w:t>
      </w:r>
      <w:r>
        <w:rPr>
          <w:rFonts w:eastAsia="Calibri"/>
          <w:b/>
          <w:sz w:val="24"/>
          <w:szCs w:val="24"/>
        </w:rPr>
        <w:t xml:space="preserve"> (a);</w:t>
      </w:r>
    </w:p>
    <w:p w14:paraId="06472FC0" w14:textId="77777777" w:rsidR="00E51D37" w:rsidRDefault="00E51D37" w:rsidP="003D64EA">
      <w:pPr>
        <w:spacing w:before="94"/>
        <w:ind w:right="-737"/>
        <w:rPr>
          <w:rFonts w:eastAsia="Arial"/>
          <w:b/>
          <w:bCs/>
          <w:sz w:val="24"/>
          <w:szCs w:val="24"/>
        </w:rPr>
      </w:pPr>
      <w:r w:rsidRPr="00C43CE0">
        <w:rPr>
          <w:rFonts w:eastAsia="Arial"/>
          <w:b/>
          <w:bCs/>
          <w:sz w:val="24"/>
          <w:szCs w:val="24"/>
        </w:rPr>
        <w:t>FUNDAMENTAÇÃO LEGAL</w:t>
      </w:r>
    </w:p>
    <w:p w14:paraId="2D770176" w14:textId="280B49C9" w:rsidR="00E51D37" w:rsidRPr="00875588" w:rsidRDefault="00E51D37" w:rsidP="003D64EA">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w:t>
      </w:r>
      <w:proofErr w:type="spellStart"/>
      <w:r w:rsidRPr="00875588">
        <w:rPr>
          <w:b/>
          <w:sz w:val="24"/>
          <w:szCs w:val="24"/>
        </w:rPr>
        <w:t>nº</w:t>
      </w:r>
      <w:r>
        <w:rPr>
          <w:b/>
          <w:sz w:val="24"/>
          <w:szCs w:val="24"/>
        </w:rPr>
        <w:t>.XXX</w:t>
      </w:r>
      <w:proofErr w:type="spellEnd"/>
      <w:r>
        <w:rPr>
          <w:b/>
          <w:sz w:val="24"/>
          <w:szCs w:val="24"/>
        </w:rPr>
        <w:t>/</w:t>
      </w:r>
      <w:r w:rsidRPr="00875588">
        <w:rPr>
          <w:b/>
          <w:sz w:val="24"/>
          <w:szCs w:val="24"/>
        </w:rPr>
        <w:t>202</w:t>
      </w:r>
      <w:r w:rsidR="00D565AC">
        <w:rPr>
          <w:b/>
          <w:sz w:val="24"/>
          <w:szCs w:val="24"/>
        </w:rPr>
        <w:t>6</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1CB5DF32" w14:textId="6ABD2634" w:rsidR="00E51D37" w:rsidRPr="00406F53" w:rsidRDefault="00E51D37" w:rsidP="003D64EA">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FA7BB05" w14:textId="1F80BDFC" w:rsidR="00C47E0D" w:rsidRPr="00C47E0D" w:rsidRDefault="00082901" w:rsidP="003D64EA">
      <w:pPr>
        <w:rPr>
          <w:rFonts w:ascii="Arial" w:hAnsi="Arial" w:cs="Arial"/>
          <w:bCs/>
        </w:rPr>
      </w:pPr>
      <w:proofErr w:type="spellStart"/>
      <w:r>
        <w:rPr>
          <w:rFonts w:ascii="Arial" w:hAnsi="Arial" w:cs="Arial"/>
          <w:bCs/>
        </w:rPr>
        <w:t>xxxxxxxxxxxxxxxxxxxxxx</w:t>
      </w:r>
      <w:proofErr w:type="spellEnd"/>
    </w:p>
    <w:p w14:paraId="4149A7AF" w14:textId="6F22DFA6" w:rsidR="00E51D37" w:rsidRDefault="00E51D37" w:rsidP="003D64EA">
      <w:pPr>
        <w:rPr>
          <w:b/>
          <w:bCs/>
          <w:sz w:val="24"/>
          <w:szCs w:val="24"/>
        </w:rPr>
      </w:pPr>
      <w:r>
        <w:rPr>
          <w:b/>
          <w:bCs/>
          <w:sz w:val="24"/>
          <w:szCs w:val="24"/>
        </w:rPr>
        <w:t xml:space="preserve">CLÁUSULA SEGUNDA - </w:t>
      </w:r>
      <w:r w:rsidR="00264C15">
        <w:rPr>
          <w:b/>
          <w:bCs/>
          <w:sz w:val="24"/>
          <w:szCs w:val="24"/>
        </w:rPr>
        <w:t xml:space="preserve">DO VALOR E DESCRIÇÃO DO </w:t>
      </w:r>
      <w:r w:rsidR="003D50C2">
        <w:rPr>
          <w:b/>
          <w:bCs/>
          <w:sz w:val="24"/>
          <w:szCs w:val="24"/>
        </w:rPr>
        <w:t>SERVIÇOS.</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2"/>
        <w:gridCol w:w="850"/>
        <w:gridCol w:w="1418"/>
        <w:gridCol w:w="1415"/>
        <w:gridCol w:w="1559"/>
      </w:tblGrid>
      <w:tr w:rsidR="00E51D37" w:rsidRPr="003F5273" w14:paraId="6A44A098" w14:textId="77777777" w:rsidTr="000E2DF8">
        <w:trPr>
          <w:trHeight w:val="95"/>
          <w:jc w:val="center"/>
        </w:trPr>
        <w:tc>
          <w:tcPr>
            <w:tcW w:w="4112" w:type="dxa"/>
          </w:tcPr>
          <w:p w14:paraId="032E23F1" w14:textId="27EADECA" w:rsidR="00E51D37" w:rsidRPr="00C47E0D" w:rsidRDefault="00E51D37" w:rsidP="003D50C2">
            <w:pPr>
              <w:spacing w:after="0"/>
              <w:ind w:left="142" w:right="-5047" w:firstLine="142"/>
              <w:rPr>
                <w:b/>
                <w:bCs/>
              </w:rPr>
            </w:pPr>
            <w:r w:rsidRPr="00C47E0D">
              <w:rPr>
                <w:b/>
                <w:bCs/>
              </w:rPr>
              <w:t>DESCRIÇÃO</w:t>
            </w:r>
          </w:p>
        </w:tc>
        <w:tc>
          <w:tcPr>
            <w:tcW w:w="850" w:type="dxa"/>
          </w:tcPr>
          <w:p w14:paraId="1C25754C" w14:textId="5CA0E906" w:rsidR="00E51D37" w:rsidRPr="00C47E0D" w:rsidRDefault="003D64EA" w:rsidP="003D50C2">
            <w:pPr>
              <w:spacing w:after="0"/>
              <w:ind w:left="142"/>
              <w:jc w:val="center"/>
              <w:rPr>
                <w:b/>
                <w:bCs/>
              </w:rPr>
            </w:pPr>
            <w:r>
              <w:rPr>
                <w:b/>
                <w:bCs/>
              </w:rPr>
              <w:t>UNID</w:t>
            </w:r>
          </w:p>
        </w:tc>
        <w:tc>
          <w:tcPr>
            <w:tcW w:w="1418" w:type="dxa"/>
          </w:tcPr>
          <w:p w14:paraId="142F33B6" w14:textId="1695F3DC" w:rsidR="00E51D37" w:rsidRPr="00C47E0D" w:rsidRDefault="00C47E0D" w:rsidP="003D50C2">
            <w:pPr>
              <w:spacing w:after="0"/>
              <w:ind w:left="142"/>
              <w:jc w:val="center"/>
              <w:rPr>
                <w:b/>
                <w:bCs/>
              </w:rPr>
            </w:pPr>
            <w:r>
              <w:rPr>
                <w:b/>
                <w:bCs/>
              </w:rPr>
              <w:t>QUANT</w:t>
            </w:r>
          </w:p>
        </w:tc>
        <w:tc>
          <w:tcPr>
            <w:tcW w:w="1415" w:type="dxa"/>
          </w:tcPr>
          <w:p w14:paraId="71DF8157" w14:textId="77777777" w:rsidR="00E51D37" w:rsidRPr="00C47E0D" w:rsidRDefault="00E51D37" w:rsidP="003D50C2">
            <w:pPr>
              <w:spacing w:after="0"/>
              <w:ind w:left="142"/>
              <w:jc w:val="center"/>
              <w:rPr>
                <w:b/>
                <w:bCs/>
              </w:rPr>
            </w:pPr>
            <w:r w:rsidRPr="00C47E0D">
              <w:rPr>
                <w:b/>
                <w:bCs/>
              </w:rPr>
              <w:t>VALOR UNIT.</w:t>
            </w:r>
          </w:p>
        </w:tc>
        <w:tc>
          <w:tcPr>
            <w:tcW w:w="1559" w:type="dxa"/>
          </w:tcPr>
          <w:p w14:paraId="7868DF1F" w14:textId="21E1F0A5" w:rsidR="00E51D37" w:rsidRPr="00C47E0D" w:rsidRDefault="00E51D37" w:rsidP="003D50C2">
            <w:pPr>
              <w:spacing w:after="0"/>
              <w:ind w:left="142"/>
              <w:jc w:val="center"/>
              <w:rPr>
                <w:b/>
                <w:bCs/>
              </w:rPr>
            </w:pPr>
            <w:r w:rsidRPr="00C47E0D">
              <w:rPr>
                <w:b/>
                <w:bCs/>
              </w:rPr>
              <w:t>VALOR</w:t>
            </w:r>
            <w:proofErr w:type="gramStart"/>
            <w:r w:rsidRPr="00C47E0D">
              <w:rPr>
                <w:b/>
                <w:bCs/>
              </w:rPr>
              <w:t xml:space="preserve"> </w:t>
            </w:r>
            <w:r w:rsidR="001739C8" w:rsidRPr="00C47E0D">
              <w:rPr>
                <w:b/>
                <w:bCs/>
              </w:rPr>
              <w:t xml:space="preserve"> </w:t>
            </w:r>
            <w:proofErr w:type="gramEnd"/>
            <w:r w:rsidRPr="00C47E0D">
              <w:rPr>
                <w:b/>
                <w:bCs/>
              </w:rPr>
              <w:t>GLOBAL</w:t>
            </w:r>
          </w:p>
        </w:tc>
      </w:tr>
      <w:tr w:rsidR="00E51D37" w:rsidRPr="003F5273" w14:paraId="4484E176" w14:textId="77777777" w:rsidTr="000E2DF8">
        <w:trPr>
          <w:trHeight w:val="557"/>
          <w:jc w:val="center"/>
        </w:trPr>
        <w:tc>
          <w:tcPr>
            <w:tcW w:w="4112" w:type="dxa"/>
          </w:tcPr>
          <w:p w14:paraId="65D1DCA1" w14:textId="4487D967" w:rsidR="00E51D37" w:rsidRPr="003F5273" w:rsidRDefault="00082901" w:rsidP="00F369DC">
            <w:pPr>
              <w:ind w:left="142"/>
              <w:jc w:val="both"/>
              <w:rPr>
                <w:bCs/>
              </w:rPr>
            </w:pPr>
            <w:proofErr w:type="spellStart"/>
            <w:r>
              <w:rPr>
                <w:rFonts w:ascii="Arial" w:hAnsi="Arial" w:cs="Arial"/>
                <w:bCs/>
              </w:rPr>
              <w:t>xxxxxxxxxxxxxxxxxxx</w:t>
            </w:r>
            <w:proofErr w:type="spellEnd"/>
          </w:p>
        </w:tc>
        <w:tc>
          <w:tcPr>
            <w:tcW w:w="850" w:type="dxa"/>
          </w:tcPr>
          <w:p w14:paraId="3F09FE88" w14:textId="7D7D0720" w:rsidR="00E51D37" w:rsidRPr="003F5273" w:rsidRDefault="00082901" w:rsidP="00082901">
            <w:pPr>
              <w:ind w:left="142"/>
              <w:jc w:val="both"/>
              <w:rPr>
                <w:bCs/>
              </w:rPr>
            </w:pPr>
            <w:proofErr w:type="spellStart"/>
            <w:r>
              <w:rPr>
                <w:bCs/>
              </w:rPr>
              <w:t>xxxxx</w:t>
            </w:r>
            <w:proofErr w:type="spellEnd"/>
          </w:p>
        </w:tc>
        <w:tc>
          <w:tcPr>
            <w:tcW w:w="1418" w:type="dxa"/>
          </w:tcPr>
          <w:p w14:paraId="7D766C69" w14:textId="7FE7DFAE" w:rsidR="00E51D37" w:rsidRPr="003F5273" w:rsidRDefault="00082901" w:rsidP="00F369DC">
            <w:pPr>
              <w:ind w:left="142"/>
              <w:rPr>
                <w:bCs/>
              </w:rPr>
            </w:pPr>
            <w:proofErr w:type="spellStart"/>
            <w:r>
              <w:rPr>
                <w:bCs/>
              </w:rPr>
              <w:t>xxxxxxxxxx</w:t>
            </w:r>
            <w:proofErr w:type="spellEnd"/>
          </w:p>
        </w:tc>
        <w:tc>
          <w:tcPr>
            <w:tcW w:w="1415" w:type="dxa"/>
          </w:tcPr>
          <w:p w14:paraId="432A0383" w14:textId="52CA37A3" w:rsidR="00E51D37" w:rsidRPr="009A74BE" w:rsidRDefault="001F04E1" w:rsidP="00F369DC">
            <w:pPr>
              <w:ind w:left="142"/>
              <w:jc w:val="both"/>
              <w:rPr>
                <w:bCs/>
                <w:highlight w:val="yellow"/>
              </w:rPr>
            </w:pPr>
            <w:r>
              <w:t>R$ XXXX</w:t>
            </w:r>
          </w:p>
        </w:tc>
        <w:tc>
          <w:tcPr>
            <w:tcW w:w="1559" w:type="dxa"/>
          </w:tcPr>
          <w:p w14:paraId="3DD58CBC" w14:textId="707698A1" w:rsidR="00E51D37" w:rsidRPr="009A74BE" w:rsidRDefault="00E51D37" w:rsidP="00F369DC">
            <w:pPr>
              <w:ind w:left="142"/>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F369DC">
      <w:pPr>
        <w:pStyle w:val="PargrafodaLista"/>
        <w:ind w:left="142"/>
        <w:rPr>
          <w:rFonts w:ascii="Times New Roman" w:hAnsi="Times New Roman" w:cs="Times New Roman"/>
          <w:b/>
          <w:bCs/>
          <w:sz w:val="24"/>
          <w:szCs w:val="24"/>
        </w:rPr>
      </w:pPr>
    </w:p>
    <w:p w14:paraId="669B2C75" w14:textId="77777777" w:rsidR="00E51D37" w:rsidRDefault="00E51D37" w:rsidP="00F369DC">
      <w:pPr>
        <w:spacing w:before="1"/>
        <w:ind w:left="142"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2CDB144A" w:rsidR="00E51D37" w:rsidRPr="00694F81" w:rsidRDefault="00E51D37" w:rsidP="00137A5F">
      <w:pPr>
        <w:pStyle w:val="PargrafodaLista"/>
        <w:widowControl w:val="0"/>
        <w:numPr>
          <w:ilvl w:val="1"/>
          <w:numId w:val="11"/>
        </w:numPr>
        <w:autoSpaceDE w:val="0"/>
        <w:autoSpaceDN w:val="0"/>
        <w:spacing w:before="94" w:after="0" w:line="240" w:lineRule="auto"/>
        <w:ind w:left="142"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w:t>
      </w:r>
      <w:r w:rsidR="0059012C">
        <w:rPr>
          <w:rFonts w:ascii="Times New Roman" w:hAnsi="Times New Roman" w:cs="Times New Roman"/>
          <w:bCs/>
          <w:sz w:val="24"/>
          <w:szCs w:val="24"/>
        </w:rPr>
        <w:t xml:space="preserve">s pagamentos serão efetuados </w:t>
      </w:r>
      <w:r w:rsidRPr="00694F81">
        <w:rPr>
          <w:rFonts w:ascii="Times New Roman" w:hAnsi="Times New Roman" w:cs="Times New Roman"/>
          <w:bCs/>
          <w:sz w:val="24"/>
          <w:szCs w:val="24"/>
        </w:rPr>
        <w:t>conforme a cláusula segunda deste instrumento contratual,</w:t>
      </w:r>
      <w:r w:rsidRPr="00694F81">
        <w:rPr>
          <w:rFonts w:ascii="Times New Roman" w:hAnsi="Times New Roman" w:cs="Times New Roman"/>
          <w:b/>
          <w:bCs/>
          <w:sz w:val="24"/>
          <w:szCs w:val="24"/>
        </w:rPr>
        <w:t xml:space="preserve"> </w:t>
      </w:r>
      <w:r w:rsidR="00264C15">
        <w:rPr>
          <w:rFonts w:ascii="Times New Roman" w:hAnsi="Times New Roman" w:cs="Times New Roman"/>
          <w:bCs/>
          <w:sz w:val="24"/>
          <w:szCs w:val="24"/>
        </w:rPr>
        <w:t>em até 30 dia</w:t>
      </w:r>
      <w:r w:rsidR="00EB386F">
        <w:rPr>
          <w:rFonts w:ascii="Times New Roman" w:hAnsi="Times New Roman" w:cs="Times New Roman"/>
          <w:bCs/>
          <w:sz w:val="24"/>
          <w:szCs w:val="24"/>
        </w:rPr>
        <w:t>s após a prestação dos serviços, relatórios</w:t>
      </w:r>
      <w:proofErr w:type="gramStart"/>
      <w:r w:rsidR="00EB386F">
        <w:rPr>
          <w:rFonts w:ascii="Times New Roman" w:hAnsi="Times New Roman" w:cs="Times New Roman"/>
          <w:bCs/>
          <w:sz w:val="24"/>
          <w:szCs w:val="24"/>
        </w:rPr>
        <w:t xml:space="preserve">  </w:t>
      </w:r>
      <w:proofErr w:type="gramEnd"/>
      <w:r w:rsidR="00EB386F">
        <w:rPr>
          <w:rFonts w:ascii="Times New Roman" w:hAnsi="Times New Roman" w:cs="Times New Roman"/>
          <w:bCs/>
          <w:sz w:val="24"/>
          <w:szCs w:val="24"/>
        </w:rPr>
        <w:t xml:space="preserve">de atividades </w:t>
      </w:r>
      <w:r w:rsidRPr="00694F81">
        <w:rPr>
          <w:rFonts w:ascii="Times New Roman" w:hAnsi="Times New Roman" w:cs="Times New Roman"/>
          <w:bCs/>
          <w:sz w:val="24"/>
          <w:szCs w:val="24"/>
        </w:rPr>
        <w:t>e da nota fiscal;</w:t>
      </w:r>
    </w:p>
    <w:p w14:paraId="6DA4A93F" w14:textId="77777777" w:rsidR="00E51D37" w:rsidRPr="00694F81" w:rsidRDefault="00E51D37" w:rsidP="00F369DC">
      <w:pPr>
        <w:pStyle w:val="PargrafodaLista"/>
        <w:spacing w:before="94"/>
        <w:ind w:left="142" w:right="-41"/>
        <w:jc w:val="both"/>
        <w:rPr>
          <w:rFonts w:ascii="Times New Roman" w:hAnsi="Times New Roman" w:cs="Times New Roman"/>
          <w:bCs/>
          <w:sz w:val="24"/>
          <w:szCs w:val="24"/>
        </w:rPr>
      </w:pPr>
    </w:p>
    <w:p w14:paraId="60FDCC46" w14:textId="0D318195" w:rsidR="00E51D37" w:rsidRPr="00694F81" w:rsidRDefault="00E51D37" w:rsidP="00137A5F">
      <w:pPr>
        <w:pStyle w:val="PargrafodaLista"/>
        <w:widowControl w:val="0"/>
        <w:numPr>
          <w:ilvl w:val="1"/>
          <w:numId w:val="11"/>
        </w:numPr>
        <w:autoSpaceDE w:val="0"/>
        <w:autoSpaceDN w:val="0"/>
        <w:spacing w:before="1" w:after="0" w:line="240" w:lineRule="auto"/>
        <w:ind w:left="142"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w:t>
      </w:r>
      <w:r w:rsidR="00264C15">
        <w:rPr>
          <w:rFonts w:ascii="Times New Roman" w:hAnsi="Times New Roman" w:cs="Times New Roman"/>
          <w:bCs/>
          <w:sz w:val="24"/>
          <w:szCs w:val="24"/>
        </w:rPr>
        <w:t>serviços</w:t>
      </w:r>
      <w:r w:rsidRPr="00694F81">
        <w:rPr>
          <w:rFonts w:ascii="Times New Roman" w:hAnsi="Times New Roman" w:cs="Times New Roman"/>
          <w:sz w:val="24"/>
          <w:szCs w:val="24"/>
        </w:rPr>
        <w:t>,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F369DC">
      <w:pPr>
        <w:pStyle w:val="PargrafodaLista"/>
        <w:ind w:left="142" w:right="-41"/>
        <w:rPr>
          <w:rFonts w:ascii="Times New Roman" w:hAnsi="Times New Roman" w:cs="Times New Roman"/>
          <w:sz w:val="24"/>
          <w:szCs w:val="24"/>
        </w:rPr>
      </w:pPr>
    </w:p>
    <w:p w14:paraId="24517042" w14:textId="607C6E26" w:rsidR="00E51D37" w:rsidRPr="00694F81" w:rsidRDefault="00E51D37" w:rsidP="00137A5F">
      <w:pPr>
        <w:pStyle w:val="PargrafodaLista"/>
        <w:widowControl w:val="0"/>
        <w:numPr>
          <w:ilvl w:val="1"/>
          <w:numId w:val="11"/>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F369DC">
      <w:pPr>
        <w:pStyle w:val="PargrafodaLista"/>
        <w:ind w:left="142" w:right="-41"/>
        <w:rPr>
          <w:rFonts w:ascii="Times New Roman" w:hAnsi="Times New Roman" w:cs="Times New Roman"/>
          <w:sz w:val="24"/>
          <w:szCs w:val="24"/>
        </w:rPr>
      </w:pPr>
    </w:p>
    <w:p w14:paraId="02C52324" w14:textId="77777777" w:rsidR="00E51D37" w:rsidRPr="00694F81" w:rsidRDefault="00E51D37" w:rsidP="00137A5F">
      <w:pPr>
        <w:pStyle w:val="PargrafodaLista"/>
        <w:widowControl w:val="0"/>
        <w:numPr>
          <w:ilvl w:val="1"/>
          <w:numId w:val="11"/>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lastRenderedPageBreak/>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F369DC">
      <w:pPr>
        <w:pStyle w:val="PargrafodaLista"/>
        <w:ind w:left="142" w:right="-41"/>
        <w:rPr>
          <w:rFonts w:ascii="Times New Roman" w:hAnsi="Times New Roman" w:cs="Times New Roman"/>
          <w:sz w:val="24"/>
          <w:szCs w:val="24"/>
        </w:rPr>
      </w:pPr>
    </w:p>
    <w:p w14:paraId="74E44C42" w14:textId="77777777" w:rsidR="00E51D37" w:rsidRPr="00694F81" w:rsidRDefault="00E51D37" w:rsidP="00137A5F">
      <w:pPr>
        <w:pStyle w:val="PargrafodaLista"/>
        <w:widowControl w:val="0"/>
        <w:numPr>
          <w:ilvl w:val="1"/>
          <w:numId w:val="11"/>
        </w:numPr>
        <w:autoSpaceDE w:val="0"/>
        <w:autoSpaceDN w:val="0"/>
        <w:spacing w:after="0" w:line="244"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2BFC4B20" w14:textId="77777777" w:rsidR="0035177D" w:rsidRDefault="0035177D" w:rsidP="00F369DC">
      <w:pPr>
        <w:spacing w:line="244" w:lineRule="auto"/>
        <w:ind w:left="142" w:right="-170" w:firstLine="426"/>
        <w:rPr>
          <w:b/>
          <w:bCs/>
          <w:sz w:val="24"/>
          <w:szCs w:val="24"/>
        </w:rPr>
      </w:pPr>
    </w:p>
    <w:p w14:paraId="3FE5428A" w14:textId="77777777" w:rsidR="00C47E0D" w:rsidRDefault="00E51D37" w:rsidP="00F369DC">
      <w:pPr>
        <w:spacing w:line="244" w:lineRule="auto"/>
        <w:ind w:left="142" w:right="-170" w:firstLine="426"/>
        <w:rPr>
          <w:rFonts w:eastAsia="Arial"/>
          <w:b/>
          <w:bCs/>
          <w:sz w:val="24"/>
          <w:szCs w:val="24"/>
        </w:rPr>
      </w:pPr>
      <w:r w:rsidRPr="00082901">
        <w:rPr>
          <w:b/>
          <w:bCs/>
          <w:sz w:val="24"/>
          <w:szCs w:val="24"/>
        </w:rPr>
        <w:t>CLÁUSULA</w:t>
      </w:r>
      <w:r w:rsidRPr="00082901">
        <w:rPr>
          <w:rFonts w:eastAsia="Arial"/>
          <w:b/>
          <w:bCs/>
          <w:sz w:val="24"/>
          <w:szCs w:val="24"/>
        </w:rPr>
        <w:t xml:space="preserve"> QUARTA - DA FORMA DE EXECUÇÃO</w:t>
      </w:r>
    </w:p>
    <w:p w14:paraId="2481268C" w14:textId="51D7F1F9" w:rsidR="007C3C8A" w:rsidRDefault="00C47E0D" w:rsidP="007C3C8A">
      <w:pPr>
        <w:spacing w:line="244" w:lineRule="auto"/>
        <w:ind w:left="142" w:right="-170"/>
        <w:jc w:val="both"/>
        <w:rPr>
          <w:rFonts w:ascii="Times New Roman" w:hAnsi="Times New Roman" w:cs="Times New Roman"/>
          <w:sz w:val="24"/>
          <w:szCs w:val="24"/>
        </w:rPr>
      </w:pPr>
      <w:r w:rsidRPr="00C47E0D">
        <w:rPr>
          <w:rFonts w:ascii="Times New Roman" w:hAnsi="Times New Roman" w:cs="Times New Roman"/>
          <w:sz w:val="24"/>
          <w:szCs w:val="24"/>
        </w:rPr>
        <w:t xml:space="preserve">4.1 </w:t>
      </w:r>
      <w:r w:rsidR="007C3C8A" w:rsidRPr="007C3C8A">
        <w:rPr>
          <w:rFonts w:ascii="Times New Roman" w:hAnsi="Times New Roman" w:cs="Times New Roman"/>
          <w:sz w:val="24"/>
          <w:szCs w:val="24"/>
        </w:rPr>
        <w:t xml:space="preserve">A contratada deverá ter disponibilidade durante a vigência contratual a </w:t>
      </w:r>
      <w:r w:rsidR="00264C15">
        <w:rPr>
          <w:rFonts w:ascii="Times New Roman" w:hAnsi="Times New Roman" w:cs="Times New Roman"/>
          <w:sz w:val="24"/>
          <w:szCs w:val="24"/>
        </w:rPr>
        <w:t>executar os serviços</w:t>
      </w:r>
      <w:r w:rsidR="007C3C8A" w:rsidRPr="007C3C8A">
        <w:rPr>
          <w:rFonts w:ascii="Times New Roman" w:hAnsi="Times New Roman" w:cs="Times New Roman"/>
          <w:sz w:val="24"/>
          <w:szCs w:val="24"/>
        </w:rPr>
        <w:t xml:space="preserve"> sempre que for solicitado pela Secretaria Municipal de </w:t>
      </w:r>
      <w:r w:rsidR="007C3C8A">
        <w:rPr>
          <w:rFonts w:ascii="Times New Roman" w:hAnsi="Times New Roman" w:cs="Times New Roman"/>
          <w:sz w:val="24"/>
          <w:szCs w:val="24"/>
        </w:rPr>
        <w:t>Administração</w:t>
      </w:r>
      <w:r w:rsidR="007C3C8A" w:rsidRPr="007C3C8A">
        <w:rPr>
          <w:rFonts w:ascii="Times New Roman" w:hAnsi="Times New Roman" w:cs="Times New Roman"/>
          <w:sz w:val="24"/>
          <w:szCs w:val="24"/>
        </w:rPr>
        <w:t>. Fica convencionado que poderão ocorrer solicitaçõ</w:t>
      </w:r>
      <w:r w:rsidR="007C3C8A">
        <w:rPr>
          <w:rFonts w:ascii="Times New Roman" w:hAnsi="Times New Roman" w:cs="Times New Roman"/>
          <w:sz w:val="24"/>
          <w:szCs w:val="24"/>
        </w:rPr>
        <w:t>es de urgências solicitadas pelo Secretário</w:t>
      </w:r>
      <w:r w:rsidR="007C3C8A" w:rsidRPr="007C3C8A">
        <w:rPr>
          <w:rFonts w:ascii="Times New Roman" w:hAnsi="Times New Roman" w:cs="Times New Roman"/>
          <w:sz w:val="24"/>
          <w:szCs w:val="24"/>
        </w:rPr>
        <w:t xml:space="preserve"> </w:t>
      </w:r>
      <w:r w:rsidR="007C3C8A">
        <w:rPr>
          <w:rFonts w:ascii="Times New Roman" w:hAnsi="Times New Roman" w:cs="Times New Roman"/>
          <w:sz w:val="24"/>
          <w:szCs w:val="24"/>
        </w:rPr>
        <w:t>de Administração</w:t>
      </w:r>
      <w:r w:rsidR="007C3C8A" w:rsidRPr="007C3C8A">
        <w:rPr>
          <w:rFonts w:ascii="Times New Roman" w:hAnsi="Times New Roman" w:cs="Times New Roman"/>
          <w:sz w:val="24"/>
          <w:szCs w:val="24"/>
        </w:rPr>
        <w:t>.</w:t>
      </w:r>
    </w:p>
    <w:p w14:paraId="12699F50" w14:textId="09B08DCC" w:rsidR="00E51D37" w:rsidRDefault="00E51D37" w:rsidP="007C3C8A">
      <w:pPr>
        <w:spacing w:line="244" w:lineRule="auto"/>
        <w:ind w:left="142" w:right="-170"/>
        <w:jc w:val="both"/>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F369DC">
      <w:pPr>
        <w:ind w:left="142"/>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4D2D31BE" w:rsidR="00E51D37" w:rsidRPr="00263B8A" w:rsidRDefault="00264C15"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Pr>
          <w:rFonts w:ascii="Times New Roman" w:hAnsi="Times New Roman" w:cs="Times New Roman"/>
          <w:sz w:val="24"/>
          <w:szCs w:val="24"/>
        </w:rPr>
        <w:t>Executar os serviços</w:t>
      </w:r>
      <w:r w:rsidR="00E51D37" w:rsidRPr="00263B8A">
        <w:rPr>
          <w:rFonts w:ascii="Times New Roman" w:hAnsi="Times New Roman" w:cs="Times New Roman"/>
          <w:sz w:val="24"/>
          <w:szCs w:val="24"/>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F369DC">
      <w:pPr>
        <w:pStyle w:val="PargrafodaLista"/>
        <w:ind w:left="142" w:right="-41"/>
        <w:jc w:val="both"/>
        <w:rPr>
          <w:rFonts w:ascii="Times New Roman" w:hAnsi="Times New Roman" w:cs="Times New Roman"/>
          <w:sz w:val="24"/>
          <w:szCs w:val="24"/>
        </w:rPr>
      </w:pPr>
    </w:p>
    <w:p w14:paraId="04CD8645" w14:textId="031E7386"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Cumprir fielmente o presente contrato, inclusive os prazos de </w:t>
      </w:r>
      <w:r w:rsidR="00264C15">
        <w:rPr>
          <w:rFonts w:ascii="Times New Roman" w:hAnsi="Times New Roman" w:cs="Times New Roman"/>
          <w:sz w:val="24"/>
          <w:szCs w:val="24"/>
        </w:rPr>
        <w:t>execução dos serviços</w:t>
      </w:r>
      <w:r w:rsidRPr="00263B8A">
        <w:rPr>
          <w:rFonts w:ascii="Times New Roman" w:hAnsi="Times New Roman" w:cs="Times New Roman"/>
          <w:sz w:val="24"/>
          <w:szCs w:val="24"/>
        </w:rPr>
        <w:t xml:space="preserve"> nos termos acordados, executando-os sobre sua inteira responsabilidade, apresentando relatórios de suas atividades, sempre que solicitado pela CONTRATANTE;</w:t>
      </w:r>
    </w:p>
    <w:p w14:paraId="5BA4AF40" w14:textId="77777777" w:rsidR="00E51D37" w:rsidRPr="00263B8A" w:rsidRDefault="00E51D37" w:rsidP="00F369DC">
      <w:pPr>
        <w:pStyle w:val="PargrafodaLista"/>
        <w:ind w:left="142" w:right="-41"/>
        <w:rPr>
          <w:rFonts w:ascii="Times New Roman" w:hAnsi="Times New Roman" w:cs="Times New Roman"/>
          <w:sz w:val="24"/>
          <w:szCs w:val="24"/>
        </w:rPr>
      </w:pPr>
    </w:p>
    <w:p w14:paraId="57E40E34" w14:textId="15C8767C"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Reparar, corrigir, ou substituir, às suas expensas, no total ou em parte, os </w:t>
      </w:r>
      <w:r w:rsidR="00264C15">
        <w:rPr>
          <w:rFonts w:ascii="Times New Roman" w:hAnsi="Times New Roman" w:cs="Times New Roman"/>
          <w:bCs/>
          <w:sz w:val="24"/>
          <w:szCs w:val="24"/>
        </w:rPr>
        <w:t>serviços</w:t>
      </w:r>
      <w:r w:rsidRPr="00263B8A">
        <w:rPr>
          <w:rFonts w:ascii="Times New Roman" w:hAnsi="Times New Roman" w:cs="Times New Roman"/>
          <w:sz w:val="24"/>
          <w:szCs w:val="24"/>
        </w:rPr>
        <w:t xml:space="preserve"> onde se verificarem vícios, defeitos ou incorreções resultantes da má execução;</w:t>
      </w:r>
    </w:p>
    <w:p w14:paraId="6301C691" w14:textId="77777777" w:rsidR="00E51D37" w:rsidRPr="00263B8A" w:rsidRDefault="00E51D37" w:rsidP="00F369DC">
      <w:pPr>
        <w:pStyle w:val="PargrafodaLista"/>
        <w:ind w:left="142" w:right="-41"/>
        <w:rPr>
          <w:rFonts w:ascii="Times New Roman" w:hAnsi="Times New Roman" w:cs="Times New Roman"/>
          <w:sz w:val="24"/>
          <w:szCs w:val="24"/>
        </w:rPr>
      </w:pPr>
    </w:p>
    <w:p w14:paraId="562B952C" w14:textId="77777777"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F369DC">
      <w:pPr>
        <w:pStyle w:val="PargrafodaLista"/>
        <w:ind w:left="142" w:right="-41"/>
        <w:rPr>
          <w:rFonts w:ascii="Times New Roman" w:hAnsi="Times New Roman" w:cs="Times New Roman"/>
          <w:sz w:val="24"/>
          <w:szCs w:val="24"/>
        </w:rPr>
      </w:pPr>
    </w:p>
    <w:p w14:paraId="5452794A" w14:textId="77777777" w:rsidR="00E51D37" w:rsidRPr="00263B8A" w:rsidRDefault="00E51D37" w:rsidP="00137A5F">
      <w:pPr>
        <w:pStyle w:val="PargrafodaLista"/>
        <w:widowControl w:val="0"/>
        <w:numPr>
          <w:ilvl w:val="1"/>
          <w:numId w:val="10"/>
        </w:numPr>
        <w:autoSpaceDE w:val="0"/>
        <w:autoSpaceDN w:val="0"/>
        <w:spacing w:after="0" w:line="240" w:lineRule="auto"/>
        <w:ind w:left="142"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F369DC">
      <w:pPr>
        <w:pStyle w:val="PargrafodaLista"/>
        <w:ind w:left="142" w:right="-41"/>
        <w:rPr>
          <w:rFonts w:ascii="Times New Roman" w:hAnsi="Times New Roman" w:cs="Times New Roman"/>
          <w:sz w:val="24"/>
          <w:szCs w:val="24"/>
        </w:rPr>
      </w:pPr>
    </w:p>
    <w:p w14:paraId="604E7357" w14:textId="60F62A2C"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w:t>
      </w:r>
      <w:r w:rsidR="00E60076">
        <w:rPr>
          <w:rFonts w:ascii="Times New Roman" w:hAnsi="Times New Roman" w:cs="Times New Roman"/>
          <w:sz w:val="24"/>
          <w:szCs w:val="24"/>
        </w:rPr>
        <w:t xml:space="preserve">a </w:t>
      </w:r>
      <w:r w:rsidR="00264C15">
        <w:rPr>
          <w:rFonts w:ascii="Times New Roman" w:hAnsi="Times New Roman" w:cs="Times New Roman"/>
          <w:sz w:val="24"/>
          <w:szCs w:val="24"/>
        </w:rPr>
        <w:t>execução dos serviços</w:t>
      </w:r>
      <w:r w:rsidRPr="00263B8A">
        <w:rPr>
          <w:rFonts w:ascii="Times New Roman" w:hAnsi="Times New Roman" w:cs="Times New Roman"/>
          <w:sz w:val="24"/>
          <w:szCs w:val="24"/>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F369DC">
      <w:pPr>
        <w:pStyle w:val="PargrafodaLista"/>
        <w:ind w:left="142" w:right="-41"/>
        <w:rPr>
          <w:rFonts w:ascii="Times New Roman" w:hAnsi="Times New Roman" w:cs="Times New Roman"/>
          <w:sz w:val="24"/>
          <w:szCs w:val="24"/>
        </w:rPr>
      </w:pPr>
    </w:p>
    <w:p w14:paraId="25E0ED99" w14:textId="4E1F9D5F"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 regra do item antecedente não é aplicável quando o CONTRATADO </w:t>
      </w:r>
      <w:r w:rsidR="00264C15">
        <w:rPr>
          <w:rFonts w:ascii="Times New Roman" w:hAnsi="Times New Roman" w:cs="Times New Roman"/>
          <w:sz w:val="24"/>
          <w:szCs w:val="24"/>
        </w:rPr>
        <w:t>executar os serviços</w:t>
      </w:r>
      <w:r w:rsidR="00E60076" w:rsidRPr="00263B8A">
        <w:rPr>
          <w:rFonts w:ascii="Times New Roman" w:hAnsi="Times New Roman" w:cs="Times New Roman"/>
          <w:sz w:val="24"/>
          <w:szCs w:val="24"/>
        </w:rPr>
        <w:t xml:space="preserve">, </w:t>
      </w:r>
      <w:r w:rsidRPr="00263B8A">
        <w:rPr>
          <w:rFonts w:ascii="Times New Roman" w:hAnsi="Times New Roman" w:cs="Times New Roman"/>
          <w:sz w:val="24"/>
          <w:szCs w:val="24"/>
        </w:rPr>
        <w:t xml:space="preserve">fora de domicílio </w:t>
      </w:r>
      <w:proofErr w:type="gramStart"/>
      <w:r w:rsidRPr="00263B8A">
        <w:rPr>
          <w:rFonts w:ascii="Times New Roman" w:hAnsi="Times New Roman" w:cs="Times New Roman"/>
          <w:sz w:val="24"/>
          <w:szCs w:val="24"/>
        </w:rPr>
        <w:t>da CONTRATADO</w:t>
      </w:r>
      <w:proofErr w:type="gramEnd"/>
      <w:r w:rsidRPr="00263B8A">
        <w:rPr>
          <w:rFonts w:ascii="Times New Roman" w:hAnsi="Times New Roman" w:cs="Times New Roman"/>
          <w:sz w:val="24"/>
          <w:szCs w:val="24"/>
        </w:rPr>
        <w:t xml:space="preserve"> ou da sede do CONTRATANTE, mas no interesse do CONTRATANTE, ocasião em que o CONTRATANTE arcará com todas as despesas necessárias ao cumprimento da tarefa empreendida.</w:t>
      </w:r>
    </w:p>
    <w:p w14:paraId="63C6BD19" w14:textId="77777777" w:rsidR="00E51D37" w:rsidRDefault="00E51D37" w:rsidP="00F369DC">
      <w:pPr>
        <w:tabs>
          <w:tab w:val="left" w:pos="609"/>
        </w:tabs>
        <w:spacing w:before="94" w:line="244" w:lineRule="auto"/>
        <w:ind w:left="142"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F369DC">
      <w:pPr>
        <w:ind w:left="142" w:firstLine="426"/>
      </w:pPr>
      <w:r w:rsidRPr="00C43CE0">
        <w:t xml:space="preserve">As obrigações da </w:t>
      </w:r>
      <w:r w:rsidRPr="00C43CE0">
        <w:rPr>
          <w:b/>
        </w:rPr>
        <w:t>CONTRATANTE</w:t>
      </w:r>
      <w:r w:rsidRPr="00C43CE0">
        <w:t xml:space="preserve">: </w:t>
      </w:r>
    </w:p>
    <w:p w14:paraId="28C90F76" w14:textId="2612313C" w:rsidR="00E51D37" w:rsidRPr="00722765" w:rsidRDefault="00E51D37" w:rsidP="00137A5F">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lastRenderedPageBreak/>
        <w:t xml:space="preserve">Providenciar os pagamentos devidos ao CONTRATADO, nos prazos estipulados, e de acordo com as Notas Fiscais/Faturas emitidas e atestados a </w:t>
      </w:r>
      <w:r w:rsidR="00264C15">
        <w:rPr>
          <w:rFonts w:ascii="Times New Roman" w:hAnsi="Times New Roman" w:cs="Times New Roman"/>
          <w:sz w:val="24"/>
          <w:szCs w:val="24"/>
        </w:rPr>
        <w:t>execução dos serviços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22C412EC" w14:textId="3DDC4299" w:rsidR="00E51D37" w:rsidRPr="00722765" w:rsidRDefault="00E51D37" w:rsidP="00137A5F">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Fiscalizar e acompanhar a </w:t>
      </w:r>
      <w:r w:rsidR="00264C15">
        <w:rPr>
          <w:rFonts w:ascii="Times New Roman" w:hAnsi="Times New Roman" w:cs="Times New Roman"/>
          <w:sz w:val="24"/>
          <w:szCs w:val="24"/>
        </w:rPr>
        <w:t>execução dos serviços</w:t>
      </w:r>
      <w:r w:rsidR="00264C15" w:rsidRPr="00722765">
        <w:rPr>
          <w:rFonts w:ascii="Times New Roman" w:hAnsi="Times New Roman" w:cs="Times New Roman"/>
          <w:bCs/>
          <w:sz w:val="24"/>
          <w:szCs w:val="24"/>
          <w:lang w:val="x-none"/>
        </w:rPr>
        <w:t xml:space="preserve"> </w:t>
      </w:r>
      <w:r w:rsidRPr="00722765">
        <w:rPr>
          <w:rFonts w:ascii="Times New Roman" w:hAnsi="Times New Roman" w:cs="Times New Roman"/>
          <w:bCs/>
          <w:sz w:val="24"/>
          <w:szCs w:val="24"/>
          <w:lang w:val="x-none"/>
        </w:rPr>
        <w:t>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1B4FC124" w14:textId="351C0937" w:rsidR="00E51D37" w:rsidRPr="00722765" w:rsidRDefault="00E51D37" w:rsidP="00137A5F">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Comunicar ao CONTRATADO, através do executor designado, toda e quaisquer irregularidades ocorridas na </w:t>
      </w:r>
      <w:r w:rsidR="00264C15">
        <w:rPr>
          <w:rFonts w:ascii="Times New Roman" w:hAnsi="Times New Roman" w:cs="Times New Roman"/>
          <w:sz w:val="24"/>
          <w:szCs w:val="24"/>
        </w:rPr>
        <w:t>execução dos serviços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76BE87F2" w14:textId="2EC28327" w:rsidR="00E51D37" w:rsidRPr="00722765" w:rsidRDefault="00E51D37" w:rsidP="00137A5F">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Designar o responsável pelo acompanhamento e fiscalização da </w:t>
      </w:r>
      <w:r w:rsidR="00264C15">
        <w:rPr>
          <w:rFonts w:ascii="Times New Roman" w:hAnsi="Times New Roman" w:cs="Times New Roman"/>
          <w:sz w:val="24"/>
          <w:szCs w:val="24"/>
        </w:rPr>
        <w:t>execução dos serviços</w:t>
      </w:r>
      <w:r w:rsidRPr="00722765">
        <w:rPr>
          <w:rFonts w:ascii="Times New Roman" w:hAnsi="Times New Roman" w:cs="Times New Roman"/>
          <w:bCs/>
          <w:sz w:val="24"/>
          <w:szCs w:val="24"/>
        </w:rPr>
        <w:t>;</w:t>
      </w:r>
    </w:p>
    <w:p w14:paraId="067256D6"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6B7A1666" w14:textId="4D988E55" w:rsidR="00E51D37" w:rsidRPr="00722765" w:rsidRDefault="00E51D37" w:rsidP="00137A5F">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Atestar a execução </w:t>
      </w:r>
      <w:r w:rsidR="00264C15">
        <w:rPr>
          <w:rFonts w:ascii="Times New Roman" w:hAnsi="Times New Roman" w:cs="Times New Roman"/>
          <w:bCs/>
          <w:sz w:val="24"/>
          <w:szCs w:val="24"/>
        </w:rPr>
        <w:t>dos serviços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 xml:space="preserve">efetivamente realizada e conforme as especificações técnicas dos </w:t>
      </w:r>
      <w:r w:rsidR="00264C15">
        <w:t>serviços</w:t>
      </w:r>
      <w:r w:rsidRPr="00722765">
        <w:rPr>
          <w:rFonts w:ascii="Times New Roman" w:hAnsi="Times New Roman" w:cs="Times New Roman"/>
          <w:bCs/>
          <w:sz w:val="24"/>
          <w:szCs w:val="24"/>
        </w:rPr>
        <w:t>;</w:t>
      </w:r>
    </w:p>
    <w:p w14:paraId="45BA2BE8"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12335001" w14:textId="77777777" w:rsidR="00E51D37" w:rsidRPr="00722765" w:rsidRDefault="00E51D37" w:rsidP="00137A5F">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00E5C523" w14:textId="77777777" w:rsidR="00305D1F" w:rsidRDefault="00305D1F" w:rsidP="00F369DC">
      <w:pPr>
        <w:ind w:left="142" w:right="-567"/>
        <w:rPr>
          <w:b/>
          <w:bCs/>
          <w:sz w:val="24"/>
          <w:szCs w:val="24"/>
        </w:rPr>
      </w:pPr>
    </w:p>
    <w:p w14:paraId="3B74AEFE" w14:textId="77777777" w:rsidR="00E51D37" w:rsidRDefault="00E51D37" w:rsidP="00F369DC">
      <w:pPr>
        <w:ind w:left="142"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5F0CCE45" w14:textId="2418603A" w:rsidR="00C84C68" w:rsidRPr="00C84C68" w:rsidRDefault="003D64EA" w:rsidP="00C84C68">
      <w:pPr>
        <w:spacing w:before="1"/>
        <w:ind w:left="142" w:right="-567"/>
        <w:jc w:val="both"/>
        <w:rPr>
          <w:rFonts w:eastAsia="Arial"/>
          <w:bCs/>
          <w:sz w:val="24"/>
          <w:szCs w:val="24"/>
        </w:rPr>
      </w:pPr>
      <w:r>
        <w:rPr>
          <w:rFonts w:eastAsia="Arial"/>
          <w:bCs/>
          <w:sz w:val="24"/>
          <w:szCs w:val="24"/>
        </w:rPr>
        <w:t xml:space="preserve">7.1 </w:t>
      </w:r>
      <w:r w:rsidR="00C84C68" w:rsidRPr="00C84C68">
        <w:rPr>
          <w:rFonts w:eastAsia="Arial"/>
          <w:bCs/>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00C84C68" w:rsidRPr="00C84C68">
        <w:rPr>
          <w:rFonts w:eastAsia="Arial"/>
          <w:bCs/>
          <w:sz w:val="24"/>
          <w:szCs w:val="24"/>
        </w:rPr>
        <w:t>arts</w:t>
      </w:r>
      <w:proofErr w:type="spellEnd"/>
      <w:r w:rsidR="00C84C68" w:rsidRPr="00C84C68">
        <w:rPr>
          <w:rFonts w:eastAsia="Arial"/>
          <w:bCs/>
          <w:sz w:val="24"/>
          <w:szCs w:val="24"/>
        </w:rPr>
        <w:t>. 106 e 107 da Lei nº 14.133/2021, desde que haja interesse da Administração, seja comprovada a manutenção da vantajosidade da contratação e permaneçam atendidas as condições originalmente pactuadas.</w:t>
      </w:r>
    </w:p>
    <w:p w14:paraId="180F91FA" w14:textId="09520D81" w:rsidR="00E51D37" w:rsidRDefault="00E51D37" w:rsidP="00F369DC">
      <w:pPr>
        <w:spacing w:before="1"/>
        <w:ind w:left="142"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r w:rsidR="00305D1F">
        <w:rPr>
          <w:rFonts w:eastAsia="Arial"/>
          <w:b/>
          <w:bCs/>
          <w:sz w:val="24"/>
          <w:szCs w:val="24"/>
        </w:rPr>
        <w:t>:</w:t>
      </w:r>
    </w:p>
    <w:p w14:paraId="009F671A" w14:textId="77777777" w:rsidR="00E51D37" w:rsidRPr="00722765" w:rsidRDefault="00E51D37" w:rsidP="00137A5F">
      <w:pPr>
        <w:pStyle w:val="PargrafodaLista"/>
        <w:widowControl w:val="0"/>
        <w:numPr>
          <w:ilvl w:val="1"/>
          <w:numId w:val="1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F369DC">
      <w:pPr>
        <w:pStyle w:val="PargrafodaLista"/>
        <w:spacing w:before="1"/>
        <w:ind w:left="142" w:right="-183"/>
        <w:jc w:val="both"/>
        <w:rPr>
          <w:rFonts w:ascii="Times New Roman" w:hAnsi="Times New Roman" w:cs="Times New Roman"/>
          <w:bCs/>
          <w:sz w:val="24"/>
          <w:szCs w:val="24"/>
        </w:rPr>
      </w:pPr>
    </w:p>
    <w:p w14:paraId="6E0E0E7B" w14:textId="77777777" w:rsidR="00E51D37" w:rsidRPr="00722765" w:rsidRDefault="00E51D37" w:rsidP="00137A5F">
      <w:pPr>
        <w:pStyle w:val="PargrafodaLista"/>
        <w:widowControl w:val="0"/>
        <w:numPr>
          <w:ilvl w:val="1"/>
          <w:numId w:val="1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F369DC">
      <w:pPr>
        <w:pStyle w:val="PargrafodaLista"/>
        <w:ind w:left="142" w:right="-183"/>
        <w:rPr>
          <w:rFonts w:ascii="Times New Roman" w:hAnsi="Times New Roman" w:cs="Times New Roman"/>
          <w:bCs/>
          <w:sz w:val="24"/>
          <w:szCs w:val="24"/>
        </w:rPr>
      </w:pPr>
    </w:p>
    <w:p w14:paraId="57F430C0" w14:textId="77777777" w:rsidR="00E51D37" w:rsidRPr="00722765" w:rsidRDefault="00E51D37" w:rsidP="00137A5F">
      <w:pPr>
        <w:pStyle w:val="PargrafodaLista"/>
        <w:widowControl w:val="0"/>
        <w:numPr>
          <w:ilvl w:val="1"/>
          <w:numId w:val="13"/>
        </w:numPr>
        <w:autoSpaceDE w:val="0"/>
        <w:autoSpaceDN w:val="0"/>
        <w:spacing w:before="1" w:after="0" w:line="240" w:lineRule="auto"/>
        <w:ind w:left="142"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885510" w:rsidRDefault="00E51D37" w:rsidP="00F369DC">
      <w:pPr>
        <w:pStyle w:val="PargrafodaLista"/>
        <w:ind w:left="142"/>
        <w:rPr>
          <w:rFonts w:ascii="Times New Roman" w:hAnsi="Times New Roman" w:cs="Times New Roman"/>
          <w:bCs/>
        </w:rPr>
      </w:pPr>
    </w:p>
    <w:p w14:paraId="4E113980" w14:textId="77777777" w:rsidR="00E51D37" w:rsidRDefault="00E51D37" w:rsidP="00F369DC">
      <w:pPr>
        <w:spacing w:before="1"/>
        <w:ind w:left="142" w:right="-567"/>
        <w:rPr>
          <w:rFonts w:eastAsia="Arial"/>
          <w:b/>
          <w:bCs/>
          <w:sz w:val="24"/>
          <w:szCs w:val="24"/>
        </w:rPr>
      </w:pPr>
      <w:r>
        <w:rPr>
          <w:b/>
          <w:bCs/>
          <w:sz w:val="24"/>
          <w:szCs w:val="24"/>
        </w:rPr>
        <w:lastRenderedPageBreak/>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F369DC">
      <w:pPr>
        <w:spacing w:before="1"/>
        <w:ind w:left="142"/>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Ind w:w="250" w:type="dxa"/>
        <w:tblLook w:val="04A0" w:firstRow="1" w:lastRow="0" w:firstColumn="1" w:lastColumn="0" w:noHBand="0" w:noVBand="1"/>
      </w:tblPr>
      <w:tblGrid>
        <w:gridCol w:w="864"/>
        <w:gridCol w:w="988"/>
        <w:gridCol w:w="776"/>
        <w:gridCol w:w="932"/>
        <w:gridCol w:w="953"/>
        <w:gridCol w:w="1177"/>
        <w:gridCol w:w="1100"/>
        <w:gridCol w:w="1125"/>
        <w:gridCol w:w="1441"/>
      </w:tblGrid>
      <w:tr w:rsidR="00E51D37" w:rsidRPr="006C1131" w14:paraId="5294CB30" w14:textId="77777777" w:rsidTr="00D216E3">
        <w:trPr>
          <w:trHeight w:val="323"/>
        </w:trPr>
        <w:tc>
          <w:tcPr>
            <w:tcW w:w="864" w:type="dxa"/>
            <w:tcBorders>
              <w:top w:val="single" w:sz="4" w:space="0" w:color="auto"/>
              <w:left w:val="single" w:sz="4" w:space="0" w:color="auto"/>
              <w:bottom w:val="single" w:sz="4" w:space="0" w:color="auto"/>
              <w:right w:val="single" w:sz="4" w:space="0" w:color="auto"/>
            </w:tcBorders>
            <w:vAlign w:val="center"/>
            <w:hideMark/>
          </w:tcPr>
          <w:p w14:paraId="1EB89619" w14:textId="77777777" w:rsidR="00E51D37" w:rsidRPr="006C1131" w:rsidRDefault="00E51D37" w:rsidP="00D216E3">
            <w:pPr>
              <w:ind w:left="142"/>
              <w:jc w:val="center"/>
              <w:rPr>
                <w:rFonts w:eastAsia="Calibri"/>
                <w:b/>
                <w:sz w:val="16"/>
                <w:szCs w:val="16"/>
              </w:rPr>
            </w:pPr>
            <w:r w:rsidRPr="006C1131">
              <w:rPr>
                <w:rFonts w:eastAsia="Calibri"/>
                <w:b/>
                <w:sz w:val="16"/>
                <w:szCs w:val="16"/>
              </w:rPr>
              <w:t>ÓRGÃO</w:t>
            </w:r>
          </w:p>
        </w:tc>
        <w:tc>
          <w:tcPr>
            <w:tcW w:w="988" w:type="dxa"/>
            <w:tcBorders>
              <w:top w:val="single" w:sz="4" w:space="0" w:color="auto"/>
              <w:left w:val="single" w:sz="4" w:space="0" w:color="auto"/>
              <w:bottom w:val="single" w:sz="4" w:space="0" w:color="auto"/>
              <w:right w:val="single" w:sz="4" w:space="0" w:color="auto"/>
            </w:tcBorders>
            <w:vAlign w:val="center"/>
            <w:hideMark/>
          </w:tcPr>
          <w:p w14:paraId="2A630C5C" w14:textId="77777777" w:rsidR="00E51D37" w:rsidRPr="006C1131" w:rsidRDefault="00E51D37" w:rsidP="00D216E3">
            <w:pPr>
              <w:ind w:left="142"/>
              <w:jc w:val="center"/>
              <w:rPr>
                <w:rFonts w:eastAsia="Calibri"/>
                <w:b/>
                <w:sz w:val="16"/>
                <w:szCs w:val="16"/>
              </w:rPr>
            </w:pPr>
            <w:r w:rsidRPr="006C1131">
              <w:rPr>
                <w:rFonts w:eastAsia="Calibri"/>
                <w:b/>
                <w:sz w:val="16"/>
                <w:szCs w:val="16"/>
              </w:rPr>
              <w:t>UNIDADE</w:t>
            </w:r>
          </w:p>
        </w:tc>
        <w:tc>
          <w:tcPr>
            <w:tcW w:w="776" w:type="dxa"/>
            <w:tcBorders>
              <w:top w:val="single" w:sz="4" w:space="0" w:color="auto"/>
              <w:left w:val="single" w:sz="4" w:space="0" w:color="auto"/>
              <w:bottom w:val="single" w:sz="4" w:space="0" w:color="auto"/>
              <w:right w:val="single" w:sz="4" w:space="0" w:color="auto"/>
            </w:tcBorders>
            <w:vAlign w:val="center"/>
          </w:tcPr>
          <w:p w14:paraId="34DDDFA4" w14:textId="77777777" w:rsidR="00E51D37" w:rsidRPr="006C1131" w:rsidRDefault="00E51D37" w:rsidP="00D216E3">
            <w:pPr>
              <w:ind w:left="142"/>
              <w:jc w:val="center"/>
              <w:rPr>
                <w:rFonts w:eastAsia="Calibri"/>
                <w:b/>
                <w:sz w:val="16"/>
                <w:szCs w:val="16"/>
              </w:rPr>
            </w:pPr>
            <w:r w:rsidRPr="006C1131">
              <w:rPr>
                <w:rFonts w:eastAsia="Calibri"/>
                <w:b/>
                <w:sz w:val="16"/>
                <w:szCs w:val="16"/>
              </w:rPr>
              <w:t>FICHA</w:t>
            </w:r>
          </w:p>
        </w:tc>
        <w:tc>
          <w:tcPr>
            <w:tcW w:w="932" w:type="dxa"/>
            <w:tcBorders>
              <w:top w:val="single" w:sz="4" w:space="0" w:color="auto"/>
              <w:left w:val="single" w:sz="4" w:space="0" w:color="auto"/>
              <w:bottom w:val="single" w:sz="4" w:space="0" w:color="auto"/>
              <w:right w:val="single" w:sz="4" w:space="0" w:color="auto"/>
            </w:tcBorders>
            <w:vAlign w:val="center"/>
          </w:tcPr>
          <w:p w14:paraId="3ED97596" w14:textId="77777777" w:rsidR="00E51D37" w:rsidRPr="006C1131" w:rsidRDefault="00E51D37" w:rsidP="00D216E3">
            <w:pPr>
              <w:ind w:left="142"/>
              <w:jc w:val="center"/>
              <w:rPr>
                <w:rFonts w:eastAsia="Calibri"/>
                <w:b/>
                <w:sz w:val="16"/>
                <w:szCs w:val="16"/>
              </w:rPr>
            </w:pPr>
            <w:r w:rsidRPr="006C1131">
              <w:rPr>
                <w:rFonts w:eastAsia="Calibri"/>
                <w:b/>
                <w:sz w:val="16"/>
                <w:szCs w:val="16"/>
              </w:rPr>
              <w:t>FUNÇÃO</w:t>
            </w:r>
          </w:p>
        </w:tc>
        <w:tc>
          <w:tcPr>
            <w:tcW w:w="953" w:type="dxa"/>
            <w:tcBorders>
              <w:top w:val="single" w:sz="4" w:space="0" w:color="auto"/>
              <w:left w:val="single" w:sz="4" w:space="0" w:color="auto"/>
              <w:bottom w:val="single" w:sz="4" w:space="0" w:color="auto"/>
              <w:right w:val="single" w:sz="4" w:space="0" w:color="auto"/>
            </w:tcBorders>
            <w:vAlign w:val="center"/>
          </w:tcPr>
          <w:p w14:paraId="3780E19F" w14:textId="77777777" w:rsidR="00E51D37" w:rsidRPr="006C1131" w:rsidRDefault="00E51D37" w:rsidP="00D216E3">
            <w:pPr>
              <w:ind w:left="142"/>
              <w:jc w:val="center"/>
              <w:rPr>
                <w:rFonts w:eastAsia="Calibri"/>
                <w:b/>
                <w:sz w:val="16"/>
                <w:szCs w:val="16"/>
              </w:rPr>
            </w:pPr>
            <w:r w:rsidRPr="006C1131">
              <w:rPr>
                <w:rFonts w:eastAsia="Calibri"/>
                <w:b/>
                <w:sz w:val="16"/>
                <w:szCs w:val="16"/>
              </w:rPr>
              <w:t>SUB-FUNÇÃO</w:t>
            </w:r>
          </w:p>
        </w:tc>
        <w:tc>
          <w:tcPr>
            <w:tcW w:w="1177" w:type="dxa"/>
            <w:tcBorders>
              <w:top w:val="single" w:sz="4" w:space="0" w:color="auto"/>
              <w:left w:val="single" w:sz="4" w:space="0" w:color="auto"/>
              <w:bottom w:val="single" w:sz="4" w:space="0" w:color="auto"/>
              <w:right w:val="single" w:sz="4" w:space="0" w:color="auto"/>
            </w:tcBorders>
            <w:vAlign w:val="center"/>
            <w:hideMark/>
          </w:tcPr>
          <w:p w14:paraId="665C5A57" w14:textId="77777777" w:rsidR="00E51D37" w:rsidRPr="006C1131" w:rsidRDefault="00E51D37" w:rsidP="00D216E3">
            <w:pPr>
              <w:ind w:left="142"/>
              <w:jc w:val="center"/>
              <w:rPr>
                <w:rFonts w:eastAsia="Calibri"/>
                <w:b/>
                <w:sz w:val="16"/>
                <w:szCs w:val="16"/>
              </w:rPr>
            </w:pPr>
            <w:r w:rsidRPr="006C1131">
              <w:rPr>
                <w:rFonts w:eastAsia="Calibri"/>
                <w:b/>
                <w:sz w:val="16"/>
                <w:szCs w:val="16"/>
              </w:rPr>
              <w:t>PROGRAMA</w:t>
            </w:r>
          </w:p>
        </w:tc>
        <w:tc>
          <w:tcPr>
            <w:tcW w:w="1100" w:type="dxa"/>
            <w:tcBorders>
              <w:top w:val="single" w:sz="4" w:space="0" w:color="auto"/>
              <w:left w:val="single" w:sz="4" w:space="0" w:color="auto"/>
              <w:bottom w:val="single" w:sz="4" w:space="0" w:color="auto"/>
              <w:right w:val="single" w:sz="4" w:space="0" w:color="auto"/>
            </w:tcBorders>
            <w:vAlign w:val="center"/>
          </w:tcPr>
          <w:p w14:paraId="0002A3AF" w14:textId="77777777" w:rsidR="00E51D37" w:rsidRPr="006C1131" w:rsidRDefault="00E51D37" w:rsidP="00D216E3">
            <w:pPr>
              <w:ind w:left="142"/>
              <w:jc w:val="center"/>
              <w:rPr>
                <w:rFonts w:eastAsia="Calibri"/>
                <w:b/>
                <w:sz w:val="16"/>
                <w:szCs w:val="16"/>
              </w:rPr>
            </w:pPr>
            <w:r w:rsidRPr="006C1131">
              <w:rPr>
                <w:rFonts w:eastAsia="Calibri"/>
                <w:b/>
                <w:sz w:val="16"/>
                <w:szCs w:val="16"/>
              </w:rPr>
              <w:t>PROJ.ATIV.</w:t>
            </w:r>
          </w:p>
        </w:tc>
        <w:tc>
          <w:tcPr>
            <w:tcW w:w="1125" w:type="dxa"/>
            <w:tcBorders>
              <w:top w:val="single" w:sz="4" w:space="0" w:color="auto"/>
              <w:left w:val="single" w:sz="4" w:space="0" w:color="auto"/>
              <w:bottom w:val="single" w:sz="4" w:space="0" w:color="auto"/>
              <w:right w:val="single" w:sz="4" w:space="0" w:color="auto"/>
            </w:tcBorders>
            <w:vAlign w:val="center"/>
            <w:hideMark/>
          </w:tcPr>
          <w:p w14:paraId="004E2F85" w14:textId="77777777" w:rsidR="00E51D37" w:rsidRPr="006C1131" w:rsidRDefault="00E51D37" w:rsidP="00D216E3">
            <w:pPr>
              <w:ind w:left="142"/>
              <w:jc w:val="center"/>
              <w:rPr>
                <w:rFonts w:eastAsia="Calibri"/>
                <w:b/>
                <w:sz w:val="16"/>
                <w:szCs w:val="16"/>
              </w:rPr>
            </w:pPr>
            <w:r w:rsidRPr="006C1131">
              <w:rPr>
                <w:rFonts w:eastAsia="Calibri"/>
                <w:b/>
                <w:sz w:val="16"/>
                <w:szCs w:val="16"/>
              </w:rPr>
              <w:t>ELEMENTO DE DESPESA</w:t>
            </w:r>
          </w:p>
        </w:tc>
        <w:tc>
          <w:tcPr>
            <w:tcW w:w="1441" w:type="dxa"/>
            <w:tcBorders>
              <w:top w:val="single" w:sz="4" w:space="0" w:color="auto"/>
              <w:left w:val="single" w:sz="4" w:space="0" w:color="auto"/>
              <w:bottom w:val="single" w:sz="4" w:space="0" w:color="auto"/>
              <w:right w:val="single" w:sz="4" w:space="0" w:color="auto"/>
            </w:tcBorders>
            <w:vAlign w:val="center"/>
          </w:tcPr>
          <w:p w14:paraId="5281A49C" w14:textId="77777777" w:rsidR="00E51D37" w:rsidRPr="006C1131" w:rsidRDefault="00E51D37" w:rsidP="00D216E3">
            <w:pPr>
              <w:ind w:left="142"/>
              <w:jc w:val="center"/>
              <w:rPr>
                <w:rFonts w:eastAsia="Calibri"/>
                <w:b/>
                <w:sz w:val="16"/>
                <w:szCs w:val="16"/>
              </w:rPr>
            </w:pPr>
            <w:r w:rsidRPr="006C1131">
              <w:rPr>
                <w:rFonts w:eastAsia="Calibri"/>
                <w:b/>
                <w:sz w:val="16"/>
                <w:szCs w:val="16"/>
              </w:rPr>
              <w:t>FONTE</w:t>
            </w:r>
          </w:p>
        </w:tc>
      </w:tr>
      <w:tr w:rsidR="00E51D37" w:rsidRPr="006C1131" w14:paraId="0351ABA5" w14:textId="77777777" w:rsidTr="00082901">
        <w:trPr>
          <w:trHeight w:val="128"/>
        </w:trPr>
        <w:tc>
          <w:tcPr>
            <w:tcW w:w="864"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F369DC">
            <w:pPr>
              <w:ind w:left="142"/>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F369DC">
            <w:pPr>
              <w:ind w:left="142"/>
              <w:jc w:val="center"/>
              <w:rPr>
                <w:rFonts w:eastAsia="Calibri"/>
                <w:b/>
                <w:sz w:val="16"/>
                <w:szCs w:val="16"/>
              </w:rPr>
            </w:pPr>
          </w:p>
        </w:tc>
        <w:tc>
          <w:tcPr>
            <w:tcW w:w="776"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F369DC">
            <w:pPr>
              <w:ind w:left="142"/>
              <w:jc w:val="center"/>
              <w:rPr>
                <w:rFonts w:eastAsia="Calibri"/>
                <w:b/>
                <w:sz w:val="16"/>
                <w:szCs w:val="16"/>
              </w:rPr>
            </w:pPr>
          </w:p>
        </w:tc>
        <w:tc>
          <w:tcPr>
            <w:tcW w:w="932"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F369DC">
            <w:pPr>
              <w:ind w:left="142"/>
              <w:jc w:val="center"/>
              <w:rPr>
                <w:rFonts w:eastAsia="Calibri"/>
                <w:b/>
                <w:sz w:val="16"/>
                <w:szCs w:val="16"/>
              </w:rPr>
            </w:pPr>
          </w:p>
        </w:tc>
        <w:tc>
          <w:tcPr>
            <w:tcW w:w="953"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F369DC">
            <w:pPr>
              <w:ind w:left="142"/>
              <w:jc w:val="center"/>
              <w:rPr>
                <w:rFonts w:eastAsia="Calibri"/>
                <w:b/>
                <w:sz w:val="16"/>
                <w:szCs w:val="16"/>
              </w:rPr>
            </w:pPr>
          </w:p>
        </w:tc>
        <w:tc>
          <w:tcPr>
            <w:tcW w:w="1177"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F369DC">
            <w:pPr>
              <w:ind w:left="142"/>
              <w:rPr>
                <w:rFonts w:eastAsia="Calibri"/>
                <w:b/>
                <w:sz w:val="16"/>
                <w:szCs w:val="16"/>
              </w:rPr>
            </w:pPr>
          </w:p>
        </w:tc>
        <w:tc>
          <w:tcPr>
            <w:tcW w:w="1100"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F369DC">
            <w:pPr>
              <w:ind w:left="142"/>
              <w:jc w:val="center"/>
              <w:rPr>
                <w:rFonts w:eastAsia="Calibri"/>
                <w:b/>
                <w:sz w:val="16"/>
                <w:szCs w:val="16"/>
              </w:rPr>
            </w:pPr>
          </w:p>
        </w:tc>
        <w:tc>
          <w:tcPr>
            <w:tcW w:w="1125"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F369DC">
            <w:pPr>
              <w:ind w:left="142"/>
              <w:jc w:val="center"/>
              <w:rPr>
                <w:rFonts w:eastAsia="Calibri"/>
                <w:b/>
                <w:sz w:val="16"/>
                <w:szCs w:val="16"/>
              </w:rPr>
            </w:pPr>
          </w:p>
        </w:tc>
        <w:tc>
          <w:tcPr>
            <w:tcW w:w="1441"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F369DC">
            <w:pPr>
              <w:ind w:left="142"/>
              <w:jc w:val="center"/>
              <w:rPr>
                <w:rFonts w:eastAsia="Calibri"/>
                <w:b/>
                <w:sz w:val="16"/>
                <w:szCs w:val="16"/>
              </w:rPr>
            </w:pPr>
          </w:p>
        </w:tc>
      </w:tr>
    </w:tbl>
    <w:p w14:paraId="7EA114CE" w14:textId="77777777" w:rsidR="00E51D37" w:rsidRPr="00C43CE0" w:rsidRDefault="00E51D37" w:rsidP="00F369DC">
      <w:pPr>
        <w:tabs>
          <w:tab w:val="left" w:pos="587"/>
        </w:tabs>
        <w:spacing w:before="11"/>
        <w:ind w:left="142" w:right="915"/>
        <w:rPr>
          <w:rFonts w:eastAsia="Arial"/>
          <w:b/>
        </w:rPr>
      </w:pPr>
    </w:p>
    <w:p w14:paraId="04A8188D" w14:textId="77777777" w:rsidR="00E51D37" w:rsidRDefault="00E51D37" w:rsidP="00F369DC">
      <w:pPr>
        <w:tabs>
          <w:tab w:val="left" w:pos="587"/>
        </w:tabs>
        <w:spacing w:before="11"/>
        <w:ind w:left="142"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137A5F">
      <w:pPr>
        <w:pStyle w:val="PargrafodaLista"/>
        <w:widowControl w:val="0"/>
        <w:numPr>
          <w:ilvl w:val="1"/>
          <w:numId w:val="14"/>
        </w:numPr>
        <w:tabs>
          <w:tab w:val="left" w:pos="284"/>
          <w:tab w:val="left" w:pos="587"/>
        </w:tabs>
        <w:autoSpaceDE w:val="0"/>
        <w:autoSpaceDN w:val="0"/>
        <w:spacing w:before="11" w:after="0" w:line="240" w:lineRule="auto"/>
        <w:ind w:left="142"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Default="00E51D37" w:rsidP="00137A5F">
      <w:pPr>
        <w:pStyle w:val="PargrafodaLista"/>
        <w:widowControl w:val="0"/>
        <w:numPr>
          <w:ilvl w:val="1"/>
          <w:numId w:val="14"/>
        </w:numPr>
        <w:tabs>
          <w:tab w:val="left" w:pos="284"/>
          <w:tab w:val="left" w:pos="587"/>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0D9F8998" w14:textId="77777777" w:rsidR="00D216E3" w:rsidRPr="00B83330" w:rsidRDefault="00D216E3" w:rsidP="00D216E3">
      <w:pPr>
        <w:pStyle w:val="PargrafodaLista"/>
        <w:widowControl w:val="0"/>
        <w:tabs>
          <w:tab w:val="left" w:pos="284"/>
          <w:tab w:val="left" w:pos="587"/>
        </w:tabs>
        <w:autoSpaceDE w:val="0"/>
        <w:autoSpaceDN w:val="0"/>
        <w:spacing w:after="0" w:line="240" w:lineRule="auto"/>
        <w:ind w:left="142" w:right="-113"/>
        <w:jc w:val="both"/>
        <w:rPr>
          <w:rFonts w:ascii="Times New Roman" w:hAnsi="Times New Roman" w:cs="Times New Roman"/>
          <w:sz w:val="24"/>
          <w:szCs w:val="24"/>
        </w:rPr>
      </w:pPr>
    </w:p>
    <w:p w14:paraId="61F5C181" w14:textId="77777777" w:rsidR="00E51D37" w:rsidRDefault="00E51D37" w:rsidP="00137A5F">
      <w:pPr>
        <w:pStyle w:val="PargrafodaLista"/>
        <w:widowControl w:val="0"/>
        <w:numPr>
          <w:ilvl w:val="1"/>
          <w:numId w:val="14"/>
        </w:numPr>
        <w:tabs>
          <w:tab w:val="left" w:pos="284"/>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empregados públicos pertencentes aos seus quadros permanentes, preferencialmente com, no mínimo, 3 (três) anos de tempo de serviço no órgão ou entidade.</w:t>
      </w:r>
    </w:p>
    <w:p w14:paraId="0FCB2BF3" w14:textId="77777777" w:rsidR="00BE69D7" w:rsidRPr="00B83330" w:rsidRDefault="00BE69D7" w:rsidP="00F369DC">
      <w:pPr>
        <w:pStyle w:val="PargrafodaLista"/>
        <w:widowControl w:val="0"/>
        <w:tabs>
          <w:tab w:val="left" w:pos="284"/>
        </w:tabs>
        <w:autoSpaceDE w:val="0"/>
        <w:autoSpaceDN w:val="0"/>
        <w:spacing w:after="0" w:line="240" w:lineRule="auto"/>
        <w:ind w:left="142" w:right="-113"/>
        <w:jc w:val="both"/>
        <w:rPr>
          <w:rFonts w:ascii="Times New Roman" w:hAnsi="Times New Roman" w:cs="Times New Roman"/>
          <w:sz w:val="24"/>
          <w:szCs w:val="24"/>
        </w:rPr>
      </w:pPr>
    </w:p>
    <w:p w14:paraId="161AFEAF" w14:textId="77777777" w:rsidR="00E51D37" w:rsidRPr="00885510" w:rsidRDefault="00E51D37" w:rsidP="00F369DC">
      <w:pPr>
        <w:tabs>
          <w:tab w:val="left" w:pos="587"/>
        </w:tabs>
        <w:ind w:left="142"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A75C33" w:rsidRDefault="00E51D37" w:rsidP="00137A5F">
      <w:pPr>
        <w:pStyle w:val="NormalWeb"/>
        <w:numPr>
          <w:ilvl w:val="1"/>
          <w:numId w:val="15"/>
        </w:numPr>
        <w:tabs>
          <w:tab w:val="left" w:pos="284"/>
        </w:tabs>
        <w:spacing w:before="0" w:beforeAutospacing="0" w:after="225" w:afterAutospacing="0" w:line="240" w:lineRule="auto"/>
        <w:ind w:left="142" w:firstLine="0"/>
        <w:jc w:val="both"/>
        <w:rPr>
          <w:color w:val="000000"/>
          <w:lang w:val="pt-BR"/>
        </w:rPr>
      </w:pPr>
      <w:r w:rsidRPr="00A75C33">
        <w:rPr>
          <w:color w:val="000000"/>
          <w:lang w:val="pt-BR"/>
        </w:rPr>
        <w:t xml:space="preserve">Da aplicação das sanções previstas nos incisos I, II e III do art. 156 da Lei 14.133/2021 caberá recurso no prazo de 15 (quinze) </w:t>
      </w:r>
      <w:r w:rsidR="00BE69D7" w:rsidRPr="00A75C33">
        <w:rPr>
          <w:color w:val="000000"/>
          <w:lang w:val="pt-BR"/>
        </w:rPr>
        <w:t>Dias</w:t>
      </w:r>
      <w:r w:rsidRPr="00A75C33">
        <w:rPr>
          <w:color w:val="000000"/>
          <w:lang w:val="pt-BR"/>
        </w:rPr>
        <w:t xml:space="preserve"> úteis, contado da data da intimação conforme art. 166 da lei 14.133/2021;</w:t>
      </w:r>
    </w:p>
    <w:p w14:paraId="0D2BE7F6" w14:textId="77777777" w:rsidR="00E51D37" w:rsidRPr="00A75C33" w:rsidRDefault="00E51D37" w:rsidP="00137A5F">
      <w:pPr>
        <w:pStyle w:val="NormalWeb"/>
        <w:numPr>
          <w:ilvl w:val="1"/>
          <w:numId w:val="15"/>
        </w:numPr>
        <w:tabs>
          <w:tab w:val="left" w:pos="284"/>
        </w:tabs>
        <w:spacing w:before="225" w:beforeAutospacing="0" w:after="225" w:afterAutospacing="0" w:line="240" w:lineRule="auto"/>
        <w:ind w:left="142" w:firstLine="0"/>
        <w:jc w:val="both"/>
        <w:rPr>
          <w:color w:val="000000"/>
          <w:lang w:val="pt-BR"/>
        </w:rPr>
      </w:pPr>
      <w:r w:rsidRPr="00A75C33">
        <w:rPr>
          <w:color w:val="000000"/>
          <w:lang w:val="pt-BR"/>
        </w:rPr>
        <w:t>O recurso de que trata o </w:t>
      </w:r>
      <w:r w:rsidRPr="00A75C33">
        <w:rPr>
          <w:bCs/>
          <w:color w:val="000000"/>
          <w:lang w:val="pt-BR"/>
        </w:rPr>
        <w:t>item anterior</w:t>
      </w:r>
      <w:r w:rsidRPr="00A75C33">
        <w:rPr>
          <w:color w:val="000000"/>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A75C33" w:rsidRDefault="00E51D37" w:rsidP="00137A5F">
      <w:pPr>
        <w:pStyle w:val="NormalWeb"/>
        <w:numPr>
          <w:ilvl w:val="1"/>
          <w:numId w:val="15"/>
        </w:numPr>
        <w:tabs>
          <w:tab w:val="left" w:pos="284"/>
        </w:tabs>
        <w:spacing w:before="225" w:beforeAutospacing="0" w:after="225" w:afterAutospacing="0" w:line="240" w:lineRule="auto"/>
        <w:ind w:left="142" w:hanging="6"/>
        <w:jc w:val="both"/>
        <w:rPr>
          <w:color w:val="000000"/>
          <w:lang w:val="pt-BR"/>
        </w:rPr>
      </w:pPr>
      <w:r w:rsidRPr="00A75C33">
        <w:rPr>
          <w:color w:val="000000"/>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A75C33" w:rsidRDefault="00E51D37" w:rsidP="00137A5F">
      <w:pPr>
        <w:pStyle w:val="NormalWeb"/>
        <w:numPr>
          <w:ilvl w:val="1"/>
          <w:numId w:val="15"/>
        </w:numPr>
        <w:tabs>
          <w:tab w:val="left" w:pos="284"/>
        </w:tabs>
        <w:spacing w:before="225" w:beforeAutospacing="0" w:after="225" w:afterAutospacing="0" w:line="240" w:lineRule="auto"/>
        <w:ind w:left="142" w:hanging="6"/>
        <w:jc w:val="both"/>
        <w:rPr>
          <w:color w:val="000000"/>
          <w:lang w:val="pt-BR"/>
        </w:rPr>
      </w:pPr>
      <w:r w:rsidRPr="00A75C33">
        <w:rPr>
          <w:color w:val="000000"/>
          <w:lang w:val="pt-BR"/>
        </w:rPr>
        <w:t xml:space="preserve">O recurso e o pedido de reconsideração terão efeito suspensivo do ato ou da decisão recorrida </w:t>
      </w:r>
      <w:r w:rsidR="00BE69D7" w:rsidRPr="00A75C33">
        <w:rPr>
          <w:color w:val="000000"/>
          <w:lang w:val="pt-BR"/>
        </w:rPr>
        <w:t>ate</w:t>
      </w:r>
      <w:r w:rsidRPr="00A75C33">
        <w:rPr>
          <w:color w:val="000000"/>
          <w:lang w:val="pt-BR"/>
        </w:rPr>
        <w:t xml:space="preserve"> que sobrevenha decisão final da autoridade competente conforme art. 168 da lei 14.133/2021;</w:t>
      </w:r>
    </w:p>
    <w:p w14:paraId="5A47BA6A" w14:textId="18BF5DF5" w:rsidR="00E51D37" w:rsidRPr="00A75C33" w:rsidRDefault="00E51D37" w:rsidP="00137A5F">
      <w:pPr>
        <w:pStyle w:val="NormalWeb"/>
        <w:numPr>
          <w:ilvl w:val="1"/>
          <w:numId w:val="15"/>
        </w:numPr>
        <w:tabs>
          <w:tab w:val="left" w:pos="284"/>
        </w:tabs>
        <w:spacing w:before="225" w:beforeAutospacing="0" w:after="225" w:afterAutospacing="0" w:line="240" w:lineRule="auto"/>
        <w:ind w:left="142" w:firstLine="0"/>
        <w:jc w:val="both"/>
        <w:rPr>
          <w:color w:val="000000"/>
          <w:lang w:val="pt-BR"/>
        </w:rPr>
      </w:pPr>
      <w:r w:rsidRPr="00A75C33">
        <w:rPr>
          <w:color w:val="000000"/>
          <w:lang w:val="pt-BR"/>
        </w:rPr>
        <w:t>N</w:t>
      </w:r>
      <w:r w:rsidR="00BE69D7" w:rsidRPr="00A75C33">
        <w:rPr>
          <w:color w:val="000000"/>
          <w:lang w:val="pt-BR"/>
        </w:rPr>
        <w:t>a elaboração de suas decisões, á</w:t>
      </w:r>
      <w:r w:rsidRPr="00A75C33">
        <w:rPr>
          <w:color w:val="000000"/>
          <w:lang w:val="pt-BR"/>
        </w:rPr>
        <w:t xml:space="preserve"> autoridade competente será auxiliada pelo órgão de assessoramento </w:t>
      </w:r>
      <w:r w:rsidR="00BE69D7" w:rsidRPr="00A75C33">
        <w:rPr>
          <w:color w:val="000000"/>
          <w:lang w:val="pt-BR"/>
        </w:rPr>
        <w:t>jurídico</w:t>
      </w:r>
      <w:r w:rsidRPr="00A75C33">
        <w:rPr>
          <w:color w:val="000000"/>
          <w:lang w:val="pt-BR"/>
        </w:rPr>
        <w:t>, que deverá dirimir dúvidas e subsidiá-la com as informações necessárias.</w:t>
      </w:r>
    </w:p>
    <w:p w14:paraId="0CC7607C" w14:textId="77777777" w:rsidR="00E51D37" w:rsidRPr="00C43CE0" w:rsidRDefault="00E51D37" w:rsidP="00F369DC">
      <w:pPr>
        <w:pStyle w:val="TextosemFormatao1"/>
        <w:ind w:left="142"/>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lastRenderedPageBreak/>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F369DC">
      <w:pPr>
        <w:pStyle w:val="TextosemFormatao1"/>
        <w:ind w:left="142"/>
        <w:jc w:val="both"/>
        <w:rPr>
          <w:rFonts w:ascii="Times New Roman" w:eastAsia="Arial" w:hAnsi="Times New Roman" w:cs="Times New Roman"/>
          <w:bCs/>
          <w:color w:val="auto"/>
          <w:sz w:val="22"/>
          <w:szCs w:val="22"/>
          <w:lang w:val="pt-PT"/>
        </w:rPr>
      </w:pPr>
    </w:p>
    <w:p w14:paraId="731FDF4A" w14:textId="77777777" w:rsidR="00E51D37" w:rsidRPr="00875588" w:rsidRDefault="00E51D37" w:rsidP="00F369DC">
      <w:pPr>
        <w:pStyle w:val="TextosemFormatao1"/>
        <w:ind w:left="142"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F369DC">
      <w:pPr>
        <w:pStyle w:val="TextosemFormatao1"/>
        <w:ind w:left="142"/>
        <w:jc w:val="both"/>
        <w:rPr>
          <w:rFonts w:ascii="Times New Roman" w:eastAsia="Arial" w:hAnsi="Times New Roman" w:cs="Times New Roman"/>
          <w:bCs/>
          <w:sz w:val="22"/>
          <w:szCs w:val="22"/>
        </w:rPr>
      </w:pPr>
    </w:p>
    <w:p w14:paraId="533CABCE" w14:textId="77777777" w:rsidR="00E51D37" w:rsidRPr="00C43CE0" w:rsidRDefault="00E51D37" w:rsidP="00F369DC">
      <w:pPr>
        <w:pStyle w:val="TextosemFormatao1"/>
        <w:ind w:left="142"/>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F369DC">
      <w:pPr>
        <w:pStyle w:val="TextosemFormatao1"/>
        <w:ind w:left="142"/>
        <w:rPr>
          <w:rFonts w:ascii="Times New Roman" w:eastAsia="Arial" w:hAnsi="Times New Roman" w:cs="Times New Roman"/>
          <w:b/>
          <w:bCs/>
        </w:rPr>
      </w:pPr>
    </w:p>
    <w:p w14:paraId="31597819" w14:textId="77777777" w:rsidR="00E51D37" w:rsidRPr="00C43CE0" w:rsidRDefault="00E51D37" w:rsidP="00F369DC">
      <w:pPr>
        <w:pStyle w:val="TextosemFormatao1"/>
        <w:ind w:left="142"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F369DC">
      <w:pPr>
        <w:pStyle w:val="TextosemFormatao1"/>
        <w:ind w:left="142"/>
        <w:jc w:val="both"/>
        <w:rPr>
          <w:rFonts w:ascii="Times New Roman" w:eastAsia="Arial" w:hAnsi="Times New Roman" w:cs="Times New Roman"/>
          <w:bCs/>
          <w:sz w:val="24"/>
          <w:szCs w:val="24"/>
        </w:rPr>
      </w:pPr>
    </w:p>
    <w:p w14:paraId="3A820C36"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F369DC">
      <w:pPr>
        <w:pStyle w:val="TextosemFormatao1"/>
        <w:ind w:left="142"/>
        <w:jc w:val="center"/>
        <w:rPr>
          <w:rFonts w:ascii="Times New Roman" w:eastAsia="Arial" w:hAnsi="Times New Roman" w:cs="Times New Roman"/>
          <w:b/>
          <w:bCs/>
          <w:sz w:val="22"/>
          <w:szCs w:val="22"/>
        </w:rPr>
      </w:pPr>
    </w:p>
    <w:p w14:paraId="724C8C22" w14:textId="41BAB46B"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541FAFC0" w14:textId="4547570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2AF50540"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F369DC">
      <w:pPr>
        <w:pStyle w:val="TextosemFormatao1"/>
        <w:ind w:left="142"/>
        <w:jc w:val="both"/>
        <w:rPr>
          <w:rFonts w:ascii="Arial" w:eastAsia="Arial" w:hAnsi="Arial" w:cs="Arial"/>
          <w:bCs/>
          <w:sz w:val="22"/>
          <w:szCs w:val="22"/>
        </w:rPr>
      </w:pPr>
    </w:p>
    <w:p w14:paraId="1F0F950D"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F369DC">
      <w:pPr>
        <w:pStyle w:val="TextosemFormatao1"/>
        <w:ind w:left="142"/>
        <w:rPr>
          <w:rFonts w:ascii="Arial" w:eastAsia="Arial" w:hAnsi="Arial" w:cs="Arial"/>
          <w:b/>
          <w:bCs/>
          <w:sz w:val="24"/>
          <w:szCs w:val="24"/>
        </w:rPr>
      </w:pPr>
    </w:p>
    <w:p w14:paraId="6D350120" w14:textId="5284F1CC" w:rsidR="00E51D37" w:rsidRDefault="00E51D37" w:rsidP="00F369DC">
      <w:pPr>
        <w:ind w:left="142"/>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651B63CB" w14:textId="77777777" w:rsidR="00082901" w:rsidRDefault="00082901" w:rsidP="00013EAB">
      <w:pPr>
        <w:spacing w:after="0"/>
        <w:jc w:val="right"/>
        <w:rPr>
          <w:rFonts w:ascii="Times New Roman" w:hAnsi="Times New Roman" w:cs="Times New Roman"/>
          <w:sz w:val="24"/>
          <w:szCs w:val="24"/>
        </w:rPr>
      </w:pPr>
    </w:p>
    <w:p w14:paraId="66D0535D" w14:textId="77777777" w:rsidR="00082901" w:rsidRDefault="00082901"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r>
        <w:rPr>
          <w:rFonts w:ascii="Times New Roman" w:hAnsi="Times New Roman" w:cs="Times New Roman"/>
          <w:b/>
          <w:bCs/>
          <w:sz w:val="24"/>
          <w:szCs w:val="24"/>
        </w:rPr>
        <w:lastRenderedPageBreak/>
        <w:t>xxxxxxxxxxxxxxxxx</w:t>
      </w:r>
      <w:proofErr w:type="spell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r>
        <w:rPr>
          <w:rFonts w:ascii="Times New Roman" w:hAnsi="Times New Roman" w:cs="Times New Roman"/>
          <w:sz w:val="24"/>
          <w:szCs w:val="24"/>
        </w:rPr>
        <w:t>xxxxxxxxxxxxxxxxxxxxxxx</w:t>
      </w:r>
      <w:proofErr w:type="spellEnd"/>
    </w:p>
    <w:p w14:paraId="0B720D72" w14:textId="77777777" w:rsidR="00013EA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23842067" w14:textId="77777777" w:rsidR="00E60076" w:rsidRDefault="00E60076" w:rsidP="00013EAB">
      <w:pPr>
        <w:spacing w:after="0"/>
        <w:jc w:val="center"/>
        <w:rPr>
          <w:rFonts w:ascii="Times New Roman" w:hAnsi="Times New Roman" w:cs="Times New Roman"/>
          <w:sz w:val="24"/>
          <w:szCs w:val="24"/>
        </w:rPr>
      </w:pPr>
    </w:p>
    <w:p w14:paraId="6BD6699C" w14:textId="77777777" w:rsidR="00D216E3" w:rsidRPr="00D7703B" w:rsidRDefault="00D216E3" w:rsidP="00013EAB">
      <w:pPr>
        <w:spacing w:after="0"/>
        <w:jc w:val="center"/>
        <w:rPr>
          <w:rFonts w:ascii="Times New Roman" w:hAnsi="Times New Roman" w:cs="Times New Roman"/>
          <w:sz w:val="24"/>
          <w:szCs w:val="24"/>
        </w:rPr>
      </w:pP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Pr="00D7703B" w:rsidRDefault="002E7AE1" w:rsidP="00013EAB">
      <w:pPr>
        <w:spacing w:after="0"/>
        <w:jc w:val="center"/>
        <w:rPr>
          <w:rFonts w:ascii="Times New Roman" w:hAnsi="Times New Roman" w:cs="Times New Roman"/>
          <w:sz w:val="24"/>
          <w:szCs w:val="24"/>
        </w:rPr>
      </w:pPr>
    </w:p>
    <w:p w14:paraId="3C6E3AE6" w14:textId="77777777" w:rsidR="00D216E3" w:rsidRDefault="00D216E3" w:rsidP="00013EAB">
      <w:pPr>
        <w:spacing w:after="0"/>
        <w:rPr>
          <w:rFonts w:ascii="Times New Roman" w:hAnsi="Times New Roman" w:cs="Times New Roman"/>
          <w:b/>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F369DC">
      <w:headerReference w:type="default" r:id="rId13"/>
      <w:footerReference w:type="default" r:id="rId14"/>
      <w:type w:val="continuous"/>
      <w:pgSz w:w="11906" w:h="16838"/>
      <w:pgMar w:top="2127" w:right="1274" w:bottom="993"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1234A4" w14:textId="77777777" w:rsidR="00A802BC" w:rsidRDefault="00A802BC" w:rsidP="00C47E8B">
      <w:pPr>
        <w:spacing w:after="0" w:line="240" w:lineRule="auto"/>
      </w:pPr>
      <w:r>
        <w:separator/>
      </w:r>
    </w:p>
  </w:endnote>
  <w:endnote w:type="continuationSeparator" w:id="0">
    <w:p w14:paraId="4AF1B42C" w14:textId="77777777" w:rsidR="00A802BC" w:rsidRDefault="00A802BC"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0"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Content>
      <w:p w14:paraId="46E1AC32" w14:textId="0F116C01" w:rsidR="006E28D1" w:rsidRDefault="006E28D1">
        <w:pPr>
          <w:pStyle w:val="Rodap"/>
          <w:jc w:val="right"/>
        </w:pPr>
        <w:r>
          <w:fldChar w:fldCharType="begin"/>
        </w:r>
        <w:r>
          <w:instrText>PAGE   \* MERGEFORMAT</w:instrText>
        </w:r>
        <w:r>
          <w:fldChar w:fldCharType="separate"/>
        </w:r>
        <w:r w:rsidR="001A5E13">
          <w:rPr>
            <w:noProof/>
          </w:rPr>
          <w:t>8</w:t>
        </w:r>
        <w:r>
          <w:fldChar w:fldCharType="end"/>
        </w:r>
      </w:p>
    </w:sdtContent>
  </w:sdt>
  <w:p w14:paraId="5728605C" w14:textId="77777777" w:rsidR="006E28D1" w:rsidRDefault="006E28D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088446" w14:textId="77777777" w:rsidR="00A802BC" w:rsidRDefault="00A802BC" w:rsidP="00C47E8B">
      <w:pPr>
        <w:spacing w:after="0" w:line="240" w:lineRule="auto"/>
      </w:pPr>
      <w:r>
        <w:separator/>
      </w:r>
    </w:p>
  </w:footnote>
  <w:footnote w:type="continuationSeparator" w:id="0">
    <w:p w14:paraId="19FC5428" w14:textId="77777777" w:rsidR="00A802BC" w:rsidRDefault="00A802BC"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6E28D1" w:rsidRDefault="006E28D1"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6E28D1" w:rsidRDefault="006E28D1" w:rsidP="00CD7B11">
    <w:pPr>
      <w:pStyle w:val="Cabealho"/>
      <w:jc w:val="center"/>
    </w:pPr>
  </w:p>
  <w:p w14:paraId="2C1A0354" w14:textId="0E462921" w:rsidR="006E28D1" w:rsidRDefault="006E28D1" w:rsidP="00CD7B11">
    <w:pPr>
      <w:pStyle w:val="Cabealho"/>
      <w:jc w:val="center"/>
    </w:pPr>
  </w:p>
  <w:p w14:paraId="03AE1A56" w14:textId="77777777" w:rsidR="006E28D1" w:rsidRPr="0041466F" w:rsidRDefault="006E28D1"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6E28D1" w:rsidRPr="0041466F" w:rsidRDefault="006E28D1"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6E28D1" w:rsidRPr="0041466F" w:rsidRDefault="006E28D1"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22A38016" w:rsidR="006E28D1" w:rsidRPr="0041466F" w:rsidRDefault="006E28D1"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023F3E1E" w:rsidR="006E28D1" w:rsidRPr="0041466F" w:rsidRDefault="006E28D1"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2B10ED">
        <w:rPr>
          <w:rStyle w:val="Hyperlink"/>
          <w:rFonts w:ascii="Arial" w:hAnsi="Arial" w:cs="Arial"/>
          <w:sz w:val="16"/>
          <w:szCs w:val="22"/>
          <w:lang w:val="pt-BR"/>
        </w:rPr>
        <w:t>cpl20252028@gmail.com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A264795"/>
    <w:multiLevelType w:val="hybridMultilevel"/>
    <w:tmpl w:val="CC6006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196774C"/>
    <w:multiLevelType w:val="hybridMultilevel"/>
    <w:tmpl w:val="20B64B7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55D0061"/>
    <w:multiLevelType w:val="hybridMultilevel"/>
    <w:tmpl w:val="43E632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49D56CA"/>
    <w:multiLevelType w:val="hybridMultilevel"/>
    <w:tmpl w:val="F9608D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0">
    <w:nsid w:val="67A14D86"/>
    <w:multiLevelType w:val="hybridMultilevel"/>
    <w:tmpl w:val="97EEF2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D8E1CDD"/>
    <w:multiLevelType w:val="hybridMultilevel"/>
    <w:tmpl w:val="F8C0AA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19"/>
  </w:num>
  <w:num w:numId="3">
    <w:abstractNumId w:val="0"/>
  </w:num>
  <w:num w:numId="4">
    <w:abstractNumId w:val="5"/>
  </w:num>
  <w:num w:numId="5">
    <w:abstractNumId w:val="3"/>
  </w:num>
  <w:num w:numId="6">
    <w:abstractNumId w:val="8"/>
  </w:num>
  <w:num w:numId="7">
    <w:abstractNumId w:val="1"/>
  </w:num>
  <w:num w:numId="8">
    <w:abstractNumId w:val="2"/>
  </w:num>
  <w:num w:numId="9">
    <w:abstractNumId w:val="4"/>
  </w:num>
  <w:num w:numId="10">
    <w:abstractNumId w:val="21"/>
  </w:num>
  <w:num w:numId="11">
    <w:abstractNumId w:val="18"/>
  </w:num>
  <w:num w:numId="12">
    <w:abstractNumId w:val="6"/>
  </w:num>
  <w:num w:numId="13">
    <w:abstractNumId w:val="12"/>
  </w:num>
  <w:num w:numId="14">
    <w:abstractNumId w:val="14"/>
  </w:num>
  <w:num w:numId="15">
    <w:abstractNumId w:val="7"/>
  </w:num>
  <w:num w:numId="16">
    <w:abstractNumId w:val="13"/>
  </w:num>
  <w:num w:numId="17">
    <w:abstractNumId w:val="9"/>
  </w:num>
  <w:num w:numId="18">
    <w:abstractNumId w:val="17"/>
  </w:num>
  <w:num w:numId="19">
    <w:abstractNumId w:val="22"/>
  </w:num>
  <w:num w:numId="20">
    <w:abstractNumId w:val="20"/>
  </w:num>
  <w:num w:numId="21">
    <w:abstractNumId w:val="11"/>
  </w:num>
  <w:num w:numId="22">
    <w:abstractNumId w:val="16"/>
  </w:num>
  <w:num w:numId="23">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4D21"/>
    <w:rsid w:val="00005628"/>
    <w:rsid w:val="000059B3"/>
    <w:rsid w:val="00005C37"/>
    <w:rsid w:val="0000666B"/>
    <w:rsid w:val="00006C21"/>
    <w:rsid w:val="00010254"/>
    <w:rsid w:val="00010D50"/>
    <w:rsid w:val="00011052"/>
    <w:rsid w:val="0001209F"/>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63BD"/>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2901"/>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6"/>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0D8"/>
    <w:rsid w:val="000C522D"/>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2DF8"/>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674"/>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221"/>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321"/>
    <w:rsid w:val="00123B41"/>
    <w:rsid w:val="00124134"/>
    <w:rsid w:val="00124911"/>
    <w:rsid w:val="00124BEB"/>
    <w:rsid w:val="00125318"/>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37A5F"/>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2E1"/>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5E13"/>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572D"/>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4C15"/>
    <w:rsid w:val="00265968"/>
    <w:rsid w:val="00265C41"/>
    <w:rsid w:val="0026654C"/>
    <w:rsid w:val="0026661C"/>
    <w:rsid w:val="0026744B"/>
    <w:rsid w:val="00270357"/>
    <w:rsid w:val="00270F03"/>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4E9"/>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4FF"/>
    <w:rsid w:val="00302F75"/>
    <w:rsid w:val="003033C1"/>
    <w:rsid w:val="00303C01"/>
    <w:rsid w:val="0030445A"/>
    <w:rsid w:val="00304FC9"/>
    <w:rsid w:val="00305371"/>
    <w:rsid w:val="00305B2A"/>
    <w:rsid w:val="00305D1F"/>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1C93"/>
    <w:rsid w:val="00333566"/>
    <w:rsid w:val="00336494"/>
    <w:rsid w:val="00336A3E"/>
    <w:rsid w:val="00340950"/>
    <w:rsid w:val="00340BDF"/>
    <w:rsid w:val="00340FB3"/>
    <w:rsid w:val="003419B6"/>
    <w:rsid w:val="00341F95"/>
    <w:rsid w:val="00342D69"/>
    <w:rsid w:val="00343651"/>
    <w:rsid w:val="003444DF"/>
    <w:rsid w:val="003450D1"/>
    <w:rsid w:val="00345796"/>
    <w:rsid w:val="00346AFF"/>
    <w:rsid w:val="00346E30"/>
    <w:rsid w:val="00347B29"/>
    <w:rsid w:val="003506D3"/>
    <w:rsid w:val="00350AFA"/>
    <w:rsid w:val="00350BA7"/>
    <w:rsid w:val="00351131"/>
    <w:rsid w:val="003516B3"/>
    <w:rsid w:val="0035177D"/>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5957"/>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17DB"/>
    <w:rsid w:val="003D40D5"/>
    <w:rsid w:val="003D42EC"/>
    <w:rsid w:val="003D4967"/>
    <w:rsid w:val="003D4CAE"/>
    <w:rsid w:val="003D50C2"/>
    <w:rsid w:val="003D62B4"/>
    <w:rsid w:val="003D62F3"/>
    <w:rsid w:val="003D636E"/>
    <w:rsid w:val="003D64EA"/>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4C09"/>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747"/>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1D83"/>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A1048"/>
    <w:rsid w:val="004A1C78"/>
    <w:rsid w:val="004A2147"/>
    <w:rsid w:val="004A30EB"/>
    <w:rsid w:val="004A3409"/>
    <w:rsid w:val="004A4675"/>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4E8"/>
    <w:rsid w:val="004C7B71"/>
    <w:rsid w:val="004D0146"/>
    <w:rsid w:val="004D0273"/>
    <w:rsid w:val="004D07DA"/>
    <w:rsid w:val="004D1722"/>
    <w:rsid w:val="004D1B81"/>
    <w:rsid w:val="004D20B5"/>
    <w:rsid w:val="004D20E9"/>
    <w:rsid w:val="004D230D"/>
    <w:rsid w:val="004D4203"/>
    <w:rsid w:val="004D42BE"/>
    <w:rsid w:val="004D4EFA"/>
    <w:rsid w:val="004D5FF0"/>
    <w:rsid w:val="004D701E"/>
    <w:rsid w:val="004D715F"/>
    <w:rsid w:val="004D72CF"/>
    <w:rsid w:val="004E0CC0"/>
    <w:rsid w:val="004E15EA"/>
    <w:rsid w:val="004E2EE5"/>
    <w:rsid w:val="004E30EB"/>
    <w:rsid w:val="004E4316"/>
    <w:rsid w:val="004E4C04"/>
    <w:rsid w:val="004E4E8B"/>
    <w:rsid w:val="004E5102"/>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17CB8"/>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153"/>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47FA4"/>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750"/>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012C"/>
    <w:rsid w:val="005917AE"/>
    <w:rsid w:val="00591A51"/>
    <w:rsid w:val="00591CE4"/>
    <w:rsid w:val="00591EA6"/>
    <w:rsid w:val="00592160"/>
    <w:rsid w:val="005924A8"/>
    <w:rsid w:val="00592A00"/>
    <w:rsid w:val="005948A4"/>
    <w:rsid w:val="005948AE"/>
    <w:rsid w:val="005952EE"/>
    <w:rsid w:val="0059536D"/>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C7F5A"/>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3F89"/>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CAD"/>
    <w:rsid w:val="00636ED6"/>
    <w:rsid w:val="00637155"/>
    <w:rsid w:val="00637194"/>
    <w:rsid w:val="006406B3"/>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1698"/>
    <w:rsid w:val="006525FE"/>
    <w:rsid w:val="006529D8"/>
    <w:rsid w:val="00652BDF"/>
    <w:rsid w:val="00653138"/>
    <w:rsid w:val="006537EB"/>
    <w:rsid w:val="00653999"/>
    <w:rsid w:val="00654F62"/>
    <w:rsid w:val="006558C6"/>
    <w:rsid w:val="006560E3"/>
    <w:rsid w:val="0065642F"/>
    <w:rsid w:val="00656901"/>
    <w:rsid w:val="00656E38"/>
    <w:rsid w:val="0065767D"/>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10D"/>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99B"/>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3EFF"/>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8D1"/>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6082"/>
    <w:rsid w:val="006F718B"/>
    <w:rsid w:val="006F7832"/>
    <w:rsid w:val="006F7B84"/>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1793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1A"/>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4C8"/>
    <w:rsid w:val="00785715"/>
    <w:rsid w:val="00785E76"/>
    <w:rsid w:val="00785FA8"/>
    <w:rsid w:val="0079038D"/>
    <w:rsid w:val="0079053A"/>
    <w:rsid w:val="0079129A"/>
    <w:rsid w:val="00791BE6"/>
    <w:rsid w:val="00791BFF"/>
    <w:rsid w:val="007925BC"/>
    <w:rsid w:val="00793009"/>
    <w:rsid w:val="00794287"/>
    <w:rsid w:val="00794A34"/>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54CB"/>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3C8A"/>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4F7F"/>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348"/>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3CA2"/>
    <w:rsid w:val="008443E2"/>
    <w:rsid w:val="008445C3"/>
    <w:rsid w:val="008445EF"/>
    <w:rsid w:val="00844A96"/>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544E"/>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B792E"/>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E7"/>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5D4"/>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1C98"/>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654"/>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5B4"/>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1F69"/>
    <w:rsid w:val="009D2133"/>
    <w:rsid w:val="009D295A"/>
    <w:rsid w:val="009D3E55"/>
    <w:rsid w:val="009D3EF8"/>
    <w:rsid w:val="009D4140"/>
    <w:rsid w:val="009D4141"/>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5E3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E88"/>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67C63"/>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5C33"/>
    <w:rsid w:val="00A76348"/>
    <w:rsid w:val="00A76383"/>
    <w:rsid w:val="00A76A89"/>
    <w:rsid w:val="00A77780"/>
    <w:rsid w:val="00A802BC"/>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143C"/>
    <w:rsid w:val="00AD2034"/>
    <w:rsid w:val="00AD25C0"/>
    <w:rsid w:val="00AD3D36"/>
    <w:rsid w:val="00AD3F52"/>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8CA"/>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816"/>
    <w:rsid w:val="00B03921"/>
    <w:rsid w:val="00B041E5"/>
    <w:rsid w:val="00B04B1B"/>
    <w:rsid w:val="00B04F60"/>
    <w:rsid w:val="00B04FDB"/>
    <w:rsid w:val="00B0507F"/>
    <w:rsid w:val="00B05566"/>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098F"/>
    <w:rsid w:val="00B91878"/>
    <w:rsid w:val="00B91E63"/>
    <w:rsid w:val="00B92110"/>
    <w:rsid w:val="00B92247"/>
    <w:rsid w:val="00B926FC"/>
    <w:rsid w:val="00B944E1"/>
    <w:rsid w:val="00B94664"/>
    <w:rsid w:val="00B94D87"/>
    <w:rsid w:val="00B954EA"/>
    <w:rsid w:val="00B960FE"/>
    <w:rsid w:val="00B967DA"/>
    <w:rsid w:val="00B97C89"/>
    <w:rsid w:val="00BA086F"/>
    <w:rsid w:val="00BA1839"/>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4F0F"/>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ABC"/>
    <w:rsid w:val="00BF6D76"/>
    <w:rsid w:val="00BF6E08"/>
    <w:rsid w:val="00BF7FE1"/>
    <w:rsid w:val="00C00068"/>
    <w:rsid w:val="00C00CAD"/>
    <w:rsid w:val="00C00D78"/>
    <w:rsid w:val="00C01C8A"/>
    <w:rsid w:val="00C020BB"/>
    <w:rsid w:val="00C03CAD"/>
    <w:rsid w:val="00C03D87"/>
    <w:rsid w:val="00C04D33"/>
    <w:rsid w:val="00C04D47"/>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57F29"/>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4C6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3F22"/>
    <w:rsid w:val="00C962B2"/>
    <w:rsid w:val="00C96979"/>
    <w:rsid w:val="00C9763A"/>
    <w:rsid w:val="00CA070A"/>
    <w:rsid w:val="00CA101F"/>
    <w:rsid w:val="00CA17A4"/>
    <w:rsid w:val="00CA1B9E"/>
    <w:rsid w:val="00CA1C0C"/>
    <w:rsid w:val="00CA1F1D"/>
    <w:rsid w:val="00CA22D8"/>
    <w:rsid w:val="00CA2420"/>
    <w:rsid w:val="00CA324D"/>
    <w:rsid w:val="00CA37C8"/>
    <w:rsid w:val="00CA3E5C"/>
    <w:rsid w:val="00CA4A86"/>
    <w:rsid w:val="00CA5EEF"/>
    <w:rsid w:val="00CA6B96"/>
    <w:rsid w:val="00CA7E32"/>
    <w:rsid w:val="00CB02B2"/>
    <w:rsid w:val="00CB0950"/>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143B"/>
    <w:rsid w:val="00CC2267"/>
    <w:rsid w:val="00CC2DE1"/>
    <w:rsid w:val="00CC2F5F"/>
    <w:rsid w:val="00CC516E"/>
    <w:rsid w:val="00CC5620"/>
    <w:rsid w:val="00CC6DA5"/>
    <w:rsid w:val="00CC7147"/>
    <w:rsid w:val="00CC719E"/>
    <w:rsid w:val="00CC7270"/>
    <w:rsid w:val="00CC78F2"/>
    <w:rsid w:val="00CC7C68"/>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1E2"/>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6E3"/>
    <w:rsid w:val="00D21E12"/>
    <w:rsid w:val="00D21F7B"/>
    <w:rsid w:val="00D226CE"/>
    <w:rsid w:val="00D22A62"/>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5AC"/>
    <w:rsid w:val="00D5665F"/>
    <w:rsid w:val="00D57743"/>
    <w:rsid w:val="00D57D6E"/>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4FAC"/>
    <w:rsid w:val="00D857A3"/>
    <w:rsid w:val="00D85BD7"/>
    <w:rsid w:val="00D9083D"/>
    <w:rsid w:val="00D90F24"/>
    <w:rsid w:val="00D911B4"/>
    <w:rsid w:val="00D92120"/>
    <w:rsid w:val="00D921A6"/>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14A"/>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076"/>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386F"/>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49F"/>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5E4"/>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9DC"/>
    <w:rsid w:val="00F36D4E"/>
    <w:rsid w:val="00F37739"/>
    <w:rsid w:val="00F408B6"/>
    <w:rsid w:val="00F41362"/>
    <w:rsid w:val="00F4149C"/>
    <w:rsid w:val="00F42F9B"/>
    <w:rsid w:val="00F4317E"/>
    <w:rsid w:val="00F433F6"/>
    <w:rsid w:val="00F43432"/>
    <w:rsid w:val="00F444F6"/>
    <w:rsid w:val="00F45BF1"/>
    <w:rsid w:val="00F46592"/>
    <w:rsid w:val="00F468B4"/>
    <w:rsid w:val="00F46BF9"/>
    <w:rsid w:val="00F473A2"/>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A7F1A"/>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7CB8"/>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7CB8"/>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297229148">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6735583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3845531">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ernardosayao.to.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st.jus.br/certid%C3%A3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mailto:cpl20252028@g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cpl20252028@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0F600-8A5A-4856-875D-D4D85CF3C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1</Pages>
  <Words>8735</Words>
  <Characters>47170</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USUARIO</cp:lastModifiedBy>
  <cp:revision>73</cp:revision>
  <cp:lastPrinted>2026-06-11T10:47:00Z</cp:lastPrinted>
  <dcterms:created xsi:type="dcterms:W3CDTF">2025-02-03T13:25:00Z</dcterms:created>
  <dcterms:modified xsi:type="dcterms:W3CDTF">2026-06-11T11:02:00Z</dcterms:modified>
</cp:coreProperties>
</file>