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A33C3A" w14:textId="339012B5" w:rsidR="00C5770E" w:rsidRPr="00F55313" w:rsidRDefault="00305D1F" w:rsidP="00C5770E">
      <w:pPr>
        <w:tabs>
          <w:tab w:val="left" w:pos="142"/>
        </w:tabs>
        <w:spacing w:after="0" w:line="240" w:lineRule="auto"/>
        <w:jc w:val="center"/>
        <w:rPr>
          <w:rFonts w:ascii="Times New Roman" w:hAnsi="Times New Roman" w:cs="Times New Roman"/>
          <w:b/>
          <w:bCs/>
          <w:sz w:val="24"/>
          <w:szCs w:val="20"/>
        </w:rPr>
      </w:pPr>
      <w:r>
        <w:rPr>
          <w:rFonts w:ascii="Times New Roman" w:hAnsi="Times New Roman" w:cs="Times New Roman"/>
          <w:b/>
          <w:bCs/>
          <w:sz w:val="24"/>
          <w:szCs w:val="20"/>
        </w:rPr>
        <w:t xml:space="preserve">EDITAL </w:t>
      </w:r>
    </w:p>
    <w:p w14:paraId="57B9245A" w14:textId="5023EF0F"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PROCESSO ADMINISTRATIVO </w:t>
      </w:r>
      <w:r w:rsidR="00CD7B11" w:rsidRPr="00F55313">
        <w:rPr>
          <w:rFonts w:ascii="Times New Roman" w:hAnsi="Times New Roman" w:cs="Times New Roman"/>
          <w:b/>
          <w:bCs/>
          <w:sz w:val="24"/>
          <w:szCs w:val="20"/>
        </w:rPr>
        <w:t xml:space="preserve">PM – BS nº </w:t>
      </w:r>
      <w:r w:rsidR="00110221">
        <w:rPr>
          <w:rFonts w:ascii="Times New Roman" w:hAnsi="Times New Roman" w:cs="Times New Roman"/>
          <w:b/>
          <w:bCs/>
          <w:sz w:val="24"/>
          <w:szCs w:val="20"/>
        </w:rPr>
        <w:t>1</w:t>
      </w:r>
      <w:r w:rsidR="008A7E55">
        <w:rPr>
          <w:rFonts w:ascii="Times New Roman" w:hAnsi="Times New Roman" w:cs="Times New Roman"/>
          <w:b/>
          <w:bCs/>
          <w:sz w:val="24"/>
          <w:szCs w:val="20"/>
        </w:rPr>
        <w:t>14</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74B48881" w14:textId="71ABC7C9"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CD7B11" w:rsidRPr="00F55313">
        <w:rPr>
          <w:rFonts w:ascii="Times New Roman" w:hAnsi="Times New Roman" w:cs="Times New Roman"/>
          <w:b/>
          <w:bCs/>
          <w:sz w:val="24"/>
          <w:szCs w:val="20"/>
        </w:rPr>
        <w:t xml:space="preserve">PM – BS nº </w:t>
      </w:r>
      <w:r w:rsidR="009D4141">
        <w:rPr>
          <w:rFonts w:ascii="Times New Roman" w:hAnsi="Times New Roman" w:cs="Times New Roman"/>
          <w:b/>
          <w:bCs/>
          <w:sz w:val="24"/>
          <w:szCs w:val="20"/>
        </w:rPr>
        <w:t>0</w:t>
      </w:r>
      <w:r w:rsidR="00110221">
        <w:rPr>
          <w:rFonts w:ascii="Times New Roman" w:hAnsi="Times New Roman" w:cs="Times New Roman"/>
          <w:b/>
          <w:bCs/>
          <w:sz w:val="24"/>
          <w:szCs w:val="20"/>
        </w:rPr>
        <w:t>6</w:t>
      </w:r>
      <w:r w:rsidR="008A7E55">
        <w:rPr>
          <w:rFonts w:ascii="Times New Roman" w:hAnsi="Times New Roman" w:cs="Times New Roman"/>
          <w:b/>
          <w:bCs/>
          <w:sz w:val="24"/>
          <w:szCs w:val="20"/>
        </w:rPr>
        <w:t>9</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4BC6BCDB" w14:textId="59FF7F1C"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 xml:space="preserve">MENOR </w:t>
      </w:r>
      <w:r w:rsidR="00547FA4" w:rsidRPr="00F55313">
        <w:rPr>
          <w:rFonts w:ascii="Times New Roman" w:hAnsi="Times New Roman" w:cs="Times New Roman"/>
          <w:b/>
          <w:bCs/>
          <w:sz w:val="24"/>
          <w:szCs w:val="20"/>
        </w:rPr>
        <w:t>PREÇO</w:t>
      </w:r>
      <w:r w:rsidR="00547FA4">
        <w:rPr>
          <w:rFonts w:ascii="Times New Roman" w:hAnsi="Times New Roman" w:cs="Times New Roman"/>
          <w:b/>
          <w:bCs/>
          <w:sz w:val="24"/>
          <w:szCs w:val="20"/>
        </w:rPr>
        <w:t xml:space="preserve"> </w:t>
      </w:r>
      <w:r w:rsidR="0059536D">
        <w:rPr>
          <w:rFonts w:ascii="Times New Roman" w:hAnsi="Times New Roman" w:cs="Times New Roman"/>
          <w:b/>
          <w:bCs/>
          <w:sz w:val="24"/>
          <w:szCs w:val="20"/>
        </w:rPr>
        <w:t>GLOBAL</w:t>
      </w:r>
      <w:r w:rsidRPr="00D7703B">
        <w:rPr>
          <w:rFonts w:ascii="Times New Roman" w:hAnsi="Times New Roman" w:cs="Times New Roman"/>
          <w:b/>
          <w:bCs/>
          <w:sz w:val="32"/>
          <w:szCs w:val="20"/>
        </w:rPr>
        <w:tab/>
      </w:r>
    </w:p>
    <w:p w14:paraId="378B9A9F" w14:textId="77777777" w:rsidR="0047691C" w:rsidRPr="00D7703B" w:rsidRDefault="0047691C" w:rsidP="0047691C">
      <w:pPr>
        <w:spacing w:after="0" w:line="240" w:lineRule="auto"/>
        <w:jc w:val="both"/>
        <w:rPr>
          <w:rFonts w:ascii="Times New Roman" w:hAnsi="Times New Roman" w:cs="Times New Roman"/>
          <w:b/>
          <w:bCs/>
          <w:sz w:val="24"/>
          <w:szCs w:val="24"/>
        </w:rPr>
      </w:pPr>
    </w:p>
    <w:p w14:paraId="60F04990" w14:textId="77777777" w:rsidR="008A7E55" w:rsidRPr="007175EF" w:rsidRDefault="0047691C" w:rsidP="008A7E55">
      <w:pPr>
        <w:jc w:val="both"/>
        <w:rPr>
          <w:rFonts w:ascii="Calibri" w:hAnsi="Calibri" w:cs="Calibri"/>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8A7E55" w:rsidRPr="007175EF">
        <w:rPr>
          <w:rFonts w:ascii="Calibri" w:hAnsi="Calibri" w:cs="Calibri"/>
        </w:rPr>
        <w:t xml:space="preserve">Contratação de Empresa especializada na prestação de serviço de Guarda Vida Civil para atender a Temporada da Praia da Macedônia, veraneio 2026, neste Município de Bernardo </w:t>
      </w:r>
      <w:proofErr w:type="spellStart"/>
      <w:proofErr w:type="gramStart"/>
      <w:r w:rsidR="008A7E55" w:rsidRPr="007175EF">
        <w:rPr>
          <w:rFonts w:ascii="Calibri" w:hAnsi="Calibri" w:cs="Calibri"/>
        </w:rPr>
        <w:t>Sayão-TO</w:t>
      </w:r>
      <w:proofErr w:type="spellEnd"/>
      <w:proofErr w:type="gramEnd"/>
      <w:r w:rsidR="008A7E55" w:rsidRPr="007175EF">
        <w:rPr>
          <w:rFonts w:ascii="Calibri" w:hAnsi="Calibri" w:cs="Calibri"/>
        </w:rPr>
        <w:t>.</w:t>
      </w:r>
    </w:p>
    <w:p w14:paraId="721F103E" w14:textId="72FFF894" w:rsidR="001D3AD4" w:rsidRPr="00D7703B" w:rsidRDefault="001D3AD4" w:rsidP="00305D1F">
      <w:pPr>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2CBF084B" w14:textId="77777777" w:rsidR="001D3AD4" w:rsidRPr="00D7703B" w:rsidRDefault="001D3AD4" w:rsidP="009868FB">
      <w:pPr>
        <w:spacing w:after="0" w:line="240" w:lineRule="auto"/>
        <w:jc w:val="both"/>
        <w:rPr>
          <w:rFonts w:ascii="Times New Roman" w:hAnsi="Times New Roman" w:cs="Times New Roman"/>
          <w:sz w:val="24"/>
        </w:rPr>
      </w:pP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4B9CCAF7"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2A72F0" w:rsidRPr="00D7703B">
        <w:rPr>
          <w:rFonts w:ascii="Times New Roman" w:hAnsi="Times New Roman" w:cs="Times New Roman"/>
          <w:sz w:val="24"/>
        </w:rPr>
        <w:t>https://</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77777777"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ÓRGÃO GERENCIADOR: PREFEITURA MUNICIPAL DE BERNARDO SAYÃO-TO;</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09AC9D94"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B05566">
        <w:rPr>
          <w:rFonts w:ascii="Times New Roman" w:eastAsia="Times New Roman" w:hAnsi="Times New Roman"/>
          <w:b/>
          <w:bCs/>
          <w:sz w:val="20"/>
          <w:szCs w:val="20"/>
          <w:lang w:val="pt-PT"/>
        </w:rPr>
        <w:t xml:space="preserve">IRAS: </w:t>
      </w:r>
      <w:r w:rsidR="001853B5">
        <w:rPr>
          <w:rFonts w:ascii="Times New Roman" w:eastAsia="Times New Roman" w:hAnsi="Times New Roman"/>
          <w:b/>
          <w:bCs/>
          <w:sz w:val="20"/>
          <w:szCs w:val="20"/>
          <w:lang w:val="pt-PT"/>
        </w:rPr>
        <w:t>dia</w:t>
      </w:r>
      <w:proofErr w:type="gramStart"/>
      <w:r w:rsidR="00CB0950">
        <w:rPr>
          <w:rFonts w:ascii="Times New Roman" w:eastAsia="Times New Roman" w:hAnsi="Times New Roman"/>
          <w:b/>
          <w:bCs/>
          <w:sz w:val="20"/>
          <w:szCs w:val="20"/>
          <w:lang w:val="pt-PT"/>
        </w:rPr>
        <w:t xml:space="preserve"> </w:t>
      </w:r>
      <w:r w:rsidR="008A7E55">
        <w:rPr>
          <w:rFonts w:ascii="Times New Roman" w:eastAsia="Times New Roman" w:hAnsi="Times New Roman"/>
          <w:b/>
          <w:bCs/>
          <w:sz w:val="20"/>
          <w:szCs w:val="20"/>
          <w:lang w:val="pt-PT"/>
        </w:rPr>
        <w:t xml:space="preserve"> </w:t>
      </w:r>
      <w:proofErr w:type="gramEnd"/>
      <w:r w:rsidR="009E4182">
        <w:rPr>
          <w:rFonts w:ascii="Times New Roman" w:eastAsia="Times New Roman" w:hAnsi="Times New Roman"/>
          <w:b/>
          <w:bCs/>
          <w:sz w:val="20"/>
          <w:szCs w:val="20"/>
          <w:lang w:val="pt-PT"/>
        </w:rPr>
        <w:t>17</w:t>
      </w:r>
      <w:r w:rsidR="00717931">
        <w:rPr>
          <w:rFonts w:ascii="Times New Roman" w:eastAsia="Times New Roman" w:hAnsi="Times New Roman"/>
          <w:b/>
          <w:bCs/>
          <w:sz w:val="20"/>
          <w:szCs w:val="20"/>
          <w:lang w:val="pt-PT"/>
        </w:rPr>
        <w:t>/0</w:t>
      </w:r>
      <w:r w:rsidR="006E28D1">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w:t>
      </w:r>
    </w:p>
    <w:p w14:paraId="1CA9FBE5" w14:textId="44BC8866" w:rsidR="00794A34" w:rsidRPr="00794A34" w:rsidRDefault="00794A34" w:rsidP="00794A34">
      <w:pPr>
        <w:pStyle w:val="PargrafodaLista"/>
        <w:numPr>
          <w:ilvl w:val="0"/>
          <w:numId w:val="1"/>
        </w:numPr>
        <w:rPr>
          <w:rFonts w:ascii="Times New Roman" w:eastAsia="Times New Roman" w:hAnsi="Times New Roman"/>
          <w:b/>
          <w:bCs/>
          <w:sz w:val="20"/>
          <w:szCs w:val="20"/>
          <w:lang w:val="pt-PT"/>
        </w:rPr>
      </w:pPr>
      <w:r w:rsidRPr="00794A34">
        <w:rPr>
          <w:rFonts w:ascii="Times New Roman" w:eastAsia="Times New Roman" w:hAnsi="Times New Roman"/>
          <w:b/>
          <w:bCs/>
          <w:sz w:val="20"/>
          <w:szCs w:val="20"/>
          <w:lang w:val="pt-PT"/>
        </w:rPr>
        <w:t xml:space="preserve">FIM DO RECEBIMENTO </w:t>
      </w:r>
      <w:proofErr w:type="gramStart"/>
      <w:r w:rsidRPr="00794A34">
        <w:rPr>
          <w:rFonts w:ascii="Times New Roman" w:eastAsia="Times New Roman" w:hAnsi="Times New Roman"/>
          <w:b/>
          <w:bCs/>
          <w:sz w:val="20"/>
          <w:szCs w:val="20"/>
          <w:lang w:val="pt-PT"/>
        </w:rPr>
        <w:t>DAS PROPOSTA</w:t>
      </w:r>
      <w:proofErr w:type="gramEnd"/>
      <w:r w:rsidRPr="00794A34">
        <w:rPr>
          <w:rFonts w:ascii="Times New Roman" w:eastAsia="Times New Roman" w:hAnsi="Times New Roman"/>
          <w:b/>
          <w:bCs/>
          <w:sz w:val="20"/>
          <w:szCs w:val="20"/>
          <w:lang w:val="pt-PT"/>
        </w:rPr>
        <w:t xml:space="preserve"> DE PREÇOS </w:t>
      </w:r>
      <w:r w:rsidR="009E4182">
        <w:rPr>
          <w:rFonts w:ascii="Times New Roman" w:eastAsia="Times New Roman" w:hAnsi="Times New Roman"/>
          <w:b/>
          <w:bCs/>
          <w:sz w:val="20"/>
          <w:szCs w:val="20"/>
          <w:lang w:val="pt-PT"/>
        </w:rPr>
        <w:t>19</w:t>
      </w:r>
      <w:r w:rsidR="00717931">
        <w:rPr>
          <w:rFonts w:ascii="Times New Roman" w:eastAsia="Times New Roman" w:hAnsi="Times New Roman"/>
          <w:b/>
          <w:bCs/>
          <w:sz w:val="20"/>
          <w:szCs w:val="20"/>
          <w:lang w:val="pt-PT"/>
        </w:rPr>
        <w:t>/0</w:t>
      </w:r>
      <w:r w:rsidR="006E28D1">
        <w:rPr>
          <w:rFonts w:ascii="Times New Roman" w:eastAsia="Times New Roman" w:hAnsi="Times New Roman"/>
          <w:b/>
          <w:bCs/>
          <w:sz w:val="20"/>
          <w:szCs w:val="20"/>
          <w:lang w:val="pt-PT"/>
        </w:rPr>
        <w:t>6</w:t>
      </w:r>
      <w:r w:rsidRPr="00794A34">
        <w:rPr>
          <w:rFonts w:ascii="Times New Roman" w:eastAsia="Times New Roman" w:hAnsi="Times New Roman"/>
          <w:b/>
          <w:bCs/>
          <w:sz w:val="20"/>
          <w:szCs w:val="20"/>
          <w:lang w:val="pt-PT"/>
        </w:rPr>
        <w:t>/202</w:t>
      </w:r>
      <w:r w:rsidR="007A54CB">
        <w:rPr>
          <w:rFonts w:ascii="Times New Roman" w:eastAsia="Times New Roman" w:hAnsi="Times New Roman"/>
          <w:b/>
          <w:bCs/>
          <w:sz w:val="20"/>
          <w:szCs w:val="20"/>
          <w:lang w:val="pt-PT"/>
        </w:rPr>
        <w:t>6</w:t>
      </w:r>
      <w:r w:rsidRPr="00794A34">
        <w:rPr>
          <w:rFonts w:ascii="Times New Roman" w:eastAsia="Times New Roman" w:hAnsi="Times New Roman"/>
          <w:b/>
          <w:bCs/>
          <w:sz w:val="20"/>
          <w:szCs w:val="20"/>
          <w:lang w:val="pt-PT"/>
        </w:rPr>
        <w:t xml:space="preserve">, Presencialmente: no prédio do órgão, </w:t>
      </w:r>
      <w:r w:rsidR="00547FA4">
        <w:rPr>
          <w:rFonts w:ascii="Times New Roman" w:eastAsia="Times New Roman" w:hAnsi="Times New Roman"/>
          <w:b/>
          <w:bCs/>
          <w:sz w:val="20"/>
          <w:szCs w:val="20"/>
          <w:lang w:val="pt-PT"/>
        </w:rPr>
        <w:t>em horário de expediente</w:t>
      </w:r>
      <w:r w:rsidRPr="00794A34">
        <w:rPr>
          <w:rFonts w:ascii="Times New Roman" w:eastAsia="Times New Roman" w:hAnsi="Times New Roman"/>
          <w:b/>
          <w:bCs/>
          <w:sz w:val="20"/>
          <w:szCs w:val="20"/>
          <w:lang w:val="pt-PT"/>
        </w:rPr>
        <w:t xml:space="preserve"> do dia estabelecido e por e-mail: até às 23h59 do mesmo dia.</w:t>
      </w:r>
    </w:p>
    <w:p w14:paraId="60A4B96F" w14:textId="6B027D6A"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ABERTURA DAS PROPOSTAS DE PREÇO: </w:t>
      </w:r>
      <w:r w:rsidR="009E4182">
        <w:rPr>
          <w:rFonts w:ascii="Times New Roman" w:eastAsia="Times New Roman" w:hAnsi="Times New Roman"/>
          <w:b/>
          <w:bCs/>
          <w:sz w:val="20"/>
          <w:szCs w:val="20"/>
          <w:lang w:val="pt-PT"/>
        </w:rPr>
        <w:t>22</w:t>
      </w:r>
      <w:r w:rsidR="00717931">
        <w:rPr>
          <w:rFonts w:ascii="Times New Roman" w:eastAsia="Times New Roman" w:hAnsi="Times New Roman"/>
          <w:b/>
          <w:bCs/>
          <w:sz w:val="20"/>
          <w:szCs w:val="20"/>
          <w:lang w:val="pt-PT"/>
        </w:rPr>
        <w:t>/0</w:t>
      </w:r>
      <w:r w:rsidR="006E28D1">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00717931">
        <w:rPr>
          <w:rFonts w:ascii="Times New Roman" w:eastAsia="Times New Roman" w:hAnsi="Times New Roman"/>
          <w:b/>
          <w:bCs/>
          <w:sz w:val="20"/>
          <w:szCs w:val="20"/>
          <w:lang w:val="pt-PT"/>
        </w:rPr>
        <w:t xml:space="preserve">, às </w:t>
      </w:r>
      <w:r w:rsidR="009E4182">
        <w:rPr>
          <w:rFonts w:ascii="Times New Roman" w:eastAsia="Times New Roman" w:hAnsi="Times New Roman"/>
          <w:b/>
          <w:bCs/>
          <w:sz w:val="20"/>
          <w:szCs w:val="20"/>
          <w:lang w:val="pt-PT"/>
        </w:rPr>
        <w:t>9</w:t>
      </w:r>
      <w:r w:rsidRPr="004234F7">
        <w:rPr>
          <w:rFonts w:ascii="Times New Roman" w:eastAsia="Times New Roman" w:hAnsi="Times New Roman"/>
          <w:b/>
          <w:bCs/>
          <w:sz w:val="20"/>
          <w:szCs w:val="20"/>
          <w:lang w:val="pt-PT"/>
        </w:rPr>
        <w:t>h</w:t>
      </w:r>
      <w:r w:rsidR="004E5102">
        <w:rPr>
          <w:rFonts w:ascii="Times New Roman" w:eastAsia="Times New Roman" w:hAnsi="Times New Roman"/>
          <w:b/>
          <w:bCs/>
          <w:sz w:val="20"/>
          <w:szCs w:val="20"/>
          <w:lang w:val="pt-PT"/>
        </w:rPr>
        <w:t>00</w:t>
      </w:r>
      <w:r w:rsidRPr="004234F7">
        <w:rPr>
          <w:rFonts w:ascii="Times New Roman" w:eastAsia="Times New Roman" w:hAnsi="Times New Roman"/>
          <w:b/>
          <w:bCs/>
          <w:sz w:val="20"/>
          <w:szCs w:val="20"/>
          <w:lang w:val="pt-PT"/>
        </w:rPr>
        <w:t>min.</w:t>
      </w:r>
    </w:p>
    <w:p w14:paraId="7D869C33" w14:textId="77777777" w:rsidR="0047691C" w:rsidRPr="00D7703B" w:rsidRDefault="0047691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8.538/1</w:t>
      </w:r>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42C1E71A" w14:textId="7523F12A" w:rsidR="00162818" w:rsidRPr="00D7703B" w:rsidRDefault="005220B3" w:rsidP="00333566">
      <w:pPr>
        <w:pStyle w:val="Default"/>
        <w:numPr>
          <w:ilvl w:val="1"/>
          <w:numId w:val="2"/>
        </w:numPr>
        <w:tabs>
          <w:tab w:val="left" w:pos="1134"/>
        </w:tabs>
        <w:ind w:left="0" w:firstLine="0"/>
        <w:jc w:val="both"/>
        <w:rPr>
          <w:b/>
          <w:bCs/>
          <w:color w:val="auto"/>
        </w:rPr>
      </w:pPr>
      <w:r w:rsidRPr="00D7703B">
        <w:rPr>
          <w:b/>
          <w:color w:val="auto"/>
        </w:rPr>
        <w:t xml:space="preserve">A PREFEITURA MUNICIPAL DE BERNARDO SAYÃO/TO, </w:t>
      </w:r>
      <w:r w:rsidR="004D72CF" w:rsidRPr="00D7703B">
        <w:rPr>
          <w:color w:val="auto"/>
        </w:rPr>
        <w:t>através d</w:t>
      </w:r>
      <w:r w:rsidR="0037382F" w:rsidRPr="00D7703B">
        <w:rPr>
          <w:color w:val="auto"/>
        </w:rPr>
        <w:t xml:space="preserve">a Secretaria Municipal de </w:t>
      </w:r>
      <w:r w:rsidRPr="00D7703B">
        <w:rPr>
          <w:color w:val="auto"/>
        </w:rPr>
        <w:t>Administração</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sidRPr="00D7703B">
        <w:rPr>
          <w:color w:val="auto"/>
        </w:rPr>
        <w:t xml:space="preserve">PM – BS Nº </w:t>
      </w:r>
      <w:r w:rsidR="007A54CB">
        <w:rPr>
          <w:color w:val="auto"/>
        </w:rPr>
        <w:t>0</w:t>
      </w:r>
      <w:r w:rsidR="00110221">
        <w:rPr>
          <w:color w:val="auto"/>
        </w:rPr>
        <w:t>6</w:t>
      </w:r>
      <w:r w:rsidR="008A7E55">
        <w:rPr>
          <w:color w:val="auto"/>
        </w:rPr>
        <w:t>9</w:t>
      </w:r>
      <w:r w:rsidR="00300E76" w:rsidRPr="00D7703B">
        <w:rPr>
          <w:color w:val="auto"/>
        </w:rPr>
        <w:t>/202</w:t>
      </w:r>
      <w:r w:rsidR="00305D1F">
        <w:rPr>
          <w:color w:val="auto"/>
        </w:rPr>
        <w:t>6</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p>
    <w:p w14:paraId="60AC3931" w14:textId="13AF5230" w:rsidR="00196748" w:rsidRPr="00AE38CA" w:rsidRDefault="00196748" w:rsidP="00851008">
      <w:pPr>
        <w:pStyle w:val="Default"/>
        <w:tabs>
          <w:tab w:val="left" w:pos="1134"/>
        </w:tabs>
        <w:jc w:val="both"/>
        <w:rPr>
          <w:bCs/>
          <w:color w:val="auto"/>
        </w:rPr>
      </w:pPr>
    </w:p>
    <w:p w14:paraId="3FB5F560" w14:textId="70A232EB" w:rsidR="00851008" w:rsidRPr="008A7E55" w:rsidRDefault="00783378" w:rsidP="003D64EA">
      <w:pPr>
        <w:jc w:val="both"/>
        <w:rPr>
          <w:rFonts w:ascii="Calibri" w:eastAsia="Calibri" w:hAnsi="Calibri" w:cs="Calibri"/>
        </w:rPr>
      </w:pPr>
      <w:r w:rsidRPr="000E2DF8">
        <w:t>O presente edital de contratação diret</w:t>
      </w:r>
      <w:r w:rsidR="005B67B8" w:rsidRPr="000E2DF8">
        <w:t>a</w:t>
      </w:r>
      <w:proofErr w:type="gramStart"/>
      <w:r w:rsidR="005B67B8" w:rsidRPr="000E2DF8">
        <w:t>, tem</w:t>
      </w:r>
      <w:proofErr w:type="gramEnd"/>
      <w:r w:rsidR="005B67B8" w:rsidRPr="000E2DF8">
        <w:t xml:space="preserve"> como objetivo realizar </w:t>
      </w:r>
      <w:r w:rsidR="005B67B8" w:rsidRPr="00471D83">
        <w:rPr>
          <w:bCs/>
        </w:rPr>
        <w:t>a</w:t>
      </w:r>
      <w:r w:rsidR="005B67B8" w:rsidRPr="00532153">
        <w:rPr>
          <w:rFonts w:ascii="Arial" w:hAnsi="Arial" w:cs="Arial"/>
          <w:b/>
          <w:bCs/>
        </w:rPr>
        <w:t xml:space="preserve"> </w:t>
      </w:r>
      <w:r w:rsidR="008A7E55" w:rsidRPr="008A7E55">
        <w:rPr>
          <w:rFonts w:ascii="Calibri" w:eastAsia="Calibri" w:hAnsi="Calibri" w:cs="Calibri"/>
        </w:rPr>
        <w:t xml:space="preserve">Contratação de Empresa especializada na prestação de serviço de Guarda Vida Civil para atender a Temporada da Praia da Macedônia, veraneio 2026, neste Município de Bernardo </w:t>
      </w:r>
      <w:proofErr w:type="spellStart"/>
      <w:r w:rsidR="008A7E55" w:rsidRPr="008A7E55">
        <w:rPr>
          <w:rFonts w:ascii="Calibri" w:eastAsia="Calibri" w:hAnsi="Calibri" w:cs="Calibri"/>
        </w:rPr>
        <w:t>Sayão-TO</w:t>
      </w:r>
      <w:proofErr w:type="spellEnd"/>
      <w:r w:rsidR="008A7E55" w:rsidRPr="008A7E55">
        <w:rPr>
          <w:rFonts w:ascii="Calibri" w:eastAsia="Calibri" w:hAnsi="Calibri" w:cs="Calibri"/>
        </w:rPr>
        <w:t>.</w:t>
      </w:r>
      <w:r w:rsidR="00110221">
        <w:rPr>
          <w:rFonts w:ascii="Calibri" w:eastAsia="Calibri" w:hAnsi="Calibri" w:cs="Calibri"/>
          <w:b/>
          <w:sz w:val="24"/>
          <w:szCs w:val="24"/>
        </w:rPr>
        <w:t xml:space="preserve"> </w:t>
      </w:r>
      <w:r w:rsidR="00851008" w:rsidRPr="00D7703B">
        <w:rPr>
          <w:bCs/>
          <w:lang w:val="pt-PT"/>
        </w:rPr>
        <w:t>Os licitantes interessados</w:t>
      </w:r>
      <w:proofErr w:type="gramStart"/>
      <w:r w:rsidR="00851008" w:rsidRPr="00D7703B">
        <w:rPr>
          <w:bCs/>
          <w:lang w:val="pt-PT"/>
        </w:rPr>
        <w:t>, deverão</w:t>
      </w:r>
      <w:proofErr w:type="gramEnd"/>
      <w:r w:rsidR="00851008" w:rsidRPr="00D7703B">
        <w:rPr>
          <w:bCs/>
          <w:lang w:val="pt-PT"/>
        </w:rPr>
        <w:t xml:space="preserve"> apresentar toda a documentação de acordo com o artigo 75, § 3º, da Lei federal 14.133/2021, em envelope lacrado, protocolado no prédio da </w:t>
      </w:r>
      <w:r w:rsidR="0002509F" w:rsidRPr="00D7703B">
        <w:rPr>
          <w:bCs/>
          <w:lang w:val="pt-PT"/>
        </w:rPr>
        <w:t>P</w:t>
      </w:r>
      <w:r w:rsidR="00851008" w:rsidRPr="00D7703B">
        <w:rPr>
          <w:bCs/>
          <w:lang w:val="pt-PT"/>
        </w:rPr>
        <w:t xml:space="preserve">refeitura </w:t>
      </w:r>
      <w:r w:rsidR="0002509F" w:rsidRPr="00D7703B">
        <w:rPr>
          <w:bCs/>
          <w:lang w:val="pt-PT"/>
        </w:rPr>
        <w:t>M</w:t>
      </w:r>
      <w:r w:rsidR="00851008" w:rsidRPr="00D7703B">
        <w:rPr>
          <w:bCs/>
          <w:lang w:val="pt-PT"/>
        </w:rPr>
        <w:t xml:space="preserve">unicipal de </w:t>
      </w:r>
      <w:r w:rsidR="0002509F" w:rsidRPr="00D7703B">
        <w:rPr>
          <w:bCs/>
          <w:lang w:val="pt-PT"/>
        </w:rPr>
        <w:t>Bernardo Sayão</w:t>
      </w:r>
      <w:r w:rsidR="00851008" w:rsidRPr="00D7703B">
        <w:rPr>
          <w:bCs/>
          <w:lang w:val="pt-PT"/>
        </w:rPr>
        <w:t xml:space="preserve"> Tocantins</w:t>
      </w:r>
      <w:r w:rsidR="00F76678" w:rsidRPr="00D7703B">
        <w:rPr>
          <w:bCs/>
          <w:lang w:val="pt-PT"/>
        </w:rPr>
        <w:t xml:space="preserve"> ou via e-mail </w:t>
      </w:r>
      <w:hyperlink r:id="rId9" w:history="1">
        <w:r w:rsidR="001942E1" w:rsidRPr="002B10ED">
          <w:rPr>
            <w:rStyle w:val="Hyperlink"/>
            <w:bCs/>
            <w:lang w:val="pt-PT"/>
          </w:rPr>
          <w:t>cpl20252028@gmail.com</w:t>
        </w:r>
      </w:hyperlink>
      <w:r w:rsidR="00851008" w:rsidRPr="00D7703B">
        <w:rPr>
          <w:bCs/>
          <w:lang w:val="pt-PT"/>
        </w:rPr>
        <w:t>,</w:t>
      </w:r>
      <w:r w:rsidR="00F76678" w:rsidRPr="00D7703B">
        <w:t xml:space="preserve"> </w:t>
      </w:r>
      <w:r w:rsidR="005220B3" w:rsidRPr="00D7703B">
        <w:t xml:space="preserve">localizada na Avenida </w:t>
      </w:r>
      <w:r w:rsidR="0002509F" w:rsidRPr="00D7703B">
        <w:t>Antônio</w:t>
      </w:r>
      <w:r w:rsidR="005220B3" w:rsidRPr="00D7703B">
        <w:t xml:space="preserve"> Pescone, nº 378, Centro, Bernardo Sayão</w:t>
      </w:r>
      <w:r w:rsidR="00851008" w:rsidRPr="00D7703B">
        <w:rPr>
          <w:bCs/>
          <w:lang w:val="pt-PT"/>
        </w:rPr>
        <w:t>.</w:t>
      </w: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lastRenderedPageBreak/>
        <w:t>Constituem</w:t>
      </w:r>
      <w:r w:rsidR="00C47E8B" w:rsidRPr="00D7703B">
        <w:rPr>
          <w:color w:val="auto"/>
        </w:rPr>
        <w:t xml:space="preserve"> parte integrante</w:t>
      </w:r>
      <w:r w:rsidRPr="00D7703B">
        <w:rPr>
          <w:color w:val="auto"/>
        </w:rPr>
        <w:t>s</w:t>
      </w:r>
      <w:r w:rsidR="00C47E8B" w:rsidRPr="00D7703B">
        <w:rPr>
          <w:color w:val="auto"/>
        </w:rPr>
        <w:t xml:space="preserve"> deste Edital:</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ANEXO IV – Declaração de MEI, ME ou EPP</w:t>
      </w:r>
    </w:p>
    <w:p w14:paraId="15EE1B21" w14:textId="77777777" w:rsidR="004344C7" w:rsidRPr="00D7703B" w:rsidRDefault="004344C7" w:rsidP="009868FB">
      <w:pPr>
        <w:pStyle w:val="Default"/>
        <w:tabs>
          <w:tab w:val="left" w:pos="1134"/>
        </w:tabs>
        <w:jc w:val="both"/>
        <w:rPr>
          <w:bCs/>
          <w:color w:val="auto"/>
          <w:lang w:val="pt-PT"/>
        </w:rPr>
      </w:pPr>
    </w:p>
    <w:p w14:paraId="5A37C9EC" w14:textId="0906F14E" w:rsidR="00C47E8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p>
    <w:p w14:paraId="2BCB48AD" w14:textId="77777777" w:rsidR="008A7E55" w:rsidRDefault="008A7E55" w:rsidP="008A7E55">
      <w:pPr>
        <w:pStyle w:val="Default"/>
        <w:tabs>
          <w:tab w:val="left" w:pos="1134"/>
        </w:tabs>
        <w:jc w:val="both"/>
        <w:rPr>
          <w:bCs/>
          <w:color w:val="auto"/>
          <w:lang w:val="pt-PT"/>
        </w:rPr>
      </w:pPr>
    </w:p>
    <w:p w14:paraId="7BC02159" w14:textId="46C26CA8" w:rsidR="0095200A" w:rsidRDefault="0095200A" w:rsidP="0095200A">
      <w:pPr>
        <w:pStyle w:val="Default"/>
        <w:numPr>
          <w:ilvl w:val="2"/>
          <w:numId w:val="2"/>
        </w:numPr>
        <w:tabs>
          <w:tab w:val="left" w:pos="1134"/>
        </w:tabs>
        <w:ind w:left="0" w:firstLine="0"/>
        <w:jc w:val="both"/>
        <w:rPr>
          <w:bCs/>
          <w:color w:val="auto"/>
          <w:lang w:val="pt-PT"/>
        </w:rPr>
      </w:pPr>
      <w:proofErr w:type="gramStart"/>
      <w:r w:rsidRPr="0095200A">
        <w:rPr>
          <w:bCs/>
          <w:color w:val="auto"/>
          <w:lang w:val="pt-PT"/>
        </w:rPr>
        <w:t>ANEXO VI</w:t>
      </w:r>
      <w:proofErr w:type="gramEnd"/>
      <w:r w:rsidRPr="0095200A">
        <w:rPr>
          <w:bCs/>
          <w:color w:val="auto"/>
          <w:lang w:val="pt-PT"/>
        </w:rPr>
        <w:t xml:space="preserve"> – Declaração De Conformidade De Proposta</w:t>
      </w:r>
      <w:r>
        <w:rPr>
          <w:bCs/>
          <w:color w:val="auto"/>
          <w:lang w:val="pt-PT"/>
        </w:rPr>
        <w:t>;</w:t>
      </w:r>
    </w:p>
    <w:p w14:paraId="63FAFA6F" w14:textId="77777777" w:rsidR="008A7E55" w:rsidRDefault="008A7E55" w:rsidP="008A7E55">
      <w:pPr>
        <w:pStyle w:val="Default"/>
        <w:tabs>
          <w:tab w:val="left" w:pos="1134"/>
        </w:tabs>
        <w:jc w:val="both"/>
        <w:rPr>
          <w:bCs/>
          <w:color w:val="auto"/>
          <w:lang w:val="pt-PT"/>
        </w:rPr>
      </w:pPr>
    </w:p>
    <w:p w14:paraId="618F5854" w14:textId="77777777"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 – Declaração De Reserva Para Pessoa Com Deficiência E Reabilitados Da Previdência</w:t>
      </w:r>
      <w:r>
        <w:rPr>
          <w:bCs/>
          <w:color w:val="auto"/>
          <w:lang w:val="pt-PT"/>
        </w:rPr>
        <w:t>.</w:t>
      </w:r>
    </w:p>
    <w:p w14:paraId="26FF455A" w14:textId="77777777" w:rsidR="008A7E55" w:rsidRDefault="008A7E55" w:rsidP="008A7E55">
      <w:pPr>
        <w:pStyle w:val="Default"/>
        <w:tabs>
          <w:tab w:val="left" w:pos="1134"/>
        </w:tabs>
        <w:jc w:val="both"/>
        <w:rPr>
          <w:bCs/>
          <w:color w:val="auto"/>
          <w:lang w:val="pt-PT"/>
        </w:rPr>
      </w:pPr>
    </w:p>
    <w:p w14:paraId="1D57FE22" w14:textId="533C71A5" w:rsidR="0095200A" w:rsidRP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VIII – Minuta do Termo de Contrato</w:t>
      </w:r>
    </w:p>
    <w:p w14:paraId="6B781336" w14:textId="77777777" w:rsidR="0095200A" w:rsidRDefault="0095200A" w:rsidP="0095200A">
      <w:pPr>
        <w:pStyle w:val="Default"/>
        <w:tabs>
          <w:tab w:val="left" w:pos="1134"/>
        </w:tabs>
        <w:jc w:val="both"/>
        <w:rPr>
          <w:bCs/>
          <w:color w:val="auto"/>
          <w:lang w:val="pt-PT"/>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 recuperação judicial ou extrajudicial, em processo de falência, sob concurso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8B77C96" w:rsidR="00002F35" w:rsidRDefault="00BA399A" w:rsidP="00BA399A">
      <w:pPr>
        <w:pStyle w:val="Default"/>
        <w:numPr>
          <w:ilvl w:val="1"/>
          <w:numId w:val="2"/>
        </w:numPr>
        <w:tabs>
          <w:tab w:val="left" w:pos="1134"/>
        </w:tabs>
        <w:jc w:val="both"/>
        <w:rPr>
          <w:color w:val="auto"/>
        </w:rPr>
      </w:pPr>
      <w:r>
        <w:rPr>
          <w:color w:val="auto"/>
        </w:rPr>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6F8758B0" w14:textId="77777777" w:rsidR="003D17DB" w:rsidRPr="00D7703B" w:rsidRDefault="003D17DB" w:rsidP="003D17DB">
      <w:pPr>
        <w:pStyle w:val="Default"/>
        <w:tabs>
          <w:tab w:val="left" w:pos="1134"/>
        </w:tabs>
        <w:jc w:val="both"/>
        <w:rPr>
          <w:color w:val="auto"/>
        </w:rPr>
      </w:pP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lastRenderedPageBreak/>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77796FDE" w14:textId="6FF69B10" w:rsidR="002B7BE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PROCESSO ADMINISTRATIVO </w:t>
      </w:r>
      <w:r w:rsidR="005220B3" w:rsidRPr="00D7703B">
        <w:rPr>
          <w:rFonts w:ascii="Times New Roman" w:hAnsi="Times New Roman" w:cs="Times New Roman"/>
          <w:sz w:val="24"/>
          <w:szCs w:val="24"/>
        </w:rPr>
        <w:t xml:space="preserve">PM – BS Nº </w:t>
      </w:r>
      <w:r w:rsidR="00110221">
        <w:rPr>
          <w:rFonts w:ascii="Times New Roman" w:hAnsi="Times New Roman" w:cs="Times New Roman"/>
          <w:sz w:val="24"/>
          <w:szCs w:val="24"/>
        </w:rPr>
        <w:t>1</w:t>
      </w:r>
      <w:r w:rsidR="008A7E55">
        <w:rPr>
          <w:rFonts w:ascii="Times New Roman" w:hAnsi="Times New Roman" w:cs="Times New Roman"/>
          <w:sz w:val="24"/>
          <w:szCs w:val="24"/>
        </w:rPr>
        <w:t>14</w:t>
      </w:r>
      <w:r w:rsidR="005220B3" w:rsidRPr="00D7703B">
        <w:rPr>
          <w:rFonts w:ascii="Times New Roman" w:hAnsi="Times New Roman" w:cs="Times New Roman"/>
          <w:sz w:val="24"/>
          <w:szCs w:val="24"/>
        </w:rPr>
        <w:t>/202</w:t>
      </w:r>
      <w:r w:rsidR="00305D1F">
        <w:rPr>
          <w:rFonts w:ascii="Times New Roman" w:hAnsi="Times New Roman" w:cs="Times New Roman"/>
          <w:sz w:val="24"/>
          <w:szCs w:val="24"/>
        </w:rPr>
        <w:t>6</w:t>
      </w:r>
    </w:p>
    <w:p w14:paraId="7092B5E0" w14:textId="52E179ED" w:rsidR="001B16F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DISPENSA DE LICITAÇÃO </w:t>
      </w:r>
      <w:r w:rsidR="005220B3" w:rsidRPr="00D7703B">
        <w:rPr>
          <w:rFonts w:ascii="Times New Roman" w:hAnsi="Times New Roman" w:cs="Times New Roman"/>
          <w:sz w:val="24"/>
          <w:szCs w:val="24"/>
        </w:rPr>
        <w:t xml:space="preserve">PM – BS nº </w:t>
      </w:r>
      <w:r w:rsidR="00532153">
        <w:rPr>
          <w:rFonts w:ascii="Times New Roman" w:hAnsi="Times New Roman" w:cs="Times New Roman"/>
          <w:sz w:val="24"/>
          <w:szCs w:val="24"/>
        </w:rPr>
        <w:t>0</w:t>
      </w:r>
      <w:r w:rsidR="002D64E9">
        <w:rPr>
          <w:rFonts w:ascii="Times New Roman" w:hAnsi="Times New Roman" w:cs="Times New Roman"/>
          <w:sz w:val="24"/>
          <w:szCs w:val="24"/>
        </w:rPr>
        <w:t>6</w:t>
      </w:r>
      <w:r w:rsidR="008A7E55">
        <w:rPr>
          <w:rFonts w:ascii="Times New Roman" w:hAnsi="Times New Roman" w:cs="Times New Roman"/>
          <w:sz w:val="24"/>
          <w:szCs w:val="24"/>
        </w:rPr>
        <w:t>9</w:t>
      </w:r>
      <w:r w:rsidR="00BA399A">
        <w:rPr>
          <w:rFonts w:ascii="Times New Roman" w:hAnsi="Times New Roman" w:cs="Times New Roman"/>
          <w:sz w:val="24"/>
          <w:szCs w:val="24"/>
        </w:rPr>
        <w:t>/202</w:t>
      </w:r>
      <w:r w:rsidR="00305D1F">
        <w:rPr>
          <w:rFonts w:ascii="Times New Roman" w:hAnsi="Times New Roman" w:cs="Times New Roman"/>
          <w:sz w:val="24"/>
          <w:szCs w:val="24"/>
        </w:rPr>
        <w:t>6</w:t>
      </w:r>
    </w:p>
    <w:p w14:paraId="02CF2A08" w14:textId="7777777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204CAA54"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w:t>
      </w:r>
      <w:proofErr w:type="gramStart"/>
      <w:r w:rsidR="00362337" w:rsidRPr="00D7703B">
        <w:rPr>
          <w:color w:val="auto"/>
        </w:rPr>
        <w:t>, será</w:t>
      </w:r>
      <w:proofErr w:type="gramEnd"/>
      <w:r w:rsidR="00362337" w:rsidRPr="00D7703B">
        <w:rPr>
          <w:color w:val="auto"/>
        </w:rPr>
        <w:t xml:space="preserve"> precedido,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A abertura dos envelopes, ocorrerá em até 3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77777777"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Consulta Consolidada do Tribunal de Contas da União (https://certidoes-apf.apps.tcu.gov.br/).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hyperlink r:id="rId10" w:history="1">
        <w:r w:rsidRPr="00D7703B">
          <w:rPr>
            <w:bCs/>
            <w:color w:val="auto"/>
            <w:lang w:val="pt-PT"/>
          </w:rPr>
          <w:t>www.portaldoempreendedor.gov.br</w:t>
        </w:r>
      </w:hyperlink>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hyperlink r:id="rId11">
        <w:r w:rsidRPr="00D7703B">
          <w:rPr>
            <w:bCs/>
            <w:color w:val="auto"/>
            <w:lang w:val="pt-PT"/>
          </w:rPr>
          <w:t>www.tst.jus.br/certidão,</w:t>
        </w:r>
      </w:hyperlink>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137A5F">
      <w:pPr>
        <w:pStyle w:val="PargrafodaLista"/>
        <w:numPr>
          <w:ilvl w:val="0"/>
          <w:numId w:val="9"/>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137A5F">
      <w:pPr>
        <w:pStyle w:val="PargrafodaLista"/>
        <w:numPr>
          <w:ilvl w:val="0"/>
          <w:numId w:val="9"/>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363A805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294C8637"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35177D">
        <w:rPr>
          <w:color w:val="auto"/>
        </w:rPr>
        <w:t xml:space="preserve">descrição dos </w:t>
      </w:r>
      <w:r w:rsidR="00264C15">
        <w:rPr>
          <w:bCs/>
        </w:rPr>
        <w:t>serviços</w:t>
      </w:r>
      <w:r w:rsidR="0035177D">
        <w:rPr>
          <w:color w:val="auto"/>
        </w:rPr>
        <w:t xml:space="preserve"> </w:t>
      </w:r>
      <w:r w:rsidR="00BA399A">
        <w:rPr>
          <w:color w:val="auto"/>
        </w:rPr>
        <w:t>a ser prestado</w:t>
      </w:r>
      <w:r w:rsidR="00AB335D" w:rsidRPr="00D7703B">
        <w:rPr>
          <w:color w:val="auto"/>
        </w:rPr>
        <w:t xml:space="preserve">, exceto nos casos de contratação </w:t>
      </w:r>
      <w:r w:rsidR="00264C15">
        <w:rPr>
          <w:color w:val="auto"/>
        </w:rPr>
        <w:t>dos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0" w:name="art60i"/>
      <w:bookmarkEnd w:id="0"/>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1" w:name="art60ii"/>
      <w:bookmarkEnd w:id="1"/>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2" w:name="art60iii"/>
      <w:bookmarkEnd w:id="2"/>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3" w:name="art60iv"/>
      <w:bookmarkEnd w:id="3"/>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4" w:name="art60§1i"/>
      <w:bookmarkEnd w:id="4"/>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5" w:name="art60§1ii"/>
      <w:bookmarkEnd w:id="5"/>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6" w:name="art60§1iii"/>
      <w:bookmarkEnd w:id="6"/>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7" w:name="art60§1iv"/>
      <w:bookmarkEnd w:id="7"/>
      <w:r w:rsidRPr="00D7703B">
        <w:rPr>
          <w:bCs/>
          <w:color w:val="auto"/>
          <w:lang w:val="pt-PT"/>
        </w:rPr>
        <w:t>Empresas que comprovem a prática de mitigação, nos termos da </w:t>
      </w:r>
      <w:r w:rsidR="00C04D47">
        <w:fldChar w:fldCharType="begin"/>
      </w:r>
      <w:r w:rsidR="00C04D47">
        <w:instrText xml:space="preserve"> HYPERLINK "http://www.planalto.gov.br/ccivil_03/_Ato2007-2010/2009/Lei/L12187.htm" </w:instrText>
      </w:r>
      <w:r w:rsidR="00C04D47">
        <w:fldChar w:fldCharType="separate"/>
      </w:r>
      <w:r w:rsidRPr="00D7703B">
        <w:rPr>
          <w:bCs/>
          <w:color w:val="auto"/>
          <w:lang w:val="pt-PT"/>
        </w:rPr>
        <w:t xml:space="preserve">Lei nº 12.187, de 29 de dezembro de </w:t>
      </w:r>
      <w:proofErr w:type="gramStart"/>
      <w:r w:rsidRPr="00D7703B">
        <w:rPr>
          <w:bCs/>
          <w:color w:val="auto"/>
          <w:lang w:val="pt-PT"/>
        </w:rPr>
        <w:t>2009.</w:t>
      </w:r>
      <w:proofErr w:type="gramEnd"/>
      <w:r w:rsidR="00C04D47">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1A4CEF68"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em forma de extrato no diário oficial,</w:t>
      </w:r>
      <w:r w:rsidR="008A7E55">
        <w:rPr>
          <w:color w:val="auto"/>
        </w:rPr>
        <w:t xml:space="preserve"> bem como a disponibilização </w:t>
      </w:r>
      <w:r w:rsidRPr="00D7703B">
        <w:rPr>
          <w:color w:val="auto"/>
        </w:rPr>
        <w:t>no site oficial do município (</w:t>
      </w:r>
      <w:hyperlink r:id="rId12"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208B369F" w14:textId="77777777" w:rsidR="00281FDD" w:rsidRDefault="00281FDD" w:rsidP="00281FDD">
      <w:pPr>
        <w:pStyle w:val="Default"/>
        <w:tabs>
          <w:tab w:val="left" w:pos="851"/>
        </w:tabs>
        <w:jc w:val="both"/>
        <w:rPr>
          <w:color w:val="auto"/>
        </w:rPr>
      </w:pPr>
    </w:p>
    <w:p w14:paraId="4EB5588B" w14:textId="77777777" w:rsidR="00AD5359" w:rsidRDefault="00AD5359"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0903FA7E" w14:textId="77777777" w:rsidR="00C47E0D" w:rsidRDefault="00C47E0D" w:rsidP="009868FB">
      <w:pPr>
        <w:pStyle w:val="Default"/>
        <w:tabs>
          <w:tab w:val="left" w:pos="851"/>
        </w:tabs>
        <w:jc w:val="both"/>
        <w:rPr>
          <w:color w:val="auto"/>
        </w:rPr>
      </w:pPr>
    </w:p>
    <w:p w14:paraId="78AD5A35" w14:textId="77777777" w:rsidR="00C47E0D" w:rsidRPr="00D7703B" w:rsidRDefault="00C47E0D" w:rsidP="009868FB">
      <w:pPr>
        <w:pStyle w:val="Default"/>
        <w:tabs>
          <w:tab w:val="left" w:pos="851"/>
        </w:tabs>
        <w:jc w:val="both"/>
        <w:rPr>
          <w:color w:val="auto"/>
        </w:rPr>
      </w:pPr>
    </w:p>
    <w:p w14:paraId="267876B4" w14:textId="54BCAEAF" w:rsidR="0022187F" w:rsidRPr="00B03816" w:rsidRDefault="0002509F" w:rsidP="009868FB">
      <w:pPr>
        <w:autoSpaceDE w:val="0"/>
        <w:autoSpaceDN w:val="0"/>
        <w:adjustRightInd w:val="0"/>
        <w:spacing w:after="0" w:line="240" w:lineRule="auto"/>
        <w:jc w:val="right"/>
        <w:rPr>
          <w:rFonts w:ascii="Times New Roman" w:hAnsi="Times New Roman" w:cs="Times New Roman"/>
          <w:bCs/>
          <w:sz w:val="24"/>
          <w:szCs w:val="24"/>
        </w:rPr>
      </w:pPr>
      <w:r w:rsidRPr="00B03816">
        <w:rPr>
          <w:rFonts w:ascii="Times New Roman" w:hAnsi="Times New Roman" w:cs="Times New Roman"/>
          <w:bCs/>
          <w:sz w:val="24"/>
          <w:szCs w:val="24"/>
        </w:rPr>
        <w:t xml:space="preserve">Bernardo </w:t>
      </w:r>
      <w:proofErr w:type="spellStart"/>
      <w:r w:rsidRPr="00B03816">
        <w:rPr>
          <w:rFonts w:ascii="Times New Roman" w:hAnsi="Times New Roman" w:cs="Times New Roman"/>
          <w:bCs/>
          <w:sz w:val="24"/>
          <w:szCs w:val="24"/>
        </w:rPr>
        <w:t>Sayão</w:t>
      </w:r>
      <w:proofErr w:type="spellEnd"/>
      <w:r w:rsidR="00591CE4" w:rsidRPr="00B03816">
        <w:rPr>
          <w:rFonts w:ascii="Times New Roman" w:hAnsi="Times New Roman" w:cs="Times New Roman"/>
          <w:bCs/>
          <w:sz w:val="24"/>
          <w:szCs w:val="24"/>
        </w:rPr>
        <w:t xml:space="preserve">/TO, aos </w:t>
      </w:r>
      <w:r w:rsidR="008A7E55">
        <w:rPr>
          <w:rFonts w:ascii="Times New Roman" w:hAnsi="Times New Roman" w:cs="Times New Roman"/>
          <w:bCs/>
          <w:sz w:val="24"/>
          <w:szCs w:val="24"/>
        </w:rPr>
        <w:t>12</w:t>
      </w:r>
      <w:r w:rsidR="00D307E7" w:rsidRPr="00B03816">
        <w:rPr>
          <w:rFonts w:ascii="Times New Roman" w:hAnsi="Times New Roman" w:cs="Times New Roman"/>
          <w:bCs/>
          <w:sz w:val="24"/>
          <w:szCs w:val="24"/>
        </w:rPr>
        <w:t xml:space="preserve"> </w:t>
      </w:r>
      <w:r w:rsidR="001B49B5" w:rsidRPr="00B03816">
        <w:rPr>
          <w:rFonts w:ascii="Times New Roman" w:hAnsi="Times New Roman" w:cs="Times New Roman"/>
          <w:bCs/>
          <w:sz w:val="24"/>
          <w:szCs w:val="24"/>
        </w:rPr>
        <w:t xml:space="preserve">de </w:t>
      </w:r>
      <w:r w:rsidR="008A7E55">
        <w:rPr>
          <w:rFonts w:ascii="Times New Roman" w:hAnsi="Times New Roman" w:cs="Times New Roman"/>
          <w:bCs/>
          <w:sz w:val="24"/>
          <w:szCs w:val="24"/>
        </w:rPr>
        <w:t>junho</w:t>
      </w:r>
      <w:r w:rsidR="00A75C33" w:rsidRPr="00B03816">
        <w:rPr>
          <w:rFonts w:ascii="Times New Roman" w:hAnsi="Times New Roman" w:cs="Times New Roman"/>
          <w:bCs/>
          <w:sz w:val="24"/>
          <w:szCs w:val="24"/>
        </w:rPr>
        <w:t xml:space="preserve"> de</w:t>
      </w:r>
      <w:r w:rsidR="001B49B5" w:rsidRPr="00B03816">
        <w:rPr>
          <w:rFonts w:ascii="Times New Roman" w:hAnsi="Times New Roman" w:cs="Times New Roman"/>
          <w:bCs/>
          <w:sz w:val="24"/>
          <w:szCs w:val="24"/>
        </w:rPr>
        <w:t xml:space="preserve"> 202</w:t>
      </w:r>
      <w:r w:rsidR="00305D1F" w:rsidRPr="00B03816">
        <w:rPr>
          <w:rFonts w:ascii="Times New Roman" w:hAnsi="Times New Roman" w:cs="Times New Roman"/>
          <w:bCs/>
          <w:sz w:val="24"/>
          <w:szCs w:val="24"/>
        </w:rPr>
        <w:t>6</w:t>
      </w:r>
      <w:r w:rsidR="001B49B5" w:rsidRPr="00B03816">
        <w:rPr>
          <w:rFonts w:ascii="Times New Roman" w:hAnsi="Times New Roman" w:cs="Times New Roman"/>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061BBC93" w14:textId="77777777" w:rsidR="00C47E0D" w:rsidRPr="00D7703B"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579E077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____________________________________</w:t>
      </w:r>
    </w:p>
    <w:p w14:paraId="649136C5"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GERSON DA SILVA BARBOSA</w:t>
      </w:r>
    </w:p>
    <w:p w14:paraId="31EF1BE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b/>
          <w:sz w:val="24"/>
          <w:szCs w:val="24"/>
        </w:rPr>
      </w:pPr>
      <w:r w:rsidRPr="00786DA4">
        <w:rPr>
          <w:rFonts w:ascii="Arial" w:hAnsi="Arial" w:cs="Arial"/>
          <w:sz w:val="24"/>
          <w:szCs w:val="24"/>
        </w:rPr>
        <w:t>SECRETARIO DE ADMINISTRAÇÃO</w:t>
      </w:r>
    </w:p>
    <w:p w14:paraId="29AE556F" w14:textId="2010560C" w:rsidR="00BF25AE" w:rsidRPr="00D7703B" w:rsidRDefault="00BF25AE" w:rsidP="009868FB">
      <w:pPr>
        <w:pStyle w:val="Default"/>
        <w:tabs>
          <w:tab w:val="left" w:pos="1985"/>
        </w:tabs>
        <w:jc w:val="center"/>
        <w:rPr>
          <w:b/>
          <w:bCs/>
          <w:color w:val="auto"/>
          <w:lang w:val="pt-PT"/>
        </w:rPr>
      </w:pPr>
    </w:p>
    <w:p w14:paraId="61FB2232" w14:textId="782B60F5" w:rsidR="001B49B5" w:rsidRDefault="001B49B5" w:rsidP="009868FB">
      <w:pPr>
        <w:pStyle w:val="Default"/>
        <w:tabs>
          <w:tab w:val="left" w:pos="1985"/>
        </w:tabs>
        <w:jc w:val="center"/>
        <w:rPr>
          <w:b/>
          <w:bCs/>
          <w:color w:val="auto"/>
          <w:lang w:val="pt-PT"/>
        </w:rPr>
      </w:pPr>
    </w:p>
    <w:p w14:paraId="38426FD1" w14:textId="77777777" w:rsidR="00915E9B" w:rsidRDefault="00915E9B" w:rsidP="009868FB">
      <w:pPr>
        <w:pStyle w:val="Default"/>
        <w:tabs>
          <w:tab w:val="left" w:pos="1985"/>
        </w:tabs>
        <w:jc w:val="center"/>
        <w:rPr>
          <w:b/>
          <w:bCs/>
          <w:color w:val="auto"/>
          <w:lang w:val="pt-PT"/>
        </w:rPr>
      </w:pP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30344797" w14:textId="77777777" w:rsidR="000B5486" w:rsidRDefault="000B5486" w:rsidP="009868FB">
      <w:pPr>
        <w:pStyle w:val="Default"/>
        <w:tabs>
          <w:tab w:val="left" w:pos="1985"/>
        </w:tabs>
        <w:jc w:val="center"/>
        <w:rPr>
          <w:b/>
          <w:bCs/>
          <w:color w:val="auto"/>
          <w:lang w:val="pt-PT"/>
        </w:rPr>
      </w:pPr>
    </w:p>
    <w:p w14:paraId="60AB3476" w14:textId="77777777" w:rsidR="000B5486" w:rsidRDefault="000B5486" w:rsidP="009868FB">
      <w:pPr>
        <w:pStyle w:val="Default"/>
        <w:tabs>
          <w:tab w:val="left" w:pos="1985"/>
        </w:tabs>
        <w:jc w:val="center"/>
        <w:rPr>
          <w:b/>
          <w:bCs/>
          <w:color w:val="auto"/>
          <w:lang w:val="pt-PT"/>
        </w:rPr>
      </w:pPr>
    </w:p>
    <w:p w14:paraId="23086D15" w14:textId="77777777" w:rsidR="000B5486" w:rsidRDefault="000B5486" w:rsidP="009868FB">
      <w:pPr>
        <w:pStyle w:val="Default"/>
        <w:tabs>
          <w:tab w:val="left" w:pos="1985"/>
        </w:tabs>
        <w:jc w:val="center"/>
        <w:rPr>
          <w:b/>
          <w:bCs/>
          <w:color w:val="auto"/>
          <w:lang w:val="pt-PT"/>
        </w:rPr>
      </w:pPr>
    </w:p>
    <w:p w14:paraId="154D8CC8" w14:textId="77777777" w:rsidR="000B5486" w:rsidRDefault="000B5486" w:rsidP="009868FB">
      <w:pPr>
        <w:pStyle w:val="Default"/>
        <w:tabs>
          <w:tab w:val="left" w:pos="1985"/>
        </w:tabs>
        <w:jc w:val="center"/>
        <w:rPr>
          <w:b/>
          <w:bCs/>
          <w:color w:val="auto"/>
          <w:lang w:val="pt-PT"/>
        </w:rPr>
      </w:pPr>
    </w:p>
    <w:p w14:paraId="6EC52E15" w14:textId="77777777" w:rsidR="00D565AC" w:rsidRDefault="00D565AC" w:rsidP="009868FB">
      <w:pPr>
        <w:pStyle w:val="Default"/>
        <w:tabs>
          <w:tab w:val="left" w:pos="1985"/>
        </w:tabs>
        <w:jc w:val="center"/>
        <w:rPr>
          <w:b/>
          <w:bCs/>
          <w:color w:val="auto"/>
          <w:lang w:val="pt-PT"/>
        </w:rPr>
      </w:pPr>
    </w:p>
    <w:p w14:paraId="1D85CC53" w14:textId="77777777" w:rsidR="00D565AC" w:rsidRDefault="00D565AC" w:rsidP="009868FB">
      <w:pPr>
        <w:pStyle w:val="Default"/>
        <w:tabs>
          <w:tab w:val="left" w:pos="1985"/>
        </w:tabs>
        <w:jc w:val="center"/>
        <w:rPr>
          <w:b/>
          <w:bCs/>
          <w:color w:val="auto"/>
          <w:lang w:val="pt-PT"/>
        </w:rPr>
      </w:pPr>
    </w:p>
    <w:p w14:paraId="30FC46D3" w14:textId="77777777" w:rsidR="00D565AC" w:rsidRDefault="00D565AC" w:rsidP="009868FB">
      <w:pPr>
        <w:pStyle w:val="Default"/>
        <w:tabs>
          <w:tab w:val="left" w:pos="1985"/>
        </w:tabs>
        <w:jc w:val="center"/>
        <w:rPr>
          <w:b/>
          <w:bCs/>
          <w:color w:val="auto"/>
          <w:lang w:val="pt-PT"/>
        </w:rPr>
      </w:pPr>
    </w:p>
    <w:p w14:paraId="5935C8BE" w14:textId="77777777" w:rsidR="00D565AC" w:rsidRDefault="00D565AC" w:rsidP="009868FB">
      <w:pPr>
        <w:pStyle w:val="Default"/>
        <w:tabs>
          <w:tab w:val="left" w:pos="1985"/>
        </w:tabs>
        <w:jc w:val="center"/>
        <w:rPr>
          <w:b/>
          <w:bCs/>
          <w:color w:val="auto"/>
          <w:lang w:val="pt-PT"/>
        </w:rPr>
      </w:pPr>
    </w:p>
    <w:p w14:paraId="7F6314C9" w14:textId="77777777" w:rsidR="00D565AC" w:rsidRDefault="00D565AC" w:rsidP="009868FB">
      <w:pPr>
        <w:pStyle w:val="Default"/>
        <w:tabs>
          <w:tab w:val="left" w:pos="1985"/>
        </w:tabs>
        <w:jc w:val="center"/>
        <w:rPr>
          <w:b/>
          <w:bCs/>
          <w:color w:val="auto"/>
          <w:lang w:val="pt-PT"/>
        </w:rPr>
      </w:pPr>
    </w:p>
    <w:p w14:paraId="17215537" w14:textId="77777777" w:rsidR="00D565AC" w:rsidRDefault="00D565AC" w:rsidP="009868FB">
      <w:pPr>
        <w:pStyle w:val="Default"/>
        <w:tabs>
          <w:tab w:val="left" w:pos="1985"/>
        </w:tabs>
        <w:jc w:val="center"/>
        <w:rPr>
          <w:b/>
          <w:bCs/>
          <w:color w:val="auto"/>
          <w:lang w:val="pt-PT"/>
        </w:rPr>
      </w:pPr>
    </w:p>
    <w:p w14:paraId="4AE30C70" w14:textId="77777777" w:rsidR="00AE38CA" w:rsidRDefault="00AE38CA" w:rsidP="009868FB">
      <w:pPr>
        <w:pStyle w:val="Default"/>
        <w:tabs>
          <w:tab w:val="left" w:pos="1985"/>
        </w:tabs>
        <w:jc w:val="center"/>
        <w:rPr>
          <w:b/>
          <w:bCs/>
          <w:color w:val="auto"/>
          <w:lang w:val="pt-PT"/>
        </w:rPr>
      </w:pPr>
    </w:p>
    <w:p w14:paraId="03610174" w14:textId="77777777" w:rsidR="00AE38CA" w:rsidRDefault="00AE38CA" w:rsidP="009868FB">
      <w:pPr>
        <w:pStyle w:val="Default"/>
        <w:tabs>
          <w:tab w:val="left" w:pos="1985"/>
        </w:tabs>
        <w:jc w:val="center"/>
        <w:rPr>
          <w:b/>
          <w:bCs/>
          <w:color w:val="auto"/>
          <w:lang w:val="pt-PT"/>
        </w:rPr>
      </w:pPr>
    </w:p>
    <w:p w14:paraId="74CECB8F" w14:textId="77777777" w:rsidR="00D565AC" w:rsidRDefault="00D565AC" w:rsidP="009868FB">
      <w:pPr>
        <w:pStyle w:val="Default"/>
        <w:tabs>
          <w:tab w:val="left" w:pos="1985"/>
        </w:tabs>
        <w:jc w:val="center"/>
        <w:rPr>
          <w:b/>
          <w:bCs/>
          <w:color w:val="auto"/>
          <w:lang w:val="pt-PT"/>
        </w:rPr>
      </w:pPr>
    </w:p>
    <w:p w14:paraId="3C643013" w14:textId="77777777" w:rsidR="00D565AC" w:rsidRDefault="00D565AC" w:rsidP="009868FB">
      <w:pPr>
        <w:pStyle w:val="Default"/>
        <w:tabs>
          <w:tab w:val="left" w:pos="1985"/>
        </w:tabs>
        <w:jc w:val="center"/>
        <w:rPr>
          <w:b/>
          <w:bCs/>
          <w:color w:val="auto"/>
          <w:lang w:val="pt-PT"/>
        </w:rPr>
      </w:pPr>
    </w:p>
    <w:p w14:paraId="6A951DF2" w14:textId="77777777" w:rsidR="00D565AC" w:rsidRDefault="00D565AC" w:rsidP="009868FB">
      <w:pPr>
        <w:pStyle w:val="Default"/>
        <w:tabs>
          <w:tab w:val="left" w:pos="1985"/>
        </w:tabs>
        <w:jc w:val="center"/>
        <w:rPr>
          <w:b/>
          <w:bCs/>
          <w:color w:val="auto"/>
          <w:lang w:val="pt-PT"/>
        </w:rPr>
      </w:pPr>
    </w:p>
    <w:p w14:paraId="31C168BE" w14:textId="77777777" w:rsidR="001942E1" w:rsidRDefault="001942E1" w:rsidP="009868FB">
      <w:pPr>
        <w:pStyle w:val="Default"/>
        <w:tabs>
          <w:tab w:val="left" w:pos="1985"/>
        </w:tabs>
        <w:jc w:val="center"/>
        <w:rPr>
          <w:b/>
          <w:bCs/>
          <w:color w:val="auto"/>
          <w:lang w:val="pt-PT"/>
        </w:rPr>
      </w:pPr>
    </w:p>
    <w:p w14:paraId="63DC1B16" w14:textId="77777777" w:rsidR="001942E1" w:rsidRDefault="001942E1" w:rsidP="009868FB">
      <w:pPr>
        <w:pStyle w:val="Default"/>
        <w:tabs>
          <w:tab w:val="left" w:pos="1985"/>
        </w:tabs>
        <w:jc w:val="center"/>
        <w:rPr>
          <w:b/>
          <w:bCs/>
          <w:color w:val="auto"/>
          <w:lang w:val="pt-PT"/>
        </w:rPr>
      </w:pPr>
    </w:p>
    <w:p w14:paraId="75AAACF8" w14:textId="77777777" w:rsidR="00D565AC" w:rsidRDefault="00D565AC" w:rsidP="009868FB">
      <w:pPr>
        <w:pStyle w:val="Default"/>
        <w:tabs>
          <w:tab w:val="left" w:pos="1985"/>
        </w:tabs>
        <w:jc w:val="center"/>
        <w:rPr>
          <w:b/>
          <w:bCs/>
          <w:color w:val="auto"/>
          <w:lang w:val="pt-PT"/>
        </w:rPr>
      </w:pPr>
    </w:p>
    <w:p w14:paraId="5B1E9970" w14:textId="77777777" w:rsidR="000B5486" w:rsidRDefault="000B5486" w:rsidP="009868FB">
      <w:pPr>
        <w:pStyle w:val="Default"/>
        <w:tabs>
          <w:tab w:val="left" w:pos="1985"/>
        </w:tabs>
        <w:jc w:val="center"/>
        <w:rPr>
          <w:b/>
          <w:bCs/>
          <w:color w:val="auto"/>
          <w:lang w:val="pt-PT"/>
        </w:rPr>
      </w:pPr>
    </w:p>
    <w:p w14:paraId="6586437E" w14:textId="77777777" w:rsidR="008A7E55" w:rsidRDefault="008A7E55" w:rsidP="009868FB">
      <w:pPr>
        <w:pStyle w:val="Default"/>
        <w:tabs>
          <w:tab w:val="left" w:pos="1985"/>
        </w:tabs>
        <w:jc w:val="center"/>
        <w:rPr>
          <w:b/>
          <w:bCs/>
          <w:color w:val="auto"/>
          <w:lang w:val="pt-PT"/>
        </w:rPr>
      </w:pPr>
    </w:p>
    <w:p w14:paraId="6AD82365" w14:textId="77777777" w:rsidR="008A7E55" w:rsidRDefault="008A7E55" w:rsidP="009868FB">
      <w:pPr>
        <w:pStyle w:val="Default"/>
        <w:tabs>
          <w:tab w:val="left" w:pos="1985"/>
        </w:tabs>
        <w:jc w:val="center"/>
        <w:rPr>
          <w:b/>
          <w:bCs/>
          <w:color w:val="auto"/>
          <w:lang w:val="pt-PT"/>
        </w:rPr>
      </w:pPr>
    </w:p>
    <w:p w14:paraId="00D2C5BE" w14:textId="77777777" w:rsidR="008A7E55" w:rsidRDefault="008A7E55" w:rsidP="009868FB">
      <w:pPr>
        <w:pStyle w:val="Default"/>
        <w:tabs>
          <w:tab w:val="left" w:pos="1985"/>
        </w:tabs>
        <w:jc w:val="center"/>
        <w:rPr>
          <w:b/>
          <w:bCs/>
          <w:color w:val="auto"/>
          <w:lang w:val="pt-PT"/>
        </w:rPr>
      </w:pPr>
    </w:p>
    <w:p w14:paraId="61DEECAE" w14:textId="77777777" w:rsidR="00270F03" w:rsidRDefault="00270F03" w:rsidP="009868FB">
      <w:pPr>
        <w:pStyle w:val="Default"/>
        <w:tabs>
          <w:tab w:val="left" w:pos="1985"/>
        </w:tabs>
        <w:jc w:val="center"/>
        <w:rPr>
          <w:b/>
          <w:bCs/>
          <w:color w:val="auto"/>
          <w:lang w:val="pt-PT"/>
        </w:rPr>
      </w:pPr>
    </w:p>
    <w:p w14:paraId="402ABC15" w14:textId="77777777" w:rsidR="00270F03" w:rsidRDefault="00270F03"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r w:rsidR="00D307E7">
        <w:rPr>
          <w:rFonts w:ascii="Arial" w:eastAsia="Calibri" w:hAnsi="Arial" w:cs="Arial"/>
        </w:rPr>
        <w:t xml:space="preserve"> </w:t>
      </w:r>
      <w:r w:rsidRPr="00D7703B">
        <w:rPr>
          <w:rFonts w:ascii="Times New Roman" w:hAnsi="Times New Roman" w:cs="Times New Roman"/>
          <w:bCs/>
          <w:lang w:val="pt-PT"/>
        </w:rPr>
        <w:t xml:space="preserve"> (Projeto Básico);</w:t>
      </w:r>
    </w:p>
    <w:p w14:paraId="7AF758A6" w14:textId="715C6638" w:rsidR="005B67B8" w:rsidRPr="00691A7C" w:rsidRDefault="005B67B8" w:rsidP="005B67B8">
      <w:pPr>
        <w:tabs>
          <w:tab w:val="left" w:pos="1254"/>
          <w:tab w:val="left" w:pos="10023"/>
        </w:tabs>
        <w:spacing w:before="64" w:line="482" w:lineRule="auto"/>
        <w:ind w:left="4058" w:right="100" w:hanging="3875"/>
        <w:rPr>
          <w:rFonts w:ascii="Arial" w:hAnsi="Arial" w:cs="Arial"/>
          <w:b/>
        </w:rPr>
      </w:pPr>
      <w:r w:rsidRPr="007C7FB2">
        <w:rPr>
          <w:rFonts w:ascii="Arial" w:hAnsi="Arial" w:cs="Arial"/>
          <w:b/>
          <w:shd w:val="clear" w:color="auto" w:fill="D9D9D9"/>
        </w:rPr>
        <w:t>DISPENSA</w:t>
      </w:r>
      <w:r w:rsidRPr="007C7FB2">
        <w:rPr>
          <w:rFonts w:ascii="Arial" w:hAnsi="Arial" w:cs="Arial"/>
          <w:b/>
          <w:spacing w:val="-5"/>
          <w:shd w:val="clear" w:color="auto" w:fill="D9D9D9"/>
        </w:rPr>
        <w:t xml:space="preserve"> </w:t>
      </w:r>
      <w:r w:rsidRPr="007C7FB2">
        <w:rPr>
          <w:rFonts w:ascii="Arial" w:hAnsi="Arial" w:cs="Arial"/>
          <w:b/>
          <w:shd w:val="clear" w:color="auto" w:fill="D9D9D9"/>
        </w:rPr>
        <w:t>DE</w:t>
      </w:r>
      <w:r w:rsidRPr="007C7FB2">
        <w:rPr>
          <w:rFonts w:ascii="Arial" w:hAnsi="Arial" w:cs="Arial"/>
          <w:b/>
          <w:spacing w:val="-2"/>
          <w:shd w:val="clear" w:color="auto" w:fill="D9D9D9"/>
        </w:rPr>
        <w:t xml:space="preserve"> </w:t>
      </w:r>
      <w:r w:rsidRPr="007C7FB2">
        <w:rPr>
          <w:rFonts w:ascii="Arial" w:hAnsi="Arial" w:cs="Arial"/>
          <w:b/>
          <w:shd w:val="clear" w:color="auto" w:fill="D9D9D9"/>
        </w:rPr>
        <w:t xml:space="preserve">LICITAÇÃO </w:t>
      </w:r>
      <w:r w:rsidRPr="007C7FB2">
        <w:rPr>
          <w:rFonts w:ascii="Arial" w:hAnsi="Arial" w:cs="Arial"/>
          <w:b/>
          <w:spacing w:val="-2"/>
          <w:shd w:val="clear" w:color="auto" w:fill="D9D9D9"/>
        </w:rPr>
        <w:t>COM</w:t>
      </w:r>
      <w:r w:rsidRPr="007C7FB2">
        <w:rPr>
          <w:rFonts w:ascii="Arial" w:hAnsi="Arial" w:cs="Arial"/>
          <w:b/>
          <w:spacing w:val="-5"/>
          <w:shd w:val="clear" w:color="auto" w:fill="D9D9D9"/>
        </w:rPr>
        <w:t xml:space="preserve"> </w:t>
      </w:r>
      <w:r w:rsidRPr="007C7FB2">
        <w:rPr>
          <w:rFonts w:ascii="Arial" w:hAnsi="Arial" w:cs="Arial"/>
          <w:b/>
          <w:shd w:val="clear" w:color="auto" w:fill="D9D9D9"/>
        </w:rPr>
        <w:t>BASE</w:t>
      </w:r>
      <w:r w:rsidRPr="007C7FB2">
        <w:rPr>
          <w:rFonts w:ascii="Arial" w:hAnsi="Arial" w:cs="Arial"/>
          <w:b/>
          <w:spacing w:val="-2"/>
          <w:shd w:val="clear" w:color="auto" w:fill="D9D9D9"/>
        </w:rPr>
        <w:t xml:space="preserve"> </w:t>
      </w:r>
      <w:r w:rsidRPr="007C7FB2">
        <w:rPr>
          <w:rFonts w:ascii="Arial" w:hAnsi="Arial" w:cs="Arial"/>
          <w:b/>
          <w:shd w:val="clear" w:color="auto" w:fill="D9D9D9"/>
        </w:rPr>
        <w:t>NO</w:t>
      </w:r>
      <w:r w:rsidRPr="007C7FB2">
        <w:rPr>
          <w:rFonts w:ascii="Arial" w:hAnsi="Arial" w:cs="Arial"/>
          <w:b/>
          <w:spacing w:val="-5"/>
          <w:shd w:val="clear" w:color="auto" w:fill="D9D9D9"/>
        </w:rPr>
        <w:t xml:space="preserve"> </w:t>
      </w:r>
      <w:r w:rsidRPr="007C7FB2">
        <w:rPr>
          <w:rFonts w:ascii="Arial" w:hAnsi="Arial" w:cs="Arial"/>
          <w:b/>
          <w:shd w:val="clear" w:color="auto" w:fill="D9D9D9"/>
        </w:rPr>
        <w:t>ART.</w:t>
      </w:r>
      <w:r w:rsidRPr="007C7FB2">
        <w:rPr>
          <w:rFonts w:ascii="Arial" w:hAnsi="Arial" w:cs="Arial"/>
          <w:b/>
          <w:spacing w:val="-4"/>
          <w:shd w:val="clear" w:color="auto" w:fill="D9D9D9"/>
        </w:rPr>
        <w:t xml:space="preserve"> </w:t>
      </w:r>
      <w:r w:rsidRPr="007C7FB2">
        <w:rPr>
          <w:rFonts w:ascii="Arial" w:hAnsi="Arial" w:cs="Arial"/>
          <w:b/>
          <w:shd w:val="clear" w:color="auto" w:fill="D9D9D9"/>
        </w:rPr>
        <w:t>Nº</w:t>
      </w:r>
      <w:r w:rsidRPr="007C7FB2">
        <w:rPr>
          <w:rFonts w:ascii="Arial" w:hAnsi="Arial" w:cs="Arial"/>
          <w:b/>
          <w:spacing w:val="-2"/>
          <w:shd w:val="clear" w:color="auto" w:fill="D9D9D9"/>
        </w:rPr>
        <w:t xml:space="preserve"> </w:t>
      </w:r>
      <w:r w:rsidRPr="007C7FB2">
        <w:rPr>
          <w:rFonts w:ascii="Arial" w:hAnsi="Arial" w:cs="Arial"/>
          <w:b/>
          <w:shd w:val="clear" w:color="auto" w:fill="D9D9D9"/>
        </w:rPr>
        <w:t>75,</w:t>
      </w:r>
      <w:r w:rsidRPr="007C7FB2">
        <w:rPr>
          <w:rFonts w:ascii="Arial" w:hAnsi="Arial" w:cs="Arial"/>
          <w:b/>
          <w:spacing w:val="-5"/>
          <w:shd w:val="clear" w:color="auto" w:fill="D9D9D9"/>
        </w:rPr>
        <w:t xml:space="preserve"> </w:t>
      </w:r>
      <w:r w:rsidRPr="007C7FB2">
        <w:rPr>
          <w:rFonts w:ascii="Arial" w:hAnsi="Arial" w:cs="Arial"/>
          <w:b/>
          <w:shd w:val="clear" w:color="auto" w:fill="D9D9D9"/>
        </w:rPr>
        <w:t>INCISO</w:t>
      </w:r>
      <w:r w:rsidRPr="007C7FB2">
        <w:rPr>
          <w:rFonts w:ascii="Arial" w:hAnsi="Arial" w:cs="Arial"/>
          <w:b/>
          <w:spacing w:val="-2"/>
          <w:shd w:val="clear" w:color="auto" w:fill="D9D9D9"/>
        </w:rPr>
        <w:t xml:space="preserve"> </w:t>
      </w:r>
      <w:r w:rsidRPr="007C7FB2">
        <w:rPr>
          <w:rFonts w:ascii="Arial" w:hAnsi="Arial" w:cs="Arial"/>
          <w:b/>
          <w:shd w:val="clear" w:color="auto" w:fill="D9D9D9"/>
        </w:rPr>
        <w:t>I</w:t>
      </w:r>
      <w:r w:rsidR="00F369DC">
        <w:rPr>
          <w:rFonts w:ascii="Arial" w:hAnsi="Arial" w:cs="Arial"/>
          <w:b/>
          <w:shd w:val="clear" w:color="auto" w:fill="D9D9D9"/>
        </w:rPr>
        <w:t>I</w:t>
      </w:r>
      <w:r w:rsidRPr="007C7FB2">
        <w:rPr>
          <w:rFonts w:ascii="Arial" w:hAnsi="Arial" w:cs="Arial"/>
          <w:b/>
          <w:spacing w:val="-5"/>
          <w:shd w:val="clear" w:color="auto" w:fill="D9D9D9"/>
        </w:rPr>
        <w:t xml:space="preserve"> </w:t>
      </w:r>
      <w:r w:rsidRPr="007C7FB2">
        <w:rPr>
          <w:rFonts w:ascii="Arial" w:hAnsi="Arial" w:cs="Arial"/>
          <w:b/>
          <w:shd w:val="clear" w:color="auto" w:fill="D9D9D9"/>
        </w:rPr>
        <w:t>da</w:t>
      </w:r>
      <w:r w:rsidRPr="007C7FB2">
        <w:rPr>
          <w:rFonts w:ascii="Arial" w:hAnsi="Arial" w:cs="Arial"/>
          <w:b/>
          <w:spacing w:val="-2"/>
          <w:shd w:val="clear" w:color="auto" w:fill="D9D9D9"/>
        </w:rPr>
        <w:t xml:space="preserve"> </w:t>
      </w:r>
      <w:r w:rsidRPr="007C7FB2">
        <w:rPr>
          <w:rFonts w:ascii="Arial" w:hAnsi="Arial" w:cs="Arial"/>
          <w:b/>
          <w:shd w:val="clear" w:color="auto" w:fill="D9D9D9"/>
        </w:rPr>
        <w:t>Lei</w:t>
      </w:r>
      <w:r w:rsidRPr="007C7FB2">
        <w:rPr>
          <w:rFonts w:ascii="Arial" w:hAnsi="Arial" w:cs="Arial"/>
          <w:b/>
          <w:spacing w:val="-2"/>
          <w:shd w:val="clear" w:color="auto" w:fill="D9D9D9"/>
        </w:rPr>
        <w:t xml:space="preserve"> </w:t>
      </w:r>
      <w:r w:rsidRPr="007C7FB2">
        <w:rPr>
          <w:rFonts w:ascii="Arial" w:hAnsi="Arial" w:cs="Arial"/>
          <w:b/>
          <w:shd w:val="clear" w:color="auto" w:fill="D9D9D9"/>
        </w:rPr>
        <w:t>14.133/2021.</w:t>
      </w:r>
    </w:p>
    <w:p w14:paraId="0D415917" w14:textId="77777777" w:rsidR="008A7E55" w:rsidRPr="007175EF" w:rsidRDefault="008A7E55" w:rsidP="008A7E55">
      <w:pPr>
        <w:jc w:val="center"/>
        <w:rPr>
          <w:rFonts w:ascii="Calibri" w:hAnsi="Calibri" w:cs="Calibri"/>
        </w:rPr>
      </w:pPr>
      <w:bookmarkStart w:id="8" w:name="_Hlk70670729"/>
      <w:r w:rsidRPr="007175EF">
        <w:rPr>
          <w:rFonts w:ascii="Calibri" w:hAnsi="Calibri" w:cs="Calibri"/>
        </w:rPr>
        <w:t>TERMO DE REFERÊNCIA</w:t>
      </w:r>
    </w:p>
    <w:p w14:paraId="61EE21AC" w14:textId="77777777" w:rsidR="008A7E55" w:rsidRPr="001A2C0B" w:rsidRDefault="008A7E55" w:rsidP="008A7E55">
      <w:pPr>
        <w:pStyle w:val="PargrafodaLista"/>
        <w:numPr>
          <w:ilvl w:val="0"/>
          <w:numId w:val="24"/>
        </w:numPr>
        <w:ind w:left="0" w:firstLine="0"/>
        <w:contextualSpacing w:val="0"/>
        <w:rPr>
          <w:rFonts w:cs="Calibri"/>
        </w:rPr>
      </w:pPr>
      <w:r w:rsidRPr="001A2C0B">
        <w:rPr>
          <w:rFonts w:cs="Calibri"/>
        </w:rPr>
        <w:t xml:space="preserve">Constitui objeto do presente Termo de Referência </w:t>
      </w:r>
      <w:proofErr w:type="gramStart"/>
      <w:r w:rsidRPr="001A2C0B">
        <w:rPr>
          <w:rFonts w:cs="Calibri"/>
        </w:rPr>
        <w:t>a</w:t>
      </w:r>
      <w:proofErr w:type="gramEnd"/>
      <w:r w:rsidRPr="001A2C0B">
        <w:rPr>
          <w:rFonts w:cs="Calibri"/>
        </w:rPr>
        <w:t xml:space="preserve"> pretensa:</w:t>
      </w:r>
    </w:p>
    <w:p w14:paraId="078EAEDC" w14:textId="77777777" w:rsidR="008A7E55" w:rsidRPr="007175EF" w:rsidRDefault="008A7E55" w:rsidP="008A7E55">
      <w:pPr>
        <w:jc w:val="both"/>
        <w:rPr>
          <w:rFonts w:ascii="Calibri" w:hAnsi="Calibri" w:cs="Calibri"/>
        </w:rPr>
      </w:pPr>
      <w:r w:rsidRPr="007175EF">
        <w:rPr>
          <w:rFonts w:ascii="Calibri" w:hAnsi="Calibri" w:cs="Calibri"/>
        </w:rPr>
        <w:t xml:space="preserve">Contratação de Empresa especializada na prestação de serviço de Guarda Vida Civil para atender a Temporada da Praia da Macedônia, veraneio 2026, neste Município de Bernardo </w:t>
      </w:r>
      <w:proofErr w:type="spellStart"/>
      <w:proofErr w:type="gramStart"/>
      <w:r w:rsidRPr="007175EF">
        <w:rPr>
          <w:rFonts w:ascii="Calibri" w:hAnsi="Calibri" w:cs="Calibri"/>
        </w:rPr>
        <w:t>Sayão-TO</w:t>
      </w:r>
      <w:proofErr w:type="spellEnd"/>
      <w:proofErr w:type="gramEnd"/>
      <w:r w:rsidRPr="007175EF">
        <w:rPr>
          <w:rFonts w:ascii="Calibri" w:hAnsi="Calibri" w:cs="Calibri"/>
        </w:rPr>
        <w:t>.</w:t>
      </w:r>
    </w:p>
    <w:p w14:paraId="07D6EC91" w14:textId="77777777" w:rsidR="008A7E55" w:rsidRPr="001A2C0B" w:rsidRDefault="008A7E55" w:rsidP="008A7E55">
      <w:pPr>
        <w:pStyle w:val="PargrafodaLista"/>
        <w:numPr>
          <w:ilvl w:val="0"/>
          <w:numId w:val="24"/>
        </w:numPr>
        <w:ind w:left="0" w:firstLine="0"/>
        <w:contextualSpacing w:val="0"/>
        <w:jc w:val="both"/>
        <w:rPr>
          <w:rFonts w:cs="Calibri"/>
        </w:rPr>
      </w:pPr>
      <w:r w:rsidRPr="001A2C0B">
        <w:rPr>
          <w:rFonts w:cs="Calibri"/>
        </w:rPr>
        <w:t>JUSTIFICATIVA</w:t>
      </w:r>
    </w:p>
    <w:p w14:paraId="5B3E2475" w14:textId="77777777" w:rsidR="008A7E55" w:rsidRPr="007175EF" w:rsidRDefault="008A7E55" w:rsidP="008A7E55">
      <w:pPr>
        <w:jc w:val="both"/>
        <w:rPr>
          <w:rFonts w:ascii="Calibri" w:hAnsi="Calibri" w:cs="Calibri"/>
        </w:rPr>
      </w:pPr>
      <w:r w:rsidRPr="007175EF">
        <w:rPr>
          <w:rFonts w:ascii="Calibri" w:hAnsi="Calibri" w:cs="Calibri"/>
        </w:rPr>
        <w:t xml:space="preserve">A Administração Municipal justifica que esta contratação se dá pela necessidade de regular o desempenho das atividades e programação da Temporada de Praia Macedônia 2026, pois visam segurança, proteção e tranquilidade aos munícipes e turistas, público alvo se estima em mais de </w:t>
      </w:r>
      <w:proofErr w:type="gramStart"/>
      <w:r w:rsidRPr="007175EF">
        <w:rPr>
          <w:rFonts w:ascii="Calibri" w:hAnsi="Calibri" w:cs="Calibri"/>
        </w:rPr>
        <w:t>1</w:t>
      </w:r>
      <w:proofErr w:type="gramEnd"/>
      <w:r w:rsidRPr="007175EF">
        <w:rPr>
          <w:rFonts w:ascii="Calibri" w:hAnsi="Calibri" w:cs="Calibri"/>
        </w:rPr>
        <w:t xml:space="preserve"> mil pessoas por final de semana, vertentes de Bernardo </w:t>
      </w:r>
      <w:proofErr w:type="spellStart"/>
      <w:r w:rsidRPr="007175EF">
        <w:rPr>
          <w:rFonts w:ascii="Calibri" w:hAnsi="Calibri" w:cs="Calibri"/>
        </w:rPr>
        <w:t>Sayão</w:t>
      </w:r>
      <w:proofErr w:type="spellEnd"/>
      <w:r w:rsidRPr="007175EF">
        <w:rPr>
          <w:rFonts w:ascii="Calibri" w:hAnsi="Calibri" w:cs="Calibri"/>
        </w:rPr>
        <w:t xml:space="preserve"> e afins. Também objetiva a preservação do patrimônio público e demais atividades características deste período. </w:t>
      </w:r>
    </w:p>
    <w:p w14:paraId="7A0975AA" w14:textId="77777777" w:rsidR="008A7E55" w:rsidRPr="007175EF" w:rsidRDefault="008A7E55" w:rsidP="008A7E55">
      <w:pPr>
        <w:jc w:val="both"/>
        <w:rPr>
          <w:rFonts w:ascii="Calibri" w:hAnsi="Calibri" w:cs="Calibri"/>
        </w:rPr>
      </w:pPr>
      <w:r w:rsidRPr="007175EF">
        <w:rPr>
          <w:rFonts w:ascii="Calibri" w:hAnsi="Calibri" w:cs="Calibri"/>
        </w:rPr>
        <w:t xml:space="preserve">Informamos também, que todos os materiais que serão </w:t>
      </w:r>
      <w:proofErr w:type="gramStart"/>
      <w:r w:rsidRPr="007175EF">
        <w:rPr>
          <w:rFonts w:ascii="Calibri" w:hAnsi="Calibri" w:cs="Calibri"/>
        </w:rPr>
        <w:t>utilizados na prestação de serviços de Guarda Vida Civil</w:t>
      </w:r>
      <w:proofErr w:type="gramEnd"/>
      <w:r w:rsidRPr="007175EF">
        <w:rPr>
          <w:rFonts w:ascii="Calibri" w:hAnsi="Calibri" w:cs="Calibri"/>
        </w:rPr>
        <w:t>, durante a temporada de Praia Macedônia 2026, serão por conta da empresa contratada.</w:t>
      </w:r>
    </w:p>
    <w:p w14:paraId="57F400CE" w14:textId="77777777" w:rsidR="008A7E55" w:rsidRPr="007175EF" w:rsidRDefault="008A7E55" w:rsidP="008A7E55">
      <w:pPr>
        <w:jc w:val="both"/>
        <w:rPr>
          <w:rFonts w:ascii="Calibri" w:hAnsi="Calibri" w:cs="Calibri"/>
        </w:rPr>
      </w:pPr>
      <w:r>
        <w:rPr>
          <w:rFonts w:ascii="Calibri" w:hAnsi="Calibri" w:cs="Calibri"/>
        </w:rPr>
        <w:t>3.</w:t>
      </w:r>
      <w:r w:rsidRPr="007175EF">
        <w:rPr>
          <w:rFonts w:ascii="Calibri" w:hAnsi="Calibri" w:cs="Calibri"/>
        </w:rPr>
        <w:t xml:space="preserve"> DO OBJETO</w:t>
      </w:r>
    </w:p>
    <w:p w14:paraId="46CFB707" w14:textId="77777777" w:rsidR="008A7E55" w:rsidRPr="007175EF" w:rsidRDefault="008A7E55" w:rsidP="008A7E55">
      <w:pPr>
        <w:jc w:val="both"/>
        <w:rPr>
          <w:rFonts w:ascii="Calibri" w:hAnsi="Calibri" w:cs="Calibri"/>
        </w:rPr>
      </w:pPr>
      <w:r w:rsidRPr="007175EF">
        <w:rPr>
          <w:rFonts w:ascii="Calibri" w:hAnsi="Calibri" w:cs="Calibri"/>
        </w:rPr>
        <w:t>3.1. As características e especificações do objeto da referida contratação são:</w:t>
      </w:r>
    </w:p>
    <w:tbl>
      <w:tblPr>
        <w:tblStyle w:val="Tabelacomgrade"/>
        <w:tblW w:w="9067" w:type="dxa"/>
        <w:tblLook w:val="04A0" w:firstRow="1" w:lastRow="0" w:firstColumn="1" w:lastColumn="0" w:noHBand="0" w:noVBand="1"/>
      </w:tblPr>
      <w:tblGrid>
        <w:gridCol w:w="1109"/>
        <w:gridCol w:w="5092"/>
        <w:gridCol w:w="1207"/>
        <w:gridCol w:w="1659"/>
      </w:tblGrid>
      <w:tr w:rsidR="008A7E55" w:rsidRPr="007175EF" w14:paraId="7A4A2C1C" w14:textId="77777777" w:rsidTr="008A7E55">
        <w:tc>
          <w:tcPr>
            <w:tcW w:w="9067" w:type="dxa"/>
            <w:gridSpan w:val="4"/>
          </w:tcPr>
          <w:p w14:paraId="29AD595E" w14:textId="77777777" w:rsidR="008A7E55" w:rsidRPr="007175EF" w:rsidRDefault="008A7E55" w:rsidP="008A7E55">
            <w:pPr>
              <w:jc w:val="both"/>
              <w:rPr>
                <w:rFonts w:ascii="Calibri" w:eastAsia="Calibri" w:hAnsi="Calibri" w:cs="Calibri"/>
                <w:bCs/>
              </w:rPr>
            </w:pPr>
            <w:r w:rsidRPr="007175EF">
              <w:rPr>
                <w:rFonts w:ascii="Calibri" w:hAnsi="Calibri" w:cs="Calibri"/>
              </w:rPr>
              <w:t xml:space="preserve">Contratação de Empresa especializada na prestação de serviço de Guarda Vida Civil para atender a Temporada da Praia da Macedônia, veraneio 2026, neste Município de Bernardo </w:t>
            </w:r>
            <w:proofErr w:type="spellStart"/>
            <w:proofErr w:type="gramStart"/>
            <w:r w:rsidRPr="007175EF">
              <w:rPr>
                <w:rFonts w:ascii="Calibri" w:hAnsi="Calibri" w:cs="Calibri"/>
              </w:rPr>
              <w:t>Sayão-TO</w:t>
            </w:r>
            <w:proofErr w:type="spellEnd"/>
            <w:proofErr w:type="gramEnd"/>
            <w:r w:rsidRPr="007175EF">
              <w:rPr>
                <w:rFonts w:ascii="Calibri" w:hAnsi="Calibri" w:cs="Calibri"/>
              </w:rPr>
              <w:t>.</w:t>
            </w:r>
          </w:p>
        </w:tc>
      </w:tr>
      <w:tr w:rsidR="008A7E55" w:rsidRPr="007175EF" w14:paraId="61B77AB1" w14:textId="77777777" w:rsidTr="008A7E55">
        <w:tc>
          <w:tcPr>
            <w:tcW w:w="1109" w:type="dxa"/>
          </w:tcPr>
          <w:p w14:paraId="0A8B1A86" w14:textId="77777777" w:rsidR="008A7E55" w:rsidRPr="001A2C0B" w:rsidRDefault="008A7E55" w:rsidP="008A7E55">
            <w:pPr>
              <w:jc w:val="both"/>
              <w:rPr>
                <w:rFonts w:ascii="Calibri" w:hAnsi="Calibri" w:cs="Calibri"/>
                <w:b/>
              </w:rPr>
            </w:pPr>
            <w:r w:rsidRPr="001A2C0B">
              <w:rPr>
                <w:rFonts w:ascii="Calibri" w:hAnsi="Calibri" w:cs="Calibri"/>
                <w:b/>
              </w:rPr>
              <w:t>CÓDIGO</w:t>
            </w:r>
          </w:p>
        </w:tc>
        <w:tc>
          <w:tcPr>
            <w:tcW w:w="5092" w:type="dxa"/>
          </w:tcPr>
          <w:p w14:paraId="15852CF9" w14:textId="77777777" w:rsidR="008A7E55" w:rsidRPr="001A2C0B" w:rsidRDefault="008A7E55" w:rsidP="008A7E55">
            <w:pPr>
              <w:jc w:val="both"/>
              <w:rPr>
                <w:rFonts w:ascii="Calibri" w:hAnsi="Calibri" w:cs="Calibri"/>
                <w:b/>
              </w:rPr>
            </w:pPr>
            <w:r w:rsidRPr="001A2C0B">
              <w:rPr>
                <w:rFonts w:ascii="Calibri" w:hAnsi="Calibri" w:cs="Calibri"/>
                <w:b/>
              </w:rPr>
              <w:t xml:space="preserve">DISCRIMINAÇÃO </w:t>
            </w:r>
          </w:p>
        </w:tc>
        <w:tc>
          <w:tcPr>
            <w:tcW w:w="1207" w:type="dxa"/>
          </w:tcPr>
          <w:p w14:paraId="311AF8F7" w14:textId="77777777" w:rsidR="008A7E55" w:rsidRPr="001A2C0B" w:rsidRDefault="008A7E55" w:rsidP="008A7E55">
            <w:pPr>
              <w:jc w:val="both"/>
              <w:rPr>
                <w:rFonts w:ascii="Calibri" w:hAnsi="Calibri" w:cs="Calibri"/>
                <w:b/>
              </w:rPr>
            </w:pPr>
            <w:r w:rsidRPr="001A2C0B">
              <w:rPr>
                <w:rFonts w:ascii="Calibri" w:hAnsi="Calibri" w:cs="Calibri"/>
                <w:b/>
              </w:rPr>
              <w:t>UNIDADE</w:t>
            </w:r>
          </w:p>
        </w:tc>
        <w:tc>
          <w:tcPr>
            <w:tcW w:w="1659" w:type="dxa"/>
          </w:tcPr>
          <w:p w14:paraId="72CDF185" w14:textId="77777777" w:rsidR="008A7E55" w:rsidRPr="001A2C0B" w:rsidRDefault="008A7E55" w:rsidP="008A7E55">
            <w:pPr>
              <w:jc w:val="both"/>
              <w:rPr>
                <w:rFonts w:ascii="Calibri" w:hAnsi="Calibri" w:cs="Calibri"/>
                <w:b/>
              </w:rPr>
            </w:pPr>
            <w:r w:rsidRPr="001A2C0B">
              <w:rPr>
                <w:rFonts w:ascii="Calibri" w:hAnsi="Calibri" w:cs="Calibri"/>
                <w:b/>
              </w:rPr>
              <w:t>QUANTIDADE</w:t>
            </w:r>
          </w:p>
        </w:tc>
      </w:tr>
      <w:tr w:rsidR="008A7E55" w:rsidRPr="007175EF" w14:paraId="2FF01B2A" w14:textId="77777777" w:rsidTr="008A7E55">
        <w:trPr>
          <w:trHeight w:val="165"/>
        </w:trPr>
        <w:tc>
          <w:tcPr>
            <w:tcW w:w="1109" w:type="dxa"/>
          </w:tcPr>
          <w:p w14:paraId="56EAD069" w14:textId="77777777" w:rsidR="008A7E55" w:rsidRPr="007175EF" w:rsidRDefault="008A7E55" w:rsidP="008A7E55">
            <w:pPr>
              <w:jc w:val="center"/>
              <w:rPr>
                <w:rFonts w:ascii="Calibri" w:hAnsi="Calibri" w:cs="Calibri"/>
              </w:rPr>
            </w:pPr>
            <w:proofErr w:type="gramStart"/>
            <w:r w:rsidRPr="007175EF">
              <w:rPr>
                <w:rFonts w:ascii="Calibri" w:hAnsi="Calibri" w:cs="Calibri"/>
              </w:rPr>
              <w:t>1</w:t>
            </w:r>
            <w:proofErr w:type="gramEnd"/>
          </w:p>
        </w:tc>
        <w:tc>
          <w:tcPr>
            <w:tcW w:w="5092" w:type="dxa"/>
            <w:vAlign w:val="bottom"/>
          </w:tcPr>
          <w:p w14:paraId="094A2C82" w14:textId="77777777" w:rsidR="008A7E55" w:rsidRPr="007175EF" w:rsidRDefault="008A7E55" w:rsidP="008A7E55">
            <w:pPr>
              <w:rPr>
                <w:rFonts w:ascii="Calibri" w:hAnsi="Calibri" w:cs="Calibri"/>
              </w:rPr>
            </w:pPr>
            <w:r w:rsidRPr="007175EF">
              <w:rPr>
                <w:rFonts w:ascii="Calibri" w:hAnsi="Calibri" w:cs="Calibri"/>
              </w:rPr>
              <w:t xml:space="preserve">Contratação de Empresa especializada na prestação de serviço de Guarda Vida Civil para atender a Temporada da Praia da Macedônia, veraneio 2026, neste Município de Bernardo </w:t>
            </w:r>
            <w:proofErr w:type="spellStart"/>
            <w:proofErr w:type="gramStart"/>
            <w:r w:rsidRPr="007175EF">
              <w:rPr>
                <w:rFonts w:ascii="Calibri" w:hAnsi="Calibri" w:cs="Calibri"/>
              </w:rPr>
              <w:t>Sayão-TO</w:t>
            </w:r>
            <w:proofErr w:type="spellEnd"/>
            <w:proofErr w:type="gramEnd"/>
            <w:r w:rsidRPr="007175EF">
              <w:rPr>
                <w:rFonts w:ascii="Calibri" w:hAnsi="Calibri" w:cs="Calibri"/>
              </w:rPr>
              <w:t>.</w:t>
            </w:r>
          </w:p>
        </w:tc>
        <w:tc>
          <w:tcPr>
            <w:tcW w:w="1207" w:type="dxa"/>
            <w:vAlign w:val="center"/>
          </w:tcPr>
          <w:p w14:paraId="7D9A1AF7" w14:textId="77777777" w:rsidR="008A7E55" w:rsidRPr="007175EF" w:rsidRDefault="008A7E55" w:rsidP="008A7E55">
            <w:pPr>
              <w:jc w:val="center"/>
              <w:rPr>
                <w:rFonts w:ascii="Calibri" w:hAnsi="Calibri" w:cs="Calibri"/>
              </w:rPr>
            </w:pPr>
            <w:r w:rsidRPr="007175EF">
              <w:rPr>
                <w:rFonts w:ascii="Calibri" w:hAnsi="Calibri" w:cs="Calibri"/>
              </w:rPr>
              <w:t>DIARIA</w:t>
            </w:r>
          </w:p>
        </w:tc>
        <w:tc>
          <w:tcPr>
            <w:tcW w:w="1659" w:type="dxa"/>
            <w:vAlign w:val="center"/>
          </w:tcPr>
          <w:p w14:paraId="1C096839" w14:textId="77777777" w:rsidR="008A7E55" w:rsidRPr="007175EF" w:rsidRDefault="008A7E55" w:rsidP="008A7E55">
            <w:pPr>
              <w:jc w:val="center"/>
              <w:rPr>
                <w:rFonts w:ascii="Calibri" w:hAnsi="Calibri" w:cs="Calibri"/>
              </w:rPr>
            </w:pPr>
            <w:r w:rsidRPr="007175EF">
              <w:rPr>
                <w:rFonts w:ascii="Calibri" w:hAnsi="Calibri" w:cs="Calibri"/>
              </w:rPr>
              <w:t>50</w:t>
            </w:r>
          </w:p>
        </w:tc>
      </w:tr>
    </w:tbl>
    <w:p w14:paraId="294EE689" w14:textId="77777777" w:rsidR="008A7E55" w:rsidRPr="007175EF" w:rsidRDefault="008A7E55" w:rsidP="008A7E55">
      <w:pPr>
        <w:jc w:val="both"/>
        <w:rPr>
          <w:rFonts w:ascii="Calibri" w:hAnsi="Calibri" w:cs="Calibri"/>
        </w:rPr>
      </w:pPr>
    </w:p>
    <w:p w14:paraId="52EEEC29" w14:textId="77777777" w:rsidR="008A7E55" w:rsidRPr="007175EF" w:rsidRDefault="008A7E55" w:rsidP="008A7E55">
      <w:pPr>
        <w:jc w:val="both"/>
        <w:rPr>
          <w:rFonts w:ascii="Calibri" w:hAnsi="Calibri" w:cs="Calibri"/>
        </w:rPr>
      </w:pPr>
      <w:r w:rsidRPr="007175EF">
        <w:rPr>
          <w:rFonts w:ascii="Calibri" w:hAnsi="Calibri" w:cs="Calibri"/>
        </w:rPr>
        <w:t>3.2. Detalhamento do Objeto</w:t>
      </w:r>
    </w:p>
    <w:tbl>
      <w:tblPr>
        <w:tblStyle w:val="Tabelacomgrade"/>
        <w:tblW w:w="9067" w:type="dxa"/>
        <w:tblLook w:val="04A0" w:firstRow="1" w:lastRow="0" w:firstColumn="1" w:lastColumn="0" w:noHBand="0" w:noVBand="1"/>
      </w:tblPr>
      <w:tblGrid>
        <w:gridCol w:w="1109"/>
        <w:gridCol w:w="5092"/>
        <w:gridCol w:w="1207"/>
        <w:gridCol w:w="1659"/>
      </w:tblGrid>
      <w:tr w:rsidR="008A7E55" w:rsidRPr="007175EF" w14:paraId="5B11D363" w14:textId="77777777" w:rsidTr="008A7E55">
        <w:tc>
          <w:tcPr>
            <w:tcW w:w="9067" w:type="dxa"/>
            <w:gridSpan w:val="4"/>
          </w:tcPr>
          <w:p w14:paraId="32E6CB4B" w14:textId="77777777" w:rsidR="008A7E55" w:rsidRPr="007175EF" w:rsidRDefault="008A7E55" w:rsidP="008A7E55">
            <w:pPr>
              <w:jc w:val="both"/>
              <w:rPr>
                <w:rFonts w:ascii="Calibri" w:eastAsia="Calibri" w:hAnsi="Calibri" w:cs="Calibri"/>
                <w:bCs/>
              </w:rPr>
            </w:pPr>
            <w:r w:rsidRPr="007175EF">
              <w:rPr>
                <w:rFonts w:ascii="Calibri" w:hAnsi="Calibri" w:cs="Calibri"/>
              </w:rPr>
              <w:t xml:space="preserve">Contratação de Empresa especializada na prestação de serviço de Guarda Vida Civil para atender a Temporada da Praia da Macedônia, veraneio 2026, neste Município de Bernardo </w:t>
            </w:r>
            <w:proofErr w:type="spellStart"/>
            <w:proofErr w:type="gramStart"/>
            <w:r w:rsidRPr="007175EF">
              <w:rPr>
                <w:rFonts w:ascii="Calibri" w:hAnsi="Calibri" w:cs="Calibri"/>
              </w:rPr>
              <w:t>Sayão-TO</w:t>
            </w:r>
            <w:proofErr w:type="spellEnd"/>
            <w:proofErr w:type="gramEnd"/>
            <w:r w:rsidRPr="007175EF">
              <w:rPr>
                <w:rFonts w:ascii="Calibri" w:hAnsi="Calibri" w:cs="Calibri"/>
              </w:rPr>
              <w:t>.</w:t>
            </w:r>
          </w:p>
        </w:tc>
      </w:tr>
      <w:tr w:rsidR="008A7E55" w:rsidRPr="007175EF" w14:paraId="30A9E6BE" w14:textId="77777777" w:rsidTr="008A7E55">
        <w:tc>
          <w:tcPr>
            <w:tcW w:w="1109" w:type="dxa"/>
          </w:tcPr>
          <w:p w14:paraId="55E76052" w14:textId="77777777" w:rsidR="008A7E55" w:rsidRPr="001A2C0B" w:rsidRDefault="008A7E55" w:rsidP="008A7E55">
            <w:pPr>
              <w:jc w:val="both"/>
              <w:rPr>
                <w:rFonts w:ascii="Calibri" w:hAnsi="Calibri" w:cs="Calibri"/>
                <w:b/>
              </w:rPr>
            </w:pPr>
            <w:r w:rsidRPr="001A2C0B">
              <w:rPr>
                <w:rFonts w:ascii="Calibri" w:hAnsi="Calibri" w:cs="Calibri"/>
                <w:b/>
              </w:rPr>
              <w:t>CÓDIGO</w:t>
            </w:r>
          </w:p>
        </w:tc>
        <w:tc>
          <w:tcPr>
            <w:tcW w:w="5092" w:type="dxa"/>
          </w:tcPr>
          <w:p w14:paraId="2866FE16" w14:textId="77777777" w:rsidR="008A7E55" w:rsidRPr="001A2C0B" w:rsidRDefault="008A7E55" w:rsidP="008A7E55">
            <w:pPr>
              <w:jc w:val="both"/>
              <w:rPr>
                <w:rFonts w:ascii="Calibri" w:hAnsi="Calibri" w:cs="Calibri"/>
                <w:b/>
              </w:rPr>
            </w:pPr>
            <w:r w:rsidRPr="001A2C0B">
              <w:rPr>
                <w:rFonts w:ascii="Calibri" w:hAnsi="Calibri" w:cs="Calibri"/>
                <w:b/>
              </w:rPr>
              <w:t xml:space="preserve">DISCRIMINAÇÃO </w:t>
            </w:r>
          </w:p>
        </w:tc>
        <w:tc>
          <w:tcPr>
            <w:tcW w:w="1207" w:type="dxa"/>
          </w:tcPr>
          <w:p w14:paraId="122E52BC" w14:textId="77777777" w:rsidR="008A7E55" w:rsidRPr="001A2C0B" w:rsidRDefault="008A7E55" w:rsidP="008A7E55">
            <w:pPr>
              <w:jc w:val="both"/>
              <w:rPr>
                <w:rFonts w:ascii="Calibri" w:hAnsi="Calibri" w:cs="Calibri"/>
                <w:b/>
              </w:rPr>
            </w:pPr>
            <w:r w:rsidRPr="001A2C0B">
              <w:rPr>
                <w:rFonts w:ascii="Calibri" w:hAnsi="Calibri" w:cs="Calibri"/>
                <w:b/>
              </w:rPr>
              <w:t>UNIDADE</w:t>
            </w:r>
          </w:p>
        </w:tc>
        <w:tc>
          <w:tcPr>
            <w:tcW w:w="1659" w:type="dxa"/>
          </w:tcPr>
          <w:p w14:paraId="1628A761" w14:textId="77777777" w:rsidR="008A7E55" w:rsidRPr="001A2C0B" w:rsidRDefault="008A7E55" w:rsidP="008A7E55">
            <w:pPr>
              <w:jc w:val="both"/>
              <w:rPr>
                <w:rFonts w:ascii="Calibri" w:hAnsi="Calibri" w:cs="Calibri"/>
                <w:b/>
              </w:rPr>
            </w:pPr>
            <w:r w:rsidRPr="001A2C0B">
              <w:rPr>
                <w:rFonts w:ascii="Calibri" w:hAnsi="Calibri" w:cs="Calibri"/>
                <w:b/>
              </w:rPr>
              <w:t>QUANTIDADE</w:t>
            </w:r>
          </w:p>
        </w:tc>
      </w:tr>
      <w:tr w:rsidR="008A7E55" w:rsidRPr="007175EF" w14:paraId="7ABA43EC" w14:textId="77777777" w:rsidTr="008A7E55">
        <w:trPr>
          <w:trHeight w:val="238"/>
        </w:trPr>
        <w:tc>
          <w:tcPr>
            <w:tcW w:w="1109" w:type="dxa"/>
          </w:tcPr>
          <w:p w14:paraId="0105CAD6" w14:textId="77777777" w:rsidR="008A7E55" w:rsidRPr="007175EF" w:rsidRDefault="008A7E55" w:rsidP="008A7E55">
            <w:pPr>
              <w:jc w:val="center"/>
              <w:rPr>
                <w:rFonts w:ascii="Calibri" w:hAnsi="Calibri" w:cs="Calibri"/>
              </w:rPr>
            </w:pPr>
            <w:proofErr w:type="gramStart"/>
            <w:r w:rsidRPr="007175EF">
              <w:rPr>
                <w:rFonts w:ascii="Calibri" w:hAnsi="Calibri" w:cs="Calibri"/>
              </w:rPr>
              <w:t>1</w:t>
            </w:r>
            <w:proofErr w:type="gramEnd"/>
          </w:p>
        </w:tc>
        <w:tc>
          <w:tcPr>
            <w:tcW w:w="5092" w:type="dxa"/>
            <w:vAlign w:val="bottom"/>
          </w:tcPr>
          <w:p w14:paraId="564335FA" w14:textId="77777777" w:rsidR="008A7E55" w:rsidRPr="007175EF" w:rsidRDefault="008A7E55" w:rsidP="008A7E55">
            <w:pPr>
              <w:rPr>
                <w:rFonts w:ascii="Calibri" w:hAnsi="Calibri" w:cs="Calibri"/>
              </w:rPr>
            </w:pPr>
            <w:r w:rsidRPr="007175EF">
              <w:rPr>
                <w:rFonts w:ascii="Calibri" w:hAnsi="Calibri" w:cs="Calibri"/>
              </w:rPr>
              <w:t xml:space="preserve">Contratação de Empresa especializada na prestação de serviço de Guarda Vida Civil para atender a Temporada da Praia da Macedônia, veraneio 2026, neste Município de Bernardo </w:t>
            </w:r>
            <w:proofErr w:type="spellStart"/>
            <w:proofErr w:type="gramStart"/>
            <w:r w:rsidRPr="007175EF">
              <w:rPr>
                <w:rFonts w:ascii="Calibri" w:hAnsi="Calibri" w:cs="Calibri"/>
              </w:rPr>
              <w:t>Sayão-TO</w:t>
            </w:r>
            <w:proofErr w:type="spellEnd"/>
            <w:proofErr w:type="gramEnd"/>
            <w:r w:rsidRPr="007175EF">
              <w:rPr>
                <w:rFonts w:ascii="Calibri" w:hAnsi="Calibri" w:cs="Calibri"/>
              </w:rPr>
              <w:t>.</w:t>
            </w:r>
          </w:p>
        </w:tc>
        <w:tc>
          <w:tcPr>
            <w:tcW w:w="1207" w:type="dxa"/>
            <w:vAlign w:val="center"/>
          </w:tcPr>
          <w:p w14:paraId="6B7AA78A" w14:textId="77777777" w:rsidR="008A7E55" w:rsidRPr="007175EF" w:rsidRDefault="008A7E55" w:rsidP="008A7E55">
            <w:pPr>
              <w:jc w:val="center"/>
              <w:rPr>
                <w:rFonts w:ascii="Calibri" w:hAnsi="Calibri" w:cs="Calibri"/>
              </w:rPr>
            </w:pPr>
            <w:r w:rsidRPr="007175EF">
              <w:rPr>
                <w:rFonts w:ascii="Calibri" w:hAnsi="Calibri" w:cs="Calibri"/>
              </w:rPr>
              <w:t>DIARIA</w:t>
            </w:r>
          </w:p>
        </w:tc>
        <w:tc>
          <w:tcPr>
            <w:tcW w:w="1659" w:type="dxa"/>
            <w:vAlign w:val="center"/>
          </w:tcPr>
          <w:p w14:paraId="5B7A37C4" w14:textId="77777777" w:rsidR="008A7E55" w:rsidRPr="007175EF" w:rsidRDefault="008A7E55" w:rsidP="008A7E55">
            <w:pPr>
              <w:jc w:val="center"/>
              <w:rPr>
                <w:rFonts w:ascii="Calibri" w:hAnsi="Calibri" w:cs="Calibri"/>
              </w:rPr>
            </w:pPr>
            <w:r w:rsidRPr="007175EF">
              <w:rPr>
                <w:rFonts w:ascii="Calibri" w:hAnsi="Calibri" w:cs="Calibri"/>
              </w:rPr>
              <w:t>50</w:t>
            </w:r>
          </w:p>
        </w:tc>
      </w:tr>
    </w:tbl>
    <w:p w14:paraId="56CCC040" w14:textId="77777777" w:rsidR="008A7E55" w:rsidRPr="007175EF" w:rsidRDefault="008A7E55" w:rsidP="008A7E55">
      <w:pPr>
        <w:jc w:val="both"/>
        <w:rPr>
          <w:rFonts w:ascii="Calibri" w:hAnsi="Calibri" w:cs="Calibri"/>
        </w:rPr>
      </w:pPr>
    </w:p>
    <w:p w14:paraId="07F8397C" w14:textId="77777777" w:rsidR="008A7E55" w:rsidRPr="007175EF" w:rsidRDefault="008A7E55" w:rsidP="008A7E55">
      <w:pPr>
        <w:jc w:val="both"/>
        <w:rPr>
          <w:rFonts w:ascii="Calibri" w:hAnsi="Calibri" w:cs="Calibri"/>
        </w:rPr>
      </w:pPr>
      <w:r w:rsidRPr="007175EF">
        <w:rPr>
          <w:rFonts w:ascii="Calibri" w:hAnsi="Calibri" w:cs="Calibri"/>
        </w:rPr>
        <w:t>3.3. Do Valor Estimado.</w:t>
      </w:r>
    </w:p>
    <w:tbl>
      <w:tblPr>
        <w:tblStyle w:val="Tabelacomgrade"/>
        <w:tblW w:w="0" w:type="auto"/>
        <w:tblLook w:val="04A0" w:firstRow="1" w:lastRow="0" w:firstColumn="1" w:lastColumn="0" w:noHBand="0" w:noVBand="1"/>
      </w:tblPr>
      <w:tblGrid>
        <w:gridCol w:w="1108"/>
        <w:gridCol w:w="3325"/>
        <w:gridCol w:w="895"/>
        <w:gridCol w:w="830"/>
        <w:gridCol w:w="1414"/>
        <w:gridCol w:w="1714"/>
      </w:tblGrid>
      <w:tr w:rsidR="008A7E55" w:rsidRPr="007175EF" w14:paraId="25E866B0" w14:textId="77777777" w:rsidTr="008A7E55">
        <w:tc>
          <w:tcPr>
            <w:tcW w:w="9286" w:type="dxa"/>
            <w:gridSpan w:val="6"/>
          </w:tcPr>
          <w:p w14:paraId="58C2028B" w14:textId="77777777" w:rsidR="008A7E55" w:rsidRPr="007175EF" w:rsidRDefault="008A7E55" w:rsidP="008A7E55">
            <w:pPr>
              <w:jc w:val="both"/>
              <w:rPr>
                <w:rFonts w:ascii="Calibri" w:hAnsi="Calibri" w:cs="Calibri"/>
                <w:bCs/>
                <w:caps/>
                <w:shd w:val="clear" w:color="auto" w:fill="FFFFFF"/>
              </w:rPr>
            </w:pPr>
            <w:r w:rsidRPr="007175EF">
              <w:rPr>
                <w:rFonts w:ascii="Calibri" w:hAnsi="Calibri" w:cs="Calibri"/>
              </w:rPr>
              <w:lastRenderedPageBreak/>
              <w:t xml:space="preserve">Contratação de Empresa especializada na prestação de serviço de Guarda Vida Civil para atender a Temporada da Praia da Macedônia, veraneio 2026, neste Município de Bernardo </w:t>
            </w:r>
            <w:proofErr w:type="spellStart"/>
            <w:proofErr w:type="gramStart"/>
            <w:r w:rsidRPr="007175EF">
              <w:rPr>
                <w:rFonts w:ascii="Calibri" w:hAnsi="Calibri" w:cs="Calibri"/>
              </w:rPr>
              <w:t>Sayão-TO</w:t>
            </w:r>
            <w:proofErr w:type="spellEnd"/>
            <w:proofErr w:type="gramEnd"/>
            <w:r w:rsidRPr="007175EF">
              <w:rPr>
                <w:rFonts w:ascii="Calibri" w:hAnsi="Calibri" w:cs="Calibri"/>
              </w:rPr>
              <w:t>.</w:t>
            </w:r>
          </w:p>
        </w:tc>
      </w:tr>
      <w:tr w:rsidR="008A7E55" w:rsidRPr="007175EF" w14:paraId="7BDAC435" w14:textId="77777777" w:rsidTr="008A7E55">
        <w:tc>
          <w:tcPr>
            <w:tcW w:w="1108" w:type="dxa"/>
            <w:vAlign w:val="center"/>
          </w:tcPr>
          <w:p w14:paraId="5FB83FC2" w14:textId="77777777" w:rsidR="008A7E55" w:rsidRPr="001A2C0B" w:rsidRDefault="008A7E55" w:rsidP="008A7E55">
            <w:pPr>
              <w:jc w:val="center"/>
              <w:rPr>
                <w:rFonts w:ascii="Calibri" w:hAnsi="Calibri" w:cs="Calibri"/>
                <w:b/>
              </w:rPr>
            </w:pPr>
            <w:r w:rsidRPr="001A2C0B">
              <w:rPr>
                <w:rFonts w:ascii="Calibri" w:hAnsi="Calibri" w:cs="Calibri"/>
                <w:b/>
              </w:rPr>
              <w:t>CÓDIGO</w:t>
            </w:r>
          </w:p>
        </w:tc>
        <w:tc>
          <w:tcPr>
            <w:tcW w:w="3325" w:type="dxa"/>
            <w:vAlign w:val="center"/>
          </w:tcPr>
          <w:p w14:paraId="3A72DCCE" w14:textId="77777777" w:rsidR="008A7E55" w:rsidRPr="001A2C0B" w:rsidRDefault="008A7E55" w:rsidP="008A7E55">
            <w:pPr>
              <w:jc w:val="center"/>
              <w:rPr>
                <w:rFonts w:ascii="Calibri" w:hAnsi="Calibri" w:cs="Calibri"/>
                <w:b/>
              </w:rPr>
            </w:pPr>
            <w:r w:rsidRPr="001A2C0B">
              <w:rPr>
                <w:rFonts w:ascii="Calibri" w:hAnsi="Calibri" w:cs="Calibri"/>
                <w:b/>
              </w:rPr>
              <w:t>DISCRIMINAÇÃO</w:t>
            </w:r>
          </w:p>
        </w:tc>
        <w:tc>
          <w:tcPr>
            <w:tcW w:w="895" w:type="dxa"/>
            <w:vAlign w:val="center"/>
          </w:tcPr>
          <w:p w14:paraId="638D90D1" w14:textId="77777777" w:rsidR="008A7E55" w:rsidRPr="001A2C0B" w:rsidRDefault="008A7E55" w:rsidP="008A7E55">
            <w:pPr>
              <w:jc w:val="center"/>
              <w:rPr>
                <w:rFonts w:ascii="Calibri" w:hAnsi="Calibri" w:cs="Calibri"/>
                <w:b/>
              </w:rPr>
            </w:pPr>
            <w:r w:rsidRPr="001A2C0B">
              <w:rPr>
                <w:rFonts w:ascii="Calibri" w:hAnsi="Calibri" w:cs="Calibri"/>
                <w:b/>
              </w:rPr>
              <w:t>UNID</w:t>
            </w:r>
          </w:p>
        </w:tc>
        <w:tc>
          <w:tcPr>
            <w:tcW w:w="830" w:type="dxa"/>
            <w:vAlign w:val="center"/>
          </w:tcPr>
          <w:p w14:paraId="48F994CA" w14:textId="77777777" w:rsidR="008A7E55" w:rsidRPr="001A2C0B" w:rsidRDefault="008A7E55" w:rsidP="008A7E55">
            <w:pPr>
              <w:jc w:val="center"/>
              <w:rPr>
                <w:rFonts w:ascii="Calibri" w:hAnsi="Calibri" w:cs="Calibri"/>
                <w:b/>
              </w:rPr>
            </w:pPr>
            <w:r w:rsidRPr="001A2C0B">
              <w:rPr>
                <w:rFonts w:ascii="Calibri" w:hAnsi="Calibri" w:cs="Calibri"/>
                <w:b/>
              </w:rPr>
              <w:t>QTD</w:t>
            </w:r>
          </w:p>
        </w:tc>
        <w:tc>
          <w:tcPr>
            <w:tcW w:w="1414" w:type="dxa"/>
            <w:vAlign w:val="center"/>
          </w:tcPr>
          <w:p w14:paraId="29CDF4AF" w14:textId="77777777" w:rsidR="008A7E55" w:rsidRPr="001A2C0B" w:rsidRDefault="008A7E55" w:rsidP="008A7E55">
            <w:pPr>
              <w:jc w:val="center"/>
              <w:rPr>
                <w:rFonts w:ascii="Calibri" w:hAnsi="Calibri" w:cs="Calibri"/>
                <w:b/>
              </w:rPr>
            </w:pPr>
            <w:r w:rsidRPr="001A2C0B">
              <w:rPr>
                <w:rFonts w:ascii="Calibri" w:hAnsi="Calibri" w:cs="Calibri"/>
                <w:b/>
              </w:rPr>
              <w:t>PREÇO ESTIMADO</w:t>
            </w:r>
          </w:p>
          <w:p w14:paraId="5D30953F" w14:textId="77777777" w:rsidR="008A7E55" w:rsidRPr="001A2C0B" w:rsidRDefault="008A7E55" w:rsidP="008A7E55">
            <w:pPr>
              <w:jc w:val="center"/>
              <w:rPr>
                <w:rFonts w:ascii="Calibri" w:hAnsi="Calibri" w:cs="Calibri"/>
                <w:b/>
              </w:rPr>
            </w:pPr>
            <w:r w:rsidRPr="001A2C0B">
              <w:rPr>
                <w:rFonts w:ascii="Calibri" w:hAnsi="Calibri" w:cs="Calibri"/>
                <w:b/>
              </w:rPr>
              <w:t>UNITÁRIO</w:t>
            </w:r>
          </w:p>
        </w:tc>
        <w:tc>
          <w:tcPr>
            <w:tcW w:w="1714" w:type="dxa"/>
            <w:vAlign w:val="center"/>
          </w:tcPr>
          <w:p w14:paraId="2BDA6A27" w14:textId="77777777" w:rsidR="008A7E55" w:rsidRPr="001A2C0B" w:rsidRDefault="008A7E55" w:rsidP="008A7E55">
            <w:pPr>
              <w:jc w:val="center"/>
              <w:rPr>
                <w:rFonts w:ascii="Calibri" w:hAnsi="Calibri" w:cs="Calibri"/>
                <w:b/>
              </w:rPr>
            </w:pPr>
            <w:r w:rsidRPr="001A2C0B">
              <w:rPr>
                <w:rFonts w:ascii="Calibri" w:hAnsi="Calibri" w:cs="Calibri"/>
                <w:b/>
              </w:rPr>
              <w:t>P. TOTAL</w:t>
            </w:r>
          </w:p>
          <w:p w14:paraId="752732F4" w14:textId="77777777" w:rsidR="008A7E55" w:rsidRPr="001A2C0B" w:rsidRDefault="008A7E55" w:rsidP="008A7E55">
            <w:pPr>
              <w:jc w:val="center"/>
              <w:rPr>
                <w:rFonts w:ascii="Calibri" w:hAnsi="Calibri" w:cs="Calibri"/>
                <w:b/>
              </w:rPr>
            </w:pPr>
            <w:r w:rsidRPr="001A2C0B">
              <w:rPr>
                <w:rFonts w:ascii="Calibri" w:hAnsi="Calibri" w:cs="Calibri"/>
                <w:b/>
              </w:rPr>
              <w:t>ESTIMADO</w:t>
            </w:r>
          </w:p>
        </w:tc>
      </w:tr>
      <w:tr w:rsidR="008A7E55" w:rsidRPr="007175EF" w14:paraId="7597DB6A" w14:textId="77777777" w:rsidTr="008A7E55">
        <w:tc>
          <w:tcPr>
            <w:tcW w:w="1108" w:type="dxa"/>
            <w:vAlign w:val="center"/>
          </w:tcPr>
          <w:p w14:paraId="12A611FA" w14:textId="77777777" w:rsidR="008A7E55" w:rsidRPr="007175EF" w:rsidRDefault="008A7E55" w:rsidP="008A7E55">
            <w:pPr>
              <w:jc w:val="center"/>
              <w:rPr>
                <w:rFonts w:ascii="Calibri" w:hAnsi="Calibri" w:cs="Calibri"/>
              </w:rPr>
            </w:pPr>
            <w:bookmarkStart w:id="9" w:name="_GoBack" w:colFirst="0" w:colLast="4"/>
            <w:proofErr w:type="gramStart"/>
            <w:r w:rsidRPr="007175EF">
              <w:rPr>
                <w:rFonts w:ascii="Calibri" w:hAnsi="Calibri" w:cs="Calibri"/>
              </w:rPr>
              <w:t>1</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14:paraId="080C6CE1" w14:textId="77777777" w:rsidR="008A7E55" w:rsidRPr="007175EF" w:rsidRDefault="008A7E55" w:rsidP="008A7E55">
            <w:pPr>
              <w:autoSpaceDE w:val="0"/>
              <w:autoSpaceDN w:val="0"/>
              <w:adjustRightInd w:val="0"/>
              <w:jc w:val="both"/>
              <w:rPr>
                <w:rFonts w:ascii="Calibri" w:hAnsi="Calibri" w:cs="Calibri"/>
                <w:bCs/>
                <w:color w:val="000000"/>
              </w:rPr>
            </w:pPr>
            <w:r w:rsidRPr="007175EF">
              <w:rPr>
                <w:rFonts w:ascii="Calibri" w:hAnsi="Calibri" w:cs="Calibri"/>
                <w:bCs/>
                <w:color w:val="000000"/>
              </w:rPr>
              <w:t xml:space="preserve">Contratação de Empresa especializada na prestação de serviço de Guarda Vida Civil para atender a Temporada da Praia da Macedônia, veraneio 2026, neste Município de Bernardo </w:t>
            </w:r>
            <w:proofErr w:type="spellStart"/>
            <w:proofErr w:type="gramStart"/>
            <w:r w:rsidRPr="007175EF">
              <w:rPr>
                <w:rFonts w:ascii="Calibri" w:hAnsi="Calibri" w:cs="Calibri"/>
                <w:bCs/>
                <w:color w:val="000000"/>
              </w:rPr>
              <w:t>Sayão-TO</w:t>
            </w:r>
            <w:proofErr w:type="spellEnd"/>
            <w:proofErr w:type="gramEnd"/>
            <w:r w:rsidRPr="007175EF">
              <w:rPr>
                <w:rFonts w:ascii="Calibri" w:hAnsi="Calibri" w:cs="Calibri"/>
                <w:bCs/>
                <w:color w:val="000000"/>
              </w:rPr>
              <w:t>.</w:t>
            </w:r>
          </w:p>
        </w:tc>
        <w:tc>
          <w:tcPr>
            <w:tcW w:w="895" w:type="dxa"/>
            <w:vAlign w:val="center"/>
          </w:tcPr>
          <w:p w14:paraId="5FB9AB09" w14:textId="77777777" w:rsidR="008A7E55" w:rsidRPr="007175EF" w:rsidRDefault="008A7E55" w:rsidP="008A7E55">
            <w:pPr>
              <w:jc w:val="center"/>
              <w:rPr>
                <w:rFonts w:ascii="Calibri" w:hAnsi="Calibri" w:cs="Calibri"/>
              </w:rPr>
            </w:pPr>
            <w:r w:rsidRPr="007175EF">
              <w:rPr>
                <w:rFonts w:ascii="Calibri" w:hAnsi="Calibri" w:cs="Calibri"/>
              </w:rPr>
              <w:t>DIARIA</w:t>
            </w:r>
          </w:p>
        </w:tc>
        <w:tc>
          <w:tcPr>
            <w:tcW w:w="830" w:type="dxa"/>
            <w:vAlign w:val="center"/>
          </w:tcPr>
          <w:p w14:paraId="70E3540E" w14:textId="77777777" w:rsidR="008A7E55" w:rsidRPr="007175EF" w:rsidRDefault="008A7E55" w:rsidP="008A7E55">
            <w:pPr>
              <w:jc w:val="center"/>
              <w:rPr>
                <w:rFonts w:ascii="Calibri" w:hAnsi="Calibri" w:cs="Calibri"/>
              </w:rPr>
            </w:pPr>
            <w:r w:rsidRPr="007175EF">
              <w:rPr>
                <w:rFonts w:ascii="Calibri" w:hAnsi="Calibri" w:cs="Calibri"/>
              </w:rPr>
              <w:t>50</w:t>
            </w:r>
          </w:p>
        </w:tc>
        <w:tc>
          <w:tcPr>
            <w:tcW w:w="1414" w:type="dxa"/>
            <w:vAlign w:val="center"/>
          </w:tcPr>
          <w:p w14:paraId="5C1C8A7B" w14:textId="77777777" w:rsidR="008A7E55" w:rsidRPr="007175EF" w:rsidRDefault="008A7E55" w:rsidP="008A7E55">
            <w:pPr>
              <w:jc w:val="center"/>
              <w:rPr>
                <w:rFonts w:ascii="Calibri" w:hAnsi="Calibri" w:cs="Calibri"/>
              </w:rPr>
            </w:pPr>
            <w:r w:rsidRPr="007175EF">
              <w:rPr>
                <w:rFonts w:ascii="Calibri" w:hAnsi="Calibri" w:cs="Calibri"/>
              </w:rPr>
              <w:t>R$528,00</w:t>
            </w:r>
          </w:p>
        </w:tc>
        <w:tc>
          <w:tcPr>
            <w:tcW w:w="1714" w:type="dxa"/>
            <w:vAlign w:val="center"/>
          </w:tcPr>
          <w:p w14:paraId="4DF97204" w14:textId="77777777" w:rsidR="008A7E55" w:rsidRPr="007175EF" w:rsidRDefault="008A7E55" w:rsidP="008A7E55">
            <w:pPr>
              <w:jc w:val="center"/>
              <w:rPr>
                <w:rFonts w:ascii="Calibri" w:hAnsi="Calibri" w:cs="Calibri"/>
              </w:rPr>
            </w:pPr>
            <w:r w:rsidRPr="007175EF">
              <w:rPr>
                <w:rFonts w:ascii="Calibri" w:hAnsi="Calibri" w:cs="Calibri"/>
              </w:rPr>
              <w:t>R$26.400,00</w:t>
            </w:r>
          </w:p>
        </w:tc>
      </w:tr>
      <w:bookmarkEnd w:id="9"/>
      <w:tr w:rsidR="008A7E55" w:rsidRPr="007175EF" w14:paraId="5D6730DD" w14:textId="77777777" w:rsidTr="008A7E55">
        <w:tc>
          <w:tcPr>
            <w:tcW w:w="7572" w:type="dxa"/>
            <w:gridSpan w:val="5"/>
            <w:vAlign w:val="center"/>
          </w:tcPr>
          <w:p w14:paraId="5DC97B26" w14:textId="77777777" w:rsidR="008A7E55" w:rsidRPr="007175EF" w:rsidRDefault="008A7E55" w:rsidP="008A7E55">
            <w:pPr>
              <w:jc w:val="center"/>
              <w:rPr>
                <w:rFonts w:ascii="Calibri" w:hAnsi="Calibri" w:cs="Calibri"/>
              </w:rPr>
            </w:pPr>
            <w:r w:rsidRPr="007175EF">
              <w:rPr>
                <w:rFonts w:ascii="Calibri" w:hAnsi="Calibri" w:cs="Calibri"/>
              </w:rPr>
              <w:t>VALOR TOTAL ESTIMADO</w:t>
            </w:r>
          </w:p>
        </w:tc>
        <w:tc>
          <w:tcPr>
            <w:tcW w:w="1714" w:type="dxa"/>
            <w:vAlign w:val="center"/>
          </w:tcPr>
          <w:p w14:paraId="15865492" w14:textId="77777777" w:rsidR="008A7E55" w:rsidRPr="007175EF" w:rsidRDefault="008A7E55" w:rsidP="008A7E55">
            <w:pPr>
              <w:jc w:val="center"/>
              <w:rPr>
                <w:rFonts w:ascii="Calibri" w:hAnsi="Calibri" w:cs="Calibri"/>
              </w:rPr>
            </w:pPr>
            <w:r w:rsidRPr="007175EF">
              <w:rPr>
                <w:rFonts w:ascii="Calibri" w:hAnsi="Calibri" w:cs="Calibri"/>
              </w:rPr>
              <w:t>R$26.400,00</w:t>
            </w:r>
          </w:p>
        </w:tc>
      </w:tr>
    </w:tbl>
    <w:p w14:paraId="5ACA8798" w14:textId="77777777" w:rsidR="008A7E55" w:rsidRPr="007175EF" w:rsidRDefault="008A7E55" w:rsidP="008A7E55">
      <w:pPr>
        <w:jc w:val="both"/>
        <w:rPr>
          <w:rFonts w:ascii="Calibri" w:hAnsi="Calibri" w:cs="Calibri"/>
        </w:rPr>
      </w:pPr>
    </w:p>
    <w:p w14:paraId="26C0AEFB" w14:textId="77777777" w:rsidR="008A7E55" w:rsidRPr="007175EF" w:rsidRDefault="008A7E55" w:rsidP="008A7E55">
      <w:pPr>
        <w:jc w:val="both"/>
        <w:rPr>
          <w:rFonts w:ascii="Calibri" w:hAnsi="Calibri" w:cs="Calibri"/>
        </w:rPr>
      </w:pPr>
      <w:r w:rsidRPr="007175EF">
        <w:rPr>
          <w:rFonts w:ascii="Calibri" w:hAnsi="Calibri" w:cs="Calibri"/>
        </w:rPr>
        <w:t>4.0. DO TRATAMENTO DIFERENCIADO PARA ME/EPP</w:t>
      </w:r>
    </w:p>
    <w:p w14:paraId="4905A814" w14:textId="77777777" w:rsidR="008A7E55" w:rsidRPr="007175EF" w:rsidRDefault="008A7E55" w:rsidP="008A7E55">
      <w:pPr>
        <w:jc w:val="both"/>
        <w:rPr>
          <w:rFonts w:ascii="Calibri" w:hAnsi="Calibri" w:cs="Calibri"/>
        </w:rPr>
      </w:pPr>
      <w:r w:rsidRPr="007175EF">
        <w:rPr>
          <w:rFonts w:ascii="Calibri" w:hAnsi="Calibri" w:cs="Calibri"/>
        </w:rPr>
        <w:t xml:space="preserve">4.1. Salienta-se que na referida contratação, será concedido o tratamento diferenciado e simplificado para as Microempresas e Empresas de Pequeno Porte, nos termos das disposições contidas nos </w:t>
      </w:r>
      <w:proofErr w:type="spellStart"/>
      <w:r w:rsidRPr="007175EF">
        <w:rPr>
          <w:rFonts w:ascii="Calibri" w:hAnsi="Calibri" w:cs="Calibri"/>
        </w:rPr>
        <w:t>Arts</w:t>
      </w:r>
      <w:proofErr w:type="spellEnd"/>
      <w:r w:rsidRPr="007175EF">
        <w:rPr>
          <w:rFonts w:ascii="Calibri" w:hAnsi="Calibri" w:cs="Calibri"/>
        </w:rPr>
        <w:t xml:space="preserve">. 47 e 48, da Lei Complementar nº 123/2006, visto estar presente </w:t>
      </w:r>
      <w:proofErr w:type="gramStart"/>
      <w:r w:rsidRPr="007175EF">
        <w:rPr>
          <w:rFonts w:ascii="Calibri" w:hAnsi="Calibri" w:cs="Calibri"/>
        </w:rPr>
        <w:t>a</w:t>
      </w:r>
      <w:proofErr w:type="gramEnd"/>
      <w:r w:rsidRPr="007175EF">
        <w:rPr>
          <w:rFonts w:ascii="Calibri" w:hAnsi="Calibri" w:cs="Calibri"/>
        </w:rPr>
        <w:t xml:space="preserve"> exceção prevista no inciso IV, do Art. 49, do mesmo diploma legal: Licitação dispensável - Art. 75, II, da Lei Federal nº 14.133/21.</w:t>
      </w:r>
    </w:p>
    <w:p w14:paraId="790DD962" w14:textId="77777777" w:rsidR="008A7E55" w:rsidRPr="007175EF" w:rsidRDefault="008A7E55" w:rsidP="008A7E55">
      <w:pPr>
        <w:jc w:val="both"/>
        <w:rPr>
          <w:rFonts w:ascii="Calibri" w:hAnsi="Calibri" w:cs="Calibri"/>
        </w:rPr>
      </w:pPr>
      <w:r w:rsidRPr="007175EF">
        <w:rPr>
          <w:rFonts w:ascii="Calibri" w:hAnsi="Calibri" w:cs="Calibri"/>
        </w:rPr>
        <w:t xml:space="preserve">4.2. No processo, portanto, </w:t>
      </w:r>
      <w:proofErr w:type="gramStart"/>
      <w:r w:rsidRPr="007175EF">
        <w:rPr>
          <w:rFonts w:ascii="Calibri" w:hAnsi="Calibri" w:cs="Calibri"/>
        </w:rPr>
        <w:t>deverá</w:t>
      </w:r>
      <w:proofErr w:type="gramEnd"/>
      <w:r w:rsidRPr="007175EF">
        <w:rPr>
          <w:rFonts w:ascii="Calibri" w:hAnsi="Calibri" w:cs="Calibri"/>
        </w:rPr>
        <w:t xml:space="preserve"> ser considerado preferencialmente apenas os fornecedores ou executantes enquadrados como Microempresa, Empresa de Pequeno Porte e Equiparados, nos termos da legislação vigente.</w:t>
      </w:r>
    </w:p>
    <w:p w14:paraId="235987CE" w14:textId="77777777" w:rsidR="008A7E55" w:rsidRPr="007175EF" w:rsidRDefault="008A7E55" w:rsidP="008A7E55">
      <w:pPr>
        <w:jc w:val="both"/>
        <w:rPr>
          <w:rFonts w:ascii="Calibri" w:hAnsi="Calibri" w:cs="Calibri"/>
        </w:rPr>
      </w:pPr>
      <w:proofErr w:type="gramStart"/>
      <w:r w:rsidRPr="007175EF">
        <w:rPr>
          <w:rFonts w:ascii="Calibri" w:hAnsi="Calibri" w:cs="Calibri"/>
        </w:rPr>
        <w:t>5.0.</w:t>
      </w:r>
      <w:proofErr w:type="gramEnd"/>
      <w:r w:rsidRPr="007175EF">
        <w:rPr>
          <w:rFonts w:ascii="Calibri" w:hAnsi="Calibri" w:cs="Calibri"/>
        </w:rPr>
        <w:t>DAS OBRIGAÇÕES DO CONTRATANTE</w:t>
      </w:r>
    </w:p>
    <w:p w14:paraId="3CBB9F69" w14:textId="77777777" w:rsidR="008A7E55" w:rsidRPr="007175EF" w:rsidRDefault="008A7E55" w:rsidP="008A7E55">
      <w:pPr>
        <w:jc w:val="both"/>
        <w:rPr>
          <w:rFonts w:ascii="Calibri" w:hAnsi="Calibri" w:cs="Calibri"/>
        </w:rPr>
      </w:pPr>
      <w:r w:rsidRPr="007175EF">
        <w:rPr>
          <w:rFonts w:ascii="Calibri" w:hAnsi="Calibri" w:cs="Calibri"/>
        </w:rPr>
        <w:t>5.1. Efetuar o pagamento relativo ao objeto contratado efetivamente realizado, de acordo com as cláusulas do respectivo contrato ou outros instrumentos hábeis.</w:t>
      </w:r>
    </w:p>
    <w:p w14:paraId="04DF541E" w14:textId="77777777" w:rsidR="008A7E55" w:rsidRPr="007175EF" w:rsidRDefault="008A7E55" w:rsidP="008A7E55">
      <w:pPr>
        <w:jc w:val="both"/>
        <w:rPr>
          <w:rFonts w:ascii="Calibri" w:hAnsi="Calibri" w:cs="Calibri"/>
        </w:rPr>
      </w:pPr>
      <w:r w:rsidRPr="007175EF">
        <w:rPr>
          <w:rFonts w:ascii="Calibri" w:hAnsi="Calibri" w:cs="Calibri"/>
        </w:rPr>
        <w:t>5.2. Proporcionar ao Contratado todos os meios necessários para a fiel execução do objeto da presente contratação, nos termos do correspondente instrumento de ajuste.</w:t>
      </w:r>
    </w:p>
    <w:p w14:paraId="06AAB5A1" w14:textId="77777777" w:rsidR="008A7E55" w:rsidRPr="007175EF" w:rsidRDefault="008A7E55" w:rsidP="008A7E55">
      <w:pPr>
        <w:jc w:val="both"/>
        <w:rPr>
          <w:rFonts w:ascii="Calibri" w:hAnsi="Calibri" w:cs="Calibri"/>
        </w:rPr>
      </w:pPr>
      <w:r w:rsidRPr="007175EF">
        <w:rPr>
          <w:rFonts w:ascii="Calibri" w:hAnsi="Calibri" w:cs="Calibri"/>
        </w:rPr>
        <w:t>5.3. Notificar o Contratado sobre qualquer irregularidade encontrada quanto à qualidade dos produtos, exercendo a mais ampla e completa fiscalização, o que não exime o Contratado de suas responsabilidades pactuadas e preceitos legais.</w:t>
      </w:r>
    </w:p>
    <w:p w14:paraId="5E0693D7" w14:textId="77777777" w:rsidR="008A7E55" w:rsidRPr="007175EF" w:rsidRDefault="008A7E55" w:rsidP="008A7E55">
      <w:pPr>
        <w:jc w:val="both"/>
        <w:rPr>
          <w:rFonts w:ascii="Calibri" w:hAnsi="Calibri" w:cs="Calibri"/>
        </w:rPr>
      </w:pPr>
      <w:r w:rsidRPr="007175EF">
        <w:rPr>
          <w:rFonts w:ascii="Calibri" w:hAnsi="Calibri" w:cs="Calibri"/>
        </w:rPr>
        <w:t xml:space="preserve">5.4. Observar, em compatibilidade com o objeto da contração, as disposições dos </w:t>
      </w:r>
      <w:proofErr w:type="spellStart"/>
      <w:r w:rsidRPr="007175EF">
        <w:rPr>
          <w:rFonts w:ascii="Calibri" w:hAnsi="Calibri" w:cs="Calibri"/>
        </w:rPr>
        <w:t>Arts</w:t>
      </w:r>
      <w:proofErr w:type="spellEnd"/>
      <w:r w:rsidRPr="007175EF">
        <w:rPr>
          <w:rFonts w:ascii="Calibri" w:hAnsi="Calibri" w:cs="Calibri"/>
        </w:rPr>
        <w:t>. 115 a 123 da Lei 14.133/21.</w:t>
      </w:r>
    </w:p>
    <w:p w14:paraId="3D627B58" w14:textId="77777777" w:rsidR="008A7E55" w:rsidRPr="007175EF" w:rsidRDefault="008A7E55" w:rsidP="008A7E55">
      <w:pPr>
        <w:jc w:val="both"/>
        <w:rPr>
          <w:rFonts w:ascii="Calibri" w:hAnsi="Calibri" w:cs="Calibri"/>
        </w:rPr>
      </w:pPr>
      <w:r w:rsidRPr="007175EF">
        <w:rPr>
          <w:rFonts w:ascii="Calibri" w:hAnsi="Calibri" w:cs="Calibri"/>
        </w:rPr>
        <w:t>6.0. DAS OBRIGAÇÕES DO CONTRATADO</w:t>
      </w:r>
    </w:p>
    <w:p w14:paraId="0622A974" w14:textId="77777777" w:rsidR="008A7E55" w:rsidRPr="007175EF" w:rsidRDefault="008A7E55" w:rsidP="008A7E55">
      <w:pPr>
        <w:jc w:val="both"/>
        <w:rPr>
          <w:rFonts w:ascii="Calibri" w:hAnsi="Calibri" w:cs="Calibri"/>
        </w:rPr>
      </w:pPr>
      <w:r w:rsidRPr="007175EF">
        <w:rPr>
          <w:rFonts w:ascii="Calibri" w:hAnsi="Calibri" w:cs="Calibri"/>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7ACB6961" w14:textId="77777777" w:rsidR="008A7E55" w:rsidRPr="007175EF" w:rsidRDefault="008A7E55" w:rsidP="008A7E55">
      <w:pPr>
        <w:jc w:val="both"/>
        <w:rPr>
          <w:rFonts w:ascii="Calibri" w:hAnsi="Calibri" w:cs="Calibri"/>
        </w:rPr>
      </w:pPr>
      <w:r w:rsidRPr="007175EF">
        <w:rPr>
          <w:rFonts w:ascii="Calibri" w:hAnsi="Calibri" w:cs="Calibri"/>
        </w:rPr>
        <w:lastRenderedPageBreak/>
        <w:t>6.2. Substituir, arcando com as despesas decorrentes, os materiais que apresentarem defeitos, alterações, imperfeições ou quaisquer irregularidades discrepantes às exigências do instrumento de ajuste pactuado, ainda que constatados somente após o recebimento ou pagamento.</w:t>
      </w:r>
    </w:p>
    <w:p w14:paraId="6896AED0" w14:textId="77777777" w:rsidR="008A7E55" w:rsidRPr="007175EF" w:rsidRDefault="008A7E55" w:rsidP="008A7E55">
      <w:pPr>
        <w:jc w:val="both"/>
        <w:rPr>
          <w:rFonts w:ascii="Calibri" w:hAnsi="Calibri" w:cs="Calibri"/>
        </w:rPr>
      </w:pPr>
      <w:r w:rsidRPr="007175EF">
        <w:rPr>
          <w:rFonts w:ascii="Calibri" w:hAnsi="Calibri" w:cs="Calibri"/>
        </w:rPr>
        <w:t>6.3. Não transferir a outrem, no todo ou em parte, o objeto da contratação, salvo mediante prévia e expressa autorização do Contratante.</w:t>
      </w:r>
    </w:p>
    <w:p w14:paraId="77BD5613" w14:textId="77777777" w:rsidR="008A7E55" w:rsidRPr="007175EF" w:rsidRDefault="008A7E55" w:rsidP="008A7E55">
      <w:pPr>
        <w:jc w:val="both"/>
        <w:rPr>
          <w:rFonts w:ascii="Calibri" w:hAnsi="Calibri" w:cs="Calibri"/>
        </w:rPr>
      </w:pPr>
      <w:r w:rsidRPr="007175EF">
        <w:rPr>
          <w:rFonts w:ascii="Calibri" w:hAnsi="Calibri" w:cs="Calibri"/>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359C020D" w14:textId="77777777" w:rsidR="008A7E55" w:rsidRPr="007175EF" w:rsidRDefault="008A7E55" w:rsidP="008A7E55">
      <w:pPr>
        <w:jc w:val="both"/>
        <w:rPr>
          <w:rFonts w:ascii="Calibri" w:hAnsi="Calibri" w:cs="Calibri"/>
        </w:rPr>
      </w:pPr>
      <w:r w:rsidRPr="007175EF">
        <w:rPr>
          <w:rFonts w:ascii="Calibri" w:hAnsi="Calibri" w:cs="Calibri"/>
        </w:rPr>
        <w:t>6.5. Emitir Nota Fiscal correspondente à sede ou filial da empresa que efetivamente apresentou a documentação de regularidade e qualificação exigidas quando da instrução do referido processo de contratação direta.</w:t>
      </w:r>
    </w:p>
    <w:p w14:paraId="3D077CF9" w14:textId="77777777" w:rsidR="008A7E55" w:rsidRPr="007175EF" w:rsidRDefault="008A7E55" w:rsidP="008A7E55">
      <w:pPr>
        <w:jc w:val="both"/>
        <w:rPr>
          <w:rFonts w:ascii="Calibri" w:hAnsi="Calibri" w:cs="Calibri"/>
        </w:rPr>
      </w:pPr>
      <w:r w:rsidRPr="007175EF">
        <w:rPr>
          <w:rFonts w:ascii="Calibri" w:hAnsi="Calibri" w:cs="Calibri"/>
        </w:rPr>
        <w:t>6.6. Executar todas as obrigações assumidas sempre com observância a melhor técnica vigente, enquadrando-se, rigorosamente, dentro dos preceitos legais, normas e especificações técnicas correspondentes.</w:t>
      </w:r>
    </w:p>
    <w:p w14:paraId="63522489" w14:textId="77777777" w:rsidR="008A7E55" w:rsidRPr="007175EF" w:rsidRDefault="008A7E55" w:rsidP="008A7E55">
      <w:pPr>
        <w:jc w:val="both"/>
        <w:rPr>
          <w:rFonts w:ascii="Calibri" w:hAnsi="Calibri" w:cs="Calibri"/>
        </w:rPr>
      </w:pPr>
      <w:r w:rsidRPr="007175EF">
        <w:rPr>
          <w:rFonts w:ascii="Calibri" w:hAnsi="Calibri" w:cs="Calibri"/>
        </w:rPr>
        <w:t xml:space="preserve">6.7. Observar, em compatibilidade com o objeto da contração, as disposições dos </w:t>
      </w:r>
      <w:proofErr w:type="spellStart"/>
      <w:r w:rsidRPr="007175EF">
        <w:rPr>
          <w:rFonts w:ascii="Calibri" w:hAnsi="Calibri" w:cs="Calibri"/>
        </w:rPr>
        <w:t>Arts</w:t>
      </w:r>
      <w:proofErr w:type="spellEnd"/>
      <w:r w:rsidRPr="007175EF">
        <w:rPr>
          <w:rFonts w:ascii="Calibri" w:hAnsi="Calibri" w:cs="Calibri"/>
        </w:rPr>
        <w:t>. 115 a 123 da Lei 14.133/21.</w:t>
      </w:r>
    </w:p>
    <w:p w14:paraId="615091EE" w14:textId="77777777" w:rsidR="008A7E55" w:rsidRPr="007175EF" w:rsidRDefault="008A7E55" w:rsidP="008A7E55">
      <w:pPr>
        <w:jc w:val="both"/>
        <w:rPr>
          <w:rFonts w:ascii="Calibri" w:hAnsi="Calibri" w:cs="Calibri"/>
        </w:rPr>
      </w:pPr>
      <w:proofErr w:type="gramStart"/>
      <w:r w:rsidRPr="007175EF">
        <w:rPr>
          <w:rFonts w:ascii="Calibri" w:hAnsi="Calibri" w:cs="Calibri"/>
        </w:rPr>
        <w:t>7.0.</w:t>
      </w:r>
      <w:proofErr w:type="gramEnd"/>
      <w:r w:rsidRPr="007175EF">
        <w:rPr>
          <w:rFonts w:ascii="Calibri" w:hAnsi="Calibri" w:cs="Calibri"/>
        </w:rPr>
        <w:t>DOS PRAZOS E DA VIGÊNCIA</w:t>
      </w:r>
    </w:p>
    <w:p w14:paraId="6AFB4275" w14:textId="77777777" w:rsidR="008A7E55" w:rsidRPr="007175EF" w:rsidRDefault="008A7E55" w:rsidP="008A7E55">
      <w:pPr>
        <w:jc w:val="both"/>
        <w:rPr>
          <w:rFonts w:ascii="Calibri" w:hAnsi="Calibri" w:cs="Calibri"/>
        </w:rPr>
      </w:pPr>
      <w:r w:rsidRPr="007175EF">
        <w:rPr>
          <w:rFonts w:ascii="Calibri" w:hAnsi="Calibri" w:cs="Calibri"/>
        </w:rPr>
        <w:t xml:space="preserve">7.1. Os prazos máximos de início de etapas de execução e de conclusão do objeto da contratação, que admite prorrogação nas condições e hipóteses previstas na Lei 14.133/21, estão abaixo indicados e serão </w:t>
      </w:r>
      <w:proofErr w:type="gramStart"/>
      <w:r w:rsidRPr="007175EF">
        <w:rPr>
          <w:rFonts w:ascii="Calibri" w:hAnsi="Calibri" w:cs="Calibri"/>
        </w:rPr>
        <w:t>considerados da assinatura do Contrato ou equivalente</w:t>
      </w:r>
      <w:proofErr w:type="gramEnd"/>
      <w:r w:rsidRPr="007175EF">
        <w:rPr>
          <w:rFonts w:ascii="Calibri" w:hAnsi="Calibri" w:cs="Calibri"/>
        </w:rPr>
        <w:t>:</w:t>
      </w:r>
    </w:p>
    <w:p w14:paraId="44316B07" w14:textId="77777777" w:rsidR="008A7E55" w:rsidRPr="007175EF" w:rsidRDefault="008A7E55" w:rsidP="008A7E55">
      <w:pPr>
        <w:jc w:val="both"/>
        <w:rPr>
          <w:rFonts w:ascii="Calibri" w:hAnsi="Calibri" w:cs="Calibri"/>
        </w:rPr>
      </w:pPr>
      <w:r w:rsidRPr="007175EF">
        <w:rPr>
          <w:rFonts w:ascii="Calibri" w:hAnsi="Calibri" w:cs="Calibri"/>
        </w:rPr>
        <w:t xml:space="preserve">7.1.1. Início: </w:t>
      </w:r>
      <w:proofErr w:type="gramStart"/>
      <w:r w:rsidRPr="007175EF">
        <w:rPr>
          <w:rFonts w:ascii="Calibri" w:hAnsi="Calibri" w:cs="Calibri"/>
        </w:rPr>
        <w:t>3</w:t>
      </w:r>
      <w:proofErr w:type="gramEnd"/>
      <w:r w:rsidRPr="007175EF">
        <w:rPr>
          <w:rFonts w:ascii="Calibri" w:hAnsi="Calibri" w:cs="Calibri"/>
        </w:rPr>
        <w:t xml:space="preserve"> (três) dias;</w:t>
      </w:r>
    </w:p>
    <w:p w14:paraId="36E3D45E" w14:textId="78F93D40" w:rsidR="008A7E55" w:rsidRPr="007175EF" w:rsidRDefault="008A7E55" w:rsidP="008A7E55">
      <w:pPr>
        <w:jc w:val="both"/>
        <w:rPr>
          <w:rFonts w:ascii="Calibri" w:hAnsi="Calibri" w:cs="Calibri"/>
        </w:rPr>
      </w:pPr>
      <w:r w:rsidRPr="007175EF">
        <w:rPr>
          <w:rFonts w:ascii="Calibri" w:hAnsi="Calibri" w:cs="Calibri"/>
        </w:rPr>
        <w:t xml:space="preserve">7.1.2. Conclusão: da assinatura do contrato até 31 de </w:t>
      </w:r>
      <w:r w:rsidR="00DD6960">
        <w:rPr>
          <w:rFonts w:ascii="Calibri" w:hAnsi="Calibri" w:cs="Calibri"/>
        </w:rPr>
        <w:t>julho</w:t>
      </w:r>
      <w:r w:rsidRPr="007175EF">
        <w:rPr>
          <w:rFonts w:ascii="Calibri" w:hAnsi="Calibri" w:cs="Calibri"/>
        </w:rPr>
        <w:t xml:space="preserve"> de 2026.</w:t>
      </w:r>
    </w:p>
    <w:p w14:paraId="5D56F868" w14:textId="77777777" w:rsidR="008A7E55" w:rsidRPr="007175EF" w:rsidRDefault="008A7E55" w:rsidP="008A7E55">
      <w:pPr>
        <w:jc w:val="both"/>
        <w:rPr>
          <w:rFonts w:ascii="Calibri" w:hAnsi="Calibri" w:cs="Calibri"/>
        </w:rPr>
      </w:pPr>
      <w:r w:rsidRPr="007175EF">
        <w:rPr>
          <w:rFonts w:ascii="Calibri" w:hAnsi="Calibri" w:cs="Calibri"/>
        </w:rPr>
        <w:t xml:space="preserve">7.2. O prazo de vigência desta contratação terá inicio na data de sua assinatura e vigorará até 31 de </w:t>
      </w:r>
      <w:r>
        <w:rPr>
          <w:rFonts w:ascii="Calibri" w:hAnsi="Calibri" w:cs="Calibri"/>
        </w:rPr>
        <w:t>julho</w:t>
      </w:r>
      <w:r w:rsidRPr="007175EF">
        <w:rPr>
          <w:rFonts w:ascii="Calibri" w:hAnsi="Calibri" w:cs="Calibri"/>
        </w:rPr>
        <w:t xml:space="preserve"> de 2026. Tratando-se, quando caracterizado, de serviço de natureza continua, o contrato poderá ser prorrogado sucessivamente, nos termos dos </w:t>
      </w:r>
      <w:proofErr w:type="spellStart"/>
      <w:r w:rsidRPr="007175EF">
        <w:rPr>
          <w:rFonts w:ascii="Calibri" w:hAnsi="Calibri" w:cs="Calibri"/>
        </w:rPr>
        <w:t>arts</w:t>
      </w:r>
      <w:proofErr w:type="spellEnd"/>
      <w:r w:rsidRPr="007175EF">
        <w:rPr>
          <w:rFonts w:ascii="Calibri" w:hAnsi="Calibri" w:cs="Calibri"/>
        </w:rPr>
        <w:t xml:space="preserve">. 106 e 107 da Lei n° 14.133/2021, desde que haja interesse da Administração, seja comprovada a manutenção vantajosa da contratação e permaneçam </w:t>
      </w:r>
      <w:proofErr w:type="gramStart"/>
      <w:r w:rsidRPr="007175EF">
        <w:rPr>
          <w:rFonts w:ascii="Calibri" w:hAnsi="Calibri" w:cs="Calibri"/>
        </w:rPr>
        <w:t>atendida</w:t>
      </w:r>
      <w:proofErr w:type="gramEnd"/>
      <w:r w:rsidRPr="007175EF">
        <w:rPr>
          <w:rFonts w:ascii="Calibri" w:hAnsi="Calibri" w:cs="Calibri"/>
        </w:rPr>
        <w:t xml:space="preserve"> as condições originalmente pactuadas.</w:t>
      </w:r>
    </w:p>
    <w:p w14:paraId="6C849AF3" w14:textId="77777777" w:rsidR="008A7E55" w:rsidRPr="007175EF" w:rsidRDefault="008A7E55" w:rsidP="008A7E55">
      <w:pPr>
        <w:jc w:val="both"/>
        <w:rPr>
          <w:rFonts w:ascii="Calibri" w:hAnsi="Calibri" w:cs="Calibri"/>
        </w:rPr>
      </w:pPr>
      <w:r w:rsidRPr="007175EF">
        <w:rPr>
          <w:rFonts w:ascii="Calibri" w:hAnsi="Calibri" w:cs="Calibri"/>
        </w:rPr>
        <w:t>8.0. DO REAJUSTAMENTO EM SENTIDO ESTRITO</w:t>
      </w:r>
    </w:p>
    <w:p w14:paraId="36394F12" w14:textId="77777777" w:rsidR="008A7E55" w:rsidRPr="007175EF" w:rsidRDefault="008A7E55" w:rsidP="008A7E55">
      <w:pPr>
        <w:jc w:val="both"/>
        <w:rPr>
          <w:rFonts w:ascii="Calibri" w:hAnsi="Calibri" w:cs="Calibri"/>
        </w:rPr>
      </w:pPr>
      <w:r w:rsidRPr="007175EF">
        <w:rPr>
          <w:rFonts w:ascii="Calibri" w:hAnsi="Calibri" w:cs="Calibri"/>
        </w:rPr>
        <w:t>8.1. Os preços contratados são fixos e irreajustáveis no prazo de um ano.</w:t>
      </w:r>
    </w:p>
    <w:p w14:paraId="4F9B2381" w14:textId="77777777" w:rsidR="008A7E55" w:rsidRPr="007175EF" w:rsidRDefault="008A7E55" w:rsidP="008A7E55">
      <w:pPr>
        <w:jc w:val="both"/>
        <w:rPr>
          <w:rFonts w:ascii="Calibri" w:hAnsi="Calibri" w:cs="Calibri"/>
        </w:rPr>
      </w:pPr>
      <w:r w:rsidRPr="007175EF">
        <w:rPr>
          <w:rFonts w:ascii="Calibri" w:hAnsi="Calibri" w:cs="Calibri"/>
        </w:rPr>
        <w:t>9.0. DO PAGAMENTO</w:t>
      </w:r>
    </w:p>
    <w:p w14:paraId="0DADEE06" w14:textId="77777777" w:rsidR="008A7E55" w:rsidRPr="007175EF" w:rsidRDefault="008A7E55" w:rsidP="008A7E55">
      <w:pPr>
        <w:jc w:val="both"/>
        <w:rPr>
          <w:rFonts w:ascii="Calibri" w:hAnsi="Calibri" w:cs="Calibri"/>
        </w:rPr>
      </w:pPr>
      <w:r w:rsidRPr="007175EF">
        <w:rPr>
          <w:rFonts w:ascii="Calibri" w:hAnsi="Calibri" w:cs="Calibri"/>
        </w:rPr>
        <w:t xml:space="preserve">9.1. O pagamento será realizado mediante processo regular e em observância às normas e procedimentos adotados, bem como as disposições dos </w:t>
      </w:r>
      <w:proofErr w:type="spellStart"/>
      <w:r w:rsidRPr="007175EF">
        <w:rPr>
          <w:rFonts w:ascii="Calibri" w:hAnsi="Calibri" w:cs="Calibri"/>
        </w:rPr>
        <w:t>Arts</w:t>
      </w:r>
      <w:proofErr w:type="spellEnd"/>
      <w:r w:rsidRPr="007175EF">
        <w:rPr>
          <w:rFonts w:ascii="Calibri" w:hAnsi="Calibri" w:cs="Calibri"/>
        </w:rPr>
        <w:t xml:space="preserve">. 141 a 146 da Lei 14.133/21; da seguinte </w:t>
      </w:r>
      <w:r w:rsidRPr="007175EF">
        <w:rPr>
          <w:rFonts w:ascii="Calibri" w:hAnsi="Calibri" w:cs="Calibri"/>
        </w:rPr>
        <w:lastRenderedPageBreak/>
        <w:t>maneira: Mensalmente, para ocorrer no prazo de trinta dias, contados do período de adimplemento de cada parcela.</w:t>
      </w:r>
    </w:p>
    <w:p w14:paraId="64910DB5" w14:textId="77777777" w:rsidR="008A7E55" w:rsidRPr="007175EF" w:rsidRDefault="008A7E55" w:rsidP="008A7E55">
      <w:pPr>
        <w:jc w:val="both"/>
        <w:rPr>
          <w:rFonts w:ascii="Calibri" w:hAnsi="Calibri" w:cs="Calibri"/>
        </w:rPr>
      </w:pPr>
      <w:r w:rsidRPr="007175EF">
        <w:rPr>
          <w:rFonts w:ascii="Calibri" w:hAnsi="Calibri" w:cs="Calibri"/>
        </w:rPr>
        <w:t>10.0. DA VERIFICAÇÃO DA QUALIFICAÇÃO TÉCNICA E ECONÔMICO-FINANCEIRA</w:t>
      </w:r>
    </w:p>
    <w:p w14:paraId="2BC7B511" w14:textId="77777777" w:rsidR="008A7E55" w:rsidRPr="007175EF" w:rsidRDefault="008A7E55" w:rsidP="008A7E55">
      <w:pPr>
        <w:jc w:val="both"/>
        <w:rPr>
          <w:rFonts w:ascii="Calibri" w:hAnsi="Calibri" w:cs="Calibri"/>
        </w:rPr>
      </w:pPr>
      <w:r w:rsidRPr="007175EF">
        <w:rPr>
          <w:rFonts w:ascii="Calibri" w:hAnsi="Calibri" w:cs="Calibri"/>
        </w:rPr>
        <w:t xml:space="preserve">10.1. Para </w:t>
      </w:r>
      <w:proofErr w:type="gramStart"/>
      <w:r w:rsidRPr="007175EF">
        <w:rPr>
          <w:rFonts w:ascii="Calibri" w:hAnsi="Calibri" w:cs="Calibri"/>
        </w:rPr>
        <w:t>verificação de capacidade técnico-operacional</w:t>
      </w:r>
      <w:proofErr w:type="gramEnd"/>
      <w:r w:rsidRPr="007175EF">
        <w:rPr>
          <w:rFonts w:ascii="Calibri" w:hAnsi="Calibri" w:cs="Calibri"/>
        </w:rPr>
        <w:t>, a empresa licitante, deverá apresentar Atestado de Capacidade Técnica, expedido ou firmado por pessoa jurídica de direito público ou privado, que comprovem que tenham fornecido produtos semelhantes ao objeto deste certame de forma satisfatória.</w:t>
      </w:r>
    </w:p>
    <w:p w14:paraId="277A1EA0" w14:textId="77777777" w:rsidR="008A7E55" w:rsidRPr="007175EF" w:rsidRDefault="008A7E55" w:rsidP="008A7E55">
      <w:pPr>
        <w:jc w:val="both"/>
        <w:rPr>
          <w:rFonts w:ascii="Calibri" w:hAnsi="Calibri" w:cs="Calibri"/>
        </w:rPr>
      </w:pPr>
      <w:r w:rsidRPr="007175EF">
        <w:rPr>
          <w:rFonts w:ascii="Calibri" w:hAnsi="Calibri" w:cs="Calibri"/>
        </w:rPr>
        <w:t xml:space="preserve">10.2. Salienta-se que a documentação relacionada nos </w:t>
      </w:r>
      <w:proofErr w:type="spellStart"/>
      <w:r w:rsidRPr="007175EF">
        <w:rPr>
          <w:rFonts w:ascii="Calibri" w:hAnsi="Calibri" w:cs="Calibri"/>
        </w:rPr>
        <w:t>Arts</w:t>
      </w:r>
      <w:proofErr w:type="spellEnd"/>
      <w:r w:rsidRPr="007175EF">
        <w:rPr>
          <w:rFonts w:ascii="Calibri" w:hAnsi="Calibri" w:cs="Calibri"/>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12F5A49D" w14:textId="66C0219F" w:rsidR="008A7E55" w:rsidRPr="007175EF" w:rsidRDefault="008A7E55" w:rsidP="008A7E55">
      <w:pPr>
        <w:jc w:val="both"/>
        <w:rPr>
          <w:rFonts w:ascii="Calibri" w:hAnsi="Calibri" w:cs="Calibri"/>
        </w:rPr>
      </w:pPr>
      <w:r>
        <w:rPr>
          <w:rFonts w:ascii="Calibri" w:hAnsi="Calibri" w:cs="Calibri"/>
        </w:rPr>
        <w:t xml:space="preserve">11. </w:t>
      </w:r>
      <w:r w:rsidRPr="007175EF">
        <w:rPr>
          <w:rFonts w:ascii="Calibri" w:hAnsi="Calibri" w:cs="Calibri"/>
        </w:rPr>
        <w:t>DO CRITÉRIO DE ACEITAÇÃO DO OBJETO</w:t>
      </w:r>
    </w:p>
    <w:p w14:paraId="74B8CF42" w14:textId="77777777" w:rsidR="008A7E55" w:rsidRPr="007175EF" w:rsidRDefault="008A7E55" w:rsidP="008A7E55">
      <w:pPr>
        <w:jc w:val="both"/>
        <w:rPr>
          <w:rFonts w:ascii="Calibri" w:hAnsi="Calibri" w:cs="Calibri"/>
        </w:rPr>
      </w:pPr>
      <w:r w:rsidRPr="007175EF">
        <w:rPr>
          <w:rFonts w:ascii="Calibri" w:hAnsi="Calibri" w:cs="Calibri"/>
        </w:rPr>
        <w:t xml:space="preserve">11.1. Executada a presente contratação e observadas </w:t>
      </w:r>
      <w:proofErr w:type="gramStart"/>
      <w:r w:rsidRPr="007175EF">
        <w:rPr>
          <w:rFonts w:ascii="Calibri" w:hAnsi="Calibri" w:cs="Calibri"/>
        </w:rPr>
        <w:t>as</w:t>
      </w:r>
      <w:proofErr w:type="gramEnd"/>
      <w:r w:rsidRPr="007175EF">
        <w:rPr>
          <w:rFonts w:ascii="Calibri" w:hAnsi="Calibri" w:cs="Calibri"/>
        </w:rPr>
        <w:t xml:space="preserve"> condições de adimplemento das obrigações pactuadas, os procedimentos e condições para receber o seu objeto pelo Contratante obedecerão, conforme o caso, às disposições do Art. 140, da Lei 14.133/21.</w:t>
      </w:r>
    </w:p>
    <w:p w14:paraId="70F407F7" w14:textId="67437398" w:rsidR="008A7E55" w:rsidRPr="007175EF" w:rsidRDefault="008A7E55" w:rsidP="008A7E55">
      <w:pPr>
        <w:jc w:val="both"/>
        <w:rPr>
          <w:rFonts w:ascii="Calibri" w:hAnsi="Calibri" w:cs="Calibri"/>
        </w:rPr>
      </w:pPr>
      <w:r>
        <w:rPr>
          <w:rFonts w:ascii="Calibri" w:hAnsi="Calibri" w:cs="Calibri"/>
        </w:rPr>
        <w:t xml:space="preserve">12. </w:t>
      </w:r>
      <w:r w:rsidRPr="007175EF">
        <w:rPr>
          <w:rFonts w:ascii="Calibri" w:hAnsi="Calibri" w:cs="Calibri"/>
        </w:rPr>
        <w:t>DOS PROCEDIMENTOS DE FISCALIZAÇÃO E GERENCIAMENTO</w:t>
      </w:r>
    </w:p>
    <w:p w14:paraId="5CE28BA2" w14:textId="77777777" w:rsidR="008A7E55" w:rsidRPr="007175EF" w:rsidRDefault="008A7E55" w:rsidP="008A7E55">
      <w:pPr>
        <w:pStyle w:val="Default"/>
        <w:jc w:val="both"/>
        <w:rPr>
          <w:rFonts w:ascii="Calibri" w:hAnsi="Calibri" w:cs="Calibri"/>
          <w:sz w:val="22"/>
          <w:szCs w:val="22"/>
        </w:rPr>
      </w:pPr>
      <w:r w:rsidRPr="007175EF">
        <w:rPr>
          <w:rFonts w:ascii="Calibri" w:hAnsi="Calibri" w:cs="Calibri"/>
          <w:sz w:val="22"/>
          <w:szCs w:val="22"/>
        </w:rPr>
        <w:t xml:space="preserve">12.1. A fiscalização da contratação será exercida por um representante da Administração, ao qual competirá dirimir as dúvidas que surgirem no curso da execução do contrato, e de tudo dará ciência à Administração. </w:t>
      </w:r>
    </w:p>
    <w:p w14:paraId="7A13BE42" w14:textId="77777777" w:rsidR="008A7E55" w:rsidRPr="007175EF" w:rsidRDefault="008A7E55" w:rsidP="008A7E55">
      <w:pPr>
        <w:autoSpaceDE w:val="0"/>
        <w:autoSpaceDN w:val="0"/>
        <w:adjustRightInd w:val="0"/>
        <w:spacing w:after="0" w:line="240" w:lineRule="auto"/>
        <w:jc w:val="both"/>
        <w:rPr>
          <w:rFonts w:ascii="Calibri" w:hAnsi="Calibri" w:cs="Calibri"/>
          <w:color w:val="000000"/>
        </w:rPr>
      </w:pPr>
      <w:r w:rsidRPr="007175EF">
        <w:rPr>
          <w:rFonts w:ascii="Calibri" w:hAnsi="Calibri" w:cs="Calibri"/>
          <w:color w:val="000000"/>
        </w:rPr>
        <w:t xml:space="preserve">12.2 O representante da Contratante deverá ter a experiência necessária para o acompanhamento e controle da execução do contrato. </w:t>
      </w:r>
    </w:p>
    <w:p w14:paraId="6276E635" w14:textId="77777777" w:rsidR="008A7E55" w:rsidRPr="007175EF" w:rsidRDefault="008A7E55" w:rsidP="008A7E55">
      <w:pPr>
        <w:jc w:val="both"/>
        <w:rPr>
          <w:rFonts w:ascii="Calibri" w:hAnsi="Calibri" w:cs="Calibri"/>
        </w:rPr>
      </w:pPr>
      <w:r w:rsidRPr="007175EF">
        <w:rPr>
          <w:rFonts w:ascii="Calibri" w:hAnsi="Calibri" w:cs="Calibri"/>
          <w:color w:val="000000"/>
        </w:rPr>
        <w:t xml:space="preserve">12.3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w:t>
      </w:r>
      <w:proofErr w:type="gramStart"/>
      <w:r w:rsidRPr="007175EF">
        <w:rPr>
          <w:rFonts w:ascii="Calibri" w:hAnsi="Calibri" w:cs="Calibri"/>
          <w:color w:val="000000"/>
        </w:rPr>
        <w:t>conformidade</w:t>
      </w:r>
      <w:proofErr w:type="gramEnd"/>
    </w:p>
    <w:p w14:paraId="066A5F64" w14:textId="65DC8A91" w:rsidR="008A7E55" w:rsidRPr="007175EF" w:rsidRDefault="008A7E55" w:rsidP="008A7E55">
      <w:pPr>
        <w:jc w:val="both"/>
        <w:rPr>
          <w:rFonts w:ascii="Calibri" w:hAnsi="Calibri" w:cs="Calibri"/>
        </w:rPr>
      </w:pPr>
      <w:r>
        <w:rPr>
          <w:rFonts w:ascii="Calibri" w:hAnsi="Calibri" w:cs="Calibri"/>
        </w:rPr>
        <w:t>13.</w:t>
      </w:r>
      <w:r w:rsidRPr="007175EF">
        <w:rPr>
          <w:rFonts w:ascii="Calibri" w:hAnsi="Calibri" w:cs="Calibri"/>
        </w:rPr>
        <w:t xml:space="preserve"> DAS SANÇÕES ADMINISTRATIVAS</w:t>
      </w:r>
    </w:p>
    <w:p w14:paraId="39DA3487" w14:textId="77777777" w:rsidR="008A7E55" w:rsidRPr="007175EF" w:rsidRDefault="008A7E55" w:rsidP="008A7E55">
      <w:pPr>
        <w:jc w:val="both"/>
        <w:rPr>
          <w:rFonts w:ascii="Calibri" w:hAnsi="Calibri" w:cs="Calibri"/>
        </w:rPr>
      </w:pPr>
      <w:r w:rsidRPr="007175EF">
        <w:rPr>
          <w:rFonts w:ascii="Calibri" w:hAnsi="Calibri" w:cs="Calibri"/>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7175EF">
        <w:rPr>
          <w:rFonts w:ascii="Calibri" w:hAnsi="Calibri" w:cs="Calibri"/>
        </w:rPr>
        <w:t>Arts</w:t>
      </w:r>
      <w:proofErr w:type="spellEnd"/>
      <w:r w:rsidRPr="007175EF">
        <w:rPr>
          <w:rFonts w:ascii="Calibri" w:hAnsi="Calibri" w:cs="Calibri"/>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w:t>
      </w:r>
      <w:r w:rsidRPr="007175EF">
        <w:rPr>
          <w:rFonts w:ascii="Calibri" w:hAnsi="Calibri" w:cs="Calibri"/>
        </w:rPr>
        <w:lastRenderedPageBreak/>
        <w:t xml:space="preserve">administrativas previstas nos incisos II, III, IV, V, </w:t>
      </w:r>
      <w:proofErr w:type="gramStart"/>
      <w:r w:rsidRPr="007175EF">
        <w:rPr>
          <w:rFonts w:ascii="Calibri" w:hAnsi="Calibri" w:cs="Calibri"/>
        </w:rPr>
        <w:t>VI</w:t>
      </w:r>
      <w:proofErr w:type="gramEnd"/>
      <w:r w:rsidRPr="007175EF">
        <w:rPr>
          <w:rFonts w:ascii="Calibri" w:hAnsi="Calibri" w:cs="Calibri"/>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031DF78A" w14:textId="77777777" w:rsidR="008A7E55" w:rsidRPr="007175EF" w:rsidRDefault="008A7E55" w:rsidP="008A7E55">
      <w:pPr>
        <w:jc w:val="both"/>
        <w:rPr>
          <w:rFonts w:ascii="Calibri" w:hAnsi="Calibri" w:cs="Calibri"/>
        </w:rPr>
      </w:pPr>
      <w:r w:rsidRPr="007175EF">
        <w:rPr>
          <w:rFonts w:ascii="Calibri" w:hAnsi="Calibri" w:cs="Calibri"/>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2FAE0A1A" w14:textId="30ED9994" w:rsidR="008A7E55" w:rsidRPr="007175EF" w:rsidRDefault="008A7E55" w:rsidP="008A7E55">
      <w:pPr>
        <w:jc w:val="both"/>
        <w:rPr>
          <w:rFonts w:ascii="Calibri" w:hAnsi="Calibri" w:cs="Calibri"/>
        </w:rPr>
      </w:pPr>
      <w:r>
        <w:rPr>
          <w:rFonts w:ascii="Calibri" w:hAnsi="Calibri" w:cs="Calibri"/>
        </w:rPr>
        <w:t xml:space="preserve">14. </w:t>
      </w:r>
      <w:r w:rsidRPr="007175EF">
        <w:rPr>
          <w:rFonts w:ascii="Calibri" w:hAnsi="Calibri" w:cs="Calibri"/>
        </w:rPr>
        <w:t xml:space="preserve"> DA COMPENSAÇÃO FINANCEIRA</w:t>
      </w:r>
    </w:p>
    <w:p w14:paraId="42C65E4A" w14:textId="77777777" w:rsidR="008A7E55" w:rsidRPr="007175EF" w:rsidRDefault="008A7E55" w:rsidP="008A7E55">
      <w:pPr>
        <w:jc w:val="both"/>
        <w:rPr>
          <w:rFonts w:ascii="Calibri" w:hAnsi="Calibri" w:cs="Calibri"/>
        </w:rPr>
      </w:pPr>
      <w:r w:rsidRPr="007175EF">
        <w:rPr>
          <w:rFonts w:ascii="Calibri" w:hAnsi="Calibri" w:cs="Calibri"/>
        </w:rPr>
        <w:t xml:space="preserve">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7175EF">
        <w:rPr>
          <w:rFonts w:ascii="Calibri" w:hAnsi="Calibri" w:cs="Calibri"/>
        </w:rPr>
        <w:t>financeira, assim apurado</w:t>
      </w:r>
      <w:proofErr w:type="gramEnd"/>
      <w:r w:rsidRPr="007175EF">
        <w:rPr>
          <w:rFonts w:ascii="Calibri" w:hAnsi="Calibri" w:cs="Calibri"/>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4F1C1B5E" w14:textId="77777777" w:rsidR="008A7E55" w:rsidRPr="007175EF" w:rsidRDefault="008A7E55" w:rsidP="008A7E55">
      <w:pPr>
        <w:spacing w:after="0"/>
        <w:jc w:val="both"/>
        <w:rPr>
          <w:rFonts w:ascii="Calibri" w:hAnsi="Calibri" w:cs="Calibri"/>
          <w:b/>
          <w:bCs/>
        </w:rPr>
      </w:pPr>
      <w:r w:rsidRPr="007175EF">
        <w:rPr>
          <w:rFonts w:ascii="Calibri" w:hAnsi="Calibri" w:cs="Calibri"/>
          <w:b/>
          <w:bCs/>
        </w:rPr>
        <w:t>15 - REQUISITOS DA CONTRATAÇÃO:</w:t>
      </w:r>
    </w:p>
    <w:p w14:paraId="0452C0DD" w14:textId="4681E5F9" w:rsidR="008A7E55" w:rsidRPr="007175EF" w:rsidRDefault="008A7E55" w:rsidP="008A7E55">
      <w:pPr>
        <w:spacing w:after="0"/>
        <w:jc w:val="both"/>
        <w:rPr>
          <w:rFonts w:ascii="Calibri" w:hAnsi="Calibri" w:cs="Calibri"/>
        </w:rPr>
      </w:pPr>
      <w:r>
        <w:rPr>
          <w:rFonts w:ascii="Calibri" w:hAnsi="Calibri" w:cs="Calibri"/>
        </w:rPr>
        <w:t>15</w:t>
      </w:r>
      <w:r w:rsidRPr="007175EF">
        <w:rPr>
          <w:rFonts w:ascii="Calibri" w:hAnsi="Calibri" w:cs="Calibri"/>
        </w:rPr>
        <w:t>.1. Para que o objeto da contratação seja atendido, é necessário o atendimento de alguns requisitos mínimos necessários, dentre eles os de qualidade e capacidade de execução pelo contratado, nos termos do artigo 72, da Lei Federal 14.133/2021.</w:t>
      </w:r>
    </w:p>
    <w:p w14:paraId="75BD9E59" w14:textId="2152908A" w:rsidR="008A7E55" w:rsidRPr="007175EF" w:rsidRDefault="008A7E55" w:rsidP="008A7E55">
      <w:pPr>
        <w:spacing w:after="0"/>
        <w:jc w:val="both"/>
        <w:rPr>
          <w:rFonts w:ascii="Calibri" w:hAnsi="Calibri" w:cs="Calibri"/>
        </w:rPr>
      </w:pPr>
      <w:r>
        <w:rPr>
          <w:rFonts w:ascii="Calibri" w:hAnsi="Calibri" w:cs="Calibri"/>
        </w:rPr>
        <w:t>15</w:t>
      </w:r>
      <w:r w:rsidRPr="007175EF">
        <w:rPr>
          <w:rFonts w:ascii="Calibri" w:hAnsi="Calibri" w:cs="Calibri"/>
        </w:rPr>
        <w:t xml:space="preserve">.2. Será exigido, conforme artigo 62 da Lei Federal 14.133/2021, documentos referentes </w:t>
      </w:r>
      <w:proofErr w:type="gramStart"/>
      <w:r w:rsidRPr="007175EF">
        <w:rPr>
          <w:rFonts w:ascii="Calibri" w:hAnsi="Calibri" w:cs="Calibri"/>
        </w:rPr>
        <w:t>a</w:t>
      </w:r>
      <w:proofErr w:type="gramEnd"/>
      <w:r w:rsidRPr="007175EF">
        <w:rPr>
          <w:rFonts w:ascii="Calibri" w:hAnsi="Calibri" w:cs="Calibri"/>
        </w:rPr>
        <w:t xml:space="preserve"> habilitação jurídica (premissa do artigo 66), habilitação técnica (rol do artigo 67), habilitação fiscal, social e trabalhista (artigo 68) habilitação econômico-financeira (rol do artigo 69), todos da mesma legislação (Lei Federal 14.133/2021).</w:t>
      </w:r>
    </w:p>
    <w:p w14:paraId="0670A1CA" w14:textId="21D45E1A" w:rsidR="008A7E55" w:rsidRPr="007175EF" w:rsidRDefault="008A7E55" w:rsidP="008A7E55">
      <w:pPr>
        <w:spacing w:after="0"/>
        <w:jc w:val="both"/>
        <w:rPr>
          <w:rFonts w:ascii="Calibri" w:hAnsi="Calibri" w:cs="Calibri"/>
        </w:rPr>
      </w:pPr>
      <w:r>
        <w:rPr>
          <w:rFonts w:ascii="Calibri" w:hAnsi="Calibri" w:cs="Calibri"/>
        </w:rPr>
        <w:t>15</w:t>
      </w:r>
      <w:r w:rsidRPr="007175EF">
        <w:rPr>
          <w:rFonts w:ascii="Calibri" w:hAnsi="Calibri" w:cs="Calibri"/>
        </w:rPr>
        <w:t>.3. Sendo assim, os documentos exigidos serão conforme o edital.</w:t>
      </w:r>
    </w:p>
    <w:p w14:paraId="29FB73C3" w14:textId="77777777" w:rsidR="008A7E55" w:rsidRPr="007175EF" w:rsidRDefault="008A7E55" w:rsidP="008A7E55">
      <w:pPr>
        <w:spacing w:after="0"/>
        <w:jc w:val="both"/>
        <w:rPr>
          <w:rFonts w:ascii="Calibri" w:hAnsi="Calibri" w:cs="Calibri"/>
        </w:rPr>
      </w:pPr>
    </w:p>
    <w:p w14:paraId="1DB7EDAC" w14:textId="77777777" w:rsidR="008A7E55" w:rsidRPr="007175EF" w:rsidRDefault="008A7E55" w:rsidP="008A7E55">
      <w:pPr>
        <w:pStyle w:val="Ttulo1"/>
        <w:tabs>
          <w:tab w:val="left" w:pos="851"/>
        </w:tabs>
        <w:ind w:left="360"/>
        <w:rPr>
          <w:rFonts w:ascii="Calibri" w:hAnsi="Calibri" w:cs="Calibri"/>
        </w:rPr>
      </w:pPr>
      <w:r w:rsidRPr="007175EF">
        <w:rPr>
          <w:rFonts w:ascii="Calibri" w:hAnsi="Calibri" w:cs="Calibri"/>
        </w:rPr>
        <w:t>16</w:t>
      </w:r>
      <w:proofErr w:type="gramStart"/>
      <w:r w:rsidRPr="007175EF">
        <w:rPr>
          <w:rFonts w:ascii="Calibri" w:hAnsi="Calibri" w:cs="Calibri"/>
        </w:rPr>
        <w:t xml:space="preserve">   </w:t>
      </w:r>
      <w:proofErr w:type="gramEnd"/>
      <w:r w:rsidRPr="007175EF">
        <w:rPr>
          <w:rFonts w:ascii="Calibri" w:hAnsi="Calibri" w:cs="Calibri"/>
        </w:rPr>
        <w:t>DAS</w:t>
      </w:r>
      <w:r w:rsidRPr="007175EF">
        <w:rPr>
          <w:rFonts w:ascii="Calibri" w:hAnsi="Calibri" w:cs="Calibri"/>
          <w:spacing w:val="-9"/>
        </w:rPr>
        <w:t xml:space="preserve"> </w:t>
      </w:r>
      <w:r w:rsidRPr="007175EF">
        <w:rPr>
          <w:rFonts w:ascii="Calibri" w:hAnsi="Calibri" w:cs="Calibri"/>
        </w:rPr>
        <w:t>DISPOSIÇÕES</w:t>
      </w:r>
      <w:r w:rsidRPr="007175EF">
        <w:rPr>
          <w:rFonts w:ascii="Calibri" w:hAnsi="Calibri" w:cs="Calibri"/>
          <w:spacing w:val="-8"/>
        </w:rPr>
        <w:t xml:space="preserve"> </w:t>
      </w:r>
      <w:r w:rsidRPr="007175EF">
        <w:rPr>
          <w:rFonts w:ascii="Calibri" w:hAnsi="Calibri" w:cs="Calibri"/>
        </w:rPr>
        <w:t>GERAIS</w:t>
      </w:r>
    </w:p>
    <w:p w14:paraId="3425A338" w14:textId="77777777" w:rsidR="008A7E55" w:rsidRPr="007175EF" w:rsidRDefault="008A7E55" w:rsidP="008A7E55">
      <w:pPr>
        <w:pStyle w:val="Ttulo1"/>
        <w:tabs>
          <w:tab w:val="left" w:pos="851"/>
        </w:tabs>
        <w:ind w:left="284"/>
        <w:rPr>
          <w:rFonts w:ascii="Calibri" w:hAnsi="Calibri" w:cs="Calibri"/>
        </w:rPr>
      </w:pPr>
    </w:p>
    <w:p w14:paraId="22F37CFA" w14:textId="77777777" w:rsidR="008A7E55" w:rsidRPr="007175EF" w:rsidRDefault="008A7E55" w:rsidP="008A7E55">
      <w:pPr>
        <w:pStyle w:val="PargrafodaLista"/>
        <w:numPr>
          <w:ilvl w:val="0"/>
          <w:numId w:val="16"/>
        </w:numPr>
        <w:spacing w:after="0"/>
        <w:ind w:left="714" w:hanging="357"/>
        <w:contextualSpacing w:val="0"/>
        <w:jc w:val="both"/>
        <w:rPr>
          <w:rFonts w:cs="Calibri"/>
        </w:rPr>
      </w:pPr>
      <w:r w:rsidRPr="007175EF">
        <w:rPr>
          <w:rFonts w:cs="Calibri"/>
        </w:rPr>
        <w:t>No</w:t>
      </w:r>
      <w:r w:rsidRPr="007175EF">
        <w:rPr>
          <w:rFonts w:cs="Calibri"/>
          <w:spacing w:val="1"/>
        </w:rPr>
        <w:t xml:space="preserve"> </w:t>
      </w:r>
      <w:r w:rsidRPr="007175EF">
        <w:rPr>
          <w:rFonts w:cs="Calibri"/>
        </w:rPr>
        <w:t>caso</w:t>
      </w:r>
      <w:r w:rsidRPr="007175EF">
        <w:rPr>
          <w:rFonts w:cs="Calibri"/>
          <w:spacing w:val="1"/>
        </w:rPr>
        <w:t xml:space="preserve"> </w:t>
      </w:r>
      <w:r w:rsidRPr="007175EF">
        <w:rPr>
          <w:rFonts w:cs="Calibri"/>
        </w:rPr>
        <w:t>de</w:t>
      </w:r>
      <w:r w:rsidRPr="007175EF">
        <w:rPr>
          <w:rFonts w:cs="Calibri"/>
          <w:spacing w:val="1"/>
        </w:rPr>
        <w:t xml:space="preserve"> </w:t>
      </w:r>
      <w:r w:rsidRPr="007175EF">
        <w:rPr>
          <w:rFonts w:cs="Calibri"/>
        </w:rPr>
        <w:t>todos</w:t>
      </w:r>
      <w:r w:rsidRPr="007175EF">
        <w:rPr>
          <w:rFonts w:cs="Calibri"/>
          <w:spacing w:val="1"/>
        </w:rPr>
        <w:t xml:space="preserve"> </w:t>
      </w:r>
      <w:r w:rsidRPr="007175EF">
        <w:rPr>
          <w:rFonts w:cs="Calibri"/>
        </w:rPr>
        <w:t>os</w:t>
      </w:r>
      <w:r w:rsidRPr="007175EF">
        <w:rPr>
          <w:rFonts w:cs="Calibri"/>
          <w:spacing w:val="1"/>
        </w:rPr>
        <w:t xml:space="preserve"> </w:t>
      </w:r>
      <w:r w:rsidRPr="007175EF">
        <w:rPr>
          <w:rFonts w:cs="Calibri"/>
        </w:rPr>
        <w:t>fornecedores</w:t>
      </w:r>
      <w:r w:rsidRPr="007175EF">
        <w:rPr>
          <w:rFonts w:cs="Calibri"/>
          <w:spacing w:val="1"/>
        </w:rPr>
        <w:t xml:space="preserve"> </w:t>
      </w:r>
      <w:r w:rsidRPr="007175EF">
        <w:rPr>
          <w:rFonts w:cs="Calibri"/>
        </w:rPr>
        <w:t>restarem</w:t>
      </w:r>
      <w:r w:rsidRPr="007175EF">
        <w:rPr>
          <w:rFonts w:cs="Calibri"/>
          <w:spacing w:val="1"/>
        </w:rPr>
        <w:t xml:space="preserve"> </w:t>
      </w:r>
      <w:r w:rsidRPr="007175EF">
        <w:rPr>
          <w:rFonts w:cs="Calibri"/>
        </w:rPr>
        <w:t>desclassificados ou inabilitados (procedimento fracassado),</w:t>
      </w:r>
      <w:r w:rsidRPr="007175EF">
        <w:rPr>
          <w:rFonts w:cs="Calibri"/>
          <w:spacing w:val="-142"/>
        </w:rPr>
        <w:t xml:space="preserve"> </w:t>
      </w:r>
      <w:r w:rsidRPr="007175EF">
        <w:rPr>
          <w:rFonts w:cs="Calibri"/>
        </w:rPr>
        <w:t>a</w:t>
      </w:r>
      <w:r w:rsidRPr="007175EF">
        <w:rPr>
          <w:rFonts w:cs="Calibri"/>
          <w:spacing w:val="-2"/>
        </w:rPr>
        <w:t xml:space="preserve"> </w:t>
      </w:r>
      <w:r w:rsidRPr="007175EF">
        <w:rPr>
          <w:rFonts w:cs="Calibri"/>
        </w:rPr>
        <w:t>Administração</w:t>
      </w:r>
      <w:r w:rsidRPr="007175EF">
        <w:rPr>
          <w:rFonts w:cs="Calibri"/>
          <w:spacing w:val="-1"/>
        </w:rPr>
        <w:t xml:space="preserve"> </w:t>
      </w:r>
      <w:r w:rsidRPr="007175EF">
        <w:rPr>
          <w:rFonts w:cs="Calibri"/>
        </w:rPr>
        <w:t>poderá:</w:t>
      </w:r>
    </w:p>
    <w:p w14:paraId="720E504B" w14:textId="77777777" w:rsidR="008A7E55" w:rsidRPr="007175EF" w:rsidRDefault="008A7E55" w:rsidP="008A7E55">
      <w:pPr>
        <w:pStyle w:val="PargrafodaLista"/>
        <w:numPr>
          <w:ilvl w:val="0"/>
          <w:numId w:val="16"/>
        </w:numPr>
        <w:spacing w:after="0"/>
        <w:ind w:left="714" w:hanging="357"/>
        <w:contextualSpacing w:val="0"/>
        <w:jc w:val="both"/>
        <w:rPr>
          <w:rFonts w:cs="Calibri"/>
        </w:rPr>
      </w:pPr>
      <w:r w:rsidRPr="007175EF">
        <w:rPr>
          <w:rFonts w:cs="Calibri"/>
        </w:rPr>
        <w:t>Republicar</w:t>
      </w:r>
      <w:r w:rsidRPr="007175EF">
        <w:rPr>
          <w:rFonts w:cs="Calibri"/>
          <w:spacing w:val="-6"/>
        </w:rPr>
        <w:t xml:space="preserve"> </w:t>
      </w:r>
      <w:r w:rsidRPr="007175EF">
        <w:rPr>
          <w:rFonts w:cs="Calibri"/>
        </w:rPr>
        <w:t>o</w:t>
      </w:r>
      <w:r w:rsidRPr="007175EF">
        <w:rPr>
          <w:rFonts w:cs="Calibri"/>
          <w:spacing w:val="-5"/>
        </w:rPr>
        <w:t xml:space="preserve"> </w:t>
      </w:r>
      <w:r w:rsidRPr="007175EF">
        <w:rPr>
          <w:rFonts w:cs="Calibri"/>
        </w:rPr>
        <w:t>presente</w:t>
      </w:r>
      <w:r w:rsidRPr="007175EF">
        <w:rPr>
          <w:rFonts w:cs="Calibri"/>
          <w:spacing w:val="-5"/>
        </w:rPr>
        <w:t xml:space="preserve"> </w:t>
      </w:r>
      <w:r w:rsidRPr="007175EF">
        <w:rPr>
          <w:rFonts w:cs="Calibri"/>
        </w:rPr>
        <w:t>aviso</w:t>
      </w:r>
      <w:r w:rsidRPr="007175EF">
        <w:rPr>
          <w:rFonts w:cs="Calibri"/>
          <w:spacing w:val="-5"/>
        </w:rPr>
        <w:t xml:space="preserve"> </w:t>
      </w:r>
      <w:r w:rsidRPr="007175EF">
        <w:rPr>
          <w:rFonts w:cs="Calibri"/>
        </w:rPr>
        <w:t>com</w:t>
      </w:r>
      <w:r w:rsidRPr="007175EF">
        <w:rPr>
          <w:rFonts w:cs="Calibri"/>
          <w:spacing w:val="-6"/>
        </w:rPr>
        <w:t xml:space="preserve"> </w:t>
      </w:r>
      <w:r w:rsidRPr="007175EF">
        <w:rPr>
          <w:rFonts w:cs="Calibri"/>
        </w:rPr>
        <w:t>uma</w:t>
      </w:r>
      <w:r w:rsidRPr="007175EF">
        <w:rPr>
          <w:rFonts w:cs="Calibri"/>
          <w:spacing w:val="-5"/>
        </w:rPr>
        <w:t xml:space="preserve"> </w:t>
      </w:r>
      <w:r w:rsidRPr="007175EF">
        <w:rPr>
          <w:rFonts w:cs="Calibri"/>
        </w:rPr>
        <w:t>nova</w:t>
      </w:r>
      <w:r w:rsidRPr="007175EF">
        <w:rPr>
          <w:rFonts w:cs="Calibri"/>
          <w:spacing w:val="-5"/>
        </w:rPr>
        <w:t xml:space="preserve"> </w:t>
      </w:r>
      <w:r w:rsidRPr="007175EF">
        <w:rPr>
          <w:rFonts w:cs="Calibri"/>
        </w:rPr>
        <w:t>data;</w:t>
      </w:r>
    </w:p>
    <w:p w14:paraId="2A2B4668" w14:textId="77777777" w:rsidR="008A7E55" w:rsidRPr="007175EF" w:rsidRDefault="008A7E55" w:rsidP="008A7E55">
      <w:pPr>
        <w:pStyle w:val="PargrafodaLista"/>
        <w:numPr>
          <w:ilvl w:val="0"/>
          <w:numId w:val="16"/>
        </w:numPr>
        <w:spacing w:after="0"/>
        <w:ind w:left="714" w:hanging="357"/>
        <w:contextualSpacing w:val="0"/>
        <w:jc w:val="both"/>
        <w:rPr>
          <w:rFonts w:cs="Calibri"/>
        </w:rPr>
      </w:pPr>
      <w:r w:rsidRPr="007175EF">
        <w:rPr>
          <w:rFonts w:cs="Calibri"/>
        </w:rPr>
        <w:lastRenderedPageBreak/>
        <w:t>Valer-se, para a contratação, de proposta obtida</w:t>
      </w:r>
      <w:r w:rsidRPr="007175EF">
        <w:rPr>
          <w:rFonts w:cs="Calibri"/>
          <w:spacing w:val="1"/>
        </w:rPr>
        <w:t xml:space="preserve"> </w:t>
      </w:r>
      <w:r w:rsidRPr="007175EF">
        <w:rPr>
          <w:rFonts w:cs="Calibri"/>
        </w:rPr>
        <w:t>na</w:t>
      </w:r>
      <w:r w:rsidRPr="007175EF">
        <w:rPr>
          <w:rFonts w:cs="Calibri"/>
          <w:spacing w:val="-19"/>
        </w:rPr>
        <w:t xml:space="preserve"> </w:t>
      </w:r>
      <w:r w:rsidRPr="007175EF">
        <w:rPr>
          <w:rFonts w:cs="Calibri"/>
        </w:rPr>
        <w:t>pesquisa</w:t>
      </w:r>
      <w:r w:rsidRPr="007175EF">
        <w:rPr>
          <w:rFonts w:cs="Calibri"/>
          <w:spacing w:val="-18"/>
        </w:rPr>
        <w:t xml:space="preserve"> </w:t>
      </w:r>
      <w:r w:rsidRPr="007175EF">
        <w:rPr>
          <w:rFonts w:cs="Calibri"/>
        </w:rPr>
        <w:t>de</w:t>
      </w:r>
      <w:r w:rsidRPr="007175EF">
        <w:rPr>
          <w:rFonts w:cs="Calibri"/>
          <w:spacing w:val="-19"/>
        </w:rPr>
        <w:t xml:space="preserve"> </w:t>
      </w:r>
      <w:r w:rsidRPr="007175EF">
        <w:rPr>
          <w:rFonts w:cs="Calibri"/>
        </w:rPr>
        <w:t>preços</w:t>
      </w:r>
      <w:r w:rsidRPr="007175EF">
        <w:rPr>
          <w:rFonts w:cs="Calibri"/>
          <w:spacing w:val="-18"/>
        </w:rPr>
        <w:t xml:space="preserve"> </w:t>
      </w:r>
      <w:r w:rsidRPr="007175EF">
        <w:rPr>
          <w:rFonts w:cs="Calibri"/>
        </w:rPr>
        <w:t>que</w:t>
      </w:r>
      <w:r w:rsidRPr="007175EF">
        <w:rPr>
          <w:rFonts w:cs="Calibri"/>
          <w:spacing w:val="-18"/>
        </w:rPr>
        <w:t xml:space="preserve"> </w:t>
      </w:r>
      <w:r w:rsidRPr="007175EF">
        <w:rPr>
          <w:rFonts w:cs="Calibri"/>
        </w:rPr>
        <w:t>serviu</w:t>
      </w:r>
      <w:r w:rsidRPr="007175EF">
        <w:rPr>
          <w:rFonts w:cs="Calibri"/>
          <w:spacing w:val="-19"/>
        </w:rPr>
        <w:t xml:space="preserve"> </w:t>
      </w:r>
      <w:r w:rsidRPr="007175EF">
        <w:rPr>
          <w:rFonts w:cs="Calibri"/>
        </w:rPr>
        <w:t>de</w:t>
      </w:r>
      <w:r w:rsidRPr="007175EF">
        <w:rPr>
          <w:rFonts w:cs="Calibri"/>
          <w:spacing w:val="-18"/>
        </w:rPr>
        <w:t xml:space="preserve"> </w:t>
      </w:r>
      <w:r w:rsidRPr="007175EF">
        <w:rPr>
          <w:rFonts w:cs="Calibri"/>
        </w:rPr>
        <w:t>base</w:t>
      </w:r>
      <w:r w:rsidRPr="007175EF">
        <w:rPr>
          <w:rFonts w:cs="Calibri"/>
          <w:spacing w:val="-18"/>
        </w:rPr>
        <w:t xml:space="preserve"> </w:t>
      </w:r>
      <w:r w:rsidRPr="007175EF">
        <w:rPr>
          <w:rFonts w:cs="Calibri"/>
        </w:rPr>
        <w:t>ao</w:t>
      </w:r>
      <w:r w:rsidRPr="007175EF">
        <w:rPr>
          <w:rFonts w:cs="Calibri"/>
          <w:spacing w:val="-19"/>
        </w:rPr>
        <w:t xml:space="preserve"> </w:t>
      </w:r>
      <w:r w:rsidRPr="007175EF">
        <w:rPr>
          <w:rFonts w:cs="Calibri"/>
        </w:rPr>
        <w:t>procedimento,</w:t>
      </w:r>
      <w:r w:rsidRPr="007175EF">
        <w:rPr>
          <w:rFonts w:cs="Calibri"/>
          <w:spacing w:val="-18"/>
        </w:rPr>
        <w:t xml:space="preserve"> </w:t>
      </w:r>
      <w:r w:rsidRPr="007175EF">
        <w:rPr>
          <w:rFonts w:cs="Calibri"/>
        </w:rPr>
        <w:t>se</w:t>
      </w:r>
      <w:proofErr w:type="gramStart"/>
      <w:r w:rsidRPr="007175EF">
        <w:rPr>
          <w:rFonts w:cs="Calibri"/>
        </w:rPr>
        <w:t xml:space="preserve"> </w:t>
      </w:r>
      <w:r w:rsidRPr="007175EF">
        <w:rPr>
          <w:rFonts w:cs="Calibri"/>
          <w:spacing w:val="-142"/>
        </w:rPr>
        <w:t xml:space="preserve"> </w:t>
      </w:r>
      <w:proofErr w:type="gramEnd"/>
      <w:r w:rsidRPr="007175EF">
        <w:rPr>
          <w:rFonts w:cs="Calibri"/>
        </w:rPr>
        <w:t>houver, privilegiando-se os menores preços, sempre que</w:t>
      </w:r>
      <w:r w:rsidRPr="007175EF">
        <w:rPr>
          <w:rFonts w:cs="Calibri"/>
          <w:spacing w:val="1"/>
        </w:rPr>
        <w:t xml:space="preserve"> </w:t>
      </w:r>
      <w:r w:rsidRPr="007175EF">
        <w:rPr>
          <w:rFonts w:cs="Calibri"/>
        </w:rPr>
        <w:t xml:space="preserve">possível, e desde que atendidas às condições de habilitação </w:t>
      </w:r>
      <w:r w:rsidRPr="007175EF">
        <w:rPr>
          <w:rFonts w:cs="Calibri"/>
          <w:spacing w:val="-142"/>
        </w:rPr>
        <w:t xml:space="preserve"> </w:t>
      </w:r>
      <w:r w:rsidRPr="007175EF">
        <w:rPr>
          <w:rFonts w:cs="Calibri"/>
        </w:rPr>
        <w:t>exigidas.</w:t>
      </w:r>
    </w:p>
    <w:p w14:paraId="5938D2AE" w14:textId="77777777" w:rsidR="008A7E55" w:rsidRPr="007175EF" w:rsidRDefault="008A7E55" w:rsidP="008A7E55">
      <w:pPr>
        <w:pStyle w:val="PargrafodaLista"/>
        <w:numPr>
          <w:ilvl w:val="0"/>
          <w:numId w:val="16"/>
        </w:numPr>
        <w:spacing w:after="0"/>
        <w:ind w:left="714" w:hanging="357"/>
        <w:contextualSpacing w:val="0"/>
        <w:jc w:val="both"/>
        <w:rPr>
          <w:rFonts w:cs="Calibri"/>
        </w:rPr>
      </w:pPr>
      <w:r w:rsidRPr="007175EF">
        <w:rPr>
          <w:rFonts w:cs="Calibri"/>
        </w:rPr>
        <w:t>No caso do subitem anterior, a contratação será</w:t>
      </w:r>
      <w:r w:rsidRPr="007175EF">
        <w:rPr>
          <w:rFonts w:cs="Calibri"/>
          <w:spacing w:val="1"/>
        </w:rPr>
        <w:t xml:space="preserve"> </w:t>
      </w:r>
      <w:r w:rsidRPr="007175EF">
        <w:rPr>
          <w:rFonts w:cs="Calibri"/>
        </w:rPr>
        <w:t>operacionalizada</w:t>
      </w:r>
      <w:r w:rsidRPr="007175EF">
        <w:rPr>
          <w:rFonts w:cs="Calibri"/>
          <w:spacing w:val="-3"/>
        </w:rPr>
        <w:t xml:space="preserve"> </w:t>
      </w:r>
      <w:r w:rsidRPr="007175EF">
        <w:rPr>
          <w:rFonts w:cs="Calibri"/>
        </w:rPr>
        <w:t>fora</w:t>
      </w:r>
      <w:r w:rsidRPr="007175EF">
        <w:rPr>
          <w:rFonts w:cs="Calibri"/>
          <w:spacing w:val="-3"/>
        </w:rPr>
        <w:t xml:space="preserve"> </w:t>
      </w:r>
      <w:r w:rsidRPr="007175EF">
        <w:rPr>
          <w:rFonts w:cs="Calibri"/>
        </w:rPr>
        <w:t>deste</w:t>
      </w:r>
      <w:r w:rsidRPr="007175EF">
        <w:rPr>
          <w:rFonts w:cs="Calibri"/>
          <w:spacing w:val="-2"/>
        </w:rPr>
        <w:t xml:space="preserve"> </w:t>
      </w:r>
      <w:r w:rsidRPr="007175EF">
        <w:rPr>
          <w:rFonts w:cs="Calibri"/>
        </w:rPr>
        <w:t>procedimento.</w:t>
      </w:r>
    </w:p>
    <w:p w14:paraId="73F74150" w14:textId="77777777" w:rsidR="008A7E55" w:rsidRPr="007175EF" w:rsidRDefault="008A7E55" w:rsidP="008A7E55">
      <w:pPr>
        <w:pStyle w:val="PargrafodaLista"/>
        <w:numPr>
          <w:ilvl w:val="0"/>
          <w:numId w:val="16"/>
        </w:numPr>
        <w:spacing w:after="0"/>
        <w:ind w:left="714" w:hanging="357"/>
        <w:contextualSpacing w:val="0"/>
        <w:jc w:val="both"/>
        <w:rPr>
          <w:rFonts w:cs="Calibri"/>
        </w:rPr>
      </w:pPr>
      <w:r w:rsidRPr="007175EF">
        <w:rPr>
          <w:rFonts w:cs="Calibri"/>
        </w:rPr>
        <w:t>Fixar prazo para que possa haver adequação das</w:t>
      </w:r>
      <w:r w:rsidRPr="007175EF">
        <w:rPr>
          <w:rFonts w:cs="Calibri"/>
          <w:spacing w:val="1"/>
        </w:rPr>
        <w:t xml:space="preserve"> </w:t>
      </w:r>
      <w:r w:rsidRPr="007175EF">
        <w:rPr>
          <w:rFonts w:cs="Calibri"/>
          <w:spacing w:val="-1"/>
        </w:rPr>
        <w:t>propostas</w:t>
      </w:r>
      <w:r w:rsidRPr="007175EF">
        <w:rPr>
          <w:rFonts w:cs="Calibri"/>
          <w:spacing w:val="-34"/>
        </w:rPr>
        <w:t xml:space="preserve"> </w:t>
      </w:r>
      <w:r w:rsidRPr="007175EF">
        <w:rPr>
          <w:rFonts w:cs="Calibri"/>
          <w:spacing w:val="-1"/>
        </w:rPr>
        <w:t>ou</w:t>
      </w:r>
      <w:r w:rsidRPr="007175EF">
        <w:rPr>
          <w:rFonts w:cs="Calibri"/>
          <w:spacing w:val="-34"/>
        </w:rPr>
        <w:t xml:space="preserve"> </w:t>
      </w:r>
      <w:r w:rsidRPr="007175EF">
        <w:rPr>
          <w:rFonts w:cs="Calibri"/>
          <w:spacing w:val="-1"/>
        </w:rPr>
        <w:t>da</w:t>
      </w:r>
      <w:r w:rsidRPr="007175EF">
        <w:rPr>
          <w:rFonts w:cs="Calibri"/>
          <w:spacing w:val="-33"/>
        </w:rPr>
        <w:t xml:space="preserve"> </w:t>
      </w:r>
      <w:r w:rsidRPr="007175EF">
        <w:rPr>
          <w:rFonts w:cs="Calibri"/>
          <w:spacing w:val="-1"/>
        </w:rPr>
        <w:t>documentação</w:t>
      </w:r>
      <w:r w:rsidRPr="007175EF">
        <w:rPr>
          <w:rFonts w:cs="Calibri"/>
          <w:spacing w:val="-34"/>
        </w:rPr>
        <w:t xml:space="preserve"> </w:t>
      </w:r>
      <w:r w:rsidRPr="007175EF">
        <w:rPr>
          <w:rFonts w:cs="Calibri"/>
          <w:spacing w:val="-1"/>
        </w:rPr>
        <w:t>de</w:t>
      </w:r>
      <w:r w:rsidRPr="007175EF">
        <w:rPr>
          <w:rFonts w:cs="Calibri"/>
          <w:spacing w:val="-38"/>
        </w:rPr>
        <w:t xml:space="preserve"> </w:t>
      </w:r>
      <w:r w:rsidRPr="007175EF">
        <w:rPr>
          <w:rFonts w:cs="Calibri"/>
          <w:spacing w:val="-1"/>
        </w:rPr>
        <w:t>habilitação,</w:t>
      </w:r>
      <w:r w:rsidRPr="007175EF">
        <w:rPr>
          <w:rFonts w:cs="Calibri"/>
          <w:spacing w:val="-31"/>
        </w:rPr>
        <w:t xml:space="preserve"> </w:t>
      </w:r>
      <w:r w:rsidRPr="007175EF">
        <w:rPr>
          <w:rFonts w:cs="Calibri"/>
          <w:spacing w:val="-1"/>
        </w:rPr>
        <w:t>conforme</w:t>
      </w:r>
      <w:r w:rsidRPr="007175EF">
        <w:rPr>
          <w:rFonts w:cs="Calibri"/>
          <w:spacing w:val="-33"/>
        </w:rPr>
        <w:t xml:space="preserve"> </w:t>
      </w:r>
      <w:r w:rsidRPr="007175EF">
        <w:rPr>
          <w:rFonts w:cs="Calibri"/>
          <w:spacing w:val="-1"/>
        </w:rPr>
        <w:t>o</w:t>
      </w:r>
      <w:r w:rsidRPr="007175EF">
        <w:rPr>
          <w:rFonts w:cs="Calibri"/>
          <w:spacing w:val="-34"/>
        </w:rPr>
        <w:t xml:space="preserve"> </w:t>
      </w:r>
      <w:r w:rsidRPr="007175EF">
        <w:rPr>
          <w:rFonts w:cs="Calibri"/>
          <w:spacing w:val="-1"/>
        </w:rPr>
        <w:t>caso.</w:t>
      </w:r>
    </w:p>
    <w:p w14:paraId="6F918DAD" w14:textId="77777777" w:rsidR="008A7E55" w:rsidRPr="007175EF" w:rsidRDefault="008A7E55" w:rsidP="008A7E55">
      <w:pPr>
        <w:pStyle w:val="PargrafodaLista"/>
        <w:numPr>
          <w:ilvl w:val="0"/>
          <w:numId w:val="16"/>
        </w:numPr>
        <w:spacing w:after="0"/>
        <w:ind w:left="714" w:hanging="357"/>
        <w:contextualSpacing w:val="0"/>
        <w:jc w:val="both"/>
        <w:rPr>
          <w:rFonts w:cs="Calibri"/>
        </w:rPr>
      </w:pPr>
      <w:r w:rsidRPr="007175EF">
        <w:rPr>
          <w:rFonts w:cs="Calibri"/>
          <w:spacing w:val="-1"/>
        </w:rPr>
        <w:t>As</w:t>
      </w:r>
      <w:r w:rsidRPr="007175EF">
        <w:rPr>
          <w:rFonts w:cs="Calibri"/>
          <w:spacing w:val="-35"/>
        </w:rPr>
        <w:t xml:space="preserve"> </w:t>
      </w:r>
      <w:r w:rsidRPr="007175EF">
        <w:rPr>
          <w:rFonts w:cs="Calibri"/>
          <w:spacing w:val="-1"/>
        </w:rPr>
        <w:t>providências</w:t>
      </w:r>
      <w:proofErr w:type="gramStart"/>
      <w:r w:rsidRPr="007175EF">
        <w:rPr>
          <w:rFonts w:cs="Calibri"/>
          <w:spacing w:val="-1"/>
        </w:rPr>
        <w:t xml:space="preserve"> </w:t>
      </w:r>
      <w:r w:rsidRPr="007175EF">
        <w:rPr>
          <w:rFonts w:cs="Calibri"/>
          <w:spacing w:val="-34"/>
        </w:rPr>
        <w:t xml:space="preserve"> </w:t>
      </w:r>
      <w:proofErr w:type="gramEnd"/>
      <w:r w:rsidRPr="007175EF">
        <w:rPr>
          <w:rFonts w:cs="Calibri"/>
          <w:spacing w:val="-1"/>
        </w:rPr>
        <w:t xml:space="preserve">dos </w:t>
      </w:r>
      <w:r w:rsidRPr="007175EF">
        <w:rPr>
          <w:rFonts w:cs="Calibri"/>
          <w:spacing w:val="-35"/>
        </w:rPr>
        <w:t xml:space="preserve"> </w:t>
      </w:r>
      <w:r w:rsidRPr="007175EF">
        <w:rPr>
          <w:rFonts w:cs="Calibri"/>
          <w:spacing w:val="-1"/>
        </w:rPr>
        <w:t>subitens</w:t>
      </w:r>
      <w:r w:rsidRPr="007175EF">
        <w:rPr>
          <w:rFonts w:cs="Calibri"/>
          <w:spacing w:val="-34"/>
        </w:rPr>
        <w:t xml:space="preserve"> </w:t>
      </w:r>
      <w:r w:rsidRPr="007175EF">
        <w:rPr>
          <w:rFonts w:cs="Calibri"/>
          <w:spacing w:val="-1"/>
        </w:rPr>
        <w:t xml:space="preserve"> (b  </w:t>
      </w:r>
      <w:r w:rsidRPr="007175EF">
        <w:rPr>
          <w:rFonts w:cs="Calibri"/>
          <w:spacing w:val="-35"/>
        </w:rPr>
        <w:t xml:space="preserve"> </w:t>
      </w:r>
      <w:r w:rsidRPr="007175EF">
        <w:rPr>
          <w:rFonts w:cs="Calibri"/>
          <w:spacing w:val="-1"/>
        </w:rPr>
        <w:t>e</w:t>
      </w:r>
      <w:r w:rsidRPr="007175EF">
        <w:rPr>
          <w:rFonts w:cs="Calibri"/>
          <w:spacing w:val="-34"/>
        </w:rPr>
        <w:t xml:space="preserve"> </w:t>
      </w:r>
      <w:r w:rsidRPr="007175EF">
        <w:rPr>
          <w:rFonts w:cs="Calibri"/>
          <w:spacing w:val="-1"/>
        </w:rPr>
        <w:t xml:space="preserve">  c) </w:t>
      </w:r>
      <w:r w:rsidRPr="007175EF">
        <w:rPr>
          <w:rFonts w:cs="Calibri"/>
          <w:spacing w:val="-35"/>
        </w:rPr>
        <w:t xml:space="preserve">  </w:t>
      </w:r>
      <w:r w:rsidRPr="007175EF">
        <w:rPr>
          <w:rFonts w:cs="Calibri"/>
        </w:rPr>
        <w:t>acima</w:t>
      </w:r>
      <w:r w:rsidRPr="007175EF">
        <w:rPr>
          <w:rFonts w:cs="Calibri"/>
          <w:spacing w:val="-34"/>
        </w:rPr>
        <w:t xml:space="preserve">  </w:t>
      </w:r>
      <w:r w:rsidRPr="007175EF">
        <w:rPr>
          <w:rFonts w:cs="Calibri"/>
        </w:rPr>
        <w:t>poderão</w:t>
      </w:r>
      <w:r w:rsidRPr="007175EF">
        <w:rPr>
          <w:rFonts w:cs="Calibri"/>
          <w:spacing w:val="-142"/>
        </w:rPr>
        <w:t xml:space="preserve">                 </w:t>
      </w:r>
      <w:r w:rsidRPr="007175EF">
        <w:rPr>
          <w:rFonts w:cs="Calibri"/>
        </w:rPr>
        <w:t xml:space="preserve"> ser utilizadas se não houver o comparecimento de quaisquer</w:t>
      </w:r>
      <w:r w:rsidRPr="007175EF">
        <w:rPr>
          <w:rFonts w:cs="Calibri"/>
          <w:spacing w:val="1"/>
        </w:rPr>
        <w:t xml:space="preserve"> </w:t>
      </w:r>
      <w:r w:rsidRPr="007175EF">
        <w:rPr>
          <w:rFonts w:cs="Calibri"/>
        </w:rPr>
        <w:t>fornecedores</w:t>
      </w:r>
      <w:r w:rsidRPr="007175EF">
        <w:rPr>
          <w:rFonts w:cs="Calibri"/>
          <w:spacing w:val="-4"/>
        </w:rPr>
        <w:t xml:space="preserve"> </w:t>
      </w:r>
      <w:r w:rsidRPr="007175EF">
        <w:rPr>
          <w:rFonts w:cs="Calibri"/>
        </w:rPr>
        <w:t>interessados</w:t>
      </w:r>
      <w:r w:rsidRPr="007175EF">
        <w:rPr>
          <w:rFonts w:cs="Calibri"/>
          <w:spacing w:val="-4"/>
        </w:rPr>
        <w:t xml:space="preserve"> </w:t>
      </w:r>
      <w:r w:rsidRPr="007175EF">
        <w:rPr>
          <w:rFonts w:cs="Calibri"/>
        </w:rPr>
        <w:t>(procedimento</w:t>
      </w:r>
      <w:r w:rsidRPr="007175EF">
        <w:rPr>
          <w:rFonts w:cs="Calibri"/>
          <w:spacing w:val="-4"/>
        </w:rPr>
        <w:t xml:space="preserve"> </w:t>
      </w:r>
      <w:r w:rsidRPr="007175EF">
        <w:rPr>
          <w:rFonts w:cs="Calibri"/>
        </w:rPr>
        <w:t>deserto).</w:t>
      </w:r>
    </w:p>
    <w:p w14:paraId="3DF50A2D" w14:textId="77777777" w:rsidR="008A7E55" w:rsidRPr="007175EF" w:rsidRDefault="008A7E55" w:rsidP="008A7E55">
      <w:pPr>
        <w:pStyle w:val="PargrafodaLista"/>
        <w:numPr>
          <w:ilvl w:val="0"/>
          <w:numId w:val="16"/>
        </w:numPr>
        <w:spacing w:after="0"/>
        <w:ind w:left="714" w:hanging="357"/>
        <w:contextualSpacing w:val="0"/>
        <w:jc w:val="both"/>
        <w:rPr>
          <w:rFonts w:cs="Calibri"/>
        </w:rPr>
      </w:pPr>
      <w:r w:rsidRPr="007175EF">
        <w:rPr>
          <w:rFonts w:cs="Calibri"/>
        </w:rPr>
        <w:t>Havendo a necessidade de realização de ato de qualquer</w:t>
      </w:r>
      <w:r w:rsidRPr="007175EF">
        <w:rPr>
          <w:rFonts w:cs="Calibri"/>
          <w:spacing w:val="-142"/>
        </w:rPr>
        <w:t xml:space="preserve">      </w:t>
      </w:r>
      <w:r w:rsidRPr="007175EF">
        <w:rPr>
          <w:rFonts w:cs="Calibri"/>
        </w:rPr>
        <w:t>natureza pelos fornecedores, cujo prazo não conste deste</w:t>
      </w:r>
      <w:r w:rsidRPr="007175EF">
        <w:rPr>
          <w:rFonts w:cs="Calibri"/>
          <w:spacing w:val="1"/>
        </w:rPr>
        <w:t xml:space="preserve"> </w:t>
      </w:r>
      <w:r w:rsidRPr="007175EF">
        <w:rPr>
          <w:rFonts w:cs="Calibri"/>
        </w:rPr>
        <w:t>Aviso de Contratação Direta, deverá ser atendido o prazo</w:t>
      </w:r>
      <w:r w:rsidRPr="007175EF">
        <w:rPr>
          <w:rFonts w:cs="Calibri"/>
          <w:spacing w:val="1"/>
        </w:rPr>
        <w:t xml:space="preserve"> </w:t>
      </w:r>
      <w:r w:rsidRPr="007175EF">
        <w:rPr>
          <w:rFonts w:cs="Calibri"/>
        </w:rPr>
        <w:t>indicado</w:t>
      </w:r>
      <w:r w:rsidRPr="007175EF">
        <w:rPr>
          <w:rFonts w:cs="Calibri"/>
          <w:spacing w:val="1"/>
        </w:rPr>
        <w:t xml:space="preserve"> </w:t>
      </w:r>
      <w:r w:rsidRPr="007175EF">
        <w:rPr>
          <w:rFonts w:cs="Calibri"/>
        </w:rPr>
        <w:t>pelo</w:t>
      </w:r>
      <w:r w:rsidRPr="007175EF">
        <w:rPr>
          <w:rFonts w:cs="Calibri"/>
          <w:spacing w:val="1"/>
        </w:rPr>
        <w:t xml:space="preserve"> </w:t>
      </w:r>
      <w:r w:rsidRPr="007175EF">
        <w:rPr>
          <w:rFonts w:cs="Calibri"/>
        </w:rPr>
        <w:t>agente</w:t>
      </w:r>
      <w:r w:rsidRPr="007175EF">
        <w:rPr>
          <w:rFonts w:cs="Calibri"/>
          <w:spacing w:val="1"/>
        </w:rPr>
        <w:t xml:space="preserve"> </w:t>
      </w:r>
      <w:r w:rsidRPr="007175EF">
        <w:rPr>
          <w:rFonts w:cs="Calibri"/>
        </w:rPr>
        <w:t>competente</w:t>
      </w:r>
      <w:r w:rsidRPr="007175EF">
        <w:rPr>
          <w:rFonts w:cs="Calibri"/>
          <w:spacing w:val="1"/>
        </w:rPr>
        <w:t xml:space="preserve"> </w:t>
      </w:r>
      <w:r w:rsidRPr="007175EF">
        <w:rPr>
          <w:rFonts w:cs="Calibri"/>
        </w:rPr>
        <w:t>da</w:t>
      </w:r>
      <w:r w:rsidRPr="007175EF">
        <w:rPr>
          <w:rFonts w:cs="Calibri"/>
          <w:spacing w:val="1"/>
        </w:rPr>
        <w:t xml:space="preserve"> </w:t>
      </w:r>
      <w:r w:rsidRPr="007175EF">
        <w:rPr>
          <w:rFonts w:cs="Calibri"/>
        </w:rPr>
        <w:t>Administração</w:t>
      </w:r>
      <w:r w:rsidRPr="007175EF">
        <w:rPr>
          <w:rFonts w:cs="Calibri"/>
          <w:spacing w:val="1"/>
        </w:rPr>
        <w:t xml:space="preserve"> </w:t>
      </w:r>
      <w:r w:rsidRPr="007175EF">
        <w:rPr>
          <w:rFonts w:cs="Calibri"/>
        </w:rPr>
        <w:t>na</w:t>
      </w:r>
      <w:r w:rsidRPr="007175EF">
        <w:rPr>
          <w:rFonts w:cs="Calibri"/>
          <w:spacing w:val="1"/>
        </w:rPr>
        <w:t xml:space="preserve"> </w:t>
      </w:r>
      <w:r w:rsidRPr="007175EF">
        <w:rPr>
          <w:rFonts w:cs="Calibri"/>
        </w:rPr>
        <w:t>respectiva</w:t>
      </w:r>
      <w:r w:rsidRPr="007175EF">
        <w:rPr>
          <w:rFonts w:cs="Calibri"/>
          <w:spacing w:val="-2"/>
        </w:rPr>
        <w:t xml:space="preserve"> </w:t>
      </w:r>
      <w:r w:rsidRPr="007175EF">
        <w:rPr>
          <w:rFonts w:cs="Calibri"/>
        </w:rPr>
        <w:t>notificação.</w:t>
      </w:r>
    </w:p>
    <w:p w14:paraId="7C944293" w14:textId="77777777" w:rsidR="008A7E55" w:rsidRPr="007175EF" w:rsidRDefault="008A7E55" w:rsidP="008A7E55">
      <w:pPr>
        <w:pStyle w:val="PargrafodaLista"/>
        <w:numPr>
          <w:ilvl w:val="0"/>
          <w:numId w:val="16"/>
        </w:numPr>
        <w:spacing w:after="0"/>
        <w:ind w:left="714" w:hanging="357"/>
        <w:contextualSpacing w:val="0"/>
        <w:jc w:val="both"/>
        <w:rPr>
          <w:rFonts w:cs="Calibri"/>
        </w:rPr>
      </w:pPr>
      <w:r w:rsidRPr="007175EF">
        <w:rPr>
          <w:rFonts w:cs="Calibri"/>
        </w:rPr>
        <w:t>Caberá ao fornecedor acompanhar as operações, ficando</w:t>
      </w:r>
      <w:r w:rsidRPr="007175EF">
        <w:rPr>
          <w:rFonts w:cs="Calibri"/>
          <w:spacing w:val="1"/>
        </w:rPr>
        <w:t xml:space="preserve"> </w:t>
      </w:r>
      <w:r w:rsidRPr="007175EF">
        <w:rPr>
          <w:rFonts w:cs="Calibri"/>
        </w:rPr>
        <w:t>responsável pelo ônus decorrente da perda do negócio diante</w:t>
      </w:r>
      <w:r w:rsidRPr="007175EF">
        <w:rPr>
          <w:rFonts w:cs="Calibri"/>
          <w:spacing w:val="-142"/>
        </w:rPr>
        <w:t xml:space="preserve"> </w:t>
      </w:r>
      <w:r w:rsidRPr="007175EF">
        <w:rPr>
          <w:rFonts w:cs="Calibri"/>
        </w:rPr>
        <w:t>da</w:t>
      </w:r>
      <w:r w:rsidRPr="007175EF">
        <w:rPr>
          <w:rFonts w:cs="Calibri"/>
          <w:spacing w:val="1"/>
        </w:rPr>
        <w:t xml:space="preserve"> </w:t>
      </w:r>
      <w:r w:rsidRPr="007175EF">
        <w:rPr>
          <w:rFonts w:cs="Calibri"/>
        </w:rPr>
        <w:t>inobservância</w:t>
      </w:r>
      <w:r w:rsidRPr="007175EF">
        <w:rPr>
          <w:rFonts w:cs="Calibri"/>
          <w:spacing w:val="1"/>
        </w:rPr>
        <w:t xml:space="preserve"> </w:t>
      </w:r>
      <w:r w:rsidRPr="007175EF">
        <w:rPr>
          <w:rFonts w:cs="Calibri"/>
        </w:rPr>
        <w:t>de</w:t>
      </w:r>
      <w:r w:rsidRPr="007175EF">
        <w:rPr>
          <w:rFonts w:cs="Calibri"/>
          <w:spacing w:val="1"/>
        </w:rPr>
        <w:t xml:space="preserve"> </w:t>
      </w:r>
      <w:r w:rsidRPr="007175EF">
        <w:rPr>
          <w:rFonts w:cs="Calibri"/>
        </w:rPr>
        <w:t>quaisquer</w:t>
      </w:r>
      <w:r w:rsidRPr="007175EF">
        <w:rPr>
          <w:rFonts w:cs="Calibri"/>
          <w:spacing w:val="1"/>
        </w:rPr>
        <w:t xml:space="preserve"> </w:t>
      </w:r>
      <w:r w:rsidRPr="007175EF">
        <w:rPr>
          <w:rFonts w:cs="Calibri"/>
        </w:rPr>
        <w:t>mensagens</w:t>
      </w:r>
      <w:r w:rsidRPr="007175EF">
        <w:rPr>
          <w:rFonts w:cs="Calibri"/>
          <w:spacing w:val="1"/>
        </w:rPr>
        <w:t xml:space="preserve"> </w:t>
      </w:r>
      <w:r w:rsidRPr="007175EF">
        <w:rPr>
          <w:rFonts w:cs="Calibri"/>
        </w:rPr>
        <w:t>emitidas</w:t>
      </w:r>
      <w:r w:rsidRPr="007175EF">
        <w:rPr>
          <w:rFonts w:cs="Calibri"/>
          <w:spacing w:val="1"/>
        </w:rPr>
        <w:t xml:space="preserve"> pela </w:t>
      </w:r>
      <w:r w:rsidRPr="007175EF">
        <w:rPr>
          <w:rFonts w:cs="Calibri"/>
          <w:spacing w:val="-142"/>
        </w:rPr>
        <w:t xml:space="preserve">       </w:t>
      </w:r>
      <w:r w:rsidRPr="007175EF">
        <w:rPr>
          <w:rFonts w:cs="Calibri"/>
        </w:rPr>
        <w:t>Administração</w:t>
      </w:r>
      <w:r w:rsidRPr="007175EF">
        <w:rPr>
          <w:rFonts w:cs="Calibri"/>
          <w:spacing w:val="-2"/>
        </w:rPr>
        <w:t xml:space="preserve"> </w:t>
      </w:r>
      <w:r w:rsidRPr="007175EF">
        <w:rPr>
          <w:rFonts w:cs="Calibri"/>
        </w:rPr>
        <w:t>ou</w:t>
      </w:r>
      <w:r w:rsidRPr="007175EF">
        <w:rPr>
          <w:rFonts w:cs="Calibri"/>
          <w:spacing w:val="-2"/>
        </w:rPr>
        <w:t xml:space="preserve"> </w:t>
      </w:r>
      <w:r w:rsidRPr="007175EF">
        <w:rPr>
          <w:rFonts w:cs="Calibri"/>
        </w:rPr>
        <w:t>de</w:t>
      </w:r>
      <w:r w:rsidRPr="007175EF">
        <w:rPr>
          <w:rFonts w:cs="Calibri"/>
          <w:spacing w:val="-2"/>
        </w:rPr>
        <w:t xml:space="preserve"> </w:t>
      </w:r>
      <w:r w:rsidRPr="007175EF">
        <w:rPr>
          <w:rFonts w:cs="Calibri"/>
        </w:rPr>
        <w:t>sua</w:t>
      </w:r>
      <w:r w:rsidRPr="007175EF">
        <w:rPr>
          <w:rFonts w:cs="Calibri"/>
          <w:spacing w:val="-2"/>
        </w:rPr>
        <w:t xml:space="preserve"> </w:t>
      </w:r>
      <w:r w:rsidRPr="007175EF">
        <w:rPr>
          <w:rFonts w:cs="Calibri"/>
        </w:rPr>
        <w:t>desconexão.</w:t>
      </w:r>
    </w:p>
    <w:p w14:paraId="5ECB06A0" w14:textId="77777777" w:rsidR="008A7E55" w:rsidRPr="007175EF" w:rsidRDefault="008A7E55" w:rsidP="008A7E55">
      <w:pPr>
        <w:pStyle w:val="PargrafodaLista"/>
        <w:numPr>
          <w:ilvl w:val="0"/>
          <w:numId w:val="16"/>
        </w:numPr>
        <w:spacing w:after="0"/>
        <w:ind w:left="714" w:hanging="357"/>
        <w:contextualSpacing w:val="0"/>
        <w:jc w:val="both"/>
        <w:rPr>
          <w:rFonts w:cs="Calibri"/>
        </w:rPr>
      </w:pPr>
      <w:r w:rsidRPr="007175EF">
        <w:rPr>
          <w:rFonts w:cs="Calibri"/>
        </w:rPr>
        <w:t>Não havendo expediente ou ocorrendo qualquer fato</w:t>
      </w:r>
      <w:r w:rsidRPr="007175EF">
        <w:rPr>
          <w:rFonts w:cs="Calibri"/>
          <w:spacing w:val="1"/>
        </w:rPr>
        <w:t xml:space="preserve"> </w:t>
      </w:r>
      <w:r w:rsidRPr="007175EF">
        <w:rPr>
          <w:rFonts w:cs="Calibri"/>
        </w:rPr>
        <w:t>superveniente que impeça a realização do certame na data</w:t>
      </w:r>
      <w:r w:rsidRPr="007175EF">
        <w:rPr>
          <w:rFonts w:cs="Calibri"/>
          <w:spacing w:val="1"/>
        </w:rPr>
        <w:t xml:space="preserve"> </w:t>
      </w:r>
      <w:r w:rsidRPr="007175EF">
        <w:rPr>
          <w:rFonts w:cs="Calibri"/>
        </w:rPr>
        <w:t>marcada, a sessão será automaticamente transferida para o</w:t>
      </w:r>
      <w:r w:rsidRPr="007175EF">
        <w:rPr>
          <w:rFonts w:cs="Calibri"/>
          <w:spacing w:val="1"/>
        </w:rPr>
        <w:t xml:space="preserve"> </w:t>
      </w:r>
      <w:r w:rsidRPr="007175EF">
        <w:rPr>
          <w:rFonts w:cs="Calibri"/>
        </w:rPr>
        <w:t>primeiro</w:t>
      </w:r>
      <w:r w:rsidRPr="007175EF">
        <w:rPr>
          <w:rFonts w:cs="Calibri"/>
          <w:spacing w:val="1"/>
        </w:rPr>
        <w:t xml:space="preserve"> </w:t>
      </w:r>
      <w:r w:rsidRPr="007175EF">
        <w:rPr>
          <w:rFonts w:cs="Calibri"/>
        </w:rPr>
        <w:t>dia</w:t>
      </w:r>
      <w:r w:rsidRPr="007175EF">
        <w:rPr>
          <w:rFonts w:cs="Calibri"/>
          <w:spacing w:val="1"/>
        </w:rPr>
        <w:t xml:space="preserve"> </w:t>
      </w:r>
      <w:r w:rsidRPr="007175EF">
        <w:rPr>
          <w:rFonts w:cs="Calibri"/>
        </w:rPr>
        <w:t>útil</w:t>
      </w:r>
      <w:r w:rsidRPr="007175EF">
        <w:rPr>
          <w:rFonts w:cs="Calibri"/>
          <w:spacing w:val="1"/>
        </w:rPr>
        <w:t xml:space="preserve"> </w:t>
      </w:r>
      <w:r w:rsidRPr="007175EF">
        <w:rPr>
          <w:rFonts w:cs="Calibri"/>
        </w:rPr>
        <w:t>subsequente,</w:t>
      </w:r>
      <w:r w:rsidRPr="007175EF">
        <w:rPr>
          <w:rFonts w:cs="Calibri"/>
          <w:spacing w:val="1"/>
        </w:rPr>
        <w:t xml:space="preserve"> </w:t>
      </w:r>
      <w:r w:rsidRPr="007175EF">
        <w:rPr>
          <w:rFonts w:cs="Calibri"/>
        </w:rPr>
        <w:t>no</w:t>
      </w:r>
      <w:r w:rsidRPr="007175EF">
        <w:rPr>
          <w:rFonts w:cs="Calibri"/>
          <w:spacing w:val="1"/>
        </w:rPr>
        <w:t xml:space="preserve"> </w:t>
      </w:r>
      <w:r w:rsidRPr="007175EF">
        <w:rPr>
          <w:rFonts w:cs="Calibri"/>
        </w:rPr>
        <w:t>mesmo</w:t>
      </w:r>
      <w:r w:rsidRPr="007175EF">
        <w:rPr>
          <w:rFonts w:cs="Calibri"/>
          <w:spacing w:val="1"/>
        </w:rPr>
        <w:t xml:space="preserve"> </w:t>
      </w:r>
      <w:r w:rsidRPr="007175EF">
        <w:rPr>
          <w:rFonts w:cs="Calibri"/>
        </w:rPr>
        <w:t>horário</w:t>
      </w:r>
      <w:proofErr w:type="gramStart"/>
      <w:r w:rsidRPr="007175EF">
        <w:rPr>
          <w:rFonts w:cs="Calibri"/>
        </w:rPr>
        <w:t xml:space="preserve"> </w:t>
      </w:r>
      <w:r w:rsidRPr="007175EF">
        <w:rPr>
          <w:rFonts w:cs="Calibri"/>
          <w:spacing w:val="-142"/>
        </w:rPr>
        <w:t xml:space="preserve">  </w:t>
      </w:r>
      <w:proofErr w:type="gramEnd"/>
      <w:r w:rsidRPr="007175EF">
        <w:rPr>
          <w:rFonts w:cs="Calibri"/>
        </w:rPr>
        <w:t>anteriormente estabelecido, desde que não haja comunicação</w:t>
      </w:r>
      <w:r w:rsidRPr="007175EF">
        <w:rPr>
          <w:rFonts w:cs="Calibri"/>
          <w:spacing w:val="1"/>
        </w:rPr>
        <w:t xml:space="preserve"> </w:t>
      </w:r>
      <w:r w:rsidRPr="007175EF">
        <w:rPr>
          <w:rFonts w:cs="Calibri"/>
        </w:rPr>
        <w:t>em</w:t>
      </w:r>
      <w:r w:rsidRPr="007175EF">
        <w:rPr>
          <w:rFonts w:cs="Calibri"/>
          <w:spacing w:val="-2"/>
        </w:rPr>
        <w:t xml:space="preserve"> </w:t>
      </w:r>
      <w:r w:rsidRPr="007175EF">
        <w:rPr>
          <w:rFonts w:cs="Calibri"/>
        </w:rPr>
        <w:t>contrário.</w:t>
      </w:r>
    </w:p>
    <w:p w14:paraId="2DCA0078" w14:textId="77777777" w:rsidR="008A7E55" w:rsidRPr="007175EF" w:rsidRDefault="008A7E55" w:rsidP="008A7E55">
      <w:pPr>
        <w:pStyle w:val="PargrafodaLista"/>
        <w:numPr>
          <w:ilvl w:val="0"/>
          <w:numId w:val="16"/>
        </w:numPr>
        <w:spacing w:after="0"/>
        <w:ind w:left="714" w:hanging="357"/>
        <w:contextualSpacing w:val="0"/>
        <w:jc w:val="both"/>
        <w:rPr>
          <w:rFonts w:cs="Calibri"/>
        </w:rPr>
      </w:pPr>
      <w:r w:rsidRPr="007175EF">
        <w:rPr>
          <w:rFonts w:cs="Calibri"/>
        </w:rPr>
        <w:t>No</w:t>
      </w:r>
      <w:r w:rsidRPr="007175EF">
        <w:rPr>
          <w:rFonts w:cs="Calibri"/>
          <w:spacing w:val="1"/>
        </w:rPr>
        <w:t xml:space="preserve"> </w:t>
      </w:r>
      <w:r w:rsidRPr="007175EF">
        <w:rPr>
          <w:rFonts w:cs="Calibri"/>
        </w:rPr>
        <w:t>julgamento</w:t>
      </w:r>
      <w:r w:rsidRPr="007175EF">
        <w:rPr>
          <w:rFonts w:cs="Calibri"/>
          <w:spacing w:val="1"/>
        </w:rPr>
        <w:t xml:space="preserve"> </w:t>
      </w:r>
      <w:r w:rsidRPr="007175EF">
        <w:rPr>
          <w:rFonts w:cs="Calibri"/>
        </w:rPr>
        <w:t>das</w:t>
      </w:r>
      <w:r w:rsidRPr="007175EF">
        <w:rPr>
          <w:rFonts w:cs="Calibri"/>
          <w:spacing w:val="1"/>
        </w:rPr>
        <w:t xml:space="preserve"> </w:t>
      </w:r>
      <w:r w:rsidRPr="007175EF">
        <w:rPr>
          <w:rFonts w:cs="Calibri"/>
        </w:rPr>
        <w:t>propostas</w:t>
      </w:r>
      <w:r w:rsidRPr="007175EF">
        <w:rPr>
          <w:rFonts w:cs="Calibri"/>
          <w:spacing w:val="1"/>
        </w:rPr>
        <w:t xml:space="preserve"> </w:t>
      </w:r>
      <w:r w:rsidRPr="007175EF">
        <w:rPr>
          <w:rFonts w:cs="Calibri"/>
        </w:rPr>
        <w:t>e</w:t>
      </w:r>
      <w:r w:rsidRPr="007175EF">
        <w:rPr>
          <w:rFonts w:cs="Calibri"/>
          <w:spacing w:val="1"/>
        </w:rPr>
        <w:t xml:space="preserve"> </w:t>
      </w:r>
      <w:r w:rsidRPr="007175EF">
        <w:rPr>
          <w:rFonts w:cs="Calibri"/>
        </w:rPr>
        <w:t>da</w:t>
      </w:r>
      <w:r w:rsidRPr="007175EF">
        <w:rPr>
          <w:rFonts w:cs="Calibri"/>
          <w:spacing w:val="1"/>
        </w:rPr>
        <w:t xml:space="preserve"> </w:t>
      </w:r>
      <w:r w:rsidRPr="007175EF">
        <w:rPr>
          <w:rFonts w:cs="Calibri"/>
        </w:rPr>
        <w:t>habilitação,</w:t>
      </w:r>
      <w:r w:rsidRPr="007175EF">
        <w:rPr>
          <w:rFonts w:cs="Calibri"/>
          <w:spacing w:val="1"/>
        </w:rPr>
        <w:t xml:space="preserve"> </w:t>
      </w:r>
      <w:r w:rsidRPr="007175EF">
        <w:rPr>
          <w:rFonts w:cs="Calibri"/>
        </w:rPr>
        <w:t>a</w:t>
      </w:r>
      <w:r w:rsidRPr="007175EF">
        <w:rPr>
          <w:rFonts w:cs="Calibri"/>
          <w:spacing w:val="-142"/>
        </w:rPr>
        <w:t xml:space="preserve"> </w:t>
      </w:r>
      <w:r w:rsidRPr="007175EF">
        <w:rPr>
          <w:rFonts w:cs="Calibri"/>
        </w:rPr>
        <w:t>Administração</w:t>
      </w:r>
      <w:r w:rsidRPr="007175EF">
        <w:rPr>
          <w:rFonts w:cs="Calibri"/>
          <w:spacing w:val="12"/>
        </w:rPr>
        <w:t xml:space="preserve"> </w:t>
      </w:r>
      <w:r w:rsidRPr="007175EF">
        <w:rPr>
          <w:rFonts w:cs="Calibri"/>
        </w:rPr>
        <w:t>poderá</w:t>
      </w:r>
      <w:r w:rsidRPr="007175EF">
        <w:rPr>
          <w:rFonts w:cs="Calibri"/>
          <w:spacing w:val="13"/>
        </w:rPr>
        <w:t xml:space="preserve"> </w:t>
      </w:r>
      <w:r w:rsidRPr="007175EF">
        <w:rPr>
          <w:rFonts w:cs="Calibri"/>
        </w:rPr>
        <w:t>sanar</w:t>
      </w:r>
      <w:r w:rsidRPr="007175EF">
        <w:rPr>
          <w:rFonts w:cs="Calibri"/>
          <w:spacing w:val="13"/>
        </w:rPr>
        <w:t xml:space="preserve"> </w:t>
      </w:r>
      <w:r w:rsidRPr="007175EF">
        <w:rPr>
          <w:rFonts w:cs="Calibri"/>
        </w:rPr>
        <w:t>erros</w:t>
      </w:r>
      <w:r w:rsidRPr="007175EF">
        <w:rPr>
          <w:rFonts w:cs="Calibri"/>
          <w:spacing w:val="13"/>
        </w:rPr>
        <w:t xml:space="preserve"> </w:t>
      </w:r>
      <w:r w:rsidRPr="007175EF">
        <w:rPr>
          <w:rFonts w:cs="Calibri"/>
        </w:rPr>
        <w:t>ou</w:t>
      </w:r>
      <w:r w:rsidRPr="007175EF">
        <w:rPr>
          <w:rFonts w:cs="Calibri"/>
          <w:spacing w:val="13"/>
        </w:rPr>
        <w:t xml:space="preserve"> </w:t>
      </w:r>
      <w:r w:rsidRPr="007175EF">
        <w:rPr>
          <w:rFonts w:cs="Calibri"/>
        </w:rPr>
        <w:t>falhas</w:t>
      </w:r>
      <w:r w:rsidRPr="007175EF">
        <w:rPr>
          <w:rFonts w:cs="Calibri"/>
          <w:spacing w:val="13"/>
        </w:rPr>
        <w:t xml:space="preserve"> </w:t>
      </w:r>
      <w:r w:rsidRPr="007175EF">
        <w:rPr>
          <w:rFonts w:cs="Calibri"/>
        </w:rPr>
        <w:t>que</w:t>
      </w:r>
      <w:r w:rsidRPr="007175EF">
        <w:rPr>
          <w:rFonts w:cs="Calibri"/>
          <w:spacing w:val="13"/>
        </w:rPr>
        <w:t xml:space="preserve"> </w:t>
      </w:r>
      <w:r w:rsidRPr="007175EF">
        <w:rPr>
          <w:rFonts w:cs="Calibri"/>
        </w:rPr>
        <w:t>não</w:t>
      </w:r>
      <w:r w:rsidRPr="007175EF">
        <w:rPr>
          <w:rFonts w:cs="Calibri"/>
          <w:spacing w:val="13"/>
        </w:rPr>
        <w:t xml:space="preserve"> </w:t>
      </w:r>
      <w:r w:rsidRPr="007175EF">
        <w:rPr>
          <w:rFonts w:cs="Calibri"/>
        </w:rPr>
        <w:t>alterem</w:t>
      </w:r>
      <w:r w:rsidRPr="007175EF">
        <w:rPr>
          <w:rFonts w:cs="Calibri"/>
          <w:spacing w:val="-141"/>
        </w:rPr>
        <w:t xml:space="preserve"> </w:t>
      </w:r>
      <w:r w:rsidRPr="007175EF">
        <w:rPr>
          <w:rFonts w:cs="Calibri"/>
        </w:rPr>
        <w:t>a substância das propostas, dos documentos e sua validade</w:t>
      </w:r>
      <w:r w:rsidRPr="007175EF">
        <w:rPr>
          <w:rFonts w:cs="Calibri"/>
          <w:spacing w:val="1"/>
        </w:rPr>
        <w:t xml:space="preserve"> </w:t>
      </w:r>
      <w:r w:rsidRPr="007175EF">
        <w:rPr>
          <w:rFonts w:cs="Calibri"/>
        </w:rPr>
        <w:t>jurídica, mediante despacho fundamentado, registrado em Ata</w:t>
      </w:r>
      <w:r w:rsidRPr="007175EF">
        <w:rPr>
          <w:rFonts w:cs="Calibri"/>
          <w:spacing w:val="-142"/>
        </w:rPr>
        <w:t xml:space="preserve">            </w:t>
      </w:r>
      <w:r w:rsidRPr="007175EF">
        <w:rPr>
          <w:rFonts w:cs="Calibri"/>
        </w:rPr>
        <w:t xml:space="preserve"> e acessível a todos, atribuindo-lhes validade e eficácia</w:t>
      </w:r>
      <w:r w:rsidRPr="007175EF">
        <w:rPr>
          <w:rFonts w:cs="Calibri"/>
          <w:spacing w:val="1"/>
        </w:rPr>
        <w:t xml:space="preserve"> </w:t>
      </w:r>
      <w:r w:rsidRPr="007175EF">
        <w:rPr>
          <w:rFonts w:cs="Calibri"/>
        </w:rPr>
        <w:t>para</w:t>
      </w:r>
      <w:r w:rsidRPr="007175EF">
        <w:rPr>
          <w:rFonts w:cs="Calibri"/>
          <w:spacing w:val="-3"/>
        </w:rPr>
        <w:t xml:space="preserve"> </w:t>
      </w:r>
      <w:r w:rsidRPr="007175EF">
        <w:rPr>
          <w:rFonts w:cs="Calibri"/>
        </w:rPr>
        <w:t>fins</w:t>
      </w:r>
      <w:r w:rsidRPr="007175EF">
        <w:rPr>
          <w:rFonts w:cs="Calibri"/>
          <w:spacing w:val="-2"/>
        </w:rPr>
        <w:t xml:space="preserve"> </w:t>
      </w:r>
      <w:r w:rsidRPr="007175EF">
        <w:rPr>
          <w:rFonts w:cs="Calibri"/>
        </w:rPr>
        <w:t>de</w:t>
      </w:r>
      <w:r w:rsidRPr="007175EF">
        <w:rPr>
          <w:rFonts w:cs="Calibri"/>
          <w:spacing w:val="-2"/>
        </w:rPr>
        <w:t xml:space="preserve"> </w:t>
      </w:r>
      <w:r w:rsidRPr="007175EF">
        <w:rPr>
          <w:rFonts w:cs="Calibri"/>
        </w:rPr>
        <w:t>habilitação</w:t>
      </w:r>
      <w:r w:rsidRPr="007175EF">
        <w:rPr>
          <w:rFonts w:cs="Calibri"/>
          <w:spacing w:val="-3"/>
        </w:rPr>
        <w:t xml:space="preserve"> </w:t>
      </w:r>
      <w:r w:rsidRPr="007175EF">
        <w:rPr>
          <w:rFonts w:cs="Calibri"/>
        </w:rPr>
        <w:t>e</w:t>
      </w:r>
      <w:r w:rsidRPr="007175EF">
        <w:rPr>
          <w:rFonts w:cs="Calibri"/>
          <w:spacing w:val="-2"/>
        </w:rPr>
        <w:t xml:space="preserve"> </w:t>
      </w:r>
      <w:r w:rsidRPr="007175EF">
        <w:rPr>
          <w:rFonts w:cs="Calibri"/>
        </w:rPr>
        <w:t>classificação.</w:t>
      </w:r>
    </w:p>
    <w:p w14:paraId="3980B4FD" w14:textId="77777777" w:rsidR="008A7E55" w:rsidRPr="007175EF" w:rsidRDefault="008A7E55" w:rsidP="008A7E55">
      <w:pPr>
        <w:pStyle w:val="PargrafodaLista"/>
        <w:numPr>
          <w:ilvl w:val="0"/>
          <w:numId w:val="16"/>
        </w:numPr>
        <w:spacing w:after="0"/>
        <w:ind w:left="714" w:hanging="357"/>
        <w:contextualSpacing w:val="0"/>
        <w:jc w:val="both"/>
        <w:rPr>
          <w:rFonts w:cs="Calibri"/>
        </w:rPr>
      </w:pPr>
      <w:r w:rsidRPr="007175EF">
        <w:rPr>
          <w:rFonts w:cs="Calibri"/>
        </w:rPr>
        <w:t>As normas disciplinadoras deste Aviso de Contratação</w:t>
      </w:r>
      <w:r w:rsidRPr="007175EF">
        <w:rPr>
          <w:rFonts w:cs="Calibri"/>
          <w:spacing w:val="1"/>
        </w:rPr>
        <w:t xml:space="preserve"> </w:t>
      </w:r>
      <w:r w:rsidRPr="007175EF">
        <w:rPr>
          <w:rFonts w:cs="Calibri"/>
        </w:rPr>
        <w:t>Direta serão sempre interpretadas em favor da ampliação da</w:t>
      </w:r>
      <w:r w:rsidRPr="007175EF">
        <w:rPr>
          <w:rFonts w:cs="Calibri"/>
          <w:spacing w:val="1"/>
        </w:rPr>
        <w:t xml:space="preserve"> </w:t>
      </w:r>
      <w:r w:rsidRPr="007175EF">
        <w:rPr>
          <w:rFonts w:cs="Calibri"/>
        </w:rPr>
        <w:t>disputa entre os interessados, desde que não comprometam o</w:t>
      </w:r>
      <w:r w:rsidRPr="007175EF">
        <w:rPr>
          <w:rFonts w:cs="Calibri"/>
          <w:spacing w:val="1"/>
        </w:rPr>
        <w:t xml:space="preserve"> </w:t>
      </w:r>
      <w:r w:rsidRPr="007175EF">
        <w:rPr>
          <w:rFonts w:cs="Calibri"/>
        </w:rPr>
        <w:t>interesse da Administração, o princípio da isonomia, a</w:t>
      </w:r>
      <w:r w:rsidRPr="007175EF">
        <w:rPr>
          <w:rFonts w:cs="Calibri"/>
          <w:spacing w:val="1"/>
        </w:rPr>
        <w:t xml:space="preserve"> </w:t>
      </w:r>
      <w:r w:rsidRPr="007175EF">
        <w:rPr>
          <w:rFonts w:cs="Calibri"/>
        </w:rPr>
        <w:t>finalidade</w:t>
      </w:r>
      <w:r w:rsidRPr="007175EF">
        <w:rPr>
          <w:rFonts w:cs="Calibri"/>
          <w:spacing w:val="-3"/>
        </w:rPr>
        <w:t xml:space="preserve"> </w:t>
      </w:r>
      <w:r w:rsidRPr="007175EF">
        <w:rPr>
          <w:rFonts w:cs="Calibri"/>
        </w:rPr>
        <w:t>e</w:t>
      </w:r>
      <w:r w:rsidRPr="007175EF">
        <w:rPr>
          <w:rFonts w:cs="Calibri"/>
          <w:spacing w:val="-2"/>
        </w:rPr>
        <w:t xml:space="preserve"> </w:t>
      </w:r>
      <w:r w:rsidRPr="007175EF">
        <w:rPr>
          <w:rFonts w:cs="Calibri"/>
        </w:rPr>
        <w:t>a</w:t>
      </w:r>
      <w:r w:rsidRPr="007175EF">
        <w:rPr>
          <w:rFonts w:cs="Calibri"/>
          <w:spacing w:val="-2"/>
        </w:rPr>
        <w:t xml:space="preserve"> </w:t>
      </w:r>
      <w:r w:rsidRPr="007175EF">
        <w:rPr>
          <w:rFonts w:cs="Calibri"/>
        </w:rPr>
        <w:t>segurança</w:t>
      </w:r>
      <w:r w:rsidRPr="007175EF">
        <w:rPr>
          <w:rFonts w:cs="Calibri"/>
          <w:spacing w:val="-2"/>
        </w:rPr>
        <w:t xml:space="preserve"> </w:t>
      </w:r>
      <w:r w:rsidRPr="007175EF">
        <w:rPr>
          <w:rFonts w:cs="Calibri"/>
        </w:rPr>
        <w:t>da</w:t>
      </w:r>
      <w:r w:rsidRPr="007175EF">
        <w:rPr>
          <w:rFonts w:cs="Calibri"/>
          <w:spacing w:val="-2"/>
        </w:rPr>
        <w:t xml:space="preserve"> </w:t>
      </w:r>
      <w:r w:rsidRPr="007175EF">
        <w:rPr>
          <w:rFonts w:cs="Calibri"/>
        </w:rPr>
        <w:t>contratação.</w:t>
      </w:r>
    </w:p>
    <w:p w14:paraId="19AC2CFF" w14:textId="77777777" w:rsidR="008A7E55" w:rsidRPr="007175EF" w:rsidRDefault="008A7E55" w:rsidP="008A7E55">
      <w:pPr>
        <w:pStyle w:val="PargrafodaLista"/>
        <w:numPr>
          <w:ilvl w:val="0"/>
          <w:numId w:val="16"/>
        </w:numPr>
        <w:spacing w:after="0"/>
        <w:ind w:left="714" w:hanging="357"/>
        <w:contextualSpacing w:val="0"/>
        <w:jc w:val="both"/>
        <w:rPr>
          <w:rFonts w:cs="Calibri"/>
        </w:rPr>
      </w:pPr>
      <w:r w:rsidRPr="007175EF">
        <w:rPr>
          <w:rFonts w:cs="Calibri"/>
        </w:rPr>
        <w:t>Os</w:t>
      </w:r>
      <w:r w:rsidRPr="007175EF">
        <w:rPr>
          <w:rFonts w:cs="Calibri"/>
          <w:spacing w:val="17"/>
        </w:rPr>
        <w:t xml:space="preserve"> </w:t>
      </w:r>
      <w:r w:rsidRPr="007175EF">
        <w:rPr>
          <w:rFonts w:cs="Calibri"/>
        </w:rPr>
        <w:t>fornecedores</w:t>
      </w:r>
      <w:r w:rsidRPr="007175EF">
        <w:rPr>
          <w:rFonts w:cs="Calibri"/>
          <w:spacing w:val="18"/>
        </w:rPr>
        <w:t xml:space="preserve"> </w:t>
      </w:r>
      <w:r w:rsidRPr="007175EF">
        <w:rPr>
          <w:rFonts w:cs="Calibri"/>
        </w:rPr>
        <w:t>assumem</w:t>
      </w:r>
      <w:r w:rsidRPr="007175EF">
        <w:rPr>
          <w:rFonts w:cs="Calibri"/>
          <w:spacing w:val="18"/>
        </w:rPr>
        <w:t xml:space="preserve"> </w:t>
      </w:r>
      <w:r w:rsidRPr="007175EF">
        <w:rPr>
          <w:rFonts w:cs="Calibri"/>
        </w:rPr>
        <w:t>todos</w:t>
      </w:r>
      <w:r w:rsidRPr="007175EF">
        <w:rPr>
          <w:rFonts w:cs="Calibri"/>
          <w:spacing w:val="17"/>
        </w:rPr>
        <w:t xml:space="preserve"> </w:t>
      </w:r>
      <w:r w:rsidRPr="007175EF">
        <w:rPr>
          <w:rFonts w:cs="Calibri"/>
        </w:rPr>
        <w:t>os</w:t>
      </w:r>
      <w:r w:rsidRPr="007175EF">
        <w:rPr>
          <w:rFonts w:cs="Calibri"/>
          <w:spacing w:val="13"/>
        </w:rPr>
        <w:t xml:space="preserve"> </w:t>
      </w:r>
      <w:r w:rsidRPr="007175EF">
        <w:rPr>
          <w:rFonts w:cs="Calibri"/>
        </w:rPr>
        <w:t>custos</w:t>
      </w:r>
      <w:r w:rsidRPr="007175EF">
        <w:rPr>
          <w:rFonts w:cs="Calibri"/>
          <w:spacing w:val="18"/>
        </w:rPr>
        <w:t xml:space="preserve"> </w:t>
      </w:r>
      <w:r w:rsidRPr="007175EF">
        <w:rPr>
          <w:rFonts w:cs="Calibri"/>
        </w:rPr>
        <w:t>de</w:t>
      </w:r>
      <w:r w:rsidRPr="007175EF">
        <w:rPr>
          <w:rFonts w:cs="Calibri"/>
          <w:spacing w:val="17"/>
        </w:rPr>
        <w:t xml:space="preserve"> </w:t>
      </w:r>
      <w:r w:rsidRPr="007175EF">
        <w:rPr>
          <w:rFonts w:cs="Calibri"/>
        </w:rPr>
        <w:t>preparação</w:t>
      </w:r>
      <w:r w:rsidRPr="007175EF">
        <w:rPr>
          <w:rFonts w:cs="Calibri"/>
          <w:spacing w:val="-141"/>
        </w:rPr>
        <w:t xml:space="preserve"> </w:t>
      </w:r>
      <w:r w:rsidRPr="007175EF">
        <w:rPr>
          <w:rFonts w:cs="Calibri"/>
        </w:rPr>
        <w:t>e</w:t>
      </w:r>
      <w:r w:rsidRPr="007175EF">
        <w:rPr>
          <w:rFonts w:cs="Calibri"/>
          <w:spacing w:val="-20"/>
        </w:rPr>
        <w:t xml:space="preserve"> </w:t>
      </w:r>
      <w:r w:rsidRPr="007175EF">
        <w:rPr>
          <w:rFonts w:cs="Calibri"/>
        </w:rPr>
        <w:t>apresentação</w:t>
      </w:r>
      <w:r w:rsidRPr="007175EF">
        <w:rPr>
          <w:rFonts w:cs="Calibri"/>
          <w:spacing w:val="-19"/>
        </w:rPr>
        <w:t xml:space="preserve"> </w:t>
      </w:r>
      <w:r w:rsidRPr="007175EF">
        <w:rPr>
          <w:rFonts w:cs="Calibri"/>
        </w:rPr>
        <w:t>de</w:t>
      </w:r>
      <w:r w:rsidRPr="007175EF">
        <w:rPr>
          <w:rFonts w:cs="Calibri"/>
          <w:spacing w:val="-20"/>
        </w:rPr>
        <w:t xml:space="preserve"> </w:t>
      </w:r>
      <w:r w:rsidRPr="007175EF">
        <w:rPr>
          <w:rFonts w:cs="Calibri"/>
        </w:rPr>
        <w:t>suas</w:t>
      </w:r>
      <w:r w:rsidRPr="007175EF">
        <w:rPr>
          <w:rFonts w:cs="Calibri"/>
          <w:spacing w:val="-19"/>
        </w:rPr>
        <w:t xml:space="preserve"> </w:t>
      </w:r>
      <w:r w:rsidRPr="007175EF">
        <w:rPr>
          <w:rFonts w:cs="Calibri"/>
        </w:rPr>
        <w:t>propostas</w:t>
      </w:r>
      <w:r w:rsidRPr="007175EF">
        <w:rPr>
          <w:rFonts w:cs="Calibri"/>
          <w:spacing w:val="-20"/>
        </w:rPr>
        <w:t xml:space="preserve"> </w:t>
      </w:r>
      <w:r w:rsidRPr="007175EF">
        <w:rPr>
          <w:rFonts w:cs="Calibri"/>
        </w:rPr>
        <w:t>e</w:t>
      </w:r>
      <w:r w:rsidRPr="007175EF">
        <w:rPr>
          <w:rFonts w:cs="Calibri"/>
          <w:spacing w:val="-24"/>
        </w:rPr>
        <w:t xml:space="preserve"> </w:t>
      </w:r>
      <w:r w:rsidRPr="007175EF">
        <w:rPr>
          <w:rFonts w:cs="Calibri"/>
        </w:rPr>
        <w:t>a</w:t>
      </w:r>
      <w:r w:rsidRPr="007175EF">
        <w:rPr>
          <w:rFonts w:cs="Calibri"/>
          <w:spacing w:val="-20"/>
        </w:rPr>
        <w:t xml:space="preserve"> </w:t>
      </w:r>
      <w:r w:rsidRPr="007175EF">
        <w:rPr>
          <w:rFonts w:cs="Calibri"/>
        </w:rPr>
        <w:t>Administração</w:t>
      </w:r>
      <w:r w:rsidRPr="007175EF">
        <w:rPr>
          <w:rFonts w:cs="Calibri"/>
          <w:spacing w:val="-19"/>
        </w:rPr>
        <w:t xml:space="preserve"> </w:t>
      </w:r>
      <w:r w:rsidRPr="007175EF">
        <w:rPr>
          <w:rFonts w:cs="Calibri"/>
        </w:rPr>
        <w:t>não</w:t>
      </w:r>
      <w:r w:rsidRPr="007175EF">
        <w:rPr>
          <w:rFonts w:cs="Calibri"/>
          <w:spacing w:val="-20"/>
        </w:rPr>
        <w:t xml:space="preserve"> </w:t>
      </w:r>
      <w:r w:rsidRPr="007175EF">
        <w:rPr>
          <w:rFonts w:cs="Calibri"/>
        </w:rPr>
        <w:t>será,</w:t>
      </w:r>
      <w:r w:rsidRPr="007175EF">
        <w:rPr>
          <w:rFonts w:cs="Calibri"/>
          <w:spacing w:val="-141"/>
        </w:rPr>
        <w:t xml:space="preserve"> </w:t>
      </w:r>
      <w:r w:rsidRPr="007175EF">
        <w:rPr>
          <w:rFonts w:cs="Calibri"/>
        </w:rPr>
        <w:t>em</w:t>
      </w:r>
      <w:r w:rsidRPr="007175EF">
        <w:rPr>
          <w:rFonts w:cs="Calibri"/>
          <w:spacing w:val="42"/>
        </w:rPr>
        <w:t xml:space="preserve"> </w:t>
      </w:r>
      <w:r w:rsidRPr="007175EF">
        <w:rPr>
          <w:rFonts w:cs="Calibri"/>
        </w:rPr>
        <w:t>nenhum</w:t>
      </w:r>
      <w:r w:rsidRPr="007175EF">
        <w:rPr>
          <w:rFonts w:cs="Calibri"/>
          <w:spacing w:val="42"/>
        </w:rPr>
        <w:t xml:space="preserve"> </w:t>
      </w:r>
      <w:r w:rsidRPr="007175EF">
        <w:rPr>
          <w:rFonts w:cs="Calibri"/>
        </w:rPr>
        <w:t>caso,</w:t>
      </w:r>
      <w:r w:rsidRPr="007175EF">
        <w:rPr>
          <w:rFonts w:cs="Calibri"/>
          <w:spacing w:val="42"/>
        </w:rPr>
        <w:t xml:space="preserve"> </w:t>
      </w:r>
      <w:r w:rsidRPr="007175EF">
        <w:rPr>
          <w:rFonts w:cs="Calibri"/>
        </w:rPr>
        <w:t>responsável</w:t>
      </w:r>
      <w:r w:rsidRPr="007175EF">
        <w:rPr>
          <w:rFonts w:cs="Calibri"/>
          <w:spacing w:val="47"/>
        </w:rPr>
        <w:t xml:space="preserve"> </w:t>
      </w:r>
      <w:r w:rsidRPr="007175EF">
        <w:rPr>
          <w:rFonts w:cs="Calibri"/>
        </w:rPr>
        <w:t>por</w:t>
      </w:r>
      <w:r w:rsidRPr="007175EF">
        <w:rPr>
          <w:rFonts w:cs="Calibri"/>
          <w:spacing w:val="42"/>
        </w:rPr>
        <w:t xml:space="preserve"> </w:t>
      </w:r>
      <w:r w:rsidRPr="007175EF">
        <w:rPr>
          <w:rFonts w:cs="Calibri"/>
        </w:rPr>
        <w:t>esses</w:t>
      </w:r>
      <w:r w:rsidRPr="007175EF">
        <w:rPr>
          <w:rFonts w:cs="Calibri"/>
          <w:spacing w:val="42"/>
        </w:rPr>
        <w:t xml:space="preserve"> </w:t>
      </w:r>
      <w:r w:rsidRPr="007175EF">
        <w:rPr>
          <w:rFonts w:cs="Calibri"/>
        </w:rPr>
        <w:t>custos, independentemente</w:t>
      </w:r>
      <w:r w:rsidRPr="007175EF">
        <w:rPr>
          <w:rFonts w:cs="Calibri"/>
          <w:spacing w:val="-25"/>
        </w:rPr>
        <w:t xml:space="preserve"> </w:t>
      </w:r>
      <w:r w:rsidRPr="007175EF">
        <w:rPr>
          <w:rFonts w:cs="Calibri"/>
        </w:rPr>
        <w:t>da</w:t>
      </w:r>
      <w:r w:rsidRPr="007175EF">
        <w:rPr>
          <w:rFonts w:cs="Calibri"/>
          <w:spacing w:val="-25"/>
        </w:rPr>
        <w:t xml:space="preserve"> </w:t>
      </w:r>
      <w:r w:rsidRPr="007175EF">
        <w:rPr>
          <w:rFonts w:cs="Calibri"/>
        </w:rPr>
        <w:t>condução</w:t>
      </w:r>
      <w:r w:rsidRPr="007175EF">
        <w:rPr>
          <w:rFonts w:cs="Calibri"/>
          <w:spacing w:val="-24"/>
        </w:rPr>
        <w:t xml:space="preserve"> </w:t>
      </w:r>
      <w:r w:rsidRPr="007175EF">
        <w:rPr>
          <w:rFonts w:cs="Calibri"/>
        </w:rPr>
        <w:t>ou</w:t>
      </w:r>
      <w:r w:rsidRPr="007175EF">
        <w:rPr>
          <w:rFonts w:cs="Calibri"/>
          <w:spacing w:val="-20"/>
        </w:rPr>
        <w:t xml:space="preserve"> </w:t>
      </w:r>
      <w:r w:rsidRPr="007175EF">
        <w:rPr>
          <w:rFonts w:cs="Calibri"/>
        </w:rPr>
        <w:t>do</w:t>
      </w:r>
      <w:r w:rsidRPr="007175EF">
        <w:rPr>
          <w:rFonts w:cs="Calibri"/>
          <w:spacing w:val="-25"/>
        </w:rPr>
        <w:t xml:space="preserve"> </w:t>
      </w:r>
      <w:r w:rsidRPr="007175EF">
        <w:rPr>
          <w:rFonts w:cs="Calibri"/>
        </w:rPr>
        <w:t>resultado</w:t>
      </w:r>
      <w:r w:rsidRPr="007175EF">
        <w:rPr>
          <w:rFonts w:cs="Calibri"/>
          <w:spacing w:val="-24"/>
        </w:rPr>
        <w:t xml:space="preserve"> </w:t>
      </w:r>
      <w:r w:rsidRPr="007175EF">
        <w:rPr>
          <w:rFonts w:cs="Calibri"/>
        </w:rPr>
        <w:t>do</w:t>
      </w:r>
      <w:r w:rsidRPr="007175EF">
        <w:rPr>
          <w:rFonts w:cs="Calibri"/>
          <w:spacing w:val="-25"/>
        </w:rPr>
        <w:t xml:space="preserve"> </w:t>
      </w:r>
      <w:r w:rsidRPr="007175EF">
        <w:rPr>
          <w:rFonts w:cs="Calibri"/>
        </w:rPr>
        <w:t>processo</w:t>
      </w:r>
      <w:r w:rsidRPr="007175EF">
        <w:rPr>
          <w:rFonts w:cs="Calibri"/>
          <w:spacing w:val="-19"/>
        </w:rPr>
        <w:t xml:space="preserve"> </w:t>
      </w:r>
      <w:r w:rsidRPr="007175EF">
        <w:rPr>
          <w:rFonts w:cs="Calibri"/>
        </w:rPr>
        <w:t>de</w:t>
      </w:r>
      <w:r w:rsidRPr="007175EF">
        <w:rPr>
          <w:rFonts w:cs="Calibri"/>
          <w:spacing w:val="-142"/>
        </w:rPr>
        <w:t xml:space="preserve"> </w:t>
      </w:r>
      <w:r w:rsidRPr="007175EF">
        <w:rPr>
          <w:rFonts w:cs="Calibri"/>
        </w:rPr>
        <w:t>contratação.</w:t>
      </w:r>
    </w:p>
    <w:p w14:paraId="7D46F95E" w14:textId="77777777" w:rsidR="008A7E55" w:rsidRPr="007175EF" w:rsidRDefault="008A7E55" w:rsidP="008A7E55">
      <w:pPr>
        <w:pStyle w:val="PargrafodaLista"/>
        <w:numPr>
          <w:ilvl w:val="0"/>
          <w:numId w:val="16"/>
        </w:numPr>
        <w:spacing w:after="0"/>
        <w:ind w:left="714" w:hanging="357"/>
        <w:contextualSpacing w:val="0"/>
        <w:jc w:val="both"/>
        <w:rPr>
          <w:rFonts w:cs="Calibri"/>
        </w:rPr>
      </w:pPr>
      <w:r w:rsidRPr="007175EF">
        <w:rPr>
          <w:rFonts w:cs="Calibri"/>
        </w:rPr>
        <w:t>Em caso de divergência entre disposições deste</w:t>
      </w:r>
      <w:r w:rsidRPr="007175EF">
        <w:rPr>
          <w:rFonts w:cs="Calibri"/>
          <w:spacing w:val="1"/>
        </w:rPr>
        <w:t xml:space="preserve"> </w:t>
      </w:r>
      <w:r w:rsidRPr="007175EF">
        <w:rPr>
          <w:rFonts w:cs="Calibri"/>
        </w:rPr>
        <w:t>Aviso</w:t>
      </w:r>
      <w:r w:rsidRPr="007175EF">
        <w:rPr>
          <w:rFonts w:cs="Calibri"/>
          <w:spacing w:val="-19"/>
        </w:rPr>
        <w:t xml:space="preserve"> </w:t>
      </w:r>
      <w:r w:rsidRPr="007175EF">
        <w:rPr>
          <w:rFonts w:cs="Calibri"/>
        </w:rPr>
        <w:t>de</w:t>
      </w:r>
      <w:r w:rsidRPr="007175EF">
        <w:rPr>
          <w:rFonts w:cs="Calibri"/>
          <w:spacing w:val="-18"/>
        </w:rPr>
        <w:t xml:space="preserve"> </w:t>
      </w:r>
      <w:r w:rsidRPr="007175EF">
        <w:rPr>
          <w:rFonts w:cs="Calibri"/>
        </w:rPr>
        <w:t>Contratação</w:t>
      </w:r>
      <w:r w:rsidRPr="007175EF">
        <w:rPr>
          <w:rFonts w:cs="Calibri"/>
          <w:spacing w:val="-19"/>
        </w:rPr>
        <w:t xml:space="preserve"> </w:t>
      </w:r>
      <w:r w:rsidRPr="007175EF">
        <w:rPr>
          <w:rFonts w:cs="Calibri"/>
        </w:rPr>
        <w:t>Direta</w:t>
      </w:r>
      <w:r w:rsidRPr="007175EF">
        <w:rPr>
          <w:rFonts w:cs="Calibri"/>
          <w:spacing w:val="-18"/>
        </w:rPr>
        <w:t xml:space="preserve"> </w:t>
      </w:r>
      <w:r w:rsidRPr="007175EF">
        <w:rPr>
          <w:rFonts w:cs="Calibri"/>
        </w:rPr>
        <w:t>e</w:t>
      </w:r>
      <w:r w:rsidRPr="007175EF">
        <w:rPr>
          <w:rFonts w:cs="Calibri"/>
          <w:spacing w:val="-18"/>
        </w:rPr>
        <w:t xml:space="preserve"> </w:t>
      </w:r>
      <w:r w:rsidRPr="007175EF">
        <w:rPr>
          <w:rFonts w:cs="Calibri"/>
        </w:rPr>
        <w:t>de</w:t>
      </w:r>
      <w:r w:rsidRPr="007175EF">
        <w:rPr>
          <w:rFonts w:cs="Calibri"/>
          <w:spacing w:val="-19"/>
        </w:rPr>
        <w:t xml:space="preserve"> </w:t>
      </w:r>
      <w:r w:rsidRPr="007175EF">
        <w:rPr>
          <w:rFonts w:cs="Calibri"/>
        </w:rPr>
        <w:t>seus</w:t>
      </w:r>
      <w:r w:rsidRPr="007175EF">
        <w:rPr>
          <w:rFonts w:cs="Calibri"/>
          <w:spacing w:val="-18"/>
        </w:rPr>
        <w:t xml:space="preserve"> </w:t>
      </w:r>
      <w:r w:rsidRPr="007175EF">
        <w:rPr>
          <w:rFonts w:cs="Calibri"/>
        </w:rPr>
        <w:t>anexos</w:t>
      </w:r>
      <w:r w:rsidRPr="007175EF">
        <w:rPr>
          <w:rFonts w:cs="Calibri"/>
          <w:spacing w:val="-18"/>
        </w:rPr>
        <w:t xml:space="preserve"> </w:t>
      </w:r>
      <w:r w:rsidRPr="007175EF">
        <w:rPr>
          <w:rFonts w:cs="Calibri"/>
        </w:rPr>
        <w:t>ou</w:t>
      </w:r>
      <w:r w:rsidRPr="007175EF">
        <w:rPr>
          <w:rFonts w:cs="Calibri"/>
          <w:spacing w:val="-19"/>
        </w:rPr>
        <w:t xml:space="preserve"> </w:t>
      </w:r>
      <w:r w:rsidRPr="007175EF">
        <w:rPr>
          <w:rFonts w:cs="Calibri"/>
        </w:rPr>
        <w:t>demais</w:t>
      </w:r>
      <w:r w:rsidRPr="007175EF">
        <w:rPr>
          <w:rFonts w:cs="Calibri"/>
          <w:spacing w:val="-18"/>
        </w:rPr>
        <w:t xml:space="preserve"> </w:t>
      </w:r>
      <w:r w:rsidRPr="007175EF">
        <w:rPr>
          <w:rFonts w:cs="Calibri"/>
        </w:rPr>
        <w:t>peças que</w:t>
      </w:r>
      <w:r w:rsidRPr="007175EF">
        <w:rPr>
          <w:rFonts w:cs="Calibri"/>
          <w:spacing w:val="-4"/>
        </w:rPr>
        <w:t xml:space="preserve"> </w:t>
      </w:r>
      <w:r w:rsidRPr="007175EF">
        <w:rPr>
          <w:rFonts w:cs="Calibri"/>
        </w:rPr>
        <w:t>compõem</w:t>
      </w:r>
      <w:r w:rsidRPr="007175EF">
        <w:rPr>
          <w:rFonts w:cs="Calibri"/>
          <w:spacing w:val="-3"/>
        </w:rPr>
        <w:t xml:space="preserve"> </w:t>
      </w:r>
      <w:r w:rsidRPr="007175EF">
        <w:rPr>
          <w:rFonts w:cs="Calibri"/>
        </w:rPr>
        <w:t>o</w:t>
      </w:r>
      <w:r w:rsidRPr="007175EF">
        <w:rPr>
          <w:rFonts w:cs="Calibri"/>
          <w:spacing w:val="-4"/>
        </w:rPr>
        <w:t xml:space="preserve"> </w:t>
      </w:r>
      <w:r w:rsidRPr="007175EF">
        <w:rPr>
          <w:rFonts w:cs="Calibri"/>
        </w:rPr>
        <w:t>processo prevalecerá</w:t>
      </w:r>
      <w:r w:rsidRPr="007175EF">
        <w:rPr>
          <w:rFonts w:cs="Calibri"/>
          <w:spacing w:val="-3"/>
        </w:rPr>
        <w:t xml:space="preserve"> </w:t>
      </w:r>
      <w:r w:rsidRPr="007175EF">
        <w:rPr>
          <w:rFonts w:cs="Calibri"/>
        </w:rPr>
        <w:t>as</w:t>
      </w:r>
      <w:r w:rsidRPr="007175EF">
        <w:rPr>
          <w:rFonts w:cs="Calibri"/>
          <w:spacing w:val="-4"/>
        </w:rPr>
        <w:t xml:space="preserve"> </w:t>
      </w:r>
      <w:r w:rsidRPr="007175EF">
        <w:rPr>
          <w:rFonts w:cs="Calibri"/>
        </w:rPr>
        <w:t>deste</w:t>
      </w:r>
      <w:r w:rsidRPr="007175EF">
        <w:rPr>
          <w:rFonts w:cs="Calibri"/>
          <w:spacing w:val="-3"/>
        </w:rPr>
        <w:t xml:space="preserve"> </w:t>
      </w:r>
      <w:r w:rsidRPr="007175EF">
        <w:rPr>
          <w:rFonts w:cs="Calibri"/>
        </w:rPr>
        <w:t>Aviso.</w:t>
      </w:r>
    </w:p>
    <w:p w14:paraId="26D976F9" w14:textId="77777777" w:rsidR="008A7E55" w:rsidRPr="007175EF" w:rsidRDefault="008A7E55" w:rsidP="008A7E55">
      <w:pPr>
        <w:pStyle w:val="PargrafodaLista"/>
        <w:numPr>
          <w:ilvl w:val="0"/>
          <w:numId w:val="16"/>
        </w:numPr>
        <w:spacing w:after="0"/>
        <w:ind w:left="714" w:hanging="357"/>
        <w:contextualSpacing w:val="0"/>
        <w:jc w:val="both"/>
        <w:rPr>
          <w:rFonts w:cs="Calibri"/>
        </w:rPr>
      </w:pPr>
      <w:r w:rsidRPr="007175EF">
        <w:rPr>
          <w:rFonts w:cs="Calibri"/>
        </w:rPr>
        <w:t>Integram este Aviso de Contratação Direta, para</w:t>
      </w:r>
      <w:r w:rsidRPr="007175EF">
        <w:rPr>
          <w:rFonts w:cs="Calibri"/>
          <w:spacing w:val="1"/>
        </w:rPr>
        <w:t xml:space="preserve"> </w:t>
      </w:r>
      <w:r w:rsidRPr="007175EF">
        <w:rPr>
          <w:rFonts w:cs="Calibri"/>
        </w:rPr>
        <w:t>todos</w:t>
      </w:r>
      <w:r w:rsidRPr="007175EF">
        <w:rPr>
          <w:rFonts w:cs="Calibri"/>
          <w:spacing w:val="-3"/>
        </w:rPr>
        <w:t xml:space="preserve"> </w:t>
      </w:r>
      <w:r w:rsidRPr="007175EF">
        <w:rPr>
          <w:rFonts w:cs="Calibri"/>
        </w:rPr>
        <w:t>os</w:t>
      </w:r>
      <w:r w:rsidRPr="007175EF">
        <w:rPr>
          <w:rFonts w:cs="Calibri"/>
          <w:spacing w:val="-2"/>
        </w:rPr>
        <w:t xml:space="preserve"> </w:t>
      </w:r>
      <w:r w:rsidRPr="007175EF">
        <w:rPr>
          <w:rFonts w:cs="Calibri"/>
        </w:rPr>
        <w:t>fins</w:t>
      </w:r>
      <w:r w:rsidRPr="007175EF">
        <w:rPr>
          <w:rFonts w:cs="Calibri"/>
          <w:spacing w:val="-3"/>
        </w:rPr>
        <w:t xml:space="preserve"> </w:t>
      </w:r>
      <w:r w:rsidRPr="007175EF">
        <w:rPr>
          <w:rFonts w:cs="Calibri"/>
        </w:rPr>
        <w:t>e</w:t>
      </w:r>
      <w:r w:rsidRPr="007175EF">
        <w:rPr>
          <w:rFonts w:cs="Calibri"/>
          <w:spacing w:val="-2"/>
        </w:rPr>
        <w:t xml:space="preserve"> </w:t>
      </w:r>
      <w:r w:rsidRPr="007175EF">
        <w:rPr>
          <w:rFonts w:cs="Calibri"/>
        </w:rPr>
        <w:t>efeitos,</w:t>
      </w:r>
      <w:r w:rsidRPr="007175EF">
        <w:rPr>
          <w:rFonts w:cs="Calibri"/>
          <w:spacing w:val="-3"/>
        </w:rPr>
        <w:t xml:space="preserve"> </w:t>
      </w:r>
      <w:r w:rsidRPr="007175EF">
        <w:rPr>
          <w:rFonts w:cs="Calibri"/>
        </w:rPr>
        <w:t>os</w:t>
      </w:r>
      <w:r w:rsidRPr="007175EF">
        <w:rPr>
          <w:rFonts w:cs="Calibri"/>
          <w:spacing w:val="-2"/>
        </w:rPr>
        <w:t xml:space="preserve"> </w:t>
      </w:r>
      <w:r w:rsidRPr="007175EF">
        <w:rPr>
          <w:rFonts w:cs="Calibri"/>
        </w:rPr>
        <w:t>seguintes</w:t>
      </w:r>
      <w:r w:rsidRPr="007175EF">
        <w:rPr>
          <w:rFonts w:cs="Calibri"/>
          <w:spacing w:val="-3"/>
        </w:rPr>
        <w:t xml:space="preserve"> </w:t>
      </w:r>
      <w:r w:rsidRPr="007175EF">
        <w:rPr>
          <w:rFonts w:cs="Calibri"/>
        </w:rPr>
        <w:t>anexos:</w:t>
      </w:r>
    </w:p>
    <w:p w14:paraId="7FB5F09D" w14:textId="77777777" w:rsidR="008A7E55" w:rsidRPr="007175EF" w:rsidRDefault="008A7E55" w:rsidP="008A7E55">
      <w:pPr>
        <w:pStyle w:val="PargrafodaLista"/>
        <w:numPr>
          <w:ilvl w:val="0"/>
          <w:numId w:val="16"/>
        </w:numPr>
        <w:spacing w:after="0"/>
        <w:ind w:left="714" w:hanging="357"/>
        <w:contextualSpacing w:val="0"/>
        <w:jc w:val="both"/>
        <w:rPr>
          <w:rFonts w:cs="Calibri"/>
        </w:rPr>
      </w:pPr>
      <w:r w:rsidRPr="007175EF">
        <w:rPr>
          <w:rFonts w:cs="Calibri"/>
        </w:rPr>
        <w:t>Fica eleito o foro da Comarca de Colinas do Tocantins - TO para dirimir qualquer controvérsia acerca da presente</w:t>
      </w:r>
      <w:r w:rsidRPr="007175EF">
        <w:rPr>
          <w:rFonts w:cs="Calibri"/>
          <w:spacing w:val="1"/>
        </w:rPr>
        <w:t xml:space="preserve"> </w:t>
      </w:r>
      <w:r w:rsidRPr="007175EF">
        <w:rPr>
          <w:rFonts w:cs="Calibri"/>
        </w:rPr>
        <w:t>contratação</w:t>
      </w:r>
      <w:r w:rsidRPr="007175EF">
        <w:rPr>
          <w:rFonts w:cs="Calibri"/>
          <w:spacing w:val="-2"/>
        </w:rPr>
        <w:t xml:space="preserve"> </w:t>
      </w:r>
      <w:r w:rsidRPr="007175EF">
        <w:rPr>
          <w:rFonts w:cs="Calibri"/>
        </w:rPr>
        <w:t>direta.</w:t>
      </w:r>
    </w:p>
    <w:p w14:paraId="01DCC627" w14:textId="77777777" w:rsidR="008A7E55" w:rsidRPr="007175EF" w:rsidRDefault="008A7E55" w:rsidP="008A7E55">
      <w:pPr>
        <w:pStyle w:val="PargrafodaLista"/>
        <w:widowControl w:val="0"/>
        <w:tabs>
          <w:tab w:val="left" w:pos="541"/>
        </w:tabs>
        <w:autoSpaceDE w:val="0"/>
        <w:autoSpaceDN w:val="0"/>
        <w:spacing w:after="0"/>
        <w:ind w:right="109"/>
        <w:jc w:val="both"/>
        <w:rPr>
          <w:rFonts w:cs="Calibri"/>
        </w:rPr>
      </w:pPr>
    </w:p>
    <w:p w14:paraId="44A2B1AE" w14:textId="77777777" w:rsidR="008A7E55" w:rsidRDefault="008A7E55" w:rsidP="008A7E55">
      <w:pPr>
        <w:pStyle w:val="PargrafodaLista"/>
        <w:widowControl w:val="0"/>
        <w:tabs>
          <w:tab w:val="left" w:pos="545"/>
        </w:tabs>
        <w:autoSpaceDE w:val="0"/>
        <w:autoSpaceDN w:val="0"/>
        <w:spacing w:after="0"/>
        <w:ind w:left="0"/>
        <w:jc w:val="right"/>
        <w:rPr>
          <w:rFonts w:cs="Calibri"/>
        </w:rPr>
      </w:pPr>
      <w:r w:rsidRPr="007175EF">
        <w:rPr>
          <w:rFonts w:cs="Calibri"/>
        </w:rPr>
        <w:t xml:space="preserve">                                                       </w:t>
      </w:r>
    </w:p>
    <w:p w14:paraId="0DAA7740" w14:textId="46FB4240" w:rsidR="008A7E55" w:rsidRPr="007175EF" w:rsidRDefault="008A7E55" w:rsidP="008A7E55">
      <w:pPr>
        <w:pStyle w:val="PargrafodaLista"/>
        <w:widowControl w:val="0"/>
        <w:tabs>
          <w:tab w:val="left" w:pos="545"/>
        </w:tabs>
        <w:autoSpaceDE w:val="0"/>
        <w:autoSpaceDN w:val="0"/>
        <w:spacing w:after="0"/>
        <w:ind w:left="0"/>
        <w:jc w:val="right"/>
        <w:rPr>
          <w:rFonts w:cs="Calibri"/>
        </w:rPr>
      </w:pPr>
      <w:r w:rsidRPr="007175EF">
        <w:rPr>
          <w:rFonts w:cs="Calibri"/>
        </w:rPr>
        <w:t xml:space="preserve">           Bernardo </w:t>
      </w:r>
      <w:proofErr w:type="spellStart"/>
      <w:proofErr w:type="gramStart"/>
      <w:r w:rsidRPr="007175EF">
        <w:rPr>
          <w:rFonts w:cs="Calibri"/>
        </w:rPr>
        <w:t>Sayão-TO</w:t>
      </w:r>
      <w:proofErr w:type="spellEnd"/>
      <w:proofErr w:type="gramEnd"/>
      <w:r w:rsidRPr="007175EF">
        <w:rPr>
          <w:rFonts w:cs="Calibri"/>
        </w:rPr>
        <w:t>, 1</w:t>
      </w:r>
      <w:r>
        <w:rPr>
          <w:rFonts w:cs="Calibri"/>
        </w:rPr>
        <w:t>2</w:t>
      </w:r>
      <w:r w:rsidRPr="007175EF">
        <w:rPr>
          <w:rFonts w:cs="Calibri"/>
        </w:rPr>
        <w:t xml:space="preserve"> de junho de 2026.</w:t>
      </w:r>
    </w:p>
    <w:p w14:paraId="5FAD84C1" w14:textId="77777777" w:rsidR="008A7E55" w:rsidRPr="007175EF" w:rsidRDefault="008A7E55" w:rsidP="008A7E55">
      <w:pPr>
        <w:rPr>
          <w:rFonts w:ascii="Calibri" w:hAnsi="Calibri" w:cs="Calibri"/>
        </w:rPr>
      </w:pPr>
    </w:p>
    <w:p w14:paraId="1ECABAEE" w14:textId="77777777" w:rsidR="008A7E55" w:rsidRPr="007175EF" w:rsidRDefault="008A7E55" w:rsidP="008A7E55">
      <w:pPr>
        <w:pStyle w:val="SemEspaamento"/>
        <w:jc w:val="center"/>
        <w:rPr>
          <w:rFonts w:cs="Calibri"/>
        </w:rPr>
      </w:pPr>
      <w:r w:rsidRPr="007175EF">
        <w:rPr>
          <w:rFonts w:cs="Calibri"/>
        </w:rPr>
        <w:t>_________________________________</w:t>
      </w:r>
    </w:p>
    <w:p w14:paraId="6271F5A1" w14:textId="77777777" w:rsidR="008A7E55" w:rsidRPr="007175EF" w:rsidRDefault="008A7E55" w:rsidP="008A7E55">
      <w:pPr>
        <w:pStyle w:val="SemEspaamento"/>
        <w:jc w:val="center"/>
        <w:rPr>
          <w:rFonts w:cs="Calibri"/>
        </w:rPr>
      </w:pPr>
      <w:proofErr w:type="spellStart"/>
      <w:r w:rsidRPr="007175EF">
        <w:rPr>
          <w:rFonts w:cs="Calibri"/>
        </w:rPr>
        <w:t>Gerson</w:t>
      </w:r>
      <w:proofErr w:type="spellEnd"/>
      <w:r w:rsidRPr="007175EF">
        <w:rPr>
          <w:rFonts w:cs="Calibri"/>
        </w:rPr>
        <w:t xml:space="preserve"> da Silva Barbosa</w:t>
      </w:r>
    </w:p>
    <w:p w14:paraId="48E91208" w14:textId="77777777" w:rsidR="008A7E55" w:rsidRPr="007175EF" w:rsidRDefault="008A7E55" w:rsidP="008A7E55">
      <w:pPr>
        <w:pStyle w:val="SemEspaamento"/>
        <w:jc w:val="center"/>
        <w:rPr>
          <w:rFonts w:cs="Calibri"/>
          <w:bCs/>
        </w:rPr>
      </w:pPr>
      <w:proofErr w:type="spellStart"/>
      <w:r w:rsidRPr="007175EF">
        <w:rPr>
          <w:rFonts w:cs="Calibri"/>
        </w:rPr>
        <w:t>Secretário</w:t>
      </w:r>
      <w:proofErr w:type="spellEnd"/>
      <w:r w:rsidRPr="007175EF">
        <w:rPr>
          <w:rFonts w:cs="Calibri"/>
        </w:rPr>
        <w:t xml:space="preserve"> Municipal de </w:t>
      </w:r>
      <w:proofErr w:type="spellStart"/>
      <w:r w:rsidRPr="007175EF">
        <w:rPr>
          <w:rFonts w:cs="Calibri"/>
        </w:rPr>
        <w:t>Administração</w:t>
      </w:r>
      <w:proofErr w:type="spellEnd"/>
      <w:r w:rsidRPr="007175EF">
        <w:rPr>
          <w:rFonts w:cs="Calibri"/>
        </w:rPr>
        <w:t xml:space="preserve"> </w:t>
      </w:r>
    </w:p>
    <w:p w14:paraId="30659001" w14:textId="77777777" w:rsidR="008A7E55" w:rsidRPr="007175EF" w:rsidRDefault="008A7E55" w:rsidP="008A7E55">
      <w:pPr>
        <w:jc w:val="both"/>
        <w:rPr>
          <w:rFonts w:ascii="Calibri" w:hAnsi="Calibri" w:cs="Calibri"/>
        </w:rPr>
      </w:pPr>
    </w:p>
    <w:p w14:paraId="43523AB3" w14:textId="77777777" w:rsidR="008A7E55" w:rsidRPr="007175EF" w:rsidRDefault="008A7E55" w:rsidP="008A7E55">
      <w:pPr>
        <w:jc w:val="both"/>
        <w:rPr>
          <w:rFonts w:ascii="Calibri" w:hAnsi="Calibri" w:cs="Calibri"/>
        </w:rPr>
      </w:pPr>
    </w:p>
    <w:p w14:paraId="4CD40028" w14:textId="77777777" w:rsidR="00270F03" w:rsidRPr="00270F03" w:rsidRDefault="00270F03" w:rsidP="00270F03">
      <w:pPr>
        <w:spacing w:after="160" w:line="259" w:lineRule="auto"/>
        <w:jc w:val="both"/>
        <w:rPr>
          <w:rFonts w:ascii="Calibri" w:eastAsia="Calibri" w:hAnsi="Calibri" w:cs="Calibri"/>
        </w:rPr>
      </w:pPr>
    </w:p>
    <w:p w14:paraId="155E51E9" w14:textId="15DBE307" w:rsidR="00676F3B" w:rsidRPr="00D7703B" w:rsidRDefault="003F7B9D" w:rsidP="00881A9C">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59A30424" w14:textId="7FD9B575" w:rsidR="00B03816" w:rsidRPr="007A54CB" w:rsidRDefault="00B03816" w:rsidP="00B03816">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sidR="009D4141">
        <w:rPr>
          <w:rFonts w:ascii="Times New Roman" w:hAnsi="Times New Roman" w:cs="Times New Roman"/>
          <w:b/>
          <w:sz w:val="24"/>
          <w:szCs w:val="24"/>
        </w:rPr>
        <w:t xml:space="preserve">SSO ADMINISTRATIVO PM – BS Nº </w:t>
      </w:r>
      <w:r w:rsidR="00331C93">
        <w:rPr>
          <w:rFonts w:ascii="Times New Roman" w:hAnsi="Times New Roman" w:cs="Times New Roman"/>
          <w:b/>
          <w:sz w:val="24"/>
          <w:szCs w:val="24"/>
        </w:rPr>
        <w:t>1</w:t>
      </w:r>
      <w:r w:rsidR="008A7E55">
        <w:rPr>
          <w:rFonts w:ascii="Times New Roman" w:hAnsi="Times New Roman" w:cs="Times New Roman"/>
          <w:b/>
          <w:sz w:val="24"/>
          <w:szCs w:val="24"/>
        </w:rPr>
        <w:t>14</w:t>
      </w:r>
      <w:r w:rsidRPr="007A54CB">
        <w:rPr>
          <w:rFonts w:ascii="Times New Roman" w:hAnsi="Times New Roman" w:cs="Times New Roman"/>
          <w:b/>
          <w:sz w:val="24"/>
          <w:szCs w:val="24"/>
        </w:rPr>
        <w:t>/2026</w:t>
      </w:r>
    </w:p>
    <w:p w14:paraId="5DE2B337" w14:textId="33D3A1A1" w:rsidR="00B03816" w:rsidRPr="007A54CB" w:rsidRDefault="00B03816" w:rsidP="00B03816">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w:t>
      </w:r>
      <w:r w:rsidR="00331C93">
        <w:rPr>
          <w:rFonts w:ascii="Times New Roman" w:hAnsi="Times New Roman" w:cs="Times New Roman"/>
          <w:b/>
          <w:sz w:val="24"/>
          <w:szCs w:val="24"/>
        </w:rPr>
        <w:t>6</w:t>
      </w:r>
      <w:r w:rsidR="008A7E55">
        <w:rPr>
          <w:rFonts w:ascii="Times New Roman" w:hAnsi="Times New Roman" w:cs="Times New Roman"/>
          <w:b/>
          <w:sz w:val="24"/>
          <w:szCs w:val="24"/>
        </w:rPr>
        <w:t>9</w:t>
      </w:r>
      <w:r w:rsidRPr="007A54CB">
        <w:rPr>
          <w:rFonts w:ascii="Times New Roman" w:hAnsi="Times New Roman" w:cs="Times New Roman"/>
          <w:b/>
          <w:sz w:val="24"/>
          <w:szCs w:val="24"/>
        </w:rPr>
        <w:t>/2026</w:t>
      </w:r>
    </w:p>
    <w:p w14:paraId="5D023286" w14:textId="77777777" w:rsidR="00B03816" w:rsidRDefault="00B03816" w:rsidP="00B03816">
      <w:pPr>
        <w:spacing w:after="0" w:line="240" w:lineRule="auto"/>
        <w:jc w:val="both"/>
        <w:rPr>
          <w:rFonts w:ascii="Times New Roman" w:hAnsi="Times New Roman" w:cs="Times New Roman"/>
          <w:b/>
          <w:sz w:val="24"/>
          <w:szCs w:val="24"/>
        </w:rPr>
      </w:pPr>
    </w:p>
    <w:p w14:paraId="7C944252" w14:textId="77777777" w:rsidR="008A7E55" w:rsidRPr="007175EF" w:rsidRDefault="00B03816" w:rsidP="008A7E55">
      <w:pPr>
        <w:jc w:val="both"/>
        <w:rPr>
          <w:rFonts w:ascii="Calibri" w:hAnsi="Calibri" w:cs="Calibri"/>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8A7E55" w:rsidRPr="007175EF">
        <w:rPr>
          <w:rFonts w:ascii="Calibri" w:hAnsi="Calibri" w:cs="Calibri"/>
        </w:rPr>
        <w:t xml:space="preserve">Contratação de Empresa especializada na prestação de serviço de Guarda Vida Civil para atender a Temporada da Praia da Macedônia, veraneio 2026, neste Município de Bernardo </w:t>
      </w:r>
      <w:proofErr w:type="spellStart"/>
      <w:proofErr w:type="gramStart"/>
      <w:r w:rsidR="008A7E55" w:rsidRPr="007175EF">
        <w:rPr>
          <w:rFonts w:ascii="Calibri" w:hAnsi="Calibri" w:cs="Calibri"/>
        </w:rPr>
        <w:t>Sayão-TO</w:t>
      </w:r>
      <w:proofErr w:type="spellEnd"/>
      <w:proofErr w:type="gramEnd"/>
      <w:r w:rsidR="008A7E55" w:rsidRPr="007175EF">
        <w:rPr>
          <w:rFonts w:ascii="Calibri" w:hAnsi="Calibri" w:cs="Calibri"/>
        </w:rPr>
        <w:t>.</w:t>
      </w:r>
    </w:p>
    <w:p w14:paraId="27DCB181" w14:textId="79062A5E" w:rsidR="00676F3B" w:rsidRPr="00D7703B" w:rsidRDefault="00676F3B" w:rsidP="002D64E9">
      <w:pPr>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Não possui em seu quadro de pessoal empregado (s) menores de 18 (dezoito) anos em trabalho noturno, perigoso ou insalubre, e menores de 16 (dezesseis) anos, em qualquer trabalho, salvo na condição de aprendiz, a partir de 14 (quatorze) anos, nos termos do inciso XXXIII do art. 7 º da </w:t>
      </w:r>
      <w:proofErr w:type="gramStart"/>
      <w:r w:rsidRPr="00D7703B">
        <w:rPr>
          <w:rFonts w:ascii="Times New Roman" w:hAnsi="Times New Roman" w:cs="Times New Roman"/>
          <w:sz w:val="24"/>
          <w:szCs w:val="24"/>
        </w:rPr>
        <w:t>Constituição Federal e inciso</w:t>
      </w:r>
      <w:proofErr w:type="gramEnd"/>
      <w:r w:rsidRPr="00D7703B">
        <w:rPr>
          <w:rFonts w:ascii="Times New Roman" w:hAnsi="Times New Roman" w:cs="Times New Roman"/>
          <w:sz w:val="24"/>
          <w:szCs w:val="24"/>
        </w:rPr>
        <w:t xml:space="preserve">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F47610E" w14:textId="77777777" w:rsidR="003D64EA" w:rsidRDefault="003D64EA" w:rsidP="00676F3B">
      <w:pPr>
        <w:spacing w:after="0" w:line="240" w:lineRule="auto"/>
        <w:jc w:val="right"/>
        <w:rPr>
          <w:rFonts w:ascii="Times New Roman" w:hAnsi="Times New Roman" w:cs="Times New Roman"/>
          <w:sz w:val="24"/>
          <w:szCs w:val="24"/>
        </w:rPr>
      </w:pPr>
    </w:p>
    <w:p w14:paraId="10631135" w14:textId="77777777" w:rsidR="003D64EA" w:rsidRDefault="003D64EA" w:rsidP="00676F3B">
      <w:pPr>
        <w:spacing w:after="0" w:line="240" w:lineRule="auto"/>
        <w:jc w:val="right"/>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4B43A18E" w14:textId="77777777" w:rsidR="00676F3B" w:rsidRPr="00D7703B" w:rsidRDefault="00676F3B" w:rsidP="00676F3B">
      <w:pPr>
        <w:spacing w:after="0" w:line="240" w:lineRule="auto"/>
        <w:jc w:val="center"/>
        <w:rPr>
          <w:rFonts w:ascii="Times New Roman" w:hAnsi="Times New Roman" w:cs="Times New Roman"/>
          <w:sz w:val="24"/>
          <w:szCs w:val="24"/>
        </w:rPr>
      </w:pP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8"/>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Default="00676F3B" w:rsidP="00676F3B">
      <w:pPr>
        <w:spacing w:after="0" w:line="240" w:lineRule="auto"/>
        <w:jc w:val="center"/>
        <w:rPr>
          <w:rFonts w:ascii="Times New Roman" w:hAnsi="Times New Roman" w:cs="Times New Roman"/>
          <w:b/>
          <w:bCs/>
          <w:sz w:val="24"/>
          <w:szCs w:val="24"/>
        </w:rPr>
      </w:pPr>
    </w:p>
    <w:p w14:paraId="2D6A441B" w14:textId="77777777" w:rsidR="000E2DF8" w:rsidRDefault="000E2DF8" w:rsidP="00676F3B">
      <w:pPr>
        <w:spacing w:after="0" w:line="240" w:lineRule="auto"/>
        <w:jc w:val="center"/>
        <w:rPr>
          <w:rFonts w:ascii="Times New Roman" w:hAnsi="Times New Roman" w:cs="Times New Roman"/>
          <w:b/>
          <w:bCs/>
          <w:sz w:val="24"/>
          <w:szCs w:val="24"/>
        </w:rPr>
      </w:pPr>
    </w:p>
    <w:p w14:paraId="26B0C7AC" w14:textId="77777777" w:rsidR="000B5486" w:rsidRDefault="000B5486" w:rsidP="00676F3B">
      <w:pPr>
        <w:spacing w:after="0" w:line="240" w:lineRule="auto"/>
        <w:jc w:val="center"/>
        <w:rPr>
          <w:rFonts w:ascii="Times New Roman" w:hAnsi="Times New Roman" w:cs="Times New Roman"/>
          <w:b/>
          <w:bCs/>
          <w:sz w:val="24"/>
          <w:szCs w:val="24"/>
        </w:rPr>
      </w:pPr>
    </w:p>
    <w:p w14:paraId="491CA51B" w14:textId="77777777" w:rsidR="00D565AC" w:rsidRDefault="00D565AC" w:rsidP="00676F3B">
      <w:pPr>
        <w:spacing w:after="0" w:line="240" w:lineRule="auto"/>
        <w:jc w:val="center"/>
        <w:rPr>
          <w:rFonts w:ascii="Times New Roman" w:hAnsi="Times New Roman" w:cs="Times New Roman"/>
          <w:b/>
          <w:bCs/>
          <w:sz w:val="24"/>
          <w:szCs w:val="24"/>
        </w:rPr>
      </w:pPr>
    </w:p>
    <w:p w14:paraId="6AF6DF0A" w14:textId="77777777" w:rsidR="00D565AC" w:rsidRDefault="00D565AC" w:rsidP="00676F3B">
      <w:pPr>
        <w:spacing w:after="0" w:line="240" w:lineRule="auto"/>
        <w:jc w:val="center"/>
        <w:rPr>
          <w:rFonts w:ascii="Times New Roman" w:hAnsi="Times New Roman" w:cs="Times New Roman"/>
          <w:b/>
          <w:bCs/>
          <w:sz w:val="24"/>
          <w:szCs w:val="24"/>
        </w:rPr>
      </w:pPr>
    </w:p>
    <w:p w14:paraId="1BD7617F" w14:textId="77777777" w:rsidR="00D565AC" w:rsidRDefault="00D565AC" w:rsidP="00676F3B">
      <w:pPr>
        <w:spacing w:after="0" w:line="240" w:lineRule="auto"/>
        <w:jc w:val="center"/>
        <w:rPr>
          <w:rFonts w:ascii="Times New Roman" w:hAnsi="Times New Roman" w:cs="Times New Roman"/>
          <w:b/>
          <w:bCs/>
          <w:sz w:val="24"/>
          <w:szCs w:val="24"/>
        </w:rPr>
      </w:pPr>
    </w:p>
    <w:p w14:paraId="30C3F71D" w14:textId="77777777" w:rsidR="00D565AC" w:rsidRDefault="00D565AC" w:rsidP="00676F3B">
      <w:pPr>
        <w:spacing w:after="0" w:line="240" w:lineRule="auto"/>
        <w:jc w:val="center"/>
        <w:rPr>
          <w:rFonts w:ascii="Times New Roman" w:hAnsi="Times New Roman" w:cs="Times New Roman"/>
          <w:b/>
          <w:bCs/>
          <w:sz w:val="24"/>
          <w:szCs w:val="24"/>
        </w:rPr>
      </w:pPr>
    </w:p>
    <w:p w14:paraId="545914AC" w14:textId="77777777" w:rsidR="00BF6ABC" w:rsidRDefault="00BF6ABC" w:rsidP="00676F3B">
      <w:pPr>
        <w:spacing w:after="0" w:line="240" w:lineRule="auto"/>
        <w:jc w:val="center"/>
        <w:rPr>
          <w:rFonts w:ascii="Times New Roman" w:hAnsi="Times New Roman" w:cs="Times New Roman"/>
          <w:b/>
          <w:bCs/>
          <w:sz w:val="24"/>
          <w:szCs w:val="24"/>
        </w:rPr>
      </w:pPr>
    </w:p>
    <w:p w14:paraId="787AE1C6" w14:textId="77777777" w:rsidR="00BF6ABC" w:rsidRDefault="00BF6ABC" w:rsidP="00676F3B">
      <w:pPr>
        <w:spacing w:after="0" w:line="240" w:lineRule="auto"/>
        <w:jc w:val="center"/>
        <w:rPr>
          <w:rFonts w:ascii="Times New Roman" w:hAnsi="Times New Roman" w:cs="Times New Roman"/>
          <w:b/>
          <w:bCs/>
          <w:sz w:val="24"/>
          <w:szCs w:val="24"/>
        </w:rPr>
      </w:pPr>
    </w:p>
    <w:p w14:paraId="68EBF34B" w14:textId="77777777" w:rsidR="00D565AC" w:rsidRDefault="00D565AC" w:rsidP="00676F3B">
      <w:pPr>
        <w:spacing w:after="0" w:line="240" w:lineRule="auto"/>
        <w:jc w:val="center"/>
        <w:rPr>
          <w:rFonts w:ascii="Times New Roman" w:hAnsi="Times New Roman" w:cs="Times New Roman"/>
          <w:b/>
          <w:bCs/>
          <w:sz w:val="24"/>
          <w:szCs w:val="24"/>
        </w:rPr>
      </w:pPr>
    </w:p>
    <w:p w14:paraId="60C39CF1" w14:textId="77777777" w:rsidR="000E2DF8" w:rsidRDefault="000E2DF8" w:rsidP="00676F3B">
      <w:pPr>
        <w:spacing w:after="0" w:line="240" w:lineRule="auto"/>
        <w:jc w:val="center"/>
        <w:rPr>
          <w:rFonts w:ascii="Times New Roman" w:hAnsi="Times New Roman" w:cs="Times New Roman"/>
          <w:b/>
          <w:bCs/>
          <w:sz w:val="24"/>
          <w:szCs w:val="24"/>
        </w:rPr>
      </w:pPr>
    </w:p>
    <w:p w14:paraId="261BA7A4" w14:textId="77777777" w:rsidR="000663BD" w:rsidRDefault="000663BD"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0"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7700EEC9" w14:textId="77777777" w:rsidR="008A7E55" w:rsidRPr="007A54CB" w:rsidRDefault="008A7E55" w:rsidP="008A7E55">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114</w:t>
      </w:r>
      <w:r w:rsidRPr="007A54CB">
        <w:rPr>
          <w:rFonts w:ascii="Times New Roman" w:hAnsi="Times New Roman" w:cs="Times New Roman"/>
          <w:b/>
          <w:sz w:val="24"/>
          <w:szCs w:val="24"/>
        </w:rPr>
        <w:t>/2026</w:t>
      </w:r>
    </w:p>
    <w:p w14:paraId="79D58628" w14:textId="77777777" w:rsidR="008A7E55" w:rsidRPr="007A54CB" w:rsidRDefault="008A7E55" w:rsidP="008A7E55">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069</w:t>
      </w:r>
      <w:r w:rsidRPr="007A54CB">
        <w:rPr>
          <w:rFonts w:ascii="Times New Roman" w:hAnsi="Times New Roman" w:cs="Times New Roman"/>
          <w:b/>
          <w:sz w:val="24"/>
          <w:szCs w:val="24"/>
        </w:rPr>
        <w:t>/2026</w:t>
      </w:r>
    </w:p>
    <w:p w14:paraId="0F88B787" w14:textId="77777777" w:rsidR="008A7E55" w:rsidRDefault="008A7E55" w:rsidP="008A7E55">
      <w:pPr>
        <w:spacing w:after="0" w:line="240" w:lineRule="auto"/>
        <w:jc w:val="both"/>
        <w:rPr>
          <w:rFonts w:ascii="Times New Roman" w:hAnsi="Times New Roman" w:cs="Times New Roman"/>
          <w:b/>
          <w:sz w:val="24"/>
          <w:szCs w:val="24"/>
        </w:rPr>
      </w:pPr>
    </w:p>
    <w:p w14:paraId="0AF5676D" w14:textId="77777777" w:rsidR="008A7E55" w:rsidRPr="007175EF" w:rsidRDefault="008A7E55" w:rsidP="008A7E55">
      <w:pPr>
        <w:jc w:val="both"/>
        <w:rPr>
          <w:rFonts w:ascii="Calibri" w:hAnsi="Calibri" w:cs="Calibri"/>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7175EF">
        <w:rPr>
          <w:rFonts w:ascii="Calibri" w:hAnsi="Calibri" w:cs="Calibri"/>
        </w:rPr>
        <w:t xml:space="preserve">Contratação de Empresa especializada na prestação de serviço de Guarda Vida Civil para atender a Temporada da Praia da Macedônia, veraneio 2026, neste Município de Bernardo </w:t>
      </w:r>
      <w:proofErr w:type="spellStart"/>
      <w:proofErr w:type="gramStart"/>
      <w:r w:rsidRPr="007175EF">
        <w:rPr>
          <w:rFonts w:ascii="Calibri" w:hAnsi="Calibri" w:cs="Calibri"/>
        </w:rPr>
        <w:t>Sayão-TO</w:t>
      </w:r>
      <w:proofErr w:type="spellEnd"/>
      <w:proofErr w:type="gramEnd"/>
      <w:r w:rsidRPr="007175EF">
        <w:rPr>
          <w:rFonts w:ascii="Calibri" w:hAnsi="Calibri" w:cs="Calibri"/>
        </w:rPr>
        <w:t>.</w:t>
      </w:r>
    </w:p>
    <w:p w14:paraId="74896919" w14:textId="77777777" w:rsidR="00517CB8" w:rsidRPr="00D7703B" w:rsidRDefault="00517CB8" w:rsidP="00517CB8">
      <w:pPr>
        <w:spacing w:after="0" w:line="240" w:lineRule="auto"/>
        <w:rPr>
          <w:rFonts w:ascii="Times New Roman" w:hAnsi="Times New Roman" w:cs="Times New Roman"/>
          <w:b/>
          <w:bCs/>
          <w:sz w:val="24"/>
          <w:szCs w:val="24"/>
        </w:rPr>
      </w:pP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0"/>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4CA926C4" w14:textId="77777777" w:rsidR="00BF6ABC" w:rsidRDefault="00BF6ABC" w:rsidP="00676F3B">
      <w:pPr>
        <w:spacing w:after="0" w:line="240" w:lineRule="auto"/>
        <w:jc w:val="right"/>
        <w:rPr>
          <w:rFonts w:ascii="Times New Roman" w:hAnsi="Times New Roman" w:cs="Times New Roman"/>
          <w:sz w:val="24"/>
          <w:szCs w:val="24"/>
        </w:rPr>
      </w:pPr>
    </w:p>
    <w:p w14:paraId="104112E2" w14:textId="77777777" w:rsidR="00BF6ABC" w:rsidRDefault="00BF6ABC"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55F4567B" w14:textId="77777777" w:rsidR="00676F3B" w:rsidRPr="00D7703B" w:rsidRDefault="00676F3B" w:rsidP="00676F3B">
      <w:pPr>
        <w:spacing w:after="0" w:line="240" w:lineRule="auto"/>
        <w:jc w:val="center"/>
        <w:rPr>
          <w:rFonts w:ascii="Times New Roman" w:hAnsi="Times New Roman" w:cs="Times New Roman"/>
          <w:sz w:val="24"/>
          <w:szCs w:val="24"/>
        </w:rPr>
      </w:pPr>
    </w:p>
    <w:p w14:paraId="19A68314" w14:textId="77777777" w:rsidR="00676F3B" w:rsidRPr="00D7703B" w:rsidRDefault="00676F3B" w:rsidP="00676F3B">
      <w:pPr>
        <w:spacing w:after="0" w:line="240" w:lineRule="auto"/>
        <w:jc w:val="center"/>
        <w:rPr>
          <w:rFonts w:ascii="Times New Roman" w:hAnsi="Times New Roman" w:cs="Times New Roman"/>
          <w:sz w:val="24"/>
          <w:szCs w:val="24"/>
        </w:rPr>
      </w:pPr>
    </w:p>
    <w:p w14:paraId="23FF5A4D" w14:textId="77777777" w:rsidR="00676F3B" w:rsidRPr="00D7703B" w:rsidRDefault="00676F3B" w:rsidP="00676F3B">
      <w:pPr>
        <w:spacing w:after="0" w:line="240" w:lineRule="auto"/>
        <w:jc w:val="center"/>
        <w:rPr>
          <w:rFonts w:ascii="Times New Roman" w:hAnsi="Times New Roman" w:cs="Times New Roman"/>
          <w:sz w:val="24"/>
          <w:szCs w:val="24"/>
        </w:rPr>
      </w:pP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0846929A" w14:textId="77777777" w:rsidR="00676F3B" w:rsidRPr="00D7703B" w:rsidRDefault="00676F3B" w:rsidP="00676F3B">
      <w:pPr>
        <w:spacing w:after="0" w:line="240" w:lineRule="auto"/>
        <w:jc w:val="center"/>
        <w:rPr>
          <w:rFonts w:ascii="Times New Roman" w:hAnsi="Times New Roman" w:cs="Times New Roman"/>
          <w:sz w:val="24"/>
          <w:szCs w:val="24"/>
        </w:rPr>
      </w:pPr>
    </w:p>
    <w:p w14:paraId="1672DB2A" w14:textId="77777777" w:rsidR="00676F3B" w:rsidRPr="00D7703B" w:rsidRDefault="00676F3B" w:rsidP="00676F3B">
      <w:pPr>
        <w:spacing w:after="0" w:line="240" w:lineRule="auto"/>
        <w:jc w:val="center"/>
        <w:rPr>
          <w:rFonts w:ascii="Times New Roman" w:hAnsi="Times New Roman" w:cs="Times New Roman"/>
          <w:sz w:val="24"/>
          <w:szCs w:val="24"/>
        </w:rPr>
      </w:pPr>
    </w:p>
    <w:p w14:paraId="4F4E9D18" w14:textId="77777777" w:rsidR="00676F3B" w:rsidRPr="00D7703B" w:rsidRDefault="00676F3B" w:rsidP="00676F3B">
      <w:pPr>
        <w:spacing w:after="0" w:line="240" w:lineRule="auto"/>
        <w:jc w:val="center"/>
        <w:rPr>
          <w:rFonts w:ascii="Times New Roman" w:hAnsi="Times New Roman" w:cs="Times New Roman"/>
          <w:sz w:val="24"/>
          <w:szCs w:val="24"/>
        </w:rPr>
      </w:pPr>
    </w:p>
    <w:p w14:paraId="15ED7C76" w14:textId="77777777" w:rsidR="00676F3B" w:rsidRPr="00D7703B" w:rsidRDefault="00676F3B" w:rsidP="00676F3B">
      <w:pPr>
        <w:spacing w:after="0" w:line="240" w:lineRule="auto"/>
        <w:jc w:val="center"/>
        <w:rPr>
          <w:rFonts w:ascii="Times New Roman" w:hAnsi="Times New Roman" w:cs="Times New Roman"/>
          <w:sz w:val="24"/>
          <w:szCs w:val="24"/>
        </w:rPr>
      </w:pPr>
    </w:p>
    <w:p w14:paraId="42DA0897" w14:textId="77777777" w:rsidR="009D3E55" w:rsidRDefault="009D3E55" w:rsidP="00D71338">
      <w:pPr>
        <w:spacing w:after="0" w:line="240" w:lineRule="auto"/>
        <w:jc w:val="center"/>
        <w:rPr>
          <w:rFonts w:ascii="Times New Roman" w:hAnsi="Times New Roman" w:cs="Times New Roman"/>
          <w:b/>
          <w:sz w:val="24"/>
          <w:szCs w:val="24"/>
        </w:rPr>
      </w:pPr>
    </w:p>
    <w:p w14:paraId="51931559" w14:textId="77777777" w:rsidR="002E7AE1"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00533246" w14:textId="77777777" w:rsidR="000B5486" w:rsidRDefault="000B5486" w:rsidP="00D71338">
      <w:pPr>
        <w:spacing w:after="0" w:line="240" w:lineRule="auto"/>
        <w:jc w:val="center"/>
        <w:rPr>
          <w:rFonts w:ascii="Times New Roman" w:hAnsi="Times New Roman" w:cs="Times New Roman"/>
          <w:b/>
          <w:sz w:val="24"/>
          <w:szCs w:val="24"/>
        </w:rPr>
      </w:pPr>
    </w:p>
    <w:p w14:paraId="12BC5DC1" w14:textId="77777777" w:rsidR="000B5486" w:rsidRDefault="000B5486" w:rsidP="00D71338">
      <w:pPr>
        <w:spacing w:after="0" w:line="240" w:lineRule="auto"/>
        <w:jc w:val="center"/>
        <w:rPr>
          <w:rFonts w:ascii="Times New Roman" w:hAnsi="Times New Roman" w:cs="Times New Roman"/>
          <w:b/>
          <w:sz w:val="24"/>
          <w:szCs w:val="24"/>
        </w:rPr>
      </w:pPr>
    </w:p>
    <w:p w14:paraId="27009C25" w14:textId="77777777" w:rsidR="002E7AE1" w:rsidRDefault="002E7AE1" w:rsidP="00D71338">
      <w:pPr>
        <w:spacing w:after="0" w:line="240" w:lineRule="auto"/>
        <w:jc w:val="center"/>
        <w:rPr>
          <w:rFonts w:ascii="Times New Roman" w:hAnsi="Times New Roman" w:cs="Times New Roman"/>
          <w:b/>
          <w:sz w:val="24"/>
          <w:szCs w:val="24"/>
        </w:rPr>
      </w:pPr>
    </w:p>
    <w:p w14:paraId="709871A0" w14:textId="77777777" w:rsidR="00331C93" w:rsidRDefault="00331C93" w:rsidP="00D71338">
      <w:pPr>
        <w:spacing w:after="0" w:line="240" w:lineRule="auto"/>
        <w:jc w:val="center"/>
        <w:rPr>
          <w:rFonts w:ascii="Times New Roman" w:hAnsi="Times New Roman" w:cs="Times New Roman"/>
          <w:b/>
          <w:sz w:val="24"/>
          <w:szCs w:val="24"/>
        </w:rPr>
      </w:pPr>
    </w:p>
    <w:p w14:paraId="234BEDA1" w14:textId="77777777" w:rsidR="00331C93" w:rsidRDefault="00331C93" w:rsidP="00D71338">
      <w:pPr>
        <w:spacing w:after="0" w:line="240" w:lineRule="auto"/>
        <w:jc w:val="center"/>
        <w:rPr>
          <w:rFonts w:ascii="Times New Roman" w:hAnsi="Times New Roman" w:cs="Times New Roman"/>
          <w:b/>
          <w:sz w:val="24"/>
          <w:szCs w:val="24"/>
        </w:rPr>
      </w:pPr>
    </w:p>
    <w:p w14:paraId="4B68C149" w14:textId="77777777" w:rsidR="000E2DF8" w:rsidRDefault="000E2DF8" w:rsidP="00D71338">
      <w:pPr>
        <w:spacing w:after="0" w:line="240" w:lineRule="auto"/>
        <w:jc w:val="center"/>
        <w:rPr>
          <w:rFonts w:ascii="Times New Roman" w:hAnsi="Times New Roman" w:cs="Times New Roman"/>
          <w:b/>
          <w:sz w:val="24"/>
          <w:szCs w:val="24"/>
        </w:rPr>
      </w:pPr>
    </w:p>
    <w:p w14:paraId="6D571995" w14:textId="77777777" w:rsidR="000B5486" w:rsidRDefault="000B5486"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lastRenderedPageBreak/>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1"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 xml:space="preserve">MEI, ME e </w:t>
      </w:r>
      <w:proofErr w:type="gramStart"/>
      <w:r w:rsidR="002E4DD8" w:rsidRPr="00D7703B">
        <w:rPr>
          <w:rFonts w:ascii="Times New Roman" w:hAnsi="Times New Roman" w:cs="Times New Roman"/>
          <w:bCs/>
          <w:sz w:val="24"/>
          <w:szCs w:val="24"/>
          <w:lang w:val="pt-PT"/>
        </w:rPr>
        <w:t>EPP</w:t>
      </w:r>
      <w:proofErr w:type="gramEnd"/>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1FAE6D86" w14:textId="77777777" w:rsidR="008A7E55" w:rsidRPr="007A54CB" w:rsidRDefault="008A7E55" w:rsidP="008A7E55">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114</w:t>
      </w:r>
      <w:r w:rsidRPr="007A54CB">
        <w:rPr>
          <w:rFonts w:ascii="Times New Roman" w:hAnsi="Times New Roman" w:cs="Times New Roman"/>
          <w:b/>
          <w:sz w:val="24"/>
          <w:szCs w:val="24"/>
        </w:rPr>
        <w:t>/2026</w:t>
      </w:r>
    </w:p>
    <w:p w14:paraId="01AC68F4" w14:textId="77777777" w:rsidR="008A7E55" w:rsidRPr="007A54CB" w:rsidRDefault="008A7E55" w:rsidP="008A7E55">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069</w:t>
      </w:r>
      <w:r w:rsidRPr="007A54CB">
        <w:rPr>
          <w:rFonts w:ascii="Times New Roman" w:hAnsi="Times New Roman" w:cs="Times New Roman"/>
          <w:b/>
          <w:sz w:val="24"/>
          <w:szCs w:val="24"/>
        </w:rPr>
        <w:t>/2026</w:t>
      </w:r>
    </w:p>
    <w:p w14:paraId="4E42FFC1" w14:textId="77777777" w:rsidR="008A7E55" w:rsidRDefault="008A7E55" w:rsidP="008A7E55">
      <w:pPr>
        <w:spacing w:after="0" w:line="240" w:lineRule="auto"/>
        <w:jc w:val="both"/>
        <w:rPr>
          <w:rFonts w:ascii="Times New Roman" w:hAnsi="Times New Roman" w:cs="Times New Roman"/>
          <w:b/>
          <w:sz w:val="24"/>
          <w:szCs w:val="24"/>
        </w:rPr>
      </w:pPr>
    </w:p>
    <w:p w14:paraId="7B5A61E8" w14:textId="77777777" w:rsidR="008A7E55" w:rsidRPr="007175EF" w:rsidRDefault="008A7E55" w:rsidP="008A7E55">
      <w:pPr>
        <w:jc w:val="both"/>
        <w:rPr>
          <w:rFonts w:ascii="Calibri" w:hAnsi="Calibri" w:cs="Calibri"/>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7175EF">
        <w:rPr>
          <w:rFonts w:ascii="Calibri" w:hAnsi="Calibri" w:cs="Calibri"/>
        </w:rPr>
        <w:t xml:space="preserve">Contratação de Empresa especializada na prestação de serviço de Guarda Vida Civil para atender a Temporada da Praia da Macedônia, veraneio 2026, neste Município de Bernardo </w:t>
      </w:r>
      <w:proofErr w:type="spellStart"/>
      <w:proofErr w:type="gramStart"/>
      <w:r w:rsidRPr="007175EF">
        <w:rPr>
          <w:rFonts w:ascii="Calibri" w:hAnsi="Calibri" w:cs="Calibri"/>
        </w:rPr>
        <w:t>Sayão-TO</w:t>
      </w:r>
      <w:proofErr w:type="spellEnd"/>
      <w:proofErr w:type="gramEnd"/>
      <w:r w:rsidRPr="007175EF">
        <w:rPr>
          <w:rFonts w:ascii="Calibri" w:hAnsi="Calibri" w:cs="Calibri"/>
        </w:rPr>
        <w:t>.</w:t>
      </w:r>
    </w:p>
    <w:p w14:paraId="4DB3AF8B" w14:textId="3527FDE7" w:rsidR="000875A9" w:rsidRPr="00D7703B" w:rsidRDefault="008E5CA6" w:rsidP="00517CB8">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w:t>
      </w:r>
      <w:proofErr w:type="gramStart"/>
      <w:r w:rsidR="000875A9" w:rsidRPr="00D7703B">
        <w:rPr>
          <w:rFonts w:ascii="Times New Roman" w:hAnsi="Times New Roman" w:cs="Times New Roman"/>
          <w:sz w:val="24"/>
        </w:rPr>
        <w:t>e</w:t>
      </w:r>
      <w:proofErr w:type="gramEnd"/>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1"/>
    <w:p w14:paraId="417D53D4" w14:textId="77777777" w:rsidR="000B5486" w:rsidRDefault="000B5486" w:rsidP="005E6279">
      <w:pPr>
        <w:spacing w:after="0" w:line="240" w:lineRule="auto"/>
        <w:jc w:val="right"/>
        <w:rPr>
          <w:rFonts w:ascii="Times New Roman" w:hAnsi="Times New Roman" w:cs="Times New Roman"/>
          <w:sz w:val="24"/>
          <w:szCs w:val="24"/>
        </w:rPr>
      </w:pPr>
    </w:p>
    <w:p w14:paraId="220E5A13" w14:textId="77777777" w:rsidR="007C3C8A" w:rsidRDefault="007C3C8A" w:rsidP="005E6279">
      <w:pPr>
        <w:spacing w:after="0" w:line="240" w:lineRule="auto"/>
        <w:jc w:val="right"/>
        <w:rPr>
          <w:rFonts w:ascii="Times New Roman" w:hAnsi="Times New Roman" w:cs="Times New Roman"/>
          <w:sz w:val="24"/>
          <w:szCs w:val="24"/>
        </w:rPr>
      </w:pPr>
    </w:p>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0005B8AC" w14:textId="77777777" w:rsidR="000B5486" w:rsidRDefault="000B5486" w:rsidP="00D71338">
      <w:pPr>
        <w:spacing w:after="0" w:line="240" w:lineRule="auto"/>
        <w:jc w:val="both"/>
        <w:rPr>
          <w:rFonts w:ascii="Times New Roman" w:hAnsi="Times New Roman" w:cs="Times New Roman"/>
          <w:b/>
          <w:sz w:val="24"/>
          <w:szCs w:val="24"/>
        </w:rPr>
      </w:pPr>
    </w:p>
    <w:p w14:paraId="768A4AFD" w14:textId="77777777" w:rsidR="000B5486" w:rsidRDefault="000B5486"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1D8B6E6E" w14:textId="42C0D05E" w:rsidR="004E7828" w:rsidRDefault="00B05566" w:rsidP="00ED576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6FCE24F5" w14:textId="77777777" w:rsidR="000B5486" w:rsidRDefault="000B5486" w:rsidP="004E7828">
      <w:pPr>
        <w:tabs>
          <w:tab w:val="left" w:pos="142"/>
        </w:tabs>
        <w:spacing w:after="0" w:line="240" w:lineRule="auto"/>
        <w:jc w:val="center"/>
        <w:rPr>
          <w:rFonts w:ascii="Arial" w:hAnsi="Arial" w:cs="Arial"/>
          <w:b/>
          <w:bCs/>
        </w:rPr>
      </w:pPr>
    </w:p>
    <w:p w14:paraId="54A20B25" w14:textId="77777777" w:rsidR="00D565AC" w:rsidRDefault="00D565AC" w:rsidP="004E7828">
      <w:pPr>
        <w:tabs>
          <w:tab w:val="left" w:pos="142"/>
        </w:tabs>
        <w:spacing w:after="0" w:line="240" w:lineRule="auto"/>
        <w:jc w:val="center"/>
        <w:rPr>
          <w:rFonts w:ascii="Arial" w:hAnsi="Arial" w:cs="Arial"/>
          <w:b/>
          <w:bCs/>
        </w:rPr>
      </w:pPr>
    </w:p>
    <w:p w14:paraId="6792713E" w14:textId="77777777" w:rsidR="00D565AC" w:rsidRDefault="00D565AC" w:rsidP="004E7828">
      <w:pPr>
        <w:tabs>
          <w:tab w:val="left" w:pos="142"/>
        </w:tabs>
        <w:spacing w:after="0" w:line="240" w:lineRule="auto"/>
        <w:jc w:val="center"/>
        <w:rPr>
          <w:rFonts w:ascii="Arial" w:hAnsi="Arial" w:cs="Arial"/>
          <w:b/>
          <w:bCs/>
        </w:rPr>
      </w:pPr>
    </w:p>
    <w:p w14:paraId="780F3974" w14:textId="77777777" w:rsidR="00D565AC" w:rsidRDefault="00D565AC" w:rsidP="004E7828">
      <w:pPr>
        <w:tabs>
          <w:tab w:val="left" w:pos="142"/>
        </w:tabs>
        <w:spacing w:after="0" w:line="240" w:lineRule="auto"/>
        <w:jc w:val="center"/>
        <w:rPr>
          <w:rFonts w:ascii="Arial" w:hAnsi="Arial" w:cs="Arial"/>
          <w:b/>
          <w:bCs/>
        </w:rPr>
      </w:pPr>
    </w:p>
    <w:p w14:paraId="2443EA7C" w14:textId="77777777" w:rsidR="003D50C2" w:rsidRDefault="003D50C2" w:rsidP="004E7828">
      <w:pPr>
        <w:tabs>
          <w:tab w:val="left" w:pos="142"/>
        </w:tabs>
        <w:spacing w:after="0" w:line="240" w:lineRule="auto"/>
        <w:jc w:val="center"/>
        <w:rPr>
          <w:rFonts w:ascii="Arial" w:hAnsi="Arial" w:cs="Arial"/>
          <w:b/>
          <w:bCs/>
        </w:rPr>
      </w:pPr>
    </w:p>
    <w:p w14:paraId="49458592" w14:textId="77777777" w:rsidR="004E7828" w:rsidRDefault="004E7828" w:rsidP="004E7828">
      <w:pPr>
        <w:tabs>
          <w:tab w:val="left" w:pos="142"/>
        </w:tabs>
        <w:spacing w:after="0" w:line="240" w:lineRule="auto"/>
        <w:jc w:val="center"/>
        <w:rPr>
          <w:rFonts w:ascii="Arial" w:hAnsi="Arial" w:cs="Arial"/>
          <w:bCs/>
          <w:sz w:val="24"/>
        </w:rPr>
      </w:pPr>
      <w:r w:rsidRPr="00891BC3">
        <w:rPr>
          <w:rFonts w:ascii="Arial" w:hAnsi="Arial" w:cs="Arial"/>
          <w:b/>
          <w:bCs/>
        </w:rPr>
        <w:lastRenderedPageBreak/>
        <w:t xml:space="preserve">ANEXO VI                                                                                                                                                 </w:t>
      </w:r>
      <w:r w:rsidRPr="00D56FCC">
        <w:rPr>
          <w:rFonts w:ascii="Arial" w:hAnsi="Arial" w:cs="Arial"/>
          <w:bCs/>
          <w:sz w:val="24"/>
        </w:rPr>
        <w:t>declaração de conformidade de proposta</w:t>
      </w:r>
    </w:p>
    <w:p w14:paraId="3223AC06" w14:textId="77777777" w:rsidR="00A75C33" w:rsidRPr="00D56FCC" w:rsidRDefault="00A75C33" w:rsidP="004E7828">
      <w:pPr>
        <w:tabs>
          <w:tab w:val="left" w:pos="142"/>
        </w:tabs>
        <w:spacing w:after="0" w:line="240" w:lineRule="auto"/>
        <w:jc w:val="center"/>
        <w:rPr>
          <w:rFonts w:ascii="Arial" w:hAnsi="Arial" w:cs="Arial"/>
          <w:bCs/>
          <w:sz w:val="24"/>
        </w:rPr>
      </w:pPr>
    </w:p>
    <w:p w14:paraId="1F9C542D" w14:textId="77777777" w:rsidR="006A06F0" w:rsidRPr="007A54CB" w:rsidRDefault="006A06F0" w:rsidP="006A06F0">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114</w:t>
      </w:r>
      <w:r w:rsidRPr="007A54CB">
        <w:rPr>
          <w:rFonts w:ascii="Times New Roman" w:hAnsi="Times New Roman" w:cs="Times New Roman"/>
          <w:b/>
          <w:sz w:val="24"/>
          <w:szCs w:val="24"/>
        </w:rPr>
        <w:t>/2026</w:t>
      </w:r>
    </w:p>
    <w:p w14:paraId="4B560D33" w14:textId="77777777" w:rsidR="006A06F0" w:rsidRPr="007A54CB" w:rsidRDefault="006A06F0" w:rsidP="006A06F0">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069</w:t>
      </w:r>
      <w:r w:rsidRPr="007A54CB">
        <w:rPr>
          <w:rFonts w:ascii="Times New Roman" w:hAnsi="Times New Roman" w:cs="Times New Roman"/>
          <w:b/>
          <w:sz w:val="24"/>
          <w:szCs w:val="24"/>
        </w:rPr>
        <w:t>/2026</w:t>
      </w:r>
    </w:p>
    <w:p w14:paraId="3F4548FA" w14:textId="77777777" w:rsidR="006A06F0" w:rsidRDefault="006A06F0" w:rsidP="006A06F0">
      <w:pPr>
        <w:spacing w:after="0" w:line="240" w:lineRule="auto"/>
        <w:jc w:val="both"/>
        <w:rPr>
          <w:rFonts w:ascii="Times New Roman" w:hAnsi="Times New Roman" w:cs="Times New Roman"/>
          <w:b/>
          <w:sz w:val="24"/>
          <w:szCs w:val="24"/>
        </w:rPr>
      </w:pPr>
    </w:p>
    <w:p w14:paraId="600D646D" w14:textId="77777777" w:rsidR="006A06F0" w:rsidRPr="007175EF" w:rsidRDefault="006A06F0" w:rsidP="006A06F0">
      <w:pPr>
        <w:jc w:val="both"/>
        <w:rPr>
          <w:rFonts w:ascii="Calibri" w:hAnsi="Calibri" w:cs="Calibri"/>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7175EF">
        <w:rPr>
          <w:rFonts w:ascii="Calibri" w:hAnsi="Calibri" w:cs="Calibri"/>
        </w:rPr>
        <w:t xml:space="preserve">Contratação de Empresa especializada na prestação de serviço de Guarda Vida Civil para atender a Temporada da Praia da Macedônia, veraneio 2026, neste Município de Bernardo </w:t>
      </w:r>
      <w:proofErr w:type="spellStart"/>
      <w:proofErr w:type="gramStart"/>
      <w:r w:rsidRPr="007175EF">
        <w:rPr>
          <w:rFonts w:ascii="Calibri" w:hAnsi="Calibri" w:cs="Calibri"/>
        </w:rPr>
        <w:t>Sayão-TO</w:t>
      </w:r>
      <w:proofErr w:type="spellEnd"/>
      <w:proofErr w:type="gramEnd"/>
      <w:r w:rsidRPr="007175EF">
        <w:rPr>
          <w:rFonts w:ascii="Calibri" w:hAnsi="Calibri" w:cs="Calibri"/>
        </w:rPr>
        <w:t>.</w:t>
      </w:r>
    </w:p>
    <w:p w14:paraId="0BCDB0A9" w14:textId="6DBDC66F" w:rsidR="004E7828" w:rsidRPr="00D56FCC" w:rsidRDefault="004E7828" w:rsidP="00517CB8">
      <w:pPr>
        <w:tabs>
          <w:tab w:val="left" w:pos="142"/>
        </w:tabs>
        <w:spacing w:after="0" w:line="360" w:lineRule="auto"/>
        <w:jc w:val="both"/>
        <w:rPr>
          <w:rFonts w:ascii="Times New Roman" w:hAnsi="Times New Roman" w:cs="Times New Roman"/>
        </w:rPr>
      </w:pPr>
      <w:r w:rsidRPr="00D56FCC">
        <w:rPr>
          <w:rFonts w:ascii="Times New Roman" w:hAnsi="Times New Roman" w:cs="Times New Roman"/>
        </w:rPr>
        <w:t>A empresa [nome da empresa], [qualificação: tipo de sociedade (Ltda, S.A, etc.)], [endereço completo], inscrita no CNPJ sob o n.º [XXXXXXXXXXX], neste ato representada pelo [cargo] [nome do representante legal], portador da Carteira de Identidade n.º [XXXXXXX], inscrito no CPF sob o n.º [XXXXXXXXXX],</w:t>
      </w:r>
      <w:proofErr w:type="gramStart"/>
      <w:r w:rsidRPr="00D56FCC">
        <w:rPr>
          <w:rFonts w:ascii="Times New Roman" w:hAnsi="Times New Roman" w:cs="Times New Roman"/>
        </w:rPr>
        <w:t xml:space="preserve">  </w:t>
      </w:r>
      <w:proofErr w:type="gramEnd"/>
      <w:r w:rsidRPr="00D56FCC">
        <w:rPr>
          <w:rFonts w:ascii="Times New Roman" w:hAnsi="Times New Roman" w:cs="Times New Roman"/>
        </w:rPr>
        <w:t>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6CFEECD4" w14:textId="77777777" w:rsidR="004E7828" w:rsidRPr="00D56FCC" w:rsidRDefault="004E7828" w:rsidP="004E7828">
      <w:pPr>
        <w:tabs>
          <w:tab w:val="left" w:pos="142"/>
        </w:tabs>
        <w:spacing w:after="0" w:line="240" w:lineRule="auto"/>
        <w:jc w:val="both"/>
        <w:rPr>
          <w:rFonts w:ascii="Times New Roman" w:hAnsi="Times New Roman" w:cs="Times New Roman"/>
        </w:rPr>
      </w:pPr>
    </w:p>
    <w:p w14:paraId="0AD06C04" w14:textId="77777777" w:rsidR="004E7828" w:rsidRDefault="004E7828" w:rsidP="004E7828">
      <w:pPr>
        <w:spacing w:after="0" w:line="240" w:lineRule="auto"/>
        <w:jc w:val="right"/>
        <w:rPr>
          <w:rFonts w:ascii="Times New Roman" w:hAnsi="Times New Roman" w:cs="Times New Roman"/>
          <w:sz w:val="24"/>
          <w:szCs w:val="24"/>
        </w:rPr>
      </w:pPr>
    </w:p>
    <w:p w14:paraId="78CC979D" w14:textId="77777777" w:rsidR="004E7828" w:rsidRDefault="004E7828" w:rsidP="004E7828">
      <w:pPr>
        <w:spacing w:after="0" w:line="240" w:lineRule="auto"/>
        <w:jc w:val="right"/>
        <w:rPr>
          <w:rFonts w:ascii="Times New Roman" w:hAnsi="Times New Roman" w:cs="Times New Roman"/>
          <w:sz w:val="24"/>
          <w:szCs w:val="24"/>
        </w:rPr>
      </w:pPr>
    </w:p>
    <w:p w14:paraId="5BE14AC9"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6CFED875" w14:textId="77777777" w:rsidR="004E7828" w:rsidRPr="00C25000" w:rsidRDefault="004E7828" w:rsidP="004E7828">
      <w:pPr>
        <w:spacing w:after="0" w:line="240" w:lineRule="auto"/>
        <w:jc w:val="center"/>
        <w:rPr>
          <w:rFonts w:ascii="Times New Roman" w:hAnsi="Times New Roman" w:cs="Times New Roman"/>
          <w:sz w:val="24"/>
          <w:szCs w:val="24"/>
        </w:rPr>
      </w:pPr>
    </w:p>
    <w:p w14:paraId="07C2FFBC" w14:textId="77777777" w:rsidR="004E7828" w:rsidRPr="00C25000" w:rsidRDefault="004E7828" w:rsidP="004E7828">
      <w:pPr>
        <w:spacing w:after="0" w:line="240" w:lineRule="auto"/>
        <w:jc w:val="center"/>
        <w:rPr>
          <w:rFonts w:ascii="Times New Roman" w:hAnsi="Times New Roman" w:cs="Times New Roman"/>
          <w:sz w:val="24"/>
          <w:szCs w:val="24"/>
        </w:rPr>
      </w:pPr>
    </w:p>
    <w:p w14:paraId="5ED99341" w14:textId="77777777" w:rsidR="004E7828" w:rsidRPr="00C25000" w:rsidRDefault="004E7828" w:rsidP="004E7828">
      <w:pPr>
        <w:spacing w:after="0" w:line="240" w:lineRule="auto"/>
        <w:jc w:val="center"/>
        <w:rPr>
          <w:rFonts w:ascii="Times New Roman" w:hAnsi="Times New Roman" w:cs="Times New Roman"/>
          <w:sz w:val="24"/>
          <w:szCs w:val="24"/>
        </w:rPr>
      </w:pPr>
    </w:p>
    <w:p w14:paraId="5BF31B26"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18656849"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055E6614"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117ED187" w14:textId="77777777" w:rsidR="004E7828" w:rsidRPr="00891BC3" w:rsidRDefault="004E7828" w:rsidP="004E7828">
      <w:pPr>
        <w:tabs>
          <w:tab w:val="left" w:pos="142"/>
        </w:tabs>
        <w:spacing w:after="0" w:line="240" w:lineRule="auto"/>
        <w:jc w:val="center"/>
        <w:rPr>
          <w:rFonts w:ascii="Arial" w:hAnsi="Arial" w:cs="Arial"/>
          <w:b/>
          <w:bCs/>
        </w:rPr>
      </w:pPr>
    </w:p>
    <w:p w14:paraId="4938EDBA"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2804CF90"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5B9B9CBB"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05BEA89B"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7E56FF5F"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6A8FE123"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0AE2672E"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614A3327" w14:textId="77777777" w:rsidR="00921C98" w:rsidRDefault="00921C98" w:rsidP="004E7828">
      <w:pPr>
        <w:tabs>
          <w:tab w:val="left" w:pos="142"/>
        </w:tabs>
        <w:spacing w:after="0" w:line="240" w:lineRule="auto"/>
        <w:jc w:val="center"/>
        <w:rPr>
          <w:rFonts w:ascii="Times New Roman" w:hAnsi="Times New Roman" w:cs="Times New Roman"/>
          <w:b/>
          <w:bCs/>
          <w:sz w:val="24"/>
          <w:szCs w:val="24"/>
        </w:rPr>
      </w:pPr>
    </w:p>
    <w:p w14:paraId="7699376E" w14:textId="77777777" w:rsidR="00921C98" w:rsidRDefault="00921C98" w:rsidP="004E7828">
      <w:pPr>
        <w:tabs>
          <w:tab w:val="left" w:pos="142"/>
        </w:tabs>
        <w:spacing w:after="0" w:line="240" w:lineRule="auto"/>
        <w:jc w:val="center"/>
        <w:rPr>
          <w:rFonts w:ascii="Times New Roman" w:hAnsi="Times New Roman" w:cs="Times New Roman"/>
          <w:b/>
          <w:bCs/>
          <w:sz w:val="24"/>
          <w:szCs w:val="24"/>
        </w:rPr>
      </w:pPr>
    </w:p>
    <w:p w14:paraId="6A53C3C9"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A8AD7E1"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1182AAC" w14:textId="77777777" w:rsidR="00331C93" w:rsidRDefault="00331C93" w:rsidP="004E7828">
      <w:pPr>
        <w:tabs>
          <w:tab w:val="left" w:pos="142"/>
        </w:tabs>
        <w:spacing w:after="0" w:line="240" w:lineRule="auto"/>
        <w:jc w:val="center"/>
        <w:rPr>
          <w:rFonts w:ascii="Times New Roman" w:hAnsi="Times New Roman" w:cs="Times New Roman"/>
          <w:b/>
          <w:bCs/>
          <w:sz w:val="24"/>
          <w:szCs w:val="24"/>
        </w:rPr>
      </w:pPr>
    </w:p>
    <w:p w14:paraId="3729BEBC" w14:textId="77777777" w:rsidR="00331C93" w:rsidRDefault="00331C93" w:rsidP="004E7828">
      <w:pPr>
        <w:tabs>
          <w:tab w:val="left" w:pos="142"/>
        </w:tabs>
        <w:spacing w:after="0" w:line="240" w:lineRule="auto"/>
        <w:jc w:val="center"/>
        <w:rPr>
          <w:rFonts w:ascii="Times New Roman" w:hAnsi="Times New Roman" w:cs="Times New Roman"/>
          <w:b/>
          <w:bCs/>
          <w:sz w:val="24"/>
          <w:szCs w:val="24"/>
        </w:rPr>
      </w:pPr>
    </w:p>
    <w:p w14:paraId="2B888EC2"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A9D1625"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7CD29FFB" w14:textId="77777777" w:rsidR="006A06F0" w:rsidRDefault="006A06F0" w:rsidP="004E7828">
      <w:pPr>
        <w:tabs>
          <w:tab w:val="left" w:pos="142"/>
        </w:tabs>
        <w:spacing w:after="0" w:line="240" w:lineRule="auto"/>
        <w:jc w:val="center"/>
        <w:rPr>
          <w:rFonts w:ascii="Times New Roman" w:hAnsi="Times New Roman" w:cs="Times New Roman"/>
          <w:b/>
          <w:bCs/>
          <w:sz w:val="24"/>
          <w:szCs w:val="24"/>
        </w:rPr>
      </w:pPr>
    </w:p>
    <w:p w14:paraId="37506016" w14:textId="77777777" w:rsidR="006A06F0" w:rsidRDefault="006A06F0" w:rsidP="004E7828">
      <w:pPr>
        <w:tabs>
          <w:tab w:val="left" w:pos="142"/>
        </w:tabs>
        <w:spacing w:after="0" w:line="240" w:lineRule="auto"/>
        <w:jc w:val="center"/>
        <w:rPr>
          <w:rFonts w:ascii="Times New Roman" w:hAnsi="Times New Roman" w:cs="Times New Roman"/>
          <w:b/>
          <w:bCs/>
          <w:sz w:val="24"/>
          <w:szCs w:val="24"/>
        </w:rPr>
      </w:pPr>
    </w:p>
    <w:p w14:paraId="2CBCDED9"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0DD695B2"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7C398D20" w14:textId="77777777" w:rsidR="004E7828" w:rsidRPr="00B530E1" w:rsidRDefault="004E7828" w:rsidP="004E7828">
      <w:pPr>
        <w:tabs>
          <w:tab w:val="left" w:pos="142"/>
        </w:tabs>
        <w:spacing w:after="0" w:line="240" w:lineRule="auto"/>
        <w:jc w:val="center"/>
        <w:rPr>
          <w:rFonts w:ascii="Arial" w:hAnsi="Arial" w:cs="Arial"/>
          <w:b/>
          <w:bCs/>
        </w:rPr>
      </w:pPr>
      <w:r>
        <w:rPr>
          <w:rFonts w:ascii="Arial" w:hAnsi="Arial" w:cs="Arial"/>
          <w:b/>
          <w:bCs/>
        </w:rPr>
        <w:t>ANEXO VII</w:t>
      </w:r>
    </w:p>
    <w:p w14:paraId="46E7FF0F" w14:textId="77777777" w:rsidR="004E7828" w:rsidRPr="00D56FCC" w:rsidRDefault="004E7828" w:rsidP="004E7828">
      <w:pPr>
        <w:tabs>
          <w:tab w:val="left" w:pos="142"/>
        </w:tabs>
        <w:spacing w:after="0" w:line="240" w:lineRule="auto"/>
        <w:jc w:val="center"/>
        <w:rPr>
          <w:rFonts w:ascii="Arial" w:hAnsi="Arial" w:cs="Arial"/>
          <w:bCs/>
        </w:rPr>
      </w:pPr>
      <w:bookmarkStart w:id="12" w:name="_Hlk187588745"/>
      <w:r w:rsidRPr="00D56FCC">
        <w:rPr>
          <w:rFonts w:ascii="Arial" w:hAnsi="Arial" w:cs="Arial"/>
          <w:bCs/>
        </w:rPr>
        <w:t>Declaração de reserva para pessoa com deficiência e reabilitados da previdência</w:t>
      </w:r>
    </w:p>
    <w:bookmarkEnd w:id="12"/>
    <w:p w14:paraId="4D30B4CC" w14:textId="77777777" w:rsidR="004E7828" w:rsidRPr="00D56FCC" w:rsidRDefault="004E7828" w:rsidP="004E7828">
      <w:pPr>
        <w:tabs>
          <w:tab w:val="left" w:pos="142"/>
        </w:tabs>
        <w:spacing w:after="0" w:line="240" w:lineRule="auto"/>
        <w:jc w:val="center"/>
        <w:rPr>
          <w:rFonts w:ascii="Arial" w:hAnsi="Arial" w:cs="Arial"/>
          <w:bCs/>
        </w:rPr>
      </w:pPr>
    </w:p>
    <w:p w14:paraId="2183083B" w14:textId="77777777" w:rsidR="006A06F0" w:rsidRPr="007A54CB" w:rsidRDefault="006A06F0" w:rsidP="006A06F0">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114</w:t>
      </w:r>
      <w:r w:rsidRPr="007A54CB">
        <w:rPr>
          <w:rFonts w:ascii="Times New Roman" w:hAnsi="Times New Roman" w:cs="Times New Roman"/>
          <w:b/>
          <w:sz w:val="24"/>
          <w:szCs w:val="24"/>
        </w:rPr>
        <w:t>/2026</w:t>
      </w:r>
    </w:p>
    <w:p w14:paraId="3ADF89EA" w14:textId="77777777" w:rsidR="006A06F0" w:rsidRPr="007A54CB" w:rsidRDefault="006A06F0" w:rsidP="006A06F0">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069</w:t>
      </w:r>
      <w:r w:rsidRPr="007A54CB">
        <w:rPr>
          <w:rFonts w:ascii="Times New Roman" w:hAnsi="Times New Roman" w:cs="Times New Roman"/>
          <w:b/>
          <w:sz w:val="24"/>
          <w:szCs w:val="24"/>
        </w:rPr>
        <w:t>/2026</w:t>
      </w:r>
    </w:p>
    <w:p w14:paraId="2CBA9E9D" w14:textId="77777777" w:rsidR="006A06F0" w:rsidRDefault="006A06F0" w:rsidP="006A06F0">
      <w:pPr>
        <w:spacing w:after="0" w:line="240" w:lineRule="auto"/>
        <w:jc w:val="both"/>
        <w:rPr>
          <w:rFonts w:ascii="Times New Roman" w:hAnsi="Times New Roman" w:cs="Times New Roman"/>
          <w:b/>
          <w:sz w:val="24"/>
          <w:szCs w:val="24"/>
        </w:rPr>
      </w:pPr>
    </w:p>
    <w:p w14:paraId="0E63C741" w14:textId="77777777" w:rsidR="006A06F0" w:rsidRPr="007175EF" w:rsidRDefault="006A06F0" w:rsidP="006A06F0">
      <w:pPr>
        <w:jc w:val="both"/>
        <w:rPr>
          <w:rFonts w:ascii="Calibri" w:hAnsi="Calibri" w:cs="Calibri"/>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7175EF">
        <w:rPr>
          <w:rFonts w:ascii="Calibri" w:hAnsi="Calibri" w:cs="Calibri"/>
        </w:rPr>
        <w:t xml:space="preserve">Contratação de Empresa especializada na prestação de serviço de Guarda Vida Civil para atender a Temporada da Praia da Macedônia, veraneio 2026, neste Município de Bernardo </w:t>
      </w:r>
      <w:proofErr w:type="spellStart"/>
      <w:proofErr w:type="gramStart"/>
      <w:r w:rsidRPr="007175EF">
        <w:rPr>
          <w:rFonts w:ascii="Calibri" w:hAnsi="Calibri" w:cs="Calibri"/>
        </w:rPr>
        <w:t>Sayão-TO</w:t>
      </w:r>
      <w:proofErr w:type="spellEnd"/>
      <w:proofErr w:type="gramEnd"/>
      <w:r w:rsidRPr="007175EF">
        <w:rPr>
          <w:rFonts w:ascii="Calibri" w:hAnsi="Calibri" w:cs="Calibri"/>
        </w:rPr>
        <w:t>.</w:t>
      </w:r>
    </w:p>
    <w:p w14:paraId="6A172237" w14:textId="77777777" w:rsidR="007C3C8A" w:rsidRDefault="007C3C8A" w:rsidP="007C3C8A">
      <w:pPr>
        <w:tabs>
          <w:tab w:val="left" w:pos="142"/>
        </w:tabs>
        <w:spacing w:after="0" w:line="240" w:lineRule="auto"/>
        <w:jc w:val="both"/>
        <w:rPr>
          <w:rFonts w:ascii="Calibri" w:eastAsia="Calibri" w:hAnsi="Calibri" w:cs="Calibri"/>
          <w:sz w:val="24"/>
          <w:szCs w:val="24"/>
        </w:rPr>
      </w:pPr>
    </w:p>
    <w:p w14:paraId="1A1A7ADF" w14:textId="134AD12D" w:rsidR="004E7828" w:rsidRPr="00D56FCC" w:rsidRDefault="004E7828" w:rsidP="00517CB8">
      <w:pPr>
        <w:tabs>
          <w:tab w:val="left" w:pos="142"/>
        </w:tabs>
        <w:spacing w:after="0" w:line="360" w:lineRule="auto"/>
        <w:jc w:val="both"/>
        <w:rPr>
          <w:rFonts w:ascii="Times New Roman" w:hAnsi="Times New Roman" w:cs="Times New Roman"/>
          <w:bCs/>
        </w:rPr>
      </w:pPr>
      <w:r w:rsidRPr="00D56FCC">
        <w:rPr>
          <w:rFonts w:ascii="Arial" w:hAnsi="Arial" w:cs="Arial"/>
          <w:bCs/>
        </w:rPr>
        <w:t xml:space="preserve">A empresa [nome da empresa], [qualificação: tipo de sociedade (Ltda, S.A, etc.)], [endereço </w:t>
      </w:r>
      <w:r w:rsidRPr="00D56FCC">
        <w:rPr>
          <w:rFonts w:ascii="Times New Roman" w:hAnsi="Times New Roman" w:cs="Times New Roman"/>
          <w:bCs/>
        </w:rPr>
        <w:t xml:space="preserve">completo], inscrita no CNPJ sob </w:t>
      </w:r>
      <w:proofErr w:type="gramStart"/>
      <w:r w:rsidRPr="00D56FCC">
        <w:rPr>
          <w:rFonts w:ascii="Times New Roman" w:hAnsi="Times New Roman" w:cs="Times New Roman"/>
          <w:bCs/>
        </w:rPr>
        <w:t>o n.º [XXXXXXXXXXX], neste ato representada</w:t>
      </w:r>
      <w:proofErr w:type="gramEnd"/>
      <w:r w:rsidRPr="00D56FCC">
        <w:rPr>
          <w:rFonts w:ascii="Times New Roman" w:hAnsi="Times New Roman" w:cs="Times New Roman"/>
          <w:bCs/>
        </w:rPr>
        <w:t xml:space="preserve"> pelo [cargo] [nome do representante legal], portador da Carteira de Identidade n.º [XXXXXXXXXX], inscrit</w:t>
      </w:r>
      <w:r>
        <w:rPr>
          <w:rFonts w:ascii="Times New Roman" w:hAnsi="Times New Roman" w:cs="Times New Roman"/>
          <w:bCs/>
        </w:rPr>
        <w:t xml:space="preserve">o no CPF sob o n.º [XXXXXXXXXX] </w:t>
      </w:r>
      <w:r w:rsidRPr="00D56FCC">
        <w:rPr>
          <w:rFonts w:ascii="Times New Roman" w:hAnsi="Times New Roman" w:cs="Times New Roman"/>
          <w:bCs/>
        </w:rPr>
        <w:t>DECLARA, sob as penalidades da lei que, cumpre com as exigências de reserva de cargos para pessoa com deficiência e para reabilitado da Previdência Social, nos termos do inciso IV, do Art. 63, da Lei nº 14.133, de 2021 e em outras normas específicas.</w:t>
      </w:r>
    </w:p>
    <w:p w14:paraId="04E87C08" w14:textId="77777777" w:rsidR="004E7828" w:rsidRPr="00D56FCC" w:rsidRDefault="004E7828" w:rsidP="004E7828">
      <w:pPr>
        <w:tabs>
          <w:tab w:val="left" w:pos="142"/>
        </w:tabs>
        <w:spacing w:after="0" w:line="240" w:lineRule="auto"/>
        <w:jc w:val="center"/>
        <w:rPr>
          <w:rFonts w:ascii="Times New Roman" w:hAnsi="Times New Roman" w:cs="Times New Roman"/>
          <w:bCs/>
        </w:rPr>
      </w:pPr>
    </w:p>
    <w:p w14:paraId="65EAE92A" w14:textId="77777777" w:rsidR="004E7828" w:rsidRPr="00B530E1" w:rsidRDefault="004E7828" w:rsidP="004E7828">
      <w:pPr>
        <w:tabs>
          <w:tab w:val="left" w:pos="142"/>
        </w:tabs>
        <w:spacing w:after="0" w:line="240" w:lineRule="auto"/>
        <w:jc w:val="center"/>
        <w:rPr>
          <w:rFonts w:ascii="Arial" w:hAnsi="Arial" w:cs="Arial"/>
          <w:b/>
          <w:bCs/>
        </w:rPr>
      </w:pPr>
    </w:p>
    <w:p w14:paraId="7FFFDB2D" w14:textId="77777777" w:rsidR="004E7828" w:rsidRPr="00B530E1" w:rsidRDefault="004E7828" w:rsidP="004E7828">
      <w:pPr>
        <w:tabs>
          <w:tab w:val="left" w:pos="142"/>
        </w:tabs>
        <w:spacing w:after="0" w:line="240" w:lineRule="auto"/>
        <w:jc w:val="center"/>
        <w:rPr>
          <w:rFonts w:ascii="Arial" w:hAnsi="Arial" w:cs="Arial"/>
          <w:b/>
          <w:bCs/>
        </w:rPr>
      </w:pPr>
    </w:p>
    <w:p w14:paraId="15885545" w14:textId="77777777" w:rsidR="004E7828" w:rsidRPr="00B530E1" w:rsidRDefault="004E7828" w:rsidP="004E7828">
      <w:pPr>
        <w:tabs>
          <w:tab w:val="left" w:pos="142"/>
        </w:tabs>
        <w:spacing w:after="0" w:line="240" w:lineRule="auto"/>
        <w:jc w:val="center"/>
        <w:rPr>
          <w:rFonts w:ascii="Arial" w:hAnsi="Arial" w:cs="Arial"/>
          <w:b/>
          <w:bCs/>
        </w:rPr>
      </w:pPr>
    </w:p>
    <w:p w14:paraId="2A3BFEBA"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5AA7E40F" w14:textId="77777777" w:rsidR="004E7828" w:rsidRPr="00C25000" w:rsidRDefault="004E7828" w:rsidP="004E7828">
      <w:pPr>
        <w:spacing w:after="0" w:line="240" w:lineRule="auto"/>
        <w:jc w:val="center"/>
        <w:rPr>
          <w:rFonts w:ascii="Times New Roman" w:hAnsi="Times New Roman" w:cs="Times New Roman"/>
          <w:sz w:val="24"/>
          <w:szCs w:val="24"/>
        </w:rPr>
      </w:pPr>
    </w:p>
    <w:p w14:paraId="75E50004" w14:textId="77777777" w:rsidR="004E7828" w:rsidRDefault="004E7828" w:rsidP="004E7828">
      <w:pPr>
        <w:spacing w:after="0" w:line="240" w:lineRule="auto"/>
        <w:jc w:val="center"/>
        <w:rPr>
          <w:rFonts w:ascii="Times New Roman" w:hAnsi="Times New Roman" w:cs="Times New Roman"/>
          <w:sz w:val="24"/>
          <w:szCs w:val="24"/>
        </w:rPr>
      </w:pPr>
    </w:p>
    <w:p w14:paraId="0C629875" w14:textId="77777777" w:rsidR="000B5486" w:rsidRPr="00C25000" w:rsidRDefault="000B5486" w:rsidP="004E7828">
      <w:pPr>
        <w:spacing w:after="0" w:line="240" w:lineRule="auto"/>
        <w:jc w:val="center"/>
        <w:rPr>
          <w:rFonts w:ascii="Times New Roman" w:hAnsi="Times New Roman" w:cs="Times New Roman"/>
          <w:sz w:val="24"/>
          <w:szCs w:val="24"/>
        </w:rPr>
      </w:pPr>
    </w:p>
    <w:p w14:paraId="6D3EA139" w14:textId="77777777" w:rsidR="004E7828" w:rsidRPr="00C25000" w:rsidRDefault="004E7828" w:rsidP="004E7828">
      <w:pPr>
        <w:spacing w:after="0" w:line="240" w:lineRule="auto"/>
        <w:jc w:val="center"/>
        <w:rPr>
          <w:rFonts w:ascii="Times New Roman" w:hAnsi="Times New Roman" w:cs="Times New Roman"/>
          <w:sz w:val="24"/>
          <w:szCs w:val="24"/>
        </w:rPr>
      </w:pPr>
    </w:p>
    <w:p w14:paraId="16BBE6A5"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418C00D0"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3308003C"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54FDBB03"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24FC4B4B"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0918261D" w14:textId="77777777" w:rsidR="004E7828" w:rsidRDefault="004E7828" w:rsidP="004E7828">
      <w:pPr>
        <w:spacing w:after="0" w:line="240" w:lineRule="auto"/>
        <w:rPr>
          <w:rFonts w:ascii="Times New Roman" w:hAnsi="Times New Roman" w:cs="Times New Roman"/>
          <w:b/>
          <w:sz w:val="24"/>
          <w:szCs w:val="24"/>
        </w:rPr>
      </w:pPr>
    </w:p>
    <w:p w14:paraId="7E7AEA31" w14:textId="77777777" w:rsidR="004E7828" w:rsidRDefault="004E7828" w:rsidP="00ED576B">
      <w:pPr>
        <w:spacing w:after="0" w:line="240" w:lineRule="auto"/>
        <w:jc w:val="center"/>
        <w:rPr>
          <w:rFonts w:ascii="Times New Roman" w:hAnsi="Times New Roman" w:cs="Times New Roman"/>
          <w:b/>
          <w:sz w:val="24"/>
          <w:szCs w:val="24"/>
        </w:rPr>
      </w:pPr>
    </w:p>
    <w:p w14:paraId="4C775AD4" w14:textId="77777777" w:rsidR="004E7828" w:rsidRDefault="004E7828" w:rsidP="00ED576B">
      <w:pPr>
        <w:spacing w:after="0" w:line="240" w:lineRule="auto"/>
        <w:jc w:val="center"/>
        <w:rPr>
          <w:rFonts w:ascii="Times New Roman" w:hAnsi="Times New Roman" w:cs="Times New Roman"/>
          <w:b/>
          <w:sz w:val="24"/>
          <w:szCs w:val="24"/>
        </w:rPr>
      </w:pPr>
    </w:p>
    <w:p w14:paraId="19E448C4" w14:textId="77777777" w:rsidR="004E7828" w:rsidRDefault="004E7828" w:rsidP="00ED576B">
      <w:pPr>
        <w:spacing w:after="0" w:line="240" w:lineRule="auto"/>
        <w:jc w:val="center"/>
        <w:rPr>
          <w:rFonts w:ascii="Times New Roman" w:hAnsi="Times New Roman" w:cs="Times New Roman"/>
          <w:b/>
          <w:sz w:val="24"/>
          <w:szCs w:val="24"/>
        </w:rPr>
      </w:pPr>
    </w:p>
    <w:p w14:paraId="65C84132" w14:textId="77777777" w:rsidR="004E7828" w:rsidRDefault="004E7828" w:rsidP="00ED576B">
      <w:pPr>
        <w:spacing w:after="0" w:line="240" w:lineRule="auto"/>
        <w:jc w:val="center"/>
        <w:rPr>
          <w:rFonts w:ascii="Times New Roman" w:hAnsi="Times New Roman" w:cs="Times New Roman"/>
          <w:b/>
          <w:sz w:val="24"/>
          <w:szCs w:val="24"/>
        </w:rPr>
      </w:pPr>
    </w:p>
    <w:p w14:paraId="4E7A0BA2" w14:textId="77777777" w:rsidR="004E7828" w:rsidRDefault="004E7828" w:rsidP="00ED576B">
      <w:pPr>
        <w:spacing w:after="0" w:line="240" w:lineRule="auto"/>
        <w:jc w:val="center"/>
        <w:rPr>
          <w:rFonts w:ascii="Times New Roman" w:hAnsi="Times New Roman" w:cs="Times New Roman"/>
          <w:b/>
          <w:sz w:val="24"/>
          <w:szCs w:val="24"/>
        </w:rPr>
      </w:pPr>
    </w:p>
    <w:p w14:paraId="3B1D11FB" w14:textId="77777777" w:rsidR="004E7828" w:rsidRDefault="004E7828" w:rsidP="00ED576B">
      <w:pPr>
        <w:spacing w:after="0" w:line="240" w:lineRule="auto"/>
        <w:jc w:val="center"/>
        <w:rPr>
          <w:rFonts w:ascii="Times New Roman" w:hAnsi="Times New Roman" w:cs="Times New Roman"/>
          <w:b/>
          <w:sz w:val="24"/>
          <w:szCs w:val="24"/>
        </w:rPr>
      </w:pPr>
    </w:p>
    <w:p w14:paraId="3D7F6B4A" w14:textId="77777777" w:rsidR="000B5486" w:rsidRDefault="000B5486" w:rsidP="00ED576B">
      <w:pPr>
        <w:spacing w:after="0" w:line="240" w:lineRule="auto"/>
        <w:jc w:val="center"/>
        <w:rPr>
          <w:rFonts w:ascii="Times New Roman" w:hAnsi="Times New Roman" w:cs="Times New Roman"/>
          <w:b/>
          <w:sz w:val="24"/>
          <w:szCs w:val="24"/>
        </w:rPr>
      </w:pPr>
    </w:p>
    <w:p w14:paraId="5C43C4DB" w14:textId="77777777" w:rsidR="000B5486" w:rsidRDefault="000B5486" w:rsidP="00ED576B">
      <w:pPr>
        <w:spacing w:after="0" w:line="240" w:lineRule="auto"/>
        <w:jc w:val="center"/>
        <w:rPr>
          <w:rFonts w:ascii="Times New Roman" w:hAnsi="Times New Roman" w:cs="Times New Roman"/>
          <w:b/>
          <w:sz w:val="24"/>
          <w:szCs w:val="24"/>
        </w:rPr>
      </w:pPr>
    </w:p>
    <w:p w14:paraId="65092A26" w14:textId="77777777" w:rsidR="00D565AC" w:rsidRDefault="00D565AC" w:rsidP="00ED576B">
      <w:pPr>
        <w:spacing w:after="0" w:line="240" w:lineRule="auto"/>
        <w:jc w:val="center"/>
        <w:rPr>
          <w:rFonts w:ascii="Times New Roman" w:hAnsi="Times New Roman" w:cs="Times New Roman"/>
          <w:b/>
          <w:sz w:val="24"/>
          <w:szCs w:val="24"/>
        </w:rPr>
      </w:pPr>
    </w:p>
    <w:p w14:paraId="2BA2E9F8" w14:textId="77777777" w:rsidR="00D565AC" w:rsidRDefault="00D565AC" w:rsidP="00ED576B">
      <w:pPr>
        <w:spacing w:after="0" w:line="240" w:lineRule="auto"/>
        <w:jc w:val="center"/>
        <w:rPr>
          <w:rFonts w:ascii="Times New Roman" w:hAnsi="Times New Roman" w:cs="Times New Roman"/>
          <w:b/>
          <w:sz w:val="24"/>
          <w:szCs w:val="24"/>
        </w:rPr>
      </w:pPr>
    </w:p>
    <w:p w14:paraId="23F693BB" w14:textId="77777777" w:rsidR="00D565AC" w:rsidRDefault="00D565AC" w:rsidP="00ED576B">
      <w:pPr>
        <w:spacing w:after="0" w:line="240" w:lineRule="auto"/>
        <w:jc w:val="center"/>
        <w:rPr>
          <w:rFonts w:ascii="Times New Roman" w:hAnsi="Times New Roman" w:cs="Times New Roman"/>
          <w:b/>
          <w:sz w:val="24"/>
          <w:szCs w:val="24"/>
        </w:rPr>
      </w:pPr>
    </w:p>
    <w:p w14:paraId="458E2F18" w14:textId="77777777" w:rsidR="00D565AC" w:rsidRDefault="00D565AC" w:rsidP="00ED576B">
      <w:pPr>
        <w:spacing w:after="0" w:line="240" w:lineRule="auto"/>
        <w:jc w:val="center"/>
        <w:rPr>
          <w:rFonts w:ascii="Times New Roman" w:hAnsi="Times New Roman" w:cs="Times New Roman"/>
          <w:b/>
          <w:sz w:val="24"/>
          <w:szCs w:val="24"/>
        </w:rPr>
      </w:pPr>
    </w:p>
    <w:p w14:paraId="24DFB067" w14:textId="77777777" w:rsidR="006A06F0" w:rsidRDefault="006A06F0" w:rsidP="00ED576B">
      <w:pPr>
        <w:spacing w:after="0" w:line="240" w:lineRule="auto"/>
        <w:jc w:val="center"/>
        <w:rPr>
          <w:rFonts w:ascii="Times New Roman" w:hAnsi="Times New Roman" w:cs="Times New Roman"/>
          <w:b/>
          <w:sz w:val="24"/>
          <w:szCs w:val="24"/>
        </w:rPr>
      </w:pPr>
    </w:p>
    <w:p w14:paraId="347F2434" w14:textId="77777777" w:rsidR="006A06F0" w:rsidRDefault="006A06F0" w:rsidP="00ED576B">
      <w:pPr>
        <w:spacing w:after="0" w:line="240" w:lineRule="auto"/>
        <w:jc w:val="center"/>
        <w:rPr>
          <w:rFonts w:ascii="Times New Roman" w:hAnsi="Times New Roman" w:cs="Times New Roman"/>
          <w:b/>
          <w:sz w:val="24"/>
          <w:szCs w:val="24"/>
        </w:rPr>
      </w:pPr>
    </w:p>
    <w:p w14:paraId="7AB19477" w14:textId="77777777" w:rsidR="00D565AC" w:rsidRDefault="00D565AC" w:rsidP="00ED576B">
      <w:pPr>
        <w:spacing w:after="0" w:line="240" w:lineRule="auto"/>
        <w:jc w:val="center"/>
        <w:rPr>
          <w:rFonts w:ascii="Times New Roman" w:hAnsi="Times New Roman" w:cs="Times New Roman"/>
          <w:b/>
          <w:sz w:val="24"/>
          <w:szCs w:val="24"/>
        </w:rPr>
      </w:pPr>
    </w:p>
    <w:p w14:paraId="68F9EE6C" w14:textId="77777777" w:rsidR="00BF6ABC" w:rsidRDefault="00BF6ABC" w:rsidP="00ED576B">
      <w:pPr>
        <w:spacing w:after="0" w:line="240" w:lineRule="auto"/>
        <w:jc w:val="center"/>
        <w:rPr>
          <w:rFonts w:ascii="Times New Roman" w:hAnsi="Times New Roman" w:cs="Times New Roman"/>
          <w:b/>
          <w:sz w:val="24"/>
          <w:szCs w:val="24"/>
        </w:rPr>
      </w:pPr>
    </w:p>
    <w:p w14:paraId="1CA62F2E" w14:textId="57169FF1" w:rsidR="00ED576B" w:rsidRPr="00D7703B" w:rsidRDefault="00ED576B" w:rsidP="00ED576B">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004E7828">
        <w:rPr>
          <w:rFonts w:ascii="Times New Roman" w:hAnsi="Times New Roman" w:cs="Times New Roman"/>
          <w:b/>
          <w:sz w:val="24"/>
          <w:szCs w:val="24"/>
        </w:rPr>
        <w:t>III</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modelo de proposta de preços</w:t>
      </w:r>
    </w:p>
    <w:p w14:paraId="74A5BD26" w14:textId="21E0982F" w:rsidR="00D71338" w:rsidRPr="00D7703B" w:rsidRDefault="00D71338" w:rsidP="00D71338">
      <w:pPr>
        <w:spacing w:after="0" w:line="240" w:lineRule="auto"/>
        <w:jc w:val="both"/>
        <w:rPr>
          <w:rFonts w:ascii="Times New Roman" w:hAnsi="Times New Roman" w:cs="Times New Roman"/>
          <w:b/>
          <w:sz w:val="24"/>
          <w:szCs w:val="24"/>
        </w:rPr>
      </w:pPr>
    </w:p>
    <w:p w14:paraId="5EEF34F7" w14:textId="77777777" w:rsidR="006A06F0" w:rsidRPr="007A54CB" w:rsidRDefault="006A06F0" w:rsidP="006A06F0">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PROCE</w:t>
      </w:r>
      <w:r>
        <w:rPr>
          <w:rFonts w:ascii="Times New Roman" w:hAnsi="Times New Roman" w:cs="Times New Roman"/>
          <w:b/>
          <w:sz w:val="24"/>
          <w:szCs w:val="24"/>
        </w:rPr>
        <w:t>SSO ADMINISTRATIVO PM – BS Nº 114</w:t>
      </w:r>
      <w:r w:rsidRPr="007A54CB">
        <w:rPr>
          <w:rFonts w:ascii="Times New Roman" w:hAnsi="Times New Roman" w:cs="Times New Roman"/>
          <w:b/>
          <w:sz w:val="24"/>
          <w:szCs w:val="24"/>
        </w:rPr>
        <w:t>/2026</w:t>
      </w:r>
    </w:p>
    <w:p w14:paraId="19CFDE58" w14:textId="77777777" w:rsidR="006A06F0" w:rsidRPr="007A54CB" w:rsidRDefault="006A06F0" w:rsidP="006A06F0">
      <w:pPr>
        <w:spacing w:after="0" w:line="240" w:lineRule="auto"/>
        <w:jc w:val="both"/>
        <w:rPr>
          <w:rFonts w:ascii="Times New Roman" w:hAnsi="Times New Roman" w:cs="Times New Roman"/>
          <w:b/>
          <w:sz w:val="24"/>
          <w:szCs w:val="24"/>
        </w:rPr>
      </w:pPr>
      <w:r w:rsidRPr="007A54CB">
        <w:rPr>
          <w:rFonts w:ascii="Times New Roman" w:hAnsi="Times New Roman" w:cs="Times New Roman"/>
          <w:b/>
          <w:sz w:val="24"/>
          <w:szCs w:val="24"/>
        </w:rPr>
        <w:t>DISP</w:t>
      </w:r>
      <w:r>
        <w:rPr>
          <w:rFonts w:ascii="Times New Roman" w:hAnsi="Times New Roman" w:cs="Times New Roman"/>
          <w:b/>
          <w:sz w:val="24"/>
          <w:szCs w:val="24"/>
        </w:rPr>
        <w:t>ENSA DE LICITAÇÃO PM – BS nº 069</w:t>
      </w:r>
      <w:r w:rsidRPr="007A54CB">
        <w:rPr>
          <w:rFonts w:ascii="Times New Roman" w:hAnsi="Times New Roman" w:cs="Times New Roman"/>
          <w:b/>
          <w:sz w:val="24"/>
          <w:szCs w:val="24"/>
        </w:rPr>
        <w:t>/2026</w:t>
      </w:r>
    </w:p>
    <w:p w14:paraId="56919E0C" w14:textId="77777777" w:rsidR="006A06F0" w:rsidRDefault="006A06F0" w:rsidP="006A06F0">
      <w:pPr>
        <w:spacing w:after="0" w:line="240" w:lineRule="auto"/>
        <w:jc w:val="both"/>
        <w:rPr>
          <w:rFonts w:ascii="Times New Roman" w:hAnsi="Times New Roman" w:cs="Times New Roman"/>
          <w:b/>
          <w:sz w:val="24"/>
          <w:szCs w:val="24"/>
        </w:rPr>
      </w:pPr>
    </w:p>
    <w:p w14:paraId="2B692886" w14:textId="77777777" w:rsidR="006A06F0" w:rsidRPr="007175EF" w:rsidRDefault="006A06F0" w:rsidP="006A06F0">
      <w:pPr>
        <w:jc w:val="both"/>
        <w:rPr>
          <w:rFonts w:ascii="Calibri" w:hAnsi="Calibri" w:cs="Calibri"/>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Pr="007175EF">
        <w:rPr>
          <w:rFonts w:ascii="Calibri" w:hAnsi="Calibri" w:cs="Calibri"/>
        </w:rPr>
        <w:t xml:space="preserve">Contratação de Empresa especializada na prestação de serviço de Guarda Vida Civil para atender a Temporada da Praia da Macedônia, veraneio 2026, neste Município de Bernardo </w:t>
      </w:r>
      <w:proofErr w:type="spellStart"/>
      <w:proofErr w:type="gramStart"/>
      <w:r w:rsidRPr="007175EF">
        <w:rPr>
          <w:rFonts w:ascii="Calibri" w:hAnsi="Calibri" w:cs="Calibri"/>
        </w:rPr>
        <w:t>Sayão-TO</w:t>
      </w:r>
      <w:proofErr w:type="spellEnd"/>
      <w:proofErr w:type="gramEnd"/>
      <w:r w:rsidRPr="007175EF">
        <w:rPr>
          <w:rFonts w:ascii="Calibri" w:hAnsi="Calibri" w:cs="Calibri"/>
        </w:rPr>
        <w:t>.</w:t>
      </w:r>
    </w:p>
    <w:p w14:paraId="353488BF" w14:textId="4E1B8AF3" w:rsidR="00676F3B" w:rsidRPr="00D7703B" w:rsidRDefault="00676F3B" w:rsidP="00517CB8">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1. DADOS DA EMPRESA;</w:t>
      </w:r>
    </w:p>
    <w:p w14:paraId="3B6EC534" w14:textId="77777777" w:rsidR="00676F3B" w:rsidRPr="00D7703B" w:rsidRDefault="00676F3B" w:rsidP="00676F3B">
      <w:pPr>
        <w:spacing w:after="0" w:line="240" w:lineRule="auto"/>
        <w:jc w:val="both"/>
        <w:rPr>
          <w:rFonts w:ascii="Times New Roman" w:hAnsi="Times New Roman" w:cs="Times New Roman"/>
          <w:sz w:val="24"/>
          <w:szCs w:val="24"/>
        </w:rPr>
      </w:pPr>
    </w:p>
    <w:p w14:paraId="2390301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CEP: ________________________________________________________________;</w:t>
      </w:r>
    </w:p>
    <w:p w14:paraId="363B8C54"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2. </w:t>
      </w:r>
      <w:bookmarkStart w:id="13" w:name="_Hlk70671437"/>
      <w:r w:rsidRPr="00D7703B">
        <w:rPr>
          <w:rFonts w:ascii="Times New Roman" w:hAnsi="Times New Roman" w:cs="Times New Roman"/>
          <w:b/>
          <w:sz w:val="24"/>
          <w:szCs w:val="24"/>
        </w:rPr>
        <w:t>RESPONSÁVEL PELA ASSINATURA DO CONTRATO</w:t>
      </w:r>
      <w:bookmarkEnd w:id="13"/>
      <w:r w:rsidRPr="00D7703B">
        <w:rPr>
          <w:rFonts w:ascii="Times New Roman" w:hAnsi="Times New Roman" w:cs="Times New Roman"/>
          <w:b/>
          <w:sz w:val="24"/>
          <w:szCs w:val="24"/>
        </w:rPr>
        <w:t>;</w:t>
      </w:r>
    </w:p>
    <w:p w14:paraId="03E61BED" w14:textId="77777777" w:rsidR="00676F3B" w:rsidRPr="00D7703B" w:rsidRDefault="00676F3B" w:rsidP="00676F3B">
      <w:pPr>
        <w:spacing w:after="0" w:line="240" w:lineRule="auto"/>
        <w:jc w:val="both"/>
        <w:rPr>
          <w:rFonts w:ascii="Times New Roman" w:hAnsi="Times New Roman" w:cs="Times New Roman"/>
          <w:sz w:val="24"/>
          <w:szCs w:val="24"/>
        </w:rPr>
      </w:pPr>
    </w:p>
    <w:p w14:paraId="2DCA012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lang w:val="pt-PT"/>
        </w:rPr>
        <w:t>Fone: ________________________________________________________________.</w:t>
      </w:r>
    </w:p>
    <w:p w14:paraId="0C5F2DE9" w14:textId="77777777" w:rsidR="00676F3B" w:rsidRPr="00D7703B" w:rsidRDefault="00676F3B" w:rsidP="00676F3B">
      <w:pPr>
        <w:spacing w:after="0" w:line="240" w:lineRule="auto"/>
        <w:jc w:val="both"/>
        <w:rPr>
          <w:rFonts w:ascii="Times New Roman" w:hAnsi="Times New Roman" w:cs="Times New Roman"/>
          <w:sz w:val="24"/>
          <w:szCs w:val="24"/>
        </w:rPr>
      </w:pPr>
    </w:p>
    <w:p w14:paraId="3A70F15A"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3. PREÇOS OFERTADOS;</w:t>
      </w:r>
    </w:p>
    <w:p w14:paraId="19E7DBE5" w14:textId="77777777" w:rsidR="00676F3B" w:rsidRPr="00D7703B"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D7703B" w14:paraId="5D11EFBA" w14:textId="77777777" w:rsidTr="003D17DB">
        <w:trPr>
          <w:trHeight w:val="300"/>
        </w:trPr>
        <w:tc>
          <w:tcPr>
            <w:tcW w:w="781" w:type="dxa"/>
            <w:tcBorders>
              <w:top w:val="single" w:sz="4" w:space="0" w:color="auto"/>
              <w:left w:val="single" w:sz="4" w:space="0" w:color="auto"/>
              <w:bottom w:val="single" w:sz="4" w:space="0" w:color="auto"/>
              <w:right w:val="single" w:sz="4" w:space="0" w:color="auto"/>
            </w:tcBorders>
            <w:noWrap/>
            <w:vAlign w:val="center"/>
            <w:hideMark/>
          </w:tcPr>
          <w:p w14:paraId="6EEB9DA1"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noWrap/>
            <w:vAlign w:val="center"/>
            <w:hideMark/>
          </w:tcPr>
          <w:p w14:paraId="600B2797"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noWrap/>
            <w:vAlign w:val="center"/>
            <w:hideMark/>
          </w:tcPr>
          <w:p w14:paraId="26FAC0AC"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UND</w:t>
            </w:r>
          </w:p>
        </w:tc>
        <w:tc>
          <w:tcPr>
            <w:tcW w:w="661" w:type="dxa"/>
            <w:tcBorders>
              <w:top w:val="single" w:sz="4" w:space="0" w:color="auto"/>
              <w:left w:val="nil"/>
              <w:bottom w:val="single" w:sz="4" w:space="0" w:color="auto"/>
              <w:right w:val="single" w:sz="4" w:space="0" w:color="auto"/>
            </w:tcBorders>
            <w:noWrap/>
            <w:vAlign w:val="center"/>
            <w:hideMark/>
          </w:tcPr>
          <w:p w14:paraId="7CBE40C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QNT</w:t>
            </w:r>
          </w:p>
        </w:tc>
        <w:tc>
          <w:tcPr>
            <w:tcW w:w="1221" w:type="dxa"/>
            <w:tcBorders>
              <w:top w:val="single" w:sz="4" w:space="0" w:color="auto"/>
              <w:left w:val="nil"/>
              <w:bottom w:val="single" w:sz="4" w:space="0" w:color="auto"/>
              <w:right w:val="single" w:sz="4" w:space="0" w:color="auto"/>
            </w:tcBorders>
          </w:tcPr>
          <w:p w14:paraId="29C7F84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UNIT</w:t>
            </w:r>
          </w:p>
        </w:tc>
        <w:tc>
          <w:tcPr>
            <w:tcW w:w="1501" w:type="dxa"/>
            <w:tcBorders>
              <w:top w:val="single" w:sz="4" w:space="0" w:color="auto"/>
              <w:left w:val="nil"/>
              <w:bottom w:val="single" w:sz="4" w:space="0" w:color="auto"/>
              <w:right w:val="single" w:sz="4" w:space="0" w:color="auto"/>
            </w:tcBorders>
          </w:tcPr>
          <w:p w14:paraId="778C5125"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TOTAL</w:t>
            </w:r>
          </w:p>
        </w:tc>
      </w:tr>
      <w:tr w:rsidR="003D17DB" w:rsidRPr="00D7703B" w14:paraId="635B1C3D" w14:textId="77777777" w:rsidTr="003D17DB">
        <w:trPr>
          <w:trHeight w:val="733"/>
        </w:trPr>
        <w:tc>
          <w:tcPr>
            <w:tcW w:w="781" w:type="dxa"/>
            <w:tcBorders>
              <w:top w:val="single" w:sz="4" w:space="0" w:color="auto"/>
              <w:left w:val="single" w:sz="4" w:space="0" w:color="auto"/>
              <w:bottom w:val="single" w:sz="4" w:space="0" w:color="auto"/>
              <w:right w:val="single" w:sz="4" w:space="0" w:color="auto"/>
            </w:tcBorders>
            <w:noWrap/>
            <w:vAlign w:val="center"/>
          </w:tcPr>
          <w:p w14:paraId="14269302" w14:textId="77777777" w:rsidR="003D17DB" w:rsidRPr="00D7703B" w:rsidRDefault="003D17DB" w:rsidP="00676F3B">
            <w:pPr>
              <w:spacing w:after="0" w:line="240" w:lineRule="auto"/>
              <w:jc w:val="center"/>
              <w:rPr>
                <w:rFonts w:ascii="Times New Roman" w:hAnsi="Times New Roman" w:cs="Times New Roman"/>
                <w:color w:val="000000"/>
                <w:sz w:val="24"/>
                <w:szCs w:val="24"/>
              </w:rPr>
            </w:pPr>
            <w:r w:rsidRPr="00D7703B">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vAlign w:val="center"/>
          </w:tcPr>
          <w:p w14:paraId="26E25E70" w14:textId="560B5F09" w:rsidR="003D17DB" w:rsidRPr="00D7703B" w:rsidRDefault="003D17D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554DB6B1" w14:textId="3751BEA4" w:rsidR="003D17DB" w:rsidRPr="00D7703B" w:rsidRDefault="003D17DB" w:rsidP="00676F3B">
            <w:pPr>
              <w:spacing w:after="0" w:line="240" w:lineRule="auto"/>
              <w:jc w:val="center"/>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2166937F" w14:textId="6C98A729" w:rsidR="003D17DB" w:rsidRPr="00D7703B" w:rsidRDefault="003D17DB" w:rsidP="00676F3B">
            <w:pPr>
              <w:spacing w:after="0" w:line="240" w:lineRule="auto"/>
              <w:jc w:val="center"/>
              <w:rPr>
                <w:rFonts w:ascii="Times New Roman" w:hAnsi="Times New Roman" w:cs="Times New Roman"/>
                <w:color w:val="000000"/>
                <w:sz w:val="24"/>
                <w:szCs w:val="24"/>
              </w:rPr>
            </w:pPr>
          </w:p>
        </w:tc>
        <w:tc>
          <w:tcPr>
            <w:tcW w:w="1221" w:type="dxa"/>
            <w:tcBorders>
              <w:top w:val="single" w:sz="4" w:space="0" w:color="auto"/>
              <w:left w:val="nil"/>
              <w:bottom w:val="single" w:sz="4" w:space="0" w:color="auto"/>
              <w:right w:val="single" w:sz="4" w:space="0" w:color="auto"/>
            </w:tcBorders>
          </w:tcPr>
          <w:p w14:paraId="773537E4" w14:textId="77777777" w:rsidR="003D17DB" w:rsidRPr="00D7703B" w:rsidRDefault="003D17DB" w:rsidP="00676F3B">
            <w:pPr>
              <w:spacing w:after="0" w:line="240" w:lineRule="auto"/>
              <w:jc w:val="center"/>
              <w:rPr>
                <w:rFonts w:ascii="Times New Roman" w:hAnsi="Times New Roman" w:cs="Times New Roman"/>
                <w:color w:val="000000"/>
                <w:sz w:val="24"/>
                <w:szCs w:val="24"/>
              </w:rPr>
            </w:pPr>
          </w:p>
        </w:tc>
        <w:tc>
          <w:tcPr>
            <w:tcW w:w="1501" w:type="dxa"/>
            <w:tcBorders>
              <w:top w:val="single" w:sz="4" w:space="0" w:color="auto"/>
              <w:left w:val="nil"/>
              <w:bottom w:val="single" w:sz="4" w:space="0" w:color="auto"/>
              <w:right w:val="single" w:sz="4" w:space="0" w:color="auto"/>
            </w:tcBorders>
          </w:tcPr>
          <w:p w14:paraId="4FAE0DFA" w14:textId="77777777" w:rsidR="003D17DB" w:rsidRPr="00D7703B" w:rsidRDefault="003D17D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D7703B" w:rsidRDefault="00676F3B" w:rsidP="00676F3B">
      <w:pPr>
        <w:spacing w:after="0" w:line="240" w:lineRule="auto"/>
        <w:jc w:val="both"/>
        <w:rPr>
          <w:rFonts w:ascii="Times New Roman" w:hAnsi="Times New Roman" w:cs="Times New Roman"/>
          <w:b/>
          <w:sz w:val="24"/>
          <w:szCs w:val="24"/>
        </w:rPr>
      </w:pPr>
    </w:p>
    <w:p w14:paraId="64BE7C73" w14:textId="11D533ED"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R$</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w:t>
      </w:r>
    </w:p>
    <w:p w14:paraId="7AB9262F" w14:textId="77777777" w:rsidR="00676F3B" w:rsidRPr="00D7703B" w:rsidRDefault="00676F3B" w:rsidP="00676F3B">
      <w:pPr>
        <w:spacing w:after="0" w:line="240" w:lineRule="auto"/>
        <w:jc w:val="both"/>
        <w:rPr>
          <w:rFonts w:ascii="Times New Roman" w:hAnsi="Times New Roman" w:cs="Times New Roman"/>
          <w:b/>
          <w:sz w:val="24"/>
          <w:szCs w:val="24"/>
        </w:rPr>
      </w:pPr>
    </w:p>
    <w:p w14:paraId="2BFAD42F" w14:textId="25BC2A2E"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POR EXTENSO:</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XXXXXXXXXXXXXXXXXXX</w:t>
      </w:r>
    </w:p>
    <w:p w14:paraId="50AAD355" w14:textId="77777777" w:rsidR="00676F3B" w:rsidRPr="00D7703B" w:rsidRDefault="00676F3B" w:rsidP="00676F3B">
      <w:pPr>
        <w:spacing w:after="0" w:line="240" w:lineRule="auto"/>
        <w:jc w:val="both"/>
        <w:rPr>
          <w:rFonts w:ascii="Times New Roman" w:hAnsi="Times New Roman" w:cs="Times New Roman"/>
          <w:sz w:val="24"/>
          <w:szCs w:val="24"/>
        </w:rPr>
      </w:pPr>
    </w:p>
    <w:p w14:paraId="447A4FED"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4. DECLARAÇÃO DOS PREÇOS;</w:t>
      </w:r>
    </w:p>
    <w:p w14:paraId="23590E17" w14:textId="77777777" w:rsidR="00676F3B" w:rsidRPr="00D7703B" w:rsidRDefault="00676F3B" w:rsidP="00676F3B">
      <w:pPr>
        <w:spacing w:after="0" w:line="240" w:lineRule="auto"/>
        <w:jc w:val="both"/>
        <w:rPr>
          <w:rFonts w:ascii="Times New Roman" w:hAnsi="Times New Roman" w:cs="Times New Roman"/>
          <w:sz w:val="24"/>
          <w:szCs w:val="24"/>
        </w:rPr>
      </w:pPr>
    </w:p>
    <w:p w14:paraId="2A7E5DC6" w14:textId="0C9818EA" w:rsidR="00676F3B" w:rsidRPr="00D7703B" w:rsidRDefault="00676F3B" w:rsidP="00676F3B">
      <w:pPr>
        <w:spacing w:after="0" w:line="240" w:lineRule="auto"/>
        <w:ind w:firstLine="709"/>
        <w:jc w:val="both"/>
        <w:rPr>
          <w:rFonts w:ascii="Times New Roman" w:hAnsi="Times New Roman" w:cs="Times New Roman"/>
          <w:sz w:val="24"/>
          <w:szCs w:val="24"/>
        </w:rPr>
      </w:pPr>
      <w:bookmarkStart w:id="14" w:name="_Hlk70671334"/>
      <w:r w:rsidRPr="00D7703B">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w:t>
      </w:r>
      <w:r w:rsidR="00331C93">
        <w:rPr>
          <w:rFonts w:ascii="Times New Roman" w:hAnsi="Times New Roman" w:cs="Times New Roman"/>
          <w:sz w:val="24"/>
          <w:szCs w:val="24"/>
        </w:rPr>
        <w:t>serviços</w:t>
      </w:r>
      <w:r w:rsidRPr="00D7703B">
        <w:rPr>
          <w:rFonts w:ascii="Times New Roman" w:hAnsi="Times New Roman" w:cs="Times New Roman"/>
          <w:sz w:val="24"/>
          <w:szCs w:val="24"/>
        </w:rPr>
        <w:t xml:space="preserve">. </w:t>
      </w:r>
    </w:p>
    <w:p w14:paraId="4CE05177"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lastRenderedPageBreak/>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D7703B" w:rsidRDefault="00676F3B" w:rsidP="00676F3B">
      <w:pPr>
        <w:spacing w:after="0" w:line="240" w:lineRule="auto"/>
        <w:jc w:val="both"/>
        <w:rPr>
          <w:rFonts w:ascii="Times New Roman" w:hAnsi="Times New Roman" w:cs="Times New Roman"/>
          <w:sz w:val="24"/>
          <w:szCs w:val="24"/>
        </w:rPr>
      </w:pPr>
    </w:p>
    <w:p w14:paraId="3332F4C0"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5. DECLARAÇÃO DE VALIDADE DA PROPOSTA;</w:t>
      </w:r>
    </w:p>
    <w:p w14:paraId="44E429D0" w14:textId="77777777" w:rsidR="00676F3B" w:rsidRPr="00D7703B" w:rsidRDefault="00676F3B" w:rsidP="00676F3B">
      <w:pPr>
        <w:spacing w:after="0" w:line="240" w:lineRule="auto"/>
        <w:jc w:val="both"/>
        <w:rPr>
          <w:rFonts w:ascii="Times New Roman" w:hAnsi="Times New Roman" w:cs="Times New Roman"/>
          <w:sz w:val="24"/>
          <w:szCs w:val="24"/>
        </w:rPr>
      </w:pPr>
    </w:p>
    <w:p w14:paraId="0024F605" w14:textId="77777777" w:rsidR="00676F3B" w:rsidRPr="00D7703B" w:rsidRDefault="00676F3B" w:rsidP="00676F3B">
      <w:pPr>
        <w:spacing w:after="0" w:line="240" w:lineRule="auto"/>
        <w:ind w:firstLine="708"/>
        <w:jc w:val="both"/>
        <w:rPr>
          <w:rFonts w:ascii="Times New Roman" w:hAnsi="Times New Roman" w:cs="Times New Roman"/>
          <w:sz w:val="24"/>
          <w:szCs w:val="24"/>
        </w:rPr>
      </w:pPr>
      <w:r w:rsidRPr="00D7703B">
        <w:rPr>
          <w:rFonts w:ascii="Times New Roman" w:hAnsi="Times New Roman" w:cs="Times New Roman"/>
          <w:sz w:val="24"/>
          <w:szCs w:val="24"/>
        </w:rPr>
        <w:t>Diante do exposto, para fins de comprovações DECLARO que essa Proposta de Preços tem a Validade de 60 (sessenta dias) corridos.</w:t>
      </w:r>
    </w:p>
    <w:bookmarkEnd w:id="14"/>
    <w:p w14:paraId="24FECF0C" w14:textId="77777777" w:rsidR="00676F3B" w:rsidRPr="00D7703B" w:rsidRDefault="00676F3B" w:rsidP="005D0A4E">
      <w:pPr>
        <w:spacing w:after="0" w:line="240" w:lineRule="auto"/>
        <w:rPr>
          <w:rFonts w:ascii="Times New Roman" w:hAnsi="Times New Roman" w:cs="Times New Roman"/>
          <w:sz w:val="24"/>
          <w:szCs w:val="24"/>
        </w:rPr>
      </w:pPr>
    </w:p>
    <w:p w14:paraId="5AC7CA22" w14:textId="77777777" w:rsidR="00A75C33" w:rsidRDefault="00A75C33" w:rsidP="00676F3B">
      <w:pPr>
        <w:spacing w:after="0" w:line="240" w:lineRule="auto"/>
        <w:jc w:val="right"/>
        <w:rPr>
          <w:rFonts w:ascii="Times New Roman" w:hAnsi="Times New Roman" w:cs="Times New Roman"/>
          <w:sz w:val="24"/>
          <w:szCs w:val="24"/>
        </w:rPr>
      </w:pPr>
    </w:p>
    <w:p w14:paraId="1BAF1D7F" w14:textId="77777777" w:rsidR="00A75C33" w:rsidRDefault="00A75C33" w:rsidP="00676F3B">
      <w:pPr>
        <w:spacing w:after="0" w:line="240" w:lineRule="auto"/>
        <w:jc w:val="right"/>
        <w:rPr>
          <w:rFonts w:ascii="Times New Roman" w:hAnsi="Times New Roman" w:cs="Times New Roman"/>
          <w:sz w:val="24"/>
          <w:szCs w:val="24"/>
        </w:rPr>
      </w:pPr>
    </w:p>
    <w:p w14:paraId="5E59BFCC" w14:textId="3DA26FFD"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41FE56E" w14:textId="77777777" w:rsidR="00676F3B" w:rsidRDefault="00676F3B" w:rsidP="00676F3B">
      <w:pPr>
        <w:spacing w:after="0" w:line="240" w:lineRule="auto"/>
        <w:jc w:val="center"/>
        <w:rPr>
          <w:rFonts w:ascii="Times New Roman" w:hAnsi="Times New Roman" w:cs="Times New Roman"/>
          <w:sz w:val="24"/>
          <w:szCs w:val="24"/>
        </w:rPr>
      </w:pPr>
    </w:p>
    <w:p w14:paraId="36B17522" w14:textId="77777777" w:rsidR="00A75C33" w:rsidRPr="00D7703B" w:rsidRDefault="00A75C33" w:rsidP="00676F3B">
      <w:pPr>
        <w:spacing w:after="0" w:line="240" w:lineRule="auto"/>
        <w:jc w:val="center"/>
        <w:rPr>
          <w:rFonts w:ascii="Times New Roman" w:hAnsi="Times New Roman" w:cs="Times New Roman"/>
          <w:sz w:val="24"/>
          <w:szCs w:val="24"/>
        </w:rPr>
      </w:pPr>
    </w:p>
    <w:p w14:paraId="46B16B27" w14:textId="77777777" w:rsidR="00676F3B" w:rsidRPr="00D7703B" w:rsidRDefault="00676F3B" w:rsidP="00676F3B">
      <w:pPr>
        <w:spacing w:after="0" w:line="240" w:lineRule="auto"/>
        <w:jc w:val="center"/>
        <w:rPr>
          <w:rFonts w:ascii="Times New Roman" w:hAnsi="Times New Roman" w:cs="Times New Roman"/>
          <w:sz w:val="24"/>
          <w:szCs w:val="24"/>
        </w:rPr>
      </w:pPr>
    </w:p>
    <w:p w14:paraId="1F6887DE" w14:textId="77777777" w:rsidR="00676F3B" w:rsidRPr="00D7703B" w:rsidRDefault="00676F3B" w:rsidP="00676F3B">
      <w:pPr>
        <w:spacing w:after="0" w:line="240" w:lineRule="auto"/>
        <w:jc w:val="center"/>
        <w:rPr>
          <w:rFonts w:ascii="Times New Roman" w:hAnsi="Times New Roman" w:cs="Times New Roman"/>
          <w:sz w:val="24"/>
          <w:szCs w:val="24"/>
        </w:rPr>
      </w:pPr>
    </w:p>
    <w:p w14:paraId="08311B2E"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5EEC6AC8"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EC967E7"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7FA3DC4F"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3031B1BA" w14:textId="77777777" w:rsidR="00B91878" w:rsidRPr="00D7703B" w:rsidRDefault="00B91878"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0344263C" w14:textId="77777777" w:rsidR="009765B4" w:rsidRDefault="009765B4" w:rsidP="009868FB">
      <w:pPr>
        <w:tabs>
          <w:tab w:val="left" w:pos="142"/>
        </w:tabs>
        <w:spacing w:after="0" w:line="240" w:lineRule="auto"/>
        <w:jc w:val="center"/>
        <w:rPr>
          <w:rFonts w:ascii="Times New Roman" w:hAnsi="Times New Roman" w:cs="Times New Roman"/>
          <w:b/>
          <w:bCs/>
          <w:sz w:val="24"/>
          <w:szCs w:val="24"/>
        </w:rPr>
      </w:pPr>
    </w:p>
    <w:p w14:paraId="687B6BB7" w14:textId="77777777" w:rsidR="009765B4" w:rsidRDefault="009765B4" w:rsidP="009868FB">
      <w:pPr>
        <w:tabs>
          <w:tab w:val="left" w:pos="142"/>
        </w:tabs>
        <w:spacing w:after="0" w:line="240" w:lineRule="auto"/>
        <w:jc w:val="center"/>
        <w:rPr>
          <w:rFonts w:ascii="Times New Roman" w:hAnsi="Times New Roman" w:cs="Times New Roman"/>
          <w:b/>
          <w:bCs/>
          <w:sz w:val="24"/>
          <w:szCs w:val="24"/>
        </w:rPr>
      </w:pPr>
    </w:p>
    <w:p w14:paraId="42007717" w14:textId="77777777" w:rsidR="00331C93" w:rsidRDefault="00331C93" w:rsidP="009868FB">
      <w:pPr>
        <w:tabs>
          <w:tab w:val="left" w:pos="142"/>
        </w:tabs>
        <w:spacing w:after="0" w:line="240" w:lineRule="auto"/>
        <w:jc w:val="center"/>
        <w:rPr>
          <w:rFonts w:ascii="Times New Roman" w:hAnsi="Times New Roman" w:cs="Times New Roman"/>
          <w:b/>
          <w:bCs/>
          <w:sz w:val="24"/>
          <w:szCs w:val="24"/>
        </w:rPr>
      </w:pPr>
    </w:p>
    <w:p w14:paraId="26E57C08" w14:textId="77777777" w:rsidR="00331C93" w:rsidRDefault="00331C93" w:rsidP="009868FB">
      <w:pPr>
        <w:tabs>
          <w:tab w:val="left" w:pos="142"/>
        </w:tabs>
        <w:spacing w:after="0" w:line="240" w:lineRule="auto"/>
        <w:jc w:val="center"/>
        <w:rPr>
          <w:rFonts w:ascii="Times New Roman" w:hAnsi="Times New Roman" w:cs="Times New Roman"/>
          <w:b/>
          <w:bCs/>
          <w:sz w:val="24"/>
          <w:szCs w:val="24"/>
        </w:rPr>
      </w:pPr>
    </w:p>
    <w:p w14:paraId="4CD40E1B" w14:textId="77777777" w:rsidR="00331C93" w:rsidRDefault="00331C93" w:rsidP="009868FB">
      <w:pPr>
        <w:tabs>
          <w:tab w:val="left" w:pos="142"/>
        </w:tabs>
        <w:spacing w:after="0" w:line="240" w:lineRule="auto"/>
        <w:jc w:val="center"/>
        <w:rPr>
          <w:rFonts w:ascii="Times New Roman" w:hAnsi="Times New Roman" w:cs="Times New Roman"/>
          <w:b/>
          <w:bCs/>
          <w:sz w:val="24"/>
          <w:szCs w:val="24"/>
        </w:rPr>
      </w:pPr>
    </w:p>
    <w:p w14:paraId="61E033DB" w14:textId="77777777" w:rsidR="009765B4" w:rsidRDefault="009765B4" w:rsidP="009868FB">
      <w:pPr>
        <w:tabs>
          <w:tab w:val="left" w:pos="142"/>
        </w:tabs>
        <w:spacing w:after="0" w:line="240" w:lineRule="auto"/>
        <w:jc w:val="center"/>
        <w:rPr>
          <w:rFonts w:ascii="Times New Roman" w:hAnsi="Times New Roman" w:cs="Times New Roman"/>
          <w:b/>
          <w:bCs/>
          <w:sz w:val="24"/>
          <w:szCs w:val="24"/>
        </w:rPr>
      </w:pPr>
    </w:p>
    <w:p w14:paraId="34343E7B"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E86CBF3" w14:textId="268E294D" w:rsidR="00013EAB" w:rsidRPr="00E51D37" w:rsidRDefault="004E7828" w:rsidP="00E51D37">
      <w:pPr>
        <w:spacing w:after="0" w:line="240" w:lineRule="auto"/>
        <w:jc w:val="center"/>
        <w:rPr>
          <w:rFonts w:ascii="Times New Roman" w:hAnsi="Times New Roman" w:cs="Times New Roman"/>
          <w:bCs/>
          <w:sz w:val="24"/>
          <w:szCs w:val="24"/>
          <w:lang w:val="pt-PT"/>
        </w:rPr>
      </w:pPr>
      <w:r>
        <w:rPr>
          <w:rFonts w:ascii="Times New Roman" w:hAnsi="Times New Roman" w:cs="Times New Roman"/>
          <w:b/>
          <w:sz w:val="24"/>
          <w:szCs w:val="24"/>
        </w:rPr>
        <w:t>ANEXO IX</w:t>
      </w:r>
      <w:r w:rsidR="005D0A4E" w:rsidRPr="00D7703B">
        <w:rPr>
          <w:rFonts w:ascii="Times New Roman" w:hAnsi="Times New Roman" w:cs="Times New Roman"/>
          <w:bCs/>
          <w:sz w:val="24"/>
          <w:szCs w:val="24"/>
        </w:rPr>
        <w:t xml:space="preserve">–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39F36788" w14:textId="77777777" w:rsidR="00CC7C68" w:rsidRDefault="00E51D37" w:rsidP="00CC7C68">
      <w:pPr>
        <w:spacing w:after="0" w:line="240" w:lineRule="auto"/>
        <w:outlineLvl w:val="0"/>
        <w:rPr>
          <w:b/>
          <w:bCs/>
          <w:kern w:val="36"/>
          <w:sz w:val="24"/>
          <w:szCs w:val="24"/>
        </w:rPr>
      </w:pPr>
      <w:r w:rsidRPr="004C6CD0">
        <w:rPr>
          <w:b/>
          <w:bCs/>
          <w:kern w:val="36"/>
          <w:sz w:val="24"/>
          <w:szCs w:val="24"/>
        </w:rPr>
        <w:t xml:space="preserve">CONTRATO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p>
    <w:p w14:paraId="22AA2E66" w14:textId="6A9A3BC2" w:rsidR="00E51D37" w:rsidRDefault="00E51D37" w:rsidP="00CC7C68">
      <w:pPr>
        <w:spacing w:after="0" w:line="240" w:lineRule="auto"/>
        <w:outlineLvl w:val="0"/>
        <w:rPr>
          <w:b/>
          <w:bCs/>
          <w:kern w:val="36"/>
          <w:sz w:val="24"/>
          <w:szCs w:val="24"/>
        </w:rPr>
      </w:pPr>
      <w:r>
        <w:rPr>
          <w:b/>
          <w:bCs/>
          <w:kern w:val="36"/>
          <w:sz w:val="24"/>
          <w:szCs w:val="24"/>
        </w:rPr>
        <w:t xml:space="preserve"> </w:t>
      </w:r>
      <w:r w:rsidRPr="004C6CD0">
        <w:rPr>
          <w:b/>
          <w:bCs/>
          <w:kern w:val="36"/>
          <w:sz w:val="24"/>
          <w:szCs w:val="24"/>
        </w:rPr>
        <w:t xml:space="preserve">PROCESSO ADMINISTRATIVO </w:t>
      </w:r>
      <w:proofErr w:type="spellStart"/>
      <w:r w:rsidRPr="004C6CD0">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                                                                                     DISPENSA</w:t>
      </w:r>
      <w:r w:rsidRPr="002F1D28">
        <w:rPr>
          <w:b/>
          <w:bCs/>
          <w:kern w:val="36"/>
          <w:sz w:val="24"/>
          <w:szCs w:val="24"/>
        </w:rPr>
        <w:t xml:space="preserve"> DE LICITAÇÃO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w:t>
      </w:r>
    </w:p>
    <w:p w14:paraId="7554CDAF" w14:textId="77777777" w:rsidR="00CC7C68" w:rsidRPr="00406F53" w:rsidRDefault="00CC7C68" w:rsidP="00CC7C68">
      <w:pPr>
        <w:spacing w:after="0" w:line="240" w:lineRule="auto"/>
        <w:outlineLvl w:val="0"/>
        <w:rPr>
          <w:b/>
          <w:bCs/>
          <w:kern w:val="36"/>
          <w:sz w:val="24"/>
          <w:szCs w:val="24"/>
        </w:rPr>
      </w:pPr>
    </w:p>
    <w:p w14:paraId="75C2B96C" w14:textId="71F087D4" w:rsidR="00E51D37" w:rsidRDefault="00E51D37" w:rsidP="003D64EA">
      <w:pPr>
        <w:ind w:right="-41"/>
        <w:jc w:val="both"/>
        <w:rPr>
          <w:rFonts w:eastAsia="Calibri"/>
          <w:b/>
          <w:sz w:val="24"/>
          <w:szCs w:val="24"/>
        </w:rPr>
      </w:pPr>
      <w:r w:rsidRPr="00406F53">
        <w:rPr>
          <w:b/>
          <w:bCs/>
          <w:sz w:val="24"/>
          <w:szCs w:val="24"/>
        </w:rPr>
        <w:t xml:space="preserve">A </w:t>
      </w:r>
      <w:r w:rsidRPr="001B2DC3">
        <w:rPr>
          <w:rFonts w:ascii="Arial" w:hAnsi="Arial" w:cs="Arial"/>
          <w:b/>
          <w:lang w:eastAsia="pt-BR"/>
        </w:rPr>
        <w:t>PREFEITURA MUNICIPAL DE BERNARDO SAYÃO DO TOCANTINS</w:t>
      </w:r>
      <w:r w:rsidRPr="00406F53">
        <w:rPr>
          <w:b/>
          <w:bCs/>
          <w:sz w:val="24"/>
          <w:szCs w:val="24"/>
        </w:rPr>
        <w:t xml:space="preserve">, </w:t>
      </w:r>
      <w:r w:rsidRPr="00406F53">
        <w:rPr>
          <w:bCs/>
          <w:sz w:val="24"/>
          <w:szCs w:val="24"/>
        </w:rPr>
        <w:t>pessoa jurídica de direito público inscrita no</w:t>
      </w:r>
      <w:r w:rsidRPr="00406F53">
        <w:rPr>
          <w:b/>
          <w:bCs/>
          <w:sz w:val="24"/>
          <w:szCs w:val="24"/>
        </w:rPr>
        <w:t xml:space="preserve"> CNPJ: </w:t>
      </w:r>
      <w:r w:rsidRPr="001B2DC3">
        <w:rPr>
          <w:rFonts w:ascii="Arial" w:hAnsi="Arial" w:cs="Arial"/>
          <w:lang w:eastAsia="pt-BR"/>
        </w:rPr>
        <w:t>25.086.596/</w:t>
      </w:r>
      <w:proofErr w:type="gramStart"/>
      <w:r w:rsidRPr="001B2DC3">
        <w:rPr>
          <w:rFonts w:ascii="Arial" w:hAnsi="Arial" w:cs="Arial"/>
          <w:lang w:eastAsia="pt-BR"/>
        </w:rPr>
        <w:t>0001-15</w:t>
      </w:r>
      <w:r w:rsidRPr="00406F53">
        <w:rPr>
          <w:b/>
          <w:bCs/>
          <w:sz w:val="24"/>
          <w:szCs w:val="24"/>
        </w:rPr>
        <w:t xml:space="preserve">, </w:t>
      </w:r>
      <w:r w:rsidRPr="00406F53">
        <w:rPr>
          <w:bCs/>
          <w:sz w:val="24"/>
          <w:szCs w:val="24"/>
        </w:rPr>
        <w:t>com sede na</w:t>
      </w:r>
      <w:r w:rsidRPr="001B2DC3">
        <w:rPr>
          <w:rFonts w:ascii="Arial" w:hAnsi="Arial" w:cs="Arial"/>
          <w:lang w:eastAsia="pt-BR"/>
        </w:rPr>
        <w:t xml:space="preserve"> Av. Antônio Pescone</w:t>
      </w:r>
      <w:proofErr w:type="gramEnd"/>
      <w:r w:rsidRPr="001B2DC3">
        <w:rPr>
          <w:rFonts w:ascii="Arial" w:hAnsi="Arial" w:cs="Arial"/>
          <w:lang w:eastAsia="pt-BR"/>
        </w:rPr>
        <w:t xml:space="preserve"> nº 378, Centro, Bernardo Sa</w:t>
      </w:r>
      <w:r w:rsidR="009765B4">
        <w:rPr>
          <w:rFonts w:ascii="Arial" w:hAnsi="Arial" w:cs="Arial"/>
          <w:lang w:eastAsia="pt-BR"/>
        </w:rPr>
        <w:t>yão do Tocantins - TO, CEP 77.755</w:t>
      </w:r>
      <w:r w:rsidRPr="001B2DC3">
        <w:rPr>
          <w:rFonts w:ascii="Arial" w:hAnsi="Arial" w:cs="Arial"/>
          <w:lang w:eastAsia="pt-BR"/>
        </w:rPr>
        <w:t>-000</w:t>
      </w:r>
      <w:r w:rsidRPr="00406F53">
        <w:rPr>
          <w:bCs/>
          <w:sz w:val="24"/>
          <w:szCs w:val="24"/>
        </w:rPr>
        <w:t>, neste ato representado pelo pref</w:t>
      </w:r>
      <w:r>
        <w:rPr>
          <w:bCs/>
          <w:sz w:val="24"/>
          <w:szCs w:val="24"/>
        </w:rPr>
        <w:t xml:space="preserve">eito municipal o senhor </w:t>
      </w:r>
      <w:r w:rsidRPr="001B2DC3">
        <w:rPr>
          <w:b/>
          <w:bCs/>
          <w:sz w:val="24"/>
          <w:szCs w:val="24"/>
        </w:rPr>
        <w:t xml:space="preserve">OSORIO ANTUNES FILHO, brasileiro, casado, portador do CPF nº. </w:t>
      </w:r>
      <w:r>
        <w:rPr>
          <w:b/>
          <w:bCs/>
          <w:sz w:val="24"/>
          <w:szCs w:val="24"/>
        </w:rPr>
        <w:t>XXXXXXXXXXXXX</w:t>
      </w:r>
      <w:r w:rsidRPr="001B2DC3">
        <w:rPr>
          <w:b/>
          <w:bCs/>
          <w:sz w:val="24"/>
          <w:szCs w:val="24"/>
        </w:rPr>
        <w:t xml:space="preserve"> e RG. Nº </w:t>
      </w:r>
      <w:r>
        <w:rPr>
          <w:b/>
          <w:bCs/>
          <w:sz w:val="24"/>
          <w:szCs w:val="24"/>
        </w:rPr>
        <w:t>XXXXXXXX</w:t>
      </w:r>
      <w:r w:rsidRPr="001B2DC3">
        <w:rPr>
          <w:b/>
          <w:bCs/>
          <w:sz w:val="24"/>
          <w:szCs w:val="24"/>
        </w:rPr>
        <w:t>, residente e domiciliado na cidade de Bernardo Sayão – TO</w:t>
      </w:r>
      <w:r w:rsidRPr="00406F53">
        <w:rPr>
          <w:bCs/>
          <w:sz w:val="24"/>
          <w:szCs w:val="24"/>
        </w:rPr>
        <w:t xml:space="preserve">, no gozo de seus plenos direitos, doravante denominado de </w:t>
      </w:r>
      <w:r w:rsidRPr="00406F53">
        <w:rPr>
          <w:b/>
          <w:bCs/>
          <w:sz w:val="24"/>
          <w:szCs w:val="24"/>
        </w:rPr>
        <w:t>CONTRATANTE</w:t>
      </w:r>
      <w:r w:rsidRPr="00406F53">
        <w:rPr>
          <w:bCs/>
          <w:sz w:val="24"/>
          <w:szCs w:val="24"/>
        </w:rPr>
        <w:t xml:space="preserve"> </w:t>
      </w:r>
      <w:r w:rsidRPr="00406F53">
        <w:rPr>
          <w:sz w:val="24"/>
          <w:szCs w:val="24"/>
        </w:rPr>
        <w:t>e de outro</w:t>
      </w:r>
      <w:r>
        <w:rPr>
          <w:sz w:val="24"/>
          <w:szCs w:val="24"/>
        </w:rPr>
        <w:t xml:space="preserve"> lado </w:t>
      </w:r>
      <w:proofErr w:type="gramStart"/>
      <w:r>
        <w:rPr>
          <w:sz w:val="24"/>
          <w:szCs w:val="24"/>
        </w:rPr>
        <w:t>a</w:t>
      </w:r>
      <w:proofErr w:type="gramEnd"/>
      <w:r>
        <w:rPr>
          <w:sz w:val="24"/>
          <w:szCs w:val="24"/>
        </w:rPr>
        <w:t xml:space="preserve"> empresa,</w:t>
      </w:r>
      <w:r w:rsidRPr="00406F53">
        <w:rPr>
          <w:sz w:val="24"/>
          <w:szCs w:val="24"/>
        </w:rPr>
        <w:t xml:space="preserve"> </w:t>
      </w:r>
      <w:r>
        <w:rPr>
          <w:rFonts w:eastAsia="Calibri"/>
          <w:b/>
          <w:bCs/>
          <w:sz w:val="24"/>
          <w:szCs w:val="24"/>
        </w:rPr>
        <w:t>XXXXXXXXXXXXXXX</w:t>
      </w:r>
      <w:r w:rsidRPr="00850DF2">
        <w:rPr>
          <w:rFonts w:eastAsia="Calibri"/>
          <w:b/>
          <w:bCs/>
          <w:sz w:val="24"/>
          <w:szCs w:val="24"/>
        </w:rPr>
        <w:t xml:space="preserve">, Inscrita no CNPJ sob o nº </w:t>
      </w:r>
      <w:r>
        <w:rPr>
          <w:rFonts w:eastAsia="Calibri"/>
          <w:b/>
          <w:bCs/>
          <w:sz w:val="24"/>
          <w:szCs w:val="24"/>
        </w:rPr>
        <w:t>XXXXXXXXXXXXXX</w:t>
      </w:r>
      <w:r w:rsidRPr="00850DF2">
        <w:rPr>
          <w:rFonts w:eastAsia="Calibri"/>
          <w:b/>
          <w:bCs/>
          <w:sz w:val="24"/>
          <w:szCs w:val="24"/>
        </w:rPr>
        <w:t xml:space="preserve">, localizada na </w:t>
      </w:r>
      <w:r>
        <w:rPr>
          <w:rFonts w:eastAsia="Calibri"/>
          <w:b/>
          <w:bCs/>
          <w:sz w:val="24"/>
          <w:szCs w:val="24"/>
        </w:rPr>
        <w:t>XXXXXXXXXXXXXXX</w:t>
      </w:r>
      <w:r w:rsidRPr="00850DF2">
        <w:rPr>
          <w:rFonts w:eastAsia="Calibri"/>
          <w:b/>
          <w:bCs/>
          <w:sz w:val="24"/>
          <w:szCs w:val="24"/>
        </w:rPr>
        <w:t xml:space="preserve">, nº </w:t>
      </w:r>
      <w:r>
        <w:rPr>
          <w:rFonts w:eastAsia="Calibri"/>
          <w:b/>
          <w:bCs/>
          <w:sz w:val="24"/>
          <w:szCs w:val="24"/>
        </w:rPr>
        <w:t>XXX</w:t>
      </w:r>
      <w:r w:rsidRPr="00850DF2">
        <w:rPr>
          <w:rFonts w:eastAsia="Calibri"/>
          <w:b/>
          <w:bCs/>
          <w:sz w:val="24"/>
          <w:szCs w:val="24"/>
        </w:rPr>
        <w:t xml:space="preserve">, Centro- </w:t>
      </w:r>
      <w:r>
        <w:rPr>
          <w:rFonts w:eastAsia="Calibri"/>
          <w:b/>
          <w:bCs/>
          <w:sz w:val="24"/>
          <w:szCs w:val="24"/>
        </w:rPr>
        <w:t>XXXX</w:t>
      </w:r>
      <w:r w:rsidRPr="00850DF2">
        <w:rPr>
          <w:rFonts w:eastAsia="Calibri"/>
          <w:b/>
          <w:bCs/>
          <w:sz w:val="24"/>
          <w:szCs w:val="24"/>
        </w:rPr>
        <w:t xml:space="preserve"> - </w:t>
      </w:r>
      <w:r>
        <w:rPr>
          <w:rFonts w:eastAsia="Calibri"/>
          <w:b/>
          <w:bCs/>
          <w:sz w:val="24"/>
          <w:szCs w:val="24"/>
        </w:rPr>
        <w:t>XX</w:t>
      </w:r>
      <w:r w:rsidRPr="00850DF2">
        <w:rPr>
          <w:rFonts w:eastAsia="Calibri"/>
          <w:b/>
          <w:bCs/>
          <w:sz w:val="24"/>
          <w:szCs w:val="24"/>
        </w:rPr>
        <w:t xml:space="preserve">, neste ato representado por </w:t>
      </w:r>
      <w:r>
        <w:rPr>
          <w:rFonts w:eastAsia="Calibri"/>
          <w:b/>
          <w:bCs/>
          <w:sz w:val="24"/>
          <w:szCs w:val="24"/>
        </w:rPr>
        <w:t>XXXX</w:t>
      </w:r>
      <w:r w:rsidRPr="00850DF2">
        <w:rPr>
          <w:rFonts w:eastAsia="Calibri"/>
          <w:b/>
          <w:bCs/>
          <w:sz w:val="24"/>
          <w:szCs w:val="24"/>
        </w:rPr>
        <w:t xml:space="preserve">, brasileiro, portador do RG de n.º </w:t>
      </w:r>
      <w:r>
        <w:rPr>
          <w:rFonts w:eastAsia="Calibri"/>
          <w:b/>
          <w:bCs/>
          <w:sz w:val="24"/>
          <w:szCs w:val="24"/>
        </w:rPr>
        <w:t>XXXXX</w:t>
      </w:r>
      <w:r w:rsidRPr="00850DF2">
        <w:rPr>
          <w:rFonts w:eastAsia="Calibri"/>
          <w:b/>
          <w:bCs/>
          <w:sz w:val="24"/>
          <w:szCs w:val="24"/>
        </w:rPr>
        <w:t xml:space="preserve">, CPF: </w:t>
      </w:r>
      <w:r>
        <w:rPr>
          <w:rFonts w:eastAsia="Calibri"/>
          <w:b/>
          <w:bCs/>
          <w:sz w:val="24"/>
          <w:szCs w:val="24"/>
        </w:rPr>
        <w:t>XXXXX</w:t>
      </w:r>
      <w:r>
        <w:rPr>
          <w:bCs/>
        </w:rPr>
        <w:t>,</w:t>
      </w:r>
      <w:r w:rsidRPr="00752B06">
        <w:rPr>
          <w:bCs/>
        </w:rPr>
        <w:t xml:space="preserve"> </w:t>
      </w:r>
      <w:r w:rsidRPr="00406F53">
        <w:rPr>
          <w:rFonts w:eastAsia="Calibri"/>
          <w:sz w:val="24"/>
          <w:szCs w:val="24"/>
        </w:rPr>
        <w:t xml:space="preserve"> Doravante designada simplesmente </w:t>
      </w:r>
      <w:r w:rsidRPr="00406F53">
        <w:rPr>
          <w:rFonts w:eastAsia="Calibri"/>
          <w:b/>
          <w:sz w:val="24"/>
          <w:szCs w:val="24"/>
        </w:rPr>
        <w:t>CONTRATADO</w:t>
      </w:r>
      <w:r>
        <w:rPr>
          <w:rFonts w:eastAsia="Calibri"/>
          <w:b/>
          <w:sz w:val="24"/>
          <w:szCs w:val="24"/>
        </w:rPr>
        <w:t xml:space="preserve"> (a);</w:t>
      </w:r>
    </w:p>
    <w:p w14:paraId="06472FC0" w14:textId="77777777" w:rsidR="00E51D37" w:rsidRDefault="00E51D37" w:rsidP="003D64EA">
      <w:pPr>
        <w:spacing w:before="94"/>
        <w:ind w:right="-737"/>
        <w:rPr>
          <w:rFonts w:eastAsia="Arial"/>
          <w:b/>
          <w:bCs/>
          <w:sz w:val="24"/>
          <w:szCs w:val="24"/>
        </w:rPr>
      </w:pPr>
      <w:r w:rsidRPr="00C43CE0">
        <w:rPr>
          <w:rFonts w:eastAsia="Arial"/>
          <w:b/>
          <w:bCs/>
          <w:sz w:val="24"/>
          <w:szCs w:val="24"/>
        </w:rPr>
        <w:t>FUNDAMENTAÇÃO LEGAL</w:t>
      </w:r>
    </w:p>
    <w:p w14:paraId="2D770176" w14:textId="280B49C9" w:rsidR="00E51D37" w:rsidRPr="00875588" w:rsidRDefault="00E51D37" w:rsidP="003D64EA">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w:t>
      </w:r>
      <w:proofErr w:type="spellStart"/>
      <w:r w:rsidRPr="00875588">
        <w:rPr>
          <w:b/>
          <w:sz w:val="24"/>
          <w:szCs w:val="24"/>
        </w:rPr>
        <w:t>nº</w:t>
      </w:r>
      <w:r>
        <w:rPr>
          <w:b/>
          <w:sz w:val="24"/>
          <w:szCs w:val="24"/>
        </w:rPr>
        <w:t>.XXX</w:t>
      </w:r>
      <w:proofErr w:type="spellEnd"/>
      <w:r>
        <w:rPr>
          <w:b/>
          <w:sz w:val="24"/>
          <w:szCs w:val="24"/>
        </w:rPr>
        <w:t>/</w:t>
      </w:r>
      <w:r w:rsidRPr="00875588">
        <w:rPr>
          <w:b/>
          <w:sz w:val="24"/>
          <w:szCs w:val="24"/>
        </w:rPr>
        <w:t>202</w:t>
      </w:r>
      <w:r w:rsidR="00D565AC">
        <w:rPr>
          <w:b/>
          <w:sz w:val="24"/>
          <w:szCs w:val="24"/>
        </w:rPr>
        <w:t>6</w:t>
      </w:r>
      <w:r w:rsidRPr="00875588">
        <w:rPr>
          <w:sz w:val="24"/>
          <w:szCs w:val="24"/>
        </w:rPr>
        <w:t xml:space="preserve"> com fulcro na lei de licitações e contratos administrativos nº. 14.133 de 1º de abril de 2021, nos princípios da teoria geral dos contratos e as disposições de direito privado e nas cláusulas que seguem:</w:t>
      </w:r>
    </w:p>
    <w:p w14:paraId="1CB5DF32" w14:textId="6ABD2634" w:rsidR="00E51D37" w:rsidRPr="00406F53" w:rsidRDefault="00E51D37" w:rsidP="003D64EA">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0FA7BB05" w14:textId="1F80BDFC" w:rsidR="00C47E0D" w:rsidRPr="00C47E0D" w:rsidRDefault="00082901" w:rsidP="003D64EA">
      <w:pPr>
        <w:rPr>
          <w:rFonts w:ascii="Arial" w:hAnsi="Arial" w:cs="Arial"/>
          <w:bCs/>
        </w:rPr>
      </w:pPr>
      <w:proofErr w:type="spellStart"/>
      <w:r>
        <w:rPr>
          <w:rFonts w:ascii="Arial" w:hAnsi="Arial" w:cs="Arial"/>
          <w:bCs/>
        </w:rPr>
        <w:t>xxxxxxxxxxxxxxxxxxxxxx</w:t>
      </w:r>
      <w:proofErr w:type="spellEnd"/>
    </w:p>
    <w:p w14:paraId="4149A7AF" w14:textId="6F22DFA6" w:rsidR="00E51D37" w:rsidRDefault="00E51D37" w:rsidP="003D64EA">
      <w:pPr>
        <w:rPr>
          <w:b/>
          <w:bCs/>
          <w:sz w:val="24"/>
          <w:szCs w:val="24"/>
        </w:rPr>
      </w:pPr>
      <w:r>
        <w:rPr>
          <w:b/>
          <w:bCs/>
          <w:sz w:val="24"/>
          <w:szCs w:val="24"/>
        </w:rPr>
        <w:t xml:space="preserve">CLÁUSULA SEGUNDA - </w:t>
      </w:r>
      <w:r w:rsidR="00264C15">
        <w:rPr>
          <w:b/>
          <w:bCs/>
          <w:sz w:val="24"/>
          <w:szCs w:val="24"/>
        </w:rPr>
        <w:t xml:space="preserve">DO VALOR E DESCRIÇÃO DO </w:t>
      </w:r>
      <w:r w:rsidR="003D50C2">
        <w:rPr>
          <w:b/>
          <w:bCs/>
          <w:sz w:val="24"/>
          <w:szCs w:val="24"/>
        </w:rPr>
        <w:t>SERVIÇOS.</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2"/>
        <w:gridCol w:w="850"/>
        <w:gridCol w:w="1418"/>
        <w:gridCol w:w="1415"/>
        <w:gridCol w:w="1559"/>
      </w:tblGrid>
      <w:tr w:rsidR="00E51D37" w:rsidRPr="003F5273" w14:paraId="6A44A098" w14:textId="77777777" w:rsidTr="000E2DF8">
        <w:trPr>
          <w:trHeight w:val="95"/>
          <w:jc w:val="center"/>
        </w:trPr>
        <w:tc>
          <w:tcPr>
            <w:tcW w:w="4112" w:type="dxa"/>
          </w:tcPr>
          <w:p w14:paraId="032E23F1" w14:textId="27EADECA" w:rsidR="00E51D37" w:rsidRPr="00C47E0D" w:rsidRDefault="00E51D37" w:rsidP="003D50C2">
            <w:pPr>
              <w:spacing w:after="0"/>
              <w:ind w:left="142" w:right="-5047" w:firstLine="142"/>
              <w:rPr>
                <w:b/>
                <w:bCs/>
              </w:rPr>
            </w:pPr>
            <w:r w:rsidRPr="00C47E0D">
              <w:rPr>
                <w:b/>
                <w:bCs/>
              </w:rPr>
              <w:t>DESCRIÇÃO</w:t>
            </w:r>
          </w:p>
        </w:tc>
        <w:tc>
          <w:tcPr>
            <w:tcW w:w="850" w:type="dxa"/>
          </w:tcPr>
          <w:p w14:paraId="1C25754C" w14:textId="5CA0E906" w:rsidR="00E51D37" w:rsidRPr="00C47E0D" w:rsidRDefault="003D64EA" w:rsidP="003D50C2">
            <w:pPr>
              <w:spacing w:after="0"/>
              <w:ind w:left="142"/>
              <w:jc w:val="center"/>
              <w:rPr>
                <w:b/>
                <w:bCs/>
              </w:rPr>
            </w:pPr>
            <w:r>
              <w:rPr>
                <w:b/>
                <w:bCs/>
              </w:rPr>
              <w:t>UNID</w:t>
            </w:r>
          </w:p>
        </w:tc>
        <w:tc>
          <w:tcPr>
            <w:tcW w:w="1418" w:type="dxa"/>
          </w:tcPr>
          <w:p w14:paraId="142F33B6" w14:textId="1695F3DC" w:rsidR="00E51D37" w:rsidRPr="00C47E0D" w:rsidRDefault="00C47E0D" w:rsidP="003D50C2">
            <w:pPr>
              <w:spacing w:after="0"/>
              <w:ind w:left="142"/>
              <w:jc w:val="center"/>
              <w:rPr>
                <w:b/>
                <w:bCs/>
              </w:rPr>
            </w:pPr>
            <w:r>
              <w:rPr>
                <w:b/>
                <w:bCs/>
              </w:rPr>
              <w:t>QUANT</w:t>
            </w:r>
          </w:p>
        </w:tc>
        <w:tc>
          <w:tcPr>
            <w:tcW w:w="1415" w:type="dxa"/>
          </w:tcPr>
          <w:p w14:paraId="71DF8157" w14:textId="77777777" w:rsidR="00E51D37" w:rsidRPr="00C47E0D" w:rsidRDefault="00E51D37" w:rsidP="003D50C2">
            <w:pPr>
              <w:spacing w:after="0"/>
              <w:ind w:left="142"/>
              <w:jc w:val="center"/>
              <w:rPr>
                <w:b/>
                <w:bCs/>
              </w:rPr>
            </w:pPr>
            <w:r w:rsidRPr="00C47E0D">
              <w:rPr>
                <w:b/>
                <w:bCs/>
              </w:rPr>
              <w:t>VALOR UNIT.</w:t>
            </w:r>
          </w:p>
        </w:tc>
        <w:tc>
          <w:tcPr>
            <w:tcW w:w="1559" w:type="dxa"/>
          </w:tcPr>
          <w:p w14:paraId="7868DF1F" w14:textId="21E1F0A5" w:rsidR="00E51D37" w:rsidRPr="00C47E0D" w:rsidRDefault="00E51D37" w:rsidP="003D50C2">
            <w:pPr>
              <w:spacing w:after="0"/>
              <w:ind w:left="142"/>
              <w:jc w:val="center"/>
              <w:rPr>
                <w:b/>
                <w:bCs/>
              </w:rPr>
            </w:pPr>
            <w:r w:rsidRPr="00C47E0D">
              <w:rPr>
                <w:b/>
                <w:bCs/>
              </w:rPr>
              <w:t>VALOR</w:t>
            </w:r>
            <w:proofErr w:type="gramStart"/>
            <w:r w:rsidRPr="00C47E0D">
              <w:rPr>
                <w:b/>
                <w:bCs/>
              </w:rPr>
              <w:t xml:space="preserve"> </w:t>
            </w:r>
            <w:r w:rsidR="001739C8" w:rsidRPr="00C47E0D">
              <w:rPr>
                <w:b/>
                <w:bCs/>
              </w:rPr>
              <w:t xml:space="preserve"> </w:t>
            </w:r>
            <w:proofErr w:type="gramEnd"/>
            <w:r w:rsidRPr="00C47E0D">
              <w:rPr>
                <w:b/>
                <w:bCs/>
              </w:rPr>
              <w:t>GLOBAL</w:t>
            </w:r>
          </w:p>
        </w:tc>
      </w:tr>
      <w:tr w:rsidR="00E51D37" w:rsidRPr="003F5273" w14:paraId="4484E176" w14:textId="77777777" w:rsidTr="000E2DF8">
        <w:trPr>
          <w:trHeight w:val="557"/>
          <w:jc w:val="center"/>
        </w:trPr>
        <w:tc>
          <w:tcPr>
            <w:tcW w:w="4112" w:type="dxa"/>
          </w:tcPr>
          <w:p w14:paraId="65D1DCA1" w14:textId="4487D967" w:rsidR="00E51D37" w:rsidRPr="003F5273" w:rsidRDefault="00082901" w:rsidP="00F369DC">
            <w:pPr>
              <w:ind w:left="142"/>
              <w:jc w:val="both"/>
              <w:rPr>
                <w:bCs/>
              </w:rPr>
            </w:pPr>
            <w:proofErr w:type="spellStart"/>
            <w:r>
              <w:rPr>
                <w:rFonts w:ascii="Arial" w:hAnsi="Arial" w:cs="Arial"/>
                <w:bCs/>
              </w:rPr>
              <w:t>xxxxxxxxxxxxxxxxxxx</w:t>
            </w:r>
            <w:proofErr w:type="spellEnd"/>
          </w:p>
        </w:tc>
        <w:tc>
          <w:tcPr>
            <w:tcW w:w="850" w:type="dxa"/>
          </w:tcPr>
          <w:p w14:paraId="3F09FE88" w14:textId="7D7D0720" w:rsidR="00E51D37" w:rsidRPr="003F5273" w:rsidRDefault="00082901" w:rsidP="00082901">
            <w:pPr>
              <w:ind w:left="142"/>
              <w:jc w:val="both"/>
              <w:rPr>
                <w:bCs/>
              </w:rPr>
            </w:pPr>
            <w:proofErr w:type="spellStart"/>
            <w:r>
              <w:rPr>
                <w:bCs/>
              </w:rPr>
              <w:t>xxxxx</w:t>
            </w:r>
            <w:proofErr w:type="spellEnd"/>
          </w:p>
        </w:tc>
        <w:tc>
          <w:tcPr>
            <w:tcW w:w="1418" w:type="dxa"/>
          </w:tcPr>
          <w:p w14:paraId="7D766C69" w14:textId="7FE7DFAE" w:rsidR="00E51D37" w:rsidRPr="003F5273" w:rsidRDefault="00082901" w:rsidP="00F369DC">
            <w:pPr>
              <w:ind w:left="142"/>
              <w:rPr>
                <w:bCs/>
              </w:rPr>
            </w:pPr>
            <w:proofErr w:type="spellStart"/>
            <w:r>
              <w:rPr>
                <w:bCs/>
              </w:rPr>
              <w:t>xxxxxxxxxx</w:t>
            </w:r>
            <w:proofErr w:type="spellEnd"/>
          </w:p>
        </w:tc>
        <w:tc>
          <w:tcPr>
            <w:tcW w:w="1415" w:type="dxa"/>
          </w:tcPr>
          <w:p w14:paraId="432A0383" w14:textId="52CA37A3" w:rsidR="00E51D37" w:rsidRPr="009A74BE" w:rsidRDefault="001F04E1" w:rsidP="00F369DC">
            <w:pPr>
              <w:ind w:left="142"/>
              <w:jc w:val="both"/>
              <w:rPr>
                <w:bCs/>
                <w:highlight w:val="yellow"/>
              </w:rPr>
            </w:pPr>
            <w:r>
              <w:t>R$ XXXX</w:t>
            </w:r>
          </w:p>
        </w:tc>
        <w:tc>
          <w:tcPr>
            <w:tcW w:w="1559" w:type="dxa"/>
          </w:tcPr>
          <w:p w14:paraId="3DD58CBC" w14:textId="707698A1" w:rsidR="00E51D37" w:rsidRPr="009A74BE" w:rsidRDefault="00E51D37" w:rsidP="00F369DC">
            <w:pPr>
              <w:ind w:left="142"/>
              <w:jc w:val="both"/>
              <w:rPr>
                <w:bCs/>
                <w:highlight w:val="yellow"/>
              </w:rPr>
            </w:pPr>
            <w:r w:rsidRPr="00260463">
              <w:rPr>
                <w:bCs/>
              </w:rPr>
              <w:t xml:space="preserve">R$ </w:t>
            </w:r>
            <w:r w:rsidR="001F04E1">
              <w:rPr>
                <w:bCs/>
              </w:rPr>
              <w:t>XXXXX</w:t>
            </w:r>
          </w:p>
        </w:tc>
      </w:tr>
    </w:tbl>
    <w:p w14:paraId="43C13857" w14:textId="77777777" w:rsidR="00E51D37" w:rsidRPr="00C43CE0" w:rsidRDefault="00E51D37" w:rsidP="00F369DC">
      <w:pPr>
        <w:pStyle w:val="PargrafodaLista"/>
        <w:ind w:left="142"/>
        <w:rPr>
          <w:rFonts w:ascii="Times New Roman" w:hAnsi="Times New Roman" w:cs="Times New Roman"/>
          <w:b/>
          <w:bCs/>
          <w:sz w:val="24"/>
          <w:szCs w:val="24"/>
        </w:rPr>
      </w:pPr>
    </w:p>
    <w:p w14:paraId="669B2C75" w14:textId="77777777" w:rsidR="00E51D37" w:rsidRDefault="00E51D37" w:rsidP="00F369DC">
      <w:pPr>
        <w:spacing w:before="1"/>
        <w:ind w:left="142"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2CDB144A" w:rsidR="00E51D37" w:rsidRPr="00694F81" w:rsidRDefault="00E51D37" w:rsidP="00137A5F">
      <w:pPr>
        <w:pStyle w:val="PargrafodaLista"/>
        <w:widowControl w:val="0"/>
        <w:numPr>
          <w:ilvl w:val="1"/>
          <w:numId w:val="11"/>
        </w:numPr>
        <w:autoSpaceDE w:val="0"/>
        <w:autoSpaceDN w:val="0"/>
        <w:spacing w:before="94" w:after="0" w:line="240" w:lineRule="auto"/>
        <w:ind w:left="142"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w:t>
      </w:r>
      <w:r w:rsidR="0059012C">
        <w:rPr>
          <w:rFonts w:ascii="Times New Roman" w:hAnsi="Times New Roman" w:cs="Times New Roman"/>
          <w:bCs/>
          <w:sz w:val="24"/>
          <w:szCs w:val="24"/>
        </w:rPr>
        <w:t xml:space="preserve">s pagamentos serão efetuados </w:t>
      </w:r>
      <w:r w:rsidRPr="00694F81">
        <w:rPr>
          <w:rFonts w:ascii="Times New Roman" w:hAnsi="Times New Roman" w:cs="Times New Roman"/>
          <w:bCs/>
          <w:sz w:val="24"/>
          <w:szCs w:val="24"/>
        </w:rPr>
        <w:t>conforme a cláusula segunda deste instrumento contratual,</w:t>
      </w:r>
      <w:r w:rsidRPr="00694F81">
        <w:rPr>
          <w:rFonts w:ascii="Times New Roman" w:hAnsi="Times New Roman" w:cs="Times New Roman"/>
          <w:b/>
          <w:bCs/>
          <w:sz w:val="24"/>
          <w:szCs w:val="24"/>
        </w:rPr>
        <w:t xml:space="preserve"> </w:t>
      </w:r>
      <w:r w:rsidR="00264C15">
        <w:rPr>
          <w:rFonts w:ascii="Times New Roman" w:hAnsi="Times New Roman" w:cs="Times New Roman"/>
          <w:bCs/>
          <w:sz w:val="24"/>
          <w:szCs w:val="24"/>
        </w:rPr>
        <w:t>em até 30 dia</w:t>
      </w:r>
      <w:r w:rsidR="00EB386F">
        <w:rPr>
          <w:rFonts w:ascii="Times New Roman" w:hAnsi="Times New Roman" w:cs="Times New Roman"/>
          <w:bCs/>
          <w:sz w:val="24"/>
          <w:szCs w:val="24"/>
        </w:rPr>
        <w:t>s após a prestação dos serviços, relatórios</w:t>
      </w:r>
      <w:proofErr w:type="gramStart"/>
      <w:r w:rsidR="00EB386F">
        <w:rPr>
          <w:rFonts w:ascii="Times New Roman" w:hAnsi="Times New Roman" w:cs="Times New Roman"/>
          <w:bCs/>
          <w:sz w:val="24"/>
          <w:szCs w:val="24"/>
        </w:rPr>
        <w:t xml:space="preserve">  </w:t>
      </w:r>
      <w:proofErr w:type="gramEnd"/>
      <w:r w:rsidR="00EB386F">
        <w:rPr>
          <w:rFonts w:ascii="Times New Roman" w:hAnsi="Times New Roman" w:cs="Times New Roman"/>
          <w:bCs/>
          <w:sz w:val="24"/>
          <w:szCs w:val="24"/>
        </w:rPr>
        <w:t xml:space="preserve">de atividades </w:t>
      </w:r>
      <w:r w:rsidRPr="00694F81">
        <w:rPr>
          <w:rFonts w:ascii="Times New Roman" w:hAnsi="Times New Roman" w:cs="Times New Roman"/>
          <w:bCs/>
          <w:sz w:val="24"/>
          <w:szCs w:val="24"/>
        </w:rPr>
        <w:t>e da nota fiscal;</w:t>
      </w:r>
    </w:p>
    <w:p w14:paraId="6DA4A93F" w14:textId="77777777" w:rsidR="00E51D37" w:rsidRPr="00694F81" w:rsidRDefault="00E51D37" w:rsidP="00F369DC">
      <w:pPr>
        <w:pStyle w:val="PargrafodaLista"/>
        <w:spacing w:before="94"/>
        <w:ind w:left="142" w:right="-41"/>
        <w:jc w:val="both"/>
        <w:rPr>
          <w:rFonts w:ascii="Times New Roman" w:hAnsi="Times New Roman" w:cs="Times New Roman"/>
          <w:bCs/>
          <w:sz w:val="24"/>
          <w:szCs w:val="24"/>
        </w:rPr>
      </w:pPr>
    </w:p>
    <w:p w14:paraId="60FDCC46" w14:textId="0D318195" w:rsidR="00E51D37" w:rsidRPr="00694F81" w:rsidRDefault="00E51D37" w:rsidP="00137A5F">
      <w:pPr>
        <w:pStyle w:val="PargrafodaLista"/>
        <w:widowControl w:val="0"/>
        <w:numPr>
          <w:ilvl w:val="1"/>
          <w:numId w:val="11"/>
        </w:numPr>
        <w:autoSpaceDE w:val="0"/>
        <w:autoSpaceDN w:val="0"/>
        <w:spacing w:before="1" w:after="0" w:line="240" w:lineRule="auto"/>
        <w:ind w:left="142"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 </w:t>
      </w:r>
      <w:r w:rsidR="00264C15">
        <w:rPr>
          <w:rFonts w:ascii="Times New Roman" w:hAnsi="Times New Roman" w:cs="Times New Roman"/>
          <w:bCs/>
          <w:sz w:val="24"/>
          <w:szCs w:val="24"/>
        </w:rPr>
        <w:t>serviços</w:t>
      </w:r>
      <w:r w:rsidRPr="00694F81">
        <w:rPr>
          <w:rFonts w:ascii="Times New Roman" w:hAnsi="Times New Roman" w:cs="Times New Roman"/>
          <w:sz w:val="24"/>
          <w:szCs w:val="24"/>
        </w:rPr>
        <w:t xml:space="preserve">, sem rasura, em nome da CONTRATANTE, o número de sua conta bancária, o nome </w:t>
      </w:r>
      <w:r w:rsidRPr="00694F81">
        <w:rPr>
          <w:rFonts w:ascii="Times New Roman" w:hAnsi="Times New Roman" w:cs="Times New Roman"/>
          <w:sz w:val="24"/>
          <w:szCs w:val="24"/>
        </w:rPr>
        <w:lastRenderedPageBreak/>
        <w:t>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039272F9" w14:textId="77777777" w:rsidR="00E51D37" w:rsidRPr="00694F81" w:rsidRDefault="00E51D37" w:rsidP="00F369DC">
      <w:pPr>
        <w:pStyle w:val="PargrafodaLista"/>
        <w:ind w:left="142" w:right="-41"/>
        <w:rPr>
          <w:rFonts w:ascii="Times New Roman" w:hAnsi="Times New Roman" w:cs="Times New Roman"/>
          <w:sz w:val="24"/>
          <w:szCs w:val="24"/>
        </w:rPr>
      </w:pPr>
    </w:p>
    <w:p w14:paraId="24517042" w14:textId="607C6E26" w:rsidR="00E51D37" w:rsidRPr="00694F81" w:rsidRDefault="00E51D37" w:rsidP="00137A5F">
      <w:pPr>
        <w:pStyle w:val="PargrafodaLista"/>
        <w:widowControl w:val="0"/>
        <w:numPr>
          <w:ilvl w:val="1"/>
          <w:numId w:val="11"/>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F369DC">
      <w:pPr>
        <w:pStyle w:val="PargrafodaLista"/>
        <w:ind w:left="142" w:right="-41"/>
        <w:rPr>
          <w:rFonts w:ascii="Times New Roman" w:hAnsi="Times New Roman" w:cs="Times New Roman"/>
          <w:sz w:val="24"/>
          <w:szCs w:val="24"/>
        </w:rPr>
      </w:pPr>
    </w:p>
    <w:p w14:paraId="02C52324" w14:textId="77777777" w:rsidR="00E51D37" w:rsidRPr="00694F81" w:rsidRDefault="00E51D37" w:rsidP="00137A5F">
      <w:pPr>
        <w:pStyle w:val="PargrafodaLista"/>
        <w:widowControl w:val="0"/>
        <w:numPr>
          <w:ilvl w:val="1"/>
          <w:numId w:val="11"/>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F369DC">
      <w:pPr>
        <w:pStyle w:val="PargrafodaLista"/>
        <w:ind w:left="142" w:right="-41"/>
        <w:rPr>
          <w:rFonts w:ascii="Times New Roman" w:hAnsi="Times New Roman" w:cs="Times New Roman"/>
          <w:sz w:val="24"/>
          <w:szCs w:val="24"/>
        </w:rPr>
      </w:pPr>
    </w:p>
    <w:p w14:paraId="74E44C42" w14:textId="77777777" w:rsidR="00E51D37" w:rsidRPr="00694F81" w:rsidRDefault="00E51D37" w:rsidP="00137A5F">
      <w:pPr>
        <w:pStyle w:val="PargrafodaLista"/>
        <w:widowControl w:val="0"/>
        <w:numPr>
          <w:ilvl w:val="1"/>
          <w:numId w:val="11"/>
        </w:numPr>
        <w:autoSpaceDE w:val="0"/>
        <w:autoSpaceDN w:val="0"/>
        <w:spacing w:after="0" w:line="244"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2BFC4B20" w14:textId="77777777" w:rsidR="0035177D" w:rsidRDefault="0035177D" w:rsidP="00F369DC">
      <w:pPr>
        <w:spacing w:line="244" w:lineRule="auto"/>
        <w:ind w:left="142" w:right="-170" w:firstLine="426"/>
        <w:rPr>
          <w:b/>
          <w:bCs/>
          <w:sz w:val="24"/>
          <w:szCs w:val="24"/>
        </w:rPr>
      </w:pPr>
    </w:p>
    <w:p w14:paraId="3FE5428A" w14:textId="77777777" w:rsidR="00C47E0D" w:rsidRDefault="00E51D37" w:rsidP="00F369DC">
      <w:pPr>
        <w:spacing w:line="244" w:lineRule="auto"/>
        <w:ind w:left="142" w:right="-170" w:firstLine="426"/>
        <w:rPr>
          <w:rFonts w:eastAsia="Arial"/>
          <w:b/>
          <w:bCs/>
          <w:sz w:val="24"/>
          <w:szCs w:val="24"/>
        </w:rPr>
      </w:pPr>
      <w:r w:rsidRPr="00082901">
        <w:rPr>
          <w:b/>
          <w:bCs/>
          <w:sz w:val="24"/>
          <w:szCs w:val="24"/>
        </w:rPr>
        <w:t>CLÁUSULA</w:t>
      </w:r>
      <w:r w:rsidRPr="00082901">
        <w:rPr>
          <w:rFonts w:eastAsia="Arial"/>
          <w:b/>
          <w:bCs/>
          <w:sz w:val="24"/>
          <w:szCs w:val="24"/>
        </w:rPr>
        <w:t xml:space="preserve"> QUARTA - DA FORMA DE EXECUÇÃO</w:t>
      </w:r>
    </w:p>
    <w:p w14:paraId="79B48045" w14:textId="77777777" w:rsidR="00E12806" w:rsidRDefault="00E12806" w:rsidP="00E12806">
      <w:pPr>
        <w:pStyle w:val="PargrafodaLista"/>
        <w:numPr>
          <w:ilvl w:val="1"/>
          <w:numId w:val="27"/>
        </w:numPr>
        <w:spacing w:before="240" w:line="244" w:lineRule="auto"/>
        <w:ind w:left="0" w:right="-170" w:firstLine="0"/>
        <w:jc w:val="both"/>
        <w:rPr>
          <w:rFonts w:ascii="Times New Roman" w:hAnsi="Times New Roman" w:cs="Times New Roman"/>
          <w:sz w:val="24"/>
          <w:szCs w:val="24"/>
        </w:rPr>
      </w:pPr>
      <w:r w:rsidRPr="00E12806">
        <w:rPr>
          <w:rFonts w:ascii="Times New Roman" w:hAnsi="Times New Roman" w:cs="Times New Roman"/>
          <w:sz w:val="24"/>
          <w:szCs w:val="24"/>
        </w:rPr>
        <w:t>Os serviços de Guarda-Vidas Civil serão executados de forma presencial e contínua na Praia da Macedônia durante a Temporada de Veraneio, abrangendo prioritariamente os finais de semana, Sexta-feira, sábado e domingo</w:t>
      </w:r>
      <w:r>
        <w:rPr>
          <w:rFonts w:ascii="Times New Roman" w:hAnsi="Times New Roman" w:cs="Times New Roman"/>
          <w:sz w:val="24"/>
          <w:szCs w:val="24"/>
        </w:rPr>
        <w:t>.</w:t>
      </w:r>
    </w:p>
    <w:p w14:paraId="43DA9ACF" w14:textId="77777777" w:rsidR="00E12806" w:rsidRDefault="00E12806" w:rsidP="00E12806">
      <w:pPr>
        <w:pStyle w:val="PargrafodaLista"/>
        <w:spacing w:before="240" w:line="244" w:lineRule="auto"/>
        <w:ind w:left="0" w:right="-170"/>
        <w:jc w:val="both"/>
        <w:rPr>
          <w:rFonts w:ascii="Times New Roman" w:hAnsi="Times New Roman" w:cs="Times New Roman"/>
          <w:sz w:val="24"/>
          <w:szCs w:val="24"/>
        </w:rPr>
      </w:pPr>
    </w:p>
    <w:p w14:paraId="5D8D76FD" w14:textId="1CA9DCE4" w:rsidR="00E12806" w:rsidRDefault="00E12806" w:rsidP="00E12806">
      <w:pPr>
        <w:pStyle w:val="PargrafodaLista"/>
        <w:numPr>
          <w:ilvl w:val="1"/>
          <w:numId w:val="27"/>
        </w:numPr>
        <w:spacing w:line="244" w:lineRule="auto"/>
        <w:ind w:left="0" w:right="-170" w:firstLine="0"/>
        <w:jc w:val="both"/>
        <w:rPr>
          <w:rFonts w:ascii="Times New Roman" w:hAnsi="Times New Roman" w:cs="Times New Roman"/>
          <w:sz w:val="24"/>
          <w:szCs w:val="24"/>
        </w:rPr>
      </w:pPr>
      <w:r w:rsidRPr="00E12806">
        <w:rPr>
          <w:rFonts w:ascii="Times New Roman" w:hAnsi="Times New Roman" w:cs="Times New Roman"/>
          <w:sz w:val="24"/>
          <w:szCs w:val="24"/>
        </w:rPr>
        <w:t>Poderá haver a necessidade de execução dos serviços durante os dias úteis da semana (segunda a quinta-feira), em decorrência de eventos específicos da programação oficial da Temporada de Praia ou por determinação da Administração Municipal.</w:t>
      </w:r>
    </w:p>
    <w:p w14:paraId="10195F87" w14:textId="77777777" w:rsidR="00E12806" w:rsidRPr="00E12806" w:rsidRDefault="00E12806" w:rsidP="00E12806">
      <w:pPr>
        <w:pStyle w:val="PargrafodaLista"/>
        <w:rPr>
          <w:rFonts w:ascii="Times New Roman" w:hAnsi="Times New Roman" w:cs="Times New Roman"/>
          <w:sz w:val="24"/>
          <w:szCs w:val="24"/>
        </w:rPr>
      </w:pPr>
    </w:p>
    <w:p w14:paraId="75DB5BFA" w14:textId="1AF5F88C" w:rsidR="00E12806" w:rsidRDefault="00E12806" w:rsidP="00E12806">
      <w:pPr>
        <w:pStyle w:val="PargrafodaLista"/>
        <w:numPr>
          <w:ilvl w:val="1"/>
          <w:numId w:val="27"/>
        </w:numPr>
        <w:spacing w:line="244" w:lineRule="auto"/>
        <w:ind w:left="0" w:right="-170" w:firstLine="0"/>
        <w:jc w:val="both"/>
        <w:rPr>
          <w:rFonts w:ascii="Times New Roman" w:hAnsi="Times New Roman" w:cs="Times New Roman"/>
          <w:sz w:val="24"/>
          <w:szCs w:val="24"/>
        </w:rPr>
      </w:pPr>
      <w:r w:rsidRPr="00E12806">
        <w:rPr>
          <w:rFonts w:ascii="Times New Roman" w:hAnsi="Times New Roman" w:cs="Times New Roman"/>
          <w:sz w:val="24"/>
          <w:szCs w:val="24"/>
        </w:rPr>
        <w:t xml:space="preserve"> O acionamento para os dias úteis deverá ser solicitado pela Secretaria competente com antecedência mínima de </w:t>
      </w:r>
      <w:r w:rsidRPr="00E12806">
        <w:rPr>
          <w:rFonts w:ascii="Times New Roman" w:hAnsi="Times New Roman" w:cs="Times New Roman"/>
          <w:b/>
          <w:bCs/>
          <w:sz w:val="24"/>
          <w:szCs w:val="24"/>
        </w:rPr>
        <w:t>24 (vinte e quatro) horas</w:t>
      </w:r>
      <w:r w:rsidRPr="00E12806">
        <w:rPr>
          <w:rFonts w:ascii="Times New Roman" w:hAnsi="Times New Roman" w:cs="Times New Roman"/>
          <w:sz w:val="24"/>
          <w:szCs w:val="24"/>
        </w:rPr>
        <w:t>, por meio de comunicação formal (ofício ou e-mail institucional).</w:t>
      </w:r>
    </w:p>
    <w:p w14:paraId="73627A8A" w14:textId="77777777" w:rsidR="00E12806" w:rsidRPr="00E12806" w:rsidRDefault="00E12806" w:rsidP="00E12806">
      <w:pPr>
        <w:pStyle w:val="PargrafodaLista"/>
        <w:rPr>
          <w:rFonts w:ascii="Times New Roman" w:hAnsi="Times New Roman" w:cs="Times New Roman"/>
          <w:sz w:val="24"/>
          <w:szCs w:val="24"/>
        </w:rPr>
      </w:pPr>
    </w:p>
    <w:p w14:paraId="7B6479F5" w14:textId="16EA0142" w:rsidR="00E12806" w:rsidRDefault="00E12806" w:rsidP="00E12806">
      <w:pPr>
        <w:pStyle w:val="PargrafodaLista"/>
        <w:numPr>
          <w:ilvl w:val="1"/>
          <w:numId w:val="27"/>
        </w:numPr>
        <w:spacing w:line="244" w:lineRule="auto"/>
        <w:ind w:left="0" w:right="-170" w:firstLine="0"/>
        <w:jc w:val="both"/>
        <w:rPr>
          <w:rFonts w:ascii="Times New Roman" w:hAnsi="Times New Roman" w:cs="Times New Roman"/>
          <w:sz w:val="24"/>
          <w:szCs w:val="24"/>
        </w:rPr>
      </w:pPr>
      <w:r w:rsidRPr="00E12806">
        <w:rPr>
          <w:rFonts w:ascii="Times New Roman" w:hAnsi="Times New Roman" w:cs="Times New Roman"/>
          <w:sz w:val="24"/>
          <w:szCs w:val="24"/>
        </w:rPr>
        <w:t xml:space="preserve">As diárias utilizadas nos dias de semana serão deduzidas do saldo total das </w:t>
      </w:r>
      <w:r w:rsidRPr="00E12806">
        <w:rPr>
          <w:rFonts w:ascii="Times New Roman" w:hAnsi="Times New Roman" w:cs="Times New Roman"/>
          <w:b/>
          <w:bCs/>
          <w:sz w:val="24"/>
          <w:szCs w:val="24"/>
        </w:rPr>
        <w:t>50 diárias</w:t>
      </w:r>
      <w:r w:rsidRPr="00E12806">
        <w:rPr>
          <w:rFonts w:ascii="Times New Roman" w:hAnsi="Times New Roman" w:cs="Times New Roman"/>
          <w:sz w:val="24"/>
          <w:szCs w:val="24"/>
        </w:rPr>
        <w:t xml:space="preserve"> estimadas no contrato.</w:t>
      </w:r>
    </w:p>
    <w:p w14:paraId="2D20B055" w14:textId="77777777" w:rsidR="00E12806" w:rsidRPr="00E12806" w:rsidRDefault="00E12806" w:rsidP="00E12806">
      <w:pPr>
        <w:pStyle w:val="PargrafodaLista"/>
        <w:rPr>
          <w:rFonts w:ascii="Times New Roman" w:hAnsi="Times New Roman" w:cs="Times New Roman"/>
          <w:sz w:val="24"/>
          <w:szCs w:val="24"/>
        </w:rPr>
      </w:pPr>
    </w:p>
    <w:p w14:paraId="58A79AD2" w14:textId="4060EBA1" w:rsidR="00E12806" w:rsidRPr="00E12806" w:rsidRDefault="00E12806" w:rsidP="00E12806">
      <w:pPr>
        <w:pStyle w:val="PargrafodaLista"/>
        <w:numPr>
          <w:ilvl w:val="1"/>
          <w:numId w:val="27"/>
        </w:numPr>
        <w:spacing w:line="244" w:lineRule="auto"/>
        <w:ind w:left="0" w:right="-170" w:firstLine="0"/>
        <w:jc w:val="both"/>
        <w:rPr>
          <w:rFonts w:ascii="Times New Roman" w:hAnsi="Times New Roman" w:cs="Times New Roman"/>
          <w:sz w:val="24"/>
          <w:szCs w:val="24"/>
        </w:rPr>
      </w:pPr>
      <w:r w:rsidRPr="00E12806">
        <w:rPr>
          <w:rFonts w:ascii="Times New Roman" w:hAnsi="Times New Roman" w:cs="Times New Roman"/>
          <w:b/>
          <w:bCs/>
          <w:sz w:val="24"/>
          <w:szCs w:val="24"/>
        </w:rPr>
        <w:t xml:space="preserve"> </w:t>
      </w:r>
      <w:r w:rsidRPr="00E12806">
        <w:rPr>
          <w:rFonts w:ascii="Times New Roman" w:hAnsi="Times New Roman" w:cs="Times New Roman"/>
          <w:sz w:val="24"/>
          <w:szCs w:val="24"/>
        </w:rPr>
        <w:t xml:space="preserve">Para cada dia de ativação do serviço (seja no cronograma regular ou extraordinário), a Contratada deverá disponibilizar uma equipe mínima de </w:t>
      </w:r>
      <w:r w:rsidRPr="00E12806">
        <w:rPr>
          <w:rFonts w:ascii="Times New Roman" w:hAnsi="Times New Roman" w:cs="Times New Roman"/>
          <w:b/>
          <w:bCs/>
          <w:sz w:val="24"/>
          <w:szCs w:val="24"/>
        </w:rPr>
        <w:t>(</w:t>
      </w:r>
      <w:proofErr w:type="gramStart"/>
      <w:r w:rsidRPr="00E12806">
        <w:rPr>
          <w:rFonts w:ascii="Times New Roman" w:hAnsi="Times New Roman" w:cs="Times New Roman"/>
          <w:b/>
          <w:bCs/>
          <w:sz w:val="24"/>
          <w:szCs w:val="24"/>
        </w:rPr>
        <w:t>4</w:t>
      </w:r>
      <w:proofErr w:type="gramEnd"/>
      <w:r w:rsidRPr="00E12806">
        <w:rPr>
          <w:rFonts w:ascii="Times New Roman" w:hAnsi="Times New Roman" w:cs="Times New Roman"/>
          <w:b/>
          <w:bCs/>
          <w:sz w:val="24"/>
          <w:szCs w:val="24"/>
        </w:rPr>
        <w:t xml:space="preserve"> quatro) Guarda-Vidas Civis habilitados</w:t>
      </w:r>
      <w:r w:rsidRPr="00E12806">
        <w:rPr>
          <w:rFonts w:ascii="Times New Roman" w:hAnsi="Times New Roman" w:cs="Times New Roman"/>
          <w:sz w:val="24"/>
          <w:szCs w:val="24"/>
        </w:rPr>
        <w:t>, atuando simultaneamente na faixa de areia e água, devidamente uniformizados e equipados.</w:t>
      </w:r>
    </w:p>
    <w:p w14:paraId="12699F50" w14:textId="5FA4FFEB" w:rsidR="00E51D37" w:rsidRDefault="00C47E0D" w:rsidP="007C3C8A">
      <w:pPr>
        <w:spacing w:line="244" w:lineRule="auto"/>
        <w:ind w:left="142" w:right="-170"/>
        <w:jc w:val="both"/>
        <w:rPr>
          <w:rFonts w:eastAsia="Arial"/>
          <w:b/>
          <w:sz w:val="24"/>
          <w:szCs w:val="24"/>
        </w:rPr>
      </w:pPr>
      <w:r w:rsidRPr="00C47E0D">
        <w:rPr>
          <w:rFonts w:ascii="Times New Roman" w:hAnsi="Times New Roman" w:cs="Times New Roman"/>
          <w:sz w:val="24"/>
          <w:szCs w:val="24"/>
        </w:rPr>
        <w:t xml:space="preserve"> </w:t>
      </w:r>
      <w:r w:rsidR="00E51D37">
        <w:rPr>
          <w:b/>
          <w:bCs/>
          <w:sz w:val="24"/>
          <w:szCs w:val="24"/>
        </w:rPr>
        <w:t>CLÁUSULA</w:t>
      </w:r>
      <w:r w:rsidR="00E51D37" w:rsidRPr="0081501A">
        <w:rPr>
          <w:rFonts w:eastAsia="Arial"/>
          <w:b/>
          <w:sz w:val="24"/>
          <w:szCs w:val="24"/>
        </w:rPr>
        <w:t xml:space="preserve"> </w:t>
      </w:r>
      <w:r w:rsidR="00E51D37">
        <w:rPr>
          <w:rFonts w:eastAsia="Arial"/>
          <w:b/>
          <w:sz w:val="24"/>
          <w:szCs w:val="24"/>
        </w:rPr>
        <w:t xml:space="preserve">QUINTA - </w:t>
      </w:r>
      <w:r w:rsidR="00E51D37" w:rsidRPr="0081501A">
        <w:rPr>
          <w:rFonts w:eastAsia="Arial"/>
          <w:b/>
          <w:sz w:val="24"/>
          <w:szCs w:val="24"/>
        </w:rPr>
        <w:t>DAS OBRIGAÇÕES DO CONTRATADO (A)</w:t>
      </w:r>
    </w:p>
    <w:p w14:paraId="43DC1135" w14:textId="639D3CC5" w:rsidR="00E51D37" w:rsidRPr="000026A9" w:rsidRDefault="00E51D37" w:rsidP="00F369DC">
      <w:pPr>
        <w:ind w:left="142"/>
        <w:rPr>
          <w:rFonts w:eastAsia="Arial"/>
          <w:sz w:val="24"/>
          <w:szCs w:val="24"/>
        </w:rPr>
      </w:pPr>
      <w:r w:rsidRPr="00C43CE0">
        <w:rPr>
          <w:rFonts w:eastAsia="Arial"/>
          <w:sz w:val="19"/>
        </w:rPr>
        <w:t xml:space="preserve">  </w:t>
      </w:r>
      <w:r w:rsidRPr="00C43CE0">
        <w:rPr>
          <w:rFonts w:eastAsia="Arial"/>
        </w:rPr>
        <w:t xml:space="preserve">As obrigações da </w:t>
      </w:r>
      <w:r w:rsidRPr="00C43CE0">
        <w:rPr>
          <w:rFonts w:eastAsia="Arial"/>
          <w:b/>
        </w:rPr>
        <w:t>CONTRATADO (A)</w:t>
      </w:r>
      <w:r w:rsidRPr="00C43CE0">
        <w:rPr>
          <w:rFonts w:eastAsia="Arial"/>
        </w:rPr>
        <w:t xml:space="preserve">: </w:t>
      </w:r>
    </w:p>
    <w:p w14:paraId="6C8CEA87" w14:textId="4D2D31BE" w:rsidR="00E51D37" w:rsidRPr="00263B8A" w:rsidRDefault="00264C15" w:rsidP="00137A5F">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Pr>
          <w:rFonts w:ascii="Times New Roman" w:hAnsi="Times New Roman" w:cs="Times New Roman"/>
          <w:sz w:val="24"/>
          <w:szCs w:val="24"/>
        </w:rPr>
        <w:t>Executar os serviços</w:t>
      </w:r>
      <w:r w:rsidR="00E51D37" w:rsidRPr="00263B8A">
        <w:rPr>
          <w:rFonts w:ascii="Times New Roman" w:hAnsi="Times New Roman" w:cs="Times New Roman"/>
          <w:sz w:val="24"/>
          <w:szCs w:val="24"/>
        </w:rPr>
        <w:t xml:space="preserve">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F369DC">
      <w:pPr>
        <w:pStyle w:val="PargrafodaLista"/>
        <w:ind w:left="142" w:right="-41"/>
        <w:jc w:val="both"/>
        <w:rPr>
          <w:rFonts w:ascii="Times New Roman" w:hAnsi="Times New Roman" w:cs="Times New Roman"/>
          <w:sz w:val="24"/>
          <w:szCs w:val="24"/>
        </w:rPr>
      </w:pPr>
    </w:p>
    <w:p w14:paraId="04CD8645" w14:textId="031E7386" w:rsidR="00E51D37" w:rsidRPr="00263B8A" w:rsidRDefault="00E51D37" w:rsidP="00137A5F">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Cumprir fielmente o presente contrato, inclusive os prazos de </w:t>
      </w:r>
      <w:r w:rsidR="00264C15">
        <w:rPr>
          <w:rFonts w:ascii="Times New Roman" w:hAnsi="Times New Roman" w:cs="Times New Roman"/>
          <w:sz w:val="24"/>
          <w:szCs w:val="24"/>
        </w:rPr>
        <w:t>execução dos serviços</w:t>
      </w:r>
      <w:r w:rsidRPr="00263B8A">
        <w:rPr>
          <w:rFonts w:ascii="Times New Roman" w:hAnsi="Times New Roman" w:cs="Times New Roman"/>
          <w:sz w:val="24"/>
          <w:szCs w:val="24"/>
        </w:rPr>
        <w:t xml:space="preserve"> nos </w:t>
      </w:r>
      <w:r w:rsidRPr="00263B8A">
        <w:rPr>
          <w:rFonts w:ascii="Times New Roman" w:hAnsi="Times New Roman" w:cs="Times New Roman"/>
          <w:sz w:val="24"/>
          <w:szCs w:val="24"/>
        </w:rPr>
        <w:lastRenderedPageBreak/>
        <w:t>termos acordados, executando-os sobre sua inteira responsabilidade, apresentando relatórios de suas atividades, sempre que solicitado pela CONTRATANTE;</w:t>
      </w:r>
    </w:p>
    <w:p w14:paraId="5BA4AF40" w14:textId="77777777" w:rsidR="00E51D37" w:rsidRPr="00263B8A" w:rsidRDefault="00E51D37" w:rsidP="00F369DC">
      <w:pPr>
        <w:pStyle w:val="PargrafodaLista"/>
        <w:ind w:left="142" w:right="-41"/>
        <w:rPr>
          <w:rFonts w:ascii="Times New Roman" w:hAnsi="Times New Roman" w:cs="Times New Roman"/>
          <w:sz w:val="24"/>
          <w:szCs w:val="24"/>
        </w:rPr>
      </w:pPr>
    </w:p>
    <w:p w14:paraId="57E40E34" w14:textId="15C8767C" w:rsidR="00E51D37" w:rsidRPr="00263B8A" w:rsidRDefault="00E51D37" w:rsidP="00137A5F">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Reparar, corrigir, ou substituir, às suas expensas, no total ou em parte, os </w:t>
      </w:r>
      <w:r w:rsidR="00264C15">
        <w:rPr>
          <w:rFonts w:ascii="Times New Roman" w:hAnsi="Times New Roman" w:cs="Times New Roman"/>
          <w:bCs/>
          <w:sz w:val="24"/>
          <w:szCs w:val="24"/>
        </w:rPr>
        <w:t>serviços</w:t>
      </w:r>
      <w:r w:rsidRPr="00263B8A">
        <w:rPr>
          <w:rFonts w:ascii="Times New Roman" w:hAnsi="Times New Roman" w:cs="Times New Roman"/>
          <w:sz w:val="24"/>
          <w:szCs w:val="24"/>
        </w:rPr>
        <w:t xml:space="preserve"> onde se verificarem vícios, defeitos ou incorreções resultantes da má execução;</w:t>
      </w:r>
    </w:p>
    <w:p w14:paraId="6301C691" w14:textId="77777777" w:rsidR="00E51D37" w:rsidRPr="00263B8A" w:rsidRDefault="00E51D37" w:rsidP="00F369DC">
      <w:pPr>
        <w:pStyle w:val="PargrafodaLista"/>
        <w:ind w:left="142" w:right="-41"/>
        <w:rPr>
          <w:rFonts w:ascii="Times New Roman" w:hAnsi="Times New Roman" w:cs="Times New Roman"/>
          <w:sz w:val="24"/>
          <w:szCs w:val="24"/>
        </w:rPr>
      </w:pPr>
    </w:p>
    <w:p w14:paraId="562B952C" w14:textId="77777777" w:rsidR="00E51D37" w:rsidRPr="00263B8A" w:rsidRDefault="00E51D37" w:rsidP="00137A5F">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263B8A" w:rsidRDefault="00E51D37" w:rsidP="00F369DC">
      <w:pPr>
        <w:pStyle w:val="PargrafodaLista"/>
        <w:ind w:left="142" w:right="-41"/>
        <w:rPr>
          <w:rFonts w:ascii="Times New Roman" w:hAnsi="Times New Roman" w:cs="Times New Roman"/>
          <w:sz w:val="24"/>
          <w:szCs w:val="24"/>
        </w:rPr>
      </w:pPr>
    </w:p>
    <w:p w14:paraId="5452794A" w14:textId="77777777" w:rsidR="00E51D37" w:rsidRPr="00263B8A" w:rsidRDefault="00E51D37" w:rsidP="00137A5F">
      <w:pPr>
        <w:pStyle w:val="PargrafodaLista"/>
        <w:widowControl w:val="0"/>
        <w:numPr>
          <w:ilvl w:val="1"/>
          <w:numId w:val="10"/>
        </w:numPr>
        <w:autoSpaceDE w:val="0"/>
        <w:autoSpaceDN w:val="0"/>
        <w:spacing w:after="0" w:line="240" w:lineRule="auto"/>
        <w:ind w:left="142" w:right="-41" w:hanging="6"/>
        <w:jc w:val="both"/>
        <w:rPr>
          <w:rFonts w:ascii="Times New Roman" w:hAnsi="Times New Roman" w:cs="Times New Roman"/>
          <w:sz w:val="24"/>
          <w:szCs w:val="24"/>
        </w:rPr>
      </w:pPr>
      <w:r w:rsidRPr="00263B8A">
        <w:rPr>
          <w:rFonts w:ascii="Times New Roman" w:hAnsi="Times New Roman" w:cs="Times New Roman"/>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263B8A" w:rsidRDefault="00E51D37" w:rsidP="00F369DC">
      <w:pPr>
        <w:pStyle w:val="PargrafodaLista"/>
        <w:ind w:left="142" w:right="-41"/>
        <w:rPr>
          <w:rFonts w:ascii="Times New Roman" w:hAnsi="Times New Roman" w:cs="Times New Roman"/>
          <w:sz w:val="24"/>
          <w:szCs w:val="24"/>
        </w:rPr>
      </w:pPr>
    </w:p>
    <w:p w14:paraId="604E7357" w14:textId="126DCE69" w:rsidR="00E51D37" w:rsidRPr="00263B8A" w:rsidRDefault="00E51D37" w:rsidP="00137A5F">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Arcar com todas as despesas, diretas e indiretas, decorrentes d</w:t>
      </w:r>
      <w:r w:rsidR="00E60076">
        <w:rPr>
          <w:rFonts w:ascii="Times New Roman" w:hAnsi="Times New Roman" w:cs="Times New Roman"/>
          <w:sz w:val="24"/>
          <w:szCs w:val="24"/>
        </w:rPr>
        <w:t xml:space="preserve">a </w:t>
      </w:r>
      <w:r w:rsidR="00264C15">
        <w:rPr>
          <w:rFonts w:ascii="Times New Roman" w:hAnsi="Times New Roman" w:cs="Times New Roman"/>
          <w:sz w:val="24"/>
          <w:szCs w:val="24"/>
        </w:rPr>
        <w:t>execução dos serviços</w:t>
      </w:r>
      <w:r w:rsidRPr="00263B8A">
        <w:rPr>
          <w:rFonts w:ascii="Times New Roman" w:hAnsi="Times New Roman" w:cs="Times New Roman"/>
          <w:sz w:val="24"/>
          <w:szCs w:val="24"/>
        </w:rPr>
        <w:t xml:space="preserve">, transportes, locomoção, </w:t>
      </w:r>
      <w:r w:rsidR="004C5056">
        <w:rPr>
          <w:rFonts w:ascii="Times New Roman" w:hAnsi="Times New Roman" w:cs="Times New Roman"/>
          <w:sz w:val="24"/>
          <w:szCs w:val="24"/>
        </w:rPr>
        <w:t xml:space="preserve">alimentação, </w:t>
      </w:r>
      <w:r w:rsidRPr="00263B8A">
        <w:rPr>
          <w:rFonts w:ascii="Times New Roman" w:hAnsi="Times New Roman" w:cs="Times New Roman"/>
          <w:sz w:val="24"/>
          <w:szCs w:val="24"/>
        </w:rPr>
        <w:t>hospedagem e estadia de pessoal, pagamentos de seguros, tributos, encargos, impostos, taxas e demais obrigações vinculadas à legislação tributária, trabalhista e previdenciária;</w:t>
      </w:r>
    </w:p>
    <w:p w14:paraId="3CABCCE9" w14:textId="77777777" w:rsidR="00E51D37" w:rsidRPr="00263B8A" w:rsidRDefault="00E51D37" w:rsidP="00F369DC">
      <w:pPr>
        <w:pStyle w:val="PargrafodaLista"/>
        <w:ind w:left="142" w:right="-41"/>
        <w:rPr>
          <w:rFonts w:ascii="Times New Roman" w:hAnsi="Times New Roman" w:cs="Times New Roman"/>
          <w:sz w:val="24"/>
          <w:szCs w:val="24"/>
        </w:rPr>
      </w:pPr>
    </w:p>
    <w:p w14:paraId="25E0ED99" w14:textId="4E1F9D5F" w:rsidR="00E51D37" w:rsidRPr="00263B8A" w:rsidRDefault="00E51D37" w:rsidP="00137A5F">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A regra do item antecedente não é aplicável quando o CONTRATADO </w:t>
      </w:r>
      <w:r w:rsidR="00264C15">
        <w:rPr>
          <w:rFonts w:ascii="Times New Roman" w:hAnsi="Times New Roman" w:cs="Times New Roman"/>
          <w:sz w:val="24"/>
          <w:szCs w:val="24"/>
        </w:rPr>
        <w:t>executar os serviços</w:t>
      </w:r>
      <w:r w:rsidR="00E60076" w:rsidRPr="00263B8A">
        <w:rPr>
          <w:rFonts w:ascii="Times New Roman" w:hAnsi="Times New Roman" w:cs="Times New Roman"/>
          <w:sz w:val="24"/>
          <w:szCs w:val="24"/>
        </w:rPr>
        <w:t xml:space="preserve">, </w:t>
      </w:r>
      <w:r w:rsidRPr="00263B8A">
        <w:rPr>
          <w:rFonts w:ascii="Times New Roman" w:hAnsi="Times New Roman" w:cs="Times New Roman"/>
          <w:sz w:val="24"/>
          <w:szCs w:val="24"/>
        </w:rPr>
        <w:t xml:space="preserve">fora de domicílio </w:t>
      </w:r>
      <w:proofErr w:type="gramStart"/>
      <w:r w:rsidRPr="00263B8A">
        <w:rPr>
          <w:rFonts w:ascii="Times New Roman" w:hAnsi="Times New Roman" w:cs="Times New Roman"/>
          <w:sz w:val="24"/>
          <w:szCs w:val="24"/>
        </w:rPr>
        <w:t>da CONTRATADO</w:t>
      </w:r>
      <w:proofErr w:type="gramEnd"/>
      <w:r w:rsidRPr="00263B8A">
        <w:rPr>
          <w:rFonts w:ascii="Times New Roman" w:hAnsi="Times New Roman" w:cs="Times New Roman"/>
          <w:sz w:val="24"/>
          <w:szCs w:val="24"/>
        </w:rPr>
        <w:t xml:space="preserve"> ou da sede do CONTRATANTE, mas no interesse do CONTRATANTE, ocasião em que o CONTRATANTE arcará com todas as despesas necessárias ao cumprimento da tarefa empreendida.</w:t>
      </w:r>
    </w:p>
    <w:p w14:paraId="63C6BD19" w14:textId="77777777" w:rsidR="00E51D37" w:rsidRDefault="00E51D37" w:rsidP="00F369DC">
      <w:pPr>
        <w:tabs>
          <w:tab w:val="left" w:pos="609"/>
        </w:tabs>
        <w:spacing w:before="94" w:line="244" w:lineRule="auto"/>
        <w:ind w:left="142"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F369DC">
      <w:pPr>
        <w:ind w:left="142" w:firstLine="426"/>
      </w:pPr>
      <w:r w:rsidRPr="00C43CE0">
        <w:t xml:space="preserve">As obrigações da </w:t>
      </w:r>
      <w:r w:rsidRPr="00C43CE0">
        <w:rPr>
          <w:b/>
        </w:rPr>
        <w:t>CONTRATANTE</w:t>
      </w:r>
      <w:r w:rsidRPr="00C43CE0">
        <w:t xml:space="preserve">: </w:t>
      </w:r>
    </w:p>
    <w:p w14:paraId="28C90F76" w14:textId="2612313C" w:rsidR="00E51D37" w:rsidRPr="00722765" w:rsidRDefault="00E51D37" w:rsidP="00137A5F">
      <w:pPr>
        <w:pStyle w:val="PargrafodaLista"/>
        <w:widowControl w:val="0"/>
        <w:numPr>
          <w:ilvl w:val="1"/>
          <w:numId w:val="1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Providenciar os pagamentos devidos ao CONTRATADO, nos prazos estipulados, e de acordo com as Notas Fiscais/Faturas emitidas e atestados a </w:t>
      </w:r>
      <w:r w:rsidR="00264C15">
        <w:rPr>
          <w:rFonts w:ascii="Times New Roman" w:hAnsi="Times New Roman" w:cs="Times New Roman"/>
          <w:sz w:val="24"/>
          <w:szCs w:val="24"/>
        </w:rPr>
        <w:t>execução dos serviços</w:t>
      </w:r>
      <w:r w:rsidR="00E60076" w:rsidRPr="00263B8A">
        <w:rPr>
          <w:rFonts w:ascii="Times New Roman" w:hAnsi="Times New Roman" w:cs="Times New Roman"/>
          <w:sz w:val="24"/>
          <w:szCs w:val="24"/>
        </w:rPr>
        <w:t xml:space="preserve">, </w:t>
      </w:r>
      <w:r w:rsidRPr="00722765">
        <w:rPr>
          <w:rFonts w:ascii="Times New Roman" w:hAnsi="Times New Roman" w:cs="Times New Roman"/>
          <w:bCs/>
          <w:sz w:val="24"/>
          <w:szCs w:val="24"/>
          <w:lang w:val="x-none"/>
        </w:rPr>
        <w:t>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F369DC">
      <w:pPr>
        <w:pStyle w:val="PargrafodaLista"/>
        <w:ind w:left="142" w:right="-41"/>
        <w:jc w:val="both"/>
        <w:rPr>
          <w:rFonts w:ascii="Times New Roman" w:hAnsi="Times New Roman" w:cs="Times New Roman"/>
          <w:bCs/>
          <w:sz w:val="24"/>
          <w:szCs w:val="24"/>
          <w:lang w:val="x-none"/>
        </w:rPr>
      </w:pPr>
    </w:p>
    <w:p w14:paraId="22C412EC" w14:textId="3DDC4299" w:rsidR="00E51D37" w:rsidRPr="00722765" w:rsidRDefault="00E51D37" w:rsidP="00137A5F">
      <w:pPr>
        <w:pStyle w:val="PargrafodaLista"/>
        <w:widowControl w:val="0"/>
        <w:numPr>
          <w:ilvl w:val="1"/>
          <w:numId w:val="1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Fiscalizar e acompanhar a </w:t>
      </w:r>
      <w:r w:rsidR="00264C15">
        <w:rPr>
          <w:rFonts w:ascii="Times New Roman" w:hAnsi="Times New Roman" w:cs="Times New Roman"/>
          <w:sz w:val="24"/>
          <w:szCs w:val="24"/>
        </w:rPr>
        <w:t>execução dos serviços</w:t>
      </w:r>
      <w:r w:rsidR="00264C15" w:rsidRPr="00722765">
        <w:rPr>
          <w:rFonts w:ascii="Times New Roman" w:hAnsi="Times New Roman" w:cs="Times New Roman"/>
          <w:bCs/>
          <w:sz w:val="24"/>
          <w:szCs w:val="24"/>
          <w:lang w:val="x-none"/>
        </w:rPr>
        <w:t xml:space="preserve"> </w:t>
      </w:r>
      <w:r w:rsidRPr="00722765">
        <w:rPr>
          <w:rFonts w:ascii="Times New Roman" w:hAnsi="Times New Roman" w:cs="Times New Roman"/>
          <w:bCs/>
          <w:sz w:val="24"/>
          <w:szCs w:val="24"/>
          <w:lang w:val="x-none"/>
        </w:rPr>
        <w:t>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F369DC">
      <w:pPr>
        <w:pStyle w:val="PargrafodaLista"/>
        <w:ind w:left="142" w:right="-41"/>
        <w:jc w:val="both"/>
        <w:rPr>
          <w:rFonts w:ascii="Times New Roman" w:hAnsi="Times New Roman" w:cs="Times New Roman"/>
          <w:bCs/>
          <w:sz w:val="24"/>
          <w:szCs w:val="24"/>
          <w:lang w:val="x-none"/>
        </w:rPr>
      </w:pPr>
    </w:p>
    <w:p w14:paraId="1B4FC124" w14:textId="351C0937" w:rsidR="00E51D37" w:rsidRPr="00722765" w:rsidRDefault="00E51D37" w:rsidP="00137A5F">
      <w:pPr>
        <w:pStyle w:val="PargrafodaLista"/>
        <w:widowControl w:val="0"/>
        <w:numPr>
          <w:ilvl w:val="1"/>
          <w:numId w:val="1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Comunicar ao CONTRATADO, através do executor designado, toda e quaisquer irregularidades ocorridas na </w:t>
      </w:r>
      <w:r w:rsidR="00264C15">
        <w:rPr>
          <w:rFonts w:ascii="Times New Roman" w:hAnsi="Times New Roman" w:cs="Times New Roman"/>
          <w:sz w:val="24"/>
          <w:szCs w:val="24"/>
        </w:rPr>
        <w:t>execução dos serviços</w:t>
      </w:r>
      <w:r w:rsidR="00E60076" w:rsidRPr="00263B8A">
        <w:rPr>
          <w:rFonts w:ascii="Times New Roman" w:hAnsi="Times New Roman" w:cs="Times New Roman"/>
          <w:sz w:val="24"/>
          <w:szCs w:val="24"/>
        </w:rPr>
        <w:t xml:space="preserve">, </w:t>
      </w:r>
      <w:r w:rsidRPr="00722765">
        <w:rPr>
          <w:rFonts w:ascii="Times New Roman" w:hAnsi="Times New Roman" w:cs="Times New Roman"/>
          <w:bCs/>
          <w:sz w:val="24"/>
          <w:szCs w:val="24"/>
          <w:lang w:val="x-none"/>
        </w:rPr>
        <w:t>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76BE87F2" w14:textId="2EC28327" w:rsidR="00E51D37" w:rsidRPr="00722765" w:rsidRDefault="00E51D37" w:rsidP="00137A5F">
      <w:pPr>
        <w:pStyle w:val="PargrafodaLista"/>
        <w:widowControl w:val="0"/>
        <w:numPr>
          <w:ilvl w:val="1"/>
          <w:numId w:val="1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Designar o responsável pelo acompanhamento e fiscalização da </w:t>
      </w:r>
      <w:r w:rsidR="00264C15">
        <w:rPr>
          <w:rFonts w:ascii="Times New Roman" w:hAnsi="Times New Roman" w:cs="Times New Roman"/>
          <w:sz w:val="24"/>
          <w:szCs w:val="24"/>
        </w:rPr>
        <w:t>execução dos serviços</w:t>
      </w:r>
      <w:r w:rsidRPr="00722765">
        <w:rPr>
          <w:rFonts w:ascii="Times New Roman" w:hAnsi="Times New Roman" w:cs="Times New Roman"/>
          <w:bCs/>
          <w:sz w:val="24"/>
          <w:szCs w:val="24"/>
        </w:rPr>
        <w:t>;</w:t>
      </w:r>
    </w:p>
    <w:p w14:paraId="067256D6"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6B7A1666" w14:textId="4D988E55" w:rsidR="00E51D37" w:rsidRPr="00722765" w:rsidRDefault="00E51D37" w:rsidP="00137A5F">
      <w:pPr>
        <w:pStyle w:val="PargrafodaLista"/>
        <w:widowControl w:val="0"/>
        <w:numPr>
          <w:ilvl w:val="1"/>
          <w:numId w:val="1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Atestar a execução </w:t>
      </w:r>
      <w:r w:rsidR="00264C15">
        <w:rPr>
          <w:rFonts w:ascii="Times New Roman" w:hAnsi="Times New Roman" w:cs="Times New Roman"/>
          <w:bCs/>
          <w:sz w:val="24"/>
          <w:szCs w:val="24"/>
        </w:rPr>
        <w:t>dos serviços</w:t>
      </w:r>
      <w:r w:rsidR="00E60076" w:rsidRPr="00263B8A">
        <w:rPr>
          <w:rFonts w:ascii="Times New Roman" w:hAnsi="Times New Roman" w:cs="Times New Roman"/>
          <w:sz w:val="24"/>
          <w:szCs w:val="24"/>
        </w:rPr>
        <w:t xml:space="preserve">, </w:t>
      </w:r>
      <w:r w:rsidRPr="00722765">
        <w:rPr>
          <w:rFonts w:ascii="Times New Roman" w:hAnsi="Times New Roman" w:cs="Times New Roman"/>
          <w:bCs/>
          <w:sz w:val="24"/>
          <w:szCs w:val="24"/>
          <w:lang w:val="x-none"/>
        </w:rPr>
        <w:t xml:space="preserve">efetivamente realizada e conforme as especificações técnicas dos </w:t>
      </w:r>
      <w:r w:rsidR="00264C15">
        <w:t>serviços</w:t>
      </w:r>
      <w:r w:rsidRPr="00722765">
        <w:rPr>
          <w:rFonts w:ascii="Times New Roman" w:hAnsi="Times New Roman" w:cs="Times New Roman"/>
          <w:bCs/>
          <w:sz w:val="24"/>
          <w:szCs w:val="24"/>
        </w:rPr>
        <w:t>;</w:t>
      </w:r>
    </w:p>
    <w:p w14:paraId="45BA2BE8"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12335001" w14:textId="77777777" w:rsidR="00E51D37" w:rsidRPr="00722765" w:rsidRDefault="00E51D37" w:rsidP="00137A5F">
      <w:pPr>
        <w:pStyle w:val="PargrafodaLista"/>
        <w:widowControl w:val="0"/>
        <w:numPr>
          <w:ilvl w:val="1"/>
          <w:numId w:val="1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00E5C523" w14:textId="3A5324AE" w:rsidR="00305D1F" w:rsidRDefault="00DD6960" w:rsidP="00F369DC">
      <w:pPr>
        <w:ind w:left="142" w:right="-567"/>
        <w:rPr>
          <w:b/>
          <w:bCs/>
          <w:sz w:val="24"/>
          <w:szCs w:val="24"/>
        </w:rPr>
      </w:pPr>
      <w:r>
        <w:lastRenderedPageBreak/>
        <w:t xml:space="preserve">6.7.  As despesas com </w:t>
      </w:r>
      <w:r w:rsidR="004C5056">
        <w:t>café da manha e agua para os</w:t>
      </w:r>
      <w:r>
        <w:t xml:space="preserve"> profissionais Guarda-Vidas Civis em serviço, as quais serão fornecidas diretamente pela Contratante.</w:t>
      </w:r>
    </w:p>
    <w:p w14:paraId="3B74AEFE" w14:textId="77777777" w:rsidR="00E51D37" w:rsidRDefault="00E51D37" w:rsidP="00F369DC">
      <w:pPr>
        <w:ind w:left="142"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5F0CCE45" w14:textId="75D9D132" w:rsidR="00C84C68" w:rsidRPr="00C84C68" w:rsidRDefault="003D64EA" w:rsidP="00C84C68">
      <w:pPr>
        <w:spacing w:before="1"/>
        <w:ind w:left="142" w:right="-567"/>
        <w:jc w:val="both"/>
        <w:rPr>
          <w:rFonts w:eastAsia="Arial"/>
          <w:bCs/>
          <w:sz w:val="24"/>
          <w:szCs w:val="24"/>
        </w:rPr>
      </w:pPr>
      <w:r>
        <w:rPr>
          <w:rFonts w:eastAsia="Arial"/>
          <w:bCs/>
          <w:sz w:val="24"/>
          <w:szCs w:val="24"/>
        </w:rPr>
        <w:t xml:space="preserve">7.1 </w:t>
      </w:r>
      <w:r w:rsidR="00C84C68" w:rsidRPr="00C84C68">
        <w:rPr>
          <w:rFonts w:eastAsia="Arial"/>
          <w:bCs/>
          <w:sz w:val="24"/>
          <w:szCs w:val="24"/>
        </w:rPr>
        <w:t>O prazo de vigência desta contratação terá início na data de sua assinatura e</w:t>
      </w:r>
      <w:r w:rsidR="006F02FD">
        <w:rPr>
          <w:rFonts w:eastAsia="Arial"/>
          <w:bCs/>
          <w:sz w:val="24"/>
          <w:szCs w:val="24"/>
        </w:rPr>
        <w:t xml:space="preserve"> vigorará até 31 de julho</w:t>
      </w:r>
      <w:r w:rsidR="00C84C68" w:rsidRPr="00C84C68">
        <w:rPr>
          <w:rFonts w:eastAsia="Arial"/>
          <w:bCs/>
          <w:sz w:val="24"/>
          <w:szCs w:val="24"/>
        </w:rPr>
        <w:t xml:space="preserve"> de 2026. Tratando-se, quando caracterizado, de serviço de natureza contínua, o contrato poderá ser prorrogado sucessivamente, nos termos dos </w:t>
      </w:r>
      <w:proofErr w:type="spellStart"/>
      <w:r w:rsidR="00C84C68" w:rsidRPr="00C84C68">
        <w:rPr>
          <w:rFonts w:eastAsia="Arial"/>
          <w:bCs/>
          <w:sz w:val="24"/>
          <w:szCs w:val="24"/>
        </w:rPr>
        <w:t>arts</w:t>
      </w:r>
      <w:proofErr w:type="spellEnd"/>
      <w:r w:rsidR="00C84C68" w:rsidRPr="00C84C68">
        <w:rPr>
          <w:rFonts w:eastAsia="Arial"/>
          <w:bCs/>
          <w:sz w:val="24"/>
          <w:szCs w:val="24"/>
        </w:rPr>
        <w:t>. 106 e 107 da Lei nº 14.133/2021, desde que haja interesse da Administração, seja comprovada a manutenção da vantajosidade da contratação e permaneçam atendidas as condições originalmente pactuadas.</w:t>
      </w:r>
    </w:p>
    <w:p w14:paraId="180F91FA" w14:textId="09520D81" w:rsidR="00E51D37" w:rsidRDefault="00E51D37" w:rsidP="00F369DC">
      <w:pPr>
        <w:spacing w:before="1"/>
        <w:ind w:left="142"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DAS ALTERAÇÕES CONTRATUAIS, ACRECIMOS E SUPRESSÕES</w:t>
      </w:r>
      <w:r w:rsidR="00305D1F">
        <w:rPr>
          <w:rFonts w:eastAsia="Arial"/>
          <w:b/>
          <w:bCs/>
          <w:sz w:val="24"/>
          <w:szCs w:val="24"/>
        </w:rPr>
        <w:t>:</w:t>
      </w:r>
    </w:p>
    <w:p w14:paraId="009F671A" w14:textId="77777777" w:rsidR="00E51D37" w:rsidRPr="00722765" w:rsidRDefault="00E51D37" w:rsidP="00137A5F">
      <w:pPr>
        <w:pStyle w:val="PargrafodaLista"/>
        <w:widowControl w:val="0"/>
        <w:numPr>
          <w:ilvl w:val="1"/>
          <w:numId w:val="1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Os contratos regidos por esta Lei poderão ser alterados, com as devidas justificativas conforme o art. 124 da lei 14.133/2021;</w:t>
      </w:r>
    </w:p>
    <w:p w14:paraId="7E4311C8" w14:textId="77777777" w:rsidR="00E51D37" w:rsidRPr="00722765" w:rsidRDefault="00E51D37" w:rsidP="00F369DC">
      <w:pPr>
        <w:pStyle w:val="PargrafodaLista"/>
        <w:spacing w:before="1"/>
        <w:ind w:left="142" w:right="-183"/>
        <w:jc w:val="both"/>
        <w:rPr>
          <w:rFonts w:ascii="Times New Roman" w:hAnsi="Times New Roman" w:cs="Times New Roman"/>
          <w:bCs/>
          <w:sz w:val="24"/>
          <w:szCs w:val="24"/>
        </w:rPr>
      </w:pPr>
    </w:p>
    <w:p w14:paraId="6E0E0E7B" w14:textId="77777777" w:rsidR="00E51D37" w:rsidRPr="00722765" w:rsidRDefault="00E51D37" w:rsidP="00137A5F">
      <w:pPr>
        <w:pStyle w:val="PargrafodaLista"/>
        <w:widowControl w:val="0"/>
        <w:numPr>
          <w:ilvl w:val="1"/>
          <w:numId w:val="1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F369DC">
      <w:pPr>
        <w:pStyle w:val="PargrafodaLista"/>
        <w:ind w:left="142" w:right="-183"/>
        <w:rPr>
          <w:rFonts w:ascii="Times New Roman" w:hAnsi="Times New Roman" w:cs="Times New Roman"/>
          <w:bCs/>
          <w:sz w:val="24"/>
          <w:szCs w:val="24"/>
        </w:rPr>
      </w:pPr>
    </w:p>
    <w:p w14:paraId="57F430C0" w14:textId="77777777" w:rsidR="00E51D37" w:rsidRPr="00722765" w:rsidRDefault="00E51D37" w:rsidP="00137A5F">
      <w:pPr>
        <w:pStyle w:val="PargrafodaLista"/>
        <w:widowControl w:val="0"/>
        <w:numPr>
          <w:ilvl w:val="1"/>
          <w:numId w:val="13"/>
        </w:numPr>
        <w:autoSpaceDE w:val="0"/>
        <w:autoSpaceDN w:val="0"/>
        <w:spacing w:before="1" w:after="0" w:line="240" w:lineRule="auto"/>
        <w:ind w:left="142"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885510" w:rsidRDefault="00E51D37" w:rsidP="00F369DC">
      <w:pPr>
        <w:pStyle w:val="PargrafodaLista"/>
        <w:ind w:left="142"/>
        <w:rPr>
          <w:rFonts w:ascii="Times New Roman" w:hAnsi="Times New Roman" w:cs="Times New Roman"/>
          <w:bCs/>
        </w:rPr>
      </w:pPr>
    </w:p>
    <w:p w14:paraId="4E113980" w14:textId="77777777" w:rsidR="00E51D37" w:rsidRDefault="00E51D37" w:rsidP="00F369DC">
      <w:pPr>
        <w:spacing w:before="1"/>
        <w:ind w:left="142"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F369DC">
      <w:pPr>
        <w:spacing w:before="1"/>
        <w:ind w:left="142"/>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9356" w:type="dxa"/>
        <w:tblInd w:w="250" w:type="dxa"/>
        <w:tblLook w:val="04A0" w:firstRow="1" w:lastRow="0" w:firstColumn="1" w:lastColumn="0" w:noHBand="0" w:noVBand="1"/>
      </w:tblPr>
      <w:tblGrid>
        <w:gridCol w:w="864"/>
        <w:gridCol w:w="988"/>
        <w:gridCol w:w="776"/>
        <w:gridCol w:w="932"/>
        <w:gridCol w:w="953"/>
        <w:gridCol w:w="1177"/>
        <w:gridCol w:w="1100"/>
        <w:gridCol w:w="1125"/>
        <w:gridCol w:w="1441"/>
      </w:tblGrid>
      <w:tr w:rsidR="00E51D37" w:rsidRPr="006C1131" w14:paraId="5294CB30" w14:textId="77777777" w:rsidTr="00D216E3">
        <w:trPr>
          <w:trHeight w:val="323"/>
        </w:trPr>
        <w:tc>
          <w:tcPr>
            <w:tcW w:w="864" w:type="dxa"/>
            <w:tcBorders>
              <w:top w:val="single" w:sz="4" w:space="0" w:color="auto"/>
              <w:left w:val="single" w:sz="4" w:space="0" w:color="auto"/>
              <w:bottom w:val="single" w:sz="4" w:space="0" w:color="auto"/>
              <w:right w:val="single" w:sz="4" w:space="0" w:color="auto"/>
            </w:tcBorders>
            <w:vAlign w:val="center"/>
            <w:hideMark/>
          </w:tcPr>
          <w:p w14:paraId="1EB89619" w14:textId="77777777" w:rsidR="00E51D37" w:rsidRPr="006C1131" w:rsidRDefault="00E51D37" w:rsidP="00D216E3">
            <w:pPr>
              <w:ind w:left="142"/>
              <w:jc w:val="center"/>
              <w:rPr>
                <w:rFonts w:eastAsia="Calibri"/>
                <w:b/>
                <w:sz w:val="16"/>
                <w:szCs w:val="16"/>
              </w:rPr>
            </w:pPr>
            <w:r w:rsidRPr="006C1131">
              <w:rPr>
                <w:rFonts w:eastAsia="Calibri"/>
                <w:b/>
                <w:sz w:val="16"/>
                <w:szCs w:val="16"/>
              </w:rPr>
              <w:t>ÓRGÃO</w:t>
            </w:r>
          </w:p>
        </w:tc>
        <w:tc>
          <w:tcPr>
            <w:tcW w:w="988" w:type="dxa"/>
            <w:tcBorders>
              <w:top w:val="single" w:sz="4" w:space="0" w:color="auto"/>
              <w:left w:val="single" w:sz="4" w:space="0" w:color="auto"/>
              <w:bottom w:val="single" w:sz="4" w:space="0" w:color="auto"/>
              <w:right w:val="single" w:sz="4" w:space="0" w:color="auto"/>
            </w:tcBorders>
            <w:vAlign w:val="center"/>
            <w:hideMark/>
          </w:tcPr>
          <w:p w14:paraId="2A630C5C" w14:textId="77777777" w:rsidR="00E51D37" w:rsidRPr="006C1131" w:rsidRDefault="00E51D37" w:rsidP="00D216E3">
            <w:pPr>
              <w:ind w:left="142"/>
              <w:jc w:val="center"/>
              <w:rPr>
                <w:rFonts w:eastAsia="Calibri"/>
                <w:b/>
                <w:sz w:val="16"/>
                <w:szCs w:val="16"/>
              </w:rPr>
            </w:pPr>
            <w:r w:rsidRPr="006C1131">
              <w:rPr>
                <w:rFonts w:eastAsia="Calibri"/>
                <w:b/>
                <w:sz w:val="16"/>
                <w:szCs w:val="16"/>
              </w:rPr>
              <w:t>UNIDADE</w:t>
            </w:r>
          </w:p>
        </w:tc>
        <w:tc>
          <w:tcPr>
            <w:tcW w:w="776" w:type="dxa"/>
            <w:tcBorders>
              <w:top w:val="single" w:sz="4" w:space="0" w:color="auto"/>
              <w:left w:val="single" w:sz="4" w:space="0" w:color="auto"/>
              <w:bottom w:val="single" w:sz="4" w:space="0" w:color="auto"/>
              <w:right w:val="single" w:sz="4" w:space="0" w:color="auto"/>
            </w:tcBorders>
            <w:vAlign w:val="center"/>
          </w:tcPr>
          <w:p w14:paraId="34DDDFA4" w14:textId="77777777" w:rsidR="00E51D37" w:rsidRPr="006C1131" w:rsidRDefault="00E51D37" w:rsidP="00D216E3">
            <w:pPr>
              <w:ind w:left="142"/>
              <w:jc w:val="center"/>
              <w:rPr>
                <w:rFonts w:eastAsia="Calibri"/>
                <w:b/>
                <w:sz w:val="16"/>
                <w:szCs w:val="16"/>
              </w:rPr>
            </w:pPr>
            <w:r w:rsidRPr="006C1131">
              <w:rPr>
                <w:rFonts w:eastAsia="Calibri"/>
                <w:b/>
                <w:sz w:val="16"/>
                <w:szCs w:val="16"/>
              </w:rPr>
              <w:t>FICHA</w:t>
            </w:r>
          </w:p>
        </w:tc>
        <w:tc>
          <w:tcPr>
            <w:tcW w:w="932" w:type="dxa"/>
            <w:tcBorders>
              <w:top w:val="single" w:sz="4" w:space="0" w:color="auto"/>
              <w:left w:val="single" w:sz="4" w:space="0" w:color="auto"/>
              <w:bottom w:val="single" w:sz="4" w:space="0" w:color="auto"/>
              <w:right w:val="single" w:sz="4" w:space="0" w:color="auto"/>
            </w:tcBorders>
            <w:vAlign w:val="center"/>
          </w:tcPr>
          <w:p w14:paraId="3ED97596" w14:textId="77777777" w:rsidR="00E51D37" w:rsidRPr="006C1131" w:rsidRDefault="00E51D37" w:rsidP="00D216E3">
            <w:pPr>
              <w:ind w:left="142"/>
              <w:jc w:val="center"/>
              <w:rPr>
                <w:rFonts w:eastAsia="Calibri"/>
                <w:b/>
                <w:sz w:val="16"/>
                <w:szCs w:val="16"/>
              </w:rPr>
            </w:pPr>
            <w:r w:rsidRPr="006C1131">
              <w:rPr>
                <w:rFonts w:eastAsia="Calibri"/>
                <w:b/>
                <w:sz w:val="16"/>
                <w:szCs w:val="16"/>
              </w:rPr>
              <w:t>FUNÇÃO</w:t>
            </w:r>
          </w:p>
        </w:tc>
        <w:tc>
          <w:tcPr>
            <w:tcW w:w="953" w:type="dxa"/>
            <w:tcBorders>
              <w:top w:val="single" w:sz="4" w:space="0" w:color="auto"/>
              <w:left w:val="single" w:sz="4" w:space="0" w:color="auto"/>
              <w:bottom w:val="single" w:sz="4" w:space="0" w:color="auto"/>
              <w:right w:val="single" w:sz="4" w:space="0" w:color="auto"/>
            </w:tcBorders>
            <w:vAlign w:val="center"/>
          </w:tcPr>
          <w:p w14:paraId="3780E19F" w14:textId="77777777" w:rsidR="00E51D37" w:rsidRPr="006C1131" w:rsidRDefault="00E51D37" w:rsidP="00D216E3">
            <w:pPr>
              <w:ind w:left="142"/>
              <w:jc w:val="center"/>
              <w:rPr>
                <w:rFonts w:eastAsia="Calibri"/>
                <w:b/>
                <w:sz w:val="16"/>
                <w:szCs w:val="16"/>
              </w:rPr>
            </w:pPr>
            <w:r w:rsidRPr="006C1131">
              <w:rPr>
                <w:rFonts w:eastAsia="Calibri"/>
                <w:b/>
                <w:sz w:val="16"/>
                <w:szCs w:val="16"/>
              </w:rPr>
              <w:t>SUB-FUNÇÃO</w:t>
            </w:r>
          </w:p>
        </w:tc>
        <w:tc>
          <w:tcPr>
            <w:tcW w:w="1177" w:type="dxa"/>
            <w:tcBorders>
              <w:top w:val="single" w:sz="4" w:space="0" w:color="auto"/>
              <w:left w:val="single" w:sz="4" w:space="0" w:color="auto"/>
              <w:bottom w:val="single" w:sz="4" w:space="0" w:color="auto"/>
              <w:right w:val="single" w:sz="4" w:space="0" w:color="auto"/>
            </w:tcBorders>
            <w:vAlign w:val="center"/>
            <w:hideMark/>
          </w:tcPr>
          <w:p w14:paraId="665C5A57" w14:textId="77777777" w:rsidR="00E51D37" w:rsidRPr="006C1131" w:rsidRDefault="00E51D37" w:rsidP="00D216E3">
            <w:pPr>
              <w:ind w:left="142"/>
              <w:jc w:val="center"/>
              <w:rPr>
                <w:rFonts w:eastAsia="Calibri"/>
                <w:b/>
                <w:sz w:val="16"/>
                <w:szCs w:val="16"/>
              </w:rPr>
            </w:pPr>
            <w:r w:rsidRPr="006C1131">
              <w:rPr>
                <w:rFonts w:eastAsia="Calibri"/>
                <w:b/>
                <w:sz w:val="16"/>
                <w:szCs w:val="16"/>
              </w:rPr>
              <w:t>PROGRAMA</w:t>
            </w:r>
          </w:p>
        </w:tc>
        <w:tc>
          <w:tcPr>
            <w:tcW w:w="1100" w:type="dxa"/>
            <w:tcBorders>
              <w:top w:val="single" w:sz="4" w:space="0" w:color="auto"/>
              <w:left w:val="single" w:sz="4" w:space="0" w:color="auto"/>
              <w:bottom w:val="single" w:sz="4" w:space="0" w:color="auto"/>
              <w:right w:val="single" w:sz="4" w:space="0" w:color="auto"/>
            </w:tcBorders>
            <w:vAlign w:val="center"/>
          </w:tcPr>
          <w:p w14:paraId="0002A3AF" w14:textId="77777777" w:rsidR="00E51D37" w:rsidRPr="006C1131" w:rsidRDefault="00E51D37" w:rsidP="00D216E3">
            <w:pPr>
              <w:ind w:left="142"/>
              <w:jc w:val="center"/>
              <w:rPr>
                <w:rFonts w:eastAsia="Calibri"/>
                <w:b/>
                <w:sz w:val="16"/>
                <w:szCs w:val="16"/>
              </w:rPr>
            </w:pPr>
            <w:r w:rsidRPr="006C1131">
              <w:rPr>
                <w:rFonts w:eastAsia="Calibri"/>
                <w:b/>
                <w:sz w:val="16"/>
                <w:szCs w:val="16"/>
              </w:rPr>
              <w:t>PROJ.ATIV.</w:t>
            </w:r>
          </w:p>
        </w:tc>
        <w:tc>
          <w:tcPr>
            <w:tcW w:w="1125" w:type="dxa"/>
            <w:tcBorders>
              <w:top w:val="single" w:sz="4" w:space="0" w:color="auto"/>
              <w:left w:val="single" w:sz="4" w:space="0" w:color="auto"/>
              <w:bottom w:val="single" w:sz="4" w:space="0" w:color="auto"/>
              <w:right w:val="single" w:sz="4" w:space="0" w:color="auto"/>
            </w:tcBorders>
            <w:vAlign w:val="center"/>
            <w:hideMark/>
          </w:tcPr>
          <w:p w14:paraId="004E2F85" w14:textId="77777777" w:rsidR="00E51D37" w:rsidRPr="006C1131" w:rsidRDefault="00E51D37" w:rsidP="00D216E3">
            <w:pPr>
              <w:ind w:left="142"/>
              <w:jc w:val="center"/>
              <w:rPr>
                <w:rFonts w:eastAsia="Calibri"/>
                <w:b/>
                <w:sz w:val="16"/>
                <w:szCs w:val="16"/>
              </w:rPr>
            </w:pPr>
            <w:r w:rsidRPr="006C1131">
              <w:rPr>
                <w:rFonts w:eastAsia="Calibri"/>
                <w:b/>
                <w:sz w:val="16"/>
                <w:szCs w:val="16"/>
              </w:rPr>
              <w:t>ELEMENTO DE DESPESA</w:t>
            </w:r>
          </w:p>
        </w:tc>
        <w:tc>
          <w:tcPr>
            <w:tcW w:w="1441" w:type="dxa"/>
            <w:tcBorders>
              <w:top w:val="single" w:sz="4" w:space="0" w:color="auto"/>
              <w:left w:val="single" w:sz="4" w:space="0" w:color="auto"/>
              <w:bottom w:val="single" w:sz="4" w:space="0" w:color="auto"/>
              <w:right w:val="single" w:sz="4" w:space="0" w:color="auto"/>
            </w:tcBorders>
            <w:vAlign w:val="center"/>
          </w:tcPr>
          <w:p w14:paraId="5281A49C" w14:textId="77777777" w:rsidR="00E51D37" w:rsidRPr="006C1131" w:rsidRDefault="00E51D37" w:rsidP="00D216E3">
            <w:pPr>
              <w:ind w:left="142"/>
              <w:jc w:val="center"/>
              <w:rPr>
                <w:rFonts w:eastAsia="Calibri"/>
                <w:b/>
                <w:sz w:val="16"/>
                <w:szCs w:val="16"/>
              </w:rPr>
            </w:pPr>
            <w:r w:rsidRPr="006C1131">
              <w:rPr>
                <w:rFonts w:eastAsia="Calibri"/>
                <w:b/>
                <w:sz w:val="16"/>
                <w:szCs w:val="16"/>
              </w:rPr>
              <w:t>FONTE</w:t>
            </w:r>
          </w:p>
        </w:tc>
      </w:tr>
      <w:tr w:rsidR="00E51D37" w:rsidRPr="006C1131" w14:paraId="0351ABA5" w14:textId="77777777" w:rsidTr="00082901">
        <w:trPr>
          <w:trHeight w:val="128"/>
        </w:trPr>
        <w:tc>
          <w:tcPr>
            <w:tcW w:w="864" w:type="dxa"/>
            <w:tcBorders>
              <w:top w:val="single" w:sz="4" w:space="0" w:color="auto"/>
              <w:left w:val="single" w:sz="4" w:space="0" w:color="auto"/>
              <w:bottom w:val="single" w:sz="4" w:space="0" w:color="auto"/>
              <w:right w:val="single" w:sz="4" w:space="0" w:color="auto"/>
            </w:tcBorders>
          </w:tcPr>
          <w:p w14:paraId="3143C961" w14:textId="67CE31FA" w:rsidR="00E51D37" w:rsidRPr="006C1131" w:rsidRDefault="00E51D37" w:rsidP="00F369DC">
            <w:pPr>
              <w:ind w:left="142"/>
              <w:jc w:val="center"/>
              <w:rPr>
                <w:rFonts w:eastAsia="Calibri"/>
                <w:b/>
                <w:sz w:val="16"/>
                <w:szCs w:val="16"/>
              </w:rPr>
            </w:pPr>
          </w:p>
        </w:tc>
        <w:tc>
          <w:tcPr>
            <w:tcW w:w="988" w:type="dxa"/>
            <w:tcBorders>
              <w:top w:val="single" w:sz="4" w:space="0" w:color="auto"/>
              <w:left w:val="single" w:sz="4" w:space="0" w:color="auto"/>
              <w:bottom w:val="single" w:sz="4" w:space="0" w:color="auto"/>
              <w:right w:val="single" w:sz="4" w:space="0" w:color="auto"/>
            </w:tcBorders>
          </w:tcPr>
          <w:p w14:paraId="10915905" w14:textId="4C86BB59" w:rsidR="00E51D37" w:rsidRPr="006C1131" w:rsidRDefault="00E51D37" w:rsidP="00F369DC">
            <w:pPr>
              <w:ind w:left="142"/>
              <w:jc w:val="center"/>
              <w:rPr>
                <w:rFonts w:eastAsia="Calibri"/>
                <w:b/>
                <w:sz w:val="16"/>
                <w:szCs w:val="16"/>
              </w:rPr>
            </w:pPr>
          </w:p>
        </w:tc>
        <w:tc>
          <w:tcPr>
            <w:tcW w:w="776" w:type="dxa"/>
            <w:tcBorders>
              <w:top w:val="single" w:sz="4" w:space="0" w:color="auto"/>
              <w:left w:val="single" w:sz="4" w:space="0" w:color="auto"/>
              <w:bottom w:val="single" w:sz="4" w:space="0" w:color="auto"/>
              <w:right w:val="single" w:sz="4" w:space="0" w:color="auto"/>
            </w:tcBorders>
          </w:tcPr>
          <w:p w14:paraId="3310D2EF" w14:textId="5D8EDB7A" w:rsidR="00E51D37" w:rsidRPr="006C1131" w:rsidRDefault="00E51D37" w:rsidP="00F369DC">
            <w:pPr>
              <w:ind w:left="142"/>
              <w:jc w:val="center"/>
              <w:rPr>
                <w:rFonts w:eastAsia="Calibri"/>
                <w:b/>
                <w:sz w:val="16"/>
                <w:szCs w:val="16"/>
              </w:rPr>
            </w:pPr>
          </w:p>
        </w:tc>
        <w:tc>
          <w:tcPr>
            <w:tcW w:w="932" w:type="dxa"/>
            <w:tcBorders>
              <w:top w:val="single" w:sz="4" w:space="0" w:color="auto"/>
              <w:left w:val="single" w:sz="4" w:space="0" w:color="auto"/>
              <w:bottom w:val="single" w:sz="4" w:space="0" w:color="auto"/>
              <w:right w:val="single" w:sz="4" w:space="0" w:color="auto"/>
            </w:tcBorders>
          </w:tcPr>
          <w:p w14:paraId="2778E48E" w14:textId="523BDCB5" w:rsidR="00E51D37" w:rsidRPr="006C1131" w:rsidRDefault="00E51D37" w:rsidP="00F369DC">
            <w:pPr>
              <w:ind w:left="142"/>
              <w:jc w:val="center"/>
              <w:rPr>
                <w:rFonts w:eastAsia="Calibri"/>
                <w:b/>
                <w:sz w:val="16"/>
                <w:szCs w:val="16"/>
              </w:rPr>
            </w:pPr>
          </w:p>
        </w:tc>
        <w:tc>
          <w:tcPr>
            <w:tcW w:w="953" w:type="dxa"/>
            <w:tcBorders>
              <w:top w:val="single" w:sz="4" w:space="0" w:color="auto"/>
              <w:left w:val="single" w:sz="4" w:space="0" w:color="auto"/>
              <w:bottom w:val="single" w:sz="4" w:space="0" w:color="auto"/>
              <w:right w:val="single" w:sz="4" w:space="0" w:color="auto"/>
            </w:tcBorders>
          </w:tcPr>
          <w:p w14:paraId="63E4EB3C" w14:textId="5252EC30" w:rsidR="00E51D37" w:rsidRPr="006C1131" w:rsidRDefault="00E51D37" w:rsidP="00F369DC">
            <w:pPr>
              <w:ind w:left="142"/>
              <w:jc w:val="center"/>
              <w:rPr>
                <w:rFonts w:eastAsia="Calibri"/>
                <w:b/>
                <w:sz w:val="16"/>
                <w:szCs w:val="16"/>
              </w:rPr>
            </w:pPr>
          </w:p>
        </w:tc>
        <w:tc>
          <w:tcPr>
            <w:tcW w:w="1177" w:type="dxa"/>
            <w:tcBorders>
              <w:top w:val="single" w:sz="4" w:space="0" w:color="auto"/>
              <w:left w:val="single" w:sz="4" w:space="0" w:color="auto"/>
              <w:bottom w:val="single" w:sz="4" w:space="0" w:color="auto"/>
              <w:right w:val="single" w:sz="4" w:space="0" w:color="auto"/>
            </w:tcBorders>
          </w:tcPr>
          <w:p w14:paraId="602139DB" w14:textId="7DAC33FA" w:rsidR="00E51D37" w:rsidRPr="006C1131" w:rsidRDefault="00E51D37" w:rsidP="00F369DC">
            <w:pPr>
              <w:ind w:left="142"/>
              <w:rPr>
                <w:rFonts w:eastAsia="Calibri"/>
                <w:b/>
                <w:sz w:val="16"/>
                <w:szCs w:val="16"/>
              </w:rPr>
            </w:pPr>
          </w:p>
        </w:tc>
        <w:tc>
          <w:tcPr>
            <w:tcW w:w="1100" w:type="dxa"/>
            <w:tcBorders>
              <w:top w:val="single" w:sz="4" w:space="0" w:color="auto"/>
              <w:left w:val="single" w:sz="4" w:space="0" w:color="auto"/>
              <w:bottom w:val="single" w:sz="4" w:space="0" w:color="auto"/>
              <w:right w:val="single" w:sz="4" w:space="0" w:color="auto"/>
            </w:tcBorders>
          </w:tcPr>
          <w:p w14:paraId="75B57753" w14:textId="62A4DA5A" w:rsidR="00E51D37" w:rsidRPr="006C1131" w:rsidRDefault="00E51D37" w:rsidP="00F369DC">
            <w:pPr>
              <w:ind w:left="142"/>
              <w:jc w:val="center"/>
              <w:rPr>
                <w:rFonts w:eastAsia="Calibri"/>
                <w:b/>
                <w:sz w:val="16"/>
                <w:szCs w:val="16"/>
              </w:rPr>
            </w:pPr>
          </w:p>
        </w:tc>
        <w:tc>
          <w:tcPr>
            <w:tcW w:w="1125" w:type="dxa"/>
            <w:tcBorders>
              <w:top w:val="single" w:sz="4" w:space="0" w:color="auto"/>
              <w:left w:val="single" w:sz="4" w:space="0" w:color="auto"/>
              <w:bottom w:val="single" w:sz="4" w:space="0" w:color="auto"/>
              <w:right w:val="single" w:sz="4" w:space="0" w:color="auto"/>
            </w:tcBorders>
          </w:tcPr>
          <w:p w14:paraId="4DAF9327" w14:textId="408C54FA" w:rsidR="00E51D37" w:rsidRPr="006C1131" w:rsidRDefault="00E51D37" w:rsidP="00F369DC">
            <w:pPr>
              <w:ind w:left="142"/>
              <w:jc w:val="center"/>
              <w:rPr>
                <w:rFonts w:eastAsia="Calibri"/>
                <w:b/>
                <w:sz w:val="16"/>
                <w:szCs w:val="16"/>
              </w:rPr>
            </w:pPr>
          </w:p>
        </w:tc>
        <w:tc>
          <w:tcPr>
            <w:tcW w:w="1441" w:type="dxa"/>
            <w:tcBorders>
              <w:top w:val="single" w:sz="4" w:space="0" w:color="auto"/>
              <w:left w:val="single" w:sz="4" w:space="0" w:color="auto"/>
              <w:bottom w:val="single" w:sz="4" w:space="0" w:color="auto"/>
              <w:right w:val="single" w:sz="4" w:space="0" w:color="auto"/>
            </w:tcBorders>
          </w:tcPr>
          <w:p w14:paraId="63AD1D80" w14:textId="6C602C31" w:rsidR="00E51D37" w:rsidRPr="006C1131" w:rsidRDefault="00E51D37" w:rsidP="00F369DC">
            <w:pPr>
              <w:ind w:left="142"/>
              <w:jc w:val="center"/>
              <w:rPr>
                <w:rFonts w:eastAsia="Calibri"/>
                <w:b/>
                <w:sz w:val="16"/>
                <w:szCs w:val="16"/>
              </w:rPr>
            </w:pPr>
          </w:p>
        </w:tc>
      </w:tr>
    </w:tbl>
    <w:p w14:paraId="7EA114CE" w14:textId="77777777" w:rsidR="00E51D37" w:rsidRPr="00C43CE0" w:rsidRDefault="00E51D37" w:rsidP="00F369DC">
      <w:pPr>
        <w:tabs>
          <w:tab w:val="left" w:pos="587"/>
        </w:tabs>
        <w:spacing w:before="11"/>
        <w:ind w:left="142" w:right="915"/>
        <w:rPr>
          <w:rFonts w:eastAsia="Arial"/>
          <w:b/>
        </w:rPr>
      </w:pPr>
    </w:p>
    <w:p w14:paraId="04A8188D" w14:textId="77777777" w:rsidR="00E51D37" w:rsidRDefault="00E51D37" w:rsidP="00F369DC">
      <w:pPr>
        <w:tabs>
          <w:tab w:val="left" w:pos="587"/>
        </w:tabs>
        <w:spacing w:before="11"/>
        <w:ind w:left="142"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137A5F">
      <w:pPr>
        <w:pStyle w:val="PargrafodaLista"/>
        <w:widowControl w:val="0"/>
        <w:numPr>
          <w:ilvl w:val="1"/>
          <w:numId w:val="14"/>
        </w:numPr>
        <w:tabs>
          <w:tab w:val="left" w:pos="284"/>
          <w:tab w:val="left" w:pos="587"/>
        </w:tabs>
        <w:autoSpaceDE w:val="0"/>
        <w:autoSpaceDN w:val="0"/>
        <w:spacing w:before="11" w:after="0" w:line="240" w:lineRule="auto"/>
        <w:ind w:left="142"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As infrações e sanções administrativa será aplicada ao contratado conforme o previsto nos artigos 155 e 156 da lei nº 14. 133/2021;</w:t>
      </w:r>
    </w:p>
    <w:p w14:paraId="4D487868" w14:textId="77777777" w:rsidR="00E51D37" w:rsidRDefault="00E51D37" w:rsidP="00137A5F">
      <w:pPr>
        <w:pStyle w:val="PargrafodaLista"/>
        <w:widowControl w:val="0"/>
        <w:numPr>
          <w:ilvl w:val="1"/>
          <w:numId w:val="14"/>
        </w:numPr>
        <w:tabs>
          <w:tab w:val="left" w:pos="284"/>
          <w:tab w:val="left" w:pos="587"/>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A aplicação das sanções previstas nos incisos III e IV do art. 156 Lei nº 14.133/2021, requererá a instauração de processo de responsabilização, a ser conduzido por comissão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0D9F8998" w14:textId="77777777" w:rsidR="00D216E3" w:rsidRPr="00B83330" w:rsidRDefault="00D216E3" w:rsidP="00D216E3">
      <w:pPr>
        <w:pStyle w:val="PargrafodaLista"/>
        <w:widowControl w:val="0"/>
        <w:tabs>
          <w:tab w:val="left" w:pos="284"/>
          <w:tab w:val="left" w:pos="587"/>
        </w:tabs>
        <w:autoSpaceDE w:val="0"/>
        <w:autoSpaceDN w:val="0"/>
        <w:spacing w:after="0" w:line="240" w:lineRule="auto"/>
        <w:ind w:left="142" w:right="-113"/>
        <w:jc w:val="both"/>
        <w:rPr>
          <w:rFonts w:ascii="Times New Roman" w:hAnsi="Times New Roman" w:cs="Times New Roman"/>
          <w:sz w:val="24"/>
          <w:szCs w:val="24"/>
        </w:rPr>
      </w:pPr>
    </w:p>
    <w:p w14:paraId="61F5C181" w14:textId="77777777" w:rsidR="00E51D37" w:rsidRDefault="00E51D37" w:rsidP="00137A5F">
      <w:pPr>
        <w:pStyle w:val="PargrafodaLista"/>
        <w:widowControl w:val="0"/>
        <w:numPr>
          <w:ilvl w:val="1"/>
          <w:numId w:val="14"/>
        </w:numPr>
        <w:tabs>
          <w:tab w:val="left" w:pos="284"/>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Em órgão ou entidade da Administração Pública cujo quadro funcional não seja formado de servidores estatutários, a comissão a que se refere ao item anterior será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empregados públicos pertencentes aos seus quadros permanentes, preferencialmente com, no mínimo, 3 (três) anos de tempo de serviço no órgão ou entidade.</w:t>
      </w:r>
    </w:p>
    <w:p w14:paraId="0FCB2BF3" w14:textId="77777777" w:rsidR="00BE69D7" w:rsidRPr="00B83330" w:rsidRDefault="00BE69D7" w:rsidP="00F369DC">
      <w:pPr>
        <w:pStyle w:val="PargrafodaLista"/>
        <w:widowControl w:val="0"/>
        <w:tabs>
          <w:tab w:val="left" w:pos="284"/>
        </w:tabs>
        <w:autoSpaceDE w:val="0"/>
        <w:autoSpaceDN w:val="0"/>
        <w:spacing w:after="0" w:line="240" w:lineRule="auto"/>
        <w:ind w:left="142" w:right="-113"/>
        <w:jc w:val="both"/>
        <w:rPr>
          <w:rFonts w:ascii="Times New Roman" w:hAnsi="Times New Roman" w:cs="Times New Roman"/>
          <w:sz w:val="24"/>
          <w:szCs w:val="24"/>
        </w:rPr>
      </w:pPr>
    </w:p>
    <w:p w14:paraId="161AFEAF" w14:textId="77777777" w:rsidR="00E51D37" w:rsidRPr="00885510" w:rsidRDefault="00E51D37" w:rsidP="00F369DC">
      <w:pPr>
        <w:tabs>
          <w:tab w:val="left" w:pos="587"/>
        </w:tabs>
        <w:ind w:left="142"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A75C33" w:rsidRDefault="00E51D37" w:rsidP="00137A5F">
      <w:pPr>
        <w:pStyle w:val="NormalWeb"/>
        <w:numPr>
          <w:ilvl w:val="1"/>
          <w:numId w:val="15"/>
        </w:numPr>
        <w:tabs>
          <w:tab w:val="left" w:pos="284"/>
        </w:tabs>
        <w:spacing w:before="0" w:beforeAutospacing="0" w:after="225" w:afterAutospacing="0" w:line="240" w:lineRule="auto"/>
        <w:ind w:left="142" w:firstLine="0"/>
        <w:jc w:val="both"/>
        <w:rPr>
          <w:color w:val="000000"/>
          <w:lang w:val="pt-BR"/>
        </w:rPr>
      </w:pPr>
      <w:r w:rsidRPr="00A75C33">
        <w:rPr>
          <w:color w:val="000000"/>
          <w:lang w:val="pt-BR"/>
        </w:rPr>
        <w:t xml:space="preserve">Da aplicação das sanções previstas nos incisos I, II e III do art. 156 da Lei 14.133/2021 caberá recurso no prazo de 15 (quinze) </w:t>
      </w:r>
      <w:r w:rsidR="00BE69D7" w:rsidRPr="00A75C33">
        <w:rPr>
          <w:color w:val="000000"/>
          <w:lang w:val="pt-BR"/>
        </w:rPr>
        <w:t>Dias</w:t>
      </w:r>
      <w:r w:rsidRPr="00A75C33">
        <w:rPr>
          <w:color w:val="000000"/>
          <w:lang w:val="pt-BR"/>
        </w:rPr>
        <w:t xml:space="preserve"> úteis, contado da data da intimação conforme art. 166 da lei 14.133/2021;</w:t>
      </w:r>
    </w:p>
    <w:p w14:paraId="0D2BE7F6" w14:textId="77777777" w:rsidR="00E51D37" w:rsidRPr="00A75C33" w:rsidRDefault="00E51D37" w:rsidP="00137A5F">
      <w:pPr>
        <w:pStyle w:val="NormalWeb"/>
        <w:numPr>
          <w:ilvl w:val="1"/>
          <w:numId w:val="15"/>
        </w:numPr>
        <w:tabs>
          <w:tab w:val="left" w:pos="284"/>
        </w:tabs>
        <w:spacing w:before="225" w:beforeAutospacing="0" w:after="225" w:afterAutospacing="0" w:line="240" w:lineRule="auto"/>
        <w:ind w:left="142" w:firstLine="0"/>
        <w:jc w:val="both"/>
        <w:rPr>
          <w:color w:val="000000"/>
          <w:lang w:val="pt-BR"/>
        </w:rPr>
      </w:pPr>
      <w:r w:rsidRPr="00A75C33">
        <w:rPr>
          <w:color w:val="000000"/>
          <w:lang w:val="pt-BR"/>
        </w:rPr>
        <w:t>O recurso de que trata o </w:t>
      </w:r>
      <w:r w:rsidRPr="00A75C33">
        <w:rPr>
          <w:bCs/>
          <w:color w:val="000000"/>
          <w:lang w:val="pt-BR"/>
        </w:rPr>
        <w:t>item anterior</w:t>
      </w:r>
      <w:r w:rsidRPr="00A75C33">
        <w:rPr>
          <w:color w:val="000000"/>
          <w:lang w:val="pt-BR"/>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A75C33" w:rsidRDefault="00E51D37" w:rsidP="00137A5F">
      <w:pPr>
        <w:pStyle w:val="NormalWeb"/>
        <w:numPr>
          <w:ilvl w:val="1"/>
          <w:numId w:val="15"/>
        </w:numPr>
        <w:tabs>
          <w:tab w:val="left" w:pos="284"/>
        </w:tabs>
        <w:spacing w:before="225" w:beforeAutospacing="0" w:after="225" w:afterAutospacing="0" w:line="240" w:lineRule="auto"/>
        <w:ind w:left="142" w:hanging="6"/>
        <w:jc w:val="both"/>
        <w:rPr>
          <w:color w:val="000000"/>
          <w:lang w:val="pt-BR"/>
        </w:rPr>
      </w:pPr>
      <w:r w:rsidRPr="00A75C33">
        <w:rPr>
          <w:color w:val="000000"/>
          <w:lang w:val="pt-BR"/>
        </w:rPr>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A75C33" w:rsidRDefault="00E51D37" w:rsidP="00137A5F">
      <w:pPr>
        <w:pStyle w:val="NormalWeb"/>
        <w:numPr>
          <w:ilvl w:val="1"/>
          <w:numId w:val="15"/>
        </w:numPr>
        <w:tabs>
          <w:tab w:val="left" w:pos="284"/>
        </w:tabs>
        <w:spacing w:before="225" w:beforeAutospacing="0" w:after="225" w:afterAutospacing="0" w:line="240" w:lineRule="auto"/>
        <w:ind w:left="142" w:hanging="6"/>
        <w:jc w:val="both"/>
        <w:rPr>
          <w:color w:val="000000"/>
          <w:lang w:val="pt-BR"/>
        </w:rPr>
      </w:pPr>
      <w:r w:rsidRPr="00A75C33">
        <w:rPr>
          <w:color w:val="000000"/>
          <w:lang w:val="pt-BR"/>
        </w:rPr>
        <w:t xml:space="preserve">O recurso e o pedido de reconsideração terão efeito suspensivo do ato ou da decisão recorrida </w:t>
      </w:r>
      <w:r w:rsidR="00BE69D7" w:rsidRPr="00A75C33">
        <w:rPr>
          <w:color w:val="000000"/>
          <w:lang w:val="pt-BR"/>
        </w:rPr>
        <w:t>ate</w:t>
      </w:r>
      <w:r w:rsidRPr="00A75C33">
        <w:rPr>
          <w:color w:val="000000"/>
          <w:lang w:val="pt-BR"/>
        </w:rPr>
        <w:t xml:space="preserve"> que sobrevenha decisão final da autoridade competente conforme art. 168 da lei 14.133/2021;</w:t>
      </w:r>
    </w:p>
    <w:p w14:paraId="5A47BA6A" w14:textId="18BF5DF5" w:rsidR="00E51D37" w:rsidRPr="00A75C33" w:rsidRDefault="00E51D37" w:rsidP="00137A5F">
      <w:pPr>
        <w:pStyle w:val="NormalWeb"/>
        <w:numPr>
          <w:ilvl w:val="1"/>
          <w:numId w:val="15"/>
        </w:numPr>
        <w:tabs>
          <w:tab w:val="left" w:pos="284"/>
        </w:tabs>
        <w:spacing w:before="225" w:beforeAutospacing="0" w:after="225" w:afterAutospacing="0" w:line="240" w:lineRule="auto"/>
        <w:ind w:left="142" w:firstLine="0"/>
        <w:jc w:val="both"/>
        <w:rPr>
          <w:color w:val="000000"/>
          <w:lang w:val="pt-BR"/>
        </w:rPr>
      </w:pPr>
      <w:r w:rsidRPr="00A75C33">
        <w:rPr>
          <w:color w:val="000000"/>
          <w:lang w:val="pt-BR"/>
        </w:rPr>
        <w:t>N</w:t>
      </w:r>
      <w:r w:rsidR="00BE69D7" w:rsidRPr="00A75C33">
        <w:rPr>
          <w:color w:val="000000"/>
          <w:lang w:val="pt-BR"/>
        </w:rPr>
        <w:t>a elaboração de suas decisões, á</w:t>
      </w:r>
      <w:r w:rsidRPr="00A75C33">
        <w:rPr>
          <w:color w:val="000000"/>
          <w:lang w:val="pt-BR"/>
        </w:rPr>
        <w:t xml:space="preserve"> autoridade competente será auxiliada pelo órgão de assessoramento </w:t>
      </w:r>
      <w:r w:rsidR="00BE69D7" w:rsidRPr="00A75C33">
        <w:rPr>
          <w:color w:val="000000"/>
          <w:lang w:val="pt-BR"/>
        </w:rPr>
        <w:t>jurídico</w:t>
      </w:r>
      <w:r w:rsidRPr="00A75C33">
        <w:rPr>
          <w:color w:val="000000"/>
          <w:lang w:val="pt-BR"/>
        </w:rPr>
        <w:t>, que deverá dirimir dúvidas e subsidiá-la com as informações necessárias.</w:t>
      </w:r>
    </w:p>
    <w:p w14:paraId="0CC7607C" w14:textId="77777777" w:rsidR="00E51D37" w:rsidRPr="00C43CE0" w:rsidRDefault="00E51D37" w:rsidP="00F369DC">
      <w:pPr>
        <w:pStyle w:val="TextosemFormatao1"/>
        <w:ind w:left="142"/>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F369DC">
      <w:pPr>
        <w:pStyle w:val="TextosemFormatao1"/>
        <w:ind w:left="142"/>
        <w:jc w:val="both"/>
        <w:rPr>
          <w:rFonts w:ascii="Times New Roman" w:eastAsia="Arial" w:hAnsi="Times New Roman" w:cs="Times New Roman"/>
          <w:bCs/>
          <w:color w:val="auto"/>
          <w:sz w:val="22"/>
          <w:szCs w:val="22"/>
          <w:lang w:val="pt-PT"/>
        </w:rPr>
      </w:pPr>
    </w:p>
    <w:p w14:paraId="731FDF4A" w14:textId="77777777" w:rsidR="00E51D37" w:rsidRPr="00875588" w:rsidRDefault="00E51D37" w:rsidP="00F369DC">
      <w:pPr>
        <w:pStyle w:val="TextosemFormatao1"/>
        <w:ind w:left="142"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C43CE0" w:rsidRDefault="00E51D37" w:rsidP="00F369DC">
      <w:pPr>
        <w:pStyle w:val="TextosemFormatao1"/>
        <w:ind w:left="142"/>
        <w:jc w:val="both"/>
        <w:rPr>
          <w:rFonts w:ascii="Times New Roman" w:eastAsia="Arial" w:hAnsi="Times New Roman" w:cs="Times New Roman"/>
          <w:bCs/>
          <w:sz w:val="22"/>
          <w:szCs w:val="22"/>
        </w:rPr>
      </w:pPr>
    </w:p>
    <w:p w14:paraId="533CABCE" w14:textId="77777777" w:rsidR="00E51D37" w:rsidRPr="00C43CE0" w:rsidRDefault="00E51D37" w:rsidP="00F369DC">
      <w:pPr>
        <w:pStyle w:val="TextosemFormatao1"/>
        <w:ind w:left="142"/>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F369DC">
      <w:pPr>
        <w:pStyle w:val="TextosemFormatao1"/>
        <w:ind w:left="142"/>
        <w:rPr>
          <w:rFonts w:ascii="Times New Roman" w:eastAsia="Arial" w:hAnsi="Times New Roman" w:cs="Times New Roman"/>
          <w:b/>
          <w:bCs/>
        </w:rPr>
      </w:pPr>
    </w:p>
    <w:p w14:paraId="31597819" w14:textId="77777777" w:rsidR="00E51D37" w:rsidRPr="00C43CE0" w:rsidRDefault="00E51D37" w:rsidP="00F369DC">
      <w:pPr>
        <w:pStyle w:val="TextosemFormatao1"/>
        <w:ind w:left="142"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F369DC">
      <w:pPr>
        <w:pStyle w:val="TextosemFormatao1"/>
        <w:ind w:left="142"/>
        <w:jc w:val="both"/>
        <w:rPr>
          <w:rFonts w:ascii="Times New Roman" w:eastAsia="Arial" w:hAnsi="Times New Roman" w:cs="Times New Roman"/>
          <w:bCs/>
          <w:sz w:val="24"/>
          <w:szCs w:val="24"/>
        </w:rPr>
      </w:pPr>
    </w:p>
    <w:p w14:paraId="3A820C36" w14:textId="77777777" w:rsidR="00E51D37" w:rsidRPr="00885510" w:rsidRDefault="00E51D37" w:rsidP="00F369D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2A1B3EFF" w14:textId="77777777" w:rsidR="00E51D37" w:rsidRPr="00C43CE0" w:rsidRDefault="00E51D37" w:rsidP="00F369DC">
      <w:pPr>
        <w:pStyle w:val="TextosemFormatao1"/>
        <w:ind w:left="142"/>
        <w:jc w:val="center"/>
        <w:rPr>
          <w:rFonts w:ascii="Times New Roman" w:eastAsia="Arial" w:hAnsi="Times New Roman" w:cs="Times New Roman"/>
          <w:b/>
          <w:bCs/>
          <w:sz w:val="22"/>
          <w:szCs w:val="22"/>
        </w:rPr>
      </w:pPr>
    </w:p>
    <w:p w14:paraId="724C8C22" w14:textId="41BAB46B"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lastRenderedPageBreak/>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Para a eficácia da contratação a mesma deverá ser publicada conforme a lei federal nº 14. 133 de 1º de abril de 2021 no âmbito do município de </w:t>
      </w:r>
      <w:r>
        <w:rPr>
          <w:rFonts w:ascii="Times New Roman" w:eastAsia="Arial" w:hAnsi="Times New Roman" w:cs="Times New Roman"/>
          <w:bCs/>
          <w:sz w:val="24"/>
          <w:szCs w:val="24"/>
        </w:rPr>
        <w:t>Bernardo Sayão</w:t>
      </w:r>
      <w:r w:rsidRPr="00875588">
        <w:rPr>
          <w:rFonts w:ascii="Times New Roman" w:eastAsia="Arial" w:hAnsi="Times New Roman" w:cs="Times New Roman"/>
          <w:bCs/>
          <w:sz w:val="24"/>
          <w:szCs w:val="24"/>
        </w:rPr>
        <w:t xml:space="preserve">, Estado do Tocantins conforme segue: </w:t>
      </w:r>
    </w:p>
    <w:p w14:paraId="7DA8E9D6"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p>
    <w:p w14:paraId="541FAFC0" w14:textId="45475707"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5EA64013"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p>
    <w:p w14:paraId="2AF50540"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Default="00E51D37" w:rsidP="00F369DC">
      <w:pPr>
        <w:pStyle w:val="TextosemFormatao1"/>
        <w:ind w:left="142"/>
        <w:jc w:val="both"/>
        <w:rPr>
          <w:rFonts w:ascii="Arial" w:eastAsia="Arial" w:hAnsi="Arial" w:cs="Arial"/>
          <w:bCs/>
          <w:sz w:val="22"/>
          <w:szCs w:val="22"/>
        </w:rPr>
      </w:pPr>
    </w:p>
    <w:p w14:paraId="1F0F950D" w14:textId="77777777" w:rsidR="00E51D37" w:rsidRPr="00885510" w:rsidRDefault="00E51D37" w:rsidP="00F369D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F369DC">
      <w:pPr>
        <w:pStyle w:val="TextosemFormatao1"/>
        <w:ind w:left="142"/>
        <w:rPr>
          <w:rFonts w:ascii="Arial" w:eastAsia="Arial" w:hAnsi="Arial" w:cs="Arial"/>
          <w:b/>
          <w:bCs/>
          <w:sz w:val="24"/>
          <w:szCs w:val="24"/>
        </w:rPr>
      </w:pPr>
    </w:p>
    <w:p w14:paraId="6D350120" w14:textId="5284F1CC" w:rsidR="00E51D37" w:rsidRDefault="00E51D37" w:rsidP="00F369DC">
      <w:pPr>
        <w:ind w:left="142"/>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651B63CB" w14:textId="77777777" w:rsidR="00082901" w:rsidRDefault="00082901" w:rsidP="00013EAB">
      <w:pPr>
        <w:spacing w:after="0"/>
        <w:jc w:val="right"/>
        <w:rPr>
          <w:rFonts w:ascii="Times New Roman" w:hAnsi="Times New Roman" w:cs="Times New Roman"/>
          <w:sz w:val="24"/>
          <w:szCs w:val="24"/>
        </w:rPr>
      </w:pPr>
    </w:p>
    <w:p w14:paraId="66D0535D" w14:textId="77777777" w:rsidR="00082901" w:rsidRDefault="00082901" w:rsidP="00013EAB">
      <w:pPr>
        <w:spacing w:after="0"/>
        <w:jc w:val="right"/>
        <w:rPr>
          <w:rFonts w:ascii="Times New Roman" w:hAnsi="Times New Roman" w:cs="Times New Roman"/>
          <w:sz w:val="24"/>
          <w:szCs w:val="24"/>
        </w:rPr>
      </w:pP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Bernardo Sayão</w:t>
      </w:r>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77AA936D" w14:textId="77777777" w:rsidR="00E51D37" w:rsidRPr="00D7703B" w:rsidRDefault="00E51D37" w:rsidP="00013EAB">
      <w:pPr>
        <w:spacing w:after="0"/>
        <w:jc w:val="right"/>
        <w:rPr>
          <w:rFonts w:ascii="Times New Roman" w:hAnsi="Times New Roman" w:cs="Times New Roman"/>
          <w:sz w:val="24"/>
          <w:szCs w:val="24"/>
        </w:rPr>
      </w:pPr>
    </w:p>
    <w:p w14:paraId="367E6F75"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______________________________________</w:t>
      </w:r>
    </w:p>
    <w:p w14:paraId="4B78AE2F" w14:textId="68143CFE" w:rsidR="00B07A88" w:rsidRPr="00D7703B" w:rsidRDefault="00AD5359" w:rsidP="00013EAB">
      <w:pPr>
        <w:spacing w:after="0"/>
        <w:jc w:val="center"/>
        <w:rPr>
          <w:rFonts w:ascii="Times New Roman" w:hAnsi="Times New Roman" w:cs="Times New Roman"/>
          <w:b/>
          <w:bCs/>
          <w:sz w:val="24"/>
          <w:szCs w:val="24"/>
        </w:rPr>
      </w:pPr>
      <w:proofErr w:type="spellStart"/>
      <w:r>
        <w:rPr>
          <w:rFonts w:ascii="Times New Roman" w:hAnsi="Times New Roman" w:cs="Times New Roman"/>
          <w:b/>
          <w:bCs/>
          <w:sz w:val="24"/>
          <w:szCs w:val="24"/>
        </w:rPr>
        <w:t>xxxxxxxxxxxxxxxxx</w:t>
      </w:r>
      <w:proofErr w:type="spellEnd"/>
    </w:p>
    <w:p w14:paraId="05598B58" w14:textId="7AD101CB" w:rsidR="00B07A88" w:rsidRPr="00D7703B" w:rsidRDefault="00B07A88"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 xml:space="preserve">CNPJ </w:t>
      </w:r>
      <w:proofErr w:type="spellStart"/>
      <w:r w:rsidR="00AD5359">
        <w:rPr>
          <w:rFonts w:ascii="Times New Roman" w:hAnsi="Times New Roman" w:cs="Times New Roman"/>
          <w:sz w:val="24"/>
          <w:szCs w:val="24"/>
        </w:rPr>
        <w:t>xxxxxxxxxxxxxx</w:t>
      </w:r>
      <w:proofErr w:type="spellEnd"/>
    </w:p>
    <w:p w14:paraId="6692090C" w14:textId="672E5E55" w:rsidR="00013EAB" w:rsidRPr="00D7703B" w:rsidRDefault="00AD5359" w:rsidP="00013EAB">
      <w:pPr>
        <w:spacing w:after="0"/>
        <w:jc w:val="center"/>
        <w:rPr>
          <w:rFonts w:ascii="Times New Roman" w:hAnsi="Times New Roman" w:cs="Times New Roman"/>
          <w:b/>
          <w:sz w:val="24"/>
          <w:szCs w:val="24"/>
        </w:rPr>
      </w:pPr>
      <w:proofErr w:type="spellStart"/>
      <w:r>
        <w:rPr>
          <w:rFonts w:ascii="Times New Roman" w:hAnsi="Times New Roman" w:cs="Times New Roman"/>
          <w:sz w:val="24"/>
          <w:szCs w:val="24"/>
        </w:rPr>
        <w:t>xxxxxxxxxxxxxxxxxxxxxxx</w:t>
      </w:r>
      <w:proofErr w:type="spellEnd"/>
    </w:p>
    <w:p w14:paraId="0B720D72" w14:textId="77777777" w:rsidR="00013EA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CONTRATANTE</w:t>
      </w:r>
    </w:p>
    <w:p w14:paraId="23842067" w14:textId="77777777" w:rsidR="00E60076" w:rsidRDefault="00E60076" w:rsidP="00013EAB">
      <w:pPr>
        <w:spacing w:after="0"/>
        <w:jc w:val="center"/>
        <w:rPr>
          <w:rFonts w:ascii="Times New Roman" w:hAnsi="Times New Roman" w:cs="Times New Roman"/>
          <w:sz w:val="24"/>
          <w:szCs w:val="24"/>
        </w:rPr>
      </w:pPr>
    </w:p>
    <w:p w14:paraId="6BD6699C" w14:textId="77777777" w:rsidR="00D216E3" w:rsidRPr="00D7703B" w:rsidRDefault="00D216E3" w:rsidP="00013EAB">
      <w:pPr>
        <w:spacing w:after="0"/>
        <w:jc w:val="center"/>
        <w:rPr>
          <w:rFonts w:ascii="Times New Roman" w:hAnsi="Times New Roman" w:cs="Times New Roman"/>
          <w:sz w:val="24"/>
          <w:szCs w:val="24"/>
        </w:rPr>
      </w:pPr>
    </w:p>
    <w:p w14:paraId="42AAE6F3" w14:textId="77777777" w:rsidR="00013EAB" w:rsidRPr="00D7703B" w:rsidRDefault="00013EAB" w:rsidP="00013EAB">
      <w:pPr>
        <w:spacing w:after="0"/>
        <w:jc w:val="center"/>
        <w:rPr>
          <w:rFonts w:ascii="Times New Roman" w:eastAsia="Constantia" w:hAnsi="Times New Roman" w:cs="Times New Roman"/>
          <w:sz w:val="24"/>
          <w:szCs w:val="24"/>
        </w:rPr>
      </w:pPr>
      <w:r w:rsidRPr="00D7703B">
        <w:rPr>
          <w:rFonts w:ascii="Times New Roman" w:eastAsia="Constantia" w:hAnsi="Times New Roman" w:cs="Times New Roman"/>
          <w:sz w:val="24"/>
          <w:szCs w:val="24"/>
        </w:rPr>
        <w:t>______________________________________</w:t>
      </w:r>
    </w:p>
    <w:p w14:paraId="316AD843" w14:textId="77777777" w:rsidR="00013EAB" w:rsidRPr="00D7703B" w:rsidRDefault="00013EAB" w:rsidP="00013EAB">
      <w:pPr>
        <w:spacing w:after="0"/>
        <w:jc w:val="center"/>
        <w:rPr>
          <w:rFonts w:ascii="Times New Roman" w:hAnsi="Times New Roman" w:cs="Times New Roman"/>
          <w:b/>
          <w:sz w:val="24"/>
          <w:szCs w:val="24"/>
        </w:rPr>
      </w:pPr>
      <w:r w:rsidRPr="00D7703B">
        <w:rPr>
          <w:rFonts w:ascii="Times New Roman" w:hAnsi="Times New Roman" w:cs="Times New Roman"/>
          <w:b/>
          <w:sz w:val="24"/>
          <w:szCs w:val="24"/>
        </w:rPr>
        <w:t>XXXXXXXXXXXXXXXXXXXXXXXXXX</w:t>
      </w:r>
    </w:p>
    <w:p w14:paraId="6AF74FF7"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CNPJ Nº XXXXXXXXXXX</w:t>
      </w:r>
    </w:p>
    <w:p w14:paraId="538B1535" w14:textId="2E804F9C" w:rsidR="002E7AE1"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CONTRATADO</w:t>
      </w:r>
    </w:p>
    <w:p w14:paraId="19B96367" w14:textId="77777777" w:rsidR="002E7AE1" w:rsidRPr="00D7703B" w:rsidRDefault="002E7AE1" w:rsidP="00013EAB">
      <w:pPr>
        <w:spacing w:after="0"/>
        <w:jc w:val="center"/>
        <w:rPr>
          <w:rFonts w:ascii="Times New Roman" w:hAnsi="Times New Roman" w:cs="Times New Roman"/>
          <w:sz w:val="24"/>
          <w:szCs w:val="24"/>
        </w:rPr>
      </w:pPr>
    </w:p>
    <w:p w14:paraId="3C6E3AE6" w14:textId="77777777" w:rsidR="00D216E3" w:rsidRDefault="00D216E3" w:rsidP="00013EAB">
      <w:pPr>
        <w:spacing w:after="0"/>
        <w:rPr>
          <w:rFonts w:ascii="Times New Roman" w:hAnsi="Times New Roman" w:cs="Times New Roman"/>
          <w:b/>
          <w:sz w:val="24"/>
          <w:szCs w:val="24"/>
        </w:rPr>
      </w:pPr>
    </w:p>
    <w:p w14:paraId="355BC752" w14:textId="77777777" w:rsidR="00013EAB" w:rsidRPr="00D7703B" w:rsidRDefault="00013EAB" w:rsidP="00013EAB">
      <w:pPr>
        <w:spacing w:after="0"/>
        <w:rPr>
          <w:rFonts w:ascii="Times New Roman" w:hAnsi="Times New Roman" w:cs="Times New Roman"/>
          <w:b/>
          <w:sz w:val="24"/>
          <w:szCs w:val="24"/>
        </w:rPr>
      </w:pPr>
      <w:r w:rsidRPr="00D7703B">
        <w:rPr>
          <w:rFonts w:ascii="Times New Roman" w:hAnsi="Times New Roman" w:cs="Times New Roman"/>
          <w:b/>
          <w:sz w:val="24"/>
          <w:szCs w:val="24"/>
        </w:rPr>
        <w:t>TESTEMUNHAS:</w:t>
      </w:r>
    </w:p>
    <w:p w14:paraId="4B81CA0B" w14:textId="0AFC0255" w:rsidR="00013EAB" w:rsidRPr="00013EAB" w:rsidRDefault="00013EAB" w:rsidP="00013EAB">
      <w:pPr>
        <w:spacing w:after="0"/>
        <w:rPr>
          <w:rFonts w:ascii="Arial" w:hAnsi="Arial" w:cs="Arial"/>
          <w:sz w:val="24"/>
          <w:szCs w:val="24"/>
        </w:rPr>
      </w:pPr>
      <w:r w:rsidRPr="00D7703B">
        <w:rPr>
          <w:rFonts w:ascii="Times New Roman" w:hAnsi="Times New Roman" w:cs="Times New Roman"/>
          <w:sz w:val="24"/>
          <w:szCs w:val="24"/>
        </w:rPr>
        <w:t>NOME:________________________________CPF:_________________</w:t>
      </w:r>
      <w:r w:rsidRPr="00013EAB">
        <w:rPr>
          <w:rFonts w:ascii="Arial" w:hAnsi="Arial" w:cs="Arial"/>
          <w:sz w:val="24"/>
          <w:szCs w:val="24"/>
        </w:rPr>
        <w:t>_________</w:t>
      </w:r>
    </w:p>
    <w:sectPr w:rsidR="00013EAB" w:rsidRPr="00013EAB" w:rsidSect="00F369DC">
      <w:headerReference w:type="default" r:id="rId13"/>
      <w:footerReference w:type="default" r:id="rId14"/>
      <w:type w:val="continuous"/>
      <w:pgSz w:w="11906" w:h="16838"/>
      <w:pgMar w:top="2127" w:right="1274" w:bottom="993"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9FE26A" w14:textId="77777777" w:rsidR="0076195E" w:rsidRDefault="0076195E" w:rsidP="00C47E8B">
      <w:pPr>
        <w:spacing w:after="0" w:line="240" w:lineRule="auto"/>
      </w:pPr>
      <w:r>
        <w:separator/>
      </w:r>
    </w:p>
  </w:endnote>
  <w:endnote w:type="continuationSeparator" w:id="0">
    <w:p w14:paraId="0BFD7B38" w14:textId="77777777" w:rsidR="0076195E" w:rsidRDefault="0076195E"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0"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EndPr/>
    <w:sdtContent>
      <w:p w14:paraId="46E1AC32" w14:textId="0F116C01" w:rsidR="008A7E55" w:rsidRDefault="008A7E55">
        <w:pPr>
          <w:pStyle w:val="Rodap"/>
          <w:jc w:val="right"/>
        </w:pPr>
        <w:r>
          <w:fldChar w:fldCharType="begin"/>
        </w:r>
        <w:r>
          <w:instrText>PAGE   \* MERGEFORMAT</w:instrText>
        </w:r>
        <w:r>
          <w:fldChar w:fldCharType="separate"/>
        </w:r>
        <w:r w:rsidR="009E4182">
          <w:rPr>
            <w:noProof/>
          </w:rPr>
          <w:t>16</w:t>
        </w:r>
        <w:r>
          <w:fldChar w:fldCharType="end"/>
        </w:r>
      </w:p>
    </w:sdtContent>
  </w:sdt>
  <w:p w14:paraId="5728605C" w14:textId="77777777" w:rsidR="008A7E55" w:rsidRDefault="008A7E5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7F3F13" w14:textId="77777777" w:rsidR="0076195E" w:rsidRDefault="0076195E" w:rsidP="00C47E8B">
      <w:pPr>
        <w:spacing w:after="0" w:line="240" w:lineRule="auto"/>
      </w:pPr>
      <w:r>
        <w:separator/>
      </w:r>
    </w:p>
  </w:footnote>
  <w:footnote w:type="continuationSeparator" w:id="0">
    <w:p w14:paraId="46B39225" w14:textId="77777777" w:rsidR="0076195E" w:rsidRDefault="0076195E"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253EB6B0" w:rsidR="008A7E55" w:rsidRDefault="008A7E55"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3" name="Image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8A7E55" w:rsidRDefault="008A7E55" w:rsidP="00CD7B11">
    <w:pPr>
      <w:pStyle w:val="Cabealho"/>
      <w:jc w:val="center"/>
    </w:pPr>
  </w:p>
  <w:p w14:paraId="2C1A0354" w14:textId="0E462921" w:rsidR="008A7E55" w:rsidRDefault="008A7E55" w:rsidP="00CD7B11">
    <w:pPr>
      <w:pStyle w:val="Cabealho"/>
      <w:jc w:val="center"/>
    </w:pPr>
  </w:p>
  <w:p w14:paraId="03AE1A56" w14:textId="77777777" w:rsidR="008A7E55" w:rsidRPr="0041466F" w:rsidRDefault="008A7E55"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8A7E55" w:rsidRPr="0041466F" w:rsidRDefault="008A7E55"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8A7E55" w:rsidRPr="0041466F" w:rsidRDefault="008A7E55"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22A38016" w:rsidR="008A7E55" w:rsidRPr="0041466F" w:rsidRDefault="008A7E55"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BERNARDO SAYÃO – TO</w:t>
    </w:r>
    <w:proofErr w:type="gramStart"/>
    <w:r w:rsidRPr="0041466F">
      <w:rPr>
        <w:rFonts w:ascii="Arial" w:hAnsi="Arial" w:cs="Arial"/>
        <w:sz w:val="16"/>
        <w:szCs w:val="22"/>
        <w:lang w:val="pt-BR"/>
      </w:rPr>
      <w:t xml:space="preserve"> </w:t>
    </w:r>
    <w:r w:rsidRPr="0041466F">
      <w:rPr>
        <w:rFonts w:ascii="Arial" w:hAnsi="Arial" w:cs="Arial"/>
        <w:spacing w:val="-52"/>
        <w:sz w:val="16"/>
        <w:szCs w:val="22"/>
        <w:lang w:val="pt-BR"/>
      </w:rPr>
      <w:t xml:space="preserve"> </w:t>
    </w:r>
    <w:proofErr w:type="gramEnd"/>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023F3E1E" w:rsidR="008A7E55" w:rsidRPr="0041466F" w:rsidRDefault="008A7E55"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2B10ED">
        <w:rPr>
          <w:rStyle w:val="Hyperlink"/>
          <w:rFonts w:ascii="Arial" w:hAnsi="Arial" w:cs="Arial"/>
          <w:sz w:val="16"/>
          <w:szCs w:val="22"/>
          <w:lang w:val="pt-BR"/>
        </w:rPr>
        <w:t>cpl20252028@gmail.com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4">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1A264795"/>
    <w:multiLevelType w:val="hybridMultilevel"/>
    <w:tmpl w:val="CC6006A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196774C"/>
    <w:multiLevelType w:val="hybridMultilevel"/>
    <w:tmpl w:val="20B64B7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3395E73"/>
    <w:multiLevelType w:val="hybridMultilevel"/>
    <w:tmpl w:val="4222895A"/>
    <w:lvl w:ilvl="0" w:tplc="0416000F">
      <w:start w:val="1"/>
      <w:numFmt w:val="decimal"/>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2">
    <w:nsid w:val="355D0061"/>
    <w:multiLevelType w:val="hybridMultilevel"/>
    <w:tmpl w:val="43E632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6063FE9"/>
    <w:multiLevelType w:val="hybridMultilevel"/>
    <w:tmpl w:val="CC58F3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FD27388"/>
    <w:multiLevelType w:val="multilevel"/>
    <w:tmpl w:val="E15885EE"/>
    <w:lvl w:ilvl="0">
      <w:start w:val="4"/>
      <w:numFmt w:val="decimal"/>
      <w:lvlText w:val="%1"/>
      <w:lvlJc w:val="left"/>
      <w:pPr>
        <w:ind w:left="360" w:hanging="360"/>
      </w:pPr>
      <w:rPr>
        <w:rFonts w:hint="default"/>
      </w:rPr>
    </w:lvl>
    <w:lvl w:ilvl="1">
      <w:start w:val="1"/>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8">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549D56CA"/>
    <w:multiLevelType w:val="hybridMultilevel"/>
    <w:tmpl w:val="F9608D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3">
    <w:nsid w:val="67A14D86"/>
    <w:multiLevelType w:val="hybridMultilevel"/>
    <w:tmpl w:val="97EEF2B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D8E1CDD"/>
    <w:multiLevelType w:val="hybridMultilevel"/>
    <w:tmpl w:val="F8C0AA2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764D3FD3"/>
    <w:multiLevelType w:val="multilevel"/>
    <w:tmpl w:val="9530C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2"/>
  </w:num>
  <w:num w:numId="3">
    <w:abstractNumId w:val="0"/>
  </w:num>
  <w:num w:numId="4">
    <w:abstractNumId w:val="5"/>
  </w:num>
  <w:num w:numId="5">
    <w:abstractNumId w:val="3"/>
  </w:num>
  <w:num w:numId="6">
    <w:abstractNumId w:val="8"/>
  </w:num>
  <w:num w:numId="7">
    <w:abstractNumId w:val="1"/>
  </w:num>
  <w:num w:numId="8">
    <w:abstractNumId w:val="2"/>
  </w:num>
  <w:num w:numId="9">
    <w:abstractNumId w:val="4"/>
  </w:num>
  <w:num w:numId="10">
    <w:abstractNumId w:val="24"/>
  </w:num>
  <w:num w:numId="11">
    <w:abstractNumId w:val="21"/>
  </w:num>
  <w:num w:numId="12">
    <w:abstractNumId w:val="6"/>
  </w:num>
  <w:num w:numId="13">
    <w:abstractNumId w:val="14"/>
  </w:num>
  <w:num w:numId="14">
    <w:abstractNumId w:val="16"/>
  </w:num>
  <w:num w:numId="15">
    <w:abstractNumId w:val="7"/>
  </w:num>
  <w:num w:numId="16">
    <w:abstractNumId w:val="15"/>
  </w:num>
  <w:num w:numId="17">
    <w:abstractNumId w:val="9"/>
  </w:num>
  <w:num w:numId="18">
    <w:abstractNumId w:val="20"/>
  </w:num>
  <w:num w:numId="19">
    <w:abstractNumId w:val="25"/>
  </w:num>
  <w:num w:numId="20">
    <w:abstractNumId w:val="23"/>
  </w:num>
  <w:num w:numId="21">
    <w:abstractNumId w:val="12"/>
  </w:num>
  <w:num w:numId="22">
    <w:abstractNumId w:val="19"/>
  </w:num>
  <w:num w:numId="23">
    <w:abstractNumId w:val="10"/>
  </w:num>
  <w:num w:numId="24">
    <w:abstractNumId w:val="13"/>
  </w:num>
  <w:num w:numId="25">
    <w:abstractNumId w:val="26"/>
  </w:num>
  <w:num w:numId="26">
    <w:abstractNumId w:val="11"/>
  </w:num>
  <w:num w:numId="27">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4D21"/>
    <w:rsid w:val="00005628"/>
    <w:rsid w:val="000059B3"/>
    <w:rsid w:val="00005C37"/>
    <w:rsid w:val="0000666B"/>
    <w:rsid w:val="00006C21"/>
    <w:rsid w:val="00010254"/>
    <w:rsid w:val="00010D50"/>
    <w:rsid w:val="00011052"/>
    <w:rsid w:val="0001209F"/>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63BD"/>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2901"/>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6"/>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0D8"/>
    <w:rsid w:val="000C522D"/>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2DF8"/>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674"/>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221"/>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321"/>
    <w:rsid w:val="00123B41"/>
    <w:rsid w:val="00124134"/>
    <w:rsid w:val="00124911"/>
    <w:rsid w:val="00124BEB"/>
    <w:rsid w:val="00125318"/>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37A5F"/>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2E1"/>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5E13"/>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572D"/>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6723"/>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4C15"/>
    <w:rsid w:val="00265968"/>
    <w:rsid w:val="00265C41"/>
    <w:rsid w:val="0026654C"/>
    <w:rsid w:val="0026661C"/>
    <w:rsid w:val="0026744B"/>
    <w:rsid w:val="00270357"/>
    <w:rsid w:val="00270F03"/>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4E9"/>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4FF"/>
    <w:rsid w:val="00302F75"/>
    <w:rsid w:val="003033C1"/>
    <w:rsid w:val="00303C01"/>
    <w:rsid w:val="0030445A"/>
    <w:rsid w:val="00304FC9"/>
    <w:rsid w:val="00305371"/>
    <w:rsid w:val="00305B2A"/>
    <w:rsid w:val="00305D1F"/>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1C93"/>
    <w:rsid w:val="00333566"/>
    <w:rsid w:val="00336494"/>
    <w:rsid w:val="00336A3E"/>
    <w:rsid w:val="00340950"/>
    <w:rsid w:val="00340BDF"/>
    <w:rsid w:val="00340FB3"/>
    <w:rsid w:val="003419B6"/>
    <w:rsid w:val="00341F95"/>
    <w:rsid w:val="00342D69"/>
    <w:rsid w:val="00343651"/>
    <w:rsid w:val="003444DF"/>
    <w:rsid w:val="003450D1"/>
    <w:rsid w:val="00345796"/>
    <w:rsid w:val="00346AFF"/>
    <w:rsid w:val="00346E30"/>
    <w:rsid w:val="00347B29"/>
    <w:rsid w:val="003506D3"/>
    <w:rsid w:val="00350AFA"/>
    <w:rsid w:val="00350BA7"/>
    <w:rsid w:val="00351131"/>
    <w:rsid w:val="003516B3"/>
    <w:rsid w:val="0035177D"/>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4E1A"/>
    <w:rsid w:val="003B54A4"/>
    <w:rsid w:val="003B5533"/>
    <w:rsid w:val="003B563A"/>
    <w:rsid w:val="003B5957"/>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17DB"/>
    <w:rsid w:val="003D40D5"/>
    <w:rsid w:val="003D42EC"/>
    <w:rsid w:val="003D4967"/>
    <w:rsid w:val="003D4CAE"/>
    <w:rsid w:val="003D50C2"/>
    <w:rsid w:val="003D62B4"/>
    <w:rsid w:val="003D62F3"/>
    <w:rsid w:val="003D636E"/>
    <w:rsid w:val="003D64EA"/>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4C09"/>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7CF"/>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2747"/>
    <w:rsid w:val="004327F7"/>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479"/>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1D83"/>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1BF3"/>
    <w:rsid w:val="00492130"/>
    <w:rsid w:val="00492896"/>
    <w:rsid w:val="004928C5"/>
    <w:rsid w:val="00492C4A"/>
    <w:rsid w:val="00492DF2"/>
    <w:rsid w:val="00492E1D"/>
    <w:rsid w:val="00493794"/>
    <w:rsid w:val="00493AD4"/>
    <w:rsid w:val="00493CED"/>
    <w:rsid w:val="004942FA"/>
    <w:rsid w:val="00494BF0"/>
    <w:rsid w:val="00495180"/>
    <w:rsid w:val="00495B5A"/>
    <w:rsid w:val="00497315"/>
    <w:rsid w:val="004A1048"/>
    <w:rsid w:val="004A1C78"/>
    <w:rsid w:val="004A2147"/>
    <w:rsid w:val="004A30EB"/>
    <w:rsid w:val="004A3409"/>
    <w:rsid w:val="004A4675"/>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4F3B"/>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5056"/>
    <w:rsid w:val="004C6031"/>
    <w:rsid w:val="004C6895"/>
    <w:rsid w:val="004C6B6F"/>
    <w:rsid w:val="004C71D1"/>
    <w:rsid w:val="004C7280"/>
    <w:rsid w:val="004C72E9"/>
    <w:rsid w:val="004C74E8"/>
    <w:rsid w:val="004C7B71"/>
    <w:rsid w:val="004D0146"/>
    <w:rsid w:val="004D0273"/>
    <w:rsid w:val="004D07DA"/>
    <w:rsid w:val="004D1722"/>
    <w:rsid w:val="004D1B81"/>
    <w:rsid w:val="004D20B5"/>
    <w:rsid w:val="004D20E9"/>
    <w:rsid w:val="004D230D"/>
    <w:rsid w:val="004D4203"/>
    <w:rsid w:val="004D42BE"/>
    <w:rsid w:val="004D4EFA"/>
    <w:rsid w:val="004D5FF0"/>
    <w:rsid w:val="004D701E"/>
    <w:rsid w:val="004D715F"/>
    <w:rsid w:val="004D72CF"/>
    <w:rsid w:val="004E0CC0"/>
    <w:rsid w:val="004E15EA"/>
    <w:rsid w:val="004E2EE5"/>
    <w:rsid w:val="004E30EB"/>
    <w:rsid w:val="004E4316"/>
    <w:rsid w:val="004E4C04"/>
    <w:rsid w:val="004E4E8B"/>
    <w:rsid w:val="004E5102"/>
    <w:rsid w:val="004E6B5B"/>
    <w:rsid w:val="004E6C70"/>
    <w:rsid w:val="004E7828"/>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17CB8"/>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153"/>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47FA4"/>
    <w:rsid w:val="00550B8B"/>
    <w:rsid w:val="00551332"/>
    <w:rsid w:val="00551AA7"/>
    <w:rsid w:val="00551DBD"/>
    <w:rsid w:val="005522A3"/>
    <w:rsid w:val="0055288A"/>
    <w:rsid w:val="00552B27"/>
    <w:rsid w:val="00552D60"/>
    <w:rsid w:val="00554099"/>
    <w:rsid w:val="00554724"/>
    <w:rsid w:val="00554B69"/>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750"/>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012C"/>
    <w:rsid w:val="005917AE"/>
    <w:rsid w:val="00591A51"/>
    <w:rsid w:val="00591CE4"/>
    <w:rsid w:val="00591EA6"/>
    <w:rsid w:val="00592160"/>
    <w:rsid w:val="005924A8"/>
    <w:rsid w:val="00592A00"/>
    <w:rsid w:val="005948A4"/>
    <w:rsid w:val="005948AE"/>
    <w:rsid w:val="005952EE"/>
    <w:rsid w:val="0059536D"/>
    <w:rsid w:val="00595779"/>
    <w:rsid w:val="00596104"/>
    <w:rsid w:val="00596164"/>
    <w:rsid w:val="00596336"/>
    <w:rsid w:val="00596587"/>
    <w:rsid w:val="005975E5"/>
    <w:rsid w:val="00597824"/>
    <w:rsid w:val="0059789C"/>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C7F5A"/>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3F89"/>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CAD"/>
    <w:rsid w:val="00636ED6"/>
    <w:rsid w:val="00637155"/>
    <w:rsid w:val="00637194"/>
    <w:rsid w:val="006406B3"/>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1698"/>
    <w:rsid w:val="006525FE"/>
    <w:rsid w:val="006529D8"/>
    <w:rsid w:val="00652BDF"/>
    <w:rsid w:val="00653138"/>
    <w:rsid w:val="006537EB"/>
    <w:rsid w:val="00653999"/>
    <w:rsid w:val="00654F62"/>
    <w:rsid w:val="006558C6"/>
    <w:rsid w:val="006560E3"/>
    <w:rsid w:val="0065642F"/>
    <w:rsid w:val="00656901"/>
    <w:rsid w:val="00656E38"/>
    <w:rsid w:val="0065767D"/>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10D"/>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99B"/>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06F0"/>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3EFF"/>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8D1"/>
    <w:rsid w:val="006E2BA6"/>
    <w:rsid w:val="006E31CF"/>
    <w:rsid w:val="006E34C2"/>
    <w:rsid w:val="006E3ED8"/>
    <w:rsid w:val="006E581C"/>
    <w:rsid w:val="006E584E"/>
    <w:rsid w:val="006E5DE7"/>
    <w:rsid w:val="006E6394"/>
    <w:rsid w:val="006E78BD"/>
    <w:rsid w:val="006E7CAF"/>
    <w:rsid w:val="006F02FD"/>
    <w:rsid w:val="006F16D7"/>
    <w:rsid w:val="006F1C06"/>
    <w:rsid w:val="006F1C52"/>
    <w:rsid w:val="006F3189"/>
    <w:rsid w:val="006F43A5"/>
    <w:rsid w:val="006F4529"/>
    <w:rsid w:val="006F6082"/>
    <w:rsid w:val="006F718B"/>
    <w:rsid w:val="006F7832"/>
    <w:rsid w:val="006F7B84"/>
    <w:rsid w:val="00700AC5"/>
    <w:rsid w:val="00700C9B"/>
    <w:rsid w:val="00700D8F"/>
    <w:rsid w:val="00701660"/>
    <w:rsid w:val="00702B91"/>
    <w:rsid w:val="00702F4C"/>
    <w:rsid w:val="00703538"/>
    <w:rsid w:val="00703860"/>
    <w:rsid w:val="0070451C"/>
    <w:rsid w:val="00705309"/>
    <w:rsid w:val="00705BD4"/>
    <w:rsid w:val="00705C72"/>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1793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22E"/>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195E"/>
    <w:rsid w:val="0076281A"/>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4C8"/>
    <w:rsid w:val="00785715"/>
    <w:rsid w:val="00785E76"/>
    <w:rsid w:val="00785FA8"/>
    <w:rsid w:val="0079038D"/>
    <w:rsid w:val="0079053A"/>
    <w:rsid w:val="0079129A"/>
    <w:rsid w:val="00791BE6"/>
    <w:rsid w:val="00791BFF"/>
    <w:rsid w:val="007925BC"/>
    <w:rsid w:val="00793009"/>
    <w:rsid w:val="00794287"/>
    <w:rsid w:val="00794A34"/>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54CB"/>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3C8A"/>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4F7F"/>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348"/>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AC0"/>
    <w:rsid w:val="00836B83"/>
    <w:rsid w:val="00840DD3"/>
    <w:rsid w:val="00841630"/>
    <w:rsid w:val="00843CA2"/>
    <w:rsid w:val="008443E2"/>
    <w:rsid w:val="008445C3"/>
    <w:rsid w:val="008445EF"/>
    <w:rsid w:val="00844A96"/>
    <w:rsid w:val="00844C3D"/>
    <w:rsid w:val="008464C5"/>
    <w:rsid w:val="00846579"/>
    <w:rsid w:val="00846BE7"/>
    <w:rsid w:val="00846C31"/>
    <w:rsid w:val="00846FDE"/>
    <w:rsid w:val="00847108"/>
    <w:rsid w:val="008475F3"/>
    <w:rsid w:val="00847E27"/>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544E"/>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A7E55"/>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B792E"/>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41"/>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E7"/>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5D4"/>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1C98"/>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BA3"/>
    <w:rsid w:val="00936CB5"/>
    <w:rsid w:val="00937180"/>
    <w:rsid w:val="009372B9"/>
    <w:rsid w:val="00937A14"/>
    <w:rsid w:val="009403AB"/>
    <w:rsid w:val="00940936"/>
    <w:rsid w:val="00940AF8"/>
    <w:rsid w:val="00940B5B"/>
    <w:rsid w:val="009412AF"/>
    <w:rsid w:val="00941654"/>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00A"/>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5B4"/>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1F69"/>
    <w:rsid w:val="009D2133"/>
    <w:rsid w:val="009D295A"/>
    <w:rsid w:val="009D3E55"/>
    <w:rsid w:val="009D3EF8"/>
    <w:rsid w:val="009D4140"/>
    <w:rsid w:val="009D4141"/>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182"/>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5E32"/>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E88"/>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67C63"/>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5C33"/>
    <w:rsid w:val="00A76348"/>
    <w:rsid w:val="00A76383"/>
    <w:rsid w:val="00A76A89"/>
    <w:rsid w:val="00A77780"/>
    <w:rsid w:val="00A802BC"/>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143C"/>
    <w:rsid w:val="00AD2034"/>
    <w:rsid w:val="00AD25C0"/>
    <w:rsid w:val="00AD3D36"/>
    <w:rsid w:val="00AD3F52"/>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8CA"/>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816"/>
    <w:rsid w:val="00B03921"/>
    <w:rsid w:val="00B041E5"/>
    <w:rsid w:val="00B04B1B"/>
    <w:rsid w:val="00B04F60"/>
    <w:rsid w:val="00B04FDB"/>
    <w:rsid w:val="00B0507F"/>
    <w:rsid w:val="00B05566"/>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098F"/>
    <w:rsid w:val="00B91878"/>
    <w:rsid w:val="00B91E63"/>
    <w:rsid w:val="00B92110"/>
    <w:rsid w:val="00B92247"/>
    <w:rsid w:val="00B926FC"/>
    <w:rsid w:val="00B944E1"/>
    <w:rsid w:val="00B94664"/>
    <w:rsid w:val="00B94D87"/>
    <w:rsid w:val="00B954EA"/>
    <w:rsid w:val="00B960FE"/>
    <w:rsid w:val="00B967DA"/>
    <w:rsid w:val="00B97C89"/>
    <w:rsid w:val="00BA086F"/>
    <w:rsid w:val="00BA1839"/>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4F0F"/>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ABC"/>
    <w:rsid w:val="00BF6D76"/>
    <w:rsid w:val="00BF6E08"/>
    <w:rsid w:val="00BF7FE1"/>
    <w:rsid w:val="00C00068"/>
    <w:rsid w:val="00C00CAD"/>
    <w:rsid w:val="00C00D78"/>
    <w:rsid w:val="00C01C8A"/>
    <w:rsid w:val="00C020BB"/>
    <w:rsid w:val="00C03CAD"/>
    <w:rsid w:val="00C03D87"/>
    <w:rsid w:val="00C04D33"/>
    <w:rsid w:val="00C04D47"/>
    <w:rsid w:val="00C04D7E"/>
    <w:rsid w:val="00C056B8"/>
    <w:rsid w:val="00C05B0C"/>
    <w:rsid w:val="00C06264"/>
    <w:rsid w:val="00C06D8B"/>
    <w:rsid w:val="00C070C6"/>
    <w:rsid w:val="00C07EBD"/>
    <w:rsid w:val="00C1079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0D"/>
    <w:rsid w:val="00C47E8B"/>
    <w:rsid w:val="00C50E43"/>
    <w:rsid w:val="00C513DF"/>
    <w:rsid w:val="00C53A01"/>
    <w:rsid w:val="00C54751"/>
    <w:rsid w:val="00C56086"/>
    <w:rsid w:val="00C5680C"/>
    <w:rsid w:val="00C56C21"/>
    <w:rsid w:val="00C5770E"/>
    <w:rsid w:val="00C57F29"/>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4C68"/>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3F22"/>
    <w:rsid w:val="00C962B2"/>
    <w:rsid w:val="00C96979"/>
    <w:rsid w:val="00C9763A"/>
    <w:rsid w:val="00CA070A"/>
    <w:rsid w:val="00CA101F"/>
    <w:rsid w:val="00CA102A"/>
    <w:rsid w:val="00CA17A4"/>
    <w:rsid w:val="00CA1B9E"/>
    <w:rsid w:val="00CA1C0C"/>
    <w:rsid w:val="00CA1F1D"/>
    <w:rsid w:val="00CA22D8"/>
    <w:rsid w:val="00CA2420"/>
    <w:rsid w:val="00CA324D"/>
    <w:rsid w:val="00CA37C8"/>
    <w:rsid w:val="00CA3E5C"/>
    <w:rsid w:val="00CA4A86"/>
    <w:rsid w:val="00CA5EEF"/>
    <w:rsid w:val="00CA6B96"/>
    <w:rsid w:val="00CA7E32"/>
    <w:rsid w:val="00CB02B2"/>
    <w:rsid w:val="00CB0950"/>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143B"/>
    <w:rsid w:val="00CC2267"/>
    <w:rsid w:val="00CC2DE1"/>
    <w:rsid w:val="00CC2F5F"/>
    <w:rsid w:val="00CC516E"/>
    <w:rsid w:val="00CC5620"/>
    <w:rsid w:val="00CC6DA5"/>
    <w:rsid w:val="00CC7147"/>
    <w:rsid w:val="00CC719E"/>
    <w:rsid w:val="00CC7270"/>
    <w:rsid w:val="00CC78F2"/>
    <w:rsid w:val="00CC7C68"/>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1E2"/>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6E3"/>
    <w:rsid w:val="00D21E12"/>
    <w:rsid w:val="00D21F7B"/>
    <w:rsid w:val="00D226CE"/>
    <w:rsid w:val="00D22A62"/>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4B18"/>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5AC"/>
    <w:rsid w:val="00D5665F"/>
    <w:rsid w:val="00D57743"/>
    <w:rsid w:val="00D57D6E"/>
    <w:rsid w:val="00D609F3"/>
    <w:rsid w:val="00D61C18"/>
    <w:rsid w:val="00D61C92"/>
    <w:rsid w:val="00D62008"/>
    <w:rsid w:val="00D63EED"/>
    <w:rsid w:val="00D64B07"/>
    <w:rsid w:val="00D65C46"/>
    <w:rsid w:val="00D66405"/>
    <w:rsid w:val="00D66E2F"/>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4FAC"/>
    <w:rsid w:val="00D857A3"/>
    <w:rsid w:val="00D85BD7"/>
    <w:rsid w:val="00D9083D"/>
    <w:rsid w:val="00D90F24"/>
    <w:rsid w:val="00D911B4"/>
    <w:rsid w:val="00D92120"/>
    <w:rsid w:val="00D921A6"/>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6960"/>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14A"/>
    <w:rsid w:val="00DF47D4"/>
    <w:rsid w:val="00DF4BBD"/>
    <w:rsid w:val="00DF4F10"/>
    <w:rsid w:val="00DF50D9"/>
    <w:rsid w:val="00DF564B"/>
    <w:rsid w:val="00DF583A"/>
    <w:rsid w:val="00DF5B0A"/>
    <w:rsid w:val="00DF615E"/>
    <w:rsid w:val="00DF663F"/>
    <w:rsid w:val="00DF6C94"/>
    <w:rsid w:val="00E008BB"/>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806"/>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076"/>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386F"/>
    <w:rsid w:val="00EB42E7"/>
    <w:rsid w:val="00EB5628"/>
    <w:rsid w:val="00EB7019"/>
    <w:rsid w:val="00EB7B54"/>
    <w:rsid w:val="00EB7F4D"/>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49F"/>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5E4"/>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9DC"/>
    <w:rsid w:val="00F36D4E"/>
    <w:rsid w:val="00F37739"/>
    <w:rsid w:val="00F408B6"/>
    <w:rsid w:val="00F41362"/>
    <w:rsid w:val="00F4149C"/>
    <w:rsid w:val="00F42F9B"/>
    <w:rsid w:val="00F4317E"/>
    <w:rsid w:val="00F433F6"/>
    <w:rsid w:val="00F43432"/>
    <w:rsid w:val="00F444F6"/>
    <w:rsid w:val="00F45BF1"/>
    <w:rsid w:val="00F46592"/>
    <w:rsid w:val="00F468B4"/>
    <w:rsid w:val="00F46BF9"/>
    <w:rsid w:val="00F473A2"/>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A7F1A"/>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6F0"/>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3">
    <w:name w:val="Tabela com grade3"/>
    <w:basedOn w:val="Tabelanormal"/>
    <w:next w:val="Tabelacomgrade"/>
    <w:uiPriority w:val="39"/>
    <w:rsid w:val="007A54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6F0"/>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3">
    <w:name w:val="Tabela com grade3"/>
    <w:basedOn w:val="Tabelanormal"/>
    <w:next w:val="Tabelacomgrade"/>
    <w:uiPriority w:val="39"/>
    <w:rsid w:val="007A54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297229148">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63653733">
      <w:bodyDiv w:val="1"/>
      <w:marLeft w:val="0"/>
      <w:marRight w:val="0"/>
      <w:marTop w:val="0"/>
      <w:marBottom w:val="0"/>
      <w:divBdr>
        <w:top w:val="none" w:sz="0" w:space="0" w:color="auto"/>
        <w:left w:val="none" w:sz="0" w:space="0" w:color="auto"/>
        <w:bottom w:val="none" w:sz="0" w:space="0" w:color="auto"/>
        <w:right w:val="none" w:sz="0" w:space="0" w:color="auto"/>
      </w:divBdr>
      <w:divsChild>
        <w:div w:id="1709573722">
          <w:marLeft w:val="0"/>
          <w:marRight w:val="0"/>
          <w:marTop w:val="180"/>
          <w:marBottom w:val="240"/>
          <w:divBdr>
            <w:top w:val="none" w:sz="0" w:space="0" w:color="auto"/>
            <w:left w:val="none" w:sz="0" w:space="0" w:color="auto"/>
            <w:bottom w:val="none" w:sz="0" w:space="0" w:color="auto"/>
            <w:right w:val="none" w:sz="0" w:space="0" w:color="auto"/>
          </w:divBdr>
        </w:div>
        <w:div w:id="718282831">
          <w:marLeft w:val="0"/>
          <w:marRight w:val="0"/>
          <w:marTop w:val="180"/>
          <w:marBottom w:val="240"/>
          <w:divBdr>
            <w:top w:val="none" w:sz="0" w:space="0" w:color="auto"/>
            <w:left w:val="none" w:sz="0" w:space="0" w:color="auto"/>
            <w:bottom w:val="none" w:sz="0" w:space="0" w:color="auto"/>
            <w:right w:val="none" w:sz="0" w:space="0" w:color="auto"/>
          </w:divBdr>
        </w:div>
        <w:div w:id="1601256494">
          <w:marLeft w:val="0"/>
          <w:marRight w:val="0"/>
          <w:marTop w:val="180"/>
          <w:marBottom w:val="240"/>
          <w:divBdr>
            <w:top w:val="none" w:sz="0" w:space="0" w:color="auto"/>
            <w:left w:val="none" w:sz="0" w:space="0" w:color="auto"/>
            <w:bottom w:val="none" w:sz="0" w:space="0" w:color="auto"/>
            <w:right w:val="none" w:sz="0" w:space="0" w:color="auto"/>
          </w:divBdr>
        </w:div>
      </w:divsChild>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25670409">
      <w:bodyDiv w:val="1"/>
      <w:marLeft w:val="0"/>
      <w:marRight w:val="0"/>
      <w:marTop w:val="0"/>
      <w:marBottom w:val="0"/>
      <w:divBdr>
        <w:top w:val="none" w:sz="0" w:space="0" w:color="auto"/>
        <w:left w:val="none" w:sz="0" w:space="0" w:color="auto"/>
        <w:bottom w:val="none" w:sz="0" w:space="0" w:color="auto"/>
        <w:right w:val="none" w:sz="0" w:space="0" w:color="auto"/>
      </w:divBdr>
      <w:divsChild>
        <w:div w:id="377123243">
          <w:marLeft w:val="0"/>
          <w:marRight w:val="0"/>
          <w:marTop w:val="180"/>
          <w:marBottom w:val="240"/>
          <w:divBdr>
            <w:top w:val="none" w:sz="0" w:space="0" w:color="auto"/>
            <w:left w:val="none" w:sz="0" w:space="0" w:color="auto"/>
            <w:bottom w:val="none" w:sz="0" w:space="0" w:color="auto"/>
            <w:right w:val="none" w:sz="0" w:space="0" w:color="auto"/>
          </w:divBdr>
        </w:div>
        <w:div w:id="1269388026">
          <w:marLeft w:val="0"/>
          <w:marRight w:val="0"/>
          <w:marTop w:val="180"/>
          <w:marBottom w:val="240"/>
          <w:divBdr>
            <w:top w:val="none" w:sz="0" w:space="0" w:color="auto"/>
            <w:left w:val="none" w:sz="0" w:space="0" w:color="auto"/>
            <w:bottom w:val="none" w:sz="0" w:space="0" w:color="auto"/>
            <w:right w:val="none" w:sz="0" w:space="0" w:color="auto"/>
          </w:divBdr>
        </w:div>
        <w:div w:id="1500121234">
          <w:marLeft w:val="0"/>
          <w:marRight w:val="0"/>
          <w:marTop w:val="180"/>
          <w:marBottom w:val="240"/>
          <w:divBdr>
            <w:top w:val="none" w:sz="0" w:space="0" w:color="auto"/>
            <w:left w:val="none" w:sz="0" w:space="0" w:color="auto"/>
            <w:bottom w:val="none" w:sz="0" w:space="0" w:color="auto"/>
            <w:right w:val="none" w:sz="0" w:space="0" w:color="auto"/>
          </w:divBdr>
        </w:div>
      </w:divsChild>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467355839">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3845531">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ernardosayao.to.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st.jus.br/certid%C3%A3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ortaldoempreendedor.gov.br" TargetMode="External"/><Relationship Id="rId4" Type="http://schemas.microsoft.com/office/2007/relationships/stylesWithEffects" Target="stylesWithEffects.xml"/><Relationship Id="rId9" Type="http://schemas.openxmlformats.org/officeDocument/2006/relationships/hyperlink" Target="mailto:cpl20252028@g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cpl20252028@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AE578-A853-4C24-BDFE-72D8DDC1B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TotalTime>
  <Pages>1</Pages>
  <Words>8099</Words>
  <Characters>43739</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USUARIO</cp:lastModifiedBy>
  <cp:revision>80</cp:revision>
  <cp:lastPrinted>2026-06-17T11:22:00Z</cp:lastPrinted>
  <dcterms:created xsi:type="dcterms:W3CDTF">2025-02-03T13:25:00Z</dcterms:created>
  <dcterms:modified xsi:type="dcterms:W3CDTF">2026-06-17T11:24:00Z</dcterms:modified>
</cp:coreProperties>
</file>