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610194" w:rsidP="002A4058">
      <w:pPr>
        <w:rPr>
          <w:rFonts w:ascii="Arial" w:hAnsi="Arial" w:cs="Arial"/>
          <w:i/>
          <w:iCs/>
          <w:sz w:val="28"/>
          <w:szCs w:val="28"/>
        </w:rPr>
      </w:pPr>
      <w:r>
        <w:rPr>
          <w:rFonts w:ascii="Arial" w:hAnsi="Arial" w:cs="Arial"/>
          <w:i/>
          <w:iCs/>
          <w:sz w:val="28"/>
          <w:szCs w:val="28"/>
        </w:rPr>
        <w:t>022/2024</w:t>
      </w:r>
    </w:p>
    <w:p w:rsidR="002A4058" w:rsidRPr="004A6CA1" w:rsidRDefault="002A4058" w:rsidP="002A4058">
      <w:pPr>
        <w:spacing w:line="259" w:lineRule="auto"/>
        <w:rPr>
          <w:rFonts w:ascii="Arial" w:hAnsi="Arial" w:cs="Arial"/>
          <w:b/>
          <w:bCs/>
          <w:sz w:val="28"/>
          <w:szCs w:val="28"/>
        </w:rPr>
      </w:pPr>
    </w:p>
    <w:p w:rsidR="002A4058" w:rsidRPr="004A6CA1" w:rsidRDefault="002A4058" w:rsidP="002A4058">
      <w:pPr>
        <w:spacing w:line="259" w:lineRule="auto"/>
        <w:rPr>
          <w:rFonts w:ascii="Arial" w:hAnsi="Arial" w:cs="Arial"/>
          <w:b/>
          <w:bCs/>
          <w:sz w:val="26"/>
          <w:szCs w:val="26"/>
        </w:rPr>
      </w:pPr>
      <w:r w:rsidRPr="004A6CA1">
        <w:rPr>
          <w:rFonts w:ascii="Arial" w:hAnsi="Arial" w:cs="Arial"/>
          <w:b/>
          <w:bCs/>
          <w:sz w:val="32"/>
          <w:szCs w:val="32"/>
        </w:rPr>
        <w:t>CONTRATANTE</w:t>
      </w:r>
    </w:p>
    <w:p w:rsidR="002A4058" w:rsidRPr="004A6CA1" w:rsidRDefault="002A4058" w:rsidP="002A4058">
      <w:pPr>
        <w:rPr>
          <w:rFonts w:ascii="Arial" w:hAnsi="Arial" w:cs="Arial"/>
          <w:sz w:val="26"/>
          <w:szCs w:val="26"/>
        </w:rPr>
      </w:pPr>
      <w:r w:rsidRPr="00610194">
        <w:rPr>
          <w:rFonts w:ascii="Arial" w:hAnsi="Arial" w:cs="Arial"/>
          <w:sz w:val="26"/>
          <w:szCs w:val="26"/>
        </w:rPr>
        <w:t>Secretaria Municipal de</w:t>
      </w:r>
      <w:r w:rsidR="00610194" w:rsidRPr="00610194">
        <w:rPr>
          <w:rFonts w:ascii="Arial" w:hAnsi="Arial" w:cs="Arial"/>
          <w:sz w:val="26"/>
          <w:szCs w:val="26"/>
        </w:rPr>
        <w:t xml:space="preserve"> Administração, Saúde, Educaç</w:t>
      </w:r>
      <w:r w:rsidR="00AA57F4">
        <w:rPr>
          <w:rFonts w:ascii="Arial" w:hAnsi="Arial" w:cs="Arial"/>
          <w:sz w:val="26"/>
          <w:szCs w:val="26"/>
        </w:rPr>
        <w:t>ão, Assistência Social,</w:t>
      </w:r>
      <w:r w:rsidR="00601AFC">
        <w:rPr>
          <w:rFonts w:ascii="Arial" w:hAnsi="Arial" w:cs="Arial"/>
          <w:sz w:val="26"/>
          <w:szCs w:val="26"/>
        </w:rPr>
        <w:t xml:space="preserve"> Agricultura,</w:t>
      </w:r>
      <w:r w:rsidR="00610194" w:rsidRPr="00610194">
        <w:rPr>
          <w:rFonts w:ascii="Arial" w:hAnsi="Arial" w:cs="Arial"/>
          <w:sz w:val="26"/>
          <w:szCs w:val="26"/>
        </w:rPr>
        <w:t xml:space="preserve"> Obra</w:t>
      </w:r>
      <w:r w:rsidR="00AA57F4">
        <w:rPr>
          <w:rFonts w:ascii="Arial" w:hAnsi="Arial" w:cs="Arial"/>
          <w:sz w:val="26"/>
          <w:szCs w:val="26"/>
        </w:rPr>
        <w:t>s</w:t>
      </w:r>
      <w:r w:rsidR="00601AFC">
        <w:rPr>
          <w:rFonts w:ascii="Arial" w:hAnsi="Arial" w:cs="Arial"/>
          <w:sz w:val="26"/>
          <w:szCs w:val="26"/>
        </w:rPr>
        <w:t xml:space="preserve"> e</w:t>
      </w:r>
      <w:r w:rsidR="00AA57F4">
        <w:rPr>
          <w:rFonts w:ascii="Arial" w:hAnsi="Arial" w:cs="Arial"/>
          <w:sz w:val="26"/>
          <w:szCs w:val="26"/>
        </w:rPr>
        <w:t xml:space="preserve"> Transportes</w:t>
      </w:r>
      <w:r w:rsidR="00610194" w:rsidRPr="00610194">
        <w:rPr>
          <w:rFonts w:ascii="Arial" w:hAnsi="Arial" w:cs="Arial"/>
          <w:sz w:val="26"/>
          <w:szCs w:val="26"/>
        </w:rPr>
        <w:t>.</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07627C" w:rsidRDefault="0007627C" w:rsidP="002A4058">
      <w:pPr>
        <w:jc w:val="both"/>
        <w:rPr>
          <w:rFonts w:ascii="Arial" w:hAnsi="Arial" w:cs="Arial"/>
          <w:sz w:val="28"/>
          <w:szCs w:val="28"/>
        </w:rPr>
      </w:pPr>
      <w:r w:rsidRPr="0007627C">
        <w:rPr>
          <w:rFonts w:ascii="Arial" w:hAnsi="Arial" w:cs="Arial"/>
          <w:b/>
          <w:sz w:val="28"/>
          <w:szCs w:val="28"/>
        </w:rPr>
        <w:t>REGISTRO DE PREÇOS, PARA FUTURA E EVENTUAL AQUISIÇÃO DE GÊNEROS ALIMENTÍCIOS DIVERSOS, CARNES, HOTIFRUTE, ÁGUA MINERAL, DENTRE OUTROS, PARA ATENDIMENTO DAS DEMANDAS DAS SECRETARIAS MUNICIPAIS DE LONTRA/MG</w:t>
      </w:r>
      <w:r w:rsidR="009879A7" w:rsidRPr="0007627C">
        <w:rPr>
          <w:rFonts w:ascii="Arial" w:hAnsi="Arial" w:cs="Arial"/>
          <w:b/>
          <w:sz w:val="28"/>
          <w:szCs w:val="28"/>
        </w:rPr>
        <w:t>.</w:t>
      </w:r>
    </w:p>
    <w:p w:rsidR="002A4058" w:rsidRPr="0007627C"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C013D9" w:rsidRDefault="002A4058" w:rsidP="002A4058">
      <w:pPr>
        <w:rPr>
          <w:rFonts w:ascii="Arial" w:hAnsi="Arial" w:cs="Arial"/>
          <w:b/>
          <w:bCs/>
          <w:sz w:val="26"/>
          <w:szCs w:val="26"/>
        </w:rPr>
      </w:pPr>
      <w:r w:rsidRPr="00C013D9">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C013D9">
        <w:rPr>
          <w:rFonts w:ascii="Arial" w:hAnsi="Arial" w:cs="Arial"/>
          <w:b/>
          <w:bCs/>
          <w:sz w:val="28"/>
          <w:szCs w:val="28"/>
        </w:rPr>
        <w:t xml:space="preserve">R$ </w:t>
      </w:r>
      <w:r w:rsidR="00C013D9" w:rsidRPr="00C013D9">
        <w:rPr>
          <w:rFonts w:ascii="Arial" w:hAnsi="Arial" w:cs="Arial"/>
          <w:b/>
          <w:bCs/>
          <w:sz w:val="28"/>
          <w:szCs w:val="28"/>
        </w:rPr>
        <w:t>256.7</w:t>
      </w:r>
      <w:r w:rsidR="00B202FB">
        <w:rPr>
          <w:rFonts w:ascii="Arial" w:hAnsi="Arial" w:cs="Arial"/>
          <w:b/>
          <w:bCs/>
          <w:sz w:val="28"/>
          <w:szCs w:val="28"/>
        </w:rPr>
        <w:t>00</w:t>
      </w:r>
      <w:r w:rsidR="00C013D9" w:rsidRPr="00C013D9">
        <w:rPr>
          <w:rFonts w:ascii="Arial" w:hAnsi="Arial" w:cs="Arial"/>
          <w:b/>
          <w:bCs/>
          <w:sz w:val="28"/>
          <w:szCs w:val="28"/>
        </w:rPr>
        <w:t>,0</w:t>
      </w:r>
      <w:r w:rsidR="00B202FB">
        <w:rPr>
          <w:rFonts w:ascii="Arial" w:hAnsi="Arial" w:cs="Arial"/>
          <w:b/>
          <w:bCs/>
          <w:sz w:val="28"/>
          <w:szCs w:val="28"/>
        </w:rPr>
        <w:t>1</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0A7EFD" w:rsidRDefault="002A4058" w:rsidP="002A4058">
      <w:pPr>
        <w:rPr>
          <w:rFonts w:ascii="Arial" w:hAnsi="Arial" w:cs="Arial"/>
          <w:b/>
          <w:bCs/>
          <w:sz w:val="26"/>
          <w:szCs w:val="26"/>
        </w:rPr>
      </w:pPr>
      <w:r w:rsidRPr="000A7EFD">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0A7EFD">
        <w:rPr>
          <w:rFonts w:ascii="Arial" w:hAnsi="Arial" w:cs="Arial"/>
          <w:sz w:val="28"/>
          <w:szCs w:val="28"/>
        </w:rPr>
        <w:t>Dia</w:t>
      </w:r>
      <w:r w:rsidR="000A7EFD" w:rsidRPr="000A7EFD">
        <w:rPr>
          <w:rFonts w:ascii="Arial" w:hAnsi="Arial" w:cs="Arial"/>
          <w:sz w:val="28"/>
          <w:szCs w:val="28"/>
        </w:rPr>
        <w:t xml:space="preserve"> 19/08/2024 á</w:t>
      </w:r>
      <w:r w:rsidRPr="000A7EFD">
        <w:rPr>
          <w:rFonts w:ascii="Arial" w:hAnsi="Arial" w:cs="Arial"/>
          <w:sz w:val="28"/>
          <w:szCs w:val="28"/>
        </w:rPr>
        <w:t>s</w:t>
      </w:r>
      <w:r w:rsidR="0033260E">
        <w:rPr>
          <w:rFonts w:ascii="Arial" w:hAnsi="Arial" w:cs="Arial"/>
          <w:sz w:val="28"/>
          <w:szCs w:val="28"/>
        </w:rPr>
        <w:t xml:space="preserve"> </w:t>
      </w:r>
      <w:proofErr w:type="gramStart"/>
      <w:r w:rsidR="000A7EFD" w:rsidRPr="000A7EFD">
        <w:rPr>
          <w:rFonts w:ascii="Arial" w:hAnsi="Arial" w:cs="Arial"/>
          <w:sz w:val="28"/>
          <w:szCs w:val="28"/>
        </w:rPr>
        <w:t>08:00</w:t>
      </w:r>
      <w:proofErr w:type="gramEnd"/>
      <w:r w:rsidRPr="000A7EFD">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2A4058" w:rsidP="002A4058">
      <w:pPr>
        <w:rPr>
          <w:rFonts w:ascii="Arial" w:hAnsi="Arial" w:cs="Arial"/>
          <w:b/>
          <w:bCs/>
          <w:sz w:val="26"/>
          <w:szCs w:val="26"/>
        </w:rPr>
      </w:pPr>
      <w:r w:rsidRPr="00FA0BDA">
        <w:rPr>
          <w:rFonts w:ascii="Arial" w:hAnsi="Arial" w:cs="Arial"/>
          <w:b/>
          <w:bCs/>
          <w:sz w:val="26"/>
          <w:szCs w:val="26"/>
        </w:rPr>
        <w:t>NÃO</w:t>
      </w:r>
    </w:p>
    <w:p w:rsidR="00DD20A2" w:rsidRDefault="00DD20A2" w:rsidP="002A4058">
      <w:pPr>
        <w:rPr>
          <w:rFonts w:ascii="Arial" w:hAnsi="Arial" w:cs="Arial"/>
          <w:b/>
          <w:bCs/>
          <w:sz w:val="26"/>
          <w:szCs w:val="26"/>
        </w:rPr>
      </w:pPr>
    </w:p>
    <w:p w:rsidR="00DD20A2" w:rsidRDefault="00DD20A2" w:rsidP="002A4058">
      <w:pPr>
        <w:rPr>
          <w:rFonts w:ascii="Arial" w:hAnsi="Arial" w:cs="Arial"/>
          <w:b/>
          <w:bCs/>
          <w:sz w:val="26"/>
          <w:szCs w:val="26"/>
        </w:rPr>
      </w:pPr>
    </w:p>
    <w:p w:rsidR="0033260E" w:rsidRDefault="0033260E" w:rsidP="002A4058">
      <w:pPr>
        <w:rPr>
          <w:rFonts w:ascii="Arial" w:hAnsi="Arial" w:cs="Arial"/>
          <w:b/>
          <w:bCs/>
          <w:sz w:val="26"/>
          <w:szCs w:val="26"/>
        </w:rPr>
      </w:pPr>
    </w:p>
    <w:p w:rsidR="00DD20A2" w:rsidRPr="004A6CA1" w:rsidRDefault="00DD20A2" w:rsidP="002A4058">
      <w:pPr>
        <w:rPr>
          <w:rFonts w:ascii="Arial" w:hAnsi="Arial" w:cs="Arial"/>
          <w:b/>
          <w:bCs/>
          <w:sz w:val="26"/>
          <w:szCs w:val="26"/>
        </w:rPr>
      </w:pPr>
    </w:p>
    <w:p w:rsidR="002A4058" w:rsidRPr="001864A0" w:rsidRDefault="00AD1F7D" w:rsidP="009A759E">
      <w:pPr>
        <w:pStyle w:val="citao2"/>
        <w:spacing w:beforeLines="120" w:before="288" w:afterLines="120" w:after="288" w:line="312" w:lineRule="auto"/>
        <w:ind w:firstLine="567"/>
        <w:jc w:val="center"/>
        <w:rPr>
          <w:rFonts w:cs="Arial"/>
          <w:b/>
          <w:bCs/>
          <w:i w:val="0"/>
          <w:iCs w:val="0"/>
          <w:sz w:val="22"/>
          <w:szCs w:val="22"/>
        </w:rPr>
      </w:pPr>
      <w:r>
        <w:rPr>
          <w:rFonts w:cs="Arial"/>
          <w:b/>
          <w:bCs/>
          <w:i w:val="0"/>
          <w:iCs w:val="0"/>
          <w:sz w:val="22"/>
          <w:szCs w:val="22"/>
        </w:rPr>
        <w:lastRenderedPageBreak/>
        <w:t>M</w:t>
      </w:r>
      <w:r w:rsidR="002A4058" w:rsidRPr="001864A0">
        <w:rPr>
          <w:rFonts w:cs="Arial"/>
          <w:b/>
          <w:bCs/>
          <w:i w:val="0"/>
          <w:iCs w:val="0"/>
          <w:sz w:val="22"/>
          <w:szCs w:val="22"/>
        </w:rPr>
        <w:t>ODELO DE EDITAL</w:t>
      </w:r>
    </w:p>
    <w:p w:rsidR="002A4058" w:rsidRPr="00AD1F7D" w:rsidRDefault="002A4058" w:rsidP="002A4058">
      <w:pPr>
        <w:tabs>
          <w:tab w:val="left" w:pos="5954"/>
        </w:tabs>
        <w:jc w:val="center"/>
        <w:rPr>
          <w:rFonts w:ascii="Arial" w:hAnsi="Arial" w:cs="Arial"/>
          <w:b/>
          <w:sz w:val="22"/>
          <w:szCs w:val="22"/>
          <w:u w:val="single"/>
        </w:rPr>
      </w:pPr>
      <w:r w:rsidRPr="00AD1F7D">
        <w:rPr>
          <w:rFonts w:ascii="Arial" w:hAnsi="Arial" w:cs="Arial"/>
          <w:b/>
          <w:sz w:val="22"/>
          <w:szCs w:val="22"/>
          <w:u w:val="single"/>
        </w:rPr>
        <w:t>PROCESSO LICITATÓRIO Nº 0</w:t>
      </w:r>
      <w:r w:rsidR="00AD1F7D" w:rsidRPr="00AD1F7D">
        <w:rPr>
          <w:rFonts w:ascii="Arial" w:hAnsi="Arial" w:cs="Arial"/>
          <w:b/>
          <w:sz w:val="22"/>
          <w:szCs w:val="22"/>
          <w:u w:val="single"/>
        </w:rPr>
        <w:t>66/2024</w:t>
      </w:r>
    </w:p>
    <w:p w:rsidR="002A4058" w:rsidRPr="001864A0" w:rsidRDefault="00AD1F7D" w:rsidP="002A4058">
      <w:pPr>
        <w:tabs>
          <w:tab w:val="left" w:pos="5954"/>
        </w:tabs>
        <w:jc w:val="center"/>
        <w:rPr>
          <w:rFonts w:ascii="Arial" w:hAnsi="Arial" w:cs="Arial"/>
          <w:b/>
          <w:sz w:val="22"/>
          <w:szCs w:val="22"/>
          <w:u w:val="single"/>
        </w:rPr>
      </w:pPr>
      <w:r w:rsidRPr="00AD1F7D">
        <w:rPr>
          <w:rFonts w:ascii="Arial" w:hAnsi="Arial" w:cs="Arial"/>
          <w:b/>
          <w:sz w:val="22"/>
          <w:szCs w:val="22"/>
          <w:u w:val="single"/>
        </w:rPr>
        <w:t>PREGÃO ELETRÔNICO Nº 022/2.024</w:t>
      </w:r>
    </w:p>
    <w:p w:rsidR="002A4058" w:rsidRPr="001864A0" w:rsidRDefault="002A4058" w:rsidP="009A759E">
      <w:pPr>
        <w:spacing w:beforeLines="120" w:before="288" w:afterLines="120" w:after="288" w:line="312" w:lineRule="auto"/>
        <w:ind w:firstLine="567"/>
        <w:jc w:val="center"/>
        <w:rPr>
          <w:rFonts w:ascii="Arial" w:hAnsi="Arial" w:cs="Arial"/>
          <w:b/>
          <w:color w:val="000000"/>
          <w:sz w:val="22"/>
          <w:szCs w:val="22"/>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002A4058" w:rsidRPr="001864A0">
        <w:rPr>
          <w:sz w:val="22"/>
          <w:szCs w:val="22"/>
        </w:rPr>
        <w:t xml:space="preserve">, isento de inscrição estadual, torna pública a abertura da licitação, na </w:t>
      </w:r>
      <w:r w:rsidR="002A4058" w:rsidRPr="00AD1F7D">
        <w:rPr>
          <w:sz w:val="22"/>
          <w:szCs w:val="22"/>
        </w:rPr>
        <w:t>modalidade PREGÃO, na forma ELETRÔNICA,</w:t>
      </w:r>
      <w:r w:rsidRPr="00AD1F7D">
        <w:rPr>
          <w:sz w:val="22"/>
          <w:szCs w:val="22"/>
        </w:rPr>
        <w:t xml:space="preserve"> </w:t>
      </w:r>
      <w:r w:rsidR="002A4058" w:rsidRPr="00AD1F7D">
        <w:rPr>
          <w:sz w:val="22"/>
          <w:szCs w:val="22"/>
        </w:rPr>
        <w:t xml:space="preserve">nos termos da </w:t>
      </w:r>
      <w:hyperlink r:id="rId12" w:history="1">
        <w:r w:rsidR="002A4058" w:rsidRPr="00AD1F7D">
          <w:rPr>
            <w:rStyle w:val="Hyperlink"/>
            <w:sz w:val="22"/>
            <w:szCs w:val="22"/>
          </w:rPr>
          <w:t>Lei nº 14.133, de 1º de abril de 2021</w:t>
        </w:r>
      </w:hyperlink>
      <w:r w:rsidR="002A4058" w:rsidRPr="00AD1F7D">
        <w:rPr>
          <w:sz w:val="22"/>
          <w:szCs w:val="22"/>
        </w:rPr>
        <w:t xml:space="preserve">, do Decreto nº </w:t>
      </w:r>
      <w:r w:rsidR="00AD1F7D" w:rsidRPr="00AD1F7D">
        <w:rPr>
          <w:sz w:val="22"/>
          <w:szCs w:val="22"/>
        </w:rPr>
        <w:t>010/2024</w:t>
      </w:r>
      <w:r w:rsidR="002A4058" w:rsidRPr="00AD1F7D">
        <w:rPr>
          <w:sz w:val="22"/>
          <w:szCs w:val="22"/>
        </w:rPr>
        <w:t xml:space="preserve">, de </w:t>
      </w:r>
      <w:r w:rsidR="00AD1F7D" w:rsidRPr="00AD1F7D">
        <w:rPr>
          <w:sz w:val="22"/>
          <w:szCs w:val="22"/>
        </w:rPr>
        <w:t>29 de fevereiro</w:t>
      </w:r>
      <w:r w:rsidR="002A4058" w:rsidRPr="00AD1F7D">
        <w:rPr>
          <w:sz w:val="22"/>
          <w:szCs w:val="22"/>
        </w:rPr>
        <w:t xml:space="preserve"> de 202</w:t>
      </w:r>
      <w:r w:rsidR="00AD1F7D" w:rsidRPr="00AD1F7D">
        <w:rPr>
          <w:sz w:val="22"/>
          <w:szCs w:val="22"/>
        </w:rPr>
        <w:t>4</w:t>
      </w:r>
      <w:r w:rsidR="002A4058" w:rsidRPr="00AD1F7D">
        <w:rPr>
          <w:sz w:val="22"/>
          <w:szCs w:val="22"/>
        </w:rPr>
        <w:t>, e demais legislação aplicável e, ainda, de acordo com as condições estabelecidas neste Edital</w:t>
      </w:r>
      <w:r w:rsidR="002A4058" w:rsidRPr="00AD1F7D">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07627C" w:rsidRPr="0007627C">
        <w:rPr>
          <w:rFonts w:ascii="Arial" w:hAnsi="Arial" w:cs="Arial"/>
          <w:b/>
          <w:sz w:val="20"/>
          <w:szCs w:val="20"/>
        </w:rPr>
        <w:t>REGISTRO DE PREÇOS, PARA FUTURA E EVENTUAL AQUISIÇÃO DE GÊNEROS ALIMENTÍCIOS DIVERSOS, CARNES, HOTIFRUTE, ÁGUA MINERAL, DENTRE OUTROS, PARA ATENDIMENTO DAS DEMANDAS DAS SECRETARIAS MUNICIPAIS DE LONTRA/MG</w:t>
      </w:r>
      <w:r>
        <w:rPr>
          <w:rFonts w:ascii="Arial" w:hAnsi="Arial" w:cs="Arial"/>
          <w:b/>
        </w:rPr>
        <w:t>.</w:t>
      </w:r>
    </w:p>
    <w:p w:rsidR="002A4058" w:rsidRPr="001864A0" w:rsidRDefault="002A4058" w:rsidP="002A4058">
      <w:pPr>
        <w:pStyle w:val="Nivel2"/>
        <w:rPr>
          <w:sz w:val="22"/>
          <w:szCs w:val="22"/>
        </w:rPr>
      </w:pP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 xml:space="preserve">A licitação será dividida em itens, conforme tabela constante do Termo de Referência, facultando-se ao licitante a participação em quantos itens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A4058" w:rsidRPr="00A47F17" w:rsidRDefault="002A4058" w:rsidP="002A4058">
      <w:pPr>
        <w:pStyle w:val="PargrafodaLista"/>
        <w:tabs>
          <w:tab w:val="left" w:pos="-426"/>
        </w:tabs>
        <w:ind w:left="0"/>
        <w:jc w:val="both"/>
        <w:rPr>
          <w:rFonts w:ascii="Arial" w:hAnsi="Arial" w:cs="Arial"/>
          <w:b/>
          <w:bCs/>
          <w:sz w:val="22"/>
          <w:szCs w:val="22"/>
        </w:rPr>
      </w:pPr>
      <w:r w:rsidRPr="00A47F17">
        <w:rPr>
          <w:rFonts w:ascii="Arial" w:hAnsi="Arial" w:cs="Arial"/>
          <w:sz w:val="22"/>
          <w:szCs w:val="22"/>
        </w:rPr>
        <w:t xml:space="preserve">3.1.1 </w:t>
      </w:r>
      <w:r w:rsidRPr="00A47F17">
        <w:rPr>
          <w:rFonts w:ascii="Arial" w:hAnsi="Arial"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A47F17" w:rsidRDefault="002A4058" w:rsidP="002A4058">
      <w:pPr>
        <w:pStyle w:val="PargrafodaLista"/>
        <w:tabs>
          <w:tab w:val="left" w:pos="-426"/>
        </w:tabs>
        <w:ind w:left="0"/>
        <w:jc w:val="both"/>
        <w:rPr>
          <w:rFonts w:ascii="Arial" w:hAnsi="Arial" w:cs="Arial"/>
          <w:b/>
          <w:sz w:val="22"/>
          <w:szCs w:val="22"/>
        </w:rPr>
      </w:pPr>
      <w:r w:rsidRPr="00A47F17">
        <w:rPr>
          <w:rFonts w:ascii="Arial" w:hAnsi="Arial" w:cs="Arial"/>
          <w:b/>
          <w:bCs/>
          <w:sz w:val="22"/>
          <w:szCs w:val="22"/>
        </w:rPr>
        <w:t xml:space="preserve">3.1.2 Os itens que ultrapassarem o valor de R$ 80.000,00 (Oitenta mil reais), serão de </w:t>
      </w:r>
      <w:r w:rsidRPr="00A47F17">
        <w:rPr>
          <w:rFonts w:ascii="Arial" w:hAnsi="Arial" w:cs="Arial"/>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2A4058" w:rsidRPr="00A47F17" w:rsidRDefault="002A4058" w:rsidP="002A4058">
      <w:pPr>
        <w:pStyle w:val="Nvel3-R"/>
        <w:numPr>
          <w:ilvl w:val="0"/>
          <w:numId w:val="0"/>
        </w:numPr>
        <w:rPr>
          <w:b/>
          <w:color w:val="auto"/>
          <w:sz w:val="22"/>
          <w:szCs w:val="22"/>
        </w:rPr>
      </w:pPr>
      <w:bookmarkStart w:id="3" w:name="_Ref117015508"/>
    </w:p>
    <w:p w:rsidR="002A4058" w:rsidRPr="00A47F17" w:rsidRDefault="002A4058" w:rsidP="002A4058">
      <w:pPr>
        <w:pStyle w:val="Nvel3-R"/>
        <w:numPr>
          <w:ilvl w:val="0"/>
          <w:numId w:val="0"/>
        </w:numPr>
        <w:rPr>
          <w:i w:val="0"/>
          <w:iCs w:val="0"/>
          <w:color w:val="auto"/>
          <w:sz w:val="22"/>
          <w:szCs w:val="22"/>
          <w:u w:val="single"/>
        </w:rPr>
      </w:pPr>
      <w:r w:rsidRPr="00A47F17">
        <w:rPr>
          <w:b/>
          <w:color w:val="auto"/>
          <w:sz w:val="22"/>
          <w:szCs w:val="22"/>
          <w:u w:val="single"/>
        </w:rPr>
        <w:lastRenderedPageBreak/>
        <w:t>3.1.3</w:t>
      </w:r>
      <w:r w:rsidRPr="00A47F17">
        <w:rPr>
          <w:i w:val="0"/>
          <w:iCs w:val="0"/>
          <w:color w:val="auto"/>
          <w:sz w:val="22"/>
          <w:szCs w:val="22"/>
          <w:u w:val="single"/>
        </w:rPr>
        <w:t xml:space="preserve"> A obtenção do benefício a que se </w:t>
      </w:r>
      <w:proofErr w:type="gramStart"/>
      <w:r w:rsidRPr="00A47F17">
        <w:rPr>
          <w:i w:val="0"/>
          <w:iCs w:val="0"/>
          <w:color w:val="auto"/>
          <w:sz w:val="22"/>
          <w:szCs w:val="22"/>
          <w:u w:val="single"/>
        </w:rPr>
        <w:t>refere</w:t>
      </w:r>
      <w:proofErr w:type="gramEnd"/>
      <w:r w:rsidRPr="00A47F17">
        <w:rPr>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3"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4"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5">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rsidR="002A4058" w:rsidRPr="001864A0" w:rsidRDefault="002A4058" w:rsidP="002A4058">
      <w:pPr>
        <w:pStyle w:val="Nivel3"/>
        <w:rPr>
          <w:sz w:val="22"/>
          <w:szCs w:val="22"/>
        </w:rPr>
      </w:pPr>
      <w:bookmarkStart w:id="6"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1864A0">
        <w:rPr>
          <w:sz w:val="22"/>
          <w:szCs w:val="22"/>
        </w:rPr>
        <w:lastRenderedPageBreak/>
        <w:t>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bookmarkEnd w:id="10"/>
    </w:p>
    <w:p w:rsidR="002A4058" w:rsidRPr="001864A0" w:rsidRDefault="002A4058" w:rsidP="002A4058">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proofErr w:type="gramStart"/>
      <w:r w:rsidRPr="001864A0">
        <w:rPr>
          <w:sz w:val="22"/>
          <w:szCs w:val="22"/>
        </w:rPr>
        <w:t>agente</w:t>
      </w:r>
      <w:proofErr w:type="gramEnd"/>
      <w:r w:rsidRPr="001864A0">
        <w:rPr>
          <w:sz w:val="22"/>
          <w:szCs w:val="22"/>
        </w:rPr>
        <w:t xml:space="preserv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r w:rsidR="002265A4">
        <w:fldChar w:fldCharType="begin"/>
      </w:r>
      <w:r w:rsidR="002265A4">
        <w:instrText xml:space="preserve"> REF _Ref113883003 \r \h  \* MERGEFORMAT </w:instrText>
      </w:r>
      <w:r w:rsidR="002265A4">
        <w:fldChar w:fldCharType="separate"/>
      </w:r>
      <w:r w:rsidR="00E45634" w:rsidRPr="00E45634">
        <w:rPr>
          <w:sz w:val="22"/>
          <w:szCs w:val="22"/>
        </w:rPr>
        <w:t>3.7.4</w:t>
      </w:r>
      <w:r w:rsidR="002265A4">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r w:rsidR="002265A4">
        <w:fldChar w:fldCharType="begin"/>
      </w:r>
      <w:r w:rsidR="002265A4">
        <w:instrText xml:space="preserve"> REF _Ref114659912 \r \h  \* MERGEFORMAT </w:instrText>
      </w:r>
      <w:r w:rsidR="002265A4">
        <w:fldChar w:fldCharType="separate"/>
      </w:r>
      <w:r w:rsidR="00E45634" w:rsidRPr="00E45634">
        <w:rPr>
          <w:sz w:val="22"/>
          <w:szCs w:val="22"/>
        </w:rPr>
        <w:t>3.7.2</w:t>
      </w:r>
      <w:r w:rsidR="002265A4">
        <w:fldChar w:fldCharType="end"/>
      </w:r>
      <w:r w:rsidRPr="001864A0">
        <w:rPr>
          <w:sz w:val="22"/>
          <w:szCs w:val="22"/>
        </w:rPr>
        <w:t xml:space="preserve"> e </w:t>
      </w:r>
      <w:r w:rsidR="002265A4">
        <w:fldChar w:fldCharType="begin"/>
      </w:r>
      <w:r w:rsidR="002265A4">
        <w:instrText xml:space="preserve"> REF _Ref114659913 \r \h  \* MERGEFORMAT </w:instrText>
      </w:r>
      <w:r w:rsidR="002265A4">
        <w:fldChar w:fldCharType="separate"/>
      </w:r>
      <w:r w:rsidR="00E45634" w:rsidRPr="00E45634">
        <w:rPr>
          <w:sz w:val="22"/>
          <w:szCs w:val="22"/>
        </w:rPr>
        <w:t>3.7.3</w:t>
      </w:r>
      <w:r w:rsidR="002265A4">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r w:rsidR="002265A4">
        <w:fldChar w:fldCharType="begin"/>
      </w:r>
      <w:r w:rsidR="002265A4">
        <w:instrText xml:space="preserve"> REF _Ref114659912 \r \h  \* MERGEFORMAT </w:instrText>
      </w:r>
      <w:r w:rsidR="002265A4">
        <w:fldChar w:fldCharType="separate"/>
      </w:r>
      <w:r w:rsidR="00E45634" w:rsidRPr="00E45634">
        <w:rPr>
          <w:sz w:val="22"/>
          <w:szCs w:val="22"/>
        </w:rPr>
        <w:t>3.7.2</w:t>
      </w:r>
      <w:r w:rsidR="002265A4">
        <w:fldChar w:fldCharType="end"/>
      </w:r>
      <w:r w:rsidRPr="001864A0">
        <w:rPr>
          <w:sz w:val="22"/>
          <w:szCs w:val="22"/>
        </w:rPr>
        <w:t xml:space="preserve"> e </w:t>
      </w:r>
      <w:r w:rsidR="002265A4">
        <w:fldChar w:fldCharType="begin"/>
      </w:r>
      <w:r w:rsidR="002265A4">
        <w:instrText xml:space="preserve"> REF _Ref114659913 \r \h  \* MERGEFORMAT </w:instrText>
      </w:r>
      <w:r w:rsidR="002265A4">
        <w:fldChar w:fldCharType="separate"/>
      </w:r>
      <w:r w:rsidR="00E45634" w:rsidRPr="00E45634">
        <w:rPr>
          <w:sz w:val="22"/>
          <w:szCs w:val="22"/>
        </w:rPr>
        <w:t>3.7.3</w:t>
      </w:r>
      <w:r w:rsidR="002265A4">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1864A0" w:rsidRDefault="002A4058" w:rsidP="002A4058">
      <w:pPr>
        <w:pStyle w:val="Nivel2"/>
        <w:rPr>
          <w:sz w:val="22"/>
          <w:szCs w:val="22"/>
        </w:rPr>
      </w:pPr>
      <w:bookmarkStart w:id="18" w:name="_Ref113889589"/>
      <w:r w:rsidRPr="001864A0">
        <w:rPr>
          <w:sz w:val="22"/>
          <w:szCs w:val="22"/>
        </w:rPr>
        <w:lastRenderedPageBreak/>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simultaneamente os documentos de habilitação e a proposta com o preço ou o percentual de desconto, observado o disposto n</w:t>
      </w:r>
      <w:r w:rsidR="005C6D9E">
        <w:rPr>
          <w:sz w:val="22"/>
          <w:szCs w:val="22"/>
        </w:rPr>
        <w:t>este</w:t>
      </w:r>
      <w:r w:rsidRPr="001864A0">
        <w:rPr>
          <w:sz w:val="22"/>
          <w:szCs w:val="22"/>
        </w:rPr>
        <w:t xml:space="preserv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9A759E">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xml:space="preserve">, bem como o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18"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9"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0E1940" w:rsidRPr="001864A0">
        <w:fldChar w:fldCharType="begin"/>
      </w:r>
      <w:r w:rsidRPr="001864A0">
        <w:rPr>
          <w:sz w:val="22"/>
          <w:szCs w:val="22"/>
        </w:rPr>
        <w:instrText>HYPERLINK "https://www.planalto.gov.br/ccivil_03/leis/lcp/lcp123.htm" \l "art42"</w:instrText>
      </w:r>
      <w:r w:rsidR="000E1940"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0E1940" w:rsidRPr="001864A0">
        <w:rPr>
          <w:rStyle w:val="Hyperlink"/>
          <w:sz w:val="22"/>
          <w:szCs w:val="22"/>
        </w:rPr>
        <w:fldChar w:fldCharType="end"/>
      </w:r>
      <w:r w:rsidRPr="001864A0">
        <w:rPr>
          <w:sz w:val="22"/>
          <w:szCs w:val="22"/>
        </w:rPr>
        <w:t xml:space="preserve">, observado o disposto nos </w:t>
      </w:r>
      <w:hyperlink r:id="rId21"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2265A4">
        <w:fldChar w:fldCharType="begin"/>
      </w:r>
      <w:r w:rsidR="002265A4">
        <w:instrText xml:space="preserve"> REF _Ref113968921 \r \h  \* MERGEFORMAT </w:instrText>
      </w:r>
      <w:r w:rsidR="002265A4">
        <w:fldChar w:fldCharType="separate"/>
      </w:r>
      <w:r w:rsidR="00E45634" w:rsidRPr="00E45634">
        <w:rPr>
          <w:sz w:val="22"/>
          <w:szCs w:val="22"/>
        </w:rPr>
        <w:t>4.4</w:t>
      </w:r>
      <w:r w:rsidR="002265A4">
        <w:fldChar w:fldCharType="end"/>
      </w:r>
      <w:r w:rsidRPr="001864A0">
        <w:rPr>
          <w:sz w:val="22"/>
          <w:szCs w:val="22"/>
        </w:rPr>
        <w:t xml:space="preserve"> ou </w:t>
      </w:r>
      <w:r w:rsidR="002265A4">
        <w:fldChar w:fldCharType="begin"/>
      </w:r>
      <w:r w:rsidR="002265A4">
        <w:instrText xml:space="preserve"> REF _Ref117000019 \r \h  \* MERGEFORMAT </w:instrText>
      </w:r>
      <w:r w:rsidR="002265A4">
        <w:fldChar w:fldCharType="separate"/>
      </w:r>
      <w:r w:rsidR="00E45634" w:rsidRPr="00E45634">
        <w:rPr>
          <w:sz w:val="22"/>
          <w:szCs w:val="22"/>
        </w:rPr>
        <w:t>4.6</w:t>
      </w:r>
      <w:r w:rsidR="002265A4">
        <w:fldChar w:fldCharType="end"/>
      </w:r>
      <w:r w:rsidRPr="001864A0">
        <w:rPr>
          <w:sz w:val="22"/>
          <w:szCs w:val="22"/>
        </w:rPr>
        <w:t xml:space="preserve"> sujeitará o licitante às sanções previstas na </w:t>
      </w:r>
      <w:hyperlink r:id="rId23"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2265A4">
        <w:fldChar w:fldCharType="begin"/>
      </w:r>
      <w:r w:rsidR="002265A4">
        <w:instrText xml:space="preserve"> REF _Ref116992247 \r \h  \* MERGEFORMAT </w:instrText>
      </w:r>
      <w:r w:rsidR="002265A4">
        <w:fldChar w:fldCharType="separate"/>
      </w:r>
      <w:r w:rsidR="00E45634" w:rsidRPr="00E45634">
        <w:rPr>
          <w:sz w:val="22"/>
          <w:szCs w:val="22"/>
        </w:rPr>
        <w:t>4.11</w:t>
      </w:r>
      <w:r w:rsidR="002265A4">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Marca; </w:t>
      </w:r>
    </w:p>
    <w:p w:rsidR="002A4058" w:rsidRPr="001864A0" w:rsidRDefault="002A4058" w:rsidP="002A4058">
      <w:pPr>
        <w:pStyle w:val="Nvel3-R"/>
        <w:rPr>
          <w:color w:val="auto"/>
          <w:sz w:val="22"/>
          <w:szCs w:val="22"/>
        </w:rPr>
      </w:pPr>
      <w:r w:rsidRPr="001864A0">
        <w:rPr>
          <w:color w:val="auto"/>
          <w:sz w:val="22"/>
          <w:szCs w:val="22"/>
        </w:rPr>
        <w:lastRenderedPageBreak/>
        <w:t xml:space="preserve">Quantidade, devendo ser a totalidade do item por ele </w:t>
      </w:r>
      <w:proofErr w:type="gramStart"/>
      <w:r w:rsidRPr="001864A0">
        <w:rPr>
          <w:color w:val="auto"/>
          <w:sz w:val="22"/>
          <w:szCs w:val="22"/>
        </w:rPr>
        <w:t>cotado</w:t>
      </w:r>
      <w:proofErr w:type="gramEnd"/>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w:t>
      </w:r>
      <w:r w:rsidR="0033260E">
        <w:rPr>
          <w:sz w:val="22"/>
          <w:szCs w:val="22"/>
        </w:rPr>
        <w:t xml:space="preserve"> </w:t>
      </w:r>
      <w:r w:rsidRPr="001864A0">
        <w:rPr>
          <w:sz w:val="22"/>
          <w:szCs w:val="22"/>
        </w:rPr>
        <w:t>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3"/>
      <w:proofErr w:type="gramEnd"/>
    </w:p>
    <w:p w:rsidR="002A4058" w:rsidRPr="001864A0" w:rsidRDefault="002A4058" w:rsidP="002A4058">
      <w:pPr>
        <w:pStyle w:val="Nivel2"/>
        <w:rPr>
          <w:sz w:val="22"/>
          <w:szCs w:val="22"/>
        </w:rPr>
      </w:pPr>
      <w:bookmarkStart w:id="24" w:name="_Hlk114646655"/>
      <w:r w:rsidRPr="001864A0">
        <w:rPr>
          <w:sz w:val="22"/>
          <w:szCs w:val="22"/>
        </w:rPr>
        <w:t xml:space="preserve">A abertura da presente licitação dar-se-á automaticamente em sessão pública, por meio de sistema eletrônico, na data, horário e </w:t>
      </w:r>
      <w:proofErr w:type="gramStart"/>
      <w:r w:rsidRPr="001864A0">
        <w:rPr>
          <w:sz w:val="22"/>
          <w:szCs w:val="22"/>
        </w:rPr>
        <w:t>local indicados</w:t>
      </w:r>
      <w:proofErr w:type="gramEnd"/>
      <w:r w:rsidRPr="001864A0">
        <w:rPr>
          <w:sz w:val="22"/>
          <w:szCs w:val="22"/>
        </w:rPr>
        <w:t xml:space="preserve"> neste Edital.</w:t>
      </w:r>
    </w:p>
    <w:p w:rsidR="002A4058" w:rsidRPr="001864A0" w:rsidRDefault="002A4058" w:rsidP="002A4058">
      <w:pPr>
        <w:pStyle w:val="Nivel2"/>
        <w:rPr>
          <w:sz w:val="22"/>
          <w:szCs w:val="22"/>
        </w:rPr>
      </w:pPr>
      <w:r w:rsidRPr="001864A0">
        <w:rPr>
          <w:sz w:val="22"/>
          <w:szCs w:val="22"/>
        </w:rPr>
        <w:lastRenderedPageBreak/>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AE7D7C"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AE7D7C">
        <w:rPr>
          <w:iCs/>
          <w:color w:val="auto"/>
          <w:sz w:val="22"/>
          <w:szCs w:val="22"/>
        </w:rPr>
        <w:t xml:space="preserve">superior </w:t>
      </w:r>
      <w:r w:rsidRPr="00AE7D7C">
        <w:rPr>
          <w:color w:val="auto"/>
          <w:sz w:val="22"/>
          <w:szCs w:val="22"/>
        </w:rPr>
        <w:t xml:space="preserve">ao último por ele ofertado e registrado pelo sistema. </w:t>
      </w:r>
    </w:p>
    <w:p w:rsidR="002A4058" w:rsidRPr="00AE7D7C" w:rsidRDefault="002A4058" w:rsidP="002A4058">
      <w:pPr>
        <w:pStyle w:val="Nivel2"/>
        <w:rPr>
          <w:b/>
          <w:color w:val="auto"/>
          <w:sz w:val="22"/>
          <w:szCs w:val="22"/>
        </w:rPr>
      </w:pPr>
      <w:r w:rsidRPr="00AE7D7C">
        <w:rPr>
          <w:sz w:val="22"/>
          <w:szCs w:val="22"/>
        </w:rPr>
        <w:t xml:space="preserve">O intervalo mínimo de diferença de </w:t>
      </w:r>
      <w:r w:rsidRPr="00AE7D7C">
        <w:rPr>
          <w:color w:val="auto"/>
          <w:sz w:val="22"/>
          <w:szCs w:val="22"/>
        </w:rPr>
        <w:t xml:space="preserve">valores ou percentuais entre os lances, que incidirá tanto em relação aos lances intermediários quanto em relação à proposta que cobrir a melhor oferta deverá ser </w:t>
      </w:r>
      <w:r w:rsidRPr="00AE7D7C">
        <w:rPr>
          <w:i/>
          <w:iCs/>
          <w:color w:val="auto"/>
          <w:sz w:val="22"/>
          <w:szCs w:val="22"/>
        </w:rPr>
        <w:t xml:space="preserve">de </w:t>
      </w:r>
      <w:r w:rsidRPr="00AE7D7C">
        <w:rPr>
          <w:b/>
          <w:iCs/>
          <w:color w:val="auto"/>
          <w:sz w:val="22"/>
          <w:szCs w:val="22"/>
        </w:rPr>
        <w:t xml:space="preserve">R$ </w:t>
      </w:r>
      <w:r w:rsidR="00AE7D7C" w:rsidRPr="00AE7D7C">
        <w:rPr>
          <w:b/>
          <w:iCs/>
          <w:color w:val="auto"/>
          <w:sz w:val="22"/>
          <w:szCs w:val="22"/>
        </w:rPr>
        <w:t xml:space="preserve">0,01 </w:t>
      </w:r>
      <w:r w:rsidRPr="00AE7D7C">
        <w:rPr>
          <w:b/>
          <w:iCs/>
          <w:color w:val="auto"/>
          <w:sz w:val="22"/>
          <w:szCs w:val="22"/>
        </w:rPr>
        <w:t xml:space="preserve">(Um) </w:t>
      </w:r>
      <w:r w:rsidR="00AE7D7C" w:rsidRPr="00AE7D7C">
        <w:rPr>
          <w:b/>
          <w:iCs/>
          <w:color w:val="auto"/>
          <w:sz w:val="22"/>
          <w:szCs w:val="22"/>
        </w:rPr>
        <w:t>centavo</w:t>
      </w:r>
      <w:r w:rsidRPr="00AE7D7C">
        <w:rPr>
          <w:b/>
          <w:iCs/>
          <w:color w:val="auto"/>
          <w:sz w:val="22"/>
          <w:szCs w:val="22"/>
        </w:rPr>
        <w:t>.</w:t>
      </w:r>
    </w:p>
    <w:p w:rsidR="002A4058" w:rsidRPr="001864A0" w:rsidRDefault="002A4058" w:rsidP="002A4058">
      <w:pPr>
        <w:pStyle w:val="Nivel2"/>
        <w:rPr>
          <w:sz w:val="22"/>
          <w:szCs w:val="22"/>
        </w:rPr>
      </w:pPr>
      <w:r w:rsidRPr="001864A0">
        <w:rPr>
          <w:sz w:val="22"/>
          <w:szCs w:val="22"/>
        </w:rPr>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2265A4">
        <w:fldChar w:fldCharType="begin"/>
      </w:r>
      <w:r w:rsidR="002265A4">
        <w:instrText xml:space="preserve"> REF _Ref116973524 \r \h  \* MERGEFORMAT </w:instrText>
      </w:r>
      <w:r w:rsidR="002265A4">
        <w:fldChar w:fldCharType="separate"/>
      </w:r>
      <w:r w:rsidR="00E45634" w:rsidRPr="00E45634">
        <w:rPr>
          <w:sz w:val="22"/>
          <w:szCs w:val="22"/>
        </w:rPr>
        <w:t>6.13</w:t>
      </w:r>
      <w:r w:rsidR="002265A4">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lastRenderedPageBreak/>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6">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lastRenderedPageBreak/>
        <w:t xml:space="preserve">Havendo eventual empate entre propostas ou lances, o critério de desempate será aquele previsto no </w:t>
      </w:r>
      <w:hyperlink r:id="rId27"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1" w:name="art60§1ii"/>
      <w:bookmarkEnd w:id="31"/>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2" w:name="art60§1iii"/>
      <w:bookmarkEnd w:id="32"/>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3" w:name="art60§1iv"/>
      <w:bookmarkEnd w:id="33"/>
      <w:proofErr w:type="gramStart"/>
      <w:r w:rsidRPr="001864A0">
        <w:rPr>
          <w:sz w:val="22"/>
          <w:szCs w:val="22"/>
        </w:rPr>
        <w:t>empresas</w:t>
      </w:r>
      <w:proofErr w:type="gramEnd"/>
      <w:r w:rsidRPr="001864A0">
        <w:rPr>
          <w:sz w:val="22"/>
          <w:szCs w:val="22"/>
        </w:rPr>
        <w:t xml:space="preserve"> que comprovem a prática de mitigação, nos termos da </w:t>
      </w:r>
      <w:hyperlink r:id="rId28"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lastRenderedPageBreak/>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1864A0"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864A0">
          <w:rPr>
            <w:rStyle w:val="Hyperlink"/>
            <w:sz w:val="22"/>
            <w:szCs w:val="22"/>
          </w:rPr>
          <w:t>art. 14 da Lei nº 14.133/2021</w:t>
        </w:r>
      </w:hyperlink>
      <w:r w:rsidRPr="001864A0">
        <w:rPr>
          <w:sz w:val="22"/>
          <w:szCs w:val="22"/>
        </w:rPr>
        <w:t xml:space="preserve">, legislação correlata e no item </w:t>
      </w:r>
      <w:r w:rsidR="002265A4">
        <w:fldChar w:fldCharType="begin"/>
      </w:r>
      <w:r w:rsidR="002265A4">
        <w:instrText xml:space="preserve"> REF _Ref117000692 \r \h  \* MERGEFORMAT </w:instrText>
      </w:r>
      <w:r w:rsidR="002265A4">
        <w:fldChar w:fldCharType="separate"/>
      </w:r>
      <w:r w:rsidR="00E45634" w:rsidRPr="00E45634">
        <w:rPr>
          <w:sz w:val="22"/>
          <w:szCs w:val="22"/>
        </w:rPr>
        <w:t>3.7</w:t>
      </w:r>
      <w:r w:rsidR="002265A4">
        <w:fldChar w:fldCharType="end"/>
      </w:r>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mediante a consulta aos seguintes cadastros:</w:t>
      </w:r>
    </w:p>
    <w:p w:rsidR="002A4058" w:rsidRPr="008425B7" w:rsidRDefault="002A4058" w:rsidP="002A4058">
      <w:pPr>
        <w:pStyle w:val="Nivel3"/>
        <w:rPr>
          <w:sz w:val="22"/>
          <w:szCs w:val="22"/>
          <w:lang w:eastAsia="ar-SA"/>
        </w:rPr>
      </w:pPr>
      <w:r w:rsidRPr="008425B7">
        <w:rPr>
          <w:sz w:val="22"/>
          <w:szCs w:val="22"/>
          <w:lang w:eastAsia="ar-SA"/>
        </w:rPr>
        <w:t>SICAF;</w:t>
      </w:r>
      <w:proofErr w:type="gramStart"/>
      <w:r w:rsidRPr="008425B7">
        <w:rPr>
          <w:sz w:val="22"/>
          <w:szCs w:val="22"/>
          <w:lang w:eastAsia="ar-SA"/>
        </w:rPr>
        <w:t xml:space="preserve">  </w:t>
      </w:r>
    </w:p>
    <w:p w:rsidR="002A4058" w:rsidRPr="008425B7" w:rsidRDefault="002A4058" w:rsidP="002A4058">
      <w:pPr>
        <w:pStyle w:val="Nivel3"/>
        <w:rPr>
          <w:sz w:val="22"/>
          <w:szCs w:val="22"/>
          <w:lang w:eastAsia="ar-SA"/>
        </w:rPr>
      </w:pPr>
      <w:proofErr w:type="gramEnd"/>
      <w:r w:rsidRPr="008425B7">
        <w:rPr>
          <w:sz w:val="22"/>
          <w:szCs w:val="22"/>
          <w:lang w:eastAsia="ar-SA"/>
        </w:rPr>
        <w:t>Cadastro Nacional de Empresas Inidôneas e Suspensas - CEIS, mantido pela Controladoria-Geral da União (</w:t>
      </w:r>
      <w:hyperlink r:id="rId30" w:history="1">
        <w:r w:rsidRPr="008425B7">
          <w:rPr>
            <w:rStyle w:val="Hyperlink"/>
            <w:sz w:val="22"/>
            <w:szCs w:val="22"/>
            <w:lang w:eastAsia="ar-SA"/>
          </w:rPr>
          <w:t>https://www.portaltransparencia.gov.br/sancoes/ceis</w:t>
        </w:r>
      </w:hyperlink>
      <w:r w:rsidRPr="008425B7">
        <w:rPr>
          <w:sz w:val="22"/>
          <w:szCs w:val="22"/>
          <w:lang w:eastAsia="ar-SA"/>
        </w:rPr>
        <w:t xml:space="preserve">); </w:t>
      </w:r>
      <w:proofErr w:type="gramStart"/>
      <w:r w:rsidRPr="008425B7">
        <w:rPr>
          <w:sz w:val="22"/>
          <w:szCs w:val="22"/>
          <w:lang w:eastAsia="ar-SA"/>
        </w:rPr>
        <w:t>e</w:t>
      </w:r>
      <w:proofErr w:type="gramEnd"/>
      <w:r w:rsidRPr="008425B7">
        <w:rPr>
          <w:sz w:val="22"/>
          <w:szCs w:val="22"/>
          <w:lang w:eastAsia="ar-SA"/>
        </w:rPr>
        <w:t xml:space="preserve"> </w:t>
      </w:r>
    </w:p>
    <w:p w:rsidR="002A4058" w:rsidRPr="008425B7" w:rsidRDefault="002A4058" w:rsidP="002A4058">
      <w:pPr>
        <w:pStyle w:val="Nivel3"/>
        <w:rPr>
          <w:sz w:val="22"/>
          <w:szCs w:val="22"/>
          <w:lang w:eastAsia="ar-SA"/>
        </w:rPr>
      </w:pPr>
      <w:r w:rsidRPr="008425B7">
        <w:rPr>
          <w:sz w:val="22"/>
          <w:szCs w:val="22"/>
          <w:lang w:eastAsia="ar-SA"/>
        </w:rPr>
        <w:t>Cadastro Nacional de Empresas Punidas – CNEP, mantido pela Controladoria-Geral da União (</w:t>
      </w:r>
      <w:hyperlink r:id="rId31" w:history="1">
        <w:r w:rsidRPr="008425B7">
          <w:rPr>
            <w:rStyle w:val="Hyperlink"/>
            <w:sz w:val="22"/>
            <w:szCs w:val="22"/>
            <w:lang w:eastAsia="ar-SA"/>
          </w:rPr>
          <w:t>https://www.portaltransparencia.gov.br/sancoes/cnep</w:t>
        </w:r>
      </w:hyperlink>
      <w:r w:rsidRPr="008425B7">
        <w:rPr>
          <w:sz w:val="22"/>
          <w:szCs w:val="22"/>
          <w:lang w:eastAsia="ar-SA"/>
        </w:rPr>
        <w:t>).</w:t>
      </w:r>
    </w:p>
    <w:p w:rsidR="002A4058" w:rsidRPr="001864A0" w:rsidRDefault="002A4058" w:rsidP="002A4058">
      <w:pPr>
        <w:pStyle w:val="Nivel2"/>
        <w:rPr>
          <w:b/>
          <w:sz w:val="22"/>
          <w:szCs w:val="22"/>
          <w:u w:val="single"/>
        </w:rPr>
      </w:pPr>
      <w:r w:rsidRPr="008425B7">
        <w:rPr>
          <w:b/>
          <w:sz w:val="22"/>
          <w:szCs w:val="22"/>
          <w:u w:val="single"/>
        </w:rPr>
        <w:t>A consulta aos cadastros será realizada em nome da empresa licitante e também de seu sócio</w:t>
      </w:r>
      <w:r w:rsidRPr="001864A0">
        <w:rPr>
          <w:b/>
          <w:sz w:val="22"/>
          <w:szCs w:val="22"/>
          <w:u w:val="single"/>
        </w:rPr>
        <w:t xml:space="preserve"> majoritário, por força </w:t>
      </w:r>
      <w:r w:rsidRPr="001864A0">
        <w:rPr>
          <w:b/>
          <w:color w:val="auto"/>
          <w:sz w:val="22"/>
          <w:szCs w:val="22"/>
          <w:u w:val="single"/>
        </w:rPr>
        <w:t xml:space="preserve">da vedação de que trata o </w:t>
      </w:r>
      <w:hyperlink r:id="rId32"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3"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4"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5"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2265A4">
        <w:fldChar w:fldCharType="begin"/>
      </w:r>
      <w:r w:rsidR="002265A4">
        <w:instrText xml:space="preserve"> REF _Ref117015508 \r \h  \* MERGEFORMAT </w:instrText>
      </w:r>
      <w:r w:rsidR="002265A4">
        <w:fldChar w:fldCharType="separate"/>
      </w:r>
      <w:proofErr w:type="gramStart"/>
      <w:r w:rsidR="00E45634" w:rsidRPr="00E45634">
        <w:rPr>
          <w:sz w:val="22"/>
          <w:szCs w:val="22"/>
        </w:rPr>
        <w:t>0</w:t>
      </w:r>
      <w:proofErr w:type="gramEnd"/>
      <w:r w:rsidR="002265A4">
        <w:fldChar w:fldCharType="end"/>
      </w:r>
      <w:r w:rsidRPr="001864A0">
        <w:rPr>
          <w:sz w:val="22"/>
          <w:szCs w:val="22"/>
        </w:rPr>
        <w:t xml:space="preserve"> e </w:t>
      </w:r>
      <w:r w:rsidR="002265A4">
        <w:fldChar w:fldCharType="begin"/>
      </w:r>
      <w:r w:rsidR="002265A4">
        <w:instrText xml:space="preserve"> REF _Ref117000019 \r \h  \* MERGEFORMAT </w:instrText>
      </w:r>
      <w:r w:rsidR="002265A4">
        <w:fldChar w:fldCharType="separate"/>
      </w:r>
      <w:r w:rsidR="00E45634" w:rsidRPr="00E45634">
        <w:rPr>
          <w:sz w:val="22"/>
          <w:szCs w:val="22"/>
        </w:rPr>
        <w:t>4.6</w:t>
      </w:r>
      <w:r w:rsidR="002265A4">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lastRenderedPageBreak/>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905479"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8.2</w:t>
      </w:r>
      <w:r w:rsidR="0007627C">
        <w:rPr>
          <w:b/>
          <w:sz w:val="24"/>
          <w:szCs w:val="24"/>
          <w:u w:val="single"/>
        </w:rPr>
        <w:t>1</w:t>
      </w:r>
      <w:r w:rsidRPr="00905479">
        <w:rPr>
          <w:b/>
          <w:sz w:val="24"/>
          <w:szCs w:val="24"/>
          <w:u w:val="single"/>
        </w:rPr>
        <w:t xml:space="preserve"> do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de realizar o </w:t>
      </w:r>
      <w:r w:rsidRPr="00905479">
        <w:rPr>
          <w:b/>
          <w:sz w:val="24"/>
          <w:szCs w:val="24"/>
          <w:u w:val="single"/>
        </w:rPr>
        <w:t>FORNECIMENTO</w:t>
      </w:r>
      <w:r w:rsidRPr="00905479">
        <w:rPr>
          <w:sz w:val="24"/>
          <w:szCs w:val="24"/>
        </w:rPr>
        <w:t xml:space="preserve"> objeto da licitação, serão exigidos para fins de habilitação, nos termos dos </w:t>
      </w:r>
      <w:hyperlink r:id="rId36" w:anchor="art62" w:history="1">
        <w:proofErr w:type="spellStart"/>
        <w:r w:rsidRPr="00905479">
          <w:rPr>
            <w:rStyle w:val="Hyperlink"/>
            <w:sz w:val="24"/>
            <w:szCs w:val="24"/>
          </w:rPr>
          <w:t>arts</w:t>
        </w:r>
        <w:proofErr w:type="spellEnd"/>
        <w:r w:rsidRPr="00905479">
          <w:rPr>
            <w:rStyle w:val="Hyperlink"/>
            <w:sz w:val="24"/>
            <w:szCs w:val="24"/>
          </w:rPr>
          <w:t xml:space="preserve">. </w:t>
        </w:r>
        <w:proofErr w:type="gramStart"/>
        <w:r w:rsidRPr="00905479">
          <w:rPr>
            <w:rStyle w:val="Hyperlink"/>
            <w:sz w:val="24"/>
            <w:szCs w:val="24"/>
          </w:rPr>
          <w:t>62 a 70 da Lei nº</w:t>
        </w:r>
        <w:proofErr w:type="gramEnd"/>
        <w:r w:rsidRPr="00905479">
          <w:rPr>
            <w:rStyle w:val="Hyperlink"/>
            <w:sz w:val="24"/>
            <w:szCs w:val="24"/>
          </w:rPr>
          <w:t xml:space="preserve"> 14.133, de 2021</w:t>
        </w:r>
      </w:hyperlink>
      <w:r w:rsidRPr="00905479">
        <w:rPr>
          <w:sz w:val="24"/>
          <w:szCs w:val="24"/>
        </w:rPr>
        <w:t>.</w:t>
      </w:r>
    </w:p>
    <w:p w:rsidR="002A4058" w:rsidRPr="00E05DBF" w:rsidRDefault="002A4058" w:rsidP="002A4058">
      <w:pPr>
        <w:pStyle w:val="Nivel3"/>
        <w:rPr>
          <w:i/>
          <w:iCs/>
          <w:sz w:val="22"/>
          <w:szCs w:val="22"/>
        </w:rPr>
      </w:pPr>
      <w:bookmarkStart w:id="39" w:name="_Ref114663777"/>
      <w:r w:rsidRPr="00E05DBF">
        <w:rPr>
          <w:sz w:val="22"/>
          <w:szCs w:val="22"/>
        </w:rPr>
        <w:t>A documentação exigida para fins de habilitação jurídica, fiscal, social e trabalhista e econômico-</w:t>
      </w:r>
      <w:proofErr w:type="spellStart"/>
      <w:r w:rsidRPr="00E05DBF">
        <w:rPr>
          <w:sz w:val="22"/>
          <w:szCs w:val="22"/>
        </w:rPr>
        <w:t>ﬁnanceira</w:t>
      </w:r>
      <w:proofErr w:type="spellEnd"/>
      <w:r w:rsidRPr="00E05DBF">
        <w:rPr>
          <w:sz w:val="22"/>
          <w:szCs w:val="22"/>
        </w:rPr>
        <w:t xml:space="preserve">, </w:t>
      </w:r>
      <w:r w:rsidRPr="00E05DBF">
        <w:rPr>
          <w:color w:val="auto"/>
          <w:sz w:val="22"/>
          <w:szCs w:val="22"/>
        </w:rPr>
        <w:t xml:space="preserve">poderá </w:t>
      </w:r>
      <w:r w:rsidRPr="00E05DBF">
        <w:rPr>
          <w:sz w:val="22"/>
          <w:szCs w:val="22"/>
        </w:rPr>
        <w:t>ser substituída pelo registro cadastral no SICAF.</w:t>
      </w:r>
      <w:bookmarkEnd w:id="39"/>
    </w:p>
    <w:p w:rsidR="002A4058" w:rsidRPr="001864A0" w:rsidRDefault="002A4058" w:rsidP="002A4058">
      <w:pPr>
        <w:pStyle w:val="Nivel2"/>
        <w:rPr>
          <w:i/>
          <w:sz w:val="22"/>
          <w:szCs w:val="22"/>
        </w:rPr>
      </w:pPr>
      <w:r w:rsidRPr="00E05DBF">
        <w:rPr>
          <w:color w:val="auto"/>
          <w:sz w:val="22"/>
          <w:szCs w:val="22"/>
        </w:rPr>
        <w:t xml:space="preserve">Quando </w:t>
      </w:r>
      <w:r w:rsidRPr="00E05DBF">
        <w:rPr>
          <w:sz w:val="22"/>
          <w:szCs w:val="22"/>
        </w:rPr>
        <w:t>permitida</w:t>
      </w:r>
      <w:r w:rsidRPr="00E05DBF">
        <w:rPr>
          <w:color w:val="auto"/>
          <w:sz w:val="22"/>
          <w:szCs w:val="22"/>
        </w:rPr>
        <w:t xml:space="preserve"> a</w:t>
      </w:r>
      <w:r w:rsidR="00E05DBF">
        <w:rPr>
          <w:color w:val="auto"/>
          <w:sz w:val="22"/>
          <w:szCs w:val="22"/>
        </w:rPr>
        <w:t xml:space="preserve"> </w:t>
      </w:r>
      <w:r w:rsidRPr="00E05DBF">
        <w:rPr>
          <w:sz w:val="22"/>
          <w:szCs w:val="22"/>
        </w:rPr>
        <w:t>participação de empresas estrangeiras que não funcionem no País</w:t>
      </w:r>
      <w:r w:rsidRPr="001864A0">
        <w:rPr>
          <w:sz w:val="22"/>
          <w:szCs w:val="22"/>
        </w:rPr>
        <w:t>, as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7"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8"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1864A0"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1864A0">
        <w:rPr>
          <w:sz w:val="22"/>
          <w:szCs w:val="22"/>
        </w:rPr>
        <w:t>infralegais</w:t>
      </w:r>
      <w:proofErr w:type="spellEnd"/>
      <w:r w:rsidRPr="001864A0">
        <w:rPr>
          <w:sz w:val="22"/>
          <w:szCs w:val="22"/>
        </w:rPr>
        <w:t>, nas convenções coletivas de trabalho e nos termos de ajustamento de conduta vigentes na data de entrega das propostas.</w:t>
      </w:r>
    </w:p>
    <w:p w:rsidR="002A4058" w:rsidRPr="00E05DBF" w:rsidRDefault="002A4058" w:rsidP="002A4058">
      <w:pPr>
        <w:pStyle w:val="Nivel2"/>
        <w:rPr>
          <w:i/>
          <w:sz w:val="22"/>
          <w:szCs w:val="22"/>
        </w:rPr>
      </w:pPr>
      <w:r w:rsidRPr="00E05DBF">
        <w:rPr>
          <w:sz w:val="22"/>
          <w:szCs w:val="22"/>
        </w:rPr>
        <w:t xml:space="preserve">A habilitação será verificada por meio do </w:t>
      </w:r>
      <w:proofErr w:type="spellStart"/>
      <w:r w:rsidRPr="00E05DBF">
        <w:rPr>
          <w:sz w:val="22"/>
          <w:szCs w:val="22"/>
        </w:rPr>
        <w:t>Sicaf</w:t>
      </w:r>
      <w:proofErr w:type="spellEnd"/>
      <w:r w:rsidRPr="00E05DBF">
        <w:rPr>
          <w:sz w:val="22"/>
          <w:szCs w:val="22"/>
        </w:rPr>
        <w:t>, nos documentos por ele abrangidos.</w:t>
      </w:r>
    </w:p>
    <w:p w:rsidR="002A4058" w:rsidRPr="00E05DBF" w:rsidRDefault="002A4058" w:rsidP="002A4058">
      <w:pPr>
        <w:pStyle w:val="Nivel3"/>
        <w:rPr>
          <w:sz w:val="22"/>
          <w:szCs w:val="22"/>
        </w:rPr>
      </w:pPr>
      <w:r w:rsidRPr="00E05DBF">
        <w:rPr>
          <w:sz w:val="22"/>
          <w:szCs w:val="22"/>
        </w:rPr>
        <w:t xml:space="preserve">Somente haverá a necessidade de comprovação do preenchimento de requisitos mediante apresentação dos documentos originais </w:t>
      </w:r>
      <w:proofErr w:type="gramStart"/>
      <w:r w:rsidRPr="00E05DBF">
        <w:rPr>
          <w:sz w:val="22"/>
          <w:szCs w:val="22"/>
        </w:rPr>
        <w:t>não-digitais</w:t>
      </w:r>
      <w:proofErr w:type="gramEnd"/>
      <w:r w:rsidRPr="00E05DBF">
        <w:rPr>
          <w:sz w:val="22"/>
          <w:szCs w:val="22"/>
        </w:rPr>
        <w:t xml:space="preserve"> quando houver dúvida em relação à integridade do documento digital ou quando a lei expressamente o exigir. (</w:t>
      </w:r>
      <w:hyperlink r:id="rId39" w:anchor="art4" w:history="1">
        <w:r w:rsidRPr="00E05DBF">
          <w:rPr>
            <w:rStyle w:val="Hyperlink"/>
            <w:sz w:val="22"/>
            <w:szCs w:val="22"/>
          </w:rPr>
          <w:t>IN nº 3/2018, art. 4º, §1º, e art. 6º, §4º</w:t>
        </w:r>
      </w:hyperlink>
      <w:r w:rsidRPr="00E05DBF">
        <w:rPr>
          <w:sz w:val="22"/>
          <w:szCs w:val="22"/>
        </w:rPr>
        <w:t>).</w:t>
      </w:r>
    </w:p>
    <w:p w:rsidR="002A4058" w:rsidRPr="00E05DBF" w:rsidRDefault="002A4058" w:rsidP="002A4058">
      <w:pPr>
        <w:pStyle w:val="Nivel2"/>
        <w:rPr>
          <w:sz w:val="22"/>
          <w:szCs w:val="22"/>
        </w:rPr>
      </w:pPr>
      <w:r w:rsidRPr="00E05DBF">
        <w:rPr>
          <w:sz w:val="22"/>
          <w:szCs w:val="22"/>
        </w:rPr>
        <w:t xml:space="preserve">É de responsabilidade </w:t>
      </w:r>
      <w:proofErr w:type="gramStart"/>
      <w:r w:rsidRPr="00E05DBF">
        <w:rPr>
          <w:sz w:val="22"/>
          <w:szCs w:val="22"/>
        </w:rPr>
        <w:t>do licitante conferir</w:t>
      </w:r>
      <w:proofErr w:type="gramEnd"/>
      <w:r w:rsidRPr="00E05DBF">
        <w:rPr>
          <w:sz w:val="22"/>
          <w:szCs w:val="22"/>
        </w:rPr>
        <w:t xml:space="preserve"> a exatidão dos seus dados cadastrais no </w:t>
      </w:r>
      <w:proofErr w:type="spellStart"/>
      <w:r w:rsidRPr="00E05DBF">
        <w:rPr>
          <w:sz w:val="22"/>
          <w:szCs w:val="22"/>
        </w:rPr>
        <w:t>Sicaf</w:t>
      </w:r>
      <w:proofErr w:type="spellEnd"/>
      <w:r w:rsidRPr="00E05DBF">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E05DBF">
          <w:rPr>
            <w:rStyle w:val="Hyperlink"/>
            <w:sz w:val="22"/>
            <w:szCs w:val="22"/>
          </w:rPr>
          <w:t xml:space="preserve">IN nº 3/2018, art. 7º, </w:t>
        </w:r>
        <w:r w:rsidRPr="00E05DBF">
          <w:rPr>
            <w:rStyle w:val="Hyperlink"/>
            <w:i/>
            <w:iCs/>
            <w:sz w:val="22"/>
            <w:szCs w:val="22"/>
          </w:rPr>
          <w:t>caput</w:t>
        </w:r>
      </w:hyperlink>
      <w:r w:rsidRPr="00E05DBF">
        <w:rPr>
          <w:sz w:val="22"/>
          <w:szCs w:val="22"/>
        </w:rPr>
        <w:t>).</w:t>
      </w:r>
    </w:p>
    <w:p w:rsidR="002A4058" w:rsidRPr="001864A0" w:rsidRDefault="002A4058" w:rsidP="002A4058">
      <w:pPr>
        <w:pStyle w:val="Nivel3"/>
        <w:rPr>
          <w:sz w:val="22"/>
          <w:szCs w:val="22"/>
        </w:rPr>
      </w:pPr>
      <w:r w:rsidRPr="001864A0">
        <w:rPr>
          <w:sz w:val="22"/>
          <w:szCs w:val="22"/>
        </w:rPr>
        <w:t>A não observância do disposto no item anterior poderá ensejar desclassificação no momento da habilitação. (</w:t>
      </w:r>
      <w:hyperlink r:id="rId41"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1864A0" w:rsidRDefault="002A4058" w:rsidP="002A4058">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864A0">
          <w:rPr>
            <w:rStyle w:val="Hyperlink"/>
            <w:sz w:val="22"/>
            <w:szCs w:val="22"/>
          </w:rPr>
          <w:t xml:space="preserve">§ 1º do art. 36 e no § 1º do art. 39 da </w:t>
        </w:r>
        <w:r w:rsidRPr="001864A0">
          <w:rPr>
            <w:rStyle w:val="Hyperlink"/>
            <w:i/>
            <w:iCs/>
            <w:sz w:val="22"/>
            <w:szCs w:val="22"/>
          </w:rPr>
          <w:t xml:space="preserve">Instrução Normativa SEGES nº 73, de 30 de setembro de </w:t>
        </w:r>
        <w:proofErr w:type="gramStart"/>
        <w:r w:rsidRPr="001864A0">
          <w:rPr>
            <w:rStyle w:val="Hyperlink"/>
            <w:i/>
            <w:iCs/>
            <w:sz w:val="22"/>
            <w:szCs w:val="22"/>
          </w:rPr>
          <w:t>2022</w:t>
        </w:r>
        <w:r w:rsidRPr="001864A0">
          <w:rPr>
            <w:rStyle w:val="Hyperlink"/>
            <w:sz w:val="22"/>
            <w:szCs w:val="22"/>
          </w:rPr>
          <w:t>.</w:t>
        </w:r>
        <w:proofErr w:type="gramEnd"/>
      </w:hyperlink>
    </w:p>
    <w:p w:rsidR="002A4058" w:rsidRPr="00E805EB" w:rsidRDefault="002A4058" w:rsidP="002A4058">
      <w:pPr>
        <w:pStyle w:val="Nivel2"/>
        <w:rPr>
          <w:i/>
          <w:sz w:val="22"/>
          <w:szCs w:val="22"/>
        </w:rPr>
      </w:pPr>
      <w:r w:rsidRPr="00E805EB">
        <w:rPr>
          <w:sz w:val="22"/>
          <w:szCs w:val="22"/>
        </w:rPr>
        <w:t xml:space="preserve">A verificação no </w:t>
      </w:r>
      <w:proofErr w:type="spellStart"/>
      <w:r w:rsidRPr="00E805EB">
        <w:rPr>
          <w:sz w:val="22"/>
          <w:szCs w:val="22"/>
        </w:rPr>
        <w:t>Sicaf</w:t>
      </w:r>
      <w:proofErr w:type="spellEnd"/>
      <w:r w:rsidRPr="00E805EB">
        <w:rPr>
          <w:sz w:val="22"/>
          <w:szCs w:val="22"/>
        </w:rPr>
        <w:t xml:space="preserve"> ou a exigência dos documentos nele não contidos somente será feita em relação ao licitante vencedor.</w:t>
      </w:r>
    </w:p>
    <w:p w:rsidR="002A4058" w:rsidRPr="001864A0" w:rsidRDefault="002A4058" w:rsidP="002A4058">
      <w:pPr>
        <w:pStyle w:val="Nivel3"/>
        <w:rPr>
          <w:sz w:val="22"/>
          <w:szCs w:val="22"/>
        </w:rPr>
      </w:pPr>
      <w:r w:rsidRPr="001864A0">
        <w:rPr>
          <w:sz w:val="22"/>
          <w:szCs w:val="22"/>
        </w:rPr>
        <w:lastRenderedPageBreak/>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3" w:anchor="art64">
        <w:r w:rsidRPr="001864A0">
          <w:rPr>
            <w:rStyle w:val="Hyperlink"/>
            <w:sz w:val="22"/>
            <w:szCs w:val="22"/>
          </w:rPr>
          <w:t>Lei 14.133/21, art. 64</w:t>
        </w:r>
      </w:hyperlink>
      <w:r w:rsidRPr="001864A0">
        <w:rPr>
          <w:sz w:val="22"/>
          <w:szCs w:val="22"/>
        </w:rPr>
        <w:t xml:space="preserve">, e </w:t>
      </w:r>
      <w:hyperlink r:id="rId44">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265A4">
        <w:fldChar w:fldCharType="begin"/>
      </w:r>
      <w:r w:rsidR="002265A4">
        <w:instrText xml:space="preserve"> REF _Ref114663151 \r \h  \* MERGEFORMAT </w:instrText>
      </w:r>
      <w:r w:rsidR="002265A4">
        <w:fldChar w:fldCharType="separate"/>
      </w:r>
      <w:r w:rsidR="00E45634" w:rsidRPr="00E45634">
        <w:rPr>
          <w:sz w:val="22"/>
          <w:szCs w:val="22"/>
        </w:rPr>
        <w:t>8.12.1</w:t>
      </w:r>
      <w:r w:rsidR="002265A4">
        <w:fldChar w:fldCharType="end"/>
      </w:r>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licitante cuja proposta atenda ao edital de licitação, </w:t>
      </w:r>
      <w:proofErr w:type="gramStart"/>
      <w:r w:rsidRPr="001864A0">
        <w:rPr>
          <w:sz w:val="22"/>
          <w:szCs w:val="22"/>
        </w:rPr>
        <w:t>após</w:t>
      </w:r>
      <w:proofErr w:type="gramEnd"/>
      <w:r w:rsidRPr="001864A0">
        <w:rPr>
          <w:sz w:val="22"/>
          <w:szCs w:val="22"/>
        </w:rPr>
        <w:t xml:space="preserve"> concluídos os procedimentos de que trata o subitem anterior</w:t>
      </w:r>
      <w:bookmarkEnd w:id="43"/>
      <w:r w:rsidRPr="001864A0">
        <w:rPr>
          <w:sz w:val="22"/>
          <w:szCs w:val="22"/>
        </w:rPr>
        <w:t>.</w:t>
      </w:r>
    </w:p>
    <w:p w:rsidR="002A4058" w:rsidRPr="00E805EB" w:rsidRDefault="002A4058" w:rsidP="002A4058">
      <w:pPr>
        <w:pStyle w:val="Nivel2"/>
        <w:rPr>
          <w:sz w:val="22"/>
          <w:szCs w:val="22"/>
        </w:rPr>
      </w:pPr>
      <w:r w:rsidRPr="00E805EB">
        <w:rPr>
          <w:sz w:val="22"/>
          <w:szCs w:val="22"/>
        </w:rPr>
        <w:t>A comprovação de regularidade fiscal e trabalhista das microempresas e das empresas de pequeno porte somente será exigida para efeito de contratação, e não como condição para participação na licitação (</w:t>
      </w:r>
      <w:hyperlink r:id="rId45" w:anchor="art4">
        <w:r w:rsidRPr="00E805EB">
          <w:rPr>
            <w:rStyle w:val="Hyperlink"/>
            <w:color w:val="000000"/>
            <w:sz w:val="22"/>
            <w:szCs w:val="22"/>
            <w:u w:val="none"/>
          </w:rPr>
          <w:t>art. 4º do Decreto nº 8.538/2015</w:t>
        </w:r>
      </w:hyperlink>
      <w:r w:rsidRPr="00E805EB">
        <w:rPr>
          <w:sz w:val="22"/>
          <w:szCs w:val="22"/>
        </w:rPr>
        <w:t>).</w:t>
      </w:r>
    </w:p>
    <w:p w:rsidR="002A4058" w:rsidRPr="001864A0" w:rsidRDefault="002A4058" w:rsidP="002A4058">
      <w:pPr>
        <w:pStyle w:val="Nivel2"/>
        <w:rPr>
          <w:sz w:val="22"/>
          <w:szCs w:val="22"/>
        </w:rPr>
      </w:pPr>
      <w:r w:rsidRPr="00E805EB">
        <w:rPr>
          <w:sz w:val="22"/>
          <w:szCs w:val="22"/>
        </w:rPr>
        <w:t>Quando a fase de habilitação anteceder a de julgamento e já tiver sido encerrada, não</w:t>
      </w:r>
      <w:r w:rsidRPr="001864A0">
        <w:rPr>
          <w:sz w:val="22"/>
          <w:szCs w:val="22"/>
        </w:rPr>
        <w:t xml:space="preserve">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lastRenderedPageBreak/>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lastRenderedPageBreak/>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9"/>
    </w:p>
    <w:bookmarkEnd w:id="50"/>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t>na</w:t>
      </w:r>
      <w:proofErr w:type="gramEnd"/>
      <w:r w:rsidRPr="001864A0">
        <w:rPr>
          <w:b/>
          <w:sz w:val="22"/>
          <w:szCs w:val="22"/>
        </w:rPr>
        <w:t xml:space="preserve"> hipótese de adoção da inversão de fases prevista no </w:t>
      </w:r>
      <w:hyperlink r:id="rId47"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lastRenderedPageBreak/>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E805EB"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E805EB">
        <w:rPr>
          <w:sz w:val="22"/>
          <w:szCs w:val="22"/>
        </w:rPr>
        <w:t xml:space="preserve">recorrida até que sobrevenha decisão final da autoridade competente. </w:t>
      </w:r>
    </w:p>
    <w:p w:rsidR="002A4058" w:rsidRPr="00E805EB" w:rsidRDefault="002A4058" w:rsidP="002A4058">
      <w:pPr>
        <w:pStyle w:val="Nivel2"/>
        <w:rPr>
          <w:sz w:val="22"/>
          <w:szCs w:val="22"/>
        </w:rPr>
      </w:pPr>
      <w:r w:rsidRPr="00E805EB">
        <w:rPr>
          <w:sz w:val="22"/>
          <w:szCs w:val="22"/>
        </w:rPr>
        <w:t xml:space="preserve">O acolhimento do recurso invalida tão somente os atos insuscetíveis de aproveitamento. </w:t>
      </w:r>
    </w:p>
    <w:p w:rsidR="002A4058" w:rsidRPr="00E805EB" w:rsidRDefault="002A4058" w:rsidP="002A4058">
      <w:pPr>
        <w:pStyle w:val="Nivel2"/>
        <w:rPr>
          <w:sz w:val="22"/>
          <w:szCs w:val="22"/>
        </w:rPr>
      </w:pPr>
      <w:r w:rsidRPr="00E805EB">
        <w:rPr>
          <w:sz w:val="22"/>
          <w:szCs w:val="22"/>
        </w:rPr>
        <w:t xml:space="preserve">Os autos do processo permanecerão com vista franqueada aos interessados no sítio eletrônico </w:t>
      </w:r>
      <w:hyperlink r:id="rId48" w:history="1">
        <w:r w:rsidR="005D6615" w:rsidRPr="00E805EB">
          <w:rPr>
            <w:rStyle w:val="Hyperlink"/>
            <w:sz w:val="22"/>
            <w:szCs w:val="22"/>
          </w:rPr>
          <w:t>www.lontra.mg.gov.br</w:t>
        </w:r>
      </w:hyperlink>
      <w:r w:rsidRPr="00E805EB">
        <w:rPr>
          <w:color w:val="auto"/>
          <w:sz w:val="22"/>
          <w:szCs w:val="22"/>
        </w:rPr>
        <w:t>.</w:t>
      </w:r>
    </w:p>
    <w:p w:rsidR="002A4058" w:rsidRPr="001864A0" w:rsidRDefault="002A4058" w:rsidP="002A4058">
      <w:pPr>
        <w:pStyle w:val="Nivel01"/>
        <w:spacing w:before="288" w:after="288"/>
        <w:rPr>
          <w:sz w:val="22"/>
          <w:szCs w:val="22"/>
        </w:rPr>
      </w:pPr>
      <w:bookmarkStart w:id="51" w:name="_Toc135469234"/>
      <w:r w:rsidRPr="001864A0">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5"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proofErr w:type="gramStart"/>
      <w:r w:rsidRPr="001864A0">
        <w:rPr>
          <w:sz w:val="22"/>
          <w:szCs w:val="22"/>
        </w:rPr>
        <w:t>fraudar</w:t>
      </w:r>
      <w:proofErr w:type="gramEnd"/>
      <w:r w:rsidRPr="001864A0">
        <w:rPr>
          <w:sz w:val="22"/>
          <w:szCs w:val="22"/>
        </w:rPr>
        <w:t xml:space="preserve"> a licitação</w:t>
      </w:r>
      <w:bookmarkEnd w:id="57"/>
    </w:p>
    <w:p w:rsidR="002A4058" w:rsidRPr="001864A0" w:rsidRDefault="002A4058" w:rsidP="002A4058">
      <w:pPr>
        <w:pStyle w:val="Nivel3"/>
        <w:rPr>
          <w:sz w:val="22"/>
          <w:szCs w:val="22"/>
        </w:rPr>
      </w:pPr>
      <w:bookmarkStart w:id="58"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8"/>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lastRenderedPageBreak/>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9"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9"/>
    </w:p>
    <w:p w:rsidR="002A4058" w:rsidRPr="001864A0" w:rsidRDefault="002A4058" w:rsidP="002A4058">
      <w:pPr>
        <w:pStyle w:val="Nivel3"/>
        <w:rPr>
          <w:sz w:val="22"/>
          <w:szCs w:val="22"/>
        </w:rPr>
      </w:pPr>
      <w:bookmarkStart w:id="60" w:name="_Ref114668252"/>
      <w:proofErr w:type="gramStart"/>
      <w:r w:rsidRPr="001864A0">
        <w:rPr>
          <w:sz w:val="22"/>
          <w:szCs w:val="22"/>
        </w:rPr>
        <w:t>praticar</w:t>
      </w:r>
      <w:proofErr w:type="gramEnd"/>
      <w:r w:rsidRPr="001864A0">
        <w:rPr>
          <w:sz w:val="22"/>
          <w:szCs w:val="22"/>
        </w:rPr>
        <w:t xml:space="preserve"> ato lesivo previsto no </w:t>
      </w:r>
      <w:hyperlink r:id="rId49"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50"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r w:rsidR="002265A4">
        <w:fldChar w:fldCharType="begin"/>
      </w:r>
      <w:r w:rsidR="002265A4">
        <w:instrText xml:space="preserve"> REF _Ref114668085 \r \h  \* MERGEFORMAT </w:instrText>
      </w:r>
      <w:r w:rsidR="002265A4">
        <w:fldChar w:fldCharType="separate"/>
      </w:r>
      <w:r w:rsidR="00E45634" w:rsidRPr="00E45634">
        <w:rPr>
          <w:color w:val="auto"/>
          <w:sz w:val="22"/>
          <w:szCs w:val="22"/>
        </w:rPr>
        <w:t>12.1.1</w:t>
      </w:r>
      <w:r w:rsidR="002265A4">
        <w:fldChar w:fldCharType="end"/>
      </w:r>
      <w:r w:rsidRPr="001864A0">
        <w:rPr>
          <w:color w:val="auto"/>
          <w:sz w:val="22"/>
          <w:szCs w:val="22"/>
        </w:rPr>
        <w:t xml:space="preserve">, </w:t>
      </w:r>
      <w:r w:rsidR="002265A4">
        <w:fldChar w:fldCharType="begin"/>
      </w:r>
      <w:r w:rsidR="002265A4">
        <w:instrText xml:space="preserve"> REF _Ref114668108 \r \h  \* MERGEFORMAT </w:instrText>
      </w:r>
      <w:r w:rsidR="002265A4">
        <w:fldChar w:fldCharType="separate"/>
      </w:r>
      <w:r w:rsidR="00E45634" w:rsidRPr="00E45634">
        <w:rPr>
          <w:color w:val="auto"/>
          <w:sz w:val="22"/>
          <w:szCs w:val="22"/>
        </w:rPr>
        <w:t>12.1.2</w:t>
      </w:r>
      <w:r w:rsidR="002265A4">
        <w:fldChar w:fldCharType="end"/>
      </w:r>
      <w:r w:rsidRPr="001864A0">
        <w:rPr>
          <w:color w:val="auto"/>
          <w:sz w:val="22"/>
          <w:szCs w:val="22"/>
        </w:rPr>
        <w:t xml:space="preserve"> e </w:t>
      </w:r>
      <w:r w:rsidR="002265A4">
        <w:fldChar w:fldCharType="begin"/>
      </w:r>
      <w:r w:rsidR="002265A4">
        <w:instrText xml:space="preserve"> REF _Ref114668139 \r \h  \* MERGEFORMAT </w:instrText>
      </w:r>
      <w:r w:rsidR="002265A4">
        <w:fldChar w:fldCharType="separate"/>
      </w:r>
      <w:r w:rsidR="00E45634" w:rsidRPr="00E45634">
        <w:rPr>
          <w:color w:val="auto"/>
          <w:sz w:val="22"/>
          <w:szCs w:val="22"/>
        </w:rPr>
        <w:t>12.1.3</w:t>
      </w:r>
      <w:r w:rsidR="002265A4">
        <w:fldChar w:fldCharType="end"/>
      </w:r>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2265A4">
        <w:fldChar w:fldCharType="begin"/>
      </w:r>
      <w:r w:rsidR="002265A4">
        <w:instrText xml:space="preserve"> REF _Ref114668249 \r \h  \* MERGEFORMAT </w:instrText>
      </w:r>
      <w:r w:rsidR="002265A4">
        <w:fldChar w:fldCharType="separate"/>
      </w:r>
      <w:r w:rsidR="00E45634" w:rsidRPr="00E45634">
        <w:rPr>
          <w:color w:val="auto"/>
          <w:sz w:val="22"/>
          <w:szCs w:val="22"/>
        </w:rPr>
        <w:t>12.1.4</w:t>
      </w:r>
      <w:r w:rsidR="002265A4">
        <w:fldChar w:fldCharType="end"/>
      </w:r>
      <w:r w:rsidRPr="001864A0">
        <w:rPr>
          <w:color w:val="auto"/>
          <w:sz w:val="22"/>
          <w:szCs w:val="22"/>
        </w:rPr>
        <w:t xml:space="preserve">, </w:t>
      </w:r>
      <w:r w:rsidR="002265A4">
        <w:fldChar w:fldCharType="begin"/>
      </w:r>
      <w:r w:rsidR="002265A4">
        <w:instrText xml:space="preserve"> REF _Ref114668245 \r \h  \* MERGEFORMAT </w:instrText>
      </w:r>
      <w:r w:rsidR="002265A4">
        <w:fldChar w:fldCharType="separate"/>
      </w:r>
      <w:r w:rsidR="00E45634" w:rsidRPr="00E45634">
        <w:rPr>
          <w:color w:val="auto"/>
          <w:sz w:val="22"/>
          <w:szCs w:val="22"/>
        </w:rPr>
        <w:t>12.1.5</w:t>
      </w:r>
      <w:r w:rsidR="002265A4">
        <w:fldChar w:fldCharType="end"/>
      </w:r>
      <w:r w:rsidRPr="001864A0">
        <w:rPr>
          <w:color w:val="auto"/>
          <w:sz w:val="22"/>
          <w:szCs w:val="22"/>
        </w:rPr>
        <w:t xml:space="preserve">, </w:t>
      </w:r>
      <w:r w:rsidR="002265A4">
        <w:fldChar w:fldCharType="begin"/>
      </w:r>
      <w:r w:rsidR="002265A4">
        <w:instrText xml:space="preserve"> REF _Ref114668247 \r \h  \* MERGEFORMAT </w:instrText>
      </w:r>
      <w:r w:rsidR="002265A4">
        <w:fldChar w:fldCharType="separate"/>
      </w:r>
      <w:r w:rsidR="00E45634" w:rsidRPr="00E45634">
        <w:rPr>
          <w:color w:val="auto"/>
          <w:sz w:val="22"/>
          <w:szCs w:val="22"/>
        </w:rPr>
        <w:t>12.1.6</w:t>
      </w:r>
      <w:r w:rsidR="002265A4">
        <w:fldChar w:fldCharType="end"/>
      </w:r>
      <w:r w:rsidRPr="001864A0">
        <w:rPr>
          <w:color w:val="auto"/>
          <w:sz w:val="22"/>
          <w:szCs w:val="22"/>
        </w:rPr>
        <w:t xml:space="preserve">, </w:t>
      </w:r>
      <w:r w:rsidR="002265A4">
        <w:fldChar w:fldCharType="begin"/>
      </w:r>
      <w:r w:rsidR="002265A4">
        <w:instrText xml:space="preserve"> REF _Ref114668251 \r \h  \* MERGEFORMAT </w:instrText>
      </w:r>
      <w:r w:rsidR="002265A4">
        <w:fldChar w:fldCharType="separate"/>
      </w:r>
      <w:r w:rsidR="00E45634" w:rsidRPr="00E45634">
        <w:rPr>
          <w:color w:val="auto"/>
          <w:sz w:val="22"/>
          <w:szCs w:val="22"/>
        </w:rPr>
        <w:t>12.1.7</w:t>
      </w:r>
      <w:r w:rsidR="002265A4">
        <w:fldChar w:fldCharType="end"/>
      </w:r>
      <w:r w:rsidRPr="001864A0">
        <w:rPr>
          <w:color w:val="auto"/>
          <w:sz w:val="22"/>
          <w:szCs w:val="22"/>
        </w:rPr>
        <w:t xml:space="preserve"> e </w:t>
      </w:r>
      <w:r w:rsidR="002265A4">
        <w:fldChar w:fldCharType="begin"/>
      </w:r>
      <w:r w:rsidR="002265A4">
        <w:instrText xml:space="preserve"> REF _Ref114668252 \r \h  \* MERGEFORMAT </w:instrText>
      </w:r>
      <w:r w:rsidR="002265A4">
        <w:fldChar w:fldCharType="separate"/>
      </w:r>
      <w:r w:rsidR="00E45634" w:rsidRPr="00E45634">
        <w:rPr>
          <w:color w:val="auto"/>
          <w:sz w:val="22"/>
          <w:szCs w:val="22"/>
        </w:rPr>
        <w:t>12.1.8</w:t>
      </w:r>
      <w:r w:rsidR="002265A4">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2265A4">
        <w:fldChar w:fldCharType="begin"/>
      </w:r>
      <w:r w:rsidR="002265A4">
        <w:instrText xml:space="preserve"> REF _Ref114668085 \r \h  \* MERGEFORMAT </w:instrText>
      </w:r>
      <w:r w:rsidR="002265A4">
        <w:fldChar w:fldCharType="separate"/>
      </w:r>
      <w:r w:rsidR="00E45634" w:rsidRPr="00E45634">
        <w:rPr>
          <w:sz w:val="22"/>
          <w:szCs w:val="22"/>
        </w:rPr>
        <w:t>12.1.1</w:t>
      </w:r>
      <w:r w:rsidR="002265A4">
        <w:fldChar w:fldCharType="end"/>
      </w:r>
      <w:r w:rsidRPr="001864A0">
        <w:rPr>
          <w:sz w:val="22"/>
          <w:szCs w:val="22"/>
        </w:rPr>
        <w:t xml:space="preserve">, </w:t>
      </w:r>
      <w:r w:rsidR="002265A4">
        <w:fldChar w:fldCharType="begin"/>
      </w:r>
      <w:r w:rsidR="002265A4">
        <w:instrText xml:space="preserve"> REF _Ref114668108 \r \h  \* MERGEFORMAT </w:instrText>
      </w:r>
      <w:r w:rsidR="002265A4">
        <w:fldChar w:fldCharType="separate"/>
      </w:r>
      <w:r w:rsidR="00E45634" w:rsidRPr="00E45634">
        <w:rPr>
          <w:sz w:val="22"/>
          <w:szCs w:val="22"/>
        </w:rPr>
        <w:t>12.1.2</w:t>
      </w:r>
      <w:r w:rsidR="002265A4">
        <w:fldChar w:fldCharType="end"/>
      </w:r>
      <w:r w:rsidRPr="001864A0">
        <w:rPr>
          <w:sz w:val="22"/>
          <w:szCs w:val="22"/>
        </w:rPr>
        <w:t xml:space="preserve"> e </w:t>
      </w:r>
      <w:r w:rsidR="002265A4">
        <w:fldChar w:fldCharType="begin"/>
      </w:r>
      <w:r w:rsidR="002265A4">
        <w:instrText xml:space="preserve"> REF _Ref114668139 \r \h  \* MERGEFORMAT </w:instrText>
      </w:r>
      <w:r w:rsidR="002265A4">
        <w:fldChar w:fldCharType="separate"/>
      </w:r>
      <w:r w:rsidR="00E45634" w:rsidRPr="00E45634">
        <w:rPr>
          <w:sz w:val="22"/>
          <w:szCs w:val="22"/>
        </w:rPr>
        <w:t>12.1.3</w:t>
      </w:r>
      <w:r w:rsidR="002265A4">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lastRenderedPageBreak/>
        <w:t xml:space="preserve">Poderá ser aplicada ao responsável a sanção de declaração de inidoneidade para licitar ou contratar, em decorrência da prática das infrações dispostas nos itens </w:t>
      </w:r>
      <w:r w:rsidR="002265A4">
        <w:fldChar w:fldCharType="begin"/>
      </w:r>
      <w:r w:rsidR="002265A4">
        <w:instrText xml:space="preserve"> REF _Ref114668249 \r \h  \* MERGEFORMAT </w:instrText>
      </w:r>
      <w:r w:rsidR="002265A4">
        <w:fldChar w:fldCharType="separate"/>
      </w:r>
      <w:r w:rsidR="00E45634" w:rsidRPr="00E45634">
        <w:rPr>
          <w:sz w:val="22"/>
          <w:szCs w:val="22"/>
        </w:rPr>
        <w:t>12.1.4</w:t>
      </w:r>
      <w:r w:rsidR="002265A4">
        <w:fldChar w:fldCharType="end"/>
      </w:r>
      <w:r w:rsidRPr="001864A0">
        <w:rPr>
          <w:sz w:val="22"/>
          <w:szCs w:val="22"/>
        </w:rPr>
        <w:t xml:space="preserve">, </w:t>
      </w:r>
      <w:r w:rsidR="002265A4">
        <w:fldChar w:fldCharType="begin"/>
      </w:r>
      <w:r w:rsidR="002265A4">
        <w:instrText xml:space="preserve"> REF _Ref114668245 \r \h  \* MERGEFORMAT </w:instrText>
      </w:r>
      <w:r w:rsidR="002265A4">
        <w:fldChar w:fldCharType="separate"/>
      </w:r>
      <w:r w:rsidR="00E45634" w:rsidRPr="00E45634">
        <w:rPr>
          <w:sz w:val="22"/>
          <w:szCs w:val="22"/>
        </w:rPr>
        <w:t>12.1.5</w:t>
      </w:r>
      <w:r w:rsidR="002265A4">
        <w:fldChar w:fldCharType="end"/>
      </w:r>
      <w:r w:rsidRPr="001864A0">
        <w:rPr>
          <w:sz w:val="22"/>
          <w:szCs w:val="22"/>
        </w:rPr>
        <w:t xml:space="preserve">, </w:t>
      </w:r>
      <w:r w:rsidR="002265A4">
        <w:fldChar w:fldCharType="begin"/>
      </w:r>
      <w:r w:rsidR="002265A4">
        <w:instrText xml:space="preserve"> REF _Ref114668247 \r \h  \* MERGEFORMAT </w:instrText>
      </w:r>
      <w:r w:rsidR="002265A4">
        <w:fldChar w:fldCharType="separate"/>
      </w:r>
      <w:r w:rsidR="00E45634" w:rsidRPr="00E45634">
        <w:rPr>
          <w:sz w:val="22"/>
          <w:szCs w:val="22"/>
        </w:rPr>
        <w:t>12.1.6</w:t>
      </w:r>
      <w:r w:rsidR="002265A4">
        <w:fldChar w:fldCharType="end"/>
      </w:r>
      <w:r w:rsidRPr="001864A0">
        <w:rPr>
          <w:sz w:val="22"/>
          <w:szCs w:val="22"/>
        </w:rPr>
        <w:t xml:space="preserve">, </w:t>
      </w:r>
      <w:r w:rsidR="002265A4">
        <w:fldChar w:fldCharType="begin"/>
      </w:r>
      <w:r w:rsidR="002265A4">
        <w:instrText xml:space="preserve"> REF _Ref114668251 \r \h  \* MERGEFORMAT </w:instrText>
      </w:r>
      <w:r w:rsidR="002265A4">
        <w:fldChar w:fldCharType="separate"/>
      </w:r>
      <w:r w:rsidR="00E45634" w:rsidRPr="00E45634">
        <w:rPr>
          <w:sz w:val="22"/>
          <w:szCs w:val="22"/>
        </w:rPr>
        <w:t>12.1.7</w:t>
      </w:r>
      <w:r w:rsidR="002265A4">
        <w:fldChar w:fldCharType="end"/>
      </w:r>
      <w:r w:rsidRPr="001864A0">
        <w:rPr>
          <w:sz w:val="22"/>
          <w:szCs w:val="22"/>
        </w:rPr>
        <w:t xml:space="preserve"> e </w:t>
      </w:r>
      <w:r w:rsidR="002265A4">
        <w:fldChar w:fldCharType="begin"/>
      </w:r>
      <w:r w:rsidR="002265A4">
        <w:instrText xml:space="preserve"> REF _Ref114668252 \r \h  \* MERGEFORMAT </w:instrText>
      </w:r>
      <w:r w:rsidR="002265A4">
        <w:fldChar w:fldCharType="separate"/>
      </w:r>
      <w:r w:rsidR="00E45634" w:rsidRPr="00E45634">
        <w:rPr>
          <w:sz w:val="22"/>
          <w:szCs w:val="22"/>
        </w:rPr>
        <w:t>12.1.8</w:t>
      </w:r>
      <w:r w:rsidR="002265A4">
        <w:fldChar w:fldCharType="end"/>
      </w:r>
      <w:r w:rsidRPr="001864A0">
        <w:rPr>
          <w:sz w:val="22"/>
          <w:szCs w:val="22"/>
        </w:rPr>
        <w:t xml:space="preserve">, bem como pelas infrações administrativas previstas nos itens </w:t>
      </w:r>
      <w:r w:rsidR="002265A4">
        <w:fldChar w:fldCharType="begin"/>
      </w:r>
      <w:r w:rsidR="002265A4">
        <w:instrText xml:space="preserve"> REF _Ref114668085 \r \h  \* MERGEFORMAT </w:instrText>
      </w:r>
      <w:r w:rsidR="002265A4">
        <w:fldChar w:fldCharType="separate"/>
      </w:r>
      <w:r w:rsidR="00E45634" w:rsidRPr="00E45634">
        <w:rPr>
          <w:sz w:val="22"/>
          <w:szCs w:val="22"/>
        </w:rPr>
        <w:t>12.1.1</w:t>
      </w:r>
      <w:r w:rsidR="002265A4">
        <w:fldChar w:fldCharType="end"/>
      </w:r>
      <w:r w:rsidRPr="001864A0">
        <w:rPr>
          <w:sz w:val="22"/>
          <w:szCs w:val="22"/>
        </w:rPr>
        <w:t xml:space="preserve">, </w:t>
      </w:r>
      <w:r w:rsidR="002265A4">
        <w:fldChar w:fldCharType="begin"/>
      </w:r>
      <w:r w:rsidR="002265A4">
        <w:instrText xml:space="preserve"> REF _Ref114668108 \r \h  \* MERGEFORMAT </w:instrText>
      </w:r>
      <w:r w:rsidR="002265A4">
        <w:fldChar w:fldCharType="separate"/>
      </w:r>
      <w:r w:rsidR="00E45634" w:rsidRPr="00E45634">
        <w:rPr>
          <w:sz w:val="22"/>
          <w:szCs w:val="22"/>
        </w:rPr>
        <w:t>12.1.2</w:t>
      </w:r>
      <w:r w:rsidR="002265A4">
        <w:fldChar w:fldCharType="end"/>
      </w:r>
      <w:r w:rsidRPr="001864A0">
        <w:rPr>
          <w:sz w:val="22"/>
          <w:szCs w:val="22"/>
        </w:rPr>
        <w:t xml:space="preserve"> e </w:t>
      </w:r>
      <w:r w:rsidR="002265A4">
        <w:fldChar w:fldCharType="begin"/>
      </w:r>
      <w:r w:rsidR="002265A4">
        <w:instrText xml:space="preserve"> REF _Ref114668139 \r \h  \* MERGEFORMAT </w:instrText>
      </w:r>
      <w:r w:rsidR="002265A4">
        <w:fldChar w:fldCharType="separate"/>
      </w:r>
      <w:r w:rsidR="00E45634" w:rsidRPr="00E45634">
        <w:rPr>
          <w:sz w:val="22"/>
          <w:szCs w:val="22"/>
        </w:rPr>
        <w:t>12.1.3</w:t>
      </w:r>
      <w:r w:rsidR="002265A4">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rsidR="002265A4">
        <w:fldChar w:fldCharType="begin"/>
      </w:r>
      <w:r w:rsidR="002265A4">
        <w:instrText xml:space="preserve"> REF _Ref114668139 \r \h  \* MERGEFORMAT </w:instrText>
      </w:r>
      <w:r w:rsidR="002265A4">
        <w:fldChar w:fldCharType="separate"/>
      </w:r>
      <w:r w:rsidR="00E45634" w:rsidRPr="00E45634">
        <w:rPr>
          <w:sz w:val="22"/>
          <w:szCs w:val="22"/>
        </w:rPr>
        <w:t>12.1.3</w:t>
      </w:r>
      <w:r w:rsidR="002265A4">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1"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1864A0" w:rsidRDefault="002A4058" w:rsidP="002A4058">
      <w:pPr>
        <w:pStyle w:val="Nivel2"/>
        <w:rPr>
          <w:sz w:val="22"/>
          <w:szCs w:val="22"/>
        </w:rPr>
      </w:pPr>
      <w:r w:rsidRPr="001864A0">
        <w:rPr>
          <w:sz w:val="22"/>
          <w:szCs w:val="22"/>
        </w:rPr>
        <w:lastRenderedPageBreak/>
        <w:t xml:space="preserve">A resposta à impugnação ou ao pedido de esclarecimento será divulgado em sítio eletrônico oficial no prazo de até </w:t>
      </w:r>
      <w:proofErr w:type="gramStart"/>
      <w:r w:rsidRPr="001864A0">
        <w:rPr>
          <w:sz w:val="22"/>
          <w:szCs w:val="22"/>
        </w:rPr>
        <w:t>3</w:t>
      </w:r>
      <w:proofErr w:type="gramEnd"/>
      <w:r w:rsidRPr="001864A0">
        <w:rPr>
          <w:sz w:val="22"/>
          <w:szCs w:val="22"/>
        </w:rPr>
        <w:t xml:space="preserve"> (três) dias úteis, limitado ao último dia útil anterior à data da abertura do certame.</w:t>
      </w:r>
    </w:p>
    <w:p w:rsidR="002A4058" w:rsidRPr="001864A0" w:rsidRDefault="002A4058" w:rsidP="002A4058">
      <w:pPr>
        <w:pStyle w:val="Nivel2"/>
        <w:rPr>
          <w:color w:val="auto"/>
          <w:sz w:val="22"/>
          <w:szCs w:val="22"/>
        </w:rPr>
      </w:pPr>
      <w:r w:rsidRPr="001864A0">
        <w:rPr>
          <w:color w:val="auto"/>
          <w:sz w:val="22"/>
          <w:szCs w:val="22"/>
        </w:rPr>
        <w:t xml:space="preserve">A impugnação e o pedido de esclarecimento poderão ser realizados por forma </w:t>
      </w:r>
      <w:proofErr w:type="gramStart"/>
      <w:r w:rsidRPr="001864A0">
        <w:rPr>
          <w:color w:val="auto"/>
          <w:sz w:val="22"/>
          <w:szCs w:val="22"/>
        </w:rPr>
        <w:t xml:space="preserve">eletrônica, </w:t>
      </w:r>
      <w:r w:rsidRPr="001864A0">
        <w:rPr>
          <w:i/>
          <w:iCs/>
          <w:color w:val="auto"/>
          <w:sz w:val="22"/>
          <w:szCs w:val="22"/>
        </w:rPr>
        <w:t>pelo seguinte meio eletrônico</w:t>
      </w:r>
      <w:proofErr w:type="gramEnd"/>
      <w:r w:rsidRPr="001864A0">
        <w:rPr>
          <w:color w:val="auto"/>
          <w:sz w:val="22"/>
          <w:szCs w:val="22"/>
        </w:rPr>
        <w:t xml:space="preserve">: </w:t>
      </w:r>
      <w:hyperlink r:id="rId52" w:history="1">
        <w:r w:rsidR="005D6615" w:rsidRPr="00C2208B">
          <w:rPr>
            <w:rStyle w:val="Hyperlink"/>
            <w:b/>
            <w:sz w:val="22"/>
            <w:szCs w:val="22"/>
          </w:rPr>
          <w:t>licitalontra@hotmail.com</w:t>
        </w:r>
      </w:hyperlink>
    </w:p>
    <w:p w:rsidR="002A4058" w:rsidRPr="001864A0" w:rsidRDefault="002A4058" w:rsidP="002A4058">
      <w:pPr>
        <w:pStyle w:val="Nivel2"/>
        <w:rPr>
          <w:sz w:val="22"/>
          <w:szCs w:val="22"/>
        </w:rPr>
      </w:pPr>
      <w:r w:rsidRPr="001864A0">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052AA5"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052AA5">
        <w:rPr>
          <w:sz w:val="22"/>
          <w:szCs w:val="22"/>
        </w:rPr>
        <w:t>que compõem o processo, prevalecerá as deste Edital.</w:t>
      </w:r>
    </w:p>
    <w:p w:rsidR="002A4058" w:rsidRPr="00052AA5" w:rsidRDefault="002A4058" w:rsidP="002A4058">
      <w:pPr>
        <w:pStyle w:val="Nivel2"/>
        <w:rPr>
          <w:rFonts w:eastAsia="Times New Roman"/>
          <w:sz w:val="22"/>
          <w:szCs w:val="22"/>
        </w:rPr>
      </w:pPr>
      <w:r w:rsidRPr="00052AA5">
        <w:rPr>
          <w:sz w:val="22"/>
          <w:szCs w:val="22"/>
        </w:rPr>
        <w:t xml:space="preserve">O Edital e seus anexos estão disponíveis, na íntegra, no Portal Nacional de Contratações Públicas (PNCP) e endereço eletrônico </w:t>
      </w:r>
      <w:hyperlink r:id="rId53" w:history="1">
        <w:r w:rsidR="005D6615" w:rsidRPr="00052AA5">
          <w:rPr>
            <w:rStyle w:val="Hyperlink"/>
            <w:sz w:val="22"/>
            <w:szCs w:val="22"/>
          </w:rPr>
          <w:t>www.lontra.mg.gov.br</w:t>
        </w:r>
      </w:hyperlink>
    </w:p>
    <w:p w:rsidR="002A4058" w:rsidRPr="00052AA5" w:rsidRDefault="002A4058" w:rsidP="002A4058">
      <w:pPr>
        <w:pStyle w:val="Nivel2"/>
        <w:rPr>
          <w:rFonts w:eastAsia="Times New Roman"/>
          <w:sz w:val="22"/>
          <w:szCs w:val="22"/>
        </w:rPr>
      </w:pPr>
      <w:r w:rsidRPr="00052AA5">
        <w:rPr>
          <w:sz w:val="22"/>
          <w:szCs w:val="22"/>
        </w:rPr>
        <w:lastRenderedPageBreak/>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052AA5" w:rsidRPr="00FA0BDA" w:rsidRDefault="00052AA5" w:rsidP="00052AA5">
      <w:pPr>
        <w:spacing w:beforeLines="120" w:before="288" w:afterLines="120" w:after="288" w:line="312" w:lineRule="auto"/>
        <w:ind w:firstLine="567"/>
        <w:rPr>
          <w:rFonts w:ascii="Arial" w:eastAsia="MS Mincho" w:hAnsi="Arial" w:cs="Arial"/>
          <w:color w:val="000000"/>
        </w:rPr>
      </w:pPr>
      <w:r w:rsidRPr="00FA0BDA">
        <w:rPr>
          <w:rFonts w:ascii="Arial" w:eastAsia="MS Mincho" w:hAnsi="Arial" w:cs="Arial"/>
          <w:color w:val="000000"/>
        </w:rPr>
        <w:t>Lontra/MG, 05 de agosto de 2024.</w:t>
      </w:r>
    </w:p>
    <w:p w:rsidR="00DD20A2" w:rsidRPr="00FA0BDA" w:rsidRDefault="00DD20A2" w:rsidP="00052AA5">
      <w:pPr>
        <w:spacing w:beforeLines="120" w:before="288" w:afterLines="120" w:after="288" w:line="312" w:lineRule="auto"/>
        <w:ind w:firstLine="567"/>
        <w:rPr>
          <w:rFonts w:ascii="Arial" w:eastAsia="MS Mincho" w:hAnsi="Arial" w:cs="Arial"/>
          <w:color w:val="000000"/>
        </w:rPr>
      </w:pPr>
    </w:p>
    <w:p w:rsidR="00052AA5" w:rsidRPr="00FA0BDA" w:rsidRDefault="00052AA5" w:rsidP="00052AA5">
      <w:pPr>
        <w:spacing w:line="276" w:lineRule="auto"/>
        <w:jc w:val="center"/>
        <w:rPr>
          <w:rFonts w:ascii="Arial" w:hAnsi="Arial" w:cs="Arial"/>
          <w:color w:val="000000"/>
        </w:rPr>
      </w:pPr>
      <w:r w:rsidRPr="00FA0BDA">
        <w:rPr>
          <w:rFonts w:ascii="Arial" w:hAnsi="Arial" w:cs="Arial"/>
          <w:color w:val="000000"/>
        </w:rPr>
        <w:t>Juliana Nogueira Jorge</w:t>
      </w:r>
      <w:proofErr w:type="gramStart"/>
      <w:r w:rsidRPr="00FA0BDA">
        <w:rPr>
          <w:rFonts w:ascii="Arial" w:hAnsi="Arial" w:cs="Arial"/>
          <w:color w:val="000000"/>
        </w:rPr>
        <w:t xml:space="preserve">    </w:t>
      </w:r>
    </w:p>
    <w:p w:rsidR="00052AA5" w:rsidRPr="00FA0BDA" w:rsidRDefault="00052AA5" w:rsidP="00052AA5">
      <w:pPr>
        <w:spacing w:line="276" w:lineRule="auto"/>
        <w:jc w:val="center"/>
        <w:rPr>
          <w:rFonts w:ascii="Arial" w:hAnsi="Arial" w:cs="Arial"/>
        </w:rPr>
      </w:pPr>
      <w:proofErr w:type="gramEnd"/>
      <w:r w:rsidRPr="00FA0BDA">
        <w:rPr>
          <w:rFonts w:ascii="Arial" w:hAnsi="Arial" w:cs="Arial"/>
        </w:rPr>
        <w:t>Pregoeira Municipal</w:t>
      </w:r>
    </w:p>
    <w:p w:rsidR="00052AA5" w:rsidRPr="00FA0BDA" w:rsidRDefault="00052AA5" w:rsidP="00052AA5">
      <w:pPr>
        <w:spacing w:line="276" w:lineRule="auto"/>
        <w:jc w:val="center"/>
        <w:rPr>
          <w:rFonts w:ascii="Arial" w:hAnsi="Arial" w:cs="Arial"/>
        </w:rPr>
      </w:pPr>
      <w:r w:rsidRPr="00FA0BDA">
        <w:rPr>
          <w:rFonts w:ascii="Arial" w:hAnsi="Arial" w:cs="Arial"/>
        </w:rPr>
        <w:t>Portaria 007/2024 de 29/01/2024</w:t>
      </w:r>
    </w:p>
    <w:p w:rsidR="002A4058" w:rsidRDefault="002A4058"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DD20A2" w:rsidRDefault="00DD20A2" w:rsidP="009A759E">
      <w:pPr>
        <w:spacing w:beforeLines="120" w:before="288" w:afterLines="120" w:after="288" w:line="312" w:lineRule="auto"/>
        <w:ind w:firstLine="567"/>
        <w:rPr>
          <w:rFonts w:ascii="Arial" w:eastAsia="MS Mincho" w:hAnsi="Arial" w:cs="Arial"/>
          <w:color w:val="000000"/>
          <w:sz w:val="22"/>
          <w:szCs w:val="22"/>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9A759E">
      <w:pPr>
        <w:spacing w:before="120" w:afterLines="120" w:after="288"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00C9555C">
        <w:rPr>
          <w:rFonts w:ascii="Arial" w:hAnsi="Arial" w:cs="Arial"/>
          <w:bCs/>
          <w:color w:val="000000"/>
          <w:sz w:val="20"/>
          <w:szCs w:val="20"/>
        </w:rPr>
        <w:t>°066/2024</w:t>
      </w:r>
      <w:r w:rsidRPr="0020168A">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2A4058" w:rsidRPr="005B320E" w:rsidRDefault="002B680A" w:rsidP="005B320E">
      <w:pPr>
        <w:pStyle w:val="PargrafodaLista"/>
        <w:numPr>
          <w:ilvl w:val="1"/>
          <w:numId w:val="32"/>
        </w:numPr>
        <w:jc w:val="both"/>
        <w:rPr>
          <w:rFonts w:ascii="Arial" w:hAnsi="Arial" w:cs="Arial"/>
          <w:b/>
          <w:sz w:val="20"/>
          <w:szCs w:val="20"/>
        </w:rPr>
      </w:pPr>
      <w:r w:rsidRPr="005B320E">
        <w:rPr>
          <w:rFonts w:ascii="Arial" w:hAnsi="Arial" w:cs="Arial"/>
          <w:b/>
          <w:sz w:val="20"/>
          <w:szCs w:val="20"/>
        </w:rPr>
        <w:t>REGISTRO DE PREÇOS, PARA FUTURA E EVENTUAL AQUISIÇÃO DE GÊNEROS ALIMENTÍCIOS DIVERSOS, CARNES, HOTIFRUTE, ÁGUA MINERAL, DENTRE OUTROS, PARA ATENDIMENTO DAS DEMANDAS DAS SECRETARIAS MUNICIPAIS DE LONTRA/MG</w:t>
      </w:r>
      <w:r w:rsidR="002A4058" w:rsidRPr="005B320E">
        <w:rPr>
          <w:rFonts w:ascii="Arial" w:hAnsi="Arial" w:cs="Arial"/>
          <w:b/>
          <w:sz w:val="20"/>
          <w:szCs w:val="20"/>
        </w:rPr>
        <w:t>.</w:t>
      </w:r>
    </w:p>
    <w:p w:rsidR="005B320E" w:rsidRPr="005B320E" w:rsidRDefault="005B320E" w:rsidP="005B320E">
      <w:pPr>
        <w:pStyle w:val="PargrafodaLista"/>
        <w:jc w:val="both"/>
        <w:rPr>
          <w:rFonts w:ascii="Arial" w:hAnsi="Arial" w:cs="Arial"/>
          <w:sz w:val="28"/>
          <w:szCs w:val="28"/>
        </w:rPr>
      </w:pPr>
    </w:p>
    <w:tbl>
      <w:tblPr>
        <w:tblW w:w="5845" w:type="pct"/>
        <w:tblInd w:w="-833" w:type="dxa"/>
        <w:tblCellMar>
          <w:left w:w="30" w:type="dxa"/>
          <w:right w:w="30" w:type="dxa"/>
        </w:tblCellMar>
        <w:tblLook w:val="0000" w:firstRow="0" w:lastRow="0" w:firstColumn="0" w:lastColumn="0" w:noHBand="0" w:noVBand="0"/>
      </w:tblPr>
      <w:tblGrid>
        <w:gridCol w:w="773"/>
        <w:gridCol w:w="5051"/>
        <w:gridCol w:w="841"/>
        <w:gridCol w:w="802"/>
        <w:gridCol w:w="802"/>
        <w:gridCol w:w="803"/>
        <w:gridCol w:w="914"/>
        <w:gridCol w:w="1351"/>
      </w:tblGrid>
      <w:tr w:rsidR="00D92FFE" w:rsidTr="00DD20A2">
        <w:trPr>
          <w:trHeight w:val="286"/>
        </w:trPr>
        <w:tc>
          <w:tcPr>
            <w:tcW w:w="365"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2B680A" w:rsidP="00DD20A2">
            <w:pPr>
              <w:autoSpaceDE w:val="0"/>
              <w:autoSpaceDN w:val="0"/>
              <w:adjustRightInd w:val="0"/>
              <w:jc w:val="center"/>
              <w:rPr>
                <w:rFonts w:cs="Arial"/>
                <w:b/>
                <w:bCs/>
                <w:color w:val="000000"/>
                <w:sz w:val="20"/>
              </w:rPr>
            </w:pPr>
            <w:r w:rsidRPr="00155E00">
              <w:rPr>
                <w:rFonts w:cs="Arial"/>
                <w:b/>
                <w:bCs/>
                <w:color w:val="000000"/>
                <w:sz w:val="20"/>
              </w:rPr>
              <w:t>Item</w:t>
            </w:r>
          </w:p>
        </w:tc>
        <w:tc>
          <w:tcPr>
            <w:tcW w:w="2252"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2B680A" w:rsidP="00DD20A2">
            <w:pPr>
              <w:autoSpaceDE w:val="0"/>
              <w:autoSpaceDN w:val="0"/>
              <w:adjustRightInd w:val="0"/>
              <w:jc w:val="center"/>
              <w:rPr>
                <w:rFonts w:cs="Arial"/>
                <w:b/>
                <w:bCs/>
                <w:color w:val="000000"/>
                <w:sz w:val="20"/>
              </w:rPr>
            </w:pPr>
            <w:r w:rsidRPr="00155E00">
              <w:rPr>
                <w:rFonts w:cs="Arial"/>
                <w:b/>
                <w:bCs/>
                <w:color w:val="000000"/>
                <w:sz w:val="20"/>
              </w:rPr>
              <w:t>Descrição</w:t>
            </w:r>
          </w:p>
        </w:tc>
        <w:tc>
          <w:tcPr>
            <w:tcW w:w="395"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2B680A" w:rsidP="00DD20A2">
            <w:pPr>
              <w:autoSpaceDE w:val="0"/>
              <w:autoSpaceDN w:val="0"/>
              <w:adjustRightInd w:val="0"/>
              <w:jc w:val="center"/>
              <w:rPr>
                <w:rFonts w:cs="Arial"/>
                <w:b/>
                <w:bCs/>
                <w:color w:val="000000"/>
                <w:sz w:val="20"/>
              </w:rPr>
            </w:pPr>
            <w:r w:rsidRPr="00155E00">
              <w:rPr>
                <w:rFonts w:cs="Arial"/>
                <w:b/>
                <w:bCs/>
                <w:color w:val="000000"/>
                <w:sz w:val="20"/>
              </w:rPr>
              <w:t>UND</w:t>
            </w:r>
          </w:p>
        </w:tc>
        <w:tc>
          <w:tcPr>
            <w:tcW w:w="378"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2B680A" w:rsidP="00DD20A2">
            <w:pPr>
              <w:autoSpaceDE w:val="0"/>
              <w:autoSpaceDN w:val="0"/>
              <w:adjustRightInd w:val="0"/>
              <w:jc w:val="center"/>
              <w:rPr>
                <w:rFonts w:cs="Arial"/>
                <w:b/>
                <w:bCs/>
                <w:color w:val="000000"/>
                <w:sz w:val="20"/>
              </w:rPr>
            </w:pPr>
            <w:proofErr w:type="spellStart"/>
            <w:r w:rsidRPr="00155E00">
              <w:rPr>
                <w:rFonts w:cs="Arial"/>
                <w:b/>
                <w:bCs/>
                <w:color w:val="000000"/>
                <w:sz w:val="20"/>
              </w:rPr>
              <w:t>Qtde</w:t>
            </w:r>
            <w:proofErr w:type="spellEnd"/>
          </w:p>
        </w:tc>
        <w:tc>
          <w:tcPr>
            <w:tcW w:w="378" w:type="pct"/>
            <w:tcBorders>
              <w:top w:val="single" w:sz="6" w:space="0" w:color="000000"/>
              <w:left w:val="single" w:sz="6" w:space="0" w:color="000000"/>
              <w:bottom w:val="single" w:sz="6" w:space="0" w:color="000000"/>
              <w:right w:val="single" w:sz="6" w:space="0" w:color="000000"/>
            </w:tcBorders>
          </w:tcPr>
          <w:p w:rsidR="002B680A" w:rsidRPr="00155E00" w:rsidRDefault="002B680A" w:rsidP="00DD20A2">
            <w:pPr>
              <w:autoSpaceDE w:val="0"/>
              <w:autoSpaceDN w:val="0"/>
              <w:adjustRightInd w:val="0"/>
              <w:jc w:val="center"/>
              <w:rPr>
                <w:rFonts w:cs="Arial"/>
                <w:b/>
                <w:bCs/>
                <w:color w:val="000000"/>
                <w:sz w:val="20"/>
              </w:rPr>
            </w:pPr>
            <w:r>
              <w:rPr>
                <w:rFonts w:cs="Arial"/>
                <w:b/>
                <w:bCs/>
                <w:color w:val="000000"/>
                <w:sz w:val="20"/>
              </w:rPr>
              <w:t>Marca</w:t>
            </w:r>
          </w:p>
        </w:tc>
        <w:tc>
          <w:tcPr>
            <w:tcW w:w="378"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2B680A" w:rsidP="00DD20A2">
            <w:pPr>
              <w:autoSpaceDE w:val="0"/>
              <w:autoSpaceDN w:val="0"/>
              <w:adjustRightInd w:val="0"/>
              <w:jc w:val="center"/>
              <w:rPr>
                <w:rFonts w:cs="Arial"/>
                <w:b/>
                <w:bCs/>
                <w:color w:val="000000"/>
                <w:sz w:val="20"/>
              </w:rPr>
            </w:pPr>
            <w:r w:rsidRPr="00155E00">
              <w:rPr>
                <w:rFonts w:cs="Arial"/>
                <w:b/>
                <w:bCs/>
                <w:color w:val="000000"/>
                <w:sz w:val="20"/>
              </w:rPr>
              <w:t>Valor Unitário</w:t>
            </w:r>
          </w:p>
          <w:p w:rsidR="002B680A" w:rsidRPr="00155E00" w:rsidRDefault="002B680A" w:rsidP="00DD20A2">
            <w:pPr>
              <w:autoSpaceDE w:val="0"/>
              <w:autoSpaceDN w:val="0"/>
              <w:adjustRightInd w:val="0"/>
              <w:jc w:val="center"/>
              <w:rPr>
                <w:rFonts w:cs="Arial"/>
                <w:b/>
                <w:bCs/>
                <w:color w:val="000000"/>
                <w:sz w:val="20"/>
              </w:rPr>
            </w:pPr>
            <w:r w:rsidRPr="00155E00">
              <w:rPr>
                <w:rFonts w:cs="Arial"/>
                <w:b/>
                <w:bCs/>
                <w:color w:val="000000"/>
                <w:sz w:val="20"/>
              </w:rPr>
              <w:t>Médio</w:t>
            </w:r>
          </w:p>
        </w:tc>
        <w:tc>
          <w:tcPr>
            <w:tcW w:w="427"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2B680A" w:rsidP="00DD20A2">
            <w:pPr>
              <w:autoSpaceDE w:val="0"/>
              <w:autoSpaceDN w:val="0"/>
              <w:adjustRightInd w:val="0"/>
              <w:jc w:val="center"/>
              <w:rPr>
                <w:rFonts w:cs="Arial"/>
                <w:b/>
                <w:bCs/>
                <w:color w:val="000000"/>
                <w:sz w:val="20"/>
              </w:rPr>
            </w:pPr>
            <w:r w:rsidRPr="00155E00">
              <w:rPr>
                <w:rFonts w:cs="Arial"/>
                <w:b/>
                <w:bCs/>
                <w:color w:val="000000"/>
                <w:sz w:val="20"/>
              </w:rPr>
              <w:t>Valor Total Médio</w:t>
            </w:r>
          </w:p>
        </w:tc>
        <w:tc>
          <w:tcPr>
            <w:tcW w:w="428" w:type="pct"/>
            <w:tcBorders>
              <w:top w:val="single" w:sz="6" w:space="0" w:color="000000"/>
              <w:left w:val="single" w:sz="6" w:space="0" w:color="000000"/>
              <w:bottom w:val="single" w:sz="6" w:space="0" w:color="000000"/>
              <w:right w:val="single" w:sz="6" w:space="0" w:color="000000"/>
            </w:tcBorders>
            <w:shd w:val="clear" w:color="auto" w:fill="auto"/>
          </w:tcPr>
          <w:p w:rsidR="002B680A" w:rsidRPr="00155E00" w:rsidRDefault="009C2A71" w:rsidP="00DD20A2">
            <w:pPr>
              <w:autoSpaceDE w:val="0"/>
              <w:autoSpaceDN w:val="0"/>
              <w:adjustRightInd w:val="0"/>
              <w:jc w:val="center"/>
              <w:rPr>
                <w:rFonts w:cs="Arial"/>
                <w:b/>
                <w:bCs/>
                <w:color w:val="000000"/>
                <w:sz w:val="20"/>
              </w:rPr>
            </w:pPr>
            <w:r w:rsidRPr="004E64B2">
              <w:rPr>
                <w:rFonts w:ascii="Arial" w:eastAsia="Arial" w:hAnsi="Arial" w:cs="Arial"/>
                <w:b/>
                <w:bCs/>
                <w:sz w:val="18"/>
                <w:szCs w:val="18"/>
              </w:rPr>
              <w:t>PART. EXCLUSIVA ME/EPP/</w:t>
            </w:r>
            <w:proofErr w:type="gramStart"/>
            <w:r w:rsidRPr="004E64B2">
              <w:rPr>
                <w:rFonts w:ascii="Arial" w:eastAsia="Arial" w:hAnsi="Arial" w:cs="Arial"/>
                <w:b/>
                <w:bCs/>
                <w:sz w:val="18"/>
                <w:szCs w:val="18"/>
              </w:rPr>
              <w:t>EQUIP</w:t>
            </w:r>
            <w:proofErr w:type="gramEnd"/>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01</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ABACAXI, ESPECIE PEROLA, IN NATURA, FRUTOS NO GRAU MAXIMO DE EVOLUÇAO NO TAMANHO, AROMA E SABOR DA ESPECIE, UNIFORMES, SEM FERIMENTOS OU DEFEITOS E FIRME, GRAU MEDIO DE </w:t>
            </w:r>
            <w:proofErr w:type="gramStart"/>
            <w:r w:rsidRPr="00C30FDA">
              <w:rPr>
                <w:rFonts w:ascii="Arial" w:hAnsi="Arial" w:cs="Arial"/>
                <w:color w:val="000000"/>
                <w:sz w:val="18"/>
                <w:szCs w:val="18"/>
              </w:rPr>
              <w:t>AMADURECIMENTO</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8D6A3C"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3</w:t>
            </w:r>
            <w:r w:rsidR="002B680A"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7,89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 R$ </w:t>
            </w:r>
            <w:r w:rsidR="008D6A3C">
              <w:rPr>
                <w:rFonts w:ascii="Arial" w:hAnsi="Arial" w:cs="Arial"/>
                <w:color w:val="000000"/>
                <w:sz w:val="18"/>
                <w:szCs w:val="18"/>
              </w:rPr>
              <w:t>2.</w:t>
            </w:r>
            <w:r w:rsidR="00905DB2">
              <w:rPr>
                <w:rFonts w:ascii="Arial" w:hAnsi="Arial" w:cs="Arial"/>
                <w:color w:val="000000"/>
                <w:sz w:val="18"/>
                <w:szCs w:val="18"/>
              </w:rPr>
              <w:t>367</w:t>
            </w:r>
            <w:r w:rsidR="002B680A" w:rsidRPr="00C30FDA">
              <w:rPr>
                <w:rFonts w:ascii="Arial" w:hAnsi="Arial" w:cs="Arial"/>
                <w:color w:val="000000"/>
                <w:sz w:val="18"/>
                <w:szCs w:val="18"/>
              </w:rPr>
              <w:t>,00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02</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ABOBORA TIPO JAPONESA, MADURA, INTEGRA, SEM </w:t>
            </w:r>
            <w:proofErr w:type="gramStart"/>
            <w:r w:rsidRPr="00C30FDA">
              <w:rPr>
                <w:rFonts w:ascii="Arial" w:hAnsi="Arial" w:cs="Arial"/>
                <w:color w:val="000000"/>
                <w:sz w:val="18"/>
                <w:szCs w:val="18"/>
              </w:rPr>
              <w:t>SUJIDADES,</w:t>
            </w:r>
            <w:proofErr w:type="gramEnd"/>
            <w:r w:rsidRPr="00C30FDA">
              <w:rPr>
                <w:rFonts w:ascii="Arial" w:hAnsi="Arial" w:cs="Arial"/>
                <w:color w:val="000000"/>
                <w:sz w:val="18"/>
                <w:szCs w:val="18"/>
              </w:rPr>
              <w:t>MOFOS OU LIMOSIDADE, COM PESO MEDIO DE 1,8 A 2,5 KG</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2</w:t>
            </w:r>
            <w:r w:rsidR="002B680A"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3,97</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905DB2">
              <w:rPr>
                <w:rFonts w:ascii="Arial" w:hAnsi="Arial" w:cs="Arial"/>
                <w:color w:val="000000"/>
                <w:sz w:val="18"/>
                <w:szCs w:val="18"/>
              </w:rPr>
              <w:t>794,00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68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03</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AÇUCAR CRISTAL, PACOTE </w:t>
            </w:r>
            <w:proofErr w:type="gramStart"/>
            <w:r w:rsidRPr="00C30FDA">
              <w:rPr>
                <w:rFonts w:ascii="Arial" w:hAnsi="Arial" w:cs="Arial"/>
                <w:color w:val="000000"/>
                <w:sz w:val="18"/>
                <w:szCs w:val="18"/>
              </w:rPr>
              <w:t>5KG</w:t>
            </w:r>
            <w:proofErr w:type="gramEnd"/>
            <w:r w:rsidRPr="00C30FDA">
              <w:rPr>
                <w:rFonts w:ascii="Arial" w:hAnsi="Arial" w:cs="Arial"/>
                <w:color w:val="000000"/>
                <w:sz w:val="18"/>
                <w:szCs w:val="18"/>
              </w:rPr>
              <w:t>, PRODUTO DE PRIMEIRA LINHA, ACONDICIONADO EM EMBALAGEM,CONFECCIONADA EM MATERIAL PLASTICO RESISTENTE CONTEDO INFORMAÇOES DO FABRICANTE E DATA DE VALIDADE.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PRODUTO DE PRIMEIRA LINHA, ACONDICIONADO EM EMBALAGEM CONFECCIONADA EM MATERIAL PLASTICO RESISTENTE CONTEDO INFORMAÇOES DO FABRICANTE E DATA DE VALIDADE.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17,36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B202F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20.83</w:t>
            </w:r>
            <w:r w:rsidR="00B202FB">
              <w:rPr>
                <w:rFonts w:ascii="Arial" w:hAnsi="Arial" w:cs="Arial"/>
                <w:color w:val="000000"/>
                <w:sz w:val="18"/>
                <w:szCs w:val="18"/>
              </w:rPr>
              <w:t>2,00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26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04</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AGUA MINERAL, EMBALAGEM GARRAFÃO DE POLIPROPILENO DE 20 LITROS GASEIFICAÇÃOSEM GÁS, CARACTERÍSTICAS ADICIONAIS, TAMPA, LACRE, SEM VASILHAME, NORMAS TÉCNICAS CONFORME PORTARIA DE CORRELATOS DO MINISTÉRIO DA SAÚDE. . 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13,40</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2.680,00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260"/>
        </w:trPr>
        <w:tc>
          <w:tcPr>
            <w:tcW w:w="365" w:type="pct"/>
            <w:tcBorders>
              <w:top w:val="single" w:sz="6" w:space="0" w:color="000000"/>
              <w:left w:val="single" w:sz="6" w:space="0" w:color="000000"/>
              <w:bottom w:val="single" w:sz="6" w:space="0" w:color="000000"/>
              <w:right w:val="single" w:sz="6" w:space="0" w:color="000000"/>
            </w:tcBorders>
            <w:vAlign w:val="center"/>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05</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AGUA MINERAL, SEM GAS, ACONDICIONADA EM GARRAFA DE 500 ML</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REGISTRO NO MINISTERIO DA SAUDE E DE ACORDO COM CNNPA, ROTULO CONTENDO A ORIGEM DA AGUA MINERAL COMO: NOME DA FONTE, NATUREZA DA AGUA, LOCALIDADE, DATA E NUMERO DE CONCESSAO DA LAVRA, NOME E ENDERECO DO CONCESSIONARIO, CONSTANTES FISICO-QUIMICA, COMPOSICAO ANALITICA E CLASSIFICACAO, ANO, MES DE ENGARRAFAMENTO E PRAZO DE VALIDADE.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UNID.</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1,93</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386,00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26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06</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AMENDOIM, ACONDICIONADO EM EMBALAGEM DE 500 GRAMAS CONFECCIONADO EM PLASTICO TRANSPARENTE RESISTENTE. CONTENDO NO CORPO DA EMBALAGEM INFORMAÇOES DO FABRICANTE, INGREDIENTES E DATA DE VENCIMENTO. 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7,06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B202F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706,</w:t>
            </w:r>
            <w:r w:rsidR="00B202FB">
              <w:rPr>
                <w:rFonts w:ascii="Arial" w:hAnsi="Arial" w:cs="Arial"/>
                <w:color w:val="000000"/>
                <w:sz w:val="18"/>
                <w:szCs w:val="18"/>
              </w:rPr>
              <w:t>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05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07</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ARROZ, TIPO </w:t>
            </w:r>
            <w:proofErr w:type="gramStart"/>
            <w:r w:rsidRPr="00C30FDA">
              <w:rPr>
                <w:rFonts w:ascii="Arial" w:hAnsi="Arial" w:cs="Arial"/>
                <w:color w:val="000000"/>
                <w:sz w:val="18"/>
                <w:szCs w:val="18"/>
              </w:rPr>
              <w:t>1</w:t>
            </w:r>
            <w:proofErr w:type="gramEnd"/>
            <w:r w:rsidRPr="00C30FDA">
              <w:rPr>
                <w:rFonts w:ascii="Arial" w:hAnsi="Arial" w:cs="Arial"/>
                <w:color w:val="000000"/>
                <w:sz w:val="18"/>
                <w:szCs w:val="18"/>
              </w:rPr>
              <w:t xml:space="preserve"> ACONDICIONADO EM EMBALAGEM DE 5KG.NÃO DEVE APRESENTAR MANCHAS ESCURAS, BRANCAS, AVERMELHADAS OU ESVERDEADAS. NÃO DEVE ESTAR COM SABOR AZEDO E NEM APRESENTAR PERFURAÇÕES. VALIDADE MÍNIMA DE 80% DO ESTABELECIDO PELO FABRICANTE.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PACOTE</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29,25</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7.312,50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08</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bCs/>
                <w:color w:val="000000"/>
                <w:sz w:val="18"/>
                <w:szCs w:val="18"/>
              </w:rPr>
              <w:t xml:space="preserve">BACON DEFUMADO, EMBALADO A VÁCUO, DE BOA QUALIDADE, ISENTO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 NA EMBALAGEM DEVERÁ CONSTAR NOME E MARCA DO PRODUTO, NOME E ENDEREÇO DO FABRICANTE, </w:t>
            </w:r>
            <w:proofErr w:type="gramStart"/>
            <w:r w:rsidRPr="00C30FDA">
              <w:rPr>
                <w:rFonts w:ascii="Arial" w:hAnsi="Arial" w:cs="Arial"/>
                <w:bCs/>
                <w:color w:val="000000"/>
                <w:sz w:val="18"/>
                <w:szCs w:val="18"/>
              </w:rPr>
              <w:t>DATA</w:t>
            </w:r>
            <w:proofErr w:type="gramEnd"/>
            <w:r w:rsidRPr="00C30FDA">
              <w:rPr>
                <w:rFonts w:ascii="Arial" w:hAnsi="Arial" w:cs="Arial"/>
                <w:bCs/>
                <w:color w:val="000000"/>
                <w:sz w:val="18"/>
                <w:szCs w:val="18"/>
              </w:rPr>
              <w:t xml:space="preserve"> DE FABRICAÇÃO E PRAZO DE VALIDADE, Nº DO LOTE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r w:rsidRPr="00246F74">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35,55</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R$ 711,00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89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09</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BALAS MACIAS PRODUTO PREPARADO A BASE DE AÇUCARES FUNDIDOS E ADICIONADO DE SUBSTANCIAS QUE CARACTERIZAM O PRODUTO, COMO SUCOS DE </w:t>
            </w:r>
            <w:proofErr w:type="gramStart"/>
            <w:r w:rsidRPr="00C30FDA">
              <w:rPr>
                <w:rFonts w:ascii="Arial" w:hAnsi="Arial" w:cs="Arial"/>
                <w:color w:val="000000"/>
                <w:sz w:val="18"/>
                <w:szCs w:val="18"/>
              </w:rPr>
              <w:t>FRUTAS,</w:t>
            </w:r>
            <w:proofErr w:type="gramEnd"/>
            <w:r w:rsidRPr="00C30FDA">
              <w:rPr>
                <w:rFonts w:ascii="Arial" w:hAnsi="Arial" w:cs="Arial"/>
                <w:color w:val="000000"/>
                <w:sz w:val="18"/>
                <w:szCs w:val="18"/>
              </w:rPr>
              <w:t>ÓLEOS ESSENCIAIS E ADICIONAIS DE OUTRAS SUBSTANCIAS PERMITIDAS; A PRINCIPAL CARACTERISTICA DO PRODUTO É O DE APRESENTAR-SE MACIO, SUBMETIDO A AMASSAMENTO MECANICO ATE OBTENÇAO DA CONSISTENCIA DESEJADA. ACONDICIONADO EM EMBALAGEM PLASTICA COM 100 UNIDADES DIVERSOS SABORES: TUTTI-FRUTTI, MORANGO, UVA, ABACAXI, BANANA.</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12,27</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6.135,00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10</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BATATA INGLESA; - TAMANHO DE MÉDIO A GRANDE CONSITÊNCIA FIRME; SEM INDICIO DE GERMINAÇÃO; INSENTA DE SUJIDADE.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002B680A"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5,91</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905DB2">
              <w:rPr>
                <w:rFonts w:ascii="Arial" w:hAnsi="Arial" w:cs="Arial"/>
                <w:color w:val="000000"/>
                <w:sz w:val="18"/>
                <w:szCs w:val="18"/>
              </w:rPr>
              <w:t>2.659,50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11</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BETERRABA, BEM DESENVOLVIDA, COMPACTA E FIRME, SEM RAMA, APRESENTANDO COLORAÇAO UNIFORME, TIPICA DA VARIEDADE. ISENTA DE ENFERMIDADES, MATERIAL TERROSO E UMIDADE EXTERNA </w:t>
            </w:r>
            <w:proofErr w:type="gramStart"/>
            <w:r w:rsidRPr="00C30FDA">
              <w:rPr>
                <w:rFonts w:ascii="Arial" w:hAnsi="Arial" w:cs="Arial"/>
                <w:color w:val="000000"/>
                <w:sz w:val="18"/>
                <w:szCs w:val="18"/>
              </w:rPr>
              <w:t>ANORMAL</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2</w:t>
            </w:r>
            <w:r w:rsidR="002B680A"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5,43</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905DB2">
              <w:rPr>
                <w:rFonts w:ascii="Arial" w:hAnsi="Arial" w:cs="Arial"/>
                <w:color w:val="000000"/>
                <w:sz w:val="18"/>
                <w:szCs w:val="18"/>
              </w:rPr>
              <w:t>1.357,50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12</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sz w:val="18"/>
                <w:szCs w:val="18"/>
              </w:rPr>
              <w:t xml:space="preserve">BISCOITO DOCE 400 GRAMAS TIPO MAISENA - TIPO MAISENA, DE SABOR, COR E ODOR CARACTERÍSTICOS, TEXTURA CROCANTE, ACONDICIONADO EM EMBALAGEM RESISTENTE DE POLIETILENO ATÓXICO TRANSPARENTE DE DUPLA FACE, CONTENDO 400G, COM IDENTIFICAÇÃO NA EMBALAGEM (RÓTULO) DOS INGREDIENTES, VALOR NUTRICIONAL, PESO, FORNECEDOR, DATA DE FABRICAÇÃO E VALIDADE. ISENTO DE SUJIDADES, PARASITAS, LARVAS E MATERIAL ESTRANHO. VALIDADE MÍNIMA DE </w:t>
            </w:r>
            <w:proofErr w:type="gramStart"/>
            <w:r w:rsidRPr="00C30FDA">
              <w:rPr>
                <w:rFonts w:ascii="Arial" w:hAnsi="Arial" w:cs="Arial"/>
                <w:sz w:val="18"/>
                <w:szCs w:val="18"/>
              </w:rPr>
              <w:t>6</w:t>
            </w:r>
            <w:proofErr w:type="gramEnd"/>
            <w:r w:rsidRPr="00C30FDA">
              <w:rPr>
                <w:rFonts w:ascii="Arial" w:hAnsi="Arial" w:cs="Arial"/>
                <w:sz w:val="18"/>
                <w:szCs w:val="18"/>
              </w:rPr>
              <w:t xml:space="preserve"> MESES, A CONTAR DA DATA DE ENTREGA.</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3,89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7.786,66</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13</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BISCOITO SABOR, AGUA E </w:t>
            </w:r>
            <w:proofErr w:type="gramStart"/>
            <w:r w:rsidRPr="00C30FDA">
              <w:rPr>
                <w:rFonts w:ascii="Arial" w:hAnsi="Arial" w:cs="Arial"/>
                <w:color w:val="000000"/>
                <w:sz w:val="18"/>
                <w:szCs w:val="18"/>
              </w:rPr>
              <w:t>SAL.</w:t>
            </w:r>
            <w:proofErr w:type="gramEnd"/>
            <w:r w:rsidRPr="00C30FDA">
              <w:rPr>
                <w:rFonts w:ascii="Arial" w:hAnsi="Arial" w:cs="Arial"/>
                <w:color w:val="000000"/>
                <w:sz w:val="18"/>
                <w:szCs w:val="18"/>
              </w:rPr>
              <w:t xml:space="preserve">ACONDICIONADO EM EMBALAGEM DE 1,5 KG, CONFECCIONADA EM PAPEL OU POLIPROPILENO ORIGINAL DE FABRICA, CONTENDO NO CORPO DA EMBALAGEM ESPECIFICAÇÃO DOS </w:t>
            </w:r>
            <w:r w:rsidRPr="00C30FDA">
              <w:rPr>
                <w:rFonts w:ascii="Arial" w:hAnsi="Arial" w:cs="Arial"/>
                <w:color w:val="000000"/>
                <w:sz w:val="18"/>
                <w:szCs w:val="18"/>
              </w:rPr>
              <w:lastRenderedPageBreak/>
              <w:t>INGREDIENTES.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ACONDICIONADO EM EMBALAGEM DE 1,5 KG CONFECCIONADA EM PAPEL OU POLIPROPILENO ORIGINAL DE FABRICA, CONTENDO NO CORPO DA EMBALAGEM ESPECIFICAÇAO DOS INGREDIENTES, INFORMAÇAO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CX</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24,09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36.135,00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2942"/>
        </w:trPr>
        <w:tc>
          <w:tcPr>
            <w:tcW w:w="365" w:type="pct"/>
            <w:tcBorders>
              <w:top w:val="single" w:sz="6" w:space="0" w:color="000000"/>
              <w:left w:val="single" w:sz="6" w:space="0" w:color="000000"/>
              <w:bottom w:val="single" w:sz="6" w:space="0" w:color="000000"/>
              <w:right w:val="single" w:sz="6" w:space="0" w:color="000000"/>
            </w:tcBorders>
            <w:vAlign w:val="center"/>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14</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proofErr w:type="gramStart"/>
            <w:r w:rsidRPr="00C30FDA">
              <w:rPr>
                <w:rFonts w:ascii="Arial" w:hAnsi="Arial" w:cs="Arial"/>
                <w:color w:val="000000"/>
                <w:sz w:val="18"/>
                <w:szCs w:val="18"/>
              </w:rPr>
              <w:t>BOMBOM,</w:t>
            </w:r>
            <w:proofErr w:type="gramEnd"/>
            <w:r w:rsidRPr="00C30FDA">
              <w:rPr>
                <w:rFonts w:ascii="Arial" w:hAnsi="Arial" w:cs="Arial"/>
                <w:color w:val="000000"/>
                <w:sz w:val="18"/>
                <w:szCs w:val="18"/>
              </w:rPr>
              <w:t>CONSTITUIDO POR MASSA DE CHOCOLATE OU POR UM NUCLEO FORMADO DE RECHEIOS DIVERSOS, ELABORADOS COM FRUTAS, PEDAÇOS DE FRUTAS, SEMENTES OLEAGINOSAS, AÇUCAR, LEITE, MANTEIGA, CACAU, LICORES E OUTRAS SUBSTÂNCIAS ALIMENTÍCIAS, RECOBERTOS POR UMA CAMADA DE CHOCOLATE OU AÇUCAR, ACONDICIONADO EM EMBALAGEM PLÁSTICA DE 1,0KG CONTENDO 48 UNIDADES.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DIVERSOS, ELABORADOS COM FRUTAS, PEDAÇOS DE FRUTAS, SEMENTES OLEAGINOSAS, AÇUCAR, LEITE, MANTEIGA, CACAU, LICORES, E OUTRAS SUBSTÂNCIAS ALIMENTICIAS, RECOBERTOS POR UMA CAMADA DE CHOCOLATE OU AÇUCAR ACONDICIONADO EM EMBALAGEM PLÁSTICA DE 1KG CONTENDO 48 UNIDADES</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38,80</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5.820,00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051"/>
        </w:trPr>
        <w:tc>
          <w:tcPr>
            <w:tcW w:w="365" w:type="pct"/>
            <w:tcBorders>
              <w:top w:val="single" w:sz="6" w:space="0" w:color="000000"/>
              <w:left w:val="single" w:sz="6" w:space="0" w:color="000000"/>
              <w:bottom w:val="single" w:sz="6" w:space="0" w:color="000000"/>
              <w:right w:val="single" w:sz="6" w:space="0" w:color="000000"/>
            </w:tcBorders>
            <w:vAlign w:val="center"/>
          </w:tcPr>
          <w:p w:rsidR="002B680A" w:rsidRPr="00DF6C29" w:rsidRDefault="002B680A" w:rsidP="00DD20A2">
            <w:pPr>
              <w:autoSpaceDE w:val="0"/>
              <w:autoSpaceDN w:val="0"/>
              <w:adjustRightInd w:val="0"/>
              <w:jc w:val="center"/>
              <w:rPr>
                <w:rFonts w:ascii="Arial" w:hAnsi="Arial" w:cs="Arial"/>
                <w:color w:val="000000"/>
                <w:sz w:val="18"/>
                <w:szCs w:val="18"/>
              </w:rPr>
            </w:pPr>
            <w:r w:rsidRPr="00DF6C29">
              <w:rPr>
                <w:rFonts w:ascii="Arial" w:hAnsi="Arial" w:cs="Arial"/>
                <w:sz w:val="18"/>
                <w:szCs w:val="18"/>
              </w:rPr>
              <w:t>16</w:t>
            </w:r>
          </w:p>
        </w:tc>
        <w:tc>
          <w:tcPr>
            <w:tcW w:w="2252" w:type="pct"/>
            <w:tcBorders>
              <w:top w:val="single" w:sz="6" w:space="0" w:color="000000"/>
              <w:left w:val="single" w:sz="6" w:space="0" w:color="000000"/>
              <w:bottom w:val="single" w:sz="6" w:space="0" w:color="000000"/>
              <w:right w:val="single" w:sz="6" w:space="0" w:color="000000"/>
            </w:tcBorders>
          </w:tcPr>
          <w:p w:rsidR="002B680A" w:rsidRPr="00DF6C29" w:rsidRDefault="002B680A" w:rsidP="00DD20A2">
            <w:pPr>
              <w:autoSpaceDE w:val="0"/>
              <w:autoSpaceDN w:val="0"/>
              <w:adjustRightInd w:val="0"/>
              <w:jc w:val="both"/>
              <w:rPr>
                <w:rFonts w:ascii="Arial" w:hAnsi="Arial" w:cs="Arial"/>
                <w:color w:val="000000"/>
                <w:sz w:val="18"/>
                <w:szCs w:val="18"/>
              </w:rPr>
            </w:pPr>
            <w:r w:rsidRPr="00DF6C29">
              <w:rPr>
                <w:rFonts w:ascii="Arial" w:hAnsi="Arial" w:cs="Arial"/>
                <w:color w:val="000000"/>
                <w:sz w:val="18"/>
                <w:szCs w:val="18"/>
              </w:rPr>
              <w:t>CAFE EM PO, PRODUTO DEVIDAMENTE SELECIONADO, BENEFICIADO TORRADO E MOIDO. EMBALAGEM DE 1 KG, PESO LIQUIDO CONFORME DETERMINA A LEGISLAÇAO E COM SELO DA ABIC. VALIDADE MININA DE 80% DO ESTABELECIMENTO PELO FABRICANTE, A CONTAR DA DATA DE FABRICAÇAO DO PRODUTO.</w:t>
            </w:r>
          </w:p>
        </w:tc>
        <w:tc>
          <w:tcPr>
            <w:tcW w:w="395" w:type="pct"/>
            <w:tcBorders>
              <w:top w:val="single" w:sz="6" w:space="0" w:color="000000"/>
              <w:left w:val="single" w:sz="6" w:space="0" w:color="000000"/>
              <w:bottom w:val="single" w:sz="6" w:space="0" w:color="000000"/>
              <w:right w:val="single" w:sz="6" w:space="0" w:color="000000"/>
            </w:tcBorders>
          </w:tcPr>
          <w:p w:rsidR="002B680A" w:rsidRPr="00DF6C29" w:rsidRDefault="002B680A" w:rsidP="00DD20A2">
            <w:pPr>
              <w:autoSpaceDE w:val="0"/>
              <w:autoSpaceDN w:val="0"/>
              <w:adjustRightInd w:val="0"/>
              <w:rPr>
                <w:rFonts w:ascii="Arial" w:hAnsi="Arial" w:cs="Arial"/>
                <w:color w:val="000000"/>
                <w:sz w:val="18"/>
                <w:szCs w:val="18"/>
              </w:rPr>
            </w:pPr>
            <w:r w:rsidRPr="00DF6C29">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DF6C29" w:rsidRDefault="00D92FFE"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2250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DF6C29"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DF6C29" w:rsidRDefault="002B680A" w:rsidP="00DD20A2">
            <w:pPr>
              <w:autoSpaceDE w:val="0"/>
              <w:autoSpaceDN w:val="0"/>
              <w:adjustRightInd w:val="0"/>
              <w:jc w:val="right"/>
              <w:rPr>
                <w:rFonts w:ascii="Arial" w:hAnsi="Arial" w:cs="Arial"/>
                <w:color w:val="000000"/>
                <w:sz w:val="18"/>
                <w:szCs w:val="18"/>
              </w:rPr>
            </w:pPr>
            <w:r w:rsidRPr="00DF6C29">
              <w:rPr>
                <w:rFonts w:ascii="Arial" w:hAnsi="Arial" w:cs="Arial"/>
                <w:color w:val="000000"/>
                <w:sz w:val="18"/>
                <w:szCs w:val="18"/>
              </w:rPr>
              <w:t>32,23</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92FFE">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D92FFE">
              <w:rPr>
                <w:rFonts w:ascii="Arial" w:hAnsi="Arial" w:cs="Arial"/>
                <w:color w:val="000000"/>
                <w:sz w:val="18"/>
                <w:szCs w:val="18"/>
              </w:rPr>
              <w:t>72.517,50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B41804">
            <w:pPr>
              <w:autoSpaceDE w:val="0"/>
              <w:autoSpaceDN w:val="0"/>
              <w:adjustRightInd w:val="0"/>
              <w:jc w:val="right"/>
              <w:rPr>
                <w:rFonts w:ascii="Arial" w:hAnsi="Arial" w:cs="Arial"/>
                <w:color w:val="000000"/>
                <w:sz w:val="18"/>
                <w:szCs w:val="18"/>
              </w:rPr>
            </w:pPr>
            <w:r>
              <w:rPr>
                <w:rFonts w:ascii="Arial" w:hAnsi="Arial" w:cs="Arial"/>
                <w:color w:val="000000"/>
                <w:sz w:val="18"/>
                <w:szCs w:val="18"/>
              </w:rPr>
              <w:t>NÃO</w:t>
            </w:r>
          </w:p>
        </w:tc>
      </w:tr>
      <w:tr w:rsidR="00D92FFE" w:rsidTr="00DD20A2">
        <w:trPr>
          <w:trHeight w:val="1051"/>
        </w:trPr>
        <w:tc>
          <w:tcPr>
            <w:tcW w:w="365" w:type="pct"/>
            <w:tcBorders>
              <w:top w:val="single" w:sz="6" w:space="0" w:color="000000"/>
              <w:left w:val="single" w:sz="6" w:space="0" w:color="000000"/>
              <w:bottom w:val="single" w:sz="6" w:space="0" w:color="000000"/>
              <w:right w:val="single" w:sz="6" w:space="0" w:color="000000"/>
            </w:tcBorders>
            <w:vAlign w:val="center"/>
          </w:tcPr>
          <w:p w:rsidR="00654DDF" w:rsidRPr="00DF6C29" w:rsidRDefault="00D92FFE" w:rsidP="00DD20A2">
            <w:pPr>
              <w:autoSpaceDE w:val="0"/>
              <w:autoSpaceDN w:val="0"/>
              <w:adjustRightInd w:val="0"/>
              <w:jc w:val="center"/>
              <w:rPr>
                <w:rFonts w:ascii="Arial" w:hAnsi="Arial" w:cs="Arial"/>
                <w:sz w:val="18"/>
                <w:szCs w:val="18"/>
              </w:rPr>
            </w:pPr>
            <w:r>
              <w:rPr>
                <w:rFonts w:ascii="Arial" w:hAnsi="Arial" w:cs="Arial"/>
                <w:sz w:val="18"/>
                <w:szCs w:val="18"/>
              </w:rPr>
              <w:t>17</w:t>
            </w:r>
          </w:p>
        </w:tc>
        <w:tc>
          <w:tcPr>
            <w:tcW w:w="2252" w:type="pct"/>
            <w:tcBorders>
              <w:top w:val="single" w:sz="6" w:space="0" w:color="000000"/>
              <w:left w:val="single" w:sz="6" w:space="0" w:color="000000"/>
              <w:bottom w:val="single" w:sz="6" w:space="0" w:color="000000"/>
              <w:right w:val="single" w:sz="6" w:space="0" w:color="000000"/>
            </w:tcBorders>
          </w:tcPr>
          <w:p w:rsidR="00654DDF" w:rsidRPr="00DF6C29" w:rsidRDefault="00D92FFE" w:rsidP="00DD20A2">
            <w:pPr>
              <w:autoSpaceDE w:val="0"/>
              <w:autoSpaceDN w:val="0"/>
              <w:adjustRightInd w:val="0"/>
              <w:jc w:val="both"/>
              <w:rPr>
                <w:rFonts w:ascii="Arial" w:hAnsi="Arial" w:cs="Arial"/>
                <w:color w:val="000000"/>
                <w:sz w:val="18"/>
                <w:szCs w:val="18"/>
              </w:rPr>
            </w:pPr>
            <w:r w:rsidRPr="00DF6C29">
              <w:rPr>
                <w:rFonts w:ascii="Arial" w:hAnsi="Arial" w:cs="Arial"/>
                <w:color w:val="000000"/>
                <w:sz w:val="18"/>
                <w:szCs w:val="18"/>
              </w:rPr>
              <w:t>CAFE EM PO, PRODUTO DEVIDAMENTE SELECIONADO, BENEFICIADO TORRADO E MOIDO. EMBALAGEM DE 1 KG, PESO LIQUIDO CONFORME DETERMINA A LEGISLAÇAO E COM SELO DA ABIC. VALIDADE MININA DE 80% DO ESTABELECIMENTO PELO FABRICANTE, A CONTAR DA DATA DE FABRICAÇAO DO PRODUTO.</w:t>
            </w:r>
          </w:p>
        </w:tc>
        <w:tc>
          <w:tcPr>
            <w:tcW w:w="395" w:type="pct"/>
            <w:tcBorders>
              <w:top w:val="single" w:sz="6" w:space="0" w:color="000000"/>
              <w:left w:val="single" w:sz="6" w:space="0" w:color="000000"/>
              <w:bottom w:val="single" w:sz="6" w:space="0" w:color="000000"/>
              <w:right w:val="single" w:sz="6" w:space="0" w:color="000000"/>
            </w:tcBorders>
          </w:tcPr>
          <w:p w:rsidR="00654DDF" w:rsidRPr="00DF6C29" w:rsidRDefault="00654DDF" w:rsidP="00DD20A2">
            <w:pPr>
              <w:autoSpaceDE w:val="0"/>
              <w:autoSpaceDN w:val="0"/>
              <w:adjustRightInd w:val="0"/>
              <w:rPr>
                <w:rFonts w:ascii="Arial" w:hAnsi="Arial" w:cs="Arial"/>
                <w:color w:val="000000"/>
                <w:sz w:val="18"/>
                <w:szCs w:val="18"/>
              </w:rPr>
            </w:pPr>
            <w:r>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54DDF" w:rsidRPr="00DF6C29" w:rsidRDefault="00D92FFE"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750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54DDF" w:rsidRPr="00DF6C29" w:rsidRDefault="00654DDF"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54DDF" w:rsidRPr="00DF6C29" w:rsidRDefault="00D92FFE"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32,23</w:t>
            </w:r>
          </w:p>
        </w:tc>
        <w:tc>
          <w:tcPr>
            <w:tcW w:w="427" w:type="pct"/>
            <w:tcBorders>
              <w:top w:val="single" w:sz="6" w:space="0" w:color="000000"/>
              <w:left w:val="single" w:sz="6" w:space="0" w:color="000000"/>
              <w:bottom w:val="single" w:sz="6" w:space="0" w:color="000000"/>
              <w:right w:val="single" w:sz="6" w:space="0" w:color="000000"/>
            </w:tcBorders>
          </w:tcPr>
          <w:p w:rsidR="00654DDF" w:rsidRDefault="00D92FFE"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R$ 24.172,50</w:t>
            </w:r>
          </w:p>
        </w:tc>
        <w:tc>
          <w:tcPr>
            <w:tcW w:w="428" w:type="pct"/>
            <w:tcBorders>
              <w:top w:val="single" w:sz="6" w:space="0" w:color="000000"/>
              <w:left w:val="single" w:sz="6" w:space="0" w:color="000000"/>
              <w:bottom w:val="single" w:sz="6" w:space="0" w:color="000000"/>
              <w:right w:val="single" w:sz="6" w:space="0" w:color="000000"/>
            </w:tcBorders>
          </w:tcPr>
          <w:p w:rsidR="00654DDF"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2102"/>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1</w:t>
            </w:r>
            <w:r w:rsidR="00D92FFE">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CARNE BOVINA DE 2º (SEGUNDA) SEM OSSO, MOÍDA. PROVENIENTE DE ANIMAIS ABATIDO </w:t>
            </w:r>
            <w:proofErr w:type="gramStart"/>
            <w:r w:rsidRPr="00C30FDA">
              <w:rPr>
                <w:rFonts w:ascii="Arial" w:hAnsi="Arial" w:cs="Arial"/>
                <w:color w:val="000000"/>
                <w:sz w:val="18"/>
                <w:szCs w:val="18"/>
              </w:rPr>
              <w:t>SOB INSPEÇÃO</w:t>
            </w:r>
            <w:proofErr w:type="gramEnd"/>
            <w:r w:rsidRPr="00C30FDA">
              <w:rPr>
                <w:rFonts w:ascii="Arial" w:hAnsi="Arial" w:cs="Arial"/>
                <w:color w:val="000000"/>
                <w:sz w:val="18"/>
                <w:szCs w:val="18"/>
              </w:rPr>
              <w:t xml:space="preserve"> VETERINÁRIA. DEVE APRESENTAR-SE LIVRE: DE PARÁSITAS E DE QUALQUER SUBSTÂNCIA CONTAMINATE QUE POSSA ALTERAR OS ASPECTOS NORMAIS DO PRODUTO OU QUALQUER APARATO QUE VENHA ENCOBRIR POSSÍVEIS ALTERAÇÕES. PODE SER CONGELADO. O PRODUTO NÃO DEVERÁ APRESENTAR INDÍCIOS DE FERMENTAÇÃO </w:t>
            </w:r>
            <w:r w:rsidRPr="00246F74">
              <w:rPr>
                <w:rFonts w:ascii="Arial" w:hAnsi="Arial" w:cs="Arial"/>
                <w:color w:val="000000"/>
                <w:sz w:val="18"/>
                <w:szCs w:val="18"/>
              </w:rPr>
              <w:t>PÚTRIDA</w:t>
            </w:r>
            <w:proofErr w:type="gramStart"/>
            <w:r w:rsidRPr="00246F74">
              <w:rPr>
                <w:rFonts w:ascii="Arial" w:hAnsi="Arial" w:cs="Arial"/>
                <w:color w:val="000000"/>
                <w:sz w:val="18"/>
                <w:szCs w:val="18"/>
              </w:rPr>
              <w:t>.,</w:t>
            </w:r>
            <w:proofErr w:type="gramEnd"/>
            <w:r w:rsidRPr="00246F74">
              <w:rPr>
                <w:rFonts w:ascii="Arial" w:hAnsi="Arial" w:cs="Arial"/>
                <w:color w:val="000000"/>
                <w:sz w:val="18"/>
                <w:szCs w:val="18"/>
              </w:rPr>
              <w:t xml:space="preserve"> O PRODUTO DEVERÁ POSSUIR SELO DE INSPENSÃO</w:t>
            </w:r>
            <w:r w:rsidRPr="00246F74">
              <w:rPr>
                <w:rFonts w:ascii="Arial" w:hAnsi="Arial" w:cs="Arial"/>
                <w:b/>
                <w:sz w:val="20"/>
                <w:szCs w:val="20"/>
                <w:u w:val="single"/>
              </w:rPr>
              <w:t xml:space="preserve"> DO SIF OU SIE OU SIM.</w:t>
            </w:r>
            <w:r w:rsidRPr="00246F74">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30,08</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7.520,00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9C2A71">
        <w:trPr>
          <w:trHeight w:val="547"/>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92FFE">
            <w:pPr>
              <w:autoSpaceDE w:val="0"/>
              <w:autoSpaceDN w:val="0"/>
              <w:adjustRightInd w:val="0"/>
              <w:jc w:val="center"/>
              <w:rPr>
                <w:rFonts w:ascii="Arial" w:hAnsi="Arial" w:cs="Arial"/>
                <w:color w:val="000000"/>
                <w:sz w:val="18"/>
                <w:szCs w:val="18"/>
              </w:rPr>
            </w:pPr>
            <w:r w:rsidRPr="00C30FDA">
              <w:rPr>
                <w:rFonts w:ascii="Arial" w:hAnsi="Arial" w:cs="Arial"/>
                <w:sz w:val="18"/>
                <w:szCs w:val="18"/>
              </w:rPr>
              <w:t>1</w:t>
            </w:r>
            <w:r w:rsidR="00D92FFE">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CARNE, BOVINA, TIPO ACÉM, EM CUBOS, CONGELADOS, EMBALADOS A VÁCUO. DEVENDO SER TRANSPORADA À TEMPERATURA DE -12º: A- 18ºC (GRAUS NEGATIVOS). CARACTERÍSTICAS ORGANOLÉPTICAS: ASPECTO PRÓPRIO DE CADA ESPÉCIE, SEM MANCHAS ESVERDEADAS, CHEIRO PRÓPRIO, SABOR PRÓPRIO. EMBALAGEM INTEGRA, SEM SINAIS DE RACHADURA NA SUPERFÍCIE, SEM FUROS E SEM ACÚMULOS. NÃO SERÃO ACEITAS EMBALAGENS DEFEITUOSAS QUE EXPONHAM O PRODUTO A CONTAMINAÇÃO E/OU DETERIORAÇÃO. PRODUTO DEVERÁ ESTAR CONGELADO.</w:t>
            </w:r>
            <w:r>
              <w:rPr>
                <w:rFonts w:ascii="Arial" w:hAnsi="Arial" w:cs="Arial"/>
                <w:color w:val="000000"/>
                <w:sz w:val="18"/>
                <w:szCs w:val="18"/>
              </w:rPr>
              <w:t xml:space="preserve"> </w:t>
            </w:r>
            <w:r w:rsidRPr="00246F74">
              <w:rPr>
                <w:rFonts w:ascii="Arial" w:hAnsi="Arial" w:cs="Arial"/>
                <w:color w:val="000000"/>
                <w:sz w:val="18"/>
                <w:szCs w:val="18"/>
              </w:rPr>
              <w:t xml:space="preserve">O PRODUTO DEVERÁ POSSUIR SELO DE </w:t>
            </w:r>
            <w:r w:rsidRPr="00246F74">
              <w:rPr>
                <w:rFonts w:ascii="Arial" w:hAnsi="Arial" w:cs="Arial"/>
                <w:color w:val="000000"/>
                <w:sz w:val="18"/>
                <w:szCs w:val="18"/>
              </w:rPr>
              <w:lastRenderedPageBreak/>
              <w:t>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31,24</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7.810,00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sz w:val="18"/>
                <w:szCs w:val="18"/>
              </w:rPr>
              <w:lastRenderedPageBreak/>
              <w:t>20</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CEBOLA </w:t>
            </w:r>
            <w:proofErr w:type="gramStart"/>
            <w:r w:rsidRPr="00C30FDA">
              <w:rPr>
                <w:rFonts w:ascii="Arial" w:hAnsi="Arial" w:cs="Arial"/>
                <w:color w:val="000000"/>
                <w:sz w:val="18"/>
                <w:szCs w:val="18"/>
              </w:rPr>
              <w:t>AMARELA/BRANCA</w:t>
            </w:r>
            <w:proofErr w:type="gramEnd"/>
            <w:r w:rsidRPr="00C30FDA">
              <w:rPr>
                <w:rFonts w:ascii="Arial" w:hAnsi="Arial" w:cs="Arial"/>
                <w:color w:val="000000"/>
                <w:sz w:val="18"/>
                <w:szCs w:val="18"/>
              </w:rPr>
              <w:t xml:space="preserve"> - INTEGRA, SEM BROTOS. NÃO DEVERÁ APRESENTAR DANOS DE ORIGEM MECÂNICA OU BIOLÓGICA QUE AFETE SUA APARÊNCIA E QUALIDADE.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002B680A"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5,76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905DB2">
              <w:rPr>
                <w:rFonts w:ascii="Arial" w:hAnsi="Arial" w:cs="Arial"/>
                <w:color w:val="000000"/>
                <w:sz w:val="18"/>
                <w:szCs w:val="18"/>
              </w:rPr>
              <w:t>2.592,00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sidR="00D92FFE">
              <w:rPr>
                <w:rFonts w:ascii="Arial" w:hAnsi="Arial" w:cs="Arial"/>
                <w:sz w:val="18"/>
                <w:szCs w:val="18"/>
              </w:rPr>
              <w:t>1</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CENOURA, DE PRIMEIRA, SEM RAMA; FRESCA, COMPACTA E FIRME; SEM LESÕES DE ORIGEM FISICAS OU MECÂNICAS, RACHADURA E CORTES; TAMANHO E COLORAÇAO UNIFORMES; DEVENDO SER BEM DESENVOLVIDA. PRODUTO DE ACORDO: COM NTA 15.</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3</w:t>
            </w:r>
            <w:r w:rsidR="002B680A"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6,55</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905DB2">
              <w:rPr>
                <w:rFonts w:ascii="Arial" w:hAnsi="Arial" w:cs="Arial"/>
                <w:color w:val="000000"/>
                <w:sz w:val="18"/>
                <w:szCs w:val="18"/>
              </w:rPr>
              <w:t>2.292,50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sidR="00D92FFE">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COLORAL VERMELHO PCT 500 GACONDICIONADO E EMBALAGENS PLASTICAS EM 500GR, ESPECIFICAÇÃO DO PRODUTO E PRAZO DE VALIDADE NA EMBALAGEM, LOTE E PESO. APRESENTAR VALIDADE MÍNIMA DE </w:t>
            </w:r>
            <w:proofErr w:type="gramStart"/>
            <w:r w:rsidRPr="00C30FDA">
              <w:rPr>
                <w:rFonts w:ascii="Arial" w:hAnsi="Arial" w:cs="Arial"/>
                <w:bCs/>
                <w:color w:val="000000"/>
                <w:sz w:val="18"/>
                <w:szCs w:val="18"/>
              </w:rPr>
              <w:t>6</w:t>
            </w:r>
            <w:proofErr w:type="gramEnd"/>
            <w:r w:rsidRPr="00C30FDA">
              <w:rPr>
                <w:rFonts w:ascii="Arial" w:hAnsi="Arial" w:cs="Arial"/>
                <w:bCs/>
                <w:color w:val="000000"/>
                <w:sz w:val="18"/>
                <w:szCs w:val="18"/>
              </w:rPr>
              <w:t xml:space="preserve"> MÊS A PARTIR DA DATA DA ENTREGA. ENTREGA FRACIONADA.</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6,98</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R$ 139,60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sidR="00D92FFE">
              <w:rPr>
                <w:rFonts w:ascii="Arial" w:hAnsi="Arial" w:cs="Arial"/>
                <w:sz w:val="18"/>
                <w:szCs w:val="18"/>
              </w:rPr>
              <w:t>3</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 EXTRATO DE TOMATE PRODUTO RESULTANTE DA CONCENTRAÇÃO DA POLPA DO TOMATE POR PROCESSO TECNOLÓGICO, PREPARADO COM FRUTOS MADUROS, SELECIONADOS, SEM PELE, SEM SEMENTES E CORANTES ARTIFICIAIS, ISENTO DE SUJIDADES E FERMENTAÇÃO. EMBALAGEM ORIGINAL DE FÁBRICA EM LATA DE 4,1 KG SENDO QUE ESTA NÃO DEVE ESTAR AMASSADA, ABAULADA OU COM FERRUGEM E APRESENTAR A IDENTIFICAÇÃO DO PRODUTO, DOS INGREDIENTES, INFORMAÇÕES NUTRICIONAIS, MARCA DO FABRICANTE E INFORMAÇÕES DO MESMO, PRAZO DE VALIDADE, PESO LÍQUIDO E ROTULAGEM DE ACORDO COM A </w:t>
            </w:r>
            <w:proofErr w:type="gramStart"/>
            <w:r w:rsidRPr="00C30FDA">
              <w:rPr>
                <w:rFonts w:ascii="Arial" w:hAnsi="Arial" w:cs="Arial"/>
                <w:bCs/>
                <w:color w:val="000000"/>
                <w:sz w:val="18"/>
                <w:szCs w:val="18"/>
              </w:rPr>
              <w:t>LEGISLAÇÃO</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bCs/>
                <w:color w:val="000000"/>
                <w:sz w:val="18"/>
                <w:szCs w:val="18"/>
              </w:rPr>
              <w:t>5</w:t>
            </w:r>
            <w:r w:rsidR="002B680A" w:rsidRPr="00C30FDA">
              <w:rPr>
                <w:rFonts w:ascii="Arial" w:hAnsi="Arial" w:cs="Arial"/>
                <w:bCs/>
                <w:color w:val="000000"/>
                <w:sz w:val="18"/>
                <w:szCs w:val="18"/>
              </w:rPr>
              <w:t>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9,21</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905DB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 xml:space="preserve">R$ </w:t>
            </w:r>
            <w:r w:rsidR="00905DB2">
              <w:rPr>
                <w:rFonts w:ascii="Arial" w:hAnsi="Arial" w:cs="Arial"/>
                <w:bCs/>
                <w:color w:val="000000"/>
                <w:sz w:val="18"/>
                <w:szCs w:val="18"/>
              </w:rPr>
              <w:t>460,50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sidR="00D92FFE">
              <w:rPr>
                <w:rFonts w:ascii="Arial" w:hAnsi="Arial" w:cs="Arial"/>
                <w:sz w:val="18"/>
                <w:szCs w:val="18"/>
              </w:rPr>
              <w:t>4</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FARINHA DE </w:t>
            </w:r>
            <w:proofErr w:type="gramStart"/>
            <w:r w:rsidRPr="00C30FDA">
              <w:rPr>
                <w:rFonts w:ascii="Arial" w:hAnsi="Arial" w:cs="Arial"/>
                <w:bCs/>
                <w:color w:val="000000"/>
                <w:sz w:val="18"/>
                <w:szCs w:val="18"/>
              </w:rPr>
              <w:t>MANDIOCA .</w:t>
            </w:r>
            <w:proofErr w:type="gramEnd"/>
            <w:r w:rsidRPr="00C30FDA">
              <w:rPr>
                <w:rFonts w:ascii="Arial" w:hAnsi="Arial" w:cs="Arial"/>
                <w:bCs/>
                <w:color w:val="000000"/>
                <w:sz w:val="18"/>
                <w:szCs w:val="18"/>
              </w:rPr>
              <w:t xml:space="preserve"> DESCRIÇÃO: FINA, BRANCA, TORRADA, TIPO 01, EMBALADA EM PACOTES PLÁSTICOS TRANSPARENTES, LIMPOS, NÃO VIOLADOS, RESISTENTES, QUE GARANTAM A INTEGRIDADE DO PRODUTO ATÉ O MOMENTO DO CONSUMO, ACONDICIONADOS EM FARDOS. A EMBALAGEM DEVERÁ CONTER EXTERNAMENTE OS DADOS DE IDENTIFICAÇÃO, PROCEDÊNCIA, INFORMAÇÕES </w:t>
            </w:r>
            <w:proofErr w:type="gramStart"/>
            <w:r w:rsidRPr="00C30FDA">
              <w:rPr>
                <w:rFonts w:ascii="Arial" w:hAnsi="Arial" w:cs="Arial"/>
                <w:bCs/>
                <w:color w:val="000000"/>
                <w:sz w:val="18"/>
                <w:szCs w:val="18"/>
              </w:rPr>
              <w:t>NUTRICIONAIS</w:t>
            </w:r>
            <w:proofErr w:type="gramEnd"/>
            <w:r w:rsidRPr="00C30FDA">
              <w:rPr>
                <w:rFonts w:ascii="Arial" w:hAnsi="Arial" w:cs="Arial"/>
                <w:bCs/>
                <w:color w:val="000000"/>
                <w:sz w:val="18"/>
                <w:szCs w:val="18"/>
              </w:rPr>
              <w:t xml:space="preserve">, NÚMERO DE LOTE, DATA DE VALIDADE, QUANTIDADE DO PRODUTO. PRAZO DE VALIDADE: MÍNIMO DE </w:t>
            </w:r>
            <w:proofErr w:type="gramStart"/>
            <w:r w:rsidRPr="00C30FDA">
              <w:rPr>
                <w:rFonts w:ascii="Arial" w:hAnsi="Arial" w:cs="Arial"/>
                <w:bCs/>
                <w:color w:val="000000"/>
                <w:sz w:val="18"/>
                <w:szCs w:val="18"/>
              </w:rPr>
              <w:t>5</w:t>
            </w:r>
            <w:proofErr w:type="gramEnd"/>
            <w:r w:rsidRPr="00C30FDA">
              <w:rPr>
                <w:rFonts w:ascii="Arial" w:hAnsi="Arial" w:cs="Arial"/>
                <w:bCs/>
                <w:color w:val="000000"/>
                <w:sz w:val="18"/>
                <w:szCs w:val="18"/>
              </w:rPr>
              <w:t xml:space="preserve"> (CINCO) MESES A PARTIR DA DATA DE ENTREGA NA UNIDADE REQUISITANTE. UNIDADE DE COMPRA: KG.</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7,29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R$ 218,70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sidR="00D92FFE">
              <w:rPr>
                <w:rFonts w:ascii="Arial" w:hAnsi="Arial" w:cs="Arial"/>
                <w:sz w:val="18"/>
                <w:szCs w:val="18"/>
              </w:rPr>
              <w:t>5</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FARINHA DE TRIGO TIPO </w:t>
            </w:r>
            <w:proofErr w:type="gramStart"/>
            <w:r w:rsidRPr="00C30FDA">
              <w:rPr>
                <w:rFonts w:ascii="Arial" w:hAnsi="Arial" w:cs="Arial"/>
                <w:bCs/>
                <w:color w:val="000000"/>
                <w:sz w:val="18"/>
                <w:szCs w:val="18"/>
              </w:rPr>
              <w:t>1</w:t>
            </w:r>
            <w:proofErr w:type="gramEnd"/>
            <w:r w:rsidRPr="00C30FDA">
              <w:rPr>
                <w:rFonts w:ascii="Arial" w:hAnsi="Arial" w:cs="Arial"/>
                <w:bCs/>
                <w:color w:val="000000"/>
                <w:sz w:val="18"/>
                <w:szCs w:val="18"/>
              </w:rPr>
              <w:t xml:space="preserve">, EMBALAGEM  01 KG . DESCRIÇÃO: ESPECIAL COM FERMENTO, EMBALADA EM SACOS TRANSPARENTES, LIMPOS, NÃO VIOLADOS, RESISTENTES, QUE GARANTAM A INTEGRIDADE DO PRODUTO ATÉ O MOMENTO DO CONSUMO. A EMBALAGEM DEVERÁ CONTER EXTERNAMENTE OS DADOS DE IDENTIFICAÇÃO, PROCEDÊNCIA, INFORMAÇÕES </w:t>
            </w:r>
            <w:proofErr w:type="gramStart"/>
            <w:r w:rsidRPr="00C30FDA">
              <w:rPr>
                <w:rFonts w:ascii="Arial" w:hAnsi="Arial" w:cs="Arial"/>
                <w:bCs/>
                <w:color w:val="000000"/>
                <w:sz w:val="18"/>
                <w:szCs w:val="18"/>
              </w:rPr>
              <w:t>NUTRICIONAIS</w:t>
            </w:r>
            <w:proofErr w:type="gramEnd"/>
            <w:r w:rsidRPr="00C30FDA">
              <w:rPr>
                <w:rFonts w:ascii="Arial" w:hAnsi="Arial" w:cs="Arial"/>
                <w:bCs/>
                <w:color w:val="000000"/>
                <w:sz w:val="18"/>
                <w:szCs w:val="18"/>
              </w:rPr>
              <w:t>, NÚMERO DE LOTE, DATA DE VALIDADE, QUANTIDADE DO PRODUTO. PRAZO DE VALIDADE: MÍNIMO DE 70 (SETENTA) DIAS A PARTIR DA DATA DE ENTREGA NA UNIDADE REQUISITANTE. UNIDADE DE COMPRA: KG.</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6,95</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R$ 208,50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273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2</w:t>
            </w:r>
            <w:r w:rsidR="00D92FFE">
              <w:rPr>
                <w:rFonts w:ascii="Arial" w:hAnsi="Arial" w:cs="Arial"/>
                <w:sz w:val="18"/>
                <w:szCs w:val="18"/>
              </w:rPr>
              <w:t>6</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FEIJÃO, CARIOQUINHA TIPO 01 NOVO EM EMBALBEM DE 1 </w:t>
            </w:r>
            <w:proofErr w:type="gramStart"/>
            <w:r w:rsidRPr="00C30FDA">
              <w:rPr>
                <w:rFonts w:ascii="Arial" w:hAnsi="Arial" w:cs="Arial"/>
                <w:color w:val="000000"/>
                <w:sz w:val="18"/>
                <w:szCs w:val="18"/>
              </w:rPr>
              <w:t>KG,</w:t>
            </w:r>
            <w:proofErr w:type="gramEnd"/>
            <w:r w:rsidRPr="00C30FDA">
              <w:rPr>
                <w:rFonts w:ascii="Arial" w:hAnsi="Arial" w:cs="Arial"/>
                <w:color w:val="000000"/>
                <w:sz w:val="18"/>
                <w:szCs w:val="18"/>
              </w:rPr>
              <w:t>CONTENDO NA EMBALABEM INDENTIFICAÇAO DO PRODUTO, MARCA DO FABRICANTE, SAFRA, PRAZO DE VALIDADE E PESO LIQUIDO. NÃO DEVEM CONTER PERFURAÇÕES (CARUNCHOS E OUTROS INSETOS). NÃO DEVEM ESTAR ESBRANQUIÇADOS (MOFO), MURCHOS E SEM BRILHO, BROTAMENTO, NÃO DEVEM APRESENTAR CHEIRO ESTRANHO (INSETICIDA) QUANDO O PACOTE FOR ABERTO.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PERFURAÇOES (CARUNCHOS E OUTROS INSETOS) NÃO DEVEM ESTAR ESBRANQUIÇADOS (MOFO), MURCHOS E SEM BRILHO, BROTAMENTO, NÃO DEVEM APRESENTAR CHEIRO ESTRANHO (INSETICIDA) QUANDO O PACOTE FOR ABERTO.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FF0000"/>
                <w:sz w:val="18"/>
                <w:szCs w:val="18"/>
              </w:rPr>
            </w:pPr>
            <w:r w:rsidRPr="00C30FDA">
              <w:rPr>
                <w:rFonts w:ascii="Arial" w:hAnsi="Arial" w:cs="Arial"/>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sz w:val="18"/>
                <w:szCs w:val="18"/>
              </w:rPr>
            </w:pPr>
            <w:r w:rsidRPr="00C30FDA">
              <w:rPr>
                <w:rFonts w:ascii="Arial" w:hAnsi="Arial" w:cs="Arial"/>
                <w:sz w:val="18"/>
                <w:szCs w:val="18"/>
              </w:rPr>
              <w:t>9,27</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sz w:val="18"/>
                <w:szCs w:val="18"/>
              </w:rPr>
            </w:pPr>
            <w:r>
              <w:rPr>
                <w:rFonts w:ascii="Arial" w:hAnsi="Arial" w:cs="Arial"/>
                <w:sz w:val="18"/>
                <w:szCs w:val="18"/>
              </w:rPr>
              <w:t xml:space="preserve">R$ </w:t>
            </w:r>
            <w:r w:rsidR="002B680A" w:rsidRPr="00C30FDA">
              <w:rPr>
                <w:rFonts w:ascii="Arial" w:hAnsi="Arial" w:cs="Arial"/>
                <w:sz w:val="18"/>
                <w:szCs w:val="18"/>
              </w:rPr>
              <w:t>2.781,00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sidR="00D92FFE">
              <w:rPr>
                <w:rFonts w:ascii="Arial" w:hAnsi="Arial" w:cs="Arial"/>
                <w:sz w:val="18"/>
                <w:szCs w:val="18"/>
              </w:rPr>
              <w:t>7</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bCs/>
                <w:color w:val="000000"/>
                <w:sz w:val="18"/>
                <w:szCs w:val="18"/>
              </w:rPr>
              <w:t>FEIJOA PRETO PCT DE 1 KG TIPO1 - EMBALADOS EM SACO DE POLIETILENO TRANSPARENTE. PRAZO MÍNIMO DE VALIDADE: 06(SEIS) MESES. APRESENTAR 02(DUAS) AMOSTRAS, NA EMBALAGEM ORIGINAL DEVIDAMENTE IDENTIFICADA, COM RÓTULO CONTENDO TODAS AS INFORMAÇÕES DO PRODUTO DE ACORDO COM A LEGISLAÇÃO VIGENTE. A AMOSTRA DEVERÁ SER CORRESPONDENTE AO PRODUTO ENTREGUE. PADRÃO DE QUALIDADE IGUAL OU SUPERIOR A ATUAL.</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bCs/>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9,93</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R$ 198,60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26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sidR="00D92FFE">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FRANGO COXA/SOBRECOXA, CARNE DE FRANGO DE PRIMEIRAQUALIDADE, LIMPA, EMBALADAS À VÁCUO DE 1 KG,</w:t>
            </w:r>
            <w:proofErr w:type="gramStart"/>
            <w:r w:rsidRPr="00C30FDA">
              <w:rPr>
                <w:rFonts w:ascii="Arial" w:hAnsi="Arial" w:cs="Arial"/>
                <w:color w:val="000000"/>
                <w:sz w:val="18"/>
                <w:szCs w:val="18"/>
              </w:rPr>
              <w:t xml:space="preserve">  </w:t>
            </w:r>
            <w:proofErr w:type="gramEnd"/>
            <w:r w:rsidRPr="00C30FDA">
              <w:rPr>
                <w:rFonts w:ascii="Arial" w:hAnsi="Arial" w:cs="Arial"/>
                <w:color w:val="000000"/>
                <w:sz w:val="18"/>
                <w:szCs w:val="18"/>
              </w:rPr>
              <w:t>CONGELADAS Á 12 GRAUS CÉLSIUS (-), ISENTAS DE ADITIVOS OU  SUBSTÂNCIAS ESTRANHAS AO PRODUTO, QUE SEJAM  IMPRÓPRIAS AO CONSUMO E QUE ALTEREM SUAS  CARACTERÍSTICAS NATURAIS (FÍSICAS, QUÍMICAS E  ORGANOLÉPTICAS).</w:t>
            </w:r>
            <w:r>
              <w:rPr>
                <w:rFonts w:ascii="Arial" w:hAnsi="Arial" w:cs="Arial"/>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13,32</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3.996,00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89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sidR="00D92FFE">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FUBA, DE MILHO ACONDICIONADO EM EMBALGEM DE 1 KG, RESITENTE DE PLASTICO, CONTENDO INFORMAÇOES DO FABRICANTE, INGREDIENTES E DATA DE VENCIMENTO ESTAMPADOS NA EMBALAGEM, DEVEM ESTAR SECOS E BEM SOLTOS NO PACOTE, NÃO TER MANCHAS DE COR PRETA, AZULADAS OU ESVERDEADAS E CHEIRO AZEDO.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NO PC, NÃO TER MANCHAS DE COR PRETA, AZULADAS OU ESVERDIADAS E CHEIRO AZEDO.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506,00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63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sz w:val="18"/>
                <w:szCs w:val="18"/>
              </w:rPr>
              <w:t>30</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IOGURTE, INTEGRAL SABORES DIVERSOS, EMBALAGEM 120 </w:t>
            </w:r>
            <w:proofErr w:type="gramStart"/>
            <w:r w:rsidRPr="00C30FDA">
              <w:rPr>
                <w:rFonts w:ascii="Arial" w:hAnsi="Arial" w:cs="Arial"/>
                <w:color w:val="000000"/>
                <w:sz w:val="18"/>
                <w:szCs w:val="18"/>
              </w:rPr>
              <w:t>GRAMAS,</w:t>
            </w:r>
            <w:proofErr w:type="gramEnd"/>
            <w:r w:rsidRPr="00C30FDA">
              <w:rPr>
                <w:rFonts w:ascii="Arial" w:hAnsi="Arial" w:cs="Arial"/>
                <w:color w:val="000000"/>
                <w:sz w:val="18"/>
                <w:szCs w:val="18"/>
              </w:rPr>
              <w:t>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2,67</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5.340,00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vAlign w:val="center"/>
          </w:tcPr>
          <w:p w:rsidR="002B680A" w:rsidRPr="006961D4" w:rsidRDefault="002B680A" w:rsidP="00DD20A2">
            <w:pPr>
              <w:autoSpaceDE w:val="0"/>
              <w:autoSpaceDN w:val="0"/>
              <w:adjustRightInd w:val="0"/>
              <w:jc w:val="center"/>
              <w:rPr>
                <w:rFonts w:ascii="Arial" w:hAnsi="Arial" w:cs="Arial"/>
                <w:color w:val="000000"/>
                <w:sz w:val="18"/>
                <w:szCs w:val="18"/>
              </w:rPr>
            </w:pPr>
            <w:r w:rsidRPr="006961D4">
              <w:rPr>
                <w:rFonts w:ascii="Arial" w:hAnsi="Arial" w:cs="Arial"/>
                <w:sz w:val="18"/>
                <w:szCs w:val="18"/>
              </w:rPr>
              <w:t>3</w:t>
            </w:r>
            <w:r w:rsidR="00D92FFE">
              <w:rPr>
                <w:rFonts w:ascii="Arial" w:hAnsi="Arial" w:cs="Arial"/>
                <w:sz w:val="18"/>
                <w:szCs w:val="18"/>
              </w:rPr>
              <w:t>1</w:t>
            </w:r>
          </w:p>
        </w:tc>
        <w:tc>
          <w:tcPr>
            <w:tcW w:w="2252" w:type="pct"/>
            <w:tcBorders>
              <w:top w:val="single" w:sz="6" w:space="0" w:color="000000"/>
              <w:left w:val="single" w:sz="6" w:space="0" w:color="000000"/>
              <w:bottom w:val="single" w:sz="6" w:space="0" w:color="000000"/>
              <w:right w:val="single" w:sz="6" w:space="0" w:color="000000"/>
            </w:tcBorders>
          </w:tcPr>
          <w:p w:rsidR="002B680A" w:rsidRPr="006961D4" w:rsidRDefault="002B680A" w:rsidP="00DD20A2">
            <w:pPr>
              <w:autoSpaceDE w:val="0"/>
              <w:autoSpaceDN w:val="0"/>
              <w:adjustRightInd w:val="0"/>
              <w:jc w:val="both"/>
              <w:rPr>
                <w:rFonts w:ascii="Arial" w:hAnsi="Arial" w:cs="Arial"/>
                <w:color w:val="000000"/>
                <w:sz w:val="18"/>
                <w:szCs w:val="18"/>
              </w:rPr>
            </w:pPr>
            <w:r w:rsidRPr="006961D4">
              <w:rPr>
                <w:rFonts w:ascii="Arial" w:hAnsi="Arial" w:cs="Arial"/>
                <w:color w:val="000000"/>
                <w:sz w:val="18"/>
                <w:szCs w:val="18"/>
              </w:rPr>
              <w:t xml:space="preserve">LARANJA, ESPECIE PÊRA, </w:t>
            </w:r>
            <w:proofErr w:type="gramStart"/>
            <w:r w:rsidRPr="006961D4">
              <w:rPr>
                <w:rFonts w:ascii="Arial" w:hAnsi="Arial" w:cs="Arial"/>
                <w:color w:val="000000"/>
                <w:sz w:val="18"/>
                <w:szCs w:val="18"/>
              </w:rPr>
              <w:t>INTEGRA,</w:t>
            </w:r>
            <w:proofErr w:type="gramEnd"/>
            <w:r w:rsidRPr="006961D4">
              <w:rPr>
                <w:rFonts w:ascii="Arial" w:hAnsi="Arial" w:cs="Arial"/>
                <w:color w:val="000000"/>
                <w:sz w:val="18"/>
                <w:szCs w:val="18"/>
              </w:rPr>
              <w:t xml:space="preserve"> MADURA SEM SUJIDADES, COMPACTA/FIRME</w:t>
            </w:r>
          </w:p>
        </w:tc>
        <w:tc>
          <w:tcPr>
            <w:tcW w:w="395" w:type="pct"/>
            <w:tcBorders>
              <w:top w:val="single" w:sz="6" w:space="0" w:color="000000"/>
              <w:left w:val="single" w:sz="6" w:space="0" w:color="000000"/>
              <w:bottom w:val="single" w:sz="6" w:space="0" w:color="000000"/>
              <w:right w:val="single" w:sz="6" w:space="0" w:color="000000"/>
            </w:tcBorders>
          </w:tcPr>
          <w:p w:rsidR="002B680A" w:rsidRPr="006961D4" w:rsidRDefault="002B680A" w:rsidP="00DD20A2">
            <w:pPr>
              <w:autoSpaceDE w:val="0"/>
              <w:autoSpaceDN w:val="0"/>
              <w:adjustRightInd w:val="0"/>
              <w:rPr>
                <w:rFonts w:ascii="Arial" w:hAnsi="Arial" w:cs="Arial"/>
                <w:color w:val="000000"/>
                <w:sz w:val="18"/>
                <w:szCs w:val="18"/>
              </w:rPr>
            </w:pPr>
            <w:r w:rsidRPr="006961D4">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6961D4" w:rsidRDefault="002B680A" w:rsidP="00DD20A2">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6961D4"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6961D4" w:rsidRDefault="006961D4" w:rsidP="00DD20A2">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3,42</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6961D4" w:rsidP="006961D4">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R$ 1.026,00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sidR="00D92FFE">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LEITE EM PO INTEGRAL SOLÚVEL INSTANTÂNEO, ACONDICIONADO EM EMBALAGEM </w:t>
            </w:r>
            <w:proofErr w:type="gramStart"/>
            <w:r w:rsidRPr="00C30FDA">
              <w:rPr>
                <w:rFonts w:ascii="Arial" w:hAnsi="Arial" w:cs="Arial"/>
                <w:color w:val="000000"/>
                <w:sz w:val="18"/>
                <w:szCs w:val="18"/>
              </w:rPr>
              <w:t>1KG</w:t>
            </w:r>
            <w:proofErr w:type="gramEnd"/>
            <w:r w:rsidRPr="00C30FDA">
              <w:rPr>
                <w:rFonts w:ascii="Arial" w:hAnsi="Arial" w:cs="Arial"/>
                <w:color w:val="000000"/>
                <w:sz w:val="18"/>
                <w:szCs w:val="18"/>
              </w:rPr>
              <w:t>. CONTENDO NO CORPO DA EMBALAGEM ESPECIFICAÇÃO DOS INGREDIENTES, INFORMAÇÕES DO FABRICANTE E DATA DE VALIDADE.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22,49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6.747,00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3</w:t>
            </w:r>
            <w:r w:rsidR="00D92FFE">
              <w:rPr>
                <w:rFonts w:ascii="Arial" w:hAnsi="Arial" w:cs="Arial"/>
                <w:sz w:val="18"/>
                <w:szCs w:val="18"/>
              </w:rPr>
              <w:t>3</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LINGUISA TIPO CALABRESA, PREPARADA COM CARNE NAO MISTA, TOUCINHO E CONDIMENTOS, COM ASPECTO NORMAL, FIRME, SEM UMIDADE, NAO PEGAJOSA, ISENTA D E SUJIDADES, PARASITAS E </w:t>
            </w:r>
            <w:r w:rsidRPr="00C30FDA">
              <w:rPr>
                <w:rFonts w:ascii="Arial" w:hAnsi="Arial" w:cs="Arial"/>
                <w:bCs/>
                <w:color w:val="000000"/>
                <w:sz w:val="18"/>
                <w:szCs w:val="18"/>
              </w:rPr>
              <w:lastRenderedPageBreak/>
              <w:t>LARVAS, MANTIDA EM TEMPERATURA E REFRIGERACAO ADEQU ADA, ACONDICIONADA EM SACO DE POLIETILENO.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lastRenderedPageBreak/>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28,26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R$ 1.413,00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vAlign w:val="center"/>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lastRenderedPageBreak/>
              <w:t>3</w:t>
            </w:r>
            <w:r w:rsidR="00D92FFE">
              <w:rPr>
                <w:rFonts w:ascii="Arial" w:hAnsi="Arial" w:cs="Arial"/>
                <w:sz w:val="18"/>
                <w:szCs w:val="18"/>
              </w:rPr>
              <w:t>4</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LINGUISA TOSCANA - FRESCAL, </w:t>
            </w:r>
            <w:proofErr w:type="gramStart"/>
            <w:r w:rsidRPr="00C30FDA">
              <w:rPr>
                <w:rFonts w:ascii="Arial" w:hAnsi="Arial" w:cs="Arial"/>
                <w:bCs/>
                <w:color w:val="000000"/>
                <w:sz w:val="18"/>
                <w:szCs w:val="18"/>
              </w:rPr>
              <w:t>TIPO TOSCANA, PREPARADA COM CARNE</w:t>
            </w:r>
            <w:proofErr w:type="gramEnd"/>
            <w:r w:rsidRPr="00C30FDA">
              <w:rPr>
                <w:rFonts w:ascii="Arial" w:hAnsi="Arial" w:cs="Arial"/>
                <w:bCs/>
                <w:color w:val="000000"/>
                <w:sz w:val="18"/>
                <w:szCs w:val="18"/>
              </w:rPr>
              <w:t xml:space="preserve"> NAO MISTA, TOUCINHO E CONDIMENTOS, COM ASPECTO NORMAL, FIRME, SEM UMIDADE, NAO PEGAJOSA, ISENTA DE SUJIDADES, PARASITAS E LARVAS, MANTIDA EM TEMPERATURA E REFRIGERACAO ADEQUADA, ACONDICIONADA EM SACO DE POLIETILENO.</w:t>
            </w:r>
            <w:r>
              <w:rPr>
                <w:rFonts w:ascii="Arial" w:hAnsi="Arial" w:cs="Arial"/>
                <w:bCs/>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20,64</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R$ 1.032,00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tcPr>
          <w:p w:rsidR="002B680A" w:rsidRDefault="002B680A" w:rsidP="00DD20A2">
            <w:pPr>
              <w:autoSpaceDE w:val="0"/>
              <w:autoSpaceDN w:val="0"/>
              <w:adjustRightInd w:val="0"/>
              <w:jc w:val="center"/>
              <w:rPr>
                <w:rFonts w:ascii="Arial" w:hAnsi="Arial" w:cs="Arial"/>
                <w:sz w:val="18"/>
                <w:szCs w:val="18"/>
              </w:rPr>
            </w:pPr>
            <w:r w:rsidRPr="00C30FDA">
              <w:rPr>
                <w:rFonts w:ascii="Arial" w:hAnsi="Arial" w:cs="Arial"/>
                <w:sz w:val="18"/>
                <w:szCs w:val="18"/>
              </w:rPr>
              <w:t>3</w:t>
            </w:r>
            <w:r w:rsidR="00D92FFE">
              <w:rPr>
                <w:rFonts w:ascii="Arial" w:hAnsi="Arial" w:cs="Arial"/>
                <w:sz w:val="18"/>
                <w:szCs w:val="18"/>
              </w:rPr>
              <w:t>5</w:t>
            </w:r>
          </w:p>
          <w:p w:rsidR="00D92FFE" w:rsidRPr="00C30FDA" w:rsidRDefault="00D92FFE" w:rsidP="00DD20A2">
            <w:pPr>
              <w:autoSpaceDE w:val="0"/>
              <w:autoSpaceDN w:val="0"/>
              <w:adjustRightInd w:val="0"/>
              <w:jc w:val="center"/>
              <w:rPr>
                <w:rFonts w:ascii="Arial" w:hAnsi="Arial" w:cs="Arial"/>
                <w:color w:val="000000"/>
                <w:sz w:val="18"/>
                <w:szCs w:val="18"/>
              </w:rPr>
            </w:pP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MAÇÃ, VERMELHA, FUJI, NOVA DE 1º QUALIDADE, GRAU MÉDIO DE AMADURECIMENTO, CASCA SÃ, SEM </w:t>
            </w:r>
            <w:proofErr w:type="gramStart"/>
            <w:r w:rsidRPr="00C30FDA">
              <w:rPr>
                <w:rFonts w:ascii="Arial" w:hAnsi="Arial" w:cs="Arial"/>
                <w:color w:val="000000"/>
                <w:sz w:val="18"/>
                <w:szCs w:val="18"/>
              </w:rPr>
              <w:t>RUPTURAS</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5</w:t>
            </w:r>
            <w:r w:rsidR="002B680A"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7,51</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rPr>
                <w:rFonts w:ascii="Arial" w:hAnsi="Arial" w:cs="Arial"/>
                <w:color w:val="000000"/>
                <w:sz w:val="18"/>
                <w:szCs w:val="18"/>
              </w:rPr>
            </w:pPr>
            <w:r>
              <w:rPr>
                <w:rFonts w:ascii="Arial" w:hAnsi="Arial" w:cs="Arial"/>
                <w:color w:val="000000"/>
                <w:sz w:val="18"/>
                <w:szCs w:val="18"/>
              </w:rPr>
              <w:t xml:space="preserve">R$ </w:t>
            </w:r>
            <w:r w:rsidR="00905DB2">
              <w:rPr>
                <w:rFonts w:ascii="Arial" w:hAnsi="Arial" w:cs="Arial"/>
                <w:color w:val="000000"/>
                <w:sz w:val="18"/>
                <w:szCs w:val="18"/>
              </w:rPr>
              <w:t>3.750,00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273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sidR="00D92FFE">
              <w:rPr>
                <w:rFonts w:ascii="Arial" w:hAnsi="Arial" w:cs="Arial"/>
                <w:sz w:val="18"/>
                <w:szCs w:val="18"/>
              </w:rPr>
              <w:t>6</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MACARRÃO, TIPO ESPAGUETE, COM OVOS, NUMERO </w:t>
            </w:r>
            <w:proofErr w:type="gramStart"/>
            <w:r w:rsidRPr="00C30FDA">
              <w:rPr>
                <w:rFonts w:ascii="Arial" w:hAnsi="Arial" w:cs="Arial"/>
                <w:color w:val="000000"/>
                <w:sz w:val="18"/>
                <w:szCs w:val="18"/>
              </w:rPr>
              <w:t>8</w:t>
            </w:r>
            <w:proofErr w:type="gramEnd"/>
            <w:r w:rsidRPr="00C30FDA">
              <w:rPr>
                <w:rFonts w:ascii="Arial" w:hAnsi="Arial" w:cs="Arial"/>
                <w:color w:val="000000"/>
                <w:sz w:val="18"/>
                <w:szCs w:val="18"/>
              </w:rPr>
              <w:t xml:space="preserve"> ACONDICIONADO EM EMBALAGEM DE 1 KG CONTENDO NA EMBALAGEM INDENTIFICAÇAO DO PRODUTO, MARCA DO FABRICANTE, PRAZO DE VALIDADE E PESO LIQUIDO. NÃO DEVE APRESENTAR MANCHAS ESCURAS, BRANCAS, AVERMELHADAS OU ESVERDEADAS, SABOR AZEDO E NEM APRESENTAR PERFURAÇÕES. (CARUNCHOS, INSETOS). DEVEM ESTAR INTEIROS E FIRMES, SEM PÓ BRANCO SOLTO NO PACOTE.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MANCHAS ESCURAS, BRANCAS, AVERMELHADAS OU ESVERDEADAS. NÃO DEVE ESTAR COM SABOR AZEDO E NEM APRESENTAR PERFURAÇOES. </w:t>
            </w:r>
            <w:proofErr w:type="gramStart"/>
            <w:r w:rsidRPr="00C30FDA">
              <w:rPr>
                <w:rFonts w:ascii="Arial" w:hAnsi="Arial" w:cs="Arial"/>
                <w:color w:val="000000"/>
                <w:sz w:val="18"/>
                <w:szCs w:val="18"/>
              </w:rPr>
              <w:t>(CARUNCHOS OU OUTROS INCETOS, DEVEM ESTAR INTEIROS E FIRMES SEM PO BRANCO SOLTO NO PACOTE.</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7,32</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1.098,00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sidR="00D92FFE">
              <w:rPr>
                <w:rFonts w:ascii="Arial" w:hAnsi="Arial" w:cs="Arial"/>
                <w:sz w:val="18"/>
                <w:szCs w:val="18"/>
              </w:rPr>
              <w:t>7</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MAMÃO TIPO FORMOSA DE PRIMEIRA QUALIDADE, SEM DEFEITOS SERIOS, APRESENTANDO TAMANHO, COR E CONFORMAÇAO UNIFORMES, DEVENDO SER BEM DESENVOLVIDO DE VEZ. NÃO DEVE CONTER SUBSTÂNCIA TERROSA, SUJIDADES OU: SUJIDADES.</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5,16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1.032,66</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3</w:t>
            </w:r>
            <w:r w:rsidR="00D92FFE">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MARGARINA 500 </w:t>
            </w:r>
            <w:proofErr w:type="gramStart"/>
            <w:r w:rsidRPr="00C30FDA">
              <w:rPr>
                <w:rFonts w:ascii="Arial" w:hAnsi="Arial" w:cs="Arial"/>
                <w:bCs/>
                <w:color w:val="000000"/>
                <w:sz w:val="18"/>
                <w:szCs w:val="18"/>
              </w:rPr>
              <w:t>GR.</w:t>
            </w:r>
            <w:proofErr w:type="gramEnd"/>
            <w:r w:rsidRPr="00C30FDA">
              <w:rPr>
                <w:rFonts w:ascii="Arial" w:hAnsi="Arial" w:cs="Arial"/>
                <w:bCs/>
                <w:color w:val="000000"/>
                <w:sz w:val="18"/>
                <w:szCs w:val="18"/>
              </w:rPr>
              <w:t>PRODUTO INDUSTRIALIZADO PELA HIDROGENAÇÃO DE ÓLEOS VEGETAIS( 80% LIPIDIOS), LEITE PASTEURIZADO E OUTROS PRODUTOS, BATIDA ATÉ FICAR HOMOGÊNEA. ENRIQUECIDA DE VITAMINAS, ADICIONADA DE SAL. APRESENTAÇÃO, ASPECTO, CHEIRO, SABOR E COR PECULIARES E DEVERÃO ESTAR ISENTOS DE RANÇO E DE BOLORES. EMBALAGEM PRIMÁRIA DE 500 G COM PROTEÇÃO DE PAPEL ALUMINIZADO APÓS A TAMPA E COM IDENTIFICAÇÃO DO PRODUTO, DOS INGREDIENTES, INFORMAÇÕES NUTRICIONAIS, MARCA DO FABRICANTE E INFORMAÇÕES DO MESMO PRAZO DE VALIDADE, PESO LÍQUIDO E ROTULAGEM DE ACORDO COM A LEGISLAÇÃO.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8,11</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R$ 405,50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sidR="00D92FFE">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MELANCIA FRUTA IN NATURA, TIPO MELANCIA, ESPECIE REDONDO, APLICAÇAO ALIMENTAR.</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002B680A"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2,46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905DB2"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R$ 984,00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4782">
        <w:trPr>
          <w:trHeight w:val="405"/>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sz w:val="18"/>
                <w:szCs w:val="18"/>
              </w:rPr>
              <w:t>40</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MILHO PARA CANJICA, BRANCO, ACONDICIONADO EM EMBALAGEM DE 500 </w:t>
            </w:r>
            <w:proofErr w:type="gramStart"/>
            <w:r w:rsidRPr="00C30FDA">
              <w:rPr>
                <w:rFonts w:ascii="Arial" w:hAnsi="Arial" w:cs="Arial"/>
                <w:color w:val="000000"/>
                <w:sz w:val="18"/>
                <w:szCs w:val="18"/>
              </w:rPr>
              <w:t>GRAMAS,</w:t>
            </w:r>
            <w:proofErr w:type="gramEnd"/>
            <w:r w:rsidRPr="00C30FDA">
              <w:rPr>
                <w:rFonts w:ascii="Arial" w:hAnsi="Arial" w:cs="Arial"/>
                <w:color w:val="000000"/>
                <w:sz w:val="18"/>
                <w:szCs w:val="18"/>
              </w:rPr>
              <w:t xml:space="preserve">CONFECCIONADO EM EMBALAGEM TRANSPARENTE RESITENTE, INFORMAÇÕES DO FABRICANTE, INFORMAÇÕES DO FABRICANTES, INGREDIENTES E DATA DE VALIDADE. VALIDADE MÍNIMA DE 80% DO ESTABELECIDO PELO FABRICANTE, A CONTAR DA DATA DE FABRICAÇÃO DO </w:t>
            </w:r>
            <w:r w:rsidRPr="00C30FDA">
              <w:rPr>
                <w:rFonts w:ascii="Arial" w:hAnsi="Arial" w:cs="Arial"/>
                <w:color w:val="000000"/>
                <w:sz w:val="18"/>
                <w:szCs w:val="18"/>
              </w:rPr>
              <w:lastRenderedPageBreak/>
              <w:t>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INGREDIENTES E DATA DE VALIDADE.</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8,09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1.618,00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905DB2">
        <w:trPr>
          <w:trHeight w:val="867"/>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jc w:val="center"/>
              <w:rPr>
                <w:rFonts w:ascii="Arial" w:hAnsi="Arial" w:cs="Arial"/>
                <w:sz w:val="18"/>
                <w:szCs w:val="18"/>
              </w:rPr>
            </w:pPr>
            <w:r>
              <w:rPr>
                <w:rFonts w:ascii="Arial" w:hAnsi="Arial" w:cs="Arial"/>
                <w:sz w:val="18"/>
                <w:szCs w:val="18"/>
              </w:rPr>
              <w:lastRenderedPageBreak/>
              <w:t>41</w:t>
            </w:r>
          </w:p>
          <w:p w:rsidR="002B680A" w:rsidRPr="00C30FDA" w:rsidRDefault="002B680A" w:rsidP="00DD20A2">
            <w:pPr>
              <w:rPr>
                <w:rFonts w:ascii="Arial" w:hAnsi="Arial" w:cs="Arial"/>
                <w:sz w:val="18"/>
                <w:szCs w:val="18"/>
              </w:rPr>
            </w:pPr>
          </w:p>
          <w:p w:rsidR="002B680A" w:rsidRPr="00C30FDA" w:rsidRDefault="002B680A" w:rsidP="00DD20A2">
            <w:pPr>
              <w:jc w:val="center"/>
              <w:rPr>
                <w:rFonts w:ascii="Arial" w:hAnsi="Arial" w:cs="Arial"/>
                <w:sz w:val="18"/>
                <w:szCs w:val="18"/>
              </w:rPr>
            </w:pPr>
          </w:p>
          <w:p w:rsidR="002B680A" w:rsidRPr="00C30FDA" w:rsidRDefault="002B680A" w:rsidP="00057638">
            <w:pPr>
              <w:autoSpaceDE w:val="0"/>
              <w:autoSpaceDN w:val="0"/>
              <w:adjustRightInd w:val="0"/>
              <w:rPr>
                <w:rFonts w:ascii="Arial" w:hAnsi="Arial" w:cs="Arial"/>
                <w:color w:val="000000"/>
                <w:sz w:val="18"/>
                <w:szCs w:val="18"/>
              </w:rPr>
            </w:pPr>
          </w:p>
        </w:tc>
        <w:tc>
          <w:tcPr>
            <w:tcW w:w="2252" w:type="pct"/>
            <w:tcBorders>
              <w:top w:val="single" w:sz="6" w:space="0" w:color="000000"/>
              <w:left w:val="single" w:sz="6" w:space="0" w:color="000000"/>
              <w:bottom w:val="single" w:sz="6" w:space="0" w:color="000000"/>
              <w:right w:val="single" w:sz="6" w:space="0" w:color="000000"/>
            </w:tcBorders>
          </w:tcPr>
          <w:p w:rsidR="002B680A" w:rsidRPr="00905DB2" w:rsidRDefault="002B680A" w:rsidP="00905DB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MILHO, PARA PIPOCA, PACOTE COM 500 GRAMAS. VALIDADE MÍNIMA DE 80% DO ESTABELECIDO PELO FABRICANTE, A CONTAR DA DATA DE FABRICAÇÃO DO PRODUTO</w:t>
            </w:r>
            <w:r w:rsidR="00905DB2">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5,03</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503,00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6961D4">
        <w:trPr>
          <w:trHeight w:val="405"/>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center"/>
              <w:rPr>
                <w:rFonts w:ascii="Arial" w:hAnsi="Arial" w:cs="Arial"/>
                <w:color w:val="000000"/>
                <w:sz w:val="18"/>
                <w:szCs w:val="18"/>
              </w:rPr>
            </w:pPr>
            <w:r w:rsidRPr="00C30FDA">
              <w:rPr>
                <w:rFonts w:ascii="Arial" w:hAnsi="Arial" w:cs="Arial"/>
                <w:sz w:val="18"/>
                <w:szCs w:val="18"/>
              </w:rPr>
              <w:t>4</w:t>
            </w:r>
            <w:r w:rsidR="00D92FFE">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OLEO DE SOJAACONDICIONADO EM EMBALAGEM DE PLASTICO OU LATA COM 900 </w:t>
            </w:r>
            <w:proofErr w:type="gramStart"/>
            <w:r w:rsidRPr="00C30FDA">
              <w:rPr>
                <w:rFonts w:ascii="Arial" w:hAnsi="Arial" w:cs="Arial"/>
                <w:color w:val="000000"/>
                <w:sz w:val="18"/>
                <w:szCs w:val="18"/>
              </w:rPr>
              <w:t>ML,</w:t>
            </w:r>
            <w:proofErr w:type="gramEnd"/>
            <w:r w:rsidRPr="00C30FDA">
              <w:rPr>
                <w:rFonts w:ascii="Arial" w:hAnsi="Arial" w:cs="Arial"/>
                <w:color w:val="000000"/>
                <w:sz w:val="18"/>
                <w:szCs w:val="18"/>
              </w:rPr>
              <w:t>CONTENDO NO CORPO DA EMBALAGEM INFORMAÇOES DO FABRICANTE, INGREDIENTES E DATA DE VENCIMENTO.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CONTENDO NO CORPO DA EMBALAGEM INFORMAÇOES DO FABRICANTE, INGREDIENTES E DATA DE VENCIMENTO, NÃO DEVEM</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8,01</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2.403,00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bCs/>
                <w:color w:val="000000"/>
                <w:sz w:val="18"/>
                <w:szCs w:val="18"/>
              </w:rPr>
            </w:pPr>
            <w:r>
              <w:rPr>
                <w:rFonts w:ascii="Arial" w:hAnsi="Arial" w:cs="Arial"/>
                <w:bCs/>
                <w:color w:val="000000"/>
                <w:sz w:val="18"/>
                <w:szCs w:val="18"/>
              </w:rPr>
              <w:t>43</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OVO DE GALINHA, BRANCO, CLASSE A, CASCA LIMPA, ÍNTEGRA, SEM RACHADURAS MANCHAS OU DEFORMAÇÕES. PENTE COM 30 OVOS.</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PENTE</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22,28</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R$ 2.228,00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D92FFE" w:rsidTr="00DD20A2">
        <w:trPr>
          <w:trHeight w:val="63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color w:val="000000"/>
                <w:sz w:val="18"/>
                <w:szCs w:val="18"/>
              </w:rPr>
              <w:t>44</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PIMENTÃO VERDE, COM TAMANHO MÉDIO E COLORAÇÃO UNIFORME. NÃO DEVERÁ APRESENTAR DANOS DE ORIGEM MECÂNICA OU BIOLÓGICA QUE AFETE A SUA APARÊNCIA E QUALIDADE. PESO MÉDIO POR UNIDADE: 100G</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6961D4"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r w:rsidR="002B680A" w:rsidRPr="00C30FDA">
              <w:rPr>
                <w:rFonts w:ascii="Arial" w:hAnsi="Arial" w:cs="Arial"/>
                <w:color w:val="000000"/>
                <w:sz w:val="18"/>
                <w:szCs w:val="18"/>
              </w:rPr>
              <w:t>50,00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6,71</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6961D4" w:rsidP="006961D4">
            <w:pPr>
              <w:autoSpaceDE w:val="0"/>
              <w:autoSpaceDN w:val="0"/>
              <w:adjustRightInd w:val="0"/>
              <w:jc w:val="right"/>
              <w:rPr>
                <w:rFonts w:ascii="Arial" w:hAnsi="Arial" w:cs="Arial"/>
                <w:color w:val="000000"/>
                <w:sz w:val="18"/>
                <w:szCs w:val="18"/>
              </w:rPr>
            </w:pPr>
            <w:r>
              <w:rPr>
                <w:rFonts w:ascii="Arial" w:hAnsi="Arial" w:cs="Arial"/>
                <w:color w:val="000000"/>
                <w:sz w:val="18"/>
                <w:szCs w:val="18"/>
              </w:rPr>
              <w:t>R$ 1.006,50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42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color w:val="000000"/>
                <w:sz w:val="18"/>
                <w:szCs w:val="18"/>
              </w:rPr>
              <w:t>45</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PIRULITO, DIVERSOS SABORES, PCT CONTENDO 50 UNS, COM PESO LIQUIDO DE 350 GRAMAS.</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16,00</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4.800,00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63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color w:val="000000"/>
                <w:sz w:val="18"/>
                <w:szCs w:val="18"/>
              </w:rPr>
              <w:t>46</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SAL PARA TEMPERO, </w:t>
            </w:r>
            <w:proofErr w:type="gramStart"/>
            <w:r w:rsidRPr="00C30FDA">
              <w:rPr>
                <w:rFonts w:ascii="Arial" w:hAnsi="Arial" w:cs="Arial"/>
                <w:color w:val="000000"/>
                <w:sz w:val="18"/>
                <w:szCs w:val="18"/>
              </w:rPr>
              <w:t>EXTRA REFINADO</w:t>
            </w:r>
            <w:proofErr w:type="gramEnd"/>
            <w:r w:rsidRPr="00C30FDA">
              <w:rPr>
                <w:rFonts w:ascii="Arial" w:hAnsi="Arial" w:cs="Arial"/>
                <w:color w:val="000000"/>
                <w:sz w:val="18"/>
                <w:szCs w:val="18"/>
              </w:rPr>
              <w:t xml:space="preserve"> E IODADO ACONDICIONADO EM EMBALAGEM DE 1 KG, CONTENDO NO CORPO DA EMBALAGEM INFORMAÇOES DO FABRICANTE E DATA DE VENCIMENTO.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3,96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198,00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1051"/>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color w:val="000000"/>
                <w:sz w:val="18"/>
                <w:szCs w:val="18"/>
              </w:rPr>
              <w:t>47</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TEMPERO ALHO E SAL SEM PIMENTA, ACONDICIONADO EM EMBALAGEM DE 500 GRAMAS, CONTENDO NO CORPO DA EMBALAGEM INFORMAÇÕES DO FABRICANTE E DATA DE </w:t>
            </w:r>
            <w:proofErr w:type="gramStart"/>
            <w:r w:rsidRPr="00C30FDA">
              <w:rPr>
                <w:rFonts w:ascii="Arial" w:hAnsi="Arial" w:cs="Arial"/>
                <w:color w:val="000000"/>
                <w:sz w:val="18"/>
                <w:szCs w:val="18"/>
              </w:rPr>
              <w:t>VENCIMENTO.</w:t>
            </w:r>
            <w:proofErr w:type="gramEnd"/>
            <w:r w:rsidRPr="00C30FDA">
              <w:rPr>
                <w:rFonts w:ascii="Arial" w:hAnsi="Arial" w:cs="Arial"/>
                <w:color w:val="000000"/>
                <w:sz w:val="18"/>
                <w:szCs w:val="18"/>
              </w:rPr>
              <w:t>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10,25</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BF27D3"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002B680A" w:rsidRPr="00C30FDA">
              <w:rPr>
                <w:rFonts w:ascii="Arial" w:hAnsi="Arial" w:cs="Arial"/>
                <w:color w:val="000000"/>
                <w:sz w:val="18"/>
                <w:szCs w:val="18"/>
              </w:rPr>
              <w:t>1.025,33</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color w:val="000000"/>
                <w:sz w:val="18"/>
                <w:szCs w:val="18"/>
              </w:rPr>
            </w:pPr>
            <w:r>
              <w:rPr>
                <w:rFonts w:ascii="Arial" w:hAnsi="Arial" w:cs="Arial"/>
                <w:color w:val="000000"/>
                <w:sz w:val="18"/>
                <w:szCs w:val="18"/>
              </w:rPr>
              <w:t>48</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TOMATE, MADURO; BOA QUALIDADE; GRAUDO; COM POLPA FIRME E INTACTA; ISENTO DE ENFERMIDADES, MATERIAL TERROSO E UMIDADE EXTERNA ANORMAL; LIVRES DE RESIDUOS DE FERTILIZANTES, SUJIDADES, PARASITAS E </w:t>
            </w:r>
            <w:proofErr w:type="gramStart"/>
            <w:r w:rsidRPr="00C30FDA">
              <w:rPr>
                <w:rFonts w:ascii="Arial" w:hAnsi="Arial" w:cs="Arial"/>
                <w:color w:val="000000"/>
                <w:sz w:val="18"/>
                <w:szCs w:val="18"/>
              </w:rPr>
              <w:t>LARVAS</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6961D4"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002B680A"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4,79</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6961D4"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R$ 1.916,00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D92FFE" w:rsidTr="00DD20A2">
        <w:trPr>
          <w:trHeight w:val="840"/>
        </w:trPr>
        <w:tc>
          <w:tcPr>
            <w:tcW w:w="365" w:type="pct"/>
            <w:tcBorders>
              <w:top w:val="single" w:sz="6" w:space="0" w:color="000000"/>
              <w:left w:val="single" w:sz="6" w:space="0" w:color="000000"/>
              <w:bottom w:val="single" w:sz="6" w:space="0" w:color="000000"/>
              <w:right w:val="single" w:sz="6" w:space="0" w:color="000000"/>
            </w:tcBorders>
          </w:tcPr>
          <w:p w:rsidR="002B680A" w:rsidRPr="00C30FDA" w:rsidRDefault="00D92FFE" w:rsidP="00DD20A2">
            <w:pPr>
              <w:autoSpaceDE w:val="0"/>
              <w:autoSpaceDN w:val="0"/>
              <w:adjustRightInd w:val="0"/>
              <w:jc w:val="center"/>
              <w:rPr>
                <w:rFonts w:ascii="Arial" w:hAnsi="Arial" w:cs="Arial"/>
                <w:bCs/>
                <w:color w:val="000000"/>
                <w:sz w:val="18"/>
                <w:szCs w:val="18"/>
              </w:rPr>
            </w:pPr>
            <w:r>
              <w:rPr>
                <w:rFonts w:ascii="Arial" w:hAnsi="Arial" w:cs="Arial"/>
                <w:bCs/>
                <w:color w:val="000000"/>
                <w:sz w:val="18"/>
                <w:szCs w:val="18"/>
              </w:rPr>
              <w:t>49</w:t>
            </w:r>
          </w:p>
        </w:tc>
        <w:tc>
          <w:tcPr>
            <w:tcW w:w="2252"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 VINAGRE - FERMENTADO ACÉTICO DE ÁLCOOL E VINHO BRANCO, EM GARRAFAS DE PLÁSTICO TRANSPARENTE, RESISTENTE DE 750 ML. PRAZO MÍNIMO DE VALIDADE: 02(DOIS) ANOS. APRESENTAR 02(DUAS) AMOSTRAS, NA MENOR EMBALAGEM ORIGINAL DEVIDAMENTE IDENTIFICADA, COM RÓTULO CONTENDO TODAS AS INFORMAÇÕES DO PRODUTO DE ACORDO COM A LEGISLAÇÃO VIGENTE. A AMOSTRA DEVERÁ SER CORRESPONDENTE AO PRODUTO ENTREGUE. </w:t>
            </w:r>
          </w:p>
        </w:tc>
        <w:tc>
          <w:tcPr>
            <w:tcW w:w="395"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3,56</w:t>
            </w:r>
          </w:p>
        </w:tc>
        <w:tc>
          <w:tcPr>
            <w:tcW w:w="427" w:type="pct"/>
            <w:tcBorders>
              <w:top w:val="single" w:sz="6" w:space="0" w:color="000000"/>
              <w:left w:val="single" w:sz="6" w:space="0" w:color="000000"/>
              <w:bottom w:val="single" w:sz="6" w:space="0" w:color="000000"/>
              <w:right w:val="single" w:sz="6" w:space="0" w:color="000000"/>
            </w:tcBorders>
          </w:tcPr>
          <w:p w:rsidR="002B680A" w:rsidRPr="00C30FDA" w:rsidRDefault="002B680A" w:rsidP="00DD20A2">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R$ 71,20</w:t>
            </w:r>
          </w:p>
        </w:tc>
        <w:tc>
          <w:tcPr>
            <w:tcW w:w="428" w:type="pct"/>
            <w:tcBorders>
              <w:top w:val="single" w:sz="6" w:space="0" w:color="000000"/>
              <w:left w:val="single" w:sz="6" w:space="0" w:color="000000"/>
              <w:bottom w:val="single" w:sz="6" w:space="0" w:color="000000"/>
              <w:right w:val="single" w:sz="6" w:space="0" w:color="000000"/>
            </w:tcBorders>
          </w:tcPr>
          <w:p w:rsidR="002B680A" w:rsidRPr="00C30FDA" w:rsidRDefault="009C2A71" w:rsidP="00DD20A2">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bl>
    <w:p w:rsidR="002A4058" w:rsidRPr="0020168A" w:rsidRDefault="002A4058" w:rsidP="002A4058">
      <w:pPr>
        <w:pStyle w:val="Nivel2"/>
        <w:numPr>
          <w:ilvl w:val="0"/>
          <w:numId w:val="0"/>
        </w:numPr>
        <w:rPr>
          <w:b/>
          <w:bCs/>
        </w:rPr>
      </w:pPr>
    </w:p>
    <w:p w:rsidR="002A4058" w:rsidRDefault="002A4058" w:rsidP="005D6615">
      <w:pPr>
        <w:pStyle w:val="Nivel2"/>
        <w:numPr>
          <w:ilvl w:val="1"/>
          <w:numId w:val="32"/>
        </w:numPr>
      </w:pPr>
      <w:r w:rsidRPr="0020168A">
        <w:t>Os bens objeto desta contratação são caracterizados como comuns, conforme justificativa constante do Estudo Técnico Preliminar.</w:t>
      </w:r>
    </w:p>
    <w:p w:rsidR="002A4058" w:rsidRDefault="002A4058" w:rsidP="005D6615">
      <w:pPr>
        <w:pStyle w:val="Nivel2"/>
        <w:numPr>
          <w:ilvl w:val="1"/>
          <w:numId w:val="32"/>
        </w:numPr>
      </w:pPr>
      <w:r w:rsidRPr="0020168A">
        <w:t xml:space="preserve">O objeto desta contratação não se enquadra como sendo de bem de luxo, </w:t>
      </w:r>
      <w:r>
        <w:t>nos termos do art. 20 da Lei 14.133/21</w:t>
      </w:r>
      <w:r w:rsidRPr="0020168A">
        <w:t>conforme Decreto nº 10.818, de 27 de setembro de 2021.</w:t>
      </w:r>
    </w:p>
    <w:p w:rsidR="002A4058" w:rsidRPr="00B03DB5" w:rsidRDefault="002A4058" w:rsidP="005D6615">
      <w:pPr>
        <w:pStyle w:val="Nivel2"/>
        <w:numPr>
          <w:ilvl w:val="1"/>
          <w:numId w:val="32"/>
        </w:numPr>
        <w:ind w:left="0" w:firstLine="0"/>
        <w:rPr>
          <w:iCs/>
          <w:color w:val="auto"/>
        </w:rPr>
      </w:pPr>
      <w:r w:rsidRPr="005F295F">
        <w:lastRenderedPageBreak/>
        <w:t>A validade da Ata de Registro de Preços será de</w:t>
      </w:r>
      <w:r>
        <w:t xml:space="preserve"> </w:t>
      </w:r>
      <w:proofErr w:type="gramStart"/>
      <w:r>
        <w:t>1</w:t>
      </w:r>
      <w:proofErr w:type="gramEnd"/>
      <w:r>
        <w:t xml:space="preserve">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2A4058" w:rsidRDefault="002A4058" w:rsidP="005D6615">
      <w:pPr>
        <w:pStyle w:val="Nivel3"/>
        <w:numPr>
          <w:ilvl w:val="2"/>
          <w:numId w:val="32"/>
        </w:numPr>
        <w:ind w:left="284" w:firstLine="0"/>
      </w:pP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5D6615">
      <w:pPr>
        <w:pStyle w:val="Nivel3"/>
        <w:numPr>
          <w:ilvl w:val="2"/>
          <w:numId w:val="32"/>
        </w:numPr>
        <w:ind w:left="284" w:firstLine="0"/>
      </w:pPr>
      <w:r>
        <w:t>Na formalização do contrato ou do instrumento substituto deverá haver a indicação da disponibilidade dos créditos orçamentários respectivos.</w:t>
      </w:r>
    </w:p>
    <w:p w:rsidR="002A4058" w:rsidRDefault="002A4058" w:rsidP="005D6615">
      <w:pPr>
        <w:pStyle w:val="Nivel2"/>
        <w:numPr>
          <w:ilvl w:val="1"/>
          <w:numId w:val="32"/>
        </w:numPr>
        <w:ind w:left="0" w:firstLine="0"/>
      </w:pPr>
      <w:r w:rsidRPr="00C74737">
        <w:t>A contratação com os fornecedores registrados na ata será formalizada pelo órgão</w:t>
      </w:r>
      <w:r w:rsidR="00C9555C">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C9555C">
        <w:t xml:space="preserve"> </w:t>
      </w:r>
      <w:r w:rsidRPr="00C74737">
        <w:t>despesa, autorização de compra ou outro instrumento hábil, conforme o art. 95 da Lei nº 14.133, de 2021.</w:t>
      </w:r>
    </w:p>
    <w:p w:rsidR="002A4058" w:rsidRPr="00C82CB6" w:rsidRDefault="002A4058" w:rsidP="005D6615">
      <w:pPr>
        <w:pStyle w:val="Nivel3"/>
        <w:numPr>
          <w:ilvl w:val="2"/>
          <w:numId w:val="32"/>
        </w:numPr>
        <w:ind w:left="284" w:firstLine="0"/>
      </w:pPr>
      <w:r w:rsidRPr="007B2846">
        <w:t xml:space="preserve">O instrumento contratual de que trata o item </w:t>
      </w:r>
      <w:r w:rsidR="005C6D9E">
        <w:t>1.3.1</w:t>
      </w:r>
      <w:r w:rsidRPr="007B2846">
        <w:t xml:space="preserve">. </w:t>
      </w:r>
      <w:proofErr w:type="gramStart"/>
      <w:r w:rsidRPr="007B2846">
        <w:t>deverá</w:t>
      </w:r>
      <w:proofErr w:type="gramEnd"/>
      <w:r w:rsidRPr="007B2846">
        <w:t xml:space="preserve"> ser assinado no prazo de validade da ata de registro de preços.</w:t>
      </w:r>
    </w:p>
    <w:p w:rsidR="002A4058" w:rsidRPr="007B2846" w:rsidRDefault="002A4058" w:rsidP="005D6615">
      <w:pPr>
        <w:pStyle w:val="Nivel2"/>
        <w:numPr>
          <w:ilvl w:val="1"/>
          <w:numId w:val="32"/>
        </w:numPr>
        <w:ind w:left="0" w:firstLine="0"/>
      </w:pPr>
      <w:r w:rsidRPr="007B2846">
        <w:t>Os contratos decorrentes do sistema de registro de preços poderão ser alterados, observado o art. 124 da Lei nº 14.133, de 2021.</w:t>
      </w:r>
    </w:p>
    <w:p w:rsidR="002A4058" w:rsidRPr="00C82CB6" w:rsidRDefault="002A4058" w:rsidP="005D6615">
      <w:pPr>
        <w:pStyle w:val="Nivel2"/>
        <w:numPr>
          <w:ilvl w:val="1"/>
          <w:numId w:val="32"/>
        </w:numPr>
        <w:ind w:left="0" w:firstLine="0"/>
      </w:pPr>
      <w:r w:rsidRPr="00C82CB6">
        <w:t>Após a homologação da licitação ou da contratação direta, deverão ser observadas as seguintes condições para formalização da ata de registro de preços:</w:t>
      </w:r>
    </w:p>
    <w:p w:rsidR="002A4058" w:rsidRPr="00C82CB6" w:rsidRDefault="002A4058" w:rsidP="005D6615">
      <w:pPr>
        <w:pStyle w:val="Nivel3"/>
        <w:numPr>
          <w:ilvl w:val="2"/>
          <w:numId w:val="32"/>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2A4058" w:rsidRPr="007B2846" w:rsidRDefault="002A4058" w:rsidP="005D6615">
      <w:pPr>
        <w:pStyle w:val="Nivel3"/>
        <w:numPr>
          <w:ilvl w:val="2"/>
          <w:numId w:val="32"/>
        </w:numPr>
        <w:ind w:left="284" w:firstLine="0"/>
      </w:pPr>
      <w:r w:rsidRPr="007B2846">
        <w:t>Será incluído na ata, na forma de anexo, o registro dos licitantes ou dos fornecedores que:</w:t>
      </w:r>
    </w:p>
    <w:p w:rsidR="002A4058" w:rsidRPr="007B2846" w:rsidRDefault="002A4058" w:rsidP="005D6615">
      <w:pPr>
        <w:pStyle w:val="Nivel4"/>
        <w:numPr>
          <w:ilvl w:val="3"/>
          <w:numId w:val="32"/>
        </w:numPr>
        <w:ind w:left="567" w:firstLine="0"/>
      </w:pP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2A4058" w:rsidRPr="007B2846" w:rsidRDefault="002A4058" w:rsidP="005D6615">
      <w:pPr>
        <w:pStyle w:val="Nivel4"/>
        <w:numPr>
          <w:ilvl w:val="3"/>
          <w:numId w:val="32"/>
        </w:numPr>
        <w:ind w:left="567" w:firstLine="0"/>
      </w:pPr>
      <w:r w:rsidRPr="007B2846">
        <w:t>Mantiverem sua proposta original.</w:t>
      </w:r>
      <w:bookmarkStart w:id="66" w:name="cadastro_reserva"/>
      <w:bookmarkEnd w:id="66"/>
    </w:p>
    <w:p w:rsidR="002A4058" w:rsidRPr="00C82CB6" w:rsidRDefault="002A4058" w:rsidP="005D6615">
      <w:pPr>
        <w:pStyle w:val="Nivel3"/>
        <w:numPr>
          <w:ilvl w:val="2"/>
          <w:numId w:val="32"/>
        </w:numPr>
        <w:ind w:left="284" w:firstLine="0"/>
      </w:pPr>
      <w:r w:rsidRPr="007B2846">
        <w:t>Será respeitada, nas contratações, a ordem de classificação dos licitantes ou dos fornecedores registrados na ata</w:t>
      </w:r>
      <w:r w:rsidRPr="00C82CB6">
        <w:t>.</w:t>
      </w:r>
    </w:p>
    <w:p w:rsidR="002A4058" w:rsidRDefault="002A4058" w:rsidP="005D6615">
      <w:pPr>
        <w:pStyle w:val="Nivel2"/>
        <w:numPr>
          <w:ilvl w:val="1"/>
          <w:numId w:val="32"/>
        </w:numPr>
        <w:ind w:left="0" w:firstLine="0"/>
      </w:pPr>
      <w:r w:rsidRPr="00063172">
        <w:t xml:space="preserve">O registro a que se refere o item </w:t>
      </w:r>
      <w:r>
        <w:t>1.</w:t>
      </w:r>
      <w:r w:rsidR="005C6D9E">
        <w:t>6</w:t>
      </w:r>
      <w:r>
        <w:t xml:space="preserve">.2 </w:t>
      </w:r>
      <w:r w:rsidRPr="00C82CB6">
        <w:t>tem</w:t>
      </w:r>
      <w:r w:rsidRPr="00063172">
        <w:t xml:space="preserve"> por objetivo a formação de cadastro</w:t>
      </w:r>
      <w:r w:rsidR="00C9555C">
        <w:t xml:space="preserve"> </w:t>
      </w:r>
      <w:r w:rsidRPr="00063172">
        <w:t xml:space="preserve">de reserva </w:t>
      </w:r>
      <w:r>
        <w:t xml:space="preserve">para </w:t>
      </w:r>
      <w:r w:rsidRPr="00063172">
        <w:t>o caso de impossibilidade de atendimento pelo signatário da ata.</w:t>
      </w:r>
    </w:p>
    <w:p w:rsidR="002A4058" w:rsidRPr="00C82CB6" w:rsidRDefault="002A4058" w:rsidP="005D6615">
      <w:pPr>
        <w:pStyle w:val="Nivel2"/>
        <w:numPr>
          <w:ilvl w:val="1"/>
          <w:numId w:val="32"/>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C9555C">
        <w:t xml:space="preserve"> </w:t>
      </w:r>
      <w:r w:rsidRPr="00C82CB6">
        <w:t>antecederão aqueles que mantiverem sua proposta original.</w:t>
      </w:r>
    </w:p>
    <w:p w:rsidR="002A4058" w:rsidRPr="00C82CB6" w:rsidRDefault="002A4058" w:rsidP="005D6615">
      <w:pPr>
        <w:pStyle w:val="Nivel2"/>
        <w:numPr>
          <w:ilvl w:val="1"/>
          <w:numId w:val="32"/>
        </w:numPr>
        <w:ind w:left="0" w:firstLine="0"/>
      </w:pPr>
      <w:r w:rsidRPr="00C82CB6">
        <w:t xml:space="preserve">A habilitação dos licitantes que comporão o cadastro de reserva a que se refere o item </w:t>
      </w:r>
      <w:r>
        <w:t>1.</w:t>
      </w:r>
      <w:r w:rsidR="005C6D9E">
        <w:t>6</w:t>
      </w:r>
      <w:r>
        <w:t>.2.2</w:t>
      </w:r>
      <w:r w:rsidRPr="00C82CB6">
        <w:t xml:space="preserve"> somente será efetuada quando houver necessidade de contratação dos licitantes</w:t>
      </w:r>
      <w:r w:rsidR="00C9555C">
        <w:t xml:space="preserve"> </w:t>
      </w:r>
      <w:r w:rsidRPr="00C82CB6">
        <w:t>remanescentes, nas seguintes hipóteses:</w:t>
      </w:r>
      <w:bookmarkStart w:id="67" w:name="habilitacao_reserva"/>
      <w:bookmarkEnd w:id="67"/>
    </w:p>
    <w:p w:rsidR="002A4058" w:rsidRPr="00C82CB6" w:rsidRDefault="002A4058" w:rsidP="005D6615">
      <w:pPr>
        <w:pStyle w:val="Nivel3"/>
        <w:numPr>
          <w:ilvl w:val="2"/>
          <w:numId w:val="32"/>
        </w:numPr>
        <w:ind w:left="284" w:firstLine="0"/>
      </w:pPr>
      <w:r w:rsidRPr="00C82CB6">
        <w:t>Quando o licitante vencedor não assinar a ata de registro de preços, no prazo e nas</w:t>
      </w:r>
      <w:r w:rsidR="00C9555C">
        <w:t xml:space="preserve"> </w:t>
      </w:r>
      <w:r w:rsidRPr="00C82CB6">
        <w:t xml:space="preserve">condições </w:t>
      </w:r>
      <w:r w:rsidRPr="00E103A1">
        <w:rPr>
          <w:color w:val="auto"/>
        </w:rPr>
        <w:t xml:space="preserve">estabelecidos </w:t>
      </w:r>
      <w:r w:rsidRPr="00E103A1">
        <w:rPr>
          <w:i/>
          <w:iCs/>
          <w:color w:val="auto"/>
        </w:rPr>
        <w:t>no edital</w:t>
      </w:r>
      <w:r w:rsidR="00C9555C">
        <w:rPr>
          <w:i/>
          <w:iCs/>
          <w:color w:val="auto"/>
        </w:rPr>
        <w:t xml:space="preserve"> </w:t>
      </w:r>
      <w:r w:rsidRPr="00E103A1">
        <w:rPr>
          <w:i/>
          <w:iCs/>
          <w:color w:val="auto"/>
        </w:rPr>
        <w:t>ou no aviso de contratação direta;</w:t>
      </w:r>
      <w:r w:rsidR="00C9555C">
        <w:rPr>
          <w:i/>
          <w:iCs/>
          <w:color w:val="auto"/>
        </w:rPr>
        <w:t xml:space="preserve"> </w:t>
      </w:r>
      <w:proofErr w:type="gramStart"/>
      <w:r w:rsidRPr="00E103A1">
        <w:rPr>
          <w:color w:val="auto"/>
        </w:rPr>
        <w:t>e</w:t>
      </w:r>
      <w:proofErr w:type="gramEnd"/>
    </w:p>
    <w:p w:rsidR="002A4058" w:rsidRPr="00C82CB6" w:rsidRDefault="002A4058" w:rsidP="005D6615">
      <w:pPr>
        <w:pStyle w:val="Nivel3"/>
        <w:numPr>
          <w:ilvl w:val="2"/>
          <w:numId w:val="32"/>
        </w:numPr>
        <w:ind w:left="284" w:firstLine="0"/>
      </w:pPr>
      <w:r w:rsidRPr="00C82CB6">
        <w:t>Quando houver o cancelamento do registro do licitante ou do registro de preços nas</w:t>
      </w:r>
      <w:r w:rsidR="00C9555C">
        <w:t xml:space="preserve"> </w:t>
      </w:r>
      <w:r w:rsidRPr="00C82CB6">
        <w:t xml:space="preserve">hipóteses previstas </w:t>
      </w:r>
      <w:r>
        <w:t>em Ata</w:t>
      </w:r>
      <w:r w:rsidRPr="00C82CB6">
        <w:t>.</w:t>
      </w:r>
    </w:p>
    <w:p w:rsidR="002A4058" w:rsidRDefault="002A4058" w:rsidP="005D6615">
      <w:pPr>
        <w:pStyle w:val="Nivel2"/>
        <w:numPr>
          <w:ilvl w:val="1"/>
          <w:numId w:val="32"/>
        </w:numPr>
        <w:ind w:left="0" w:firstLine="0"/>
      </w:pPr>
      <w:r w:rsidRPr="00666FEB">
        <w:t>O preço registrado com indicação dos licitantes e fornecedores será divulgado no PNCP</w:t>
      </w:r>
      <w:r w:rsidR="00C9555C">
        <w:t xml:space="preserve"> </w:t>
      </w:r>
      <w:r w:rsidRPr="002A6165">
        <w:t>e ficará disponibilizado durante a vigência da ata de registro de preços.</w:t>
      </w:r>
    </w:p>
    <w:p w:rsidR="002A4058" w:rsidRPr="0020168A" w:rsidRDefault="002A4058" w:rsidP="005D6615">
      <w:pPr>
        <w:pStyle w:val="Nivel2"/>
        <w:numPr>
          <w:ilvl w:val="1"/>
          <w:numId w:val="32"/>
        </w:numPr>
        <w:ind w:left="0" w:firstLine="0"/>
      </w:pPr>
      <w:r w:rsidRPr="00A25D1D">
        <w:lastRenderedPageBreak/>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Pr="0020168A" w:rsidRDefault="002A4058" w:rsidP="005D6615">
      <w:pPr>
        <w:pStyle w:val="Nivel01"/>
        <w:numPr>
          <w:ilvl w:val="0"/>
          <w:numId w:val="32"/>
        </w:numPr>
        <w:spacing w:beforeLines="0" w:afterLines="0" w:line="276" w:lineRule="auto"/>
        <w:ind w:left="0" w:firstLine="0"/>
      </w:pPr>
      <w:r w:rsidRPr="0020168A">
        <w:t>FUNDAMENTAÇÃO E DESCRIÇÃO DA NECESSIDADE DA CONTRATAÇÃO</w:t>
      </w:r>
    </w:p>
    <w:p w:rsidR="002A4058" w:rsidRPr="0020168A" w:rsidRDefault="002A4058" w:rsidP="005D6615">
      <w:pPr>
        <w:pStyle w:val="Nivel2"/>
        <w:numPr>
          <w:ilvl w:val="1"/>
          <w:numId w:val="32"/>
        </w:numPr>
        <w:ind w:left="0" w:firstLine="0"/>
      </w:pPr>
      <w:r w:rsidRPr="0020168A">
        <w:t>A Fundamentação da Contratação e de seus quantitativos encontra-se pormenorizada em Tópico específico dos Estudos Técnicos Preliminares, apêndice deste Termo de Referência.</w:t>
      </w:r>
    </w:p>
    <w:p w:rsidR="002A4058" w:rsidRPr="00B21956" w:rsidRDefault="002A4058" w:rsidP="005D6615">
      <w:pPr>
        <w:pStyle w:val="Nivel2"/>
        <w:numPr>
          <w:ilvl w:val="1"/>
          <w:numId w:val="32"/>
        </w:numPr>
        <w:ind w:left="0" w:firstLine="0"/>
      </w:pPr>
      <w:r w:rsidRPr="1A3EFEDC">
        <w:t xml:space="preserve">O objeto da contratação </w:t>
      </w:r>
      <w:r>
        <w:t xml:space="preserve">não </w:t>
      </w:r>
      <w:r w:rsidRPr="1A3EFEDC">
        <w:t xml:space="preserve">está previsto </w:t>
      </w:r>
      <w:r>
        <w:t>em</w:t>
      </w:r>
      <w:r w:rsidRPr="1A3EFEDC">
        <w:t xml:space="preserve"> Plano de Contratações Anual</w:t>
      </w:r>
      <w:r>
        <w:t>,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A4058" w:rsidRPr="0020168A" w:rsidRDefault="002A4058" w:rsidP="005D6615">
      <w:pPr>
        <w:pStyle w:val="Nivel01"/>
        <w:numPr>
          <w:ilvl w:val="0"/>
          <w:numId w:val="32"/>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2A4058" w:rsidRPr="000E48F7" w:rsidRDefault="002A4058" w:rsidP="005D6615">
      <w:pPr>
        <w:pStyle w:val="Nvel2-Red"/>
        <w:numPr>
          <w:ilvl w:val="1"/>
          <w:numId w:val="32"/>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2A4058" w:rsidRPr="00905479" w:rsidRDefault="002A4058" w:rsidP="005D6615">
      <w:pPr>
        <w:pStyle w:val="Nivel01"/>
        <w:numPr>
          <w:ilvl w:val="0"/>
          <w:numId w:val="32"/>
        </w:numPr>
        <w:spacing w:beforeLines="0" w:afterLines="0" w:line="276" w:lineRule="auto"/>
        <w:ind w:left="0" w:firstLine="0"/>
      </w:pPr>
      <w:r>
        <w:t>REQUISITOS DA CONTRATAÇÃO</w:t>
      </w:r>
    </w:p>
    <w:p w:rsidR="002A4058" w:rsidRPr="00905479" w:rsidRDefault="002A4058" w:rsidP="002A4058">
      <w:pPr>
        <w:pStyle w:val="Nvel1-SemNumPreto"/>
      </w:pPr>
      <w:r w:rsidRPr="00905479">
        <w:t>Sustentabilidade:</w:t>
      </w:r>
    </w:p>
    <w:p w:rsidR="002A4058" w:rsidRPr="00905479" w:rsidRDefault="002A4058" w:rsidP="005D6615">
      <w:pPr>
        <w:pStyle w:val="Nivel2"/>
        <w:numPr>
          <w:ilvl w:val="1"/>
          <w:numId w:val="32"/>
        </w:numPr>
        <w:ind w:left="0" w:firstLine="0"/>
        <w:rPr>
          <w:color w:val="auto"/>
          <w:shd w:val="clear" w:color="auto" w:fill="FFFFFF"/>
        </w:rPr>
      </w:pPr>
      <w:proofErr w:type="gramStart"/>
      <w:r w:rsidRPr="00905479">
        <w:rPr>
          <w:color w:val="auto"/>
        </w:rPr>
        <w:t>Face a</w:t>
      </w:r>
      <w:proofErr w:type="gramEnd"/>
      <w:r w:rsidRPr="00905479">
        <w:rPr>
          <w:color w:val="auto"/>
        </w:rPr>
        <w:t xml:space="preserve"> natureza da aquisição, não foram identificados possíveis impactos ambie</w:t>
      </w:r>
      <w:r w:rsidR="0007627C">
        <w:rPr>
          <w:color w:val="auto"/>
        </w:rPr>
        <w:t>ntais relevantes, devendo a contratada</w:t>
      </w:r>
      <w:r w:rsidRPr="00905479">
        <w:rPr>
          <w:color w:val="auto"/>
        </w:rPr>
        <w:t>, na hipótese da aquisição gerar algum tipo de refugo, p</w:t>
      </w:r>
      <w:r>
        <w:rPr>
          <w:color w:val="auto"/>
        </w:rPr>
        <w:t>ro</w:t>
      </w:r>
      <w:r w:rsidRPr="00905479">
        <w:rPr>
          <w:color w:val="auto"/>
        </w:rPr>
        <w:t>mover o adequado descarte nos termos da legislação ambiental vigente.</w:t>
      </w:r>
    </w:p>
    <w:p w:rsidR="002A4058" w:rsidRPr="00905479" w:rsidRDefault="002A4058" w:rsidP="002A4058">
      <w:pPr>
        <w:pStyle w:val="Nvel1-SemNum"/>
        <w:spacing w:before="288" w:after="288"/>
        <w:rPr>
          <w:color w:val="auto"/>
        </w:rPr>
      </w:pPr>
      <w:r w:rsidRPr="00905479">
        <w:rPr>
          <w:color w:val="auto"/>
        </w:rPr>
        <w:t>Da exigência de amostra</w:t>
      </w:r>
    </w:p>
    <w:p w:rsidR="002A4058" w:rsidRPr="00905479" w:rsidRDefault="002A4058" w:rsidP="005D6615">
      <w:pPr>
        <w:pStyle w:val="Nvel2-Red"/>
        <w:numPr>
          <w:ilvl w:val="1"/>
          <w:numId w:val="32"/>
        </w:numPr>
        <w:ind w:left="0" w:firstLine="0"/>
        <w:rPr>
          <w:i w:val="0"/>
          <w:color w:val="auto"/>
        </w:rPr>
      </w:pPr>
      <w:r w:rsidRPr="00905479">
        <w:rPr>
          <w:i w:val="0"/>
          <w:color w:val="auto"/>
        </w:rPr>
        <w:t>Não haverá a necessidade de apresentação de amostras.</w:t>
      </w:r>
    </w:p>
    <w:p w:rsidR="002A4058" w:rsidRPr="00905479" w:rsidRDefault="002A4058" w:rsidP="002A4058">
      <w:pPr>
        <w:pStyle w:val="Nvel1-SemNum"/>
        <w:spacing w:before="288" w:after="288"/>
        <w:rPr>
          <w:color w:val="auto"/>
        </w:rPr>
      </w:pPr>
      <w:r w:rsidRPr="00905479">
        <w:rPr>
          <w:color w:val="auto"/>
        </w:rPr>
        <w:t>Da exigência de carta de solidariedade</w:t>
      </w:r>
    </w:p>
    <w:p w:rsidR="002A4058" w:rsidRPr="00905479" w:rsidRDefault="002A4058" w:rsidP="005D6615">
      <w:pPr>
        <w:pStyle w:val="Nvel2-Red"/>
        <w:numPr>
          <w:ilvl w:val="1"/>
          <w:numId w:val="32"/>
        </w:numPr>
        <w:ind w:left="0" w:firstLine="0"/>
        <w:rPr>
          <w:i w:val="0"/>
          <w:color w:val="auto"/>
        </w:rPr>
      </w:pPr>
      <w:r w:rsidRPr="00905479">
        <w:rPr>
          <w:i w:val="0"/>
          <w:color w:val="auto"/>
        </w:rPr>
        <w:t>Não será exigida carta de solidariedade emitida pelo fabricante, que assegure a execução do contrato.</w:t>
      </w:r>
    </w:p>
    <w:p w:rsidR="002A4058" w:rsidRPr="00905479" w:rsidRDefault="002A4058" w:rsidP="002A4058">
      <w:pPr>
        <w:pStyle w:val="Nvel1-SemNumPreto"/>
      </w:pPr>
      <w:r w:rsidRPr="00905479">
        <w:t>Subcontratação</w:t>
      </w:r>
    </w:p>
    <w:p w:rsidR="002A4058" w:rsidRPr="00905479" w:rsidRDefault="002A4058" w:rsidP="005D6615">
      <w:pPr>
        <w:pStyle w:val="Nivel2"/>
        <w:numPr>
          <w:ilvl w:val="1"/>
          <w:numId w:val="32"/>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lastRenderedPageBreak/>
        <w:t>Garantia da contratação</w:t>
      </w:r>
    </w:p>
    <w:p w:rsidR="002A4058" w:rsidRPr="00905479" w:rsidRDefault="002A4058" w:rsidP="005D6615">
      <w:pPr>
        <w:pStyle w:val="Nvel2-Red"/>
        <w:numPr>
          <w:ilvl w:val="1"/>
          <w:numId w:val="32"/>
        </w:numPr>
        <w:ind w:left="0" w:firstLine="0"/>
        <w:rPr>
          <w:i w:val="0"/>
          <w:color w:val="auto"/>
        </w:rPr>
      </w:pPr>
      <w:r w:rsidRPr="00905479">
        <w:rPr>
          <w:i w:val="0"/>
          <w:color w:val="auto"/>
        </w:rPr>
        <w:t xml:space="preserve">Não haverá exigência da garantia da contratação dos </w:t>
      </w:r>
      <w:hyperlink r:id="rId54"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5D6615">
      <w:pPr>
        <w:pStyle w:val="Nivel01"/>
        <w:numPr>
          <w:ilvl w:val="0"/>
          <w:numId w:val="32"/>
        </w:numPr>
        <w:spacing w:beforeLines="0" w:afterLines="0" w:line="276" w:lineRule="auto"/>
        <w:ind w:left="0" w:firstLine="0"/>
      </w:pPr>
      <w:r w:rsidRPr="00905479">
        <w:t>MODELO DE EXECUÇÃO DO OBJETO</w:t>
      </w:r>
    </w:p>
    <w:p w:rsidR="002A4058" w:rsidRPr="00905479" w:rsidRDefault="002A4058" w:rsidP="002A4058">
      <w:pPr>
        <w:pStyle w:val="Nvel1-SemNum"/>
        <w:spacing w:before="288" w:after="288"/>
        <w:rPr>
          <w:color w:val="auto"/>
        </w:rPr>
      </w:pPr>
      <w:r w:rsidRPr="00905479">
        <w:rPr>
          <w:color w:val="auto"/>
        </w:rPr>
        <w:t>Condições de Entrega</w:t>
      </w:r>
    </w:p>
    <w:p w:rsidR="002A4058" w:rsidRPr="00DD384D" w:rsidRDefault="002A4058" w:rsidP="005D6615">
      <w:pPr>
        <w:pStyle w:val="Nvel2-Red"/>
        <w:numPr>
          <w:ilvl w:val="1"/>
          <w:numId w:val="32"/>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sidR="005C6D9E">
        <w:rPr>
          <w:i w:val="0"/>
          <w:color w:val="auto"/>
        </w:rPr>
        <w:t>10</w:t>
      </w:r>
      <w:r w:rsidRPr="00DD384D">
        <w:rPr>
          <w:i w:val="0"/>
          <w:color w:val="auto"/>
        </w:rPr>
        <w:t xml:space="preserve"> (</w:t>
      </w:r>
      <w:r w:rsidR="005C6D9E">
        <w:rPr>
          <w:i w:val="0"/>
          <w:color w:val="auto"/>
        </w:rPr>
        <w:t>dez</w:t>
      </w:r>
      <w:r w:rsidRPr="00DD384D">
        <w:rPr>
          <w:i w:val="0"/>
          <w:color w:val="auto"/>
        </w:rPr>
        <w:t xml:space="preserve">) dias, contados do recebimento pela contratada/detentora da respectiva ordem de fornecimento. </w:t>
      </w:r>
    </w:p>
    <w:p w:rsidR="002A4058" w:rsidRPr="00DD384D" w:rsidRDefault="002A4058" w:rsidP="005D6615">
      <w:pPr>
        <w:pStyle w:val="Nvel2-Red"/>
        <w:numPr>
          <w:ilvl w:val="1"/>
          <w:numId w:val="32"/>
        </w:numPr>
        <w:ind w:left="0" w:firstLine="0"/>
        <w:rPr>
          <w:i w:val="0"/>
          <w:color w:val="auto"/>
        </w:rPr>
      </w:pPr>
      <w:r w:rsidRPr="00DD384D">
        <w:rPr>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C9555C" w:rsidRPr="00C9555C" w:rsidRDefault="002A4058" w:rsidP="005D6615">
      <w:pPr>
        <w:pStyle w:val="Nivel2"/>
        <w:numPr>
          <w:ilvl w:val="1"/>
          <w:numId w:val="32"/>
        </w:numPr>
        <w:ind w:left="0" w:firstLine="0"/>
        <w:rPr>
          <w:color w:val="auto"/>
        </w:rPr>
      </w:pPr>
      <w:r w:rsidRPr="00C9555C">
        <w:rPr>
          <w:color w:val="auto"/>
        </w:rPr>
        <w:t xml:space="preserve">Os bens deverão ser entregues no seguinte endereço: </w:t>
      </w:r>
    </w:p>
    <w:p w:rsidR="002A4058" w:rsidRPr="00C9555C" w:rsidRDefault="00C9555C" w:rsidP="00C9555C">
      <w:pPr>
        <w:pStyle w:val="Nivel2"/>
        <w:numPr>
          <w:ilvl w:val="0"/>
          <w:numId w:val="0"/>
        </w:numPr>
        <w:rPr>
          <w:color w:val="auto"/>
        </w:rPr>
      </w:pPr>
      <w:r w:rsidRPr="00C9555C">
        <w:rPr>
          <w:color w:val="auto"/>
        </w:rPr>
        <w:t>Rua Olímpio Campos, 039 – Centro – Lontra/MG</w:t>
      </w:r>
      <w:r w:rsidR="002A4058" w:rsidRPr="00C9555C">
        <w:rPr>
          <w:color w:val="auto"/>
        </w:rPr>
        <w:t>.</w:t>
      </w:r>
    </w:p>
    <w:p w:rsidR="002A4058" w:rsidRDefault="002A4058" w:rsidP="002A4058">
      <w:pPr>
        <w:pStyle w:val="Nvel1-SemNumPreto"/>
      </w:pPr>
      <w:r>
        <w:t>Garantia/Validade</w:t>
      </w:r>
    </w:p>
    <w:p w:rsidR="002A4058" w:rsidRDefault="002A4058" w:rsidP="005D6615">
      <w:pPr>
        <w:pStyle w:val="Nvel2-Red"/>
        <w:numPr>
          <w:ilvl w:val="1"/>
          <w:numId w:val="32"/>
        </w:numPr>
        <w:ind w:left="0" w:firstLine="0"/>
        <w:rPr>
          <w:i w:val="0"/>
          <w:color w:val="auto"/>
        </w:rPr>
      </w:pPr>
      <w:r w:rsidRPr="00C758F3">
        <w:rPr>
          <w:i w:val="0"/>
          <w:color w:val="auto"/>
        </w:rPr>
        <w:t>O prazo de garantia é aquele estabelecido na Lei nº 8.078, de 11 de setembro de 1990 (Código de Defesa do Consumidor)</w:t>
      </w:r>
      <w:r>
        <w:rPr>
          <w:i w:val="0"/>
          <w:color w:val="auto"/>
        </w:rPr>
        <w:t>.</w:t>
      </w:r>
    </w:p>
    <w:p w:rsidR="002A4058" w:rsidRPr="00C758F3" w:rsidRDefault="002A4058" w:rsidP="005D6615">
      <w:pPr>
        <w:pStyle w:val="Nvel2-Red"/>
        <w:numPr>
          <w:ilvl w:val="1"/>
          <w:numId w:val="32"/>
        </w:numPr>
        <w:ind w:left="0" w:firstLine="0"/>
        <w:rPr>
          <w:i w:val="0"/>
          <w:color w:val="auto"/>
        </w:rPr>
      </w:pPr>
      <w:r>
        <w:rPr>
          <w:i w:val="0"/>
          <w:color w:val="auto"/>
        </w:rPr>
        <w:t>A validade dos produtos</w:t>
      </w:r>
      <w:r w:rsidR="00603A89">
        <w:rPr>
          <w:i w:val="0"/>
          <w:color w:val="auto"/>
        </w:rPr>
        <w:t xml:space="preserve">, conforme o caso, </w:t>
      </w:r>
      <w:r>
        <w:rPr>
          <w:i w:val="0"/>
          <w:color w:val="auto"/>
        </w:rPr>
        <w:t xml:space="preserve">deve ser de </w:t>
      </w:r>
      <w:proofErr w:type="gramStart"/>
      <w:r>
        <w:rPr>
          <w:i w:val="0"/>
          <w:color w:val="auto"/>
        </w:rPr>
        <w:t xml:space="preserve">no </w:t>
      </w:r>
      <w:r w:rsidR="00603A89">
        <w:rPr>
          <w:i w:val="0"/>
          <w:color w:val="auto"/>
        </w:rPr>
        <w:t>80</w:t>
      </w:r>
      <w:proofErr w:type="gramEnd"/>
      <w:r w:rsidR="00603A89">
        <w:rPr>
          <w:i w:val="0"/>
          <w:color w:val="auto"/>
        </w:rPr>
        <w:t xml:space="preserve">% </w:t>
      </w:r>
      <w:r>
        <w:rPr>
          <w:i w:val="0"/>
          <w:color w:val="auto"/>
        </w:rPr>
        <w:t>do estabelecido pelo fabricante, a contar do recebimento do produto pelo Contratante.</w:t>
      </w:r>
    </w:p>
    <w:p w:rsidR="002A4058" w:rsidRPr="0020168A" w:rsidRDefault="002A4058" w:rsidP="005D6615">
      <w:pPr>
        <w:pStyle w:val="Nivel01"/>
        <w:numPr>
          <w:ilvl w:val="0"/>
          <w:numId w:val="32"/>
        </w:numPr>
        <w:spacing w:beforeLines="0" w:afterLines="0" w:line="276" w:lineRule="auto"/>
        <w:ind w:left="0" w:firstLine="0"/>
      </w:pPr>
      <w:r>
        <w:t>MODELO DE GESTÃO DO CONTRATO</w:t>
      </w:r>
    </w:p>
    <w:p w:rsidR="002A4058" w:rsidRPr="0020168A" w:rsidRDefault="002A4058" w:rsidP="00603A89">
      <w:pPr>
        <w:pStyle w:val="Nivel2"/>
        <w:numPr>
          <w:ilvl w:val="1"/>
          <w:numId w:val="32"/>
        </w:numPr>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5D6615">
      <w:pPr>
        <w:pStyle w:val="Nivel2"/>
        <w:numPr>
          <w:ilvl w:val="1"/>
          <w:numId w:val="32"/>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5D6615">
      <w:pPr>
        <w:pStyle w:val="Nivel2"/>
        <w:numPr>
          <w:ilvl w:val="1"/>
          <w:numId w:val="32"/>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5D6615">
      <w:pPr>
        <w:pStyle w:val="Nivel2"/>
        <w:numPr>
          <w:ilvl w:val="1"/>
          <w:numId w:val="32"/>
        </w:numPr>
        <w:ind w:left="0" w:firstLine="0"/>
      </w:pPr>
      <w:r>
        <w:t>O órgão ou entidade poderá convocar representante da empresa para adoção de providências que devam ser cumpridas de imediato.</w:t>
      </w:r>
    </w:p>
    <w:p w:rsidR="002A4058" w:rsidRDefault="002A4058" w:rsidP="005D6615">
      <w:pPr>
        <w:pStyle w:val="Nivel2"/>
        <w:numPr>
          <w:ilvl w:val="1"/>
          <w:numId w:val="32"/>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lastRenderedPageBreak/>
        <w:t>Fiscalização</w:t>
      </w:r>
    </w:p>
    <w:p w:rsidR="002A4058" w:rsidRPr="00C758F3" w:rsidRDefault="002A4058" w:rsidP="005D6615">
      <w:pPr>
        <w:pStyle w:val="Nivel2"/>
        <w:numPr>
          <w:ilvl w:val="1"/>
          <w:numId w:val="32"/>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5"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5D6615">
      <w:pPr>
        <w:pStyle w:val="Nivel2"/>
        <w:numPr>
          <w:ilvl w:val="1"/>
          <w:numId w:val="32"/>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5D6615">
      <w:pPr>
        <w:pStyle w:val="Nivel3"/>
        <w:numPr>
          <w:ilvl w:val="2"/>
          <w:numId w:val="32"/>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4C199FC9">
          <w:rPr>
            <w:rStyle w:val="Hyperlink"/>
          </w:rPr>
          <w:t>Lei nº 14.133, de 2021, art. 117, §1º</w:t>
        </w:r>
      </w:hyperlink>
      <w:hyperlink r:id="rId57" w:anchor="art22">
        <w:proofErr w:type="gramStart"/>
        <w:r w:rsidRPr="4C199FC9">
          <w:rPr>
            <w:rStyle w:val="Hyperlink"/>
          </w:rPr>
          <w:t>);</w:t>
        </w:r>
        <w:proofErr w:type="gramEnd"/>
      </w:hyperlink>
    </w:p>
    <w:p w:rsidR="002A4058" w:rsidRPr="0020168A" w:rsidRDefault="002A4058" w:rsidP="005D6615">
      <w:pPr>
        <w:pStyle w:val="Nivel3"/>
        <w:numPr>
          <w:ilvl w:val="2"/>
          <w:numId w:val="32"/>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r>
        <w:t xml:space="preserve"> </w:t>
      </w:r>
    </w:p>
    <w:p w:rsidR="002A4058" w:rsidRPr="0020168A" w:rsidRDefault="002A4058" w:rsidP="005D6615">
      <w:pPr>
        <w:pStyle w:val="Nivel3"/>
        <w:numPr>
          <w:ilvl w:val="2"/>
          <w:numId w:val="32"/>
        </w:numPr>
        <w:ind w:left="284" w:firstLine="0"/>
      </w:pPr>
      <w:r>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5D6615">
      <w:pPr>
        <w:pStyle w:val="Nivel3"/>
        <w:numPr>
          <w:ilvl w:val="2"/>
          <w:numId w:val="32"/>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5D6615">
      <w:pPr>
        <w:pStyle w:val="Nivel3"/>
        <w:numPr>
          <w:ilvl w:val="2"/>
          <w:numId w:val="32"/>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5D6615">
      <w:pPr>
        <w:pStyle w:val="Nivel2"/>
        <w:numPr>
          <w:ilvl w:val="1"/>
          <w:numId w:val="32"/>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5D6615">
      <w:pPr>
        <w:pStyle w:val="Nivel2"/>
        <w:numPr>
          <w:ilvl w:val="1"/>
          <w:numId w:val="32"/>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5D6615">
      <w:pPr>
        <w:pStyle w:val="Nivel2"/>
        <w:numPr>
          <w:ilvl w:val="1"/>
          <w:numId w:val="32"/>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5D6615">
      <w:pPr>
        <w:pStyle w:val="Nivel2"/>
        <w:numPr>
          <w:ilvl w:val="1"/>
          <w:numId w:val="32"/>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5D6615">
      <w:pPr>
        <w:pStyle w:val="Nivel2"/>
        <w:numPr>
          <w:ilvl w:val="1"/>
          <w:numId w:val="32"/>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5D6615">
      <w:pPr>
        <w:pStyle w:val="Nivel2"/>
        <w:numPr>
          <w:ilvl w:val="1"/>
          <w:numId w:val="32"/>
        </w:numPr>
        <w:ind w:left="0" w:firstLine="0"/>
      </w:pPr>
      <w:r w:rsidRPr="4EB864CD">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5D6615">
      <w:pPr>
        <w:pStyle w:val="Nivel2"/>
        <w:numPr>
          <w:ilvl w:val="1"/>
          <w:numId w:val="32"/>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5D6615">
      <w:pPr>
        <w:pStyle w:val="Nivel01"/>
        <w:numPr>
          <w:ilvl w:val="0"/>
          <w:numId w:val="32"/>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5D6615">
      <w:pPr>
        <w:pStyle w:val="Nivel2"/>
        <w:numPr>
          <w:ilvl w:val="1"/>
          <w:numId w:val="32"/>
        </w:numPr>
        <w:ind w:left="0" w:firstLine="0"/>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00D11969">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Os bens poderão ser rejeitados, no todo ou em parte, inclusive antes do recebimento provisório, quando em desacordo com as especificações constantes no Termo de Referência</w:t>
      </w:r>
      <w:r w:rsidR="00D11969">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rsidR="002A4058" w:rsidRPr="0020168A" w:rsidRDefault="002A4058" w:rsidP="005D6615">
      <w:pPr>
        <w:pStyle w:val="Nivel2"/>
        <w:numPr>
          <w:ilvl w:val="1"/>
          <w:numId w:val="32"/>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5D6615">
      <w:pPr>
        <w:pStyle w:val="Nivel2"/>
        <w:numPr>
          <w:ilvl w:val="1"/>
          <w:numId w:val="32"/>
        </w:numPr>
        <w:ind w:left="0" w:firstLine="0"/>
        <w:rPr>
          <w:color w:val="auto"/>
          <w:lang w:eastAsia="en-US"/>
        </w:rPr>
      </w:pPr>
      <w:r w:rsidRPr="60CBE1EE">
        <w:rPr>
          <w:lang w:eastAsia="en-US"/>
        </w:rPr>
        <w:t xml:space="preserve">Para as contratações decorrentes de despesas cujos valores não ultrapassem o limite de que trata o </w:t>
      </w:r>
      <w:hyperlink r:id="rId58"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2A4058" w:rsidRPr="0020168A" w:rsidRDefault="002A4058" w:rsidP="005D6615">
      <w:pPr>
        <w:pStyle w:val="Nivel2"/>
        <w:numPr>
          <w:ilvl w:val="1"/>
          <w:numId w:val="32"/>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2A4058" w:rsidRPr="0020168A" w:rsidRDefault="002A4058" w:rsidP="005D6615">
      <w:pPr>
        <w:pStyle w:val="Nivel2"/>
        <w:numPr>
          <w:ilvl w:val="1"/>
          <w:numId w:val="32"/>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5D6615">
      <w:pPr>
        <w:pStyle w:val="Nivel2"/>
        <w:numPr>
          <w:ilvl w:val="1"/>
          <w:numId w:val="32"/>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5D6615">
      <w:pPr>
        <w:pStyle w:val="Nivel2"/>
        <w:numPr>
          <w:ilvl w:val="1"/>
          <w:numId w:val="32"/>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5D6615">
      <w:pPr>
        <w:pStyle w:val="Nivel3"/>
        <w:numPr>
          <w:ilvl w:val="2"/>
          <w:numId w:val="32"/>
        </w:numPr>
        <w:ind w:left="284" w:firstLine="0"/>
      </w:pPr>
      <w:r>
        <w:lastRenderedPageBreak/>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1F4099FD">
          <w:rPr>
            <w:rStyle w:val="Hyperlink"/>
          </w:rPr>
          <w:t>inciso II do art. 75 da Lei nº 14.133, de 2021</w:t>
        </w:r>
      </w:hyperlink>
      <w:r>
        <w:t>.</w:t>
      </w:r>
    </w:p>
    <w:p w:rsidR="002A4058" w:rsidRPr="0020168A" w:rsidRDefault="002A4058" w:rsidP="005D6615">
      <w:pPr>
        <w:pStyle w:val="Nivel2"/>
        <w:numPr>
          <w:ilvl w:val="1"/>
          <w:numId w:val="32"/>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5D6615">
      <w:pPr>
        <w:pStyle w:val="Nivel3"/>
        <w:numPr>
          <w:ilvl w:val="2"/>
          <w:numId w:val="32"/>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2A4058" w:rsidRDefault="002A4058" w:rsidP="005D6615">
      <w:pPr>
        <w:pStyle w:val="Nivel3"/>
        <w:numPr>
          <w:ilvl w:val="2"/>
          <w:numId w:val="32"/>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2A4058" w:rsidRDefault="002A4058" w:rsidP="005D6615">
      <w:pPr>
        <w:pStyle w:val="Nivel3"/>
        <w:numPr>
          <w:ilvl w:val="2"/>
          <w:numId w:val="32"/>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2A4058" w:rsidRDefault="002A4058" w:rsidP="005D6615">
      <w:pPr>
        <w:pStyle w:val="Nivel3"/>
        <w:numPr>
          <w:ilvl w:val="2"/>
          <w:numId w:val="32"/>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2A4058" w:rsidRPr="00F67937" w:rsidRDefault="002A4058" w:rsidP="005D6615">
      <w:pPr>
        <w:pStyle w:val="Nivel3"/>
        <w:numPr>
          <w:ilvl w:val="2"/>
          <w:numId w:val="32"/>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2A4058" w:rsidRPr="0020168A" w:rsidRDefault="002A4058" w:rsidP="005D6615">
      <w:pPr>
        <w:pStyle w:val="Nivel2"/>
        <w:numPr>
          <w:ilvl w:val="1"/>
          <w:numId w:val="32"/>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D11969" w:rsidRDefault="002A4058" w:rsidP="005D6615">
      <w:pPr>
        <w:pStyle w:val="Nivel2"/>
        <w:numPr>
          <w:ilvl w:val="1"/>
          <w:numId w:val="32"/>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w:t>
      </w:r>
      <w:r w:rsidRPr="00D11969">
        <w:rPr>
          <w:lang w:eastAsia="en-US"/>
        </w:rPr>
        <w:t xml:space="preserve">consulta aos sítios eletrônicos oficiais ou à documentação mencionada no </w:t>
      </w:r>
      <w:hyperlink r:id="rId61" w:anchor="art68">
        <w:r w:rsidRPr="00D11969">
          <w:rPr>
            <w:rStyle w:val="Hyperlink"/>
            <w:lang w:eastAsia="en-US"/>
          </w:rPr>
          <w:t xml:space="preserve">art. 68 da Lei nº 14.133, de 2021.  </w:t>
        </w:r>
      </w:hyperlink>
    </w:p>
    <w:p w:rsidR="002A4058" w:rsidRDefault="002A4058" w:rsidP="005D6615">
      <w:pPr>
        <w:pStyle w:val="Nivel2"/>
        <w:numPr>
          <w:ilvl w:val="1"/>
          <w:numId w:val="32"/>
        </w:numPr>
        <w:ind w:left="0" w:firstLine="0"/>
      </w:pPr>
      <w:r w:rsidRPr="00D11969">
        <w:t>A Administração deverá realizar consulta ao SICAF para: a) verificar a manutenção das condições de habilitação exigidas no edital; b) identificar possível razão que impeça a participação em licitação, no</w:t>
      </w:r>
      <w:r w:rsidRPr="728E6B8C">
        <w:t xml:space="preserve"> âmbito do órgão ou entidade, proibição de contratar com o Poder Público, bem como ocorrências impeditivas indiretas.</w:t>
      </w:r>
    </w:p>
    <w:p w:rsidR="002A4058" w:rsidRPr="0020168A" w:rsidRDefault="002A4058" w:rsidP="005D6615">
      <w:pPr>
        <w:pStyle w:val="Nivel2"/>
        <w:numPr>
          <w:ilvl w:val="1"/>
          <w:numId w:val="32"/>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2A4058" w:rsidRPr="0020168A" w:rsidRDefault="002A4058" w:rsidP="005D6615">
      <w:pPr>
        <w:pStyle w:val="Nivel2"/>
        <w:numPr>
          <w:ilvl w:val="1"/>
          <w:numId w:val="32"/>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20168A" w:rsidRDefault="002A4058" w:rsidP="005D6615">
      <w:pPr>
        <w:pStyle w:val="Nivel2"/>
        <w:numPr>
          <w:ilvl w:val="1"/>
          <w:numId w:val="32"/>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5D6615">
      <w:pPr>
        <w:pStyle w:val="Nivel2"/>
        <w:numPr>
          <w:ilvl w:val="1"/>
          <w:numId w:val="32"/>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5D6615">
      <w:pPr>
        <w:pStyle w:val="Nivel2"/>
        <w:numPr>
          <w:ilvl w:val="1"/>
          <w:numId w:val="32"/>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Pr="0020168A" w:rsidRDefault="002A4058" w:rsidP="005D6615">
      <w:pPr>
        <w:pStyle w:val="Nivel2"/>
        <w:numPr>
          <w:ilvl w:val="1"/>
          <w:numId w:val="32"/>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lastRenderedPageBreak/>
        <w:t>Forma de pagamento</w:t>
      </w:r>
    </w:p>
    <w:p w:rsidR="002A4058" w:rsidRPr="0020168A" w:rsidRDefault="002A4058" w:rsidP="005D6615">
      <w:pPr>
        <w:pStyle w:val="Nivel2"/>
        <w:numPr>
          <w:ilvl w:val="1"/>
          <w:numId w:val="32"/>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2A4058" w:rsidRPr="0020168A" w:rsidRDefault="002A4058" w:rsidP="005D6615">
      <w:pPr>
        <w:pStyle w:val="Nivel2"/>
        <w:numPr>
          <w:ilvl w:val="1"/>
          <w:numId w:val="32"/>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5D6615">
      <w:pPr>
        <w:pStyle w:val="Nivel2"/>
        <w:numPr>
          <w:ilvl w:val="1"/>
          <w:numId w:val="32"/>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5D6615">
      <w:pPr>
        <w:pStyle w:val="Nivel3"/>
        <w:numPr>
          <w:ilvl w:val="2"/>
          <w:numId w:val="32"/>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5D6615">
      <w:pPr>
        <w:pStyle w:val="Nivel2"/>
        <w:numPr>
          <w:ilvl w:val="1"/>
          <w:numId w:val="32"/>
        </w:numPr>
        <w:ind w:left="0" w:firstLine="0"/>
        <w:rPr>
          <w:lang w:eastAsia="en-US"/>
        </w:rPr>
      </w:pPr>
      <w:r w:rsidRPr="60CBE1EE">
        <w:rPr>
          <w:lang w:eastAsia="en-US"/>
        </w:rPr>
        <w:t xml:space="preserve">O contratado regularmente optante pelo Simples Nacional, nos termos da </w:t>
      </w:r>
      <w:hyperlink r:id="rId62">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5D6615">
      <w:pPr>
        <w:pStyle w:val="Nvel2-Red"/>
        <w:numPr>
          <w:ilvl w:val="1"/>
          <w:numId w:val="32"/>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2A4058" w:rsidRPr="0020168A" w:rsidRDefault="002A4058" w:rsidP="005D6615">
      <w:pPr>
        <w:pStyle w:val="Nivel01"/>
        <w:numPr>
          <w:ilvl w:val="0"/>
          <w:numId w:val="32"/>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5D6615">
      <w:pPr>
        <w:pStyle w:val="Nivel2"/>
        <w:numPr>
          <w:ilvl w:val="1"/>
          <w:numId w:val="32"/>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t>Forma de fornecimento</w:t>
      </w:r>
    </w:p>
    <w:p w:rsidR="002A4058" w:rsidRPr="0020168A" w:rsidRDefault="002A4058" w:rsidP="005D6615">
      <w:pPr>
        <w:pStyle w:val="Nivel2"/>
        <w:numPr>
          <w:ilvl w:val="1"/>
          <w:numId w:val="32"/>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5D6615">
      <w:pPr>
        <w:pStyle w:val="Nivel2"/>
        <w:numPr>
          <w:ilvl w:val="1"/>
          <w:numId w:val="32"/>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2A4058" w:rsidRPr="00B32728" w:rsidRDefault="002A4058" w:rsidP="005D6615">
      <w:pPr>
        <w:pStyle w:val="Nivel2"/>
        <w:numPr>
          <w:ilvl w:val="1"/>
          <w:numId w:val="32"/>
        </w:numPr>
        <w:ind w:left="0" w:firstLine="0"/>
      </w:pPr>
      <w:r w:rsidRPr="0C492A58">
        <w:rPr>
          <w:b/>
          <w:bCs/>
        </w:rPr>
        <w:t>Empresário individual:</w:t>
      </w:r>
      <w:r>
        <w:t xml:space="preserve"> inscrição no Registro Público de Empresas Mercantis, a cargo da Junta </w:t>
      </w:r>
      <w:r w:rsidRPr="00B32728">
        <w:t xml:space="preserve">Comercial da respectiva sede; </w:t>
      </w:r>
    </w:p>
    <w:p w:rsidR="002A4058" w:rsidRPr="00B32728" w:rsidRDefault="002A4058" w:rsidP="005D6615">
      <w:pPr>
        <w:pStyle w:val="Nivel2"/>
        <w:numPr>
          <w:ilvl w:val="1"/>
          <w:numId w:val="32"/>
        </w:numPr>
        <w:ind w:left="0" w:firstLine="0"/>
      </w:pPr>
      <w:r w:rsidRPr="00B32728">
        <w:rPr>
          <w:b/>
          <w:bCs/>
        </w:rPr>
        <w:t>Microempreendedor Individual - MEI:</w:t>
      </w:r>
      <w:r w:rsidRPr="00B32728">
        <w:t xml:space="preserve"> Certificado da Condição de Microempreendedor Individual - CCMEI, cuja aceitação ficará condicionada à verificação da autenticidade no sítio </w:t>
      </w:r>
      <w:hyperlink r:id="rId63">
        <w:r w:rsidRPr="00B32728">
          <w:rPr>
            <w:rStyle w:val="Hyperlink"/>
          </w:rPr>
          <w:t>https://www.gov.br/empresas-e-negocios/pt-br/empreendedor</w:t>
        </w:r>
      </w:hyperlink>
      <w:r w:rsidRPr="00B32728">
        <w:t xml:space="preserve">; </w:t>
      </w:r>
    </w:p>
    <w:p w:rsidR="002A4058" w:rsidRPr="0020168A" w:rsidRDefault="002A4058" w:rsidP="005D6615">
      <w:pPr>
        <w:pStyle w:val="Nivel2"/>
        <w:numPr>
          <w:ilvl w:val="1"/>
          <w:numId w:val="32"/>
        </w:numPr>
        <w:ind w:left="0" w:firstLine="0"/>
      </w:pPr>
      <w:r w:rsidRPr="00B32728">
        <w:rPr>
          <w:b/>
        </w:rPr>
        <w:lastRenderedPageBreak/>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C492A58">
          <w:rPr>
            <w:rStyle w:val="Hyperlink"/>
          </w:rPr>
          <w:t>Normativa DREI/ME n.º 77, de 18 de março de 2020</w:t>
        </w:r>
      </w:hyperlink>
      <w:r>
        <w:t>.</w:t>
      </w:r>
    </w:p>
    <w:p w:rsidR="002A4058" w:rsidRPr="0020168A" w:rsidRDefault="002A4058" w:rsidP="005D6615">
      <w:pPr>
        <w:pStyle w:val="Nivel2"/>
        <w:numPr>
          <w:ilvl w:val="1"/>
          <w:numId w:val="32"/>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8" w:name="_Int_ySfCXwr4"/>
      <w:r>
        <w:t>Mercantis onde</w:t>
      </w:r>
      <w:bookmarkEnd w:id="68"/>
      <w:r>
        <w:t xml:space="preserve"> </w:t>
      </w:r>
      <w:proofErr w:type="gramStart"/>
      <w:r>
        <w:t>opera,</w:t>
      </w:r>
      <w:proofErr w:type="gramEnd"/>
      <w:r>
        <w:t xml:space="preserve"> com averbação no Registro onde tem sede a matriz</w:t>
      </w:r>
    </w:p>
    <w:p w:rsidR="002A4058" w:rsidRPr="0020168A" w:rsidRDefault="002A4058" w:rsidP="005D6615">
      <w:pPr>
        <w:pStyle w:val="Nivel2"/>
        <w:numPr>
          <w:ilvl w:val="1"/>
          <w:numId w:val="32"/>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C492A58">
          <w:rPr>
            <w:rStyle w:val="Hyperlink"/>
          </w:rPr>
          <w:t>art. 107 da Lei nº 5.764, de 16 de dezembro 1971</w:t>
        </w:r>
      </w:hyperlink>
      <w:r>
        <w:t>.</w:t>
      </w:r>
    </w:p>
    <w:p w:rsidR="002A4058" w:rsidRPr="0020168A" w:rsidRDefault="002A4058" w:rsidP="005D6615">
      <w:pPr>
        <w:pStyle w:val="Nivel2"/>
        <w:numPr>
          <w:ilvl w:val="1"/>
          <w:numId w:val="32"/>
        </w:numPr>
        <w:ind w:left="0" w:firstLine="0"/>
      </w:pPr>
      <w:r>
        <w:t>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 xml:space="preserve">Habilitação fiscal, social e </w:t>
      </w:r>
      <w:proofErr w:type="gramStart"/>
      <w:r w:rsidRPr="00BF79C6">
        <w:rPr>
          <w:sz w:val="24"/>
          <w:szCs w:val="24"/>
        </w:rPr>
        <w:t>trabalhista</w:t>
      </w:r>
      <w:proofErr w:type="gramEnd"/>
    </w:p>
    <w:p w:rsidR="002A4058" w:rsidRPr="0020168A" w:rsidRDefault="002A4058" w:rsidP="005D6615">
      <w:pPr>
        <w:pStyle w:val="Nivel2"/>
        <w:numPr>
          <w:ilvl w:val="1"/>
          <w:numId w:val="32"/>
        </w:numPr>
        <w:ind w:left="0" w:firstLine="0"/>
      </w:pPr>
      <w:r>
        <w:t>Prova de inscrição no Cadastro Nacional de Pessoas Jurídicas;</w:t>
      </w:r>
    </w:p>
    <w:p w:rsidR="002A4058" w:rsidRPr="0020168A" w:rsidRDefault="002A4058" w:rsidP="005D6615">
      <w:pPr>
        <w:pStyle w:val="Nivel2"/>
        <w:numPr>
          <w:ilvl w:val="1"/>
          <w:numId w:val="32"/>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2A4058" w:rsidP="005D6615">
      <w:pPr>
        <w:pStyle w:val="Nivel2"/>
        <w:numPr>
          <w:ilvl w:val="1"/>
          <w:numId w:val="32"/>
        </w:numPr>
        <w:ind w:left="0" w:firstLine="0"/>
      </w:pPr>
      <w:r>
        <w:t>Prova de regularidade com o Fundo de Garantia do Tempo de Serviço (FGTS);</w:t>
      </w:r>
    </w:p>
    <w:p w:rsidR="002A4058" w:rsidRPr="0020168A" w:rsidRDefault="002A4058" w:rsidP="005D6615">
      <w:pPr>
        <w:pStyle w:val="Nivel2"/>
        <w:numPr>
          <w:ilvl w:val="1"/>
          <w:numId w:val="32"/>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B32728">
      <w:pPr>
        <w:pStyle w:val="Nivel2"/>
        <w:numPr>
          <w:ilvl w:val="0"/>
          <w:numId w:val="0"/>
        </w:numPr>
      </w:pPr>
      <w:r>
        <w:t xml:space="preserve"> </w:t>
      </w:r>
    </w:p>
    <w:p w:rsidR="002A4058" w:rsidRPr="0020168A" w:rsidRDefault="002A4058" w:rsidP="005D6615">
      <w:pPr>
        <w:pStyle w:val="Nivel2"/>
        <w:numPr>
          <w:ilvl w:val="1"/>
          <w:numId w:val="32"/>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4C5E4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5D6615">
      <w:pPr>
        <w:pStyle w:val="Nivel2"/>
        <w:numPr>
          <w:ilvl w:val="1"/>
          <w:numId w:val="32"/>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D11969">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5D6615">
      <w:pPr>
        <w:pStyle w:val="Nivel2"/>
        <w:numPr>
          <w:ilvl w:val="1"/>
          <w:numId w:val="32"/>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lastRenderedPageBreak/>
        <w:t>Qualificação Econômico-Financeira</w:t>
      </w:r>
    </w:p>
    <w:p w:rsidR="002A4058" w:rsidRDefault="002A4058" w:rsidP="005D6615">
      <w:pPr>
        <w:pStyle w:val="Nivel2"/>
        <w:numPr>
          <w:ilvl w:val="1"/>
          <w:numId w:val="32"/>
        </w:numPr>
        <w:ind w:left="0" w:firstLine="0"/>
      </w:pPr>
      <w:r>
        <w:t xml:space="preserve">Certidão negativa de falência expedida pelo distribuidor da sede do fornecedor - </w:t>
      </w:r>
      <w:hyperlink r:id="rId66" w:anchor="art69">
        <w:r w:rsidRPr="0C492A58">
          <w:rPr>
            <w:rStyle w:val="Hyperlink"/>
          </w:rPr>
          <w:t>Lei nº 14.133, de 2021, art. 69, caput, inciso II</w:t>
        </w:r>
        <w:proofErr w:type="gramStart"/>
      </w:hyperlink>
      <w:r>
        <w:t>)</w:t>
      </w:r>
      <w:proofErr w:type="gramEnd"/>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5D6615">
      <w:pPr>
        <w:pStyle w:val="Nivel2"/>
        <w:numPr>
          <w:ilvl w:val="1"/>
          <w:numId w:val="32"/>
        </w:numPr>
        <w:ind w:left="0" w:firstLine="0"/>
      </w:pPr>
      <w:r>
        <w:t>Em se tratando da participação de cooperativas, será exigida a seguinte documentação complementar:</w:t>
      </w:r>
    </w:p>
    <w:p w:rsidR="002A4058" w:rsidRPr="0020168A" w:rsidRDefault="002A4058" w:rsidP="005D6615">
      <w:pPr>
        <w:pStyle w:val="Nivel3"/>
        <w:numPr>
          <w:ilvl w:val="2"/>
          <w:numId w:val="32"/>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7"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8" w:anchor="art42">
        <w:r w:rsidRPr="0C492A58">
          <w:rPr>
            <w:rStyle w:val="Hyperlink"/>
          </w:rPr>
          <w:t>42, §§2º a 6º da Lei n. 5.764, de 1971</w:t>
        </w:r>
      </w:hyperlink>
      <w:r>
        <w:t>;</w:t>
      </w:r>
    </w:p>
    <w:p w:rsidR="002A4058" w:rsidRPr="0020168A" w:rsidRDefault="002A4058" w:rsidP="005D6615">
      <w:pPr>
        <w:pStyle w:val="Nivel3"/>
        <w:numPr>
          <w:ilvl w:val="2"/>
          <w:numId w:val="32"/>
        </w:numPr>
        <w:ind w:left="284" w:firstLine="0"/>
      </w:pPr>
      <w:r>
        <w:t>A declaração de regularidade de situação do contribuinte individual – DRSCI, para cada um dos cooperados indicados;</w:t>
      </w:r>
    </w:p>
    <w:p w:rsidR="002A4058" w:rsidRPr="0020168A" w:rsidRDefault="002A4058" w:rsidP="005D6615">
      <w:pPr>
        <w:pStyle w:val="Nivel3"/>
        <w:numPr>
          <w:ilvl w:val="2"/>
          <w:numId w:val="32"/>
        </w:numPr>
        <w:ind w:left="284" w:firstLine="0"/>
      </w:pPr>
      <w:r>
        <w:t xml:space="preserve">A comprovação do capital social proporcional ao número de cooperados necessários à execução contratual; </w:t>
      </w:r>
    </w:p>
    <w:p w:rsidR="002A4058" w:rsidRPr="0020168A" w:rsidRDefault="002A4058" w:rsidP="005D6615">
      <w:pPr>
        <w:pStyle w:val="Nivel3"/>
        <w:numPr>
          <w:ilvl w:val="2"/>
          <w:numId w:val="32"/>
        </w:numPr>
        <w:ind w:left="284" w:firstLine="0"/>
      </w:pPr>
      <w:r>
        <w:t xml:space="preserve">O registro previsto na </w:t>
      </w:r>
      <w:hyperlink r:id="rId69" w:anchor="art107">
        <w:r w:rsidRPr="0C492A58">
          <w:rPr>
            <w:rStyle w:val="Hyperlink"/>
          </w:rPr>
          <w:t>Lei n. 5.764, de 1971, art. 107</w:t>
        </w:r>
      </w:hyperlink>
      <w:r>
        <w:t>;</w:t>
      </w:r>
    </w:p>
    <w:p w:rsidR="002A4058" w:rsidRPr="0020168A" w:rsidRDefault="002A4058" w:rsidP="005D6615">
      <w:pPr>
        <w:pStyle w:val="Nivel3"/>
        <w:numPr>
          <w:ilvl w:val="2"/>
          <w:numId w:val="32"/>
        </w:numPr>
        <w:ind w:left="284" w:firstLine="0"/>
      </w:pPr>
      <w:r>
        <w:t xml:space="preserve"> A comprovação de integração das respectivas quotas-partes por parte dos cooperados que executarão o contrato; </w:t>
      </w:r>
      <w:proofErr w:type="gramStart"/>
      <w:r>
        <w:t>e</w:t>
      </w:r>
      <w:proofErr w:type="gramEnd"/>
    </w:p>
    <w:p w:rsidR="002A4058" w:rsidRPr="0020168A" w:rsidRDefault="002A4058" w:rsidP="005D6615">
      <w:pPr>
        <w:pStyle w:val="Nivel3"/>
        <w:numPr>
          <w:ilvl w:val="2"/>
          <w:numId w:val="32"/>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2A4058" w:rsidP="005D6615">
      <w:pPr>
        <w:pStyle w:val="Nivel3"/>
        <w:numPr>
          <w:ilvl w:val="2"/>
          <w:numId w:val="32"/>
        </w:numPr>
        <w:ind w:left="284" w:firstLine="0"/>
      </w:pPr>
      <w:r>
        <w:t xml:space="preserve">A última auditoria contábil-financeira da cooperativa, conforme dispõe o </w:t>
      </w:r>
      <w:hyperlink r:id="rId70" w:anchor="art112">
        <w:r w:rsidRPr="0C492A58">
          <w:rPr>
            <w:rStyle w:val="Hyperlink"/>
          </w:rPr>
          <w:t>art. 112 da Lei n. 5.764, de 1971</w:t>
        </w:r>
      </w:hyperlink>
      <w:r>
        <w:t>, ou uma declaração, sob as penas da lei, de que tal auditoria não foi exigida pelo órgão fiscalizador.</w:t>
      </w:r>
    </w:p>
    <w:p w:rsidR="00603A89" w:rsidRPr="0007627C" w:rsidRDefault="00603A89" w:rsidP="000F03CE">
      <w:pPr>
        <w:pStyle w:val="Nivel3"/>
        <w:numPr>
          <w:ilvl w:val="1"/>
          <w:numId w:val="32"/>
        </w:numPr>
      </w:pPr>
      <w:r w:rsidRPr="0007627C">
        <w:t xml:space="preserve">Alvará sanitário emitido pelo Serviço de Vigilância Sanitária (Municipal, Estadual ou Federal), para o ano em curso, </w:t>
      </w:r>
      <w:r w:rsidRPr="0007627C">
        <w:rPr>
          <w:b/>
          <w:u w:val="single"/>
        </w:rPr>
        <w:t>exceto para os itens que forem exigidos a apresentação do SIF ou SIE ou SIM.</w:t>
      </w:r>
    </w:p>
    <w:p w:rsidR="002A4058" w:rsidRPr="0020168A" w:rsidRDefault="002A4058" w:rsidP="005D6615">
      <w:pPr>
        <w:pStyle w:val="Nivel01"/>
        <w:numPr>
          <w:ilvl w:val="0"/>
          <w:numId w:val="32"/>
        </w:numPr>
        <w:spacing w:beforeLines="0" w:afterLines="0" w:line="276" w:lineRule="auto"/>
        <w:ind w:left="0" w:firstLine="0"/>
      </w:pPr>
      <w:r>
        <w:t>ESTIMATIVAS DO VALOR DA CONTRATAÇÃO</w:t>
      </w:r>
    </w:p>
    <w:p w:rsidR="002A4058" w:rsidRPr="004C5E49" w:rsidRDefault="002A4058" w:rsidP="005D6615">
      <w:pPr>
        <w:pStyle w:val="Nvel2-Red"/>
        <w:numPr>
          <w:ilvl w:val="1"/>
          <w:numId w:val="32"/>
        </w:numPr>
        <w:ind w:left="0" w:firstLine="0"/>
        <w:rPr>
          <w:b/>
          <w:bCs/>
          <w:i w:val="0"/>
          <w:color w:val="auto"/>
        </w:rPr>
      </w:pPr>
      <w:r w:rsidRPr="004C5E49">
        <w:rPr>
          <w:i w:val="0"/>
          <w:color w:val="auto"/>
        </w:rPr>
        <w:t>O custo estimado total da contratação é de R$</w:t>
      </w:r>
      <w:r w:rsidR="004C5E49" w:rsidRPr="004C5E49">
        <w:rPr>
          <w:i w:val="0"/>
          <w:color w:val="auto"/>
        </w:rPr>
        <w:t xml:space="preserve"> 256.7</w:t>
      </w:r>
      <w:r w:rsidR="00C56A12">
        <w:rPr>
          <w:i w:val="0"/>
          <w:color w:val="auto"/>
        </w:rPr>
        <w:t>00</w:t>
      </w:r>
      <w:r w:rsidR="004C5E49" w:rsidRPr="004C5E49">
        <w:rPr>
          <w:i w:val="0"/>
          <w:color w:val="auto"/>
        </w:rPr>
        <w:t>,0</w:t>
      </w:r>
      <w:r w:rsidR="00C56A12">
        <w:rPr>
          <w:i w:val="0"/>
          <w:color w:val="auto"/>
        </w:rPr>
        <w:t>1</w:t>
      </w:r>
      <w:r w:rsidR="004C5E49" w:rsidRPr="004C5E49">
        <w:rPr>
          <w:i w:val="0"/>
          <w:color w:val="auto"/>
        </w:rPr>
        <w:t xml:space="preserve"> </w:t>
      </w:r>
      <w:r w:rsidRPr="004C5E49">
        <w:rPr>
          <w:i w:val="0"/>
          <w:color w:val="auto"/>
        </w:rPr>
        <w:t>(</w:t>
      </w:r>
      <w:r w:rsidR="004C5E49" w:rsidRPr="004C5E49">
        <w:rPr>
          <w:i w:val="0"/>
          <w:color w:val="auto"/>
        </w:rPr>
        <w:t xml:space="preserve">duzentos e cinquenta e seis mil setecentos reais e </w:t>
      </w:r>
      <w:r w:rsidR="00C56A12">
        <w:rPr>
          <w:i w:val="0"/>
          <w:color w:val="auto"/>
        </w:rPr>
        <w:t>um</w:t>
      </w:r>
      <w:r w:rsidR="004C5E49" w:rsidRPr="004C5E49">
        <w:rPr>
          <w:i w:val="0"/>
          <w:color w:val="auto"/>
        </w:rPr>
        <w:t xml:space="preserve"> centavo</w:t>
      </w:r>
      <w:bookmarkStart w:id="69" w:name="_GoBack"/>
      <w:bookmarkEnd w:id="69"/>
      <w:r w:rsidRPr="004C5E49">
        <w:rPr>
          <w:i w:val="0"/>
          <w:color w:val="auto"/>
        </w:rPr>
        <w:t>), conforme custos unitários apostos em anexo.</w:t>
      </w:r>
    </w:p>
    <w:p w:rsidR="002A4058" w:rsidRPr="004600F7" w:rsidRDefault="002A4058" w:rsidP="005D6615">
      <w:pPr>
        <w:pStyle w:val="Nvel2-Red"/>
        <w:numPr>
          <w:ilvl w:val="1"/>
          <w:numId w:val="32"/>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5D6615">
      <w:pPr>
        <w:pStyle w:val="Nvel3-R"/>
        <w:numPr>
          <w:ilvl w:val="2"/>
          <w:numId w:val="32"/>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w:t>
      </w:r>
      <w:r w:rsidRPr="004600F7">
        <w:rPr>
          <w:i w:val="0"/>
          <w:color w:val="auto"/>
        </w:rPr>
        <w:lastRenderedPageBreak/>
        <w:t>pactuada, nos termos do disposto na a</w:t>
      </w:r>
      <w:hyperlink r:id="rId71"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10 </w:t>
      </w:r>
      <w:r w:rsidRPr="004827F2">
        <w:t>- OBRIGAÇÕES DO CONTRATANTE (</w:t>
      </w:r>
      <w:hyperlink r:id="rId72" w:anchor="art92" w:history="1">
        <w:r w:rsidRPr="004827F2">
          <w:rPr>
            <w:rStyle w:val="Hyperlink"/>
          </w:rPr>
          <w:t>art. 92, X, XI e XIV</w:t>
        </w:r>
      </w:hyperlink>
      <w:proofErr w:type="gramStart"/>
      <w:r w:rsidRPr="004827F2">
        <w:t>)</w:t>
      </w:r>
      <w:proofErr w:type="gramEnd"/>
    </w:p>
    <w:p w:rsidR="002A4058" w:rsidRPr="004827F2" w:rsidRDefault="002A4058" w:rsidP="005D6615">
      <w:pPr>
        <w:pStyle w:val="Nivel2"/>
        <w:numPr>
          <w:ilvl w:val="1"/>
          <w:numId w:val="32"/>
        </w:numPr>
        <w:ind w:left="0" w:firstLine="0"/>
        <w:rPr>
          <w:b/>
          <w:bCs/>
        </w:rPr>
      </w:pPr>
      <w:r w:rsidRPr="004827F2">
        <w:t xml:space="preserve">São </w:t>
      </w:r>
      <w:r w:rsidRPr="004E64AA">
        <w:t>obrigações</w:t>
      </w:r>
      <w:r w:rsidRPr="004827F2">
        <w:t xml:space="preserve"> do Contratante:</w:t>
      </w:r>
    </w:p>
    <w:p w:rsidR="002A4058" w:rsidRPr="004827F2" w:rsidRDefault="002A4058" w:rsidP="005D6615">
      <w:pPr>
        <w:pStyle w:val="Nivel2"/>
        <w:numPr>
          <w:ilvl w:val="1"/>
          <w:numId w:val="3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6615">
      <w:pPr>
        <w:pStyle w:val="Nivel2"/>
        <w:numPr>
          <w:ilvl w:val="1"/>
          <w:numId w:val="3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6615">
      <w:pPr>
        <w:pStyle w:val="Nivel2"/>
        <w:numPr>
          <w:ilvl w:val="1"/>
          <w:numId w:val="3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6615">
      <w:pPr>
        <w:pStyle w:val="Nivel2"/>
        <w:numPr>
          <w:ilvl w:val="1"/>
          <w:numId w:val="32"/>
        </w:numPr>
        <w:ind w:left="0" w:firstLine="0"/>
      </w:pPr>
      <w:r w:rsidRPr="004E64AA">
        <w:t>Acompanhar</w:t>
      </w:r>
      <w:r w:rsidRPr="004827F2">
        <w:t xml:space="preserve"> e fiscalizar a execução do contrato e o cumprimento das obrigações pelo Contratado;</w:t>
      </w:r>
    </w:p>
    <w:p w:rsidR="002A4058" w:rsidRPr="00E34EAF" w:rsidRDefault="002A4058" w:rsidP="005D6615">
      <w:pPr>
        <w:pStyle w:val="Nivel2"/>
        <w:numPr>
          <w:ilvl w:val="1"/>
          <w:numId w:val="32"/>
        </w:numPr>
        <w:ind w:left="0" w:firstLine="0"/>
      </w:pPr>
      <w:r w:rsidRPr="004827F2">
        <w:t xml:space="preserve">Efetuar o pagamento ao Contratado do valor </w:t>
      </w:r>
      <w:r w:rsidRPr="00E34EAF">
        <w:t>correspondente ao fornecimento do objeto, no prazo, forma e condições estabelecidos no Contrato</w:t>
      </w:r>
      <w:r w:rsidR="000F03CE">
        <w:t xml:space="preserve"> </w:t>
      </w:r>
      <w:r w:rsidRPr="00E34EAF">
        <w:t>e no Termo de Referência.</w:t>
      </w:r>
    </w:p>
    <w:p w:rsidR="002A4058" w:rsidRPr="004827F2" w:rsidRDefault="002A4058" w:rsidP="005D6615">
      <w:pPr>
        <w:pStyle w:val="Nivel2"/>
        <w:numPr>
          <w:ilvl w:val="1"/>
          <w:numId w:val="3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6615">
      <w:pPr>
        <w:pStyle w:val="Nivel2"/>
        <w:numPr>
          <w:ilvl w:val="1"/>
          <w:numId w:val="3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5D6615">
      <w:pPr>
        <w:pStyle w:val="Nivel2"/>
        <w:numPr>
          <w:ilvl w:val="1"/>
          <w:numId w:val="3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6615">
      <w:pPr>
        <w:pStyle w:val="Nivel2"/>
        <w:numPr>
          <w:ilvl w:val="1"/>
          <w:numId w:val="3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5D6615">
      <w:pPr>
        <w:pStyle w:val="Nivel2"/>
        <w:numPr>
          <w:ilvl w:val="1"/>
          <w:numId w:val="32"/>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5D6615">
      <w:pPr>
        <w:pStyle w:val="Nivel2"/>
        <w:numPr>
          <w:ilvl w:val="1"/>
          <w:numId w:val="3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3" w:anchor="art92" w:history="1">
        <w:r w:rsidRPr="004827F2">
          <w:rPr>
            <w:rStyle w:val="Hyperlink"/>
          </w:rPr>
          <w:t>art. 92, XIV, XVI e XVII)</w:t>
        </w:r>
        <w:proofErr w:type="gramStart"/>
      </w:hyperlink>
      <w:proofErr w:type="gramEnd"/>
    </w:p>
    <w:p w:rsidR="002A4058" w:rsidRPr="004827F2" w:rsidRDefault="002A4058" w:rsidP="005D6615">
      <w:pPr>
        <w:pStyle w:val="Nivel2"/>
        <w:numPr>
          <w:ilvl w:val="1"/>
          <w:numId w:val="3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6615">
      <w:pPr>
        <w:pStyle w:val="Nvel2-Red"/>
        <w:numPr>
          <w:ilvl w:val="1"/>
          <w:numId w:val="3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6615">
      <w:pPr>
        <w:pStyle w:val="Nivel2"/>
        <w:numPr>
          <w:ilvl w:val="1"/>
          <w:numId w:val="32"/>
        </w:numPr>
        <w:ind w:left="0" w:firstLine="0"/>
        <w:rPr>
          <w:color w:val="000000" w:themeColor="text1"/>
        </w:rPr>
      </w:pPr>
      <w:r w:rsidRPr="004827F2">
        <w:lastRenderedPageBreak/>
        <w:t>Responsabilizar-se pelos vícios e danos decorrentes do objeto, de acordo com o Código de Defesa do Consumidor (</w:t>
      </w:r>
      <w:hyperlink r:id="rId74" w:history="1">
        <w:r w:rsidRPr="004827F2">
          <w:rPr>
            <w:rStyle w:val="Hyperlink"/>
          </w:rPr>
          <w:t>Lei nº 8.078, de 1990</w:t>
        </w:r>
      </w:hyperlink>
      <w:r w:rsidRPr="004827F2">
        <w:t>);</w:t>
      </w:r>
    </w:p>
    <w:p w:rsidR="002A4058" w:rsidRPr="004827F2" w:rsidRDefault="002A4058" w:rsidP="005D6615">
      <w:pPr>
        <w:pStyle w:val="Nivel2"/>
        <w:numPr>
          <w:ilvl w:val="1"/>
          <w:numId w:val="3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6615">
      <w:pPr>
        <w:pStyle w:val="Nivel2"/>
        <w:numPr>
          <w:ilvl w:val="1"/>
          <w:numId w:val="3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6615">
      <w:pPr>
        <w:pStyle w:val="Nivel2"/>
        <w:numPr>
          <w:ilvl w:val="1"/>
          <w:numId w:val="3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827F2" w:rsidRDefault="002A4058" w:rsidP="005D6615">
      <w:pPr>
        <w:pStyle w:val="Nivel2"/>
        <w:numPr>
          <w:ilvl w:val="1"/>
          <w:numId w:val="32"/>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5D6615">
      <w:pPr>
        <w:pStyle w:val="Nivel2"/>
        <w:numPr>
          <w:ilvl w:val="1"/>
          <w:numId w:val="32"/>
        </w:numPr>
        <w:ind w:left="0" w:firstLine="0"/>
      </w:pPr>
      <w:r w:rsidRPr="00D11969">
        <w:t>Quando não for possível a verificação da regularidade no Sistema de Cadastro de Fornecedores – SICAF, o contratado deverá entregar ao setor responsável pela fiscalização do contrato, junto com a Nota</w:t>
      </w:r>
      <w:r w:rsidRPr="004827F2">
        <w:t xml:space="preserve">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5D6615">
      <w:pPr>
        <w:pStyle w:val="Nivel2"/>
        <w:numPr>
          <w:ilvl w:val="1"/>
          <w:numId w:val="3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6615">
      <w:pPr>
        <w:pStyle w:val="Nivel2"/>
        <w:numPr>
          <w:ilvl w:val="1"/>
          <w:numId w:val="3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6615">
      <w:pPr>
        <w:pStyle w:val="Nivel2"/>
        <w:numPr>
          <w:ilvl w:val="1"/>
          <w:numId w:val="3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6615">
      <w:pPr>
        <w:pStyle w:val="Nivel2"/>
        <w:numPr>
          <w:ilvl w:val="1"/>
          <w:numId w:val="3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6615">
      <w:pPr>
        <w:pStyle w:val="Nivel2"/>
        <w:numPr>
          <w:ilvl w:val="1"/>
          <w:numId w:val="3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6" w:anchor="art116" w:history="1">
        <w:r w:rsidRPr="004827F2">
          <w:rPr>
            <w:rStyle w:val="Hyperlink"/>
          </w:rPr>
          <w:t>art. 116, da Lei n.º 14.133, de 2021</w:t>
        </w:r>
      </w:hyperlink>
      <w:r w:rsidRPr="004827F2">
        <w:t>);</w:t>
      </w:r>
    </w:p>
    <w:p w:rsidR="002A4058" w:rsidRPr="004827F2" w:rsidRDefault="002A4058" w:rsidP="005D6615">
      <w:pPr>
        <w:pStyle w:val="Nivel2"/>
        <w:numPr>
          <w:ilvl w:val="1"/>
          <w:numId w:val="32"/>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7" w:anchor="art116" w:history="1">
        <w:r w:rsidRPr="004827F2">
          <w:rPr>
            <w:rStyle w:val="Hyperlink"/>
          </w:rPr>
          <w:t>art. 116, parágrafo único, da Lei n.º 14.133, de 2021</w:t>
        </w:r>
      </w:hyperlink>
      <w:r w:rsidRPr="004827F2">
        <w:t>);</w:t>
      </w:r>
    </w:p>
    <w:p w:rsidR="002A4058" w:rsidRPr="004827F2" w:rsidRDefault="002A4058" w:rsidP="005D6615">
      <w:pPr>
        <w:pStyle w:val="Nivel2"/>
        <w:numPr>
          <w:ilvl w:val="1"/>
          <w:numId w:val="32"/>
        </w:numPr>
        <w:ind w:left="0" w:firstLine="0"/>
      </w:pPr>
      <w:r w:rsidRPr="004827F2">
        <w:t xml:space="preserve">  Guardar sigilo sobre todas as informações obtidas em decorrência do cumprimento do contrato; </w:t>
      </w:r>
    </w:p>
    <w:p w:rsidR="002A4058" w:rsidRPr="004827F2" w:rsidRDefault="002A4058" w:rsidP="005D6615">
      <w:pPr>
        <w:pStyle w:val="Nivel2"/>
        <w:numPr>
          <w:ilvl w:val="1"/>
          <w:numId w:val="3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5D6615">
      <w:pPr>
        <w:pStyle w:val="Nivel2"/>
        <w:numPr>
          <w:ilvl w:val="1"/>
          <w:numId w:val="32"/>
        </w:numPr>
        <w:ind w:left="0" w:firstLine="0"/>
      </w:pPr>
      <w:r w:rsidRPr="004827F2">
        <w:lastRenderedPageBreak/>
        <w:t>Cumprir, além dos postulados legais vigentes de âmbito federal, estadual ou municipal, as normas de segurança do contratante;</w:t>
      </w:r>
    </w:p>
    <w:p w:rsidR="002A4058" w:rsidRDefault="002A4058" w:rsidP="005D6615">
      <w:pPr>
        <w:pStyle w:val="Nvel2-Red"/>
        <w:numPr>
          <w:ilvl w:val="1"/>
          <w:numId w:val="32"/>
        </w:numPr>
        <w:ind w:left="0" w:firstLine="0"/>
        <w:rPr>
          <w:i w:val="0"/>
          <w:color w:val="auto"/>
        </w:rPr>
      </w:pPr>
      <w:bookmarkStart w:id="70"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rsidR="000F03CE" w:rsidRPr="00F40952" w:rsidRDefault="000F03CE" w:rsidP="005D6615">
      <w:pPr>
        <w:pStyle w:val="Nvel2-Red"/>
        <w:numPr>
          <w:ilvl w:val="1"/>
          <w:numId w:val="32"/>
        </w:numPr>
        <w:ind w:left="0" w:firstLine="0"/>
        <w:rPr>
          <w:i w:val="0"/>
          <w:color w:val="auto"/>
        </w:rPr>
      </w:pPr>
      <w:r>
        <w:rPr>
          <w:i w:val="0"/>
          <w:color w:val="auto"/>
        </w:rPr>
        <w:t xml:space="preserve">Promover o fornecimento de produtos que estejam compatíveis com a legislação sanitária, bem como com a legislação específica para o tipo de gênero a ser </w:t>
      </w:r>
      <w:r w:rsidR="00021F76">
        <w:rPr>
          <w:i w:val="0"/>
          <w:color w:val="auto"/>
        </w:rPr>
        <w:t>adquirido pelo Contratante</w:t>
      </w:r>
      <w:r>
        <w:rPr>
          <w:i w:val="0"/>
          <w:color w:val="auto"/>
        </w:rPr>
        <w:t>.</w:t>
      </w:r>
    </w:p>
    <w:p w:rsidR="002A4058" w:rsidRPr="0020168A" w:rsidRDefault="002A4058" w:rsidP="002A4058">
      <w:pPr>
        <w:pStyle w:val="Nivel01"/>
        <w:numPr>
          <w:ilvl w:val="0"/>
          <w:numId w:val="0"/>
        </w:numPr>
        <w:spacing w:beforeLines="0" w:afterLines="0" w:line="276" w:lineRule="auto"/>
      </w:pPr>
      <w:r w:rsidRPr="00DA3EF1">
        <w:t>ADEQUAÇÃO</w:t>
      </w:r>
      <w:r>
        <w:t xml:space="preserve"> ORÇAMENTÁRIA</w:t>
      </w:r>
    </w:p>
    <w:p w:rsidR="002A4058" w:rsidRPr="00D11969" w:rsidRDefault="002A4058" w:rsidP="005D6615">
      <w:pPr>
        <w:pStyle w:val="Nivel2"/>
        <w:numPr>
          <w:ilvl w:val="1"/>
          <w:numId w:val="32"/>
        </w:numPr>
        <w:ind w:left="0" w:firstLine="0"/>
      </w:pPr>
      <w:r w:rsidRPr="00D11969">
        <w:t>As despesas</w:t>
      </w:r>
      <w:r w:rsidR="00D11969" w:rsidRPr="00D11969">
        <w:t xml:space="preserve"> </w:t>
      </w:r>
      <w:r w:rsidRPr="00D11969">
        <w:t>decorrentes da presente contratação correrão à conta de recursos específicos consignados no Orçamento do Município.</w:t>
      </w:r>
    </w:p>
    <w:p w:rsidR="002A4058" w:rsidRDefault="002A4058" w:rsidP="005D6615">
      <w:pPr>
        <w:pStyle w:val="Nivel2"/>
        <w:numPr>
          <w:ilvl w:val="1"/>
          <w:numId w:val="32"/>
        </w:numPr>
        <w:ind w:left="0" w:firstLine="0"/>
      </w:pPr>
      <w:r>
        <w:t xml:space="preserve">A contratação </w:t>
      </w:r>
      <w:r w:rsidRPr="00DA3EF1">
        <w:t>será</w:t>
      </w:r>
      <w:r>
        <w:t xml:space="preserve"> atendida pela seguinte dotação:</w:t>
      </w:r>
    </w:p>
    <w:p w:rsidR="00BB46E3" w:rsidRDefault="00BB46E3" w:rsidP="00BB46E3">
      <w:pPr>
        <w:pStyle w:val="Nivel2"/>
        <w:numPr>
          <w:ilvl w:val="0"/>
          <w:numId w:val="0"/>
        </w:numPr>
      </w:pPr>
      <w:r>
        <w:t>04.01.01.04.122.0002.2019.33903000 recurso 1500000000 ficha 70</w:t>
      </w:r>
    </w:p>
    <w:p w:rsidR="00BB46E3" w:rsidRDefault="00BB46E3" w:rsidP="00BB46E3">
      <w:pPr>
        <w:pStyle w:val="Nivel2"/>
        <w:numPr>
          <w:ilvl w:val="0"/>
          <w:numId w:val="0"/>
        </w:numPr>
      </w:pPr>
      <w:r>
        <w:t>06.01.01.12.122.0002.2038.33903000 recurso 1500001001 ficha 169</w:t>
      </w:r>
    </w:p>
    <w:p w:rsidR="00BB46E3" w:rsidRDefault="00BB46E3" w:rsidP="00BB46E3">
      <w:pPr>
        <w:pStyle w:val="Nivel2"/>
        <w:numPr>
          <w:ilvl w:val="0"/>
          <w:numId w:val="0"/>
        </w:numPr>
      </w:pPr>
      <w:r>
        <w:t>06.0</w:t>
      </w:r>
      <w:r w:rsidR="008F6AD2">
        <w:t>4</w:t>
      </w:r>
      <w:r>
        <w:t>.01.1</w:t>
      </w:r>
      <w:r w:rsidR="008F6AD2">
        <w:t>3</w:t>
      </w:r>
      <w:r>
        <w:t>.3</w:t>
      </w:r>
      <w:r w:rsidR="008F6AD2">
        <w:t>92</w:t>
      </w:r>
      <w:r>
        <w:t>.0</w:t>
      </w:r>
      <w:r w:rsidR="008F6AD2">
        <w:t>026</w:t>
      </w:r>
      <w:r>
        <w:t>.206</w:t>
      </w:r>
      <w:r w:rsidR="008F6AD2">
        <w:t>6</w:t>
      </w:r>
      <w:r>
        <w:t>.3390</w:t>
      </w:r>
      <w:r w:rsidR="008F6AD2">
        <w:t>1400</w:t>
      </w:r>
      <w:r>
        <w:t xml:space="preserve"> recurso 15</w:t>
      </w:r>
      <w:r w:rsidR="008F6AD2">
        <w:t>0</w:t>
      </w:r>
      <w:r>
        <w:t>0000000 ficha 3</w:t>
      </w:r>
      <w:r w:rsidR="008F6AD2">
        <w:t>8</w:t>
      </w:r>
      <w:r>
        <w:t>9</w:t>
      </w:r>
    </w:p>
    <w:p w:rsidR="00BB46E3" w:rsidRDefault="00BB46E3" w:rsidP="00BB46E3">
      <w:pPr>
        <w:pStyle w:val="Nivel2"/>
        <w:numPr>
          <w:ilvl w:val="0"/>
          <w:numId w:val="0"/>
        </w:numPr>
      </w:pPr>
      <w:r>
        <w:t>08.01.01.10.122.0012.2071.33903000 recurso 1500001002 ficha 426</w:t>
      </w:r>
    </w:p>
    <w:p w:rsidR="008F6AD2" w:rsidRDefault="008F6AD2" w:rsidP="00BB46E3">
      <w:pPr>
        <w:pStyle w:val="Nivel2"/>
        <w:numPr>
          <w:ilvl w:val="0"/>
          <w:numId w:val="0"/>
        </w:numPr>
      </w:pPr>
      <w:r>
        <w:t>09.01.01.08.122.0002.2102.33903000 recurso 1500000000 ficha 769</w:t>
      </w:r>
    </w:p>
    <w:p w:rsidR="00BB46E3" w:rsidRDefault="00BB46E3" w:rsidP="00BB46E3">
      <w:pPr>
        <w:pStyle w:val="Nivel2"/>
        <w:numPr>
          <w:ilvl w:val="0"/>
          <w:numId w:val="0"/>
        </w:numPr>
      </w:pPr>
      <w:r>
        <w:t>10.01.01.15.122.0002.2133.33903000 recurso 1500000000 ficha 980</w:t>
      </w:r>
    </w:p>
    <w:p w:rsidR="00BB46E3" w:rsidRDefault="00BB46E3" w:rsidP="00BB46E3">
      <w:pPr>
        <w:pStyle w:val="Nivel2"/>
        <w:numPr>
          <w:ilvl w:val="0"/>
          <w:numId w:val="0"/>
        </w:numPr>
      </w:pPr>
      <w:r>
        <w:t>11.01.01.26.122.0002.2136.33903000 recurso 1500000000 ficha 1058</w:t>
      </w:r>
    </w:p>
    <w:p w:rsidR="00BB46E3" w:rsidRDefault="00BB46E3" w:rsidP="00BB46E3">
      <w:pPr>
        <w:pStyle w:val="Nivel2"/>
        <w:numPr>
          <w:ilvl w:val="0"/>
          <w:numId w:val="0"/>
        </w:numPr>
      </w:pPr>
      <w:r>
        <w:t xml:space="preserve">12.01.01.27.812.0039.2138.33903000 recurso 1500000000 ficha 1099 </w:t>
      </w:r>
    </w:p>
    <w:p w:rsidR="00BB46E3" w:rsidRDefault="008F6AD2" w:rsidP="00BB46E3">
      <w:pPr>
        <w:pStyle w:val="Nivel2"/>
        <w:numPr>
          <w:ilvl w:val="0"/>
          <w:numId w:val="0"/>
        </w:numPr>
      </w:pPr>
      <w:r>
        <w:t>13.01.01.20.122.0002.2140.33903000 recurso 1500000000 ficha 1118</w:t>
      </w:r>
    </w:p>
    <w:p w:rsidR="002A4058" w:rsidRPr="004600F7" w:rsidRDefault="002A4058" w:rsidP="005D6615">
      <w:pPr>
        <w:pStyle w:val="Nvel2-Red"/>
        <w:numPr>
          <w:ilvl w:val="1"/>
          <w:numId w:val="32"/>
        </w:numPr>
        <w:ind w:left="0" w:firstLine="0"/>
        <w:rPr>
          <w:i w:val="0"/>
          <w:color w:val="auto"/>
        </w:rPr>
      </w:pP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bookmarkEnd w:id="65"/>
    <w:p w:rsidR="002A4058" w:rsidRPr="0020168A" w:rsidRDefault="002A4058" w:rsidP="002A4058">
      <w:pPr>
        <w:pStyle w:val="Nivel2"/>
        <w:numPr>
          <w:ilvl w:val="0"/>
          <w:numId w:val="0"/>
        </w:numPr>
      </w:pPr>
    </w:p>
    <w:p w:rsidR="002A4058" w:rsidRPr="00C27D98" w:rsidRDefault="0026233A" w:rsidP="002A4058">
      <w:pPr>
        <w:pStyle w:val="Nivel2"/>
        <w:numPr>
          <w:ilvl w:val="0"/>
          <w:numId w:val="0"/>
        </w:numPr>
      </w:pPr>
      <w:r w:rsidRPr="00C27D98">
        <w:t>Lontra/MG, 05 de agosto de 2024</w:t>
      </w:r>
      <w:r w:rsidR="002A4058" w:rsidRPr="00C27D98">
        <w:t>.</w:t>
      </w:r>
    </w:p>
    <w:p w:rsidR="002A4058" w:rsidRPr="00C27D98" w:rsidRDefault="002A4058" w:rsidP="002A4058">
      <w:pPr>
        <w:pStyle w:val="Nivel2"/>
        <w:numPr>
          <w:ilvl w:val="0"/>
          <w:numId w:val="0"/>
        </w:numPr>
      </w:pPr>
    </w:p>
    <w:p w:rsidR="002A4058" w:rsidRPr="00C27D98" w:rsidRDefault="00DD4782" w:rsidP="00DD4782">
      <w:pPr>
        <w:spacing w:before="120" w:line="312" w:lineRule="auto"/>
        <w:ind w:left="357"/>
        <w:rPr>
          <w:rFonts w:ascii="Arial" w:eastAsia="Arial" w:hAnsi="Arial" w:cs="Arial"/>
          <w:sz w:val="20"/>
          <w:szCs w:val="20"/>
        </w:rPr>
      </w:pPr>
      <w:r w:rsidRPr="00C27D98">
        <w:rPr>
          <w:rFonts w:ascii="Arial" w:eastAsia="Arial" w:hAnsi="Arial" w:cs="Arial"/>
          <w:sz w:val="20"/>
          <w:szCs w:val="20"/>
        </w:rPr>
        <w:t xml:space="preserve">                              </w:t>
      </w:r>
      <w:r w:rsidR="002A4058" w:rsidRPr="00C27D98">
        <w:rPr>
          <w:rFonts w:ascii="Arial" w:eastAsia="Arial" w:hAnsi="Arial" w:cs="Arial"/>
          <w:sz w:val="20"/>
          <w:szCs w:val="20"/>
        </w:rPr>
        <w:t>__________________________________</w:t>
      </w:r>
    </w:p>
    <w:p w:rsidR="002A4058" w:rsidRPr="00C27D98" w:rsidRDefault="00DD4782" w:rsidP="00DD4782">
      <w:pPr>
        <w:tabs>
          <w:tab w:val="left" w:pos="5954"/>
        </w:tabs>
        <w:ind w:left="-567"/>
        <w:jc w:val="center"/>
        <w:rPr>
          <w:rFonts w:ascii="Arial" w:hAnsi="Arial" w:cs="Arial"/>
          <w:sz w:val="20"/>
          <w:szCs w:val="20"/>
        </w:rPr>
      </w:pPr>
      <w:r w:rsidRPr="00C27D98">
        <w:rPr>
          <w:rFonts w:ascii="Arial" w:hAnsi="Arial" w:cs="Arial"/>
          <w:sz w:val="20"/>
          <w:szCs w:val="20"/>
        </w:rPr>
        <w:t>Cristiane Gonçalves de Souza</w:t>
      </w:r>
    </w:p>
    <w:p w:rsidR="00DD4782" w:rsidRPr="00C27D98" w:rsidRDefault="00DD4782" w:rsidP="00DD4782">
      <w:pPr>
        <w:tabs>
          <w:tab w:val="left" w:pos="5954"/>
        </w:tabs>
        <w:ind w:left="-567"/>
        <w:jc w:val="center"/>
        <w:rPr>
          <w:rFonts w:ascii="Arial" w:hAnsi="Arial" w:cs="Arial"/>
          <w:sz w:val="20"/>
          <w:szCs w:val="20"/>
        </w:rPr>
      </w:pPr>
      <w:r w:rsidRPr="00C27D98">
        <w:rPr>
          <w:rFonts w:ascii="Arial" w:hAnsi="Arial" w:cs="Arial"/>
          <w:sz w:val="20"/>
          <w:szCs w:val="20"/>
        </w:rPr>
        <w:t>Sec. Adjunta de Educação.</w:t>
      </w:r>
    </w:p>
    <w:p w:rsidR="00D11969" w:rsidRPr="00C27D98" w:rsidRDefault="00D11969" w:rsidP="00DD4782">
      <w:pPr>
        <w:tabs>
          <w:tab w:val="left" w:pos="5954"/>
        </w:tabs>
        <w:ind w:left="-567"/>
        <w:jc w:val="center"/>
        <w:rPr>
          <w:rFonts w:ascii="Arial" w:hAnsi="Arial" w:cs="Arial"/>
          <w:sz w:val="20"/>
          <w:szCs w:val="20"/>
        </w:rPr>
      </w:pPr>
    </w:p>
    <w:p w:rsidR="00D11969" w:rsidRDefault="00D11969" w:rsidP="002A4058">
      <w:pPr>
        <w:tabs>
          <w:tab w:val="left" w:pos="5954"/>
        </w:tabs>
        <w:ind w:left="-567"/>
        <w:jc w:val="center"/>
        <w:rPr>
          <w:rFonts w:ascii="Arial" w:hAnsi="Arial" w:cs="Arial"/>
          <w:b/>
          <w:sz w:val="28"/>
          <w:szCs w:val="28"/>
        </w:rPr>
      </w:pPr>
    </w:p>
    <w:p w:rsidR="004C5E49" w:rsidRDefault="004C5E49" w:rsidP="002A4058">
      <w:pPr>
        <w:tabs>
          <w:tab w:val="left" w:pos="5954"/>
        </w:tabs>
        <w:ind w:left="-567"/>
        <w:jc w:val="center"/>
        <w:rPr>
          <w:rFonts w:ascii="Arial" w:hAnsi="Arial" w:cs="Arial"/>
          <w:b/>
          <w:sz w:val="28"/>
          <w:szCs w:val="28"/>
        </w:rPr>
      </w:pPr>
    </w:p>
    <w:p w:rsidR="00DD4782" w:rsidRDefault="00DD4782" w:rsidP="002A4058">
      <w:pPr>
        <w:tabs>
          <w:tab w:val="left" w:pos="5954"/>
        </w:tabs>
        <w:ind w:left="-567"/>
        <w:jc w:val="center"/>
        <w:rPr>
          <w:rFonts w:ascii="Arial" w:hAnsi="Arial" w:cs="Arial"/>
          <w:b/>
          <w:sz w:val="28"/>
          <w:szCs w:val="28"/>
        </w:rPr>
      </w:pPr>
    </w:p>
    <w:p w:rsidR="00DD4782" w:rsidRDefault="00DD4782" w:rsidP="002A4058">
      <w:pPr>
        <w:tabs>
          <w:tab w:val="left" w:pos="5954"/>
        </w:tabs>
        <w:ind w:left="-567"/>
        <w:jc w:val="center"/>
        <w:rPr>
          <w:rFonts w:ascii="Arial" w:hAnsi="Arial" w:cs="Arial"/>
          <w:b/>
          <w:sz w:val="28"/>
          <w:szCs w:val="28"/>
        </w:rPr>
      </w:pPr>
    </w:p>
    <w:p w:rsidR="004C5E49" w:rsidRDefault="004C5E49" w:rsidP="002A4058">
      <w:pPr>
        <w:tabs>
          <w:tab w:val="left" w:pos="5954"/>
        </w:tabs>
        <w:ind w:left="-567"/>
        <w:jc w:val="center"/>
        <w:rPr>
          <w:rFonts w:ascii="Arial" w:hAnsi="Arial" w:cs="Arial"/>
          <w:b/>
          <w:sz w:val="28"/>
          <w:szCs w:val="28"/>
        </w:rPr>
      </w:pPr>
    </w:p>
    <w:p w:rsidR="004C5E49" w:rsidRDefault="004C5E49" w:rsidP="002A4058">
      <w:pPr>
        <w:tabs>
          <w:tab w:val="left" w:pos="5954"/>
        </w:tabs>
        <w:ind w:left="-567"/>
        <w:jc w:val="center"/>
        <w:rPr>
          <w:rFonts w:ascii="Arial" w:hAnsi="Arial" w:cs="Arial"/>
          <w:b/>
          <w:sz w:val="28"/>
          <w:szCs w:val="28"/>
        </w:rPr>
      </w:pPr>
    </w:p>
    <w:p w:rsidR="004C5E49" w:rsidRDefault="004C5E49" w:rsidP="002A4058">
      <w:pPr>
        <w:tabs>
          <w:tab w:val="left" w:pos="5954"/>
        </w:tabs>
        <w:ind w:left="-567"/>
        <w:jc w:val="center"/>
        <w:rPr>
          <w:rFonts w:ascii="Arial" w:hAnsi="Arial" w:cs="Arial"/>
          <w:b/>
          <w:sz w:val="28"/>
          <w:szCs w:val="28"/>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2A4058" w:rsidRDefault="002A4058" w:rsidP="002A4058">
      <w:pPr>
        <w:jc w:val="both"/>
        <w:rPr>
          <w:rFonts w:ascii="Arial" w:hAnsi="Arial" w:cs="Arial"/>
          <w:b/>
        </w:rPr>
      </w:pPr>
      <w:r w:rsidRPr="009F735B">
        <w:rPr>
          <w:rFonts w:ascii="Arial" w:hAnsi="Arial" w:cs="Arial"/>
          <w:bCs/>
          <w:sz w:val="20"/>
          <w:szCs w:val="20"/>
        </w:rPr>
        <w:t xml:space="preserve">Constitui objeto da presente contratação </w:t>
      </w:r>
      <w:r>
        <w:rPr>
          <w:rFonts w:ascii="Arial" w:hAnsi="Arial" w:cs="Arial"/>
          <w:bCs/>
          <w:sz w:val="20"/>
          <w:szCs w:val="20"/>
        </w:rPr>
        <w:t xml:space="preserve">é </w:t>
      </w:r>
      <w:r w:rsidRPr="009F735B">
        <w:rPr>
          <w:rFonts w:ascii="Arial" w:hAnsi="Arial" w:cs="Arial"/>
          <w:bCs/>
          <w:sz w:val="20"/>
          <w:szCs w:val="20"/>
        </w:rPr>
        <w:t xml:space="preserve">a seleção da proposta mais vantajosa objetivando </w:t>
      </w:r>
      <w:r>
        <w:rPr>
          <w:rFonts w:ascii="Arial" w:hAnsi="Arial" w:cs="Arial"/>
          <w:bCs/>
          <w:sz w:val="20"/>
          <w:szCs w:val="20"/>
        </w:rPr>
        <w:t>o</w:t>
      </w:r>
      <w:r w:rsidR="005D6615">
        <w:rPr>
          <w:rFonts w:ascii="Arial" w:hAnsi="Arial" w:cs="Arial"/>
          <w:bCs/>
          <w:sz w:val="20"/>
          <w:szCs w:val="20"/>
        </w:rPr>
        <w:t xml:space="preserve"> </w:t>
      </w:r>
      <w:r w:rsidR="00B32728" w:rsidRPr="005C6D9E">
        <w:rPr>
          <w:rFonts w:ascii="Arial" w:hAnsi="Arial" w:cs="Arial"/>
          <w:b/>
          <w:sz w:val="20"/>
          <w:szCs w:val="20"/>
        </w:rPr>
        <w:t xml:space="preserve">REGISTRO DE PREÇOS, PARA FUTURA E EVENTUAL AQUISIÇÃO DE GÊNEROS ALIMENTÍCIOS DIVERSOS, CARNES, HOTIFRUTE, </w:t>
      </w:r>
      <w:r w:rsidR="001334F3">
        <w:rPr>
          <w:rFonts w:ascii="Arial" w:hAnsi="Arial" w:cs="Arial"/>
          <w:b/>
          <w:sz w:val="20"/>
          <w:szCs w:val="20"/>
        </w:rPr>
        <w:t xml:space="preserve">ÁGUA MINERAL, </w:t>
      </w:r>
      <w:r w:rsidR="00B32728" w:rsidRPr="005C6D9E">
        <w:rPr>
          <w:rFonts w:ascii="Arial" w:hAnsi="Arial" w:cs="Arial"/>
          <w:b/>
          <w:sz w:val="20"/>
          <w:szCs w:val="20"/>
        </w:rPr>
        <w:t>DENTRE OUTROS, PARA ATENDIMENTO DAS DEMANDAS DA</w:t>
      </w:r>
      <w:r w:rsidR="001334F3">
        <w:rPr>
          <w:rFonts w:ascii="Arial" w:hAnsi="Arial" w:cs="Arial"/>
          <w:b/>
          <w:sz w:val="20"/>
          <w:szCs w:val="20"/>
        </w:rPr>
        <w:t>S</w:t>
      </w:r>
      <w:r w:rsidR="00B32728" w:rsidRPr="005C6D9E">
        <w:rPr>
          <w:rFonts w:ascii="Arial" w:hAnsi="Arial" w:cs="Arial"/>
          <w:b/>
          <w:sz w:val="20"/>
          <w:szCs w:val="20"/>
        </w:rPr>
        <w:t xml:space="preserve"> SECRETARIA</w:t>
      </w:r>
      <w:r w:rsidR="001334F3">
        <w:rPr>
          <w:rFonts w:ascii="Arial" w:hAnsi="Arial" w:cs="Arial"/>
          <w:b/>
          <w:sz w:val="20"/>
          <w:szCs w:val="20"/>
        </w:rPr>
        <w:t>S</w:t>
      </w:r>
      <w:r w:rsidR="00B32728" w:rsidRPr="005C6D9E">
        <w:rPr>
          <w:rFonts w:ascii="Arial" w:hAnsi="Arial" w:cs="Arial"/>
          <w:b/>
          <w:sz w:val="20"/>
          <w:szCs w:val="20"/>
        </w:rPr>
        <w:t xml:space="preserve"> MUNICIPA</w:t>
      </w:r>
      <w:r w:rsidR="001334F3">
        <w:rPr>
          <w:rFonts w:ascii="Arial" w:hAnsi="Arial" w:cs="Arial"/>
          <w:b/>
          <w:sz w:val="20"/>
          <w:szCs w:val="20"/>
        </w:rPr>
        <w:t xml:space="preserve">IS DE </w:t>
      </w:r>
      <w:r w:rsidR="00B32728" w:rsidRPr="005C6D9E">
        <w:rPr>
          <w:rFonts w:ascii="Arial" w:hAnsi="Arial" w:cs="Arial"/>
          <w:b/>
          <w:sz w:val="20"/>
          <w:szCs w:val="20"/>
        </w:rPr>
        <w:t>L</w:t>
      </w:r>
      <w:r w:rsidR="001334F3">
        <w:rPr>
          <w:rFonts w:ascii="Arial" w:hAnsi="Arial" w:cs="Arial"/>
          <w:b/>
          <w:sz w:val="20"/>
          <w:szCs w:val="20"/>
        </w:rPr>
        <w:t>ONTRA/MG</w:t>
      </w:r>
      <w:r w:rsidRPr="002D32AE">
        <w:rPr>
          <w:rFonts w:ascii="Arial" w:hAnsi="Arial" w:cs="Arial"/>
          <w:b/>
          <w:sz w:val="20"/>
          <w:szCs w:val="20"/>
        </w:rPr>
        <w:t>.</w:t>
      </w:r>
    </w:p>
    <w:p w:rsidR="002A4058" w:rsidRPr="009F735B" w:rsidRDefault="002A4058" w:rsidP="002A4058">
      <w:pPr>
        <w:jc w:val="both"/>
        <w:rPr>
          <w:rFonts w:ascii="Arial" w:hAnsi="Arial" w:cs="Arial"/>
          <w:b/>
          <w:bCs/>
          <w:sz w:val="20"/>
          <w:szCs w:val="20"/>
          <w:u w:val="single"/>
        </w:rPr>
      </w:pPr>
    </w:p>
    <w:p w:rsidR="002A4058" w:rsidRPr="001334F3" w:rsidRDefault="00786D61" w:rsidP="007C6DE0">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1334F3">
        <w:rPr>
          <w:rFonts w:ascii="Arial" w:hAnsi="Arial" w:cs="Arial"/>
          <w:sz w:val="20"/>
          <w:szCs w:val="20"/>
        </w:rPr>
        <w:t>Essa solicitação se faz necessária devido à necessidade de fornecimento d</w:t>
      </w:r>
      <w:r w:rsidR="007C6DE0" w:rsidRPr="001334F3">
        <w:rPr>
          <w:rFonts w:ascii="Arial" w:hAnsi="Arial" w:cs="Arial"/>
          <w:sz w:val="20"/>
          <w:szCs w:val="20"/>
        </w:rPr>
        <w:t>e Gêneros alimentícios com o escopo de garantir a manutenção das atividades da</w:t>
      </w:r>
      <w:r w:rsidR="001334F3" w:rsidRPr="001334F3">
        <w:rPr>
          <w:rFonts w:ascii="Arial" w:hAnsi="Arial" w:cs="Arial"/>
          <w:sz w:val="20"/>
          <w:szCs w:val="20"/>
        </w:rPr>
        <w:t xml:space="preserve">s diversas </w:t>
      </w:r>
      <w:r w:rsidR="007C6DE0" w:rsidRPr="001334F3">
        <w:rPr>
          <w:rFonts w:ascii="Arial" w:hAnsi="Arial" w:cs="Arial"/>
          <w:sz w:val="20"/>
          <w:szCs w:val="20"/>
        </w:rPr>
        <w:t>Secretaria</w:t>
      </w:r>
      <w:r w:rsidR="001334F3" w:rsidRPr="001334F3">
        <w:rPr>
          <w:rFonts w:ascii="Arial" w:hAnsi="Arial" w:cs="Arial"/>
          <w:sz w:val="20"/>
          <w:szCs w:val="20"/>
        </w:rPr>
        <w:t xml:space="preserve">s do Município, que </w:t>
      </w:r>
      <w:r w:rsidR="007C6DE0" w:rsidRPr="001334F3">
        <w:rPr>
          <w:rFonts w:ascii="Arial" w:hAnsi="Arial" w:cs="Arial"/>
          <w:sz w:val="20"/>
          <w:szCs w:val="20"/>
        </w:rPr>
        <w:t>promove a confecção de refeições para servidores e cidadãos em atendi</w:t>
      </w:r>
      <w:r w:rsidR="001334F3">
        <w:rPr>
          <w:rFonts w:ascii="Arial" w:hAnsi="Arial" w:cs="Arial"/>
          <w:sz w:val="20"/>
          <w:szCs w:val="20"/>
        </w:rPr>
        <w:t>mento</w:t>
      </w:r>
      <w:r w:rsidR="007C6DE0" w:rsidRPr="001334F3">
        <w:rPr>
          <w:rFonts w:ascii="Arial" w:hAnsi="Arial" w:cs="Arial"/>
          <w:sz w:val="20"/>
          <w:szCs w:val="20"/>
        </w:rPr>
        <w:t xml:space="preserve"> direto</w:t>
      </w:r>
      <w:r w:rsidR="001334F3">
        <w:rPr>
          <w:rFonts w:ascii="Arial" w:hAnsi="Arial" w:cs="Arial"/>
          <w:sz w:val="20"/>
          <w:szCs w:val="20"/>
        </w:rPr>
        <w:t>, dentre outras ações</w:t>
      </w:r>
      <w:r w:rsidR="007C6DE0" w:rsidRPr="001334F3">
        <w:rPr>
          <w:rFonts w:ascii="Arial" w:hAnsi="Arial" w:cs="Arial"/>
          <w:sz w:val="20"/>
          <w:szCs w:val="20"/>
        </w:rPr>
        <w:t>.</w:t>
      </w:r>
    </w:p>
    <w:p w:rsidR="002A4058" w:rsidRPr="00786D61" w:rsidRDefault="002A4058" w:rsidP="00786D61">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786D61">
        <w:rPr>
          <w:rFonts w:ascii="Arial" w:hAnsi="Arial" w:cs="Arial"/>
          <w:sz w:val="20"/>
          <w:szCs w:val="20"/>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A4058" w:rsidRPr="00786D61" w:rsidRDefault="002A4058" w:rsidP="002A4058">
      <w:pPr>
        <w:spacing w:line="360" w:lineRule="auto"/>
        <w:rPr>
          <w:rFonts w:ascii="Arial" w:hAnsi="Arial" w:cs="Arial"/>
          <w:bCs/>
          <w:sz w:val="20"/>
          <w:szCs w:val="20"/>
        </w:rPr>
      </w:pPr>
    </w:p>
    <w:p w:rsidR="002A4058" w:rsidRPr="009F735B" w:rsidRDefault="002A4058" w:rsidP="002A4058">
      <w:pPr>
        <w:numPr>
          <w:ilvl w:val="0"/>
          <w:numId w:val="28"/>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2A4058">
      <w:pPr>
        <w:numPr>
          <w:ilvl w:val="1"/>
          <w:numId w:val="28"/>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879A7">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2A4058" w:rsidRPr="009F735B" w:rsidRDefault="002A4058" w:rsidP="002A4058">
      <w:pPr>
        <w:spacing w:line="360" w:lineRule="auto"/>
        <w:jc w:val="both"/>
        <w:rPr>
          <w:rFonts w:ascii="Arial" w:hAnsi="Arial" w:cs="Arial"/>
          <w:sz w:val="20"/>
          <w:szCs w:val="20"/>
        </w:rPr>
      </w:pPr>
    </w:p>
    <w:p w:rsidR="002A4058" w:rsidRPr="009F735B" w:rsidRDefault="002A4058" w:rsidP="002A4058">
      <w:pPr>
        <w:numPr>
          <w:ilvl w:val="0"/>
          <w:numId w:val="28"/>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28"/>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aquisição de </w:t>
      </w:r>
      <w:r w:rsidR="00786D61">
        <w:rPr>
          <w:rFonts w:ascii="Arial" w:hAnsi="Arial" w:cs="Arial"/>
          <w:sz w:val="20"/>
          <w:szCs w:val="20"/>
        </w:rPr>
        <w:t xml:space="preserve">gêneros alimentícios diversos, carnes, </w:t>
      </w:r>
      <w:r w:rsidR="001334F3">
        <w:rPr>
          <w:rFonts w:ascii="Arial" w:hAnsi="Arial" w:cs="Arial"/>
          <w:sz w:val="20"/>
          <w:szCs w:val="20"/>
        </w:rPr>
        <w:t xml:space="preserve">água mineral, </w:t>
      </w:r>
      <w:proofErr w:type="spellStart"/>
      <w:r w:rsidR="00786D61">
        <w:rPr>
          <w:rFonts w:ascii="Arial" w:hAnsi="Arial" w:cs="Arial"/>
          <w:sz w:val="20"/>
          <w:szCs w:val="20"/>
        </w:rPr>
        <w:t>hortifruti</w:t>
      </w:r>
      <w:proofErr w:type="spellEnd"/>
      <w:r w:rsidR="00786D61">
        <w:rPr>
          <w:rFonts w:ascii="Arial" w:hAnsi="Arial" w:cs="Arial"/>
          <w:sz w:val="20"/>
          <w:szCs w:val="20"/>
        </w:rPr>
        <w:t xml:space="preserve">, dentre outros </w:t>
      </w:r>
      <w:proofErr w:type="spellStart"/>
      <w:r w:rsidR="00786D61">
        <w:rPr>
          <w:rFonts w:ascii="Arial" w:hAnsi="Arial" w:cs="Arial"/>
          <w:sz w:val="20"/>
          <w:szCs w:val="20"/>
        </w:rPr>
        <w:t>ítens</w:t>
      </w:r>
      <w:proofErr w:type="spellEnd"/>
      <w:r w:rsidR="00786D61">
        <w:rPr>
          <w:rFonts w:ascii="Arial" w:hAnsi="Arial" w:cs="Arial"/>
          <w:sz w:val="20"/>
          <w:szCs w:val="20"/>
        </w:rPr>
        <w:t xml:space="preserve">, </w:t>
      </w:r>
      <w:r>
        <w:rPr>
          <w:rFonts w:ascii="Arial" w:hAnsi="Arial" w:cs="Arial"/>
          <w:sz w:val="20"/>
          <w:szCs w:val="20"/>
        </w:rPr>
        <w:t>itens cuja aquisição é comum e recorrente pela Administração Municipal</w:t>
      </w:r>
      <w:r w:rsidR="00786D61">
        <w:rPr>
          <w:rFonts w:ascii="Arial" w:hAnsi="Arial" w:cs="Arial"/>
          <w:sz w:val="20"/>
          <w:szCs w:val="20"/>
        </w:rPr>
        <w:t>, não contendo correlação com processos anterior</w:t>
      </w:r>
      <w:r>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proofErr w:type="gramStart"/>
      <w:r>
        <w:t xml:space="preserve">4.2 </w:t>
      </w:r>
      <w:r w:rsidRPr="0020168A">
        <w:t>Habilitação</w:t>
      </w:r>
      <w:proofErr w:type="gramEnd"/>
      <w:r w:rsidRPr="0020168A">
        <w:t xml:space="preserve"> jurídica</w:t>
      </w:r>
    </w:p>
    <w:p w:rsidR="002A4058" w:rsidRPr="0020168A" w:rsidRDefault="002A4058" w:rsidP="002A4058">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2A4058" w:rsidRPr="001334F3" w:rsidRDefault="002A4058" w:rsidP="002A4058">
      <w:pPr>
        <w:pStyle w:val="Nivel2"/>
        <w:numPr>
          <w:ilvl w:val="1"/>
          <w:numId w:val="0"/>
        </w:numPr>
        <w:ind w:left="360" w:hanging="360"/>
      </w:pPr>
      <w:r w:rsidRPr="001334F3">
        <w:rPr>
          <w:b/>
          <w:bCs/>
        </w:rPr>
        <w:lastRenderedPageBreak/>
        <w:t>4.2.2 Microempreendedor Individual - MEI:</w:t>
      </w:r>
      <w:r w:rsidRPr="001334F3">
        <w:t xml:space="preserve"> Certificado da Condição de Microempreendedor Individual - CCMEI, cuja aceitação ficará condicionada à verificação da autenticidade no sítio </w:t>
      </w:r>
      <w:hyperlink r:id="rId79">
        <w:r w:rsidRPr="001334F3">
          <w:rPr>
            <w:rStyle w:val="Hyperlink"/>
          </w:rPr>
          <w:t>https://www.gov.br/empresas-e-negocios/pt-br/empreendedor</w:t>
        </w:r>
      </w:hyperlink>
      <w:r w:rsidRPr="001334F3">
        <w:t xml:space="preserve">; </w:t>
      </w:r>
    </w:p>
    <w:p w:rsidR="002A4058" w:rsidRPr="0020168A" w:rsidRDefault="002A4058" w:rsidP="002A4058">
      <w:pPr>
        <w:pStyle w:val="Nivel2"/>
        <w:numPr>
          <w:ilvl w:val="1"/>
          <w:numId w:val="0"/>
        </w:numPr>
        <w:ind w:left="360" w:hanging="360"/>
      </w:pPr>
      <w:r>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C492A58">
          <w:rPr>
            <w:rStyle w:val="Hyperlink"/>
          </w:rPr>
          <w:t>Normativa DREI/ME n.º 77, de 18 de março de 2020</w:t>
        </w:r>
      </w:hyperlink>
      <w:r>
        <w:t>.</w:t>
      </w:r>
    </w:p>
    <w:p w:rsidR="002A4058" w:rsidRPr="0020168A" w:rsidRDefault="002A4058" w:rsidP="002A4058">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2A4058" w:rsidP="002A4058">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C492A58">
          <w:rPr>
            <w:rStyle w:val="Hyperlink"/>
          </w:rPr>
          <w:t>art. 107 da Lei nº 5.764, de 16 de dezembro 1971</w:t>
        </w:r>
      </w:hyperlink>
      <w:r>
        <w:t>.</w:t>
      </w:r>
    </w:p>
    <w:p w:rsidR="002A4058" w:rsidRPr="0020168A" w:rsidRDefault="002A4058" w:rsidP="002A4058">
      <w:pPr>
        <w:pStyle w:val="Nivel2"/>
        <w:numPr>
          <w:ilvl w:val="1"/>
          <w:numId w:val="0"/>
        </w:numPr>
        <w:ind w:left="360" w:hanging="360"/>
      </w:pPr>
      <w:r>
        <w:t>4.2.8 Os documentos apresentados deverão estar acompanhados de todas as alterações ou da consolidação respectiva.</w:t>
      </w:r>
    </w:p>
    <w:p w:rsidR="002A4058" w:rsidRPr="0020168A" w:rsidRDefault="002A4058" w:rsidP="00FC4421">
      <w:pPr>
        <w:pStyle w:val="Nvel1-SemNumPreto"/>
        <w:numPr>
          <w:ilvl w:val="1"/>
          <w:numId w:val="33"/>
        </w:numPr>
      </w:pPr>
      <w:r w:rsidRPr="0020168A">
        <w:t xml:space="preserve">Habilitação fiscal, social e </w:t>
      </w:r>
      <w:proofErr w:type="gramStart"/>
      <w:r w:rsidRPr="0020168A">
        <w:t>trabalhista</w:t>
      </w:r>
      <w:proofErr w:type="gramEnd"/>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p>
    <w:p w:rsidR="002A4058" w:rsidRPr="0020168A" w:rsidRDefault="002A4058" w:rsidP="002A4058">
      <w:pPr>
        <w:pStyle w:val="Nivel2"/>
        <w:numPr>
          <w:ilvl w:val="1"/>
          <w:numId w:val="0"/>
        </w:numPr>
        <w:ind w:left="360" w:hanging="360"/>
      </w:pPr>
      <w:r>
        <w:t xml:space="preserve">4.3.6 Prova de regularidade com a </w:t>
      </w:r>
      <w:r w:rsidRPr="005D51C5">
        <w:rPr>
          <w:color w:val="auto"/>
        </w:rPr>
        <w:t xml:space="preserve">Fazenda </w:t>
      </w:r>
      <w:r w:rsidRPr="005D51C5">
        <w:rPr>
          <w:iCs/>
          <w:color w:val="auto"/>
        </w:rPr>
        <w:t>Estadual/Distrital e Municipal/Distrital</w:t>
      </w:r>
      <w:r w:rsidR="00D1196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t xml:space="preserve">4.3.7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D11969">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2A4058">
      <w:pPr>
        <w:pStyle w:val="Nivel2"/>
        <w:numPr>
          <w:ilvl w:val="1"/>
          <w:numId w:val="0"/>
        </w:numPr>
        <w:ind w:left="360" w:hanging="360"/>
      </w:pPr>
      <w:r>
        <w:lastRenderedPageBreak/>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FC4421">
      <w:pPr>
        <w:pStyle w:val="Nvel1-SemNumPreto"/>
        <w:numPr>
          <w:ilvl w:val="1"/>
          <w:numId w:val="33"/>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82" w:anchor="art69">
        <w:r w:rsidRPr="0C492A58">
          <w:rPr>
            <w:rStyle w:val="Hyperlink"/>
          </w:rPr>
          <w:t>Lei nº 14.133, de 2021, art. 69, caput, inciso II</w:t>
        </w:r>
        <w:proofErr w:type="gramStart"/>
      </w:hyperlink>
      <w:r>
        <w:t>)</w:t>
      </w:r>
      <w:proofErr w:type="gramEnd"/>
      <w:r>
        <w:t>;</w:t>
      </w:r>
    </w:p>
    <w:p w:rsidR="002A4058" w:rsidRPr="0020168A" w:rsidRDefault="002A4058" w:rsidP="00FC4421">
      <w:pPr>
        <w:pStyle w:val="Nvel1-SemNumPreto"/>
        <w:numPr>
          <w:ilvl w:val="1"/>
          <w:numId w:val="33"/>
        </w:numPr>
        <w:ind w:left="0" w:firstLine="0"/>
      </w:pPr>
      <w:r w:rsidRPr="0020168A">
        <w:t>Qualificação Técnica</w:t>
      </w:r>
    </w:p>
    <w:p w:rsidR="002A4058" w:rsidRPr="0020168A" w:rsidRDefault="002A4058" w:rsidP="002A4058">
      <w:pPr>
        <w:pStyle w:val="Nivel2"/>
        <w:numPr>
          <w:ilvl w:val="1"/>
          <w:numId w:val="0"/>
        </w:numPr>
        <w:ind w:left="360" w:hanging="360"/>
      </w:pPr>
      <w:r>
        <w:t>4.5.2 Em se tratando da participação de cooperativas, será exigida a seguinte documentação complementar:</w:t>
      </w:r>
    </w:p>
    <w:p w:rsidR="002A4058" w:rsidRPr="0020168A" w:rsidRDefault="002A4058" w:rsidP="002A4058">
      <w:pPr>
        <w:pStyle w:val="Nivel3"/>
        <w:numPr>
          <w:ilvl w:val="0"/>
          <w:numId w:val="0"/>
        </w:numPr>
        <w:ind w:left="284"/>
      </w:pPr>
      <w:r>
        <w:t xml:space="preserve">4.5.2.1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83"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84" w:anchor="art42">
        <w:r w:rsidRPr="0C492A58">
          <w:rPr>
            <w:rStyle w:val="Hyperlink"/>
          </w:rPr>
          <w:t>42, §§2º a 6º da Lei n. 5.764, de 1971</w:t>
        </w:r>
      </w:hyperlink>
      <w:r>
        <w:t>;</w:t>
      </w:r>
    </w:p>
    <w:p w:rsidR="002A4058" w:rsidRPr="0020168A" w:rsidRDefault="002A4058" w:rsidP="002A4058">
      <w:pPr>
        <w:pStyle w:val="Nivel3"/>
        <w:numPr>
          <w:ilvl w:val="3"/>
          <w:numId w:val="31"/>
        </w:numPr>
        <w:ind w:left="1134"/>
      </w:pPr>
      <w:r>
        <w:t>A declaração de regularidade de situação do contribuinte individual – DRSCI, para cada um dos cooperados indicados;</w:t>
      </w:r>
    </w:p>
    <w:p w:rsidR="002A4058" w:rsidRPr="0020168A" w:rsidRDefault="002A4058" w:rsidP="002A4058">
      <w:pPr>
        <w:pStyle w:val="Nivel3"/>
        <w:numPr>
          <w:ilvl w:val="3"/>
          <w:numId w:val="31"/>
        </w:numPr>
        <w:ind w:left="1134"/>
      </w:pPr>
      <w:r>
        <w:t xml:space="preserve">A comprovação do capital social proporcional ao número de cooperados necessários à execução contratual; </w:t>
      </w:r>
    </w:p>
    <w:p w:rsidR="002A4058" w:rsidRPr="0020168A" w:rsidRDefault="002A4058" w:rsidP="002A4058">
      <w:pPr>
        <w:pStyle w:val="Nivel3"/>
        <w:numPr>
          <w:ilvl w:val="3"/>
          <w:numId w:val="31"/>
        </w:numPr>
        <w:ind w:left="1134"/>
      </w:pPr>
      <w:r>
        <w:t xml:space="preserve">O registro previsto na </w:t>
      </w:r>
      <w:hyperlink r:id="rId85" w:anchor="art107">
        <w:r w:rsidRPr="0C492A58">
          <w:rPr>
            <w:rStyle w:val="Hyperlink"/>
          </w:rPr>
          <w:t>Lei n. 5.764, de 1971, art. 107</w:t>
        </w:r>
      </w:hyperlink>
      <w:r>
        <w:t>;</w:t>
      </w:r>
    </w:p>
    <w:p w:rsidR="002A4058" w:rsidRPr="0020168A" w:rsidRDefault="002A4058" w:rsidP="002A4058">
      <w:pPr>
        <w:pStyle w:val="Nivel3"/>
        <w:numPr>
          <w:ilvl w:val="3"/>
          <w:numId w:val="31"/>
        </w:numPr>
        <w:ind w:left="1134"/>
      </w:pPr>
      <w:r>
        <w:t xml:space="preserve"> A comprovação de integração das respectivas quotas-partes por parte dos cooperados que executarão o contrato; </w:t>
      </w:r>
      <w:proofErr w:type="gramStart"/>
      <w:r>
        <w:t>e</w:t>
      </w:r>
      <w:proofErr w:type="gramEnd"/>
    </w:p>
    <w:p w:rsidR="002A4058" w:rsidRPr="0020168A" w:rsidRDefault="002A4058" w:rsidP="002A4058">
      <w:pPr>
        <w:pStyle w:val="Nivel3"/>
        <w:numPr>
          <w:ilvl w:val="0"/>
          <w:numId w:val="0"/>
        </w:numPr>
        <w:ind w:left="1134" w:hanging="708"/>
      </w:pPr>
      <w: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20168A" w:rsidRDefault="002A4058" w:rsidP="002A4058">
      <w:pPr>
        <w:pStyle w:val="Nivel3"/>
        <w:numPr>
          <w:ilvl w:val="0"/>
          <w:numId w:val="0"/>
        </w:numPr>
        <w:ind w:left="1134" w:hanging="708"/>
      </w:pPr>
      <w:r>
        <w:t xml:space="preserve">4.5.2.7 A última auditoria contábil-financeira da cooperativa, conforme dispõe o </w:t>
      </w:r>
      <w:hyperlink r:id="rId86" w:anchor="art112">
        <w:r w:rsidRPr="0C492A58">
          <w:rPr>
            <w:rStyle w:val="Hyperlink"/>
          </w:rPr>
          <w:t>art. 112 da Lei n. 5.764, de 1971</w:t>
        </w:r>
      </w:hyperlink>
      <w:r>
        <w:t>, ou uma declaração, sob as penas da lei, de que tal auditoria não foi exigida pelo órgão fiscalizador.</w:t>
      </w:r>
    </w:p>
    <w:p w:rsidR="002A4058" w:rsidRDefault="00FC4421" w:rsidP="00FC4421">
      <w:pPr>
        <w:spacing w:line="276" w:lineRule="auto"/>
        <w:rPr>
          <w:rFonts w:ascii="Arial" w:hAnsi="Arial" w:cs="Arial"/>
          <w:b/>
          <w:sz w:val="20"/>
          <w:szCs w:val="20"/>
          <w:u w:val="single"/>
        </w:rPr>
      </w:pPr>
      <w:r>
        <w:rPr>
          <w:rFonts w:ascii="Arial" w:hAnsi="Arial" w:cs="Arial"/>
          <w:b/>
          <w:sz w:val="20"/>
          <w:szCs w:val="20"/>
        </w:rPr>
        <w:t xml:space="preserve">4.5.3 </w:t>
      </w:r>
      <w:r w:rsidRPr="00FC4421">
        <w:rPr>
          <w:rFonts w:ascii="Arial" w:hAnsi="Arial" w:cs="Arial"/>
          <w:sz w:val="20"/>
          <w:szCs w:val="20"/>
        </w:rPr>
        <w:t xml:space="preserve">Alvará </w:t>
      </w:r>
      <w:r w:rsidRPr="001334F3">
        <w:rPr>
          <w:rFonts w:ascii="Arial" w:hAnsi="Arial" w:cs="Arial"/>
          <w:sz w:val="20"/>
          <w:szCs w:val="20"/>
        </w:rPr>
        <w:t xml:space="preserve">sanitário emitido pelo Serviço de Vigilância Sanitária (Municipal, Estadual ou Federal), para o ano em curso, </w:t>
      </w:r>
      <w:r w:rsidRPr="001334F3">
        <w:rPr>
          <w:rFonts w:ascii="Arial" w:hAnsi="Arial" w:cs="Arial"/>
          <w:b/>
          <w:sz w:val="20"/>
          <w:szCs w:val="20"/>
          <w:u w:val="single"/>
        </w:rPr>
        <w:t>exceto para os itens que forem exigidos a apresentação do SIF ou SIE ou SIM.</w:t>
      </w:r>
    </w:p>
    <w:p w:rsidR="00FC4421" w:rsidRPr="00FC4421" w:rsidRDefault="00FC4421" w:rsidP="00FC4421">
      <w:pPr>
        <w:spacing w:line="276" w:lineRule="auto"/>
        <w:rPr>
          <w:rFonts w:ascii="Arial" w:hAnsi="Arial" w:cs="Arial"/>
          <w:b/>
          <w:sz w:val="20"/>
          <w:szCs w:val="20"/>
        </w:rPr>
      </w:pPr>
    </w:p>
    <w:p w:rsidR="002A4058" w:rsidRPr="009F735B" w:rsidRDefault="002A4058" w:rsidP="002A4058">
      <w:pPr>
        <w:numPr>
          <w:ilvl w:val="0"/>
          <w:numId w:val="31"/>
        </w:numPr>
        <w:spacing w:line="360" w:lineRule="auto"/>
        <w:jc w:val="both"/>
        <w:rPr>
          <w:rFonts w:ascii="Arial" w:hAnsi="Arial" w:cs="Arial"/>
          <w:b/>
          <w:sz w:val="20"/>
          <w:szCs w:val="20"/>
        </w:rPr>
      </w:pPr>
      <w:r w:rsidRPr="009F735B">
        <w:rPr>
          <w:rFonts w:ascii="Arial" w:hAnsi="Arial" w:cs="Arial"/>
          <w:b/>
          <w:sz w:val="20"/>
          <w:szCs w:val="20"/>
        </w:rPr>
        <w:t>ESTIMATIVAS DAS QUANTIDADES</w:t>
      </w:r>
    </w:p>
    <w:p w:rsidR="002A4058" w:rsidRPr="009F735B" w:rsidRDefault="002A4058" w:rsidP="002A4058">
      <w:pPr>
        <w:spacing w:line="360" w:lineRule="auto"/>
        <w:rPr>
          <w:rFonts w:ascii="Arial" w:hAnsi="Arial" w:cs="Arial"/>
          <w:b/>
          <w:sz w:val="20"/>
          <w:szCs w:val="20"/>
        </w:rPr>
      </w:pPr>
    </w:p>
    <w:p w:rsidR="002A4058" w:rsidRPr="00DD4782" w:rsidRDefault="002B680A"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DD4782">
        <w:rPr>
          <w:rFonts w:ascii="Arial" w:eastAsia="Times New Roman" w:hAnsi="Arial" w:cs="Arial"/>
          <w:sz w:val="20"/>
          <w:szCs w:val="20"/>
        </w:rPr>
        <w:t xml:space="preserve">5.1 </w:t>
      </w:r>
      <w:r w:rsidR="002A4058" w:rsidRPr="00DD4782">
        <w:rPr>
          <w:rFonts w:ascii="Arial" w:eastAsia="Times New Roman" w:hAnsi="Arial" w:cs="Arial"/>
          <w:sz w:val="20"/>
          <w:szCs w:val="20"/>
        </w:rPr>
        <w:t xml:space="preserve">As quantidades informadas foram elaboradas pela equipe técnica da Secretaria Municipal </w:t>
      </w:r>
      <w:r w:rsidR="00DD4782" w:rsidRPr="00DD4782">
        <w:rPr>
          <w:rFonts w:ascii="Arial" w:hAnsi="Arial" w:cs="Arial"/>
          <w:sz w:val="20"/>
          <w:szCs w:val="20"/>
        </w:rPr>
        <w:t>Administração, Saúde, Educação, Assistência Social, Agricultura, Obras e Transportes</w:t>
      </w:r>
      <w:r w:rsidR="002A4058" w:rsidRPr="00DD4782">
        <w:rPr>
          <w:rFonts w:ascii="Arial" w:eastAsia="Times New Roman" w:hAnsi="Arial" w:cs="Arial"/>
          <w:sz w:val="20"/>
          <w:szCs w:val="20"/>
        </w:rPr>
        <w:t xml:space="preserve">, para atendimento das demandas </w:t>
      </w:r>
      <w:r w:rsidR="00DD4782" w:rsidRPr="00DD4782">
        <w:rPr>
          <w:rFonts w:ascii="Arial" w:eastAsia="Times New Roman" w:hAnsi="Arial" w:cs="Arial"/>
          <w:sz w:val="20"/>
          <w:szCs w:val="20"/>
        </w:rPr>
        <w:t>das</w:t>
      </w:r>
      <w:r w:rsidR="002A4058" w:rsidRPr="00DD4782">
        <w:rPr>
          <w:rFonts w:ascii="Arial" w:eastAsia="Times New Roman" w:hAnsi="Arial" w:cs="Arial"/>
          <w:sz w:val="20"/>
          <w:szCs w:val="20"/>
        </w:rPr>
        <w:t xml:space="preserve"> mesma</w:t>
      </w:r>
      <w:r w:rsidR="00DD4782" w:rsidRPr="00DD4782">
        <w:rPr>
          <w:rFonts w:ascii="Arial" w:eastAsia="Times New Roman" w:hAnsi="Arial" w:cs="Arial"/>
          <w:sz w:val="20"/>
          <w:szCs w:val="20"/>
        </w:rPr>
        <w:t>s</w:t>
      </w:r>
      <w:r w:rsidR="002A4058" w:rsidRPr="00DD4782">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lastRenderedPageBreak/>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2006E8" w:rsidRDefault="002006E8" w:rsidP="002A4058">
      <w:pPr>
        <w:pStyle w:val="PargrafodaLista"/>
        <w:numPr>
          <w:ilvl w:val="1"/>
          <w:numId w:val="0"/>
        </w:numPr>
        <w:spacing w:line="360" w:lineRule="auto"/>
        <w:ind w:left="360" w:hanging="360"/>
        <w:jc w:val="both"/>
        <w:rPr>
          <w:rFonts w:ascii="Arial" w:hAnsi="Arial" w:cs="Arial"/>
          <w:bCs/>
          <w:sz w:val="20"/>
          <w:szCs w:val="20"/>
        </w:rPr>
      </w:pPr>
    </w:p>
    <w:tbl>
      <w:tblPr>
        <w:tblW w:w="5845" w:type="pct"/>
        <w:tblInd w:w="-833" w:type="dxa"/>
        <w:tblCellMar>
          <w:left w:w="30" w:type="dxa"/>
          <w:right w:w="30" w:type="dxa"/>
        </w:tblCellMar>
        <w:tblLook w:val="0000" w:firstRow="0" w:lastRow="0" w:firstColumn="0" w:lastColumn="0" w:noHBand="0" w:noVBand="0"/>
      </w:tblPr>
      <w:tblGrid>
        <w:gridCol w:w="773"/>
        <w:gridCol w:w="5051"/>
        <w:gridCol w:w="841"/>
        <w:gridCol w:w="802"/>
        <w:gridCol w:w="802"/>
        <w:gridCol w:w="803"/>
        <w:gridCol w:w="914"/>
        <w:gridCol w:w="1351"/>
      </w:tblGrid>
      <w:tr w:rsidR="002006E8" w:rsidTr="00E239DB">
        <w:trPr>
          <w:trHeight w:val="286"/>
        </w:trPr>
        <w:tc>
          <w:tcPr>
            <w:tcW w:w="365"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r w:rsidRPr="00155E00">
              <w:rPr>
                <w:rFonts w:cs="Arial"/>
                <w:b/>
                <w:bCs/>
                <w:color w:val="000000"/>
                <w:sz w:val="20"/>
              </w:rPr>
              <w:t>Item</w:t>
            </w:r>
          </w:p>
        </w:tc>
        <w:tc>
          <w:tcPr>
            <w:tcW w:w="2252"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r w:rsidRPr="00155E00">
              <w:rPr>
                <w:rFonts w:cs="Arial"/>
                <w:b/>
                <w:bCs/>
                <w:color w:val="000000"/>
                <w:sz w:val="20"/>
              </w:rPr>
              <w:t>Descrição</w:t>
            </w:r>
          </w:p>
        </w:tc>
        <w:tc>
          <w:tcPr>
            <w:tcW w:w="395"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r w:rsidRPr="00155E00">
              <w:rPr>
                <w:rFonts w:cs="Arial"/>
                <w:b/>
                <w:bCs/>
                <w:color w:val="000000"/>
                <w:sz w:val="20"/>
              </w:rPr>
              <w:t>UND</w:t>
            </w:r>
          </w:p>
        </w:tc>
        <w:tc>
          <w:tcPr>
            <w:tcW w:w="378"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proofErr w:type="spellStart"/>
            <w:r w:rsidRPr="00155E00">
              <w:rPr>
                <w:rFonts w:cs="Arial"/>
                <w:b/>
                <w:bCs/>
                <w:color w:val="000000"/>
                <w:sz w:val="20"/>
              </w:rPr>
              <w:t>Qtde</w:t>
            </w:r>
            <w:proofErr w:type="spellEnd"/>
          </w:p>
        </w:tc>
        <w:tc>
          <w:tcPr>
            <w:tcW w:w="378" w:type="pct"/>
            <w:tcBorders>
              <w:top w:val="single" w:sz="6" w:space="0" w:color="000000"/>
              <w:left w:val="single" w:sz="6" w:space="0" w:color="000000"/>
              <w:bottom w:val="single" w:sz="6" w:space="0" w:color="000000"/>
              <w:right w:val="single" w:sz="6" w:space="0" w:color="000000"/>
            </w:tcBorders>
          </w:tcPr>
          <w:p w:rsidR="002006E8" w:rsidRPr="00155E00" w:rsidRDefault="002006E8" w:rsidP="00E239DB">
            <w:pPr>
              <w:autoSpaceDE w:val="0"/>
              <w:autoSpaceDN w:val="0"/>
              <w:adjustRightInd w:val="0"/>
              <w:jc w:val="center"/>
              <w:rPr>
                <w:rFonts w:cs="Arial"/>
                <w:b/>
                <w:bCs/>
                <w:color w:val="000000"/>
                <w:sz w:val="20"/>
              </w:rPr>
            </w:pPr>
            <w:r>
              <w:rPr>
                <w:rFonts w:cs="Arial"/>
                <w:b/>
                <w:bCs/>
                <w:color w:val="000000"/>
                <w:sz w:val="20"/>
              </w:rPr>
              <w:t>Marca</w:t>
            </w:r>
          </w:p>
        </w:tc>
        <w:tc>
          <w:tcPr>
            <w:tcW w:w="378"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r w:rsidRPr="00155E00">
              <w:rPr>
                <w:rFonts w:cs="Arial"/>
                <w:b/>
                <w:bCs/>
                <w:color w:val="000000"/>
                <w:sz w:val="20"/>
              </w:rPr>
              <w:t>Valor Unitário</w:t>
            </w:r>
          </w:p>
          <w:p w:rsidR="002006E8" w:rsidRPr="00155E00" w:rsidRDefault="002006E8" w:rsidP="00E239DB">
            <w:pPr>
              <w:autoSpaceDE w:val="0"/>
              <w:autoSpaceDN w:val="0"/>
              <w:adjustRightInd w:val="0"/>
              <w:jc w:val="center"/>
              <w:rPr>
                <w:rFonts w:cs="Arial"/>
                <w:b/>
                <w:bCs/>
                <w:color w:val="000000"/>
                <w:sz w:val="20"/>
              </w:rPr>
            </w:pPr>
            <w:r w:rsidRPr="00155E00">
              <w:rPr>
                <w:rFonts w:cs="Arial"/>
                <w:b/>
                <w:bCs/>
                <w:color w:val="000000"/>
                <w:sz w:val="20"/>
              </w:rPr>
              <w:t>Médio</w:t>
            </w:r>
          </w:p>
        </w:tc>
        <w:tc>
          <w:tcPr>
            <w:tcW w:w="427"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r w:rsidRPr="00155E00">
              <w:rPr>
                <w:rFonts w:cs="Arial"/>
                <w:b/>
                <w:bCs/>
                <w:color w:val="000000"/>
                <w:sz w:val="20"/>
              </w:rPr>
              <w:t>Valor Total Médio</w:t>
            </w:r>
          </w:p>
        </w:tc>
        <w:tc>
          <w:tcPr>
            <w:tcW w:w="428" w:type="pct"/>
            <w:tcBorders>
              <w:top w:val="single" w:sz="6" w:space="0" w:color="000000"/>
              <w:left w:val="single" w:sz="6" w:space="0" w:color="000000"/>
              <w:bottom w:val="single" w:sz="6" w:space="0" w:color="000000"/>
              <w:right w:val="single" w:sz="6" w:space="0" w:color="000000"/>
            </w:tcBorders>
            <w:shd w:val="clear" w:color="auto" w:fill="auto"/>
          </w:tcPr>
          <w:p w:rsidR="002006E8" w:rsidRPr="00155E00" w:rsidRDefault="002006E8" w:rsidP="00E239DB">
            <w:pPr>
              <w:autoSpaceDE w:val="0"/>
              <w:autoSpaceDN w:val="0"/>
              <w:adjustRightInd w:val="0"/>
              <w:jc w:val="center"/>
              <w:rPr>
                <w:rFonts w:cs="Arial"/>
                <w:b/>
                <w:bCs/>
                <w:color w:val="000000"/>
                <w:sz w:val="20"/>
              </w:rPr>
            </w:pPr>
            <w:r w:rsidRPr="004E64B2">
              <w:rPr>
                <w:rFonts w:ascii="Arial" w:eastAsia="Arial" w:hAnsi="Arial" w:cs="Arial"/>
                <w:b/>
                <w:bCs/>
                <w:sz w:val="18"/>
                <w:szCs w:val="18"/>
              </w:rPr>
              <w:t>PART. EXCLUSIVA ME/EPP/</w:t>
            </w:r>
            <w:proofErr w:type="gramStart"/>
            <w:r w:rsidRPr="004E64B2">
              <w:rPr>
                <w:rFonts w:ascii="Arial" w:eastAsia="Arial" w:hAnsi="Arial" w:cs="Arial"/>
                <w:b/>
                <w:bCs/>
                <w:sz w:val="18"/>
                <w:szCs w:val="18"/>
              </w:rPr>
              <w:t>EQUIP</w:t>
            </w:r>
            <w:proofErr w:type="gramEnd"/>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01</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ABACAXI, ESPECIE PEROLA, IN NATURA, FRUTOS NO GRAU MAXIMO DE EVOLUÇAO NO TAMANHO, AROMA E SABOR DA ESPECIE, UNIFORMES, SEM FERIMENTOS OU DEFEITOS E FIRME, GRAU MEDIO DE </w:t>
            </w:r>
            <w:proofErr w:type="gramStart"/>
            <w:r w:rsidRPr="00C30FDA">
              <w:rPr>
                <w:rFonts w:ascii="Arial" w:hAnsi="Arial" w:cs="Arial"/>
                <w:color w:val="000000"/>
                <w:sz w:val="18"/>
                <w:szCs w:val="18"/>
              </w:rPr>
              <w:t>AMADURECIMENTO</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3</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7,89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 R$ 2.367</w:t>
            </w:r>
            <w:r w:rsidRPr="00C30FDA">
              <w:rPr>
                <w:rFonts w:ascii="Arial" w:hAnsi="Arial" w:cs="Arial"/>
                <w:color w:val="000000"/>
                <w:sz w:val="18"/>
                <w:szCs w:val="18"/>
              </w:rPr>
              <w:t>,00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02</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ABOBORA TIPO JAPONESA, MADURA, INTEGRA, SEM </w:t>
            </w:r>
            <w:proofErr w:type="gramStart"/>
            <w:r w:rsidRPr="00C30FDA">
              <w:rPr>
                <w:rFonts w:ascii="Arial" w:hAnsi="Arial" w:cs="Arial"/>
                <w:color w:val="000000"/>
                <w:sz w:val="18"/>
                <w:szCs w:val="18"/>
              </w:rPr>
              <w:t>SUJIDADES,</w:t>
            </w:r>
            <w:proofErr w:type="gramEnd"/>
            <w:r w:rsidRPr="00C30FDA">
              <w:rPr>
                <w:rFonts w:ascii="Arial" w:hAnsi="Arial" w:cs="Arial"/>
                <w:color w:val="000000"/>
                <w:sz w:val="18"/>
                <w:szCs w:val="18"/>
              </w:rPr>
              <w:t>MOFOS OU LIMOSIDADE, COM PESO MEDIO DE 1,8 A 2,5 KG</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2</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3,97</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R$ 794,00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68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03</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AÇUCAR CRISTAL, PACOTE </w:t>
            </w:r>
            <w:proofErr w:type="gramStart"/>
            <w:r w:rsidRPr="00C30FDA">
              <w:rPr>
                <w:rFonts w:ascii="Arial" w:hAnsi="Arial" w:cs="Arial"/>
                <w:color w:val="000000"/>
                <w:sz w:val="18"/>
                <w:szCs w:val="18"/>
              </w:rPr>
              <w:t>5KG</w:t>
            </w:r>
            <w:proofErr w:type="gramEnd"/>
            <w:r w:rsidRPr="00C30FDA">
              <w:rPr>
                <w:rFonts w:ascii="Arial" w:hAnsi="Arial" w:cs="Arial"/>
                <w:color w:val="000000"/>
                <w:sz w:val="18"/>
                <w:szCs w:val="18"/>
              </w:rPr>
              <w:t>, PRODUTO DE PRIMEIRA LINHA, ACONDICIONADO EM EMBALAGEM,CONFECCIONADA EM MATERIAL PLASTICO RESISTENTE CONTEDO INFORMAÇOES DO FABRICANTE E DATA DE VALIDADE.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PRODUTO DE PRIMEIRA LINHA, ACONDICIONADO EM EMBALAGEM CONFECCIONADA EM MATERIAL PLASTICO RESISTENTE CONTEDO INFORMAÇOES DO FABRICANTE E DATA DE VALIDADE.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17,36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20.839,99</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26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04</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AGUA MINERAL, EMBALAGEM GARRAFÃO DE POLIPROPILENO DE 20 LITROS GASEIFICAÇÃOSEM GÁS, CARACTERÍSTICAS ADICIONAIS, TAMPA, LACRE, SEM VASILHAME, NORMAS TÉCNICAS CONFORME PORTARIA DE CORRELATOS DO MINISTÉRIO DA SAÚDE. . 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13,40</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2.680,00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260"/>
        </w:trPr>
        <w:tc>
          <w:tcPr>
            <w:tcW w:w="365" w:type="pct"/>
            <w:tcBorders>
              <w:top w:val="single" w:sz="6" w:space="0" w:color="000000"/>
              <w:left w:val="single" w:sz="6" w:space="0" w:color="000000"/>
              <w:bottom w:val="single" w:sz="6" w:space="0" w:color="000000"/>
              <w:right w:val="single" w:sz="6" w:space="0" w:color="000000"/>
            </w:tcBorders>
            <w:vAlign w:val="center"/>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05</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AGUA MINERAL, SEM GAS, ACONDICIONADA EM GARRAFA DE 500 ML</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REGISTRO NO MINISTERIO DA SAUDE E DE ACORDO COM CNNPA, ROTULO CONTENDO A ORIGEM DA AGUA MINERAL COMO: NOME DA FONTE, NATUREZA DA AGUA, LOCALIDADE, DATA E NUMERO DE CONCESSAO DA LAVRA, NOME E ENDERECO DO CONCESSIONARIO, CONSTANTES FISICO-QUIMICA, COMPOSICAO ANALITICA E CLASSIFICACAO, ANO, MES DE ENGARRAFAMENTO E PRAZO DE VALIDADE.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UNID.</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1,93</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386,00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26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06</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AMENDOIM, ACONDICIONADO EM EMBALAGEM DE 500 GRAMAS CONFECCIONADO EM PLASTICO TRANSPARENTE RESISTENTE. CONTENDO NO CORPO DA EMBALAGEM INFORMAÇOES DO FABRICANTE, INGREDIENTES E DATA DE VENCIMENTO. 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7,06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706,33</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05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07</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ARROZ, TIPO </w:t>
            </w:r>
            <w:proofErr w:type="gramStart"/>
            <w:r w:rsidRPr="00C30FDA">
              <w:rPr>
                <w:rFonts w:ascii="Arial" w:hAnsi="Arial" w:cs="Arial"/>
                <w:color w:val="000000"/>
                <w:sz w:val="18"/>
                <w:szCs w:val="18"/>
              </w:rPr>
              <w:t>1</w:t>
            </w:r>
            <w:proofErr w:type="gramEnd"/>
            <w:r w:rsidRPr="00C30FDA">
              <w:rPr>
                <w:rFonts w:ascii="Arial" w:hAnsi="Arial" w:cs="Arial"/>
                <w:color w:val="000000"/>
                <w:sz w:val="18"/>
                <w:szCs w:val="18"/>
              </w:rPr>
              <w:t xml:space="preserve"> ACONDICIONADO EM EMBALAGEM DE 5KG.NÃO DEVE APRESENTAR MANCHAS ESCURAS, BRANCAS, AVERMELHADAS OU ESVERDEADAS. NÃO DEVE ESTAR COM SABOR AZEDO E NEM APRESENTAR PERFURAÇÕES. VALIDADE MÍNIMA DE 80% DO ESTABELECIDO PELO FABRICANTE.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PACOTE</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29,25</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7.312,50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08</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bCs/>
                <w:color w:val="000000"/>
                <w:sz w:val="18"/>
                <w:szCs w:val="18"/>
              </w:rPr>
              <w:t xml:space="preserve">BACON DEFUMADO, EMBALADO A VÁCUO, DE BOA QUALIDADE, ISENTO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 NA EMBALAGEM DEVERÁ CONSTAR NOME E MARCA DO PRODUTO, NOME E ENDEREÇO DO FABRICANTE, </w:t>
            </w:r>
            <w:proofErr w:type="gramStart"/>
            <w:r w:rsidRPr="00C30FDA">
              <w:rPr>
                <w:rFonts w:ascii="Arial" w:hAnsi="Arial" w:cs="Arial"/>
                <w:bCs/>
                <w:color w:val="000000"/>
                <w:sz w:val="18"/>
                <w:szCs w:val="18"/>
              </w:rPr>
              <w:t>DATA</w:t>
            </w:r>
            <w:proofErr w:type="gramEnd"/>
            <w:r w:rsidRPr="00C30FDA">
              <w:rPr>
                <w:rFonts w:ascii="Arial" w:hAnsi="Arial" w:cs="Arial"/>
                <w:bCs/>
                <w:color w:val="000000"/>
                <w:sz w:val="18"/>
                <w:szCs w:val="18"/>
              </w:rPr>
              <w:t xml:space="preserve"> DE FABRICAÇÃO E PRAZO DE VALIDADE, Nº DO LOTE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r w:rsidRPr="00246F74">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35,55</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R$ 711,00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89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09</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BALAS MACIAS PRODUTO PREPARADO A BASE DE AÇUCARES FUNDIDOS E ADICIONADO DE SUBSTANCIAS QUE CARACTERIZAM O PRODUTO, COMO SUCOS DE </w:t>
            </w:r>
            <w:proofErr w:type="gramStart"/>
            <w:r w:rsidRPr="00C30FDA">
              <w:rPr>
                <w:rFonts w:ascii="Arial" w:hAnsi="Arial" w:cs="Arial"/>
                <w:color w:val="000000"/>
                <w:sz w:val="18"/>
                <w:szCs w:val="18"/>
              </w:rPr>
              <w:t>FRUTAS,</w:t>
            </w:r>
            <w:proofErr w:type="gramEnd"/>
            <w:r w:rsidRPr="00C30FDA">
              <w:rPr>
                <w:rFonts w:ascii="Arial" w:hAnsi="Arial" w:cs="Arial"/>
                <w:color w:val="000000"/>
                <w:sz w:val="18"/>
                <w:szCs w:val="18"/>
              </w:rPr>
              <w:t>ÓLEOS ESSENCIAIS E ADICIONAIS DE OUTRAS SUBSTANCIAS PERMITIDAS; A PRINCIPAL CARACTERISTICA DO PRODUTO É O DE APRESENTAR-SE MACIO, SUBMETIDO A AMASSAMENTO MECANICO ATE OBTENÇAO DA CONSISTENCIA DESEJADA. ACONDICIONADO EM EMBALAGEM PLASTICA COM 100 UNIDADES DIVERSOS SABORES: TUTTI-FRUTTI, MORANGO, UVA, ABACAXI, BANANA.</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12,27</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6.135,00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10</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BATATA INGLESA; - TAMANHO DE MÉDIO A GRANDE CONSITÊNCIA FIRME; SEM INDICIO DE GERMINAÇÃO; INSENTA DE SUJIDADE.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5,91</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R$ 2.659,50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11</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BETERRABA, BEM DESENVOLVIDA, COMPACTA E FIRME, SEM RAMA, APRESENTANDO COLORAÇAO UNIFORME, TIPICA DA VARIEDADE. ISENTA DE ENFERMIDADES, MATERIAL TERROSO E UMIDADE EXTERNA </w:t>
            </w:r>
            <w:proofErr w:type="gramStart"/>
            <w:r w:rsidRPr="00C30FDA">
              <w:rPr>
                <w:rFonts w:ascii="Arial" w:hAnsi="Arial" w:cs="Arial"/>
                <w:color w:val="000000"/>
                <w:sz w:val="18"/>
                <w:szCs w:val="18"/>
              </w:rPr>
              <w:t>ANORMAL</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2</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5,43</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R$ 1.357,50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12</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sz w:val="18"/>
                <w:szCs w:val="18"/>
              </w:rPr>
              <w:t xml:space="preserve">BISCOITO DOCE 400 GRAMAS TIPO MAISENA - TIPO MAISENA, DE SABOR, COR E ODOR CARACTERÍSTICOS, TEXTURA CROCANTE, ACONDICIONADO EM EMBALAGEM RESISTENTE DE POLIETILENO ATÓXICO TRANSPARENTE DE DUPLA FACE, CONTENDO 400G, COM IDENTIFICAÇÃO NA EMBALAGEM (RÓTULO) DOS INGREDIENTES, VALOR NUTRICIONAL, PESO, FORNECEDOR, DATA DE FABRICAÇÃO E VALIDADE. ISENTO DE SUJIDADES, PARASITAS, LARVAS E MATERIAL ESTRANHO. VALIDADE MÍNIMA DE </w:t>
            </w:r>
            <w:proofErr w:type="gramStart"/>
            <w:r w:rsidRPr="00C30FDA">
              <w:rPr>
                <w:rFonts w:ascii="Arial" w:hAnsi="Arial" w:cs="Arial"/>
                <w:sz w:val="18"/>
                <w:szCs w:val="18"/>
              </w:rPr>
              <w:t>6</w:t>
            </w:r>
            <w:proofErr w:type="gramEnd"/>
            <w:r w:rsidRPr="00C30FDA">
              <w:rPr>
                <w:rFonts w:ascii="Arial" w:hAnsi="Arial" w:cs="Arial"/>
                <w:sz w:val="18"/>
                <w:szCs w:val="18"/>
              </w:rPr>
              <w:t xml:space="preserve"> MESES, A CONTAR DA DATA DE ENTREGA.</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3,89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7.786,66</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13</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BISCOITO SABOR, AGUA E </w:t>
            </w:r>
            <w:proofErr w:type="gramStart"/>
            <w:r w:rsidRPr="00C30FDA">
              <w:rPr>
                <w:rFonts w:ascii="Arial" w:hAnsi="Arial" w:cs="Arial"/>
                <w:color w:val="000000"/>
                <w:sz w:val="18"/>
                <w:szCs w:val="18"/>
              </w:rPr>
              <w:t>SAL.</w:t>
            </w:r>
            <w:proofErr w:type="gramEnd"/>
            <w:r w:rsidRPr="00C30FDA">
              <w:rPr>
                <w:rFonts w:ascii="Arial" w:hAnsi="Arial" w:cs="Arial"/>
                <w:color w:val="000000"/>
                <w:sz w:val="18"/>
                <w:szCs w:val="18"/>
              </w:rPr>
              <w:t>ACONDICIONADO EM EMBALAGEM DE 1,5 KG, CONFECCIONADA EM PAPEL OU POLIPROPILENO ORIGINAL DE FABRICA, CONTENDO NO CORPO DA EMBALAGEM ESPECIFICAÇÃO DOS INGREDIENTES.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ACONDICIONADO EM EMBALAGEM DE 1,5 KG CONFECCIONADA EM PAPEL OU POLIPROPILENO ORIGINAL DE FABRICA, CONTENDO NO CORPO DA EMBALAGEM ESPECIFICAÇAO DOS INGREDIENTES, INFORMAÇAO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CX</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24,09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36.135,00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2942"/>
        </w:trPr>
        <w:tc>
          <w:tcPr>
            <w:tcW w:w="365" w:type="pct"/>
            <w:tcBorders>
              <w:top w:val="single" w:sz="6" w:space="0" w:color="000000"/>
              <w:left w:val="single" w:sz="6" w:space="0" w:color="000000"/>
              <w:bottom w:val="single" w:sz="6" w:space="0" w:color="000000"/>
              <w:right w:val="single" w:sz="6" w:space="0" w:color="000000"/>
            </w:tcBorders>
            <w:vAlign w:val="center"/>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14</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proofErr w:type="gramStart"/>
            <w:r w:rsidRPr="00C30FDA">
              <w:rPr>
                <w:rFonts w:ascii="Arial" w:hAnsi="Arial" w:cs="Arial"/>
                <w:color w:val="000000"/>
                <w:sz w:val="18"/>
                <w:szCs w:val="18"/>
              </w:rPr>
              <w:t>BOMBOM,</w:t>
            </w:r>
            <w:proofErr w:type="gramEnd"/>
            <w:r w:rsidRPr="00C30FDA">
              <w:rPr>
                <w:rFonts w:ascii="Arial" w:hAnsi="Arial" w:cs="Arial"/>
                <w:color w:val="000000"/>
                <w:sz w:val="18"/>
                <w:szCs w:val="18"/>
              </w:rPr>
              <w:t>CONSTITUIDO POR MASSA DE CHOCOLATE OU POR UM NUCLEO FORMADO DE RECHEIOS DIVERSOS, ELABORADOS COM FRUTAS, PEDAÇOS DE FRUTAS, SEMENTES OLEAGINOSAS, AÇUCAR, LEITE, MANTEIGA, CACAU, LICORES E OUTRAS SUBSTÂNCIAS ALIMENTÍCIAS, RECOBERTOS POR UMA CAMADA DE CHOCOLATE OU AÇUCAR, ACONDICIONADO EM EMBALAGEM PLÁSTICA DE 1,0KG CONTENDO 48 UNIDADES.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DIVERSOS, ELABORADOS COM FRUTAS, PEDAÇOS DE FRUTAS, SEMENTES OLEAGINOSAS, AÇUCAR, LEITE, MANTEIGA, CACAU, LICORES, E OUTRAS SUBSTÂNCIAS ALIMENTICIAS, RECOBERTOS POR UMA CAMADA DE CHOCOLATE OU AÇUCAR ACONDICIONADO EM EMBALAGEM PLÁSTICA DE 1KG CONTENDO 48 UNIDADES</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38,80</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5.820,00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051"/>
        </w:trPr>
        <w:tc>
          <w:tcPr>
            <w:tcW w:w="365" w:type="pct"/>
            <w:tcBorders>
              <w:top w:val="single" w:sz="6" w:space="0" w:color="000000"/>
              <w:left w:val="single" w:sz="6" w:space="0" w:color="000000"/>
              <w:bottom w:val="single" w:sz="6" w:space="0" w:color="000000"/>
              <w:right w:val="single" w:sz="6" w:space="0" w:color="000000"/>
            </w:tcBorders>
            <w:vAlign w:val="center"/>
          </w:tcPr>
          <w:p w:rsidR="002006E8" w:rsidRPr="00DF6C29" w:rsidRDefault="002006E8" w:rsidP="00E239DB">
            <w:pPr>
              <w:autoSpaceDE w:val="0"/>
              <w:autoSpaceDN w:val="0"/>
              <w:adjustRightInd w:val="0"/>
              <w:jc w:val="center"/>
              <w:rPr>
                <w:rFonts w:ascii="Arial" w:hAnsi="Arial" w:cs="Arial"/>
                <w:color w:val="000000"/>
                <w:sz w:val="18"/>
                <w:szCs w:val="18"/>
              </w:rPr>
            </w:pPr>
            <w:r w:rsidRPr="00DF6C29">
              <w:rPr>
                <w:rFonts w:ascii="Arial" w:hAnsi="Arial" w:cs="Arial"/>
                <w:sz w:val="18"/>
                <w:szCs w:val="18"/>
              </w:rPr>
              <w:t>16</w:t>
            </w:r>
          </w:p>
        </w:tc>
        <w:tc>
          <w:tcPr>
            <w:tcW w:w="2252" w:type="pct"/>
            <w:tcBorders>
              <w:top w:val="single" w:sz="6" w:space="0" w:color="000000"/>
              <w:left w:val="single" w:sz="6" w:space="0" w:color="000000"/>
              <w:bottom w:val="single" w:sz="6" w:space="0" w:color="000000"/>
              <w:right w:val="single" w:sz="6" w:space="0" w:color="000000"/>
            </w:tcBorders>
          </w:tcPr>
          <w:p w:rsidR="002006E8" w:rsidRPr="00DF6C29" w:rsidRDefault="002006E8" w:rsidP="00E239DB">
            <w:pPr>
              <w:autoSpaceDE w:val="0"/>
              <w:autoSpaceDN w:val="0"/>
              <w:adjustRightInd w:val="0"/>
              <w:jc w:val="both"/>
              <w:rPr>
                <w:rFonts w:ascii="Arial" w:hAnsi="Arial" w:cs="Arial"/>
                <w:color w:val="000000"/>
                <w:sz w:val="18"/>
                <w:szCs w:val="18"/>
              </w:rPr>
            </w:pPr>
            <w:r w:rsidRPr="00DF6C29">
              <w:rPr>
                <w:rFonts w:ascii="Arial" w:hAnsi="Arial" w:cs="Arial"/>
                <w:color w:val="000000"/>
                <w:sz w:val="18"/>
                <w:szCs w:val="18"/>
              </w:rPr>
              <w:t>CAFE EM PO, PRODUTO DEVIDAMENTE SELECIONADO, BENEFICIADO TORRADO E MOIDO. EMBALAGEM DE 1 KG, PESO LIQUIDO CONFORME DETERMINA A LEGISLAÇAO E COM SELO DA ABIC. VALIDADE MININA DE 80% DO ESTABELECIMENTO PELO FABRICANTE, A CONTAR DA DATA DE FABRICAÇAO DO PRODUTO.</w:t>
            </w:r>
          </w:p>
        </w:tc>
        <w:tc>
          <w:tcPr>
            <w:tcW w:w="395" w:type="pct"/>
            <w:tcBorders>
              <w:top w:val="single" w:sz="6" w:space="0" w:color="000000"/>
              <w:left w:val="single" w:sz="6" w:space="0" w:color="000000"/>
              <w:bottom w:val="single" w:sz="6" w:space="0" w:color="000000"/>
              <w:right w:val="single" w:sz="6" w:space="0" w:color="000000"/>
            </w:tcBorders>
          </w:tcPr>
          <w:p w:rsidR="002006E8" w:rsidRPr="00DF6C29" w:rsidRDefault="002006E8" w:rsidP="00E239DB">
            <w:pPr>
              <w:autoSpaceDE w:val="0"/>
              <w:autoSpaceDN w:val="0"/>
              <w:adjustRightInd w:val="0"/>
              <w:rPr>
                <w:rFonts w:ascii="Arial" w:hAnsi="Arial" w:cs="Arial"/>
                <w:color w:val="000000"/>
                <w:sz w:val="18"/>
                <w:szCs w:val="18"/>
              </w:rPr>
            </w:pPr>
            <w:r w:rsidRPr="00DF6C29">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DF6C29"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2250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DF6C29"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DF6C29" w:rsidRDefault="002006E8" w:rsidP="00E239DB">
            <w:pPr>
              <w:autoSpaceDE w:val="0"/>
              <w:autoSpaceDN w:val="0"/>
              <w:adjustRightInd w:val="0"/>
              <w:jc w:val="right"/>
              <w:rPr>
                <w:rFonts w:ascii="Arial" w:hAnsi="Arial" w:cs="Arial"/>
                <w:color w:val="000000"/>
                <w:sz w:val="18"/>
                <w:szCs w:val="18"/>
              </w:rPr>
            </w:pPr>
            <w:r w:rsidRPr="00DF6C29">
              <w:rPr>
                <w:rFonts w:ascii="Arial" w:hAnsi="Arial" w:cs="Arial"/>
                <w:color w:val="000000"/>
                <w:sz w:val="18"/>
                <w:szCs w:val="18"/>
              </w:rPr>
              <w:t>32,23</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R$ 72.517,50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NÃO</w:t>
            </w:r>
          </w:p>
        </w:tc>
      </w:tr>
      <w:tr w:rsidR="002006E8" w:rsidTr="00E239DB">
        <w:trPr>
          <w:trHeight w:val="1051"/>
        </w:trPr>
        <w:tc>
          <w:tcPr>
            <w:tcW w:w="365" w:type="pct"/>
            <w:tcBorders>
              <w:top w:val="single" w:sz="6" w:space="0" w:color="000000"/>
              <w:left w:val="single" w:sz="6" w:space="0" w:color="000000"/>
              <w:bottom w:val="single" w:sz="6" w:space="0" w:color="000000"/>
              <w:right w:val="single" w:sz="6" w:space="0" w:color="000000"/>
            </w:tcBorders>
            <w:vAlign w:val="center"/>
          </w:tcPr>
          <w:p w:rsidR="002006E8" w:rsidRPr="00DF6C29" w:rsidRDefault="002006E8" w:rsidP="00E239DB">
            <w:pPr>
              <w:autoSpaceDE w:val="0"/>
              <w:autoSpaceDN w:val="0"/>
              <w:adjustRightInd w:val="0"/>
              <w:jc w:val="center"/>
              <w:rPr>
                <w:rFonts w:ascii="Arial" w:hAnsi="Arial" w:cs="Arial"/>
                <w:sz w:val="18"/>
                <w:szCs w:val="18"/>
              </w:rPr>
            </w:pPr>
            <w:r>
              <w:rPr>
                <w:rFonts w:ascii="Arial" w:hAnsi="Arial" w:cs="Arial"/>
                <w:sz w:val="18"/>
                <w:szCs w:val="18"/>
              </w:rPr>
              <w:t>17</w:t>
            </w:r>
          </w:p>
        </w:tc>
        <w:tc>
          <w:tcPr>
            <w:tcW w:w="2252" w:type="pct"/>
            <w:tcBorders>
              <w:top w:val="single" w:sz="6" w:space="0" w:color="000000"/>
              <w:left w:val="single" w:sz="6" w:space="0" w:color="000000"/>
              <w:bottom w:val="single" w:sz="6" w:space="0" w:color="000000"/>
              <w:right w:val="single" w:sz="6" w:space="0" w:color="000000"/>
            </w:tcBorders>
          </w:tcPr>
          <w:p w:rsidR="002006E8" w:rsidRPr="00DF6C29" w:rsidRDefault="002006E8" w:rsidP="00E239DB">
            <w:pPr>
              <w:autoSpaceDE w:val="0"/>
              <w:autoSpaceDN w:val="0"/>
              <w:adjustRightInd w:val="0"/>
              <w:jc w:val="both"/>
              <w:rPr>
                <w:rFonts w:ascii="Arial" w:hAnsi="Arial" w:cs="Arial"/>
                <w:color w:val="000000"/>
                <w:sz w:val="18"/>
                <w:szCs w:val="18"/>
              </w:rPr>
            </w:pPr>
            <w:r w:rsidRPr="00DF6C29">
              <w:rPr>
                <w:rFonts w:ascii="Arial" w:hAnsi="Arial" w:cs="Arial"/>
                <w:color w:val="000000"/>
                <w:sz w:val="18"/>
                <w:szCs w:val="18"/>
              </w:rPr>
              <w:t>CAFE EM PO, PRODUTO DEVIDAMENTE SELECIONADO, BENEFICIADO TORRADO E MOIDO. EMBALAGEM DE 1 KG, PESO LIQUIDO CONFORME DETERMINA A LEGISLAÇAO E COM SELO DA ABIC. VALIDADE MININA DE 80% DO ESTABELECIMENTO PELO FABRICANTE, A CONTAR DA DATA DE FABRICAÇAO DO PRODUTO.</w:t>
            </w:r>
          </w:p>
        </w:tc>
        <w:tc>
          <w:tcPr>
            <w:tcW w:w="395" w:type="pct"/>
            <w:tcBorders>
              <w:top w:val="single" w:sz="6" w:space="0" w:color="000000"/>
              <w:left w:val="single" w:sz="6" w:space="0" w:color="000000"/>
              <w:bottom w:val="single" w:sz="6" w:space="0" w:color="000000"/>
              <w:right w:val="single" w:sz="6" w:space="0" w:color="000000"/>
            </w:tcBorders>
          </w:tcPr>
          <w:p w:rsidR="002006E8" w:rsidRPr="00DF6C29" w:rsidRDefault="002006E8" w:rsidP="00E239DB">
            <w:pPr>
              <w:autoSpaceDE w:val="0"/>
              <w:autoSpaceDN w:val="0"/>
              <w:adjustRightInd w:val="0"/>
              <w:rPr>
                <w:rFonts w:ascii="Arial" w:hAnsi="Arial" w:cs="Arial"/>
                <w:color w:val="000000"/>
                <w:sz w:val="18"/>
                <w:szCs w:val="18"/>
              </w:rPr>
            </w:pPr>
            <w:r>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DF6C29"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750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DF6C29"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DF6C29"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32,23</w:t>
            </w:r>
          </w:p>
        </w:tc>
        <w:tc>
          <w:tcPr>
            <w:tcW w:w="427" w:type="pct"/>
            <w:tcBorders>
              <w:top w:val="single" w:sz="6" w:space="0" w:color="000000"/>
              <w:left w:val="single" w:sz="6" w:space="0" w:color="000000"/>
              <w:bottom w:val="single" w:sz="6" w:space="0" w:color="000000"/>
              <w:right w:val="single" w:sz="6" w:space="0" w:color="000000"/>
            </w:tcBorders>
          </w:tcPr>
          <w:p w:rsidR="002006E8"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R$ 24.172,50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2102"/>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w:t>
            </w:r>
            <w:r>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CARNE BOVINA DE 2º (SEGUNDA) SEM OSSO, MOÍDA. PROVENIENTE DE ANIMAIS ABATIDO </w:t>
            </w:r>
            <w:proofErr w:type="gramStart"/>
            <w:r w:rsidRPr="00C30FDA">
              <w:rPr>
                <w:rFonts w:ascii="Arial" w:hAnsi="Arial" w:cs="Arial"/>
                <w:color w:val="000000"/>
                <w:sz w:val="18"/>
                <w:szCs w:val="18"/>
              </w:rPr>
              <w:t>SOB INSPEÇÃO</w:t>
            </w:r>
            <w:proofErr w:type="gramEnd"/>
            <w:r w:rsidRPr="00C30FDA">
              <w:rPr>
                <w:rFonts w:ascii="Arial" w:hAnsi="Arial" w:cs="Arial"/>
                <w:color w:val="000000"/>
                <w:sz w:val="18"/>
                <w:szCs w:val="18"/>
              </w:rPr>
              <w:t xml:space="preserve"> VETERINÁRIA. DEVE APRESENTAR-SE LIVRE: DE PARÁSITAS E DE QUALQUER SUBSTÂNCIA CONTAMINATE QUE POSSA ALTERAR OS ASPECTOS NORMAIS DO PRODUTO OU QUALQUER APARATO QUE VENHA ENCOBRIR POSSÍVEIS ALTERAÇÕES. PODE SER CONGELADO. O PRODUTO NÃO DEVERÁ APRESENTAR INDÍCIOS DE FERMENTAÇÃO </w:t>
            </w:r>
            <w:r w:rsidRPr="00246F74">
              <w:rPr>
                <w:rFonts w:ascii="Arial" w:hAnsi="Arial" w:cs="Arial"/>
                <w:color w:val="000000"/>
                <w:sz w:val="18"/>
                <w:szCs w:val="18"/>
              </w:rPr>
              <w:t>PÚTRIDA</w:t>
            </w:r>
            <w:proofErr w:type="gramStart"/>
            <w:r w:rsidRPr="00246F74">
              <w:rPr>
                <w:rFonts w:ascii="Arial" w:hAnsi="Arial" w:cs="Arial"/>
                <w:color w:val="000000"/>
                <w:sz w:val="18"/>
                <w:szCs w:val="18"/>
              </w:rPr>
              <w:t>.,</w:t>
            </w:r>
            <w:proofErr w:type="gramEnd"/>
            <w:r w:rsidRPr="00246F74">
              <w:rPr>
                <w:rFonts w:ascii="Arial" w:hAnsi="Arial" w:cs="Arial"/>
                <w:color w:val="000000"/>
                <w:sz w:val="18"/>
                <w:szCs w:val="18"/>
              </w:rPr>
              <w:t xml:space="preserve"> O PRODUTO DEVERÁ POSSUIR SELO DE INSPENSÃO</w:t>
            </w:r>
            <w:r w:rsidRPr="00246F74">
              <w:rPr>
                <w:rFonts w:ascii="Arial" w:hAnsi="Arial" w:cs="Arial"/>
                <w:b/>
                <w:sz w:val="20"/>
                <w:szCs w:val="20"/>
                <w:u w:val="single"/>
              </w:rPr>
              <w:t xml:space="preserve"> DO SIF OU SIE OU SIM.</w:t>
            </w:r>
            <w:r w:rsidRPr="00246F74">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30,08</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7.520,00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547"/>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w:t>
            </w:r>
            <w:r>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CARNE, BOVINA, TIPO ACÉM, EM CUBOS, CONGELADOS, EMBALADOS A VÁCUO. DEVENDO SER TRANSPORADA À TEMPERATURA DE -12º: A- 18ºC (GRAUS NEGATIVOS). CARACTERÍSTICAS ORGANOLÉPTICAS: ASPECTO PRÓPRIO DE CADA ESPÉCIE, SEM MANCHAS ESVERDEADAS, CHEIRO PRÓPRIO, SABOR PRÓPRIO. EMBALAGEM INTEGRA, SEM SINAIS DE RACHADURA NA SUPERFÍCIE, SEM FUROS E SEM ACÚMULOS. NÃO SERÃO ACEITAS EMBALAGENS DEFEITUOSAS QUE EXPONHAM O PRODUTO A CONTAMINAÇÃO E/OU DETERIORAÇÃO. PRODUTO DEVERÁ ESTAR CONGELADO.</w:t>
            </w:r>
            <w:r>
              <w:rPr>
                <w:rFonts w:ascii="Arial" w:hAnsi="Arial" w:cs="Arial"/>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31,24</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7.810,00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sz w:val="18"/>
                <w:szCs w:val="18"/>
              </w:rPr>
              <w:t>20</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CEBOLA </w:t>
            </w:r>
            <w:proofErr w:type="gramStart"/>
            <w:r w:rsidRPr="00C30FDA">
              <w:rPr>
                <w:rFonts w:ascii="Arial" w:hAnsi="Arial" w:cs="Arial"/>
                <w:color w:val="000000"/>
                <w:sz w:val="18"/>
                <w:szCs w:val="18"/>
              </w:rPr>
              <w:t>AMARELA/BRANCA</w:t>
            </w:r>
            <w:proofErr w:type="gramEnd"/>
            <w:r w:rsidRPr="00C30FDA">
              <w:rPr>
                <w:rFonts w:ascii="Arial" w:hAnsi="Arial" w:cs="Arial"/>
                <w:color w:val="000000"/>
                <w:sz w:val="18"/>
                <w:szCs w:val="18"/>
              </w:rPr>
              <w:t xml:space="preserve"> - INTEGRA, SEM BROTOS. NÃO DEVERÁ APRESENTAR DANOS DE ORIGEM MECÂNICA OU BIOLÓGICA QUE AFETE SUA APARÊNCIA E QUALIDADE.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5,76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R$ 2.592,00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2</w:t>
            </w:r>
            <w:r>
              <w:rPr>
                <w:rFonts w:ascii="Arial" w:hAnsi="Arial" w:cs="Arial"/>
                <w:sz w:val="18"/>
                <w:szCs w:val="18"/>
              </w:rPr>
              <w:t>1</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CENOURA, DE PRIMEIRA, SEM RAMA; FRESCA, COMPACTA E FIRME; SEM LESÕES DE ORIGEM FISICAS OU MECÂNICAS, RACHADURA E CORTES; TAMANHO E COLORAÇAO UNIFORMES; DEVENDO SER BEM DESENVOLVIDA. PRODUTO DE ACORDO: COM NTA 15.</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3</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6,55</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R$ 2.292,50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COLORAL VERMELHO PCT 500 GACONDICIONADO E EMBALAGENS PLASTICAS EM 500GR, ESPECIFICAÇÃO DO PRODUTO E PRAZO DE VALIDADE NA EMBALAGEM, LOTE E PESO. APRESENTAR VALIDADE MÍNIMA DE </w:t>
            </w:r>
            <w:proofErr w:type="gramStart"/>
            <w:r w:rsidRPr="00C30FDA">
              <w:rPr>
                <w:rFonts w:ascii="Arial" w:hAnsi="Arial" w:cs="Arial"/>
                <w:bCs/>
                <w:color w:val="000000"/>
                <w:sz w:val="18"/>
                <w:szCs w:val="18"/>
              </w:rPr>
              <w:t>6</w:t>
            </w:r>
            <w:proofErr w:type="gramEnd"/>
            <w:r w:rsidRPr="00C30FDA">
              <w:rPr>
                <w:rFonts w:ascii="Arial" w:hAnsi="Arial" w:cs="Arial"/>
                <w:bCs/>
                <w:color w:val="000000"/>
                <w:sz w:val="18"/>
                <w:szCs w:val="18"/>
              </w:rPr>
              <w:t xml:space="preserve"> MÊS A PARTIR DA DATA DA ENTREGA. ENTREGA FRACIONADA.</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6,98</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R$ 139,60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3</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 EXTRATO DE TOMATE PRODUTO RESULTANTE DA CONCENTRAÇÃO DA POLPA DO TOMATE POR PROCESSO TECNOLÓGICO, PREPARADO COM FRUTOS MADUROS, SELECIONADOS, SEM PELE, SEM SEMENTES E CORANTES ARTIFICIAIS, ISENTO DE SUJIDADES E FERMENTAÇÃO. EMBALAGEM ORIGINAL DE FÁBRICA EM LATA DE 4,1 KG SENDO QUE ESTA NÃO DEVE ESTAR AMASSADA, ABAULADA OU COM FERRUGEM E APRESENTAR A IDENTIFICAÇÃO DO PRODUTO, DOS INGREDIENTES, INFORMAÇÕES NUTRICIONAIS, MARCA DO FABRICANTE E INFORMAÇÕES DO MESMO, PRAZO DE VALIDADE, PESO LÍQUIDO E ROTULAGEM DE ACORDO COM A </w:t>
            </w:r>
            <w:proofErr w:type="gramStart"/>
            <w:r w:rsidRPr="00C30FDA">
              <w:rPr>
                <w:rFonts w:ascii="Arial" w:hAnsi="Arial" w:cs="Arial"/>
                <w:bCs/>
                <w:color w:val="000000"/>
                <w:sz w:val="18"/>
                <w:szCs w:val="18"/>
              </w:rPr>
              <w:t>LEGISLAÇÃO</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bCs/>
                <w:color w:val="000000"/>
                <w:sz w:val="18"/>
                <w:szCs w:val="18"/>
              </w:rPr>
              <w:t>5</w:t>
            </w:r>
            <w:r w:rsidRPr="00C30FDA">
              <w:rPr>
                <w:rFonts w:ascii="Arial" w:hAnsi="Arial" w:cs="Arial"/>
                <w:bCs/>
                <w:color w:val="000000"/>
                <w:sz w:val="18"/>
                <w:szCs w:val="18"/>
              </w:rPr>
              <w:t>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9,21</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 xml:space="preserve">R$ </w:t>
            </w:r>
            <w:r>
              <w:rPr>
                <w:rFonts w:ascii="Arial" w:hAnsi="Arial" w:cs="Arial"/>
                <w:bCs/>
                <w:color w:val="000000"/>
                <w:sz w:val="18"/>
                <w:szCs w:val="18"/>
              </w:rPr>
              <w:t>460,50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4</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FARINHA DE </w:t>
            </w:r>
            <w:proofErr w:type="gramStart"/>
            <w:r w:rsidRPr="00C30FDA">
              <w:rPr>
                <w:rFonts w:ascii="Arial" w:hAnsi="Arial" w:cs="Arial"/>
                <w:bCs/>
                <w:color w:val="000000"/>
                <w:sz w:val="18"/>
                <w:szCs w:val="18"/>
              </w:rPr>
              <w:t>MANDIOCA .</w:t>
            </w:r>
            <w:proofErr w:type="gramEnd"/>
            <w:r w:rsidRPr="00C30FDA">
              <w:rPr>
                <w:rFonts w:ascii="Arial" w:hAnsi="Arial" w:cs="Arial"/>
                <w:bCs/>
                <w:color w:val="000000"/>
                <w:sz w:val="18"/>
                <w:szCs w:val="18"/>
              </w:rPr>
              <w:t xml:space="preserve"> DESCRIÇÃO: FINA, BRANCA, TORRADA, TIPO 01, EMBALADA EM PACOTES PLÁSTICOS TRANSPARENTES, LIMPOS, NÃO VIOLADOS, RESISTENTES, QUE GARANTAM A INTEGRIDADE DO PRODUTO ATÉ O MOMENTO DO CONSUMO, ACONDICIONADOS EM FARDOS. A EMBALAGEM DEVERÁ CONTER EXTERNAMENTE OS DADOS DE IDENTIFICAÇÃO, PROCEDÊNCIA, INFORMAÇÕES </w:t>
            </w:r>
            <w:proofErr w:type="gramStart"/>
            <w:r w:rsidRPr="00C30FDA">
              <w:rPr>
                <w:rFonts w:ascii="Arial" w:hAnsi="Arial" w:cs="Arial"/>
                <w:bCs/>
                <w:color w:val="000000"/>
                <w:sz w:val="18"/>
                <w:szCs w:val="18"/>
              </w:rPr>
              <w:t>NUTRICIONAIS</w:t>
            </w:r>
            <w:proofErr w:type="gramEnd"/>
            <w:r w:rsidRPr="00C30FDA">
              <w:rPr>
                <w:rFonts w:ascii="Arial" w:hAnsi="Arial" w:cs="Arial"/>
                <w:bCs/>
                <w:color w:val="000000"/>
                <w:sz w:val="18"/>
                <w:szCs w:val="18"/>
              </w:rPr>
              <w:t xml:space="preserve">, NÚMERO DE LOTE, DATA DE VALIDADE, QUANTIDADE DO PRODUTO. PRAZO DE VALIDADE: MÍNIMO DE </w:t>
            </w:r>
            <w:proofErr w:type="gramStart"/>
            <w:r w:rsidRPr="00C30FDA">
              <w:rPr>
                <w:rFonts w:ascii="Arial" w:hAnsi="Arial" w:cs="Arial"/>
                <w:bCs/>
                <w:color w:val="000000"/>
                <w:sz w:val="18"/>
                <w:szCs w:val="18"/>
              </w:rPr>
              <w:t>5</w:t>
            </w:r>
            <w:proofErr w:type="gramEnd"/>
            <w:r w:rsidRPr="00C30FDA">
              <w:rPr>
                <w:rFonts w:ascii="Arial" w:hAnsi="Arial" w:cs="Arial"/>
                <w:bCs/>
                <w:color w:val="000000"/>
                <w:sz w:val="18"/>
                <w:szCs w:val="18"/>
              </w:rPr>
              <w:t xml:space="preserve"> (CINCO) MESES A PARTIR DA DATA DE ENTREGA NA UNIDADE REQUISITANTE. UNIDADE DE COMPRA: KG.</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7,29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R$ 218,70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5</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FARINHA DE TRIGO TIPO </w:t>
            </w:r>
            <w:proofErr w:type="gramStart"/>
            <w:r w:rsidRPr="00C30FDA">
              <w:rPr>
                <w:rFonts w:ascii="Arial" w:hAnsi="Arial" w:cs="Arial"/>
                <w:bCs/>
                <w:color w:val="000000"/>
                <w:sz w:val="18"/>
                <w:szCs w:val="18"/>
              </w:rPr>
              <w:t>1</w:t>
            </w:r>
            <w:proofErr w:type="gramEnd"/>
            <w:r w:rsidRPr="00C30FDA">
              <w:rPr>
                <w:rFonts w:ascii="Arial" w:hAnsi="Arial" w:cs="Arial"/>
                <w:bCs/>
                <w:color w:val="000000"/>
                <w:sz w:val="18"/>
                <w:szCs w:val="18"/>
              </w:rPr>
              <w:t xml:space="preserve">, EMBALAGEM  01 KG . DESCRIÇÃO: ESPECIAL COM FERMENTO, EMBALADA EM SACOS TRANSPARENTES, LIMPOS, NÃO VIOLADOS, RESISTENTES, QUE GARANTAM A INTEGRIDADE DO PRODUTO ATÉ O MOMENTO DO CONSUMO. A EMBALAGEM DEVERÁ CONTER EXTERNAMENTE OS DADOS DE IDENTIFICAÇÃO, PROCEDÊNCIA, INFORMAÇÕES </w:t>
            </w:r>
            <w:proofErr w:type="gramStart"/>
            <w:r w:rsidRPr="00C30FDA">
              <w:rPr>
                <w:rFonts w:ascii="Arial" w:hAnsi="Arial" w:cs="Arial"/>
                <w:bCs/>
                <w:color w:val="000000"/>
                <w:sz w:val="18"/>
                <w:szCs w:val="18"/>
              </w:rPr>
              <w:t>NUTRICIONAIS</w:t>
            </w:r>
            <w:proofErr w:type="gramEnd"/>
            <w:r w:rsidRPr="00C30FDA">
              <w:rPr>
                <w:rFonts w:ascii="Arial" w:hAnsi="Arial" w:cs="Arial"/>
                <w:bCs/>
                <w:color w:val="000000"/>
                <w:sz w:val="18"/>
                <w:szCs w:val="18"/>
              </w:rPr>
              <w:t>, NÚMERO DE LOTE, DATA DE VALIDADE, QUANTIDADE DO PRODUTO. PRAZO DE VALIDADE: MÍNIMO DE 70 (SETENTA) DIAS A PARTIR DA DATA DE ENTREGA NA UNIDADE REQUISITANTE. UNIDADE DE COMPRA: KG.</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6,95</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R$ 208,50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273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2</w:t>
            </w:r>
            <w:r>
              <w:rPr>
                <w:rFonts w:ascii="Arial" w:hAnsi="Arial" w:cs="Arial"/>
                <w:sz w:val="18"/>
                <w:szCs w:val="18"/>
              </w:rPr>
              <w:t>6</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FEIJÃO, CARIOQUINHA TIPO 01 NOVO EM EMBALBEM DE 1 </w:t>
            </w:r>
            <w:proofErr w:type="gramStart"/>
            <w:r w:rsidRPr="00C30FDA">
              <w:rPr>
                <w:rFonts w:ascii="Arial" w:hAnsi="Arial" w:cs="Arial"/>
                <w:color w:val="000000"/>
                <w:sz w:val="18"/>
                <w:szCs w:val="18"/>
              </w:rPr>
              <w:t>KG,</w:t>
            </w:r>
            <w:proofErr w:type="gramEnd"/>
            <w:r w:rsidRPr="00C30FDA">
              <w:rPr>
                <w:rFonts w:ascii="Arial" w:hAnsi="Arial" w:cs="Arial"/>
                <w:color w:val="000000"/>
                <w:sz w:val="18"/>
                <w:szCs w:val="18"/>
              </w:rPr>
              <w:t>CONTENDO NA EMBALABEM INDENTIFICAÇAO DO PRODUTO, MARCA DO FABRICANTE, SAFRA, PRAZO DE VALIDADE E PESO LIQUIDO. NÃO DEVEM CONTER PERFURAÇÕES (CARUNCHOS E OUTROS INSETOS). NÃO DEVEM ESTAR ESBRANQUIÇADOS (MOFO), MURCHOS E SEM BRILHO, BROTAMENTO, NÃO DEVEM APRESENTAR CHEIRO ESTRANHO (INSETICIDA) QUANDO O PACOTE FOR ABERTO.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PERFURAÇOES (CARUNCHOS E OUTROS INSETOS) NÃO DEVEM ESTAR ESBRANQUIÇADOS (MOFO), MURCHOS E SEM BRILHO, BROTAMENTO, NÃO DEVEM APRESENTAR CHEIRO ESTRANHO (INSETICIDA) QUANDO O PACOTE FOR ABERTO.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FF0000"/>
                <w:sz w:val="18"/>
                <w:szCs w:val="18"/>
              </w:rPr>
            </w:pPr>
            <w:r w:rsidRPr="00C30FDA">
              <w:rPr>
                <w:rFonts w:ascii="Arial" w:hAnsi="Arial" w:cs="Arial"/>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sz w:val="18"/>
                <w:szCs w:val="18"/>
              </w:rPr>
            </w:pPr>
            <w:r w:rsidRPr="00C30FDA">
              <w:rPr>
                <w:rFonts w:ascii="Arial" w:hAnsi="Arial" w:cs="Arial"/>
                <w:sz w:val="18"/>
                <w:szCs w:val="18"/>
              </w:rPr>
              <w:t>9,27</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sz w:val="18"/>
                <w:szCs w:val="18"/>
              </w:rPr>
            </w:pPr>
            <w:r>
              <w:rPr>
                <w:rFonts w:ascii="Arial" w:hAnsi="Arial" w:cs="Arial"/>
                <w:sz w:val="18"/>
                <w:szCs w:val="18"/>
              </w:rPr>
              <w:t xml:space="preserve">R$ </w:t>
            </w:r>
            <w:r w:rsidRPr="00C30FDA">
              <w:rPr>
                <w:rFonts w:ascii="Arial" w:hAnsi="Arial" w:cs="Arial"/>
                <w:sz w:val="18"/>
                <w:szCs w:val="18"/>
              </w:rPr>
              <w:t>2.781,00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7</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bCs/>
                <w:color w:val="000000"/>
                <w:sz w:val="18"/>
                <w:szCs w:val="18"/>
              </w:rPr>
              <w:t>FEIJOA PRETO PCT DE 1 KG TIPO1 - EMBALADOS EM SACO DE POLIETILENO TRANSPARENTE. PRAZO MÍNIMO DE VALIDADE: 06(SEIS) MESES. APRESENTAR 02(DUAS) AMOSTRAS, NA EMBALAGEM ORIGINAL DEVIDAMENTE IDENTIFICADA, COM RÓTULO CONTENDO TODAS AS INFORMAÇÕES DO PRODUTO DE ACORDO COM A LEGISLAÇÃO VIGENTE. A AMOSTRA DEVERÁ SER CORRESPONDENTE AO PRODUTO ENTREGUE. PADRÃO DE QUALIDADE IGUAL OU SUPERIOR A ATUAL.</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bCs/>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9,93</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R$ 198,60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26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FRANGO COXA/SOBRECOXA, CARNE DE FRANGO DE PRIMEIRAQUALIDADE, LIMPA, EMBALADAS À VÁCUO DE 1 KG,</w:t>
            </w:r>
            <w:proofErr w:type="gramStart"/>
            <w:r w:rsidRPr="00C30FDA">
              <w:rPr>
                <w:rFonts w:ascii="Arial" w:hAnsi="Arial" w:cs="Arial"/>
                <w:color w:val="000000"/>
                <w:sz w:val="18"/>
                <w:szCs w:val="18"/>
              </w:rPr>
              <w:t xml:space="preserve">  </w:t>
            </w:r>
            <w:proofErr w:type="gramEnd"/>
            <w:r w:rsidRPr="00C30FDA">
              <w:rPr>
                <w:rFonts w:ascii="Arial" w:hAnsi="Arial" w:cs="Arial"/>
                <w:color w:val="000000"/>
                <w:sz w:val="18"/>
                <w:szCs w:val="18"/>
              </w:rPr>
              <w:t>CONGELADAS Á 12 GRAUS CÉLSIUS (-), ISENTAS DE ADITIVOS OU  SUBSTÂNCIAS ESTRANHAS AO PRODUTO, QUE SEJAM  IMPRÓPRIAS AO CONSUMO E QUE ALTEREM SUAS  CARACTERÍSTICAS NATURAIS (FÍSICAS, QUÍMICAS E  ORGANOLÉPTICAS).</w:t>
            </w:r>
            <w:r>
              <w:rPr>
                <w:rFonts w:ascii="Arial" w:hAnsi="Arial" w:cs="Arial"/>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13,32</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3.996,00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89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FUBA, DE MILHO ACONDICIONADO EM EMBALGEM DE 1 KG, RESITENTE DE PLASTICO, CONTENDO INFORMAÇOES DO FABRICANTE, INGREDIENTES E DATA DE VENCIMENTO ESTAMPADOS NA EMBALAGEM, DEVEM ESTAR SECOS E BEM SOLTOS NO PACOTE, NÃO TER MANCHAS DE COR PRETA, AZULADAS OU ESVERDEADAS E CHEIRO AZEDO.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NO PC, NÃO TER MANCHAS DE COR PRETA, AZULADAS OU ESVERDIADAS E CHEIRO AZEDO.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506,00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63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sz w:val="18"/>
                <w:szCs w:val="18"/>
              </w:rPr>
              <w:t>30</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IOGURTE, INTEGRAL SABORES DIVERSOS, EMBALAGEM 120 </w:t>
            </w:r>
            <w:proofErr w:type="gramStart"/>
            <w:r w:rsidRPr="00C30FDA">
              <w:rPr>
                <w:rFonts w:ascii="Arial" w:hAnsi="Arial" w:cs="Arial"/>
                <w:color w:val="000000"/>
                <w:sz w:val="18"/>
                <w:szCs w:val="18"/>
              </w:rPr>
              <w:t>GRAMAS,</w:t>
            </w:r>
            <w:proofErr w:type="gramEnd"/>
            <w:r w:rsidRPr="00C30FDA">
              <w:rPr>
                <w:rFonts w:ascii="Arial" w:hAnsi="Arial" w:cs="Arial"/>
                <w:color w:val="000000"/>
                <w:sz w:val="18"/>
                <w:szCs w:val="18"/>
              </w:rPr>
              <w:t>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2,67</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5.340,00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vAlign w:val="center"/>
          </w:tcPr>
          <w:p w:rsidR="002006E8" w:rsidRPr="006961D4" w:rsidRDefault="002006E8" w:rsidP="00E239DB">
            <w:pPr>
              <w:autoSpaceDE w:val="0"/>
              <w:autoSpaceDN w:val="0"/>
              <w:adjustRightInd w:val="0"/>
              <w:jc w:val="center"/>
              <w:rPr>
                <w:rFonts w:ascii="Arial" w:hAnsi="Arial" w:cs="Arial"/>
                <w:color w:val="000000"/>
                <w:sz w:val="18"/>
                <w:szCs w:val="18"/>
              </w:rPr>
            </w:pPr>
            <w:r w:rsidRPr="006961D4">
              <w:rPr>
                <w:rFonts w:ascii="Arial" w:hAnsi="Arial" w:cs="Arial"/>
                <w:sz w:val="18"/>
                <w:szCs w:val="18"/>
              </w:rPr>
              <w:t>3</w:t>
            </w:r>
            <w:r>
              <w:rPr>
                <w:rFonts w:ascii="Arial" w:hAnsi="Arial" w:cs="Arial"/>
                <w:sz w:val="18"/>
                <w:szCs w:val="18"/>
              </w:rPr>
              <w:t>1</w:t>
            </w:r>
          </w:p>
        </w:tc>
        <w:tc>
          <w:tcPr>
            <w:tcW w:w="2252" w:type="pct"/>
            <w:tcBorders>
              <w:top w:val="single" w:sz="6" w:space="0" w:color="000000"/>
              <w:left w:val="single" w:sz="6" w:space="0" w:color="000000"/>
              <w:bottom w:val="single" w:sz="6" w:space="0" w:color="000000"/>
              <w:right w:val="single" w:sz="6" w:space="0" w:color="000000"/>
            </w:tcBorders>
          </w:tcPr>
          <w:p w:rsidR="002006E8" w:rsidRPr="006961D4" w:rsidRDefault="002006E8" w:rsidP="00E239DB">
            <w:pPr>
              <w:autoSpaceDE w:val="0"/>
              <w:autoSpaceDN w:val="0"/>
              <w:adjustRightInd w:val="0"/>
              <w:jc w:val="both"/>
              <w:rPr>
                <w:rFonts w:ascii="Arial" w:hAnsi="Arial" w:cs="Arial"/>
                <w:color w:val="000000"/>
                <w:sz w:val="18"/>
                <w:szCs w:val="18"/>
              </w:rPr>
            </w:pPr>
            <w:r w:rsidRPr="006961D4">
              <w:rPr>
                <w:rFonts w:ascii="Arial" w:hAnsi="Arial" w:cs="Arial"/>
                <w:color w:val="000000"/>
                <w:sz w:val="18"/>
                <w:szCs w:val="18"/>
              </w:rPr>
              <w:t xml:space="preserve">LARANJA, ESPECIE PÊRA, </w:t>
            </w:r>
            <w:proofErr w:type="gramStart"/>
            <w:r w:rsidRPr="006961D4">
              <w:rPr>
                <w:rFonts w:ascii="Arial" w:hAnsi="Arial" w:cs="Arial"/>
                <w:color w:val="000000"/>
                <w:sz w:val="18"/>
                <w:szCs w:val="18"/>
              </w:rPr>
              <w:t>INTEGRA,</w:t>
            </w:r>
            <w:proofErr w:type="gramEnd"/>
            <w:r w:rsidRPr="006961D4">
              <w:rPr>
                <w:rFonts w:ascii="Arial" w:hAnsi="Arial" w:cs="Arial"/>
                <w:color w:val="000000"/>
                <w:sz w:val="18"/>
                <w:szCs w:val="18"/>
              </w:rPr>
              <w:t xml:space="preserve"> MADURA SEM SUJIDADES, COMPACTA/FIRME</w:t>
            </w:r>
          </w:p>
        </w:tc>
        <w:tc>
          <w:tcPr>
            <w:tcW w:w="395" w:type="pct"/>
            <w:tcBorders>
              <w:top w:val="single" w:sz="6" w:space="0" w:color="000000"/>
              <w:left w:val="single" w:sz="6" w:space="0" w:color="000000"/>
              <w:bottom w:val="single" w:sz="6" w:space="0" w:color="000000"/>
              <w:right w:val="single" w:sz="6" w:space="0" w:color="000000"/>
            </w:tcBorders>
          </w:tcPr>
          <w:p w:rsidR="002006E8" w:rsidRPr="006961D4" w:rsidRDefault="002006E8" w:rsidP="00E239DB">
            <w:pPr>
              <w:autoSpaceDE w:val="0"/>
              <w:autoSpaceDN w:val="0"/>
              <w:adjustRightInd w:val="0"/>
              <w:rPr>
                <w:rFonts w:ascii="Arial" w:hAnsi="Arial" w:cs="Arial"/>
                <w:color w:val="000000"/>
                <w:sz w:val="18"/>
                <w:szCs w:val="18"/>
              </w:rPr>
            </w:pPr>
            <w:r w:rsidRPr="006961D4">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6961D4" w:rsidRDefault="002006E8" w:rsidP="00E239DB">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6961D4"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6961D4" w:rsidRDefault="002006E8" w:rsidP="00E239DB">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3,42</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R$ 1.026,00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LEITE EM PO INTEGRAL SOLÚVEL INSTANTÂNEO, ACONDICIONADO EM EMBALAGEM </w:t>
            </w:r>
            <w:proofErr w:type="gramStart"/>
            <w:r w:rsidRPr="00C30FDA">
              <w:rPr>
                <w:rFonts w:ascii="Arial" w:hAnsi="Arial" w:cs="Arial"/>
                <w:color w:val="000000"/>
                <w:sz w:val="18"/>
                <w:szCs w:val="18"/>
              </w:rPr>
              <w:t>1KG</w:t>
            </w:r>
            <w:proofErr w:type="gramEnd"/>
            <w:r w:rsidRPr="00C30FDA">
              <w:rPr>
                <w:rFonts w:ascii="Arial" w:hAnsi="Arial" w:cs="Arial"/>
                <w:color w:val="000000"/>
                <w:sz w:val="18"/>
                <w:szCs w:val="18"/>
              </w:rPr>
              <w:t>. CONTENDO NO CORPO DA EMBALAGEM ESPECIFICAÇÃO DOS INGREDIENTES, INFORMAÇÕES DO FABRICANTE E DATA DE VALIDADE.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22,49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6.747,00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3</w:t>
            </w:r>
            <w:r>
              <w:rPr>
                <w:rFonts w:ascii="Arial" w:hAnsi="Arial" w:cs="Arial"/>
                <w:sz w:val="18"/>
                <w:szCs w:val="18"/>
              </w:rPr>
              <w:t>3</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LINGUISA TIPO CALABRESA, PREPARADA COM CARNE NAO MISTA, TOUCINHO E CONDIMENTOS, COM ASPECTO NORMAL, FIRME, SEM UMIDADE, NAO PEGAJOSA, ISENTA D E SUJIDADES, PARASITAS E </w:t>
            </w:r>
            <w:r w:rsidRPr="00C30FDA">
              <w:rPr>
                <w:rFonts w:ascii="Arial" w:hAnsi="Arial" w:cs="Arial"/>
                <w:bCs/>
                <w:color w:val="000000"/>
                <w:sz w:val="18"/>
                <w:szCs w:val="18"/>
              </w:rPr>
              <w:lastRenderedPageBreak/>
              <w:t>LARVAS, MANTIDA EM TEMPERATURA E REFRIGERACAO ADEQU ADA, ACONDICIONADA EM SACO DE POLIETILENO.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lastRenderedPageBreak/>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28,26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R$ 1.413,00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vAlign w:val="center"/>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lastRenderedPageBreak/>
              <w:t>3</w:t>
            </w:r>
            <w:r>
              <w:rPr>
                <w:rFonts w:ascii="Arial" w:hAnsi="Arial" w:cs="Arial"/>
                <w:sz w:val="18"/>
                <w:szCs w:val="18"/>
              </w:rPr>
              <w:t>4</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LINGUISA TOSCANA - FRESCAL, </w:t>
            </w:r>
            <w:proofErr w:type="gramStart"/>
            <w:r w:rsidRPr="00C30FDA">
              <w:rPr>
                <w:rFonts w:ascii="Arial" w:hAnsi="Arial" w:cs="Arial"/>
                <w:bCs/>
                <w:color w:val="000000"/>
                <w:sz w:val="18"/>
                <w:szCs w:val="18"/>
              </w:rPr>
              <w:t>TIPO TOSCANA, PREPARADA COM CARNE</w:t>
            </w:r>
            <w:proofErr w:type="gramEnd"/>
            <w:r w:rsidRPr="00C30FDA">
              <w:rPr>
                <w:rFonts w:ascii="Arial" w:hAnsi="Arial" w:cs="Arial"/>
                <w:bCs/>
                <w:color w:val="000000"/>
                <w:sz w:val="18"/>
                <w:szCs w:val="18"/>
              </w:rPr>
              <w:t xml:space="preserve"> NAO MISTA, TOUCINHO E CONDIMENTOS, COM ASPECTO NORMAL, FIRME, SEM UMIDADE, NAO PEGAJOSA, ISENTA DE SUJIDADES, PARASITAS E LARVAS, MANTIDA EM TEMPERATURA E REFRIGERACAO ADEQUADA, ACONDICIONADA EM SACO DE POLIETILENO.</w:t>
            </w:r>
            <w:r>
              <w:rPr>
                <w:rFonts w:ascii="Arial" w:hAnsi="Arial" w:cs="Arial"/>
                <w:bCs/>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20,64</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R$ 1.032,00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2006E8" w:rsidRDefault="002006E8" w:rsidP="00E239DB">
            <w:pPr>
              <w:autoSpaceDE w:val="0"/>
              <w:autoSpaceDN w:val="0"/>
              <w:adjustRightInd w:val="0"/>
              <w:jc w:val="center"/>
              <w:rPr>
                <w:rFonts w:ascii="Arial" w:hAnsi="Arial" w:cs="Arial"/>
                <w:sz w:val="18"/>
                <w:szCs w:val="18"/>
              </w:rPr>
            </w:pPr>
            <w:r w:rsidRPr="00C30FDA">
              <w:rPr>
                <w:rFonts w:ascii="Arial" w:hAnsi="Arial" w:cs="Arial"/>
                <w:sz w:val="18"/>
                <w:szCs w:val="18"/>
              </w:rPr>
              <w:t>3</w:t>
            </w:r>
            <w:r>
              <w:rPr>
                <w:rFonts w:ascii="Arial" w:hAnsi="Arial" w:cs="Arial"/>
                <w:sz w:val="18"/>
                <w:szCs w:val="18"/>
              </w:rPr>
              <w:t>5</w:t>
            </w:r>
          </w:p>
          <w:p w:rsidR="002006E8" w:rsidRPr="00C30FDA" w:rsidRDefault="002006E8" w:rsidP="00E239DB">
            <w:pPr>
              <w:autoSpaceDE w:val="0"/>
              <w:autoSpaceDN w:val="0"/>
              <w:adjustRightInd w:val="0"/>
              <w:jc w:val="center"/>
              <w:rPr>
                <w:rFonts w:ascii="Arial" w:hAnsi="Arial" w:cs="Arial"/>
                <w:color w:val="000000"/>
                <w:sz w:val="18"/>
                <w:szCs w:val="18"/>
              </w:rPr>
            </w:pP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MAÇÃ, VERMELHA, FUJI, NOVA DE 1º QUALIDADE, GRAU MÉDIO DE AMADURECIMENTO, CASCA SÃ, SEM </w:t>
            </w:r>
            <w:proofErr w:type="gramStart"/>
            <w:r w:rsidRPr="00C30FDA">
              <w:rPr>
                <w:rFonts w:ascii="Arial" w:hAnsi="Arial" w:cs="Arial"/>
                <w:color w:val="000000"/>
                <w:sz w:val="18"/>
                <w:szCs w:val="18"/>
              </w:rPr>
              <w:t>RUPTURAS</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5</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7,51</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Pr>
                <w:rFonts w:ascii="Arial" w:hAnsi="Arial" w:cs="Arial"/>
                <w:color w:val="000000"/>
                <w:sz w:val="18"/>
                <w:szCs w:val="18"/>
              </w:rPr>
              <w:t>R$ 3.750,00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273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6</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MACARRÃO, TIPO ESPAGUETE, COM OVOS, NUMERO </w:t>
            </w:r>
            <w:proofErr w:type="gramStart"/>
            <w:r w:rsidRPr="00C30FDA">
              <w:rPr>
                <w:rFonts w:ascii="Arial" w:hAnsi="Arial" w:cs="Arial"/>
                <w:color w:val="000000"/>
                <w:sz w:val="18"/>
                <w:szCs w:val="18"/>
              </w:rPr>
              <w:t>8</w:t>
            </w:r>
            <w:proofErr w:type="gramEnd"/>
            <w:r w:rsidRPr="00C30FDA">
              <w:rPr>
                <w:rFonts w:ascii="Arial" w:hAnsi="Arial" w:cs="Arial"/>
                <w:color w:val="000000"/>
                <w:sz w:val="18"/>
                <w:szCs w:val="18"/>
              </w:rPr>
              <w:t xml:space="preserve"> ACONDICIONADO EM EMBALAGEM DE 1 KG CONTENDO NA EMBALAGEM INDENTIFICAÇAO DO PRODUTO, MARCA DO FABRICANTE, PRAZO DE VALIDADE E PESO LIQUIDO. NÃO DEVE APRESENTAR MANCHAS ESCURAS, BRANCAS, AVERMELHADAS OU ESVERDEADAS, SABOR AZEDO E NEM APRESENTAR PERFURAÇÕES. (CARUNCHOS, INSETOS). DEVEM ESTAR INTEIROS E FIRMES, SEM PÓ BRANCO SOLTO NO PACOTE.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MANCHAS ESCURAS, BRANCAS, AVERMELHADAS OU ESVERDEADAS. NÃO DEVE ESTAR COM SABOR AZEDO E NEM APRESENTAR PERFURAÇOES. </w:t>
            </w:r>
            <w:proofErr w:type="gramStart"/>
            <w:r w:rsidRPr="00C30FDA">
              <w:rPr>
                <w:rFonts w:ascii="Arial" w:hAnsi="Arial" w:cs="Arial"/>
                <w:color w:val="000000"/>
                <w:sz w:val="18"/>
                <w:szCs w:val="18"/>
              </w:rPr>
              <w:t>(CARUNCHOS OU OUTROS INCETOS, DEVEM ESTAR INTEIROS E FIRMES SEM PO BRANCO SOLTO NO PACOTE.</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7,32</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1.098,00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7</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MAMÃO TIPO FORMOSA DE PRIMEIRA QUALIDADE, SEM DEFEITOS SERIOS, APRESENTANDO TAMANHO, COR E CONFORMAÇAO UNIFORMES, DEVENDO SER BEM DESENVOLVIDO DE VEZ. NÃO DEVE CONTER SUBSTÂNCIA TERROSA, SUJIDADES OU: SUJIDADES.</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5,16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1.032,66</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3</w:t>
            </w:r>
            <w:r>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MARGARINA 500 </w:t>
            </w:r>
            <w:proofErr w:type="gramStart"/>
            <w:r w:rsidRPr="00C30FDA">
              <w:rPr>
                <w:rFonts w:ascii="Arial" w:hAnsi="Arial" w:cs="Arial"/>
                <w:bCs/>
                <w:color w:val="000000"/>
                <w:sz w:val="18"/>
                <w:szCs w:val="18"/>
              </w:rPr>
              <w:t>GR.</w:t>
            </w:r>
            <w:proofErr w:type="gramEnd"/>
            <w:r w:rsidRPr="00C30FDA">
              <w:rPr>
                <w:rFonts w:ascii="Arial" w:hAnsi="Arial" w:cs="Arial"/>
                <w:bCs/>
                <w:color w:val="000000"/>
                <w:sz w:val="18"/>
                <w:szCs w:val="18"/>
              </w:rPr>
              <w:t>PRODUTO INDUSTRIALIZADO PELA HIDROGENAÇÃO DE ÓLEOS VEGETAIS( 80% LIPIDIOS), LEITE PASTEURIZADO E OUTROS PRODUTOS, BATIDA ATÉ FICAR HOMOGÊNEA. ENRIQUECIDA DE VITAMINAS, ADICIONADA DE SAL. APRESENTAÇÃO, ASPECTO, CHEIRO, SABOR E COR PECULIARES E DEVERÃO ESTAR ISENTOS DE RANÇO E DE BOLORES. EMBALAGEM PRIMÁRIA DE 500 G COM PROTEÇÃO DE PAPEL ALUMINIZADO APÓS A TAMPA E COM IDENTIFICAÇÃO DO PRODUTO, DOS INGREDIENTES, INFORMAÇÕES NUTRICIONAIS, MARCA DO FABRICANTE E INFORMAÇÕES DO MESMO PRAZO DE VALIDADE, PESO LÍQUIDO E ROTULAGEM DE ACORDO COM A LEGISLAÇÃO.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8,11</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R$ 405,50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MELANCIA FRUTA IN NATURA, TIPO MELANCIA, ESPECIE REDONDO, APLICAÇAO ALIMENTAR.</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2,46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R$ 984,00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05"/>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sz w:val="18"/>
                <w:szCs w:val="18"/>
              </w:rPr>
              <w:t>40</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MILHO PARA CANJICA, BRANCO, ACONDICIONADO EM EMBALAGEM DE 500 </w:t>
            </w:r>
            <w:proofErr w:type="gramStart"/>
            <w:r w:rsidRPr="00C30FDA">
              <w:rPr>
                <w:rFonts w:ascii="Arial" w:hAnsi="Arial" w:cs="Arial"/>
                <w:color w:val="000000"/>
                <w:sz w:val="18"/>
                <w:szCs w:val="18"/>
              </w:rPr>
              <w:t>GRAMAS,</w:t>
            </w:r>
            <w:proofErr w:type="gramEnd"/>
            <w:r w:rsidRPr="00C30FDA">
              <w:rPr>
                <w:rFonts w:ascii="Arial" w:hAnsi="Arial" w:cs="Arial"/>
                <w:color w:val="000000"/>
                <w:sz w:val="18"/>
                <w:szCs w:val="18"/>
              </w:rPr>
              <w:t xml:space="preserve">CONFECCIONADO EM EMBALAGEM TRANSPARENTE RESITENTE, INFORMAÇÕES DO FABRICANTE, INFORMAÇÕES DO FABRICANTES, INGREDIENTES E DATA DE VALIDADE. VALIDADE MÍNIMA DE 80% DO ESTABELECIDO PELO FABRICANTE, A CONTAR DA DATA DE FABRICAÇÃO DO </w:t>
            </w:r>
            <w:r w:rsidRPr="00C30FDA">
              <w:rPr>
                <w:rFonts w:ascii="Arial" w:hAnsi="Arial" w:cs="Arial"/>
                <w:color w:val="000000"/>
                <w:sz w:val="18"/>
                <w:szCs w:val="18"/>
              </w:rPr>
              <w:lastRenderedPageBreak/>
              <w:t>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INGREDIENTES E DATA DE VALIDADE.</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8,09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1.618,00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67"/>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jc w:val="center"/>
              <w:rPr>
                <w:rFonts w:ascii="Arial" w:hAnsi="Arial" w:cs="Arial"/>
                <w:sz w:val="18"/>
                <w:szCs w:val="18"/>
              </w:rPr>
            </w:pPr>
            <w:r>
              <w:rPr>
                <w:rFonts w:ascii="Arial" w:hAnsi="Arial" w:cs="Arial"/>
                <w:sz w:val="18"/>
                <w:szCs w:val="18"/>
              </w:rPr>
              <w:lastRenderedPageBreak/>
              <w:t>41</w:t>
            </w:r>
          </w:p>
          <w:p w:rsidR="002006E8" w:rsidRPr="00C30FDA" w:rsidRDefault="002006E8" w:rsidP="00E239DB">
            <w:pPr>
              <w:rPr>
                <w:rFonts w:ascii="Arial" w:hAnsi="Arial" w:cs="Arial"/>
                <w:sz w:val="18"/>
                <w:szCs w:val="18"/>
              </w:rPr>
            </w:pPr>
          </w:p>
          <w:p w:rsidR="002006E8" w:rsidRPr="00C30FDA" w:rsidRDefault="002006E8" w:rsidP="00E239DB">
            <w:pPr>
              <w:jc w:val="center"/>
              <w:rPr>
                <w:rFonts w:ascii="Arial" w:hAnsi="Arial" w:cs="Arial"/>
                <w:sz w:val="18"/>
                <w:szCs w:val="18"/>
              </w:rPr>
            </w:pPr>
          </w:p>
          <w:p w:rsidR="002006E8" w:rsidRPr="00C30FDA" w:rsidRDefault="002006E8" w:rsidP="00E239DB">
            <w:pPr>
              <w:autoSpaceDE w:val="0"/>
              <w:autoSpaceDN w:val="0"/>
              <w:adjustRightInd w:val="0"/>
              <w:rPr>
                <w:rFonts w:ascii="Arial" w:hAnsi="Arial" w:cs="Arial"/>
                <w:color w:val="000000"/>
                <w:sz w:val="18"/>
                <w:szCs w:val="18"/>
              </w:rPr>
            </w:pPr>
          </w:p>
        </w:tc>
        <w:tc>
          <w:tcPr>
            <w:tcW w:w="2252" w:type="pct"/>
            <w:tcBorders>
              <w:top w:val="single" w:sz="6" w:space="0" w:color="000000"/>
              <w:left w:val="single" w:sz="6" w:space="0" w:color="000000"/>
              <w:bottom w:val="single" w:sz="6" w:space="0" w:color="000000"/>
              <w:right w:val="single" w:sz="6" w:space="0" w:color="000000"/>
            </w:tcBorders>
          </w:tcPr>
          <w:p w:rsidR="002006E8" w:rsidRPr="00905DB2"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MILHO, PARA PIPOCA, PACOTE COM 500 GRAMAS. VALIDADE MÍNIMA DE 80% DO ESTABELECIDO PELO FABRICANTE, A CONTAR DA DATA DE FABRICAÇÃO DO PRODUTO</w:t>
            </w:r>
            <w:r>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5,03</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503,00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05"/>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4</w:t>
            </w:r>
            <w:r>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OLEO DE SOJAACONDICIONADO EM EMBALAGEM DE PLASTICO OU LATA COM 900 </w:t>
            </w:r>
            <w:proofErr w:type="gramStart"/>
            <w:r w:rsidRPr="00C30FDA">
              <w:rPr>
                <w:rFonts w:ascii="Arial" w:hAnsi="Arial" w:cs="Arial"/>
                <w:color w:val="000000"/>
                <w:sz w:val="18"/>
                <w:szCs w:val="18"/>
              </w:rPr>
              <w:t>ML,</w:t>
            </w:r>
            <w:proofErr w:type="gramEnd"/>
            <w:r w:rsidRPr="00C30FDA">
              <w:rPr>
                <w:rFonts w:ascii="Arial" w:hAnsi="Arial" w:cs="Arial"/>
                <w:color w:val="000000"/>
                <w:sz w:val="18"/>
                <w:szCs w:val="18"/>
              </w:rPr>
              <w:t>CONTENDO NO CORPO DA EMBALAGEM INFORMAÇOES DO FABRICANTE, INGREDIENTES E DATA DE VENCIMENTO.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CONTENDO NO CORPO DA EMBALAGEM INFORMAÇOES DO FABRICANTE, INGREDIENTES E DATA DE VENCIMENTO, NÃO DEVEM</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8,01</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2.403,00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Pr>
                <w:rFonts w:ascii="Arial" w:hAnsi="Arial" w:cs="Arial"/>
                <w:bCs/>
                <w:color w:val="000000"/>
                <w:sz w:val="18"/>
                <w:szCs w:val="18"/>
              </w:rPr>
              <w:t>43</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OVO DE GALINHA, BRANCO, CLASSE A, CASCA LIMPA, ÍNTEGRA, SEM RACHADURAS MANCHAS OU DEFORMAÇÕES. PENTE COM 30 OVOS.</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PENTE</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22,28</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R$ 2.228,00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2006E8" w:rsidTr="00E239DB">
        <w:trPr>
          <w:trHeight w:val="63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44</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PIMENTÃO VERDE, COM TAMANHO MÉDIO E COLORAÇÃO UNIFORME. NÃO DEVERÁ APRESENTAR DANOS DE ORIGEM MECÂNICA OU BIOLÓGICA QUE AFETE A SUA APARÊNCIA E QUALIDADE. PESO MÉDIO POR UNIDADE: 100G</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r w:rsidRPr="00C30FDA">
              <w:rPr>
                <w:rFonts w:ascii="Arial" w:hAnsi="Arial" w:cs="Arial"/>
                <w:color w:val="000000"/>
                <w:sz w:val="18"/>
                <w:szCs w:val="18"/>
              </w:rPr>
              <w:t>50,00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6,71</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R$ 1.006,50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45</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PIRULITO, DIVERSOS SABORES, PCT CONTENDO 50 UNS, COM PESO LIQUIDO DE 350 GRAMAS.</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16,00</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4.800,00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63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46</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SAL PARA TEMPERO, </w:t>
            </w:r>
            <w:proofErr w:type="gramStart"/>
            <w:r w:rsidRPr="00C30FDA">
              <w:rPr>
                <w:rFonts w:ascii="Arial" w:hAnsi="Arial" w:cs="Arial"/>
                <w:color w:val="000000"/>
                <w:sz w:val="18"/>
                <w:szCs w:val="18"/>
              </w:rPr>
              <w:t>EXTRA REFINADO</w:t>
            </w:r>
            <w:proofErr w:type="gramEnd"/>
            <w:r w:rsidRPr="00C30FDA">
              <w:rPr>
                <w:rFonts w:ascii="Arial" w:hAnsi="Arial" w:cs="Arial"/>
                <w:color w:val="000000"/>
                <w:sz w:val="18"/>
                <w:szCs w:val="18"/>
              </w:rPr>
              <w:t xml:space="preserve"> E IODADO ACONDICIONADO EM EMBALAGEM DE 1 KG, CONTENDO NO CORPO DA EMBALAGEM INFORMAÇOES DO FABRICANTE E DATA DE VENCIMENTO.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3,96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198,00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1051"/>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47</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TEMPERO ALHO E SAL SEM PIMENTA, ACONDICIONADO EM EMBALAGEM DE 500 GRAMAS, CONTENDO NO CORPO DA EMBALAGEM INFORMAÇÕES DO FABRICANTE E DATA DE </w:t>
            </w:r>
            <w:proofErr w:type="gramStart"/>
            <w:r w:rsidRPr="00C30FDA">
              <w:rPr>
                <w:rFonts w:ascii="Arial" w:hAnsi="Arial" w:cs="Arial"/>
                <w:color w:val="000000"/>
                <w:sz w:val="18"/>
                <w:szCs w:val="18"/>
              </w:rPr>
              <w:t>VENCIMENTO.</w:t>
            </w:r>
            <w:proofErr w:type="gramEnd"/>
            <w:r w:rsidRPr="00C30FDA">
              <w:rPr>
                <w:rFonts w:ascii="Arial" w:hAnsi="Arial" w:cs="Arial"/>
                <w:color w:val="000000"/>
                <w:sz w:val="18"/>
                <w:szCs w:val="18"/>
              </w:rPr>
              <w:t>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10,25</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R$ </w:t>
            </w:r>
            <w:r w:rsidRPr="00C30FDA">
              <w:rPr>
                <w:rFonts w:ascii="Arial" w:hAnsi="Arial" w:cs="Arial"/>
                <w:color w:val="000000"/>
                <w:sz w:val="18"/>
                <w:szCs w:val="18"/>
              </w:rPr>
              <w:t>1.025,33</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48</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TOMATE, MADURO; BOA QUALIDADE; GRAUDO; COM POLPA FIRME E INTACTA; ISENTO DE ENFERMIDADES, MATERIAL TERROSO E UMIDADE EXTERNA ANORMAL; LIVRES DE RESIDUOS DE FERTILIZANTES, SUJIDADES, PARASITAS E </w:t>
            </w:r>
            <w:proofErr w:type="gramStart"/>
            <w:r w:rsidRPr="00C30FDA">
              <w:rPr>
                <w:rFonts w:ascii="Arial" w:hAnsi="Arial" w:cs="Arial"/>
                <w:color w:val="000000"/>
                <w:sz w:val="18"/>
                <w:szCs w:val="18"/>
              </w:rPr>
              <w:t>LARVAS</w:t>
            </w:r>
            <w:proofErr w:type="gramEnd"/>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4,79</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R$ 1.916,00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2006E8"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center"/>
              <w:rPr>
                <w:rFonts w:ascii="Arial" w:hAnsi="Arial" w:cs="Arial"/>
                <w:bCs/>
                <w:color w:val="000000"/>
                <w:sz w:val="18"/>
                <w:szCs w:val="18"/>
              </w:rPr>
            </w:pPr>
            <w:r>
              <w:rPr>
                <w:rFonts w:ascii="Arial" w:hAnsi="Arial" w:cs="Arial"/>
                <w:bCs/>
                <w:color w:val="000000"/>
                <w:sz w:val="18"/>
                <w:szCs w:val="18"/>
              </w:rPr>
              <w:t>49</w:t>
            </w:r>
          </w:p>
        </w:tc>
        <w:tc>
          <w:tcPr>
            <w:tcW w:w="2252"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 VINAGRE - FERMENTADO ACÉTICO DE ÁLCOOL E VINHO BRANCO, EM GARRAFAS DE PLÁSTICO TRANSPARENTE, RESISTENTE DE 750 ML. PRAZO MÍNIMO DE VALIDADE: 02(DOIS) ANOS. APRESENTAR 02(DUAS) AMOSTRAS, NA MENOR EMBALAGEM ORIGINAL DEVIDAMENTE IDENTIFICADA, COM RÓTULO CONTENDO TODAS AS INFORMAÇÕES DO PRODUTO DE ACORDO COM A LEGISLAÇÃO VIGENTE. A AMOSTRA DEVERÁ SER CORRESPONDENTE AO PRODUTO ENTREGUE. </w:t>
            </w:r>
          </w:p>
        </w:tc>
        <w:tc>
          <w:tcPr>
            <w:tcW w:w="395"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3,56</w:t>
            </w:r>
          </w:p>
        </w:tc>
        <w:tc>
          <w:tcPr>
            <w:tcW w:w="427"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R$ 71,20</w:t>
            </w:r>
          </w:p>
        </w:tc>
        <w:tc>
          <w:tcPr>
            <w:tcW w:w="428" w:type="pct"/>
            <w:tcBorders>
              <w:top w:val="single" w:sz="6" w:space="0" w:color="000000"/>
              <w:left w:val="single" w:sz="6" w:space="0" w:color="000000"/>
              <w:bottom w:val="single" w:sz="6" w:space="0" w:color="000000"/>
              <w:right w:val="single" w:sz="6" w:space="0" w:color="000000"/>
            </w:tcBorders>
          </w:tcPr>
          <w:p w:rsidR="002006E8" w:rsidRPr="00C30FDA" w:rsidRDefault="002006E8"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bl>
    <w:p w:rsidR="002006E8" w:rsidRDefault="002006E8" w:rsidP="002A4058">
      <w:pPr>
        <w:pStyle w:val="PargrafodaLista"/>
        <w:numPr>
          <w:ilvl w:val="1"/>
          <w:numId w:val="0"/>
        </w:numPr>
        <w:spacing w:line="360" w:lineRule="auto"/>
        <w:ind w:left="360" w:hanging="360"/>
        <w:jc w:val="both"/>
        <w:rPr>
          <w:rFonts w:ascii="Arial" w:hAnsi="Arial" w:cs="Arial"/>
          <w:bCs/>
          <w:sz w:val="20"/>
          <w:szCs w:val="20"/>
        </w:rPr>
      </w:pPr>
    </w:p>
    <w:p w:rsidR="002A4058" w:rsidRPr="000F75BA" w:rsidRDefault="002A4058" w:rsidP="002A4058">
      <w:pPr>
        <w:pStyle w:val="PargrafodaLista"/>
        <w:spacing w:line="360" w:lineRule="auto"/>
        <w:ind w:left="0"/>
        <w:jc w:val="both"/>
        <w:rPr>
          <w:rFonts w:ascii="Arial" w:hAnsi="Arial" w:cs="Arial"/>
          <w:b/>
          <w:sz w:val="20"/>
          <w:szCs w:val="20"/>
        </w:rPr>
      </w:pPr>
      <w:r w:rsidRPr="004C5E49">
        <w:rPr>
          <w:rFonts w:ascii="Arial" w:hAnsi="Arial" w:cs="Arial"/>
          <w:b/>
          <w:sz w:val="20"/>
          <w:szCs w:val="20"/>
        </w:rPr>
        <w:t xml:space="preserve">6.2 </w:t>
      </w:r>
      <w:r w:rsidRPr="004C5E49">
        <w:rPr>
          <w:rFonts w:ascii="Arial" w:hAnsi="Arial" w:cs="Arial"/>
          <w:sz w:val="20"/>
          <w:szCs w:val="20"/>
        </w:rPr>
        <w:t>A</w:t>
      </w:r>
      <w:r w:rsidRPr="004C5E49">
        <w:rPr>
          <w:rFonts w:ascii="Arial" w:hAnsi="Arial" w:cs="Arial"/>
          <w:bCs/>
          <w:sz w:val="20"/>
          <w:szCs w:val="20"/>
        </w:rPr>
        <w:t xml:space="preserve"> cotação acima já apresenta os preços </w:t>
      </w:r>
      <w:r w:rsidRPr="004C5E49">
        <w:rPr>
          <w:rFonts w:ascii="Arial" w:hAnsi="Arial" w:cs="Arial"/>
          <w:color w:val="000000"/>
          <w:sz w:val="20"/>
          <w:szCs w:val="20"/>
        </w:rPr>
        <w:t>estimados da contratação, compatíveis com os valores praticados pelo mercado, que foram anexados ao Termo de Referência</w:t>
      </w:r>
      <w:r w:rsidRPr="004C5E49">
        <w:rPr>
          <w:rFonts w:ascii="Arial" w:hAnsi="Arial" w:cs="Arial"/>
          <w:bCs/>
          <w:sz w:val="20"/>
          <w:szCs w:val="20"/>
        </w:rPr>
        <w:t>.</w:t>
      </w:r>
    </w:p>
    <w:p w:rsidR="002A4058" w:rsidRPr="009F735B" w:rsidRDefault="002A4058" w:rsidP="002A4058">
      <w:pPr>
        <w:tabs>
          <w:tab w:val="left" w:pos="709"/>
        </w:tabs>
        <w:spacing w:line="360" w:lineRule="auto"/>
        <w:ind w:firstLine="5"/>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Pr="007C6DE0" w:rsidRDefault="002A4058"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sidRPr="007C6DE0">
        <w:rPr>
          <w:rFonts w:ascii="Arial" w:hAnsi="Arial" w:cs="Arial"/>
          <w:sz w:val="20"/>
          <w:szCs w:val="20"/>
        </w:rPr>
        <w:t xml:space="preserve">7.1 </w:t>
      </w:r>
      <w:r w:rsidR="00FC4421" w:rsidRPr="007C6DE0">
        <w:rPr>
          <w:rFonts w:ascii="Arial" w:hAnsi="Arial" w:cs="Arial"/>
          <w:sz w:val="20"/>
          <w:szCs w:val="20"/>
        </w:rPr>
        <w:t xml:space="preserve">Considerando a necessidade de fornecimento </w:t>
      </w:r>
      <w:r w:rsidR="007C6DE0" w:rsidRPr="007C6DE0">
        <w:rPr>
          <w:rFonts w:ascii="Arial" w:hAnsi="Arial" w:cs="Arial"/>
          <w:sz w:val="20"/>
          <w:szCs w:val="20"/>
        </w:rPr>
        <w:t xml:space="preserve">de Gêneros </w:t>
      </w:r>
      <w:r w:rsidR="007C6DE0" w:rsidRPr="002B680A">
        <w:rPr>
          <w:rFonts w:ascii="Arial" w:hAnsi="Arial" w:cs="Arial"/>
          <w:sz w:val="20"/>
          <w:szCs w:val="20"/>
        </w:rPr>
        <w:t>alimentícios com o escopo de garantir a manutenção das atividades da</w:t>
      </w:r>
      <w:r w:rsidR="001334F3" w:rsidRPr="002B680A">
        <w:rPr>
          <w:rFonts w:ascii="Arial" w:hAnsi="Arial" w:cs="Arial"/>
          <w:sz w:val="20"/>
          <w:szCs w:val="20"/>
        </w:rPr>
        <w:t>s</w:t>
      </w:r>
      <w:r w:rsidR="007C6DE0" w:rsidRPr="002B680A">
        <w:rPr>
          <w:rFonts w:ascii="Arial" w:hAnsi="Arial" w:cs="Arial"/>
          <w:sz w:val="20"/>
          <w:szCs w:val="20"/>
        </w:rPr>
        <w:t xml:space="preserve"> Secretaria</w:t>
      </w:r>
      <w:r w:rsidR="001334F3" w:rsidRPr="002B680A">
        <w:rPr>
          <w:rFonts w:ascii="Arial" w:hAnsi="Arial" w:cs="Arial"/>
          <w:sz w:val="20"/>
          <w:szCs w:val="20"/>
        </w:rPr>
        <w:t>s</w:t>
      </w:r>
      <w:r w:rsidR="007C6DE0" w:rsidRPr="002B680A">
        <w:rPr>
          <w:rFonts w:ascii="Arial" w:hAnsi="Arial" w:cs="Arial"/>
          <w:sz w:val="20"/>
          <w:szCs w:val="20"/>
        </w:rPr>
        <w:t xml:space="preserve"> Municipa</w:t>
      </w:r>
      <w:r w:rsidR="001334F3" w:rsidRPr="002B680A">
        <w:rPr>
          <w:rFonts w:ascii="Arial" w:hAnsi="Arial" w:cs="Arial"/>
          <w:sz w:val="20"/>
          <w:szCs w:val="20"/>
        </w:rPr>
        <w:t>is</w:t>
      </w:r>
      <w:r w:rsidR="007C6DE0" w:rsidRPr="002B680A">
        <w:rPr>
          <w:rFonts w:ascii="Arial" w:hAnsi="Arial" w:cs="Arial"/>
          <w:sz w:val="20"/>
          <w:szCs w:val="20"/>
        </w:rPr>
        <w:t xml:space="preserve">, dentre elas o atendimento das demandas internas </w:t>
      </w:r>
      <w:r w:rsidR="002B680A" w:rsidRPr="002B680A">
        <w:rPr>
          <w:rFonts w:ascii="Arial" w:hAnsi="Arial" w:cs="Arial"/>
          <w:sz w:val="20"/>
          <w:szCs w:val="20"/>
        </w:rPr>
        <w:t xml:space="preserve">como a </w:t>
      </w:r>
      <w:r w:rsidR="007C6DE0" w:rsidRPr="002B680A">
        <w:rPr>
          <w:rFonts w:ascii="Arial" w:hAnsi="Arial" w:cs="Arial"/>
          <w:sz w:val="20"/>
          <w:szCs w:val="20"/>
        </w:rPr>
        <w:t>confecção de refeições para s</w:t>
      </w:r>
      <w:r w:rsidR="00E07EA6">
        <w:rPr>
          <w:rFonts w:ascii="Arial" w:hAnsi="Arial" w:cs="Arial"/>
          <w:sz w:val="20"/>
          <w:szCs w:val="20"/>
        </w:rPr>
        <w:t>ervidores e cidadãos em atendime</w:t>
      </w:r>
      <w:r w:rsidR="007C6DE0" w:rsidRPr="002B680A">
        <w:rPr>
          <w:rFonts w:ascii="Arial" w:hAnsi="Arial" w:cs="Arial"/>
          <w:sz w:val="20"/>
          <w:szCs w:val="20"/>
        </w:rPr>
        <w:t>nt</w:t>
      </w:r>
      <w:r w:rsidR="00E07EA6">
        <w:rPr>
          <w:rFonts w:ascii="Arial" w:hAnsi="Arial" w:cs="Arial"/>
          <w:sz w:val="20"/>
          <w:szCs w:val="20"/>
        </w:rPr>
        <w:t>o</w:t>
      </w:r>
      <w:r w:rsidR="007C6DE0" w:rsidRPr="002B680A">
        <w:rPr>
          <w:rFonts w:ascii="Arial" w:hAnsi="Arial" w:cs="Arial"/>
          <w:sz w:val="20"/>
          <w:szCs w:val="20"/>
        </w:rPr>
        <w:t xml:space="preserve"> direto</w:t>
      </w:r>
      <w:r w:rsidR="00FC4421" w:rsidRPr="002B680A">
        <w:rPr>
          <w:rFonts w:ascii="Arial" w:hAnsi="Arial" w:cs="Arial"/>
          <w:sz w:val="20"/>
          <w:szCs w:val="20"/>
        </w:rPr>
        <w:t>; e por se tratar de licitação para contratação de itens comuns e recorrentes, resolve pela realização de licitação</w:t>
      </w:r>
      <w:r w:rsidR="00FC4421" w:rsidRPr="007C6DE0">
        <w:rPr>
          <w:rFonts w:ascii="Arial" w:hAnsi="Arial" w:cs="Arial"/>
          <w:sz w:val="20"/>
          <w:szCs w:val="20"/>
        </w:rPr>
        <w:t xml:space="preserve"> visando </w:t>
      </w:r>
      <w:proofErr w:type="gramStart"/>
      <w:r w:rsidR="00FC4421" w:rsidRPr="007C6DE0">
        <w:rPr>
          <w:rFonts w:ascii="Arial" w:hAnsi="Arial" w:cs="Arial"/>
          <w:sz w:val="20"/>
          <w:szCs w:val="20"/>
        </w:rPr>
        <w:t>a</w:t>
      </w:r>
      <w:proofErr w:type="gramEnd"/>
      <w:r w:rsidR="00FC4421" w:rsidRPr="007C6DE0">
        <w:rPr>
          <w:rFonts w:ascii="Arial" w:hAnsi="Arial" w:cs="Arial"/>
          <w:sz w:val="20"/>
          <w:szCs w:val="20"/>
        </w:rPr>
        <w:t xml:space="preserve"> aquisição dos itens dispostos na tabela acima, sendo que os mesmos foram definidos pela equipe de nutricionistas do Município.</w:t>
      </w:r>
    </w:p>
    <w:p w:rsidR="002A4058" w:rsidRDefault="002A4058" w:rsidP="002A4058">
      <w:pPr>
        <w:spacing w:line="360" w:lineRule="auto"/>
        <w:rPr>
          <w:rFonts w:ascii="Arial" w:hAnsi="Arial" w:cs="Arial"/>
          <w:b/>
          <w:sz w:val="20"/>
          <w:szCs w:val="20"/>
        </w:rPr>
      </w:pPr>
    </w:p>
    <w:p w:rsidR="002A4058" w:rsidRPr="009F735B" w:rsidRDefault="002A4058" w:rsidP="002A4058">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FC4421">
      <w:pPr>
        <w:pStyle w:val="PargrafodaLista"/>
        <w:numPr>
          <w:ilvl w:val="1"/>
          <w:numId w:val="0"/>
        </w:numPr>
        <w:tabs>
          <w:tab w:val="left" w:pos="426"/>
        </w:tabs>
        <w:spacing w:line="276" w:lineRule="auto"/>
        <w:jc w:val="both"/>
        <w:rPr>
          <w:rFonts w:ascii="Arial" w:hAnsi="Arial" w:cs="Arial"/>
          <w:sz w:val="20"/>
          <w:szCs w:val="20"/>
        </w:rPr>
      </w:pPr>
      <w:proofErr w:type="gramStart"/>
      <w:r>
        <w:rPr>
          <w:rFonts w:ascii="Arial" w:hAnsi="Arial" w:cs="Arial"/>
          <w:sz w:val="20"/>
          <w:szCs w:val="20"/>
        </w:rPr>
        <w:t xml:space="preserve">8.1 </w:t>
      </w:r>
      <w:r w:rsidRPr="009F735B">
        <w:rPr>
          <w:rFonts w:ascii="Arial" w:hAnsi="Arial" w:cs="Arial"/>
          <w:sz w:val="20"/>
          <w:szCs w:val="20"/>
        </w:rPr>
        <w:t>Contratação</w:t>
      </w:r>
      <w:proofErr w:type="gramEnd"/>
      <w:r w:rsidRPr="009F735B">
        <w:rPr>
          <w:rFonts w:ascii="Arial" w:hAnsi="Arial" w:cs="Arial"/>
          <w:sz w:val="20"/>
          <w:szCs w:val="20"/>
        </w:rPr>
        <w:t xml:space="preserve"> de Empresa especializada para fornecimento </w:t>
      </w:r>
      <w:r>
        <w:rPr>
          <w:rFonts w:ascii="Arial" w:hAnsi="Arial" w:cs="Arial"/>
          <w:sz w:val="20"/>
          <w:szCs w:val="20"/>
        </w:rPr>
        <w:t xml:space="preserve">de </w:t>
      </w:r>
      <w:r w:rsidR="002B680A" w:rsidRPr="005C6D9E">
        <w:rPr>
          <w:rFonts w:ascii="Arial" w:hAnsi="Arial" w:cs="Arial"/>
          <w:b/>
          <w:sz w:val="20"/>
          <w:szCs w:val="20"/>
        </w:rPr>
        <w:t xml:space="preserve">GÊNEROS ALIMENTÍCIOS DIVERSOS, CARNES, HOTIFRUTE, </w:t>
      </w:r>
      <w:r w:rsidR="002B680A">
        <w:rPr>
          <w:rFonts w:ascii="Arial" w:hAnsi="Arial" w:cs="Arial"/>
          <w:b/>
          <w:sz w:val="20"/>
          <w:szCs w:val="20"/>
        </w:rPr>
        <w:t xml:space="preserve">ÁGUA MINERAL, </w:t>
      </w:r>
      <w:r w:rsidR="002B680A" w:rsidRPr="005C6D9E">
        <w:rPr>
          <w:rFonts w:ascii="Arial" w:hAnsi="Arial" w:cs="Arial"/>
          <w:b/>
          <w:sz w:val="20"/>
          <w:szCs w:val="20"/>
        </w:rPr>
        <w:t>DENTRE OUTROS, PARA ATENDIMENTO DAS DEMANDAS DA</w:t>
      </w:r>
      <w:r w:rsidR="002B680A">
        <w:rPr>
          <w:rFonts w:ascii="Arial" w:hAnsi="Arial" w:cs="Arial"/>
          <w:b/>
          <w:sz w:val="20"/>
          <w:szCs w:val="20"/>
        </w:rPr>
        <w:t>S</w:t>
      </w:r>
      <w:r w:rsidR="002B680A" w:rsidRPr="005C6D9E">
        <w:rPr>
          <w:rFonts w:ascii="Arial" w:hAnsi="Arial" w:cs="Arial"/>
          <w:b/>
          <w:sz w:val="20"/>
          <w:szCs w:val="20"/>
        </w:rPr>
        <w:t xml:space="preserve"> SECRETARIA</w:t>
      </w:r>
      <w:r w:rsidR="002B680A">
        <w:rPr>
          <w:rFonts w:ascii="Arial" w:hAnsi="Arial" w:cs="Arial"/>
          <w:b/>
          <w:sz w:val="20"/>
          <w:szCs w:val="20"/>
        </w:rPr>
        <w:t>S</w:t>
      </w:r>
      <w:r w:rsidR="002B680A" w:rsidRPr="005C6D9E">
        <w:rPr>
          <w:rFonts w:ascii="Arial" w:hAnsi="Arial" w:cs="Arial"/>
          <w:b/>
          <w:sz w:val="20"/>
          <w:szCs w:val="20"/>
        </w:rPr>
        <w:t xml:space="preserve"> MUNICIPA</w:t>
      </w:r>
      <w:r w:rsidR="002B680A">
        <w:rPr>
          <w:rFonts w:ascii="Arial" w:hAnsi="Arial" w:cs="Arial"/>
          <w:b/>
          <w:sz w:val="20"/>
          <w:szCs w:val="20"/>
        </w:rPr>
        <w:t xml:space="preserve">IS DE </w:t>
      </w:r>
      <w:r w:rsidR="002B680A" w:rsidRPr="005C6D9E">
        <w:rPr>
          <w:rFonts w:ascii="Arial" w:hAnsi="Arial" w:cs="Arial"/>
          <w:b/>
          <w:sz w:val="20"/>
          <w:szCs w:val="20"/>
        </w:rPr>
        <w:t>L</w:t>
      </w:r>
      <w:r w:rsidR="002B680A">
        <w:rPr>
          <w:rFonts w:ascii="Arial" w:hAnsi="Arial" w:cs="Arial"/>
          <w:b/>
          <w:sz w:val="20"/>
          <w:szCs w:val="20"/>
        </w:rPr>
        <w:t>ONTRA/MG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Pr="00670AFD">
        <w:t xml:space="preserve">Os bens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2A4058" w:rsidRPr="00670AFD" w:rsidRDefault="002A4058" w:rsidP="002A4058">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w:t>
      </w:r>
      <w:proofErr w:type="spellStart"/>
      <w:r w:rsidRPr="00670AFD">
        <w:t>apartir</w:t>
      </w:r>
      <w:proofErr w:type="spellEnd"/>
      <w:r w:rsidRPr="00670AFD">
        <w:t xml:space="preserve"> do primeiro dia útil subsequente à data de divulgação no PNCP, </w:t>
      </w:r>
      <w:r w:rsidRPr="00670AFD">
        <w:rPr>
          <w:color w:val="auto"/>
        </w:rPr>
        <w:t>podendo ser prorrogada por igual período, mediante a anuência do fornecedor, desde que comprovado o preço vantajoso.</w:t>
      </w:r>
    </w:p>
    <w:p w:rsidR="002A4058" w:rsidRPr="00670AFD" w:rsidRDefault="002A4058" w:rsidP="002A4058">
      <w:pPr>
        <w:pStyle w:val="Nivel3"/>
        <w:numPr>
          <w:ilvl w:val="2"/>
          <w:numId w:val="0"/>
        </w:numPr>
        <w:ind w:left="720" w:hanging="720"/>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w:t>
      </w:r>
      <w:r w:rsidR="007C6DE0">
        <w:t>5</w:t>
      </w:r>
      <w:r w:rsidRPr="00670AFD">
        <w:t xml:space="preserve">. </w:t>
      </w:r>
      <w:proofErr w:type="gramStart"/>
      <w:r w:rsidRPr="00670AFD">
        <w:t>deverá</w:t>
      </w:r>
      <w:proofErr w:type="gramEnd"/>
      <w:r w:rsidRPr="00670AFD">
        <w:t xml:space="preserve">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lastRenderedPageBreak/>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t xml:space="preserve">8.10.3 </w:t>
      </w:r>
      <w:r w:rsidRPr="00670AFD">
        <w:t xml:space="preserve">Aceitarem cotar os bens, as obras ou os serviços com preços iguais aos do </w:t>
      </w:r>
      <w:proofErr w:type="gramStart"/>
      <w:r w:rsidRPr="00670AFD">
        <w:t>adjudicatário, observada</w:t>
      </w:r>
      <w:proofErr w:type="gramEnd"/>
      <w:r w:rsidRPr="00670AFD">
        <w:t xml:space="preserve">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E07EA6">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2A4058" w:rsidRPr="00670AFD" w:rsidRDefault="002A4058" w:rsidP="002A4058">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7"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w:t>
      </w:r>
      <w:proofErr w:type="gramStart"/>
      <w:r>
        <w:t>Face a</w:t>
      </w:r>
      <w:proofErr w:type="gramEnd"/>
      <w:r>
        <w:t xml:space="preserve"> natureza da aquisição, não foram identificados possíveis impactos ambientais relevantes, devendo o Município, na hipótese da aquisição gerar algum tipo de refugo, promover o adequado descarte nos termos da legislação ambiental vigente.</w:t>
      </w:r>
    </w:p>
    <w:p w:rsidR="002A4058" w:rsidRPr="00E822F7" w:rsidRDefault="002A4058" w:rsidP="002A4058">
      <w:pPr>
        <w:pStyle w:val="Nivel2"/>
        <w:numPr>
          <w:ilvl w:val="1"/>
          <w:numId w:val="0"/>
        </w:numPr>
        <w:tabs>
          <w:tab w:val="left" w:pos="426"/>
        </w:tabs>
        <w:rPr>
          <w:i/>
        </w:rPr>
      </w:pPr>
      <w:r>
        <w:t xml:space="preserve">8.21 </w:t>
      </w:r>
      <w:r w:rsidRPr="00E822F7">
        <w:t>Não haverá a necessidade de apresentação de amostras.</w:t>
      </w:r>
    </w:p>
    <w:p w:rsidR="002A4058" w:rsidRPr="00E822F7" w:rsidRDefault="002A4058" w:rsidP="002A4058">
      <w:pPr>
        <w:pStyle w:val="Nivel2"/>
        <w:numPr>
          <w:ilvl w:val="1"/>
          <w:numId w:val="0"/>
        </w:numPr>
        <w:tabs>
          <w:tab w:val="left" w:pos="426"/>
        </w:tabs>
        <w:rPr>
          <w:i/>
        </w:rPr>
      </w:pPr>
      <w:r>
        <w:t xml:space="preserve">8.22 </w:t>
      </w:r>
      <w:r w:rsidRPr="00E822F7">
        <w:t xml:space="preserve">Não </w:t>
      </w:r>
      <w:proofErr w:type="gramStart"/>
      <w:r w:rsidRPr="00E822F7">
        <w:t>será</w:t>
      </w:r>
      <w:proofErr w:type="gramEnd"/>
      <w:r w:rsidRPr="00E822F7">
        <w:t xml:space="preserve"> exigida carta de solidariedade emitida pelo fabricante, que assegure a execução do contrato.</w:t>
      </w:r>
    </w:p>
    <w:p w:rsidR="002A4058" w:rsidRPr="0020168A" w:rsidRDefault="002A4058" w:rsidP="002A4058">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2A4058" w:rsidRPr="009F735B" w:rsidRDefault="002A4058" w:rsidP="002A4058">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2A4058">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w:t>
      </w:r>
      <w:r w:rsidR="002B680A" w:rsidRPr="005C6D9E">
        <w:rPr>
          <w:rFonts w:ascii="Arial" w:hAnsi="Arial" w:cs="Arial"/>
          <w:b/>
          <w:sz w:val="20"/>
          <w:szCs w:val="20"/>
        </w:rPr>
        <w:t xml:space="preserve">AQUISIÇÃO DE GÊNEROS ALIMENTÍCIOS DIVERSOS, CARNES, HOTIFRUTE, </w:t>
      </w:r>
      <w:r w:rsidR="002B680A">
        <w:rPr>
          <w:rFonts w:ascii="Arial" w:hAnsi="Arial" w:cs="Arial"/>
          <w:b/>
          <w:sz w:val="20"/>
          <w:szCs w:val="20"/>
        </w:rPr>
        <w:t xml:space="preserve">ÁGUA MINERAL, </w:t>
      </w:r>
      <w:r w:rsidR="002B680A" w:rsidRPr="005C6D9E">
        <w:rPr>
          <w:rFonts w:ascii="Arial" w:hAnsi="Arial" w:cs="Arial"/>
          <w:b/>
          <w:sz w:val="20"/>
          <w:szCs w:val="20"/>
        </w:rPr>
        <w:t>DENTRE OUTROS, PARA ATENDIMENTO DAS DEMANDAS DA</w:t>
      </w:r>
      <w:r w:rsidR="002B680A">
        <w:rPr>
          <w:rFonts w:ascii="Arial" w:hAnsi="Arial" w:cs="Arial"/>
          <w:b/>
          <w:sz w:val="20"/>
          <w:szCs w:val="20"/>
        </w:rPr>
        <w:t>S</w:t>
      </w:r>
      <w:r w:rsidR="002B680A" w:rsidRPr="005C6D9E">
        <w:rPr>
          <w:rFonts w:ascii="Arial" w:hAnsi="Arial" w:cs="Arial"/>
          <w:b/>
          <w:sz w:val="20"/>
          <w:szCs w:val="20"/>
        </w:rPr>
        <w:t xml:space="preserve"> SECRETARIA</w:t>
      </w:r>
      <w:r w:rsidR="002B680A">
        <w:rPr>
          <w:rFonts w:ascii="Arial" w:hAnsi="Arial" w:cs="Arial"/>
          <w:b/>
          <w:sz w:val="20"/>
          <w:szCs w:val="20"/>
        </w:rPr>
        <w:t>S</w:t>
      </w:r>
      <w:r w:rsidR="002B680A" w:rsidRPr="005C6D9E">
        <w:rPr>
          <w:rFonts w:ascii="Arial" w:hAnsi="Arial" w:cs="Arial"/>
          <w:b/>
          <w:sz w:val="20"/>
          <w:szCs w:val="20"/>
        </w:rPr>
        <w:t xml:space="preserve"> MUNICIPA</w:t>
      </w:r>
      <w:r w:rsidR="002B680A">
        <w:rPr>
          <w:rFonts w:ascii="Arial" w:hAnsi="Arial" w:cs="Arial"/>
          <w:b/>
          <w:sz w:val="20"/>
          <w:szCs w:val="20"/>
        </w:rPr>
        <w:t xml:space="preserve">IS DE </w:t>
      </w:r>
      <w:r w:rsidR="002B680A" w:rsidRPr="005C6D9E">
        <w:rPr>
          <w:rFonts w:ascii="Arial" w:hAnsi="Arial" w:cs="Arial"/>
          <w:b/>
          <w:sz w:val="20"/>
          <w:szCs w:val="20"/>
        </w:rPr>
        <w:t>L</w:t>
      </w:r>
      <w:r w:rsidR="002B680A">
        <w:rPr>
          <w:rFonts w:ascii="Arial" w:hAnsi="Arial" w:cs="Arial"/>
          <w:b/>
          <w:sz w:val="20"/>
          <w:szCs w:val="20"/>
        </w:rPr>
        <w:t>ONTRA/MG</w:t>
      </w:r>
      <w:r>
        <w:rPr>
          <w:rFonts w:ascii="Arial" w:hAnsi="Arial" w:cs="Arial"/>
          <w:sz w:val="20"/>
          <w:szCs w:val="20"/>
        </w:rPr>
        <w:t>, 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w:t>
      </w:r>
      <w:proofErr w:type="gramStart"/>
      <w:r>
        <w:rPr>
          <w:rFonts w:ascii="Arial" w:hAnsi="Arial" w:cs="Arial"/>
          <w:sz w:val="20"/>
          <w:szCs w:val="20"/>
        </w:rPr>
        <w:t>a</w:t>
      </w:r>
      <w:proofErr w:type="gramEnd"/>
      <w:r>
        <w:rPr>
          <w:rFonts w:ascii="Arial" w:hAnsi="Arial" w:cs="Arial"/>
          <w:sz w:val="20"/>
          <w:szCs w:val="20"/>
        </w:rPr>
        <w:t xml:space="preserve"> máxima participação de pretensos licitantes fora definido a </w:t>
      </w:r>
      <w:r w:rsidRPr="008F0B8F">
        <w:rPr>
          <w:rFonts w:ascii="Arial" w:hAnsi="Arial" w:cs="Arial"/>
          <w:sz w:val="20"/>
          <w:szCs w:val="20"/>
        </w:rPr>
        <w:t>divisão dos produtos em itens.</w:t>
      </w:r>
    </w:p>
    <w:p w:rsidR="002A4058" w:rsidRDefault="002A4058" w:rsidP="002A4058">
      <w:pPr>
        <w:pStyle w:val="Nivel3"/>
        <w:numPr>
          <w:ilvl w:val="2"/>
          <w:numId w:val="0"/>
        </w:numPr>
        <w:ind w:left="720" w:hanging="720"/>
        <w:rPr>
          <w:rStyle w:val="normaltextrun"/>
          <w:color w:val="auto"/>
        </w:rPr>
      </w:pPr>
      <w:r>
        <w:rPr>
          <w:rStyle w:val="normaltextrun"/>
          <w:color w:val="auto"/>
        </w:rPr>
        <w:lastRenderedPageBreak/>
        <w:t xml:space="preserve">9.2 A proposta apresentada deverá se referir </w:t>
      </w:r>
      <w:proofErr w:type="gramStart"/>
      <w:r>
        <w:rPr>
          <w:rStyle w:val="normaltextrun"/>
          <w:color w:val="auto"/>
        </w:rPr>
        <w:t>a</w:t>
      </w:r>
      <w:proofErr w:type="gramEnd"/>
      <w:r>
        <w:rPr>
          <w:rStyle w:val="normaltextrun"/>
          <w:color w:val="auto"/>
        </w:rPr>
        <w:t xml:space="preserve">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a </w:t>
      </w:r>
      <w:r w:rsidR="002B680A" w:rsidRPr="005C6D9E">
        <w:rPr>
          <w:rFonts w:ascii="Arial" w:hAnsi="Arial" w:cs="Arial"/>
          <w:b/>
          <w:sz w:val="20"/>
          <w:szCs w:val="20"/>
        </w:rPr>
        <w:t xml:space="preserve">AQUISIÇÃO DE GÊNEROS ALIMENTÍCIOS DIVERSOS, CARNES, HOTIFRUTE, </w:t>
      </w:r>
      <w:r w:rsidR="002B680A">
        <w:rPr>
          <w:rFonts w:ascii="Arial" w:hAnsi="Arial" w:cs="Arial"/>
          <w:b/>
          <w:sz w:val="20"/>
          <w:szCs w:val="20"/>
        </w:rPr>
        <w:t xml:space="preserve">ÁGUA MINERAL, </w:t>
      </w:r>
      <w:r w:rsidR="002B680A" w:rsidRPr="005C6D9E">
        <w:rPr>
          <w:rFonts w:ascii="Arial" w:hAnsi="Arial" w:cs="Arial"/>
          <w:b/>
          <w:sz w:val="20"/>
          <w:szCs w:val="20"/>
        </w:rPr>
        <w:t>DENTRE OUTROS, PARA ATENDIMENTO DAS DEMANDAS DA</w:t>
      </w:r>
      <w:r w:rsidR="002B680A">
        <w:rPr>
          <w:rFonts w:ascii="Arial" w:hAnsi="Arial" w:cs="Arial"/>
          <w:b/>
          <w:sz w:val="20"/>
          <w:szCs w:val="20"/>
        </w:rPr>
        <w:t>S</w:t>
      </w:r>
      <w:r w:rsidR="002B680A" w:rsidRPr="005C6D9E">
        <w:rPr>
          <w:rFonts w:ascii="Arial" w:hAnsi="Arial" w:cs="Arial"/>
          <w:b/>
          <w:sz w:val="20"/>
          <w:szCs w:val="20"/>
        </w:rPr>
        <w:t xml:space="preserve"> SECRETARIA</w:t>
      </w:r>
      <w:r w:rsidR="002B680A">
        <w:rPr>
          <w:rFonts w:ascii="Arial" w:hAnsi="Arial" w:cs="Arial"/>
          <w:b/>
          <w:sz w:val="20"/>
          <w:szCs w:val="20"/>
        </w:rPr>
        <w:t>S</w:t>
      </w:r>
      <w:r w:rsidR="002B680A" w:rsidRPr="005C6D9E">
        <w:rPr>
          <w:rFonts w:ascii="Arial" w:hAnsi="Arial" w:cs="Arial"/>
          <w:b/>
          <w:sz w:val="20"/>
          <w:szCs w:val="20"/>
        </w:rPr>
        <w:t xml:space="preserve"> MUNICIPA</w:t>
      </w:r>
      <w:r w:rsidR="002B680A">
        <w:rPr>
          <w:rFonts w:ascii="Arial" w:hAnsi="Arial" w:cs="Arial"/>
          <w:b/>
          <w:sz w:val="20"/>
          <w:szCs w:val="20"/>
        </w:rPr>
        <w:t xml:space="preserve">IS DE </w:t>
      </w:r>
      <w:r w:rsidR="002B680A" w:rsidRPr="005C6D9E">
        <w:rPr>
          <w:rFonts w:ascii="Arial" w:hAnsi="Arial" w:cs="Arial"/>
          <w:b/>
          <w:sz w:val="20"/>
          <w:szCs w:val="20"/>
        </w:rPr>
        <w:t>L</w:t>
      </w:r>
      <w:r w:rsidR="002B680A">
        <w:rPr>
          <w:rFonts w:ascii="Arial" w:hAnsi="Arial" w:cs="Arial"/>
          <w:b/>
          <w:sz w:val="20"/>
          <w:szCs w:val="20"/>
        </w:rPr>
        <w:t>ONTRA/MG</w:t>
      </w:r>
      <w:r w:rsidRPr="002D32AE">
        <w:rPr>
          <w:rFonts w:ascii="Arial" w:hAnsi="Arial" w:cs="Arial"/>
          <w:b/>
          <w:sz w:val="20"/>
          <w:szCs w:val="20"/>
        </w:rPr>
        <w:t>,</w:t>
      </w:r>
      <w:r w:rsidR="00603A89">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2A4058" w:rsidRPr="00D14B2D"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 xml:space="preserve">Espera-se que a solução escolhida garanta uma contratação econômica do ponto de vista financeiro e eficiente em todos os aspectos, notadamente naqueles relacionados a preço, qualidade e recebimento do </w:t>
      </w:r>
      <w:r w:rsidRPr="00D14B2D">
        <w:rPr>
          <w:rFonts w:ascii="Arial" w:hAnsi="Arial" w:cs="Arial"/>
          <w:sz w:val="20"/>
          <w:szCs w:val="20"/>
        </w:rPr>
        <w:t>objeto.</w:t>
      </w:r>
    </w:p>
    <w:p w:rsidR="002A4058" w:rsidRPr="00D14B2D" w:rsidRDefault="002A4058" w:rsidP="002A4058">
      <w:pPr>
        <w:numPr>
          <w:ilvl w:val="1"/>
          <w:numId w:val="0"/>
        </w:numPr>
        <w:spacing w:line="360" w:lineRule="auto"/>
        <w:jc w:val="both"/>
        <w:rPr>
          <w:rFonts w:ascii="Arial" w:hAnsi="Arial" w:cs="Arial"/>
          <w:sz w:val="20"/>
          <w:szCs w:val="20"/>
        </w:rPr>
      </w:pPr>
      <w:proofErr w:type="gramStart"/>
      <w:r w:rsidRPr="00D14B2D">
        <w:rPr>
          <w:rFonts w:ascii="Arial" w:hAnsi="Arial" w:cs="Arial"/>
          <w:sz w:val="20"/>
          <w:szCs w:val="20"/>
        </w:rPr>
        <w:t>10.3 Alocação</w:t>
      </w:r>
      <w:proofErr w:type="gramEnd"/>
      <w:r w:rsidRPr="00D14B2D">
        <w:rPr>
          <w:rFonts w:ascii="Arial" w:hAnsi="Arial" w:cs="Arial"/>
          <w:sz w:val="20"/>
          <w:szCs w:val="20"/>
        </w:rPr>
        <w:t xml:space="preserve"> de empregados com expertise para cumprimento das cláusulas contratuais, fornecendo os materiais, na qualidade e quantidade especificadas na Ata de Registro de Preços, para a Secretaria Municipal de </w:t>
      </w:r>
      <w:r w:rsidR="00D14B2D" w:rsidRPr="00D14B2D">
        <w:rPr>
          <w:rFonts w:ascii="Arial" w:hAnsi="Arial" w:cs="Arial"/>
          <w:sz w:val="20"/>
          <w:szCs w:val="20"/>
        </w:rPr>
        <w:t>Administração, Saúde, Educação, Assistência Social, Agricultura, Obras e Transportes</w:t>
      </w:r>
      <w:r w:rsidRPr="00D14B2D">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2A4058" w:rsidRDefault="002A4058" w:rsidP="002A4058">
      <w:pPr>
        <w:numPr>
          <w:ilvl w:val="2"/>
          <w:numId w:val="0"/>
        </w:numPr>
        <w:spacing w:line="360" w:lineRule="auto"/>
        <w:ind w:left="720" w:hanging="720"/>
        <w:jc w:val="both"/>
        <w:rPr>
          <w:rFonts w:ascii="Arial" w:hAnsi="Arial" w:cs="Arial"/>
          <w:sz w:val="20"/>
          <w:szCs w:val="20"/>
        </w:rPr>
      </w:pPr>
    </w:p>
    <w:p w:rsidR="002A4058" w:rsidRPr="009F735B" w:rsidRDefault="002A4058" w:rsidP="002A4058">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2A4058" w:rsidRPr="009F735B" w:rsidRDefault="002A4058" w:rsidP="002A4058">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2A4058" w:rsidRPr="00DA49CE" w:rsidTr="009879A7">
        <w:tc>
          <w:tcPr>
            <w:tcW w:w="3070" w:type="dxa"/>
            <w:shd w:val="clear" w:color="auto" w:fill="auto"/>
          </w:tcPr>
          <w:p w:rsidR="002A4058" w:rsidRPr="00DA49CE" w:rsidRDefault="002A4058" w:rsidP="009879A7">
            <w:pPr>
              <w:spacing w:line="360" w:lineRule="auto"/>
              <w:jc w:val="center"/>
              <w:rPr>
                <w:rFonts w:ascii="Arial" w:hAnsi="Arial" w:cs="Arial"/>
                <w:b/>
                <w:sz w:val="20"/>
                <w:szCs w:val="20"/>
              </w:rPr>
            </w:pPr>
            <w:r w:rsidRPr="00DA49CE">
              <w:rPr>
                <w:rFonts w:ascii="Arial" w:hAnsi="Arial" w:cs="Arial"/>
                <w:b/>
                <w:sz w:val="20"/>
                <w:szCs w:val="20"/>
              </w:rPr>
              <w:t>NOME DO SERVIDOR</w:t>
            </w:r>
          </w:p>
        </w:tc>
        <w:tc>
          <w:tcPr>
            <w:tcW w:w="3070" w:type="dxa"/>
            <w:shd w:val="clear" w:color="auto" w:fill="auto"/>
          </w:tcPr>
          <w:p w:rsidR="002A4058" w:rsidRPr="00DA49CE" w:rsidRDefault="002A4058" w:rsidP="009879A7">
            <w:pPr>
              <w:spacing w:line="360" w:lineRule="auto"/>
              <w:jc w:val="center"/>
              <w:rPr>
                <w:rFonts w:ascii="Arial" w:hAnsi="Arial" w:cs="Arial"/>
                <w:b/>
                <w:sz w:val="20"/>
                <w:szCs w:val="20"/>
              </w:rPr>
            </w:pPr>
            <w:r w:rsidRPr="00DA49CE">
              <w:rPr>
                <w:rFonts w:ascii="Arial" w:hAnsi="Arial" w:cs="Arial"/>
                <w:b/>
                <w:sz w:val="20"/>
                <w:szCs w:val="20"/>
              </w:rPr>
              <w:t>CARGO</w:t>
            </w:r>
          </w:p>
        </w:tc>
        <w:tc>
          <w:tcPr>
            <w:tcW w:w="3070" w:type="dxa"/>
            <w:shd w:val="clear" w:color="auto" w:fill="auto"/>
          </w:tcPr>
          <w:p w:rsidR="002A4058" w:rsidRPr="00DA49CE" w:rsidRDefault="002A4058" w:rsidP="009879A7">
            <w:pPr>
              <w:spacing w:line="360" w:lineRule="auto"/>
              <w:jc w:val="center"/>
              <w:rPr>
                <w:rFonts w:ascii="Arial" w:hAnsi="Arial" w:cs="Arial"/>
                <w:b/>
                <w:sz w:val="20"/>
                <w:szCs w:val="20"/>
              </w:rPr>
            </w:pPr>
            <w:r w:rsidRPr="00DA49CE">
              <w:rPr>
                <w:rFonts w:ascii="Arial" w:hAnsi="Arial" w:cs="Arial"/>
                <w:b/>
                <w:sz w:val="20"/>
                <w:szCs w:val="20"/>
              </w:rPr>
              <w:t>SECRETARIA</w:t>
            </w:r>
          </w:p>
        </w:tc>
      </w:tr>
      <w:tr w:rsidR="002A4058" w:rsidRPr="009F735B" w:rsidTr="009879A7">
        <w:tc>
          <w:tcPr>
            <w:tcW w:w="3070" w:type="dxa"/>
            <w:shd w:val="clear" w:color="auto" w:fill="auto"/>
          </w:tcPr>
          <w:p w:rsidR="002A4058" w:rsidRPr="00DA49CE" w:rsidRDefault="00DA49CE" w:rsidP="009879A7">
            <w:pPr>
              <w:spacing w:line="360" w:lineRule="auto"/>
              <w:jc w:val="center"/>
              <w:rPr>
                <w:rFonts w:ascii="Arial" w:hAnsi="Arial" w:cs="Arial"/>
                <w:sz w:val="20"/>
                <w:szCs w:val="20"/>
              </w:rPr>
            </w:pPr>
            <w:proofErr w:type="spellStart"/>
            <w:r w:rsidRPr="00DA49CE">
              <w:rPr>
                <w:rFonts w:ascii="Arial" w:hAnsi="Arial" w:cs="Arial"/>
                <w:sz w:val="20"/>
                <w:szCs w:val="20"/>
              </w:rPr>
              <w:t>Erivelton</w:t>
            </w:r>
            <w:proofErr w:type="spellEnd"/>
            <w:r w:rsidRPr="00DA49CE">
              <w:rPr>
                <w:rFonts w:ascii="Arial" w:hAnsi="Arial" w:cs="Arial"/>
                <w:sz w:val="20"/>
                <w:szCs w:val="20"/>
              </w:rPr>
              <w:t xml:space="preserve"> Ferreira Gusmão</w:t>
            </w:r>
          </w:p>
          <w:p w:rsidR="002A4058" w:rsidRPr="00DA49CE" w:rsidRDefault="002A4058" w:rsidP="009879A7">
            <w:pPr>
              <w:spacing w:line="360" w:lineRule="auto"/>
              <w:jc w:val="center"/>
              <w:rPr>
                <w:rFonts w:ascii="Arial" w:hAnsi="Arial" w:cs="Arial"/>
                <w:sz w:val="20"/>
                <w:szCs w:val="20"/>
              </w:rPr>
            </w:pPr>
            <w:r w:rsidRPr="00DA49CE">
              <w:rPr>
                <w:rFonts w:ascii="Arial" w:hAnsi="Arial" w:cs="Arial"/>
                <w:sz w:val="20"/>
                <w:szCs w:val="20"/>
              </w:rPr>
              <w:t xml:space="preserve">Matrícula: </w:t>
            </w:r>
            <w:r w:rsidR="00DA49CE" w:rsidRPr="00DA49CE">
              <w:rPr>
                <w:rFonts w:ascii="Arial" w:hAnsi="Arial" w:cs="Arial"/>
                <w:sz w:val="20"/>
                <w:szCs w:val="20"/>
              </w:rPr>
              <w:t>6436</w:t>
            </w:r>
          </w:p>
        </w:tc>
        <w:tc>
          <w:tcPr>
            <w:tcW w:w="3070" w:type="dxa"/>
            <w:shd w:val="clear" w:color="auto" w:fill="auto"/>
          </w:tcPr>
          <w:p w:rsidR="002A4058" w:rsidRPr="00DA49CE" w:rsidRDefault="00DA49CE" w:rsidP="00DA49CE">
            <w:pPr>
              <w:spacing w:line="360" w:lineRule="auto"/>
              <w:jc w:val="center"/>
              <w:rPr>
                <w:rFonts w:ascii="Arial" w:hAnsi="Arial" w:cs="Arial"/>
                <w:sz w:val="20"/>
                <w:szCs w:val="20"/>
              </w:rPr>
            </w:pPr>
            <w:r w:rsidRPr="00DA49CE">
              <w:rPr>
                <w:rFonts w:ascii="Arial" w:hAnsi="Arial" w:cs="Arial"/>
                <w:sz w:val="20"/>
                <w:szCs w:val="20"/>
              </w:rPr>
              <w:t>Chefe de Gabinete</w:t>
            </w:r>
          </w:p>
        </w:tc>
        <w:tc>
          <w:tcPr>
            <w:tcW w:w="3070" w:type="dxa"/>
            <w:shd w:val="clear" w:color="auto" w:fill="auto"/>
          </w:tcPr>
          <w:p w:rsidR="002A4058" w:rsidRPr="009F735B" w:rsidRDefault="00DA49CE" w:rsidP="009879A7">
            <w:pPr>
              <w:spacing w:line="360" w:lineRule="auto"/>
              <w:jc w:val="center"/>
              <w:rPr>
                <w:rFonts w:ascii="Arial" w:hAnsi="Arial" w:cs="Arial"/>
                <w:sz w:val="20"/>
                <w:szCs w:val="20"/>
              </w:rPr>
            </w:pPr>
            <w:r w:rsidRPr="00DA49CE">
              <w:rPr>
                <w:rFonts w:ascii="Arial" w:hAnsi="Arial" w:cs="Arial"/>
                <w:sz w:val="20"/>
                <w:szCs w:val="20"/>
              </w:rPr>
              <w:t>ADMINISTRAÇÃO</w:t>
            </w:r>
          </w:p>
        </w:tc>
      </w:tr>
    </w:tbl>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2"/>
          <w:numId w:val="0"/>
        </w:numPr>
        <w:tabs>
          <w:tab w:val="left" w:pos="709"/>
        </w:tabs>
        <w:spacing w:line="360" w:lineRule="auto"/>
        <w:jc w:val="both"/>
        <w:rPr>
          <w:rFonts w:ascii="Arial" w:hAnsi="Arial" w:cs="Arial"/>
          <w:sz w:val="20"/>
          <w:szCs w:val="20"/>
        </w:rPr>
      </w:pPr>
      <w:r>
        <w:rPr>
          <w:rFonts w:ascii="Arial" w:hAnsi="Arial" w:cs="Arial"/>
          <w:sz w:val="20"/>
          <w:szCs w:val="20"/>
        </w:rPr>
        <w:t>Fiscal Técnico</w:t>
      </w:r>
      <w:r w:rsidRPr="009F735B">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2A4058" w:rsidRPr="00DA49CE" w:rsidTr="009879A7">
        <w:tc>
          <w:tcPr>
            <w:tcW w:w="3070" w:type="dxa"/>
            <w:shd w:val="clear" w:color="auto" w:fill="auto"/>
          </w:tcPr>
          <w:p w:rsidR="002A4058" w:rsidRPr="00DA49CE" w:rsidRDefault="002A4058" w:rsidP="009879A7">
            <w:pPr>
              <w:spacing w:line="360" w:lineRule="auto"/>
              <w:jc w:val="center"/>
              <w:rPr>
                <w:rFonts w:ascii="Arial" w:hAnsi="Arial" w:cs="Arial"/>
                <w:b/>
                <w:sz w:val="20"/>
                <w:szCs w:val="20"/>
              </w:rPr>
            </w:pPr>
            <w:r w:rsidRPr="00DA49CE">
              <w:rPr>
                <w:rFonts w:ascii="Arial" w:hAnsi="Arial" w:cs="Arial"/>
                <w:b/>
                <w:sz w:val="20"/>
                <w:szCs w:val="20"/>
              </w:rPr>
              <w:t>NOME DO SERVIDOR</w:t>
            </w:r>
          </w:p>
        </w:tc>
        <w:tc>
          <w:tcPr>
            <w:tcW w:w="3070" w:type="dxa"/>
            <w:shd w:val="clear" w:color="auto" w:fill="auto"/>
          </w:tcPr>
          <w:p w:rsidR="002A4058" w:rsidRPr="00DA49CE" w:rsidRDefault="002A4058" w:rsidP="009879A7">
            <w:pPr>
              <w:spacing w:line="360" w:lineRule="auto"/>
              <w:jc w:val="center"/>
              <w:rPr>
                <w:rFonts w:ascii="Arial" w:hAnsi="Arial" w:cs="Arial"/>
                <w:b/>
                <w:sz w:val="20"/>
                <w:szCs w:val="20"/>
              </w:rPr>
            </w:pPr>
            <w:r w:rsidRPr="00DA49CE">
              <w:rPr>
                <w:rFonts w:ascii="Arial" w:hAnsi="Arial" w:cs="Arial"/>
                <w:b/>
                <w:sz w:val="20"/>
                <w:szCs w:val="20"/>
              </w:rPr>
              <w:t>CARGO</w:t>
            </w:r>
          </w:p>
        </w:tc>
        <w:tc>
          <w:tcPr>
            <w:tcW w:w="3070" w:type="dxa"/>
            <w:shd w:val="clear" w:color="auto" w:fill="auto"/>
          </w:tcPr>
          <w:p w:rsidR="002A4058" w:rsidRPr="00DA49CE" w:rsidRDefault="002A4058" w:rsidP="009879A7">
            <w:pPr>
              <w:spacing w:line="360" w:lineRule="auto"/>
              <w:jc w:val="center"/>
              <w:rPr>
                <w:rFonts w:ascii="Arial" w:hAnsi="Arial" w:cs="Arial"/>
                <w:b/>
                <w:sz w:val="20"/>
                <w:szCs w:val="20"/>
              </w:rPr>
            </w:pPr>
            <w:r w:rsidRPr="00DA49CE">
              <w:rPr>
                <w:rFonts w:ascii="Arial" w:hAnsi="Arial" w:cs="Arial"/>
                <w:b/>
                <w:sz w:val="20"/>
                <w:szCs w:val="20"/>
              </w:rPr>
              <w:t>SECRETARIA</w:t>
            </w:r>
          </w:p>
        </w:tc>
      </w:tr>
      <w:tr w:rsidR="002A4058" w:rsidRPr="004E42A7" w:rsidTr="009879A7">
        <w:tc>
          <w:tcPr>
            <w:tcW w:w="3070" w:type="dxa"/>
            <w:shd w:val="clear" w:color="auto" w:fill="auto"/>
            <w:vAlign w:val="center"/>
          </w:tcPr>
          <w:p w:rsidR="002A4058" w:rsidRPr="00DA49CE" w:rsidRDefault="00DA49CE" w:rsidP="009879A7">
            <w:pPr>
              <w:pStyle w:val="PargrafodaLista"/>
              <w:tabs>
                <w:tab w:val="left" w:pos="426"/>
              </w:tabs>
              <w:spacing w:line="360" w:lineRule="auto"/>
              <w:ind w:left="0"/>
              <w:jc w:val="center"/>
              <w:rPr>
                <w:rFonts w:ascii="Arial" w:hAnsi="Arial" w:cs="Arial"/>
                <w:b/>
                <w:bCs/>
                <w:color w:val="000000"/>
                <w:sz w:val="20"/>
                <w:szCs w:val="20"/>
              </w:rPr>
            </w:pPr>
            <w:bookmarkStart w:id="71" w:name="_Hlk89680085"/>
            <w:r w:rsidRPr="00DA49CE">
              <w:rPr>
                <w:rFonts w:ascii="Arial" w:hAnsi="Arial" w:cs="Arial"/>
                <w:bCs/>
                <w:color w:val="000000"/>
                <w:sz w:val="20"/>
                <w:szCs w:val="20"/>
              </w:rPr>
              <w:t>Janete Ferreira de Souza</w:t>
            </w:r>
          </w:p>
          <w:p w:rsidR="002A4058" w:rsidRPr="00DA49CE" w:rsidRDefault="002A4058" w:rsidP="009879A7">
            <w:pPr>
              <w:spacing w:line="360" w:lineRule="auto"/>
              <w:jc w:val="center"/>
              <w:rPr>
                <w:rFonts w:ascii="Arial" w:hAnsi="Arial" w:cs="Arial"/>
                <w:sz w:val="20"/>
                <w:szCs w:val="20"/>
              </w:rPr>
            </w:pPr>
            <w:r w:rsidRPr="00DA49CE">
              <w:rPr>
                <w:rFonts w:ascii="Arial" w:hAnsi="Arial" w:cs="Arial"/>
                <w:bCs/>
                <w:color w:val="000000"/>
                <w:sz w:val="20"/>
                <w:szCs w:val="20"/>
              </w:rPr>
              <w:t xml:space="preserve">Matrícula: </w:t>
            </w:r>
            <w:bookmarkEnd w:id="71"/>
            <w:r w:rsidR="00DA49CE" w:rsidRPr="00DA49CE">
              <w:rPr>
                <w:rFonts w:ascii="Arial" w:hAnsi="Arial" w:cs="Arial"/>
                <w:bCs/>
                <w:color w:val="000000"/>
                <w:sz w:val="20"/>
                <w:szCs w:val="20"/>
              </w:rPr>
              <w:t>2418</w:t>
            </w:r>
          </w:p>
        </w:tc>
        <w:tc>
          <w:tcPr>
            <w:tcW w:w="3070" w:type="dxa"/>
            <w:shd w:val="clear" w:color="auto" w:fill="auto"/>
            <w:vAlign w:val="center"/>
          </w:tcPr>
          <w:p w:rsidR="002A4058" w:rsidRPr="00DA49CE" w:rsidRDefault="00DA49CE" w:rsidP="009879A7">
            <w:pPr>
              <w:spacing w:line="360" w:lineRule="auto"/>
              <w:jc w:val="center"/>
              <w:rPr>
                <w:rFonts w:ascii="Arial" w:hAnsi="Arial" w:cs="Arial"/>
                <w:sz w:val="20"/>
                <w:szCs w:val="20"/>
              </w:rPr>
            </w:pPr>
            <w:r w:rsidRPr="00DA49CE">
              <w:rPr>
                <w:rFonts w:ascii="Arial" w:hAnsi="Arial" w:cs="Arial"/>
                <w:sz w:val="20"/>
                <w:szCs w:val="20"/>
              </w:rPr>
              <w:t xml:space="preserve">Secretaria de </w:t>
            </w:r>
            <w:r w:rsidR="00CA4347" w:rsidRPr="00DA49CE">
              <w:rPr>
                <w:rFonts w:ascii="Arial" w:hAnsi="Arial" w:cs="Arial"/>
                <w:sz w:val="20"/>
                <w:szCs w:val="20"/>
              </w:rPr>
              <w:t>Administração</w:t>
            </w:r>
          </w:p>
        </w:tc>
        <w:tc>
          <w:tcPr>
            <w:tcW w:w="3070" w:type="dxa"/>
            <w:shd w:val="clear" w:color="auto" w:fill="auto"/>
            <w:vAlign w:val="center"/>
          </w:tcPr>
          <w:p w:rsidR="002A4058" w:rsidRPr="00DA49CE" w:rsidRDefault="00DA49CE" w:rsidP="009879A7">
            <w:pPr>
              <w:spacing w:line="360" w:lineRule="auto"/>
              <w:jc w:val="center"/>
              <w:rPr>
                <w:rFonts w:ascii="Arial" w:hAnsi="Arial" w:cs="Arial"/>
                <w:sz w:val="20"/>
                <w:szCs w:val="20"/>
              </w:rPr>
            </w:pPr>
            <w:r w:rsidRPr="00DA49CE">
              <w:rPr>
                <w:rFonts w:ascii="Arial" w:hAnsi="Arial" w:cs="Arial"/>
                <w:sz w:val="20"/>
                <w:szCs w:val="20"/>
              </w:rPr>
              <w:t>ADMINISTRAÇÃO</w:t>
            </w:r>
          </w:p>
        </w:tc>
      </w:tr>
    </w:tbl>
    <w:p w:rsidR="002A4058" w:rsidRDefault="002A4058" w:rsidP="002A4058">
      <w:pPr>
        <w:pStyle w:val="Nvel1-SemNumPreto"/>
      </w:pPr>
      <w:proofErr w:type="gramStart"/>
      <w:r>
        <w:t xml:space="preserve">12.2 </w:t>
      </w:r>
      <w:r w:rsidRPr="4C199FC9">
        <w:t>Fiscalização</w:t>
      </w:r>
      <w:proofErr w:type="gramEnd"/>
      <w:r w:rsidRPr="4C199FC9">
        <w:t xml:space="preserve">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4C199FC9">
          <w:rPr>
            <w:rStyle w:val="Hyperlink"/>
          </w:rPr>
          <w:t>Lei nº 14.133, de 2021, art. 117, §1º</w:t>
        </w:r>
      </w:hyperlink>
      <w:hyperlink r:id="rId89" w:anchor="art22">
        <w:proofErr w:type="gramStart"/>
        <w:r w:rsidRPr="4C199FC9">
          <w:rPr>
            <w:rStyle w:val="Hyperlink"/>
          </w:rPr>
          <w:t>);</w:t>
        </w:r>
        <w:proofErr w:type="gramEnd"/>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proofErr w:type="gramStart"/>
      <w:r>
        <w:t xml:space="preserve">12.3 </w:t>
      </w:r>
      <w:r w:rsidR="002A4058" w:rsidRPr="1414B7F7">
        <w:t>Gestor</w:t>
      </w:r>
      <w:proofErr w:type="gramEnd"/>
      <w:r w:rsidR="002A4058" w:rsidRPr="1414B7F7">
        <w:t xml:space="preserve">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2A4058"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lastRenderedPageBreak/>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14 </w:t>
      </w:r>
      <w:r w:rsidRPr="009F735B">
        <w:rPr>
          <w:rFonts w:ascii="Arial" w:hAnsi="Arial" w:cs="Arial"/>
          <w:b/>
          <w:sz w:val="20"/>
          <w:szCs w:val="20"/>
        </w:rPr>
        <w:t>NORMATIVOS QUE DISCIPLINAM AS EMPRESAS A SEREM CONTRATADAS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14.1 A contratação </w:t>
      </w:r>
      <w:r w:rsidRPr="009F735B">
        <w:rPr>
          <w:rFonts w:ascii="Arial" w:hAnsi="Arial" w:cs="Arial"/>
          <w:sz w:val="20"/>
          <w:szCs w:val="20"/>
        </w:rPr>
        <w:t>deverá observar as disposições das seguintes legislações:</w:t>
      </w:r>
    </w:p>
    <w:p w:rsidR="002A4058" w:rsidRPr="009F735B" w:rsidRDefault="00603A89" w:rsidP="002A4058">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14.2 </w:t>
      </w:r>
      <w:r w:rsidR="002A4058" w:rsidRPr="009F735B">
        <w:rPr>
          <w:rFonts w:ascii="Arial" w:hAnsi="Arial" w:cs="Arial"/>
          <w:sz w:val="20"/>
          <w:szCs w:val="20"/>
        </w:rPr>
        <w:t>Lei</w:t>
      </w:r>
      <w:proofErr w:type="gramEnd"/>
      <w:r w:rsidR="002A4058" w:rsidRPr="009F735B">
        <w:rPr>
          <w:rFonts w:ascii="Arial" w:hAnsi="Arial" w:cs="Arial"/>
          <w:sz w:val="20"/>
          <w:szCs w:val="20"/>
        </w:rPr>
        <w:t xml:space="preserve"> nº </w:t>
      </w:r>
      <w:r w:rsidR="002A4058">
        <w:rPr>
          <w:rFonts w:ascii="Arial" w:hAnsi="Arial" w:cs="Arial"/>
          <w:sz w:val="20"/>
          <w:szCs w:val="20"/>
        </w:rPr>
        <w:t>14.133</w:t>
      </w:r>
      <w:r w:rsidR="002A4058" w:rsidRPr="009F735B">
        <w:rPr>
          <w:rFonts w:ascii="Arial" w:hAnsi="Arial" w:cs="Arial"/>
          <w:sz w:val="20"/>
          <w:szCs w:val="20"/>
        </w:rPr>
        <w:t>/</w:t>
      </w:r>
      <w:r w:rsidR="002A4058">
        <w:rPr>
          <w:rFonts w:ascii="Arial" w:hAnsi="Arial" w:cs="Arial"/>
          <w:sz w:val="20"/>
          <w:szCs w:val="20"/>
        </w:rPr>
        <w:t>21</w:t>
      </w:r>
      <w:r w:rsidR="002A4058" w:rsidRPr="009F735B">
        <w:rPr>
          <w:rFonts w:ascii="Arial" w:hAnsi="Arial" w:cs="Arial"/>
          <w:sz w:val="20"/>
          <w:szCs w:val="20"/>
        </w:rPr>
        <w:t xml:space="preserve"> (Lei de Licitações);</w:t>
      </w:r>
    </w:p>
    <w:p w:rsidR="002A4058" w:rsidRPr="001328A5" w:rsidRDefault="00603A89" w:rsidP="002A4058">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14.3 </w:t>
      </w:r>
      <w:r w:rsidR="002A4058" w:rsidRPr="009F735B">
        <w:rPr>
          <w:rFonts w:ascii="Arial" w:eastAsia="Times New Roman" w:hAnsi="Arial" w:cs="Arial"/>
          <w:sz w:val="20"/>
          <w:szCs w:val="20"/>
        </w:rPr>
        <w:t>Lei</w:t>
      </w:r>
      <w:proofErr w:type="gramEnd"/>
      <w:r w:rsidR="002A4058" w:rsidRPr="009F735B">
        <w:rPr>
          <w:rFonts w:ascii="Arial" w:eastAsia="Times New Roman" w:hAnsi="Arial" w:cs="Arial"/>
          <w:sz w:val="20"/>
          <w:szCs w:val="20"/>
        </w:rPr>
        <w:t xml:space="preserve"> Complementar nº 101, de 04/05/2000 (Lei de Responsabilidade Fiscal)</w:t>
      </w:r>
      <w:r w:rsidR="002A4058">
        <w:rPr>
          <w:rFonts w:ascii="Arial" w:eastAsia="Times New Roman" w:hAnsi="Arial" w:cs="Arial"/>
          <w:sz w:val="20"/>
          <w:szCs w:val="20"/>
        </w:rPr>
        <w:t>;</w:t>
      </w:r>
    </w:p>
    <w:p w:rsidR="002A4058" w:rsidRPr="001328A5" w:rsidRDefault="00603A89" w:rsidP="002A4058">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14.4 </w:t>
      </w:r>
      <w:r w:rsidR="002A4058" w:rsidRPr="009F735B">
        <w:rPr>
          <w:rFonts w:ascii="Arial" w:eastAsia="Times New Roman" w:hAnsi="Arial" w:cs="Arial"/>
          <w:sz w:val="20"/>
          <w:szCs w:val="20"/>
        </w:rPr>
        <w:t>Lei</w:t>
      </w:r>
      <w:proofErr w:type="gramEnd"/>
      <w:r w:rsidR="002A4058" w:rsidRPr="009F735B">
        <w:rPr>
          <w:rFonts w:ascii="Arial" w:eastAsia="Times New Roman" w:hAnsi="Arial" w:cs="Arial"/>
          <w:sz w:val="20"/>
          <w:szCs w:val="20"/>
        </w:rPr>
        <w:t xml:space="preserve"> Complementar nº 1</w:t>
      </w:r>
      <w:r w:rsidR="002A4058">
        <w:rPr>
          <w:rFonts w:ascii="Arial" w:eastAsia="Times New Roman" w:hAnsi="Arial" w:cs="Arial"/>
          <w:sz w:val="20"/>
          <w:szCs w:val="20"/>
        </w:rPr>
        <w:t>23/06</w:t>
      </w:r>
      <w:r w:rsidR="002A4058" w:rsidRPr="009F735B">
        <w:rPr>
          <w:rFonts w:ascii="Arial" w:eastAsia="Times New Roman" w:hAnsi="Arial" w:cs="Arial"/>
          <w:sz w:val="20"/>
          <w:szCs w:val="20"/>
        </w:rPr>
        <w:t xml:space="preserve">, de </w:t>
      </w:r>
      <w:r w:rsidR="002A4058">
        <w:rPr>
          <w:rFonts w:ascii="Arial" w:eastAsia="Times New Roman" w:hAnsi="Arial" w:cs="Arial"/>
          <w:sz w:val="20"/>
          <w:szCs w:val="20"/>
        </w:rPr>
        <w:t>14</w:t>
      </w:r>
      <w:r w:rsidR="002A4058" w:rsidRPr="009F735B">
        <w:rPr>
          <w:rFonts w:ascii="Arial" w:eastAsia="Times New Roman" w:hAnsi="Arial" w:cs="Arial"/>
          <w:sz w:val="20"/>
          <w:szCs w:val="20"/>
        </w:rPr>
        <w:t>/</w:t>
      </w:r>
      <w:r w:rsidR="002A4058">
        <w:rPr>
          <w:rFonts w:ascii="Arial" w:eastAsia="Times New Roman" w:hAnsi="Arial" w:cs="Arial"/>
          <w:sz w:val="20"/>
          <w:szCs w:val="20"/>
        </w:rPr>
        <w:t>12</w:t>
      </w:r>
      <w:r w:rsidR="002A4058" w:rsidRPr="009F735B">
        <w:rPr>
          <w:rFonts w:ascii="Arial" w:eastAsia="Times New Roman" w:hAnsi="Arial" w:cs="Arial"/>
          <w:sz w:val="20"/>
          <w:szCs w:val="20"/>
        </w:rPr>
        <w:t>/200</w:t>
      </w:r>
      <w:r w:rsidR="002A4058">
        <w:rPr>
          <w:rFonts w:ascii="Arial" w:eastAsia="Times New Roman" w:hAnsi="Arial" w:cs="Arial"/>
          <w:sz w:val="20"/>
          <w:szCs w:val="20"/>
        </w:rPr>
        <w:t>6;</w:t>
      </w:r>
    </w:p>
    <w:p w:rsidR="002A4058" w:rsidRPr="00D11969" w:rsidRDefault="00603A89" w:rsidP="002A4058">
      <w:pPr>
        <w:numPr>
          <w:ilvl w:val="2"/>
          <w:numId w:val="0"/>
        </w:numPr>
        <w:spacing w:line="360" w:lineRule="auto"/>
        <w:jc w:val="both"/>
        <w:rPr>
          <w:rFonts w:ascii="Arial" w:hAnsi="Arial" w:cs="Arial"/>
          <w:sz w:val="20"/>
          <w:szCs w:val="20"/>
        </w:rPr>
      </w:pPr>
      <w:proofErr w:type="gramStart"/>
      <w:r w:rsidRPr="00D11969">
        <w:rPr>
          <w:rFonts w:ascii="Arial" w:hAnsi="Arial" w:cs="Arial"/>
          <w:sz w:val="20"/>
          <w:szCs w:val="20"/>
        </w:rPr>
        <w:t xml:space="preserve">14.5 </w:t>
      </w:r>
      <w:r w:rsidR="002A4058" w:rsidRPr="00D11969">
        <w:rPr>
          <w:rFonts w:ascii="Arial" w:hAnsi="Arial" w:cs="Arial"/>
          <w:sz w:val="20"/>
          <w:szCs w:val="20"/>
        </w:rPr>
        <w:t>Decreto</w:t>
      </w:r>
      <w:proofErr w:type="gramEnd"/>
      <w:r w:rsidR="002A4058" w:rsidRPr="00D11969">
        <w:rPr>
          <w:rFonts w:ascii="Arial" w:hAnsi="Arial" w:cs="Arial"/>
          <w:sz w:val="20"/>
          <w:szCs w:val="20"/>
        </w:rPr>
        <w:t xml:space="preserve"> Municipal nº </w:t>
      </w:r>
      <w:r w:rsidR="00D11969" w:rsidRPr="00D11969">
        <w:rPr>
          <w:rFonts w:ascii="Arial" w:hAnsi="Arial" w:cs="Arial"/>
          <w:sz w:val="20"/>
          <w:szCs w:val="20"/>
        </w:rPr>
        <w:t>010</w:t>
      </w:r>
      <w:r w:rsidR="002A4058" w:rsidRPr="00D11969">
        <w:rPr>
          <w:rFonts w:ascii="Arial" w:hAnsi="Arial" w:cs="Arial"/>
          <w:sz w:val="20"/>
          <w:szCs w:val="20"/>
        </w:rPr>
        <w:t>/202</w:t>
      </w:r>
      <w:r w:rsidR="00D11969" w:rsidRPr="00D11969">
        <w:rPr>
          <w:rFonts w:ascii="Arial" w:hAnsi="Arial" w:cs="Arial"/>
          <w:sz w:val="20"/>
          <w:szCs w:val="20"/>
        </w:rPr>
        <w:t>4</w:t>
      </w:r>
      <w:r w:rsidR="002A4058" w:rsidRPr="00D11969">
        <w:rPr>
          <w:rFonts w:ascii="Arial" w:hAnsi="Arial" w:cs="Arial"/>
          <w:sz w:val="20"/>
          <w:szCs w:val="20"/>
        </w:rPr>
        <w:t>, regulamenta a Lei 14.133/21;</w:t>
      </w:r>
    </w:p>
    <w:p w:rsidR="002A4058" w:rsidRPr="00230093" w:rsidRDefault="00603A89" w:rsidP="002A4058">
      <w:pPr>
        <w:numPr>
          <w:ilvl w:val="2"/>
          <w:numId w:val="0"/>
        </w:numPr>
        <w:spacing w:line="360" w:lineRule="auto"/>
        <w:jc w:val="both"/>
        <w:rPr>
          <w:rFonts w:ascii="Arial" w:hAnsi="Arial" w:cs="Arial"/>
          <w:sz w:val="20"/>
          <w:szCs w:val="20"/>
        </w:rPr>
      </w:pPr>
      <w:r w:rsidRPr="00D11969">
        <w:rPr>
          <w:rFonts w:ascii="Arial" w:hAnsi="Arial" w:cs="Arial"/>
          <w:sz w:val="20"/>
          <w:szCs w:val="20"/>
        </w:rPr>
        <w:t xml:space="preserve">14.6 </w:t>
      </w:r>
      <w:r w:rsidR="002A4058" w:rsidRPr="00D11969">
        <w:rPr>
          <w:rFonts w:ascii="Arial" w:hAnsi="Arial" w:cs="Arial"/>
          <w:sz w:val="20"/>
          <w:szCs w:val="20"/>
        </w:rPr>
        <w:t xml:space="preserve">Demais legislações aplicáveis </w:t>
      </w:r>
      <w:proofErr w:type="gramStart"/>
      <w:r w:rsidR="002A4058" w:rsidRPr="00D11969">
        <w:rPr>
          <w:rFonts w:ascii="Arial" w:hAnsi="Arial" w:cs="Arial"/>
          <w:sz w:val="20"/>
          <w:szCs w:val="20"/>
        </w:rPr>
        <w:t>à</w:t>
      </w:r>
      <w:proofErr w:type="gramEnd"/>
      <w:r w:rsidR="002A4058" w:rsidRPr="00D11969">
        <w:rPr>
          <w:rFonts w:ascii="Arial" w:hAnsi="Arial" w:cs="Arial"/>
          <w:sz w:val="20"/>
          <w:szCs w:val="20"/>
        </w:rPr>
        <w:t xml:space="preserve"> presente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15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15.1 </w:t>
      </w:r>
      <w:r w:rsidRPr="009F735B">
        <w:rPr>
          <w:rFonts w:ascii="Arial" w:hAnsi="Arial" w:cs="Arial"/>
          <w:sz w:val="20"/>
          <w:szCs w:val="20"/>
        </w:rPr>
        <w:t>Este documento tem o nível de acesso classificado como PÚBLICO.</w:t>
      </w:r>
    </w:p>
    <w:p w:rsidR="002A4058" w:rsidRPr="009F735B" w:rsidRDefault="009879A7" w:rsidP="002A4058">
      <w:pPr>
        <w:tabs>
          <w:tab w:val="center" w:pos="4999"/>
        </w:tabs>
        <w:spacing w:before="120" w:after="120" w:line="360" w:lineRule="auto"/>
        <w:ind w:left="360"/>
        <w:jc w:val="right"/>
        <w:rPr>
          <w:rFonts w:ascii="Arial" w:hAnsi="Arial" w:cs="Arial"/>
          <w:sz w:val="20"/>
          <w:szCs w:val="20"/>
        </w:rPr>
      </w:pPr>
      <w:r w:rsidRPr="008261DF">
        <w:rPr>
          <w:rFonts w:ascii="Arial" w:hAnsi="Arial" w:cs="Arial"/>
          <w:sz w:val="20"/>
          <w:szCs w:val="20"/>
        </w:rPr>
        <w:t>Lontra</w:t>
      </w:r>
      <w:r w:rsidR="002A4058" w:rsidRPr="008261DF">
        <w:rPr>
          <w:rFonts w:ascii="Arial" w:hAnsi="Arial" w:cs="Arial"/>
          <w:sz w:val="20"/>
          <w:szCs w:val="20"/>
        </w:rPr>
        <w:t xml:space="preserve">-MG, </w:t>
      </w:r>
      <w:r w:rsidR="008261DF" w:rsidRPr="008261DF">
        <w:rPr>
          <w:rFonts w:ascii="Arial" w:hAnsi="Arial" w:cs="Arial"/>
          <w:sz w:val="20"/>
          <w:szCs w:val="20"/>
        </w:rPr>
        <w:t>05</w:t>
      </w:r>
      <w:r w:rsidR="002A4058" w:rsidRPr="008261DF">
        <w:rPr>
          <w:rFonts w:ascii="Arial" w:hAnsi="Arial" w:cs="Arial"/>
          <w:sz w:val="20"/>
          <w:szCs w:val="20"/>
        </w:rPr>
        <w:t xml:space="preserve"> de</w:t>
      </w:r>
      <w:r w:rsidR="008261DF" w:rsidRPr="008261DF">
        <w:rPr>
          <w:rFonts w:ascii="Arial" w:hAnsi="Arial" w:cs="Arial"/>
          <w:sz w:val="20"/>
          <w:szCs w:val="20"/>
        </w:rPr>
        <w:t xml:space="preserve"> agosto de 2024</w:t>
      </w:r>
      <w:r w:rsidR="002A4058" w:rsidRPr="008261DF">
        <w:rPr>
          <w:rFonts w:ascii="Arial" w:hAnsi="Arial" w:cs="Arial"/>
          <w:sz w:val="20"/>
          <w:szCs w:val="20"/>
        </w:rPr>
        <w:t>.</w:t>
      </w:r>
    </w:p>
    <w:p w:rsidR="002A4058" w:rsidRPr="00342E68" w:rsidRDefault="00342E68" w:rsidP="002A4058">
      <w:pPr>
        <w:spacing w:line="360" w:lineRule="auto"/>
        <w:jc w:val="center"/>
        <w:rPr>
          <w:rFonts w:ascii="Arial" w:hAnsi="Arial" w:cs="Arial"/>
          <w:sz w:val="20"/>
          <w:szCs w:val="20"/>
        </w:rPr>
      </w:pPr>
      <w:r w:rsidRPr="00342E68">
        <w:rPr>
          <w:rFonts w:ascii="Arial" w:hAnsi="Arial" w:cs="Arial"/>
          <w:sz w:val="20"/>
          <w:szCs w:val="20"/>
        </w:rPr>
        <w:t>Cristiane Gonçalves Santos</w:t>
      </w:r>
    </w:p>
    <w:p w:rsidR="002A4058" w:rsidRPr="00342E68" w:rsidRDefault="00342E68" w:rsidP="002A4058">
      <w:pPr>
        <w:tabs>
          <w:tab w:val="left" w:pos="426"/>
        </w:tabs>
        <w:spacing w:line="360" w:lineRule="auto"/>
        <w:jc w:val="center"/>
        <w:rPr>
          <w:rFonts w:ascii="Arial" w:hAnsi="Arial" w:cs="Arial"/>
          <w:bCs/>
          <w:sz w:val="20"/>
          <w:szCs w:val="20"/>
        </w:rPr>
      </w:pPr>
      <w:r w:rsidRPr="00342E68">
        <w:rPr>
          <w:rFonts w:ascii="Arial" w:hAnsi="Arial" w:cs="Arial"/>
          <w:bCs/>
          <w:sz w:val="20"/>
          <w:szCs w:val="20"/>
        </w:rPr>
        <w:t>Secretaria Adjunta de Educação</w:t>
      </w: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jc w:val="center"/>
        <w:rPr>
          <w:rFonts w:ascii="Arial" w:hAnsi="Arial" w:cs="Arial"/>
          <w:b/>
          <w:highlight w:val="yellow"/>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2A4058" w:rsidRPr="00D11969" w:rsidRDefault="002A4058" w:rsidP="002A4058">
      <w:pPr>
        <w:tabs>
          <w:tab w:val="left" w:pos="5954"/>
        </w:tabs>
        <w:jc w:val="center"/>
        <w:rPr>
          <w:rFonts w:ascii="Arial" w:hAnsi="Arial" w:cs="Arial"/>
          <w:b/>
          <w:u w:val="single"/>
        </w:rPr>
      </w:pPr>
      <w:r w:rsidRPr="00D11969">
        <w:rPr>
          <w:rFonts w:ascii="Arial" w:hAnsi="Arial" w:cs="Arial"/>
          <w:b/>
          <w:u w:val="single"/>
        </w:rPr>
        <w:t>PROCESSO LICITATÓRIO Nº 0</w:t>
      </w:r>
      <w:r w:rsidR="00D11969" w:rsidRPr="00D11969">
        <w:rPr>
          <w:rFonts w:ascii="Arial" w:hAnsi="Arial" w:cs="Arial"/>
          <w:b/>
          <w:u w:val="single"/>
        </w:rPr>
        <w:t>66</w:t>
      </w:r>
      <w:r w:rsidRPr="00D11969">
        <w:rPr>
          <w:rFonts w:ascii="Arial" w:hAnsi="Arial" w:cs="Arial"/>
          <w:b/>
          <w:u w:val="single"/>
        </w:rPr>
        <w:t>/2.0</w:t>
      </w:r>
      <w:r w:rsidR="00D11969" w:rsidRPr="00D11969">
        <w:rPr>
          <w:rFonts w:ascii="Arial" w:hAnsi="Arial" w:cs="Arial"/>
          <w:b/>
          <w:u w:val="single"/>
        </w:rPr>
        <w:t>24</w:t>
      </w:r>
    </w:p>
    <w:p w:rsidR="002A4058" w:rsidRPr="00416EF6" w:rsidRDefault="00D11969" w:rsidP="002A4058">
      <w:pPr>
        <w:tabs>
          <w:tab w:val="left" w:pos="5954"/>
        </w:tabs>
        <w:jc w:val="center"/>
        <w:rPr>
          <w:rFonts w:ascii="Arial" w:hAnsi="Arial" w:cs="Arial"/>
          <w:b/>
          <w:sz w:val="32"/>
          <w:szCs w:val="32"/>
          <w:u w:val="single"/>
        </w:rPr>
      </w:pPr>
      <w:r w:rsidRPr="00D11969">
        <w:rPr>
          <w:rFonts w:ascii="Arial" w:hAnsi="Arial" w:cs="Arial"/>
          <w:b/>
          <w:u w:val="single"/>
        </w:rPr>
        <w:t>PREGÃO ELETRÔNICO Nº 022</w:t>
      </w:r>
      <w:r w:rsidR="002A4058" w:rsidRPr="00D11969">
        <w:rPr>
          <w:rFonts w:ascii="Arial" w:hAnsi="Arial" w:cs="Arial"/>
          <w:b/>
          <w:u w:val="single"/>
        </w:rPr>
        <w:t>/2.0</w:t>
      </w:r>
      <w:r w:rsidRPr="00D11969">
        <w:rPr>
          <w:rFonts w:ascii="Arial" w:hAnsi="Arial" w:cs="Arial"/>
          <w:b/>
          <w:u w:val="single"/>
        </w:rPr>
        <w:t>24</w:t>
      </w:r>
    </w:p>
    <w:p w:rsidR="002A4058" w:rsidRDefault="002A4058" w:rsidP="009A759E">
      <w:pPr>
        <w:pStyle w:val="Prembulo"/>
        <w:spacing w:before="120" w:afterLines="120" w:after="288" w:line="312" w:lineRule="auto"/>
        <w:rPr>
          <w:bCs w:val="0"/>
        </w:rPr>
      </w:pPr>
    </w:p>
    <w:p w:rsidR="002A4058" w:rsidRPr="004827F2" w:rsidRDefault="002A4058" w:rsidP="009A759E">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879A7">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w:t>
      </w:r>
      <w:proofErr w:type="gramStart"/>
      <w:r w:rsidR="002A4058" w:rsidRPr="00327D87">
        <w:rPr>
          <w:rFonts w:ascii="Arial" w:hAnsi="Arial" w:cs="Arial"/>
          <w:sz w:val="20"/>
          <w:szCs w:val="20"/>
        </w:rPr>
        <w:t>Sr.</w:t>
      </w:r>
      <w:proofErr w:type="gramEnd"/>
      <w:r w:rsidR="002A4058" w:rsidRPr="00327D87">
        <w:rPr>
          <w:rFonts w:ascii="Arial" w:hAnsi="Arial" w:cs="Arial"/>
          <w:sz w:val="20"/>
          <w:szCs w:val="20"/>
        </w:rPr>
        <w:t xml:space="preserve">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w:t>
      </w:r>
      <w:proofErr w:type="gramStart"/>
      <w:r w:rsidR="002A4058" w:rsidRPr="00327D87">
        <w:rPr>
          <w:rFonts w:ascii="Arial" w:eastAsia="Arial" w:hAnsi="Arial" w:cs="Arial"/>
          <w:sz w:val="20"/>
          <w:szCs w:val="20"/>
        </w:rPr>
        <w:t>nº ...</w:t>
      </w:r>
      <w:proofErr w:type="gramEnd"/>
      <w:r w:rsidR="002A4058" w:rsidRPr="00327D87">
        <w:rPr>
          <w:rFonts w:ascii="Arial" w:eastAsia="Arial" w:hAnsi="Arial" w:cs="Arial"/>
          <w:sz w:val="20"/>
          <w:szCs w:val="20"/>
        </w:rPr>
        <w:t xml:space="preserve">........................... </w:t>
      </w:r>
      <w:proofErr w:type="gramStart"/>
      <w:r w:rsidR="002A4058" w:rsidRPr="00327D87">
        <w:rPr>
          <w:rFonts w:ascii="Arial" w:eastAsia="Arial" w:hAnsi="Arial" w:cs="Arial"/>
          <w:sz w:val="20"/>
          <w:szCs w:val="20"/>
        </w:rPr>
        <w:t>e</w:t>
      </w:r>
      <w:proofErr w:type="gramEnd"/>
      <w:r w:rsidR="002A4058" w:rsidRPr="00327D87">
        <w:rPr>
          <w:rFonts w:ascii="Arial" w:eastAsia="Arial" w:hAnsi="Arial" w:cs="Arial"/>
          <w:sz w:val="20"/>
          <w:szCs w:val="20"/>
        </w:rPr>
        <w:t xml:space="preserve"> em observância às disposições da </w:t>
      </w:r>
      <w:hyperlink r:id="rId90"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91" w:anchor="art92" w:history="1">
        <w:r w:rsidRPr="004827F2">
          <w:rPr>
            <w:rStyle w:val="Hyperlink"/>
          </w:rPr>
          <w:t>art. 92, I e II</w:t>
        </w:r>
      </w:hyperlink>
      <w:proofErr w:type="gramStart"/>
      <w:r w:rsidRPr="004827F2">
        <w:t>)</w:t>
      </w:r>
      <w:proofErr w:type="gramEnd"/>
    </w:p>
    <w:p w:rsidR="002A4058" w:rsidRPr="004827F2" w:rsidRDefault="002A4058" w:rsidP="00021F76">
      <w:pPr>
        <w:pStyle w:val="Nivel2"/>
        <w:numPr>
          <w:ilvl w:val="1"/>
          <w:numId w:val="12"/>
        </w:numPr>
      </w:pPr>
      <w:r w:rsidRPr="004827F2">
        <w:t xml:space="preserve">O objeto </w:t>
      </w:r>
      <w:r w:rsidRPr="004E64AA">
        <w:t>do</w:t>
      </w:r>
      <w:r w:rsidRPr="004827F2">
        <w:t xml:space="preserve"> presente instrumento é </w:t>
      </w:r>
      <w:r w:rsidR="00021F76">
        <w:t xml:space="preserve">a </w:t>
      </w:r>
      <w:r w:rsidR="0007627C" w:rsidRPr="0007627C">
        <w:rPr>
          <w:b/>
        </w:rPr>
        <w:t>AQUISIÇÃO DE GÊNEROS ALIMENTÍCIOS DIVERSOS, CARNES, HOTIFRUTE, ÁGUA MINERAL, DENTRE OUTROS, PARA ATENDIMENTO DAS DEMANDAS DAS SECRETARIAS MUNICIPAIS DE LONTRA/MG</w:t>
      </w:r>
      <w:r w:rsidRPr="004827F2">
        <w:t>, nas condições estabelecidas no Termo de Referência.</w:t>
      </w:r>
    </w:p>
    <w:p w:rsidR="002A4058" w:rsidRPr="004827F2" w:rsidRDefault="002A4058" w:rsidP="00021F76">
      <w:pPr>
        <w:pStyle w:val="Nivel2"/>
        <w:numPr>
          <w:ilvl w:val="1"/>
          <w:numId w:val="12"/>
        </w:numPr>
        <w:ind w:left="0" w:firstLine="0"/>
      </w:pPr>
      <w:r w:rsidRPr="004827F2">
        <w:t xml:space="preserve">Objeto da </w:t>
      </w:r>
      <w:r w:rsidRPr="004E64AA">
        <w:t>contratação</w:t>
      </w:r>
      <w:r w:rsidRPr="004827F2">
        <w:t>:</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992"/>
        <w:gridCol w:w="1276"/>
        <w:gridCol w:w="992"/>
        <w:gridCol w:w="1559"/>
      </w:tblGrid>
      <w:tr w:rsidR="002A4058" w:rsidRPr="000036B8"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jc w:val="center"/>
              <w:rPr>
                <w:rFonts w:ascii="Arial" w:eastAsia="Arial" w:hAnsi="Arial" w:cs="Arial"/>
                <w:b/>
                <w:bCs/>
                <w:color w:val="000000"/>
                <w:sz w:val="16"/>
                <w:szCs w:val="16"/>
              </w:rPr>
            </w:pPr>
            <w:r w:rsidRPr="000036B8">
              <w:rPr>
                <w:rFonts w:ascii="Arial" w:eastAsia="Arial" w:hAnsi="Arial" w:cs="Arial"/>
                <w:b/>
                <w:bCs/>
                <w:color w:val="000000" w:themeColor="text1"/>
                <w:sz w:val="16"/>
                <w:szCs w:val="16"/>
              </w:rPr>
              <w:t>ITEM</w:t>
            </w:r>
          </w:p>
          <w:p w:rsidR="002A4058" w:rsidRPr="000036B8" w:rsidRDefault="002A4058" w:rsidP="009A759E">
            <w:pPr>
              <w:widowControl w:val="0"/>
              <w:suppressAutoHyphens/>
              <w:spacing w:before="120" w:afterLines="120" w:after="288" w:line="312" w:lineRule="auto"/>
              <w:jc w:val="center"/>
              <w:rPr>
                <w:rFonts w:ascii="Arial" w:eastAsia="Arial" w:hAnsi="Arial" w:cs="Arial"/>
                <w:b/>
                <w:bCs/>
                <w:color w:val="000000"/>
                <w:sz w:val="16"/>
                <w:szCs w:val="16"/>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0036B8" w:rsidRDefault="002A4058" w:rsidP="009A759E">
            <w:pPr>
              <w:widowControl w:val="0"/>
              <w:suppressAutoHyphens/>
              <w:spacing w:before="120" w:afterLines="120" w:after="288" w:line="312" w:lineRule="auto"/>
              <w:jc w:val="center"/>
              <w:rPr>
                <w:rFonts w:ascii="Arial" w:eastAsia="Arial" w:hAnsi="Arial" w:cs="Arial"/>
                <w:color w:val="000000"/>
                <w:sz w:val="16"/>
                <w:szCs w:val="16"/>
              </w:rPr>
            </w:pPr>
            <w:r w:rsidRPr="000036B8">
              <w:rPr>
                <w:rFonts w:ascii="Arial" w:eastAsia="Arial" w:hAnsi="Arial" w:cs="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0036B8" w:rsidRDefault="002A4058" w:rsidP="009A759E">
            <w:pPr>
              <w:widowControl w:val="0"/>
              <w:suppressAutoHyphens/>
              <w:spacing w:before="120" w:afterLines="120" w:after="288" w:line="312" w:lineRule="auto"/>
              <w:jc w:val="center"/>
              <w:rPr>
                <w:rFonts w:ascii="Arial" w:eastAsia="Arial" w:hAnsi="Arial" w:cs="Arial"/>
                <w:color w:val="000000"/>
                <w:sz w:val="16"/>
                <w:szCs w:val="16"/>
              </w:rPr>
            </w:pPr>
            <w:r w:rsidRPr="000036B8">
              <w:rPr>
                <w:rFonts w:ascii="Arial" w:eastAsia="Arial" w:hAnsi="Arial" w:cs="Arial"/>
                <w:b/>
                <w:bCs/>
                <w:color w:val="000000" w:themeColor="text1"/>
                <w:sz w:val="16"/>
                <w:szCs w:val="16"/>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0036B8" w:rsidRDefault="002A4058" w:rsidP="009A759E">
            <w:pPr>
              <w:widowControl w:val="0"/>
              <w:suppressAutoHyphens/>
              <w:spacing w:before="120" w:afterLines="120" w:after="288" w:line="312" w:lineRule="auto"/>
              <w:jc w:val="center"/>
              <w:rPr>
                <w:rFonts w:ascii="Arial" w:eastAsia="Arial" w:hAnsi="Arial" w:cs="Arial"/>
                <w:color w:val="000000"/>
                <w:sz w:val="16"/>
                <w:szCs w:val="16"/>
              </w:rPr>
            </w:pPr>
            <w:r w:rsidRPr="000036B8">
              <w:rPr>
                <w:rFonts w:ascii="Arial" w:eastAsia="Arial" w:hAnsi="Arial" w:cs="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jc w:val="center"/>
              <w:rPr>
                <w:rFonts w:ascii="Arial" w:eastAsia="Arial" w:hAnsi="Arial" w:cs="Arial"/>
                <w:b/>
                <w:bCs/>
                <w:sz w:val="16"/>
                <w:szCs w:val="16"/>
              </w:rPr>
            </w:pPr>
            <w:r w:rsidRPr="000036B8">
              <w:rPr>
                <w:rFonts w:ascii="Arial" w:eastAsia="Arial" w:hAnsi="Arial" w:cs="Arial"/>
                <w:b/>
                <w:bCs/>
                <w:sz w:val="16"/>
                <w:szCs w:val="16"/>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jc w:val="center"/>
              <w:rPr>
                <w:rFonts w:ascii="Arial" w:eastAsia="Arial" w:hAnsi="Arial" w:cs="Arial"/>
                <w:b/>
                <w:bCs/>
                <w:sz w:val="16"/>
                <w:szCs w:val="16"/>
              </w:rPr>
            </w:pPr>
            <w:r w:rsidRPr="000036B8">
              <w:rPr>
                <w:rFonts w:ascii="Arial" w:eastAsia="Arial" w:hAnsi="Arial" w:cs="Arial"/>
                <w:b/>
                <w:bCs/>
                <w:sz w:val="16"/>
                <w:szCs w:val="16"/>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jc w:val="center"/>
              <w:rPr>
                <w:rFonts w:ascii="Arial" w:eastAsia="Arial" w:hAnsi="Arial" w:cs="Arial"/>
                <w:b/>
                <w:bCs/>
                <w:sz w:val="16"/>
                <w:szCs w:val="16"/>
              </w:rPr>
            </w:pPr>
            <w:r w:rsidRPr="000036B8">
              <w:rPr>
                <w:rFonts w:ascii="Arial" w:eastAsia="Arial" w:hAnsi="Arial" w:cs="Arial"/>
                <w:b/>
                <w:bCs/>
                <w:sz w:val="16"/>
                <w:szCs w:val="16"/>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jc w:val="center"/>
              <w:rPr>
                <w:rFonts w:ascii="Arial" w:eastAsia="Arial" w:hAnsi="Arial" w:cs="Arial"/>
                <w:b/>
                <w:bCs/>
                <w:sz w:val="16"/>
                <w:szCs w:val="16"/>
              </w:rPr>
            </w:pPr>
            <w:r w:rsidRPr="000036B8">
              <w:rPr>
                <w:rFonts w:ascii="Arial" w:eastAsia="Arial" w:hAnsi="Arial" w:cs="Arial"/>
                <w:b/>
                <w:bCs/>
                <w:sz w:val="16"/>
                <w:szCs w:val="16"/>
              </w:rPr>
              <w:t>PART. EXCLUSIVA ME/EPP/</w:t>
            </w:r>
            <w:proofErr w:type="gramStart"/>
            <w:r w:rsidRPr="000036B8">
              <w:rPr>
                <w:rFonts w:ascii="Arial" w:eastAsia="Arial" w:hAnsi="Arial" w:cs="Arial"/>
                <w:b/>
                <w:bCs/>
                <w:sz w:val="16"/>
                <w:szCs w:val="16"/>
              </w:rPr>
              <w:t>EQUIP</w:t>
            </w:r>
            <w:proofErr w:type="gramEnd"/>
          </w:p>
        </w:tc>
      </w:tr>
      <w:tr w:rsidR="002A4058" w:rsidRPr="000036B8"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0036B8" w:rsidRDefault="002A4058" w:rsidP="009A759E">
            <w:pPr>
              <w:widowControl w:val="0"/>
              <w:suppressAutoHyphens/>
              <w:spacing w:before="120" w:afterLines="120" w:after="288" w:line="312" w:lineRule="auto"/>
              <w:jc w:val="center"/>
              <w:rPr>
                <w:rFonts w:ascii="Arial" w:eastAsia="Arial" w:hAnsi="Arial" w:cs="Arial"/>
                <w:b/>
                <w:bCs/>
                <w:color w:val="000000"/>
                <w:sz w:val="16"/>
                <w:szCs w:val="16"/>
              </w:rPr>
            </w:pPr>
            <w:proofErr w:type="gramStart"/>
            <w:r w:rsidRPr="000036B8">
              <w:rPr>
                <w:rFonts w:ascii="Arial" w:eastAsia="Arial" w:hAnsi="Arial" w:cs="Arial"/>
                <w:b/>
                <w:bCs/>
                <w:color w:val="000000" w:themeColor="text1"/>
                <w:sz w:val="16"/>
                <w:szCs w:val="16"/>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r>
      <w:tr w:rsidR="002A4058" w:rsidRPr="000036B8"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0036B8" w:rsidRDefault="002A4058" w:rsidP="009A759E">
            <w:pPr>
              <w:widowControl w:val="0"/>
              <w:suppressAutoHyphens/>
              <w:spacing w:before="120" w:afterLines="120" w:after="288" w:line="312" w:lineRule="auto"/>
              <w:jc w:val="center"/>
              <w:rPr>
                <w:rFonts w:ascii="Arial" w:eastAsia="Arial" w:hAnsi="Arial" w:cs="Arial"/>
                <w:b/>
                <w:bCs/>
                <w:color w:val="000000"/>
                <w:sz w:val="16"/>
                <w:szCs w:val="16"/>
              </w:rPr>
            </w:pPr>
            <w:r w:rsidRPr="000036B8">
              <w:rPr>
                <w:rFonts w:ascii="Arial" w:eastAsia="Arial" w:hAnsi="Arial" w:cs="Arial"/>
                <w:b/>
                <w:bCs/>
                <w:color w:val="000000" w:themeColor="text1"/>
                <w:sz w:val="16"/>
                <w:szCs w:val="16"/>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spacing w:before="120" w:afterLines="120" w:after="288" w:line="312" w:lineRule="auto"/>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0036B8" w:rsidRDefault="002A4058" w:rsidP="009A759E">
            <w:pPr>
              <w:widowControl w:val="0"/>
              <w:suppressAutoHyphens/>
              <w:spacing w:before="120" w:afterLines="120" w:after="288" w:line="312" w:lineRule="auto"/>
              <w:rPr>
                <w:rFonts w:ascii="Arial" w:eastAsia="Arial" w:hAnsi="Arial" w:cs="Arial"/>
                <w:color w:val="000000"/>
                <w:sz w:val="16"/>
                <w:szCs w:val="16"/>
              </w:rPr>
            </w:pPr>
          </w:p>
        </w:tc>
      </w:tr>
    </w:tbl>
    <w:p w:rsidR="002A4058" w:rsidRPr="004827F2" w:rsidRDefault="002A4058" w:rsidP="00021F76">
      <w:pPr>
        <w:pStyle w:val="Nivel2"/>
        <w:numPr>
          <w:ilvl w:val="1"/>
          <w:numId w:val="12"/>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021F76">
      <w:pPr>
        <w:pStyle w:val="Nivel3"/>
        <w:numPr>
          <w:ilvl w:val="2"/>
          <w:numId w:val="12"/>
        </w:numPr>
        <w:ind w:left="284" w:firstLine="0"/>
      </w:pPr>
      <w:r w:rsidRPr="004827F2">
        <w:lastRenderedPageBreak/>
        <w:t xml:space="preserve">O </w:t>
      </w:r>
      <w:r w:rsidRPr="004E64AA">
        <w:t>Termo</w:t>
      </w:r>
      <w:r w:rsidRPr="004827F2">
        <w:t xml:space="preserve"> de Referência;</w:t>
      </w:r>
    </w:p>
    <w:p w:rsidR="002A4058" w:rsidRPr="004827F2" w:rsidRDefault="002A4058" w:rsidP="00021F76">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021F76">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021F76">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021F76">
      <w:pPr>
        <w:pStyle w:val="Nvel2-Red"/>
        <w:numPr>
          <w:ilvl w:val="1"/>
          <w:numId w:val="12"/>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92"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021F76">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021F76">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021F76">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3" w:anchor="art92" w:history="1">
        <w:r w:rsidRPr="004827F2">
          <w:rPr>
            <w:rStyle w:val="Hyperlink"/>
          </w:rPr>
          <w:t>art. 92, IV, VII e XVIII)</w:t>
        </w:r>
        <w:proofErr w:type="gramStart"/>
      </w:hyperlink>
      <w:proofErr w:type="gramEnd"/>
    </w:p>
    <w:p w:rsidR="002A4058" w:rsidRPr="004827F2" w:rsidRDefault="002A4058" w:rsidP="00021F76">
      <w:pPr>
        <w:pStyle w:val="Nivel2"/>
        <w:numPr>
          <w:ilvl w:val="1"/>
          <w:numId w:val="12"/>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021F76">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021F76">
      <w:pPr>
        <w:pStyle w:val="Nivel01"/>
        <w:numPr>
          <w:ilvl w:val="0"/>
          <w:numId w:val="12"/>
        </w:numPr>
        <w:spacing w:beforeLines="0" w:afterLines="0" w:line="240" w:lineRule="auto"/>
        <w:ind w:left="0" w:firstLine="0"/>
      </w:pPr>
      <w:r w:rsidRPr="00373BCB">
        <w:t xml:space="preserve">CLÁUSULA QUINTA – </w:t>
      </w:r>
      <w:proofErr w:type="gramStart"/>
      <w:r w:rsidRPr="00373BCB">
        <w:t>PREÇO(</w:t>
      </w:r>
      <w:proofErr w:type="gramEnd"/>
      <w:r w:rsidR="002265A4">
        <w:fldChar w:fldCharType="begin"/>
      </w:r>
      <w:r w:rsidR="002265A4">
        <w:instrText xml:space="preserve"> HYPERLINK "http://www.planalto.gov.br/ccivil_03/_ato2019-2022/2021/lei/L14133.htm" \l "art92" </w:instrText>
      </w:r>
      <w:r w:rsidR="002265A4">
        <w:fldChar w:fldCharType="separate"/>
      </w:r>
      <w:r w:rsidRPr="00373BCB">
        <w:rPr>
          <w:rStyle w:val="Hyperlink"/>
          <w:color w:val="auto"/>
        </w:rPr>
        <w:t>art. 92, V)</w:t>
      </w:r>
      <w:r w:rsidR="002265A4">
        <w:rPr>
          <w:rStyle w:val="Hyperlink"/>
          <w:color w:val="auto"/>
        </w:rPr>
        <w:fldChar w:fldCharType="end"/>
      </w:r>
    </w:p>
    <w:p w:rsidR="002A4058" w:rsidRPr="00373BCB" w:rsidRDefault="002A4058" w:rsidP="00021F76">
      <w:pPr>
        <w:pStyle w:val="Nvel2-Red"/>
        <w:numPr>
          <w:ilvl w:val="1"/>
          <w:numId w:val="12"/>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021F76">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021F76">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SEXTA - PAGAMENTO (</w:t>
      </w:r>
      <w:hyperlink r:id="rId94" w:anchor="art92" w:history="1">
        <w:r w:rsidRPr="004827F2">
          <w:rPr>
            <w:rStyle w:val="Hyperlink"/>
          </w:rPr>
          <w:t>art. 92, V e VI</w:t>
        </w:r>
      </w:hyperlink>
      <w:proofErr w:type="gramStart"/>
      <w:r w:rsidRPr="004827F2">
        <w:t>)</w:t>
      </w:r>
      <w:proofErr w:type="gramEnd"/>
    </w:p>
    <w:p w:rsidR="002A4058" w:rsidRPr="0020168A" w:rsidRDefault="002A4058" w:rsidP="00021F76">
      <w:pPr>
        <w:pStyle w:val="Nivel2"/>
        <w:numPr>
          <w:ilvl w:val="1"/>
          <w:numId w:val="12"/>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021F76">
      <w:pPr>
        <w:pStyle w:val="Nivel2"/>
        <w:numPr>
          <w:ilvl w:val="1"/>
          <w:numId w:val="12"/>
        </w:numPr>
        <w:ind w:left="0" w:firstLine="0"/>
      </w:pPr>
      <w:r w:rsidRPr="60CBE1EE">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021F76">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SÉTIMA - REAJUSTE (</w:t>
      </w:r>
      <w:hyperlink r:id="rId95" w:anchor="art92" w:history="1">
        <w:r w:rsidRPr="004827F2">
          <w:rPr>
            <w:rStyle w:val="Hyperlink"/>
          </w:rPr>
          <w:t>art. 92, V)</w:t>
        </w:r>
        <w:proofErr w:type="gramStart"/>
      </w:hyperlink>
      <w:proofErr w:type="gramEnd"/>
    </w:p>
    <w:p w:rsidR="002A4058" w:rsidRPr="004827F2" w:rsidRDefault="002A4058" w:rsidP="00021F76">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021F76">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D11969">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021F76">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021F76">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021F76">
      <w:pPr>
        <w:pStyle w:val="Nivel2"/>
        <w:numPr>
          <w:ilvl w:val="1"/>
          <w:numId w:val="12"/>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021F76">
      <w:pPr>
        <w:pStyle w:val="Nivel2"/>
        <w:numPr>
          <w:ilvl w:val="1"/>
          <w:numId w:val="12"/>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021F76">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021F76">
      <w:pPr>
        <w:pStyle w:val="Nivel2"/>
        <w:numPr>
          <w:ilvl w:val="1"/>
          <w:numId w:val="12"/>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6" w:anchor="art92" w:history="1">
        <w:r w:rsidRPr="004827F2">
          <w:rPr>
            <w:rStyle w:val="Hyperlink"/>
          </w:rPr>
          <w:t>art. 92, X, XI e XIV</w:t>
        </w:r>
      </w:hyperlink>
      <w:proofErr w:type="gramStart"/>
      <w:r w:rsidRPr="004827F2">
        <w:t>)</w:t>
      </w:r>
      <w:proofErr w:type="gramEnd"/>
    </w:p>
    <w:p w:rsidR="002A4058" w:rsidRPr="004827F2" w:rsidRDefault="002A4058" w:rsidP="00021F76">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021F76">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021F76">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021F76">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021F76">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021F76">
      <w:pPr>
        <w:pStyle w:val="Nivel2"/>
        <w:numPr>
          <w:ilvl w:val="1"/>
          <w:numId w:val="12"/>
        </w:numPr>
        <w:ind w:left="0" w:firstLine="0"/>
      </w:pPr>
      <w:r w:rsidRPr="004827F2">
        <w:t xml:space="preserve">Efetuar o pagamento ao Contratado do valor </w:t>
      </w:r>
      <w:r w:rsidRPr="00E34EAF">
        <w:t>correspondente ao fornecimento do objeto, no prazo, forma e condições estabelecidos no presente Contrato</w:t>
      </w:r>
      <w:r w:rsidR="00D11969">
        <w:t xml:space="preserve"> </w:t>
      </w:r>
      <w:r w:rsidRPr="00E34EAF">
        <w:t>e no Termo de Referência.</w:t>
      </w:r>
    </w:p>
    <w:p w:rsidR="002A4058" w:rsidRPr="004827F2" w:rsidRDefault="002A4058" w:rsidP="00021F76">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021F76">
      <w:pPr>
        <w:pStyle w:val="Nivel2"/>
        <w:numPr>
          <w:ilvl w:val="1"/>
          <w:numId w:val="1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021F76" w:rsidRDefault="002A4058" w:rsidP="00021F76">
      <w:pPr>
        <w:pStyle w:val="Nivel2"/>
        <w:numPr>
          <w:ilvl w:val="1"/>
          <w:numId w:val="12"/>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A4058" w:rsidRPr="00021F76" w:rsidRDefault="002A4058" w:rsidP="00021F76">
      <w:pPr>
        <w:pStyle w:val="Nivel2"/>
        <w:numPr>
          <w:ilvl w:val="1"/>
          <w:numId w:val="12"/>
        </w:numPr>
        <w:ind w:left="0" w:firstLine="0"/>
        <w:rPr>
          <w:bCs/>
          <w:color w:val="auto"/>
        </w:rPr>
      </w:pPr>
      <w:r w:rsidRPr="00021F76">
        <w:rPr>
          <w:color w:val="auto"/>
        </w:rPr>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A4058" w:rsidRPr="00021F76" w:rsidRDefault="002A4058" w:rsidP="00021F76">
      <w:pPr>
        <w:pStyle w:val="Nivel2"/>
        <w:numPr>
          <w:ilvl w:val="1"/>
          <w:numId w:val="12"/>
        </w:numPr>
        <w:ind w:left="0" w:firstLine="0"/>
        <w:rPr>
          <w:color w:val="auto"/>
        </w:rPr>
      </w:pPr>
      <w:r w:rsidRPr="00021F76">
        <w:rPr>
          <w:color w:val="auto"/>
        </w:rPr>
        <w:t>Responder eventuais pedidos de reestabelecimento do equilíbrio econômico-financeiro feitos pelo contratado no prazo máximo de até 20 (vinte) dias.</w:t>
      </w:r>
    </w:p>
    <w:p w:rsidR="002A4058" w:rsidRPr="004827F2" w:rsidRDefault="002A4058" w:rsidP="00021F76">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7" w:anchor="art92" w:history="1">
        <w:r w:rsidRPr="004827F2">
          <w:rPr>
            <w:rStyle w:val="Hyperlink"/>
          </w:rPr>
          <w:t>art. 92, XIV, XVI e XVII)</w:t>
        </w:r>
        <w:proofErr w:type="gramStart"/>
      </w:hyperlink>
      <w:proofErr w:type="gramEnd"/>
    </w:p>
    <w:p w:rsidR="002A4058" w:rsidRPr="004827F2" w:rsidRDefault="002A4058" w:rsidP="00021F76">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021F76">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021F76">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98" w:history="1">
        <w:r w:rsidRPr="004827F2">
          <w:rPr>
            <w:rStyle w:val="Hyperlink"/>
          </w:rPr>
          <w:t>Lei nº 8.078, de 1990</w:t>
        </w:r>
      </w:hyperlink>
      <w:r w:rsidRPr="004827F2">
        <w:t>);</w:t>
      </w:r>
    </w:p>
    <w:p w:rsidR="002A4058" w:rsidRPr="004827F2" w:rsidRDefault="002A4058" w:rsidP="00021F76">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021F76">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9"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021F76">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D11969" w:rsidRDefault="002A4058" w:rsidP="00021F76">
      <w:pPr>
        <w:pStyle w:val="Nivel2"/>
        <w:numPr>
          <w:ilvl w:val="1"/>
          <w:numId w:val="1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D11969">
        <w:t>pagamentos devidos ou da garantia, caso exigida, o valor correspondente aos danos sofridos;</w:t>
      </w:r>
    </w:p>
    <w:p w:rsidR="002A4058" w:rsidRPr="004827F2" w:rsidRDefault="002A4058" w:rsidP="00021F76">
      <w:pPr>
        <w:pStyle w:val="Nivel2"/>
        <w:numPr>
          <w:ilvl w:val="1"/>
          <w:numId w:val="12"/>
        </w:numPr>
        <w:ind w:left="0" w:firstLine="0"/>
      </w:pPr>
      <w:r w:rsidRPr="00D11969">
        <w:t>Quando não for possível a verificação da regularidade no Sistema de Cadastro de Fornecedores – SICAF, o contratado deverá entregar ao setor responsável pela fiscalização do contrato, junto com a Nota</w:t>
      </w:r>
      <w:r w:rsidRPr="004827F2">
        <w:t xml:space="preserve">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021F76">
      <w:pPr>
        <w:pStyle w:val="Nivel2"/>
        <w:numPr>
          <w:ilvl w:val="1"/>
          <w:numId w:val="1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021F76">
      <w:pPr>
        <w:pStyle w:val="Nivel2"/>
        <w:numPr>
          <w:ilvl w:val="1"/>
          <w:numId w:val="1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021F76">
      <w:pPr>
        <w:pStyle w:val="Nivel2"/>
        <w:numPr>
          <w:ilvl w:val="1"/>
          <w:numId w:val="12"/>
        </w:numPr>
        <w:ind w:left="0" w:firstLine="0"/>
      </w:pPr>
      <w:r w:rsidRPr="00F8329F">
        <w:lastRenderedPageBreak/>
        <w:t>Paralisar</w:t>
      </w:r>
      <w:r w:rsidRPr="004827F2">
        <w:t>, por determinação do contratante, qualquer atividade que não esteja sendo executada de acordo com a boa técnica ou que ponha em risco a segurança de pessoas ou bens de terceiros.</w:t>
      </w:r>
    </w:p>
    <w:p w:rsidR="002A4058" w:rsidRPr="00021F76" w:rsidRDefault="002A4058" w:rsidP="00021F76">
      <w:pPr>
        <w:pStyle w:val="Nivel2"/>
        <w:numPr>
          <w:ilvl w:val="1"/>
          <w:numId w:val="12"/>
        </w:numPr>
        <w:ind w:left="0" w:firstLine="0"/>
      </w:pPr>
      <w:r w:rsidRPr="004827F2">
        <w:t xml:space="preserve">Manter durante toda a vigência do contrato, em compatibilidade com as obrigações assumidas, </w:t>
      </w:r>
      <w:r w:rsidRPr="00021F76">
        <w:t xml:space="preserve">todas as condições exigidas para habilitação na licitação; </w:t>
      </w:r>
    </w:p>
    <w:p w:rsidR="002A4058" w:rsidRPr="004827F2" w:rsidRDefault="002A4058" w:rsidP="00021F76">
      <w:pPr>
        <w:pStyle w:val="Nivel2"/>
        <w:numPr>
          <w:ilvl w:val="1"/>
          <w:numId w:val="12"/>
        </w:numPr>
        <w:ind w:left="0" w:firstLine="0"/>
        <w:rPr>
          <w:b/>
          <w:bCs/>
        </w:rPr>
      </w:pPr>
      <w:r w:rsidRPr="00021F76">
        <w:t>Cumprir, durante todo o período de execução do contrato, a reserva de cargos prevista em lei para pessoa com deficiência, para reabilitado da Previdência Social ou para aprendiz, bem como as reservas de</w:t>
      </w:r>
      <w:r w:rsidRPr="004827F2">
        <w:t xml:space="preserve"> cargos previstas na legislação (</w:t>
      </w:r>
      <w:hyperlink r:id="rId100" w:anchor="art116" w:history="1">
        <w:r w:rsidRPr="004827F2">
          <w:rPr>
            <w:rStyle w:val="Hyperlink"/>
          </w:rPr>
          <w:t>art. 116, da Lei n.º 14.133, de 2021</w:t>
        </w:r>
      </w:hyperlink>
      <w:r w:rsidRPr="004827F2">
        <w:t>);</w:t>
      </w:r>
    </w:p>
    <w:p w:rsidR="002A4058" w:rsidRPr="004827F2" w:rsidRDefault="002A4058" w:rsidP="00021F76">
      <w:pPr>
        <w:pStyle w:val="Nivel2"/>
        <w:numPr>
          <w:ilvl w:val="1"/>
          <w:numId w:val="12"/>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101" w:anchor="art116" w:history="1">
        <w:r w:rsidRPr="004827F2">
          <w:rPr>
            <w:rStyle w:val="Hyperlink"/>
          </w:rPr>
          <w:t>art. 116, parágrafo único, da Lei n.º 14.133, de 2021</w:t>
        </w:r>
      </w:hyperlink>
      <w:r w:rsidRPr="004827F2">
        <w:t>);</w:t>
      </w:r>
    </w:p>
    <w:p w:rsidR="002A4058" w:rsidRPr="004827F2" w:rsidRDefault="002A4058" w:rsidP="00021F76">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021F76">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2"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021F76">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021F76">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021F76" w:rsidRPr="00F40952" w:rsidRDefault="00021F76" w:rsidP="00021F76">
      <w:pPr>
        <w:pStyle w:val="Nvel2-Red"/>
        <w:numPr>
          <w:ilvl w:val="1"/>
          <w:numId w:val="12"/>
        </w:numPr>
        <w:ind w:left="0" w:firstLine="0"/>
        <w:rPr>
          <w:i w:val="0"/>
          <w:color w:val="auto"/>
        </w:rPr>
      </w:pPr>
      <w:r>
        <w:rPr>
          <w:i w:val="0"/>
          <w:color w:val="auto"/>
        </w:rPr>
        <w:t>Promover o fornecimento de produtos que estejam compatíveis com a legislação sanitária, bem como com a legislação específica para o tipo de gênero a ser adquirido pelo Contratante.</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3" w:anchor="art92" w:history="1">
        <w:r w:rsidRPr="004827F2">
          <w:rPr>
            <w:rStyle w:val="Hyperlink"/>
          </w:rPr>
          <w:t>art. 92, XII</w:t>
        </w:r>
      </w:hyperlink>
      <w:proofErr w:type="gramStart"/>
      <w:r w:rsidRPr="004827F2">
        <w:t>)</w:t>
      </w:r>
      <w:proofErr w:type="gramEnd"/>
    </w:p>
    <w:p w:rsidR="002A4058" w:rsidRPr="00F40952" w:rsidRDefault="002A4058" w:rsidP="00021F76">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4" w:anchor="art92" w:history="1">
        <w:r w:rsidRPr="004827F2">
          <w:rPr>
            <w:rStyle w:val="Hyperlink"/>
          </w:rPr>
          <w:t>art. 92, XIV</w:t>
        </w:r>
      </w:hyperlink>
      <w:proofErr w:type="gramStart"/>
      <w:r w:rsidRPr="004827F2">
        <w:t>)</w:t>
      </w:r>
      <w:proofErr w:type="gramEnd"/>
    </w:p>
    <w:p w:rsidR="002A4058" w:rsidRPr="004827F2" w:rsidRDefault="002A4058" w:rsidP="00021F76">
      <w:pPr>
        <w:pStyle w:val="Nivel2"/>
        <w:numPr>
          <w:ilvl w:val="1"/>
          <w:numId w:val="12"/>
        </w:numPr>
        <w:ind w:left="0" w:firstLine="0"/>
      </w:pPr>
      <w:r w:rsidRPr="004827F2">
        <w:t xml:space="preserve">Comete </w:t>
      </w:r>
      <w:r w:rsidRPr="00142122">
        <w:t>infração</w:t>
      </w:r>
      <w:r w:rsidRPr="004827F2">
        <w:t xml:space="preserve"> administrativa, nos termos da </w:t>
      </w:r>
      <w:hyperlink r:id="rId105"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6"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021F76">
      <w:pPr>
        <w:pStyle w:val="Nivel2"/>
        <w:numPr>
          <w:ilvl w:val="1"/>
          <w:numId w:val="12"/>
        </w:numPr>
        <w:ind w:left="0" w:firstLine="0"/>
      </w:pPr>
      <w:r w:rsidRPr="004827F2">
        <w:lastRenderedPageBreak/>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7" w:anchor="art156§2" w:history="1">
        <w:r w:rsidRPr="004827F2">
          <w:rPr>
            <w:rStyle w:val="Hyperlink"/>
            <w:rFonts w:ascii="Arial" w:eastAsia="Arial" w:hAnsi="Arial" w:cs="Arial"/>
            <w:sz w:val="20"/>
            <w:szCs w:val="20"/>
          </w:rPr>
          <w:t xml:space="preserve">art. 156, §2º, da </w:t>
        </w:r>
        <w:bookmarkStart w:id="72" w:name="_Hlk114504069"/>
        <w:r w:rsidRPr="004827F2">
          <w:rPr>
            <w:rStyle w:val="Hyperlink"/>
            <w:rFonts w:ascii="Arial" w:eastAsia="Arial" w:hAnsi="Arial" w:cs="Arial"/>
            <w:sz w:val="20"/>
            <w:szCs w:val="20"/>
          </w:rPr>
          <w:t>Lei nº 14.133, de 2021</w:t>
        </w:r>
        <w:bookmarkEnd w:id="72"/>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8"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9"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E07EA6">
        <w:rPr>
          <w:rFonts w:ascii="Arial" w:eastAsia="Arial" w:hAnsi="Arial" w:cs="Arial"/>
          <w:sz w:val="20"/>
          <w:szCs w:val="20"/>
        </w:rPr>
        <w:t xml:space="preserve"> </w:t>
      </w:r>
      <w:r w:rsidRPr="004827F2">
        <w:rPr>
          <w:rFonts w:ascii="Arial" w:eastAsia="Arial" w:hAnsi="Arial" w:cs="Arial"/>
          <w:sz w:val="20"/>
          <w:szCs w:val="20"/>
        </w:rPr>
        <w:t>parcela</w:t>
      </w:r>
      <w:r w:rsidR="00E07EA6">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07627C">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07627C">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07627C">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07627C">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07627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021F76">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10" w:anchor="art156§9" w:history="1">
        <w:r w:rsidRPr="004827F2">
          <w:rPr>
            <w:rStyle w:val="Hyperlink"/>
          </w:rPr>
          <w:t>art. 156, §9º, da Lei nº 14.133, de 2021</w:t>
        </w:r>
      </w:hyperlink>
      <w:proofErr w:type="gramStart"/>
      <w:r w:rsidRPr="004827F2">
        <w:t>)</w:t>
      </w:r>
      <w:proofErr w:type="gramEnd"/>
    </w:p>
    <w:p w:rsidR="002A4058" w:rsidRPr="004827F2" w:rsidRDefault="002A4058" w:rsidP="00021F76">
      <w:pPr>
        <w:pStyle w:val="Nivel3"/>
        <w:numPr>
          <w:ilvl w:val="2"/>
          <w:numId w:val="12"/>
        </w:numPr>
        <w:ind w:left="284" w:firstLine="0"/>
      </w:pPr>
      <w:r w:rsidRPr="004827F2">
        <w:t>Todas as sanções previstas neste Contrato poderão ser aplicadas cumulativamente com a multa (</w:t>
      </w:r>
      <w:hyperlink r:id="rId111" w:anchor="art156§7" w:history="1">
        <w:r w:rsidRPr="004827F2">
          <w:rPr>
            <w:rStyle w:val="Hyperlink"/>
          </w:rPr>
          <w:t>art. 156, §7º, da Lei nº 14.133, de 2021</w:t>
        </w:r>
      </w:hyperlink>
      <w:r w:rsidRPr="004827F2">
        <w:t>).</w:t>
      </w:r>
    </w:p>
    <w:p w:rsidR="002A4058" w:rsidRPr="004827F2" w:rsidRDefault="002A4058" w:rsidP="00021F76">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2" w:anchor="art157" w:history="1">
        <w:r w:rsidRPr="004827F2">
          <w:rPr>
            <w:rStyle w:val="Hyperlink"/>
          </w:rPr>
          <w:t>art. 157, da Lei nº 14.133, de 2021</w:t>
        </w:r>
      </w:hyperlink>
      <w:proofErr w:type="gramStart"/>
      <w:r w:rsidRPr="004827F2">
        <w:t>)</w:t>
      </w:r>
      <w:proofErr w:type="gramEnd"/>
    </w:p>
    <w:p w:rsidR="002A4058" w:rsidRPr="004827F2" w:rsidRDefault="002A4058" w:rsidP="00021F76">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3" w:anchor="art156§8" w:history="1">
        <w:r w:rsidRPr="004827F2">
          <w:rPr>
            <w:rStyle w:val="Hyperlink"/>
          </w:rPr>
          <w:t>art. 156, §8º, da Lei nº 14.133, de 2021</w:t>
        </w:r>
      </w:hyperlink>
      <w:r w:rsidRPr="004827F2">
        <w:t>).</w:t>
      </w:r>
    </w:p>
    <w:p w:rsidR="002A4058" w:rsidRPr="004827F2" w:rsidRDefault="002A4058" w:rsidP="00021F76">
      <w:pPr>
        <w:pStyle w:val="Nivel3"/>
        <w:numPr>
          <w:ilvl w:val="2"/>
          <w:numId w:val="12"/>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3" w:name="_Hlk78351618"/>
      <w:bookmarkEnd w:id="73"/>
    </w:p>
    <w:p w:rsidR="002A4058" w:rsidRPr="004827F2" w:rsidRDefault="002A4058" w:rsidP="00021F76">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4"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021F76">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5"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lastRenderedPageBreak/>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021F76">
      <w:pPr>
        <w:pStyle w:val="Nivel2"/>
        <w:numPr>
          <w:ilvl w:val="1"/>
          <w:numId w:val="12"/>
        </w:numPr>
        <w:ind w:left="0" w:firstLine="0"/>
      </w:pPr>
      <w:r w:rsidRPr="004827F2">
        <w:t xml:space="preserve">Os atos previstos como infrações administrativas na </w:t>
      </w:r>
      <w:hyperlink r:id="rId116"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7"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8" w:history="1">
        <w:r w:rsidRPr="004827F2">
          <w:rPr>
            <w:rStyle w:val="Hyperlink"/>
          </w:rPr>
          <w:t>art. 159</w:t>
        </w:r>
      </w:hyperlink>
      <w:r w:rsidRPr="004827F2">
        <w:t>).</w:t>
      </w:r>
    </w:p>
    <w:p w:rsidR="002A4058" w:rsidRPr="004827F2" w:rsidRDefault="002A4058" w:rsidP="00021F76">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9" w:anchor="art160" w:history="1">
        <w:r w:rsidRPr="004827F2">
          <w:rPr>
            <w:rStyle w:val="Hyperlink"/>
          </w:rPr>
          <w:t>art. 160, da Lei nº 14.133, de 2021</w:t>
        </w:r>
      </w:hyperlink>
      <w:r w:rsidRPr="004827F2">
        <w:t>).</w:t>
      </w:r>
    </w:p>
    <w:p w:rsidR="002A4058" w:rsidRPr="004827F2" w:rsidRDefault="002A4058" w:rsidP="00021F76">
      <w:pPr>
        <w:pStyle w:val="Nivel2"/>
        <w:numPr>
          <w:ilvl w:val="1"/>
          <w:numId w:val="12"/>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20" w:anchor="art161" w:history="1">
        <w:r w:rsidRPr="004827F2">
          <w:rPr>
            <w:rStyle w:val="Hyperlink"/>
          </w:rPr>
          <w:t>Art. 161, da Lei nº 14.133, de 2021</w:t>
        </w:r>
      </w:hyperlink>
      <w:r w:rsidRPr="004827F2">
        <w:t>).</w:t>
      </w:r>
    </w:p>
    <w:p w:rsidR="002A4058" w:rsidRPr="004827F2" w:rsidRDefault="002A4058" w:rsidP="00021F76">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1" w:anchor="163" w:history="1">
        <w:r w:rsidRPr="004827F2">
          <w:rPr>
            <w:rStyle w:val="Hyperlink"/>
          </w:rPr>
          <w:t>art. 163 da Lei nº 14.133/21</w:t>
        </w:r>
      </w:hyperlink>
      <w:r w:rsidRPr="004827F2">
        <w:t>.</w:t>
      </w:r>
    </w:p>
    <w:p w:rsidR="002A4058" w:rsidRPr="004827F2" w:rsidRDefault="002A4058" w:rsidP="00021F76">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22" w:anchor="art92" w:history="1">
        <w:r w:rsidRPr="004827F2">
          <w:rPr>
            <w:rStyle w:val="Hyperlink"/>
          </w:rPr>
          <w:t>art. 92, XIX</w:t>
        </w:r>
      </w:hyperlink>
      <w:proofErr w:type="gramStart"/>
      <w:r w:rsidRPr="004827F2">
        <w:t>)</w:t>
      </w:r>
      <w:proofErr w:type="gramEnd"/>
    </w:p>
    <w:p w:rsidR="002A4058" w:rsidRPr="00B41B82" w:rsidRDefault="002A4058" w:rsidP="00021F76">
      <w:pPr>
        <w:pStyle w:val="Nvel2-Red"/>
        <w:numPr>
          <w:ilvl w:val="1"/>
          <w:numId w:val="12"/>
        </w:numPr>
        <w:ind w:left="0" w:firstLine="0"/>
        <w:rPr>
          <w:i w:val="0"/>
          <w:color w:val="auto"/>
        </w:rPr>
      </w:pPr>
      <w:r w:rsidRPr="00B41B82">
        <w:rPr>
          <w:i w:val="0"/>
          <w:color w:val="auto"/>
        </w:rPr>
        <w:t>O contrato será extinto</w:t>
      </w:r>
      <w:r w:rsidR="00D11969">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021F76">
      <w:pPr>
        <w:pStyle w:val="Nvel3-R"/>
        <w:numPr>
          <w:ilvl w:val="2"/>
          <w:numId w:val="12"/>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021F76">
      <w:pPr>
        <w:pStyle w:val="Nvel3-R"/>
        <w:numPr>
          <w:ilvl w:val="2"/>
          <w:numId w:val="12"/>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021F76">
      <w:pPr>
        <w:pStyle w:val="Nvel3-R"/>
        <w:numPr>
          <w:ilvl w:val="2"/>
          <w:numId w:val="12"/>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021F76">
      <w:pPr>
        <w:pStyle w:val="Nivel2"/>
        <w:numPr>
          <w:ilvl w:val="1"/>
          <w:numId w:val="12"/>
        </w:numPr>
        <w:ind w:left="0" w:firstLine="0"/>
      </w:pPr>
      <w:r w:rsidRPr="000259B0">
        <w:lastRenderedPageBreak/>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23"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021F76">
      <w:pPr>
        <w:pStyle w:val="Nivel3"/>
        <w:numPr>
          <w:ilvl w:val="2"/>
          <w:numId w:val="12"/>
        </w:numPr>
        <w:ind w:left="284" w:firstLine="0"/>
      </w:pPr>
      <w:r w:rsidRPr="000259B0">
        <w:t xml:space="preserve">Nesta hipótese, aplicam-se também os </w:t>
      </w:r>
      <w:hyperlink r:id="rId124" w:anchor="art138" w:history="1">
        <w:r w:rsidRPr="000259B0">
          <w:rPr>
            <w:rStyle w:val="Hyperlink"/>
          </w:rPr>
          <w:t>artigos 138 e 139 da mesma Lei</w:t>
        </w:r>
      </w:hyperlink>
      <w:r w:rsidRPr="000259B0">
        <w:t>.</w:t>
      </w:r>
    </w:p>
    <w:p w:rsidR="002A4058" w:rsidRPr="000259B0" w:rsidRDefault="002A4058" w:rsidP="00021F76">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021F76">
      <w:pPr>
        <w:pStyle w:val="Nivel4"/>
        <w:numPr>
          <w:ilvl w:val="3"/>
          <w:numId w:val="12"/>
        </w:numPr>
        <w:ind w:left="567" w:firstLine="0"/>
      </w:pPr>
      <w:r w:rsidRPr="000259B0">
        <w:rPr>
          <w:color w:val="000000" w:themeColor="text1"/>
        </w:rPr>
        <w:t xml:space="preserve">Se a </w:t>
      </w:r>
      <w:r w:rsidRPr="000259B0">
        <w:t>operação</w:t>
      </w:r>
      <w:r w:rsidR="00D11969">
        <w:t xml:space="preserve"> </w:t>
      </w:r>
      <w:r w:rsidRPr="000259B0">
        <w:t>implicar mudança da pessoa jurídica contratada, deverá ser formalizado termo aditivo para alteração subjetiva.</w:t>
      </w:r>
    </w:p>
    <w:p w:rsidR="002A4058" w:rsidRPr="000259B0" w:rsidRDefault="002A4058" w:rsidP="00021F76">
      <w:pPr>
        <w:pStyle w:val="Nivel2"/>
        <w:numPr>
          <w:ilvl w:val="1"/>
          <w:numId w:val="12"/>
        </w:numPr>
        <w:ind w:left="0" w:firstLine="0"/>
      </w:pPr>
      <w:r w:rsidRPr="000259B0">
        <w:t>O termo de extinção, sempre que possível, será precedido:</w:t>
      </w:r>
    </w:p>
    <w:p w:rsidR="002A4058" w:rsidRPr="000259B0" w:rsidRDefault="002A4058" w:rsidP="00021F76">
      <w:pPr>
        <w:pStyle w:val="Nivel3"/>
        <w:numPr>
          <w:ilvl w:val="2"/>
          <w:numId w:val="12"/>
        </w:numPr>
        <w:ind w:left="284" w:firstLine="0"/>
      </w:pPr>
      <w:r w:rsidRPr="000259B0">
        <w:t>Balanço dos eventos contratuais já cumpridos ou parcialmente cumpridos;</w:t>
      </w:r>
    </w:p>
    <w:p w:rsidR="002A4058" w:rsidRPr="000259B0" w:rsidRDefault="002A4058" w:rsidP="00021F76">
      <w:pPr>
        <w:pStyle w:val="Nivel3"/>
        <w:numPr>
          <w:ilvl w:val="2"/>
          <w:numId w:val="12"/>
        </w:numPr>
        <w:ind w:left="284" w:firstLine="0"/>
      </w:pPr>
      <w:r w:rsidRPr="000259B0">
        <w:t>Relação dos pagamentos já efetuados e ainda devidos;</w:t>
      </w:r>
    </w:p>
    <w:p w:rsidR="002A4058" w:rsidRPr="000259B0" w:rsidRDefault="002A4058" w:rsidP="00021F76">
      <w:pPr>
        <w:pStyle w:val="Nivel3"/>
        <w:numPr>
          <w:ilvl w:val="2"/>
          <w:numId w:val="12"/>
        </w:numPr>
        <w:ind w:left="284" w:firstLine="0"/>
      </w:pPr>
      <w:r w:rsidRPr="000259B0">
        <w:t>Indenizações e multas.</w:t>
      </w:r>
    </w:p>
    <w:p w:rsidR="002A4058" w:rsidRDefault="002A4058" w:rsidP="00021F76">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5"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021F76">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7B04AD" w:rsidRDefault="002A4058" w:rsidP="00021F76">
      <w:pPr>
        <w:pStyle w:val="Nivel01"/>
        <w:numPr>
          <w:ilvl w:val="0"/>
          <w:numId w:val="12"/>
        </w:numPr>
        <w:spacing w:beforeLines="0" w:afterLines="0" w:line="240" w:lineRule="auto"/>
        <w:ind w:left="0" w:firstLine="0"/>
        <w:rPr>
          <w:color w:val="FFFFFF" w:themeColor="background1"/>
        </w:rPr>
      </w:pPr>
      <w:r w:rsidRPr="007B04AD">
        <w:t>CLÁUSULA DÉCIMA TERCEIRA – DOTAÇÃO ORÇAMENTÁRIA (</w:t>
      </w:r>
      <w:hyperlink r:id="rId126" w:anchor="art92" w:history="1">
        <w:r w:rsidRPr="007B04AD">
          <w:rPr>
            <w:rStyle w:val="Hyperlink"/>
          </w:rPr>
          <w:t>art. 92, VIII</w:t>
        </w:r>
      </w:hyperlink>
      <w:proofErr w:type="gramStart"/>
      <w:r w:rsidRPr="007B04AD">
        <w:t>)</w:t>
      </w:r>
      <w:proofErr w:type="gramEnd"/>
    </w:p>
    <w:p w:rsidR="002A4058" w:rsidRPr="007B04AD" w:rsidRDefault="002A4058" w:rsidP="00021F76">
      <w:pPr>
        <w:pStyle w:val="Nivel2"/>
        <w:numPr>
          <w:ilvl w:val="1"/>
          <w:numId w:val="12"/>
        </w:numPr>
        <w:ind w:left="0" w:firstLine="0"/>
      </w:pPr>
      <w:r w:rsidRPr="007B04AD">
        <w:t>As despesas</w:t>
      </w:r>
      <w:r w:rsidR="00D11969" w:rsidRPr="007B04AD">
        <w:t xml:space="preserve"> </w:t>
      </w:r>
      <w:r w:rsidRPr="007B04AD">
        <w:t>decorrentes da presente contratação correrão à conta de recursos específicos consignados no Orçamento do Município.</w:t>
      </w:r>
    </w:p>
    <w:p w:rsidR="002A4058" w:rsidRPr="0020168A" w:rsidRDefault="002A4058" w:rsidP="00021F76">
      <w:pPr>
        <w:pStyle w:val="Nivel2"/>
        <w:numPr>
          <w:ilvl w:val="1"/>
          <w:numId w:val="12"/>
        </w:numPr>
        <w:ind w:left="0" w:firstLine="0"/>
      </w:pPr>
      <w:r>
        <w:t xml:space="preserve">A contratação </w:t>
      </w:r>
      <w:r w:rsidRPr="00DA3EF1">
        <w:t>será</w:t>
      </w:r>
      <w:r>
        <w:t xml:space="preserve"> atendida pela seguinte dotação:</w:t>
      </w:r>
    </w:p>
    <w:p w:rsidR="007B04AD" w:rsidRDefault="007B04AD" w:rsidP="007B04AD">
      <w:pPr>
        <w:pStyle w:val="Nivel2"/>
        <w:numPr>
          <w:ilvl w:val="0"/>
          <w:numId w:val="0"/>
        </w:numPr>
        <w:ind w:left="450"/>
      </w:pPr>
      <w:r>
        <w:t>04.01.01.04.122.0002.2019.33903000 recurso 1500000000 ficha 70</w:t>
      </w:r>
    </w:p>
    <w:p w:rsidR="007B04AD" w:rsidRDefault="007B04AD" w:rsidP="007B04AD">
      <w:pPr>
        <w:pStyle w:val="Nivel2"/>
        <w:numPr>
          <w:ilvl w:val="0"/>
          <w:numId w:val="0"/>
        </w:numPr>
        <w:ind w:left="450"/>
      </w:pPr>
      <w:r>
        <w:t>06.01.01.12.122.0002.2038.33903000 recurso 1500001001 ficha 169</w:t>
      </w:r>
    </w:p>
    <w:p w:rsidR="007B04AD" w:rsidRDefault="007B04AD" w:rsidP="007B04AD">
      <w:pPr>
        <w:pStyle w:val="Nivel2"/>
        <w:numPr>
          <w:ilvl w:val="0"/>
          <w:numId w:val="0"/>
        </w:numPr>
        <w:ind w:left="450"/>
      </w:pPr>
      <w:r>
        <w:t>06.04.01.13.392.0026.2066.33901400 recurso 1500000000 ficha 389</w:t>
      </w:r>
    </w:p>
    <w:p w:rsidR="007B04AD" w:rsidRDefault="007B04AD" w:rsidP="007B04AD">
      <w:pPr>
        <w:pStyle w:val="Nivel2"/>
        <w:numPr>
          <w:ilvl w:val="0"/>
          <w:numId w:val="0"/>
        </w:numPr>
        <w:ind w:left="450"/>
      </w:pPr>
      <w:r>
        <w:t>08.01.01.10.122.0012.2071.33903000 recurso 1500001002 ficha 426</w:t>
      </w:r>
    </w:p>
    <w:p w:rsidR="007B04AD" w:rsidRDefault="007B04AD" w:rsidP="007B04AD">
      <w:pPr>
        <w:pStyle w:val="Nivel2"/>
        <w:numPr>
          <w:ilvl w:val="0"/>
          <w:numId w:val="0"/>
        </w:numPr>
        <w:ind w:left="450"/>
      </w:pPr>
      <w:r>
        <w:t>09.01.01.08.122.0002.2102.33903000 recurso 1500000000 ficha 769</w:t>
      </w:r>
    </w:p>
    <w:p w:rsidR="007B04AD" w:rsidRDefault="007B04AD" w:rsidP="007B04AD">
      <w:pPr>
        <w:pStyle w:val="Nivel2"/>
        <w:numPr>
          <w:ilvl w:val="0"/>
          <w:numId w:val="0"/>
        </w:numPr>
        <w:ind w:left="450"/>
      </w:pPr>
      <w:r>
        <w:t>10.01.01.15.122.0002.2133.33903000 recurso 1500000000 ficha 980</w:t>
      </w:r>
    </w:p>
    <w:p w:rsidR="007B04AD" w:rsidRDefault="007B04AD" w:rsidP="007B04AD">
      <w:pPr>
        <w:pStyle w:val="Nivel2"/>
        <w:numPr>
          <w:ilvl w:val="0"/>
          <w:numId w:val="0"/>
        </w:numPr>
        <w:ind w:left="450"/>
      </w:pPr>
      <w:r>
        <w:t>11.01.01.26.122.0002.2136.33903000 recurso 1500000000 ficha 1058</w:t>
      </w:r>
    </w:p>
    <w:p w:rsidR="007B04AD" w:rsidRDefault="007B04AD" w:rsidP="007B04AD">
      <w:pPr>
        <w:pStyle w:val="Nivel2"/>
        <w:numPr>
          <w:ilvl w:val="0"/>
          <w:numId w:val="0"/>
        </w:numPr>
        <w:ind w:left="450"/>
      </w:pPr>
      <w:r>
        <w:t xml:space="preserve">12.01.01.27.812.0039.2138.33903000 recurso 1500000000 ficha 1099 </w:t>
      </w:r>
    </w:p>
    <w:p w:rsidR="007B04AD" w:rsidRDefault="007B04AD" w:rsidP="007B04AD">
      <w:pPr>
        <w:pStyle w:val="Nivel2"/>
        <w:numPr>
          <w:ilvl w:val="0"/>
          <w:numId w:val="0"/>
        </w:numPr>
        <w:ind w:left="450"/>
      </w:pPr>
      <w:r>
        <w:t>13.01.01.20.122.0002.2140.33903000 recurso 1500000000 ficha 1118</w:t>
      </w:r>
    </w:p>
    <w:p w:rsidR="002A4058" w:rsidRPr="000259B0" w:rsidRDefault="002A4058" w:rsidP="00021F76">
      <w:pPr>
        <w:pStyle w:val="Nvel2-Red"/>
        <w:numPr>
          <w:ilvl w:val="1"/>
          <w:numId w:val="12"/>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142122">
        <w:lastRenderedPageBreak/>
        <w:t>CLÁUSULA</w:t>
      </w:r>
      <w:r w:rsidRPr="004827F2">
        <w:t xml:space="preserve"> DÉCIMA QUARTA – DOS CASOS OMISSOS (</w:t>
      </w:r>
      <w:hyperlink r:id="rId127" w:anchor="art92" w:history="1">
        <w:r w:rsidRPr="004827F2">
          <w:rPr>
            <w:rStyle w:val="Hyperlink"/>
          </w:rPr>
          <w:t>art. 92, III</w:t>
        </w:r>
      </w:hyperlink>
      <w:proofErr w:type="gramStart"/>
      <w:r w:rsidRPr="004827F2">
        <w:t>)</w:t>
      </w:r>
      <w:proofErr w:type="gramEnd"/>
    </w:p>
    <w:p w:rsidR="002A4058" w:rsidRPr="004827F2" w:rsidRDefault="002A4058" w:rsidP="00021F76">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28" w:history="1">
        <w:r w:rsidRPr="004827F2">
          <w:rPr>
            <w:rStyle w:val="Hyperlink"/>
          </w:rPr>
          <w:t>nº 14.133, de 2021</w:t>
        </w:r>
      </w:hyperlink>
      <w:r w:rsidRPr="004827F2">
        <w:t xml:space="preserve">, e demais normas federais aplicáveis e, subsidiariamente, segundo as disposições contidas na </w:t>
      </w:r>
      <w:hyperlink r:id="rId129"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021F76">
      <w:pPr>
        <w:pStyle w:val="Nivel2"/>
        <w:numPr>
          <w:ilvl w:val="1"/>
          <w:numId w:val="12"/>
        </w:numPr>
        <w:ind w:left="0" w:firstLine="0"/>
      </w:pPr>
      <w:r w:rsidRPr="00216690">
        <w:t>Eventuais</w:t>
      </w:r>
      <w:r w:rsidRPr="004827F2">
        <w:t xml:space="preserve"> alterações contratuais reger-se-ão pela disciplina dos </w:t>
      </w:r>
      <w:hyperlink r:id="rId130"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021F76">
      <w:pPr>
        <w:pStyle w:val="Nivel2"/>
        <w:numPr>
          <w:ilvl w:val="1"/>
          <w:numId w:val="12"/>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021F76">
      <w:pPr>
        <w:pStyle w:val="Nivel2"/>
        <w:numPr>
          <w:ilvl w:val="1"/>
          <w:numId w:val="12"/>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021F76">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31" w:anchor="art136" w:history="1">
        <w:r w:rsidRPr="004827F2">
          <w:rPr>
            <w:rStyle w:val="Hyperlink"/>
          </w:rPr>
          <w:t>art. 136 da Lei nº 14.133, de 2021</w:t>
        </w:r>
      </w:hyperlink>
      <w:r w:rsidRPr="004827F2">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021F76">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32"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3" w:anchor="art8§2" w:history="1">
        <w:r w:rsidRPr="000259B0">
          <w:rPr>
            <w:rStyle w:val="Hyperlink"/>
          </w:rPr>
          <w:t>art. 8º, §2º, da Lei n. 12.527, de 2011</w:t>
        </w:r>
      </w:hyperlink>
      <w:r w:rsidRPr="000259B0">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4" w:anchor="art92§1" w:history="1">
        <w:r w:rsidRPr="004827F2">
          <w:rPr>
            <w:rStyle w:val="Hyperlink"/>
          </w:rPr>
          <w:t>art. 92, §1º</w:t>
        </w:r>
      </w:hyperlink>
      <w:proofErr w:type="gramStart"/>
      <w:r w:rsidRPr="004827F2">
        <w:t>)</w:t>
      </w:r>
      <w:proofErr w:type="gramEnd"/>
    </w:p>
    <w:p w:rsidR="002A4058" w:rsidRPr="004827F2" w:rsidRDefault="002A4058" w:rsidP="00021F76">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021F76">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5" w:anchor="art92§1" w:history="1">
        <w:r w:rsidRPr="004827F2">
          <w:rPr>
            <w:rStyle w:val="Hyperlink"/>
          </w:rPr>
          <w:t>art. 92, §1º, da Lei nº 14.133/21</w:t>
        </w:r>
      </w:hyperlink>
      <w:r w:rsidRPr="004827F2">
        <w:t>.</w:t>
      </w:r>
    </w:p>
    <w:p w:rsidR="000036B8" w:rsidRDefault="002A4058" w:rsidP="000036B8">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0036B8">
      <w:pPr>
        <w:pStyle w:val="Nivel2"/>
        <w:numPr>
          <w:ilvl w:val="0"/>
          <w:numId w:val="0"/>
        </w:numPr>
        <w:spacing w:before="0" w:afterLines="50" w:line="312" w:lineRule="auto"/>
        <w:ind w:firstLine="567"/>
        <w:jc w:val="center"/>
        <w:rPr>
          <w:bCs/>
        </w:rPr>
      </w:pPr>
      <w:r w:rsidRPr="004827F2">
        <w:rPr>
          <w:bCs/>
        </w:rPr>
        <w:t>_________________________</w:t>
      </w:r>
    </w:p>
    <w:p w:rsidR="002A4058" w:rsidRPr="004827F2" w:rsidRDefault="002A4058" w:rsidP="000036B8">
      <w:pPr>
        <w:spacing w:afterLines="50" w:after="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0036B8">
      <w:pPr>
        <w:spacing w:afterLines="50" w:after="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0036B8">
      <w:pPr>
        <w:spacing w:afterLines="50" w:after="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0036B8">
      <w:pPr>
        <w:spacing w:afterLines="50" w:after="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0036B8" w:rsidRDefault="002A4058" w:rsidP="009A759E">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9A759E">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D11969" w:rsidRDefault="002A4058" w:rsidP="002A4058">
      <w:pPr>
        <w:tabs>
          <w:tab w:val="left" w:pos="5954"/>
        </w:tabs>
        <w:jc w:val="center"/>
        <w:rPr>
          <w:rFonts w:ascii="Arial" w:hAnsi="Arial" w:cs="Arial"/>
          <w:b/>
          <w:u w:val="single"/>
        </w:rPr>
      </w:pPr>
      <w:r w:rsidRPr="00D11969">
        <w:rPr>
          <w:rFonts w:ascii="Arial" w:hAnsi="Arial" w:cs="Arial"/>
          <w:b/>
          <w:u w:val="single"/>
        </w:rPr>
        <w:t>PROCESSO LICITATÓRIO Nº 0</w:t>
      </w:r>
      <w:r w:rsidR="00D11969" w:rsidRPr="00D11969">
        <w:rPr>
          <w:rFonts w:ascii="Arial" w:hAnsi="Arial" w:cs="Arial"/>
          <w:b/>
          <w:u w:val="single"/>
        </w:rPr>
        <w:t>66</w:t>
      </w:r>
      <w:r w:rsidRPr="00D11969">
        <w:rPr>
          <w:rFonts w:ascii="Arial" w:hAnsi="Arial" w:cs="Arial"/>
          <w:b/>
          <w:u w:val="single"/>
        </w:rPr>
        <w:t>/2.0</w:t>
      </w:r>
      <w:r w:rsidR="00D11969" w:rsidRPr="00D11969">
        <w:rPr>
          <w:rFonts w:ascii="Arial" w:hAnsi="Arial" w:cs="Arial"/>
          <w:b/>
          <w:u w:val="single"/>
        </w:rPr>
        <w:t>24</w:t>
      </w:r>
    </w:p>
    <w:p w:rsidR="002A4058" w:rsidRPr="00D11969" w:rsidRDefault="00D11969" w:rsidP="002A4058">
      <w:pPr>
        <w:tabs>
          <w:tab w:val="left" w:pos="5954"/>
        </w:tabs>
        <w:jc w:val="center"/>
        <w:rPr>
          <w:rFonts w:ascii="Arial" w:hAnsi="Arial" w:cs="Arial"/>
          <w:b/>
          <w:sz w:val="32"/>
          <w:szCs w:val="32"/>
          <w:u w:val="single"/>
        </w:rPr>
      </w:pPr>
      <w:r w:rsidRPr="00D11969">
        <w:rPr>
          <w:rFonts w:ascii="Arial" w:hAnsi="Arial" w:cs="Arial"/>
          <w:b/>
          <w:u w:val="single"/>
        </w:rPr>
        <w:t>PREGÃO ELETRÔNICO Nº 022</w:t>
      </w:r>
      <w:r w:rsidR="002A4058" w:rsidRPr="00D11969">
        <w:rPr>
          <w:rFonts w:ascii="Arial" w:hAnsi="Arial" w:cs="Arial"/>
          <w:b/>
          <w:u w:val="single"/>
        </w:rPr>
        <w:t>/2.0</w:t>
      </w:r>
      <w:r w:rsidRPr="00D11969">
        <w:rPr>
          <w:rFonts w:ascii="Arial" w:hAnsi="Arial" w:cs="Arial"/>
          <w:b/>
          <w:u w:val="single"/>
        </w:rPr>
        <w:t>24</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D11969">
        <w:rPr>
          <w:rFonts w:ascii="Arial" w:hAnsi="Arial" w:cs="Arial"/>
          <w:sz w:val="20"/>
          <w:szCs w:val="20"/>
        </w:rPr>
        <w:t>ATA DE REGISTRO DE PREÇOS</w:t>
      </w:r>
      <w:r w:rsidRPr="00416EF6">
        <w:rPr>
          <w:rFonts w:ascii="Arial" w:hAnsi="Arial" w:cs="Arial"/>
          <w:sz w:val="20"/>
          <w:szCs w:val="20"/>
        </w:rPr>
        <w:t xml:space="preserve">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16EF6">
        <w:rPr>
          <w:rFonts w:ascii="Arial" w:hAnsi="Arial" w:cs="Arial"/>
          <w:bCs/>
          <w:sz w:val="20"/>
          <w:szCs w:val="20"/>
        </w:rPr>
        <w:t>N.º ...</w:t>
      </w:r>
      <w:proofErr w:type="gramEnd"/>
      <w:r w:rsidRPr="00416EF6">
        <w:rPr>
          <w:rFonts w:ascii="Arial" w:hAnsi="Arial" w:cs="Arial"/>
          <w:bCs/>
          <w:sz w:val="20"/>
          <w:szCs w:val="20"/>
        </w:rPr>
        <w:t>......</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4" w:name="_Hlk159494671"/>
      <w:r w:rsidRPr="00021F76">
        <w:rPr>
          <w:rFonts w:ascii="Arial" w:eastAsia="Arial Unicode MS" w:hAnsi="Arial" w:cs="Arial"/>
          <w:bCs/>
          <w:sz w:val="20"/>
          <w:szCs w:val="20"/>
        </w:rPr>
        <w:t>O</w:t>
      </w:r>
      <w:r w:rsidRPr="00021F76">
        <w:rPr>
          <w:rFonts w:ascii="Arial" w:eastAsia="Arial Unicode MS" w:hAnsi="Arial" w:cs="Arial"/>
          <w:sz w:val="20"/>
          <w:szCs w:val="20"/>
        </w:rPr>
        <w:t xml:space="preserve"> </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 xml:space="preserve">essoa Jurídica de Direito Público Interno, com sede Administrativa na Rua </w:t>
      </w:r>
      <w:proofErr w:type="spellStart"/>
      <w:r w:rsidRPr="00021F76">
        <w:rPr>
          <w:rFonts w:ascii="Arial" w:eastAsia="Arial Unicode MS" w:hAnsi="Arial" w:cs="Arial"/>
          <w:sz w:val="20"/>
          <w:szCs w:val="20"/>
        </w:rPr>
        <w:t>Olimpio</w:t>
      </w:r>
      <w:proofErr w:type="spellEnd"/>
      <w:r w:rsidRPr="00021F76">
        <w:rPr>
          <w:rFonts w:ascii="Arial" w:eastAsia="Arial Unicode MS" w:hAnsi="Arial" w:cs="Arial"/>
          <w:sz w:val="20"/>
          <w:szCs w:val="20"/>
        </w:rPr>
        <w:t xml:space="preserve">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w:t>
      </w:r>
      <w:proofErr w:type="gramStart"/>
      <w:r w:rsidR="002A4058" w:rsidRPr="00327D87">
        <w:rPr>
          <w:rFonts w:ascii="Arial" w:hAnsi="Arial" w:cs="Arial"/>
          <w:sz w:val="20"/>
          <w:szCs w:val="20"/>
        </w:rPr>
        <w:t>Sr.</w:t>
      </w:r>
      <w:proofErr w:type="gramEnd"/>
      <w:r w:rsidR="002A4058" w:rsidRPr="00327D87">
        <w:rPr>
          <w:rFonts w:ascii="Arial" w:hAnsi="Arial" w:cs="Arial"/>
          <w:sz w:val="20"/>
          <w:szCs w:val="20"/>
        </w:rPr>
        <w:t xml:space="preserve">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w:t>
      </w:r>
      <w:proofErr w:type="gramStart"/>
      <w:r w:rsidR="002A4058" w:rsidRPr="00327D87">
        <w:rPr>
          <w:rFonts w:ascii="Arial" w:eastAsia="Arial" w:hAnsi="Arial" w:cs="Arial"/>
          <w:sz w:val="20"/>
          <w:szCs w:val="20"/>
        </w:rPr>
        <w:t>nº ...</w:t>
      </w:r>
      <w:proofErr w:type="gramEnd"/>
      <w:r w:rsidR="002A4058" w:rsidRPr="00327D87">
        <w:rPr>
          <w:rFonts w:ascii="Arial" w:eastAsia="Arial" w:hAnsi="Arial" w:cs="Arial"/>
          <w:sz w:val="20"/>
          <w:szCs w:val="20"/>
        </w:rPr>
        <w:t xml:space="preserve">........................... </w:t>
      </w:r>
      <w:proofErr w:type="gramStart"/>
      <w:r w:rsidR="002A4058" w:rsidRPr="00327D87">
        <w:rPr>
          <w:rFonts w:ascii="Arial" w:eastAsia="Arial" w:hAnsi="Arial" w:cs="Arial"/>
          <w:sz w:val="20"/>
          <w:szCs w:val="20"/>
        </w:rPr>
        <w:t>e</w:t>
      </w:r>
      <w:proofErr w:type="gramEnd"/>
      <w:r w:rsidR="002A4058" w:rsidRPr="00327D87">
        <w:rPr>
          <w:rFonts w:ascii="Arial" w:eastAsia="Arial" w:hAnsi="Arial" w:cs="Arial"/>
          <w:sz w:val="20"/>
          <w:szCs w:val="20"/>
        </w:rPr>
        <w:t xml:space="preserve"> em observância às disposições da </w:t>
      </w:r>
      <w:hyperlink r:id="rId136"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4"/>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w:t>
      </w:r>
      <w:r w:rsidR="00021F76">
        <w:rPr>
          <w:rFonts w:ascii="Arial" w:hAnsi="Arial" w:cs="Arial"/>
          <w:sz w:val="20"/>
          <w:szCs w:val="20"/>
        </w:rPr>
        <w:t xml:space="preserve"> presente Ata tem por objeto o </w:t>
      </w:r>
      <w:r w:rsidR="0007627C" w:rsidRPr="0007627C">
        <w:rPr>
          <w:rFonts w:ascii="Arial" w:hAnsi="Arial" w:cs="Arial"/>
          <w:b/>
          <w:sz w:val="20"/>
          <w:szCs w:val="20"/>
        </w:rPr>
        <w:t>REGISTRO DE PREÇOS, PARA FUTURA E EVENTUAL AQUISIÇÃO DE GÊNEROS ALIMENTÍCIOS DIVERSOS, CARNES, HOTIFRUTE, ÁGUA MINERAL, DENTRE OUTROS, PARA ATENDIMENTO DAS DEMANDAS DAS SECRETARIAS MUNICIPAIS DE LONTRA/MG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D11969">
        <w:rPr>
          <w:rFonts w:ascii="Arial" w:hAnsi="Arial" w:cs="Arial"/>
          <w:sz w:val="20"/>
          <w:szCs w:val="20"/>
        </w:rPr>
        <w:t xml:space="preserve"> </w:t>
      </w:r>
      <w:r w:rsidRPr="00897361">
        <w:rPr>
          <w:rFonts w:ascii="Arial" w:hAnsi="Arial" w:cs="Arial"/>
          <w:sz w:val="20"/>
          <w:szCs w:val="20"/>
        </w:rPr>
        <w:t>cujos preços tenham sido registrados, independentemente de transcrição.</w:t>
      </w:r>
      <w:r w:rsidR="003B2866">
        <w:rPr>
          <w:rFonts w:ascii="Arial" w:hAnsi="Arial" w:cs="Arial"/>
          <w:sz w:val="20"/>
          <w:szCs w:val="20"/>
        </w:rPr>
        <w:t xml:space="preserve"> </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gramEnd"/>
      <w:r w:rsidRPr="005F295F">
        <w:t>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D11969">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D11969">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D11969">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D11969">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D11969">
        <w:rPr>
          <w:i w:val="0"/>
          <w:color w:val="auto"/>
        </w:rPr>
        <w:t xml:space="preserve"> </w:t>
      </w:r>
      <w:r w:rsidRPr="001251A9">
        <w:rPr>
          <w:i w:val="0"/>
          <w:color w:val="auto"/>
        </w:rPr>
        <w:t>poderá</w:t>
      </w:r>
      <w:r w:rsidR="00D11969">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lastRenderedPageBreak/>
        <w:t>5</w:t>
      </w:r>
      <w:proofErr w:type="gramEnd"/>
      <w:r>
        <w:t xml:space="preserve">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w:t>
      </w:r>
      <w:proofErr w:type="spellStart"/>
      <w:r w:rsidRPr="007A6F31">
        <w:t>apartir</w:t>
      </w:r>
      <w:proofErr w:type="spellEnd"/>
      <w:r w:rsidRPr="007A6F31">
        <w:t xml:space="preserve">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D11969">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D11969">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D11969">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D11969">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D11969">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D11969">
        <w:rPr>
          <w:iCs/>
        </w:rPr>
        <w:t xml:space="preserve"> </w:t>
      </w:r>
      <w:proofErr w:type="gramStart"/>
      <w:r w:rsidRPr="007A6F31">
        <w:t>e</w:t>
      </w:r>
      <w:proofErr w:type="gramEnd"/>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D11969">
        <w:t xml:space="preserve"> </w:t>
      </w:r>
      <w:r w:rsidRPr="00C82CB6">
        <w:t xml:space="preserve">hipóteses previstas no </w:t>
      </w:r>
      <w:r w:rsidRPr="007B2846">
        <w:t xml:space="preserve">item </w:t>
      </w:r>
      <w:r w:rsidR="002265A4">
        <w:fldChar w:fldCharType="begin"/>
      </w:r>
      <w:r w:rsidR="002265A4">
        <w:instrText xml:space="preserve"> REF cancelamento \r \h  \* MERGEFORMAT </w:instrText>
      </w:r>
      <w:r w:rsidR="002265A4">
        <w:fldChar w:fldCharType="separate"/>
      </w:r>
      <w:proofErr w:type="gramStart"/>
      <w:r w:rsidR="00E45634">
        <w:t>0</w:t>
      </w:r>
      <w:proofErr w:type="gramEnd"/>
      <w:r w:rsidR="002265A4">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D11969">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D11969">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D11969">
        <w:t xml:space="preserve"> </w:t>
      </w:r>
      <w:r w:rsidRPr="00C82CB6">
        <w:t>estabelecidos no edital ou no aviso de contratação, fica facultado à Administração convocar</w:t>
      </w:r>
      <w:r w:rsidR="00D11969">
        <w:t xml:space="preserve"> </w:t>
      </w:r>
      <w:r w:rsidRPr="00C82CB6">
        <w:t>os licitantes remanescentes do cadastro de reserva, na ordem de classificação, para fazê-lo em igual prazo e</w:t>
      </w:r>
      <w:r w:rsidR="00D11969">
        <w:t xml:space="preserve"> </w:t>
      </w:r>
      <w:r w:rsidRPr="00C82CB6">
        <w:t>nas condições propostas pelo primeiro classificado.</w:t>
      </w:r>
      <w:bookmarkStart w:id="75" w:name="recusa_dos_que_baixaram_preco"/>
      <w:bookmarkEnd w:id="75"/>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D11969">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D11969">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D11969">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proofErr w:type="gramStart"/>
      <w:r w:rsidRPr="00C82CB6">
        <w:t>,</w:t>
      </w:r>
      <w:r w:rsidR="00D11969">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6" w:name="reducao_preco_mercado_negociacao_frustra"/>
      <w:bookmarkEnd w:id="76"/>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D11969">
        <w:t xml:space="preserve"> </w:t>
      </w:r>
      <w:r w:rsidRPr="00021F76">
        <w:t xml:space="preserve">diligenciarem </w:t>
      </w:r>
      <w:proofErr w:type="gramStart"/>
      <w:r w:rsidRPr="00021F76">
        <w:t>negociação com vistas à alteração contratual, observado</w:t>
      </w:r>
      <w:proofErr w:type="gramEnd"/>
      <w:r w:rsidRPr="00021F76">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D11969">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D11969">
        <w:t xml:space="preserve"> </w:t>
      </w:r>
      <w:r w:rsidRPr="00DA45E5">
        <w:t>gerenciador a alteração do preço registrado, mediante comprovação de fato superveniente que</w:t>
      </w:r>
      <w:r w:rsidR="00D11969">
        <w:t xml:space="preserve"> </w:t>
      </w:r>
      <w:r w:rsidRPr="00DA45E5">
        <w:t>supostamente o impossibilite de cumprir o compromisso.</w:t>
      </w:r>
      <w:bookmarkStart w:id="77" w:name="hipotese_preco_mercado_maior"/>
      <w:bookmarkEnd w:id="77"/>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D11969">
        <w:t xml:space="preserve"> </w:t>
      </w:r>
      <w:r w:rsidRPr="00DA45E5">
        <w:t xml:space="preserve">pedido de alteração, </w:t>
      </w:r>
      <w:r>
        <w:t xml:space="preserve">a </w:t>
      </w:r>
      <w:r w:rsidRPr="00DA45E5">
        <w:t xml:space="preserve">documentação comprobatória ou </w:t>
      </w:r>
      <w:r>
        <w:t>a</w:t>
      </w:r>
      <w:r w:rsidR="00D11969">
        <w:t xml:space="preserve"> </w:t>
      </w:r>
      <w:r w:rsidRPr="00DA45E5">
        <w:t xml:space="preserve">planilha de custos que demonstre </w:t>
      </w:r>
      <w:r>
        <w:t>a inviabilidade d</w:t>
      </w:r>
      <w:r w:rsidRPr="00DA45E5">
        <w:t>o preço</w:t>
      </w:r>
      <w:r w:rsidR="00D11969">
        <w:t xml:space="preserve"> </w:t>
      </w:r>
      <w:r w:rsidRPr="00DA45E5">
        <w:t xml:space="preserve">registrado </w:t>
      </w:r>
      <w:r>
        <w:t xml:space="preserve">em relação </w:t>
      </w:r>
      <w:r w:rsidRPr="00DA45E5">
        <w:t>às condições inicialmente pactuadas.</w:t>
      </w:r>
      <w:bookmarkStart w:id="78" w:name="prova_preco_mercado_maior"/>
      <w:bookmarkEnd w:id="78"/>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D11969">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D11969">
        <w:t xml:space="preserve"> </w:t>
      </w:r>
      <w:r w:rsidRPr="00C82CB6">
        <w:t xml:space="preserve">do </w:t>
      </w:r>
      <w:r w:rsidRPr="007B2846">
        <w:t xml:space="preserve">item </w:t>
      </w:r>
      <w:r w:rsidR="002265A4">
        <w:fldChar w:fldCharType="begin"/>
      </w:r>
      <w:r w:rsidR="002265A4">
        <w:instrText xml:space="preserve"> REF cancelamento_do_fornecedor \r \h  \* MERGEFORMAT </w:instrText>
      </w:r>
      <w:r w:rsidR="002265A4">
        <w:fldChar w:fldCharType="separate"/>
      </w:r>
      <w:proofErr w:type="gramStart"/>
      <w:r w:rsidR="00E45634">
        <w:t>0</w:t>
      </w:r>
      <w:proofErr w:type="gramEnd"/>
      <w:r w:rsidR="002265A4">
        <w:fldChar w:fldCharType="end"/>
      </w:r>
      <w:r w:rsidRPr="00C82CB6">
        <w:t>, sem prejuízo das sanções previstas na Lei nº 14.133, de 2021, e na legislação aplicável.</w:t>
      </w:r>
      <w:bookmarkStart w:id="79" w:name="nao_comprovacao_majoracao_mercado"/>
      <w:bookmarkEnd w:id="79"/>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D11969">
        <w:t xml:space="preserve"> </w:t>
      </w:r>
      <w:r w:rsidRPr="00C82CB6">
        <w:t>convocará os fornecedores do cadastro de reserva, na ordem de classificação, para verificar se</w:t>
      </w:r>
      <w:r w:rsidR="00D11969">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D11969">
        <w:t xml:space="preserve"> </w:t>
      </w:r>
      <w:r w:rsidRPr="00C82CB6">
        <w:t xml:space="preserve">ao cancelamento da ata de registro de preços, nos termos do </w:t>
      </w:r>
      <w:r w:rsidRPr="007B2846">
        <w:t xml:space="preserve">item </w:t>
      </w:r>
      <w:r w:rsidR="002265A4">
        <w:fldChar w:fldCharType="begin"/>
      </w:r>
      <w:r w:rsidR="002265A4">
        <w:instrText xml:space="preserve"> REF cancelamento_da_ata \r \h  \* MERGEFORMAT </w:instrText>
      </w:r>
      <w:r w:rsidR="002265A4">
        <w:fldChar w:fldCharType="separate"/>
      </w:r>
      <w:proofErr w:type="gramStart"/>
      <w:r w:rsidR="00E45634">
        <w:t>0</w:t>
      </w:r>
      <w:proofErr w:type="gramEnd"/>
      <w:r w:rsidR="002265A4">
        <w:fldChar w:fldCharType="end"/>
      </w:r>
      <w:r w:rsidRPr="00C82CB6">
        <w:t>, e adotará</w:t>
      </w:r>
      <w:r w:rsidRPr="00DA45E5">
        <w:t xml:space="preserve"> as medidas cabíveis para</w:t>
      </w:r>
      <w:r w:rsidR="00D11969">
        <w:t xml:space="preserve"> </w:t>
      </w:r>
      <w:r>
        <w:t>a</w:t>
      </w:r>
      <w:r w:rsidR="00D11969">
        <w:t xml:space="preserve"> </w:t>
      </w:r>
      <w:r w:rsidRPr="00C82CB6">
        <w:t>obtenção da contratação mais vantajosa.</w:t>
      </w:r>
      <w:bookmarkStart w:id="80" w:name="majora_preco_mercado_negociacao_frustra"/>
      <w:bookmarkEnd w:id="80"/>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D11969">
        <w:t xml:space="preserve"> </w:t>
      </w:r>
      <w:r w:rsidRPr="00DA45E5">
        <w:t>gerenciadora atualiza</w:t>
      </w:r>
      <w:r>
        <w:t>rá</w:t>
      </w:r>
      <w:r w:rsidRPr="00DA45E5">
        <w:t xml:space="preserve"> o preço registrado, de acordo com a realidade dos valores</w:t>
      </w:r>
      <w:r w:rsidR="00D11969">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D11969">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w:t>
      </w:r>
      <w:r w:rsidRPr="009D3DB6">
        <w:lastRenderedPageBreak/>
        <w:t xml:space="preserve">que </w:t>
      </w:r>
      <w:proofErr w:type="gramStart"/>
      <w:r w:rsidRPr="009D3DB6">
        <w:t>avaliem</w:t>
      </w:r>
      <w:proofErr w:type="gramEnd"/>
      <w:r w:rsidRPr="009D3DB6">
        <w:t xml:space="preserve"> a</w:t>
      </w:r>
      <w:r w:rsidR="00D11969">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D11969">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D11969">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D11969">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D11969">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81" w:name="gerenciador_estimador_é_partic_em_remane"/>
      <w:bookmarkEnd w:id="81"/>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D11969">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D11969">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D11969">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D11969">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D11969">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2265A4">
        <w:fldChar w:fldCharType="begin"/>
      </w:r>
      <w:r w:rsidR="002265A4">
        <w:instrText xml:space="preserve"> REF gerenciador_estimador_é_partic_em_remane \r \h  \* MERGEFORMAT </w:instrText>
      </w:r>
      <w:r w:rsidR="002265A4">
        <w:fldChar w:fldCharType="separate"/>
      </w:r>
      <w:proofErr w:type="gramStart"/>
      <w:r w:rsidR="00E45634">
        <w:t>0</w:t>
      </w:r>
      <w:proofErr w:type="gramEnd"/>
      <w:r w:rsidR="002265A4">
        <w:fldChar w:fldCharType="end"/>
      </w:r>
      <w:r w:rsidRPr="00C82CB6">
        <w:t>, a</w:t>
      </w:r>
      <w:r w:rsidRPr="00DC1B9F">
        <w:t xml:space="preserve"> distribuição</w:t>
      </w:r>
      <w:r w:rsidR="00D11969">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2" w:name="cancelamento"/>
      <w:bookmarkEnd w:id="82"/>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3" w:name="cancelamento_do_fornecedor"/>
      <w:bookmarkEnd w:id="83"/>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2265A4">
        <w:fldChar w:fldCharType="begin"/>
      </w:r>
      <w:r w:rsidR="002265A4">
        <w:instrText xml:space="preserve"> REF cancelamento_do_fornecedor \r \h  \* MERGEFORMAT </w:instrText>
      </w:r>
      <w:r w:rsidR="002265A4">
        <w:fldChar w:fldCharType="separate"/>
      </w:r>
      <w:proofErr w:type="gramStart"/>
      <w:r w:rsidR="00E45634">
        <w:t>0</w:t>
      </w:r>
      <w:proofErr w:type="gramEnd"/>
      <w:r w:rsidR="002265A4">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lastRenderedPageBreak/>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4" w:name="cancelamento_da_ata"/>
      <w:bookmarkEnd w:id="84"/>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D11969">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proofErr w:type="gramStart"/>
      <w:r w:rsidRPr="00C82CB6">
        <w:t>É</w:t>
      </w:r>
      <w:proofErr w:type="gramEnd"/>
      <w:r w:rsidRPr="00C82CB6">
        <w:t xml:space="preserve"> da competência do gerenciador a aplicação das penalidades decorrentes do descumprimento do pactuado nesta ata de registro de preço, exceto nas hipóteses em que o descumprimento disser respeito às contratações dos órgãos</w:t>
      </w:r>
      <w:r w:rsidR="00E72324">
        <w:t xml:space="preserve"> </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E72324">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670F76">
        <w:rPr>
          <w:rFonts w:ascii="Arial" w:hAnsi="Arial" w:cs="Arial"/>
          <w:sz w:val="20"/>
          <w:szCs w:val="20"/>
        </w:rPr>
        <w:t>11.2 Para firmeza e validade do pactuado, a presente Ata foi lavrada em</w:t>
      </w:r>
      <w:r w:rsidR="00670F76" w:rsidRPr="00670F76">
        <w:rPr>
          <w:rFonts w:ascii="Arial" w:hAnsi="Arial" w:cs="Arial"/>
          <w:sz w:val="20"/>
          <w:szCs w:val="20"/>
        </w:rPr>
        <w:t xml:space="preserve"> </w:t>
      </w:r>
      <w:proofErr w:type="gramStart"/>
      <w:r w:rsidR="00670F76" w:rsidRPr="00670F76">
        <w:rPr>
          <w:rFonts w:ascii="Arial" w:hAnsi="Arial" w:cs="Arial"/>
          <w:sz w:val="20"/>
          <w:szCs w:val="20"/>
        </w:rPr>
        <w:t>2</w:t>
      </w:r>
      <w:proofErr w:type="gramEnd"/>
      <w:r w:rsidRPr="00670F76">
        <w:rPr>
          <w:rFonts w:ascii="Arial" w:hAnsi="Arial" w:cs="Arial"/>
          <w:color w:val="FF0000"/>
          <w:sz w:val="20"/>
          <w:szCs w:val="20"/>
        </w:rPr>
        <w:t xml:space="preserve"> </w:t>
      </w:r>
      <w:r w:rsidRPr="00670F76">
        <w:rPr>
          <w:rFonts w:ascii="Arial" w:hAnsi="Arial" w:cs="Arial"/>
          <w:sz w:val="20"/>
          <w:szCs w:val="20"/>
        </w:rPr>
        <w:t>(</w:t>
      </w:r>
      <w:r w:rsidR="00670F76" w:rsidRPr="00670F76">
        <w:rPr>
          <w:rFonts w:ascii="Arial" w:hAnsi="Arial" w:cs="Arial"/>
          <w:sz w:val="20"/>
          <w:szCs w:val="20"/>
        </w:rPr>
        <w:t>duas</w:t>
      </w:r>
      <w:r w:rsidRPr="00670F76">
        <w:rPr>
          <w:rFonts w:ascii="Arial" w:hAnsi="Arial" w:cs="Arial"/>
          <w:sz w:val="20"/>
          <w:szCs w:val="20"/>
        </w:rPr>
        <w:t xml:space="preserve">) vias de igual teor, que, depois de lida e achada em ordem, vai assinada pelas </w:t>
      </w:r>
      <w:r w:rsidRPr="00670F76">
        <w:rPr>
          <w:rFonts w:ascii="Arial" w:hAnsi="Arial" w:cs="Arial"/>
          <w:i/>
          <w:sz w:val="20"/>
          <w:szCs w:val="20"/>
        </w:rPr>
        <w:t>partes</w:t>
      </w:r>
      <w:r w:rsidRPr="00670F76">
        <w:rPr>
          <w:rFonts w:ascii="Arial" w:hAnsi="Arial" w:cs="Arial"/>
          <w:i/>
          <w:iCs/>
          <w:sz w:val="20"/>
          <w:szCs w:val="20"/>
        </w:rPr>
        <w:t>.</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rsidR="00D11969" w:rsidRDefault="00D11969" w:rsidP="002A4058">
      <w:pPr>
        <w:widowControl w:val="0"/>
        <w:autoSpaceDE w:val="0"/>
        <w:autoSpaceDN w:val="0"/>
        <w:adjustRightInd w:val="0"/>
        <w:spacing w:line="360" w:lineRule="auto"/>
        <w:ind w:right="-30"/>
        <w:jc w:val="center"/>
        <w:rPr>
          <w:rFonts w:ascii="Arial" w:hAnsi="Arial" w:cs="Arial"/>
          <w:color w:val="000000"/>
          <w:sz w:val="20"/>
          <w:szCs w:val="20"/>
        </w:rPr>
      </w:pPr>
    </w:p>
    <w:p w:rsidR="00D11969" w:rsidRDefault="00D11969" w:rsidP="002A4058">
      <w:pPr>
        <w:widowControl w:val="0"/>
        <w:autoSpaceDE w:val="0"/>
        <w:autoSpaceDN w:val="0"/>
        <w:adjustRightInd w:val="0"/>
        <w:spacing w:line="360" w:lineRule="auto"/>
        <w:ind w:right="-30"/>
        <w:jc w:val="center"/>
        <w:rPr>
          <w:rFonts w:ascii="Arial" w:hAnsi="Arial" w:cs="Arial"/>
          <w:color w:val="000000"/>
          <w:sz w:val="20"/>
          <w:szCs w:val="20"/>
        </w:rPr>
      </w:pPr>
    </w:p>
    <w:p w:rsidR="00D11969" w:rsidRDefault="00D11969"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color w:val="FF0000"/>
                <w:sz w:val="20"/>
                <w:szCs w:val="20"/>
              </w:rPr>
            </w:pPr>
            <w:r w:rsidRPr="00D11969">
              <w:rPr>
                <w:rFonts w:ascii="Arial" w:hAnsi="Arial" w:cs="Arial"/>
                <w:color w:val="000000" w:themeColor="text1"/>
                <w:sz w:val="20"/>
                <w:szCs w:val="20"/>
              </w:rPr>
              <w:t xml:space="preserve">Fornecedor </w:t>
            </w:r>
            <w:r w:rsidRPr="00D11969">
              <w:rPr>
                <w:rFonts w:ascii="Arial" w:hAnsi="Arial" w:cs="Arial"/>
                <w:i/>
                <w:color w:val="000000" w:themeColor="text1"/>
                <w:sz w:val="20"/>
                <w:szCs w:val="20"/>
              </w:rPr>
              <w:t>(razão social, CNPJ/MF, endereço, contatos, representante</w:t>
            </w:r>
            <w:proofErr w:type="gramStart"/>
            <w:r w:rsidRPr="00D11969">
              <w:rPr>
                <w:rFonts w:ascii="Arial" w:hAnsi="Arial" w:cs="Arial"/>
                <w:i/>
                <w:color w:val="000000" w:themeColor="text1"/>
                <w:sz w:val="20"/>
                <w:szCs w:val="20"/>
              </w:rPr>
              <w:t>)</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C80B3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B82D07" w:rsidRDefault="002A4058" w:rsidP="009879A7">
            <w:pPr>
              <w:widowControl w:val="0"/>
              <w:autoSpaceDE w:val="0"/>
              <w:autoSpaceDN w:val="0"/>
              <w:adjustRightInd w:val="0"/>
              <w:spacing w:line="360" w:lineRule="auto"/>
              <w:ind w:right="-30"/>
              <w:jc w:val="center"/>
              <w:rPr>
                <w:rFonts w:ascii="Arial" w:hAnsi="Arial" w:cs="Arial"/>
                <w:i/>
                <w:color w:val="000000" w:themeColor="text1"/>
                <w:sz w:val="20"/>
                <w:szCs w:val="20"/>
              </w:rPr>
            </w:pPr>
            <w:r w:rsidRPr="00B82D07">
              <w:rPr>
                <w:rFonts w:ascii="Arial" w:hAnsi="Arial" w:cs="Arial"/>
                <w:color w:val="000000" w:themeColor="text1"/>
                <w:sz w:val="20"/>
                <w:szCs w:val="20"/>
              </w:rPr>
              <w:t xml:space="preserve">Fornecedor </w:t>
            </w:r>
            <w:r w:rsidRPr="00B82D07">
              <w:rPr>
                <w:rFonts w:ascii="Arial" w:hAnsi="Arial" w:cs="Arial"/>
                <w:i/>
                <w:color w:val="000000" w:themeColor="text1"/>
                <w:sz w:val="20"/>
                <w:szCs w:val="20"/>
              </w:rPr>
              <w:t>(razão social, CNPJ/MF, endereço, contatos, representante</w:t>
            </w:r>
            <w:proofErr w:type="gramStart"/>
            <w:r w:rsidRPr="00B82D07">
              <w:rPr>
                <w:rFonts w:ascii="Arial" w:hAnsi="Arial" w:cs="Arial"/>
                <w:i/>
                <w:color w:val="000000" w:themeColor="text1"/>
                <w:sz w:val="20"/>
                <w:szCs w:val="20"/>
              </w:rPr>
              <w:t>)</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B82D07"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FC2A5A" w:rsidRDefault="002A4058" w:rsidP="002A4058">
      <w:pPr>
        <w:tabs>
          <w:tab w:val="left" w:pos="5954"/>
        </w:tabs>
        <w:ind w:left="-567"/>
        <w:jc w:val="center"/>
        <w:rPr>
          <w:rFonts w:ascii="Arial" w:hAnsi="Arial" w:cs="Arial"/>
          <w:b/>
          <w:sz w:val="20"/>
          <w:szCs w:val="20"/>
          <w:u w:val="single"/>
        </w:rPr>
      </w:pPr>
      <w:r w:rsidRPr="00FC2A5A">
        <w:rPr>
          <w:rFonts w:ascii="Arial" w:hAnsi="Arial" w:cs="Arial"/>
          <w:b/>
          <w:sz w:val="20"/>
          <w:szCs w:val="20"/>
          <w:u w:val="single"/>
        </w:rPr>
        <w:t>PROCESSO LICITATÓRIO Nº 0</w:t>
      </w:r>
      <w:r w:rsidR="00FC2A5A">
        <w:rPr>
          <w:rFonts w:ascii="Arial" w:hAnsi="Arial" w:cs="Arial"/>
          <w:b/>
          <w:sz w:val="20"/>
          <w:szCs w:val="20"/>
          <w:u w:val="single"/>
        </w:rPr>
        <w:t>66</w:t>
      </w:r>
      <w:r w:rsidRPr="00FC2A5A">
        <w:rPr>
          <w:rFonts w:ascii="Arial" w:hAnsi="Arial" w:cs="Arial"/>
          <w:b/>
          <w:sz w:val="20"/>
          <w:szCs w:val="20"/>
          <w:u w:val="single"/>
        </w:rPr>
        <w:t>/2.0</w:t>
      </w:r>
      <w:r w:rsidR="00FC2A5A">
        <w:rPr>
          <w:rFonts w:ascii="Arial" w:hAnsi="Arial" w:cs="Arial"/>
          <w:b/>
          <w:sz w:val="20"/>
          <w:szCs w:val="20"/>
          <w:u w:val="single"/>
        </w:rPr>
        <w:t>24</w:t>
      </w:r>
    </w:p>
    <w:p w:rsidR="002A4058" w:rsidRPr="00905479" w:rsidRDefault="00FC2A5A"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022/2.024</w:t>
      </w:r>
    </w:p>
    <w:p w:rsidR="002A4058" w:rsidRPr="00905479" w:rsidRDefault="002A4058" w:rsidP="002A4058">
      <w:pPr>
        <w:tabs>
          <w:tab w:val="left" w:pos="5954"/>
        </w:tabs>
        <w:ind w:left="-567"/>
        <w:jc w:val="center"/>
        <w:rPr>
          <w:rFonts w:ascii="Arial" w:hAnsi="Arial" w:cs="Arial"/>
          <w:b/>
          <w:sz w:val="20"/>
          <w:szCs w:val="20"/>
          <w:u w:val="single"/>
        </w:rPr>
      </w:pPr>
    </w:p>
    <w:p w:rsidR="002A4058" w:rsidRPr="00264C27" w:rsidRDefault="002A4058" w:rsidP="002A4058">
      <w:pPr>
        <w:tabs>
          <w:tab w:val="left" w:pos="9639"/>
        </w:tabs>
        <w:jc w:val="both"/>
        <w:rPr>
          <w:rFonts w:ascii="Arial" w:hAnsi="Arial" w:cs="Arial"/>
          <w:b/>
          <w:sz w:val="28"/>
          <w:szCs w:val="28"/>
        </w:rPr>
      </w:pPr>
      <w:r w:rsidRPr="00264C27">
        <w:rPr>
          <w:rFonts w:ascii="Arial" w:hAnsi="Arial" w:cs="Arial"/>
          <w:b/>
          <w:bCs/>
          <w:color w:val="000000" w:themeColor="text1"/>
          <w:sz w:val="28"/>
          <w:szCs w:val="28"/>
        </w:rPr>
        <w:t xml:space="preserve">OBJETO: </w:t>
      </w:r>
      <w:r w:rsidR="00264C27" w:rsidRPr="00264C27">
        <w:rPr>
          <w:rFonts w:ascii="Arial" w:hAnsi="Arial" w:cs="Arial"/>
          <w:b/>
          <w:sz w:val="28"/>
          <w:szCs w:val="28"/>
        </w:rPr>
        <w:t>REGISTRO DE PREÇOS, PARA FUTURA E EVENTUAL AQUISIÇÃO DE GÊNEROS ALIMENTÍCIOS DIVERSOS, CARNES, HOTIFRUTE, ÁGUA MINERAL, DENTRE OUTROS, PARA ATENDIMENTO DAS DEMANDAS DAS SECRETARIAS MUNICIPAIS DE LONTRA/MG</w:t>
      </w:r>
      <w:r w:rsidRPr="00264C27">
        <w:rPr>
          <w:rFonts w:ascii="Arial" w:hAnsi="Arial" w:cs="Arial"/>
          <w:b/>
          <w:sz w:val="28"/>
          <w:szCs w:val="28"/>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F77131" w:rsidRDefault="00F77131" w:rsidP="002A4058">
      <w:pPr>
        <w:jc w:val="both"/>
        <w:rPr>
          <w:rFonts w:ascii="Arial" w:hAnsi="Arial" w:cs="Arial"/>
          <w:sz w:val="20"/>
          <w:szCs w:val="20"/>
        </w:rPr>
      </w:pPr>
    </w:p>
    <w:tbl>
      <w:tblPr>
        <w:tblW w:w="5845" w:type="pct"/>
        <w:tblInd w:w="-833" w:type="dxa"/>
        <w:tblCellMar>
          <w:left w:w="30" w:type="dxa"/>
          <w:right w:w="30" w:type="dxa"/>
        </w:tblCellMar>
        <w:tblLook w:val="0000" w:firstRow="0" w:lastRow="0" w:firstColumn="0" w:lastColumn="0" w:noHBand="0" w:noVBand="0"/>
      </w:tblPr>
      <w:tblGrid>
        <w:gridCol w:w="773"/>
        <w:gridCol w:w="5051"/>
        <w:gridCol w:w="841"/>
        <w:gridCol w:w="802"/>
        <w:gridCol w:w="802"/>
        <w:gridCol w:w="803"/>
        <w:gridCol w:w="914"/>
        <w:gridCol w:w="1351"/>
      </w:tblGrid>
      <w:tr w:rsidR="006F4BF3" w:rsidTr="00E239DB">
        <w:trPr>
          <w:trHeight w:val="286"/>
        </w:trPr>
        <w:tc>
          <w:tcPr>
            <w:tcW w:w="365"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r w:rsidRPr="00155E00">
              <w:rPr>
                <w:rFonts w:cs="Arial"/>
                <w:b/>
                <w:bCs/>
                <w:color w:val="000000"/>
                <w:sz w:val="20"/>
              </w:rPr>
              <w:t>Item</w:t>
            </w:r>
          </w:p>
        </w:tc>
        <w:tc>
          <w:tcPr>
            <w:tcW w:w="2252"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r w:rsidRPr="00155E00">
              <w:rPr>
                <w:rFonts w:cs="Arial"/>
                <w:b/>
                <w:bCs/>
                <w:color w:val="000000"/>
                <w:sz w:val="20"/>
              </w:rPr>
              <w:t>Descrição</w:t>
            </w:r>
          </w:p>
        </w:tc>
        <w:tc>
          <w:tcPr>
            <w:tcW w:w="395"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r w:rsidRPr="00155E00">
              <w:rPr>
                <w:rFonts w:cs="Arial"/>
                <w:b/>
                <w:bCs/>
                <w:color w:val="000000"/>
                <w:sz w:val="20"/>
              </w:rPr>
              <w:t>UND</w:t>
            </w:r>
          </w:p>
        </w:tc>
        <w:tc>
          <w:tcPr>
            <w:tcW w:w="378"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proofErr w:type="spellStart"/>
            <w:r w:rsidRPr="00155E00">
              <w:rPr>
                <w:rFonts w:cs="Arial"/>
                <w:b/>
                <w:bCs/>
                <w:color w:val="000000"/>
                <w:sz w:val="20"/>
              </w:rPr>
              <w:t>Qtde</w:t>
            </w:r>
            <w:proofErr w:type="spellEnd"/>
          </w:p>
        </w:tc>
        <w:tc>
          <w:tcPr>
            <w:tcW w:w="378" w:type="pct"/>
            <w:tcBorders>
              <w:top w:val="single" w:sz="6" w:space="0" w:color="000000"/>
              <w:left w:val="single" w:sz="6" w:space="0" w:color="000000"/>
              <w:bottom w:val="single" w:sz="6" w:space="0" w:color="000000"/>
              <w:right w:val="single" w:sz="6" w:space="0" w:color="000000"/>
            </w:tcBorders>
          </w:tcPr>
          <w:p w:rsidR="006F4BF3" w:rsidRPr="00155E00" w:rsidRDefault="006F4BF3" w:rsidP="00E239DB">
            <w:pPr>
              <w:autoSpaceDE w:val="0"/>
              <w:autoSpaceDN w:val="0"/>
              <w:adjustRightInd w:val="0"/>
              <w:jc w:val="center"/>
              <w:rPr>
                <w:rFonts w:cs="Arial"/>
                <w:b/>
                <w:bCs/>
                <w:color w:val="000000"/>
                <w:sz w:val="20"/>
              </w:rPr>
            </w:pPr>
            <w:r>
              <w:rPr>
                <w:rFonts w:cs="Arial"/>
                <w:b/>
                <w:bCs/>
                <w:color w:val="000000"/>
                <w:sz w:val="20"/>
              </w:rPr>
              <w:t>Marca</w:t>
            </w:r>
          </w:p>
        </w:tc>
        <w:tc>
          <w:tcPr>
            <w:tcW w:w="378"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r w:rsidRPr="00155E00">
              <w:rPr>
                <w:rFonts w:cs="Arial"/>
                <w:b/>
                <w:bCs/>
                <w:color w:val="000000"/>
                <w:sz w:val="20"/>
              </w:rPr>
              <w:t>Valor Unitário</w:t>
            </w:r>
          </w:p>
          <w:p w:rsidR="006F4BF3" w:rsidRPr="00155E00" w:rsidRDefault="006F4BF3" w:rsidP="00E239DB">
            <w:pPr>
              <w:autoSpaceDE w:val="0"/>
              <w:autoSpaceDN w:val="0"/>
              <w:adjustRightInd w:val="0"/>
              <w:jc w:val="center"/>
              <w:rPr>
                <w:rFonts w:cs="Arial"/>
                <w:b/>
                <w:bCs/>
                <w:color w:val="000000"/>
                <w:sz w:val="20"/>
              </w:rPr>
            </w:pPr>
            <w:r w:rsidRPr="00155E00">
              <w:rPr>
                <w:rFonts w:cs="Arial"/>
                <w:b/>
                <w:bCs/>
                <w:color w:val="000000"/>
                <w:sz w:val="20"/>
              </w:rPr>
              <w:t>Médio</w:t>
            </w:r>
          </w:p>
        </w:tc>
        <w:tc>
          <w:tcPr>
            <w:tcW w:w="427"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r w:rsidRPr="00155E00">
              <w:rPr>
                <w:rFonts w:cs="Arial"/>
                <w:b/>
                <w:bCs/>
                <w:color w:val="000000"/>
                <w:sz w:val="20"/>
              </w:rPr>
              <w:t>Valor Total Médio</w:t>
            </w:r>
          </w:p>
        </w:tc>
        <w:tc>
          <w:tcPr>
            <w:tcW w:w="428" w:type="pct"/>
            <w:tcBorders>
              <w:top w:val="single" w:sz="6" w:space="0" w:color="000000"/>
              <w:left w:val="single" w:sz="6" w:space="0" w:color="000000"/>
              <w:bottom w:val="single" w:sz="6" w:space="0" w:color="000000"/>
              <w:right w:val="single" w:sz="6" w:space="0" w:color="000000"/>
            </w:tcBorders>
            <w:shd w:val="clear" w:color="auto" w:fill="auto"/>
          </w:tcPr>
          <w:p w:rsidR="006F4BF3" w:rsidRPr="00155E00" w:rsidRDefault="006F4BF3" w:rsidP="00E239DB">
            <w:pPr>
              <w:autoSpaceDE w:val="0"/>
              <w:autoSpaceDN w:val="0"/>
              <w:adjustRightInd w:val="0"/>
              <w:jc w:val="center"/>
              <w:rPr>
                <w:rFonts w:cs="Arial"/>
                <w:b/>
                <w:bCs/>
                <w:color w:val="000000"/>
                <w:sz w:val="20"/>
              </w:rPr>
            </w:pPr>
            <w:r w:rsidRPr="004E64B2">
              <w:rPr>
                <w:rFonts w:ascii="Arial" w:eastAsia="Arial" w:hAnsi="Arial" w:cs="Arial"/>
                <w:b/>
                <w:bCs/>
                <w:sz w:val="18"/>
                <w:szCs w:val="18"/>
              </w:rPr>
              <w:t>PART. EXCLUSIVA ME/EPP/</w:t>
            </w:r>
            <w:proofErr w:type="gramStart"/>
            <w:r w:rsidRPr="004E64B2">
              <w:rPr>
                <w:rFonts w:ascii="Arial" w:eastAsia="Arial" w:hAnsi="Arial" w:cs="Arial"/>
                <w:b/>
                <w:bCs/>
                <w:sz w:val="18"/>
                <w:szCs w:val="18"/>
              </w:rPr>
              <w:t>EQUIP</w:t>
            </w:r>
            <w:proofErr w:type="gramEnd"/>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01</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ABACAXI, ESPECIE PEROLA, IN NATURA, FRUTOS NO GRAU MAXIMO DE EVOLUÇAO NO TAMANHO, AROMA E SABOR DA ESPECIE, UNIFORMES, SEM FERIMENTOS OU DEFEITOS E FIRME, GRAU MEDIO DE </w:t>
            </w:r>
            <w:proofErr w:type="gramStart"/>
            <w:r w:rsidRPr="00C30FDA">
              <w:rPr>
                <w:rFonts w:ascii="Arial" w:hAnsi="Arial" w:cs="Arial"/>
                <w:color w:val="000000"/>
                <w:sz w:val="18"/>
                <w:szCs w:val="18"/>
              </w:rPr>
              <w:t>AMADURECIMENTO</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3</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02</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ABOBORA TIPO JAPONESA, MADURA, INTEGRA, SEM </w:t>
            </w:r>
            <w:proofErr w:type="gramStart"/>
            <w:r w:rsidRPr="00C30FDA">
              <w:rPr>
                <w:rFonts w:ascii="Arial" w:hAnsi="Arial" w:cs="Arial"/>
                <w:color w:val="000000"/>
                <w:sz w:val="18"/>
                <w:szCs w:val="18"/>
              </w:rPr>
              <w:t>SUJIDADES,</w:t>
            </w:r>
            <w:proofErr w:type="gramEnd"/>
            <w:r w:rsidRPr="00C30FDA">
              <w:rPr>
                <w:rFonts w:ascii="Arial" w:hAnsi="Arial" w:cs="Arial"/>
                <w:color w:val="000000"/>
                <w:sz w:val="18"/>
                <w:szCs w:val="18"/>
              </w:rPr>
              <w:t>MOFOS OU LIMOSIDADE, COM PESO MEDIO DE 1,8 A 2,5 KG</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2</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68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03</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AÇUCAR CRISTAL, PACOTE </w:t>
            </w:r>
            <w:proofErr w:type="gramStart"/>
            <w:r w:rsidRPr="00C30FDA">
              <w:rPr>
                <w:rFonts w:ascii="Arial" w:hAnsi="Arial" w:cs="Arial"/>
                <w:color w:val="000000"/>
                <w:sz w:val="18"/>
                <w:szCs w:val="18"/>
              </w:rPr>
              <w:t>5KG</w:t>
            </w:r>
            <w:proofErr w:type="gramEnd"/>
            <w:r w:rsidRPr="00C30FDA">
              <w:rPr>
                <w:rFonts w:ascii="Arial" w:hAnsi="Arial" w:cs="Arial"/>
                <w:color w:val="000000"/>
                <w:sz w:val="18"/>
                <w:szCs w:val="18"/>
              </w:rPr>
              <w:t>, PRODUTO DE PRIMEIRA LINHA, ACONDICIONADO EM EMBALAGEM,CONFECCIONADA EM MATERIAL PLASTICO RESISTENTE CONTEDO INFORMAÇOES DO FABRICANTE E DATA DE VALIDADE.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PRODUTO DE PRIMEIRA LINHA, ACONDICIONADO EM EMBALAGEM CONFECCIONADA EM MATERIAL PLASTICO RESISTENTE CONTEDO INFORMAÇOES DO FABRICANTE E DATA DE VALIDADE.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26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04</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AGUA MINERAL, EMBALAGEM GARRAFÃO DE POLIPROPILENO DE 20 LITROS GASEIFICAÇÃOSEM GÁS, CARACTERÍSTICAS ADICIONAIS, TAMPA, LACRE, SEM VASILHAME, NORMAS TÉCNICAS CONFORME PORTARIA DE CORRELATOS DO MINISTÉRIO DA SAÚDE. . 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9350F">
        <w:trPr>
          <w:trHeight w:val="405"/>
        </w:trPr>
        <w:tc>
          <w:tcPr>
            <w:tcW w:w="365" w:type="pct"/>
            <w:tcBorders>
              <w:top w:val="single" w:sz="6" w:space="0" w:color="000000"/>
              <w:left w:val="single" w:sz="6" w:space="0" w:color="000000"/>
              <w:bottom w:val="single" w:sz="6" w:space="0" w:color="000000"/>
              <w:right w:val="single" w:sz="6" w:space="0" w:color="000000"/>
            </w:tcBorders>
            <w:vAlign w:val="center"/>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05</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AGUA MINERAL, SEM GAS, ACONDICIONADA EM GARRAFA DE 500 ML</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REGISTRO NO MINISTERIO DA SAUDE E DE ACORDO COM CNNPA, ROTULO CONTENDO A ORIGEM DA AGUA MINERAL COMO: NOME DA FONTE, NATUREZA DA AGUA, LOCALIDADE, DATA E NUMERO DE CONCESSAO DA LAVRA, NOME E ENDERECO DO CONCESSIONARIO, CONSTANTES FISICO-QUIMICA, COMPOSICAO ANALITICA E CLASSIFICACAO, ANO, MES DE ENGARRAFAMENTO E </w:t>
            </w:r>
            <w:r w:rsidRPr="00C30FDA">
              <w:rPr>
                <w:rFonts w:ascii="Arial" w:hAnsi="Arial" w:cs="Arial"/>
                <w:color w:val="000000"/>
                <w:sz w:val="18"/>
                <w:szCs w:val="18"/>
              </w:rPr>
              <w:lastRenderedPageBreak/>
              <w:t>PRAZO DE VALIDADE.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UNID.</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26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06</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AMENDOIM, ACONDICIONADO EM EMBALAGEM DE 500 GRAMAS CONFECCIONADO EM PLASTICO TRANSPARENTE RESISTENTE. CONTENDO NO CORPO DA EMBALAGEM INFORMAÇOES DO FABRICANTE, INGREDIENTES E DATA DE VENCIMENTO. 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05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07</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ARROZ, TIPO </w:t>
            </w:r>
            <w:proofErr w:type="gramStart"/>
            <w:r w:rsidRPr="00C30FDA">
              <w:rPr>
                <w:rFonts w:ascii="Arial" w:hAnsi="Arial" w:cs="Arial"/>
                <w:color w:val="000000"/>
                <w:sz w:val="18"/>
                <w:szCs w:val="18"/>
              </w:rPr>
              <w:t>1</w:t>
            </w:r>
            <w:proofErr w:type="gramEnd"/>
            <w:r w:rsidRPr="00C30FDA">
              <w:rPr>
                <w:rFonts w:ascii="Arial" w:hAnsi="Arial" w:cs="Arial"/>
                <w:color w:val="000000"/>
                <w:sz w:val="18"/>
                <w:szCs w:val="18"/>
              </w:rPr>
              <w:t xml:space="preserve"> ACONDICIONADO EM EMBALAGEM DE 5KG.NÃO DEVE APRESENTAR MANCHAS ESCURAS, BRANCAS, AVERMELHADAS OU ESVERDEADAS. NÃO DEVE ESTAR COM SABOR AZEDO E NEM APRESENTAR PERFURAÇÕES. VALIDADE MÍNIMA DE 80% DO ESTABELECIDO PELO FABRICANTE.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PACOTE</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08</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bCs/>
                <w:color w:val="000000"/>
                <w:sz w:val="18"/>
                <w:szCs w:val="18"/>
              </w:rPr>
              <w:t xml:space="preserve">BACON DEFUMADO, EMBALADO A VÁCUO, DE BOA QUALIDADE, ISENTO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 NA EMBALAGEM DEVERÁ CONSTAR NOME E MARCA DO PRODUTO, NOME E ENDEREÇO DO FABRICANTE, </w:t>
            </w:r>
            <w:proofErr w:type="gramStart"/>
            <w:r w:rsidRPr="00C30FDA">
              <w:rPr>
                <w:rFonts w:ascii="Arial" w:hAnsi="Arial" w:cs="Arial"/>
                <w:bCs/>
                <w:color w:val="000000"/>
                <w:sz w:val="18"/>
                <w:szCs w:val="18"/>
              </w:rPr>
              <w:t>DATA</w:t>
            </w:r>
            <w:proofErr w:type="gramEnd"/>
            <w:r w:rsidRPr="00C30FDA">
              <w:rPr>
                <w:rFonts w:ascii="Arial" w:hAnsi="Arial" w:cs="Arial"/>
                <w:bCs/>
                <w:color w:val="000000"/>
                <w:sz w:val="18"/>
                <w:szCs w:val="18"/>
              </w:rPr>
              <w:t xml:space="preserve"> DE FABRICAÇÃO E PRAZO DE VALIDADE, Nº DO LOTE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r w:rsidRPr="00246F74">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89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09</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BALAS MACIAS PRODUTO PREPARADO A BASE DE AÇUCARES FUNDIDOS E ADICIONADO DE SUBSTANCIAS QUE CARACTERIZAM O PRODUTO, COMO SUCOS DE </w:t>
            </w:r>
            <w:proofErr w:type="gramStart"/>
            <w:r w:rsidRPr="00C30FDA">
              <w:rPr>
                <w:rFonts w:ascii="Arial" w:hAnsi="Arial" w:cs="Arial"/>
                <w:color w:val="000000"/>
                <w:sz w:val="18"/>
                <w:szCs w:val="18"/>
              </w:rPr>
              <w:t>FRUTAS,</w:t>
            </w:r>
            <w:proofErr w:type="gramEnd"/>
            <w:r w:rsidRPr="00C30FDA">
              <w:rPr>
                <w:rFonts w:ascii="Arial" w:hAnsi="Arial" w:cs="Arial"/>
                <w:color w:val="000000"/>
                <w:sz w:val="18"/>
                <w:szCs w:val="18"/>
              </w:rPr>
              <w:t>ÓLEOS ESSENCIAIS E ADICIONAIS DE OUTRAS SUBSTANCIAS PERMITIDAS; A PRINCIPAL CARACTERISTICA DO PRODUTO É O DE APRESENTAR-SE MACIO, SUBMETIDO A AMASSAMENTO MECANICO ATE OBTENÇAO DA CONSISTENCIA DESEJADA. ACONDICIONADO EM EMBALAGEM PLASTICA COM 100 UNIDADES DIVERSOS SABORES: TUTTI-FRUTTI, MORANGO, UVA, ABACAXI, BANANA.</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10</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BATATA INGLESA; - TAMANHO DE MÉDIO A GRANDE CONSITÊNCIA FIRME; SEM INDICIO DE GERMINAÇÃO; INSENTA DE SUJIDADE.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11</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BETERRABA, BEM DESENVOLVIDA, COMPACTA E FIRME, SEM RAMA, APRESENTANDO COLORAÇAO UNIFORME, TIPICA DA VARIEDADE. ISENTA DE ENFERMIDADES, MATERIAL TERROSO E UMIDADE EXTERNA </w:t>
            </w:r>
            <w:proofErr w:type="gramStart"/>
            <w:r w:rsidRPr="00C30FDA">
              <w:rPr>
                <w:rFonts w:ascii="Arial" w:hAnsi="Arial" w:cs="Arial"/>
                <w:color w:val="000000"/>
                <w:sz w:val="18"/>
                <w:szCs w:val="18"/>
              </w:rPr>
              <w:t>ANORMAL</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2</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12</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sz w:val="18"/>
                <w:szCs w:val="18"/>
              </w:rPr>
              <w:t xml:space="preserve">BISCOITO DOCE 400 GRAMAS TIPO MAISENA - TIPO MAISENA, DE SABOR, COR E ODOR CARACTERÍSTICOS, TEXTURA CROCANTE, ACONDICIONADO EM EMBALAGEM RESISTENTE DE POLIETILENO ATÓXICO TRANSPARENTE DE DUPLA FACE, CONTENDO 400G, COM IDENTIFICAÇÃO NA EMBALAGEM (RÓTULO) DOS INGREDIENTES, VALOR NUTRICIONAL, PESO, FORNECEDOR, DATA DE FABRICAÇÃO E VALIDADE. ISENTO DE SUJIDADES, PARASITAS, LARVAS E MATERIAL ESTRANHO. VALIDADE MÍNIMA DE </w:t>
            </w:r>
            <w:proofErr w:type="gramStart"/>
            <w:r w:rsidRPr="00C30FDA">
              <w:rPr>
                <w:rFonts w:ascii="Arial" w:hAnsi="Arial" w:cs="Arial"/>
                <w:sz w:val="18"/>
                <w:szCs w:val="18"/>
              </w:rPr>
              <w:t>6</w:t>
            </w:r>
            <w:proofErr w:type="gramEnd"/>
            <w:r w:rsidRPr="00C30FDA">
              <w:rPr>
                <w:rFonts w:ascii="Arial" w:hAnsi="Arial" w:cs="Arial"/>
                <w:sz w:val="18"/>
                <w:szCs w:val="18"/>
              </w:rPr>
              <w:t xml:space="preserve"> MESES, A CONTAR DA DATA DE ENTREGA.</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13</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BISCOITO SABOR, AGUA E </w:t>
            </w:r>
            <w:proofErr w:type="gramStart"/>
            <w:r w:rsidRPr="00C30FDA">
              <w:rPr>
                <w:rFonts w:ascii="Arial" w:hAnsi="Arial" w:cs="Arial"/>
                <w:color w:val="000000"/>
                <w:sz w:val="18"/>
                <w:szCs w:val="18"/>
              </w:rPr>
              <w:t>SAL.</w:t>
            </w:r>
            <w:proofErr w:type="gramEnd"/>
            <w:r w:rsidRPr="00C30FDA">
              <w:rPr>
                <w:rFonts w:ascii="Arial" w:hAnsi="Arial" w:cs="Arial"/>
                <w:color w:val="000000"/>
                <w:sz w:val="18"/>
                <w:szCs w:val="18"/>
              </w:rPr>
              <w:t>ACONDICIONADO EM EMBALAGEM DE 1,5 KG, CONFECCIONADA EM PAPEL OU POLIPROPILENO ORIGINAL DE FABRICA, CONTENDO NO CORPO DA EMBALAGEM ESPECIFICAÇÃO DOS INGREDIENTES.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ACONDICIONADO EM EMBALAGEM DE 1,5 KG CONFECCIONADA EM PAPEL OU POLIPROPILENO ORIGINAL DE FABRICA, CONTENDO NO CORPO DA EMBALAGEM ESPECIFICAÇAO DOS INGREDIENTES, INFORMAÇAO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CX</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2942"/>
        </w:trPr>
        <w:tc>
          <w:tcPr>
            <w:tcW w:w="365" w:type="pct"/>
            <w:tcBorders>
              <w:top w:val="single" w:sz="6" w:space="0" w:color="000000"/>
              <w:left w:val="single" w:sz="6" w:space="0" w:color="000000"/>
              <w:bottom w:val="single" w:sz="6" w:space="0" w:color="000000"/>
              <w:right w:val="single" w:sz="6" w:space="0" w:color="000000"/>
            </w:tcBorders>
            <w:vAlign w:val="center"/>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14</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proofErr w:type="gramStart"/>
            <w:r w:rsidRPr="00C30FDA">
              <w:rPr>
                <w:rFonts w:ascii="Arial" w:hAnsi="Arial" w:cs="Arial"/>
                <w:color w:val="000000"/>
                <w:sz w:val="18"/>
                <w:szCs w:val="18"/>
              </w:rPr>
              <w:t>BOMBOM,</w:t>
            </w:r>
            <w:proofErr w:type="gramEnd"/>
            <w:r w:rsidRPr="00C30FDA">
              <w:rPr>
                <w:rFonts w:ascii="Arial" w:hAnsi="Arial" w:cs="Arial"/>
                <w:color w:val="000000"/>
                <w:sz w:val="18"/>
                <w:szCs w:val="18"/>
              </w:rPr>
              <w:t>CONSTITUIDO POR MASSA DE CHOCOLATE OU POR UM NUCLEO FORMADO DE RECHEIOS DIVERSOS, ELABORADOS COM FRUTAS, PEDAÇOS DE FRUTAS, SEMENTES OLEAGINOSAS, AÇUCAR, LEITE, MANTEIGA, CACAU, LICORES E OUTRAS SUBSTÂNCIAS ALIMENTÍCIAS, RECOBERTOS POR UMA CAMADA DE CHOCOLATE OU AÇUCAR, ACONDICIONADO EM EMBALAGEM PLÁSTICA DE 1,0KG CONTENDO 48 UNIDADES.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DIVERSOS, ELABORADOS COM FRUTAS, PEDAÇOS DE FRUTAS, SEMENTES OLEAGINOSAS, AÇUCAR, LEITE, MANTEIGA, CACAU, LICORES, E OUTRAS SUBSTÂNCIAS ALIMENTICIAS, RECOBERTOS POR UMA CAMADA DE CHOCOLATE OU AÇUCAR ACONDICIONADO EM EMBALAGEM PLÁSTICA DE 1KG CONTENDO 48 UNIDADES</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051"/>
        </w:trPr>
        <w:tc>
          <w:tcPr>
            <w:tcW w:w="365" w:type="pct"/>
            <w:tcBorders>
              <w:top w:val="single" w:sz="6" w:space="0" w:color="000000"/>
              <w:left w:val="single" w:sz="6" w:space="0" w:color="000000"/>
              <w:bottom w:val="single" w:sz="6" w:space="0" w:color="000000"/>
              <w:right w:val="single" w:sz="6" w:space="0" w:color="000000"/>
            </w:tcBorders>
            <w:vAlign w:val="center"/>
          </w:tcPr>
          <w:p w:rsidR="006F4BF3" w:rsidRPr="00DF6C29" w:rsidRDefault="006F4BF3" w:rsidP="00E239DB">
            <w:pPr>
              <w:autoSpaceDE w:val="0"/>
              <w:autoSpaceDN w:val="0"/>
              <w:adjustRightInd w:val="0"/>
              <w:jc w:val="center"/>
              <w:rPr>
                <w:rFonts w:ascii="Arial" w:hAnsi="Arial" w:cs="Arial"/>
                <w:color w:val="000000"/>
                <w:sz w:val="18"/>
                <w:szCs w:val="18"/>
              </w:rPr>
            </w:pPr>
            <w:r w:rsidRPr="00DF6C29">
              <w:rPr>
                <w:rFonts w:ascii="Arial" w:hAnsi="Arial" w:cs="Arial"/>
                <w:sz w:val="18"/>
                <w:szCs w:val="18"/>
              </w:rPr>
              <w:t>16</w:t>
            </w:r>
          </w:p>
        </w:tc>
        <w:tc>
          <w:tcPr>
            <w:tcW w:w="2252" w:type="pct"/>
            <w:tcBorders>
              <w:top w:val="single" w:sz="6" w:space="0" w:color="000000"/>
              <w:left w:val="single" w:sz="6" w:space="0" w:color="000000"/>
              <w:bottom w:val="single" w:sz="6" w:space="0" w:color="000000"/>
              <w:right w:val="single" w:sz="6" w:space="0" w:color="000000"/>
            </w:tcBorders>
          </w:tcPr>
          <w:p w:rsidR="006F4BF3" w:rsidRPr="00DF6C29" w:rsidRDefault="006F4BF3" w:rsidP="00E239DB">
            <w:pPr>
              <w:autoSpaceDE w:val="0"/>
              <w:autoSpaceDN w:val="0"/>
              <w:adjustRightInd w:val="0"/>
              <w:jc w:val="both"/>
              <w:rPr>
                <w:rFonts w:ascii="Arial" w:hAnsi="Arial" w:cs="Arial"/>
                <w:color w:val="000000"/>
                <w:sz w:val="18"/>
                <w:szCs w:val="18"/>
              </w:rPr>
            </w:pPr>
            <w:r w:rsidRPr="00DF6C29">
              <w:rPr>
                <w:rFonts w:ascii="Arial" w:hAnsi="Arial" w:cs="Arial"/>
                <w:color w:val="000000"/>
                <w:sz w:val="18"/>
                <w:szCs w:val="18"/>
              </w:rPr>
              <w:t>CAFE EM PO, PRODUTO DEVIDAMENTE SELECIONADO, BENEFICIADO TORRADO E MOIDO. EMBALAGEM DE 1 KG, PESO LIQUIDO CONFORME DETERMINA A LEGISLAÇAO E COM SELO DA ABIC. VALIDADE MININA DE 80% DO ESTABELECIMENTO PELO FABRICANTE, A CONTAR DA DATA DE FABRICAÇAO DO PRODUTO.</w:t>
            </w:r>
          </w:p>
        </w:tc>
        <w:tc>
          <w:tcPr>
            <w:tcW w:w="395" w:type="pct"/>
            <w:tcBorders>
              <w:top w:val="single" w:sz="6" w:space="0" w:color="000000"/>
              <w:left w:val="single" w:sz="6" w:space="0" w:color="000000"/>
              <w:bottom w:val="single" w:sz="6" w:space="0" w:color="000000"/>
              <w:right w:val="single" w:sz="6" w:space="0" w:color="000000"/>
            </w:tcBorders>
          </w:tcPr>
          <w:p w:rsidR="006F4BF3" w:rsidRPr="00DF6C29" w:rsidRDefault="006F4BF3" w:rsidP="00E239DB">
            <w:pPr>
              <w:autoSpaceDE w:val="0"/>
              <w:autoSpaceDN w:val="0"/>
              <w:adjustRightInd w:val="0"/>
              <w:rPr>
                <w:rFonts w:ascii="Arial" w:hAnsi="Arial" w:cs="Arial"/>
                <w:color w:val="000000"/>
                <w:sz w:val="18"/>
                <w:szCs w:val="18"/>
              </w:rPr>
            </w:pPr>
            <w:r w:rsidRPr="00DF6C29">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DF6C29"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2250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DF6C29"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DF6C29" w:rsidRDefault="006F4BF3" w:rsidP="00E9350F">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NÃO</w:t>
            </w:r>
          </w:p>
        </w:tc>
      </w:tr>
      <w:tr w:rsidR="006F4BF3" w:rsidTr="00E239DB">
        <w:trPr>
          <w:trHeight w:val="1051"/>
        </w:trPr>
        <w:tc>
          <w:tcPr>
            <w:tcW w:w="365" w:type="pct"/>
            <w:tcBorders>
              <w:top w:val="single" w:sz="6" w:space="0" w:color="000000"/>
              <w:left w:val="single" w:sz="6" w:space="0" w:color="000000"/>
              <w:bottom w:val="single" w:sz="6" w:space="0" w:color="000000"/>
              <w:right w:val="single" w:sz="6" w:space="0" w:color="000000"/>
            </w:tcBorders>
            <w:vAlign w:val="center"/>
          </w:tcPr>
          <w:p w:rsidR="006F4BF3" w:rsidRPr="00DF6C29" w:rsidRDefault="006F4BF3" w:rsidP="00E239DB">
            <w:pPr>
              <w:autoSpaceDE w:val="0"/>
              <w:autoSpaceDN w:val="0"/>
              <w:adjustRightInd w:val="0"/>
              <w:jc w:val="center"/>
              <w:rPr>
                <w:rFonts w:ascii="Arial" w:hAnsi="Arial" w:cs="Arial"/>
                <w:sz w:val="18"/>
                <w:szCs w:val="18"/>
              </w:rPr>
            </w:pPr>
            <w:r>
              <w:rPr>
                <w:rFonts w:ascii="Arial" w:hAnsi="Arial" w:cs="Arial"/>
                <w:sz w:val="18"/>
                <w:szCs w:val="18"/>
              </w:rPr>
              <w:t>17</w:t>
            </w:r>
          </w:p>
        </w:tc>
        <w:tc>
          <w:tcPr>
            <w:tcW w:w="2252" w:type="pct"/>
            <w:tcBorders>
              <w:top w:val="single" w:sz="6" w:space="0" w:color="000000"/>
              <w:left w:val="single" w:sz="6" w:space="0" w:color="000000"/>
              <w:bottom w:val="single" w:sz="6" w:space="0" w:color="000000"/>
              <w:right w:val="single" w:sz="6" w:space="0" w:color="000000"/>
            </w:tcBorders>
          </w:tcPr>
          <w:p w:rsidR="006F4BF3" w:rsidRPr="00DF6C29" w:rsidRDefault="006F4BF3" w:rsidP="00E239DB">
            <w:pPr>
              <w:autoSpaceDE w:val="0"/>
              <w:autoSpaceDN w:val="0"/>
              <w:adjustRightInd w:val="0"/>
              <w:jc w:val="both"/>
              <w:rPr>
                <w:rFonts w:ascii="Arial" w:hAnsi="Arial" w:cs="Arial"/>
                <w:color w:val="000000"/>
                <w:sz w:val="18"/>
                <w:szCs w:val="18"/>
              </w:rPr>
            </w:pPr>
            <w:r w:rsidRPr="00DF6C29">
              <w:rPr>
                <w:rFonts w:ascii="Arial" w:hAnsi="Arial" w:cs="Arial"/>
                <w:color w:val="000000"/>
                <w:sz w:val="18"/>
                <w:szCs w:val="18"/>
              </w:rPr>
              <w:t>CAFE EM PO, PRODUTO DEVIDAMENTE SELECIONADO, BENEFICIADO TORRADO E MOIDO. EMBALAGEM DE 1 KG, PESO LIQUIDO CONFORME DETERMINA A LEGISLAÇAO E COM SELO DA ABIC. VALIDADE MININA DE 80% DO ESTABELECIMENTO PELO FABRICANTE, A CONTAR DA DATA DE FABRICAÇAO DO PRODUTO.</w:t>
            </w:r>
          </w:p>
        </w:tc>
        <w:tc>
          <w:tcPr>
            <w:tcW w:w="395" w:type="pct"/>
            <w:tcBorders>
              <w:top w:val="single" w:sz="6" w:space="0" w:color="000000"/>
              <w:left w:val="single" w:sz="6" w:space="0" w:color="000000"/>
              <w:bottom w:val="single" w:sz="6" w:space="0" w:color="000000"/>
              <w:right w:val="single" w:sz="6" w:space="0" w:color="000000"/>
            </w:tcBorders>
          </w:tcPr>
          <w:p w:rsidR="006F4BF3" w:rsidRPr="00DF6C29" w:rsidRDefault="006F4BF3" w:rsidP="00E239DB">
            <w:pPr>
              <w:autoSpaceDE w:val="0"/>
              <w:autoSpaceDN w:val="0"/>
              <w:adjustRightInd w:val="0"/>
              <w:rPr>
                <w:rFonts w:ascii="Arial" w:hAnsi="Arial" w:cs="Arial"/>
                <w:color w:val="000000"/>
                <w:sz w:val="18"/>
                <w:szCs w:val="18"/>
              </w:rPr>
            </w:pPr>
            <w:r>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DF6C29"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750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DF6C29"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DF6C29"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2102"/>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w:t>
            </w:r>
            <w:r>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CARNE BOVINA DE 2º (SEGUNDA) SEM OSSO, MOÍDA. PROVENIENTE DE ANIMAIS ABATIDO </w:t>
            </w:r>
            <w:proofErr w:type="gramStart"/>
            <w:r w:rsidRPr="00C30FDA">
              <w:rPr>
                <w:rFonts w:ascii="Arial" w:hAnsi="Arial" w:cs="Arial"/>
                <w:color w:val="000000"/>
                <w:sz w:val="18"/>
                <w:szCs w:val="18"/>
              </w:rPr>
              <w:t>SOB INSPEÇÃO</w:t>
            </w:r>
            <w:proofErr w:type="gramEnd"/>
            <w:r w:rsidRPr="00C30FDA">
              <w:rPr>
                <w:rFonts w:ascii="Arial" w:hAnsi="Arial" w:cs="Arial"/>
                <w:color w:val="000000"/>
                <w:sz w:val="18"/>
                <w:szCs w:val="18"/>
              </w:rPr>
              <w:t xml:space="preserve"> VETERINÁRIA. DEVE APRESENTAR-SE LIVRE: DE PARÁSITAS E DE QUALQUER SUBSTÂNCIA CONTAMINATE QUE POSSA ALTERAR OS ASPECTOS NORMAIS DO PRODUTO OU QUALQUER APARATO QUE VENHA ENCOBRIR POSSÍVEIS ALTERAÇÕES. PODE SER CONGELADO. O PRODUTO NÃO DEVERÁ APRESENTAR INDÍCIOS DE FERMENTAÇÃO </w:t>
            </w:r>
            <w:r w:rsidRPr="00246F74">
              <w:rPr>
                <w:rFonts w:ascii="Arial" w:hAnsi="Arial" w:cs="Arial"/>
                <w:color w:val="000000"/>
                <w:sz w:val="18"/>
                <w:szCs w:val="18"/>
              </w:rPr>
              <w:t>PÚTRIDA</w:t>
            </w:r>
            <w:proofErr w:type="gramStart"/>
            <w:r w:rsidRPr="00246F74">
              <w:rPr>
                <w:rFonts w:ascii="Arial" w:hAnsi="Arial" w:cs="Arial"/>
                <w:color w:val="000000"/>
                <w:sz w:val="18"/>
                <w:szCs w:val="18"/>
              </w:rPr>
              <w:t>.,</w:t>
            </w:r>
            <w:proofErr w:type="gramEnd"/>
            <w:r w:rsidRPr="00246F74">
              <w:rPr>
                <w:rFonts w:ascii="Arial" w:hAnsi="Arial" w:cs="Arial"/>
                <w:color w:val="000000"/>
                <w:sz w:val="18"/>
                <w:szCs w:val="18"/>
              </w:rPr>
              <w:t xml:space="preserve"> O PRODUTO DEVERÁ POSSUIR SELO DE INSPENSÃO</w:t>
            </w:r>
            <w:r w:rsidRPr="00246F74">
              <w:rPr>
                <w:rFonts w:ascii="Arial" w:hAnsi="Arial" w:cs="Arial"/>
                <w:b/>
                <w:sz w:val="20"/>
                <w:szCs w:val="20"/>
                <w:u w:val="single"/>
              </w:rPr>
              <w:t xml:space="preserve"> DO SIF OU SIE OU SIM.</w:t>
            </w:r>
            <w:r w:rsidRPr="00246F74">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547"/>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1</w:t>
            </w:r>
            <w:r>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CARNE, BOVINA, TIPO ACÉM, EM CUBOS, CONGELADOS, EMBALADOS A VÁCUO. DEVENDO SER TRANSPORADA À TEMPERATURA DE -12º: A- 18ºC (GRAUS NEGATIVOS). CARACTERÍSTICAS ORGANOLÉPTICAS: ASPECTO PRÓPRIO DE CADA ESPÉCIE, SEM MANCHAS ESVERDEADAS, CHEIRO PRÓPRIO, SABOR PRÓPRIO. EMBALAGEM INTEGRA, SEM SINAIS DE RACHADURA NA SUPERFÍCIE, SEM FUROS E SEM ACÚMULOS. NÃO </w:t>
            </w:r>
            <w:r w:rsidRPr="00C30FDA">
              <w:rPr>
                <w:rFonts w:ascii="Arial" w:hAnsi="Arial" w:cs="Arial"/>
                <w:color w:val="000000"/>
                <w:sz w:val="18"/>
                <w:szCs w:val="18"/>
              </w:rPr>
              <w:lastRenderedPageBreak/>
              <w:t>SERÃO ACEITAS EMBALAGENS DEFEITUOSAS QUE EXPONHAM O PRODUTO A CONTAMINAÇÃO E/OU DETERIORAÇÃO. PRODUTO DEVERÁ ESTAR CONGELADO.</w:t>
            </w:r>
            <w:r>
              <w:rPr>
                <w:rFonts w:ascii="Arial" w:hAnsi="Arial" w:cs="Arial"/>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sz w:val="18"/>
                <w:szCs w:val="18"/>
              </w:rPr>
              <w:lastRenderedPageBreak/>
              <w:t>20</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CEBOLA </w:t>
            </w:r>
            <w:proofErr w:type="gramStart"/>
            <w:r w:rsidRPr="00C30FDA">
              <w:rPr>
                <w:rFonts w:ascii="Arial" w:hAnsi="Arial" w:cs="Arial"/>
                <w:color w:val="000000"/>
                <w:sz w:val="18"/>
                <w:szCs w:val="18"/>
              </w:rPr>
              <w:t>AMARELA/BRANCA</w:t>
            </w:r>
            <w:proofErr w:type="gramEnd"/>
            <w:r w:rsidRPr="00C30FDA">
              <w:rPr>
                <w:rFonts w:ascii="Arial" w:hAnsi="Arial" w:cs="Arial"/>
                <w:color w:val="000000"/>
                <w:sz w:val="18"/>
                <w:szCs w:val="18"/>
              </w:rPr>
              <w:t xml:space="preserve"> - INTEGRA, SEM BROTOS. NÃO DEVERÁ APRESENTAR DANOS DE ORIGEM MECÂNICA OU BIOLÓGICA QUE AFETE SUA APARÊNCIA E QUALIDADE.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1</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CENOURA, DE PRIMEIRA, SEM RAMA; FRESCA, COMPACTA E FIRME; SEM LESÕES DE ORIGEM FISICAS OU MECÂNICAS, RACHADURA E CORTES; TAMANHO E COLORAÇAO UNIFORMES; DEVENDO SER BEM DESENVOLVIDA. PRODUTO DE ACORDO: COM NTA 15.</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3</w:t>
            </w:r>
            <w:r w:rsidRPr="00C30FDA">
              <w:rPr>
                <w:rFonts w:ascii="Arial" w:hAnsi="Arial" w:cs="Arial"/>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COLORAL VERMELHO PCT 500 GACONDICIONADO E EMBALAGENS PLASTICAS EM 500GR, ESPECIFICAÇÃO DO PRODUTO E PRAZO DE VALIDADE NA EMBALAGEM, LOTE E PESO. APRESENTAR VALIDADE MÍNIMA DE </w:t>
            </w:r>
            <w:proofErr w:type="gramStart"/>
            <w:r w:rsidRPr="00C30FDA">
              <w:rPr>
                <w:rFonts w:ascii="Arial" w:hAnsi="Arial" w:cs="Arial"/>
                <w:bCs/>
                <w:color w:val="000000"/>
                <w:sz w:val="18"/>
                <w:szCs w:val="18"/>
              </w:rPr>
              <w:t>6</w:t>
            </w:r>
            <w:proofErr w:type="gramEnd"/>
            <w:r w:rsidRPr="00C30FDA">
              <w:rPr>
                <w:rFonts w:ascii="Arial" w:hAnsi="Arial" w:cs="Arial"/>
                <w:bCs/>
                <w:color w:val="000000"/>
                <w:sz w:val="18"/>
                <w:szCs w:val="18"/>
              </w:rPr>
              <w:t xml:space="preserve"> MÊS A PARTIR DA DATA DA ENTREGA. ENTREGA FRACIONADA.</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3</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 EXTRATO DE TOMATE PRODUTO RESULTANTE DA CONCENTRAÇÃO DA POLPA DO TOMATE POR PROCESSO TECNOLÓGICO, PREPARADO COM FRUTOS MADUROS, SELECIONADOS, SEM PELE, SEM SEMENTES E CORANTES ARTIFICIAIS, ISENTO DE SUJIDADES E FERMENTAÇÃO. EMBALAGEM ORIGINAL DE FÁBRICA EM LATA DE 4,1 KG SENDO QUE ESTA NÃO DEVE ESTAR AMASSADA, ABAULADA OU COM FERRUGEM E APRESENTAR A IDENTIFICAÇÃO DO PRODUTO, DOS INGREDIENTES, INFORMAÇÕES NUTRICIONAIS, MARCA DO FABRICANTE E INFORMAÇÕES DO MESMO, PRAZO DE VALIDADE, PESO LÍQUIDO E ROTULAGEM DE ACORDO COM A </w:t>
            </w:r>
            <w:proofErr w:type="gramStart"/>
            <w:r w:rsidRPr="00C30FDA">
              <w:rPr>
                <w:rFonts w:ascii="Arial" w:hAnsi="Arial" w:cs="Arial"/>
                <w:bCs/>
                <w:color w:val="000000"/>
                <w:sz w:val="18"/>
                <w:szCs w:val="18"/>
              </w:rPr>
              <w:t>LEGISLAÇÃO</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bCs/>
                <w:color w:val="000000"/>
                <w:sz w:val="18"/>
                <w:szCs w:val="18"/>
              </w:rPr>
              <w:t>5</w:t>
            </w:r>
            <w:r w:rsidRPr="00C30FDA">
              <w:rPr>
                <w:rFonts w:ascii="Arial" w:hAnsi="Arial" w:cs="Arial"/>
                <w:bCs/>
                <w:color w:val="000000"/>
                <w:sz w:val="18"/>
                <w:szCs w:val="18"/>
              </w:rPr>
              <w:t>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4</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FARINHA DE </w:t>
            </w:r>
            <w:proofErr w:type="gramStart"/>
            <w:r w:rsidRPr="00C30FDA">
              <w:rPr>
                <w:rFonts w:ascii="Arial" w:hAnsi="Arial" w:cs="Arial"/>
                <w:bCs/>
                <w:color w:val="000000"/>
                <w:sz w:val="18"/>
                <w:szCs w:val="18"/>
              </w:rPr>
              <w:t>MANDIOCA .</w:t>
            </w:r>
            <w:proofErr w:type="gramEnd"/>
            <w:r w:rsidRPr="00C30FDA">
              <w:rPr>
                <w:rFonts w:ascii="Arial" w:hAnsi="Arial" w:cs="Arial"/>
                <w:bCs/>
                <w:color w:val="000000"/>
                <w:sz w:val="18"/>
                <w:szCs w:val="18"/>
              </w:rPr>
              <w:t xml:space="preserve"> DESCRIÇÃO: FINA, BRANCA, TORRADA, TIPO 01, EMBALADA EM PACOTES PLÁSTICOS TRANSPARENTES, LIMPOS, NÃO VIOLADOS, RESISTENTES, QUE GARANTAM A INTEGRIDADE DO PRODUTO ATÉ O MOMENTO DO CONSUMO, ACONDICIONADOS EM FARDOS. A EMBALAGEM DEVERÁ CONTER EXTERNAMENTE OS DADOS DE IDENTIFICAÇÃO, PROCEDÊNCIA, INFORMAÇÕES </w:t>
            </w:r>
            <w:proofErr w:type="gramStart"/>
            <w:r w:rsidRPr="00C30FDA">
              <w:rPr>
                <w:rFonts w:ascii="Arial" w:hAnsi="Arial" w:cs="Arial"/>
                <w:bCs/>
                <w:color w:val="000000"/>
                <w:sz w:val="18"/>
                <w:szCs w:val="18"/>
              </w:rPr>
              <w:t>NUTRICIONAIS</w:t>
            </w:r>
            <w:proofErr w:type="gramEnd"/>
            <w:r w:rsidRPr="00C30FDA">
              <w:rPr>
                <w:rFonts w:ascii="Arial" w:hAnsi="Arial" w:cs="Arial"/>
                <w:bCs/>
                <w:color w:val="000000"/>
                <w:sz w:val="18"/>
                <w:szCs w:val="18"/>
              </w:rPr>
              <w:t xml:space="preserve">, NÚMERO DE LOTE, DATA DE VALIDADE, QUANTIDADE DO PRODUTO. PRAZO DE VALIDADE: MÍNIMO DE </w:t>
            </w:r>
            <w:proofErr w:type="gramStart"/>
            <w:r w:rsidRPr="00C30FDA">
              <w:rPr>
                <w:rFonts w:ascii="Arial" w:hAnsi="Arial" w:cs="Arial"/>
                <w:bCs/>
                <w:color w:val="000000"/>
                <w:sz w:val="18"/>
                <w:szCs w:val="18"/>
              </w:rPr>
              <w:t>5</w:t>
            </w:r>
            <w:proofErr w:type="gramEnd"/>
            <w:r w:rsidRPr="00C30FDA">
              <w:rPr>
                <w:rFonts w:ascii="Arial" w:hAnsi="Arial" w:cs="Arial"/>
                <w:bCs/>
                <w:color w:val="000000"/>
                <w:sz w:val="18"/>
                <w:szCs w:val="18"/>
              </w:rPr>
              <w:t xml:space="preserve"> (CINCO) MESES A PARTIR DA DATA DE ENTREGA NA UNIDADE REQUISITANTE. UNIDADE DE COMPRA: KG.</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2</w:t>
            </w:r>
            <w:r>
              <w:rPr>
                <w:rFonts w:ascii="Arial" w:hAnsi="Arial" w:cs="Arial"/>
                <w:sz w:val="18"/>
                <w:szCs w:val="18"/>
              </w:rPr>
              <w:t>5</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FARINHA DE TRIGO TIPO </w:t>
            </w:r>
            <w:proofErr w:type="gramStart"/>
            <w:r w:rsidRPr="00C30FDA">
              <w:rPr>
                <w:rFonts w:ascii="Arial" w:hAnsi="Arial" w:cs="Arial"/>
                <w:bCs/>
                <w:color w:val="000000"/>
                <w:sz w:val="18"/>
                <w:szCs w:val="18"/>
              </w:rPr>
              <w:t>1</w:t>
            </w:r>
            <w:proofErr w:type="gramEnd"/>
            <w:r w:rsidRPr="00C30FDA">
              <w:rPr>
                <w:rFonts w:ascii="Arial" w:hAnsi="Arial" w:cs="Arial"/>
                <w:bCs/>
                <w:color w:val="000000"/>
                <w:sz w:val="18"/>
                <w:szCs w:val="18"/>
              </w:rPr>
              <w:t xml:space="preserve">, EMBALAGEM  01 KG . DESCRIÇÃO: ESPECIAL COM FERMENTO, EMBALADA EM SACOS TRANSPARENTES, LIMPOS, NÃO VIOLADOS, RESISTENTES, QUE GARANTAM A INTEGRIDADE DO PRODUTO ATÉ O MOMENTO DO CONSUMO. A EMBALAGEM DEVERÁ CONTER EXTERNAMENTE OS DADOS DE IDENTIFICAÇÃO, PROCEDÊNCIA, INFORMAÇÕES </w:t>
            </w:r>
            <w:proofErr w:type="gramStart"/>
            <w:r w:rsidRPr="00C30FDA">
              <w:rPr>
                <w:rFonts w:ascii="Arial" w:hAnsi="Arial" w:cs="Arial"/>
                <w:bCs/>
                <w:color w:val="000000"/>
                <w:sz w:val="18"/>
                <w:szCs w:val="18"/>
              </w:rPr>
              <w:t>NUTRICIONAIS</w:t>
            </w:r>
            <w:proofErr w:type="gramEnd"/>
            <w:r w:rsidRPr="00C30FDA">
              <w:rPr>
                <w:rFonts w:ascii="Arial" w:hAnsi="Arial" w:cs="Arial"/>
                <w:bCs/>
                <w:color w:val="000000"/>
                <w:sz w:val="18"/>
                <w:szCs w:val="18"/>
              </w:rPr>
              <w:t>, NÚMERO DE LOTE, DATA DE VALIDADE, QUANTIDADE DO PRODUTO. PRAZO DE VALIDADE: MÍNIMO DE 70 (SETENTA) DIAS A PARTIR DA DATA DE ENTREGA NA UNIDADE REQUISITANTE. UNIDADE DE COMPRA: KG.</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30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273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lastRenderedPageBreak/>
              <w:t>2</w:t>
            </w:r>
            <w:r>
              <w:rPr>
                <w:rFonts w:ascii="Arial" w:hAnsi="Arial" w:cs="Arial"/>
                <w:sz w:val="18"/>
                <w:szCs w:val="18"/>
              </w:rPr>
              <w:t>6</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FEIJÃO, CARIOQUINHA TIPO 01 NOVO EM EMBALBEM DE 1 </w:t>
            </w:r>
            <w:proofErr w:type="gramStart"/>
            <w:r w:rsidRPr="00C30FDA">
              <w:rPr>
                <w:rFonts w:ascii="Arial" w:hAnsi="Arial" w:cs="Arial"/>
                <w:color w:val="000000"/>
                <w:sz w:val="18"/>
                <w:szCs w:val="18"/>
              </w:rPr>
              <w:t>KG,</w:t>
            </w:r>
            <w:proofErr w:type="gramEnd"/>
            <w:r w:rsidRPr="00C30FDA">
              <w:rPr>
                <w:rFonts w:ascii="Arial" w:hAnsi="Arial" w:cs="Arial"/>
                <w:color w:val="000000"/>
                <w:sz w:val="18"/>
                <w:szCs w:val="18"/>
              </w:rPr>
              <w:t>CONTENDO NA EMBALABEM INDENTIFICAÇAO DO PRODUTO, MARCA DO FABRICANTE, SAFRA, PRAZO DE VALIDADE E PESO LIQUIDO. NÃO DEVEM CONTER PERFURAÇÕES (CARUNCHOS E OUTROS INSETOS). NÃO DEVEM ESTAR ESBRANQUIÇADOS (MOFO), MURCHOS E SEM BRILHO, BROTAMENTO, NÃO DEVEM APRESENTAR CHEIRO ESTRANHO (INSETICIDA) QUANDO O PACOTE FOR ABERTO.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PERFURAÇOES (CARUNCHOS E OUTROS INSETOS) NÃO DEVEM ESTAR ESBRANQUIÇADOS (MOFO), MURCHOS E SEM BRILHO, BROTAMENTO, NÃO DEVEM APRESENTAR CHEIRO ESTRANHO (INSETICIDA) QUANDO O PACOTE FOR ABERTO.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FF0000"/>
                <w:sz w:val="18"/>
                <w:szCs w:val="18"/>
              </w:rPr>
            </w:pPr>
            <w:r w:rsidRPr="00C30FDA">
              <w:rPr>
                <w:rFonts w:ascii="Arial" w:hAnsi="Arial" w:cs="Arial"/>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7</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bCs/>
                <w:color w:val="000000"/>
                <w:sz w:val="18"/>
                <w:szCs w:val="18"/>
              </w:rPr>
              <w:t>FEIJOA PRETO PCT DE 1 KG TIPO1 - EMBALADOS EM SACO DE POLIETILENO TRANSPARENTE. PRAZO MÍNIMO DE VALIDADE: 06(SEIS) MESES. APRESENTAR 02(DUAS) AMOSTRAS, NA EMBALAGEM ORIGINAL DEVIDAMENTE IDENTIFICADA, COM RÓTULO CONTENDO TODAS AS INFORMAÇÕES DO PRODUTO DE ACORDO COM A LEGISLAÇÃO VIGENTE. A AMOSTRA DEVERÁ SER CORRESPONDENTE AO PRODUTO ENTREGUE. PADRÃO DE QUALIDADE IGUAL OU SUPERIOR A ATUAL.</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bCs/>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26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FRANGO COXA/SOBRECOXA, CARNE DE FRANGO DE PRIMEIRAQUALIDADE, LIMPA, EMBALADAS À VÁCUO DE 1 KG,</w:t>
            </w:r>
            <w:proofErr w:type="gramStart"/>
            <w:r w:rsidRPr="00C30FDA">
              <w:rPr>
                <w:rFonts w:ascii="Arial" w:hAnsi="Arial" w:cs="Arial"/>
                <w:color w:val="000000"/>
                <w:sz w:val="18"/>
                <w:szCs w:val="18"/>
              </w:rPr>
              <w:t xml:space="preserve">  </w:t>
            </w:r>
            <w:proofErr w:type="gramEnd"/>
            <w:r w:rsidRPr="00C30FDA">
              <w:rPr>
                <w:rFonts w:ascii="Arial" w:hAnsi="Arial" w:cs="Arial"/>
                <w:color w:val="000000"/>
                <w:sz w:val="18"/>
                <w:szCs w:val="18"/>
              </w:rPr>
              <w:t>CONGELADAS Á 12 GRAUS CÉLSIUS (-), ISENTAS DE ADITIVOS OU  SUBSTÂNCIAS ESTRANHAS AO PRODUTO, QUE SEJAM  IMPRÓPRIAS AO CONSUMO E QUE ALTEREM SUAS  CARACTERÍSTICAS NATURAIS (FÍSICAS, QUÍMICAS E  ORGANOLÉPTICAS).</w:t>
            </w:r>
            <w:r>
              <w:rPr>
                <w:rFonts w:ascii="Arial" w:hAnsi="Arial" w:cs="Arial"/>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89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2</w:t>
            </w:r>
            <w:r>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FUBA, DE MILHO ACONDICIONADO EM EMBALGEM DE 1 KG, RESITENTE DE PLASTICO, CONTENDO INFORMAÇOES DO FABRICANTE, INGREDIENTES E DATA DE VENCIMENTO ESTAMPADOS NA EMBALAGEM, DEVEM ESTAR SECOS E BEM SOLTOS NO PACOTE, NÃO TER MANCHAS DE COR PRETA, AZULADAS OU ESVERDEADAS E CHEIRO AZEDO.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NO PC, NÃO TER MANCHAS DE COR PRETA, AZULADAS OU ESVERDIADAS E CHEIRO AZEDO.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63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sz w:val="18"/>
                <w:szCs w:val="18"/>
              </w:rPr>
              <w:t>30</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IOGURTE, INTEGRAL SABORES DIVERSOS, EMBALAGEM 120 </w:t>
            </w:r>
            <w:proofErr w:type="gramStart"/>
            <w:r w:rsidRPr="00C30FDA">
              <w:rPr>
                <w:rFonts w:ascii="Arial" w:hAnsi="Arial" w:cs="Arial"/>
                <w:color w:val="000000"/>
                <w:sz w:val="18"/>
                <w:szCs w:val="18"/>
              </w:rPr>
              <w:t>GRAMAS,</w:t>
            </w:r>
            <w:proofErr w:type="gramEnd"/>
            <w:r w:rsidRPr="00C30FDA">
              <w:rPr>
                <w:rFonts w:ascii="Arial" w:hAnsi="Arial" w:cs="Arial"/>
                <w:color w:val="000000"/>
                <w:sz w:val="18"/>
                <w:szCs w:val="18"/>
              </w:rPr>
              <w:t>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vAlign w:val="center"/>
          </w:tcPr>
          <w:p w:rsidR="006F4BF3" w:rsidRPr="006961D4" w:rsidRDefault="006F4BF3" w:rsidP="00E239DB">
            <w:pPr>
              <w:autoSpaceDE w:val="0"/>
              <w:autoSpaceDN w:val="0"/>
              <w:adjustRightInd w:val="0"/>
              <w:jc w:val="center"/>
              <w:rPr>
                <w:rFonts w:ascii="Arial" w:hAnsi="Arial" w:cs="Arial"/>
                <w:color w:val="000000"/>
                <w:sz w:val="18"/>
                <w:szCs w:val="18"/>
              </w:rPr>
            </w:pPr>
            <w:r w:rsidRPr="006961D4">
              <w:rPr>
                <w:rFonts w:ascii="Arial" w:hAnsi="Arial" w:cs="Arial"/>
                <w:sz w:val="18"/>
                <w:szCs w:val="18"/>
              </w:rPr>
              <w:t>3</w:t>
            </w:r>
            <w:r>
              <w:rPr>
                <w:rFonts w:ascii="Arial" w:hAnsi="Arial" w:cs="Arial"/>
                <w:sz w:val="18"/>
                <w:szCs w:val="18"/>
              </w:rPr>
              <w:t>1</w:t>
            </w:r>
          </w:p>
        </w:tc>
        <w:tc>
          <w:tcPr>
            <w:tcW w:w="2252" w:type="pct"/>
            <w:tcBorders>
              <w:top w:val="single" w:sz="6" w:space="0" w:color="000000"/>
              <w:left w:val="single" w:sz="6" w:space="0" w:color="000000"/>
              <w:bottom w:val="single" w:sz="6" w:space="0" w:color="000000"/>
              <w:right w:val="single" w:sz="6" w:space="0" w:color="000000"/>
            </w:tcBorders>
          </w:tcPr>
          <w:p w:rsidR="006F4BF3" w:rsidRPr="006961D4" w:rsidRDefault="006F4BF3" w:rsidP="00E239DB">
            <w:pPr>
              <w:autoSpaceDE w:val="0"/>
              <w:autoSpaceDN w:val="0"/>
              <w:adjustRightInd w:val="0"/>
              <w:jc w:val="both"/>
              <w:rPr>
                <w:rFonts w:ascii="Arial" w:hAnsi="Arial" w:cs="Arial"/>
                <w:color w:val="000000"/>
                <w:sz w:val="18"/>
                <w:szCs w:val="18"/>
              </w:rPr>
            </w:pPr>
            <w:r w:rsidRPr="006961D4">
              <w:rPr>
                <w:rFonts w:ascii="Arial" w:hAnsi="Arial" w:cs="Arial"/>
                <w:color w:val="000000"/>
                <w:sz w:val="18"/>
                <w:szCs w:val="18"/>
              </w:rPr>
              <w:t xml:space="preserve">LARANJA, ESPECIE PÊRA, </w:t>
            </w:r>
            <w:proofErr w:type="gramStart"/>
            <w:r w:rsidRPr="006961D4">
              <w:rPr>
                <w:rFonts w:ascii="Arial" w:hAnsi="Arial" w:cs="Arial"/>
                <w:color w:val="000000"/>
                <w:sz w:val="18"/>
                <w:szCs w:val="18"/>
              </w:rPr>
              <w:t>INTEGRA,</w:t>
            </w:r>
            <w:proofErr w:type="gramEnd"/>
            <w:r w:rsidRPr="006961D4">
              <w:rPr>
                <w:rFonts w:ascii="Arial" w:hAnsi="Arial" w:cs="Arial"/>
                <w:color w:val="000000"/>
                <w:sz w:val="18"/>
                <w:szCs w:val="18"/>
              </w:rPr>
              <w:t xml:space="preserve"> MADURA SEM SUJIDADES, COMPACTA/FIRME</w:t>
            </w:r>
          </w:p>
        </w:tc>
        <w:tc>
          <w:tcPr>
            <w:tcW w:w="395" w:type="pct"/>
            <w:tcBorders>
              <w:top w:val="single" w:sz="6" w:space="0" w:color="000000"/>
              <w:left w:val="single" w:sz="6" w:space="0" w:color="000000"/>
              <w:bottom w:val="single" w:sz="6" w:space="0" w:color="000000"/>
              <w:right w:val="single" w:sz="6" w:space="0" w:color="000000"/>
            </w:tcBorders>
          </w:tcPr>
          <w:p w:rsidR="006F4BF3" w:rsidRPr="006961D4" w:rsidRDefault="006F4BF3" w:rsidP="00E239DB">
            <w:pPr>
              <w:autoSpaceDE w:val="0"/>
              <w:autoSpaceDN w:val="0"/>
              <w:adjustRightInd w:val="0"/>
              <w:rPr>
                <w:rFonts w:ascii="Arial" w:hAnsi="Arial" w:cs="Arial"/>
                <w:color w:val="000000"/>
                <w:sz w:val="18"/>
                <w:szCs w:val="18"/>
              </w:rPr>
            </w:pPr>
            <w:r w:rsidRPr="006961D4">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6961D4" w:rsidRDefault="006F4BF3" w:rsidP="00E239DB">
            <w:pPr>
              <w:autoSpaceDE w:val="0"/>
              <w:autoSpaceDN w:val="0"/>
              <w:adjustRightInd w:val="0"/>
              <w:jc w:val="right"/>
              <w:rPr>
                <w:rFonts w:ascii="Arial" w:hAnsi="Arial" w:cs="Arial"/>
                <w:color w:val="000000"/>
                <w:sz w:val="18"/>
                <w:szCs w:val="18"/>
              </w:rPr>
            </w:pPr>
            <w:r w:rsidRPr="006961D4">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6961D4"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6961D4"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LEITE EM PO INTEGRAL SOLÚVEL INSTANTÂNEO, ACONDICIONADO EM EMBALAGEM </w:t>
            </w:r>
            <w:proofErr w:type="gramStart"/>
            <w:r w:rsidRPr="00C30FDA">
              <w:rPr>
                <w:rFonts w:ascii="Arial" w:hAnsi="Arial" w:cs="Arial"/>
                <w:color w:val="000000"/>
                <w:sz w:val="18"/>
                <w:szCs w:val="18"/>
              </w:rPr>
              <w:t>1KG</w:t>
            </w:r>
            <w:proofErr w:type="gramEnd"/>
            <w:r w:rsidRPr="00C30FDA">
              <w:rPr>
                <w:rFonts w:ascii="Arial" w:hAnsi="Arial" w:cs="Arial"/>
                <w:color w:val="000000"/>
                <w:sz w:val="18"/>
                <w:szCs w:val="18"/>
              </w:rPr>
              <w:t>. CONTENDO NO CORPO DA EMBALAGEM ESPECIFICAÇÃO DOS INGREDIENTES, INFORMAÇÕES DO FABRICANTE E DATA DE VALIDADE.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3</w:t>
            </w:r>
            <w:r>
              <w:rPr>
                <w:rFonts w:ascii="Arial" w:hAnsi="Arial" w:cs="Arial"/>
                <w:sz w:val="18"/>
                <w:szCs w:val="18"/>
              </w:rPr>
              <w:t>3</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LINGUISA TIPO CALABRESA, PREPARADA COM CARNE NAO MISTA, TOUCINHO E CONDIMENTOS, COM ASPECTO NORMAL, FIRME, SEM UMIDADE, NAO PEGAJOSA, ISENTA D E SUJIDADES, PARASITAS E </w:t>
            </w:r>
            <w:r w:rsidRPr="00C30FDA">
              <w:rPr>
                <w:rFonts w:ascii="Arial" w:hAnsi="Arial" w:cs="Arial"/>
                <w:bCs/>
                <w:color w:val="000000"/>
                <w:sz w:val="18"/>
                <w:szCs w:val="18"/>
              </w:rPr>
              <w:lastRenderedPageBreak/>
              <w:t>LARVAS, MANTIDA EM TEMPERATURA E REFRIGERACAO ADEQU ADA, ACONDICIONADA EM SACO DE POLIETILENO.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lastRenderedPageBreak/>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vAlign w:val="center"/>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lastRenderedPageBreak/>
              <w:t>3</w:t>
            </w:r>
            <w:r>
              <w:rPr>
                <w:rFonts w:ascii="Arial" w:hAnsi="Arial" w:cs="Arial"/>
                <w:sz w:val="18"/>
                <w:szCs w:val="18"/>
              </w:rPr>
              <w:t>4</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LINGUISA TOSCANA - FRESCAL, </w:t>
            </w:r>
            <w:proofErr w:type="gramStart"/>
            <w:r w:rsidRPr="00C30FDA">
              <w:rPr>
                <w:rFonts w:ascii="Arial" w:hAnsi="Arial" w:cs="Arial"/>
                <w:bCs/>
                <w:color w:val="000000"/>
                <w:sz w:val="18"/>
                <w:szCs w:val="18"/>
              </w:rPr>
              <w:t>TIPO TOSCANA, PREPARADA COM CARNE</w:t>
            </w:r>
            <w:proofErr w:type="gramEnd"/>
            <w:r w:rsidRPr="00C30FDA">
              <w:rPr>
                <w:rFonts w:ascii="Arial" w:hAnsi="Arial" w:cs="Arial"/>
                <w:bCs/>
                <w:color w:val="000000"/>
                <w:sz w:val="18"/>
                <w:szCs w:val="18"/>
              </w:rPr>
              <w:t xml:space="preserve"> NAO MISTA, TOUCINHO E CONDIMENTOS, COM ASPECTO NORMAL, FIRME, SEM UMIDADE, NAO PEGAJOSA, ISENTA DE SUJIDADES, PARASITAS E LARVAS, MANTIDA EM TEMPERATURA E REFRIGERACAO ADEQUADA, ACONDICIONADA EM SACO DE POLIETILENO.</w:t>
            </w:r>
            <w:r>
              <w:rPr>
                <w:rFonts w:ascii="Arial" w:hAnsi="Arial" w:cs="Arial"/>
                <w:bCs/>
                <w:color w:val="000000"/>
                <w:sz w:val="18"/>
                <w:szCs w:val="18"/>
              </w:rPr>
              <w:t xml:space="preserve"> </w:t>
            </w:r>
            <w:r w:rsidRPr="00246F74">
              <w:rPr>
                <w:rFonts w:ascii="Arial" w:hAnsi="Arial" w:cs="Arial"/>
                <w:color w:val="000000"/>
                <w:sz w:val="18"/>
                <w:szCs w:val="18"/>
              </w:rPr>
              <w:t>O PRODUTO DEVERÁ POSSUIR SELO DE INSPENSÃO</w:t>
            </w:r>
            <w:r w:rsidRPr="00246F74">
              <w:rPr>
                <w:rFonts w:ascii="Arial" w:hAnsi="Arial" w:cs="Arial"/>
                <w:b/>
                <w:sz w:val="20"/>
                <w:szCs w:val="20"/>
                <w:u w:val="single"/>
              </w:rPr>
              <w:t xml:space="preserve"> DO SIF OU SIE OU SIM</w:t>
            </w:r>
            <w:proofErr w:type="gramStart"/>
            <w:r w:rsidRPr="00246F74">
              <w:rPr>
                <w:rFonts w:ascii="Arial" w:hAnsi="Arial" w:cs="Arial"/>
                <w:b/>
                <w:sz w:val="20"/>
                <w:szCs w:val="20"/>
                <w:u w:val="single"/>
              </w:rPr>
              <w:t>.</w:t>
            </w:r>
            <w:r w:rsidRPr="00246F74">
              <w:rPr>
                <w:rFonts w:ascii="Arial" w:hAnsi="Arial" w:cs="Arial"/>
                <w:color w:val="000000"/>
                <w:sz w:val="18"/>
                <w:szCs w:val="18"/>
              </w:rPr>
              <w:t>.</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6F4BF3" w:rsidRDefault="006F4BF3" w:rsidP="00E239DB">
            <w:pPr>
              <w:autoSpaceDE w:val="0"/>
              <w:autoSpaceDN w:val="0"/>
              <w:adjustRightInd w:val="0"/>
              <w:jc w:val="center"/>
              <w:rPr>
                <w:rFonts w:ascii="Arial" w:hAnsi="Arial" w:cs="Arial"/>
                <w:sz w:val="18"/>
                <w:szCs w:val="18"/>
              </w:rPr>
            </w:pPr>
            <w:r w:rsidRPr="00C30FDA">
              <w:rPr>
                <w:rFonts w:ascii="Arial" w:hAnsi="Arial" w:cs="Arial"/>
                <w:sz w:val="18"/>
                <w:szCs w:val="18"/>
              </w:rPr>
              <w:t>3</w:t>
            </w:r>
            <w:r>
              <w:rPr>
                <w:rFonts w:ascii="Arial" w:hAnsi="Arial" w:cs="Arial"/>
                <w:sz w:val="18"/>
                <w:szCs w:val="18"/>
              </w:rPr>
              <w:t>5</w:t>
            </w:r>
          </w:p>
          <w:p w:rsidR="006F4BF3" w:rsidRPr="00C30FDA" w:rsidRDefault="006F4BF3" w:rsidP="00E239DB">
            <w:pPr>
              <w:autoSpaceDE w:val="0"/>
              <w:autoSpaceDN w:val="0"/>
              <w:adjustRightInd w:val="0"/>
              <w:jc w:val="center"/>
              <w:rPr>
                <w:rFonts w:ascii="Arial" w:hAnsi="Arial" w:cs="Arial"/>
                <w:color w:val="000000"/>
                <w:sz w:val="18"/>
                <w:szCs w:val="18"/>
              </w:rPr>
            </w:pP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MAÇÃ, VERMELHA, FUJI, NOVA DE 1º QUALIDADE, GRAU MÉDIO DE AMADURECIMENTO, CASCA SÃ, SEM </w:t>
            </w:r>
            <w:proofErr w:type="gramStart"/>
            <w:r w:rsidRPr="00C30FDA">
              <w:rPr>
                <w:rFonts w:ascii="Arial" w:hAnsi="Arial" w:cs="Arial"/>
                <w:color w:val="000000"/>
                <w:sz w:val="18"/>
                <w:szCs w:val="18"/>
              </w:rPr>
              <w:t>RUPTURAS</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5</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273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6</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MACARRÃO, TIPO ESPAGUETE, COM OVOS, NUMERO </w:t>
            </w:r>
            <w:proofErr w:type="gramStart"/>
            <w:r w:rsidRPr="00C30FDA">
              <w:rPr>
                <w:rFonts w:ascii="Arial" w:hAnsi="Arial" w:cs="Arial"/>
                <w:color w:val="000000"/>
                <w:sz w:val="18"/>
                <w:szCs w:val="18"/>
              </w:rPr>
              <w:t>8</w:t>
            </w:r>
            <w:proofErr w:type="gramEnd"/>
            <w:r w:rsidRPr="00C30FDA">
              <w:rPr>
                <w:rFonts w:ascii="Arial" w:hAnsi="Arial" w:cs="Arial"/>
                <w:color w:val="000000"/>
                <w:sz w:val="18"/>
                <w:szCs w:val="18"/>
              </w:rPr>
              <w:t xml:space="preserve"> ACONDICIONADO EM EMBALAGEM DE 1 KG CONTENDO NA EMBALAGEM INDENTIFICAÇAO DO PRODUTO, MARCA DO FABRICANTE, PRAZO DE VALIDADE E PESO LIQUIDO. NÃO DEVE APRESENTAR MANCHAS ESCURAS, BRANCAS, AVERMELHADAS OU ESVERDEADAS, SABOR AZEDO E NEM APRESENTAR PERFURAÇÕES. (CARUNCHOS, INSETOS). DEVEM ESTAR INTEIROS E FIRMES, SEM PÓ BRANCO SOLTO NO PACOTE.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MANCHAS ESCURAS, BRANCAS, AVERMELHADAS OU ESVERDEADAS. NÃO DEVE ESTAR COM SABOR AZEDO E NEM APRESENTAR PERFURAÇOES. </w:t>
            </w:r>
            <w:proofErr w:type="gramStart"/>
            <w:r w:rsidRPr="00C30FDA">
              <w:rPr>
                <w:rFonts w:ascii="Arial" w:hAnsi="Arial" w:cs="Arial"/>
                <w:color w:val="000000"/>
                <w:sz w:val="18"/>
                <w:szCs w:val="18"/>
              </w:rPr>
              <w:t>(CARUNCHOS OU OUTROS INCETOS, DEVEM ESTAR INTEIROS E FIRMES SEM PO BRANCO SOLTO NO PACOTE.</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7</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MAMÃO TIPO FORMOSA DE PRIMEIRA QUALIDADE, SEM DEFEITOS SERIOS, APRESENTANDO TAMANHO, COR E CONFORMAÇAO UNIFORMES, DEVENDO SER BEM DESENVOLVIDO DE VEZ. NÃO DEVE CONTER SUBSTÂNCIA TERROSA, SUJIDADES OU: SUJIDADES.</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sidRPr="00C30FDA">
              <w:rPr>
                <w:rFonts w:ascii="Arial" w:hAnsi="Arial" w:cs="Arial"/>
                <w:sz w:val="18"/>
                <w:szCs w:val="18"/>
              </w:rPr>
              <w:t>3</w:t>
            </w:r>
            <w:r>
              <w:rPr>
                <w:rFonts w:ascii="Arial" w:hAnsi="Arial" w:cs="Arial"/>
                <w:sz w:val="18"/>
                <w:szCs w:val="18"/>
              </w:rPr>
              <w:t>8</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MARGARINA 500 </w:t>
            </w:r>
            <w:proofErr w:type="gramStart"/>
            <w:r w:rsidRPr="00C30FDA">
              <w:rPr>
                <w:rFonts w:ascii="Arial" w:hAnsi="Arial" w:cs="Arial"/>
                <w:bCs/>
                <w:color w:val="000000"/>
                <w:sz w:val="18"/>
                <w:szCs w:val="18"/>
              </w:rPr>
              <w:t>GR.</w:t>
            </w:r>
            <w:proofErr w:type="gramEnd"/>
            <w:r w:rsidRPr="00C30FDA">
              <w:rPr>
                <w:rFonts w:ascii="Arial" w:hAnsi="Arial" w:cs="Arial"/>
                <w:bCs/>
                <w:color w:val="000000"/>
                <w:sz w:val="18"/>
                <w:szCs w:val="18"/>
              </w:rPr>
              <w:t>PRODUTO INDUSTRIALIZADO PELA HIDROGENAÇÃO DE ÓLEOS VEGETAIS( 80% LIPIDIOS), LEITE PASTEURIZADO E OUTROS PRODUTOS, BATIDA ATÉ FICAR HOMOGÊNEA. ENRIQUECIDA DE VITAMINAS, ADICIONADA DE SAL. APRESENTAÇÃO, ASPECTO, CHEIRO, SABOR E COR PECULIARES E DEVERÃO ESTAR ISENTOS DE RANÇO E DE BOLORES. EMBALAGEM PRIMÁRIA DE 500 G COM PROTEÇÃO DE PAPEL ALUMINIZADO APÓS A TAMPA E COM IDENTIFICAÇÃO DO PRODUTO, DOS INGREDIENTES, INFORMAÇÕES NUTRICIONAIS, MARCA DO FABRICANTE E INFORMAÇÕES DO MESMO PRAZO DE VALIDADE, PESO LÍQUIDO E ROTULAGEM DE ACORDO COM A LEGISLAÇÃO.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50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3</w:t>
            </w:r>
            <w:r>
              <w:rPr>
                <w:rFonts w:ascii="Arial" w:hAnsi="Arial" w:cs="Arial"/>
                <w:sz w:val="18"/>
                <w:szCs w:val="18"/>
              </w:rPr>
              <w:t>9</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MELANCIA FRUTA IN NATURA, TIPO MELANCIA, ESPECIE REDONDO, APLICAÇAO ALIMENTAR.</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05"/>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sz w:val="18"/>
                <w:szCs w:val="18"/>
              </w:rPr>
              <w:t>40</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MILHO PARA CANJICA, BRANCO, ACONDICIONADO EM EMBALAGEM DE 500 </w:t>
            </w:r>
            <w:proofErr w:type="gramStart"/>
            <w:r w:rsidRPr="00C30FDA">
              <w:rPr>
                <w:rFonts w:ascii="Arial" w:hAnsi="Arial" w:cs="Arial"/>
                <w:color w:val="000000"/>
                <w:sz w:val="18"/>
                <w:szCs w:val="18"/>
              </w:rPr>
              <w:t>GRAMAS,</w:t>
            </w:r>
            <w:proofErr w:type="gramEnd"/>
            <w:r w:rsidRPr="00C30FDA">
              <w:rPr>
                <w:rFonts w:ascii="Arial" w:hAnsi="Arial" w:cs="Arial"/>
                <w:color w:val="000000"/>
                <w:sz w:val="18"/>
                <w:szCs w:val="18"/>
              </w:rPr>
              <w:t xml:space="preserve">CONFECCIONADO EM EMBALAGEM TRANSPARENTE RESITENTE, INFORMAÇÕES DO FABRICANTE, INFORMAÇÕES DO FABRICANTES, INGREDIENTES E DATA DE VALIDADE. VALIDADE MÍNIMA DE 80% DO ESTABELECIDO PELO FABRICANTE, A CONTAR DA DATA DE FABRICAÇÃO DO </w:t>
            </w:r>
            <w:r w:rsidRPr="00C30FDA">
              <w:rPr>
                <w:rFonts w:ascii="Arial" w:hAnsi="Arial" w:cs="Arial"/>
                <w:color w:val="000000"/>
                <w:sz w:val="18"/>
                <w:szCs w:val="18"/>
              </w:rPr>
              <w:lastRenderedPageBreak/>
              <w:t>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INGREDIENTES E DATA DE VALIDADE.</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lastRenderedPageBreak/>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200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67"/>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jc w:val="center"/>
              <w:rPr>
                <w:rFonts w:ascii="Arial" w:hAnsi="Arial" w:cs="Arial"/>
                <w:sz w:val="18"/>
                <w:szCs w:val="18"/>
              </w:rPr>
            </w:pPr>
            <w:r>
              <w:rPr>
                <w:rFonts w:ascii="Arial" w:hAnsi="Arial" w:cs="Arial"/>
                <w:sz w:val="18"/>
                <w:szCs w:val="18"/>
              </w:rPr>
              <w:lastRenderedPageBreak/>
              <w:t>41</w:t>
            </w:r>
          </w:p>
          <w:p w:rsidR="006F4BF3" w:rsidRPr="00C30FDA" w:rsidRDefault="006F4BF3" w:rsidP="00E239DB">
            <w:pPr>
              <w:rPr>
                <w:rFonts w:ascii="Arial" w:hAnsi="Arial" w:cs="Arial"/>
                <w:sz w:val="18"/>
                <w:szCs w:val="18"/>
              </w:rPr>
            </w:pPr>
          </w:p>
          <w:p w:rsidR="006F4BF3" w:rsidRPr="00C30FDA" w:rsidRDefault="006F4BF3" w:rsidP="00E239DB">
            <w:pPr>
              <w:jc w:val="center"/>
              <w:rPr>
                <w:rFonts w:ascii="Arial" w:hAnsi="Arial" w:cs="Arial"/>
                <w:sz w:val="18"/>
                <w:szCs w:val="18"/>
              </w:rPr>
            </w:pPr>
          </w:p>
          <w:p w:rsidR="006F4BF3" w:rsidRPr="00C30FDA" w:rsidRDefault="006F4BF3" w:rsidP="00E239DB">
            <w:pPr>
              <w:autoSpaceDE w:val="0"/>
              <w:autoSpaceDN w:val="0"/>
              <w:adjustRightInd w:val="0"/>
              <w:rPr>
                <w:rFonts w:ascii="Arial" w:hAnsi="Arial" w:cs="Arial"/>
                <w:color w:val="000000"/>
                <w:sz w:val="18"/>
                <w:szCs w:val="18"/>
              </w:rPr>
            </w:pPr>
          </w:p>
        </w:tc>
        <w:tc>
          <w:tcPr>
            <w:tcW w:w="2252" w:type="pct"/>
            <w:tcBorders>
              <w:top w:val="single" w:sz="6" w:space="0" w:color="000000"/>
              <w:left w:val="single" w:sz="6" w:space="0" w:color="000000"/>
              <w:bottom w:val="single" w:sz="6" w:space="0" w:color="000000"/>
              <w:right w:val="single" w:sz="6" w:space="0" w:color="000000"/>
            </w:tcBorders>
          </w:tcPr>
          <w:p w:rsidR="006F4BF3" w:rsidRPr="00905DB2"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MILHO, PARA PIPOCA, PACOTE COM 500 GRAMAS. VALIDADE MÍNIMA DE 80% DO ESTABELECIDO PELO FABRICANTE, A CONTAR DA DATA DE FABRICAÇÃO DO PRODUTO</w:t>
            </w:r>
            <w:r>
              <w:rPr>
                <w:rFonts w:ascii="Arial" w:hAnsi="Arial" w:cs="Arial"/>
                <w:color w:val="000000"/>
                <w:sz w:val="18"/>
                <w:szCs w:val="18"/>
              </w:rPr>
              <w:t>.</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05"/>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sidRPr="00C30FDA">
              <w:rPr>
                <w:rFonts w:ascii="Arial" w:hAnsi="Arial" w:cs="Arial"/>
                <w:sz w:val="18"/>
                <w:szCs w:val="18"/>
              </w:rPr>
              <w:t>4</w:t>
            </w:r>
            <w:r>
              <w:rPr>
                <w:rFonts w:ascii="Arial" w:hAnsi="Arial" w:cs="Arial"/>
                <w:sz w:val="18"/>
                <w:szCs w:val="18"/>
              </w:rPr>
              <w:t>2</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OLEO DE SOJAACONDICIONADO EM EMBALAGEM DE PLASTICO OU LATA COM 900 </w:t>
            </w:r>
            <w:proofErr w:type="gramStart"/>
            <w:r w:rsidRPr="00C30FDA">
              <w:rPr>
                <w:rFonts w:ascii="Arial" w:hAnsi="Arial" w:cs="Arial"/>
                <w:color w:val="000000"/>
                <w:sz w:val="18"/>
                <w:szCs w:val="18"/>
              </w:rPr>
              <w:t>ML,</w:t>
            </w:r>
            <w:proofErr w:type="gramEnd"/>
            <w:r w:rsidRPr="00C30FDA">
              <w:rPr>
                <w:rFonts w:ascii="Arial" w:hAnsi="Arial" w:cs="Arial"/>
                <w:color w:val="000000"/>
                <w:sz w:val="18"/>
                <w:szCs w:val="18"/>
              </w:rPr>
              <w:t>CONTENDO NO CORPO DA EMBALAGEM INFORMAÇOES DO FABRICANTE, INGREDIENTES E DATA DE VENCIMENTO. VALIDADE MÍNIMA DE 80% DO ESTABELECIDO PELO FABRICANTE, A CONTAR DA DATA DE FABRICAÇÃO DO PRODUTO</w:t>
            </w:r>
            <w:proofErr w:type="gramStart"/>
            <w:r w:rsidRPr="00C30FDA">
              <w:rPr>
                <w:rFonts w:ascii="Arial" w:hAnsi="Arial" w:cs="Arial"/>
                <w:color w:val="000000"/>
                <w:sz w:val="18"/>
                <w:szCs w:val="18"/>
              </w:rPr>
              <w:t>.:</w:t>
            </w:r>
            <w:proofErr w:type="gramEnd"/>
            <w:r w:rsidRPr="00C30FDA">
              <w:rPr>
                <w:rFonts w:ascii="Arial" w:hAnsi="Arial" w:cs="Arial"/>
                <w:color w:val="000000"/>
                <w:sz w:val="18"/>
                <w:szCs w:val="18"/>
              </w:rPr>
              <w:t xml:space="preserve"> CONTENDO NO CORPO DA EMBALAGEM INFORMAÇOES DO FABRICANTE, INGREDIENTES E DATA DE VENCIMENTO, NÃO DEVEM</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Pr>
                <w:rFonts w:ascii="Arial" w:hAnsi="Arial" w:cs="Arial"/>
                <w:bCs/>
                <w:color w:val="000000"/>
                <w:sz w:val="18"/>
                <w:szCs w:val="18"/>
              </w:rPr>
              <w:t>43</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OVO DE GALINHA, BRANCO, CLASSE A, CASCA LIMPA, ÍNTEGRA, SEM RACHADURAS MANCHAS OU DEFORMAÇÕES. PENTE COM 30 OVOS.</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PENTE</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r w:rsidR="006F4BF3" w:rsidTr="00E239DB">
        <w:trPr>
          <w:trHeight w:val="63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44</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PIMENTÃO VERDE, COM TAMANHO MÉDIO E COLORAÇÃO UNIFORME. NÃO DEVERÁ APRESENTAR DANOS DE ORIGEM MECÂNICA OU BIOLÓGICA QUE AFETE A SUA APARÊNCIA E QUALIDADE. PESO MÉDIO POR UNIDADE: 100G</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r w:rsidRPr="00C30FDA">
              <w:rPr>
                <w:rFonts w:ascii="Arial" w:hAnsi="Arial" w:cs="Arial"/>
                <w:color w:val="000000"/>
                <w:sz w:val="18"/>
                <w:szCs w:val="18"/>
              </w:rPr>
              <w:t>50,00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42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45</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PIRULITO, DIVERSOS SABORES, PCT CONTENDO 50 UNS, COM PESO LIQUIDO DE 350 GRAMAS.</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300,00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63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46</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SAL PARA TEMPERO, </w:t>
            </w:r>
            <w:proofErr w:type="gramStart"/>
            <w:r w:rsidRPr="00C30FDA">
              <w:rPr>
                <w:rFonts w:ascii="Arial" w:hAnsi="Arial" w:cs="Arial"/>
                <w:color w:val="000000"/>
                <w:sz w:val="18"/>
                <w:szCs w:val="18"/>
              </w:rPr>
              <w:t>EXTRA REFINADO</w:t>
            </w:r>
            <w:proofErr w:type="gramEnd"/>
            <w:r w:rsidRPr="00C30FDA">
              <w:rPr>
                <w:rFonts w:ascii="Arial" w:hAnsi="Arial" w:cs="Arial"/>
                <w:color w:val="000000"/>
                <w:sz w:val="18"/>
                <w:szCs w:val="18"/>
              </w:rPr>
              <w:t xml:space="preserve"> E IODADO ACONDICIONADO EM EMBALAGEM DE 1 KG, CONTENDO NO CORPO DA EMBALAGEM INFORMAÇOES DO FABRICANTE E DATA DE VENCIMENTO.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50,00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1051"/>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47</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TEMPERO ALHO E SAL SEM PIMENTA, ACONDICIONADO EM EMBALAGEM DE 500 GRAMAS, CONTENDO NO CORPO DA EMBALAGEM INFORMAÇÕES DO FABRICANTE E DATA DE </w:t>
            </w:r>
            <w:proofErr w:type="gramStart"/>
            <w:r w:rsidRPr="00C30FDA">
              <w:rPr>
                <w:rFonts w:ascii="Arial" w:hAnsi="Arial" w:cs="Arial"/>
                <w:color w:val="000000"/>
                <w:sz w:val="18"/>
                <w:szCs w:val="18"/>
              </w:rPr>
              <w:t>VENCIMENTO.</w:t>
            </w:r>
            <w:proofErr w:type="gramEnd"/>
            <w:r w:rsidRPr="00C30FDA">
              <w:rPr>
                <w:rFonts w:ascii="Arial" w:hAnsi="Arial" w:cs="Arial"/>
                <w:color w:val="000000"/>
                <w:sz w:val="18"/>
                <w:szCs w:val="18"/>
              </w:rPr>
              <w:t>VALIDADE MÍNIMA DE 80% DO ESTABELECIDO PELO FABRICANTE, A CONTAR DA DATA DE FABRICAÇÃO DO PRODUTO.</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PCT</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color w:val="000000"/>
                <w:sz w:val="18"/>
                <w:szCs w:val="18"/>
              </w:rPr>
              <w:t>100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color w:val="000000"/>
                <w:sz w:val="18"/>
                <w:szCs w:val="18"/>
              </w:rPr>
            </w:pPr>
            <w:r>
              <w:rPr>
                <w:rFonts w:ascii="Arial" w:hAnsi="Arial" w:cs="Arial"/>
                <w:color w:val="000000"/>
                <w:sz w:val="18"/>
                <w:szCs w:val="18"/>
              </w:rPr>
              <w:t>48</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color w:val="000000"/>
                <w:sz w:val="18"/>
                <w:szCs w:val="18"/>
              </w:rPr>
            </w:pPr>
            <w:r w:rsidRPr="00C30FDA">
              <w:rPr>
                <w:rFonts w:ascii="Arial" w:hAnsi="Arial" w:cs="Arial"/>
                <w:color w:val="000000"/>
                <w:sz w:val="18"/>
                <w:szCs w:val="18"/>
              </w:rPr>
              <w:t xml:space="preserve">TOMATE, MADURO; BOA QUALIDADE; GRAUDO; COM POLPA FIRME E INTACTA; ISENTO DE ENFERMIDADES, MATERIAL TERROSO E UMIDADE EXTERNA ANORMAL; LIVRES DE RESIDUOS DE FERTILIZANTES, SUJIDADES, PARASITAS E </w:t>
            </w:r>
            <w:proofErr w:type="gramStart"/>
            <w:r w:rsidRPr="00C30FDA">
              <w:rPr>
                <w:rFonts w:ascii="Arial" w:hAnsi="Arial" w:cs="Arial"/>
                <w:color w:val="000000"/>
                <w:sz w:val="18"/>
                <w:szCs w:val="18"/>
              </w:rPr>
              <w:t>LARVAS</w:t>
            </w:r>
            <w:proofErr w:type="gramEnd"/>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color w:val="000000"/>
                <w:sz w:val="18"/>
                <w:szCs w:val="18"/>
              </w:rPr>
            </w:pPr>
            <w:r w:rsidRPr="00C30FDA">
              <w:rPr>
                <w:rFonts w:ascii="Arial" w:hAnsi="Arial" w:cs="Arial"/>
                <w:color w:val="000000"/>
                <w:sz w:val="18"/>
                <w:szCs w:val="18"/>
              </w:rPr>
              <w:t>KG</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4</w:t>
            </w:r>
            <w:r w:rsidRPr="00C30FDA">
              <w:rPr>
                <w:rFonts w:ascii="Arial" w:hAnsi="Arial" w:cs="Arial"/>
                <w:color w:val="000000"/>
                <w:sz w:val="18"/>
                <w:szCs w:val="18"/>
              </w:rPr>
              <w:t>00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Pr>
                <w:rFonts w:ascii="Arial" w:hAnsi="Arial" w:cs="Arial"/>
                <w:color w:val="000000"/>
                <w:sz w:val="18"/>
                <w:szCs w:val="18"/>
              </w:rPr>
              <w:t>SIM</w:t>
            </w:r>
          </w:p>
        </w:tc>
      </w:tr>
      <w:tr w:rsidR="006F4BF3" w:rsidTr="00E239DB">
        <w:trPr>
          <w:trHeight w:val="840"/>
        </w:trPr>
        <w:tc>
          <w:tcPr>
            <w:tcW w:w="36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center"/>
              <w:rPr>
                <w:rFonts w:ascii="Arial" w:hAnsi="Arial" w:cs="Arial"/>
                <w:bCs/>
                <w:color w:val="000000"/>
                <w:sz w:val="18"/>
                <w:szCs w:val="18"/>
              </w:rPr>
            </w:pPr>
            <w:r>
              <w:rPr>
                <w:rFonts w:ascii="Arial" w:hAnsi="Arial" w:cs="Arial"/>
                <w:bCs/>
                <w:color w:val="000000"/>
                <w:sz w:val="18"/>
                <w:szCs w:val="18"/>
              </w:rPr>
              <w:t>49</w:t>
            </w:r>
          </w:p>
        </w:tc>
        <w:tc>
          <w:tcPr>
            <w:tcW w:w="2252"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both"/>
              <w:rPr>
                <w:rFonts w:ascii="Arial" w:hAnsi="Arial" w:cs="Arial"/>
                <w:bCs/>
                <w:color w:val="000000"/>
                <w:sz w:val="18"/>
                <w:szCs w:val="18"/>
              </w:rPr>
            </w:pPr>
            <w:r w:rsidRPr="00C30FDA">
              <w:rPr>
                <w:rFonts w:ascii="Arial" w:hAnsi="Arial" w:cs="Arial"/>
                <w:bCs/>
                <w:color w:val="000000"/>
                <w:sz w:val="18"/>
                <w:szCs w:val="18"/>
              </w:rPr>
              <w:t xml:space="preserve"> VINAGRE - FERMENTADO ACÉTICO DE ÁLCOOL E VINHO BRANCO, EM GARRAFAS DE PLÁSTICO TRANSPARENTE, RESISTENTE DE 750 ML. PRAZO MÍNIMO DE VALIDADE: 02(DOIS) ANOS. APRESENTAR 02(DUAS) AMOSTRAS, NA MENOR EMBALAGEM ORIGINAL DEVIDAMENTE IDENTIFICADA, COM RÓTULO CONTENDO TODAS AS INFORMAÇÕES DO PRODUTO DE ACORDO COM A LEGISLAÇÃO VIGENTE. A AMOSTRA DEVERÁ SER CORRESPONDENTE AO PRODUTO ENTREGUE. </w:t>
            </w:r>
          </w:p>
        </w:tc>
        <w:tc>
          <w:tcPr>
            <w:tcW w:w="395"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rPr>
                <w:rFonts w:ascii="Arial" w:hAnsi="Arial" w:cs="Arial"/>
                <w:bCs/>
                <w:color w:val="000000"/>
                <w:sz w:val="18"/>
                <w:szCs w:val="18"/>
              </w:rPr>
            </w:pPr>
            <w:r w:rsidRPr="00C30FDA">
              <w:rPr>
                <w:rFonts w:ascii="Arial" w:hAnsi="Arial" w:cs="Arial"/>
                <w:bCs/>
                <w:color w:val="000000"/>
                <w:sz w:val="18"/>
                <w:szCs w:val="18"/>
              </w:rPr>
              <w:t>UND</w:t>
            </w:r>
          </w:p>
        </w:tc>
        <w:tc>
          <w:tcPr>
            <w:tcW w:w="37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r w:rsidRPr="00C30FDA">
              <w:rPr>
                <w:rFonts w:ascii="Arial" w:hAnsi="Arial" w:cs="Arial"/>
                <w:bCs/>
                <w:color w:val="000000"/>
                <w:sz w:val="18"/>
                <w:szCs w:val="18"/>
              </w:rPr>
              <w:t>20</w:t>
            </w: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bCs/>
                <w:color w:val="000000"/>
                <w:sz w:val="18"/>
                <w:szCs w:val="18"/>
              </w:rPr>
            </w:pPr>
          </w:p>
        </w:tc>
        <w:tc>
          <w:tcPr>
            <w:tcW w:w="378"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7"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color w:val="000000"/>
                <w:sz w:val="18"/>
                <w:szCs w:val="18"/>
              </w:rPr>
            </w:pPr>
          </w:p>
        </w:tc>
        <w:tc>
          <w:tcPr>
            <w:tcW w:w="428" w:type="pct"/>
            <w:tcBorders>
              <w:top w:val="single" w:sz="6" w:space="0" w:color="000000"/>
              <w:left w:val="single" w:sz="6" w:space="0" w:color="000000"/>
              <w:bottom w:val="single" w:sz="6" w:space="0" w:color="000000"/>
              <w:right w:val="single" w:sz="6" w:space="0" w:color="000000"/>
            </w:tcBorders>
          </w:tcPr>
          <w:p w:rsidR="006F4BF3" w:rsidRPr="00C30FDA" w:rsidRDefault="006F4BF3" w:rsidP="00E239DB">
            <w:pPr>
              <w:autoSpaceDE w:val="0"/>
              <w:autoSpaceDN w:val="0"/>
              <w:adjustRightInd w:val="0"/>
              <w:jc w:val="right"/>
              <w:rPr>
                <w:rFonts w:ascii="Arial" w:hAnsi="Arial" w:cs="Arial"/>
                <w:bCs/>
                <w:color w:val="000000"/>
                <w:sz w:val="18"/>
                <w:szCs w:val="18"/>
              </w:rPr>
            </w:pPr>
            <w:r>
              <w:rPr>
                <w:rFonts w:ascii="Arial" w:hAnsi="Arial" w:cs="Arial"/>
                <w:bCs/>
                <w:color w:val="000000"/>
                <w:sz w:val="18"/>
                <w:szCs w:val="18"/>
              </w:rPr>
              <w:t>SIM</w:t>
            </w:r>
          </w:p>
        </w:tc>
      </w:tr>
    </w:tbl>
    <w:p w:rsidR="006F4BF3" w:rsidRDefault="006F4BF3" w:rsidP="002A4058">
      <w:pPr>
        <w:jc w:val="both"/>
        <w:rPr>
          <w:rFonts w:ascii="Arial" w:hAnsi="Arial" w:cs="Arial"/>
          <w:sz w:val="20"/>
          <w:szCs w:val="20"/>
        </w:rPr>
      </w:pPr>
    </w:p>
    <w:p w:rsidR="006F4BF3" w:rsidRDefault="006F4BF3" w:rsidP="002A4058">
      <w:pPr>
        <w:jc w:val="both"/>
        <w:rPr>
          <w:rFonts w:ascii="Arial" w:hAnsi="Arial" w:cs="Arial"/>
          <w:sz w:val="20"/>
          <w:szCs w:val="20"/>
        </w:rPr>
      </w:pPr>
    </w:p>
    <w:p w:rsidR="006F4BF3" w:rsidRDefault="006F4BF3" w:rsidP="002A4058">
      <w:pPr>
        <w:jc w:val="both"/>
        <w:rPr>
          <w:rFonts w:ascii="Arial" w:hAnsi="Arial" w:cs="Arial"/>
          <w:sz w:val="20"/>
          <w:szCs w:val="20"/>
        </w:rPr>
      </w:pPr>
    </w:p>
    <w:p w:rsidR="006F4BF3" w:rsidRDefault="006F4BF3" w:rsidP="002A4058">
      <w:pPr>
        <w:jc w:val="both"/>
        <w:rPr>
          <w:rFonts w:ascii="Arial" w:hAnsi="Arial" w:cs="Arial"/>
          <w:sz w:val="20"/>
          <w:szCs w:val="20"/>
        </w:rPr>
      </w:pPr>
    </w:p>
    <w:p w:rsidR="006F4BF3" w:rsidRDefault="006F4BF3" w:rsidP="002A4058">
      <w:pPr>
        <w:jc w:val="both"/>
        <w:rPr>
          <w:rFonts w:ascii="Arial" w:hAnsi="Arial" w:cs="Arial"/>
          <w:sz w:val="20"/>
          <w:szCs w:val="20"/>
        </w:rPr>
      </w:pPr>
    </w:p>
    <w:p w:rsidR="006F4BF3" w:rsidRDefault="006F4BF3" w:rsidP="002A4058">
      <w:pPr>
        <w:jc w:val="both"/>
        <w:rPr>
          <w:rFonts w:ascii="Arial" w:hAnsi="Arial" w:cs="Arial"/>
          <w:sz w:val="20"/>
          <w:szCs w:val="20"/>
        </w:rPr>
      </w:pPr>
    </w:p>
    <w:p w:rsidR="00F77131" w:rsidRDefault="00F77131" w:rsidP="002A4058">
      <w:pPr>
        <w:jc w:val="both"/>
        <w:rPr>
          <w:rFonts w:ascii="Arial" w:hAnsi="Arial" w:cs="Arial"/>
          <w:sz w:val="20"/>
          <w:szCs w:val="20"/>
        </w:rPr>
      </w:pPr>
    </w:p>
    <w:p w:rsidR="002A4058" w:rsidRPr="00905479" w:rsidRDefault="00F77131" w:rsidP="002A4058">
      <w:pPr>
        <w:spacing w:line="276" w:lineRule="auto"/>
        <w:jc w:val="both"/>
        <w:rPr>
          <w:rFonts w:ascii="Arial" w:hAnsi="Arial" w:cs="Arial"/>
          <w:sz w:val="20"/>
          <w:szCs w:val="20"/>
        </w:rPr>
      </w:pPr>
      <w:r>
        <w:rPr>
          <w:rFonts w:ascii="Arial" w:hAnsi="Arial" w:cs="Arial"/>
          <w:sz w:val="20"/>
          <w:szCs w:val="20"/>
        </w:rPr>
        <w:t>V</w:t>
      </w:r>
      <w:r w:rsidR="002A4058" w:rsidRPr="00905479">
        <w:rPr>
          <w:rFonts w:ascii="Arial" w:hAnsi="Arial" w:cs="Arial"/>
          <w:sz w:val="20"/>
          <w:szCs w:val="20"/>
        </w:rPr>
        <w:t>ALOR TOTAL DA PROPOSTA ____________________________</w:t>
      </w:r>
      <w:proofErr w:type="gramStart"/>
      <w:r w:rsidR="002A4058" w:rsidRPr="00905479">
        <w:rPr>
          <w:rFonts w:ascii="Arial" w:hAnsi="Arial" w:cs="Arial"/>
          <w:sz w:val="20"/>
          <w:szCs w:val="20"/>
        </w:rPr>
        <w:t>(</w:t>
      </w:r>
      <w:proofErr w:type="gramEnd"/>
      <w:r w:rsidR="002A4058" w:rsidRPr="00905479">
        <w:rPr>
          <w:rFonts w:ascii="Arial" w:hAnsi="Arial" w:cs="Arial"/>
          <w:sz w:val="20"/>
          <w:szCs w:val="20"/>
        </w:rPr>
        <w:t>_________________________).</w:t>
      </w: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lastRenderedPageBreak/>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Pr>
          <w:rFonts w:ascii="Arial" w:hAnsi="Arial" w:cs="Arial"/>
          <w:sz w:val="20"/>
          <w:szCs w:val="20"/>
        </w:rPr>
        <w:t>4</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0F25E0">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37"/>
      <w:footerReference w:type="default" r:id="rId138"/>
      <w:headerReference w:type="first" r:id="rId13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9D1" w:rsidRDefault="004479D1">
      <w:r>
        <w:separator/>
      </w:r>
    </w:p>
  </w:endnote>
  <w:endnote w:type="continuationSeparator" w:id="0">
    <w:p w:rsidR="004479D1" w:rsidRDefault="004479D1">
      <w:r>
        <w:continuationSeparator/>
      </w:r>
    </w:p>
  </w:endnote>
  <w:endnote w:type="continuationNotice" w:id="1">
    <w:p w:rsidR="004479D1" w:rsidRDefault="004479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BB46E3" w:rsidRPr="007B5385" w:rsidRDefault="00BB46E3"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BB46E3" w:rsidRPr="00244403" w:rsidRDefault="00BB46E3"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56A12">
          <w:rPr>
            <w:rFonts w:ascii="Arial" w:hAnsi="Arial" w:cs="Arial"/>
            <w:noProof/>
            <w:color w:val="595959" w:themeColor="text1" w:themeTint="A6"/>
            <w:sz w:val="18"/>
            <w:szCs w:val="18"/>
          </w:rPr>
          <w:t>39</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4479D1">
          <w:fldChar w:fldCharType="begin"/>
        </w:r>
        <w:r w:rsidR="004479D1">
          <w:instrText>NUMPAGES  \* Arabic  \* MERGEFORMAT</w:instrText>
        </w:r>
        <w:r w:rsidR="004479D1">
          <w:fldChar w:fldCharType="separate"/>
        </w:r>
        <w:r w:rsidR="00C56A12" w:rsidRPr="00C56A12">
          <w:rPr>
            <w:rFonts w:ascii="Arial" w:hAnsi="Arial" w:cs="Arial"/>
            <w:noProof/>
            <w:color w:val="595959" w:themeColor="text1" w:themeTint="A6"/>
            <w:sz w:val="18"/>
            <w:szCs w:val="18"/>
          </w:rPr>
          <w:t>82</w:t>
        </w:r>
        <w:r w:rsidR="004479D1">
          <w:rPr>
            <w:rFonts w:ascii="Arial" w:hAnsi="Arial" w:cs="Arial"/>
            <w:noProof/>
            <w:color w:val="595959" w:themeColor="text1" w:themeTint="A6"/>
            <w:sz w:val="18"/>
            <w:szCs w:val="18"/>
          </w:rPr>
          <w:fldChar w:fldCharType="end"/>
        </w:r>
      </w:p>
      <w:p w:rsidR="00BB46E3" w:rsidRPr="003B44BF" w:rsidRDefault="00BB46E3"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BB46E3" w:rsidRPr="00FA3F30" w:rsidRDefault="00BB46E3" w:rsidP="00327C1E">
        <w:pPr>
          <w:spacing w:before="6"/>
          <w:ind w:left="20"/>
          <w:jc w:val="center"/>
          <w:rPr>
            <w:rFonts w:ascii="Arial" w:hAnsi="Arial" w:cs="Arial"/>
            <w:sz w:val="18"/>
            <w:szCs w:val="18"/>
          </w:rPr>
        </w:pPr>
      </w:p>
      <w:p w:rsidR="00BB46E3" w:rsidRPr="00B9651D" w:rsidRDefault="004479D1"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9D1" w:rsidRDefault="004479D1">
      <w:r>
        <w:separator/>
      </w:r>
    </w:p>
  </w:footnote>
  <w:footnote w:type="continuationSeparator" w:id="0">
    <w:p w:rsidR="004479D1" w:rsidRDefault="004479D1">
      <w:r>
        <w:continuationSeparator/>
      </w:r>
    </w:p>
  </w:footnote>
  <w:footnote w:type="continuationNotice" w:id="1">
    <w:p w:rsidR="004479D1" w:rsidRDefault="004479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BB46E3" w:rsidRPr="009C2A71" w:rsidTr="009879A7">
      <w:trPr>
        <w:trHeight w:val="1408"/>
      </w:trPr>
      <w:tc>
        <w:tcPr>
          <w:tcW w:w="1985" w:type="dxa"/>
        </w:tcPr>
        <w:p w:rsidR="00BB46E3" w:rsidRPr="003B44BF" w:rsidRDefault="00BB46E3"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680F9E3F" wp14:editId="3A36B8AB">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BB46E3" w:rsidRPr="003B44BF" w:rsidRDefault="00BB46E3"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60575388" wp14:editId="112C7954">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BB46E3" w:rsidRPr="003B44BF" w:rsidRDefault="00BB46E3" w:rsidP="009879A7">
          <w:pPr>
            <w:tabs>
              <w:tab w:val="center" w:pos="4252"/>
              <w:tab w:val="right" w:pos="8504"/>
            </w:tabs>
            <w:jc w:val="center"/>
            <w:rPr>
              <w:rFonts w:ascii="Times New Roman" w:hAnsi="Times New Roman" w:cs="Arial"/>
              <w:sz w:val="2"/>
            </w:rPr>
          </w:pPr>
        </w:p>
        <w:p w:rsidR="00BB46E3" w:rsidRPr="003B44BF" w:rsidRDefault="00BB46E3"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BB46E3" w:rsidRPr="003B44BF" w:rsidRDefault="00BB46E3"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14:anchorId="723734B9" wp14:editId="4AEE99AA">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BB46E3" w:rsidRPr="003B44BF" w:rsidRDefault="00BB46E3"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BB46E3" w:rsidRPr="003B44BF" w:rsidRDefault="00BB46E3"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BB46E3" w:rsidRPr="009A759E" w:rsidRDefault="00BB46E3" w:rsidP="00D11969">
    <w:pP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BB46E3" w:rsidRPr="009C2A71" w:rsidTr="009879A7">
      <w:trPr>
        <w:trHeight w:val="1408"/>
      </w:trPr>
      <w:tc>
        <w:tcPr>
          <w:tcW w:w="1985" w:type="dxa"/>
        </w:tcPr>
        <w:p w:rsidR="00BB46E3" w:rsidRPr="003B44BF" w:rsidRDefault="00BB46E3"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BB46E3" w:rsidRPr="003B44BF" w:rsidRDefault="00BB46E3"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BB46E3" w:rsidRPr="003B44BF" w:rsidRDefault="00BB46E3" w:rsidP="009879A7">
          <w:pPr>
            <w:tabs>
              <w:tab w:val="center" w:pos="4252"/>
              <w:tab w:val="right" w:pos="8504"/>
            </w:tabs>
            <w:jc w:val="center"/>
            <w:rPr>
              <w:rFonts w:ascii="Times New Roman" w:hAnsi="Times New Roman" w:cs="Arial"/>
              <w:sz w:val="2"/>
            </w:rPr>
          </w:pPr>
        </w:p>
        <w:p w:rsidR="00BB46E3" w:rsidRPr="003B44BF" w:rsidRDefault="00BB46E3"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BB46E3" w:rsidRPr="003B44BF" w:rsidRDefault="00BB46E3"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BB46E3" w:rsidRPr="003B44BF" w:rsidRDefault="00BB46E3"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BB46E3" w:rsidRPr="003B44BF" w:rsidRDefault="00BB46E3" w:rsidP="001541CC">
          <w:pPr>
            <w:tabs>
              <w:tab w:val="center" w:pos="4252"/>
              <w:tab w:val="right" w:pos="8504"/>
            </w:tabs>
            <w:jc w:val="center"/>
            <w:rPr>
              <w:rFonts w:cs="Arial"/>
              <w:lang w:val="en-US"/>
            </w:rPr>
          </w:pPr>
          <w:r w:rsidRPr="003B44BF">
            <w:rPr>
              <w:rFonts w:ascii="Times New Roman" w:hAnsi="Times New Roman" w:cs="Arial"/>
              <w:lang w:val="en-US"/>
            </w:rPr>
            <w:t xml:space="preserve">Email: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BB46E3" w:rsidRPr="009A759E" w:rsidRDefault="00BB46E3">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1">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4">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2"/>
  </w:num>
  <w:num w:numId="4">
    <w:abstractNumId w:val="26"/>
  </w:num>
  <w:num w:numId="5">
    <w:abstractNumId w:val="15"/>
  </w:num>
  <w:num w:numId="6">
    <w:abstractNumId w:val="12"/>
  </w:num>
  <w:num w:numId="7">
    <w:abstractNumId w:val="18"/>
  </w:num>
  <w:num w:numId="8">
    <w:abstractNumId w:val="2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16"/>
  </w:num>
  <w:num w:numId="13">
    <w:abstractNumId w:val="1"/>
  </w:num>
  <w:num w:numId="14">
    <w:abstractNumId w:val="27"/>
  </w:num>
  <w:num w:numId="15">
    <w:abstractNumId w:val="4"/>
  </w:num>
  <w:num w:numId="16">
    <w:abstractNumId w:val="11"/>
  </w:num>
  <w:num w:numId="17">
    <w:abstractNumId w:val="2"/>
  </w:num>
  <w:num w:numId="18">
    <w:abstractNumId w:val="25"/>
  </w:num>
  <w:num w:numId="19">
    <w:abstractNumId w:val="10"/>
  </w:num>
  <w:num w:numId="20">
    <w:abstractNumId w:val="6"/>
  </w:num>
  <w:num w:numId="2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20"/>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9"/>
    </w:lvlOverride>
    <w:lvlOverride w:ilvl="1">
      <w:startOverride w:val="2"/>
    </w:lvlOverride>
    <w:lvlOverride w:ilvl="2">
      <w:startOverride w:val="1"/>
    </w:lvlOverride>
  </w:num>
  <w:num w:numId="25">
    <w:abstractNumId w:val="9"/>
  </w:num>
  <w:num w:numId="26">
    <w:abstractNumId w:val="5"/>
  </w:num>
  <w:num w:numId="27">
    <w:abstractNumId w:val="24"/>
  </w:num>
  <w:num w:numId="28">
    <w:abstractNumId w:val="23"/>
  </w:num>
  <w:num w:numId="29">
    <w:abstractNumId w:val="13"/>
  </w:num>
  <w:num w:numId="30">
    <w:abstractNumId w:val="3"/>
  </w:num>
  <w:num w:numId="31">
    <w:abstractNumId w:val="14"/>
  </w:num>
  <w:num w:numId="32">
    <w:abstractNumId w:val="19"/>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6B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AA5"/>
    <w:rsid w:val="00052F23"/>
    <w:rsid w:val="00053303"/>
    <w:rsid w:val="00053572"/>
    <w:rsid w:val="00053A57"/>
    <w:rsid w:val="00053E65"/>
    <w:rsid w:val="00055034"/>
    <w:rsid w:val="00055889"/>
    <w:rsid w:val="00055C19"/>
    <w:rsid w:val="00055F99"/>
    <w:rsid w:val="00056433"/>
    <w:rsid w:val="000564D1"/>
    <w:rsid w:val="00057638"/>
    <w:rsid w:val="00060256"/>
    <w:rsid w:val="00060414"/>
    <w:rsid w:val="00060A78"/>
    <w:rsid w:val="00060B91"/>
    <w:rsid w:val="00060E15"/>
    <w:rsid w:val="00060E1B"/>
    <w:rsid w:val="00061553"/>
    <w:rsid w:val="00061DA5"/>
    <w:rsid w:val="0006239C"/>
    <w:rsid w:val="00062853"/>
    <w:rsid w:val="00062E0E"/>
    <w:rsid w:val="0006303F"/>
    <w:rsid w:val="000633EF"/>
    <w:rsid w:val="00063410"/>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27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577"/>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A7EFD"/>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4F3"/>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1CC"/>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6E8"/>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3784"/>
    <w:rsid w:val="002241A2"/>
    <w:rsid w:val="00225EC5"/>
    <w:rsid w:val="00226061"/>
    <w:rsid w:val="0022617E"/>
    <w:rsid w:val="00226320"/>
    <w:rsid w:val="002265A4"/>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33A"/>
    <w:rsid w:val="002632D7"/>
    <w:rsid w:val="0026379E"/>
    <w:rsid w:val="0026386A"/>
    <w:rsid w:val="00263A2E"/>
    <w:rsid w:val="0026417F"/>
    <w:rsid w:val="00264555"/>
    <w:rsid w:val="00264C27"/>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A22"/>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60E"/>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2E68"/>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7E1"/>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5C1"/>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9D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428"/>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5E49"/>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20E"/>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FC"/>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194"/>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4DDF"/>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F76"/>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1D4"/>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BF3"/>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AD"/>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1DF"/>
    <w:rsid w:val="0082628E"/>
    <w:rsid w:val="00826BFC"/>
    <w:rsid w:val="0082734C"/>
    <w:rsid w:val="008275D0"/>
    <w:rsid w:val="008278E9"/>
    <w:rsid w:val="0083086E"/>
    <w:rsid w:val="00830FF6"/>
    <w:rsid w:val="008311F1"/>
    <w:rsid w:val="00831204"/>
    <w:rsid w:val="00831208"/>
    <w:rsid w:val="00831253"/>
    <w:rsid w:val="008313BC"/>
    <w:rsid w:val="00831926"/>
    <w:rsid w:val="008322C9"/>
    <w:rsid w:val="0083279B"/>
    <w:rsid w:val="00832B4A"/>
    <w:rsid w:val="00832B94"/>
    <w:rsid w:val="00832D07"/>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5B7"/>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A3C"/>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6AD2"/>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DB2"/>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0A"/>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7D9"/>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A759E"/>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A71"/>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9F7CF9"/>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4FD"/>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57F4"/>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1F7D"/>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7C"/>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2FB"/>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804"/>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D07"/>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46E3"/>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7D3"/>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9"/>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27D98"/>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A12"/>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0B3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55C"/>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347"/>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68B"/>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69"/>
    <w:rsid w:val="00D12C10"/>
    <w:rsid w:val="00D1305C"/>
    <w:rsid w:val="00D13087"/>
    <w:rsid w:val="00D137F1"/>
    <w:rsid w:val="00D13856"/>
    <w:rsid w:val="00D13A97"/>
    <w:rsid w:val="00D14643"/>
    <w:rsid w:val="00D14B2D"/>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2FFE"/>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49CE"/>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0A2"/>
    <w:rsid w:val="00DD2A23"/>
    <w:rsid w:val="00DD369A"/>
    <w:rsid w:val="00DD3A14"/>
    <w:rsid w:val="00DD46E9"/>
    <w:rsid w:val="00DD4782"/>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C29"/>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DBF"/>
    <w:rsid w:val="00E0617A"/>
    <w:rsid w:val="00E0644B"/>
    <w:rsid w:val="00E064D3"/>
    <w:rsid w:val="00E06595"/>
    <w:rsid w:val="00E0763E"/>
    <w:rsid w:val="00E0799E"/>
    <w:rsid w:val="00E07B7D"/>
    <w:rsid w:val="00E07DB8"/>
    <w:rsid w:val="00E07EA6"/>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634"/>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324"/>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5EB"/>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50F"/>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3F8A"/>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131"/>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BDA"/>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A5A"/>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38"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25art159"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8078compilado.htm" TargetMode="External"/><Relationship Id="rId137"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mailto:licitalontra@hotmail.co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BA0DB30-D5AE-4296-804B-348000DB1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34097</Words>
  <Characters>184125</Characters>
  <Application>Microsoft Office Word</Application>
  <DocSecurity>0</DocSecurity>
  <Lines>1534</Lines>
  <Paragraphs>435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217787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2024-08-05T11:47:00Z</dcterms:created>
  <dcterms:modified xsi:type="dcterms:W3CDTF">2024-08-05T15:46:00Z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